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34BA" w:rsidRDefault="00D234BA">
      <w:pPr>
        <w:spacing w:line="276" w:lineRule="auto"/>
        <w:ind w:left="425" w:right="138"/>
        <w:jc w:val="center"/>
        <w:rPr>
          <w:rFonts w:ascii="Arial" w:eastAsia="Arial" w:hAnsi="Arial" w:cs="Arial"/>
          <w:b/>
          <w:sz w:val="44"/>
          <w:szCs w:val="44"/>
        </w:rPr>
      </w:pPr>
      <w:bookmarkStart w:id="0" w:name="_heading=h.30j0zll" w:colFirst="0" w:colLast="0"/>
      <w:bookmarkEnd w:id="0"/>
    </w:p>
    <w:p w14:paraId="00000002" w14:textId="77777777" w:rsidR="00D234BA" w:rsidRDefault="00D234BA">
      <w:pPr>
        <w:spacing w:line="276" w:lineRule="auto"/>
        <w:ind w:left="425" w:right="138"/>
        <w:jc w:val="center"/>
        <w:rPr>
          <w:rFonts w:ascii="Arial" w:eastAsia="Arial" w:hAnsi="Arial" w:cs="Arial"/>
          <w:b/>
          <w:sz w:val="44"/>
          <w:szCs w:val="44"/>
        </w:rPr>
      </w:pPr>
      <w:bookmarkStart w:id="1" w:name="_heading=h.1fob9te" w:colFirst="0" w:colLast="0"/>
      <w:bookmarkEnd w:id="1"/>
    </w:p>
    <w:p w14:paraId="00000003" w14:textId="1FA0DBAD" w:rsidR="00D234BA" w:rsidRDefault="005C6E18">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Plan de Análisis de Mejora para el Examen de Acreditación del Curso de Habilidades Docentes de la Nueva Escuela Mexicana aplicado como parte del Proceso de Selección para la Admisión a las funciones Docente y Técnico Docente en Educación Básica</w:t>
      </w:r>
    </w:p>
    <w:p w14:paraId="00000004" w14:textId="77777777" w:rsidR="00D234BA" w:rsidRDefault="00D234BA">
      <w:pPr>
        <w:spacing w:line="276" w:lineRule="auto"/>
        <w:ind w:left="425" w:right="138"/>
        <w:jc w:val="center"/>
        <w:rPr>
          <w:rFonts w:ascii="Arial" w:eastAsia="Arial" w:hAnsi="Arial" w:cs="Arial"/>
          <w:b/>
          <w:sz w:val="36"/>
          <w:szCs w:val="36"/>
        </w:rPr>
      </w:pPr>
      <w:bookmarkStart w:id="3" w:name="_heading=h.dn32b43gij7w" w:colFirst="0" w:colLast="0"/>
      <w:bookmarkEnd w:id="3"/>
    </w:p>
    <w:p w14:paraId="00000005" w14:textId="77777777" w:rsidR="00D234BA" w:rsidRDefault="00DC16CC">
      <w:pPr>
        <w:spacing w:line="276" w:lineRule="auto"/>
        <w:ind w:left="425" w:right="138"/>
        <w:jc w:val="center"/>
        <w:rPr>
          <w:rFonts w:ascii="Arial" w:eastAsia="Arial" w:hAnsi="Arial" w:cs="Arial"/>
          <w:sz w:val="40"/>
          <w:szCs w:val="40"/>
          <w:u w:val="single"/>
        </w:rPr>
      </w:pPr>
      <w:bookmarkStart w:id="4" w:name="_heading=h.597cpgxnryg4" w:colFirst="0" w:colLast="0"/>
      <w:bookmarkEnd w:id="4"/>
      <w:r>
        <w:rPr>
          <w:rFonts w:ascii="Arial" w:eastAsia="Arial" w:hAnsi="Arial" w:cs="Arial"/>
          <w:sz w:val="40"/>
          <w:szCs w:val="40"/>
          <w:u w:val="single"/>
        </w:rPr>
        <w:t>(Versión Preliminar)</w:t>
      </w:r>
    </w:p>
    <w:p w14:paraId="00000006" w14:textId="77777777" w:rsidR="00D234BA" w:rsidRDefault="00DC16CC">
      <w:pPr>
        <w:spacing w:line="276" w:lineRule="auto"/>
        <w:ind w:left="425" w:right="138"/>
      </w:pPr>
      <w:r>
        <w:tab/>
      </w:r>
    </w:p>
    <w:p w14:paraId="0000000A" w14:textId="77777777" w:rsidR="00D234BA" w:rsidRDefault="00D234BA">
      <w:pPr>
        <w:widowControl w:val="0"/>
        <w:spacing w:after="0" w:line="240" w:lineRule="auto"/>
        <w:ind w:left="425" w:right="138"/>
        <w:jc w:val="center"/>
        <w:rPr>
          <w:rFonts w:ascii="Arial" w:eastAsia="Arial" w:hAnsi="Arial" w:cs="Arial"/>
          <w:b/>
          <w:sz w:val="24"/>
          <w:szCs w:val="24"/>
        </w:rPr>
      </w:pPr>
    </w:p>
    <w:p w14:paraId="0000000B" w14:textId="77777777" w:rsidR="00D234BA" w:rsidRDefault="00D234BA">
      <w:pPr>
        <w:widowControl w:val="0"/>
        <w:spacing w:before="2" w:after="0" w:line="240" w:lineRule="auto"/>
        <w:ind w:left="425" w:right="138"/>
        <w:jc w:val="center"/>
        <w:rPr>
          <w:rFonts w:ascii="Arial" w:eastAsia="Arial" w:hAnsi="Arial" w:cs="Arial"/>
          <w:sz w:val="24"/>
          <w:szCs w:val="24"/>
        </w:rPr>
      </w:pPr>
    </w:p>
    <w:p w14:paraId="0000000C" w14:textId="77777777" w:rsidR="00D234BA" w:rsidRDefault="00D234BA">
      <w:pPr>
        <w:widowControl w:val="0"/>
        <w:spacing w:after="0" w:line="200" w:lineRule="auto"/>
        <w:ind w:left="425" w:right="138"/>
        <w:rPr>
          <w:rFonts w:ascii="Arial" w:eastAsia="Arial" w:hAnsi="Arial" w:cs="Arial"/>
          <w:sz w:val="24"/>
          <w:szCs w:val="24"/>
        </w:rPr>
      </w:pPr>
    </w:p>
    <w:p w14:paraId="0000000D" w14:textId="77777777" w:rsidR="00D234BA" w:rsidRDefault="00D234BA">
      <w:pPr>
        <w:widowControl w:val="0"/>
        <w:spacing w:after="0" w:line="200" w:lineRule="auto"/>
        <w:ind w:left="425" w:right="138"/>
        <w:rPr>
          <w:rFonts w:ascii="Arial" w:eastAsia="Arial" w:hAnsi="Arial" w:cs="Arial"/>
          <w:sz w:val="24"/>
          <w:szCs w:val="24"/>
        </w:rPr>
      </w:pPr>
    </w:p>
    <w:p w14:paraId="0000000E" w14:textId="77777777" w:rsidR="00D234BA" w:rsidRDefault="00D234BA">
      <w:pPr>
        <w:widowControl w:val="0"/>
        <w:spacing w:after="0" w:line="200" w:lineRule="auto"/>
        <w:ind w:left="425" w:right="138"/>
        <w:rPr>
          <w:rFonts w:ascii="Arial" w:eastAsia="Arial" w:hAnsi="Arial" w:cs="Arial"/>
          <w:sz w:val="24"/>
          <w:szCs w:val="24"/>
        </w:rPr>
      </w:pPr>
    </w:p>
    <w:p w14:paraId="0000000F" w14:textId="77777777" w:rsidR="00D234BA" w:rsidRDefault="00D234BA">
      <w:pPr>
        <w:widowControl w:val="0"/>
        <w:spacing w:after="0" w:line="200" w:lineRule="auto"/>
        <w:ind w:left="425" w:right="138"/>
        <w:rPr>
          <w:rFonts w:ascii="Arial" w:eastAsia="Arial" w:hAnsi="Arial" w:cs="Arial"/>
          <w:sz w:val="24"/>
          <w:szCs w:val="24"/>
        </w:rPr>
      </w:pPr>
    </w:p>
    <w:p w14:paraId="00000010" w14:textId="77777777" w:rsidR="00D234BA" w:rsidRDefault="00D234BA">
      <w:pPr>
        <w:widowControl w:val="0"/>
        <w:spacing w:after="0" w:line="200" w:lineRule="auto"/>
        <w:ind w:left="425" w:right="138"/>
        <w:rPr>
          <w:rFonts w:ascii="Arial" w:eastAsia="Arial" w:hAnsi="Arial" w:cs="Arial"/>
          <w:sz w:val="24"/>
          <w:szCs w:val="24"/>
        </w:rPr>
      </w:pPr>
    </w:p>
    <w:p w14:paraId="00000011" w14:textId="77777777" w:rsidR="00D234BA" w:rsidRDefault="00D234BA">
      <w:pPr>
        <w:widowControl w:val="0"/>
        <w:spacing w:after="0" w:line="200" w:lineRule="auto"/>
        <w:ind w:left="425" w:right="138"/>
        <w:rPr>
          <w:rFonts w:ascii="Arial" w:eastAsia="Arial" w:hAnsi="Arial" w:cs="Arial"/>
          <w:sz w:val="24"/>
          <w:szCs w:val="24"/>
        </w:rPr>
      </w:pPr>
    </w:p>
    <w:p w14:paraId="00000012" w14:textId="77777777" w:rsidR="00D234BA" w:rsidRDefault="00D234BA">
      <w:pPr>
        <w:widowControl w:val="0"/>
        <w:spacing w:after="0" w:line="200" w:lineRule="auto"/>
        <w:ind w:left="425" w:right="138"/>
        <w:rPr>
          <w:rFonts w:ascii="Arial" w:eastAsia="Arial" w:hAnsi="Arial" w:cs="Arial"/>
          <w:sz w:val="24"/>
          <w:szCs w:val="24"/>
        </w:rPr>
      </w:pPr>
    </w:p>
    <w:p w14:paraId="00000013" w14:textId="77777777" w:rsidR="00D234BA" w:rsidRDefault="00D234BA">
      <w:pPr>
        <w:widowControl w:val="0"/>
        <w:spacing w:after="0" w:line="200" w:lineRule="auto"/>
        <w:ind w:left="425" w:right="138"/>
        <w:rPr>
          <w:rFonts w:ascii="Arial" w:eastAsia="Arial" w:hAnsi="Arial" w:cs="Arial"/>
          <w:sz w:val="24"/>
          <w:szCs w:val="24"/>
        </w:rPr>
      </w:pPr>
    </w:p>
    <w:p w14:paraId="00000014" w14:textId="77777777" w:rsidR="00D234BA" w:rsidRDefault="00D234BA">
      <w:pPr>
        <w:widowControl w:val="0"/>
        <w:spacing w:after="0" w:line="200" w:lineRule="auto"/>
        <w:ind w:left="425" w:right="138"/>
        <w:rPr>
          <w:rFonts w:ascii="Arial" w:eastAsia="Arial" w:hAnsi="Arial" w:cs="Arial"/>
          <w:sz w:val="24"/>
          <w:szCs w:val="24"/>
        </w:rPr>
      </w:pPr>
    </w:p>
    <w:p w14:paraId="00000015" w14:textId="77777777" w:rsidR="00D234BA" w:rsidRDefault="00D234BA">
      <w:pPr>
        <w:widowControl w:val="0"/>
        <w:spacing w:before="12" w:after="0" w:line="280" w:lineRule="auto"/>
        <w:ind w:left="425" w:right="138"/>
        <w:rPr>
          <w:rFonts w:ascii="Arial" w:eastAsia="Arial" w:hAnsi="Arial" w:cs="Arial"/>
          <w:sz w:val="24"/>
          <w:szCs w:val="24"/>
        </w:rPr>
      </w:pPr>
    </w:p>
    <w:p w14:paraId="00000016" w14:textId="77777777" w:rsidR="00D234BA" w:rsidRDefault="00D234BA">
      <w:pPr>
        <w:widowControl w:val="0"/>
        <w:spacing w:after="0" w:line="240" w:lineRule="auto"/>
        <w:ind w:left="425" w:right="138"/>
        <w:rPr>
          <w:rFonts w:ascii="Arial" w:eastAsia="Arial" w:hAnsi="Arial" w:cs="Arial"/>
          <w:sz w:val="24"/>
          <w:szCs w:val="24"/>
        </w:rPr>
      </w:pPr>
    </w:p>
    <w:p w14:paraId="00000017" w14:textId="77777777" w:rsidR="00D234BA" w:rsidRDefault="00D234BA">
      <w:pPr>
        <w:widowControl w:val="0"/>
        <w:spacing w:after="0" w:line="240" w:lineRule="auto"/>
        <w:ind w:left="425" w:right="138"/>
        <w:rPr>
          <w:rFonts w:ascii="Arial" w:eastAsia="Arial" w:hAnsi="Arial" w:cs="Arial"/>
          <w:sz w:val="24"/>
          <w:szCs w:val="24"/>
        </w:rPr>
      </w:pPr>
    </w:p>
    <w:p w14:paraId="00000018" w14:textId="77777777" w:rsidR="00D234BA" w:rsidRDefault="00D234BA">
      <w:pPr>
        <w:widowControl w:val="0"/>
        <w:spacing w:after="0" w:line="240" w:lineRule="auto"/>
        <w:ind w:left="425" w:right="138"/>
        <w:rPr>
          <w:rFonts w:ascii="Arial" w:eastAsia="Arial" w:hAnsi="Arial" w:cs="Arial"/>
          <w:sz w:val="24"/>
          <w:szCs w:val="24"/>
        </w:rPr>
      </w:pPr>
    </w:p>
    <w:p w14:paraId="00000019" w14:textId="77777777" w:rsidR="00D234BA" w:rsidRDefault="00D234BA">
      <w:pPr>
        <w:widowControl w:val="0"/>
        <w:spacing w:after="0" w:line="240" w:lineRule="auto"/>
        <w:ind w:left="425" w:right="138"/>
        <w:rPr>
          <w:rFonts w:ascii="Arial" w:eastAsia="Arial" w:hAnsi="Arial" w:cs="Arial"/>
          <w:sz w:val="24"/>
          <w:szCs w:val="24"/>
        </w:rPr>
      </w:pPr>
    </w:p>
    <w:p w14:paraId="0000001A" w14:textId="77777777" w:rsidR="00D234BA" w:rsidRDefault="00D234BA">
      <w:pPr>
        <w:widowControl w:val="0"/>
        <w:spacing w:after="0" w:line="240" w:lineRule="auto"/>
        <w:ind w:left="425" w:right="138"/>
        <w:rPr>
          <w:rFonts w:ascii="Arial" w:eastAsia="Arial" w:hAnsi="Arial" w:cs="Arial"/>
          <w:sz w:val="24"/>
          <w:szCs w:val="24"/>
        </w:rPr>
      </w:pPr>
    </w:p>
    <w:p w14:paraId="0000001B" w14:textId="33C4A7D2" w:rsidR="00D234BA" w:rsidRDefault="00D234BA">
      <w:pPr>
        <w:widowControl w:val="0"/>
        <w:spacing w:after="0" w:line="240" w:lineRule="auto"/>
        <w:ind w:left="425" w:right="138"/>
        <w:rPr>
          <w:rFonts w:ascii="Arial" w:eastAsia="Arial" w:hAnsi="Arial" w:cs="Arial"/>
          <w:sz w:val="24"/>
          <w:szCs w:val="24"/>
        </w:rPr>
      </w:pPr>
    </w:p>
    <w:p w14:paraId="1A66EE25" w14:textId="79CAC686" w:rsidR="005C6E18" w:rsidRDefault="005C6E18">
      <w:pPr>
        <w:widowControl w:val="0"/>
        <w:spacing w:after="0" w:line="240" w:lineRule="auto"/>
        <w:ind w:left="425" w:right="138"/>
        <w:rPr>
          <w:rFonts w:ascii="Arial" w:eastAsia="Arial" w:hAnsi="Arial" w:cs="Arial"/>
          <w:sz w:val="24"/>
          <w:szCs w:val="24"/>
        </w:rPr>
      </w:pPr>
    </w:p>
    <w:p w14:paraId="732EEEA6" w14:textId="6A864CC4" w:rsidR="005C6E18" w:rsidRDefault="005C6E18">
      <w:pPr>
        <w:widowControl w:val="0"/>
        <w:spacing w:after="0" w:line="240" w:lineRule="auto"/>
        <w:ind w:left="425" w:right="138"/>
        <w:rPr>
          <w:rFonts w:ascii="Arial" w:eastAsia="Arial" w:hAnsi="Arial" w:cs="Arial"/>
          <w:sz w:val="24"/>
          <w:szCs w:val="24"/>
        </w:rPr>
      </w:pPr>
    </w:p>
    <w:p w14:paraId="3D3BDBC9" w14:textId="3C6B8D07" w:rsidR="005C6E18" w:rsidRDefault="005C6E18">
      <w:pPr>
        <w:widowControl w:val="0"/>
        <w:spacing w:after="0" w:line="240" w:lineRule="auto"/>
        <w:ind w:left="425" w:right="138"/>
        <w:rPr>
          <w:rFonts w:ascii="Arial" w:eastAsia="Arial" w:hAnsi="Arial" w:cs="Arial"/>
          <w:sz w:val="24"/>
          <w:szCs w:val="24"/>
        </w:rPr>
      </w:pPr>
    </w:p>
    <w:p w14:paraId="050E2BAD" w14:textId="0BAE2F11" w:rsidR="005C6E18" w:rsidRDefault="005C6E18">
      <w:pPr>
        <w:widowControl w:val="0"/>
        <w:spacing w:after="0" w:line="240" w:lineRule="auto"/>
        <w:ind w:left="425" w:right="138"/>
        <w:rPr>
          <w:rFonts w:ascii="Arial" w:eastAsia="Arial" w:hAnsi="Arial" w:cs="Arial"/>
          <w:sz w:val="24"/>
          <w:szCs w:val="24"/>
        </w:rPr>
      </w:pPr>
    </w:p>
    <w:p w14:paraId="345060E4" w14:textId="0AA1C9C5" w:rsidR="005C6E18" w:rsidRDefault="005C6E18">
      <w:pPr>
        <w:widowControl w:val="0"/>
        <w:spacing w:after="0" w:line="240" w:lineRule="auto"/>
        <w:ind w:left="425" w:right="138"/>
        <w:rPr>
          <w:rFonts w:ascii="Arial" w:eastAsia="Arial" w:hAnsi="Arial" w:cs="Arial"/>
          <w:sz w:val="24"/>
          <w:szCs w:val="24"/>
        </w:rPr>
      </w:pPr>
    </w:p>
    <w:p w14:paraId="7BC65438" w14:textId="77777777" w:rsidR="005C6E18" w:rsidRDefault="005C6E18">
      <w:pPr>
        <w:widowControl w:val="0"/>
        <w:spacing w:after="0" w:line="240" w:lineRule="auto"/>
        <w:ind w:left="425" w:right="138"/>
        <w:rPr>
          <w:rFonts w:ascii="Arial" w:eastAsia="Arial" w:hAnsi="Arial" w:cs="Arial"/>
          <w:sz w:val="24"/>
          <w:szCs w:val="24"/>
        </w:rPr>
      </w:pPr>
    </w:p>
    <w:p w14:paraId="0000001C" w14:textId="77777777" w:rsidR="00D234BA" w:rsidRDefault="00D234BA">
      <w:pPr>
        <w:widowControl w:val="0"/>
        <w:spacing w:after="0" w:line="240" w:lineRule="auto"/>
        <w:ind w:left="425" w:right="138"/>
        <w:rPr>
          <w:rFonts w:ascii="Arial" w:eastAsia="Arial" w:hAnsi="Arial" w:cs="Arial"/>
          <w:sz w:val="24"/>
          <w:szCs w:val="24"/>
        </w:rPr>
      </w:pPr>
    </w:p>
    <w:p w14:paraId="0000001D" w14:textId="77777777" w:rsidR="00D234BA" w:rsidRDefault="00D234BA">
      <w:pPr>
        <w:widowControl w:val="0"/>
        <w:spacing w:after="0" w:line="240" w:lineRule="auto"/>
        <w:ind w:left="425" w:right="138"/>
        <w:rPr>
          <w:rFonts w:ascii="Arial" w:eastAsia="Arial" w:hAnsi="Arial" w:cs="Arial"/>
          <w:sz w:val="24"/>
          <w:szCs w:val="24"/>
        </w:rPr>
      </w:pPr>
    </w:p>
    <w:p w14:paraId="0000001E" w14:textId="77777777" w:rsidR="00D234BA" w:rsidRDefault="00DC16C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D234BA" w:rsidRDefault="00DC16C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D234BA" w:rsidRDefault="00D234BA">
      <w:pPr>
        <w:spacing w:line="276" w:lineRule="auto"/>
        <w:ind w:left="425" w:right="138"/>
        <w:rPr>
          <w:rFonts w:ascii="Arial" w:eastAsia="Arial" w:hAnsi="Arial" w:cs="Arial"/>
          <w:b/>
          <w:sz w:val="28"/>
          <w:szCs w:val="28"/>
        </w:rPr>
      </w:pPr>
    </w:p>
    <w:p w14:paraId="00000021" w14:textId="77777777" w:rsidR="00D234BA" w:rsidRDefault="00DC16CC">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D234BA" w:rsidRDefault="00DC16C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D234BA" w:rsidRDefault="00DC16C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D234BA" w:rsidRDefault="00D234BA">
      <w:pPr>
        <w:spacing w:line="276" w:lineRule="auto"/>
        <w:ind w:left="425" w:right="138"/>
        <w:rPr>
          <w:rFonts w:ascii="Arial" w:eastAsia="Arial" w:hAnsi="Arial" w:cs="Arial"/>
          <w:b/>
          <w:sz w:val="24"/>
          <w:szCs w:val="24"/>
        </w:rPr>
      </w:pPr>
    </w:p>
    <w:p w14:paraId="00000025" w14:textId="77777777" w:rsidR="00D234BA" w:rsidRDefault="00DC16CC">
      <w:pPr>
        <w:numPr>
          <w:ilvl w:val="0"/>
          <w:numId w:val="5"/>
        </w:numPr>
        <w:spacing w:line="276" w:lineRule="auto"/>
        <w:ind w:right="138"/>
        <w:rPr>
          <w:rFonts w:ascii="Arial" w:eastAsia="Arial" w:hAnsi="Arial" w:cs="Arial"/>
          <w:sz w:val="24"/>
          <w:szCs w:val="24"/>
        </w:rPr>
      </w:pPr>
      <w:r w:rsidRPr="005C6E18">
        <w:rPr>
          <w:rFonts w:ascii="Arial" w:eastAsia="Arial" w:hAnsi="Arial" w:cs="Arial"/>
          <w:b/>
          <w:sz w:val="24"/>
          <w:szCs w:val="24"/>
        </w:rPr>
        <w:t>Int</w:t>
      </w:r>
      <w:r>
        <w:rPr>
          <w:rFonts w:ascii="Arial" w:eastAsia="Arial" w:hAnsi="Arial" w:cs="Arial"/>
          <w:b/>
          <w:sz w:val="24"/>
          <w:szCs w:val="24"/>
        </w:rPr>
        <w:t>roducción</w:t>
      </w:r>
    </w:p>
    <w:p w14:paraId="00000026" w14:textId="77777777" w:rsidR="00D234BA" w:rsidRDefault="00D234BA">
      <w:pPr>
        <w:spacing w:line="276" w:lineRule="auto"/>
        <w:ind w:left="1440" w:right="138"/>
        <w:rPr>
          <w:rFonts w:ascii="Arial" w:eastAsia="Arial" w:hAnsi="Arial" w:cs="Arial"/>
          <w:b/>
          <w:sz w:val="24"/>
          <w:szCs w:val="24"/>
        </w:rPr>
      </w:pPr>
    </w:p>
    <w:p w14:paraId="00000027" w14:textId="77777777" w:rsidR="00D234BA" w:rsidRPr="005C6E18" w:rsidRDefault="00DC16CC">
      <w:pPr>
        <w:numPr>
          <w:ilvl w:val="0"/>
          <w:numId w:val="5"/>
        </w:numPr>
        <w:spacing w:line="276" w:lineRule="auto"/>
        <w:ind w:right="138"/>
        <w:rPr>
          <w:rFonts w:ascii="Arial" w:eastAsia="Arial" w:hAnsi="Arial" w:cs="Arial"/>
          <w:b/>
          <w:sz w:val="24"/>
          <w:szCs w:val="24"/>
        </w:rPr>
      </w:pPr>
      <w:r w:rsidRPr="005C6E18">
        <w:rPr>
          <w:rFonts w:ascii="Arial" w:eastAsia="Arial" w:hAnsi="Arial" w:cs="Arial"/>
          <w:b/>
          <w:sz w:val="24"/>
          <w:szCs w:val="24"/>
        </w:rPr>
        <w:t xml:space="preserve"> Marco normativo </w:t>
      </w:r>
    </w:p>
    <w:p w14:paraId="00000028" w14:textId="77777777" w:rsidR="00D234BA" w:rsidRDefault="00DC16CC">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D234BA" w:rsidRDefault="00DC16CC">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D234BA" w:rsidRDefault="00D234BA">
      <w:pPr>
        <w:spacing w:line="276" w:lineRule="auto"/>
        <w:ind w:left="992" w:right="138"/>
        <w:rPr>
          <w:rFonts w:ascii="Arial" w:eastAsia="Arial" w:hAnsi="Arial" w:cs="Arial"/>
          <w:sz w:val="24"/>
          <w:szCs w:val="24"/>
        </w:rPr>
      </w:pPr>
    </w:p>
    <w:p w14:paraId="6B9DDF01" w14:textId="77777777" w:rsidR="005C6E18" w:rsidRDefault="00DC16CC" w:rsidP="0094407C">
      <w:pPr>
        <w:numPr>
          <w:ilvl w:val="0"/>
          <w:numId w:val="5"/>
        </w:numPr>
        <w:spacing w:line="276" w:lineRule="auto"/>
        <w:ind w:right="138"/>
        <w:rPr>
          <w:rFonts w:ascii="Arial" w:eastAsia="Arial" w:hAnsi="Arial" w:cs="Arial"/>
          <w:b/>
          <w:sz w:val="24"/>
          <w:szCs w:val="24"/>
        </w:rPr>
      </w:pPr>
      <w:r w:rsidRPr="005C6E18">
        <w:rPr>
          <w:rFonts w:ascii="Arial" w:eastAsia="Arial" w:hAnsi="Arial" w:cs="Arial"/>
          <w:b/>
          <w:sz w:val="24"/>
          <w:szCs w:val="24"/>
        </w:rPr>
        <w:t>Referentes teóricos</w:t>
      </w:r>
    </w:p>
    <w:p w14:paraId="750152E1" w14:textId="07AF5007" w:rsidR="005C6E18" w:rsidRPr="005C6E18" w:rsidRDefault="005C6E18" w:rsidP="0094407C">
      <w:pPr>
        <w:numPr>
          <w:ilvl w:val="0"/>
          <w:numId w:val="5"/>
        </w:numPr>
        <w:spacing w:line="276" w:lineRule="auto"/>
        <w:ind w:right="138"/>
        <w:rPr>
          <w:rFonts w:ascii="Arial" w:eastAsia="Arial" w:hAnsi="Arial" w:cs="Arial"/>
          <w:b/>
          <w:sz w:val="24"/>
          <w:szCs w:val="24"/>
        </w:rPr>
      </w:pPr>
      <w:r w:rsidRPr="005C6E18">
        <w:rPr>
          <w:rFonts w:ascii="Arial" w:eastAsia="Arial" w:hAnsi="Arial" w:cs="Arial"/>
          <w:b/>
          <w:sz w:val="24"/>
          <w:szCs w:val="24"/>
        </w:rPr>
        <w:t>Marco metodológico</w:t>
      </w:r>
    </w:p>
    <w:p w14:paraId="4ED580E4" w14:textId="4B0E4C15" w:rsidR="005C6E18" w:rsidRPr="005C6E18" w:rsidRDefault="005C6E18" w:rsidP="005C6E18">
      <w:pPr>
        <w:pStyle w:val="Prrafodelista"/>
        <w:spacing w:line="276" w:lineRule="auto"/>
        <w:ind w:left="1440" w:firstLine="720"/>
        <w:rPr>
          <w:rFonts w:ascii="Arial" w:eastAsia="Arial" w:hAnsi="Arial" w:cs="Arial"/>
          <w:b/>
          <w:sz w:val="24"/>
          <w:szCs w:val="24"/>
        </w:rPr>
      </w:pPr>
      <w:r>
        <w:rPr>
          <w:rFonts w:ascii="Arial" w:eastAsia="Arial" w:hAnsi="Arial" w:cs="Arial"/>
          <w:b/>
          <w:sz w:val="24"/>
          <w:szCs w:val="24"/>
        </w:rPr>
        <w:t>4</w:t>
      </w:r>
      <w:r w:rsidRPr="005C6E18">
        <w:rPr>
          <w:rFonts w:ascii="Arial" w:eastAsia="Arial" w:hAnsi="Arial" w:cs="Arial"/>
          <w:b/>
          <w:sz w:val="24"/>
          <w:szCs w:val="24"/>
        </w:rPr>
        <w:t>.1. Enfoque de apreciación</w:t>
      </w:r>
    </w:p>
    <w:p w14:paraId="6FBE8E1B" w14:textId="53EE3A6C" w:rsidR="005C6E18" w:rsidRPr="005C6E18" w:rsidRDefault="005C6E18" w:rsidP="005C6E18">
      <w:pPr>
        <w:spacing w:line="276" w:lineRule="auto"/>
        <w:ind w:left="2160"/>
        <w:jc w:val="both"/>
        <w:rPr>
          <w:rFonts w:ascii="Arial" w:eastAsia="Arial" w:hAnsi="Arial" w:cs="Arial"/>
          <w:b/>
          <w:sz w:val="24"/>
          <w:szCs w:val="24"/>
        </w:rPr>
      </w:pPr>
      <w:bookmarkStart w:id="5" w:name="_heading=h.gjdgxs"/>
      <w:bookmarkEnd w:id="5"/>
      <w:r>
        <w:rPr>
          <w:rFonts w:ascii="Arial" w:eastAsia="Arial" w:hAnsi="Arial" w:cs="Arial"/>
          <w:b/>
          <w:sz w:val="24"/>
          <w:szCs w:val="24"/>
        </w:rPr>
        <w:t>4</w:t>
      </w:r>
      <w:r w:rsidRPr="005C6E18">
        <w:rPr>
          <w:rFonts w:ascii="Arial" w:eastAsia="Arial" w:hAnsi="Arial" w:cs="Arial"/>
          <w:b/>
          <w:sz w:val="24"/>
          <w:szCs w:val="24"/>
        </w:rPr>
        <w:t xml:space="preserve">.2. Modelo de diseño, desarrollo y validación del instrumento de apreciación </w:t>
      </w:r>
    </w:p>
    <w:p w14:paraId="7C5E957F" w14:textId="50BB5A7B" w:rsidR="005C6E18" w:rsidRPr="005C6E18" w:rsidRDefault="005C6E18" w:rsidP="005C6E18">
      <w:pPr>
        <w:pStyle w:val="Prrafodelista"/>
        <w:spacing w:line="276" w:lineRule="auto"/>
        <w:ind w:left="2160" w:firstLine="720"/>
        <w:jc w:val="both"/>
        <w:rPr>
          <w:rFonts w:ascii="Arial" w:eastAsia="Arial" w:hAnsi="Arial" w:cs="Arial"/>
          <w:b/>
          <w:sz w:val="24"/>
          <w:szCs w:val="24"/>
        </w:rPr>
      </w:pPr>
      <w:r>
        <w:rPr>
          <w:rFonts w:ascii="Arial" w:eastAsia="Arial" w:hAnsi="Arial" w:cs="Arial"/>
          <w:b/>
          <w:sz w:val="24"/>
          <w:szCs w:val="24"/>
        </w:rPr>
        <w:t>4</w:t>
      </w:r>
      <w:r w:rsidRPr="005C6E18">
        <w:rPr>
          <w:rFonts w:ascii="Arial" w:eastAsia="Arial" w:hAnsi="Arial" w:cs="Arial"/>
          <w:b/>
          <w:sz w:val="24"/>
          <w:szCs w:val="24"/>
        </w:rPr>
        <w:t>.2.1. Fase de diseño</w:t>
      </w:r>
    </w:p>
    <w:p w14:paraId="539A145C" w14:textId="733E496B" w:rsidR="005C6E18" w:rsidRPr="005C6E18" w:rsidRDefault="005C6E18" w:rsidP="005C6E18">
      <w:pPr>
        <w:pStyle w:val="Prrafodelista"/>
        <w:spacing w:line="276" w:lineRule="auto"/>
        <w:ind w:left="2160" w:firstLine="720"/>
        <w:jc w:val="both"/>
        <w:rPr>
          <w:rFonts w:ascii="Arial" w:eastAsia="Arial" w:hAnsi="Arial" w:cs="Arial"/>
          <w:b/>
          <w:sz w:val="24"/>
          <w:szCs w:val="24"/>
        </w:rPr>
      </w:pPr>
      <w:r>
        <w:rPr>
          <w:rFonts w:ascii="Arial" w:eastAsia="Arial" w:hAnsi="Arial" w:cs="Arial"/>
          <w:b/>
          <w:sz w:val="24"/>
          <w:szCs w:val="24"/>
        </w:rPr>
        <w:t>4</w:t>
      </w:r>
      <w:r w:rsidRPr="005C6E18">
        <w:rPr>
          <w:rFonts w:ascii="Arial" w:eastAsia="Arial" w:hAnsi="Arial" w:cs="Arial"/>
          <w:b/>
          <w:sz w:val="24"/>
          <w:szCs w:val="24"/>
        </w:rPr>
        <w:t>.2.2. Fase de desarrollo</w:t>
      </w:r>
    </w:p>
    <w:p w14:paraId="590BE490" w14:textId="33B57587" w:rsidR="005C6E18" w:rsidRPr="005C6E18" w:rsidRDefault="005C6E18" w:rsidP="005C6E18">
      <w:pPr>
        <w:pStyle w:val="Prrafodelista"/>
        <w:spacing w:line="276" w:lineRule="auto"/>
        <w:ind w:left="2160" w:firstLine="720"/>
        <w:jc w:val="both"/>
        <w:rPr>
          <w:rFonts w:ascii="Arial" w:eastAsia="Arial" w:hAnsi="Arial" w:cs="Arial"/>
          <w:b/>
          <w:sz w:val="24"/>
          <w:szCs w:val="24"/>
        </w:rPr>
      </w:pPr>
      <w:r>
        <w:rPr>
          <w:rFonts w:ascii="Arial" w:eastAsia="Arial" w:hAnsi="Arial" w:cs="Arial"/>
          <w:b/>
          <w:sz w:val="24"/>
          <w:szCs w:val="24"/>
        </w:rPr>
        <w:t>4</w:t>
      </w:r>
      <w:r w:rsidRPr="005C6E18">
        <w:rPr>
          <w:rFonts w:ascii="Arial" w:eastAsia="Arial" w:hAnsi="Arial" w:cs="Arial"/>
          <w:b/>
          <w:sz w:val="24"/>
          <w:szCs w:val="24"/>
        </w:rPr>
        <w:t>.2.3 Fase de validación</w:t>
      </w:r>
    </w:p>
    <w:p w14:paraId="0000002C" w14:textId="77777777" w:rsidR="00D234BA" w:rsidRDefault="00D234BA">
      <w:pPr>
        <w:spacing w:line="276" w:lineRule="auto"/>
        <w:ind w:left="1440" w:right="138"/>
        <w:rPr>
          <w:rFonts w:ascii="Arial" w:eastAsia="Arial" w:hAnsi="Arial" w:cs="Arial"/>
          <w:sz w:val="24"/>
          <w:szCs w:val="24"/>
        </w:rPr>
      </w:pPr>
    </w:p>
    <w:p w14:paraId="0000002D" w14:textId="77777777" w:rsidR="00D234BA" w:rsidRDefault="00DC16CC">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D234BA" w:rsidRDefault="00D234BA">
      <w:pPr>
        <w:spacing w:line="276" w:lineRule="auto"/>
        <w:ind w:right="138"/>
        <w:rPr>
          <w:rFonts w:ascii="Arial" w:eastAsia="Arial" w:hAnsi="Arial" w:cs="Arial"/>
          <w:b/>
          <w:sz w:val="24"/>
          <w:szCs w:val="24"/>
        </w:rPr>
      </w:pPr>
    </w:p>
    <w:p w14:paraId="0000002F" w14:textId="77777777" w:rsidR="00D234BA" w:rsidRDefault="00DC16CC">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D234BA" w:rsidRDefault="00D234BA">
      <w:pPr>
        <w:spacing w:line="276" w:lineRule="auto"/>
        <w:ind w:left="425" w:right="138"/>
        <w:rPr>
          <w:rFonts w:ascii="Arial" w:eastAsia="Arial" w:hAnsi="Arial" w:cs="Arial"/>
          <w:b/>
          <w:sz w:val="24"/>
          <w:szCs w:val="24"/>
        </w:rPr>
      </w:pPr>
    </w:p>
    <w:p w14:paraId="00000031" w14:textId="77777777" w:rsidR="00D234BA" w:rsidRDefault="00D234BA">
      <w:pPr>
        <w:spacing w:line="276" w:lineRule="auto"/>
        <w:ind w:left="425" w:right="138"/>
        <w:rPr>
          <w:rFonts w:ascii="Arial" w:eastAsia="Arial" w:hAnsi="Arial" w:cs="Arial"/>
          <w:b/>
          <w:sz w:val="24"/>
          <w:szCs w:val="24"/>
        </w:rPr>
      </w:pPr>
    </w:p>
    <w:p w14:paraId="00000032" w14:textId="77777777" w:rsidR="00D234BA" w:rsidRDefault="00D234BA">
      <w:pPr>
        <w:spacing w:line="276" w:lineRule="auto"/>
        <w:ind w:left="425" w:right="138"/>
        <w:rPr>
          <w:rFonts w:ascii="Arial" w:eastAsia="Arial" w:hAnsi="Arial" w:cs="Arial"/>
          <w:b/>
          <w:sz w:val="24"/>
          <w:szCs w:val="24"/>
        </w:rPr>
      </w:pPr>
    </w:p>
    <w:p w14:paraId="00000038" w14:textId="77777777" w:rsidR="00D234BA" w:rsidRDefault="00DC16C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9" w14:textId="77777777" w:rsidR="00D234BA" w:rsidRDefault="00D234BA">
      <w:pPr>
        <w:spacing w:line="276" w:lineRule="auto"/>
        <w:ind w:left="425" w:right="138"/>
        <w:rPr>
          <w:rFonts w:ascii="Arial" w:eastAsia="Arial" w:hAnsi="Arial" w:cs="Arial"/>
          <w:b/>
          <w:sz w:val="24"/>
          <w:szCs w:val="24"/>
        </w:rPr>
      </w:pPr>
    </w:p>
    <w:tbl>
      <w:tblPr>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6F295A" w14:paraId="2E17A196" w14:textId="77777777" w:rsidTr="00B30762">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DE59B1D" w14:textId="77777777" w:rsidR="006F295A" w:rsidRDefault="006F295A" w:rsidP="00B30762">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C7C7815" w14:textId="601F3C51" w:rsidR="006F295A" w:rsidRDefault="006F295A" w:rsidP="00B30762">
            <w:pPr>
              <w:widowControl w:val="0"/>
              <w:pBdr>
                <w:top w:val="nil"/>
                <w:left w:val="nil"/>
                <w:bottom w:val="nil"/>
                <w:right w:val="nil"/>
                <w:between w:val="nil"/>
              </w:pBdr>
              <w:spacing w:after="0" w:line="240" w:lineRule="auto"/>
              <w:jc w:val="right"/>
              <w:rPr>
                <w:rFonts w:ascii="Arial" w:eastAsia="Arial" w:hAnsi="Arial" w:cs="Arial"/>
                <w:sz w:val="24"/>
                <w:szCs w:val="24"/>
              </w:rPr>
            </w:pPr>
            <w:proofErr w:type="gramStart"/>
            <w:r>
              <w:rPr>
                <w:rFonts w:ascii="Arial" w:eastAsia="Arial" w:hAnsi="Arial" w:cs="Arial"/>
                <w:sz w:val="24"/>
                <w:szCs w:val="24"/>
              </w:rPr>
              <w:t xml:space="preserve">----------------  </w:t>
            </w:r>
            <w:r>
              <w:rPr>
                <w:rFonts w:ascii="Arial" w:eastAsia="Arial" w:hAnsi="Arial" w:cs="Arial"/>
                <w:sz w:val="24"/>
                <w:szCs w:val="24"/>
              </w:rPr>
              <w:t>1</w:t>
            </w:r>
            <w:bookmarkStart w:id="6" w:name="_GoBack"/>
            <w:bookmarkEnd w:id="6"/>
            <w:r>
              <w:rPr>
                <w:rFonts w:ascii="Arial" w:eastAsia="Arial" w:hAnsi="Arial" w:cs="Arial"/>
                <w:sz w:val="24"/>
                <w:szCs w:val="24"/>
              </w:rPr>
              <w:t>9</w:t>
            </w:r>
            <w:proofErr w:type="gramEnd"/>
          </w:p>
        </w:tc>
      </w:tr>
    </w:tbl>
    <w:p w14:paraId="0000003D" w14:textId="77777777" w:rsidR="00D234BA" w:rsidRDefault="00D234BA">
      <w:pPr>
        <w:spacing w:line="276" w:lineRule="auto"/>
        <w:ind w:left="425" w:right="138"/>
        <w:rPr>
          <w:rFonts w:ascii="Arial" w:eastAsia="Arial" w:hAnsi="Arial" w:cs="Arial"/>
          <w:b/>
          <w:sz w:val="24"/>
          <w:szCs w:val="24"/>
        </w:rPr>
      </w:pPr>
    </w:p>
    <w:p w14:paraId="0000003E" w14:textId="77777777" w:rsidR="00D234BA" w:rsidRDefault="00D234BA">
      <w:pPr>
        <w:spacing w:line="276" w:lineRule="auto"/>
        <w:ind w:left="425" w:right="138"/>
        <w:rPr>
          <w:rFonts w:ascii="Arial" w:eastAsia="Arial" w:hAnsi="Arial" w:cs="Arial"/>
          <w:b/>
          <w:sz w:val="24"/>
          <w:szCs w:val="24"/>
        </w:rPr>
      </w:pPr>
    </w:p>
    <w:p w14:paraId="0000003F" w14:textId="77777777" w:rsidR="00D234BA" w:rsidRDefault="00D234BA">
      <w:pPr>
        <w:spacing w:line="276" w:lineRule="auto"/>
        <w:ind w:left="425" w:right="138"/>
        <w:rPr>
          <w:rFonts w:ascii="Arial" w:eastAsia="Arial" w:hAnsi="Arial" w:cs="Arial"/>
          <w:b/>
          <w:sz w:val="24"/>
          <w:szCs w:val="24"/>
        </w:rPr>
      </w:pPr>
    </w:p>
    <w:p w14:paraId="00000040" w14:textId="77777777" w:rsidR="00D234BA" w:rsidRDefault="00D234BA">
      <w:pPr>
        <w:spacing w:line="276" w:lineRule="auto"/>
        <w:ind w:left="425" w:right="138"/>
        <w:rPr>
          <w:rFonts w:ascii="Arial" w:eastAsia="Arial" w:hAnsi="Arial" w:cs="Arial"/>
          <w:b/>
          <w:sz w:val="24"/>
          <w:szCs w:val="24"/>
        </w:rPr>
      </w:pPr>
    </w:p>
    <w:p w14:paraId="00000041" w14:textId="77777777" w:rsidR="00D234BA" w:rsidRDefault="00D234BA">
      <w:pPr>
        <w:spacing w:line="276" w:lineRule="auto"/>
        <w:ind w:left="425" w:right="138"/>
        <w:rPr>
          <w:rFonts w:ascii="Arial" w:eastAsia="Arial" w:hAnsi="Arial" w:cs="Arial"/>
          <w:b/>
          <w:sz w:val="24"/>
          <w:szCs w:val="24"/>
        </w:rPr>
      </w:pPr>
    </w:p>
    <w:p w14:paraId="00000042" w14:textId="77777777" w:rsidR="00D234BA" w:rsidRDefault="00D234BA">
      <w:pPr>
        <w:spacing w:line="276" w:lineRule="auto"/>
        <w:ind w:left="425" w:right="138"/>
        <w:rPr>
          <w:rFonts w:ascii="Arial" w:eastAsia="Arial" w:hAnsi="Arial" w:cs="Arial"/>
          <w:b/>
          <w:sz w:val="24"/>
          <w:szCs w:val="24"/>
        </w:rPr>
      </w:pPr>
    </w:p>
    <w:p w14:paraId="00000043" w14:textId="77777777" w:rsidR="00D234BA" w:rsidRDefault="00D234BA">
      <w:pPr>
        <w:spacing w:line="276" w:lineRule="auto"/>
        <w:ind w:left="425" w:right="138"/>
        <w:rPr>
          <w:rFonts w:ascii="Arial" w:eastAsia="Arial" w:hAnsi="Arial" w:cs="Arial"/>
          <w:b/>
          <w:sz w:val="24"/>
          <w:szCs w:val="24"/>
        </w:rPr>
      </w:pPr>
    </w:p>
    <w:p w14:paraId="00000044" w14:textId="77777777" w:rsidR="00D234BA" w:rsidRDefault="00D234BA">
      <w:pPr>
        <w:spacing w:line="276" w:lineRule="auto"/>
        <w:ind w:left="425" w:right="138"/>
        <w:rPr>
          <w:rFonts w:ascii="Arial" w:eastAsia="Arial" w:hAnsi="Arial" w:cs="Arial"/>
          <w:b/>
          <w:sz w:val="24"/>
          <w:szCs w:val="24"/>
        </w:rPr>
      </w:pPr>
    </w:p>
    <w:p w14:paraId="00000045" w14:textId="77777777" w:rsidR="00D234BA" w:rsidRDefault="00D234BA">
      <w:pPr>
        <w:spacing w:line="276" w:lineRule="auto"/>
        <w:ind w:left="425" w:right="138"/>
        <w:rPr>
          <w:rFonts w:ascii="Arial" w:eastAsia="Arial" w:hAnsi="Arial" w:cs="Arial"/>
          <w:b/>
          <w:sz w:val="24"/>
          <w:szCs w:val="24"/>
        </w:rPr>
      </w:pPr>
    </w:p>
    <w:p w14:paraId="00000046" w14:textId="77777777" w:rsidR="00D234BA" w:rsidRDefault="00D234BA">
      <w:pPr>
        <w:spacing w:line="276" w:lineRule="auto"/>
        <w:ind w:left="425" w:right="138"/>
        <w:rPr>
          <w:rFonts w:ascii="Arial" w:eastAsia="Arial" w:hAnsi="Arial" w:cs="Arial"/>
          <w:b/>
          <w:sz w:val="24"/>
          <w:szCs w:val="24"/>
        </w:rPr>
      </w:pPr>
    </w:p>
    <w:p w14:paraId="00000047" w14:textId="77777777" w:rsidR="00D234BA" w:rsidRDefault="00D234BA">
      <w:pPr>
        <w:spacing w:line="276" w:lineRule="auto"/>
        <w:ind w:left="425" w:right="138"/>
        <w:rPr>
          <w:rFonts w:ascii="Arial" w:eastAsia="Arial" w:hAnsi="Arial" w:cs="Arial"/>
          <w:b/>
          <w:sz w:val="24"/>
          <w:szCs w:val="24"/>
        </w:rPr>
      </w:pPr>
    </w:p>
    <w:p w14:paraId="00000048" w14:textId="77777777" w:rsidR="00D234BA" w:rsidRDefault="00D234BA">
      <w:pPr>
        <w:spacing w:line="276" w:lineRule="auto"/>
        <w:ind w:left="425" w:right="138"/>
        <w:rPr>
          <w:rFonts w:ascii="Arial" w:eastAsia="Arial" w:hAnsi="Arial" w:cs="Arial"/>
          <w:b/>
          <w:sz w:val="24"/>
          <w:szCs w:val="24"/>
        </w:rPr>
      </w:pPr>
    </w:p>
    <w:p w14:paraId="00000049" w14:textId="77777777" w:rsidR="00D234BA" w:rsidRDefault="00D234BA">
      <w:pPr>
        <w:spacing w:line="276" w:lineRule="auto"/>
        <w:ind w:left="425" w:right="138"/>
        <w:rPr>
          <w:rFonts w:ascii="Arial" w:eastAsia="Arial" w:hAnsi="Arial" w:cs="Arial"/>
          <w:b/>
          <w:sz w:val="24"/>
          <w:szCs w:val="24"/>
        </w:rPr>
      </w:pPr>
    </w:p>
    <w:p w14:paraId="0000004A" w14:textId="77777777" w:rsidR="00D234BA" w:rsidRDefault="00D234BA">
      <w:pPr>
        <w:spacing w:line="276" w:lineRule="auto"/>
        <w:ind w:left="425" w:right="138"/>
        <w:rPr>
          <w:rFonts w:ascii="Arial" w:eastAsia="Arial" w:hAnsi="Arial" w:cs="Arial"/>
          <w:b/>
          <w:sz w:val="24"/>
          <w:szCs w:val="24"/>
        </w:rPr>
      </w:pPr>
    </w:p>
    <w:p w14:paraId="0000004B" w14:textId="77777777" w:rsidR="00D234BA" w:rsidRDefault="00D234BA">
      <w:pPr>
        <w:spacing w:line="276" w:lineRule="auto"/>
        <w:ind w:left="425" w:right="138"/>
        <w:rPr>
          <w:rFonts w:ascii="Arial" w:eastAsia="Arial" w:hAnsi="Arial" w:cs="Arial"/>
          <w:b/>
          <w:sz w:val="24"/>
          <w:szCs w:val="24"/>
        </w:rPr>
      </w:pPr>
    </w:p>
    <w:p w14:paraId="0000004C" w14:textId="77777777" w:rsidR="00D234BA" w:rsidRDefault="00D234BA">
      <w:pPr>
        <w:spacing w:line="276" w:lineRule="auto"/>
        <w:ind w:left="425" w:right="138"/>
        <w:rPr>
          <w:rFonts w:ascii="Arial" w:eastAsia="Arial" w:hAnsi="Arial" w:cs="Arial"/>
          <w:b/>
          <w:sz w:val="24"/>
          <w:szCs w:val="24"/>
        </w:rPr>
      </w:pPr>
    </w:p>
    <w:p w14:paraId="0000004D" w14:textId="77777777" w:rsidR="00D234BA" w:rsidRDefault="00D234BA">
      <w:pPr>
        <w:spacing w:line="276" w:lineRule="auto"/>
        <w:ind w:left="425" w:right="138"/>
        <w:rPr>
          <w:rFonts w:ascii="Arial" w:eastAsia="Arial" w:hAnsi="Arial" w:cs="Arial"/>
          <w:b/>
          <w:sz w:val="24"/>
          <w:szCs w:val="24"/>
        </w:rPr>
      </w:pPr>
    </w:p>
    <w:p w14:paraId="0000004E" w14:textId="77777777" w:rsidR="00D234BA" w:rsidRDefault="00D234BA">
      <w:pPr>
        <w:spacing w:line="276" w:lineRule="auto"/>
        <w:ind w:left="425" w:right="138"/>
        <w:rPr>
          <w:rFonts w:ascii="Arial" w:eastAsia="Arial" w:hAnsi="Arial" w:cs="Arial"/>
          <w:b/>
          <w:sz w:val="24"/>
          <w:szCs w:val="24"/>
        </w:rPr>
      </w:pPr>
    </w:p>
    <w:p w14:paraId="0000004F" w14:textId="536A9342" w:rsidR="00D234BA" w:rsidRDefault="00D234BA">
      <w:pPr>
        <w:spacing w:line="276" w:lineRule="auto"/>
        <w:ind w:left="425" w:right="138"/>
        <w:rPr>
          <w:rFonts w:ascii="Arial" w:eastAsia="Arial" w:hAnsi="Arial" w:cs="Arial"/>
          <w:b/>
          <w:sz w:val="24"/>
          <w:szCs w:val="24"/>
        </w:rPr>
      </w:pPr>
    </w:p>
    <w:p w14:paraId="3AA0354D" w14:textId="77777777" w:rsidR="005C6E18" w:rsidRDefault="005C6E18">
      <w:pPr>
        <w:spacing w:line="276" w:lineRule="auto"/>
        <w:ind w:left="425" w:right="138"/>
        <w:rPr>
          <w:rFonts w:ascii="Arial" w:eastAsia="Arial" w:hAnsi="Arial" w:cs="Arial"/>
          <w:b/>
          <w:sz w:val="24"/>
          <w:szCs w:val="24"/>
        </w:rPr>
      </w:pPr>
    </w:p>
    <w:p w14:paraId="00000050" w14:textId="77777777" w:rsidR="00D234BA" w:rsidRDefault="00D234BA">
      <w:pPr>
        <w:spacing w:line="276" w:lineRule="auto"/>
        <w:ind w:left="425" w:right="138"/>
        <w:rPr>
          <w:rFonts w:ascii="Arial" w:eastAsia="Arial" w:hAnsi="Arial" w:cs="Arial"/>
          <w:b/>
          <w:sz w:val="24"/>
          <w:szCs w:val="24"/>
        </w:rPr>
      </w:pPr>
    </w:p>
    <w:p w14:paraId="00000051" w14:textId="77777777" w:rsidR="00D234BA" w:rsidRDefault="00D234BA">
      <w:pPr>
        <w:spacing w:line="276" w:lineRule="auto"/>
        <w:ind w:left="425" w:right="138"/>
        <w:rPr>
          <w:rFonts w:ascii="Arial" w:eastAsia="Arial" w:hAnsi="Arial" w:cs="Arial"/>
          <w:b/>
          <w:sz w:val="24"/>
          <w:szCs w:val="24"/>
        </w:rPr>
      </w:pPr>
    </w:p>
    <w:p w14:paraId="00000052" w14:textId="77777777" w:rsidR="00D234BA" w:rsidRDefault="00DC16CC">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30C4B15"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2F0779BC"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EE68374"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C4DD42E"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0000055"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DA717DB"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E4B26EB"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02F29A7" w14:textId="77777777" w:rsidR="005C6E18" w:rsidRDefault="005C6E18" w:rsidP="005C6E18">
      <w:pPr>
        <w:spacing w:line="276" w:lineRule="auto"/>
        <w:ind w:left="425" w:right="138"/>
        <w:jc w:val="both"/>
        <w:rPr>
          <w:rFonts w:ascii="Arial" w:eastAsia="Arial" w:hAnsi="Arial" w:cs="Arial"/>
          <w:sz w:val="20"/>
          <w:szCs w:val="20"/>
        </w:rPr>
      </w:pPr>
    </w:p>
    <w:p w14:paraId="5C5DE93F" w14:textId="77777777" w:rsidR="005C6E18" w:rsidRDefault="005C6E18"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2C8E751A" w14:textId="77777777" w:rsidR="005C6E18" w:rsidRDefault="005C6E18" w:rsidP="005C6E18">
      <w:pPr>
        <w:spacing w:line="276" w:lineRule="auto"/>
        <w:ind w:left="425" w:right="138"/>
        <w:jc w:val="both"/>
        <w:rPr>
          <w:rFonts w:ascii="Arial" w:eastAsia="Arial" w:hAnsi="Arial" w:cs="Arial"/>
          <w:b/>
          <w:sz w:val="20"/>
          <w:szCs w:val="20"/>
        </w:rPr>
      </w:pPr>
    </w:p>
    <w:p w14:paraId="00000057" w14:textId="7AE10051"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42EB8E39" w14:textId="77777777" w:rsidR="005C6E18" w:rsidRDefault="005C6E18" w:rsidP="005C6E18">
      <w:pPr>
        <w:spacing w:line="276" w:lineRule="auto"/>
        <w:ind w:left="425"/>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4D60E33" w14:textId="77777777" w:rsidR="005C6E18" w:rsidRDefault="005C6E18" w:rsidP="005C6E18">
      <w:pPr>
        <w:spacing w:line="276" w:lineRule="auto"/>
        <w:ind w:left="425" w:right="138"/>
        <w:jc w:val="both"/>
        <w:rPr>
          <w:rFonts w:ascii="Arial" w:eastAsia="Arial" w:hAnsi="Arial" w:cs="Arial"/>
          <w:sz w:val="20"/>
          <w:szCs w:val="20"/>
        </w:rPr>
      </w:pPr>
    </w:p>
    <w:p w14:paraId="00000058"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D234BA" w:rsidRDefault="00DC16CC" w:rsidP="005C6E18">
      <w:pPr>
        <w:spacing w:line="276" w:lineRule="auto"/>
        <w:ind w:left="425"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 xml:space="preserve">Es un organismo administrativo desconcentrado con autonomía técnica, operativa y de gestión adscrito a la SEP, que tiene a su cargo las atribuciones le </w:t>
      </w:r>
      <w:proofErr w:type="gramStart"/>
      <w:r>
        <w:rPr>
          <w:rFonts w:ascii="Arial" w:eastAsia="Arial" w:hAnsi="Arial" w:cs="Arial"/>
          <w:sz w:val="20"/>
          <w:szCs w:val="20"/>
        </w:rPr>
        <w:t>confiere  la</w:t>
      </w:r>
      <w:proofErr w:type="gramEnd"/>
      <w:r>
        <w:rPr>
          <w:rFonts w:ascii="Arial" w:eastAsia="Arial" w:hAnsi="Arial" w:cs="Arial"/>
          <w:sz w:val="20"/>
          <w:szCs w:val="20"/>
        </w:rPr>
        <w:t xml:space="preserve"> LGSCMM.</w:t>
      </w:r>
    </w:p>
    <w:p w14:paraId="0000005E" w14:textId="77777777" w:rsidR="00D234BA" w:rsidRDefault="00DC16CC" w:rsidP="005C6E18">
      <w:pPr>
        <w:spacing w:line="276" w:lineRule="auto"/>
        <w:ind w:left="425"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695452F" w:rsidR="00D234BA" w:rsidRDefault="00DC16CC" w:rsidP="005C6E1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3103D122" w14:textId="77777777" w:rsidR="005C6E18" w:rsidRDefault="005C6E18" w:rsidP="005C6E18">
      <w:pPr>
        <w:spacing w:line="276" w:lineRule="auto"/>
        <w:ind w:left="425"/>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78C00B4" w14:textId="1D36EF23" w:rsidR="005C6E18" w:rsidRDefault="005C6E18">
      <w:pPr>
        <w:spacing w:line="276" w:lineRule="auto"/>
        <w:ind w:left="420" w:right="138"/>
        <w:jc w:val="both"/>
        <w:rPr>
          <w:rFonts w:ascii="Arial" w:eastAsia="Arial" w:hAnsi="Arial" w:cs="Arial"/>
          <w:b/>
          <w:sz w:val="24"/>
          <w:szCs w:val="24"/>
        </w:rPr>
      </w:pPr>
    </w:p>
    <w:p w14:paraId="5F80E4E3" w14:textId="6ED9BAC5" w:rsidR="005C6E18" w:rsidRDefault="005C6E18">
      <w:pPr>
        <w:spacing w:line="276" w:lineRule="auto"/>
        <w:ind w:left="420" w:right="138"/>
        <w:jc w:val="both"/>
        <w:rPr>
          <w:rFonts w:ascii="Arial" w:eastAsia="Arial" w:hAnsi="Arial" w:cs="Arial"/>
          <w:b/>
          <w:sz w:val="24"/>
          <w:szCs w:val="24"/>
        </w:rPr>
      </w:pPr>
    </w:p>
    <w:p w14:paraId="31DEFD65" w14:textId="52ABDFD6" w:rsidR="005C6E18" w:rsidRDefault="005C6E18">
      <w:pPr>
        <w:spacing w:line="276" w:lineRule="auto"/>
        <w:ind w:left="420" w:right="138"/>
        <w:jc w:val="both"/>
        <w:rPr>
          <w:rFonts w:ascii="Arial" w:eastAsia="Arial" w:hAnsi="Arial" w:cs="Arial"/>
          <w:b/>
          <w:sz w:val="24"/>
          <w:szCs w:val="24"/>
        </w:rPr>
      </w:pPr>
    </w:p>
    <w:p w14:paraId="26B6EDE9" w14:textId="52D1BCF7" w:rsidR="005C6E18" w:rsidRDefault="005C6E18">
      <w:pPr>
        <w:spacing w:line="276" w:lineRule="auto"/>
        <w:ind w:left="420" w:right="138"/>
        <w:jc w:val="both"/>
        <w:rPr>
          <w:rFonts w:ascii="Arial" w:eastAsia="Arial" w:hAnsi="Arial" w:cs="Arial"/>
          <w:b/>
          <w:sz w:val="24"/>
          <w:szCs w:val="24"/>
        </w:rPr>
      </w:pPr>
    </w:p>
    <w:p w14:paraId="534B27D8" w14:textId="05447AB0" w:rsidR="005C6E18" w:rsidRDefault="005C6E18">
      <w:pPr>
        <w:spacing w:line="276" w:lineRule="auto"/>
        <w:ind w:left="420" w:right="138"/>
        <w:jc w:val="both"/>
        <w:rPr>
          <w:rFonts w:ascii="Arial" w:eastAsia="Arial" w:hAnsi="Arial" w:cs="Arial"/>
          <w:b/>
          <w:sz w:val="24"/>
          <w:szCs w:val="24"/>
        </w:rPr>
      </w:pPr>
    </w:p>
    <w:p w14:paraId="2F237706" w14:textId="7E99E6C9" w:rsidR="005C6E18" w:rsidRDefault="005C6E18">
      <w:pPr>
        <w:spacing w:line="276" w:lineRule="auto"/>
        <w:ind w:left="420" w:right="138"/>
        <w:jc w:val="both"/>
        <w:rPr>
          <w:rFonts w:ascii="Arial" w:eastAsia="Arial" w:hAnsi="Arial" w:cs="Arial"/>
          <w:b/>
          <w:sz w:val="24"/>
          <w:szCs w:val="24"/>
        </w:rPr>
      </w:pPr>
    </w:p>
    <w:p w14:paraId="7137A367" w14:textId="7E84A651" w:rsidR="005C6E18" w:rsidRDefault="005C6E18">
      <w:pPr>
        <w:spacing w:line="276" w:lineRule="auto"/>
        <w:ind w:left="420" w:right="138"/>
        <w:jc w:val="both"/>
        <w:rPr>
          <w:rFonts w:ascii="Arial" w:eastAsia="Arial" w:hAnsi="Arial" w:cs="Arial"/>
          <w:b/>
          <w:sz w:val="24"/>
          <w:szCs w:val="24"/>
        </w:rPr>
      </w:pPr>
    </w:p>
    <w:p w14:paraId="41ED7407" w14:textId="4D88FB19" w:rsidR="005C6E18" w:rsidRDefault="005C6E18">
      <w:pPr>
        <w:spacing w:line="276" w:lineRule="auto"/>
        <w:ind w:left="420" w:right="138"/>
        <w:jc w:val="both"/>
        <w:rPr>
          <w:rFonts w:ascii="Arial" w:eastAsia="Arial" w:hAnsi="Arial" w:cs="Arial"/>
          <w:b/>
          <w:sz w:val="24"/>
          <w:szCs w:val="24"/>
        </w:rPr>
      </w:pPr>
    </w:p>
    <w:p w14:paraId="1B15BDA9" w14:textId="2C19AC20" w:rsidR="005C6E18" w:rsidRDefault="005C6E18">
      <w:pPr>
        <w:spacing w:line="276" w:lineRule="auto"/>
        <w:ind w:left="420" w:right="138"/>
        <w:jc w:val="both"/>
        <w:rPr>
          <w:rFonts w:ascii="Arial" w:eastAsia="Arial" w:hAnsi="Arial" w:cs="Arial"/>
          <w:b/>
          <w:sz w:val="24"/>
          <w:szCs w:val="24"/>
        </w:rPr>
      </w:pPr>
    </w:p>
    <w:p w14:paraId="6FED1626" w14:textId="7577976D" w:rsidR="005C6E18" w:rsidRDefault="005C6E18">
      <w:pPr>
        <w:spacing w:line="276" w:lineRule="auto"/>
        <w:ind w:left="420" w:right="138"/>
        <w:jc w:val="both"/>
        <w:rPr>
          <w:rFonts w:ascii="Arial" w:eastAsia="Arial" w:hAnsi="Arial" w:cs="Arial"/>
          <w:b/>
          <w:sz w:val="24"/>
          <w:szCs w:val="24"/>
        </w:rPr>
      </w:pPr>
    </w:p>
    <w:p w14:paraId="07F938E5" w14:textId="7F086C40" w:rsidR="005C6E18" w:rsidRDefault="005C6E18">
      <w:pPr>
        <w:spacing w:line="276" w:lineRule="auto"/>
        <w:ind w:left="420" w:right="138"/>
        <w:jc w:val="both"/>
        <w:rPr>
          <w:rFonts w:ascii="Arial" w:eastAsia="Arial" w:hAnsi="Arial" w:cs="Arial"/>
          <w:b/>
          <w:sz w:val="24"/>
          <w:szCs w:val="24"/>
        </w:rPr>
      </w:pPr>
    </w:p>
    <w:p w14:paraId="00000060" w14:textId="77777777" w:rsidR="00D234BA" w:rsidRDefault="00DC16CC">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D234BA" w:rsidRDefault="00DC16CC">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D234BA" w:rsidRDefault="00DC16CC">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w:t>
      </w:r>
      <w:proofErr w:type="gramStart"/>
      <w:r>
        <w:rPr>
          <w:rFonts w:ascii="Arial" w:eastAsia="Arial" w:hAnsi="Arial" w:cs="Arial"/>
          <w:sz w:val="24"/>
          <w:szCs w:val="24"/>
        </w:rPr>
        <w:t>pedagógicos..</w:t>
      </w:r>
      <w:proofErr w:type="gramEnd"/>
      <w:r>
        <w:rPr>
          <w:rFonts w:ascii="Arial" w:eastAsia="Arial" w:hAnsi="Arial" w:cs="Arial"/>
          <w:sz w:val="24"/>
          <w:szCs w:val="24"/>
        </w:rPr>
        <w:t xml:space="preserve"> </w:t>
      </w:r>
    </w:p>
    <w:p w14:paraId="00000063" w14:textId="0105B408" w:rsidR="00D234BA" w:rsidRDefault="00DC16CC">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w:t>
      </w:r>
      <w:r w:rsidR="005C6E18">
        <w:rPr>
          <w:rFonts w:ascii="Arial" w:eastAsia="Arial" w:hAnsi="Arial" w:cs="Arial"/>
          <w:sz w:val="24"/>
          <w:szCs w:val="24"/>
        </w:rPr>
        <w:t>, así como el Plan de diseño, desarrollo y validación</w:t>
      </w:r>
      <w:r>
        <w:rPr>
          <w:rFonts w:ascii="Arial" w:eastAsia="Arial" w:hAnsi="Arial" w:cs="Arial"/>
          <w:sz w:val="24"/>
          <w:szCs w:val="24"/>
        </w:rPr>
        <w:t xml:space="preserve"> que subyacen al </w:t>
      </w:r>
      <w:r w:rsidR="005C6E18">
        <w:rPr>
          <w:rFonts w:ascii="Arial" w:eastAsia="Arial" w:hAnsi="Arial" w:cs="Arial"/>
          <w:sz w:val="24"/>
          <w:szCs w:val="24"/>
        </w:rPr>
        <w:t>Examen de acreditación del Curso de habilidades docentes de la Nueva Escuela Mexicana</w:t>
      </w:r>
      <w:r>
        <w:rPr>
          <w:rFonts w:ascii="Arial" w:eastAsia="Arial" w:hAnsi="Arial" w:cs="Arial"/>
          <w:sz w:val="24"/>
          <w:szCs w:val="24"/>
        </w:rPr>
        <w:t xml:space="preserve">, uno de los instrumentos de apreciación cuya aplicación y calificación se considera parte del Proceso de Selección para la Admisión, en el que participan los aspirantes a obtener una plaza Docente </w:t>
      </w:r>
      <w:r w:rsidR="005C6E18">
        <w:rPr>
          <w:rFonts w:ascii="Arial" w:eastAsia="Arial" w:hAnsi="Arial" w:cs="Arial"/>
          <w:sz w:val="24"/>
          <w:szCs w:val="24"/>
        </w:rPr>
        <w:t xml:space="preserve">o de Técnico Docente </w:t>
      </w:r>
      <w:r>
        <w:rPr>
          <w:rFonts w:ascii="Arial" w:eastAsia="Arial" w:hAnsi="Arial" w:cs="Arial"/>
          <w:sz w:val="24"/>
          <w:szCs w:val="24"/>
        </w:rPr>
        <w:t xml:space="preserve">en Educación </w:t>
      </w:r>
      <w:r w:rsidR="005C6E18">
        <w:rPr>
          <w:rFonts w:ascii="Arial" w:eastAsia="Arial" w:hAnsi="Arial" w:cs="Arial"/>
          <w:sz w:val="24"/>
          <w:szCs w:val="24"/>
        </w:rPr>
        <w:t>Básica</w:t>
      </w:r>
      <w:r>
        <w:rPr>
          <w:rFonts w:ascii="Arial" w:eastAsia="Arial" w:hAnsi="Arial" w:cs="Arial"/>
          <w:sz w:val="24"/>
          <w:szCs w:val="24"/>
        </w:rPr>
        <w:t xml:space="preserve">. Este instrumento tiene como objetivo principal valorar los conocimientos y aptitudes que se consideran necesarias para el ejercicio de la función Docente </w:t>
      </w:r>
      <w:r w:rsidR="005C6E18">
        <w:rPr>
          <w:rFonts w:ascii="Arial" w:eastAsia="Arial" w:hAnsi="Arial" w:cs="Arial"/>
          <w:sz w:val="24"/>
          <w:szCs w:val="24"/>
        </w:rPr>
        <w:t>y Técnico Docente</w:t>
      </w:r>
      <w:r>
        <w:rPr>
          <w:rFonts w:ascii="Arial" w:eastAsia="Arial" w:hAnsi="Arial" w:cs="Arial"/>
          <w:sz w:val="24"/>
          <w:szCs w:val="24"/>
        </w:rPr>
        <w:t xml:space="preserve"> en los aspirantes a ser seleccionados conforme a los Perfiles profesionales que constituyen el </w:t>
      </w:r>
      <w:r>
        <w:rPr>
          <w:rFonts w:ascii="Arial" w:eastAsia="Arial" w:hAnsi="Arial" w:cs="Arial"/>
          <w:sz w:val="24"/>
          <w:szCs w:val="24"/>
        </w:rPr>
        <w:lastRenderedPageBreak/>
        <w:t>referente oficial en cuanto a las características que se consideran esenciales para el desempeño de esta función.</w:t>
      </w:r>
    </w:p>
    <w:p w14:paraId="00000064" w14:textId="022E366E" w:rsidR="00D234BA" w:rsidRDefault="00DC16CC">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instrumento se caracteriza por ser una prueba objetiva de opción </w:t>
      </w:r>
      <w:proofErr w:type="gramStart"/>
      <w:r>
        <w:rPr>
          <w:rFonts w:ascii="Arial" w:eastAsia="Arial" w:hAnsi="Arial" w:cs="Arial"/>
          <w:sz w:val="24"/>
          <w:szCs w:val="24"/>
        </w:rPr>
        <w:t>múltiple,  desarrollada</w:t>
      </w:r>
      <w:proofErr w:type="gramEnd"/>
      <w:r>
        <w:rPr>
          <w:rFonts w:ascii="Arial" w:eastAsia="Arial" w:hAnsi="Arial" w:cs="Arial"/>
          <w:sz w:val="24"/>
          <w:szCs w:val="24"/>
        </w:rPr>
        <w:t xml:space="preserve"> bajo el enfoque metodológico planteado por los modelos de diagnóstico cognitivo con una extensión de </w:t>
      </w:r>
      <w:r w:rsidR="005C6E18">
        <w:rPr>
          <w:rFonts w:ascii="Arial" w:eastAsia="Arial" w:hAnsi="Arial" w:cs="Arial"/>
          <w:sz w:val="24"/>
          <w:szCs w:val="24"/>
        </w:rPr>
        <w:t>2</w:t>
      </w:r>
      <w:r>
        <w:rPr>
          <w:rFonts w:ascii="Arial" w:eastAsia="Arial" w:hAnsi="Arial" w:cs="Arial"/>
          <w:sz w:val="24"/>
          <w:szCs w:val="24"/>
        </w:rPr>
        <w:t xml:space="preserve">0 ítems distribuidos en </w:t>
      </w:r>
      <w:r w:rsidR="005C6E18">
        <w:rPr>
          <w:rFonts w:ascii="Arial" w:eastAsia="Arial" w:hAnsi="Arial" w:cs="Arial"/>
          <w:sz w:val="24"/>
          <w:szCs w:val="24"/>
        </w:rPr>
        <w:t>cuatro grandes módulos, que corresponden con las unidades revisadas en el curso</w:t>
      </w:r>
      <w:r>
        <w:rPr>
          <w:rFonts w:ascii="Arial" w:eastAsia="Arial" w:hAnsi="Arial" w:cs="Arial"/>
          <w:sz w:val="24"/>
          <w:szCs w:val="24"/>
        </w:rPr>
        <w:t>.</w:t>
      </w:r>
    </w:p>
    <w:p w14:paraId="00000065" w14:textId="41EACFC2" w:rsidR="00D234BA" w:rsidRDefault="00D234BA">
      <w:pPr>
        <w:spacing w:line="360" w:lineRule="auto"/>
        <w:ind w:left="425" w:right="563"/>
        <w:jc w:val="both"/>
        <w:rPr>
          <w:rFonts w:ascii="Arial" w:eastAsia="Arial" w:hAnsi="Arial" w:cs="Arial"/>
          <w:sz w:val="24"/>
          <w:szCs w:val="24"/>
        </w:rPr>
      </w:pPr>
    </w:p>
    <w:p w14:paraId="68312F5A" w14:textId="41F2736D" w:rsidR="005C6E18" w:rsidRDefault="005C6E18">
      <w:pPr>
        <w:spacing w:line="360" w:lineRule="auto"/>
        <w:ind w:left="425" w:right="563"/>
        <w:jc w:val="both"/>
        <w:rPr>
          <w:rFonts w:ascii="Arial" w:eastAsia="Arial" w:hAnsi="Arial" w:cs="Arial"/>
          <w:sz w:val="24"/>
          <w:szCs w:val="24"/>
        </w:rPr>
      </w:pPr>
    </w:p>
    <w:p w14:paraId="0D42ED60" w14:textId="5B992802" w:rsidR="005C6E18" w:rsidRDefault="005C6E18">
      <w:pPr>
        <w:spacing w:line="360" w:lineRule="auto"/>
        <w:ind w:left="425" w:right="563"/>
        <w:jc w:val="both"/>
        <w:rPr>
          <w:rFonts w:ascii="Arial" w:eastAsia="Arial" w:hAnsi="Arial" w:cs="Arial"/>
          <w:sz w:val="24"/>
          <w:szCs w:val="24"/>
        </w:rPr>
      </w:pPr>
    </w:p>
    <w:p w14:paraId="1DA0AE0B" w14:textId="3841A341" w:rsidR="005C6E18" w:rsidRDefault="005C6E18">
      <w:pPr>
        <w:spacing w:line="360" w:lineRule="auto"/>
        <w:ind w:left="425" w:right="563"/>
        <w:jc w:val="both"/>
        <w:rPr>
          <w:rFonts w:ascii="Arial" w:eastAsia="Arial" w:hAnsi="Arial" w:cs="Arial"/>
          <w:sz w:val="24"/>
          <w:szCs w:val="24"/>
        </w:rPr>
      </w:pPr>
    </w:p>
    <w:p w14:paraId="4920C47D" w14:textId="091EBB04" w:rsidR="005C6E18" w:rsidRDefault="005C6E18">
      <w:pPr>
        <w:spacing w:line="360" w:lineRule="auto"/>
        <w:ind w:left="425" w:right="563"/>
        <w:jc w:val="both"/>
        <w:rPr>
          <w:rFonts w:ascii="Arial" w:eastAsia="Arial" w:hAnsi="Arial" w:cs="Arial"/>
          <w:sz w:val="24"/>
          <w:szCs w:val="24"/>
        </w:rPr>
      </w:pPr>
    </w:p>
    <w:p w14:paraId="7AF9467E" w14:textId="481238E6" w:rsidR="005C6E18" w:rsidRDefault="005C6E18">
      <w:pPr>
        <w:spacing w:line="360" w:lineRule="auto"/>
        <w:ind w:left="425" w:right="563"/>
        <w:jc w:val="both"/>
        <w:rPr>
          <w:rFonts w:ascii="Arial" w:eastAsia="Arial" w:hAnsi="Arial" w:cs="Arial"/>
          <w:sz w:val="24"/>
          <w:szCs w:val="24"/>
        </w:rPr>
      </w:pPr>
    </w:p>
    <w:p w14:paraId="7E1DA365" w14:textId="521263B5" w:rsidR="005C6E18" w:rsidRDefault="005C6E18">
      <w:pPr>
        <w:spacing w:line="360" w:lineRule="auto"/>
        <w:ind w:left="425" w:right="563"/>
        <w:jc w:val="both"/>
        <w:rPr>
          <w:rFonts w:ascii="Arial" w:eastAsia="Arial" w:hAnsi="Arial" w:cs="Arial"/>
          <w:sz w:val="24"/>
          <w:szCs w:val="24"/>
        </w:rPr>
      </w:pPr>
    </w:p>
    <w:p w14:paraId="26880713" w14:textId="4B842218" w:rsidR="005C6E18" w:rsidRDefault="005C6E18">
      <w:pPr>
        <w:spacing w:line="360" w:lineRule="auto"/>
        <w:ind w:left="425" w:right="563"/>
        <w:jc w:val="both"/>
        <w:rPr>
          <w:rFonts w:ascii="Arial" w:eastAsia="Arial" w:hAnsi="Arial" w:cs="Arial"/>
          <w:sz w:val="24"/>
          <w:szCs w:val="24"/>
        </w:rPr>
      </w:pPr>
    </w:p>
    <w:p w14:paraId="271CC36B" w14:textId="1581AB67" w:rsidR="005C6E18" w:rsidRDefault="005C6E18">
      <w:pPr>
        <w:spacing w:line="360" w:lineRule="auto"/>
        <w:ind w:left="425" w:right="563"/>
        <w:jc w:val="both"/>
        <w:rPr>
          <w:rFonts w:ascii="Arial" w:eastAsia="Arial" w:hAnsi="Arial" w:cs="Arial"/>
          <w:sz w:val="24"/>
          <w:szCs w:val="24"/>
        </w:rPr>
      </w:pPr>
    </w:p>
    <w:p w14:paraId="2A99457E" w14:textId="550BB9A8" w:rsidR="005C6E18" w:rsidRDefault="005C6E18">
      <w:pPr>
        <w:spacing w:line="360" w:lineRule="auto"/>
        <w:ind w:left="425" w:right="563"/>
        <w:jc w:val="both"/>
        <w:rPr>
          <w:rFonts w:ascii="Arial" w:eastAsia="Arial" w:hAnsi="Arial" w:cs="Arial"/>
          <w:sz w:val="24"/>
          <w:szCs w:val="24"/>
        </w:rPr>
      </w:pPr>
    </w:p>
    <w:p w14:paraId="3DDE356D" w14:textId="10B476CF" w:rsidR="005C6E18" w:rsidRDefault="005C6E18">
      <w:pPr>
        <w:spacing w:line="360" w:lineRule="auto"/>
        <w:ind w:left="425" w:right="563"/>
        <w:jc w:val="both"/>
        <w:rPr>
          <w:rFonts w:ascii="Arial" w:eastAsia="Arial" w:hAnsi="Arial" w:cs="Arial"/>
          <w:sz w:val="24"/>
          <w:szCs w:val="24"/>
        </w:rPr>
      </w:pPr>
    </w:p>
    <w:p w14:paraId="763E9F5D" w14:textId="5B74AD84" w:rsidR="005C6E18" w:rsidRDefault="005C6E18">
      <w:pPr>
        <w:spacing w:line="360" w:lineRule="auto"/>
        <w:ind w:left="425" w:right="563"/>
        <w:jc w:val="both"/>
        <w:rPr>
          <w:rFonts w:ascii="Arial" w:eastAsia="Arial" w:hAnsi="Arial" w:cs="Arial"/>
          <w:sz w:val="24"/>
          <w:szCs w:val="24"/>
        </w:rPr>
      </w:pPr>
    </w:p>
    <w:p w14:paraId="26318F2D" w14:textId="564E6C3E" w:rsidR="005C6E18" w:rsidRDefault="005C6E18">
      <w:pPr>
        <w:spacing w:line="360" w:lineRule="auto"/>
        <w:ind w:left="425" w:right="563"/>
        <w:jc w:val="both"/>
        <w:rPr>
          <w:rFonts w:ascii="Arial" w:eastAsia="Arial" w:hAnsi="Arial" w:cs="Arial"/>
          <w:sz w:val="24"/>
          <w:szCs w:val="24"/>
        </w:rPr>
      </w:pPr>
    </w:p>
    <w:p w14:paraId="199B5786" w14:textId="777970B7" w:rsidR="005C6E18" w:rsidRDefault="005C6E18">
      <w:pPr>
        <w:spacing w:line="360" w:lineRule="auto"/>
        <w:ind w:left="425" w:right="563"/>
        <w:jc w:val="both"/>
        <w:rPr>
          <w:rFonts w:ascii="Arial" w:eastAsia="Arial" w:hAnsi="Arial" w:cs="Arial"/>
          <w:sz w:val="24"/>
          <w:szCs w:val="24"/>
        </w:rPr>
      </w:pPr>
    </w:p>
    <w:p w14:paraId="08E60FCC" w14:textId="7CF8CD90" w:rsidR="005C6E18" w:rsidRDefault="005C6E18">
      <w:pPr>
        <w:spacing w:line="360" w:lineRule="auto"/>
        <w:ind w:left="425" w:right="563"/>
        <w:jc w:val="both"/>
        <w:rPr>
          <w:rFonts w:ascii="Arial" w:eastAsia="Arial" w:hAnsi="Arial" w:cs="Arial"/>
          <w:sz w:val="24"/>
          <w:szCs w:val="24"/>
        </w:rPr>
      </w:pPr>
    </w:p>
    <w:p w14:paraId="6FF2FFF3" w14:textId="58520A2F" w:rsidR="005C6E18" w:rsidRDefault="005C6E18">
      <w:pPr>
        <w:spacing w:line="360" w:lineRule="auto"/>
        <w:ind w:left="425" w:right="563"/>
        <w:jc w:val="both"/>
        <w:rPr>
          <w:rFonts w:ascii="Arial" w:eastAsia="Arial" w:hAnsi="Arial" w:cs="Arial"/>
          <w:sz w:val="24"/>
          <w:szCs w:val="24"/>
        </w:rPr>
      </w:pPr>
    </w:p>
    <w:p w14:paraId="5E5D7F1F" w14:textId="43E29E21" w:rsidR="005C6E18" w:rsidRDefault="005C6E18">
      <w:pPr>
        <w:spacing w:line="360" w:lineRule="auto"/>
        <w:ind w:left="425" w:right="563"/>
        <w:jc w:val="both"/>
        <w:rPr>
          <w:rFonts w:ascii="Arial" w:eastAsia="Arial" w:hAnsi="Arial" w:cs="Arial"/>
          <w:sz w:val="24"/>
          <w:szCs w:val="24"/>
        </w:rPr>
      </w:pPr>
    </w:p>
    <w:p w14:paraId="67D937F8" w14:textId="77777777" w:rsidR="005C6E18" w:rsidRDefault="005C6E18">
      <w:pPr>
        <w:spacing w:line="360" w:lineRule="auto"/>
        <w:ind w:left="425" w:right="563"/>
        <w:jc w:val="both"/>
        <w:rPr>
          <w:rFonts w:ascii="Arial" w:eastAsia="Arial" w:hAnsi="Arial" w:cs="Arial"/>
          <w:sz w:val="24"/>
          <w:szCs w:val="24"/>
        </w:rPr>
      </w:pPr>
    </w:p>
    <w:p w14:paraId="00000066" w14:textId="77777777" w:rsidR="00D234BA" w:rsidRDefault="00DC16CC">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7" w14:textId="77777777" w:rsidR="00D234BA" w:rsidRDefault="00D234BA">
      <w:pPr>
        <w:spacing w:line="276" w:lineRule="auto"/>
        <w:ind w:left="425" w:right="138"/>
        <w:rPr>
          <w:rFonts w:ascii="Arial" w:eastAsia="Arial" w:hAnsi="Arial" w:cs="Arial"/>
          <w:sz w:val="24"/>
          <w:szCs w:val="24"/>
        </w:rPr>
      </w:pPr>
    </w:p>
    <w:p w14:paraId="00000068"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El 30 de </w:t>
      </w:r>
      <w:proofErr w:type="gramStart"/>
      <w:r>
        <w:rPr>
          <w:rFonts w:ascii="Arial" w:eastAsia="Arial" w:hAnsi="Arial" w:cs="Arial"/>
          <w:sz w:val="24"/>
          <w:szCs w:val="24"/>
        </w:rPr>
        <w:t>Septiembre</w:t>
      </w:r>
      <w:proofErr w:type="gramEnd"/>
      <w:r>
        <w:rPr>
          <w:rFonts w:ascii="Arial" w:eastAsia="Arial" w:hAnsi="Arial" w:cs="Arial"/>
          <w:sz w:val="24"/>
          <w:szCs w:val="24"/>
        </w:rPr>
        <w:t xml:space="preserv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B" w14:textId="77777777" w:rsidR="00D234BA" w:rsidRDefault="00DC16CC">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C" w14:textId="77777777" w:rsidR="00D234BA" w:rsidRDefault="00DC16CC">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Formación docente pedagógica (de acuerdo con las áreas del conocimiento)</w:t>
      </w:r>
    </w:p>
    <w:p w14:paraId="0000006D"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w:t>
      </w:r>
      <w:proofErr w:type="gramStart"/>
      <w:r>
        <w:rPr>
          <w:rFonts w:ascii="Arial" w:eastAsia="Arial" w:hAnsi="Arial" w:cs="Arial"/>
          <w:sz w:val="24"/>
          <w:szCs w:val="24"/>
        </w:rPr>
        <w:t>este cuenta</w:t>
      </w:r>
      <w:proofErr w:type="gramEnd"/>
      <w:r>
        <w:rPr>
          <w:rFonts w:ascii="Arial" w:eastAsia="Arial" w:hAnsi="Arial" w:cs="Arial"/>
          <w:sz w:val="24"/>
          <w:szCs w:val="24"/>
        </w:rPr>
        <w:t xml:space="preserve"> para ejercer las funciones correspondientes a la plaza o nombramiento que </w:t>
      </w:r>
      <w:r>
        <w:rPr>
          <w:rFonts w:ascii="Arial" w:eastAsia="Arial" w:hAnsi="Arial" w:cs="Arial"/>
          <w:sz w:val="24"/>
          <w:szCs w:val="24"/>
        </w:rPr>
        <w:lastRenderedPageBreak/>
        <w:t>se aspira obtener. Para el proceso de selección para la Admisión (DOF, 2019), se contemplan los siguientes multifactores:</w:t>
      </w:r>
    </w:p>
    <w:p w14:paraId="0000006E"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F"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0"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1"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2"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3"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4" w14:textId="77777777" w:rsidR="00D234BA" w:rsidRDefault="00DC16C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5" w14:textId="77777777" w:rsidR="00D234BA" w:rsidRDefault="00DC16CC">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6" w14:textId="77777777" w:rsidR="00D234BA" w:rsidRDefault="00D234BA">
      <w:pPr>
        <w:spacing w:line="360" w:lineRule="auto"/>
        <w:ind w:right="138"/>
        <w:jc w:val="both"/>
        <w:rPr>
          <w:rFonts w:ascii="Arial" w:eastAsia="Arial" w:hAnsi="Arial" w:cs="Arial"/>
          <w:b/>
          <w:sz w:val="24"/>
          <w:szCs w:val="24"/>
        </w:rPr>
      </w:pPr>
    </w:p>
    <w:p w14:paraId="00000077" w14:textId="77777777" w:rsidR="00D234BA" w:rsidRDefault="00DC16CC">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8"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9"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A"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B"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C"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D"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E"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F"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0" w14:textId="77777777" w:rsidR="00D234BA" w:rsidRDefault="00DC16C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1" w14:textId="0E9CECB0" w:rsidR="00D234BA" w:rsidRDefault="00DC16CC">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w:t>
      </w:r>
      <w:r w:rsidR="005C6E18">
        <w:rPr>
          <w:rFonts w:ascii="Arial" w:eastAsia="Arial" w:hAnsi="Arial" w:cs="Arial"/>
          <w:sz w:val="24"/>
          <w:szCs w:val="24"/>
        </w:rPr>
        <w:t>i</w:t>
      </w:r>
      <w:r>
        <w:rPr>
          <w:rFonts w:ascii="Arial" w:eastAsia="Arial" w:hAnsi="Arial" w:cs="Arial"/>
          <w:sz w:val="24"/>
          <w:szCs w:val="24"/>
        </w:rPr>
        <w:t>nua.</w:t>
      </w:r>
    </w:p>
    <w:p w14:paraId="00000082" w14:textId="0FB850E4"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Primaria, el SISAP plantea la aplicación del </w:t>
      </w:r>
      <w:r w:rsidR="005C6E18">
        <w:rPr>
          <w:rFonts w:ascii="Arial" w:eastAsia="Arial" w:hAnsi="Arial" w:cs="Arial"/>
          <w:sz w:val="24"/>
          <w:szCs w:val="24"/>
        </w:rPr>
        <w:t xml:space="preserve">Examen de acreditación del Curso de Habilidades Docentes para la Nueva Escuela Mexicana, en conjunto con el </w:t>
      </w:r>
      <w:r>
        <w:rPr>
          <w:rFonts w:ascii="Arial" w:eastAsia="Arial" w:hAnsi="Arial" w:cs="Arial"/>
          <w:sz w:val="24"/>
          <w:szCs w:val="24"/>
        </w:rPr>
        <w:t>Instrumento de valoración de conocimientos y aptitudes docentes</w:t>
      </w:r>
      <w:r w:rsidR="005C6E18">
        <w:rPr>
          <w:rFonts w:ascii="Arial" w:eastAsia="Arial" w:hAnsi="Arial" w:cs="Arial"/>
          <w:sz w:val="24"/>
          <w:szCs w:val="24"/>
        </w:rPr>
        <w:t>.</w:t>
      </w:r>
      <w:r>
        <w:rPr>
          <w:rFonts w:ascii="Arial" w:eastAsia="Arial" w:hAnsi="Arial" w:cs="Arial"/>
          <w:sz w:val="24"/>
          <w:szCs w:val="24"/>
        </w:rPr>
        <w:t xml:space="preserve"> </w:t>
      </w:r>
    </w:p>
    <w:p w14:paraId="00000083" w14:textId="77777777" w:rsidR="00D234BA" w:rsidRDefault="00D234BA">
      <w:pPr>
        <w:spacing w:line="360" w:lineRule="auto"/>
        <w:ind w:right="138"/>
        <w:jc w:val="both"/>
        <w:rPr>
          <w:rFonts w:ascii="Arial" w:eastAsia="Arial" w:hAnsi="Arial" w:cs="Arial"/>
          <w:sz w:val="24"/>
          <w:szCs w:val="24"/>
        </w:rPr>
      </w:pPr>
    </w:p>
    <w:p w14:paraId="00000084" w14:textId="77777777" w:rsidR="00D234BA" w:rsidRDefault="00DC16CC">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5" w14:textId="77777777" w:rsidR="00D234BA" w:rsidRDefault="00DC16CC">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6" w14:textId="72985911"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En el caso particular del </w:t>
      </w:r>
      <w:r w:rsidR="000756EB">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aplicado como parte del proceso de selección para la Admisión a funciones Docentes </w:t>
      </w:r>
      <w:r w:rsidR="005C6E18">
        <w:rPr>
          <w:rFonts w:ascii="Arial" w:eastAsia="Arial" w:hAnsi="Arial" w:cs="Arial"/>
          <w:sz w:val="24"/>
          <w:szCs w:val="24"/>
        </w:rPr>
        <w:t>y Técnico Docente en Educación Básica</w:t>
      </w:r>
      <w:r>
        <w:rPr>
          <w:rFonts w:ascii="Arial" w:eastAsia="Arial" w:hAnsi="Arial" w:cs="Arial"/>
          <w:sz w:val="24"/>
          <w:szCs w:val="24"/>
        </w:rPr>
        <w:t xml:space="preserve">,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7"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8"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9"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A"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B"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C"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D"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E"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F"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90"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1"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3.2. Utiliza un repertorio amplio y diverso de estrategias, actividades y materiales didácticos acordes con las capacidades y necesidades de aprendizaje de sus alumnos.</w:t>
      </w:r>
    </w:p>
    <w:p w14:paraId="00000092"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3"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4" w14:textId="77777777" w:rsidR="00D234BA" w:rsidRDefault="00DC16CC">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5"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6"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7" w14:textId="77777777" w:rsidR="00D234BA" w:rsidRDefault="00DC16CC">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8" w14:textId="77777777" w:rsidR="00D234BA" w:rsidRDefault="00D234BA">
      <w:pPr>
        <w:spacing w:line="360" w:lineRule="auto"/>
        <w:ind w:right="138"/>
        <w:rPr>
          <w:rFonts w:ascii="Arial" w:eastAsia="Arial" w:hAnsi="Arial" w:cs="Arial"/>
          <w:sz w:val="24"/>
          <w:szCs w:val="24"/>
          <w:highlight w:val="yellow"/>
        </w:rPr>
      </w:pPr>
    </w:p>
    <w:p w14:paraId="00000099" w14:textId="77777777" w:rsidR="00D234BA" w:rsidRDefault="00D234BA">
      <w:pPr>
        <w:spacing w:line="360" w:lineRule="auto"/>
        <w:ind w:right="138"/>
        <w:rPr>
          <w:rFonts w:ascii="Arial" w:eastAsia="Arial" w:hAnsi="Arial" w:cs="Arial"/>
          <w:b/>
          <w:sz w:val="24"/>
          <w:szCs w:val="24"/>
        </w:rPr>
      </w:pPr>
    </w:p>
    <w:p w14:paraId="0000009A" w14:textId="77777777" w:rsidR="00D234BA" w:rsidRDefault="00D234BA">
      <w:pPr>
        <w:spacing w:line="276" w:lineRule="auto"/>
        <w:ind w:left="425" w:right="138"/>
        <w:rPr>
          <w:rFonts w:ascii="Arial" w:eastAsia="Arial" w:hAnsi="Arial" w:cs="Arial"/>
          <w:b/>
          <w:sz w:val="24"/>
          <w:szCs w:val="24"/>
        </w:rPr>
      </w:pPr>
    </w:p>
    <w:p w14:paraId="0000009B" w14:textId="77777777" w:rsidR="00D234BA" w:rsidRDefault="00D234BA">
      <w:pPr>
        <w:spacing w:line="276" w:lineRule="auto"/>
        <w:ind w:left="425" w:right="138"/>
        <w:rPr>
          <w:rFonts w:ascii="Arial" w:eastAsia="Arial" w:hAnsi="Arial" w:cs="Arial"/>
          <w:b/>
          <w:sz w:val="24"/>
          <w:szCs w:val="24"/>
        </w:rPr>
      </w:pPr>
    </w:p>
    <w:p w14:paraId="0000009C" w14:textId="77777777" w:rsidR="00D234BA" w:rsidRDefault="00D234BA">
      <w:pPr>
        <w:spacing w:line="276" w:lineRule="auto"/>
        <w:ind w:left="425" w:right="138"/>
        <w:rPr>
          <w:rFonts w:ascii="Arial" w:eastAsia="Arial" w:hAnsi="Arial" w:cs="Arial"/>
          <w:b/>
          <w:sz w:val="24"/>
          <w:szCs w:val="24"/>
        </w:rPr>
      </w:pPr>
    </w:p>
    <w:p w14:paraId="0000009D" w14:textId="77777777" w:rsidR="00D234BA" w:rsidRDefault="00D234BA">
      <w:pPr>
        <w:spacing w:line="276" w:lineRule="auto"/>
        <w:ind w:left="425" w:right="138"/>
        <w:rPr>
          <w:rFonts w:ascii="Arial" w:eastAsia="Arial" w:hAnsi="Arial" w:cs="Arial"/>
          <w:b/>
          <w:sz w:val="24"/>
          <w:szCs w:val="24"/>
        </w:rPr>
      </w:pPr>
    </w:p>
    <w:p w14:paraId="0000009E" w14:textId="77777777" w:rsidR="00D234BA" w:rsidRDefault="00D234BA">
      <w:pPr>
        <w:spacing w:line="276" w:lineRule="auto"/>
        <w:ind w:left="425" w:right="138"/>
        <w:rPr>
          <w:rFonts w:ascii="Arial" w:eastAsia="Arial" w:hAnsi="Arial" w:cs="Arial"/>
          <w:b/>
          <w:sz w:val="24"/>
          <w:szCs w:val="24"/>
        </w:rPr>
      </w:pPr>
    </w:p>
    <w:p w14:paraId="0000009F" w14:textId="77777777" w:rsidR="00D234BA" w:rsidRDefault="00D234BA">
      <w:pPr>
        <w:spacing w:line="276" w:lineRule="auto"/>
        <w:ind w:left="425" w:right="138"/>
        <w:rPr>
          <w:rFonts w:ascii="Arial" w:eastAsia="Arial" w:hAnsi="Arial" w:cs="Arial"/>
          <w:b/>
          <w:sz w:val="24"/>
          <w:szCs w:val="24"/>
        </w:rPr>
      </w:pPr>
    </w:p>
    <w:p w14:paraId="000000A0" w14:textId="77777777" w:rsidR="00D234BA" w:rsidRDefault="00D234BA">
      <w:pPr>
        <w:spacing w:line="276" w:lineRule="auto"/>
        <w:ind w:left="425" w:right="138"/>
        <w:rPr>
          <w:rFonts w:ascii="Arial" w:eastAsia="Arial" w:hAnsi="Arial" w:cs="Arial"/>
          <w:b/>
          <w:sz w:val="24"/>
          <w:szCs w:val="24"/>
        </w:rPr>
      </w:pPr>
    </w:p>
    <w:p w14:paraId="000000A1" w14:textId="77777777" w:rsidR="00D234BA" w:rsidRDefault="00D234BA">
      <w:pPr>
        <w:spacing w:line="276" w:lineRule="auto"/>
        <w:ind w:left="425" w:right="138"/>
        <w:rPr>
          <w:rFonts w:ascii="Arial" w:eastAsia="Arial" w:hAnsi="Arial" w:cs="Arial"/>
          <w:b/>
          <w:sz w:val="24"/>
          <w:szCs w:val="24"/>
        </w:rPr>
      </w:pPr>
    </w:p>
    <w:p w14:paraId="000000A2" w14:textId="77777777" w:rsidR="00D234BA" w:rsidRDefault="00D234BA">
      <w:pPr>
        <w:spacing w:line="276" w:lineRule="auto"/>
        <w:ind w:left="425" w:right="138"/>
        <w:rPr>
          <w:rFonts w:ascii="Arial" w:eastAsia="Arial" w:hAnsi="Arial" w:cs="Arial"/>
          <w:b/>
          <w:sz w:val="24"/>
          <w:szCs w:val="24"/>
        </w:rPr>
      </w:pPr>
    </w:p>
    <w:p w14:paraId="000000A3" w14:textId="77777777" w:rsidR="00D234BA" w:rsidRDefault="00D234BA">
      <w:pPr>
        <w:spacing w:line="276" w:lineRule="auto"/>
        <w:ind w:left="425" w:right="138"/>
        <w:rPr>
          <w:rFonts w:ascii="Arial" w:eastAsia="Arial" w:hAnsi="Arial" w:cs="Arial"/>
          <w:b/>
          <w:sz w:val="24"/>
          <w:szCs w:val="24"/>
        </w:rPr>
      </w:pPr>
    </w:p>
    <w:p w14:paraId="000000A4" w14:textId="77777777" w:rsidR="00D234BA" w:rsidRDefault="00D234BA">
      <w:pPr>
        <w:spacing w:line="276" w:lineRule="auto"/>
        <w:ind w:left="425" w:right="138"/>
        <w:rPr>
          <w:rFonts w:ascii="Arial" w:eastAsia="Arial" w:hAnsi="Arial" w:cs="Arial"/>
          <w:b/>
          <w:sz w:val="24"/>
          <w:szCs w:val="24"/>
        </w:rPr>
      </w:pPr>
    </w:p>
    <w:p w14:paraId="000000A5" w14:textId="77777777" w:rsidR="00D234BA" w:rsidRDefault="00D234BA">
      <w:pPr>
        <w:spacing w:line="276" w:lineRule="auto"/>
        <w:ind w:left="425" w:right="138"/>
        <w:rPr>
          <w:rFonts w:ascii="Arial" w:eastAsia="Arial" w:hAnsi="Arial" w:cs="Arial"/>
          <w:b/>
          <w:sz w:val="24"/>
          <w:szCs w:val="24"/>
        </w:rPr>
      </w:pPr>
    </w:p>
    <w:p w14:paraId="000000AF" w14:textId="18B34F36" w:rsidR="00D234BA" w:rsidRDefault="00DC16CC">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B0" w14:textId="77777777" w:rsidR="00D234BA" w:rsidRDefault="00DC16CC">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1" w14:textId="77777777" w:rsidR="00D234BA" w:rsidRDefault="00DC16CC">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2" w14:textId="77777777" w:rsidR="00D234BA" w:rsidRDefault="00DC16C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w:t>
      </w:r>
      <w:proofErr w:type="gramStart"/>
      <w:r>
        <w:rPr>
          <w:rFonts w:ascii="Arial" w:eastAsia="Arial" w:hAnsi="Arial" w:cs="Arial"/>
          <w:sz w:val="24"/>
          <w:szCs w:val="24"/>
        </w:rPr>
        <w:t>y</w:t>
      </w:r>
      <w:proofErr w:type="gramEnd"/>
      <w:r>
        <w:rPr>
          <w:rFonts w:ascii="Arial" w:eastAsia="Arial" w:hAnsi="Arial" w:cs="Arial"/>
          <w:sz w:val="24"/>
          <w:szCs w:val="24"/>
        </w:rPr>
        <w:t xml:space="preserve"> por último, e) recursos para el proceso de enseñanza aprendizaje.</w:t>
      </w:r>
    </w:p>
    <w:p w14:paraId="000000B3" w14:textId="5E95FF2D" w:rsidR="00D234BA" w:rsidRDefault="00DC16C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w:t>
      </w:r>
      <w:r w:rsidR="000756EB">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w:t>
      </w:r>
      <w:r>
        <w:rPr>
          <w:rFonts w:ascii="Arial" w:eastAsia="Arial" w:hAnsi="Arial" w:cs="Arial"/>
          <w:sz w:val="24"/>
          <w:szCs w:val="24"/>
        </w:rPr>
        <w:lastRenderedPageBreak/>
        <w:t xml:space="preserve">la </w:t>
      </w:r>
      <w:proofErr w:type="gramStart"/>
      <w:r>
        <w:rPr>
          <w:rFonts w:ascii="Arial" w:eastAsia="Arial" w:hAnsi="Arial" w:cs="Arial"/>
          <w:sz w:val="24"/>
          <w:szCs w:val="24"/>
        </w:rPr>
        <w:t>promoción  horizontal</w:t>
      </w:r>
      <w:proofErr w:type="gramEnd"/>
      <w:r>
        <w:rPr>
          <w:rFonts w:ascii="Arial" w:eastAsia="Arial" w:hAnsi="Arial" w:cs="Arial"/>
          <w:sz w:val="24"/>
          <w:szCs w:val="24"/>
        </w:rPr>
        <w:t xml:space="preserve">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4" w14:textId="77777777" w:rsidR="00D234BA" w:rsidRDefault="00DC16CC">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5" w14:textId="628314DC" w:rsidR="00D234BA" w:rsidRDefault="00DC16C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w:t>
      </w:r>
      <w:r w:rsidR="005C6E18">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a responder por los aspirantes a obtener una plaza docente </w:t>
      </w:r>
      <w:r w:rsidR="005C6E18">
        <w:rPr>
          <w:rFonts w:ascii="Arial" w:eastAsia="Arial" w:hAnsi="Arial" w:cs="Arial"/>
          <w:sz w:val="24"/>
          <w:szCs w:val="24"/>
        </w:rPr>
        <w:t xml:space="preserve">o técnico docente </w:t>
      </w:r>
      <w:r>
        <w:rPr>
          <w:rFonts w:ascii="Arial" w:eastAsia="Arial" w:hAnsi="Arial" w:cs="Arial"/>
          <w:sz w:val="24"/>
          <w:szCs w:val="24"/>
        </w:rPr>
        <w:t xml:space="preserve">en educación </w:t>
      </w:r>
      <w:r w:rsidR="005C6E18">
        <w:rPr>
          <w:rFonts w:ascii="Arial" w:eastAsia="Arial" w:hAnsi="Arial" w:cs="Arial"/>
          <w:sz w:val="24"/>
          <w:szCs w:val="24"/>
        </w:rPr>
        <w:t>básica</w:t>
      </w:r>
      <w:r>
        <w:rPr>
          <w:rFonts w:ascii="Arial" w:eastAsia="Arial" w:hAnsi="Arial" w:cs="Arial"/>
          <w:sz w:val="24"/>
          <w:szCs w:val="24"/>
        </w:rPr>
        <w:t xml:space="preserve"> como parte del proceso de selección para la admisión, incorpora </w:t>
      </w:r>
      <w:r w:rsidR="005C6E18">
        <w:rPr>
          <w:rFonts w:ascii="Arial" w:eastAsia="Arial" w:hAnsi="Arial" w:cs="Arial"/>
          <w:sz w:val="24"/>
          <w:szCs w:val="24"/>
        </w:rPr>
        <w:t xml:space="preserve">elementos revisados a lo largo de los cuatro módulos centrales del curso, donde se revisan aspectos claves de la práctica educativa </w:t>
      </w:r>
      <w:r>
        <w:rPr>
          <w:rFonts w:ascii="Arial" w:eastAsia="Arial" w:hAnsi="Arial" w:cs="Arial"/>
          <w:sz w:val="24"/>
          <w:szCs w:val="24"/>
        </w:rPr>
        <w:t>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7" w14:textId="77777777" w:rsidR="00D234BA" w:rsidRDefault="00D234BA">
      <w:pPr>
        <w:spacing w:line="276" w:lineRule="auto"/>
        <w:ind w:right="138"/>
        <w:rPr>
          <w:rFonts w:ascii="Arial" w:eastAsia="Arial" w:hAnsi="Arial" w:cs="Arial"/>
          <w:sz w:val="30"/>
          <w:szCs w:val="30"/>
        </w:rPr>
      </w:pPr>
    </w:p>
    <w:p w14:paraId="000000B8" w14:textId="77777777" w:rsidR="00D234BA" w:rsidRDefault="00D234BA">
      <w:pPr>
        <w:spacing w:line="276" w:lineRule="auto"/>
        <w:ind w:right="138"/>
        <w:rPr>
          <w:rFonts w:ascii="Arial" w:eastAsia="Arial" w:hAnsi="Arial" w:cs="Arial"/>
          <w:sz w:val="30"/>
          <w:szCs w:val="30"/>
        </w:rPr>
      </w:pPr>
    </w:p>
    <w:p w14:paraId="49CDDC1C" w14:textId="3FC60003" w:rsidR="005C6E18" w:rsidRDefault="005C6E18" w:rsidP="005C6E18">
      <w:pPr>
        <w:spacing w:line="360" w:lineRule="auto"/>
        <w:jc w:val="both"/>
        <w:rPr>
          <w:rFonts w:ascii="Arial" w:eastAsia="Arial" w:hAnsi="Arial" w:cs="Arial"/>
          <w:b/>
          <w:sz w:val="30"/>
          <w:szCs w:val="30"/>
        </w:rPr>
      </w:pPr>
      <w:r>
        <w:rPr>
          <w:rFonts w:ascii="Arial" w:eastAsia="Arial" w:hAnsi="Arial" w:cs="Arial"/>
          <w:b/>
          <w:sz w:val="30"/>
          <w:szCs w:val="30"/>
        </w:rPr>
        <w:lastRenderedPageBreak/>
        <w:t>IV.  Marco Metodológico</w:t>
      </w:r>
    </w:p>
    <w:p w14:paraId="79820D5D"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docente en Educación Primaria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0D4797E8"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E9B6126" w14:textId="25BDDAEC"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construido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9EA9551"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76F2C34"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función docente en Educación Primaria ,las fases y acciones que lo componen, y el sustento teórico y metodológico que le subyace.</w:t>
      </w:r>
    </w:p>
    <w:p w14:paraId="3EFF9065" w14:textId="77777777" w:rsidR="005C6E18" w:rsidRDefault="005C6E18" w:rsidP="005C6E18">
      <w:pPr>
        <w:spacing w:line="360" w:lineRule="auto"/>
        <w:ind w:left="425"/>
        <w:jc w:val="both"/>
        <w:rPr>
          <w:rFonts w:ascii="Arial" w:eastAsia="Arial" w:hAnsi="Arial" w:cs="Arial"/>
          <w:sz w:val="24"/>
          <w:szCs w:val="24"/>
        </w:rPr>
      </w:pPr>
    </w:p>
    <w:p w14:paraId="6D5353CC" w14:textId="69A16D83" w:rsidR="005C6E18" w:rsidRDefault="00CF6F72" w:rsidP="005C6E18">
      <w:pPr>
        <w:spacing w:line="360" w:lineRule="auto"/>
        <w:jc w:val="both"/>
        <w:rPr>
          <w:rFonts w:ascii="Arial" w:eastAsia="Arial" w:hAnsi="Arial" w:cs="Arial"/>
          <w:b/>
          <w:sz w:val="24"/>
          <w:szCs w:val="24"/>
        </w:rPr>
      </w:pPr>
      <w:r>
        <w:rPr>
          <w:rFonts w:ascii="Arial" w:eastAsia="Arial" w:hAnsi="Arial" w:cs="Arial"/>
          <w:b/>
          <w:sz w:val="24"/>
          <w:szCs w:val="24"/>
        </w:rPr>
        <w:t>4</w:t>
      </w:r>
      <w:r w:rsidR="005C6E18">
        <w:rPr>
          <w:rFonts w:ascii="Arial" w:eastAsia="Arial" w:hAnsi="Arial" w:cs="Arial"/>
          <w:b/>
          <w:sz w:val="24"/>
          <w:szCs w:val="24"/>
        </w:rPr>
        <w:t>.1. Enfoque de apreciación</w:t>
      </w:r>
    </w:p>
    <w:p w14:paraId="30C2A289" w14:textId="77777777" w:rsidR="005C6E18" w:rsidRDefault="005C6E18" w:rsidP="005C6E1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5E22B20" w14:textId="77777777" w:rsidR="005C6E18" w:rsidRDefault="005C6E18" w:rsidP="005C6E1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409D3DCC" w14:textId="77777777" w:rsidR="005C6E18" w:rsidRDefault="005C6E18" w:rsidP="005C6E18">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B588669"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E29590A" w14:textId="152F2114"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w:t>
      </w:r>
      <w:r w:rsidR="000756EB">
        <w:rPr>
          <w:rFonts w:ascii="Arial" w:eastAsia="Arial" w:hAnsi="Arial" w:cs="Arial"/>
          <w:sz w:val="24"/>
          <w:szCs w:val="24"/>
        </w:rPr>
        <w:t>El examen de acreditación del Curso de Habilidades Docentes para la Nueva Escuela Mexicana</w:t>
      </w:r>
      <w:r>
        <w:rPr>
          <w:rFonts w:ascii="Arial" w:eastAsia="Arial" w:hAnsi="Arial" w:cs="Arial"/>
          <w:sz w:val="24"/>
          <w:szCs w:val="24"/>
        </w:rPr>
        <w:t xml:space="preserve">, está pensado como una prueba de este tipo y se espera que el acotar su diseño, desarrollo, </w:t>
      </w:r>
      <w:r>
        <w:rPr>
          <w:rFonts w:ascii="Arial" w:eastAsia="Arial" w:hAnsi="Arial" w:cs="Arial"/>
          <w:sz w:val="24"/>
          <w:szCs w:val="24"/>
        </w:rPr>
        <w:lastRenderedPageBreak/>
        <w:t xml:space="preserve">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5349A7E1"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ab/>
        <w:t xml:space="preserve">Uno de los componentes esenciales de los modelos de diagnóstico cognitivo (Sorrel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61046602" w14:textId="7C91BC90" w:rsidR="005C6E18" w:rsidRDefault="005C6E18" w:rsidP="005C6E18">
      <w:pPr>
        <w:spacing w:line="360" w:lineRule="auto"/>
        <w:ind w:left="425"/>
        <w:jc w:val="both"/>
        <w:rPr>
          <w:rFonts w:ascii="Arial" w:eastAsia="Arial" w:hAnsi="Arial" w:cs="Arial"/>
          <w:sz w:val="24"/>
          <w:szCs w:val="24"/>
        </w:rPr>
      </w:pPr>
    </w:p>
    <w:p w14:paraId="7DFBE35C" w14:textId="434E34C9" w:rsidR="006A5076" w:rsidRDefault="006A5076" w:rsidP="005C6E18">
      <w:pPr>
        <w:spacing w:line="360" w:lineRule="auto"/>
        <w:ind w:left="425"/>
        <w:jc w:val="both"/>
        <w:rPr>
          <w:rFonts w:ascii="Arial" w:eastAsia="Arial" w:hAnsi="Arial" w:cs="Arial"/>
          <w:sz w:val="24"/>
          <w:szCs w:val="24"/>
        </w:rPr>
      </w:pPr>
    </w:p>
    <w:p w14:paraId="2A4BE04F" w14:textId="3BE8EFA5" w:rsidR="006A5076" w:rsidRDefault="006A5076" w:rsidP="005C6E18">
      <w:pPr>
        <w:spacing w:line="360" w:lineRule="auto"/>
        <w:ind w:left="425"/>
        <w:jc w:val="both"/>
        <w:rPr>
          <w:rFonts w:ascii="Arial" w:eastAsia="Arial" w:hAnsi="Arial" w:cs="Arial"/>
          <w:sz w:val="24"/>
          <w:szCs w:val="24"/>
        </w:rPr>
      </w:pPr>
    </w:p>
    <w:p w14:paraId="723E6893" w14:textId="5F3ED539" w:rsidR="006A5076" w:rsidRDefault="006A5076" w:rsidP="005C6E18">
      <w:pPr>
        <w:spacing w:line="360" w:lineRule="auto"/>
        <w:ind w:left="425"/>
        <w:jc w:val="both"/>
        <w:rPr>
          <w:rFonts w:ascii="Arial" w:eastAsia="Arial" w:hAnsi="Arial" w:cs="Arial"/>
          <w:sz w:val="24"/>
          <w:szCs w:val="24"/>
        </w:rPr>
      </w:pPr>
    </w:p>
    <w:p w14:paraId="0886D56F" w14:textId="37B6C21D" w:rsidR="006A5076" w:rsidRDefault="006A5076" w:rsidP="005C6E18">
      <w:pPr>
        <w:spacing w:line="360" w:lineRule="auto"/>
        <w:ind w:left="425"/>
        <w:jc w:val="both"/>
        <w:rPr>
          <w:rFonts w:ascii="Arial" w:eastAsia="Arial" w:hAnsi="Arial" w:cs="Arial"/>
          <w:sz w:val="24"/>
          <w:szCs w:val="24"/>
        </w:rPr>
      </w:pPr>
    </w:p>
    <w:p w14:paraId="7941B49D" w14:textId="68BAE252" w:rsidR="006A5076" w:rsidRDefault="006A5076" w:rsidP="005C6E18">
      <w:pPr>
        <w:spacing w:line="360" w:lineRule="auto"/>
        <w:ind w:left="425"/>
        <w:jc w:val="both"/>
        <w:rPr>
          <w:rFonts w:ascii="Arial" w:eastAsia="Arial" w:hAnsi="Arial" w:cs="Arial"/>
          <w:sz w:val="24"/>
          <w:szCs w:val="24"/>
        </w:rPr>
      </w:pPr>
    </w:p>
    <w:p w14:paraId="64894438" w14:textId="010B0FC9" w:rsidR="006A5076" w:rsidRDefault="006A5076" w:rsidP="005C6E18">
      <w:pPr>
        <w:spacing w:line="360" w:lineRule="auto"/>
        <w:ind w:left="425"/>
        <w:jc w:val="both"/>
        <w:rPr>
          <w:rFonts w:ascii="Arial" w:eastAsia="Arial" w:hAnsi="Arial" w:cs="Arial"/>
          <w:sz w:val="24"/>
          <w:szCs w:val="24"/>
        </w:rPr>
      </w:pPr>
    </w:p>
    <w:p w14:paraId="206933AA" w14:textId="7EEFC996" w:rsidR="006A5076" w:rsidRDefault="006A5076" w:rsidP="005C6E18">
      <w:pPr>
        <w:spacing w:line="360" w:lineRule="auto"/>
        <w:ind w:left="425"/>
        <w:jc w:val="both"/>
        <w:rPr>
          <w:rFonts w:ascii="Arial" w:eastAsia="Arial" w:hAnsi="Arial" w:cs="Arial"/>
          <w:sz w:val="24"/>
          <w:szCs w:val="24"/>
        </w:rPr>
      </w:pPr>
    </w:p>
    <w:p w14:paraId="50157A1D" w14:textId="62FA7B15" w:rsidR="006A5076" w:rsidRDefault="006A5076" w:rsidP="005C6E18">
      <w:pPr>
        <w:spacing w:line="360" w:lineRule="auto"/>
        <w:ind w:left="425"/>
        <w:jc w:val="both"/>
        <w:rPr>
          <w:rFonts w:ascii="Arial" w:eastAsia="Arial" w:hAnsi="Arial" w:cs="Arial"/>
          <w:sz w:val="24"/>
          <w:szCs w:val="24"/>
        </w:rPr>
      </w:pPr>
    </w:p>
    <w:p w14:paraId="3E50B895" w14:textId="39C611CF" w:rsidR="006A5076" w:rsidRDefault="006A5076" w:rsidP="005C6E18">
      <w:pPr>
        <w:spacing w:line="360" w:lineRule="auto"/>
        <w:ind w:left="425"/>
        <w:jc w:val="both"/>
        <w:rPr>
          <w:rFonts w:ascii="Arial" w:eastAsia="Arial" w:hAnsi="Arial" w:cs="Arial"/>
          <w:sz w:val="24"/>
          <w:szCs w:val="24"/>
        </w:rPr>
      </w:pPr>
    </w:p>
    <w:p w14:paraId="7EA5F854" w14:textId="4034AF51" w:rsidR="006A5076" w:rsidRDefault="006A5076" w:rsidP="005C6E18">
      <w:pPr>
        <w:spacing w:line="360" w:lineRule="auto"/>
        <w:ind w:left="425"/>
        <w:jc w:val="both"/>
        <w:rPr>
          <w:rFonts w:ascii="Arial" w:eastAsia="Arial" w:hAnsi="Arial" w:cs="Arial"/>
          <w:sz w:val="24"/>
          <w:szCs w:val="24"/>
        </w:rPr>
      </w:pPr>
    </w:p>
    <w:p w14:paraId="4036998E" w14:textId="77777777" w:rsidR="006A5076" w:rsidRDefault="006A5076" w:rsidP="005C6E18">
      <w:pPr>
        <w:spacing w:line="360" w:lineRule="auto"/>
        <w:ind w:left="425"/>
        <w:jc w:val="both"/>
        <w:rPr>
          <w:rFonts w:ascii="Arial" w:eastAsia="Arial" w:hAnsi="Arial" w:cs="Arial"/>
          <w:sz w:val="24"/>
          <w:szCs w:val="24"/>
        </w:rPr>
      </w:pPr>
    </w:p>
    <w:p w14:paraId="00CA5743" w14:textId="77777777" w:rsidR="005C6E18" w:rsidRDefault="005C6E18" w:rsidP="005C6E18">
      <w:pPr>
        <w:spacing w:line="360" w:lineRule="auto"/>
        <w:ind w:left="425"/>
        <w:jc w:val="both"/>
        <w:rPr>
          <w:rFonts w:ascii="Arial" w:eastAsia="Arial" w:hAnsi="Arial" w:cs="Arial"/>
          <w:sz w:val="24"/>
          <w:szCs w:val="24"/>
        </w:rPr>
      </w:pPr>
    </w:p>
    <w:p w14:paraId="6D825478" w14:textId="77777777" w:rsidR="005C6E18" w:rsidRDefault="005C6E18" w:rsidP="005C6E18">
      <w:pPr>
        <w:spacing w:line="360" w:lineRule="auto"/>
        <w:jc w:val="both"/>
        <w:rPr>
          <w:rFonts w:ascii="Arial" w:eastAsia="Arial" w:hAnsi="Arial" w:cs="Arial"/>
          <w:sz w:val="24"/>
          <w:szCs w:val="24"/>
        </w:rPr>
      </w:pPr>
    </w:p>
    <w:p w14:paraId="3BEF631A" w14:textId="6140B0FB" w:rsidR="005C6E18" w:rsidRDefault="00CF6F72" w:rsidP="000756EB">
      <w:pPr>
        <w:spacing w:line="360" w:lineRule="auto"/>
        <w:ind w:left="720" w:hanging="720"/>
        <w:jc w:val="both"/>
        <w:rPr>
          <w:rFonts w:ascii="Arial" w:eastAsia="Arial" w:hAnsi="Arial" w:cs="Arial"/>
          <w:b/>
          <w:sz w:val="24"/>
          <w:szCs w:val="24"/>
        </w:rPr>
      </w:pPr>
      <w:bookmarkStart w:id="7" w:name="_heading=h.lnclyit7yk7l" w:colFirst="0" w:colLast="0"/>
      <w:bookmarkEnd w:id="7"/>
      <w:r>
        <w:rPr>
          <w:rFonts w:ascii="Arial" w:eastAsia="Arial" w:hAnsi="Arial" w:cs="Arial"/>
          <w:b/>
          <w:sz w:val="24"/>
          <w:szCs w:val="24"/>
        </w:rPr>
        <w:t>4</w:t>
      </w:r>
      <w:r w:rsidR="005C6E18">
        <w:rPr>
          <w:rFonts w:ascii="Arial" w:eastAsia="Arial" w:hAnsi="Arial" w:cs="Arial"/>
          <w:b/>
          <w:sz w:val="24"/>
          <w:szCs w:val="24"/>
        </w:rPr>
        <w:t xml:space="preserve">.2. Modelo de Diseño, Desarrollo y Validación del Instrumento de apreciación </w:t>
      </w:r>
    </w:p>
    <w:p w14:paraId="69B9A3DA" w14:textId="098914D2" w:rsidR="005C6E18" w:rsidRDefault="005C6E18" w:rsidP="005C6E18">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w:t>
      </w:r>
      <w:r w:rsidR="006A5076">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y las actividades a desarrollar como parte de cada una de ellas.</w:t>
      </w:r>
    </w:p>
    <w:p w14:paraId="11CFC002" w14:textId="2D78DD34" w:rsidR="005C6E18" w:rsidRDefault="005C6E18" w:rsidP="005C6E18">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w:t>
      </w:r>
      <w:r w:rsidR="006A5076">
        <w:rPr>
          <w:rFonts w:ascii="Arial" w:eastAsia="Arial" w:hAnsi="Arial" w:cs="Arial"/>
          <w:b/>
          <w:sz w:val="24"/>
          <w:szCs w:val="24"/>
        </w:rPr>
        <w:t xml:space="preserve">l Examen de acreditación del Curso de Habilidades Docentes para la Nueva Escuela Mexicana </w:t>
      </w:r>
      <w:r>
        <w:rPr>
          <w:rFonts w:ascii="Arial" w:eastAsia="Arial" w:hAnsi="Arial" w:cs="Arial"/>
          <w:b/>
          <w:sz w:val="24"/>
          <w:szCs w:val="24"/>
        </w:rPr>
        <w:t>alineado a los Perfiles profesionales publicados en el Marco de excelencia</w:t>
      </w:r>
    </w:p>
    <w:tbl>
      <w:tblPr>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5C6E18" w14:paraId="105A8A87" w14:textId="77777777" w:rsidTr="00480559">
        <w:tc>
          <w:tcPr>
            <w:tcW w:w="1695" w:type="dxa"/>
            <w:shd w:val="clear" w:color="auto" w:fill="B7B7B7"/>
            <w:tcMar>
              <w:top w:w="100" w:type="dxa"/>
              <w:left w:w="100" w:type="dxa"/>
              <w:bottom w:w="100" w:type="dxa"/>
              <w:right w:w="100" w:type="dxa"/>
            </w:tcMar>
          </w:tcPr>
          <w:p w14:paraId="6A05D016" w14:textId="77777777" w:rsidR="005C6E18" w:rsidRDefault="005C6E18" w:rsidP="00480559">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C0CC124" w14:textId="77777777" w:rsidR="005C6E18" w:rsidRDefault="005C6E18" w:rsidP="00480559">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5C6E18" w14:paraId="6E0C7E58" w14:textId="77777777" w:rsidTr="00480559">
        <w:trPr>
          <w:trHeight w:val="440"/>
        </w:trPr>
        <w:tc>
          <w:tcPr>
            <w:tcW w:w="1695" w:type="dxa"/>
            <w:vMerge w:val="restart"/>
            <w:shd w:val="clear" w:color="auto" w:fill="auto"/>
            <w:tcMar>
              <w:top w:w="100" w:type="dxa"/>
              <w:left w:w="100" w:type="dxa"/>
              <w:bottom w:w="100" w:type="dxa"/>
              <w:right w:w="100" w:type="dxa"/>
            </w:tcMar>
            <w:vAlign w:val="center"/>
          </w:tcPr>
          <w:p w14:paraId="7C8107AC" w14:textId="77777777" w:rsidR="005C6E18" w:rsidRDefault="005C6E18" w:rsidP="00480559">
            <w:pPr>
              <w:widowControl w:val="0"/>
              <w:spacing w:after="0" w:line="360" w:lineRule="auto"/>
              <w:jc w:val="center"/>
              <w:rPr>
                <w:rFonts w:ascii="Arial" w:eastAsia="Arial" w:hAnsi="Arial" w:cs="Arial"/>
                <w:sz w:val="18"/>
                <w:szCs w:val="18"/>
              </w:rPr>
            </w:pPr>
          </w:p>
          <w:p w14:paraId="7D105F3F" w14:textId="77777777" w:rsidR="005C6E18" w:rsidRDefault="005C6E18" w:rsidP="00480559">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822E733"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5C6E18" w14:paraId="78F7BD0B" w14:textId="77777777" w:rsidTr="00480559">
        <w:trPr>
          <w:trHeight w:val="440"/>
        </w:trPr>
        <w:tc>
          <w:tcPr>
            <w:tcW w:w="1695" w:type="dxa"/>
            <w:vMerge/>
            <w:shd w:val="clear" w:color="auto" w:fill="auto"/>
            <w:tcMar>
              <w:top w:w="100" w:type="dxa"/>
              <w:left w:w="100" w:type="dxa"/>
              <w:bottom w:w="100" w:type="dxa"/>
              <w:right w:w="100" w:type="dxa"/>
            </w:tcMar>
            <w:vAlign w:val="center"/>
          </w:tcPr>
          <w:p w14:paraId="7057E8AE"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865F02"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5C6E18" w14:paraId="05CA91EB" w14:textId="77777777" w:rsidTr="00480559">
        <w:trPr>
          <w:trHeight w:val="440"/>
        </w:trPr>
        <w:tc>
          <w:tcPr>
            <w:tcW w:w="1695" w:type="dxa"/>
            <w:vMerge/>
            <w:shd w:val="clear" w:color="auto" w:fill="auto"/>
            <w:tcMar>
              <w:top w:w="100" w:type="dxa"/>
              <w:left w:w="100" w:type="dxa"/>
              <w:bottom w:w="100" w:type="dxa"/>
              <w:right w:w="100" w:type="dxa"/>
            </w:tcMar>
            <w:vAlign w:val="center"/>
          </w:tcPr>
          <w:p w14:paraId="531C4FCC"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2E283E"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5C6E18" w14:paraId="2C5F0711" w14:textId="77777777" w:rsidTr="00480559">
        <w:trPr>
          <w:trHeight w:val="440"/>
        </w:trPr>
        <w:tc>
          <w:tcPr>
            <w:tcW w:w="1695" w:type="dxa"/>
            <w:vMerge/>
            <w:shd w:val="clear" w:color="auto" w:fill="auto"/>
            <w:tcMar>
              <w:top w:w="100" w:type="dxa"/>
              <w:left w:w="100" w:type="dxa"/>
              <w:bottom w:w="100" w:type="dxa"/>
              <w:right w:w="100" w:type="dxa"/>
            </w:tcMar>
            <w:vAlign w:val="center"/>
          </w:tcPr>
          <w:p w14:paraId="474C8B1C"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8195DC" w14:textId="66884632"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1.4. Delimitar y alinear el contenido de los Perfiles profesionales con </w:t>
            </w:r>
            <w:r w:rsidR="006A5076">
              <w:rPr>
                <w:rFonts w:ascii="Arial" w:eastAsia="Arial" w:hAnsi="Arial" w:cs="Arial"/>
                <w:sz w:val="18"/>
                <w:szCs w:val="18"/>
              </w:rPr>
              <w:t>los contenidos del Curso de Desarrollo de Habilidades docentes para la Nueva Escuela Mexicana.</w:t>
            </w:r>
          </w:p>
        </w:tc>
      </w:tr>
      <w:tr w:rsidR="005C6E18" w14:paraId="1A32385C" w14:textId="77777777" w:rsidTr="00480559">
        <w:trPr>
          <w:trHeight w:val="440"/>
        </w:trPr>
        <w:tc>
          <w:tcPr>
            <w:tcW w:w="1695" w:type="dxa"/>
            <w:vMerge/>
            <w:shd w:val="clear" w:color="auto" w:fill="auto"/>
            <w:tcMar>
              <w:top w:w="100" w:type="dxa"/>
              <w:left w:w="100" w:type="dxa"/>
              <w:bottom w:w="100" w:type="dxa"/>
              <w:right w:w="100" w:type="dxa"/>
            </w:tcMar>
            <w:vAlign w:val="center"/>
          </w:tcPr>
          <w:p w14:paraId="549EF177"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0A23759"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5C6E18" w14:paraId="62E40109" w14:textId="77777777" w:rsidTr="00480559">
        <w:trPr>
          <w:trHeight w:val="238"/>
        </w:trPr>
        <w:tc>
          <w:tcPr>
            <w:tcW w:w="1695" w:type="dxa"/>
            <w:vMerge/>
            <w:shd w:val="clear" w:color="auto" w:fill="auto"/>
            <w:tcMar>
              <w:top w:w="100" w:type="dxa"/>
              <w:left w:w="100" w:type="dxa"/>
              <w:bottom w:w="100" w:type="dxa"/>
              <w:right w:w="100" w:type="dxa"/>
            </w:tcMar>
            <w:vAlign w:val="center"/>
          </w:tcPr>
          <w:p w14:paraId="13A8F1F9"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3579B0C"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r>
      <w:tr w:rsidR="005C6E18" w14:paraId="62535DA2" w14:textId="77777777" w:rsidTr="00480559">
        <w:trPr>
          <w:trHeight w:val="238"/>
        </w:trPr>
        <w:tc>
          <w:tcPr>
            <w:tcW w:w="1695" w:type="dxa"/>
            <w:vMerge/>
            <w:shd w:val="clear" w:color="auto" w:fill="auto"/>
            <w:tcMar>
              <w:top w:w="100" w:type="dxa"/>
              <w:left w:w="100" w:type="dxa"/>
              <w:bottom w:w="100" w:type="dxa"/>
              <w:right w:w="100" w:type="dxa"/>
            </w:tcMar>
            <w:vAlign w:val="center"/>
          </w:tcPr>
          <w:p w14:paraId="6008A2C4"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65913A4"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r>
      <w:tr w:rsidR="005C6E18" w14:paraId="099D02A2" w14:textId="77777777" w:rsidTr="00480559">
        <w:trPr>
          <w:trHeight w:val="440"/>
        </w:trPr>
        <w:tc>
          <w:tcPr>
            <w:tcW w:w="1695" w:type="dxa"/>
            <w:vMerge/>
            <w:shd w:val="clear" w:color="auto" w:fill="auto"/>
            <w:tcMar>
              <w:top w:w="100" w:type="dxa"/>
              <w:left w:w="100" w:type="dxa"/>
              <w:bottom w:w="100" w:type="dxa"/>
              <w:right w:w="100" w:type="dxa"/>
            </w:tcMar>
            <w:vAlign w:val="center"/>
          </w:tcPr>
          <w:p w14:paraId="333BEEA3"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3EB471"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5C6E18" w14:paraId="3D1C89B2" w14:textId="77777777" w:rsidTr="00480559">
        <w:trPr>
          <w:trHeight w:val="440"/>
        </w:trPr>
        <w:tc>
          <w:tcPr>
            <w:tcW w:w="1695" w:type="dxa"/>
            <w:vMerge/>
            <w:shd w:val="clear" w:color="auto" w:fill="auto"/>
            <w:tcMar>
              <w:top w:w="100" w:type="dxa"/>
              <w:left w:w="100" w:type="dxa"/>
              <w:bottom w:w="100" w:type="dxa"/>
              <w:right w:w="100" w:type="dxa"/>
            </w:tcMar>
            <w:vAlign w:val="center"/>
          </w:tcPr>
          <w:p w14:paraId="677AC170"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5BD58E"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5C6E18" w14:paraId="29625366" w14:textId="77777777" w:rsidTr="00480559">
        <w:trPr>
          <w:trHeight w:val="440"/>
        </w:trPr>
        <w:tc>
          <w:tcPr>
            <w:tcW w:w="1695" w:type="dxa"/>
            <w:vMerge/>
            <w:shd w:val="clear" w:color="auto" w:fill="auto"/>
            <w:tcMar>
              <w:top w:w="100" w:type="dxa"/>
              <w:left w:w="100" w:type="dxa"/>
              <w:bottom w:w="100" w:type="dxa"/>
              <w:right w:w="100" w:type="dxa"/>
            </w:tcMar>
            <w:vAlign w:val="center"/>
          </w:tcPr>
          <w:p w14:paraId="0ADB34BA"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828CDA"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5C6E18" w14:paraId="0F1223E0" w14:textId="77777777" w:rsidTr="00480559">
        <w:trPr>
          <w:trHeight w:val="440"/>
        </w:trPr>
        <w:tc>
          <w:tcPr>
            <w:tcW w:w="1695" w:type="dxa"/>
            <w:vMerge/>
            <w:shd w:val="clear" w:color="auto" w:fill="auto"/>
            <w:tcMar>
              <w:top w:w="100" w:type="dxa"/>
              <w:left w:w="100" w:type="dxa"/>
              <w:bottom w:w="100" w:type="dxa"/>
              <w:right w:w="100" w:type="dxa"/>
            </w:tcMar>
            <w:vAlign w:val="center"/>
          </w:tcPr>
          <w:p w14:paraId="3C263F7B"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5E19D7"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5C6E18" w14:paraId="3A323604" w14:textId="77777777" w:rsidTr="00480559">
        <w:trPr>
          <w:trHeight w:val="525"/>
        </w:trPr>
        <w:tc>
          <w:tcPr>
            <w:tcW w:w="1695" w:type="dxa"/>
            <w:vMerge w:val="restart"/>
            <w:shd w:val="clear" w:color="auto" w:fill="auto"/>
            <w:tcMar>
              <w:top w:w="100" w:type="dxa"/>
              <w:left w:w="100" w:type="dxa"/>
              <w:bottom w:w="100" w:type="dxa"/>
              <w:right w:w="100" w:type="dxa"/>
            </w:tcMar>
            <w:vAlign w:val="center"/>
          </w:tcPr>
          <w:p w14:paraId="45F708E3" w14:textId="77777777" w:rsidR="005C6E18" w:rsidRDefault="005C6E18" w:rsidP="00480559">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311CD55E"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5C6E18" w14:paraId="41A4AF8C" w14:textId="77777777" w:rsidTr="00480559">
        <w:trPr>
          <w:trHeight w:val="480"/>
        </w:trPr>
        <w:tc>
          <w:tcPr>
            <w:tcW w:w="1695" w:type="dxa"/>
            <w:vMerge/>
            <w:shd w:val="clear" w:color="auto" w:fill="auto"/>
            <w:tcMar>
              <w:top w:w="100" w:type="dxa"/>
              <w:left w:w="100" w:type="dxa"/>
              <w:bottom w:w="100" w:type="dxa"/>
              <w:right w:w="100" w:type="dxa"/>
            </w:tcMar>
            <w:vAlign w:val="center"/>
          </w:tcPr>
          <w:p w14:paraId="334EFA24"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DF03E0"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5C6E18" w14:paraId="56CD4959" w14:textId="77777777" w:rsidTr="00480559">
        <w:trPr>
          <w:trHeight w:val="480"/>
        </w:trPr>
        <w:tc>
          <w:tcPr>
            <w:tcW w:w="1695" w:type="dxa"/>
            <w:vMerge/>
            <w:shd w:val="clear" w:color="auto" w:fill="auto"/>
            <w:tcMar>
              <w:top w:w="100" w:type="dxa"/>
              <w:left w:w="100" w:type="dxa"/>
              <w:bottom w:w="100" w:type="dxa"/>
              <w:right w:w="100" w:type="dxa"/>
            </w:tcMar>
            <w:vAlign w:val="center"/>
          </w:tcPr>
          <w:p w14:paraId="65EF5B68"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92A4E9"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5C6E18" w14:paraId="194D8D11" w14:textId="77777777" w:rsidTr="00480559">
        <w:trPr>
          <w:trHeight w:val="480"/>
        </w:trPr>
        <w:tc>
          <w:tcPr>
            <w:tcW w:w="1695" w:type="dxa"/>
            <w:vMerge/>
            <w:shd w:val="clear" w:color="auto" w:fill="auto"/>
            <w:tcMar>
              <w:top w:w="100" w:type="dxa"/>
              <w:left w:w="100" w:type="dxa"/>
              <w:bottom w:w="100" w:type="dxa"/>
              <w:right w:w="100" w:type="dxa"/>
            </w:tcMar>
            <w:vAlign w:val="center"/>
          </w:tcPr>
          <w:p w14:paraId="1C83B8D8"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570453"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5C6E18" w14:paraId="27D1CD28" w14:textId="77777777" w:rsidTr="00480559">
        <w:trPr>
          <w:trHeight w:val="480"/>
        </w:trPr>
        <w:tc>
          <w:tcPr>
            <w:tcW w:w="1695" w:type="dxa"/>
            <w:vMerge/>
            <w:shd w:val="clear" w:color="auto" w:fill="auto"/>
            <w:tcMar>
              <w:top w:w="100" w:type="dxa"/>
              <w:left w:w="100" w:type="dxa"/>
              <w:bottom w:w="100" w:type="dxa"/>
              <w:right w:w="100" w:type="dxa"/>
            </w:tcMar>
            <w:vAlign w:val="center"/>
          </w:tcPr>
          <w:p w14:paraId="4F297F65"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0924B4"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5C6E18" w14:paraId="77D0D130" w14:textId="77777777" w:rsidTr="00480559">
        <w:trPr>
          <w:trHeight w:val="480"/>
        </w:trPr>
        <w:tc>
          <w:tcPr>
            <w:tcW w:w="1695" w:type="dxa"/>
            <w:vMerge/>
            <w:shd w:val="clear" w:color="auto" w:fill="auto"/>
            <w:tcMar>
              <w:top w:w="100" w:type="dxa"/>
              <w:left w:w="100" w:type="dxa"/>
              <w:bottom w:w="100" w:type="dxa"/>
              <w:right w:w="100" w:type="dxa"/>
            </w:tcMar>
            <w:vAlign w:val="center"/>
          </w:tcPr>
          <w:p w14:paraId="36B8411D"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A6B73F"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5C6E18" w14:paraId="70A73720" w14:textId="77777777" w:rsidTr="00480559">
        <w:trPr>
          <w:trHeight w:val="480"/>
        </w:trPr>
        <w:tc>
          <w:tcPr>
            <w:tcW w:w="1695" w:type="dxa"/>
            <w:vMerge/>
            <w:shd w:val="clear" w:color="auto" w:fill="auto"/>
            <w:tcMar>
              <w:top w:w="100" w:type="dxa"/>
              <w:left w:w="100" w:type="dxa"/>
              <w:bottom w:w="100" w:type="dxa"/>
              <w:right w:w="100" w:type="dxa"/>
            </w:tcMar>
            <w:vAlign w:val="center"/>
          </w:tcPr>
          <w:p w14:paraId="20F60E75"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956743"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5C6E18" w14:paraId="078A0649" w14:textId="77777777" w:rsidTr="00480559">
        <w:trPr>
          <w:trHeight w:val="440"/>
        </w:trPr>
        <w:tc>
          <w:tcPr>
            <w:tcW w:w="1695" w:type="dxa"/>
            <w:vMerge/>
            <w:shd w:val="clear" w:color="auto" w:fill="auto"/>
            <w:tcMar>
              <w:top w:w="100" w:type="dxa"/>
              <w:left w:w="100" w:type="dxa"/>
              <w:bottom w:w="100" w:type="dxa"/>
              <w:right w:w="100" w:type="dxa"/>
            </w:tcMar>
            <w:vAlign w:val="center"/>
          </w:tcPr>
          <w:p w14:paraId="59FAB2E5"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ADE72B"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5C6E18" w14:paraId="1C7325D0" w14:textId="77777777" w:rsidTr="00480559">
        <w:trPr>
          <w:trHeight w:val="440"/>
        </w:trPr>
        <w:tc>
          <w:tcPr>
            <w:tcW w:w="1695" w:type="dxa"/>
            <w:vMerge/>
            <w:shd w:val="clear" w:color="auto" w:fill="auto"/>
            <w:tcMar>
              <w:top w:w="100" w:type="dxa"/>
              <w:left w:w="100" w:type="dxa"/>
              <w:bottom w:w="100" w:type="dxa"/>
              <w:right w:w="100" w:type="dxa"/>
            </w:tcMar>
            <w:vAlign w:val="center"/>
          </w:tcPr>
          <w:p w14:paraId="551FD1B2"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BC8CD2"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5C6E18" w14:paraId="039323BE" w14:textId="77777777" w:rsidTr="00480559">
        <w:trPr>
          <w:trHeight w:val="440"/>
        </w:trPr>
        <w:tc>
          <w:tcPr>
            <w:tcW w:w="1695" w:type="dxa"/>
            <w:vMerge/>
            <w:shd w:val="clear" w:color="auto" w:fill="auto"/>
            <w:tcMar>
              <w:top w:w="100" w:type="dxa"/>
              <w:left w:w="100" w:type="dxa"/>
              <w:bottom w:w="100" w:type="dxa"/>
              <w:right w:w="100" w:type="dxa"/>
            </w:tcMar>
            <w:vAlign w:val="center"/>
          </w:tcPr>
          <w:p w14:paraId="087E6805"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6937EB"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5C6E18" w14:paraId="5BF97236" w14:textId="77777777" w:rsidTr="00480559">
        <w:trPr>
          <w:trHeight w:val="440"/>
        </w:trPr>
        <w:tc>
          <w:tcPr>
            <w:tcW w:w="1695" w:type="dxa"/>
            <w:vMerge w:val="restart"/>
            <w:shd w:val="clear" w:color="auto" w:fill="auto"/>
            <w:tcMar>
              <w:top w:w="100" w:type="dxa"/>
              <w:left w:w="100" w:type="dxa"/>
              <w:bottom w:w="100" w:type="dxa"/>
              <w:right w:w="100" w:type="dxa"/>
            </w:tcMar>
            <w:vAlign w:val="center"/>
          </w:tcPr>
          <w:p w14:paraId="3ECEDCC2" w14:textId="77777777" w:rsidR="005C6E18" w:rsidRDefault="005C6E18" w:rsidP="00480559">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0F7C2D0"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5C6E18" w14:paraId="1F030CED" w14:textId="77777777" w:rsidTr="00480559">
        <w:trPr>
          <w:trHeight w:val="440"/>
        </w:trPr>
        <w:tc>
          <w:tcPr>
            <w:tcW w:w="1695" w:type="dxa"/>
            <w:vMerge/>
            <w:shd w:val="clear" w:color="auto" w:fill="auto"/>
            <w:tcMar>
              <w:top w:w="100" w:type="dxa"/>
              <w:left w:w="100" w:type="dxa"/>
              <w:bottom w:w="100" w:type="dxa"/>
              <w:right w:w="100" w:type="dxa"/>
            </w:tcMar>
            <w:vAlign w:val="center"/>
          </w:tcPr>
          <w:p w14:paraId="0B9F7ADB"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38D2FE"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5C6E18" w14:paraId="071AF54B" w14:textId="77777777" w:rsidTr="00480559">
        <w:trPr>
          <w:trHeight w:val="440"/>
        </w:trPr>
        <w:tc>
          <w:tcPr>
            <w:tcW w:w="1695" w:type="dxa"/>
            <w:vMerge/>
            <w:shd w:val="clear" w:color="auto" w:fill="auto"/>
            <w:tcMar>
              <w:top w:w="100" w:type="dxa"/>
              <w:left w:w="100" w:type="dxa"/>
              <w:bottom w:w="100" w:type="dxa"/>
              <w:right w:w="100" w:type="dxa"/>
            </w:tcMar>
            <w:vAlign w:val="center"/>
          </w:tcPr>
          <w:p w14:paraId="5313B1D8"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9A9A37"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5C6E18" w14:paraId="01C8A526" w14:textId="77777777" w:rsidTr="00480559">
        <w:trPr>
          <w:trHeight w:val="440"/>
        </w:trPr>
        <w:tc>
          <w:tcPr>
            <w:tcW w:w="1695" w:type="dxa"/>
            <w:vMerge/>
            <w:shd w:val="clear" w:color="auto" w:fill="auto"/>
            <w:tcMar>
              <w:top w:w="100" w:type="dxa"/>
              <w:left w:w="100" w:type="dxa"/>
              <w:bottom w:w="100" w:type="dxa"/>
              <w:right w:w="100" w:type="dxa"/>
            </w:tcMar>
            <w:vAlign w:val="center"/>
          </w:tcPr>
          <w:p w14:paraId="3040F266"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9FF6B7"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5C6E18" w14:paraId="0B560A6E" w14:textId="77777777" w:rsidTr="00480559">
        <w:trPr>
          <w:trHeight w:val="440"/>
        </w:trPr>
        <w:tc>
          <w:tcPr>
            <w:tcW w:w="1695" w:type="dxa"/>
            <w:vMerge/>
            <w:shd w:val="clear" w:color="auto" w:fill="auto"/>
            <w:tcMar>
              <w:top w:w="100" w:type="dxa"/>
              <w:left w:w="100" w:type="dxa"/>
              <w:bottom w:w="100" w:type="dxa"/>
              <w:right w:w="100" w:type="dxa"/>
            </w:tcMar>
            <w:vAlign w:val="center"/>
          </w:tcPr>
          <w:p w14:paraId="09744E0B"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E2A80E"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5C6E18" w14:paraId="592C3277" w14:textId="77777777" w:rsidTr="00480559">
        <w:trPr>
          <w:trHeight w:val="440"/>
        </w:trPr>
        <w:tc>
          <w:tcPr>
            <w:tcW w:w="1695" w:type="dxa"/>
            <w:vMerge/>
            <w:shd w:val="clear" w:color="auto" w:fill="auto"/>
            <w:tcMar>
              <w:top w:w="100" w:type="dxa"/>
              <w:left w:w="100" w:type="dxa"/>
              <w:bottom w:w="100" w:type="dxa"/>
              <w:right w:w="100" w:type="dxa"/>
            </w:tcMar>
            <w:vAlign w:val="center"/>
          </w:tcPr>
          <w:p w14:paraId="7EDAD0FC"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904823" w14:textId="77777777" w:rsidR="005C6E18" w:rsidRDefault="005C6E18" w:rsidP="00480559">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5C6E18" w14:paraId="17788842" w14:textId="77777777" w:rsidTr="00480559">
        <w:trPr>
          <w:trHeight w:val="440"/>
        </w:trPr>
        <w:tc>
          <w:tcPr>
            <w:tcW w:w="1695" w:type="dxa"/>
            <w:vMerge/>
            <w:shd w:val="clear" w:color="auto" w:fill="auto"/>
            <w:tcMar>
              <w:top w:w="100" w:type="dxa"/>
              <w:left w:w="100" w:type="dxa"/>
              <w:bottom w:w="100" w:type="dxa"/>
              <w:right w:w="100" w:type="dxa"/>
            </w:tcMar>
            <w:vAlign w:val="center"/>
          </w:tcPr>
          <w:p w14:paraId="0F98F193"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784EEB" w14:textId="77777777" w:rsidR="005C6E18" w:rsidRDefault="005C6E18" w:rsidP="00480559">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5C6E18" w14:paraId="24219914" w14:textId="77777777" w:rsidTr="00480559">
        <w:trPr>
          <w:trHeight w:val="440"/>
        </w:trPr>
        <w:tc>
          <w:tcPr>
            <w:tcW w:w="1695" w:type="dxa"/>
            <w:vMerge/>
            <w:shd w:val="clear" w:color="auto" w:fill="auto"/>
            <w:tcMar>
              <w:top w:w="100" w:type="dxa"/>
              <w:left w:w="100" w:type="dxa"/>
              <w:bottom w:w="100" w:type="dxa"/>
              <w:right w:w="100" w:type="dxa"/>
            </w:tcMar>
            <w:vAlign w:val="center"/>
          </w:tcPr>
          <w:p w14:paraId="060FFB43"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26DE0E" w14:textId="77777777" w:rsidR="005C6E18" w:rsidRDefault="005C6E18" w:rsidP="00480559">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5C6E18" w14:paraId="783E00A2" w14:textId="77777777" w:rsidTr="00480559">
        <w:trPr>
          <w:trHeight w:val="440"/>
        </w:trPr>
        <w:tc>
          <w:tcPr>
            <w:tcW w:w="1695" w:type="dxa"/>
            <w:vMerge/>
            <w:shd w:val="clear" w:color="auto" w:fill="auto"/>
            <w:tcMar>
              <w:top w:w="100" w:type="dxa"/>
              <w:left w:w="100" w:type="dxa"/>
              <w:bottom w:w="100" w:type="dxa"/>
              <w:right w:w="100" w:type="dxa"/>
            </w:tcMar>
            <w:vAlign w:val="center"/>
          </w:tcPr>
          <w:p w14:paraId="37FA4D83" w14:textId="77777777" w:rsidR="005C6E18" w:rsidRDefault="005C6E18" w:rsidP="00480559">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7C6BBD" w14:textId="77777777" w:rsidR="005C6E18" w:rsidRDefault="005C6E18" w:rsidP="00480559">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3.9 Realizar análisis preliminares sobre las respuestas recopiladas y estimar indicadores psicométricos derivados de la Teoría Clásica de los Test </w:t>
            </w:r>
          </w:p>
        </w:tc>
      </w:tr>
    </w:tbl>
    <w:p w14:paraId="7DAB31EC" w14:textId="77777777" w:rsidR="005C6E18" w:rsidRDefault="005C6E18" w:rsidP="005C6E18">
      <w:pPr>
        <w:spacing w:line="360" w:lineRule="auto"/>
        <w:ind w:left="141"/>
        <w:jc w:val="both"/>
        <w:rPr>
          <w:rFonts w:ascii="Arial" w:eastAsia="Arial" w:hAnsi="Arial" w:cs="Arial"/>
          <w:b/>
          <w:sz w:val="24"/>
          <w:szCs w:val="24"/>
        </w:rPr>
      </w:pPr>
    </w:p>
    <w:p w14:paraId="2BA71A4E" w14:textId="77777777" w:rsidR="005C6E18" w:rsidRDefault="005C6E18" w:rsidP="005C6E18">
      <w:pPr>
        <w:spacing w:line="360" w:lineRule="auto"/>
        <w:jc w:val="both"/>
        <w:rPr>
          <w:rFonts w:ascii="Arial" w:eastAsia="Arial" w:hAnsi="Arial" w:cs="Arial"/>
          <w:b/>
          <w:sz w:val="24"/>
          <w:szCs w:val="24"/>
        </w:rPr>
      </w:pPr>
    </w:p>
    <w:p w14:paraId="44A8E7A5" w14:textId="3B94C88F" w:rsidR="005C6E18" w:rsidRDefault="00CF6F72" w:rsidP="005C6E18">
      <w:pPr>
        <w:spacing w:line="360" w:lineRule="auto"/>
        <w:jc w:val="both"/>
        <w:rPr>
          <w:rFonts w:ascii="Arial" w:eastAsia="Arial" w:hAnsi="Arial" w:cs="Arial"/>
          <w:b/>
          <w:sz w:val="24"/>
          <w:szCs w:val="24"/>
        </w:rPr>
      </w:pPr>
      <w:r>
        <w:rPr>
          <w:rFonts w:ascii="Arial" w:eastAsia="Arial" w:hAnsi="Arial" w:cs="Arial"/>
          <w:b/>
          <w:sz w:val="24"/>
          <w:szCs w:val="24"/>
        </w:rPr>
        <w:t>4</w:t>
      </w:r>
      <w:r w:rsidR="005C6E18">
        <w:rPr>
          <w:rFonts w:ascii="Arial" w:eastAsia="Arial" w:hAnsi="Arial" w:cs="Arial"/>
          <w:b/>
          <w:sz w:val="24"/>
          <w:szCs w:val="24"/>
        </w:rPr>
        <w:t>.2.1. Fase de Diseño</w:t>
      </w:r>
    </w:p>
    <w:p w14:paraId="1ECB7F75" w14:textId="77777777" w:rsidR="005C6E18" w:rsidRDefault="005C6E18" w:rsidP="005C6E18">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7FE56F29" w14:textId="77777777" w:rsidR="005C6E18" w:rsidRDefault="005C6E18" w:rsidP="005C6E18">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1FE678EC" w14:textId="77777777" w:rsidR="005C6E18" w:rsidRDefault="005C6E18" w:rsidP="005C6E18">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67B9C77B" w14:textId="77777777" w:rsidR="005C6E18" w:rsidRDefault="005C6E18" w:rsidP="005C6E18">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D269A0A" w14:textId="77777777" w:rsidR="005C6E18" w:rsidRDefault="005C6E18" w:rsidP="005C6E18">
      <w:pPr>
        <w:spacing w:before="200" w:after="0" w:line="360" w:lineRule="auto"/>
        <w:ind w:left="283"/>
        <w:jc w:val="both"/>
        <w:rPr>
          <w:rFonts w:ascii="Arial" w:eastAsia="Arial" w:hAnsi="Arial" w:cs="Arial"/>
          <w:sz w:val="24"/>
          <w:szCs w:val="24"/>
        </w:rPr>
      </w:pPr>
    </w:p>
    <w:p w14:paraId="2CF0621A" w14:textId="7EE0DC47" w:rsidR="005C6E18" w:rsidRDefault="00CF6F72" w:rsidP="005C6E18">
      <w:pPr>
        <w:spacing w:line="360" w:lineRule="auto"/>
        <w:jc w:val="both"/>
        <w:rPr>
          <w:rFonts w:ascii="Arial" w:eastAsia="Arial" w:hAnsi="Arial" w:cs="Arial"/>
          <w:b/>
          <w:sz w:val="24"/>
          <w:szCs w:val="24"/>
        </w:rPr>
      </w:pPr>
      <w:r>
        <w:rPr>
          <w:rFonts w:ascii="Arial" w:eastAsia="Arial" w:hAnsi="Arial" w:cs="Arial"/>
          <w:b/>
          <w:sz w:val="24"/>
          <w:szCs w:val="24"/>
        </w:rPr>
        <w:t>4</w:t>
      </w:r>
      <w:r w:rsidR="005C6E18">
        <w:rPr>
          <w:rFonts w:ascii="Arial" w:eastAsia="Arial" w:hAnsi="Arial" w:cs="Arial"/>
          <w:b/>
          <w:sz w:val="24"/>
          <w:szCs w:val="24"/>
        </w:rPr>
        <w:t>.2.2. Fase de Desarrollo</w:t>
      </w:r>
    </w:p>
    <w:p w14:paraId="1CF04B93" w14:textId="7655FBAC"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w:t>
      </w:r>
      <w:r w:rsidR="006A5076">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49900EDC" w14:textId="189BA7AE"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Los instrumentos basados en modelos (Bejar, 2002) también conocidos como representaciones del constructo (Embretson, 2002) se han vuelto un referente estándar, tanto en términos teóricos como prácticos, de alta calidad técnica. Los </w:t>
      </w:r>
      <w:r w:rsidR="006A5076">
        <w:rPr>
          <w:rFonts w:ascii="Arial" w:eastAsia="Arial" w:hAnsi="Arial" w:cs="Arial"/>
          <w:sz w:val="24"/>
          <w:szCs w:val="24"/>
        </w:rPr>
        <w:t>ítems que</w:t>
      </w:r>
      <w:r>
        <w:rPr>
          <w:rFonts w:ascii="Arial" w:eastAsia="Arial" w:hAnsi="Arial" w:cs="Arial"/>
          <w:sz w:val="24"/>
          <w:szCs w:val="24"/>
        </w:rPr>
        <w:t xml:space="preserve"> componen al </w:t>
      </w:r>
      <w:r w:rsidR="006A5076">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deben de ser congruentes a los </w:t>
      </w:r>
      <w:proofErr w:type="gramStart"/>
      <w:r>
        <w:rPr>
          <w:rFonts w:ascii="Arial" w:eastAsia="Arial" w:hAnsi="Arial" w:cs="Arial"/>
          <w:sz w:val="24"/>
          <w:szCs w:val="24"/>
        </w:rPr>
        <w:t>dominios,criterios</w:t>
      </w:r>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3696DA33"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43DACEB" w14:textId="77777777" w:rsidR="005C6E18" w:rsidRDefault="005C6E18" w:rsidP="005C6E18">
      <w:pPr>
        <w:spacing w:line="360" w:lineRule="auto"/>
        <w:jc w:val="both"/>
        <w:rPr>
          <w:rFonts w:ascii="Arial" w:eastAsia="Arial" w:hAnsi="Arial" w:cs="Arial"/>
          <w:sz w:val="24"/>
          <w:szCs w:val="24"/>
        </w:rPr>
      </w:pPr>
    </w:p>
    <w:p w14:paraId="5D1F9DC5" w14:textId="11F34021" w:rsidR="005C6E18" w:rsidRDefault="00CF6F72" w:rsidP="005C6E18">
      <w:pPr>
        <w:spacing w:line="360" w:lineRule="auto"/>
        <w:jc w:val="both"/>
        <w:rPr>
          <w:rFonts w:ascii="Arial" w:eastAsia="Arial" w:hAnsi="Arial" w:cs="Arial"/>
          <w:b/>
          <w:sz w:val="24"/>
          <w:szCs w:val="24"/>
        </w:rPr>
      </w:pPr>
      <w:r>
        <w:rPr>
          <w:rFonts w:ascii="Arial" w:eastAsia="Arial" w:hAnsi="Arial" w:cs="Arial"/>
          <w:b/>
          <w:sz w:val="24"/>
          <w:szCs w:val="24"/>
        </w:rPr>
        <w:t>4</w:t>
      </w:r>
      <w:r w:rsidR="005C6E18">
        <w:rPr>
          <w:rFonts w:ascii="Arial" w:eastAsia="Arial" w:hAnsi="Arial" w:cs="Arial"/>
          <w:b/>
          <w:sz w:val="24"/>
          <w:szCs w:val="24"/>
        </w:rPr>
        <w:t>.2.3 Fase de Validación</w:t>
      </w:r>
    </w:p>
    <w:p w14:paraId="20F465B6" w14:textId="77777777" w:rsidR="005C6E18" w:rsidRDefault="005C6E18" w:rsidP="005C6E18">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AEEB41C"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12806A78" w14:textId="77777777" w:rsidR="005C6E18" w:rsidRDefault="005C6E18" w:rsidP="005C6E18">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3813E54" w14:textId="2CEF887B" w:rsidR="005C6E18" w:rsidRDefault="005C6E18" w:rsidP="005C6E18">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w:t>
      </w:r>
      <w:r w:rsidR="000756EB">
        <w:rPr>
          <w:rFonts w:ascii="Arial" w:eastAsia="Arial" w:hAnsi="Arial" w:cs="Arial"/>
          <w:sz w:val="24"/>
          <w:szCs w:val="24"/>
        </w:rPr>
        <w:t>Examen de acreditación del curso de habilidades docentes para la Nueva Escuela Mexicana</w:t>
      </w:r>
      <w:r>
        <w:rPr>
          <w:rFonts w:ascii="Arial" w:eastAsia="Arial" w:hAnsi="Arial" w:cs="Arial"/>
          <w:sz w:val="24"/>
          <w:szCs w:val="24"/>
        </w:rPr>
        <w:t xml:space="preserve">,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00000B9" w14:textId="77777777" w:rsidR="00D234BA" w:rsidRDefault="00D234BA">
      <w:pPr>
        <w:spacing w:line="276" w:lineRule="auto"/>
        <w:ind w:right="138"/>
        <w:rPr>
          <w:rFonts w:ascii="Arial" w:eastAsia="Arial" w:hAnsi="Arial" w:cs="Arial"/>
          <w:sz w:val="30"/>
          <w:szCs w:val="30"/>
        </w:rPr>
      </w:pPr>
    </w:p>
    <w:p w14:paraId="000000BA" w14:textId="77777777" w:rsidR="00D234BA" w:rsidRDefault="00D234BA">
      <w:pPr>
        <w:spacing w:line="276" w:lineRule="auto"/>
        <w:ind w:right="138"/>
        <w:rPr>
          <w:rFonts w:ascii="Arial" w:eastAsia="Arial" w:hAnsi="Arial" w:cs="Arial"/>
          <w:sz w:val="30"/>
          <w:szCs w:val="30"/>
        </w:rPr>
      </w:pPr>
    </w:p>
    <w:p w14:paraId="000000BB" w14:textId="77777777" w:rsidR="00D234BA" w:rsidRDefault="00D234BA">
      <w:pPr>
        <w:spacing w:line="276" w:lineRule="auto"/>
        <w:ind w:right="138"/>
        <w:rPr>
          <w:rFonts w:ascii="Arial" w:eastAsia="Arial" w:hAnsi="Arial" w:cs="Arial"/>
          <w:sz w:val="30"/>
          <w:szCs w:val="30"/>
        </w:rPr>
      </w:pPr>
    </w:p>
    <w:p w14:paraId="000000BC" w14:textId="77777777" w:rsidR="00D234BA" w:rsidRDefault="00D234BA">
      <w:pPr>
        <w:spacing w:line="276" w:lineRule="auto"/>
        <w:ind w:right="138"/>
        <w:rPr>
          <w:rFonts w:ascii="Arial" w:eastAsia="Arial" w:hAnsi="Arial" w:cs="Arial"/>
          <w:sz w:val="30"/>
          <w:szCs w:val="30"/>
        </w:rPr>
      </w:pPr>
    </w:p>
    <w:p w14:paraId="000000BD" w14:textId="77777777" w:rsidR="00D234BA" w:rsidRDefault="00D234BA">
      <w:pPr>
        <w:spacing w:line="276" w:lineRule="auto"/>
        <w:ind w:right="138"/>
        <w:rPr>
          <w:rFonts w:ascii="Arial" w:eastAsia="Arial" w:hAnsi="Arial" w:cs="Arial"/>
          <w:sz w:val="30"/>
          <w:szCs w:val="30"/>
        </w:rPr>
      </w:pPr>
    </w:p>
    <w:p w14:paraId="000000BE" w14:textId="77777777" w:rsidR="00D234BA" w:rsidRDefault="00D234BA">
      <w:pPr>
        <w:spacing w:line="276" w:lineRule="auto"/>
        <w:ind w:right="138"/>
        <w:rPr>
          <w:rFonts w:ascii="Arial" w:eastAsia="Arial" w:hAnsi="Arial" w:cs="Arial"/>
          <w:sz w:val="30"/>
          <w:szCs w:val="30"/>
        </w:rPr>
      </w:pPr>
    </w:p>
    <w:p w14:paraId="000000C4" w14:textId="2887F259" w:rsidR="00D234BA" w:rsidRDefault="00DC16CC">
      <w:pPr>
        <w:spacing w:line="276" w:lineRule="auto"/>
        <w:ind w:right="138"/>
        <w:rPr>
          <w:rFonts w:ascii="Arial" w:eastAsia="Arial" w:hAnsi="Arial" w:cs="Arial"/>
          <w:b/>
          <w:sz w:val="30"/>
          <w:szCs w:val="30"/>
        </w:rPr>
      </w:pPr>
      <w:r>
        <w:rPr>
          <w:rFonts w:ascii="Arial" w:eastAsia="Arial" w:hAnsi="Arial" w:cs="Arial"/>
          <w:b/>
          <w:sz w:val="30"/>
          <w:szCs w:val="30"/>
        </w:rPr>
        <w:lastRenderedPageBreak/>
        <w:t>V. Referencias</w:t>
      </w:r>
    </w:p>
    <w:p w14:paraId="000000C5" w14:textId="77777777" w:rsidR="00D234BA" w:rsidRDefault="00D234BA">
      <w:pPr>
        <w:spacing w:line="276" w:lineRule="auto"/>
        <w:ind w:right="138"/>
        <w:rPr>
          <w:rFonts w:ascii="Arial" w:eastAsia="Arial" w:hAnsi="Arial" w:cs="Arial"/>
          <w:b/>
          <w:sz w:val="30"/>
          <w:szCs w:val="30"/>
        </w:rPr>
      </w:pPr>
    </w:p>
    <w:p w14:paraId="000000C6"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7"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Agulló Morera, M., Filella Guiu, G., Soldevila Benet, A., &amp; Ribes Castells, R. (2011). Evaluación de la educación emocional en el ciclo medio de Educación Primaria.</w:t>
      </w:r>
    </w:p>
    <w:p w14:paraId="000000C8"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9" w14:textId="77777777" w:rsidR="00D234BA" w:rsidRDefault="00DC16CC">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CA" w14:textId="77777777" w:rsidR="00D234BA" w:rsidRPr="005C6E18" w:rsidRDefault="00DC16CC">
      <w:pPr>
        <w:numPr>
          <w:ilvl w:val="0"/>
          <w:numId w:val="4"/>
        </w:numPr>
        <w:spacing w:after="0" w:line="360" w:lineRule="auto"/>
        <w:jc w:val="both"/>
        <w:rPr>
          <w:rFonts w:ascii="Arial" w:eastAsia="Arial" w:hAnsi="Arial" w:cs="Arial"/>
          <w:color w:val="222222"/>
          <w:sz w:val="24"/>
          <w:szCs w:val="24"/>
          <w:lang w:val="en-US"/>
        </w:rPr>
      </w:pPr>
      <w:r w:rsidRPr="005C6E18">
        <w:rPr>
          <w:rFonts w:ascii="Arial" w:eastAsia="Arial" w:hAnsi="Arial" w:cs="Arial"/>
          <w:color w:val="222222"/>
          <w:sz w:val="24"/>
          <w:szCs w:val="24"/>
          <w:lang w:val="en-US"/>
        </w:rPr>
        <w:t>Cohen, Y. (2019). The Handbook of Cognition and Assessment; Frameworks, Methodologies, and Applications.</w:t>
      </w:r>
    </w:p>
    <w:p w14:paraId="000000CB" w14:textId="77777777" w:rsidR="00D234BA" w:rsidRDefault="00DC16CC">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w:t>
      </w:r>
      <w:proofErr w:type="gramStart"/>
      <w:r>
        <w:rPr>
          <w:rFonts w:ascii="Arial" w:eastAsia="Arial" w:hAnsi="Arial" w:cs="Arial"/>
          <w:color w:val="222222"/>
          <w:sz w:val="24"/>
          <w:szCs w:val="24"/>
          <w:highlight w:val="white"/>
        </w:rPr>
        <w:t>¿ La</w:t>
      </w:r>
      <w:proofErr w:type="gramEnd"/>
      <w:r>
        <w:rPr>
          <w:rFonts w:ascii="Arial" w:eastAsia="Arial" w:hAnsi="Arial" w:cs="Arial"/>
          <w:color w:val="222222"/>
          <w:sz w:val="24"/>
          <w:szCs w:val="24"/>
          <w:highlight w:val="white"/>
        </w:rPr>
        <w:t xml:space="preserve">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C" w14:textId="77777777" w:rsidR="00D234BA" w:rsidRDefault="00DC16CC">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D" w14:textId="77777777" w:rsidR="00D234BA" w:rsidRDefault="00DC16CC">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E"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F"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D0"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D1"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D2"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3" w14:textId="77777777" w:rsidR="00D234BA" w:rsidRDefault="00DC16CC">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4" w14:textId="77777777" w:rsidR="00D234BA" w:rsidRDefault="00DC16CC">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5" w14:textId="77777777" w:rsidR="00D234BA" w:rsidRPr="005C6E18" w:rsidRDefault="00DC16CC">
      <w:pPr>
        <w:numPr>
          <w:ilvl w:val="0"/>
          <w:numId w:val="4"/>
        </w:numPr>
        <w:spacing w:after="0" w:line="360" w:lineRule="auto"/>
        <w:ind w:right="138"/>
        <w:jc w:val="both"/>
        <w:rPr>
          <w:rFonts w:ascii="Arial" w:eastAsia="Arial" w:hAnsi="Arial" w:cs="Arial"/>
          <w:color w:val="222222"/>
          <w:sz w:val="24"/>
          <w:szCs w:val="24"/>
          <w:lang w:val="en-US"/>
        </w:rPr>
      </w:pPr>
      <w:r w:rsidRPr="005C6E18">
        <w:rPr>
          <w:rFonts w:ascii="Arial" w:eastAsia="Arial" w:hAnsi="Arial" w:cs="Arial"/>
          <w:color w:val="222222"/>
          <w:sz w:val="24"/>
          <w:szCs w:val="24"/>
          <w:lang w:val="en-US"/>
        </w:rPr>
        <w:t xml:space="preserve">Fullan, M. (2007). Educational reform as continuous improvement. </w:t>
      </w:r>
      <w:r w:rsidRPr="005C6E18">
        <w:rPr>
          <w:rFonts w:ascii="Arial" w:eastAsia="Arial" w:hAnsi="Arial" w:cs="Arial"/>
          <w:i/>
          <w:color w:val="222222"/>
          <w:sz w:val="24"/>
          <w:szCs w:val="24"/>
          <w:lang w:val="en-US"/>
        </w:rPr>
        <w:t>The keys to effective schools: Educational reform as continuous improvement</w:t>
      </w:r>
      <w:r w:rsidRPr="005C6E18">
        <w:rPr>
          <w:rFonts w:ascii="Arial" w:eastAsia="Arial" w:hAnsi="Arial" w:cs="Arial"/>
          <w:color w:val="222222"/>
          <w:sz w:val="24"/>
          <w:szCs w:val="24"/>
          <w:lang w:val="en-US"/>
        </w:rPr>
        <w:t>, 1-12.</w:t>
      </w:r>
    </w:p>
    <w:p w14:paraId="000000D6"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D7"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D8"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9" w14:textId="77777777" w:rsidR="00D234BA" w:rsidRDefault="00DC16CC">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A"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DB"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C"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D"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E"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F"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lang w:val="en-US"/>
        </w:rPr>
        <w:lastRenderedPageBreak/>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E0" w14:textId="77777777" w:rsidR="00D234BA" w:rsidRDefault="00DC16CC">
      <w:pPr>
        <w:numPr>
          <w:ilvl w:val="0"/>
          <w:numId w:val="4"/>
        </w:numPr>
        <w:spacing w:after="0" w:line="360" w:lineRule="auto"/>
        <w:jc w:val="both"/>
        <w:rPr>
          <w:rFonts w:ascii="Arial" w:eastAsia="Arial" w:hAnsi="Arial" w:cs="Arial"/>
          <w:color w:val="222222"/>
          <w:sz w:val="24"/>
          <w:szCs w:val="24"/>
        </w:rPr>
      </w:pPr>
      <w:r w:rsidRPr="005C6E18">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E1" w14:textId="77777777" w:rsidR="00D234BA" w:rsidRPr="005C6E18" w:rsidRDefault="00DC16CC">
      <w:pPr>
        <w:numPr>
          <w:ilvl w:val="0"/>
          <w:numId w:val="4"/>
        </w:numPr>
        <w:spacing w:after="0" w:line="360" w:lineRule="auto"/>
        <w:jc w:val="both"/>
        <w:rPr>
          <w:rFonts w:ascii="Arial" w:eastAsia="Arial" w:hAnsi="Arial" w:cs="Arial"/>
          <w:color w:val="222222"/>
          <w:sz w:val="24"/>
          <w:szCs w:val="24"/>
          <w:lang w:val="en-US"/>
        </w:rPr>
      </w:pPr>
      <w:r w:rsidRPr="005C6E18">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E2" w14:textId="77777777" w:rsidR="00D234BA" w:rsidRDefault="00DC16CC">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E3" w14:textId="77777777" w:rsidR="00D234BA" w:rsidRDefault="00DC16CC">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E4" w14:textId="77777777" w:rsidR="00D234BA" w:rsidRDefault="00DC16CC">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E5" w14:textId="77777777" w:rsidR="00D234BA" w:rsidRDefault="00DC16CC">
      <w:pPr>
        <w:numPr>
          <w:ilvl w:val="0"/>
          <w:numId w:val="4"/>
        </w:numPr>
        <w:spacing w:after="0" w:line="360" w:lineRule="auto"/>
        <w:jc w:val="both"/>
        <w:rPr>
          <w:rFonts w:ascii="Arial" w:eastAsia="Arial" w:hAnsi="Arial" w:cs="Arial"/>
          <w:color w:val="222222"/>
          <w:sz w:val="24"/>
          <w:szCs w:val="24"/>
          <w:highlight w:val="white"/>
        </w:rPr>
      </w:pPr>
      <w:r w:rsidRPr="005C6E18">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6" w14:textId="77777777" w:rsidR="00D234BA" w:rsidRDefault="00DC16CC">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E7"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8"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9"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EA" w14:textId="77777777" w:rsidR="00D234BA" w:rsidRDefault="00DC16CC">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Martín Pavón, M. J., &amp; Sánchez Escobedo, P. A. (2009). Participación de los padres de alumnos de educación primaria en las actividades académicas de sus hijos.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1-17.</w:t>
      </w:r>
    </w:p>
    <w:p w14:paraId="000000EB" w14:textId="77777777" w:rsidR="00D234BA" w:rsidRDefault="00DC16CC">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Wass, S. (1992). </w:t>
      </w:r>
      <w:r>
        <w:rPr>
          <w:rFonts w:ascii="Arial" w:eastAsia="Arial" w:hAnsi="Arial" w:cs="Arial"/>
          <w:i/>
          <w:color w:val="222222"/>
          <w:sz w:val="24"/>
          <w:szCs w:val="24"/>
          <w:highlight w:val="white"/>
        </w:rPr>
        <w:t>Salidas escolares y trabajo de campo en la educación primaria</w:t>
      </w:r>
      <w:r>
        <w:rPr>
          <w:rFonts w:ascii="Arial" w:eastAsia="Arial" w:hAnsi="Arial" w:cs="Arial"/>
          <w:color w:val="222222"/>
          <w:sz w:val="24"/>
          <w:szCs w:val="24"/>
          <w:highlight w:val="white"/>
        </w:rPr>
        <w:t xml:space="preserve"> (Vol. 25). Ediciones Morata.</w:t>
      </w:r>
    </w:p>
    <w:p w14:paraId="000000EC" w14:textId="77777777" w:rsidR="00D234BA" w:rsidRDefault="00D234BA">
      <w:pPr>
        <w:spacing w:line="276" w:lineRule="auto"/>
        <w:ind w:right="138"/>
        <w:rPr>
          <w:rFonts w:ascii="Arial" w:eastAsia="Arial" w:hAnsi="Arial" w:cs="Arial"/>
          <w:b/>
          <w:sz w:val="30"/>
          <w:szCs w:val="30"/>
        </w:rPr>
      </w:pPr>
    </w:p>
    <w:p w14:paraId="000000ED" w14:textId="77777777" w:rsidR="00D234BA" w:rsidRDefault="00D234BA">
      <w:pPr>
        <w:spacing w:line="276" w:lineRule="auto"/>
        <w:ind w:right="138"/>
        <w:rPr>
          <w:rFonts w:ascii="Arial" w:eastAsia="Arial" w:hAnsi="Arial" w:cs="Arial"/>
          <w:b/>
          <w:sz w:val="30"/>
          <w:szCs w:val="30"/>
        </w:rPr>
      </w:pPr>
    </w:p>
    <w:p w14:paraId="000000EE" w14:textId="77777777" w:rsidR="00D234BA" w:rsidRDefault="00D234BA">
      <w:pPr>
        <w:spacing w:line="276" w:lineRule="auto"/>
        <w:ind w:right="138"/>
        <w:rPr>
          <w:rFonts w:ascii="Arial" w:eastAsia="Arial" w:hAnsi="Arial" w:cs="Arial"/>
          <w:b/>
          <w:sz w:val="30"/>
          <w:szCs w:val="30"/>
        </w:rPr>
      </w:pPr>
    </w:p>
    <w:p w14:paraId="000000EF" w14:textId="77777777" w:rsidR="00D234BA" w:rsidRDefault="00D234BA">
      <w:pPr>
        <w:spacing w:line="276" w:lineRule="auto"/>
        <w:ind w:right="138"/>
        <w:rPr>
          <w:rFonts w:ascii="Arial" w:eastAsia="Arial" w:hAnsi="Arial" w:cs="Arial"/>
          <w:b/>
          <w:sz w:val="30"/>
          <w:szCs w:val="30"/>
        </w:rPr>
      </w:pPr>
    </w:p>
    <w:p w14:paraId="000000F0" w14:textId="77777777" w:rsidR="00D234BA" w:rsidRDefault="00D234BA">
      <w:pPr>
        <w:spacing w:line="276" w:lineRule="auto"/>
        <w:ind w:right="138"/>
        <w:rPr>
          <w:rFonts w:ascii="Arial" w:eastAsia="Arial" w:hAnsi="Arial" w:cs="Arial"/>
          <w:b/>
          <w:sz w:val="30"/>
          <w:szCs w:val="30"/>
        </w:rPr>
      </w:pPr>
    </w:p>
    <w:p w14:paraId="000000F1" w14:textId="77777777" w:rsidR="00D234BA" w:rsidRDefault="00D234BA">
      <w:pPr>
        <w:spacing w:line="276" w:lineRule="auto"/>
        <w:ind w:right="138"/>
        <w:rPr>
          <w:rFonts w:ascii="Arial" w:eastAsia="Arial" w:hAnsi="Arial" w:cs="Arial"/>
          <w:b/>
          <w:sz w:val="30"/>
          <w:szCs w:val="30"/>
        </w:rPr>
      </w:pPr>
    </w:p>
    <w:p w14:paraId="000000F2" w14:textId="77777777" w:rsidR="00D234BA" w:rsidRDefault="00D234BA">
      <w:pPr>
        <w:spacing w:line="276" w:lineRule="auto"/>
        <w:ind w:right="138"/>
        <w:rPr>
          <w:rFonts w:ascii="Arial" w:eastAsia="Arial" w:hAnsi="Arial" w:cs="Arial"/>
          <w:b/>
          <w:sz w:val="30"/>
          <w:szCs w:val="30"/>
        </w:rPr>
      </w:pPr>
    </w:p>
    <w:p w14:paraId="000000F3" w14:textId="77777777" w:rsidR="00D234BA" w:rsidRDefault="00D234BA">
      <w:pPr>
        <w:spacing w:line="276" w:lineRule="auto"/>
        <w:ind w:right="138"/>
        <w:rPr>
          <w:rFonts w:ascii="Arial" w:eastAsia="Arial" w:hAnsi="Arial" w:cs="Arial"/>
          <w:b/>
          <w:sz w:val="30"/>
          <w:szCs w:val="30"/>
        </w:rPr>
      </w:pPr>
    </w:p>
    <w:p w14:paraId="000000F4" w14:textId="77777777" w:rsidR="00D234BA" w:rsidRDefault="00D234BA">
      <w:pPr>
        <w:spacing w:line="276" w:lineRule="auto"/>
        <w:ind w:right="138"/>
        <w:rPr>
          <w:rFonts w:ascii="Arial" w:eastAsia="Arial" w:hAnsi="Arial" w:cs="Arial"/>
          <w:b/>
          <w:sz w:val="30"/>
          <w:szCs w:val="30"/>
        </w:rPr>
      </w:pPr>
    </w:p>
    <w:p w14:paraId="000000F5" w14:textId="77777777" w:rsidR="00D234BA" w:rsidRDefault="00D234BA">
      <w:pPr>
        <w:spacing w:line="276" w:lineRule="auto"/>
        <w:ind w:right="138"/>
        <w:rPr>
          <w:rFonts w:ascii="Arial" w:eastAsia="Arial" w:hAnsi="Arial" w:cs="Arial"/>
          <w:b/>
          <w:sz w:val="30"/>
          <w:szCs w:val="30"/>
        </w:rPr>
      </w:pPr>
    </w:p>
    <w:p w14:paraId="000000F6" w14:textId="77777777" w:rsidR="00D234BA" w:rsidRDefault="00D234BA">
      <w:pPr>
        <w:spacing w:line="276" w:lineRule="auto"/>
        <w:ind w:right="138"/>
        <w:rPr>
          <w:rFonts w:ascii="Arial" w:eastAsia="Arial" w:hAnsi="Arial" w:cs="Arial"/>
          <w:b/>
          <w:sz w:val="30"/>
          <w:szCs w:val="30"/>
        </w:rPr>
      </w:pPr>
    </w:p>
    <w:p w14:paraId="000000F7" w14:textId="77777777" w:rsidR="00D234BA" w:rsidRDefault="00D234BA">
      <w:pPr>
        <w:spacing w:line="276" w:lineRule="auto"/>
        <w:ind w:right="138"/>
        <w:rPr>
          <w:rFonts w:ascii="Arial" w:eastAsia="Arial" w:hAnsi="Arial" w:cs="Arial"/>
          <w:b/>
          <w:sz w:val="30"/>
          <w:szCs w:val="30"/>
        </w:rPr>
      </w:pPr>
    </w:p>
    <w:p w14:paraId="000000F8" w14:textId="77777777" w:rsidR="00D234BA" w:rsidRDefault="00D234BA">
      <w:pPr>
        <w:spacing w:line="276" w:lineRule="auto"/>
        <w:ind w:right="138"/>
        <w:rPr>
          <w:rFonts w:ascii="Arial" w:eastAsia="Arial" w:hAnsi="Arial" w:cs="Arial"/>
          <w:b/>
          <w:sz w:val="30"/>
          <w:szCs w:val="30"/>
        </w:rPr>
      </w:pPr>
    </w:p>
    <w:p w14:paraId="000000F9" w14:textId="77777777" w:rsidR="00D234BA" w:rsidRDefault="00D234BA">
      <w:pPr>
        <w:spacing w:line="276" w:lineRule="auto"/>
        <w:ind w:right="138"/>
        <w:rPr>
          <w:rFonts w:ascii="Arial" w:eastAsia="Arial" w:hAnsi="Arial" w:cs="Arial"/>
          <w:b/>
          <w:sz w:val="30"/>
          <w:szCs w:val="30"/>
        </w:rPr>
      </w:pPr>
    </w:p>
    <w:p w14:paraId="000000FA" w14:textId="77777777" w:rsidR="00D234BA" w:rsidRDefault="00D234BA">
      <w:pPr>
        <w:spacing w:line="276" w:lineRule="auto"/>
        <w:ind w:right="138"/>
        <w:rPr>
          <w:rFonts w:ascii="Arial" w:eastAsia="Arial" w:hAnsi="Arial" w:cs="Arial"/>
          <w:b/>
          <w:sz w:val="30"/>
          <w:szCs w:val="30"/>
        </w:rPr>
      </w:pPr>
    </w:p>
    <w:p w14:paraId="000000FB" w14:textId="77777777" w:rsidR="00D234BA" w:rsidRDefault="00D234BA">
      <w:pPr>
        <w:spacing w:line="276" w:lineRule="auto"/>
        <w:ind w:right="138"/>
        <w:rPr>
          <w:rFonts w:ascii="Arial" w:eastAsia="Arial" w:hAnsi="Arial" w:cs="Arial"/>
          <w:b/>
          <w:sz w:val="30"/>
          <w:szCs w:val="30"/>
        </w:rPr>
      </w:pPr>
    </w:p>
    <w:p w14:paraId="000000FC" w14:textId="77777777" w:rsidR="00D234BA" w:rsidRDefault="00DC16CC">
      <w:pPr>
        <w:spacing w:line="276" w:lineRule="auto"/>
        <w:ind w:right="138"/>
        <w:rPr>
          <w:rFonts w:ascii="Arial" w:eastAsia="Arial" w:hAnsi="Arial" w:cs="Arial"/>
          <w:b/>
          <w:sz w:val="30"/>
          <w:szCs w:val="30"/>
        </w:rPr>
      </w:pPr>
      <w:r>
        <w:rPr>
          <w:rFonts w:ascii="Arial" w:eastAsia="Arial" w:hAnsi="Arial" w:cs="Arial"/>
          <w:b/>
          <w:sz w:val="30"/>
          <w:szCs w:val="30"/>
        </w:rPr>
        <w:t>V. Anexos o Apéndice</w:t>
      </w:r>
    </w:p>
    <w:p w14:paraId="000000FD" w14:textId="77777777" w:rsidR="00D234BA" w:rsidRDefault="00D234BA">
      <w:pPr>
        <w:spacing w:line="276" w:lineRule="auto"/>
        <w:ind w:right="138"/>
        <w:rPr>
          <w:rFonts w:ascii="Arial" w:eastAsia="Arial" w:hAnsi="Arial" w:cs="Arial"/>
          <w:b/>
          <w:sz w:val="30"/>
          <w:szCs w:val="30"/>
        </w:rPr>
      </w:pPr>
    </w:p>
    <w:sectPr w:rsidR="00D234B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43603" w14:textId="77777777" w:rsidR="00F72292" w:rsidRDefault="00F72292">
      <w:pPr>
        <w:spacing w:after="0" w:line="240" w:lineRule="auto"/>
      </w:pPr>
      <w:r>
        <w:separator/>
      </w:r>
    </w:p>
  </w:endnote>
  <w:endnote w:type="continuationSeparator" w:id="0">
    <w:p w14:paraId="2F9DF440" w14:textId="77777777" w:rsidR="00F72292" w:rsidRDefault="00F7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8BC99" w14:textId="77777777" w:rsidR="00F72292" w:rsidRDefault="00F72292">
      <w:pPr>
        <w:spacing w:after="0" w:line="240" w:lineRule="auto"/>
      </w:pPr>
      <w:r>
        <w:separator/>
      </w:r>
    </w:p>
  </w:footnote>
  <w:footnote w:type="continuationSeparator" w:id="0">
    <w:p w14:paraId="2FD85E27" w14:textId="77777777" w:rsidR="00F72292" w:rsidRDefault="00F72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6AC"/>
    <w:multiLevelType w:val="multilevel"/>
    <w:tmpl w:val="DCF8B8F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262E74"/>
    <w:multiLevelType w:val="multilevel"/>
    <w:tmpl w:val="C6F2C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D50B1E"/>
    <w:multiLevelType w:val="multilevel"/>
    <w:tmpl w:val="401C02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64528"/>
    <w:multiLevelType w:val="multilevel"/>
    <w:tmpl w:val="C194EC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F944D8"/>
    <w:multiLevelType w:val="multilevel"/>
    <w:tmpl w:val="86224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4BA"/>
    <w:rsid w:val="000756EB"/>
    <w:rsid w:val="005C6E18"/>
    <w:rsid w:val="005E1B8F"/>
    <w:rsid w:val="006A5076"/>
    <w:rsid w:val="006F295A"/>
    <w:rsid w:val="00CF6F72"/>
    <w:rsid w:val="00D234BA"/>
    <w:rsid w:val="00DC16CC"/>
    <w:rsid w:val="00F72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A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C6E18"/>
    <w:pPr>
      <w:ind w:left="720"/>
      <w:contextualSpacing/>
    </w:pPr>
  </w:style>
  <w:style w:type="paragraph" w:styleId="Encabezado">
    <w:name w:val="header"/>
    <w:basedOn w:val="Normal"/>
    <w:link w:val="EncabezadoCar"/>
    <w:uiPriority w:val="99"/>
    <w:unhideWhenUsed/>
    <w:rsid w:val="005E1B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B8F"/>
  </w:style>
  <w:style w:type="paragraph" w:styleId="Piedepgina">
    <w:name w:val="footer"/>
    <w:basedOn w:val="Normal"/>
    <w:link w:val="PiedepginaCar"/>
    <w:uiPriority w:val="99"/>
    <w:unhideWhenUsed/>
    <w:rsid w:val="005E1B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84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7897</Words>
  <Characters>43435</Characters>
  <Application>Microsoft Office Word</Application>
  <DocSecurity>0</DocSecurity>
  <Lines>361</Lines>
  <Paragraphs>102</Paragraphs>
  <ScaleCrop>false</ScaleCrop>
  <Company/>
  <LinksUpToDate>false</LinksUpToDate>
  <CharactersWithSpaces>51230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2020-03-19T18:42:00Z</dcterms:created>
  <dcterms:modified xsi:type="dcterms:W3CDTF">2020-03-19T18:44:00Z</dcterms:modified>
</cp:coreProperties>
</file>