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3601" w:rsidRDefault="009D3601" w:rsidP="009D3601">
      <w:pPr>
        <w:pStyle w:val="Title"/>
        <w:jc w:val="center"/>
        <w:rPr>
          <w:rFonts w:ascii="Times New Roman" w:hAnsi="Times New Roman" w:cs="Times New Roman"/>
          <w:b/>
        </w:rPr>
      </w:pPr>
    </w:p>
    <w:p w:rsidR="009D3601" w:rsidRDefault="009D3601" w:rsidP="009D3601">
      <w:pPr>
        <w:pStyle w:val="Title"/>
        <w:jc w:val="center"/>
        <w:rPr>
          <w:rFonts w:ascii="Times New Roman" w:hAnsi="Times New Roman" w:cs="Times New Roman"/>
          <w:b/>
        </w:rPr>
      </w:pPr>
    </w:p>
    <w:p w:rsidR="009D3601" w:rsidRDefault="009D3601" w:rsidP="009D3601">
      <w:pPr>
        <w:pStyle w:val="Title"/>
        <w:jc w:val="center"/>
        <w:rPr>
          <w:rFonts w:ascii="Times New Roman" w:hAnsi="Times New Roman" w:cs="Times New Roman"/>
          <w:b/>
        </w:rPr>
      </w:pPr>
    </w:p>
    <w:p w:rsidR="009D3601" w:rsidRDefault="009D3601" w:rsidP="009D3601">
      <w:pPr>
        <w:pStyle w:val="Title"/>
        <w:jc w:val="center"/>
        <w:rPr>
          <w:rFonts w:ascii="Times New Roman" w:hAnsi="Times New Roman" w:cs="Times New Roman"/>
          <w:b/>
        </w:rPr>
      </w:pPr>
    </w:p>
    <w:p w:rsidR="009D3601" w:rsidRDefault="009D3601" w:rsidP="009D3601">
      <w:pPr>
        <w:pStyle w:val="Title"/>
        <w:jc w:val="center"/>
        <w:rPr>
          <w:rFonts w:ascii="Times New Roman" w:hAnsi="Times New Roman" w:cs="Times New Roman"/>
          <w:b/>
        </w:rPr>
      </w:pPr>
    </w:p>
    <w:p w:rsidR="009D3601" w:rsidRDefault="009D3601" w:rsidP="009D3601">
      <w:pPr>
        <w:pStyle w:val="Title"/>
        <w:jc w:val="center"/>
        <w:rPr>
          <w:rFonts w:ascii="Times New Roman" w:hAnsi="Times New Roman" w:cs="Times New Roman"/>
          <w:b/>
        </w:rPr>
      </w:pPr>
    </w:p>
    <w:p w:rsidR="009D3601" w:rsidRDefault="009D3601" w:rsidP="009D3601">
      <w:pPr>
        <w:pStyle w:val="Title"/>
        <w:jc w:val="center"/>
        <w:rPr>
          <w:rFonts w:ascii="Times New Roman" w:hAnsi="Times New Roman" w:cs="Times New Roman"/>
          <w:b/>
        </w:rPr>
      </w:pPr>
    </w:p>
    <w:p w:rsidR="00C32EC4" w:rsidRPr="009D3601" w:rsidRDefault="009D3601" w:rsidP="009D3601">
      <w:pPr>
        <w:pStyle w:val="Title"/>
        <w:jc w:val="center"/>
        <w:rPr>
          <w:rFonts w:ascii="Times New Roman" w:hAnsi="Times New Roman" w:cs="Times New Roman"/>
          <w:b/>
        </w:rPr>
      </w:pPr>
      <w:r w:rsidRPr="009D3601">
        <w:rPr>
          <w:rFonts w:ascii="Times New Roman" w:hAnsi="Times New Roman" w:cs="Times New Roman"/>
          <w:b/>
        </w:rPr>
        <w:t>Proiect: Baze de Date</w:t>
      </w:r>
    </w:p>
    <w:p w:rsidR="009D3601" w:rsidRDefault="009D3601" w:rsidP="009D3601">
      <w:pPr>
        <w:pStyle w:val="Title"/>
        <w:jc w:val="center"/>
        <w:rPr>
          <w:rFonts w:ascii="Times New Roman" w:hAnsi="Times New Roman" w:cs="Times New Roman"/>
          <w:b/>
          <w:lang w:val="ro-RO"/>
        </w:rPr>
      </w:pPr>
      <w:r w:rsidRPr="009D3601">
        <w:rPr>
          <w:rFonts w:ascii="Times New Roman" w:hAnsi="Times New Roman" w:cs="Times New Roman"/>
          <w:b/>
          <w:lang w:val="ro-RO"/>
        </w:rPr>
        <w:t>Partea III</w:t>
      </w:r>
      <w:r w:rsidRPr="009D3601">
        <w:rPr>
          <w:rFonts w:ascii="Times New Roman" w:hAnsi="Times New Roman" w:cs="Times New Roman"/>
          <w:b/>
        </w:rPr>
        <w:t>: Interfa</w:t>
      </w:r>
      <w:r w:rsidRPr="009D3601">
        <w:rPr>
          <w:rFonts w:ascii="Times New Roman" w:hAnsi="Times New Roman" w:cs="Times New Roman"/>
          <w:b/>
          <w:lang w:val="ro-RO"/>
        </w:rPr>
        <w:t>ță</w:t>
      </w:r>
    </w:p>
    <w:p w:rsidR="009D3601" w:rsidRDefault="009D3601" w:rsidP="009D3601">
      <w:pPr>
        <w:rPr>
          <w:lang w:val="ro-RO"/>
        </w:rPr>
      </w:pPr>
    </w:p>
    <w:p w:rsidR="009D3601" w:rsidRDefault="009D3601" w:rsidP="009D3601">
      <w:pPr>
        <w:rPr>
          <w:lang w:val="ro-RO"/>
        </w:rPr>
      </w:pPr>
    </w:p>
    <w:p w:rsidR="009D3601" w:rsidRDefault="009D3601" w:rsidP="009D3601">
      <w:pPr>
        <w:rPr>
          <w:lang w:val="ro-RO"/>
        </w:rPr>
      </w:pPr>
    </w:p>
    <w:p w:rsidR="009D3601" w:rsidRDefault="009D3601" w:rsidP="009D3601">
      <w:pPr>
        <w:rPr>
          <w:lang w:val="ro-RO"/>
        </w:rPr>
      </w:pPr>
    </w:p>
    <w:p w:rsidR="009D3601" w:rsidRDefault="009D3601" w:rsidP="009D3601">
      <w:pPr>
        <w:rPr>
          <w:lang w:val="ro-RO"/>
        </w:rPr>
      </w:pPr>
    </w:p>
    <w:p w:rsidR="009D3601" w:rsidRDefault="009D3601" w:rsidP="009D3601">
      <w:pPr>
        <w:rPr>
          <w:lang w:val="ro-RO"/>
        </w:rPr>
      </w:pPr>
    </w:p>
    <w:p w:rsidR="009D3601" w:rsidRDefault="009D3601" w:rsidP="009D3601">
      <w:pPr>
        <w:rPr>
          <w:lang w:val="ro-RO"/>
        </w:rPr>
      </w:pPr>
    </w:p>
    <w:p w:rsidR="009D3601" w:rsidRDefault="009D3601" w:rsidP="009D3601">
      <w:pPr>
        <w:rPr>
          <w:lang w:val="ro-RO"/>
        </w:rPr>
      </w:pPr>
    </w:p>
    <w:p w:rsidR="009D3601" w:rsidRDefault="009D3601" w:rsidP="009D3601">
      <w:pPr>
        <w:rPr>
          <w:lang w:val="ro-RO"/>
        </w:rPr>
      </w:pPr>
    </w:p>
    <w:p w:rsidR="009D3601" w:rsidRDefault="009D3601" w:rsidP="009D3601">
      <w:pPr>
        <w:rPr>
          <w:lang w:val="ro-RO"/>
        </w:rPr>
      </w:pPr>
    </w:p>
    <w:p w:rsidR="009D3601" w:rsidRDefault="009D3601" w:rsidP="009D3601">
      <w:pPr>
        <w:rPr>
          <w:lang w:val="ro-RO"/>
        </w:rPr>
      </w:pPr>
    </w:p>
    <w:p w:rsidR="009D3601" w:rsidRDefault="009D3601" w:rsidP="009D3601">
      <w:pPr>
        <w:rPr>
          <w:lang w:val="ro-RO"/>
        </w:rPr>
      </w:pPr>
    </w:p>
    <w:sdt>
      <w:sdtPr>
        <w:id w:val="112272918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5E4D5A" w:rsidRDefault="005E4D5A" w:rsidP="005E4D5A">
          <w:pPr>
            <w:pStyle w:val="TOCHeading"/>
            <w:jc w:val="center"/>
          </w:pPr>
        </w:p>
        <w:p w:rsidR="005E4D5A" w:rsidRDefault="005E4D5A" w:rsidP="005E4D5A">
          <w:pPr>
            <w:pStyle w:val="TOCHeading"/>
            <w:jc w:val="center"/>
          </w:pPr>
        </w:p>
        <w:p w:rsidR="005E4D5A" w:rsidRDefault="005E4D5A" w:rsidP="005E4D5A">
          <w:pPr>
            <w:pStyle w:val="TOCHeading"/>
            <w:jc w:val="center"/>
          </w:pPr>
        </w:p>
        <w:p w:rsidR="005E4D5A" w:rsidRDefault="005E4D5A" w:rsidP="005E4D5A">
          <w:pPr>
            <w:pStyle w:val="TOCHeading"/>
            <w:jc w:val="center"/>
          </w:pPr>
        </w:p>
        <w:p w:rsidR="005E4D5A" w:rsidRDefault="005E4D5A" w:rsidP="005E4D5A">
          <w:pPr>
            <w:pStyle w:val="TOCHeading"/>
            <w:jc w:val="center"/>
          </w:pPr>
        </w:p>
        <w:p w:rsidR="005E4D5A" w:rsidRDefault="005E4D5A" w:rsidP="005E4D5A">
          <w:pPr>
            <w:pStyle w:val="TOCHeading"/>
            <w:jc w:val="center"/>
          </w:pPr>
        </w:p>
        <w:p w:rsidR="005E4D5A" w:rsidRDefault="005E4D5A" w:rsidP="005E4D5A">
          <w:pPr>
            <w:pStyle w:val="TOCHeading"/>
            <w:jc w:val="center"/>
          </w:pPr>
        </w:p>
        <w:p w:rsidR="005E4D5A" w:rsidRDefault="005E4D5A" w:rsidP="005E4D5A">
          <w:pPr>
            <w:pStyle w:val="TOCHeading"/>
            <w:jc w:val="center"/>
          </w:pPr>
        </w:p>
        <w:p w:rsidR="004E0795" w:rsidRPr="005E4D5A" w:rsidRDefault="005E4D5A" w:rsidP="005E4D5A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5E4D5A">
            <w:rPr>
              <w:rFonts w:ascii="Times New Roman" w:hAnsi="Times New Roman" w:cs="Times New Roman"/>
              <w:b/>
              <w:color w:val="auto"/>
            </w:rPr>
            <w:t>Cuprins</w:t>
          </w:r>
        </w:p>
        <w:p w:rsidR="004E0795" w:rsidRDefault="004E0795">
          <w:pPr>
            <w:pStyle w:val="TOC1"/>
            <w:tabs>
              <w:tab w:val="left" w:pos="440"/>
              <w:tab w:val="right" w:leader="dot" w:pos="1037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340019" w:history="1">
            <w:r w:rsidRPr="00437E3D">
              <w:rPr>
                <w:rStyle w:val="Hyperlink"/>
                <w:rFonts w:ascii="Times New Roman" w:hAnsi="Times New Roman" w:cs="Times New Roman"/>
                <w:b/>
                <w:noProof/>
                <w:lang w:val="ro-RO"/>
              </w:rPr>
              <w:t>1.</w:t>
            </w:r>
            <w:r>
              <w:rPr>
                <w:noProof/>
              </w:rPr>
              <w:tab/>
            </w:r>
            <w:r w:rsidRPr="00437E3D">
              <w:rPr>
                <w:rStyle w:val="Hyperlink"/>
                <w:rFonts w:ascii="Times New Roman" w:hAnsi="Times New Roman" w:cs="Times New Roman"/>
                <w:b/>
                <w:noProof/>
              </w:rPr>
              <w:t>Lis</w:t>
            </w:r>
            <w:r w:rsidRPr="00437E3D">
              <w:rPr>
                <w:rStyle w:val="Hyperlink"/>
                <w:rFonts w:ascii="Times New Roman" w:hAnsi="Times New Roman" w:cs="Times New Roman"/>
                <w:b/>
                <w:noProof/>
                <w:lang w:val="ro-RO"/>
              </w:rPr>
              <w:t>tare de conținut cu posibilitatea de sortare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_Toc156340019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795" w:rsidRDefault="004E0795">
          <w:pPr>
            <w:pStyle w:val="TOC1"/>
            <w:tabs>
              <w:tab w:val="left" w:pos="440"/>
              <w:tab w:val="right" w:leader="dot" w:pos="10376"/>
            </w:tabs>
            <w:rPr>
              <w:noProof/>
            </w:rPr>
          </w:pPr>
          <w:hyperlink w:anchor="_Toc156340020" w:history="1">
            <w:r w:rsidRPr="00437E3D">
              <w:rPr>
                <w:rStyle w:val="Hyperlink"/>
                <w:rFonts w:ascii="Times New Roman" w:hAnsi="Times New Roman" w:cs="Times New Roman"/>
                <w:b/>
                <w:noProof/>
                <w:lang w:val="ro-RO"/>
              </w:rPr>
              <w:t>2.</w:t>
            </w:r>
            <w:r>
              <w:rPr>
                <w:noProof/>
              </w:rPr>
              <w:tab/>
            </w:r>
            <w:r w:rsidRPr="00437E3D">
              <w:rPr>
                <w:rStyle w:val="Hyperlink"/>
                <w:rFonts w:ascii="Times New Roman" w:hAnsi="Times New Roman" w:cs="Times New Roman"/>
                <w:b/>
                <w:noProof/>
                <w:lang w:val="ro-RO"/>
              </w:rPr>
              <w:t>Crearea, modificarea și ștergerea informațiilor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_Toc156340020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795" w:rsidRDefault="004E0795">
          <w:pPr>
            <w:pStyle w:val="TOC1"/>
            <w:tabs>
              <w:tab w:val="left" w:pos="440"/>
              <w:tab w:val="right" w:leader="dot" w:pos="10376"/>
            </w:tabs>
            <w:rPr>
              <w:noProof/>
            </w:rPr>
          </w:pPr>
          <w:hyperlink w:anchor="_Toc156340021" w:history="1">
            <w:r w:rsidRPr="00437E3D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>
              <w:rPr>
                <w:noProof/>
              </w:rPr>
              <w:tab/>
            </w:r>
            <w:r w:rsidRPr="00437E3D">
              <w:rPr>
                <w:rStyle w:val="Hyperlink"/>
                <w:rFonts w:ascii="Times New Roman" w:hAnsi="Times New Roman" w:cs="Times New Roman"/>
                <w:b/>
                <w:noProof/>
              </w:rPr>
              <w:t>Afișarea rezultatului unei cereri ce extrage informații din 3 tabele cu ajutorul a 2 condiții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_Toc156340021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795" w:rsidRDefault="004E0795">
          <w:pPr>
            <w:pStyle w:val="TOC1"/>
            <w:tabs>
              <w:tab w:val="left" w:pos="440"/>
              <w:tab w:val="right" w:leader="dot" w:pos="10376"/>
            </w:tabs>
            <w:rPr>
              <w:noProof/>
            </w:rPr>
          </w:pPr>
          <w:hyperlink w:anchor="_Toc156340022" w:history="1">
            <w:r w:rsidRPr="00437E3D">
              <w:rPr>
                <w:rStyle w:val="Hyperlink"/>
                <w:rFonts w:ascii="Times New Roman" w:hAnsi="Times New Roman" w:cs="Times New Roman"/>
                <w:b/>
                <w:noProof/>
                <w:lang w:val="ro-RO"/>
              </w:rPr>
              <w:t>4.</w:t>
            </w:r>
            <w:r>
              <w:rPr>
                <w:noProof/>
              </w:rPr>
              <w:tab/>
            </w:r>
            <w:r w:rsidRPr="00437E3D">
              <w:rPr>
                <w:rStyle w:val="Hyperlink"/>
                <w:rFonts w:ascii="Times New Roman" w:hAnsi="Times New Roman" w:cs="Times New Roman"/>
                <w:b/>
                <w:noProof/>
              </w:rPr>
              <w:t>Rezultatul unei cereri ce folosește funcții grup și o clauză “having”.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_Toc156340022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795" w:rsidRDefault="004E0795">
          <w:pPr>
            <w:pStyle w:val="TOC1"/>
            <w:tabs>
              <w:tab w:val="left" w:pos="440"/>
              <w:tab w:val="right" w:leader="dot" w:pos="10376"/>
            </w:tabs>
            <w:rPr>
              <w:noProof/>
            </w:rPr>
          </w:pPr>
          <w:hyperlink w:anchor="_Toc156340023" w:history="1">
            <w:r w:rsidRPr="00437E3D">
              <w:rPr>
                <w:rStyle w:val="Hyperlink"/>
                <w:rFonts w:ascii="Times New Roman" w:hAnsi="Times New Roman" w:cs="Times New Roman"/>
                <w:b/>
                <w:noProof/>
                <w:lang w:val="ro-RO"/>
              </w:rPr>
              <w:t>5.</w:t>
            </w:r>
            <w:r>
              <w:rPr>
                <w:noProof/>
              </w:rPr>
              <w:tab/>
            </w:r>
            <w:r w:rsidRPr="00437E3D">
              <w:rPr>
                <w:rStyle w:val="Hyperlink"/>
                <w:rFonts w:ascii="Times New Roman" w:hAnsi="Times New Roman" w:cs="Times New Roman"/>
                <w:b/>
                <w:noProof/>
                <w:lang w:val="ro-RO"/>
              </w:rPr>
              <w:t>Constrângeri ON DELETE CASCADE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_Toc156340023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795" w:rsidRDefault="004E0795">
          <w:pPr>
            <w:pStyle w:val="TOC1"/>
            <w:tabs>
              <w:tab w:val="left" w:pos="440"/>
              <w:tab w:val="right" w:leader="dot" w:pos="10376"/>
            </w:tabs>
            <w:rPr>
              <w:noProof/>
            </w:rPr>
          </w:pPr>
          <w:hyperlink w:anchor="_Toc156340024" w:history="1">
            <w:r w:rsidRPr="00437E3D">
              <w:rPr>
                <w:rStyle w:val="Hyperlink"/>
                <w:rFonts w:ascii="Times New Roman" w:hAnsi="Times New Roman" w:cs="Times New Roman"/>
                <w:b/>
                <w:noProof/>
                <w:lang w:val="ro-RO"/>
              </w:rPr>
              <w:t>6.</w:t>
            </w:r>
            <w:r>
              <w:rPr>
                <w:noProof/>
              </w:rPr>
              <w:tab/>
            </w:r>
            <w:r w:rsidRPr="00437E3D">
              <w:rPr>
                <w:rStyle w:val="Hyperlink"/>
                <w:rFonts w:ascii="Times New Roman" w:hAnsi="Times New Roman" w:cs="Times New Roman"/>
                <w:b/>
                <w:noProof/>
                <w:lang w:val="ro-RO"/>
              </w:rPr>
              <w:t>Utilizarea vizualizărilor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_Toc156340024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795" w:rsidRDefault="004E0795">
          <w:pPr>
            <w:pStyle w:val="TOC1"/>
            <w:tabs>
              <w:tab w:val="left" w:pos="440"/>
              <w:tab w:val="right" w:leader="dot" w:pos="10376"/>
            </w:tabs>
            <w:rPr>
              <w:noProof/>
            </w:rPr>
          </w:pPr>
          <w:hyperlink w:anchor="_Toc156340025" w:history="1">
            <w:r w:rsidRPr="00437E3D">
              <w:rPr>
                <w:rStyle w:val="Hyperlink"/>
                <w:rFonts w:ascii="Times New Roman" w:hAnsi="Times New Roman" w:cs="Times New Roman"/>
                <w:b/>
                <w:noProof/>
                <w:lang w:val="ro-RO"/>
              </w:rPr>
              <w:t>7.</w:t>
            </w:r>
            <w:r>
              <w:rPr>
                <w:noProof/>
              </w:rPr>
              <w:tab/>
            </w:r>
            <w:r w:rsidRPr="00437E3D">
              <w:rPr>
                <w:rStyle w:val="Hyperlink"/>
                <w:rFonts w:ascii="Times New Roman" w:hAnsi="Times New Roman" w:cs="Times New Roman"/>
                <w:b/>
                <w:noProof/>
                <w:lang w:val="ro-RO"/>
              </w:rPr>
              <w:t>Căutarea în 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_Toc156340025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0795" w:rsidRDefault="004E0795">
          <w:r>
            <w:rPr>
              <w:b/>
              <w:bCs/>
              <w:noProof/>
            </w:rPr>
            <w:fldChar w:fldCharType="end"/>
          </w:r>
        </w:p>
      </w:sdtContent>
    </w:sdt>
    <w:p w:rsidR="009D3601" w:rsidRDefault="009D3601" w:rsidP="009D3601">
      <w:pPr>
        <w:rPr>
          <w:lang w:val="ro-RO"/>
        </w:rPr>
      </w:pPr>
    </w:p>
    <w:p w:rsidR="004E0795" w:rsidRDefault="004E0795" w:rsidP="009D3601">
      <w:pPr>
        <w:rPr>
          <w:lang w:val="ro-RO"/>
        </w:rPr>
      </w:pPr>
    </w:p>
    <w:p w:rsidR="004E0795" w:rsidRDefault="004E0795" w:rsidP="009D3601">
      <w:pPr>
        <w:rPr>
          <w:lang w:val="ro-RO"/>
        </w:rPr>
      </w:pPr>
    </w:p>
    <w:p w:rsidR="004E0795" w:rsidRDefault="004E0795" w:rsidP="009D3601">
      <w:pPr>
        <w:rPr>
          <w:lang w:val="ro-RO"/>
        </w:rPr>
      </w:pPr>
    </w:p>
    <w:p w:rsidR="004E0795" w:rsidRDefault="004E0795" w:rsidP="009D3601">
      <w:pPr>
        <w:rPr>
          <w:lang w:val="ro-RO"/>
        </w:rPr>
      </w:pPr>
    </w:p>
    <w:p w:rsidR="004E0795" w:rsidRDefault="004E0795" w:rsidP="009D3601">
      <w:pPr>
        <w:rPr>
          <w:lang w:val="ro-RO"/>
        </w:rPr>
      </w:pPr>
    </w:p>
    <w:p w:rsidR="004E0795" w:rsidRDefault="004E0795" w:rsidP="009D3601">
      <w:pPr>
        <w:rPr>
          <w:lang w:val="ro-RO"/>
        </w:rPr>
      </w:pPr>
    </w:p>
    <w:p w:rsidR="009D3601" w:rsidRPr="00666E84" w:rsidRDefault="009D3601" w:rsidP="00666E84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color w:val="auto"/>
          <w:lang w:val="ro-RO"/>
        </w:rPr>
      </w:pPr>
      <w:bookmarkStart w:id="0" w:name="_Toc156340019"/>
      <w:r w:rsidRPr="009D3601">
        <w:rPr>
          <w:rFonts w:ascii="Times New Roman" w:hAnsi="Times New Roman" w:cs="Times New Roman"/>
          <w:b/>
          <w:color w:val="auto"/>
        </w:rPr>
        <w:lastRenderedPageBreak/>
        <w:t>Lis</w:t>
      </w:r>
      <w:r w:rsidRPr="009D3601">
        <w:rPr>
          <w:rFonts w:ascii="Times New Roman" w:hAnsi="Times New Roman" w:cs="Times New Roman"/>
          <w:b/>
          <w:color w:val="auto"/>
          <w:lang w:val="ro-RO"/>
        </w:rPr>
        <w:t>tare de conținut cu posibilitatea de sortare</w:t>
      </w:r>
      <w:bookmarkEnd w:id="0"/>
    </w:p>
    <w:p w:rsidR="00666E84" w:rsidRDefault="00666E84" w:rsidP="00666E84">
      <w:pPr>
        <w:keepNext/>
        <w:rPr>
          <w:noProof/>
        </w:rPr>
      </w:pPr>
    </w:p>
    <w:p w:rsidR="00666E84" w:rsidRDefault="009D3601" w:rsidP="00666E84">
      <w:pPr>
        <w:keepNext/>
      </w:pPr>
      <w:r>
        <w:rPr>
          <w:noProof/>
        </w:rPr>
        <w:drawing>
          <wp:inline distT="0" distB="0" distL="0" distR="0">
            <wp:extent cx="5627582" cy="3322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61"/>
                    <a:stretch/>
                  </pic:blipFill>
                  <pic:spPr bwMode="auto">
                    <a:xfrm>
                      <a:off x="0" y="0"/>
                      <a:ext cx="5666459" cy="334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601" w:rsidRDefault="00666E84" w:rsidP="00666E84">
      <w:pPr>
        <w:pStyle w:val="Caption"/>
      </w:pPr>
      <w:r>
        <w:t xml:space="preserve">Figura </w:t>
      </w:r>
      <w:fldSimple w:instr=" SEQ Figura \* ARABIC ">
        <w:r w:rsidR="004E0795">
          <w:rPr>
            <w:noProof/>
          </w:rPr>
          <w:t>1</w:t>
        </w:r>
      </w:fldSimple>
      <w:r>
        <w:t>:Afișarea tabelului CLIENTI. Se pot observa butoanele de sortare ascendentă respectiv descendentă in partea de sus a fiecărei coloane</w:t>
      </w:r>
    </w:p>
    <w:p w:rsidR="00666E84" w:rsidRDefault="00666E84" w:rsidP="00666E84">
      <w:pPr>
        <w:rPr>
          <w:lang w:val="ro-RO"/>
        </w:rPr>
      </w:pPr>
    </w:p>
    <w:p w:rsidR="00666E84" w:rsidRDefault="00666E84" w:rsidP="00666E84">
      <w:pPr>
        <w:keepNext/>
      </w:pPr>
      <w:r>
        <w:rPr>
          <w:noProof/>
        </w:rPr>
        <w:drawing>
          <wp:inline distT="0" distB="0" distL="0" distR="0">
            <wp:extent cx="5562600" cy="329228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54" cy="330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E84" w:rsidRDefault="00666E84" w:rsidP="00666E84">
      <w:pPr>
        <w:pStyle w:val="Caption"/>
      </w:pPr>
      <w:r>
        <w:t xml:space="preserve">Figura </w:t>
      </w:r>
      <w:fldSimple w:instr=" SEQ Figura \* ARABIC ">
        <w:r w:rsidR="004E0795">
          <w:rPr>
            <w:noProof/>
          </w:rPr>
          <w:t>2</w:t>
        </w:r>
      </w:fldSimple>
      <w:r>
        <w:t>: Sortarea tabelului CLIENTI după salariu, descendent. Sortarea se face la nivel de server, cererea fiind de tip SELECT * FROM [nume_tabel] ORDER BY [câmp_selectat] [mod_selectat]</w:t>
      </w:r>
    </w:p>
    <w:p w:rsidR="00666E84" w:rsidRDefault="00666E84" w:rsidP="00666E84">
      <w:pPr>
        <w:rPr>
          <w:lang w:val="ro-RO"/>
        </w:rPr>
      </w:pPr>
    </w:p>
    <w:p w:rsidR="00666E84" w:rsidRDefault="00666E84" w:rsidP="00666E84">
      <w:pPr>
        <w:keepNext/>
      </w:pPr>
      <w:r>
        <w:rPr>
          <w:noProof/>
        </w:rPr>
        <w:drawing>
          <wp:inline distT="0" distB="0" distL="0" distR="0">
            <wp:extent cx="6591300" cy="4442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E84" w:rsidRDefault="00666E84" w:rsidP="00666E84">
      <w:pPr>
        <w:pStyle w:val="Caption"/>
      </w:pPr>
      <w:r>
        <w:t xml:space="preserve">Figura </w:t>
      </w:r>
      <w:fldSimple w:instr=" SEQ Figura \* ARABIC ">
        <w:r w:rsidR="004E0795">
          <w:rPr>
            <w:noProof/>
          </w:rPr>
          <w:t>3</w:t>
        </w:r>
      </w:fldSimple>
      <w:r>
        <w:t>: Analog, tabelul TRANZACTII, sortat crescător după data de transfer</w:t>
      </w:r>
    </w:p>
    <w:p w:rsidR="00666E84" w:rsidRDefault="00666E84" w:rsidP="00666E84">
      <w:pPr>
        <w:rPr>
          <w:lang w:val="ro-RO"/>
        </w:rPr>
      </w:pPr>
    </w:p>
    <w:p w:rsidR="00666E84" w:rsidRDefault="00666E84" w:rsidP="00666E84">
      <w:pPr>
        <w:pStyle w:val="Heading1"/>
        <w:rPr>
          <w:lang w:val="ro-RO"/>
        </w:rPr>
      </w:pPr>
    </w:p>
    <w:p w:rsidR="00666E84" w:rsidRDefault="00666E84" w:rsidP="00666E84">
      <w:pPr>
        <w:rPr>
          <w:lang w:val="ro-RO"/>
        </w:rPr>
      </w:pPr>
    </w:p>
    <w:p w:rsidR="00666E84" w:rsidRDefault="00666E84" w:rsidP="00666E84">
      <w:pPr>
        <w:rPr>
          <w:lang w:val="ro-RO"/>
        </w:rPr>
      </w:pPr>
    </w:p>
    <w:p w:rsidR="00666E84" w:rsidRDefault="00666E84" w:rsidP="00666E84">
      <w:pPr>
        <w:rPr>
          <w:lang w:val="ro-RO"/>
        </w:rPr>
      </w:pPr>
    </w:p>
    <w:p w:rsidR="00666E84" w:rsidRDefault="00666E84" w:rsidP="00666E84">
      <w:pPr>
        <w:rPr>
          <w:lang w:val="ro-RO"/>
        </w:rPr>
      </w:pPr>
    </w:p>
    <w:p w:rsidR="00666E84" w:rsidRDefault="00666E84" w:rsidP="00666E84">
      <w:pPr>
        <w:rPr>
          <w:lang w:val="ro-RO"/>
        </w:rPr>
      </w:pPr>
    </w:p>
    <w:p w:rsidR="00666E84" w:rsidRDefault="00666E84" w:rsidP="00666E84">
      <w:pPr>
        <w:rPr>
          <w:lang w:val="ro-RO"/>
        </w:rPr>
      </w:pPr>
    </w:p>
    <w:p w:rsidR="00666E84" w:rsidRDefault="00666E84" w:rsidP="00666E84">
      <w:pPr>
        <w:rPr>
          <w:lang w:val="ro-RO"/>
        </w:rPr>
      </w:pPr>
    </w:p>
    <w:p w:rsidR="00666E84" w:rsidRDefault="00666E84" w:rsidP="00666E84">
      <w:pPr>
        <w:rPr>
          <w:lang w:val="ro-RO"/>
        </w:rPr>
      </w:pPr>
    </w:p>
    <w:p w:rsidR="00666E84" w:rsidRDefault="00666E84" w:rsidP="00666E84">
      <w:pPr>
        <w:rPr>
          <w:lang w:val="ro-RO"/>
        </w:rPr>
      </w:pPr>
    </w:p>
    <w:p w:rsidR="00666E84" w:rsidRPr="000C0F2A" w:rsidRDefault="00666E84" w:rsidP="00666E84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color w:val="auto"/>
          <w:lang w:val="ro-RO"/>
        </w:rPr>
      </w:pPr>
      <w:bookmarkStart w:id="1" w:name="_Toc156340020"/>
      <w:r w:rsidRPr="000C0F2A">
        <w:rPr>
          <w:rFonts w:ascii="Times New Roman" w:hAnsi="Times New Roman" w:cs="Times New Roman"/>
          <w:b/>
          <w:color w:val="auto"/>
          <w:lang w:val="ro-RO"/>
        </w:rPr>
        <w:lastRenderedPageBreak/>
        <w:t>Crearea, modificarea și ștergerea informațiilor</w:t>
      </w:r>
      <w:bookmarkEnd w:id="1"/>
    </w:p>
    <w:p w:rsidR="00666E84" w:rsidRDefault="00666E84" w:rsidP="00666E84">
      <w:pPr>
        <w:rPr>
          <w:lang w:val="ro-RO"/>
        </w:rPr>
      </w:pPr>
    </w:p>
    <w:p w:rsidR="000C0F2A" w:rsidRDefault="000C0F2A" w:rsidP="00666E84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0C0F2A">
        <w:rPr>
          <w:rFonts w:ascii="Times New Roman" w:hAnsi="Times New Roman" w:cs="Times New Roman"/>
          <w:sz w:val="24"/>
          <w:szCs w:val="24"/>
          <w:lang w:val="ro-RO"/>
        </w:rPr>
        <w:t>Pe pagina de afișare a oricărui tabel, există opțiunea de a edita orice intrare din tabelul respectiv.</w:t>
      </w:r>
      <w:r w:rsidR="0023225D">
        <w:rPr>
          <w:rFonts w:ascii="Times New Roman" w:hAnsi="Times New Roman" w:cs="Times New Roman"/>
          <w:sz w:val="24"/>
          <w:szCs w:val="24"/>
          <w:lang w:val="ro-RO"/>
        </w:rPr>
        <w:t xml:space="preserve"> Î</w:t>
      </w:r>
      <w:r w:rsidR="00F8391C">
        <w:rPr>
          <w:rFonts w:ascii="Times New Roman" w:hAnsi="Times New Roman" w:cs="Times New Roman"/>
          <w:sz w:val="24"/>
          <w:szCs w:val="24"/>
          <w:lang w:val="ro-RO"/>
        </w:rPr>
        <w:t>n</w:t>
      </w:r>
      <w:r w:rsidR="0023225D">
        <w:rPr>
          <w:rFonts w:ascii="Times New Roman" w:hAnsi="Times New Roman" w:cs="Times New Roman"/>
          <w:sz w:val="24"/>
          <w:szCs w:val="24"/>
          <w:lang w:val="ro-RO"/>
        </w:rPr>
        <w:t xml:space="preserve"> acest exemplu, vom modifica cardul cu id-ul 10 din tabelul CARDURI.</w:t>
      </w:r>
    </w:p>
    <w:p w:rsidR="002233DE" w:rsidRDefault="002233DE" w:rsidP="00666E8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591300" cy="1783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2A" w:rsidRDefault="000C0F2A" w:rsidP="000C0F2A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583680" cy="13106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3DE" w:rsidRPr="0023225D" w:rsidRDefault="000C0F2A" w:rsidP="0023225D">
      <w:pPr>
        <w:pStyle w:val="Caption"/>
      </w:pPr>
      <w:r>
        <w:t xml:space="preserve">Figura </w:t>
      </w:r>
      <w:fldSimple w:instr=" SEQ Figura \* ARABIC ">
        <w:r w:rsidR="004E0795">
          <w:rPr>
            <w:noProof/>
          </w:rPr>
          <w:t>4</w:t>
        </w:r>
      </w:fldSimple>
      <w:r>
        <w:t>:</w:t>
      </w:r>
      <w:r w:rsidR="0023225D">
        <w:t xml:space="preserve"> P</w:t>
      </w:r>
      <w:r>
        <w:t>agina pentru editarea cardului cu id-ul 10</w:t>
      </w:r>
    </w:p>
    <w:p w:rsidR="0023225D" w:rsidRDefault="0023225D" w:rsidP="0023225D">
      <w:pPr>
        <w:keepNext/>
      </w:pPr>
      <w:r>
        <w:rPr>
          <w:noProof/>
        </w:rPr>
        <w:drawing>
          <wp:inline distT="0" distB="0" distL="0" distR="0">
            <wp:extent cx="6583680" cy="13868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3DE" w:rsidRDefault="0023225D" w:rsidP="0023225D">
      <w:pPr>
        <w:pStyle w:val="Caption"/>
      </w:pPr>
      <w:r>
        <w:t xml:space="preserve">Figura </w:t>
      </w:r>
      <w:fldSimple w:instr=" SEQ Figura \* ARABIC ">
        <w:r w:rsidR="004E0795">
          <w:rPr>
            <w:noProof/>
          </w:rPr>
          <w:t>5</w:t>
        </w:r>
      </w:fldSimple>
      <w:r>
        <w:t>: Modificăm oferta și tipul de card</w:t>
      </w:r>
    </w:p>
    <w:p w:rsidR="0023225D" w:rsidRDefault="0023225D" w:rsidP="0023225D">
      <w:pPr>
        <w:keepNext/>
      </w:pPr>
      <w:r>
        <w:rPr>
          <w:noProof/>
        </w:rPr>
        <w:drawing>
          <wp:inline distT="0" distB="0" distL="0" distR="0">
            <wp:extent cx="6591300" cy="1051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25D" w:rsidRDefault="0023225D" w:rsidP="0023225D">
      <w:pPr>
        <w:pStyle w:val="Caption"/>
      </w:pPr>
      <w:r>
        <w:t xml:space="preserve">Figura </w:t>
      </w:r>
      <w:fldSimple w:instr=" SEQ Figura \* ARABIC ">
        <w:r w:rsidR="004E0795">
          <w:rPr>
            <w:noProof/>
          </w:rPr>
          <w:t>6</w:t>
        </w:r>
      </w:fldSimple>
      <w:r>
        <w:t>: După apăsarea butonului de confirmare, schimbările se pot observa în tabel</w:t>
      </w:r>
    </w:p>
    <w:p w:rsidR="006D7C49" w:rsidRDefault="006D7C49" w:rsidP="006D7C49"/>
    <w:p w:rsidR="006D7C49" w:rsidRDefault="006D7C49" w:rsidP="006D7C49">
      <w:pPr>
        <w:keepNext/>
      </w:pPr>
      <w:r>
        <w:rPr>
          <w:noProof/>
        </w:rPr>
        <w:lastRenderedPageBreak/>
        <w:drawing>
          <wp:inline distT="0" distB="0" distL="0" distR="0">
            <wp:extent cx="3101340" cy="21488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C49" w:rsidRDefault="006D7C49" w:rsidP="006D7C49">
      <w:pPr>
        <w:pStyle w:val="Caption"/>
      </w:pPr>
      <w:r>
        <w:t xml:space="preserve">Figura </w:t>
      </w:r>
      <w:fldSimple w:instr=" SEQ Figura \* ARABIC ">
        <w:r w:rsidR="004E0795">
          <w:rPr>
            <w:noProof/>
          </w:rPr>
          <w:t>7</w:t>
        </w:r>
      </w:fldSimple>
      <w:r>
        <w:t>: Adăugarea datelor se face mai întâi prin alegerea tabelului pentru care se va cr</w:t>
      </w:r>
      <w:r w:rsidR="00182856">
        <w:t>ea o nouă înregistrare</w:t>
      </w:r>
    </w:p>
    <w:p w:rsidR="006D7C49" w:rsidRDefault="006D7C49" w:rsidP="006D7C49"/>
    <w:p w:rsidR="004F2B63" w:rsidRDefault="004F2B63" w:rsidP="004F2B63">
      <w:pPr>
        <w:keepNext/>
      </w:pPr>
      <w:r>
        <w:rPr>
          <w:noProof/>
        </w:rPr>
        <w:drawing>
          <wp:inline distT="0" distB="0" distL="0" distR="0">
            <wp:extent cx="6583680" cy="7924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C49" w:rsidRDefault="004F2B63" w:rsidP="004F2B63">
      <w:pPr>
        <w:pStyle w:val="Caption"/>
      </w:pPr>
      <w:r>
        <w:t xml:space="preserve">Figura </w:t>
      </w:r>
      <w:fldSimple w:instr=" SEQ Figura \* ARABIC ">
        <w:r w:rsidR="004E0795">
          <w:rPr>
            <w:noProof/>
          </w:rPr>
          <w:t>8</w:t>
        </w:r>
      </w:fldSimple>
      <w:r>
        <w:t xml:space="preserve">: Adăugarea unei </w:t>
      </w:r>
      <w:r w:rsidR="00182856">
        <w:t xml:space="preserve">înregistrări </w:t>
      </w:r>
      <w:r>
        <w:t>în tabelul OFERTE</w:t>
      </w:r>
    </w:p>
    <w:p w:rsidR="004F2B63" w:rsidRDefault="004F2B63" w:rsidP="004F2B63">
      <w:pPr>
        <w:keepNext/>
      </w:pPr>
      <w:r>
        <w:rPr>
          <w:noProof/>
        </w:rPr>
        <w:drawing>
          <wp:inline distT="0" distB="0" distL="0" distR="0">
            <wp:extent cx="5067300" cy="3939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B63" w:rsidRDefault="004F2B63" w:rsidP="004F2B63">
      <w:pPr>
        <w:pStyle w:val="Caption"/>
      </w:pPr>
      <w:r>
        <w:t xml:space="preserve">Figura </w:t>
      </w:r>
      <w:fldSimple w:instr=" SEQ Figura \* ARABIC ">
        <w:r w:rsidR="004E0795">
          <w:rPr>
            <w:noProof/>
          </w:rPr>
          <w:t>9</w:t>
        </w:r>
      </w:fldSimple>
      <w:r>
        <w:t>: Intrarea apare acum la afișarea tabelului</w:t>
      </w:r>
    </w:p>
    <w:p w:rsidR="004F2B63" w:rsidRDefault="004F2B63" w:rsidP="004F2B63">
      <w:r>
        <w:rPr>
          <w:noProof/>
        </w:rPr>
        <w:lastRenderedPageBreak/>
        <w:drawing>
          <wp:inline distT="0" distB="0" distL="0" distR="0">
            <wp:extent cx="6591300" cy="807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B63" w:rsidRDefault="004F2B63" w:rsidP="004F2B63">
      <w:pPr>
        <w:keepNext/>
      </w:pPr>
      <w:r>
        <w:rPr>
          <w:noProof/>
        </w:rPr>
        <w:drawing>
          <wp:inline distT="0" distB="0" distL="0" distR="0">
            <wp:extent cx="6583680" cy="891540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B63" w:rsidRDefault="004F2B63" w:rsidP="004F2B63">
      <w:pPr>
        <w:pStyle w:val="Caption"/>
      </w:pPr>
      <w:r>
        <w:t xml:space="preserve">Figura </w:t>
      </w:r>
      <w:fldSimple w:instr=" SEQ Figura \* ARABIC ">
        <w:r w:rsidR="004E0795">
          <w:rPr>
            <w:noProof/>
          </w:rPr>
          <w:t>10</w:t>
        </w:r>
      </w:fldSimple>
      <w:r>
        <w:t>: La introducerea unor date inadecvate va apărea o atenționare iar câmpurile necesare vor fi evidențiate</w:t>
      </w:r>
    </w:p>
    <w:p w:rsidR="00182856" w:rsidRDefault="00182856" w:rsidP="00182856"/>
    <w:p w:rsidR="00182856" w:rsidRDefault="00182856" w:rsidP="00182856">
      <w:pPr>
        <w:keepNext/>
      </w:pPr>
      <w:r>
        <w:rPr>
          <w:noProof/>
        </w:rPr>
        <w:drawing>
          <wp:inline distT="0" distB="0" distL="0" distR="0">
            <wp:extent cx="6923045" cy="777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992" cy="7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856" w:rsidRDefault="00182856" w:rsidP="00182856">
      <w:pPr>
        <w:keepNext/>
      </w:pPr>
      <w:r>
        <w:rPr>
          <w:noProof/>
        </w:rPr>
        <w:drawing>
          <wp:inline distT="0" distB="0" distL="0" distR="0">
            <wp:extent cx="6591300" cy="922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856" w:rsidRDefault="00182856" w:rsidP="00182856">
      <w:pPr>
        <w:pStyle w:val="Caption"/>
      </w:pPr>
      <w:r>
        <w:t xml:space="preserve">Figura </w:t>
      </w:r>
      <w:fldSimple w:instr=" SEQ Figura \* ARABIC ">
        <w:r w:rsidR="004E0795">
          <w:rPr>
            <w:noProof/>
          </w:rPr>
          <w:t>11</w:t>
        </w:r>
      </w:fldSimple>
      <w:r>
        <w:t>: Ștergerea unei înregistrări se poare face accesând pagina de editare a datelor</w:t>
      </w:r>
    </w:p>
    <w:p w:rsidR="00182856" w:rsidRDefault="00182856" w:rsidP="00182856">
      <w:r>
        <w:rPr>
          <w:noProof/>
        </w:rPr>
        <w:drawing>
          <wp:inline distT="0" distB="0" distL="0" distR="0">
            <wp:extent cx="6583680" cy="11125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856" w:rsidRDefault="00182856" w:rsidP="00182856">
      <w:pPr>
        <w:keepNext/>
      </w:pPr>
      <w:r>
        <w:rPr>
          <w:noProof/>
        </w:rPr>
        <w:drawing>
          <wp:inline distT="0" distB="0" distL="0" distR="0">
            <wp:extent cx="6591300" cy="502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856" w:rsidRDefault="00182856" w:rsidP="00182856">
      <w:pPr>
        <w:pStyle w:val="Caption"/>
      </w:pPr>
      <w:r>
        <w:t xml:space="preserve">Figura </w:t>
      </w:r>
      <w:fldSimple w:instr=" SEQ Figura \* ARABIC ">
        <w:r w:rsidR="004E0795">
          <w:rPr>
            <w:noProof/>
          </w:rPr>
          <w:t>12</w:t>
        </w:r>
      </w:fldSimple>
      <w:r>
        <w:t>: După ștergere, înregistrarea dispare din tabel</w:t>
      </w:r>
    </w:p>
    <w:p w:rsidR="00182856" w:rsidRDefault="00182856" w:rsidP="00182856"/>
    <w:p w:rsidR="00182856" w:rsidRDefault="00182856" w:rsidP="00182856"/>
    <w:p w:rsidR="00182856" w:rsidRDefault="00182856" w:rsidP="00182856"/>
    <w:p w:rsidR="00182856" w:rsidRDefault="00182856" w:rsidP="00182856"/>
    <w:p w:rsidR="00182856" w:rsidRDefault="00182856" w:rsidP="00182856"/>
    <w:p w:rsidR="00182856" w:rsidRPr="001A6BCF" w:rsidRDefault="00182856" w:rsidP="00182856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color w:val="auto"/>
        </w:rPr>
      </w:pPr>
      <w:bookmarkStart w:id="2" w:name="_Toc156340021"/>
      <w:r w:rsidRPr="001A6BCF">
        <w:rPr>
          <w:rFonts w:ascii="Times New Roman" w:hAnsi="Times New Roman" w:cs="Times New Roman"/>
          <w:b/>
          <w:color w:val="auto"/>
        </w:rPr>
        <w:lastRenderedPageBreak/>
        <w:t>Afișarea rezultatului unei cereri ce extrage informații din 3 tabele cu ajutorul a 2 condiții</w:t>
      </w:r>
      <w:bookmarkEnd w:id="2"/>
    </w:p>
    <w:p w:rsidR="00182856" w:rsidRPr="001A6BCF" w:rsidRDefault="00182856" w:rsidP="00182856">
      <w:pPr>
        <w:rPr>
          <w:rFonts w:ascii="Times New Roman" w:hAnsi="Times New Roman" w:cs="Times New Roman"/>
        </w:rPr>
      </w:pPr>
    </w:p>
    <w:p w:rsidR="0087161C" w:rsidRPr="001A6BCF" w:rsidRDefault="0087161C" w:rsidP="0087161C">
      <w:pPr>
        <w:ind w:left="360"/>
        <w:rPr>
          <w:rFonts w:ascii="Times New Roman" w:hAnsi="Times New Roman" w:cs="Times New Roman"/>
          <w:sz w:val="24"/>
          <w:szCs w:val="24"/>
        </w:rPr>
      </w:pPr>
      <w:r w:rsidRPr="001A6BCF">
        <w:rPr>
          <w:rFonts w:ascii="Times New Roman" w:hAnsi="Times New Roman" w:cs="Times New Roman"/>
          <w:b/>
          <w:sz w:val="24"/>
          <w:szCs w:val="24"/>
        </w:rPr>
        <w:t>Cerință:</w:t>
      </w:r>
      <w:r w:rsidRPr="001A6BCF">
        <w:rPr>
          <w:rFonts w:ascii="Times New Roman" w:hAnsi="Times New Roman" w:cs="Times New Roman"/>
          <w:sz w:val="24"/>
          <w:szCs w:val="24"/>
        </w:rPr>
        <w:t xml:space="preserve"> Să se afișeze numele expeditorului, IBAN-ul contului cu care expeditorul inițiază tranzacția, numele destinatarului și IBAN-ul contului care beneficiază de tranzacție, data de transfer, cantitatea și moneda în care se face transferul, precum și salariile celor 2 clienți ce participă la tranzacție, pentru toate tranzacțiile efectuate între orele 9 și 17, în care clienții au un salariu de cel puțin 5000 lei/lună.</w:t>
      </w:r>
    </w:p>
    <w:p w:rsidR="0087161C" w:rsidRDefault="0087161C" w:rsidP="0087161C">
      <w:pPr>
        <w:keepNext/>
        <w:ind w:left="360"/>
      </w:pPr>
      <w:r>
        <w:rPr>
          <w:noProof/>
        </w:rPr>
        <w:drawing>
          <wp:inline distT="0" distB="0" distL="0" distR="0">
            <wp:extent cx="6591300" cy="1607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856" w:rsidRDefault="0087161C" w:rsidP="0087161C">
      <w:pPr>
        <w:pStyle w:val="Caption"/>
      </w:pPr>
      <w:r>
        <w:t xml:space="preserve">Figura </w:t>
      </w:r>
      <w:fldSimple w:instr=" SEQ Figura \* ARABIC ">
        <w:r w:rsidR="004E0795">
          <w:rPr>
            <w:noProof/>
          </w:rPr>
          <w:t>13</w:t>
        </w:r>
      </w:fldSimple>
      <w:r>
        <w:t>: Cod SQL folosit pentru extragerea datelor</w:t>
      </w:r>
    </w:p>
    <w:p w:rsidR="0087161C" w:rsidRDefault="0087161C" w:rsidP="0087161C">
      <w:pPr>
        <w:keepNext/>
      </w:pPr>
      <w:r>
        <w:rPr>
          <w:noProof/>
        </w:rPr>
        <w:drawing>
          <wp:inline distT="0" distB="0" distL="0" distR="0">
            <wp:extent cx="6591300" cy="8686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61C" w:rsidRDefault="0087161C" w:rsidP="0087161C">
      <w:pPr>
        <w:pStyle w:val="Caption"/>
      </w:pPr>
      <w:r>
        <w:t xml:space="preserve">Figura </w:t>
      </w:r>
      <w:fldSimple w:instr=" SEQ Figura \* ARABIC ">
        <w:r w:rsidR="004E0795">
          <w:rPr>
            <w:noProof/>
          </w:rPr>
          <w:t>14</w:t>
        </w:r>
      </w:fldSimple>
      <w:r>
        <w:t>: Rezultatul căutării</w:t>
      </w:r>
    </w:p>
    <w:p w:rsidR="0087161C" w:rsidRDefault="0087161C" w:rsidP="0087161C"/>
    <w:p w:rsidR="0087161C" w:rsidRPr="001A6BCF" w:rsidRDefault="001A6BCF" w:rsidP="001A6BCF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color w:val="auto"/>
          <w:lang w:val="ro-RO"/>
        </w:rPr>
      </w:pPr>
      <w:bookmarkStart w:id="3" w:name="_Toc156340022"/>
      <w:r w:rsidRPr="001A6BCF">
        <w:rPr>
          <w:rFonts w:ascii="Times New Roman" w:hAnsi="Times New Roman" w:cs="Times New Roman"/>
          <w:b/>
          <w:color w:val="auto"/>
        </w:rPr>
        <w:t>Rezultatul unei cereri ce folosește funcții grup și</w:t>
      </w:r>
      <w:r>
        <w:rPr>
          <w:rFonts w:ascii="Times New Roman" w:hAnsi="Times New Roman" w:cs="Times New Roman"/>
          <w:b/>
          <w:color w:val="auto"/>
        </w:rPr>
        <w:t xml:space="preserve"> o clauză</w:t>
      </w:r>
      <w:r w:rsidRPr="001A6BCF">
        <w:rPr>
          <w:rFonts w:ascii="Times New Roman" w:hAnsi="Times New Roman" w:cs="Times New Roman"/>
          <w:b/>
          <w:color w:val="auto"/>
        </w:rPr>
        <w:t xml:space="preserve"> “having”.</w:t>
      </w:r>
      <w:bookmarkEnd w:id="3"/>
    </w:p>
    <w:p w:rsidR="001A6BCF" w:rsidRDefault="001A6BCF" w:rsidP="001A6BCF">
      <w:pPr>
        <w:rPr>
          <w:lang w:val="ro-RO"/>
        </w:rPr>
      </w:pPr>
    </w:p>
    <w:p w:rsidR="001A6BCF" w:rsidRDefault="001A6BCF" w:rsidP="001A6BCF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1A6BCF">
        <w:rPr>
          <w:rFonts w:ascii="Times New Roman" w:hAnsi="Times New Roman" w:cs="Times New Roman"/>
          <w:b/>
          <w:sz w:val="24"/>
          <w:szCs w:val="24"/>
          <w:lang w:val="ro-RO"/>
        </w:rPr>
        <w:t>Cerință: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Afișați salariul mediu al locuitorilor pentru fiecare oraș din România ce exstă în baza de date, dar numai pentru orașele în care salariul mediu este mai mare de 7000 lei/lună.</w:t>
      </w:r>
    </w:p>
    <w:p w:rsidR="001A6BCF" w:rsidRDefault="001A6BCF" w:rsidP="001A6BCF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73980" cy="16992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BCF" w:rsidRDefault="001A6BCF" w:rsidP="001A6BCF">
      <w:pPr>
        <w:pStyle w:val="Caption"/>
      </w:pPr>
      <w:r>
        <w:t xml:space="preserve">Figura </w:t>
      </w:r>
      <w:fldSimple w:instr=" SEQ Figura \* ARABIC ">
        <w:r w:rsidR="004E0795">
          <w:rPr>
            <w:noProof/>
          </w:rPr>
          <w:t>15</w:t>
        </w:r>
      </w:fldSimple>
      <w:r>
        <w:t>: Cod SQL folosit pentru rezolvarea cerinței</w:t>
      </w:r>
    </w:p>
    <w:p w:rsidR="001A6BCF" w:rsidRDefault="001A6BCF" w:rsidP="001A6BCF">
      <w:pPr>
        <w:keepNext/>
      </w:pPr>
      <w:r>
        <w:rPr>
          <w:noProof/>
        </w:rPr>
        <w:lastRenderedPageBreak/>
        <w:drawing>
          <wp:inline distT="0" distB="0" distL="0" distR="0">
            <wp:extent cx="2567940" cy="46710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BCF" w:rsidRDefault="001A6BCF" w:rsidP="001A6BCF">
      <w:pPr>
        <w:pStyle w:val="Caption"/>
      </w:pPr>
      <w:r>
        <w:t xml:space="preserve">Figura </w:t>
      </w:r>
      <w:fldSimple w:instr=" SEQ Figura \* ARABIC ">
        <w:r w:rsidR="004E0795">
          <w:rPr>
            <w:noProof/>
          </w:rPr>
          <w:t>16</w:t>
        </w:r>
      </w:fldSimple>
      <w:r>
        <w:t>: Rezultatul obținut</w:t>
      </w:r>
    </w:p>
    <w:p w:rsidR="001A6BCF" w:rsidRDefault="001A6BCF" w:rsidP="001A6BCF">
      <w:pPr>
        <w:rPr>
          <w:lang w:val="ro-RO"/>
        </w:rPr>
      </w:pPr>
    </w:p>
    <w:p w:rsidR="001A6BCF" w:rsidRDefault="001A6BCF" w:rsidP="001A6BCF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color w:val="auto"/>
          <w:lang w:val="ro-RO"/>
        </w:rPr>
      </w:pPr>
      <w:bookmarkStart w:id="4" w:name="_Toc156340023"/>
      <w:r w:rsidRPr="001A6BCF">
        <w:rPr>
          <w:rFonts w:ascii="Times New Roman" w:hAnsi="Times New Roman" w:cs="Times New Roman"/>
          <w:b/>
          <w:color w:val="auto"/>
          <w:lang w:val="ro-RO"/>
        </w:rPr>
        <w:t>Constrângeri ON DELETE CASCADE</w:t>
      </w:r>
      <w:bookmarkEnd w:id="4"/>
    </w:p>
    <w:p w:rsidR="001A6BCF" w:rsidRPr="001A6BCF" w:rsidRDefault="001A6BCF" w:rsidP="001A6BCF">
      <w:pPr>
        <w:rPr>
          <w:rFonts w:ascii="Times New Roman" w:hAnsi="Times New Roman" w:cs="Times New Roman"/>
          <w:sz w:val="24"/>
          <w:lang w:val="ro-RO"/>
        </w:rPr>
      </w:pPr>
    </w:p>
    <w:p w:rsidR="001A6BCF" w:rsidRDefault="001A6BCF" w:rsidP="001A6BCF">
      <w:pPr>
        <w:rPr>
          <w:rFonts w:ascii="Times New Roman" w:hAnsi="Times New Roman" w:cs="Times New Roman"/>
          <w:sz w:val="24"/>
          <w:lang w:val="ro-RO"/>
        </w:rPr>
      </w:pPr>
      <w:r w:rsidRPr="001A6BCF">
        <w:rPr>
          <w:rFonts w:ascii="Times New Roman" w:hAnsi="Times New Roman" w:cs="Times New Roman"/>
          <w:sz w:val="24"/>
          <w:lang w:val="ro-RO"/>
        </w:rPr>
        <w:t>Funcționare: în momentul ștergerii unei înregistrări din tabelul CLIENTI, se vor șterge automat conturile și carduril</w:t>
      </w:r>
      <w:r>
        <w:rPr>
          <w:rFonts w:ascii="Times New Roman" w:hAnsi="Times New Roman" w:cs="Times New Roman"/>
          <w:sz w:val="24"/>
          <w:lang w:val="ro-RO"/>
        </w:rPr>
        <w:t>e asociate clientului respectiv, deoarece o înregistrare din tabelul CARDURI conține o cheie externă către tabelul CONTURI, iar un cont către tabelul CLIENTI, toate având constrângerea ON DELETE CASCADE. Aceasta a fost implementată deoarece în momentul în care un client părăsește banca, nu mai este nevoie sa reținem datele conturilor si cardurilor acestuia.</w:t>
      </w:r>
    </w:p>
    <w:p w:rsidR="001A6BCF" w:rsidRDefault="001A6BCF" w:rsidP="001A6BCF">
      <w:pPr>
        <w:rPr>
          <w:rFonts w:ascii="Times New Roman" w:hAnsi="Times New Roman" w:cs="Times New Roman"/>
          <w:sz w:val="24"/>
          <w:lang w:val="ro-RO"/>
        </w:rPr>
      </w:pPr>
    </w:p>
    <w:p w:rsidR="001A6BCF" w:rsidRDefault="001A6BCF" w:rsidP="001A6BCF">
      <w:pPr>
        <w:rPr>
          <w:rFonts w:ascii="Times New Roman" w:hAnsi="Times New Roman" w:cs="Times New Roman"/>
          <w:sz w:val="24"/>
          <w:lang w:val="ro-RO"/>
        </w:rPr>
      </w:pPr>
    </w:p>
    <w:p w:rsidR="001A6BCF" w:rsidRDefault="001A6BCF" w:rsidP="001A6BCF">
      <w:pPr>
        <w:rPr>
          <w:rFonts w:ascii="Times New Roman" w:hAnsi="Times New Roman" w:cs="Times New Roman"/>
          <w:sz w:val="24"/>
          <w:lang w:val="ro-RO"/>
        </w:rPr>
      </w:pPr>
    </w:p>
    <w:p w:rsidR="001A6BCF" w:rsidRDefault="001A6BCF" w:rsidP="001A6BCF">
      <w:pPr>
        <w:rPr>
          <w:rFonts w:ascii="Times New Roman" w:hAnsi="Times New Roman" w:cs="Times New Roman"/>
          <w:sz w:val="24"/>
          <w:lang w:val="ro-RO"/>
        </w:rPr>
      </w:pPr>
    </w:p>
    <w:p w:rsidR="001A6BCF" w:rsidRDefault="001A6BCF" w:rsidP="001A6BCF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color w:val="auto"/>
          <w:lang w:val="ro-RO"/>
        </w:rPr>
      </w:pPr>
      <w:bookmarkStart w:id="5" w:name="_Toc156340024"/>
      <w:r w:rsidRPr="001A6BCF">
        <w:rPr>
          <w:rFonts w:ascii="Times New Roman" w:hAnsi="Times New Roman" w:cs="Times New Roman"/>
          <w:b/>
          <w:color w:val="auto"/>
          <w:lang w:val="ro-RO"/>
        </w:rPr>
        <w:lastRenderedPageBreak/>
        <w:t>Utilizarea vizualizărilor</w:t>
      </w:r>
      <w:bookmarkEnd w:id="5"/>
    </w:p>
    <w:p w:rsidR="001A6BCF" w:rsidRDefault="001A6BCF" w:rsidP="001A6BCF">
      <w:pPr>
        <w:rPr>
          <w:lang w:val="ro-RO"/>
        </w:rPr>
      </w:pPr>
    </w:p>
    <w:p w:rsidR="001A6BCF" w:rsidRDefault="001A6BCF" w:rsidP="001A6BCF">
      <w:pPr>
        <w:rPr>
          <w:lang w:val="ro-RO"/>
        </w:rPr>
      </w:pPr>
      <w:r>
        <w:rPr>
          <w:noProof/>
        </w:rPr>
        <w:drawing>
          <wp:inline distT="0" distB="0" distL="0" distR="0">
            <wp:extent cx="6591300" cy="929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BCF" w:rsidRDefault="001A6BCF" w:rsidP="001A6BCF">
      <w:pPr>
        <w:keepNext/>
      </w:pPr>
      <w:r>
        <w:rPr>
          <w:noProof/>
        </w:rPr>
        <w:drawing>
          <wp:inline distT="0" distB="0" distL="0" distR="0">
            <wp:extent cx="6583680" cy="45872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BCF" w:rsidRDefault="001A6BCF" w:rsidP="001A6BCF">
      <w:pPr>
        <w:pStyle w:val="Caption"/>
      </w:pPr>
      <w:r>
        <w:t xml:space="preserve">Figura </w:t>
      </w:r>
      <w:fldSimple w:instr=" SEQ Figura \* ARABIC ">
        <w:r w:rsidR="004E0795">
          <w:rPr>
            <w:noProof/>
          </w:rPr>
          <w:t>17</w:t>
        </w:r>
      </w:fldSimple>
      <w:r>
        <w:t>: Codul pentru crearea vizualizării și afișarea acesteia în tabel. VIZUALIZARE_1 este o vizualizare compusă și permite operații LMD</w:t>
      </w:r>
    </w:p>
    <w:p w:rsidR="001A6BCF" w:rsidRDefault="001A6BCF" w:rsidP="001A6BCF">
      <w:pPr>
        <w:rPr>
          <w:lang w:val="ro-RO"/>
        </w:rPr>
      </w:pPr>
    </w:p>
    <w:p w:rsidR="001A6BCF" w:rsidRDefault="001A6BCF" w:rsidP="001A6BCF">
      <w:pPr>
        <w:rPr>
          <w:lang w:val="ro-RO"/>
        </w:rPr>
      </w:pPr>
    </w:p>
    <w:p w:rsidR="001A6BCF" w:rsidRDefault="001A6BCF" w:rsidP="001A6BCF">
      <w:pPr>
        <w:rPr>
          <w:lang w:val="ro-RO"/>
        </w:rPr>
      </w:pPr>
    </w:p>
    <w:p w:rsidR="001A6BCF" w:rsidRDefault="001A6BCF" w:rsidP="001A6BCF">
      <w:pPr>
        <w:rPr>
          <w:lang w:val="ro-RO"/>
        </w:rPr>
      </w:pPr>
    </w:p>
    <w:p w:rsidR="001A6BCF" w:rsidRDefault="001A6BCF" w:rsidP="001A6BCF">
      <w:pPr>
        <w:rPr>
          <w:lang w:val="ro-RO"/>
        </w:rPr>
      </w:pPr>
    </w:p>
    <w:p w:rsidR="001A6BCF" w:rsidRDefault="001A6BCF" w:rsidP="001A6BCF">
      <w:pPr>
        <w:rPr>
          <w:lang w:val="ro-RO"/>
        </w:rPr>
      </w:pPr>
    </w:p>
    <w:p w:rsidR="001A6BCF" w:rsidRDefault="001A6BCF" w:rsidP="001A6BCF">
      <w:pPr>
        <w:keepNext/>
      </w:pPr>
      <w:r>
        <w:rPr>
          <w:noProof/>
        </w:rPr>
        <w:lastRenderedPageBreak/>
        <w:drawing>
          <wp:inline distT="0" distB="0" distL="0" distR="0">
            <wp:extent cx="5356860" cy="16687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40555" cy="598932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693" cy="599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BCF" w:rsidRPr="001A6BCF" w:rsidRDefault="001A6BCF" w:rsidP="001A6BCF">
      <w:pPr>
        <w:pStyle w:val="Caption"/>
        <w:rPr>
          <w:lang w:val="ro-RO"/>
        </w:rPr>
      </w:pPr>
      <w:r>
        <w:t xml:space="preserve">Figura </w:t>
      </w:r>
      <w:fldSimple w:instr=" SEQ Figura \* ARABIC ">
        <w:r w:rsidR="004E0795">
          <w:rPr>
            <w:noProof/>
          </w:rPr>
          <w:t>18</w:t>
        </w:r>
      </w:fldSimple>
      <w:r>
        <w:t xml:space="preserve">: VIZUALIZARE_2 este o vizualizare </w:t>
      </w:r>
      <w:r w:rsidR="00F8391C">
        <w:t>complexă (are o coloană</w:t>
      </w:r>
      <w:bookmarkStart w:id="6" w:name="_GoBack"/>
      <w:bookmarkEnd w:id="6"/>
      <w:r>
        <w:t xml:space="preserve"> creată cu ajutorul unei funcții agregat)</w:t>
      </w:r>
    </w:p>
    <w:p w:rsidR="001A6BCF" w:rsidRPr="001A6BCF" w:rsidRDefault="001A6BCF" w:rsidP="001A6BCF">
      <w:pPr>
        <w:rPr>
          <w:lang w:val="ro-RO"/>
        </w:rPr>
      </w:pPr>
    </w:p>
    <w:p w:rsidR="001A6BCF" w:rsidRDefault="004E0795" w:rsidP="004E0795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color w:val="auto"/>
          <w:lang w:val="ro-RO"/>
        </w:rPr>
      </w:pPr>
      <w:bookmarkStart w:id="7" w:name="_Toc156340025"/>
      <w:r w:rsidRPr="004E0795">
        <w:rPr>
          <w:rFonts w:ascii="Times New Roman" w:hAnsi="Times New Roman" w:cs="Times New Roman"/>
          <w:b/>
          <w:color w:val="auto"/>
          <w:lang w:val="ro-RO"/>
        </w:rPr>
        <w:t>Căutarea în tabele</w:t>
      </w:r>
      <w:bookmarkEnd w:id="7"/>
    </w:p>
    <w:p w:rsidR="004E0795" w:rsidRDefault="004E0795" w:rsidP="004E0795">
      <w:pPr>
        <w:rPr>
          <w:lang w:val="ro-RO"/>
        </w:rPr>
      </w:pPr>
    </w:p>
    <w:p w:rsidR="004E0795" w:rsidRDefault="004E0795" w:rsidP="004E0795">
      <w:pPr>
        <w:keepNext/>
      </w:pPr>
      <w:r>
        <w:rPr>
          <w:noProof/>
        </w:rPr>
        <w:drawing>
          <wp:inline distT="0" distB="0" distL="0" distR="0">
            <wp:extent cx="3253740" cy="211074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795" w:rsidRDefault="004E0795" w:rsidP="004E0795">
      <w:pPr>
        <w:pStyle w:val="Caption"/>
      </w:pPr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>: Interfața permite căutări simple personalizate de utilizator</w:t>
      </w:r>
    </w:p>
    <w:p w:rsidR="004E0795" w:rsidRDefault="004E0795" w:rsidP="004E0795">
      <w:pPr>
        <w:keepNext/>
      </w:pPr>
      <w:r>
        <w:rPr>
          <w:noProof/>
        </w:rPr>
        <w:drawing>
          <wp:inline distT="0" distB="0" distL="0" distR="0">
            <wp:extent cx="6583680" cy="75438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795" w:rsidRDefault="004E0795" w:rsidP="004E0795">
      <w:pPr>
        <w:pStyle w:val="Caption"/>
      </w:pPr>
      <w:r>
        <w:t xml:space="preserve">Figura </w:t>
      </w:r>
      <w:fldSimple w:instr=" SEQ Figura \* ARABIC ">
        <w:r>
          <w:rPr>
            <w:noProof/>
          </w:rPr>
          <w:t>20</w:t>
        </w:r>
      </w:fldSimple>
      <w:r>
        <w:t>: În acest exemplu, vrem să afișăm toți clienții de gen feminin, născuți după 1 ianuarie 2000, ce primesc un salariu lunar de cel puțin 3000 lei/lună</w:t>
      </w:r>
    </w:p>
    <w:p w:rsidR="004E0795" w:rsidRDefault="004E0795" w:rsidP="004E0795">
      <w:pPr>
        <w:keepNext/>
      </w:pPr>
      <w:r>
        <w:rPr>
          <w:noProof/>
        </w:rPr>
        <w:drawing>
          <wp:inline distT="0" distB="0" distL="0" distR="0">
            <wp:extent cx="6583680" cy="204216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795" w:rsidRPr="004E0795" w:rsidRDefault="004E0795" w:rsidP="004E0795">
      <w:pPr>
        <w:pStyle w:val="Caption"/>
        <w:rPr>
          <w:lang w:val="ro-RO"/>
        </w:rPr>
      </w:pPr>
      <w:r>
        <w:t xml:space="preserve">Figura </w:t>
      </w:r>
      <w:fldSimple w:instr=" SEQ Figura \* ARABIC ">
        <w:r>
          <w:rPr>
            <w:noProof/>
          </w:rPr>
          <w:t>21</w:t>
        </w:r>
      </w:fldSimple>
      <w:r>
        <w:t>: Rezultatul căutării</w:t>
      </w:r>
    </w:p>
    <w:sectPr w:rsidR="004E0795" w:rsidRPr="004E0795" w:rsidSect="009D3601">
      <w:headerReference w:type="default" r:id="rId35"/>
      <w:footerReference w:type="default" r:id="rId36"/>
      <w:headerReference w:type="first" r:id="rId37"/>
      <w:pgSz w:w="12240" w:h="15840"/>
      <w:pgMar w:top="1440" w:right="720" w:bottom="1440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4F9A" w:rsidRDefault="00074F9A" w:rsidP="009D3601">
      <w:pPr>
        <w:spacing w:after="0" w:line="240" w:lineRule="auto"/>
      </w:pPr>
      <w:r>
        <w:separator/>
      </w:r>
    </w:p>
  </w:endnote>
  <w:endnote w:type="continuationSeparator" w:id="0">
    <w:p w:rsidR="00074F9A" w:rsidRDefault="00074F9A" w:rsidP="009D36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4330460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D3601" w:rsidRDefault="009D360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391C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9D3601" w:rsidRDefault="009D36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4F9A" w:rsidRDefault="00074F9A" w:rsidP="009D3601">
      <w:pPr>
        <w:spacing w:after="0" w:line="240" w:lineRule="auto"/>
      </w:pPr>
      <w:r>
        <w:separator/>
      </w:r>
    </w:p>
  </w:footnote>
  <w:footnote w:type="continuationSeparator" w:id="0">
    <w:p w:rsidR="00074F9A" w:rsidRDefault="00074F9A" w:rsidP="009D36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601" w:rsidRDefault="009D3601">
    <w:pPr>
      <w:pStyle w:val="Header"/>
    </w:pPr>
  </w:p>
  <w:p w:rsidR="009D3601" w:rsidRDefault="009D360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601" w:rsidRPr="009D3601" w:rsidRDefault="009D3601" w:rsidP="009D3601">
    <w:pPr>
      <w:pStyle w:val="NormalWeb"/>
      <w:jc w:val="right"/>
      <w:rPr>
        <w:color w:val="000000"/>
        <w:sz w:val="20"/>
        <w:szCs w:val="20"/>
      </w:rPr>
    </w:pPr>
    <w:r w:rsidRPr="009D3601">
      <w:rPr>
        <w:color w:val="000000"/>
        <w:sz w:val="20"/>
        <w:szCs w:val="20"/>
      </w:rPr>
      <w:t>Fota Adrian-Mihael</w:t>
    </w:r>
  </w:p>
  <w:p w:rsidR="009D3601" w:rsidRPr="009D3601" w:rsidRDefault="009D3601" w:rsidP="009D3601">
    <w:pPr>
      <w:pStyle w:val="NormalWeb"/>
      <w:jc w:val="right"/>
      <w:rPr>
        <w:color w:val="000000"/>
        <w:sz w:val="20"/>
        <w:szCs w:val="20"/>
      </w:rPr>
    </w:pPr>
    <w:r w:rsidRPr="009D3601">
      <w:rPr>
        <w:color w:val="000000"/>
        <w:sz w:val="20"/>
        <w:szCs w:val="20"/>
      </w:rPr>
      <w:t>Grupa:</w:t>
    </w:r>
    <w:r w:rsidRPr="009D3601">
      <w:rPr>
        <w:color w:val="000000"/>
        <w:sz w:val="20"/>
        <w:szCs w:val="20"/>
      </w:rPr>
      <w:t xml:space="preserve"> 262</w:t>
    </w:r>
  </w:p>
  <w:p w:rsidR="009D3601" w:rsidRPr="009D3601" w:rsidRDefault="009D3601" w:rsidP="009D3601">
    <w:pPr>
      <w:pStyle w:val="NormalWeb"/>
      <w:jc w:val="right"/>
      <w:rPr>
        <w:color w:val="000000"/>
        <w:sz w:val="20"/>
        <w:szCs w:val="20"/>
        <w:lang w:val="ro-RO"/>
      </w:rPr>
    </w:pPr>
    <w:r w:rsidRPr="009D3601">
      <w:rPr>
        <w:color w:val="000000"/>
        <w:sz w:val="20"/>
        <w:szCs w:val="20"/>
      </w:rPr>
      <w:t>Tema proiect:</w:t>
    </w:r>
    <w:r w:rsidRPr="009D3601">
      <w:rPr>
        <w:color w:val="000000"/>
        <w:sz w:val="20"/>
        <w:szCs w:val="20"/>
      </w:rPr>
      <w:t xml:space="preserve">Baza de date a unei </w:t>
    </w:r>
    <w:r w:rsidRPr="009D3601">
      <w:rPr>
        <w:color w:val="000000"/>
        <w:sz w:val="20"/>
        <w:szCs w:val="20"/>
        <w:lang w:val="ro-RO"/>
      </w:rPr>
      <w:t>bănci</w:t>
    </w:r>
  </w:p>
  <w:p w:rsidR="009D3601" w:rsidRDefault="009D36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29020F"/>
    <w:multiLevelType w:val="hybridMultilevel"/>
    <w:tmpl w:val="C4C42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0E4"/>
    <w:rsid w:val="00074F9A"/>
    <w:rsid w:val="000C0F2A"/>
    <w:rsid w:val="00182856"/>
    <w:rsid w:val="001A6BCF"/>
    <w:rsid w:val="002233DE"/>
    <w:rsid w:val="0023225D"/>
    <w:rsid w:val="004560E4"/>
    <w:rsid w:val="004E0795"/>
    <w:rsid w:val="004F2B63"/>
    <w:rsid w:val="005E4D5A"/>
    <w:rsid w:val="00666E84"/>
    <w:rsid w:val="006D7C49"/>
    <w:rsid w:val="0087161C"/>
    <w:rsid w:val="009D3601"/>
    <w:rsid w:val="00AC4AE5"/>
    <w:rsid w:val="00C32EC4"/>
    <w:rsid w:val="00F83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E719B"/>
  <w15:chartTrackingRefBased/>
  <w15:docId w15:val="{8C650E0D-7A91-4044-B9E2-689CDF0E4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36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36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3601"/>
  </w:style>
  <w:style w:type="paragraph" w:styleId="Footer">
    <w:name w:val="footer"/>
    <w:basedOn w:val="Normal"/>
    <w:link w:val="FooterChar"/>
    <w:uiPriority w:val="99"/>
    <w:unhideWhenUsed/>
    <w:rsid w:val="009D36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3601"/>
  </w:style>
  <w:style w:type="paragraph" w:styleId="NormalWeb">
    <w:name w:val="Normal (Web)"/>
    <w:basedOn w:val="Normal"/>
    <w:uiPriority w:val="99"/>
    <w:semiHidden/>
    <w:unhideWhenUsed/>
    <w:rsid w:val="009D36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9D36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D36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666E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A6BC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E07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E079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E07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27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D2C"/>
    <w:rsid w:val="00122D2C"/>
    <w:rsid w:val="00222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4F4DD34BED4FB8A39FA2594E10F0A6">
    <w:name w:val="614F4DD34BED4FB8A39FA2594E10F0A6"/>
    <w:rsid w:val="00122D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354147-FF3D-4A69-A381-6C8B59A7C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12</Pages>
  <Words>732</Words>
  <Characters>4174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Fota</dc:creator>
  <cp:keywords/>
  <dc:description/>
  <cp:lastModifiedBy>Adrian Fota</cp:lastModifiedBy>
  <cp:revision>8</cp:revision>
  <dcterms:created xsi:type="dcterms:W3CDTF">2024-01-16T20:06:00Z</dcterms:created>
  <dcterms:modified xsi:type="dcterms:W3CDTF">2024-01-16T21:30:00Z</dcterms:modified>
</cp:coreProperties>
</file>