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308C" w14:textId="40FD59F1" w:rsidR="00542797" w:rsidRPr="00542797" w:rsidRDefault="00542797" w:rsidP="00FF10EB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1312" behindDoc="0" locked="0" layoutInCell="1" allowOverlap="1" wp14:anchorId="0AE9861A" wp14:editId="248760E0">
            <wp:simplePos x="0" y="0"/>
            <wp:positionH relativeFrom="column">
              <wp:posOffset>-465234</wp:posOffset>
            </wp:positionH>
            <wp:positionV relativeFrom="paragraph">
              <wp:posOffset>-444500</wp:posOffset>
            </wp:positionV>
            <wp:extent cx="1343225" cy="1248355"/>
            <wp:effectExtent l="0" t="0" r="3175" b="0"/>
            <wp:wrapNone/>
            <wp:docPr id="142833553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53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225" cy="12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7F8420C1" wp14:editId="21EB696F">
            <wp:simplePos x="0" y="0"/>
            <wp:positionH relativeFrom="column">
              <wp:posOffset>5375192</wp:posOffset>
            </wp:positionH>
            <wp:positionV relativeFrom="paragraph">
              <wp:posOffset>-325755</wp:posOffset>
            </wp:positionV>
            <wp:extent cx="1128505" cy="1128505"/>
            <wp:effectExtent l="0" t="0" r="1905" b="1905"/>
            <wp:wrapNone/>
            <wp:docPr id="926481524" name="Picture 2" descr="A blue circle with white text and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1524" name="Picture 2" descr="A blue circle with white text and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05" cy="11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"https://lh7-us.googleusercontent.com/WeUZ_1_XbhDBBBBuxWM6xWa02OspLAcybyouCeGufNVVlwzUY__Selu9B4bALyRntEnGQefEhd-HBzCb9WQR-Y6a4lXWytAWFGfWNtbNRhGV08CzNzVjssLJS_tsbpAou-yVZX_BEyiAotL4CYxUd_E"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"https://lh7-us.googleusercontent.com/Td0PJ5mW7GteSnzdygPBvBU15vSJvzE-boScmPw_plHxz_YOZlXrt8oZo6PVGFb8xwRTvxtFSX8Y_5x9X35lIlZD4FVT1rjO_yum2SOEUql5XpxaBT4Iqb7DjkgumQ0TJkP59T42b9Q6Jh9d3EFAI5k"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UNIVERSIDAD AUTÓNOMA DE CHIHUAHUA</w:t>
      </w:r>
    </w:p>
    <w:p w14:paraId="6361405A" w14:textId="2208EC13" w:rsidR="00542797" w:rsidRP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Facultad de Ingeniería</w:t>
      </w:r>
    </w:p>
    <w:p w14:paraId="24EEA034" w14:textId="2C2CE47D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4D17D7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728286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62D70D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727CBD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C691C0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546F07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D70666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5ECB3B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48340A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F1861B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1013DC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63B809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958FD4" w14:textId="77777777" w:rsid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B960F5" w14:textId="77777777" w:rsidR="00542797" w:rsidRP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FE3F57" w14:textId="5FD9C63C" w:rsidR="00542797" w:rsidRP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>Ingeniería en Ciencias de la Computación</w:t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DAC11BB" w14:textId="77777777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INVESTIGACIÓN DE OPERACIONES 1</w:t>
      </w:r>
    </w:p>
    <w:p w14:paraId="52C537A6" w14:textId="6111BFC8" w:rsidR="007F0A6C" w:rsidRPr="007F0A6C" w:rsidRDefault="007F0A6C" w:rsidP="007F0A6C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7F0A6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M2 - 3.</w:t>
      </w:r>
      <w:r w:rsidR="00BA467B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7</w:t>
      </w:r>
      <w:r w:rsidRPr="007F0A6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r w:rsidR="00BA467B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Recorrido del método simplex</w:t>
      </w:r>
    </w:p>
    <w:p w14:paraId="281F707E" w14:textId="53DA0093" w:rsidR="00542797" w:rsidRDefault="00542797" w:rsidP="007F0A6C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E2321DD" w14:textId="77777777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07392D" w14:textId="592B532F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408CCEE" w14:textId="1BC94FCD" w:rsidR="00542797" w:rsidRDefault="00542797" w:rsidP="00542797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850EFA3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30C5C9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5F9398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6FA4C4" w14:textId="31ADF63A" w:rsidR="00542797" w:rsidRP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810DF8E" w14:textId="77777777" w:rsidR="00542797" w:rsidRPr="00542797" w:rsidRDefault="00542797" w:rsidP="00542797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Trabajo de:</w:t>
      </w:r>
      <w:r w:rsidRPr="00542797">
        <w:rPr>
          <w:rFonts w:ascii="Arial" w:eastAsia="Times New Roman" w:hAnsi="Arial" w:cs="Arial"/>
          <w:color w:val="000000"/>
          <w:kern w:val="0"/>
          <w14:ligatures w14:val="none"/>
        </w:rPr>
        <w:t xml:space="preserve"> ADRIAN ALEJANDRO GONZÁLEZ DOMÍNGUEZ </w:t>
      </w:r>
      <w:r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 [359834]</w:t>
      </w:r>
    </w:p>
    <w:p w14:paraId="0A5CF0BA" w14:textId="126F90FB" w:rsidR="00542797" w:rsidRPr="00542797" w:rsidRDefault="00665052" w:rsidP="00542797">
      <w:pPr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Asesora</w:t>
      </w:r>
      <w:r w:rsidR="00542797"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:</w:t>
      </w:r>
      <w:r w:rsidR="00542797" w:rsidRPr="00542797">
        <w:rPr>
          <w:rFonts w:ascii="Arial" w:eastAsia="Times New Roman" w:hAnsi="Arial" w:cs="Arial"/>
          <w:color w:val="000000"/>
          <w:kern w:val="0"/>
          <w14:ligatures w14:val="none"/>
        </w:rPr>
        <w:t xml:space="preserve"> OLANDA PRIETO ORDAZ</w:t>
      </w:r>
    </w:p>
    <w:p w14:paraId="2A8BD482" w14:textId="77777777" w:rsidR="00542797" w:rsidRPr="00542797" w:rsidRDefault="00542797" w:rsidP="005427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65548C" w14:textId="272DD66A" w:rsidR="00542797" w:rsidRDefault="007F0A6C" w:rsidP="00542797">
      <w:pPr>
        <w:jc w:val="right"/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1</w:t>
      </w:r>
      <w:r w:rsidR="00BA467B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8</w:t>
      </w:r>
      <w:r w:rsidR="00542797"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de </w:t>
      </w:r>
      <w:r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marzo</w:t>
      </w:r>
      <w:r w:rsidR="00542797" w:rsidRP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 xml:space="preserve"> de 202</w:t>
      </w:r>
      <w:r w:rsidR="00542797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4</w:t>
      </w:r>
    </w:p>
    <w:sectPr w:rsidR="005427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4"/>
    <w:rsid w:val="00001BDB"/>
    <w:rsid w:val="00007A9D"/>
    <w:rsid w:val="00185D9F"/>
    <w:rsid w:val="002079BA"/>
    <w:rsid w:val="003F59F4"/>
    <w:rsid w:val="00521486"/>
    <w:rsid w:val="00542797"/>
    <w:rsid w:val="00665052"/>
    <w:rsid w:val="0072424C"/>
    <w:rsid w:val="007F0A6C"/>
    <w:rsid w:val="008D2C34"/>
    <w:rsid w:val="00946D22"/>
    <w:rsid w:val="00BA467B"/>
    <w:rsid w:val="00BA6B21"/>
    <w:rsid w:val="00C041CE"/>
    <w:rsid w:val="00D36470"/>
    <w:rsid w:val="00E57D37"/>
    <w:rsid w:val="00E844C3"/>
    <w:rsid w:val="00F251D1"/>
    <w:rsid w:val="00F9439C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A13C"/>
  <w15:chartTrackingRefBased/>
  <w15:docId w15:val="{C6D567C2-EB10-1D49-8266-64EF15A3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hadelaclase">
    <w:name w:val="Fecha de la clase"/>
    <w:basedOn w:val="Normal"/>
    <w:qFormat/>
    <w:rsid w:val="0072424C"/>
    <w:pPr>
      <w:spacing w:line="360" w:lineRule="auto"/>
      <w:jc w:val="right"/>
    </w:pPr>
    <w:rPr>
      <w:rFonts w:ascii="Arial" w:hAnsi="Arial" w:cs="Arial"/>
      <w:lang w:val="es-ES_tradnl"/>
    </w:rPr>
  </w:style>
  <w:style w:type="paragraph" w:customStyle="1" w:styleId="Extranotes">
    <w:name w:val="Extra notes"/>
    <w:basedOn w:val="Normal"/>
    <w:qFormat/>
    <w:rsid w:val="0072424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6E1F4"/>
      <w:spacing w:line="360" w:lineRule="auto"/>
    </w:pPr>
    <w:rPr>
      <w:rFonts w:ascii="Arial" w:hAnsi="Arial" w:cs="Arial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72424C"/>
    <w:pPr>
      <w:contextualSpacing/>
      <w:jc w:val="center"/>
    </w:pPr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72424C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F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9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27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González Domínguez</dc:creator>
  <cp:keywords/>
  <dc:description/>
  <cp:lastModifiedBy>Adrian González Domínguez</cp:lastModifiedBy>
  <cp:revision>3</cp:revision>
  <dcterms:created xsi:type="dcterms:W3CDTF">2024-03-15T05:31:00Z</dcterms:created>
  <dcterms:modified xsi:type="dcterms:W3CDTF">2024-03-19T04:18:00Z</dcterms:modified>
</cp:coreProperties>
</file>