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A8002" w14:textId="1A5225C8" w:rsidR="00202B0B" w:rsidRDefault="007D5C3F">
      <w:pPr>
        <w:rPr>
          <w:lang w:val="en-US"/>
        </w:rPr>
      </w:pPr>
      <w:r>
        <w:rPr>
          <w:lang w:val="en-US"/>
        </w:rPr>
        <w:t>Synopsis</w:t>
      </w:r>
    </w:p>
    <w:p w14:paraId="3A68ED55" w14:textId="2DFC4D16" w:rsidR="007D5C3F" w:rsidRDefault="007D5C3F">
      <w:pPr>
        <w:rPr>
          <w:rFonts w:ascii="Arial" w:hAnsi="Arial" w:cs="Arial"/>
          <w:sz w:val="20"/>
          <w:szCs w:val="20"/>
        </w:rPr>
      </w:pPr>
      <w:r>
        <w:rPr>
          <w:rFonts w:ascii="Arial" w:hAnsi="Arial" w:cs="Arial"/>
          <w:sz w:val="20"/>
          <w:szCs w:val="20"/>
        </w:rPr>
        <w:t>AI-Driven Compliance Solutions: Implementing LangChain for Legal Oversight</w:t>
      </w:r>
    </w:p>
    <w:p w14:paraId="16CC5DFC" w14:textId="087D4BFB" w:rsidR="003B03EB" w:rsidRDefault="003B03EB">
      <w:pPr>
        <w:rPr>
          <w:rFonts w:ascii="Arial" w:hAnsi="Arial" w:cs="Arial"/>
          <w:sz w:val="20"/>
          <w:szCs w:val="20"/>
        </w:rPr>
      </w:pPr>
      <w:r>
        <w:rPr>
          <w:rFonts w:ascii="Arial" w:hAnsi="Arial" w:cs="Arial"/>
          <w:sz w:val="20"/>
          <w:szCs w:val="20"/>
        </w:rPr>
        <w:t>Problem Statement:</w:t>
      </w:r>
    </w:p>
    <w:p w14:paraId="415C0A6D" w14:textId="77575529" w:rsidR="00541D1E" w:rsidRDefault="00541D1E" w:rsidP="00541D1E">
      <w:pPr>
        <w:spacing w:after="0" w:line="240" w:lineRule="auto"/>
        <w:rPr>
          <w:rFonts w:ascii="Times New Roman" w:eastAsia="Times New Roman" w:hAnsi="Times New Roman" w:cs="Times New Roman"/>
          <w:kern w:val="0"/>
          <w:sz w:val="24"/>
          <w:szCs w:val="24"/>
          <w:lang w:eastAsia="en-IN"/>
          <w14:ligatures w14:val="none"/>
        </w:rPr>
      </w:pPr>
      <w:r w:rsidRPr="00541D1E">
        <w:rPr>
          <w:rFonts w:ascii="Times New Roman" w:eastAsia="Times New Roman" w:hAnsi="Times New Roman" w:cs="Times New Roman"/>
          <w:kern w:val="0"/>
          <w:sz w:val="24"/>
          <w:szCs w:val="24"/>
          <w:lang w:eastAsia="en-IN"/>
          <w14:ligatures w14:val="none"/>
        </w:rPr>
        <w:t xml:space="preserve">This paper attempts to investigate how AI-driven compliance solutions that make use of LangChain can be developed to ensure continuous adherence to regulatory requirements, simplify operations, and lessen the workload associated with manual oversight. The main goal will be to </w:t>
      </w:r>
      <w:r>
        <w:rPr>
          <w:rFonts w:ascii="Times New Roman" w:eastAsia="Times New Roman" w:hAnsi="Times New Roman" w:cs="Times New Roman"/>
          <w:kern w:val="0"/>
          <w:sz w:val="24"/>
          <w:szCs w:val="24"/>
          <w:lang w:eastAsia="en-IN"/>
          <w14:ligatures w14:val="none"/>
        </w:rPr>
        <w:t xml:space="preserve">demonstrate </w:t>
      </w:r>
      <w:r w:rsidRPr="00541D1E">
        <w:rPr>
          <w:rFonts w:ascii="Times New Roman" w:eastAsia="Times New Roman" w:hAnsi="Times New Roman" w:cs="Times New Roman"/>
          <w:kern w:val="0"/>
          <w:sz w:val="24"/>
          <w:szCs w:val="24"/>
          <w:lang w:eastAsia="en-IN"/>
          <w14:ligatures w14:val="none"/>
        </w:rPr>
        <w:t>how LangChain can revolutionize juvenile detention and accident reporting compliance procedures, so enhancing overall regulatory compliance and efficiency and accuracy.</w:t>
      </w:r>
    </w:p>
    <w:p w14:paraId="5D240973" w14:textId="77777777" w:rsidR="00541D1E" w:rsidRDefault="00541D1E" w:rsidP="00541D1E">
      <w:pPr>
        <w:spacing w:after="0" w:line="240" w:lineRule="auto"/>
        <w:rPr>
          <w:rFonts w:ascii="Times New Roman" w:eastAsia="Times New Roman" w:hAnsi="Times New Roman" w:cs="Times New Roman"/>
          <w:kern w:val="0"/>
          <w:sz w:val="24"/>
          <w:szCs w:val="24"/>
          <w:lang w:eastAsia="en-IN"/>
          <w14:ligatures w14:val="none"/>
        </w:rPr>
      </w:pPr>
    </w:p>
    <w:p w14:paraId="631F8307" w14:textId="79456AD8" w:rsidR="00541D1E" w:rsidRDefault="00541D1E" w:rsidP="00541D1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Introduction :</w:t>
      </w:r>
    </w:p>
    <w:p w14:paraId="400ADE41" w14:textId="77777777" w:rsidR="00541D1E" w:rsidRDefault="00541D1E" w:rsidP="00541D1E">
      <w:pPr>
        <w:spacing w:after="0" w:line="240" w:lineRule="auto"/>
        <w:rPr>
          <w:rFonts w:ascii="Times New Roman" w:eastAsia="Times New Roman" w:hAnsi="Times New Roman" w:cs="Times New Roman"/>
          <w:kern w:val="0"/>
          <w:sz w:val="24"/>
          <w:szCs w:val="24"/>
          <w:lang w:eastAsia="en-IN"/>
          <w14:ligatures w14:val="none"/>
        </w:rPr>
      </w:pPr>
    </w:p>
    <w:p w14:paraId="3177EBA5" w14:textId="408051DF" w:rsidR="00D7173B" w:rsidRDefault="00D7173B" w:rsidP="00D7173B">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 the domains of accidents and juvenile detention ,</w:t>
      </w:r>
      <w:r w:rsidRPr="00D7173B">
        <w:t xml:space="preserve"> </w:t>
      </w:r>
      <w:r w:rsidRPr="00D7173B">
        <w:rPr>
          <w:rFonts w:ascii="Times New Roman" w:eastAsia="Times New Roman" w:hAnsi="Times New Roman" w:cs="Times New Roman"/>
          <w:kern w:val="0"/>
          <w:sz w:val="24"/>
          <w:szCs w:val="24"/>
          <w:lang w:eastAsia="en-IN"/>
          <w14:ligatures w14:val="none"/>
        </w:rPr>
        <w:t>Maintaining compliance with intricate and changing legal and regulatory requirements presents major challenges</w:t>
      </w:r>
      <w:r>
        <w:rPr>
          <w:rFonts w:ascii="Times New Roman" w:eastAsia="Times New Roman" w:hAnsi="Times New Roman" w:cs="Times New Roman"/>
          <w:kern w:val="0"/>
          <w:sz w:val="24"/>
          <w:szCs w:val="24"/>
          <w:lang w:eastAsia="en-IN"/>
          <w14:ligatures w14:val="none"/>
        </w:rPr>
        <w:t>.</w:t>
      </w:r>
      <w:r w:rsidRPr="00D7173B">
        <w:t xml:space="preserve"> </w:t>
      </w:r>
      <w:r w:rsidRPr="00D7173B">
        <w:rPr>
          <w:rFonts w:ascii="Times New Roman" w:eastAsia="Times New Roman" w:hAnsi="Times New Roman" w:cs="Times New Roman"/>
          <w:kern w:val="0"/>
          <w:sz w:val="24"/>
          <w:szCs w:val="24"/>
          <w:lang w:eastAsia="en-IN"/>
          <w14:ligatures w14:val="none"/>
        </w:rPr>
        <w:t>The conventional approaches to compliance, which involve manual data entry, recurring audits, and static reporting, are becoming less and less effective in these high-risk situations. These techniques can have serious financial and legal repercussions since they are labor-intensive, prone to mistakes, and frequently lack the real-time oversight required to manage compliance risks.</w:t>
      </w:r>
    </w:p>
    <w:p w14:paraId="026DCC8B" w14:textId="77777777" w:rsidR="00A6095D" w:rsidRDefault="00A6095D" w:rsidP="00A609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Highlighting the context of accidents , law firms must ensure that all accidents are accurately documented, analyzed and reported in accordance with regulatory standards. </w:t>
      </w:r>
      <w:r w:rsidRPr="00A6095D">
        <w:rPr>
          <w:rFonts w:ascii="Times New Roman" w:eastAsia="Times New Roman" w:hAnsi="Times New Roman" w:cs="Times New Roman"/>
          <w:kern w:val="0"/>
          <w:sz w:val="24"/>
          <w:szCs w:val="24"/>
          <w:lang w:eastAsia="en-IN"/>
          <w14:ligatures w14:val="none"/>
        </w:rPr>
        <w:t>Neglecting to comply with this can lead to severe fines, legal obligations, and weakened safety regulations. Comparably, in the field of juvenile detention, adherence to strict legal requirements is necessary to safeguard the well-being, preserve the integrity of the detention system, and defend the rights of juveniles. Serious human rights violations, legal action, and reputational harm can result from noncompliance in this area.</w:t>
      </w:r>
    </w:p>
    <w:p w14:paraId="14C33B27" w14:textId="77777777" w:rsidR="009175C1" w:rsidRPr="009175C1" w:rsidRDefault="009175C1" w:rsidP="009175C1">
      <w:pPr>
        <w:spacing w:after="0" w:line="240" w:lineRule="auto"/>
        <w:rPr>
          <w:rFonts w:ascii="Times New Roman" w:eastAsia="Times New Roman" w:hAnsi="Times New Roman" w:cs="Times New Roman"/>
          <w:kern w:val="0"/>
          <w:sz w:val="24"/>
          <w:szCs w:val="24"/>
          <w:lang w:eastAsia="en-IN"/>
          <w14:ligatures w14:val="none"/>
        </w:rPr>
      </w:pPr>
      <w:r w:rsidRPr="009175C1">
        <w:rPr>
          <w:rFonts w:ascii="Times New Roman" w:eastAsia="Times New Roman" w:hAnsi="Times New Roman" w:cs="Times New Roman"/>
          <w:kern w:val="0"/>
          <w:sz w:val="24"/>
          <w:szCs w:val="24"/>
          <w:lang w:eastAsia="en-IN"/>
          <w14:ligatures w14:val="none"/>
        </w:rPr>
        <w:t>The main problem is that traditional compliance techniques are not up to the complexity and demands of accident reporting and juvenile detention. To overcome these obstacles, this study suggests implementing LangChain, a sophisticated AI-driven language model framework. LangChain can greatly improve compliance operations in these domains by utilizing AI for real-time monitoring, precise data processing, and automated reporting.</w:t>
      </w:r>
    </w:p>
    <w:p w14:paraId="606C1CBD" w14:textId="77777777" w:rsidR="009175C1" w:rsidRDefault="009175C1" w:rsidP="00A6095D">
      <w:pPr>
        <w:rPr>
          <w:rFonts w:ascii="Times New Roman" w:eastAsia="Times New Roman" w:hAnsi="Times New Roman" w:cs="Times New Roman"/>
          <w:kern w:val="0"/>
          <w:sz w:val="24"/>
          <w:szCs w:val="24"/>
          <w:lang w:eastAsia="en-IN"/>
          <w14:ligatures w14:val="none"/>
        </w:rPr>
      </w:pPr>
    </w:p>
    <w:p w14:paraId="254E29C6" w14:textId="45676844" w:rsidR="009175C1" w:rsidRDefault="009175C1" w:rsidP="00A6095D">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Methodologies :</w:t>
      </w:r>
    </w:p>
    <w:p w14:paraId="7C32E9CD" w14:textId="77777777" w:rsidR="002704CE" w:rsidRDefault="009175C1" w:rsidP="002704C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Various legal documents of accident reporting and juvenile custody has been downloaded. </w:t>
      </w:r>
      <w:r w:rsidR="002704CE">
        <w:rPr>
          <w:rStyle w:val="Strong"/>
          <w:rFonts w:ascii="Public Sans" w:hAnsi="Public Sans"/>
          <w:color w:val="E3E3E3"/>
          <w:shd w:val="clear" w:color="auto" w:fill="1B1B1D"/>
        </w:rPr>
        <w:t>LangChain</w:t>
      </w:r>
      <w:r w:rsidR="002704CE">
        <w:rPr>
          <w:rFonts w:ascii="Public Sans" w:hAnsi="Public Sans"/>
          <w:color w:val="E3E3E3"/>
          <w:shd w:val="clear" w:color="auto" w:fill="1B1B1D"/>
        </w:rPr>
        <w:t> is a framework for developing applications powered by large language models (LLMs).</w:t>
      </w:r>
      <w:r w:rsidR="002704CE">
        <w:rPr>
          <w:rFonts w:ascii="Times New Roman" w:eastAsia="Times New Roman" w:hAnsi="Times New Roman" w:cs="Times New Roman"/>
          <w:kern w:val="0"/>
          <w:sz w:val="24"/>
          <w:szCs w:val="24"/>
          <w:lang w:eastAsia="en-IN"/>
          <w14:ligatures w14:val="none"/>
        </w:rPr>
        <w:t xml:space="preserve"> </w:t>
      </w:r>
      <w:r w:rsidR="002704CE" w:rsidRPr="002704CE">
        <w:rPr>
          <w:rFonts w:ascii="Times New Roman" w:eastAsia="Times New Roman" w:hAnsi="Times New Roman" w:cs="Times New Roman"/>
          <w:kern w:val="0"/>
          <w:sz w:val="24"/>
          <w:szCs w:val="24"/>
          <w:lang w:eastAsia="en-IN"/>
          <w14:ligatures w14:val="none"/>
        </w:rPr>
        <w:t>As a generic interface for almost any LLM, LangChain offers a centralized development environment for creating LLM apps and integrating them with software workflows and external data sources. The module-based methodology of LangChain minimizes the need for code rewriting by enabling developers and data scientists to dynamically compare various prompts and even foundation models. Programs that employ multiple LLMs are also possible in this modular environment. For instance, an application that utilizes one LLM to interpret user queries and another LLM to write responses is allowed.</w:t>
      </w:r>
    </w:p>
    <w:p w14:paraId="4A26588E" w14:textId="347C934A" w:rsidR="008467A1" w:rsidRPr="008467A1" w:rsidRDefault="008467A1" w:rsidP="008467A1">
      <w:pPr>
        <w:rPr>
          <w:rFonts w:ascii="Times New Roman" w:eastAsia="Times New Roman" w:hAnsi="Times New Roman" w:cs="Times New Roman"/>
          <w:kern w:val="0"/>
          <w:sz w:val="24"/>
          <w:szCs w:val="24"/>
          <w:lang w:eastAsia="en-IN"/>
          <w14:ligatures w14:val="none"/>
        </w:rPr>
      </w:pPr>
      <w:r>
        <w:t xml:space="preserve">LangChain, an advanced AI-driven language model framework, offers a robust solution for enhancing compliance operations in accident reporting and juvenile detention by leveraging natural language </w:t>
      </w:r>
      <w:r>
        <w:lastRenderedPageBreak/>
        <w:t>processing (NLP) capabilities to automate and streamline various compliance-related tasks.</w:t>
      </w:r>
      <w:r w:rsidRPr="008467A1">
        <w:t xml:space="preserve"> </w:t>
      </w:r>
      <w:r w:rsidRPr="008467A1">
        <w:rPr>
          <w:rFonts w:ascii="Times New Roman" w:eastAsia="Times New Roman" w:hAnsi="Times New Roman" w:cs="Times New Roman"/>
          <w:kern w:val="0"/>
          <w:sz w:val="24"/>
          <w:szCs w:val="24"/>
          <w:lang w:eastAsia="en-IN"/>
          <w14:ligatures w14:val="none"/>
        </w:rPr>
        <w:t>LangChain can provide real-time monitoring and alerts for accident reporting by detecting anomalies and immediately notifying compliance officers. It can also automate the generation of regulatory-compliant reports while analyzing trends to put preventive measures into place. LangChain can automate incident documentation by extracting and standardizing data from reports and witness statements. LangChain can support thorough case management in juvenile detention by combining data from several sources and automatically updating case files; it can also monitor rights and compliance by keeping track of legislative changes and guaranteeing updated procedures; and it can improve incident reporting to guarantee prompt and accurate issue documentation.</w:t>
      </w:r>
    </w:p>
    <w:p w14:paraId="2B04AA09" w14:textId="0B4EFC66" w:rsidR="008467A1" w:rsidRPr="008467A1" w:rsidRDefault="008467A1" w:rsidP="008467A1">
      <w:pPr>
        <w:spacing w:after="0" w:line="240" w:lineRule="auto"/>
        <w:rPr>
          <w:rFonts w:ascii="Times New Roman" w:eastAsia="Times New Roman" w:hAnsi="Times New Roman" w:cs="Times New Roman"/>
          <w:kern w:val="0"/>
          <w:sz w:val="24"/>
          <w:szCs w:val="24"/>
          <w:lang w:eastAsia="en-IN"/>
          <w14:ligatures w14:val="none"/>
        </w:rPr>
      </w:pPr>
      <w:r w:rsidRPr="008467A1">
        <w:rPr>
          <w:rFonts w:ascii="Times New Roman" w:eastAsia="Times New Roman" w:hAnsi="Times New Roman" w:cs="Times New Roman"/>
          <w:kern w:val="0"/>
          <w:sz w:val="24"/>
          <w:szCs w:val="24"/>
          <w:lang w:eastAsia="en-IN"/>
          <w14:ligatures w14:val="none"/>
        </w:rPr>
        <w:t xml:space="preserve">Information can be extracted, interpreted, and retrieved from unstructured text </w:t>
      </w:r>
      <w:r>
        <w:rPr>
          <w:rFonts w:ascii="Times New Roman" w:eastAsia="Times New Roman" w:hAnsi="Times New Roman" w:cs="Times New Roman"/>
          <w:kern w:val="0"/>
          <w:sz w:val="24"/>
          <w:szCs w:val="24"/>
          <w:lang w:eastAsia="en-IN"/>
          <w14:ligatures w14:val="none"/>
        </w:rPr>
        <w:t>through</w:t>
      </w:r>
      <w:r w:rsidRPr="008467A1">
        <w:rPr>
          <w:rFonts w:ascii="Times New Roman" w:eastAsia="Times New Roman" w:hAnsi="Times New Roman" w:cs="Times New Roman"/>
          <w:kern w:val="0"/>
          <w:sz w:val="24"/>
          <w:szCs w:val="24"/>
          <w:lang w:eastAsia="en-IN"/>
          <w14:ligatures w14:val="none"/>
        </w:rPr>
        <w:t xml:space="preserve"> Natural Language Processing (NLP), which improves PDF querying. Integrating scanned document OCR</w:t>
      </w:r>
    </w:p>
    <w:p w14:paraId="524C2AD3" w14:textId="3C200C17" w:rsidR="002D110C" w:rsidRPr="002704CE" w:rsidRDefault="002D110C" w:rsidP="002704CE">
      <w:pPr>
        <w:rPr>
          <w:rFonts w:ascii="Times New Roman" w:eastAsia="Times New Roman" w:hAnsi="Times New Roman" w:cs="Times New Roman"/>
          <w:kern w:val="0"/>
          <w:sz w:val="24"/>
          <w:szCs w:val="24"/>
          <w:lang w:eastAsia="en-IN"/>
          <w14:ligatures w14:val="none"/>
        </w:rPr>
      </w:pPr>
    </w:p>
    <w:p w14:paraId="33679E07" w14:textId="484050F0" w:rsidR="00D7173B" w:rsidRPr="00D7173B" w:rsidRDefault="00D7173B" w:rsidP="00D7173B">
      <w:pPr>
        <w:rPr>
          <w:rFonts w:ascii="Times New Roman" w:eastAsia="Times New Roman" w:hAnsi="Times New Roman" w:cs="Times New Roman"/>
          <w:kern w:val="0"/>
          <w:sz w:val="24"/>
          <w:szCs w:val="24"/>
          <w:lang w:eastAsia="en-IN"/>
          <w14:ligatures w14:val="none"/>
        </w:rPr>
      </w:pPr>
    </w:p>
    <w:p w14:paraId="407D735E" w14:textId="29263023" w:rsidR="00D7173B" w:rsidRPr="00541D1E" w:rsidRDefault="00D7173B" w:rsidP="00541D1E">
      <w:pPr>
        <w:spacing w:after="0" w:line="240" w:lineRule="auto"/>
        <w:rPr>
          <w:rFonts w:ascii="Times New Roman" w:eastAsia="Times New Roman" w:hAnsi="Times New Roman" w:cs="Times New Roman"/>
          <w:kern w:val="0"/>
          <w:sz w:val="24"/>
          <w:szCs w:val="24"/>
          <w:lang w:eastAsia="en-IN"/>
          <w14:ligatures w14:val="none"/>
        </w:rPr>
      </w:pPr>
    </w:p>
    <w:p w14:paraId="726229B1" w14:textId="77777777" w:rsidR="00541D1E" w:rsidRPr="007D5C3F" w:rsidRDefault="00541D1E">
      <w:pPr>
        <w:rPr>
          <w:lang w:val="en-US"/>
        </w:rPr>
      </w:pPr>
    </w:p>
    <w:sectPr w:rsidR="00541D1E" w:rsidRPr="007D5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ublic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3F"/>
    <w:rsid w:val="000B15A2"/>
    <w:rsid w:val="00202B0B"/>
    <w:rsid w:val="002704CE"/>
    <w:rsid w:val="002D110C"/>
    <w:rsid w:val="003B03EB"/>
    <w:rsid w:val="00541D1E"/>
    <w:rsid w:val="007251C4"/>
    <w:rsid w:val="007D5C3F"/>
    <w:rsid w:val="008467A1"/>
    <w:rsid w:val="009175C1"/>
    <w:rsid w:val="00A17D8E"/>
    <w:rsid w:val="00A6095D"/>
    <w:rsid w:val="00D71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8DF1"/>
  <w15:chartTrackingRefBased/>
  <w15:docId w15:val="{3A0C7A94-0E59-4465-9CAC-7FE3D165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0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71014">
      <w:bodyDiv w:val="1"/>
      <w:marLeft w:val="0"/>
      <w:marRight w:val="0"/>
      <w:marTop w:val="0"/>
      <w:marBottom w:val="0"/>
      <w:divBdr>
        <w:top w:val="none" w:sz="0" w:space="0" w:color="auto"/>
        <w:left w:val="none" w:sz="0" w:space="0" w:color="auto"/>
        <w:bottom w:val="none" w:sz="0" w:space="0" w:color="auto"/>
        <w:right w:val="none" w:sz="0" w:space="0" w:color="auto"/>
      </w:divBdr>
    </w:div>
    <w:div w:id="554514363">
      <w:bodyDiv w:val="1"/>
      <w:marLeft w:val="0"/>
      <w:marRight w:val="0"/>
      <w:marTop w:val="0"/>
      <w:marBottom w:val="0"/>
      <w:divBdr>
        <w:top w:val="none" w:sz="0" w:space="0" w:color="auto"/>
        <w:left w:val="none" w:sz="0" w:space="0" w:color="auto"/>
        <w:bottom w:val="none" w:sz="0" w:space="0" w:color="auto"/>
        <w:right w:val="none" w:sz="0" w:space="0" w:color="auto"/>
      </w:divBdr>
    </w:div>
    <w:div w:id="606304448">
      <w:bodyDiv w:val="1"/>
      <w:marLeft w:val="0"/>
      <w:marRight w:val="0"/>
      <w:marTop w:val="0"/>
      <w:marBottom w:val="0"/>
      <w:divBdr>
        <w:top w:val="none" w:sz="0" w:space="0" w:color="auto"/>
        <w:left w:val="none" w:sz="0" w:space="0" w:color="auto"/>
        <w:bottom w:val="none" w:sz="0" w:space="0" w:color="auto"/>
        <w:right w:val="none" w:sz="0" w:space="0" w:color="auto"/>
      </w:divBdr>
    </w:div>
    <w:div w:id="874737332">
      <w:bodyDiv w:val="1"/>
      <w:marLeft w:val="0"/>
      <w:marRight w:val="0"/>
      <w:marTop w:val="0"/>
      <w:marBottom w:val="0"/>
      <w:divBdr>
        <w:top w:val="none" w:sz="0" w:space="0" w:color="auto"/>
        <w:left w:val="none" w:sz="0" w:space="0" w:color="auto"/>
        <w:bottom w:val="none" w:sz="0" w:space="0" w:color="auto"/>
        <w:right w:val="none" w:sz="0" w:space="0" w:color="auto"/>
      </w:divBdr>
    </w:div>
    <w:div w:id="1139688002">
      <w:bodyDiv w:val="1"/>
      <w:marLeft w:val="0"/>
      <w:marRight w:val="0"/>
      <w:marTop w:val="0"/>
      <w:marBottom w:val="0"/>
      <w:divBdr>
        <w:top w:val="none" w:sz="0" w:space="0" w:color="auto"/>
        <w:left w:val="none" w:sz="0" w:space="0" w:color="auto"/>
        <w:bottom w:val="none" w:sz="0" w:space="0" w:color="auto"/>
        <w:right w:val="none" w:sz="0" w:space="0" w:color="auto"/>
      </w:divBdr>
    </w:div>
    <w:div w:id="1313607965">
      <w:bodyDiv w:val="1"/>
      <w:marLeft w:val="0"/>
      <w:marRight w:val="0"/>
      <w:marTop w:val="0"/>
      <w:marBottom w:val="0"/>
      <w:divBdr>
        <w:top w:val="none" w:sz="0" w:space="0" w:color="auto"/>
        <w:left w:val="none" w:sz="0" w:space="0" w:color="auto"/>
        <w:bottom w:val="none" w:sz="0" w:space="0" w:color="auto"/>
        <w:right w:val="none" w:sz="0" w:space="0" w:color="auto"/>
      </w:divBdr>
    </w:div>
    <w:div w:id="1530097824">
      <w:bodyDiv w:val="1"/>
      <w:marLeft w:val="0"/>
      <w:marRight w:val="0"/>
      <w:marTop w:val="0"/>
      <w:marBottom w:val="0"/>
      <w:divBdr>
        <w:top w:val="none" w:sz="0" w:space="0" w:color="auto"/>
        <w:left w:val="none" w:sz="0" w:space="0" w:color="auto"/>
        <w:bottom w:val="none" w:sz="0" w:space="0" w:color="auto"/>
        <w:right w:val="none" w:sz="0" w:space="0" w:color="auto"/>
      </w:divBdr>
    </w:div>
    <w:div w:id="17178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Adrija Paul</dc:creator>
  <cp:keywords/>
  <dc:description/>
  <cp:lastModifiedBy>Adrija Paul</cp:lastModifiedBy>
  <cp:revision>3</cp:revision>
  <dcterms:created xsi:type="dcterms:W3CDTF">2024-06-05T11:39:00Z</dcterms:created>
  <dcterms:modified xsi:type="dcterms:W3CDTF">2024-06-06T19:17:00Z</dcterms:modified>
</cp:coreProperties>
</file>