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EE68" w14:textId="77777777" w:rsidR="00730DFB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Data Cleaning Report</w:t>
      </w:r>
    </w:p>
    <w:p w14:paraId="24D5DA02" w14:textId="77777777" w:rsidR="00730DFB" w:rsidRDefault="00000000">
      <w:pPr>
        <w:spacing w:after="60"/>
        <w:jc w:val="center"/>
      </w:pPr>
      <w:r>
        <w:rPr>
          <w:color w:val="404040"/>
          <w:sz w:val="24"/>
          <w:szCs w:val="24"/>
        </w:rPr>
        <w:t>Road Accident Dataset – Power Query (Excel)</w:t>
      </w:r>
    </w:p>
    <w:p w14:paraId="0704A766" w14:textId="1932D662" w:rsidR="002806C9" w:rsidRDefault="00000000" w:rsidP="002806C9">
      <w:pPr>
        <w:spacing w:after="300"/>
        <w:jc w:val="center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Prepared for Accident Data Analysis Projec</w:t>
      </w:r>
      <w:r w:rsidR="002806C9">
        <w:rPr>
          <w:i/>
          <w:iCs/>
          <w:color w:val="666666"/>
          <w:sz w:val="20"/>
          <w:szCs w:val="20"/>
        </w:rPr>
        <w:t>t</w:t>
      </w:r>
    </w:p>
    <w:p w14:paraId="3B194A7B" w14:textId="02F56767" w:rsidR="00730DFB" w:rsidRPr="002806C9" w:rsidRDefault="002806C9" w:rsidP="002806C9">
      <w:pPr>
        <w:spacing w:after="300"/>
        <w:jc w:val="center"/>
        <w:rPr>
          <w:i/>
          <w:iCs/>
          <w:color w:val="666666"/>
          <w:sz w:val="20"/>
          <w:szCs w:val="20"/>
        </w:rPr>
      </w:pPr>
      <w:r w:rsidRPr="002806C9">
        <w:rPr>
          <w:rFonts w:ascii="Arial Black" w:hAnsi="Arial Black"/>
          <w:b/>
          <w:bCs/>
          <w:color w:val="666666"/>
          <w:sz w:val="20"/>
          <w:szCs w:val="20"/>
        </w:rPr>
        <w:t>Prepared</w:t>
      </w:r>
      <w:r w:rsidRPr="002806C9">
        <w:rPr>
          <w:rFonts w:ascii="Arial Black" w:hAnsi="Arial Black"/>
          <w:b/>
          <w:bCs/>
          <w:color w:val="666666"/>
          <w:sz w:val="20"/>
          <w:szCs w:val="20"/>
        </w:rPr>
        <w:t xml:space="preserve"> By Adrij Das</w:t>
      </w:r>
    </w:p>
    <w:p w14:paraId="544B1CA9" w14:textId="77777777" w:rsidR="00730DFB" w:rsidRDefault="00000000">
      <w:pPr>
        <w:pStyle w:val="Heading1"/>
      </w:pPr>
      <w:r>
        <w:t>1. Introduction</w:t>
      </w:r>
    </w:p>
    <w:p w14:paraId="60976046" w14:textId="15DED567" w:rsidR="00730DFB" w:rsidRDefault="00000000">
      <w:pPr>
        <w:spacing w:after="120"/>
      </w:pPr>
      <w:r>
        <w:t>This report documents the data cleaning process performed on the road accident dataset using Microsoft Power Query Editor in Excel. The objective was to transform raw accident records into a clean, consistent, and analysis-ready dataset by handling missing values, standardizing categories, deriving new fields, and removing unnecessary columns.</w:t>
      </w:r>
    </w:p>
    <w:p w14:paraId="2A555850" w14:textId="23307AAC" w:rsidR="00730DFB" w:rsidRDefault="00000000">
      <w:pPr>
        <w:spacing w:after="200"/>
      </w:pPr>
      <w:r>
        <w:t xml:space="preserve">The original file contained approximately </w:t>
      </w:r>
      <w:r w:rsidR="002806C9">
        <w:t>660600</w:t>
      </w:r>
      <w:r>
        <w:t>+ rows and multiple columns covering accident severity, date, location, road and weather conditions, vehicle type, and related attributes.</w:t>
      </w:r>
    </w:p>
    <w:p w14:paraId="2729CAB5" w14:textId="77777777" w:rsidR="00730DFB" w:rsidRDefault="00000000">
      <w:pPr>
        <w:pStyle w:val="Heading1"/>
      </w:pPr>
      <w:r>
        <w:t>2. Data Loading</w:t>
      </w:r>
    </w:p>
    <w:p w14:paraId="09524CD6" w14:textId="77777777" w:rsidR="00730DFB" w:rsidRDefault="00000000">
      <w:pPr>
        <w:spacing w:after="200"/>
      </w:pPr>
      <w:r>
        <w:t xml:space="preserve">The CSV file was imported into Power Query via Get Data → From Text/CSV. File origin was set to 1252: Western European (Windows), delimiter as Comma, and data type detection based on the first 200 rows. The query was named </w:t>
      </w:r>
      <w:proofErr w:type="spellStart"/>
      <w:r>
        <w:t>DataSet_accident</w:t>
      </w:r>
      <w:proofErr w:type="spellEnd"/>
      <w:r>
        <w:t xml:space="preserve"> data.</w:t>
      </w:r>
    </w:p>
    <w:p w14:paraId="355A615E" w14:textId="77777777" w:rsidR="00730DFB" w:rsidRDefault="00000000">
      <w:pPr>
        <w:pStyle w:val="Heading1"/>
      </w:pPr>
      <w:r>
        <w:t>3. Data Cleaning Steps</w:t>
      </w:r>
    </w:p>
    <w:p w14:paraId="675632C1" w14:textId="77777777" w:rsidR="00730DFB" w:rsidRDefault="00000000">
      <w:pPr>
        <w:pStyle w:val="Heading2"/>
      </w:pPr>
      <w:r>
        <w:t>3.1 Derived Year Column</w:t>
      </w:r>
    </w:p>
    <w:p w14:paraId="70E60D9F" w14:textId="77777777" w:rsidR="00730DFB" w:rsidRDefault="00000000">
      <w:pPr>
        <w:spacing w:after="120"/>
      </w:pPr>
      <w:r>
        <w:t>A new column Year was created from the Accident Date column using the Date → Year transformation. This enables year-based filtering and aggregation for temporal analysis.</w:t>
      </w:r>
    </w:p>
    <w:p w14:paraId="44A58219" w14:textId="77777777" w:rsidR="00730DFB" w:rsidRDefault="00000000">
      <w:pPr>
        <w:pStyle w:val="Heading2"/>
      </w:pPr>
      <w:r>
        <w:t>3.2 Filtered Rows by Year</w:t>
      </w:r>
    </w:p>
    <w:p w14:paraId="1C7CE44F" w14:textId="77777777" w:rsidR="00730DFB" w:rsidRDefault="00000000">
      <w:pPr>
        <w:spacing w:after="120"/>
      </w:pPr>
      <w:r>
        <w:t>Rows were filtered to exclude the year 2019 (Year &lt;&gt; 2019), retaining primarily 2020 accident records for focused analysis.</w:t>
      </w:r>
    </w:p>
    <w:p w14:paraId="7E4F5B66" w14:textId="77777777" w:rsidR="00730DFB" w:rsidRDefault="00000000">
      <w:pPr>
        <w:pStyle w:val="Heading2"/>
      </w:pPr>
      <w:r>
        <w:t>3.3 Removed Unnecessary Columns</w:t>
      </w:r>
    </w:p>
    <w:p w14:paraId="45725ACE" w14:textId="77777777" w:rsidR="00730DFB" w:rsidRDefault="00000000">
      <w:pPr>
        <w:spacing w:after="80"/>
      </w:pPr>
      <w:r>
        <w:t>Columns not required for the planned analysis were removed, including:</w:t>
      </w:r>
    </w:p>
    <w:p w14:paraId="4F126953" w14:textId="77777777" w:rsidR="00730DFB" w:rsidRDefault="00000000">
      <w:pPr>
        <w:pStyle w:val="ListParagraph"/>
        <w:numPr>
          <w:ilvl w:val="0"/>
          <w:numId w:val="2"/>
        </w:numPr>
      </w:pPr>
      <w:r>
        <w:t>Index</w:t>
      </w:r>
    </w:p>
    <w:p w14:paraId="105F82DA" w14:textId="77777777" w:rsidR="00730DFB" w:rsidRDefault="00000000">
      <w:pPr>
        <w:pStyle w:val="ListParagraph"/>
        <w:numPr>
          <w:ilvl w:val="0"/>
          <w:numId w:val="2"/>
        </w:numPr>
      </w:pPr>
      <w:r>
        <w:t>Latitude and Longitude</w:t>
      </w:r>
    </w:p>
    <w:p w14:paraId="3B2B95AD" w14:textId="77777777" w:rsidR="00730DFB" w:rsidRDefault="00000000">
      <w:pPr>
        <w:pStyle w:val="ListParagraph"/>
        <w:numPr>
          <w:ilvl w:val="0"/>
          <w:numId w:val="2"/>
        </w:numPr>
        <w:spacing w:after="120"/>
      </w:pPr>
      <w:r>
        <w:t>District Area (and other location identifiers not needed for the core analysis)</w:t>
      </w:r>
    </w:p>
    <w:p w14:paraId="1219D555" w14:textId="77777777" w:rsidR="00730DFB" w:rsidRDefault="00000000">
      <w:pPr>
        <w:pStyle w:val="Heading2"/>
      </w:pPr>
      <w:r>
        <w:t xml:space="preserve">3.4 Split </w:t>
      </w:r>
      <w:proofErr w:type="spellStart"/>
      <w:r>
        <w:t>Light_Conditions</w:t>
      </w:r>
      <w:proofErr w:type="spellEnd"/>
      <w:r>
        <w:t xml:space="preserve"> Column</w:t>
      </w:r>
    </w:p>
    <w:p w14:paraId="0419DC4C" w14:textId="77777777" w:rsidR="00730DFB" w:rsidRDefault="00000000">
      <w:pPr>
        <w:spacing w:after="120"/>
      </w:pPr>
      <w:r>
        <w:t xml:space="preserve">The </w:t>
      </w:r>
      <w:proofErr w:type="spellStart"/>
      <w:r>
        <w:t>Light_Conditions</w:t>
      </w:r>
      <w:proofErr w:type="spellEnd"/>
      <w:r>
        <w:t xml:space="preserve"> column (values such as “Darkness - lights lit”, “Daylight”) was split by the delimiter “-” (each occurrence). This separated the main light condition from any additional detail, improving usability for analysis.</w:t>
      </w:r>
    </w:p>
    <w:p w14:paraId="6F250ED9" w14:textId="77777777" w:rsidR="00730DFB" w:rsidRDefault="00000000">
      <w:pPr>
        <w:pStyle w:val="Heading2"/>
      </w:pPr>
      <w:r>
        <w:t xml:space="preserve">3.5 Standardized </w:t>
      </w:r>
      <w:proofErr w:type="spellStart"/>
      <w:r>
        <w:t>Road_Surface_Conditions</w:t>
      </w:r>
      <w:proofErr w:type="spellEnd"/>
    </w:p>
    <w:p w14:paraId="7BB7805B" w14:textId="77777777" w:rsidR="00730DFB" w:rsidRDefault="00000000">
      <w:pPr>
        <w:spacing w:after="80"/>
      </w:pPr>
      <w:r>
        <w:t xml:space="preserve">Values in the </w:t>
      </w:r>
      <w:proofErr w:type="spellStart"/>
      <w:r>
        <w:t>Road_Surface_Conditions</w:t>
      </w:r>
      <w:proofErr w:type="spellEnd"/>
      <w:r>
        <w:t xml:space="preserve"> column were standardized using Replace Values:</w:t>
      </w:r>
    </w:p>
    <w:p w14:paraId="49C4280E" w14:textId="77777777" w:rsidR="00730DFB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lastRenderedPageBreak/>
        <w:t>“Wet or damp”</w:t>
      </w:r>
      <w:r>
        <w:t xml:space="preserve"> → “Wet”</w:t>
      </w:r>
    </w:p>
    <w:p w14:paraId="05418AD0" w14:textId="77777777" w:rsidR="00730DFB" w:rsidRDefault="00000000">
      <w:pPr>
        <w:pStyle w:val="ListParagraph"/>
        <w:numPr>
          <w:ilvl w:val="0"/>
          <w:numId w:val="2"/>
        </w:numPr>
        <w:spacing w:after="120"/>
      </w:pPr>
      <w:r>
        <w:rPr>
          <w:i/>
          <w:iCs/>
        </w:rPr>
        <w:t>“Frost or ice”</w:t>
      </w:r>
      <w:r>
        <w:t xml:space="preserve"> → “Ice”</w:t>
      </w:r>
    </w:p>
    <w:p w14:paraId="3E770C5A" w14:textId="77777777" w:rsidR="00730DFB" w:rsidRDefault="00000000">
      <w:pPr>
        <w:pStyle w:val="Heading2"/>
      </w:pPr>
      <w:r>
        <w:t xml:space="preserve">3.6 Handled Blank Values in </w:t>
      </w:r>
      <w:proofErr w:type="spellStart"/>
      <w:r>
        <w:t>Road_Type</w:t>
      </w:r>
      <w:proofErr w:type="spellEnd"/>
    </w:p>
    <w:p w14:paraId="7821BAC6" w14:textId="77777777" w:rsidR="00730DFB" w:rsidRDefault="00000000">
      <w:pPr>
        <w:spacing w:after="120"/>
      </w:pPr>
      <w:r>
        <w:t xml:space="preserve">Blank / null entries in the </w:t>
      </w:r>
      <w:proofErr w:type="spellStart"/>
      <w:r>
        <w:t>Road_Type</w:t>
      </w:r>
      <w:proofErr w:type="spellEnd"/>
      <w:r>
        <w:t xml:space="preserve"> column were replaced with “Unknown” to ensure no missing categorical values remain.</w:t>
      </w:r>
    </w:p>
    <w:p w14:paraId="41073537" w14:textId="77777777" w:rsidR="00730DFB" w:rsidRDefault="00000000">
      <w:pPr>
        <w:pStyle w:val="Heading2"/>
      </w:pPr>
      <w:r>
        <w:t xml:space="preserve">3.7 Handled Blank Values in </w:t>
      </w:r>
      <w:proofErr w:type="spellStart"/>
      <w:r>
        <w:t>Urban_or_Rural_Area</w:t>
      </w:r>
      <w:proofErr w:type="spellEnd"/>
    </w:p>
    <w:p w14:paraId="4C915F6A" w14:textId="77777777" w:rsidR="00730DFB" w:rsidRDefault="00000000">
      <w:pPr>
        <w:spacing w:after="120"/>
      </w:pPr>
      <w:r>
        <w:t xml:space="preserve">Blank entries in the </w:t>
      </w:r>
      <w:proofErr w:type="spellStart"/>
      <w:r>
        <w:t>Urban_or_Rural_Area</w:t>
      </w:r>
      <w:proofErr w:type="spellEnd"/>
      <w:r>
        <w:t xml:space="preserve"> column were replaced with “Unallocated”.</w:t>
      </w:r>
    </w:p>
    <w:p w14:paraId="00063696" w14:textId="77777777" w:rsidR="00730DFB" w:rsidRDefault="00000000">
      <w:pPr>
        <w:pStyle w:val="Heading2"/>
      </w:pPr>
      <w:r>
        <w:t xml:space="preserve">3.8 Split </w:t>
      </w:r>
      <w:proofErr w:type="spellStart"/>
      <w:r>
        <w:t>Weather_Conditions</w:t>
      </w:r>
      <w:proofErr w:type="spellEnd"/>
      <w:r>
        <w:t xml:space="preserve"> into Weather and Wind Columns</w:t>
      </w:r>
    </w:p>
    <w:p w14:paraId="0968BA23" w14:textId="77777777" w:rsidR="00730DFB" w:rsidRDefault="00000000">
      <w:pPr>
        <w:spacing w:after="80"/>
      </w:pPr>
      <w:r>
        <w:t xml:space="preserve">The </w:t>
      </w:r>
      <w:proofErr w:type="spellStart"/>
      <w:r>
        <w:t>Weather_Conditions</w:t>
      </w:r>
      <w:proofErr w:type="spellEnd"/>
      <w:r>
        <w:t xml:space="preserve"> column (e.g., “Fine no high winds”, “Raining no high winds”) was split by delimiter to create two separate columns:</w:t>
      </w:r>
    </w:p>
    <w:p w14:paraId="11B9998D" w14:textId="77777777" w:rsidR="00730DFB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Weather_Conditions</w:t>
      </w:r>
      <w:proofErr w:type="spellEnd"/>
      <w:r>
        <w:t xml:space="preserve"> – main weather description (Fine, Raining, etc.)</w:t>
      </w:r>
    </w:p>
    <w:p w14:paraId="18446646" w14:textId="77777777" w:rsidR="00730DF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Wind_Condition</w:t>
      </w:r>
      <w:proofErr w:type="spellEnd"/>
      <w:r>
        <w:t xml:space="preserve"> – wind-related information (no high winds, etc.)</w:t>
      </w:r>
    </w:p>
    <w:p w14:paraId="1314479E" w14:textId="77777777" w:rsidR="00730DFB" w:rsidRDefault="00000000">
      <w:pPr>
        <w:spacing w:after="120"/>
      </w:pPr>
      <w:r>
        <w:t xml:space="preserve">Null values in the newly created </w:t>
      </w:r>
      <w:proofErr w:type="spellStart"/>
      <w:r>
        <w:t>Wind_Condition</w:t>
      </w:r>
      <w:proofErr w:type="spellEnd"/>
      <w:r>
        <w:t xml:space="preserve"> column were subsequently replaced with “Other”.</w:t>
      </w:r>
    </w:p>
    <w:p w14:paraId="0C0C44EC" w14:textId="77777777" w:rsidR="00730DFB" w:rsidRDefault="00000000">
      <w:pPr>
        <w:pStyle w:val="Heading2"/>
      </w:pPr>
      <w:r>
        <w:t xml:space="preserve">3.9 Standardized </w:t>
      </w:r>
      <w:proofErr w:type="spellStart"/>
      <w:r>
        <w:t>Vehicle_Type</w:t>
      </w:r>
      <w:proofErr w:type="spellEnd"/>
    </w:p>
    <w:p w14:paraId="4DBCCED2" w14:textId="77777777" w:rsidR="00730DFB" w:rsidRDefault="00000000">
      <w:pPr>
        <w:spacing w:after="80"/>
      </w:pPr>
      <w:r>
        <w:t>Vehicle type values showed inconsistent casing and long descriptive labels. The following steps were applied:</w:t>
      </w:r>
    </w:p>
    <w:p w14:paraId="5F5721B4" w14:textId="77777777" w:rsidR="00730DF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Lowercased Text: </w:t>
      </w:r>
      <w:r>
        <w:t xml:space="preserve">The </w:t>
      </w:r>
      <w:proofErr w:type="spellStart"/>
      <w:r>
        <w:t>Vehicle_Type</w:t>
      </w:r>
      <w:proofErr w:type="spellEnd"/>
      <w:r>
        <w:t xml:space="preserve"> column was converted to lowercase to eliminate case-sensitivity issues.</w:t>
      </w:r>
    </w:p>
    <w:p w14:paraId="2CB4CEBC" w14:textId="77777777" w:rsidR="00730DF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Conditional Column: </w:t>
      </w:r>
      <w:r>
        <w:t>A new column “Vehicle Type” was added with the following rules (using “contains” operator):</w:t>
      </w:r>
    </w:p>
    <w:p w14:paraId="2F6BBBB1" w14:textId="77777777" w:rsidR="00730DFB" w:rsidRDefault="00000000">
      <w:pPr>
        <w:pStyle w:val="ListParagraph"/>
        <w:numPr>
          <w:ilvl w:val="0"/>
          <w:numId w:val="4"/>
        </w:numPr>
      </w:pPr>
      <w:r>
        <w:t>contains “car” → Car</w:t>
      </w:r>
    </w:p>
    <w:p w14:paraId="530C5462" w14:textId="77777777" w:rsidR="00730DFB" w:rsidRDefault="00000000">
      <w:pPr>
        <w:pStyle w:val="ListParagraph"/>
        <w:numPr>
          <w:ilvl w:val="0"/>
          <w:numId w:val="4"/>
        </w:numPr>
      </w:pPr>
      <w:r>
        <w:t>contains “bus” → Bus</w:t>
      </w:r>
    </w:p>
    <w:p w14:paraId="1B0E20B3" w14:textId="77777777" w:rsidR="00730DFB" w:rsidRDefault="00000000">
      <w:pPr>
        <w:pStyle w:val="ListParagraph"/>
        <w:numPr>
          <w:ilvl w:val="0"/>
          <w:numId w:val="4"/>
        </w:numPr>
      </w:pPr>
      <w:r>
        <w:t>contains “motorcycle” → Bike</w:t>
      </w:r>
    </w:p>
    <w:p w14:paraId="0809387D" w14:textId="77777777" w:rsidR="00730DFB" w:rsidRDefault="00000000">
      <w:pPr>
        <w:pStyle w:val="ListParagraph"/>
        <w:numPr>
          <w:ilvl w:val="0"/>
          <w:numId w:val="4"/>
        </w:numPr>
      </w:pPr>
      <w:r>
        <w:t>contains “goods” → Goods Van</w:t>
      </w:r>
    </w:p>
    <w:p w14:paraId="64C8D57F" w14:textId="77777777" w:rsidR="00730DFB" w:rsidRDefault="00000000">
      <w:pPr>
        <w:pStyle w:val="ListParagraph"/>
        <w:numPr>
          <w:ilvl w:val="0"/>
          <w:numId w:val="4"/>
        </w:numPr>
      </w:pPr>
      <w:r>
        <w:t>contains “agricultural” → Agriculture</w:t>
      </w:r>
    </w:p>
    <w:p w14:paraId="07B34AEC" w14:textId="77777777" w:rsidR="00730DFB" w:rsidRDefault="00000000">
      <w:pPr>
        <w:pStyle w:val="ListParagraph"/>
        <w:numPr>
          <w:ilvl w:val="0"/>
          <w:numId w:val="4"/>
        </w:numPr>
        <w:spacing w:after="80"/>
      </w:pPr>
      <w:r>
        <w:t>Else → Other</w:t>
      </w:r>
    </w:p>
    <w:p w14:paraId="044DF4CA" w14:textId="77777777" w:rsidR="00730DFB" w:rsidRDefault="00000000">
      <w:pPr>
        <w:spacing w:after="120"/>
      </w:pPr>
      <w:r>
        <w:t>This produced a clean, high-level vehicle category suitable for grouping and visualization.</w:t>
      </w:r>
    </w:p>
    <w:p w14:paraId="3DB48D93" w14:textId="77777777" w:rsidR="00730DFB" w:rsidRDefault="00000000">
      <w:pPr>
        <w:pStyle w:val="Heading2"/>
      </w:pPr>
      <w:r>
        <w:t>3.10 Final Formatting</w:t>
      </w:r>
    </w:p>
    <w:p w14:paraId="52A80FFA" w14:textId="77777777" w:rsidR="00730DFB" w:rsidRDefault="00000000">
      <w:pPr>
        <w:spacing w:after="80"/>
      </w:pPr>
      <w:r>
        <w:t>Additional finishing steps included:</w:t>
      </w:r>
    </w:p>
    <w:p w14:paraId="1479BFEA" w14:textId="77777777" w:rsidR="00730DFB" w:rsidRDefault="00000000">
      <w:pPr>
        <w:pStyle w:val="ListParagraph"/>
        <w:numPr>
          <w:ilvl w:val="0"/>
          <w:numId w:val="2"/>
        </w:numPr>
      </w:pPr>
      <w:r>
        <w:t>Capitalizing each word in relevant text columns for consistent presentation.</w:t>
      </w:r>
    </w:p>
    <w:p w14:paraId="1DC44289" w14:textId="77777777" w:rsidR="00730DFB" w:rsidRDefault="00000000">
      <w:pPr>
        <w:pStyle w:val="ListParagraph"/>
        <w:numPr>
          <w:ilvl w:val="0"/>
          <w:numId w:val="2"/>
        </w:numPr>
      </w:pPr>
      <w:r>
        <w:t>Removing intermediate / temporary columns created during transformations.</w:t>
      </w:r>
    </w:p>
    <w:p w14:paraId="0D394309" w14:textId="77777777" w:rsidR="00730DFB" w:rsidRDefault="00000000">
      <w:pPr>
        <w:pStyle w:val="ListParagraph"/>
        <w:numPr>
          <w:ilvl w:val="0"/>
          <w:numId w:val="2"/>
        </w:numPr>
        <w:spacing w:after="200"/>
      </w:pPr>
      <w:r>
        <w:t>Confirming data types and column order.</w:t>
      </w:r>
    </w:p>
    <w:p w14:paraId="68CD6BC3" w14:textId="77777777" w:rsidR="00730DFB" w:rsidRDefault="00000000">
      <w:pPr>
        <w:pStyle w:val="Heading1"/>
      </w:pPr>
      <w:r>
        <w:t>4. Summary of Key Transformations</w:t>
      </w:r>
    </w:p>
    <w:p w14:paraId="2BABFA39" w14:textId="77777777" w:rsidR="00730DFB" w:rsidRDefault="00000000">
      <w:pPr>
        <w:spacing w:after="140"/>
      </w:pPr>
      <w:r>
        <w:t>The table below summarizes the main cleaning actions applied: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80"/>
      </w:tblGrid>
      <w:tr w:rsidR="00730DFB" w14:paraId="465467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B2323" w14:textId="77777777" w:rsidR="00730DF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/ Area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FEC06" w14:textId="77777777" w:rsidR="00730DF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E9B30" w14:textId="77777777" w:rsidR="00730DF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/ Purpose</w:t>
            </w:r>
          </w:p>
        </w:tc>
      </w:tr>
      <w:tr w:rsidR="00730DFB" w14:paraId="325B2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AB051" w14:textId="77777777" w:rsidR="00730DFB" w:rsidRDefault="00000000">
            <w:r>
              <w:rPr>
                <w:sz w:val="19"/>
                <w:szCs w:val="19"/>
              </w:rPr>
              <w:t>Accident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AE40D" w14:textId="77777777" w:rsidR="00730DFB" w:rsidRDefault="00000000">
            <w:r>
              <w:rPr>
                <w:sz w:val="19"/>
                <w:szCs w:val="19"/>
              </w:rPr>
              <w:t>Extract Year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B8B49" w14:textId="77777777" w:rsidR="00730DFB" w:rsidRDefault="00000000">
            <w:r>
              <w:rPr>
                <w:sz w:val="19"/>
                <w:szCs w:val="19"/>
              </w:rPr>
              <w:t>New Year column for filtering</w:t>
            </w:r>
          </w:p>
        </w:tc>
      </w:tr>
      <w:tr w:rsidR="00730DFB" w14:paraId="59E72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274FC" w14:textId="77777777" w:rsidR="00730DFB" w:rsidRDefault="00000000">
            <w:r>
              <w:rPr>
                <w:sz w:val="19"/>
                <w:szCs w:val="19"/>
              </w:rPr>
              <w:t>Year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EE4D4" w14:textId="77777777" w:rsidR="00730DFB" w:rsidRDefault="00000000">
            <w:r>
              <w:rPr>
                <w:sz w:val="19"/>
                <w:szCs w:val="19"/>
              </w:rPr>
              <w:t>Filter Year &lt;&gt; 2019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D6778" w14:textId="77777777" w:rsidR="00730DFB" w:rsidRDefault="00000000">
            <w:r>
              <w:rPr>
                <w:sz w:val="19"/>
                <w:szCs w:val="19"/>
              </w:rPr>
              <w:t>Focus on 2020 records</w:t>
            </w:r>
          </w:p>
        </w:tc>
      </w:tr>
      <w:tr w:rsidR="00730DFB" w14:paraId="57EA63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58A72" w14:textId="77777777" w:rsidR="00730DFB" w:rsidRDefault="00000000">
            <w:r>
              <w:rPr>
                <w:sz w:val="19"/>
                <w:szCs w:val="19"/>
              </w:rPr>
              <w:t>Unnecessary columns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CF310" w14:textId="77777777" w:rsidR="00730DFB" w:rsidRDefault="00000000">
            <w:r>
              <w:rPr>
                <w:sz w:val="19"/>
                <w:szCs w:val="19"/>
              </w:rPr>
              <w:t>Remove Columns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55068" w14:textId="77777777" w:rsidR="00730DFB" w:rsidRDefault="00000000">
            <w:r>
              <w:rPr>
                <w:sz w:val="19"/>
                <w:szCs w:val="19"/>
              </w:rPr>
              <w:t>Simplified dataset</w:t>
            </w:r>
          </w:p>
        </w:tc>
      </w:tr>
      <w:tr w:rsidR="00730DFB" w14:paraId="5DA90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A1827" w14:textId="77777777" w:rsidR="00730DFB" w:rsidRDefault="00000000">
            <w:proofErr w:type="spellStart"/>
            <w:r>
              <w:rPr>
                <w:sz w:val="19"/>
                <w:szCs w:val="19"/>
              </w:rPr>
              <w:lastRenderedPageBreak/>
              <w:t>Light_Conditions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D820F" w14:textId="77777777" w:rsidR="00730DFB" w:rsidRDefault="00000000">
            <w:r>
              <w:rPr>
                <w:sz w:val="19"/>
                <w:szCs w:val="19"/>
              </w:rPr>
              <w:t>Split by “-”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56E3" w14:textId="77777777" w:rsidR="00730DFB" w:rsidRDefault="00000000">
            <w:r>
              <w:rPr>
                <w:sz w:val="19"/>
                <w:szCs w:val="19"/>
              </w:rPr>
              <w:t>Separated light detail</w:t>
            </w:r>
          </w:p>
        </w:tc>
      </w:tr>
      <w:tr w:rsidR="00730DFB" w14:paraId="1592F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86EBA" w14:textId="77777777" w:rsidR="00730DFB" w:rsidRDefault="00000000">
            <w:proofErr w:type="spellStart"/>
            <w:r>
              <w:rPr>
                <w:sz w:val="19"/>
                <w:szCs w:val="19"/>
              </w:rPr>
              <w:t>Road_Surface_Conditions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CB5C7" w14:textId="77777777" w:rsidR="00730DFB" w:rsidRDefault="00000000">
            <w:r>
              <w:rPr>
                <w:sz w:val="19"/>
                <w:szCs w:val="19"/>
              </w:rPr>
              <w:t>Replace Values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675D4" w14:textId="77777777" w:rsidR="00730DFB" w:rsidRDefault="00000000">
            <w:r>
              <w:rPr>
                <w:sz w:val="19"/>
                <w:szCs w:val="19"/>
              </w:rPr>
              <w:t>Wet / Ice standardization</w:t>
            </w:r>
          </w:p>
        </w:tc>
      </w:tr>
      <w:tr w:rsidR="00730DFB" w14:paraId="790743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851E3" w14:textId="77777777" w:rsidR="00730DFB" w:rsidRDefault="00000000">
            <w:proofErr w:type="spellStart"/>
            <w:r>
              <w:rPr>
                <w:sz w:val="19"/>
                <w:szCs w:val="19"/>
              </w:rPr>
              <w:t>Road_Type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A5BC9" w14:textId="77777777" w:rsidR="00730DFB" w:rsidRDefault="00000000">
            <w:r>
              <w:rPr>
                <w:sz w:val="19"/>
                <w:szCs w:val="19"/>
              </w:rPr>
              <w:t>Blank → “Unknown”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0248F" w14:textId="77777777" w:rsidR="00730DFB" w:rsidRDefault="00000000">
            <w:r>
              <w:rPr>
                <w:sz w:val="19"/>
                <w:szCs w:val="19"/>
              </w:rPr>
              <w:t>No missing road type</w:t>
            </w:r>
          </w:p>
        </w:tc>
      </w:tr>
      <w:tr w:rsidR="00730DFB" w14:paraId="11FD6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A507A" w14:textId="77777777" w:rsidR="00730DFB" w:rsidRDefault="00000000">
            <w:proofErr w:type="spellStart"/>
            <w:r>
              <w:rPr>
                <w:sz w:val="19"/>
                <w:szCs w:val="19"/>
              </w:rPr>
              <w:t>Urban_or_Rural_Area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E147C" w14:textId="77777777" w:rsidR="00730DFB" w:rsidRDefault="00000000">
            <w:r>
              <w:rPr>
                <w:sz w:val="19"/>
                <w:szCs w:val="19"/>
              </w:rPr>
              <w:t>Blank → “Unallocated”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4D3C7" w14:textId="77777777" w:rsidR="00730DFB" w:rsidRDefault="00000000">
            <w:r>
              <w:rPr>
                <w:sz w:val="19"/>
                <w:szCs w:val="19"/>
              </w:rPr>
              <w:t>Complete area classification</w:t>
            </w:r>
          </w:p>
        </w:tc>
      </w:tr>
      <w:tr w:rsidR="00730DFB" w14:paraId="6CBCA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8EDD9" w14:textId="77777777" w:rsidR="00730DFB" w:rsidRDefault="00000000">
            <w:proofErr w:type="spellStart"/>
            <w:r>
              <w:rPr>
                <w:sz w:val="19"/>
                <w:szCs w:val="19"/>
              </w:rPr>
              <w:t>Weather_Conditions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96ED4" w14:textId="77777777" w:rsidR="00730DFB" w:rsidRDefault="00000000">
            <w:r>
              <w:rPr>
                <w:sz w:val="19"/>
                <w:szCs w:val="19"/>
              </w:rPr>
              <w:t>Split + null → “Other”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DA26B" w14:textId="77777777" w:rsidR="00730DFB" w:rsidRDefault="00000000">
            <w:r>
              <w:rPr>
                <w:sz w:val="19"/>
                <w:szCs w:val="19"/>
              </w:rPr>
              <w:t xml:space="preserve">Weather + </w:t>
            </w:r>
            <w:proofErr w:type="spellStart"/>
            <w:r>
              <w:rPr>
                <w:sz w:val="19"/>
                <w:szCs w:val="19"/>
              </w:rPr>
              <w:t>Wind_Condition</w:t>
            </w:r>
            <w:proofErr w:type="spellEnd"/>
            <w:r>
              <w:rPr>
                <w:sz w:val="19"/>
                <w:szCs w:val="19"/>
              </w:rPr>
              <w:t xml:space="preserve"> columns</w:t>
            </w:r>
          </w:p>
        </w:tc>
      </w:tr>
      <w:tr w:rsidR="00730DFB" w14:paraId="4093B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1FA09" w14:textId="77777777" w:rsidR="00730DFB" w:rsidRDefault="00000000">
            <w:proofErr w:type="spellStart"/>
            <w:r>
              <w:rPr>
                <w:sz w:val="19"/>
                <w:szCs w:val="19"/>
              </w:rPr>
              <w:t>Vehicle_Type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1F0BA" w14:textId="77777777" w:rsidR="00730DFB" w:rsidRDefault="00000000">
            <w:r>
              <w:rPr>
                <w:sz w:val="19"/>
                <w:szCs w:val="19"/>
              </w:rPr>
              <w:t>Lowercase + Conditional Column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CF805" w14:textId="77777777" w:rsidR="00730DFB" w:rsidRDefault="00000000">
            <w:r>
              <w:rPr>
                <w:sz w:val="19"/>
                <w:szCs w:val="19"/>
              </w:rPr>
              <w:t>Car / Bus / Bike / Goods Van / Agriculture / Other</w:t>
            </w:r>
          </w:p>
        </w:tc>
      </w:tr>
    </w:tbl>
    <w:p w14:paraId="7E43FDFE" w14:textId="77777777" w:rsidR="00730DFB" w:rsidRDefault="00730DFB">
      <w:pPr>
        <w:spacing w:before="200" w:after="200"/>
      </w:pPr>
    </w:p>
    <w:p w14:paraId="1173EA32" w14:textId="77777777" w:rsidR="00730DFB" w:rsidRDefault="00000000">
      <w:pPr>
        <w:pStyle w:val="Heading1"/>
      </w:pPr>
      <w:r>
        <w:t>5. Outcome</w:t>
      </w:r>
    </w:p>
    <w:p w14:paraId="26EC2974" w14:textId="77777777" w:rsidR="00730DFB" w:rsidRDefault="00000000">
      <w:pPr>
        <w:spacing w:after="120"/>
      </w:pPr>
      <w:r>
        <w:t xml:space="preserve">After applying the above steps, the dataset was reduced to a clean set of approximately 12 columns and 999+ rows (2020-focused). All key categorical fields are free of blanks, standardized, and ready for exploratory analysis, visualization, and </w:t>
      </w:r>
      <w:proofErr w:type="spellStart"/>
      <w:r>
        <w:t>modeling</w:t>
      </w:r>
      <w:proofErr w:type="spellEnd"/>
      <w:r>
        <w:t xml:space="preserve"> of road accident patterns.</w:t>
      </w:r>
    </w:p>
    <w:p w14:paraId="4CFEFDD6" w14:textId="77777777" w:rsidR="00730DFB" w:rsidRDefault="00000000">
      <w:pPr>
        <w:spacing w:after="200"/>
      </w:pPr>
      <w:r>
        <w:t>The cleaned data can now be loaded into Excel or Power BI for further accident severity analysis, condition-based insights, and vehicle-type comparisons.</w:t>
      </w:r>
    </w:p>
    <w:p w14:paraId="6D5CEB82" w14:textId="77777777" w:rsidR="00730DFB" w:rsidRDefault="00000000">
      <w:pPr>
        <w:pStyle w:val="Heading1"/>
      </w:pPr>
      <w:r>
        <w:t>6. Tools Used</w:t>
      </w:r>
    </w:p>
    <w:p w14:paraId="20C3C23B" w14:textId="77777777" w:rsidR="00730DFB" w:rsidRDefault="00000000">
      <w:pPr>
        <w:spacing w:after="80"/>
      </w:pPr>
      <w:r>
        <w:rPr>
          <w:b/>
          <w:bCs/>
        </w:rPr>
        <w:t>Microsoft Excel – Power Query Editor</w:t>
      </w:r>
    </w:p>
    <w:p w14:paraId="10FF0969" w14:textId="2E4931FC" w:rsidR="00730DFB" w:rsidRDefault="00000000">
      <w:pPr>
        <w:spacing w:after="200"/>
      </w:pPr>
      <w:r>
        <w:t>All transformations were applied through the Power Query user interface</w:t>
      </w:r>
      <w:r w:rsidR="002806C9">
        <w:t>.</w:t>
      </w:r>
    </w:p>
    <w:p w14:paraId="2318A88F" w14:textId="77777777" w:rsidR="00730DFB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— End of Report —</w:t>
      </w:r>
    </w:p>
    <w:sectPr w:rsidR="00730DF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D33A" w14:textId="77777777" w:rsidR="00105164" w:rsidRDefault="00105164">
      <w:r>
        <w:separator/>
      </w:r>
    </w:p>
  </w:endnote>
  <w:endnote w:type="continuationSeparator" w:id="0">
    <w:p w14:paraId="04B51E79" w14:textId="77777777" w:rsidR="00105164" w:rsidRDefault="0010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85C9" w14:textId="77777777" w:rsidR="00730DFB" w:rsidRDefault="00000000">
    <w:pPr>
      <w:pBdr>
        <w:top w:val="single" w:sz="6" w:space="4" w:color="CCCCCC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806C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806C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59E01" w14:textId="77777777" w:rsidR="00105164" w:rsidRDefault="00105164">
      <w:r>
        <w:separator/>
      </w:r>
    </w:p>
  </w:footnote>
  <w:footnote w:type="continuationSeparator" w:id="0">
    <w:p w14:paraId="0D15C24E" w14:textId="77777777" w:rsidR="00105164" w:rsidRDefault="0010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12CD" w14:textId="77777777" w:rsidR="00730DFB" w:rsidRDefault="00000000">
    <w:pPr>
      <w:pBdr>
        <w:bottom w:val="single" w:sz="12" w:space="4" w:color="2E75B6"/>
      </w:pBdr>
      <w:spacing w:after="120"/>
    </w:pPr>
    <w:r>
      <w:rPr>
        <w:b/>
        <w:bCs/>
        <w:color w:val="1F4E79"/>
        <w:sz w:val="20"/>
        <w:szCs w:val="20"/>
      </w:rPr>
      <w:t xml:space="preserve">Accident Data </w:t>
    </w:r>
    <w:proofErr w:type="gramStart"/>
    <w:r>
      <w:rPr>
        <w:b/>
        <w:bCs/>
        <w:color w:val="1F4E79"/>
        <w:sz w:val="20"/>
        <w:szCs w:val="20"/>
      </w:rPr>
      <w:t>Analysis</w:t>
    </w:r>
    <w:r>
      <w:rPr>
        <w:color w:val="666666"/>
        <w:sz w:val="20"/>
        <w:szCs w:val="20"/>
      </w:rPr>
      <w:t xml:space="preserve">  |</w:t>
    </w:r>
    <w:proofErr w:type="gramEnd"/>
    <w:r>
      <w:rPr>
        <w:color w:val="666666"/>
        <w:sz w:val="20"/>
        <w:szCs w:val="20"/>
      </w:rPr>
      <w:t xml:space="preserve">  Data Cleaning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372"/>
    <w:multiLevelType w:val="hybridMultilevel"/>
    <w:tmpl w:val="4A620902"/>
    <w:lvl w:ilvl="0" w:tplc="CD26C294">
      <w:start w:val="1"/>
      <w:numFmt w:val="bullet"/>
      <w:lvlText w:val="–"/>
      <w:lvlJc w:val="left"/>
      <w:pPr>
        <w:ind w:left="1080" w:hanging="360"/>
      </w:pPr>
    </w:lvl>
    <w:lvl w:ilvl="1" w:tplc="51EC391E">
      <w:numFmt w:val="decimal"/>
      <w:lvlText w:val=""/>
      <w:lvlJc w:val="left"/>
    </w:lvl>
    <w:lvl w:ilvl="2" w:tplc="B1D4859E">
      <w:numFmt w:val="decimal"/>
      <w:lvlText w:val=""/>
      <w:lvlJc w:val="left"/>
    </w:lvl>
    <w:lvl w:ilvl="3" w:tplc="A21447F4">
      <w:numFmt w:val="decimal"/>
      <w:lvlText w:val=""/>
      <w:lvlJc w:val="left"/>
    </w:lvl>
    <w:lvl w:ilvl="4" w:tplc="F3E65FB8">
      <w:numFmt w:val="decimal"/>
      <w:lvlText w:val=""/>
      <w:lvlJc w:val="left"/>
    </w:lvl>
    <w:lvl w:ilvl="5" w:tplc="AF9C9982">
      <w:numFmt w:val="decimal"/>
      <w:lvlText w:val=""/>
      <w:lvlJc w:val="left"/>
    </w:lvl>
    <w:lvl w:ilvl="6" w:tplc="BF4EAF92">
      <w:numFmt w:val="decimal"/>
      <w:lvlText w:val=""/>
      <w:lvlJc w:val="left"/>
    </w:lvl>
    <w:lvl w:ilvl="7" w:tplc="F8FC73A4">
      <w:numFmt w:val="decimal"/>
      <w:lvlText w:val=""/>
      <w:lvlJc w:val="left"/>
    </w:lvl>
    <w:lvl w:ilvl="8" w:tplc="E9F2978A">
      <w:numFmt w:val="decimal"/>
      <w:lvlText w:val=""/>
      <w:lvlJc w:val="left"/>
    </w:lvl>
  </w:abstractNum>
  <w:abstractNum w:abstractNumId="1" w15:restartNumberingAfterBreak="0">
    <w:nsid w:val="2943327E"/>
    <w:multiLevelType w:val="hybridMultilevel"/>
    <w:tmpl w:val="850800E6"/>
    <w:lvl w:ilvl="0" w:tplc="BC06B3B2">
      <w:start w:val="1"/>
      <w:numFmt w:val="decimal"/>
      <w:lvlText w:val="%1."/>
      <w:lvlJc w:val="left"/>
      <w:pPr>
        <w:ind w:left="720" w:hanging="360"/>
      </w:pPr>
    </w:lvl>
    <w:lvl w:ilvl="1" w:tplc="4E5694BC">
      <w:numFmt w:val="decimal"/>
      <w:lvlText w:val=""/>
      <w:lvlJc w:val="left"/>
    </w:lvl>
    <w:lvl w:ilvl="2" w:tplc="7F4E6946">
      <w:numFmt w:val="decimal"/>
      <w:lvlText w:val=""/>
      <w:lvlJc w:val="left"/>
    </w:lvl>
    <w:lvl w:ilvl="3" w:tplc="FF48395A">
      <w:numFmt w:val="decimal"/>
      <w:lvlText w:val=""/>
      <w:lvlJc w:val="left"/>
    </w:lvl>
    <w:lvl w:ilvl="4" w:tplc="AEBA9434">
      <w:numFmt w:val="decimal"/>
      <w:lvlText w:val=""/>
      <w:lvlJc w:val="left"/>
    </w:lvl>
    <w:lvl w:ilvl="5" w:tplc="0B8C6A46">
      <w:numFmt w:val="decimal"/>
      <w:lvlText w:val=""/>
      <w:lvlJc w:val="left"/>
    </w:lvl>
    <w:lvl w:ilvl="6" w:tplc="75C4603E">
      <w:numFmt w:val="decimal"/>
      <w:lvlText w:val=""/>
      <w:lvlJc w:val="left"/>
    </w:lvl>
    <w:lvl w:ilvl="7" w:tplc="8C0C39DA">
      <w:numFmt w:val="decimal"/>
      <w:lvlText w:val=""/>
      <w:lvlJc w:val="left"/>
    </w:lvl>
    <w:lvl w:ilvl="8" w:tplc="E116A796">
      <w:numFmt w:val="decimal"/>
      <w:lvlText w:val=""/>
      <w:lvlJc w:val="left"/>
    </w:lvl>
  </w:abstractNum>
  <w:abstractNum w:abstractNumId="2" w15:restartNumberingAfterBreak="0">
    <w:nsid w:val="6A614D1B"/>
    <w:multiLevelType w:val="hybridMultilevel"/>
    <w:tmpl w:val="7D8E50A8"/>
    <w:lvl w:ilvl="0" w:tplc="97A665B2">
      <w:start w:val="1"/>
      <w:numFmt w:val="bullet"/>
      <w:lvlText w:val="•"/>
      <w:lvlJc w:val="left"/>
      <w:pPr>
        <w:ind w:left="720" w:hanging="360"/>
      </w:pPr>
    </w:lvl>
    <w:lvl w:ilvl="1" w:tplc="DC3C8CA0">
      <w:numFmt w:val="decimal"/>
      <w:lvlText w:val=""/>
      <w:lvlJc w:val="left"/>
    </w:lvl>
    <w:lvl w:ilvl="2" w:tplc="4C3C25F2">
      <w:numFmt w:val="decimal"/>
      <w:lvlText w:val=""/>
      <w:lvlJc w:val="left"/>
    </w:lvl>
    <w:lvl w:ilvl="3" w:tplc="3F3668D4">
      <w:numFmt w:val="decimal"/>
      <w:lvlText w:val=""/>
      <w:lvlJc w:val="left"/>
    </w:lvl>
    <w:lvl w:ilvl="4" w:tplc="ED3CBB84">
      <w:numFmt w:val="decimal"/>
      <w:lvlText w:val=""/>
      <w:lvlJc w:val="left"/>
    </w:lvl>
    <w:lvl w:ilvl="5" w:tplc="4F887CCA">
      <w:numFmt w:val="decimal"/>
      <w:lvlText w:val=""/>
      <w:lvlJc w:val="left"/>
    </w:lvl>
    <w:lvl w:ilvl="6" w:tplc="C5AE1A34">
      <w:numFmt w:val="decimal"/>
      <w:lvlText w:val=""/>
      <w:lvlJc w:val="left"/>
    </w:lvl>
    <w:lvl w:ilvl="7" w:tplc="AE96300C">
      <w:numFmt w:val="decimal"/>
      <w:lvlText w:val=""/>
      <w:lvlJc w:val="left"/>
    </w:lvl>
    <w:lvl w:ilvl="8" w:tplc="C4662CE0">
      <w:numFmt w:val="decimal"/>
      <w:lvlText w:val=""/>
      <w:lvlJc w:val="left"/>
    </w:lvl>
  </w:abstractNum>
  <w:abstractNum w:abstractNumId="3" w15:restartNumberingAfterBreak="0">
    <w:nsid w:val="6CF41F0A"/>
    <w:multiLevelType w:val="hybridMultilevel"/>
    <w:tmpl w:val="40A6799E"/>
    <w:lvl w:ilvl="0" w:tplc="24D8F22C">
      <w:start w:val="1"/>
      <w:numFmt w:val="bullet"/>
      <w:lvlText w:val="●"/>
      <w:lvlJc w:val="left"/>
      <w:pPr>
        <w:ind w:left="720" w:hanging="360"/>
      </w:pPr>
    </w:lvl>
    <w:lvl w:ilvl="1" w:tplc="40B4ADD6">
      <w:start w:val="1"/>
      <w:numFmt w:val="bullet"/>
      <w:lvlText w:val="○"/>
      <w:lvlJc w:val="left"/>
      <w:pPr>
        <w:ind w:left="1440" w:hanging="360"/>
      </w:pPr>
    </w:lvl>
    <w:lvl w:ilvl="2" w:tplc="58E47856">
      <w:start w:val="1"/>
      <w:numFmt w:val="bullet"/>
      <w:lvlText w:val="■"/>
      <w:lvlJc w:val="left"/>
      <w:pPr>
        <w:ind w:left="2160" w:hanging="360"/>
      </w:pPr>
    </w:lvl>
    <w:lvl w:ilvl="3" w:tplc="EA2E6FE6">
      <w:start w:val="1"/>
      <w:numFmt w:val="bullet"/>
      <w:lvlText w:val="●"/>
      <w:lvlJc w:val="left"/>
      <w:pPr>
        <w:ind w:left="2880" w:hanging="360"/>
      </w:pPr>
    </w:lvl>
    <w:lvl w:ilvl="4" w:tplc="4D96F058">
      <w:start w:val="1"/>
      <w:numFmt w:val="bullet"/>
      <w:lvlText w:val="○"/>
      <w:lvlJc w:val="left"/>
      <w:pPr>
        <w:ind w:left="3600" w:hanging="360"/>
      </w:pPr>
    </w:lvl>
    <w:lvl w:ilvl="5" w:tplc="144CF38C">
      <w:start w:val="1"/>
      <w:numFmt w:val="bullet"/>
      <w:lvlText w:val="■"/>
      <w:lvlJc w:val="left"/>
      <w:pPr>
        <w:ind w:left="4320" w:hanging="360"/>
      </w:pPr>
    </w:lvl>
    <w:lvl w:ilvl="6" w:tplc="E862AE58">
      <w:start w:val="1"/>
      <w:numFmt w:val="bullet"/>
      <w:lvlText w:val="●"/>
      <w:lvlJc w:val="left"/>
      <w:pPr>
        <w:ind w:left="5040" w:hanging="360"/>
      </w:pPr>
    </w:lvl>
    <w:lvl w:ilvl="7" w:tplc="EA6CBC9C">
      <w:start w:val="1"/>
      <w:numFmt w:val="bullet"/>
      <w:lvlText w:val="●"/>
      <w:lvlJc w:val="left"/>
      <w:pPr>
        <w:ind w:left="5760" w:hanging="360"/>
      </w:pPr>
    </w:lvl>
    <w:lvl w:ilvl="8" w:tplc="643A8E96">
      <w:start w:val="1"/>
      <w:numFmt w:val="bullet"/>
      <w:lvlText w:val="●"/>
      <w:lvlJc w:val="left"/>
      <w:pPr>
        <w:ind w:left="6480" w:hanging="360"/>
      </w:pPr>
    </w:lvl>
  </w:abstractNum>
  <w:num w:numId="1" w16cid:durableId="1187405446">
    <w:abstractNumId w:val="3"/>
    <w:lvlOverride w:ilvl="0">
      <w:startOverride w:val="1"/>
    </w:lvlOverride>
  </w:num>
  <w:num w:numId="2" w16cid:durableId="33894671">
    <w:abstractNumId w:val="2"/>
    <w:lvlOverride w:ilvl="0">
      <w:startOverride w:val="1"/>
    </w:lvlOverride>
  </w:num>
  <w:num w:numId="3" w16cid:durableId="1017461696">
    <w:abstractNumId w:val="1"/>
    <w:lvlOverride w:ilvl="0">
      <w:startOverride w:val="1"/>
    </w:lvlOverride>
  </w:num>
  <w:num w:numId="4" w16cid:durableId="1770812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DFB"/>
    <w:rsid w:val="000E310C"/>
    <w:rsid w:val="00105164"/>
    <w:rsid w:val="002806C9"/>
    <w:rsid w:val="0073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C9F3"/>
  <w15:docId w15:val="{9C19B029-76E8-44A7-9DD0-B5B7A7C9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Adrij Das</cp:lastModifiedBy>
  <cp:revision>2</cp:revision>
  <dcterms:created xsi:type="dcterms:W3CDTF">2026-08-28T18:11:00Z</dcterms:created>
  <dcterms:modified xsi:type="dcterms:W3CDTF">2026-08-28T18:11:00Z</dcterms:modified>
</cp:coreProperties>
</file>