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3A6" w:rsidRDefault="00AF040B">
      <w:r>
        <w:t>References</w:t>
      </w:r>
    </w:p>
    <w:p w:rsidR="00AF040B" w:rsidRDefault="00C35289">
      <w:hyperlink r:id="rId4" w:history="1">
        <w:r w:rsidRPr="00350FEE">
          <w:rPr>
            <w:rStyle w:val="Hyperlink"/>
          </w:rPr>
          <w:t>http://homepages.inf.ed.ac.uk/rbf/HIPR2/sobel.htm</w:t>
        </w:r>
      </w:hyperlink>
    </w:p>
    <w:p w:rsidR="00C35289" w:rsidRDefault="00C35289">
      <w:hyperlink r:id="rId5" w:history="1">
        <w:r w:rsidRPr="00350FEE">
          <w:rPr>
            <w:rStyle w:val="Hyperlink"/>
          </w:rPr>
          <w:t>https://www.kaggle.com/ardamavi/sign-language-digits-dataset</w:t>
        </w:r>
      </w:hyperlink>
    </w:p>
    <w:p w:rsidR="00C35289" w:rsidRDefault="00C35289">
      <w:r w:rsidRPr="00C35289">
        <w:t>https://machinelearningmastery.com/gentle-introduction-mini-batch-gradient-descent-configure-batch-size/</w:t>
      </w:r>
      <w:bookmarkStart w:id="0" w:name="_GoBack"/>
      <w:bookmarkEnd w:id="0"/>
    </w:p>
    <w:sectPr w:rsidR="00C3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0B"/>
    <w:rsid w:val="002E13A6"/>
    <w:rsid w:val="00AF040B"/>
    <w:rsid w:val="00C3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A8BD"/>
  <w15:chartTrackingRefBased/>
  <w15:docId w15:val="{E53EA2B5-F065-4C70-B59E-92479ABC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rdamavi/sign-language-digits-dataset" TargetMode="External"/><Relationship Id="rId4" Type="http://schemas.openxmlformats.org/officeDocument/2006/relationships/hyperlink" Target="http://homepages.inf.ed.ac.uk/rbf/HIPR2/sobe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Ruvalcaba, Adrian</dc:creator>
  <cp:keywords/>
  <dc:description/>
  <cp:lastModifiedBy>Ruvalcaba, Adrian</cp:lastModifiedBy>
  <cp:revision>1</cp:revision>
  <dcterms:created xsi:type="dcterms:W3CDTF">2020-12-13T23:35:00Z</dcterms:created>
  <dcterms:modified xsi:type="dcterms:W3CDTF">2020-12-13T23:51:00Z</dcterms:modified>
</cp:coreProperties>
</file>