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Adrita Khan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Transformative Learning has been measured through different disciplines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To begin, transformative learning is a theory that has been studied for a few decades now. Many definitions have been suggested to understand its relevance. A number of universities and institutions have claimed to give such learning experiences to enhance students’ future after they have graduated. However, very few studies have measured the outcomes of this experience. Some measurements and their results have been found signifying a few ways in which one can find out if the students have had a transformative learning including what changes the students have come across. More such research is required for different disciplines.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What is transformative learning? Transformative learning is a learning experience that helps students become independent thinkers (Bay &amp; Macfarlane, 2011). It causes a transformation of perspective in such a way that the person is able to process what they learned with a change in behaviour. Instead of having a ‘socialized mind’ they end up with a ‘self-authorized mind’ where they come to have their own cognitive perception (Jones &amp; Walkers, 2019; Mezirow, 1978). It is supposed to be a way in which one challenges their belief and aims towards having a positive change in their views and actions. Also, transformative experiences help individuals become global citizens and influence their formation of values (Blake, Sterling &amp; Goodson, 2013). According to Mezirow, “the aim of transformative learning is to help individuals challenge the current assumptions on which they act and, if they find them wanting, to change them. This includes a mental shift as well as a behavioral one. The hope of transformative learning is that better individuals will build a better world” (Christie et al., 2015).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Transformative learning is oriented towards adults, but specifically university students. Such learning could be gained within the institutions, especially in classroom settings, seminars or by partaking in extra-curricular activities. It can also take place in various environments, some of which include community programs, participating in clubs, and interacting with diverse communities of students.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After having these experiences, students should be able to make connections with their previous thoughts about a certain idea, see the broader picture, and understand the different point of views that could exist (Blake, Sterling &amp; Goodson, 2013). Also, their experiences may enhance civic engagement, appreciation for diversity and for other cultures, improved leadership and teamwork skills (Jones &amp; Walkers, 2019; Simeone &amp; Shaw, 2016).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There have been numerous studies done on the definition of transformative learning but not many have been done on how it can be measured nor have they provided any subsequent results. According to Sharpe (2016), there is no framework for categorizing the types of transformative experiences in undergraduate education, nor for measuring their impact. However, there are studies that have shown ways to measure transformative learning, though there are still many gaps in the measurements which will be discussed.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the idea of transformative learning and how it could be evaluated, articles were searched using the key words ( "transformative learning"  AND  survey )  AND  ( university  OR  college  OR  "higher education" )  AND  ( LIMIT-TO ( SUBJAREA ,  "SOCI" )  OR  LIMIT-TO ( SUBJAREA ,  "PSYC" ) ). This led to the result of 67 articles. Most of them included the core concepts, definitions tied to transformative learning, and the experiences the students were involved in. Yet, they did not include any quantitative or qualitative analysis to check whether the learning had an impact on the students or not. Therefore, only three of those articles and another article about a research program found from previous studies will be discussed as they conducted measurements and provided the end results of the impact that transformative learning had on their students.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Findings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will include the descriptions of the programs, the methods they used to carry out the measurements on transformative learning, and lastly the results.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Measuring Transformative Learning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institutions have come up with interactive programs and courses to allow their students to experience transformative learning. Lorenzetti et al. (2019), discuss transformative learning in social work students. They created an eight-step transformative learning model which was applied as a seminar course program for the social work graduate degree program oriented towards students who will be doing social work in a wide range of communities. This mentorship program was meant to increase professional acquisition, to improve the required skills for social work, networking, to have a structured path in life, and to gain experimental knowledge. The steps they followed included matching and meetings between the alumni and students for a mentoring relationship, various networking, and mentorship workshops to better understand the cause.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they have gone through the steps, the students were asked to give feedback to adjust the program through students’ classroom discussions and through formal evaluation processes. The mentors were asked for feedback through emails, activities, and same kinds of evaluations. For the assessment of the learning model, they used a mixed-method design to get both qualitative and quantitative measures. This was conducted through focus groups and anonymous surveys online. The focus groups took place outside of class time for both mentees and mentors which helped identify the various perspectives that emerged from their experiences and recognize the pivotal moments in their comparative learning process. Meanwhile, the surveys helped with obtaining quantitative data along with enriching the evaluation of the qualitative parts from the mentorship and experimental occurrences including the positive outcomes, the challenges, and knowledge related to it. The questions on the survey for students asked about their program mentor expectations and what they believed to be important while mentors were asked about the qualities they believe they offered. Questions about personal transformation were also asked along with suggestions for improvement (Lorenzetti et al, 2019).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Jones and Walkers (2019) provide methods in which transformative learning can be measured both quantitatively and qualitatively. Their focus was the learning environment, to challenge the student’s thought process, and to promote the idea of transformation in their understanding. In disciplines such as geography, there are many perspectives presented to students, but they are not taken into consideration. Thus, the students are encouraged to come up with new perceptions instead of depending on the traditional ways of thinking (Haigh, 2014). This requires students to think and reflect in order to have a transformation.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to understand if the students had a transformative experience, the quantitative measure was an eight-scale TLES (Transformative Learning Environments Survey) that was conducted. The TLES included four scales, ‘disorienting dilemmas’, ‘self reflection’, ‘meaning perspective and critical discourse’, and ‘acting’ meaning behaviour development. They did this survey before and after the course to compare their previous ideas and their current view. Furthermore, a mixed methods approach was taken, where they measured the students’ satisfaction in the course as it is a factor that can influence their learning. The qualitative part was an analysis of the student reflective work. The students were asked to reflect and describe thoughts and experiences they had in the course. This helped understand the ‘voice’ of the students and the results of the TLES as they explained their perspectives (Jones &amp; Walkers, 2019).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another way in which transformative learning can be evaluated is by comparing the thoughts of students from different programs. A community-based action research program that took place at an institution had done quantitative and qualitative measures on attitudes and behaviour to show their program’s impact (Simeone &amp; Shaw, 2016). The idea of the program was to have students take problems from stakeholders in the community and to use problem-solving skills to solve those issues. The program ran longer than service-learning programs to allow the students to build trust and spend more time as project managers to carry out their plans more easily. For the measurement, they wanted to find the connection between civic engagement education and student learning. They compared three groups of students. One was a treatment group consisting of the students who took part in the program, while the other two control groups were students from the political science and religious study programs, both outside the research program. The students from the research program were interviewed to understand how they used their skills and engaged in community work. In-class questionnaires were done about civic engagement and leadership. The key features analyzed were the acquired attitudes, knowledge, and stances of the students towards community building and specific accomplishments. Later, online surveys were sent asking about lessons learned, how it shaped their thinking, and about their post college activities. These questions were open-ended to understand their engagement after the program. For a quantitative analysis they were asked to list up to 13 skills that they acquired (Simeone &amp; Shaw, 2016).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Stolley et al. (2017) talk about a service-learning program that did a qualitative test through an open-ended online survey sent to alumni that were once shelter managers. They were asked to reflect on their experience, memories, and what they learned at the shelter including both academic and transferable skills and how these skills are still used in their current life. These specific skills were then selected and categorized along with their frequencies for further quantitative analysis.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Impact of Transformative Learning on Students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the mentorship program had reviewed the data from the surveys and focus groups, from both the students and the mentors. Their quantitative data which came from the survey helped them find the most common qualities the students expected and the mentors provided. It was found that traits, acceptance, friendliness and kindness was higher than expected, while encouragement was validated by both groups. Networking was also amongst them but the qualitative analysis proved that it was misunderstood by students as only ‘contacts’. One key feature of transformative learning that the students believe they did not experience much was critical thinking. According to the mentors, they were confused on what they were required to give to the students. They believe that understanding student’s needs would have fostered a more efficient mentoring relationship (Lorenzetti et al., 2019).</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human geography course, the results from the TLES which was their quantitative measure on a scale of 1 to 5 showed that the means were the lowest for aspects including self reflection and highest for acting. When compared to the qualitative results, the satisfaction matched well for all parts except for self-reflection in which participants were not engaged. They were not transformed when they were given challenges. Otherwise, they were able to challenge their thinking, be aware of others’ perspectives, and were able to adopt new ways of thinking about other cultures other than theirs. When they compared their results to similar research done on students of other non-geographical courses, they noticed increased efficacy for self-reflection but lower efficacy for disorienting dilemmas. This shows that students of different study programs have different ways of thinking. One result the study pointed out was the lack of knowledge of the key elements and activities that were taking place in the classroom settings, consequently leading to the inability to explain the reasons behind the results.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Simeone and Shaw (2016), the interview proved that the students had a growing awareness of the importance of place, organizational skills, and learned how to start organizations. Through the comparison of the results from the treatment group, and the two control groups, it was found that students from the treatment group were more supportive about collaboration, relationship building, being a leader in the community, and had an interest in enacting their own ways to cause positive changes in their community. They were more willing to consult others and the public prior to working on issues. They were enthusiastic about civic work principles. After grouping the key ideas into three kinds of factors, they found that community leadership and engagement, and building networks were higher for these students compared to the students from the control groups. However, the idea of accomplishing goals was lower for the students in the treatment group compared to the control group. Interestingly, there were differences in the political and religious study programs as well. The students of the political science group had closer means to the students in the treatment group while the religious study program students had more distant means. The open-ended online survey revealed that it helped the students from the research program find their career path and their purpose and sense of place. For the skills, they learned to become involved, learned to engage with community leaders, and being active listeners. In general, outside of their employment, many mentioned that they volunteered, voted, donated to organizations, and some even attended community meetings. Thus, this shows that the outcome of the program made the students more active in their communities.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qualitative tests conducted by Stolley et al. (2017) focused on skills and attitude, found that alumni developed four sets of skills which were ‘interpersonal skills’ including empathy, ‘communication’ which helps build the ‘interpersonal relations’, ‘leadership’ which involves listening and responsibility, and lastly ‘teamwork’ that included the key idea to rely on others. For attitudes, there was an increase in consciousness, gratefulness, and the experience helped shape their personal attitudes, decisions, and experience, along with their academic experience.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ways that were provided to measure transformative learning, it can be depicted that there are qualitative and quantitative ways. This can help one figure if it was taking place and what kind of impact the students had. Some of the examples that were included are surveys, doing reflections, models, and comparing the before and after thoughts.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studies, it could be understood that the concept of transformative learning is expressed mostly outside the classroom setting but not in it. There is more focus on the programs and seminars that took place in the institutions. Next, although certain courses show some components of transformative learning, they do not include the key elements behind such results. Lastly, although the comparisons between the programs may be helpful to evaluate their own program and to see the differences they have made in the students’ learning, they have not provided enough details on what the other programs were teaching along with the differences. There should be more studies done on what parts of the classroom setting should be kept or added to allow a full transformative learning on students.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off, the studies that have been included, have mostly measured the outcomes of interactive programs. There is only one article that elaborates on the classroom experience. Thus, only students who participated in such activities would have an impact on their learning. Further studies designed to measure the transformative learning taking place in courses are required in order to improve all students’ learning experiences.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looking into studies done on in-class courses, especially the article by Jones and Walker (2019), there was a reflective assessment for qualitative measures and they found low self-reflection and transformation through the surveys. They were not transformed when they were given challenges. This shows that they were not able to self-reflect on their own values but rather developed new understanding about the perspective of others. They also compared the results to other programs and found drastic differences. However, there is not much evidence on the activities and key elements that are leading to the resulting differences in the student’s learning. More qualitative surveys would be required to understand what components of the students’ classroom experience are causing this. The students could have been questioned on the rationale they used for their responses.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based on the comparisons done by Simeone and Shaw (2016), the idea of treatment groups and control groups could be used to leverage an understanding on which programs are providing transformative learning. Although we know what experiences the students achieved from the interactive programs or courses, we still do not have enough information about what was taught to the other students in the other programs. They found that political science students had a higher transformation compared to religious studies students. Nevertheless, the reason behind such a difference was not specified, rendering it not very helpful.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mentorship program discussed by Lorenzetti et al. (2019) included the results of what skills the students mostly valued and expected while the mentors had to specify the skills they believed they helped improve. The mentors were not told what the students were looking forward to. A possible solution may have been to allow the students to brainstorm and explain to their mentor their learning goals. Moreover, the students perceived a low sense of critical thinking, but further elaboration was needed. Networking could have been defined for the students to get accurate results. Lastly, for the service-learning program by Stolley et al (2017), a comparison between the results from their students and students who did not participate, along with the details of both groups' curriculum, would have supported the study.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these findings were based on a limited number of articles as the majority of the articles emphasised on the definition of transformative learning and not on measuring the concept. This indicates that more studies have to be done in finding new ways in which it can be measured in any discipline as these new designs can facilitate effective measurement of the core concept. Such advancement can lead to greater development of the future for transformative learning and help find ways in designing better classroom settings and educational experiences.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transformative learning has been a focus for many years now. Its importance has been emphasized in diverse forms and in many disciplines. Even though this experience was put into the learning systems, very few analyses have been done on its outcomes. Some surveys and their results have been found, signifying ways in which one can find out if the students have had a transformative learning including what changes the students have come across. Thus, one considerable gap that still exists in transformative learning is the reasons behind the changes in attitudes. More research is required on the details of the systems while comparing the groups of students from the different programs. An increase in funding for such research is required for different disciplines.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 U., &amp; Macfarlane, S. (2011). Teaching critical reflection: A tool for Transformative Learning in social 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Work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745–758. doi: 10.1080/02615479.2010.516429</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Blake, J., Sterling, S., &amp; Goodson, I. (2013). Transformative Learning for a Sustainable Future: An Exploration of Pedagogies for Change at an Alternative College.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Sustainability, 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5347–5372. doi: 10.3390/su5125347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Christie, M., Carey, M., Robertson, A., &amp; Grainger, P. (2015). Putting transformative learning theory into practice.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Australian Journal of Adult Learning, 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9–30.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Haigh, M. (2014). Gaia: “thinking like a planet” as transformative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Geography in Higher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49–68.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 J., &amp; Walker, S. L. (2019). Transformative learning in community college human geography: a mixed methods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Geography in Higher Education, 43(4)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452–467. doi: 10.1080/03098265.2019.1660865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Lorenzetti, L., Halvorsen, J., Dhungel, R., Lorenzetti, D., Oshchepkova, T., Haile, L., &amp; Biscette, K. (2019). Community based mentors and journey guides: a transformative learning approach to social work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Work Education, 38(7)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875–893. doi: 10.1080/02615479.2019.1593956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Mezirow, J. (1978). Perspective Transformation.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Adult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100–110. doi: 10.1177/074171367802800202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Sharpe, J. (2016). Understanding and unlocking transformative learning as a method for enabling behaviour change for adaptation and resilience to disaster threats.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Disaster Risk Reduction,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213–219. doi: 10.1016/j.ijdrr.2016.04.014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Simeone, J., &amp; Shaw, G. M. (2016). Do Project Pedagogies Make a Difference?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Political Science Education, 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75–90. doi: 10.1080/15512169.2016.1194210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Stolley, K. S., Collins, T., Clark, P., Hotaling, D. E., &amp; Takacs, R. C. (2017). Taking the Learning from Service Learning into the Postcollege World.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Applied Social Science,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109–126. doi: 10.1177/19367244177225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HRKJHpwW2Ly8fX2nt+lc9rKXA==">CgMxLjA4AHIhMWNidkFxUVM1T09LS0w3dGI0OVEzMmJBRy1lU1J2eUNI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