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D7D6" w14:textId="710EE895" w:rsidR="00326B94" w:rsidRPr="005A4443" w:rsidRDefault="00326B94" w:rsidP="00593B1D">
      <w:pPr>
        <w:jc w:val="right"/>
        <w:rPr>
          <w:rFonts w:ascii="Century Gothic" w:hAnsi="Century Gothic"/>
          <w:i/>
          <w:iCs/>
          <w:sz w:val="20"/>
          <w:szCs w:val="20"/>
        </w:rPr>
      </w:pPr>
      <w:r w:rsidRPr="005A4443">
        <w:rPr>
          <w:rFonts w:ascii="Century Gothic" w:hAnsi="Century Gothic"/>
          <w:i/>
          <w:iCs/>
          <w:sz w:val="20"/>
          <w:szCs w:val="20"/>
        </w:rPr>
        <w:t>Adrián Santiago Parra Sanabria</w:t>
      </w:r>
    </w:p>
    <w:p w14:paraId="3C26010D" w14:textId="28478E89" w:rsidR="00326B94" w:rsidRPr="005A4443" w:rsidRDefault="00326B94" w:rsidP="00593B1D">
      <w:pPr>
        <w:pStyle w:val="Ttulo"/>
        <w:rPr>
          <w:rFonts w:ascii="Century Gothic" w:hAnsi="Century Gothic"/>
          <w:b/>
          <w:bCs/>
        </w:rPr>
      </w:pPr>
      <w:r w:rsidRPr="005A4443">
        <w:rPr>
          <w:rFonts w:ascii="Century Gothic" w:hAnsi="Century Gothic"/>
          <w:b/>
          <w:bCs/>
        </w:rPr>
        <w:t>Taller 9</w:t>
      </w:r>
    </w:p>
    <w:p w14:paraId="6218877F" w14:textId="00AFF6DF" w:rsidR="00C97FAA" w:rsidRPr="005A4443" w:rsidRDefault="00326B94" w:rsidP="00C97FAA">
      <w:pPr>
        <w:rPr>
          <w:rFonts w:ascii="Century Gothic" w:hAnsi="Century Gothic"/>
          <w:sz w:val="24"/>
          <w:szCs w:val="24"/>
        </w:rPr>
      </w:pPr>
      <w:r w:rsidRPr="005A4443">
        <w:rPr>
          <w:rFonts w:ascii="Century Gothic" w:hAnsi="Century Gothic"/>
          <w:sz w:val="24"/>
          <w:szCs w:val="24"/>
        </w:rPr>
        <w:t>Emplee la expansión de la serie de Taylor de cero hasta tercer</w:t>
      </w:r>
      <w:r w:rsidRPr="005A4443">
        <w:rPr>
          <w:rFonts w:ascii="Century Gothic" w:hAnsi="Century Gothic"/>
          <w:sz w:val="24"/>
          <w:szCs w:val="24"/>
        </w:rPr>
        <w:t xml:space="preserve"> </w:t>
      </w:r>
      <w:r w:rsidRPr="005A4443">
        <w:rPr>
          <w:rFonts w:ascii="Century Gothic" w:hAnsi="Century Gothic"/>
          <w:sz w:val="24"/>
          <w:szCs w:val="24"/>
        </w:rPr>
        <w:t>orden para predecir f 0,6 si f x = 1,1x</w:t>
      </w:r>
      <w:r w:rsidRPr="005A4443">
        <w:rPr>
          <w:rFonts w:ascii="Century Gothic" w:hAnsi="Century Gothic"/>
          <w:sz w:val="24"/>
          <w:szCs w:val="24"/>
          <w:vertAlign w:val="superscript"/>
        </w:rPr>
        <w:t>3</w:t>
      </w:r>
      <w:r w:rsidRPr="005A4443">
        <w:rPr>
          <w:rFonts w:ascii="Century Gothic" w:hAnsi="Century Gothic"/>
          <w:sz w:val="24"/>
          <w:szCs w:val="24"/>
        </w:rPr>
        <w:t xml:space="preserve"> − 1,6x</w:t>
      </w:r>
      <w:r w:rsidRPr="005A4443">
        <w:rPr>
          <w:rFonts w:ascii="Century Gothic" w:hAnsi="Century Gothic"/>
          <w:sz w:val="24"/>
          <w:szCs w:val="24"/>
          <w:vertAlign w:val="superscript"/>
        </w:rPr>
        <w:t>2</w:t>
      </w:r>
      <w:r w:rsidRPr="005A4443">
        <w:rPr>
          <w:rFonts w:ascii="Century Gothic" w:hAnsi="Century Gothic"/>
          <w:sz w:val="24"/>
          <w:szCs w:val="24"/>
        </w:rPr>
        <w:t xml:space="preserve"> + 3x </w:t>
      </w:r>
      <w:r w:rsidRPr="005A4443">
        <w:rPr>
          <w:rFonts w:ascii="Century Gothic" w:hAnsi="Century Gothic"/>
          <w:sz w:val="24"/>
          <w:szCs w:val="24"/>
        </w:rPr>
        <w:t>–</w:t>
      </w:r>
      <w:r w:rsidRPr="005A4443">
        <w:rPr>
          <w:rFonts w:ascii="Century Gothic" w:hAnsi="Century Gothic"/>
          <w:sz w:val="24"/>
          <w:szCs w:val="24"/>
        </w:rPr>
        <w:t xml:space="preserve"> 5</w:t>
      </w:r>
      <w:r w:rsidRPr="005A4443">
        <w:rPr>
          <w:rFonts w:ascii="Century Gothic" w:hAnsi="Century Gothic"/>
          <w:sz w:val="24"/>
          <w:szCs w:val="24"/>
        </w:rPr>
        <w:t xml:space="preserve">, </w:t>
      </w:r>
      <w:r w:rsidRPr="005A4443">
        <w:rPr>
          <w:rFonts w:ascii="Century Gothic" w:hAnsi="Century Gothic"/>
          <w:sz w:val="24"/>
          <w:szCs w:val="24"/>
        </w:rPr>
        <w:t>usando como punto base x = 0,5.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549"/>
        <w:gridCol w:w="2495"/>
        <w:gridCol w:w="1134"/>
      </w:tblGrid>
      <w:tr w:rsidR="00C97FAA" w:rsidRPr="005A4443" w14:paraId="5BF51D38" w14:textId="77777777" w:rsidTr="00BB2D80">
        <w:trPr>
          <w:gridAfter w:val="2"/>
          <w:wAfter w:w="3629" w:type="dxa"/>
        </w:trPr>
        <w:tc>
          <w:tcPr>
            <w:tcW w:w="1271" w:type="dxa"/>
          </w:tcPr>
          <w:p w14:paraId="171CFD0A" w14:textId="0236F0C1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Xi</w:t>
            </w:r>
          </w:p>
        </w:tc>
        <w:tc>
          <w:tcPr>
            <w:tcW w:w="425" w:type="dxa"/>
          </w:tcPr>
          <w:p w14:paraId="4E2426E6" w14:textId="3819F859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0,5</w:t>
            </w:r>
          </w:p>
        </w:tc>
      </w:tr>
      <w:tr w:rsidR="00C97FAA" w:rsidRPr="005A4443" w14:paraId="5F17AAB1" w14:textId="77777777" w:rsidTr="00BB2D80">
        <w:trPr>
          <w:gridAfter w:val="2"/>
          <w:wAfter w:w="3629" w:type="dxa"/>
        </w:trPr>
        <w:tc>
          <w:tcPr>
            <w:tcW w:w="1271" w:type="dxa"/>
          </w:tcPr>
          <w:p w14:paraId="656EDB1D" w14:textId="2CBA3B57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Xi+1</w:t>
            </w:r>
          </w:p>
        </w:tc>
        <w:tc>
          <w:tcPr>
            <w:tcW w:w="425" w:type="dxa"/>
          </w:tcPr>
          <w:p w14:paraId="68D8C558" w14:textId="38E4C983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0,6</w:t>
            </w:r>
          </w:p>
        </w:tc>
      </w:tr>
      <w:tr w:rsidR="00C97FAA" w:rsidRPr="005A4443" w14:paraId="2A6464A2" w14:textId="77777777" w:rsidTr="00BB2D80">
        <w:trPr>
          <w:gridAfter w:val="2"/>
          <w:wAfter w:w="3629" w:type="dxa"/>
        </w:trPr>
        <w:tc>
          <w:tcPr>
            <w:tcW w:w="1271" w:type="dxa"/>
          </w:tcPr>
          <w:p w14:paraId="29FC2D75" w14:textId="59AFA473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4A689D39" w14:textId="0CBAED4A" w:rsidR="00C97FAA" w:rsidRPr="005A4443" w:rsidRDefault="00C97FAA" w:rsidP="00C97FAA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0,1</w:t>
            </w:r>
          </w:p>
        </w:tc>
      </w:tr>
      <w:tr w:rsidR="004023FD" w:rsidRPr="005A4443" w14:paraId="09BDB8EE" w14:textId="29B06E8A" w:rsidTr="00BB2D80">
        <w:tc>
          <w:tcPr>
            <w:tcW w:w="1271" w:type="dxa"/>
          </w:tcPr>
          <w:p w14:paraId="3314A8C9" w14:textId="1BC86068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f(x)</w:t>
            </w:r>
          </w:p>
        </w:tc>
        <w:tc>
          <w:tcPr>
            <w:tcW w:w="2920" w:type="dxa"/>
            <w:gridSpan w:val="2"/>
          </w:tcPr>
          <w:p w14:paraId="3A9BE56F" w14:textId="49185090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1,1x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3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 − 1,6x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2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 + 3x – 5</w:t>
            </w:r>
          </w:p>
        </w:tc>
        <w:tc>
          <w:tcPr>
            <w:tcW w:w="1134" w:type="dxa"/>
          </w:tcPr>
          <w:p w14:paraId="708D5C40" w14:textId="75EDEA88" w:rsidR="004023FD" w:rsidRPr="005A4443" w:rsidRDefault="006D4603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-</w:t>
            </w:r>
            <w:r w:rsidR="0090536F" w:rsidRPr="005A4443">
              <w:rPr>
                <w:rFonts w:ascii="Century Gothic" w:hAnsi="Century Gothic"/>
                <w:sz w:val="24"/>
                <w:szCs w:val="24"/>
              </w:rPr>
              <w:t>3,762</w:t>
            </w:r>
          </w:p>
        </w:tc>
      </w:tr>
      <w:tr w:rsidR="004023FD" w:rsidRPr="005A4443" w14:paraId="6D959D41" w14:textId="7A190553" w:rsidTr="00BB2D80">
        <w:tc>
          <w:tcPr>
            <w:tcW w:w="1271" w:type="dxa"/>
          </w:tcPr>
          <w:p w14:paraId="4E6C41A0" w14:textId="54B45409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'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2A1E75B0" w14:textId="563F298A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  <w:vertAlign w:val="superscript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3,3x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 xml:space="preserve">2 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− </w:t>
            </w:r>
            <w:r w:rsidRPr="005A4443">
              <w:rPr>
                <w:rFonts w:ascii="Century Gothic" w:hAnsi="Century Gothic"/>
                <w:sz w:val="24"/>
                <w:szCs w:val="24"/>
              </w:rPr>
              <w:t>3</w:t>
            </w:r>
            <w:r w:rsidRPr="005A4443">
              <w:rPr>
                <w:rFonts w:ascii="Century Gothic" w:hAnsi="Century Gothic"/>
                <w:sz w:val="24"/>
                <w:szCs w:val="24"/>
              </w:rPr>
              <w:t>,</w:t>
            </w:r>
            <w:r w:rsidRPr="005A4443">
              <w:rPr>
                <w:rFonts w:ascii="Century Gothic" w:hAnsi="Century Gothic"/>
                <w:sz w:val="24"/>
                <w:szCs w:val="24"/>
              </w:rPr>
              <w:t>2</w:t>
            </w:r>
            <w:r w:rsidRPr="005A4443">
              <w:rPr>
                <w:rFonts w:ascii="Century Gothic" w:hAnsi="Century Gothic"/>
                <w:sz w:val="24"/>
                <w:szCs w:val="24"/>
              </w:rPr>
              <w:t>x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 + 3</w:t>
            </w:r>
          </w:p>
        </w:tc>
        <w:tc>
          <w:tcPr>
            <w:tcW w:w="1134" w:type="dxa"/>
          </w:tcPr>
          <w:p w14:paraId="2CEE2795" w14:textId="7FBBFD5B" w:rsidR="004023FD" w:rsidRPr="005A4443" w:rsidRDefault="00E45C75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2,</w:t>
            </w:r>
            <w:r w:rsidR="0090536F" w:rsidRPr="005A4443">
              <w:rPr>
                <w:rFonts w:ascii="Century Gothic" w:hAnsi="Century Gothic"/>
                <w:sz w:val="24"/>
                <w:szCs w:val="24"/>
              </w:rPr>
              <w:t>225</w:t>
            </w:r>
          </w:p>
        </w:tc>
      </w:tr>
      <w:tr w:rsidR="004023FD" w:rsidRPr="005A4443" w14:paraId="2696E999" w14:textId="47713E4B" w:rsidTr="00BB2D80">
        <w:tc>
          <w:tcPr>
            <w:tcW w:w="1271" w:type="dxa"/>
          </w:tcPr>
          <w:p w14:paraId="1FBEA8EC" w14:textId="442753FB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'’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70632532" w14:textId="7EC81453" w:rsidR="004023FD" w:rsidRPr="005A4443" w:rsidRDefault="004023FD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6</w:t>
            </w:r>
            <w:r w:rsidRPr="005A4443">
              <w:rPr>
                <w:rFonts w:ascii="Century Gothic" w:hAnsi="Century Gothic"/>
                <w:sz w:val="24"/>
                <w:szCs w:val="24"/>
              </w:rPr>
              <w:t>,</w:t>
            </w:r>
            <w:r w:rsidRPr="005A4443">
              <w:rPr>
                <w:rFonts w:ascii="Century Gothic" w:hAnsi="Century Gothic"/>
                <w:sz w:val="24"/>
                <w:szCs w:val="24"/>
              </w:rPr>
              <w:t>6</w:t>
            </w:r>
            <w:r w:rsidRPr="005A4443">
              <w:rPr>
                <w:rFonts w:ascii="Century Gothic" w:hAnsi="Century Gothic"/>
                <w:sz w:val="24"/>
                <w:szCs w:val="24"/>
              </w:rPr>
              <w:t>x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 xml:space="preserve"> </w:t>
            </w:r>
            <w:r w:rsidRPr="005A4443">
              <w:rPr>
                <w:rFonts w:ascii="Century Gothic" w:hAnsi="Century Gothic"/>
                <w:sz w:val="24"/>
                <w:szCs w:val="24"/>
              </w:rPr>
              <w:t>− 3,2</w:t>
            </w:r>
          </w:p>
        </w:tc>
        <w:tc>
          <w:tcPr>
            <w:tcW w:w="1134" w:type="dxa"/>
          </w:tcPr>
          <w:p w14:paraId="5E6FA1CE" w14:textId="1A25CE16" w:rsidR="004023FD" w:rsidRPr="005A4443" w:rsidRDefault="0090536F" w:rsidP="00326B9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0,1</w:t>
            </w:r>
          </w:p>
        </w:tc>
      </w:tr>
      <w:tr w:rsidR="004023FD" w:rsidRPr="005A4443" w14:paraId="13340C9C" w14:textId="7B9F3E83" w:rsidTr="00BB2D80">
        <w:tc>
          <w:tcPr>
            <w:tcW w:w="1271" w:type="dxa"/>
          </w:tcPr>
          <w:p w14:paraId="068C64EF" w14:textId="447C8066" w:rsidR="004023FD" w:rsidRPr="005A4443" w:rsidRDefault="004023FD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’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’’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5308C9D7" w14:textId="31C7AFE9" w:rsidR="004023FD" w:rsidRPr="005A4443" w:rsidRDefault="004023FD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6,6</w:t>
            </w:r>
          </w:p>
        </w:tc>
        <w:tc>
          <w:tcPr>
            <w:tcW w:w="1134" w:type="dxa"/>
          </w:tcPr>
          <w:p w14:paraId="272E3043" w14:textId="18F8B463" w:rsidR="004023FD" w:rsidRPr="005A4443" w:rsidRDefault="0090536F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6,6</w:t>
            </w:r>
          </w:p>
        </w:tc>
      </w:tr>
      <w:tr w:rsidR="004023FD" w:rsidRPr="005A4443" w14:paraId="62718258" w14:textId="31FE39CE" w:rsidTr="00BB2D80">
        <w:tc>
          <w:tcPr>
            <w:tcW w:w="1271" w:type="dxa"/>
          </w:tcPr>
          <w:p w14:paraId="4ED4656F" w14:textId="4F169DFE" w:rsidR="004023FD" w:rsidRPr="005A4443" w:rsidRDefault="004023FD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(4)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454425F8" w14:textId="76B7BF3A" w:rsidR="004023FD" w:rsidRPr="005A4443" w:rsidRDefault="004023FD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0FC67E9" w14:textId="7A0F7351" w:rsidR="004023FD" w:rsidRPr="005A4443" w:rsidRDefault="008669C5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</w:tr>
      <w:tr w:rsidR="00BB2D80" w:rsidRPr="005A4443" w14:paraId="718FDE94" w14:textId="77777777" w:rsidTr="00BB2D80">
        <w:trPr>
          <w:trHeight w:val="330"/>
        </w:trPr>
        <w:tc>
          <w:tcPr>
            <w:tcW w:w="1271" w:type="dxa"/>
          </w:tcPr>
          <w:p w14:paraId="3EA4612C" w14:textId="6673732D" w:rsidR="00BB2D80" w:rsidRPr="005A4443" w:rsidRDefault="00BB2D80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BB2D80">
              <w:rPr>
                <w:rFonts w:ascii="Century Gothic" w:hAnsi="Century Gothic"/>
                <w:sz w:val="24"/>
                <w:szCs w:val="24"/>
              </w:rPr>
              <w:t>Orden 3</w:t>
            </w:r>
          </w:p>
        </w:tc>
        <w:tc>
          <w:tcPr>
            <w:tcW w:w="2920" w:type="dxa"/>
            <w:gridSpan w:val="2"/>
          </w:tcPr>
          <w:p w14:paraId="43309DAA" w14:textId="3930BDFD" w:rsidR="00BB2D80" w:rsidRPr="005A4443" w:rsidRDefault="009C08F2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BB2D80">
              <w:rPr>
                <w:rFonts w:ascii="Century Gothic" w:hAnsi="Century Gothic"/>
                <w:sz w:val="24"/>
                <w:szCs w:val="24"/>
              </w:rPr>
              <w:t>f (</w:t>
            </w:r>
            <w:proofErr w:type="gramStart"/>
            <w:r w:rsidR="00BB2D80" w:rsidRPr="00BB2D80">
              <w:rPr>
                <w:rFonts w:ascii="Century Gothic" w:hAnsi="Century Gothic"/>
                <w:sz w:val="24"/>
                <w:szCs w:val="24"/>
              </w:rPr>
              <w:t>0.6)≈</w:t>
            </w:r>
            <w:proofErr w:type="gramEnd"/>
          </w:p>
        </w:tc>
        <w:tc>
          <w:tcPr>
            <w:tcW w:w="1134" w:type="dxa"/>
          </w:tcPr>
          <w:p w14:paraId="3B1D63F1" w14:textId="16936529" w:rsidR="00BB2D80" w:rsidRPr="005A4443" w:rsidRDefault="00BB2D80" w:rsidP="004603C4">
            <w:pPr>
              <w:rPr>
                <w:rFonts w:ascii="Century Gothic" w:hAnsi="Century Gothic"/>
                <w:sz w:val="24"/>
                <w:szCs w:val="24"/>
              </w:rPr>
            </w:pPr>
            <w:r w:rsidRPr="00BB2D80">
              <w:rPr>
                <w:rFonts w:ascii="Century Gothic" w:hAnsi="Century Gothic"/>
                <w:sz w:val="24"/>
                <w:szCs w:val="24"/>
              </w:rPr>
              <w:t>-3,5384</w:t>
            </w:r>
          </w:p>
        </w:tc>
      </w:tr>
    </w:tbl>
    <w:p w14:paraId="151B6D53" w14:textId="17312AE2" w:rsidR="00DD0143" w:rsidRPr="005A4443" w:rsidRDefault="00DD0143" w:rsidP="00326B94">
      <w:pPr>
        <w:rPr>
          <w:rFonts w:ascii="Century Gothic" w:hAnsi="Century Gothic"/>
          <w:sz w:val="24"/>
          <w:szCs w:val="24"/>
        </w:rPr>
      </w:pPr>
    </w:p>
    <w:p w14:paraId="5446DE11" w14:textId="5CE75600" w:rsidR="00F24C58" w:rsidRPr="005A4443" w:rsidRDefault="005A4443" w:rsidP="005A4443">
      <w:pPr>
        <w:rPr>
          <w:rFonts w:ascii="Century Gothic" w:hAnsi="Century Gothic"/>
          <w:sz w:val="24"/>
          <w:szCs w:val="24"/>
        </w:rPr>
      </w:pPr>
      <w:r w:rsidRPr="005A4443">
        <w:rPr>
          <w:rFonts w:ascii="Century Gothic" w:hAnsi="Century Gothic"/>
          <w:sz w:val="24"/>
          <w:szCs w:val="24"/>
        </w:rPr>
        <w:t>Emplee la expansión de la serie de Taylor de cero hasta tercer orden para predecir f 0,45 si f x = 1,6e</w:t>
      </w:r>
      <w:r w:rsidRPr="005A4443">
        <w:rPr>
          <w:rFonts w:ascii="Century Gothic" w:hAnsi="Century Gothic"/>
          <w:sz w:val="24"/>
          <w:szCs w:val="24"/>
          <w:vertAlign w:val="superscript"/>
        </w:rPr>
        <w:t xml:space="preserve">x </w:t>
      </w:r>
      <w:r w:rsidRPr="005A4443">
        <w:rPr>
          <w:rFonts w:ascii="Century Gothic" w:hAnsi="Century Gothic"/>
          <w:sz w:val="24"/>
          <w:szCs w:val="24"/>
        </w:rPr>
        <w:t>− 4,2x + 2,75 usando como punto base x = 0,4.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682"/>
        <w:gridCol w:w="2495"/>
        <w:gridCol w:w="1134"/>
      </w:tblGrid>
      <w:tr w:rsidR="00F24C58" w:rsidRPr="005A4443" w14:paraId="059E6AD0" w14:textId="77777777" w:rsidTr="00B863DA">
        <w:trPr>
          <w:gridAfter w:val="2"/>
          <w:wAfter w:w="3629" w:type="dxa"/>
        </w:trPr>
        <w:tc>
          <w:tcPr>
            <w:tcW w:w="1271" w:type="dxa"/>
          </w:tcPr>
          <w:p w14:paraId="340EF515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Xi</w:t>
            </w:r>
          </w:p>
        </w:tc>
        <w:tc>
          <w:tcPr>
            <w:tcW w:w="425" w:type="dxa"/>
          </w:tcPr>
          <w:p w14:paraId="3CDD01E4" w14:textId="5992D8C5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</w:t>
            </w:r>
            <w:r w:rsidRPr="005A444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F24C58" w:rsidRPr="005A4443" w14:paraId="44E1F4AD" w14:textId="77777777" w:rsidTr="00B863DA">
        <w:trPr>
          <w:gridAfter w:val="2"/>
          <w:wAfter w:w="3629" w:type="dxa"/>
        </w:trPr>
        <w:tc>
          <w:tcPr>
            <w:tcW w:w="1271" w:type="dxa"/>
          </w:tcPr>
          <w:p w14:paraId="29745F04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Xi+1</w:t>
            </w:r>
          </w:p>
        </w:tc>
        <w:tc>
          <w:tcPr>
            <w:tcW w:w="425" w:type="dxa"/>
          </w:tcPr>
          <w:p w14:paraId="706DF1CB" w14:textId="60D31BFF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</w:t>
            </w:r>
            <w:r w:rsidRPr="005A4443"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</w:tr>
      <w:tr w:rsidR="00F24C58" w:rsidRPr="005A4443" w14:paraId="6DECE891" w14:textId="77777777" w:rsidTr="00B863DA">
        <w:trPr>
          <w:gridAfter w:val="2"/>
          <w:wAfter w:w="3629" w:type="dxa"/>
        </w:trPr>
        <w:tc>
          <w:tcPr>
            <w:tcW w:w="1271" w:type="dxa"/>
          </w:tcPr>
          <w:p w14:paraId="2B747B79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h</w:t>
            </w:r>
          </w:p>
        </w:tc>
        <w:tc>
          <w:tcPr>
            <w:tcW w:w="425" w:type="dxa"/>
          </w:tcPr>
          <w:p w14:paraId="2EB196A4" w14:textId="364C1748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0,</w:t>
            </w:r>
            <w:r w:rsidRPr="005A4443">
              <w:rPr>
                <w:rFonts w:ascii="Century Gothic" w:hAnsi="Century Gothic"/>
                <w:sz w:val="24"/>
                <w:szCs w:val="24"/>
              </w:rPr>
              <w:t>05</w:t>
            </w:r>
          </w:p>
        </w:tc>
      </w:tr>
      <w:tr w:rsidR="00F24C58" w:rsidRPr="005A4443" w14:paraId="6078962E" w14:textId="77777777" w:rsidTr="00B863DA">
        <w:tc>
          <w:tcPr>
            <w:tcW w:w="1271" w:type="dxa"/>
          </w:tcPr>
          <w:p w14:paraId="34A2FE75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f(x)</w:t>
            </w:r>
          </w:p>
        </w:tc>
        <w:tc>
          <w:tcPr>
            <w:tcW w:w="2920" w:type="dxa"/>
            <w:gridSpan w:val="2"/>
          </w:tcPr>
          <w:p w14:paraId="6C08AB0A" w14:textId="6C2B44AD" w:rsidR="00F24C58" w:rsidRPr="005A4443" w:rsidRDefault="005A4443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1,6e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x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 − 4,2x + 2,75</w:t>
            </w:r>
          </w:p>
        </w:tc>
        <w:tc>
          <w:tcPr>
            <w:tcW w:w="1134" w:type="dxa"/>
          </w:tcPr>
          <w:p w14:paraId="239684FD" w14:textId="28D10092" w:rsidR="00F24C58" w:rsidRPr="005A4443" w:rsidRDefault="00B863DA" w:rsidP="00D34B5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3,457</w:t>
            </w:r>
          </w:p>
        </w:tc>
      </w:tr>
      <w:tr w:rsidR="00F24C58" w:rsidRPr="005A4443" w14:paraId="3357AD24" w14:textId="77777777" w:rsidTr="00B863DA">
        <w:tc>
          <w:tcPr>
            <w:tcW w:w="1271" w:type="dxa"/>
          </w:tcPr>
          <w:p w14:paraId="0D264C5D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'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114C439C" w14:textId="49E7EA2F" w:rsidR="00F24C58" w:rsidRPr="005A4443" w:rsidRDefault="009C08F2" w:rsidP="00D34B5D">
            <w:pPr>
              <w:rPr>
                <w:rFonts w:ascii="Century Gothic" w:hAnsi="Century Gothic"/>
                <w:sz w:val="24"/>
                <w:szCs w:val="24"/>
                <w:vertAlign w:val="superscript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1,6e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x</w:t>
            </w:r>
            <w:r w:rsidRPr="005A4443">
              <w:rPr>
                <w:rFonts w:ascii="Century Gothic" w:hAnsi="Century Gothic"/>
                <w:sz w:val="24"/>
                <w:szCs w:val="24"/>
              </w:rPr>
              <w:t xml:space="preserve"> − 4,2</w:t>
            </w:r>
          </w:p>
        </w:tc>
        <w:tc>
          <w:tcPr>
            <w:tcW w:w="1134" w:type="dxa"/>
          </w:tcPr>
          <w:p w14:paraId="35CA7783" w14:textId="3388BCDD" w:rsidR="00F24C58" w:rsidRPr="005A4443" w:rsidRDefault="00B863DA" w:rsidP="00D34B5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-1,813</w:t>
            </w:r>
          </w:p>
        </w:tc>
      </w:tr>
      <w:tr w:rsidR="00F24C58" w:rsidRPr="005A4443" w14:paraId="742E2EBF" w14:textId="77777777" w:rsidTr="00B863DA">
        <w:tc>
          <w:tcPr>
            <w:tcW w:w="1271" w:type="dxa"/>
          </w:tcPr>
          <w:p w14:paraId="4599FBAB" w14:textId="77777777" w:rsidR="00F24C58" w:rsidRPr="005A4443" w:rsidRDefault="00F24C58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f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'’</w:t>
            </w:r>
            <w:r w:rsidRPr="005A4443">
              <w:rPr>
                <w:rFonts w:ascii="Century Gothic" w:hAnsi="Century Gothic"/>
                <w:sz w:val="24"/>
                <w:szCs w:val="24"/>
              </w:rPr>
              <w:t>(x)</w:t>
            </w:r>
          </w:p>
        </w:tc>
        <w:tc>
          <w:tcPr>
            <w:tcW w:w="2920" w:type="dxa"/>
            <w:gridSpan w:val="2"/>
          </w:tcPr>
          <w:p w14:paraId="3F58B4CD" w14:textId="17A93850" w:rsidR="00F24C58" w:rsidRPr="005A4443" w:rsidRDefault="009C08F2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5A4443">
              <w:rPr>
                <w:rFonts w:ascii="Century Gothic" w:hAnsi="Century Gothic"/>
                <w:sz w:val="24"/>
                <w:szCs w:val="24"/>
              </w:rPr>
              <w:t>1,6e</w:t>
            </w:r>
            <w:r w:rsidRPr="005A4443">
              <w:rPr>
                <w:rFonts w:ascii="Century Gothic" w:hAnsi="Century Gothic"/>
                <w:sz w:val="24"/>
                <w:szCs w:val="24"/>
                <w:vertAlign w:val="superscript"/>
              </w:rPr>
              <w:t>x</w:t>
            </w:r>
          </w:p>
        </w:tc>
        <w:tc>
          <w:tcPr>
            <w:tcW w:w="1134" w:type="dxa"/>
          </w:tcPr>
          <w:p w14:paraId="491CE29B" w14:textId="0C1D425D" w:rsidR="00F24C58" w:rsidRPr="005A4443" w:rsidRDefault="00B863DA" w:rsidP="00D34B5D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2,386</w:t>
            </w:r>
          </w:p>
        </w:tc>
      </w:tr>
      <w:tr w:rsidR="00B863DA" w:rsidRPr="005A4443" w14:paraId="22E51454" w14:textId="77777777" w:rsidTr="00B863DA">
        <w:tc>
          <w:tcPr>
            <w:tcW w:w="1271" w:type="dxa"/>
          </w:tcPr>
          <w:p w14:paraId="54CD9684" w14:textId="78B69C04" w:rsidR="00B863DA" w:rsidRPr="005A4443" w:rsidRDefault="00B863DA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BB2D80">
              <w:rPr>
                <w:rFonts w:ascii="Century Gothic" w:hAnsi="Century Gothic"/>
                <w:sz w:val="24"/>
                <w:szCs w:val="24"/>
              </w:rPr>
              <w:t>Orden 3</w:t>
            </w:r>
          </w:p>
        </w:tc>
        <w:tc>
          <w:tcPr>
            <w:tcW w:w="2920" w:type="dxa"/>
            <w:gridSpan w:val="2"/>
          </w:tcPr>
          <w:p w14:paraId="6E142D80" w14:textId="0F15C831" w:rsidR="00B863DA" w:rsidRPr="005A4443" w:rsidRDefault="00B863DA" w:rsidP="00D34B5D">
            <w:pPr>
              <w:rPr>
                <w:rFonts w:ascii="Century Gothic" w:hAnsi="Century Gothic"/>
                <w:sz w:val="24"/>
                <w:szCs w:val="24"/>
              </w:rPr>
            </w:pPr>
            <w:proofErr w:type="gramStart"/>
            <w:r w:rsidRPr="00B863DA">
              <w:rPr>
                <w:rFonts w:ascii="Century Gothic" w:hAnsi="Century Gothic"/>
                <w:sz w:val="24"/>
                <w:szCs w:val="24"/>
              </w:rPr>
              <w:t>f(</w:t>
            </w:r>
            <w:proofErr w:type="gramEnd"/>
            <w:r w:rsidRPr="00B863DA">
              <w:rPr>
                <w:rFonts w:ascii="Century Gothic" w:hAnsi="Century Gothic"/>
                <w:sz w:val="24"/>
                <w:szCs w:val="24"/>
              </w:rPr>
              <w:t>0.45)≈</w:t>
            </w:r>
          </w:p>
        </w:tc>
        <w:tc>
          <w:tcPr>
            <w:tcW w:w="1134" w:type="dxa"/>
          </w:tcPr>
          <w:p w14:paraId="172288C1" w14:textId="4ED2F379" w:rsidR="00B863DA" w:rsidRDefault="00D765A5" w:rsidP="00D34B5D">
            <w:pPr>
              <w:rPr>
                <w:rFonts w:ascii="Century Gothic" w:hAnsi="Century Gothic"/>
                <w:sz w:val="24"/>
                <w:szCs w:val="24"/>
              </w:rPr>
            </w:pPr>
            <w:r w:rsidRPr="00D765A5">
              <w:rPr>
                <w:rFonts w:ascii="Century Gothic" w:hAnsi="Century Gothic"/>
                <w:sz w:val="24"/>
                <w:szCs w:val="24"/>
              </w:rPr>
              <w:t>3,3693</w:t>
            </w:r>
          </w:p>
        </w:tc>
      </w:tr>
    </w:tbl>
    <w:p w14:paraId="60FF0FD3" w14:textId="77777777" w:rsidR="00F24C58" w:rsidRPr="00326B94" w:rsidRDefault="00F24C58" w:rsidP="00326B94"/>
    <w:sectPr w:rsidR="00F24C58" w:rsidRPr="00326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94"/>
    <w:rsid w:val="00326B94"/>
    <w:rsid w:val="003B4798"/>
    <w:rsid w:val="003C2574"/>
    <w:rsid w:val="004023FD"/>
    <w:rsid w:val="004603C4"/>
    <w:rsid w:val="00593B1D"/>
    <w:rsid w:val="005A4443"/>
    <w:rsid w:val="006D4603"/>
    <w:rsid w:val="008669C5"/>
    <w:rsid w:val="0090536F"/>
    <w:rsid w:val="00962ACA"/>
    <w:rsid w:val="009704FC"/>
    <w:rsid w:val="009C08F2"/>
    <w:rsid w:val="00B863DA"/>
    <w:rsid w:val="00BB2D80"/>
    <w:rsid w:val="00C97FAA"/>
    <w:rsid w:val="00D765A5"/>
    <w:rsid w:val="00DD0143"/>
    <w:rsid w:val="00E45C75"/>
    <w:rsid w:val="00ED75E6"/>
    <w:rsid w:val="00F2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1CE4F"/>
  <w15:chartTrackingRefBased/>
  <w15:docId w15:val="{5FB36DEF-3C39-4AA7-A62A-463D8415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3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D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Santiago Parra Sanabria</dc:creator>
  <cp:keywords/>
  <dc:description/>
  <cp:lastModifiedBy>Adrian Santiago Parra Sanabria</cp:lastModifiedBy>
  <cp:revision>1</cp:revision>
  <dcterms:created xsi:type="dcterms:W3CDTF">2023-03-07T01:10:00Z</dcterms:created>
  <dcterms:modified xsi:type="dcterms:W3CDTF">2023-03-07T02:27:00Z</dcterms:modified>
</cp:coreProperties>
</file>