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                                                                   </w:t>
      </w:r>
    </w:p>
    <w:tbl>
      <w:tblPr>
        <w:tblStyle w:val="Table1"/>
        <w:tblW w:w="99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5"/>
        <w:gridCol w:w="6773"/>
        <w:tblGridChange w:id="0">
          <w:tblGrid>
            <w:gridCol w:w="3145"/>
            <w:gridCol w:w="6773"/>
          </w:tblGrid>
        </w:tblGridChange>
      </w:tblGrid>
      <w:tr>
        <w:trPr>
          <w:cantSplit w:val="0"/>
          <w:trHeight w:val="525" w:hRule="atLeast"/>
          <w:tblHeader w:val="0"/>
        </w:trPr>
        <w:tc>
          <w:tcPr/>
          <w:p w:rsidR="00000000" w:rsidDel="00000000" w:rsidP="00000000" w:rsidRDefault="00000000" w:rsidRPr="00000000" w14:paraId="0000000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Project Title </w:t>
            </w:r>
          </w:p>
        </w:tc>
        <w:tc>
          <w:tcPr/>
          <w:p w:rsidR="00000000" w:rsidDel="00000000" w:rsidP="00000000" w:rsidRDefault="00000000" w:rsidRPr="00000000" w14:paraId="00000003">
            <w:pPr>
              <w:spacing w:after="120" w:line="26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FIFA World Cup</w:t>
            </w:r>
          </w:p>
        </w:tc>
      </w:tr>
      <w:tr>
        <w:trPr>
          <w:cantSplit w:val="0"/>
          <w:trHeight w:val="548" w:hRule="atLeast"/>
          <w:tblHeader w:val="0"/>
        </w:trPr>
        <w:tc>
          <w:tcPr/>
          <w:p w:rsidR="00000000" w:rsidDel="00000000" w:rsidP="00000000" w:rsidRDefault="00000000" w:rsidRPr="00000000" w14:paraId="0000000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Technologies </w:t>
            </w:r>
          </w:p>
        </w:tc>
        <w:tc>
          <w:tcPr/>
          <w:p w:rsidR="00000000" w:rsidDel="00000000" w:rsidP="00000000" w:rsidRDefault="00000000" w:rsidRPr="00000000" w14:paraId="00000005">
            <w:pPr>
              <w:spacing w:after="120" w:line="264"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Business Intelligence</w:t>
            </w:r>
          </w:p>
        </w:tc>
      </w:tr>
      <w:tr>
        <w:trPr>
          <w:cantSplit w:val="0"/>
          <w:trHeight w:val="248" w:hRule="atLeast"/>
          <w:tblHeader w:val="0"/>
        </w:trPr>
        <w:tc>
          <w:tcPr/>
          <w:p w:rsidR="00000000" w:rsidDel="00000000" w:rsidP="00000000" w:rsidRDefault="00000000" w:rsidRPr="00000000" w14:paraId="0000000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Domain </w:t>
            </w:r>
          </w:p>
        </w:tc>
        <w:tc>
          <w:tcPr/>
          <w:p w:rsidR="00000000" w:rsidDel="00000000" w:rsidP="00000000" w:rsidRDefault="00000000" w:rsidRPr="00000000" w14:paraId="00000007">
            <w:pPr>
              <w:spacing w:after="120" w:line="264"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Sports</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00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Project Difficulties level </w:t>
            </w:r>
          </w:p>
        </w:tc>
        <w:tc>
          <w:tcPr/>
          <w:p w:rsidR="00000000" w:rsidDel="00000000" w:rsidP="00000000" w:rsidRDefault="00000000" w:rsidRPr="00000000" w14:paraId="00000009">
            <w:pPr>
              <w:spacing w:after="120" w:line="264"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Advanced</w:t>
            </w:r>
          </w:p>
        </w:tc>
      </w:tr>
    </w:tbl>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spacing w:line="259"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Problem Statement:</w:t>
      </w:r>
    </w:p>
    <w:p w:rsidR="00000000" w:rsidDel="00000000" w:rsidP="00000000" w:rsidRDefault="00000000" w:rsidRPr="00000000" w14:paraId="0000000C">
      <w:pPr>
        <w:widowControl w:val="0"/>
        <w:spacing w:after="0" w:before="9.70703125" w:line="248.08759689331055" w:lineRule="auto"/>
        <w:ind w:left="0" w:right="449.561767578125" w:firstLine="0"/>
        <w:rPr>
          <w:rFonts w:ascii="Arial" w:cs="Arial" w:eastAsia="Arial" w:hAnsi="Arial"/>
          <w:sz w:val="24.005762100219727"/>
          <w:szCs w:val="24.005762100219727"/>
        </w:rPr>
      </w:pPr>
      <w:r w:rsidDel="00000000" w:rsidR="00000000" w:rsidRPr="00000000">
        <w:rPr>
          <w:rFonts w:ascii="Arial" w:cs="Arial" w:eastAsia="Arial" w:hAnsi="Arial"/>
          <w:sz w:val="24.005762100219727"/>
          <w:szCs w:val="24.005762100219727"/>
          <w:rtl w:val="0"/>
        </w:rPr>
        <w:t xml:space="preserve">With FIFA being in the blood as many people of the world. You are tasked to tell the story of unsung analysts who put great efforts to provide accurate data to answer every question of fans.</w:t>
      </w:r>
    </w:p>
    <w:p w:rsidR="00000000" w:rsidDel="00000000" w:rsidP="00000000" w:rsidRDefault="00000000" w:rsidRPr="00000000" w14:paraId="0000000D">
      <w:pPr>
        <w:widowControl w:val="0"/>
        <w:spacing w:after="0" w:before="9.70703125" w:line="248.08759689331055" w:lineRule="auto"/>
        <w:ind w:left="1390.0863647460938" w:right="449.561767578125" w:firstLine="5.760345458984375"/>
        <w:rPr>
          <w:rFonts w:ascii="Arial" w:cs="Arial" w:eastAsia="Arial" w:hAnsi="Arial"/>
          <w:sz w:val="24.005762100219727"/>
          <w:szCs w:val="24.005762100219727"/>
        </w:rPr>
      </w:pPr>
      <w:r w:rsidDel="00000000" w:rsidR="00000000" w:rsidRPr="00000000">
        <w:rPr>
          <w:rtl w:val="0"/>
        </w:rPr>
      </w:r>
    </w:p>
    <w:p w:rsidR="00000000" w:rsidDel="00000000" w:rsidP="00000000" w:rsidRDefault="00000000" w:rsidRPr="00000000" w14:paraId="0000000E">
      <w:pPr>
        <w:widowControl w:val="0"/>
        <w:spacing w:after="0" w:before="9.70703125" w:line="248.08759689331055" w:lineRule="auto"/>
        <w:ind w:left="0" w:right="449.561767578125" w:firstLine="0"/>
        <w:rPr>
          <w:rFonts w:ascii="Arial" w:cs="Arial" w:eastAsia="Arial" w:hAnsi="Arial"/>
          <w:sz w:val="24.005762100219727"/>
          <w:szCs w:val="24.005762100219727"/>
        </w:rPr>
      </w:pPr>
      <w:r w:rsidDel="00000000" w:rsidR="00000000" w:rsidRPr="00000000">
        <w:rPr>
          <w:rFonts w:ascii="Arial" w:cs="Arial" w:eastAsia="Arial" w:hAnsi="Arial"/>
          <w:sz w:val="24.005762100219727"/>
          <w:szCs w:val="24.005762100219727"/>
          <w:rtl w:val="0"/>
        </w:rPr>
        <w:t xml:space="preserve">The FIFA World Cup is a global football competition contested by the various football- playing nations of the world. It is contested every four years and is the most prestigious and important trophy in the sport of football.</w:t>
      </w:r>
    </w:p>
    <w:p w:rsidR="00000000" w:rsidDel="00000000" w:rsidP="00000000" w:rsidRDefault="00000000" w:rsidRPr="00000000" w14:paraId="0000000F">
      <w:pPr>
        <w:widowControl w:val="0"/>
        <w:spacing w:after="0" w:before="9.70703125" w:line="248.08759689331055" w:lineRule="auto"/>
        <w:ind w:left="0" w:right="449.561767578125" w:firstLine="0"/>
        <w:rPr>
          <w:rFonts w:ascii="Arial" w:cs="Arial" w:eastAsia="Arial" w:hAnsi="Arial"/>
          <w:sz w:val="24.005762100219727"/>
          <w:szCs w:val="24.005762100219727"/>
        </w:rPr>
      </w:pPr>
      <w:r w:rsidDel="00000000" w:rsidR="00000000" w:rsidRPr="00000000">
        <w:rPr>
          <w:rFonts w:ascii="Arial" w:cs="Arial" w:eastAsia="Arial" w:hAnsi="Arial"/>
          <w:sz w:val="24.005762100219727"/>
          <w:szCs w:val="24.005762100219727"/>
          <w:rtl w:val="0"/>
        </w:rPr>
        <w:t xml:space="preserve">The World Cups dataset show all information about all the World Cups in the history, while the World Cup Matches dataset shows all the results from the matches contested as part of the cups.</w:t>
      </w:r>
    </w:p>
    <w:p w:rsidR="00000000" w:rsidDel="00000000" w:rsidP="00000000" w:rsidRDefault="00000000" w:rsidRPr="00000000" w14:paraId="00000010">
      <w:pPr>
        <w:widowControl w:val="0"/>
        <w:spacing w:after="0" w:before="9.70703125" w:line="248.08759689331055" w:lineRule="auto"/>
        <w:ind w:left="0" w:right="449.561767578125" w:firstLine="0"/>
        <w:rPr>
          <w:rFonts w:ascii="Arial" w:cs="Arial" w:eastAsia="Arial" w:hAnsi="Arial"/>
          <w:sz w:val="24.005762100219727"/>
          <w:szCs w:val="24.005762100219727"/>
        </w:rPr>
      </w:pPr>
      <w:r w:rsidDel="00000000" w:rsidR="00000000" w:rsidRPr="00000000">
        <w:rPr>
          <w:rFonts w:ascii="Arial" w:cs="Arial" w:eastAsia="Arial" w:hAnsi="Arial"/>
          <w:sz w:val="24.005762100219727"/>
          <w:szCs w:val="24.005762100219727"/>
          <w:rtl w:val="0"/>
        </w:rPr>
        <w:t xml:space="preserve">Find key metrics and factors that influence the World Cup win.</w:t>
      </w:r>
    </w:p>
    <w:p w:rsidR="00000000" w:rsidDel="00000000" w:rsidP="00000000" w:rsidRDefault="00000000" w:rsidRPr="00000000" w14:paraId="00000011">
      <w:pPr>
        <w:widowControl w:val="0"/>
        <w:spacing w:after="0" w:before="9.70703125" w:line="248.08759689331055" w:lineRule="auto"/>
        <w:ind w:left="0" w:right="449.561767578125" w:firstLine="0"/>
        <w:rPr>
          <w:rFonts w:ascii="Arial" w:cs="Arial" w:eastAsia="Arial" w:hAnsi="Arial"/>
          <w:sz w:val="24.005762100219727"/>
          <w:szCs w:val="24.005762100219727"/>
        </w:rPr>
      </w:pPr>
      <w:r w:rsidDel="00000000" w:rsidR="00000000" w:rsidRPr="00000000">
        <w:rPr>
          <w:rFonts w:ascii="Arial" w:cs="Arial" w:eastAsia="Arial" w:hAnsi="Arial"/>
          <w:sz w:val="24.005762100219727"/>
          <w:szCs w:val="24.005762100219727"/>
          <w:rtl w:val="0"/>
        </w:rPr>
        <w:t xml:space="preserve">Do your own research and come up with your findings.</w:t>
      </w:r>
    </w:p>
    <w:p w:rsidR="00000000" w:rsidDel="00000000" w:rsidP="00000000" w:rsidRDefault="00000000" w:rsidRPr="00000000" w14:paraId="00000012">
      <w:pPr>
        <w:widowControl w:val="0"/>
        <w:spacing w:after="0" w:before="9.70703125" w:line="248.08759689331055" w:lineRule="auto"/>
        <w:ind w:left="1390.0863647460938" w:right="449.561767578125" w:firstLine="5.760345458984375"/>
        <w:rPr>
          <w:rFonts w:ascii="Arial" w:cs="Arial" w:eastAsia="Arial" w:hAnsi="Arial"/>
          <w:sz w:val="24.005762100219727"/>
          <w:szCs w:val="24.005762100219727"/>
        </w:rPr>
      </w:pPr>
      <w:r w:rsidDel="00000000" w:rsidR="00000000" w:rsidRPr="00000000">
        <w:rPr>
          <w:rtl w:val="0"/>
        </w:rPr>
      </w:r>
    </w:p>
    <w:p w:rsidR="00000000" w:rsidDel="00000000" w:rsidP="00000000" w:rsidRDefault="00000000" w:rsidRPr="00000000" w14:paraId="00000013">
      <w:pPr>
        <w:spacing w:after="0" w:line="268.8" w:lineRule="auto"/>
        <w:ind w:left="0" w:right="860" w:firstLine="0"/>
        <w:rPr>
          <w:rFonts w:ascii="Helvetica Neue" w:cs="Helvetica Neue" w:eastAsia="Helvetica Neue" w:hAnsi="Helvetica Neue"/>
          <w:sz w:val="24"/>
          <w:szCs w:val="24"/>
        </w:rPr>
      </w:pPr>
      <w:r w:rsidDel="00000000" w:rsidR="00000000" w:rsidRPr="00000000">
        <w:rPr>
          <w:rFonts w:ascii="Arial" w:cs="Arial" w:eastAsia="Arial" w:hAnsi="Arial"/>
          <w:b w:val="1"/>
          <w:sz w:val="28"/>
          <w:szCs w:val="28"/>
          <w:rtl w:val="0"/>
        </w:rPr>
        <w:t xml:space="preserve">Dataset</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14">
      <w:pPr>
        <w:spacing w:after="0" w:line="268.8" w:lineRule="auto"/>
        <w:ind w:left="0" w:right="8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You can get the dataset from here </w:t>
      </w:r>
    </w:p>
    <w:p w:rsidR="00000000" w:rsidDel="00000000" w:rsidP="00000000" w:rsidRDefault="00000000" w:rsidRPr="00000000" w14:paraId="00000015">
      <w:pPr>
        <w:spacing w:after="0" w:line="268.8" w:lineRule="auto"/>
        <w:ind w:left="0" w:right="860" w:firstLine="0"/>
        <w:rPr>
          <w:rFonts w:ascii="Helvetica Neue" w:cs="Helvetica Neue" w:eastAsia="Helvetica Neue" w:hAnsi="Helvetica Neue"/>
          <w:sz w:val="24"/>
          <w:szCs w:val="24"/>
        </w:rPr>
      </w:pPr>
      <w:hyperlink r:id="rId7">
        <w:r w:rsidDel="00000000" w:rsidR="00000000" w:rsidRPr="00000000">
          <w:rPr>
            <w:rFonts w:ascii="Helvetica Neue" w:cs="Helvetica Neue" w:eastAsia="Helvetica Neue" w:hAnsi="Helvetica Neue"/>
            <w:color w:val="1155cc"/>
            <w:sz w:val="24"/>
            <w:szCs w:val="24"/>
            <w:u w:val="single"/>
            <w:rtl w:val="0"/>
          </w:rPr>
          <w:t xml:space="preserve">Dataset_link</w:t>
        </w:r>
      </w:hyperlink>
      <w:r w:rsidDel="00000000" w:rsidR="00000000" w:rsidRPr="00000000">
        <w:rPr>
          <w:rtl w:val="0"/>
        </w:rPr>
      </w:r>
    </w:p>
    <w:p w:rsidR="00000000" w:rsidDel="00000000" w:rsidP="00000000" w:rsidRDefault="00000000" w:rsidRPr="00000000" w14:paraId="00000016">
      <w:pPr>
        <w:spacing w:after="0" w:line="268.8" w:lineRule="auto"/>
        <w:ind w:left="0" w:right="86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7">
      <w:pPr>
        <w:spacing w:after="0" w:line="268.8" w:lineRule="auto"/>
        <w:ind w:left="0" w:right="860" w:firstLine="0"/>
        <w:rPr>
          <w:rFonts w:ascii="Helvetica Neue" w:cs="Helvetica Neue" w:eastAsia="Helvetica Neue" w:hAnsi="Helvetica Neue"/>
          <w:sz w:val="24"/>
          <w:szCs w:val="24"/>
        </w:rPr>
      </w:pPr>
      <w:r w:rsidDel="00000000" w:rsidR="00000000" w:rsidRPr="00000000">
        <w:rPr>
          <w:rFonts w:ascii="Arial" w:cs="Arial" w:eastAsia="Arial" w:hAnsi="Arial"/>
          <w:b w:val="1"/>
          <w:sz w:val="28"/>
          <w:szCs w:val="28"/>
          <w:rtl w:val="0"/>
        </w:rPr>
        <w:t xml:space="preserve">Approaches</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18">
      <w:pPr>
        <w:widowControl w:val="0"/>
        <w:spacing w:after="0" w:before="135.506591796875" w:line="327.8686809539795" w:lineRule="auto"/>
        <w:ind w:left="0" w:right="1726.2603759765625" w:firstLine="0"/>
        <w:rPr>
          <w:rFonts w:ascii="Helvetica Neue" w:cs="Helvetica Neue" w:eastAsia="Helvetica Neue" w:hAnsi="Helvetica Neue"/>
          <w:sz w:val="24"/>
          <w:szCs w:val="24"/>
        </w:rPr>
      </w:pPr>
      <w:r w:rsidDel="00000000" w:rsidR="00000000" w:rsidRPr="00000000">
        <w:rPr>
          <w:rFonts w:ascii="Arial" w:cs="Arial" w:eastAsia="Arial" w:hAnsi="Arial"/>
          <w:sz w:val="24"/>
          <w:szCs w:val="24"/>
          <w:rtl w:val="0"/>
        </w:rPr>
        <w:t xml:space="preserve">Tableau, Power BI or you can use any tools and techniques as per your convenience. We would appreciate your valid imagination in finding solutions</w:t>
      </w:r>
      <w:r w:rsidDel="00000000" w:rsidR="00000000" w:rsidRPr="00000000">
        <w:rPr>
          <w:rtl w:val="0"/>
        </w:rPr>
      </w:r>
    </w:p>
    <w:p w:rsidR="00000000" w:rsidDel="00000000" w:rsidP="00000000" w:rsidRDefault="00000000" w:rsidRPr="00000000" w14:paraId="00000019">
      <w:pPr>
        <w:spacing w:line="259" w:lineRule="auto"/>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01A">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Project Evaluation metrics:</w:t>
      </w:r>
    </w:p>
    <w:p w:rsidR="00000000" w:rsidDel="00000000" w:rsidP="00000000" w:rsidRDefault="00000000" w:rsidRPr="00000000" w14:paraId="0000001B">
      <w:pPr>
        <w:spacing w:after="60" w:line="24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Code: </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Helvetica Neue" w:cs="Helvetica Neue" w:eastAsia="Helvetica Neue" w:hAnsi="Helvetica Neue"/>
          <w:b w:val="0"/>
          <w:i w:val="0"/>
          <w:smallCaps w:val="0"/>
          <w:strike w:val="0"/>
          <w:color w:val="202124"/>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02124"/>
          <w:sz w:val="24"/>
          <w:szCs w:val="24"/>
          <w:u w:val="none"/>
          <w:shd w:fill="auto" w:val="clear"/>
          <w:vertAlign w:val="baseline"/>
          <w:rtl w:val="0"/>
        </w:rPr>
        <w:t xml:space="preserve">You are supposed to write a code in a modular fashion</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Helvetica Neue" w:cs="Helvetica Neue" w:eastAsia="Helvetica Neue" w:hAnsi="Helvetica Neue"/>
          <w:b w:val="0"/>
          <w:i w:val="0"/>
          <w:smallCaps w:val="0"/>
          <w:strike w:val="0"/>
          <w:color w:val="202124"/>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02124"/>
          <w:sz w:val="24"/>
          <w:szCs w:val="24"/>
          <w:u w:val="none"/>
          <w:shd w:fill="auto" w:val="clear"/>
          <w:vertAlign w:val="baseline"/>
          <w:rtl w:val="0"/>
        </w:rPr>
        <w:t xml:space="preserve">Safe: It can be used without causing harm.</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Helvetica Neue" w:cs="Helvetica Neue" w:eastAsia="Helvetica Neue" w:hAnsi="Helvetica Neue"/>
          <w:b w:val="0"/>
          <w:i w:val="0"/>
          <w:smallCaps w:val="0"/>
          <w:strike w:val="0"/>
          <w:color w:val="202124"/>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02124"/>
          <w:sz w:val="24"/>
          <w:szCs w:val="24"/>
          <w:u w:val="none"/>
          <w:shd w:fill="auto" w:val="clear"/>
          <w:vertAlign w:val="baseline"/>
          <w:rtl w:val="0"/>
        </w:rPr>
        <w:t xml:space="preserve">Testable: It can be tested at the code level.</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Helvetica Neue" w:cs="Helvetica Neue" w:eastAsia="Helvetica Neue" w:hAnsi="Helvetica Neue"/>
          <w:b w:val="0"/>
          <w:i w:val="0"/>
          <w:smallCaps w:val="0"/>
          <w:strike w:val="0"/>
          <w:color w:val="202124"/>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02124"/>
          <w:sz w:val="24"/>
          <w:szCs w:val="24"/>
          <w:u w:val="none"/>
          <w:shd w:fill="auto" w:val="clear"/>
          <w:vertAlign w:val="baseline"/>
          <w:rtl w:val="0"/>
        </w:rPr>
        <w:t xml:space="preserve">Maintainable: It can be maintained, even as your codebase grows.</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Helvetica Neue" w:cs="Helvetica Neue" w:eastAsia="Helvetica Neue" w:hAnsi="Helvetica Neue"/>
          <w:b w:val="0"/>
          <w:i w:val="0"/>
          <w:smallCaps w:val="0"/>
          <w:strike w:val="0"/>
          <w:color w:val="202124"/>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02124"/>
          <w:sz w:val="24"/>
          <w:szCs w:val="24"/>
          <w:u w:val="none"/>
          <w:shd w:fill="auto" w:val="clear"/>
          <w:vertAlign w:val="baseline"/>
          <w:rtl w:val="0"/>
        </w:rPr>
        <w:t xml:space="preserve">Portable: It works the same in every environment (operating system) </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Helvetica Neue" w:cs="Helvetica Neue" w:eastAsia="Helvetica Neue" w:hAnsi="Helvetica Neue"/>
          <w:b w:val="0"/>
          <w:i w:val="0"/>
          <w:smallCaps w:val="0"/>
          <w:strike w:val="0"/>
          <w:color w:val="202124"/>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02124"/>
          <w:sz w:val="24"/>
          <w:szCs w:val="24"/>
          <w:u w:val="none"/>
          <w:shd w:fill="auto" w:val="clear"/>
          <w:vertAlign w:val="baseline"/>
          <w:rtl w:val="0"/>
        </w:rPr>
        <w:t xml:space="preserve">You have to maintain your code on GitHub.</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Helvetica Neue" w:cs="Helvetica Neue" w:eastAsia="Helvetica Neue" w:hAnsi="Helvetica Neue"/>
          <w:b w:val="0"/>
          <w:i w:val="0"/>
          <w:smallCaps w:val="0"/>
          <w:strike w:val="0"/>
          <w:color w:val="202124"/>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02124"/>
          <w:sz w:val="24"/>
          <w:szCs w:val="24"/>
          <w:u w:val="none"/>
          <w:shd w:fill="auto" w:val="clear"/>
          <w:vertAlign w:val="baseline"/>
          <w:rtl w:val="0"/>
        </w:rPr>
        <w:t xml:space="preserve">You have to keep your GitHub repo public so that anyone can check your code. </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Helvetica Neue" w:cs="Helvetica Neue" w:eastAsia="Helvetica Neue" w:hAnsi="Helvetica Neue"/>
          <w:b w:val="0"/>
          <w:i w:val="0"/>
          <w:smallCaps w:val="0"/>
          <w:strike w:val="0"/>
          <w:color w:val="202124"/>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02124"/>
          <w:sz w:val="24"/>
          <w:szCs w:val="24"/>
          <w:u w:val="none"/>
          <w:shd w:fill="auto" w:val="clear"/>
          <w:vertAlign w:val="baseline"/>
          <w:rtl w:val="0"/>
        </w:rPr>
        <w:t xml:space="preserve">Proper readme file you have to maintain for any project development. </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Helvetica Neue" w:cs="Helvetica Neue" w:eastAsia="Helvetica Neue" w:hAnsi="Helvetica Neue"/>
          <w:b w:val="0"/>
          <w:i w:val="0"/>
          <w:smallCaps w:val="0"/>
          <w:strike w:val="0"/>
          <w:color w:val="202124"/>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02124"/>
          <w:sz w:val="24"/>
          <w:szCs w:val="24"/>
          <w:u w:val="none"/>
          <w:shd w:fill="auto" w:val="clear"/>
          <w:vertAlign w:val="baseline"/>
          <w:rtl w:val="0"/>
        </w:rPr>
        <w:t xml:space="preserve">You should include basic workflow and execution of the entire project in the readme file on GitHub </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60" w:before="0" w:line="240" w:lineRule="auto"/>
        <w:ind w:left="720" w:right="0" w:hanging="360"/>
        <w:jc w:val="both"/>
        <w:rPr>
          <w:rFonts w:ascii="Helvetica Neue" w:cs="Helvetica Neue" w:eastAsia="Helvetica Neue" w:hAnsi="Helvetica Neue"/>
          <w:b w:val="0"/>
          <w:i w:val="0"/>
          <w:smallCaps w:val="0"/>
          <w:strike w:val="0"/>
          <w:color w:val="202124"/>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02124"/>
          <w:sz w:val="24"/>
          <w:szCs w:val="24"/>
          <w:u w:val="none"/>
          <w:shd w:fill="auto" w:val="clear"/>
          <w:vertAlign w:val="baseline"/>
          <w:rtl w:val="0"/>
        </w:rPr>
        <w:t xml:space="preserve">Follow the coding standards: </w:t>
      </w:r>
      <w:hyperlink r:id="rId8">
        <w:r w:rsidDel="00000000" w:rsidR="00000000" w:rsidRPr="00000000">
          <w:rPr>
            <w:rFonts w:ascii="Helvetica Neue" w:cs="Helvetica Neue" w:eastAsia="Helvetica Neue" w:hAnsi="Helvetica Neue"/>
            <w:b w:val="0"/>
            <w:i w:val="0"/>
            <w:smallCaps w:val="0"/>
            <w:strike w:val="0"/>
            <w:color w:val="0563c1"/>
            <w:sz w:val="24"/>
            <w:szCs w:val="24"/>
            <w:u w:val="single"/>
            <w:shd w:fill="auto" w:val="clear"/>
            <w:vertAlign w:val="baseline"/>
            <w:rtl w:val="0"/>
          </w:rPr>
          <w:t xml:space="preserve">https://www.python.org/dev/peps/pep-0008/</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240" w:lineRule="auto"/>
        <w:ind w:right="0"/>
        <w:jc w:val="both"/>
        <w:rPr>
          <w:rFonts w:ascii="Helvetica Neue" w:cs="Helvetica Neue" w:eastAsia="Helvetica Neue" w:hAnsi="Helvetica Neue"/>
          <w:color w:val="202124"/>
          <w:sz w:val="24"/>
          <w:szCs w:val="24"/>
        </w:rPr>
      </w:pPr>
      <w:r w:rsidDel="00000000" w:rsidR="00000000" w:rsidRPr="00000000">
        <w:rPr>
          <w:rFonts w:ascii="Helvetica Neue" w:cs="Helvetica Neue" w:eastAsia="Helvetica Neue" w:hAnsi="Helvetica Neue"/>
          <w:color w:val="202124"/>
          <w:sz w:val="24"/>
          <w:szCs w:val="24"/>
          <w:rtl w:val="0"/>
        </w:rPr>
        <w:t xml:space="preserve">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240" w:lineRule="auto"/>
        <w:ind w:right="0"/>
        <w:jc w:val="both"/>
        <w:rPr>
          <w:rFonts w:ascii="Helvetica Neue" w:cs="Helvetica Neue" w:eastAsia="Helvetica Neue" w:hAnsi="Helvetica Neue"/>
          <w:color w:val="202124"/>
          <w:sz w:val="24"/>
          <w:szCs w:val="24"/>
        </w:rPr>
      </w:pPr>
      <w:r w:rsidDel="00000000" w:rsidR="00000000" w:rsidRPr="00000000">
        <w:rPr>
          <w:rtl w:val="0"/>
        </w:rPr>
      </w:r>
    </w:p>
    <w:p w:rsidR="00000000" w:rsidDel="00000000" w:rsidP="00000000" w:rsidRDefault="00000000" w:rsidRPr="00000000" w14:paraId="00000028">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Submission requirements: </w:t>
      </w:r>
    </w:p>
    <w:p w:rsidR="00000000" w:rsidDel="00000000" w:rsidP="00000000" w:rsidRDefault="00000000" w:rsidRPr="00000000" w14:paraId="00000029">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High-level Document: </w:t>
      </w:r>
    </w:p>
    <w:p w:rsidR="00000000" w:rsidDel="00000000" w:rsidP="00000000" w:rsidRDefault="00000000" w:rsidRPr="00000000" w14:paraId="0000002A">
      <w:pPr>
        <w:jc w:val="both"/>
        <w:rPr>
          <w:rFonts w:ascii="Helvetica Neue" w:cs="Helvetica Neue" w:eastAsia="Helvetica Neue" w:hAnsi="Helvetica Neue"/>
          <w:color w:val="202124"/>
          <w:sz w:val="24"/>
          <w:szCs w:val="24"/>
        </w:rPr>
      </w:pPr>
      <w:r w:rsidDel="00000000" w:rsidR="00000000" w:rsidRPr="00000000">
        <w:rPr>
          <w:rFonts w:ascii="Helvetica Neue" w:cs="Helvetica Neue" w:eastAsia="Helvetica Neue" w:hAnsi="Helvetica Neue"/>
          <w:color w:val="202124"/>
          <w:sz w:val="24"/>
          <w:szCs w:val="24"/>
          <w:rtl w:val="0"/>
        </w:rPr>
        <w:t xml:space="preserve">You have to create a high-level document design for your project. You can reference the HLD form below the link. </w:t>
      </w:r>
    </w:p>
    <w:p w:rsidR="00000000" w:rsidDel="00000000" w:rsidP="00000000" w:rsidRDefault="00000000" w:rsidRPr="00000000" w14:paraId="0000002B">
      <w:pPr>
        <w:jc w:val="both"/>
        <w:rPr>
          <w:rFonts w:ascii="Helvetica Neue" w:cs="Helvetica Neue" w:eastAsia="Helvetica Neue" w:hAnsi="Helvetica Neue"/>
          <w:color w:val="202124"/>
          <w:sz w:val="24"/>
          <w:szCs w:val="24"/>
        </w:rPr>
      </w:pPr>
      <w:r w:rsidDel="00000000" w:rsidR="00000000" w:rsidRPr="00000000">
        <w:rPr>
          <w:rFonts w:ascii="Helvetica Neue" w:cs="Helvetica Neue" w:eastAsia="Helvetica Neue" w:hAnsi="Helvetica Neue"/>
          <w:color w:val="202124"/>
          <w:sz w:val="24"/>
          <w:szCs w:val="24"/>
          <w:rtl w:val="0"/>
        </w:rPr>
        <w:t xml:space="preserve">Sample link: </w:t>
      </w:r>
    </w:p>
    <w:p w:rsidR="00000000" w:rsidDel="00000000" w:rsidP="00000000" w:rsidRDefault="00000000" w:rsidRPr="00000000" w14:paraId="0000002C">
      <w:pPr>
        <w:jc w:val="both"/>
        <w:rPr>
          <w:rFonts w:ascii="Arial" w:cs="Arial" w:eastAsia="Arial" w:hAnsi="Arial"/>
          <w:color w:val="0563c1"/>
          <w:sz w:val="24"/>
          <w:szCs w:val="24"/>
          <w:u w:val="single"/>
        </w:rPr>
      </w:pPr>
      <w:hyperlink r:id="rId9">
        <w:r w:rsidDel="00000000" w:rsidR="00000000" w:rsidRPr="00000000">
          <w:rPr>
            <w:rFonts w:ascii="Arial" w:cs="Arial" w:eastAsia="Arial" w:hAnsi="Arial"/>
            <w:color w:val="1155cc"/>
            <w:sz w:val="24"/>
            <w:szCs w:val="24"/>
            <w:u w:val="single"/>
            <w:rtl w:val="0"/>
          </w:rPr>
          <w:t xml:space="preserve">HLD Document Link</w:t>
        </w:r>
      </w:hyperlink>
      <w:r w:rsidDel="00000000" w:rsidR="00000000" w:rsidRPr="00000000">
        <w:rPr>
          <w:rtl w:val="0"/>
        </w:rPr>
      </w:r>
    </w:p>
    <w:p w:rsidR="00000000" w:rsidDel="00000000" w:rsidP="00000000" w:rsidRDefault="00000000" w:rsidRPr="00000000" w14:paraId="0000002D">
      <w:pPr>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2E">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Low-level document: </w:t>
      </w:r>
    </w:p>
    <w:p w:rsidR="00000000" w:rsidDel="00000000" w:rsidP="00000000" w:rsidRDefault="00000000" w:rsidRPr="00000000" w14:paraId="0000002F">
      <w:pPr>
        <w:jc w:val="both"/>
        <w:rPr>
          <w:rFonts w:ascii="Helvetica Neue" w:cs="Helvetica Neue" w:eastAsia="Helvetica Neue" w:hAnsi="Helvetica Neue"/>
          <w:color w:val="202124"/>
          <w:sz w:val="24"/>
          <w:szCs w:val="24"/>
        </w:rPr>
      </w:pPr>
      <w:r w:rsidDel="00000000" w:rsidR="00000000" w:rsidRPr="00000000">
        <w:rPr>
          <w:rFonts w:ascii="Helvetica Neue" w:cs="Helvetica Neue" w:eastAsia="Helvetica Neue" w:hAnsi="Helvetica Neue"/>
          <w:color w:val="202124"/>
          <w:sz w:val="24"/>
          <w:szCs w:val="24"/>
          <w:rtl w:val="0"/>
        </w:rPr>
        <w:t xml:space="preserve">You have to create a Low-level document design for your project; you can refer to the LLD from the below link. </w:t>
      </w:r>
    </w:p>
    <w:p w:rsidR="00000000" w:rsidDel="00000000" w:rsidP="00000000" w:rsidRDefault="00000000" w:rsidRPr="00000000" w14:paraId="00000030">
      <w:pPr>
        <w:jc w:val="both"/>
        <w:rPr>
          <w:rFonts w:ascii="Helvetica Neue" w:cs="Helvetica Neue" w:eastAsia="Helvetica Neue" w:hAnsi="Helvetica Neue"/>
          <w:color w:val="202124"/>
          <w:sz w:val="24"/>
          <w:szCs w:val="24"/>
        </w:rPr>
      </w:pPr>
      <w:r w:rsidDel="00000000" w:rsidR="00000000" w:rsidRPr="00000000">
        <w:rPr>
          <w:rFonts w:ascii="Helvetica Neue" w:cs="Helvetica Neue" w:eastAsia="Helvetica Neue" w:hAnsi="Helvetica Neue"/>
          <w:color w:val="202124"/>
          <w:sz w:val="24"/>
          <w:szCs w:val="24"/>
          <w:rtl w:val="0"/>
        </w:rPr>
        <w:t xml:space="preserve">Sample link</w:t>
      </w:r>
    </w:p>
    <w:p w:rsidR="00000000" w:rsidDel="00000000" w:rsidP="00000000" w:rsidRDefault="00000000" w:rsidRPr="00000000" w14:paraId="00000031">
      <w:pPr>
        <w:jc w:val="both"/>
        <w:rPr>
          <w:rFonts w:ascii="Arial" w:cs="Arial" w:eastAsia="Arial" w:hAnsi="Arial"/>
          <w:color w:val="0563c1"/>
          <w:sz w:val="24"/>
          <w:szCs w:val="24"/>
          <w:u w:val="single"/>
        </w:rPr>
      </w:pPr>
      <w:hyperlink r:id="rId10">
        <w:r w:rsidDel="00000000" w:rsidR="00000000" w:rsidRPr="00000000">
          <w:rPr>
            <w:rFonts w:ascii="Arial" w:cs="Arial" w:eastAsia="Arial" w:hAnsi="Arial"/>
            <w:color w:val="1155cc"/>
            <w:sz w:val="24"/>
            <w:szCs w:val="24"/>
            <w:u w:val="single"/>
            <w:rtl w:val="0"/>
          </w:rPr>
          <w:t xml:space="preserve">LLD Document Link</w:t>
        </w:r>
      </w:hyperlink>
      <w:r w:rsidDel="00000000" w:rsidR="00000000" w:rsidRPr="00000000">
        <w:rPr>
          <w:rtl w:val="0"/>
        </w:rPr>
      </w:r>
    </w:p>
    <w:p w:rsidR="00000000" w:rsidDel="00000000" w:rsidP="00000000" w:rsidRDefault="00000000" w:rsidRPr="00000000" w14:paraId="00000032">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3">
      <w:pPr>
        <w:jc w:val="both"/>
        <w:rPr>
          <w:rFonts w:ascii="Helvetica Neue" w:cs="Helvetica Neue" w:eastAsia="Helvetica Neue" w:hAnsi="Helvetica Neue"/>
          <w:color w:val="202124"/>
          <w:sz w:val="24"/>
          <w:szCs w:val="24"/>
        </w:rPr>
      </w:pPr>
      <w:r w:rsidDel="00000000" w:rsidR="00000000" w:rsidRPr="00000000">
        <w:rPr>
          <w:rFonts w:ascii="Arial" w:cs="Arial" w:eastAsia="Arial" w:hAnsi="Arial"/>
          <w:b w:val="1"/>
          <w:sz w:val="28"/>
          <w:szCs w:val="28"/>
          <w:rtl w:val="0"/>
        </w:rPr>
        <w:t xml:space="preserve">Architecture:</w:t>
      </w:r>
      <w:r w:rsidDel="00000000" w:rsidR="00000000" w:rsidRPr="00000000">
        <w:rPr>
          <w:rFonts w:ascii="Helvetica Neue" w:cs="Helvetica Neue" w:eastAsia="Helvetica Neue" w:hAnsi="Helvetica Neue"/>
          <w:color w:val="202124"/>
          <w:sz w:val="24"/>
          <w:szCs w:val="24"/>
          <w:rtl w:val="0"/>
        </w:rPr>
        <w:t xml:space="preserve"> You have to create an Architecture document design for your project; you can refer to the Architecture from the below link. </w:t>
      </w:r>
    </w:p>
    <w:p w:rsidR="00000000" w:rsidDel="00000000" w:rsidP="00000000" w:rsidRDefault="00000000" w:rsidRPr="00000000" w14:paraId="00000034">
      <w:pPr>
        <w:jc w:val="both"/>
        <w:rPr>
          <w:rFonts w:ascii="Helvetica Neue" w:cs="Helvetica Neue" w:eastAsia="Helvetica Neue" w:hAnsi="Helvetica Neue"/>
          <w:color w:val="202124"/>
          <w:sz w:val="24"/>
          <w:szCs w:val="24"/>
        </w:rPr>
      </w:pPr>
      <w:r w:rsidDel="00000000" w:rsidR="00000000" w:rsidRPr="00000000">
        <w:rPr>
          <w:rFonts w:ascii="Helvetica Neue" w:cs="Helvetica Neue" w:eastAsia="Helvetica Neue" w:hAnsi="Helvetica Neue"/>
          <w:color w:val="202124"/>
          <w:sz w:val="24"/>
          <w:szCs w:val="24"/>
          <w:rtl w:val="0"/>
        </w:rPr>
        <w:t xml:space="preserve">Sample link</w:t>
      </w:r>
    </w:p>
    <w:p w:rsidR="00000000" w:rsidDel="00000000" w:rsidP="00000000" w:rsidRDefault="00000000" w:rsidRPr="00000000" w14:paraId="00000035">
      <w:pPr>
        <w:jc w:val="both"/>
        <w:rPr>
          <w:rFonts w:ascii="Helvetica Neue" w:cs="Helvetica Neue" w:eastAsia="Helvetica Neue" w:hAnsi="Helvetica Neue"/>
          <w:color w:val="202124"/>
          <w:sz w:val="24"/>
          <w:szCs w:val="24"/>
        </w:rPr>
      </w:pPr>
      <w:hyperlink r:id="rId11">
        <w:r w:rsidDel="00000000" w:rsidR="00000000" w:rsidRPr="00000000">
          <w:rPr>
            <w:rFonts w:ascii="Helvetica Neue" w:cs="Helvetica Neue" w:eastAsia="Helvetica Neue" w:hAnsi="Helvetica Neue"/>
            <w:color w:val="1155cc"/>
            <w:sz w:val="24"/>
            <w:szCs w:val="24"/>
            <w:u w:val="single"/>
            <w:rtl w:val="0"/>
          </w:rPr>
          <w:t xml:space="preserve">Architecture  sample link</w:t>
        </w:r>
      </w:hyperlink>
      <w:r w:rsidDel="00000000" w:rsidR="00000000" w:rsidRPr="00000000">
        <w:rPr>
          <w:rFonts w:ascii="Helvetica Neue" w:cs="Helvetica Neue" w:eastAsia="Helvetica Neue" w:hAnsi="Helvetica Neue"/>
          <w:color w:val="202124"/>
          <w:sz w:val="24"/>
          <w:szCs w:val="24"/>
          <w:rtl w:val="0"/>
        </w:rPr>
        <w:t xml:space="preserve"> </w:t>
      </w:r>
    </w:p>
    <w:p w:rsidR="00000000" w:rsidDel="00000000" w:rsidP="00000000" w:rsidRDefault="00000000" w:rsidRPr="00000000" w14:paraId="00000036">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7">
      <w:pPr>
        <w:jc w:val="both"/>
        <w:rPr>
          <w:rFonts w:ascii="Helvetica Neue" w:cs="Helvetica Neue" w:eastAsia="Helvetica Neue" w:hAnsi="Helvetica Neue"/>
          <w:color w:val="202124"/>
          <w:sz w:val="24"/>
          <w:szCs w:val="24"/>
        </w:rPr>
      </w:pPr>
      <w:r w:rsidDel="00000000" w:rsidR="00000000" w:rsidRPr="00000000">
        <w:rPr>
          <w:rFonts w:ascii="Arial" w:cs="Arial" w:eastAsia="Arial" w:hAnsi="Arial"/>
          <w:b w:val="1"/>
          <w:sz w:val="28"/>
          <w:szCs w:val="28"/>
          <w:rtl w:val="0"/>
        </w:rPr>
        <w:t xml:space="preserve">Wireframe: </w:t>
      </w:r>
      <w:r w:rsidDel="00000000" w:rsidR="00000000" w:rsidRPr="00000000">
        <w:rPr>
          <w:rFonts w:ascii="Helvetica Neue" w:cs="Helvetica Neue" w:eastAsia="Helvetica Neue" w:hAnsi="Helvetica Neue"/>
          <w:color w:val="202124"/>
          <w:sz w:val="24"/>
          <w:szCs w:val="24"/>
          <w:rtl w:val="0"/>
        </w:rPr>
        <w:t xml:space="preserve">You have to create a Wireframe document design for your project; refer to the Wireframe from the below link.</w:t>
      </w:r>
    </w:p>
    <w:p w:rsidR="00000000" w:rsidDel="00000000" w:rsidP="00000000" w:rsidRDefault="00000000" w:rsidRPr="00000000" w14:paraId="00000038">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Demo link</w:t>
      </w:r>
    </w:p>
    <w:p w:rsidR="00000000" w:rsidDel="00000000" w:rsidP="00000000" w:rsidRDefault="00000000" w:rsidRPr="00000000" w14:paraId="00000039">
      <w:pPr>
        <w:jc w:val="both"/>
        <w:rPr>
          <w:rFonts w:ascii="Arial" w:cs="Arial" w:eastAsia="Arial" w:hAnsi="Arial"/>
          <w:color w:val="0563c1"/>
          <w:sz w:val="24"/>
          <w:szCs w:val="24"/>
          <w:u w:val="single"/>
        </w:rPr>
      </w:pPr>
      <w:hyperlink r:id="rId12">
        <w:r w:rsidDel="00000000" w:rsidR="00000000" w:rsidRPr="00000000">
          <w:rPr>
            <w:rFonts w:ascii="Arial" w:cs="Arial" w:eastAsia="Arial" w:hAnsi="Arial"/>
            <w:color w:val="0563c1"/>
            <w:sz w:val="24"/>
            <w:szCs w:val="24"/>
            <w:u w:val="single"/>
            <w:rtl w:val="0"/>
          </w:rPr>
          <w:t xml:space="preserve">Wireframe Document Link</w:t>
        </w:r>
      </w:hyperlink>
      <w:r w:rsidDel="00000000" w:rsidR="00000000" w:rsidRPr="00000000">
        <w:rPr>
          <w:rtl w:val="0"/>
        </w:rPr>
      </w:r>
    </w:p>
    <w:p w:rsidR="00000000" w:rsidDel="00000000" w:rsidP="00000000" w:rsidRDefault="00000000" w:rsidRPr="00000000" w14:paraId="0000003A">
      <w:pPr>
        <w:jc w:val="both"/>
        <w:rPr>
          <w:rFonts w:ascii="Arial" w:cs="Arial" w:eastAsia="Arial" w:hAnsi="Arial"/>
          <w:color w:val="0563c1"/>
          <w:sz w:val="24"/>
          <w:szCs w:val="24"/>
          <w:u w:val="single"/>
        </w:rPr>
      </w:pPr>
      <w:r w:rsidDel="00000000" w:rsidR="00000000" w:rsidRPr="00000000">
        <w:rPr>
          <w:rtl w:val="0"/>
        </w:rPr>
      </w:r>
    </w:p>
    <w:p w:rsidR="00000000" w:rsidDel="00000000" w:rsidP="00000000" w:rsidRDefault="00000000" w:rsidRPr="00000000" w14:paraId="0000003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Project code:</w:t>
      </w:r>
    </w:p>
    <w:p w:rsidR="00000000" w:rsidDel="00000000" w:rsidP="00000000" w:rsidRDefault="00000000" w:rsidRPr="00000000" w14:paraId="0000003C">
      <w:pPr>
        <w:jc w:val="both"/>
        <w:rPr>
          <w:rFonts w:ascii="Helvetica Neue" w:cs="Helvetica Neue" w:eastAsia="Helvetica Neue" w:hAnsi="Helvetica Neue"/>
          <w:color w:val="202124"/>
          <w:sz w:val="24"/>
          <w:szCs w:val="24"/>
        </w:rPr>
      </w:pPr>
      <w:r w:rsidDel="00000000" w:rsidR="00000000" w:rsidRPr="00000000">
        <w:rPr>
          <w:rFonts w:ascii="Helvetica Neue" w:cs="Helvetica Neue" w:eastAsia="Helvetica Neue" w:hAnsi="Helvetica Neue"/>
          <w:color w:val="202124"/>
          <w:sz w:val="24"/>
          <w:szCs w:val="24"/>
          <w:rtl w:val="0"/>
        </w:rPr>
        <w:t xml:space="preserve">You have to submit your code GitHub repo in your dashboard when the final submission of your project. </w:t>
      </w:r>
    </w:p>
    <w:p w:rsidR="00000000" w:rsidDel="00000000" w:rsidP="00000000" w:rsidRDefault="00000000" w:rsidRPr="00000000" w14:paraId="0000003D">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Demo link</w:t>
      </w:r>
    </w:p>
    <w:p w:rsidR="00000000" w:rsidDel="00000000" w:rsidP="00000000" w:rsidRDefault="00000000" w:rsidRPr="00000000" w14:paraId="0000003E">
      <w:pPr>
        <w:jc w:val="both"/>
        <w:rPr>
          <w:color w:val="0563c1"/>
          <w:u w:val="single"/>
        </w:rPr>
      </w:pPr>
      <w:hyperlink r:id="rId13">
        <w:r w:rsidDel="00000000" w:rsidR="00000000" w:rsidRPr="00000000">
          <w:rPr>
            <w:rFonts w:ascii="Arial" w:cs="Arial" w:eastAsia="Arial" w:hAnsi="Arial"/>
            <w:color w:val="0563c1"/>
            <w:sz w:val="24"/>
            <w:szCs w:val="24"/>
            <w:u w:val="single"/>
            <w:rtl w:val="0"/>
          </w:rPr>
          <w:t xml:space="preserve">Project code sample link :</w:t>
        </w:r>
      </w:hyperlink>
      <w:r w:rsidDel="00000000" w:rsidR="00000000" w:rsidRPr="00000000">
        <w:rPr>
          <w:rtl w:val="0"/>
        </w:rPr>
      </w:r>
    </w:p>
    <w:p w:rsidR="00000000" w:rsidDel="00000000" w:rsidP="00000000" w:rsidRDefault="00000000" w:rsidRPr="00000000" w14:paraId="0000003F">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Detail project report:</w:t>
      </w:r>
    </w:p>
    <w:p w:rsidR="00000000" w:rsidDel="00000000" w:rsidP="00000000" w:rsidRDefault="00000000" w:rsidRPr="00000000" w14:paraId="00000041">
      <w:pPr>
        <w:jc w:val="both"/>
        <w:rPr>
          <w:rFonts w:ascii="Helvetica Neue" w:cs="Helvetica Neue" w:eastAsia="Helvetica Neue" w:hAnsi="Helvetica Neue"/>
          <w:color w:val="202124"/>
          <w:sz w:val="24"/>
          <w:szCs w:val="24"/>
        </w:rPr>
      </w:pPr>
      <w:r w:rsidDel="00000000" w:rsidR="00000000" w:rsidRPr="00000000">
        <w:rPr>
          <w:rFonts w:ascii="Helvetica Neue" w:cs="Helvetica Neue" w:eastAsia="Helvetica Neue" w:hAnsi="Helvetica Neue"/>
          <w:color w:val="202124"/>
          <w:sz w:val="24"/>
          <w:szCs w:val="24"/>
          <w:rtl w:val="0"/>
        </w:rPr>
        <w:t xml:space="preserve">You have to create a detailed project report and submit that document as per the given sample. </w:t>
      </w:r>
    </w:p>
    <w:p w:rsidR="00000000" w:rsidDel="00000000" w:rsidP="00000000" w:rsidRDefault="00000000" w:rsidRPr="00000000" w14:paraId="00000042">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Demo link</w:t>
      </w:r>
    </w:p>
    <w:p w:rsidR="00000000" w:rsidDel="00000000" w:rsidP="00000000" w:rsidRDefault="00000000" w:rsidRPr="00000000" w14:paraId="00000043">
      <w:pPr>
        <w:jc w:val="both"/>
        <w:rPr>
          <w:color w:val="0563c1"/>
          <w:u w:val="single"/>
        </w:rPr>
      </w:pPr>
      <w:hyperlink r:id="rId14">
        <w:r w:rsidDel="00000000" w:rsidR="00000000" w:rsidRPr="00000000">
          <w:rPr>
            <w:rFonts w:ascii="Arial" w:cs="Arial" w:eastAsia="Arial" w:hAnsi="Arial"/>
            <w:color w:val="0563c1"/>
            <w:sz w:val="24"/>
            <w:szCs w:val="24"/>
            <w:u w:val="single"/>
            <w:rtl w:val="0"/>
          </w:rPr>
          <w:t xml:space="preserve">DPR sample link</w:t>
        </w:r>
      </w:hyperlink>
      <w:r w:rsidDel="00000000" w:rsidR="00000000" w:rsidRPr="00000000">
        <w:rPr>
          <w:color w:val="0563c1"/>
          <w:u w:val="single"/>
          <w:rtl w:val="0"/>
        </w:rPr>
        <w:t xml:space="preserve"> </w:t>
      </w:r>
    </w:p>
    <w:p w:rsidR="00000000" w:rsidDel="00000000" w:rsidP="00000000" w:rsidRDefault="00000000" w:rsidRPr="00000000" w14:paraId="00000044">
      <w:pPr>
        <w:jc w:val="both"/>
        <w:rPr>
          <w:color w:val="0563c1"/>
          <w:u w:val="single"/>
        </w:rPr>
      </w:pPr>
      <w:r w:rsidDel="00000000" w:rsidR="00000000" w:rsidRPr="00000000">
        <w:rPr>
          <w:rFonts w:ascii="Arial" w:cs="Arial" w:eastAsia="Arial" w:hAnsi="Arial"/>
          <w:b w:val="1"/>
          <w:sz w:val="28"/>
          <w:szCs w:val="28"/>
          <w:rtl w:val="0"/>
        </w:rPr>
        <w:t xml:space="preserve">Project demo video:</w:t>
      </w:r>
      <w:r w:rsidDel="00000000" w:rsidR="00000000" w:rsidRPr="00000000">
        <w:rPr>
          <w:rtl w:val="0"/>
        </w:rPr>
      </w:r>
    </w:p>
    <w:p w:rsidR="00000000" w:rsidDel="00000000" w:rsidP="00000000" w:rsidRDefault="00000000" w:rsidRPr="00000000" w14:paraId="00000045">
      <w:pPr>
        <w:jc w:val="both"/>
        <w:rPr>
          <w:rFonts w:ascii="Helvetica Neue" w:cs="Helvetica Neue" w:eastAsia="Helvetica Neue" w:hAnsi="Helvetica Neue"/>
          <w:color w:val="202124"/>
          <w:sz w:val="24"/>
          <w:szCs w:val="24"/>
        </w:rPr>
      </w:pPr>
      <w:r w:rsidDel="00000000" w:rsidR="00000000" w:rsidRPr="00000000">
        <w:rPr>
          <w:rFonts w:ascii="Helvetica Neue" w:cs="Helvetica Neue" w:eastAsia="Helvetica Neue" w:hAnsi="Helvetica Neue"/>
          <w:color w:val="202124"/>
          <w:sz w:val="24"/>
          <w:szCs w:val="24"/>
          <w:rtl w:val="0"/>
        </w:rPr>
        <w:t xml:space="preserve">You have to record a project demo video for at least 5 Minutes and submit that link as per the given demo. </w:t>
      </w:r>
    </w:p>
    <w:p w:rsidR="00000000" w:rsidDel="00000000" w:rsidP="00000000" w:rsidRDefault="00000000" w:rsidRPr="00000000" w14:paraId="00000046">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Demo link</w:t>
      </w:r>
    </w:p>
    <w:p w:rsidR="00000000" w:rsidDel="00000000" w:rsidP="00000000" w:rsidRDefault="00000000" w:rsidRPr="00000000" w14:paraId="00000047">
      <w:pPr>
        <w:jc w:val="both"/>
        <w:rPr>
          <w:color w:val="0563c1"/>
          <w:u w:val="single"/>
        </w:rPr>
      </w:pPr>
      <w:hyperlink r:id="rId15">
        <w:r w:rsidDel="00000000" w:rsidR="00000000" w:rsidRPr="00000000">
          <w:rPr>
            <w:rFonts w:ascii="Arial" w:cs="Arial" w:eastAsia="Arial" w:hAnsi="Arial"/>
            <w:color w:val="0563c1"/>
            <w:sz w:val="24"/>
            <w:szCs w:val="24"/>
            <w:u w:val="single"/>
            <w:rtl w:val="0"/>
          </w:rPr>
          <w:t xml:space="preserve">Project sample  link :</w:t>
        </w:r>
      </w:hyperlink>
      <w:r w:rsidDel="00000000" w:rsidR="00000000" w:rsidRPr="00000000">
        <w:rPr>
          <w:rtl w:val="0"/>
        </w:rPr>
      </w:r>
    </w:p>
    <w:p w:rsidR="00000000" w:rsidDel="00000000" w:rsidP="00000000" w:rsidRDefault="00000000" w:rsidRPr="00000000" w14:paraId="00000048">
      <w:pPr>
        <w:jc w:val="both"/>
        <w:rPr>
          <w:color w:val="0563c1"/>
          <w:u w:val="single"/>
        </w:rPr>
      </w:pPr>
      <w:r w:rsidDel="00000000" w:rsidR="00000000" w:rsidRPr="00000000">
        <w:rPr>
          <w:rtl w:val="0"/>
        </w:rPr>
      </w:r>
    </w:p>
    <w:p w:rsidR="00000000" w:rsidDel="00000000" w:rsidP="00000000" w:rsidRDefault="00000000" w:rsidRPr="00000000" w14:paraId="00000049">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A">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The project LinkedIn a post: </w:t>
      </w:r>
    </w:p>
    <w:p w:rsidR="00000000" w:rsidDel="00000000" w:rsidP="00000000" w:rsidRDefault="00000000" w:rsidRPr="00000000" w14:paraId="0000004B">
      <w:pPr>
        <w:jc w:val="both"/>
        <w:rPr>
          <w:rFonts w:ascii="Helvetica Neue" w:cs="Helvetica Neue" w:eastAsia="Helvetica Neue" w:hAnsi="Helvetica Neue"/>
          <w:color w:val="202124"/>
          <w:sz w:val="24"/>
          <w:szCs w:val="24"/>
        </w:rPr>
      </w:pPr>
      <w:r w:rsidDel="00000000" w:rsidR="00000000" w:rsidRPr="00000000">
        <w:rPr>
          <w:rFonts w:ascii="Helvetica Neue" w:cs="Helvetica Neue" w:eastAsia="Helvetica Neue" w:hAnsi="Helvetica Neue"/>
          <w:color w:val="202124"/>
          <w:sz w:val="24"/>
          <w:szCs w:val="24"/>
          <w:rtl w:val="0"/>
        </w:rPr>
        <w:t xml:space="preserve">You have to post your project detail on LinkedIn and submit that post link in your dashboard in your respective field. </w:t>
      </w:r>
    </w:p>
    <w:p w:rsidR="00000000" w:rsidDel="00000000" w:rsidP="00000000" w:rsidRDefault="00000000" w:rsidRPr="00000000" w14:paraId="0000004C">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Demo link</w:t>
      </w:r>
    </w:p>
    <w:p w:rsidR="00000000" w:rsidDel="00000000" w:rsidP="00000000" w:rsidRDefault="00000000" w:rsidRPr="00000000" w14:paraId="0000004D">
      <w:pPr>
        <w:jc w:val="both"/>
        <w:rPr>
          <w:rFonts w:ascii="Arimo" w:cs="Arimo" w:eastAsia="Arimo" w:hAnsi="Arimo"/>
          <w:sz w:val="44"/>
          <w:szCs w:val="44"/>
        </w:rPr>
      </w:pPr>
      <w:hyperlink r:id="rId16">
        <w:r w:rsidDel="00000000" w:rsidR="00000000" w:rsidRPr="00000000">
          <w:rPr>
            <w:rFonts w:ascii="Arial" w:cs="Arial" w:eastAsia="Arial" w:hAnsi="Arial"/>
            <w:color w:val="0563c1"/>
            <w:sz w:val="24"/>
            <w:szCs w:val="24"/>
            <w:u w:val="single"/>
            <w:rtl w:val="0"/>
          </w:rPr>
          <w:t xml:space="preserve">Linkedin post sample  link :</w:t>
        </w:r>
      </w:hyperlink>
      <w:r w:rsidDel="00000000" w:rsidR="00000000" w:rsidRPr="00000000">
        <w:rPr>
          <w:rtl w:val="0"/>
        </w:rPr>
      </w:r>
    </w:p>
    <w:sectPr>
      <w:headerReference r:id="rId17" w:type="default"/>
      <w:headerReference r:id="rId18" w:type="first"/>
      <w:headerReference r:id="rId19" w:type="even"/>
      <w:footerReference r:id="rId20" w:type="default"/>
      <w:footerReference r:id="rId21" w:type="first"/>
      <w:footerReference r:id="rId22"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Click here to enter text.</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pict>
        <v:shape id="WordPictureWatermark2" style="position:absolute;width:366.75pt;height:647.4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pict>
        <v:shape id="WordPictureWatermark3" style="position:absolute;width:366.75pt;height:647.4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624840" cy="624840"/>
          <wp:effectExtent b="0" l="0" r="0" t="0"/>
          <wp:docPr descr="Shape&#10;&#10;Description automatically generated with low confidence" id="2" name="image1.png"/>
          <a:graphic>
            <a:graphicData uri="http://schemas.openxmlformats.org/drawingml/2006/picture">
              <pic:pic>
                <pic:nvPicPr>
                  <pic:cNvPr descr="Shape&#10;&#10;Description automatically generated with low confidence" id="0" name="image1.png"/>
                  <pic:cNvPicPr preferRelativeResize="0"/>
                </pic:nvPicPr>
                <pic:blipFill>
                  <a:blip r:embed="rId2"/>
                  <a:srcRect b="0" l="0" r="0" t="0"/>
                  <a:stretch>
                    <a:fillRect/>
                  </a:stretch>
                </pic:blipFill>
                <pic:spPr>
                  <a:xfrm>
                    <a:off x="0" y="0"/>
                    <a:ext cx="624840" cy="62484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5070"/>
        <w:tab w:val="left" w:pos="612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pict>
        <v:shape id="WordPictureWatermark1" style="position:absolute;width:366.75pt;height:647.4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80" w:line="240" w:lineRule="auto"/>
    </w:pPr>
    <w:rPr>
      <w:rFonts w:ascii="Calibri" w:cs="Calibri" w:eastAsia="Calibri" w:hAnsi="Calibri"/>
      <w:color w:val="404040"/>
      <w:sz w:val="28"/>
      <w:szCs w:val="28"/>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44546a"/>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sz w:val="22"/>
      <w:szCs w:val="22"/>
    </w:rPr>
  </w:style>
  <w:style w:type="paragraph" w:styleId="Heading5">
    <w:name w:val="heading 5"/>
    <w:basedOn w:val="Normal"/>
    <w:next w:val="Normal"/>
    <w:pPr>
      <w:keepNext w:val="1"/>
      <w:keepLines w:val="1"/>
      <w:spacing w:after="0" w:before="40" w:lineRule="auto"/>
    </w:pPr>
    <w:rPr>
      <w:rFonts w:ascii="Calibri" w:cs="Calibri" w:eastAsia="Calibri" w:hAnsi="Calibri"/>
      <w:color w:val="44546a"/>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i w:val="1"/>
      <w:color w:val="44546a"/>
      <w:sz w:val="21"/>
      <w:szCs w:val="21"/>
    </w:rPr>
  </w:style>
  <w:style w:type="paragraph" w:styleId="Title">
    <w:name w:val="Title"/>
    <w:basedOn w:val="Normal"/>
    <w:next w:val="Normal"/>
    <w:pPr>
      <w:spacing w:after="0" w:line="240" w:lineRule="auto"/>
    </w:pPr>
    <w:rPr>
      <w:rFonts w:ascii="Calibri" w:cs="Calibri" w:eastAsia="Calibri" w:hAnsi="Calibri"/>
      <w:color w:val="5b9bd5"/>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80" w:line="240" w:lineRule="auto"/>
    </w:pPr>
    <w:rPr>
      <w:rFonts w:ascii="Calibri" w:cs="Calibri" w:eastAsia="Calibri" w:hAnsi="Calibri"/>
      <w:color w:val="404040"/>
      <w:sz w:val="28"/>
      <w:szCs w:val="28"/>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44546a"/>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sz w:val="22"/>
      <w:szCs w:val="22"/>
    </w:rPr>
  </w:style>
  <w:style w:type="paragraph" w:styleId="Heading5">
    <w:name w:val="heading 5"/>
    <w:basedOn w:val="Normal"/>
    <w:next w:val="Normal"/>
    <w:pPr>
      <w:keepNext w:val="1"/>
      <w:keepLines w:val="1"/>
      <w:spacing w:after="0" w:before="40" w:lineRule="auto"/>
    </w:pPr>
    <w:rPr>
      <w:rFonts w:ascii="Calibri" w:cs="Calibri" w:eastAsia="Calibri" w:hAnsi="Calibri"/>
      <w:color w:val="44546a"/>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i w:val="1"/>
      <w:color w:val="44546a"/>
      <w:sz w:val="21"/>
      <w:szCs w:val="21"/>
    </w:rPr>
  </w:style>
  <w:style w:type="paragraph" w:styleId="Title">
    <w:name w:val="Title"/>
    <w:basedOn w:val="Normal"/>
    <w:next w:val="Normal"/>
    <w:pPr>
      <w:spacing w:after="0" w:line="240" w:lineRule="auto"/>
    </w:pPr>
    <w:rPr>
      <w:rFonts w:ascii="Calibri" w:cs="Calibri" w:eastAsia="Calibri" w:hAnsi="Calibri"/>
      <w:color w:val="5b9bd5"/>
      <w:sz w:val="56"/>
      <w:szCs w:val="56"/>
    </w:rPr>
  </w:style>
  <w:style w:type="paragraph" w:styleId="Subtitle">
    <w:name w:val="Subtitle"/>
    <w:basedOn w:val="Normal"/>
    <w:next w:val="Normal"/>
    <w:pPr>
      <w:spacing w:line="240" w:lineRule="auto"/>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line="240" w:lineRule="auto"/>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docs.google.com/document/d/1oJgus0t26y7vZL_j1w0YU9u6EfWOrBMm/edit?usp=share_link&amp;ouid=110827767954182979203&amp;rtpof=true&amp;sd=true" TargetMode="External"/><Relationship Id="rId22" Type="http://schemas.openxmlformats.org/officeDocument/2006/relationships/footer" Target="footer2.xml"/><Relationship Id="rId10" Type="http://schemas.openxmlformats.org/officeDocument/2006/relationships/hyperlink" Target="https://docs.google.com/document/d/1JwTp8bE1A5IHEpqrqYXnOSq2kcvYwhTc/edit?usp=share_link&amp;ouid=110827767954182979203&amp;rtpof=true&amp;sd=true" TargetMode="External"/><Relationship Id="rId21" Type="http://schemas.openxmlformats.org/officeDocument/2006/relationships/footer" Target="footer3.xml"/><Relationship Id="rId13" Type="http://schemas.openxmlformats.org/officeDocument/2006/relationships/hyperlink" Target="https://github.com/iNeuron-Pvt-Ltd/Pose-with-Action" TargetMode="External"/><Relationship Id="rId12" Type="http://schemas.openxmlformats.org/officeDocument/2006/relationships/hyperlink" Target="https://drive.google.com/file/d/10BDjNV_44OwcPB4mRU41knXyqQ1wJ5Ng/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3JQYYNK-5R7z-7btP7g9lZ42AsIl70UP/edit?usp=share_link&amp;ouid=110827767954182979203&amp;rtpof=true&amp;sd=true" TargetMode="External"/><Relationship Id="rId15" Type="http://schemas.openxmlformats.org/officeDocument/2006/relationships/hyperlink" Target="https://www.youtube.com/watch?v=hBLdlx_U4L8&amp;list=PLmQAMKHKeLZ_dmcPBxdiZ-1qN2iMexErg&amp;index=5" TargetMode="External"/><Relationship Id="rId14" Type="http://schemas.openxmlformats.org/officeDocument/2006/relationships/hyperlink" Target="https://drive.google.com/file/d/1Z3gvSOAhA3nbf-_GZgV0C76xwudBK-RN/view?usp=sharing" TargetMode="External"/><Relationship Id="rId17" Type="http://schemas.openxmlformats.org/officeDocument/2006/relationships/header" Target="header2.xml"/><Relationship Id="rId16" Type="http://schemas.openxmlformats.org/officeDocument/2006/relationships/hyperlink" Target="https://www.linkedin.com/posts/animeshnayak_yolo-datascience-kaggle-ugcPost-6815656927792525312-Xp9z" TargetMode="External"/><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hyperlink" Target="https://drive.google.com/file/d/1pIw-Q9ZJ9bdQ6Ga4w5kMIezFkLVS2Lyp/view?usp=share_link" TargetMode="External"/><Relationship Id="rId8" Type="http://schemas.openxmlformats.org/officeDocument/2006/relationships/hyperlink" Target="https://www.python.org/dev/peps/pep-0008/"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HelveticaNeue-regular.ttf"/><Relationship Id="rId14" Type="http://schemas.openxmlformats.org/officeDocument/2006/relationships/font" Target="fonts/NotoSansSymbols-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9UwbyAbSD3EiUcAagwYKgwiDcA==">AMUW2mUcRSYKrTZNCPHlCw0r8u1IWNtrfXUFG1nQ3kBP0JLJ6o6uxOntFsf4YnsnYAIeNgypxo5lxUcYamYTbGaaX2cmhprGL+ukZ3PnKDt6xXb+6jqfNwc=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