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3706163" w:displacedByCustomXml="next"/>
    <w:bookmarkEnd w:id="0" w:displacedByCustomXml="next"/>
    <w:sdt>
      <w:sdtPr>
        <w:rPr>
          <w:rFonts w:ascii="Century Gothic" w:eastAsiaTheme="minorHAnsi" w:hAnsi="Century Gothic"/>
          <w:color w:val="4472C4" w:themeColor="accent1"/>
          <w:lang w:eastAsia="en-US"/>
        </w:rPr>
        <w:id w:val="291260388"/>
        <w:docPartObj>
          <w:docPartGallery w:val="Cover Pages"/>
          <w:docPartUnique/>
        </w:docPartObj>
      </w:sdtPr>
      <w:sdtEndPr>
        <w:rPr>
          <w:rFonts w:asciiTheme="minorHAnsi" w:eastAsiaTheme="minorEastAsia" w:hAnsiTheme="minorHAnsi"/>
          <w:color w:val="auto"/>
          <w:lang w:eastAsia="fr-CH"/>
        </w:rPr>
      </w:sdtEndPr>
      <w:sdtContent>
        <w:p w14:paraId="28E3A057" w14:textId="6B3BCDC6" w:rsidR="00FE3EE5" w:rsidRPr="00A534AA" w:rsidRDefault="00FE3EE5" w:rsidP="00FE3EE5">
          <w:pPr>
            <w:pStyle w:val="Sansinterligne"/>
            <w:spacing w:after="240"/>
            <w:jc w:val="center"/>
            <w:rPr>
              <w:rFonts w:ascii="Century Gothic" w:hAnsi="Century Gothic"/>
              <w:color w:val="4472C4" w:themeColor="accent1"/>
            </w:rPr>
          </w:pPr>
          <w:r w:rsidRPr="00A534AA">
            <w:rPr>
              <w:rFonts w:ascii="Century Gothic" w:hAnsi="Century Gothic"/>
              <w:noProof/>
            </w:rPr>
            <w:drawing>
              <wp:inline distT="0" distB="0" distL="0" distR="0" wp14:anchorId="2B61B3C9" wp14:editId="5E3AF78A">
                <wp:extent cx="1066165" cy="274320"/>
                <wp:effectExtent l="0" t="0" r="635" b="0"/>
                <wp:docPr id="3" name="Imagen 1" descr="Logotipo, 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n 1" descr="Logotipo, Icono&#10;&#10;Descripción generada automáticamente"/>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6165" cy="274320"/>
                        </a:xfrm>
                        <a:prstGeom prst="rect">
                          <a:avLst/>
                        </a:prstGeom>
                        <a:noFill/>
                        <a:ln>
                          <a:noFill/>
                        </a:ln>
                      </pic:spPr>
                    </pic:pic>
                  </a:graphicData>
                </a:graphic>
              </wp:inline>
            </w:drawing>
          </w:r>
        </w:p>
        <w:p w14:paraId="30B8ADB4" w14:textId="4A44B4EE" w:rsidR="00FE3EE5" w:rsidRPr="00A534AA" w:rsidRDefault="00FE3EE5" w:rsidP="001044B9">
          <w:pPr>
            <w:pStyle w:val="Sansinterligne"/>
            <w:jc w:val="center"/>
            <w:rPr>
              <w:rFonts w:ascii="Century Gothic" w:hAnsi="Century Gothic"/>
              <w:b/>
              <w:bCs/>
              <w:color w:val="4472C4" w:themeColor="accent1"/>
              <w:sz w:val="24"/>
              <w:szCs w:val="24"/>
            </w:rPr>
          </w:pPr>
          <w:r w:rsidRPr="00A534AA">
            <w:rPr>
              <w:rFonts w:ascii="Century Gothic" w:hAnsi="Century Gothic"/>
              <w:b/>
              <w:bCs/>
              <w:color w:val="4472C4" w:themeColor="accent1"/>
              <w:sz w:val="24"/>
              <w:szCs w:val="24"/>
            </w:rPr>
            <w:t>ECOLE TECHNIQUE</w:t>
          </w:r>
          <w:r w:rsidRPr="00A534AA">
            <w:rPr>
              <w:rFonts w:ascii="Century Gothic" w:hAnsi="Century Gothic"/>
              <w:b/>
              <w:bCs/>
              <w:color w:val="4472C4" w:themeColor="accent1"/>
              <w:sz w:val="24"/>
              <w:szCs w:val="24"/>
            </w:rPr>
            <w:br/>
            <w:t>ECOLE DES MÉTIERS LAUSANNE</w:t>
          </w:r>
        </w:p>
        <w:p w14:paraId="3A6CC426" w14:textId="77777777" w:rsidR="0017101A" w:rsidRPr="00A534AA" w:rsidRDefault="0017101A" w:rsidP="001044B9">
          <w:pPr>
            <w:pStyle w:val="Sansinterligne"/>
            <w:jc w:val="center"/>
            <w:rPr>
              <w:rFonts w:ascii="Century Gothic" w:hAnsi="Century Gothic"/>
              <w:b/>
              <w:bCs/>
              <w:color w:val="4472C4" w:themeColor="accent1"/>
              <w:sz w:val="24"/>
              <w:szCs w:val="24"/>
            </w:rPr>
          </w:pPr>
        </w:p>
        <w:p w14:paraId="26DC7857" w14:textId="77777777" w:rsidR="007B49ED" w:rsidRPr="00A534AA" w:rsidRDefault="007B49ED" w:rsidP="007B49ED">
          <w:pPr>
            <w:pStyle w:val="Sansinterligne"/>
            <w:rPr>
              <w:rFonts w:ascii="Century Gothic" w:hAnsi="Century Gothic"/>
              <w:color w:val="4472C4" w:themeColor="accent1"/>
              <w:sz w:val="8"/>
              <w:szCs w:val="8"/>
            </w:rPr>
          </w:pPr>
        </w:p>
        <w:p w14:paraId="4FD794E2" w14:textId="77777777" w:rsidR="0017101A" w:rsidRPr="00A534AA" w:rsidRDefault="0017101A" w:rsidP="007B49ED">
          <w:pPr>
            <w:pStyle w:val="Sansinterligne"/>
            <w:rPr>
              <w:rFonts w:ascii="Century Gothic" w:hAnsi="Century Gothic"/>
              <w:color w:val="4472C4" w:themeColor="accent1"/>
              <w:sz w:val="8"/>
              <w:szCs w:val="8"/>
            </w:rPr>
          </w:pPr>
        </w:p>
        <w:p w14:paraId="0CF72C5A" w14:textId="016D2C53" w:rsidR="00FE3EE5" w:rsidRPr="00A534AA" w:rsidRDefault="00FE3EE5" w:rsidP="00F27444">
          <w:pPr>
            <w:pStyle w:val="Sansinterligne"/>
            <w:jc w:val="center"/>
            <w:rPr>
              <w:rFonts w:ascii="Century Gothic" w:hAnsi="Century Gothic"/>
              <w:color w:val="4472C4" w:themeColor="accent1"/>
              <w:sz w:val="8"/>
              <w:szCs w:val="8"/>
            </w:rPr>
          </w:pPr>
        </w:p>
        <w:p w14:paraId="544A2566" w14:textId="77777777" w:rsidR="00FE3EE5" w:rsidRPr="00A534AA" w:rsidRDefault="00FE3EE5" w:rsidP="00F27444">
          <w:pPr>
            <w:pStyle w:val="Sansinterligne"/>
            <w:jc w:val="center"/>
            <w:rPr>
              <w:rFonts w:ascii="Century Gothic" w:hAnsi="Century Gothic"/>
              <w:color w:val="4472C4" w:themeColor="accent1"/>
              <w:sz w:val="8"/>
              <w:szCs w:val="8"/>
            </w:rPr>
          </w:pPr>
        </w:p>
        <w:sdt>
          <w:sdtPr>
            <w:rPr>
              <w:rFonts w:ascii="Century Gothic" w:eastAsiaTheme="majorEastAsia" w:hAnsi="Century Gothic" w:cstheme="majorBidi"/>
              <w:caps/>
              <w:color w:val="4472C4" w:themeColor="accent1"/>
              <w:sz w:val="60"/>
              <w:szCs w:val="60"/>
            </w:rPr>
            <w:alias w:val="Titre"/>
            <w:tag w:val=""/>
            <w:id w:val="1735040861"/>
            <w:placeholder>
              <w:docPart w:val="BC5E554B454E48A487046B0881C8C387"/>
            </w:placeholder>
            <w:dataBinding w:prefixMappings="xmlns:ns0='http://purl.org/dc/elements/1.1/' xmlns:ns1='http://schemas.openxmlformats.org/package/2006/metadata/core-properties' " w:xpath="/ns1:coreProperties[1]/ns0:title[1]" w:storeItemID="{6C3C8BC8-F283-45AE-878A-BAB7291924A1}"/>
            <w:text/>
          </w:sdtPr>
          <w:sdtContent>
            <w:p w14:paraId="77551783" w14:textId="79057A28" w:rsidR="0017101A" w:rsidRPr="00A534AA" w:rsidRDefault="00AB40AA" w:rsidP="004563AB">
              <w:pPr>
                <w:pStyle w:val="Sansinterligne"/>
                <w:pBdr>
                  <w:top w:val="single" w:sz="6" w:space="6" w:color="4472C4" w:themeColor="accent1"/>
                  <w:bottom w:val="single" w:sz="6" w:space="6" w:color="4472C4" w:themeColor="accent1"/>
                </w:pBdr>
                <w:spacing w:before="240"/>
                <w:jc w:val="center"/>
                <w:rPr>
                  <w:rFonts w:ascii="Century Gothic" w:eastAsiaTheme="majorEastAsia" w:hAnsi="Century Gothic" w:cstheme="majorBidi"/>
                  <w:caps/>
                  <w:color w:val="4472C4" w:themeColor="accent1"/>
                  <w:sz w:val="60"/>
                  <w:szCs w:val="60"/>
                </w:rPr>
              </w:pPr>
              <w:r w:rsidRPr="00AB40AA">
                <w:rPr>
                  <w:rFonts w:ascii="Century Gothic" w:eastAsiaTheme="majorEastAsia" w:hAnsi="Century Gothic" w:cstheme="majorBidi"/>
                  <w:caps/>
                  <w:color w:val="4472C4" w:themeColor="accent1"/>
                  <w:sz w:val="60"/>
                  <w:szCs w:val="60"/>
                </w:rPr>
                <w:t>« TPI</w:t>
              </w:r>
              <w:r w:rsidR="00972A26">
                <w:rPr>
                  <w:rFonts w:ascii="Century Gothic" w:eastAsiaTheme="majorEastAsia" w:hAnsi="Century Gothic" w:cstheme="majorBidi"/>
                  <w:caps/>
                  <w:color w:val="4472C4" w:themeColor="accent1"/>
                  <w:sz w:val="60"/>
                  <w:szCs w:val="60"/>
                </w:rPr>
                <w:t xml:space="preserve"> N°</w:t>
              </w:r>
              <w:r w:rsidRPr="00AB40AA">
                <w:rPr>
                  <w:rFonts w:ascii="Century Gothic" w:eastAsiaTheme="majorEastAsia" w:hAnsi="Century Gothic" w:cstheme="majorBidi"/>
                  <w:caps/>
                  <w:color w:val="4472C4" w:themeColor="accent1"/>
                  <w:sz w:val="60"/>
                  <w:szCs w:val="60"/>
                </w:rPr>
                <w:t>2165</w:t>
              </w:r>
              <w:r w:rsidR="00EE052A">
                <w:rPr>
                  <w:rFonts w:ascii="Century Gothic" w:eastAsiaTheme="majorEastAsia" w:hAnsi="Century Gothic" w:cstheme="majorBidi"/>
                  <w:caps/>
                  <w:color w:val="4472C4" w:themeColor="accent1"/>
                  <w:sz w:val="60"/>
                  <w:szCs w:val="60"/>
                </w:rPr>
                <w:t xml:space="preserve"> - Arcaludo</w:t>
              </w:r>
              <w:r>
                <w:rPr>
                  <w:rFonts w:ascii="Century Gothic" w:eastAsiaTheme="majorEastAsia" w:hAnsi="Century Gothic" w:cstheme="majorBidi"/>
                  <w:caps/>
                  <w:color w:val="4472C4" w:themeColor="accent1"/>
                  <w:sz w:val="60"/>
                  <w:szCs w:val="60"/>
                </w:rPr>
                <w:t xml:space="preserve"> </w:t>
              </w:r>
              <w:r w:rsidRPr="00AB40AA">
                <w:rPr>
                  <w:rFonts w:ascii="Century Gothic" w:eastAsiaTheme="majorEastAsia" w:hAnsi="Century Gothic" w:cstheme="majorBidi"/>
                  <w:caps/>
                  <w:color w:val="4472C4" w:themeColor="accent1"/>
                  <w:sz w:val="60"/>
                  <w:szCs w:val="60"/>
                </w:rPr>
                <w:t>»</w:t>
              </w:r>
            </w:p>
          </w:sdtContent>
        </w:sdt>
        <w:p w14:paraId="49F0C873" w14:textId="009612BA" w:rsidR="0017101A" w:rsidRDefault="004563AB" w:rsidP="0017101A">
          <w:pPr>
            <w:pStyle w:val="Sansinterligne"/>
            <w:spacing w:before="240" w:after="240"/>
            <w:jc w:val="center"/>
            <w:rPr>
              <w:rFonts w:ascii="Century Gothic" w:hAnsi="Century Gothic"/>
              <w:color w:val="4472C4" w:themeColor="accent1"/>
              <w:sz w:val="36"/>
              <w:szCs w:val="36"/>
            </w:rPr>
          </w:pPr>
          <w:r w:rsidRPr="00A534AA">
            <w:br/>
          </w:r>
          <w:r w:rsidR="00AB40AA" w:rsidRPr="00AB40AA">
            <w:rPr>
              <w:rFonts w:ascii="Century Gothic" w:hAnsi="Century Gothic"/>
              <w:color w:val="4472C4" w:themeColor="accent1"/>
              <w:sz w:val="36"/>
              <w:szCs w:val="36"/>
            </w:rPr>
            <w:t>Application mobile de gestion d’une bibliothèque personnelle de jeux vidéo</w:t>
          </w:r>
          <w:r w:rsidR="002049C3" w:rsidRPr="00A534AA">
            <w:rPr>
              <w:rFonts w:ascii="Century Gothic" w:hAnsi="Century Gothic"/>
              <w:color w:val="4472C4" w:themeColor="accent1"/>
              <w:sz w:val="36"/>
              <w:szCs w:val="36"/>
            </w:rPr>
            <w:t xml:space="preserve"> </w:t>
          </w:r>
        </w:p>
        <w:p w14:paraId="743A4078" w14:textId="02717681" w:rsidR="00725DBD" w:rsidRPr="002006F1" w:rsidRDefault="002006F1" w:rsidP="002006F1">
          <w:pPr>
            <w:pStyle w:val="Sansinterligne"/>
            <w:spacing w:before="240" w:after="240"/>
            <w:jc w:val="center"/>
            <w:rPr>
              <w:rFonts w:ascii="Century Gothic" w:hAnsi="Century Gothic"/>
              <w:color w:val="4472C4" w:themeColor="accent1"/>
              <w:sz w:val="28"/>
              <w:szCs w:val="28"/>
            </w:rPr>
          </w:pPr>
          <w:r>
            <w:rPr>
              <w:rFonts w:ascii="Century Gothic" w:hAnsi="Century Gothic"/>
              <w:color w:val="4472C4" w:themeColor="accent1"/>
              <w:sz w:val="28"/>
              <w:szCs w:val="28"/>
            </w:rPr>
            <w:t>CFC Informatique – CID4B</w:t>
          </w:r>
        </w:p>
        <w:p w14:paraId="5838ED58" w14:textId="08D04966" w:rsidR="00B16589" w:rsidRDefault="00B16589" w:rsidP="0017101A">
          <w:pPr>
            <w:pStyle w:val="Sansinterligne"/>
            <w:spacing w:before="240" w:after="240"/>
            <w:jc w:val="center"/>
            <w:rPr>
              <w:rFonts w:ascii="Century Gothic" w:hAnsi="Century Gothic"/>
              <w:color w:val="4472C4" w:themeColor="accent1"/>
              <w:sz w:val="36"/>
              <w:szCs w:val="36"/>
            </w:rPr>
          </w:pPr>
        </w:p>
        <w:p w14:paraId="57C6E62A" w14:textId="77777777" w:rsidR="0068043B" w:rsidRPr="00A534AA" w:rsidRDefault="0068043B" w:rsidP="0017101A">
          <w:pPr>
            <w:pStyle w:val="Sansinterligne"/>
            <w:spacing w:before="240" w:after="240"/>
            <w:jc w:val="center"/>
            <w:rPr>
              <w:rFonts w:ascii="Century Gothic" w:hAnsi="Century Gothic"/>
              <w:color w:val="4472C4" w:themeColor="accent1"/>
              <w:sz w:val="36"/>
              <w:szCs w:val="36"/>
            </w:rPr>
          </w:pPr>
        </w:p>
        <w:p w14:paraId="4723C156" w14:textId="018A6271" w:rsidR="002F2DCE" w:rsidRDefault="0068043B" w:rsidP="00725DBD">
          <w:pPr>
            <w:pStyle w:val="Sansinterligne"/>
            <w:spacing w:before="240" w:after="240"/>
            <w:jc w:val="center"/>
          </w:pPr>
          <w:r>
            <w:rPr>
              <w:noProof/>
            </w:rPr>
            <w:drawing>
              <wp:inline distT="0" distB="0" distL="0" distR="0" wp14:anchorId="262CA623" wp14:editId="4E5A8418">
                <wp:extent cx="5753735" cy="2070100"/>
                <wp:effectExtent l="0" t="0" r="0" b="6350"/>
                <wp:docPr id="12391657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735" cy="2070100"/>
                        </a:xfrm>
                        <a:prstGeom prst="rect">
                          <a:avLst/>
                        </a:prstGeom>
                        <a:noFill/>
                        <a:ln>
                          <a:noFill/>
                        </a:ln>
                      </pic:spPr>
                    </pic:pic>
                  </a:graphicData>
                </a:graphic>
              </wp:inline>
            </w:drawing>
          </w:r>
        </w:p>
        <w:p w14:paraId="3F36848A" w14:textId="48DDF3C4" w:rsidR="00AF7457" w:rsidRPr="00A534AA" w:rsidRDefault="00A65939" w:rsidP="00725DBD">
          <w:pPr>
            <w:pStyle w:val="Sansinterligne"/>
            <w:spacing w:before="240" w:after="240"/>
            <w:jc w:val="center"/>
          </w:pPr>
          <w:r w:rsidRPr="00A534AA">
            <w:rPr>
              <w:rFonts w:ascii="Century Gothic" w:hAnsi="Century Gothic"/>
              <w:noProof/>
              <w:color w:val="4472C4" w:themeColor="accent1"/>
              <w:sz w:val="24"/>
              <w:szCs w:val="24"/>
            </w:rPr>
            <mc:AlternateContent>
              <mc:Choice Requires="wps">
                <w:drawing>
                  <wp:anchor distT="0" distB="0" distL="114300" distR="114300" simplePos="0" relativeHeight="251657216" behindDoc="0" locked="0" layoutInCell="1" allowOverlap="1" wp14:anchorId="17375AF4" wp14:editId="05DD6FDD">
                    <wp:simplePos x="0" y="0"/>
                    <wp:positionH relativeFrom="margin">
                      <wp:align>right</wp:align>
                    </wp:positionH>
                    <wp:positionV relativeFrom="margin">
                      <wp:align>bottom</wp:align>
                    </wp:positionV>
                    <wp:extent cx="6553200" cy="557784"/>
                    <wp:effectExtent l="0" t="0" r="11430" b="12700"/>
                    <wp:wrapNone/>
                    <wp:docPr id="5" name="Zone de texte 5"/>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6CD205" w14:textId="3E059649" w:rsidR="00250996" w:rsidRPr="00064D13" w:rsidRDefault="00000000" w:rsidP="00F27444">
                                <w:pPr>
                                  <w:pStyle w:val="Sansinterligne"/>
                                  <w:spacing w:after="40"/>
                                  <w:jc w:val="center"/>
                                  <w:rPr>
                                    <w:rFonts w:ascii="Century Gothic" w:hAnsi="Century Gothic"/>
                                    <w:caps/>
                                    <w:color w:val="4472C4" w:themeColor="accent1"/>
                                    <w:sz w:val="28"/>
                                    <w:szCs w:val="28"/>
                                    <w:lang w:val="en-US"/>
                                  </w:rPr>
                                </w:pPr>
                                <w:sdt>
                                  <w:sdtPr>
                                    <w:rPr>
                                      <w:rFonts w:ascii="Century Gothic" w:hAnsi="Century Gothic"/>
                                      <w:color w:val="4472C4" w:themeColor="accent1"/>
                                      <w:sz w:val="28"/>
                                      <w:szCs w:val="28"/>
                                      <w:lang w:val="en-US"/>
                                    </w:rPr>
                                    <w:alias w:val="Date "/>
                                    <w:tag w:val=""/>
                                    <w:id w:val="-1783573566"/>
                                    <w:showingPlcHdr/>
                                    <w:dataBinding w:prefixMappings="xmlns:ns0='http://schemas.microsoft.com/office/2006/coverPageProps' " w:xpath="/ns0:CoverPageProperties[1]/ns0:PublishDate[1]" w:storeItemID="{55AF091B-3C7A-41E3-B477-F2FDAA23CFDA}"/>
                                    <w:date w:fullDate="2026-06-01T00:00:00Z">
                                      <w:dateFormat w:val="dd MMMM yyyy"/>
                                      <w:lid w:val="fr-FR"/>
                                      <w:storeMappedDataAs w:val="dateTime"/>
                                      <w:calendar w:val="gregorian"/>
                                    </w:date>
                                  </w:sdtPr>
                                  <w:sdtContent>
                                    <w:r w:rsidR="002B3395">
                                      <w:rPr>
                                        <w:rFonts w:ascii="Century Gothic" w:hAnsi="Century Gothic"/>
                                        <w:color w:val="4472C4" w:themeColor="accent1"/>
                                        <w:sz w:val="28"/>
                                        <w:szCs w:val="28"/>
                                        <w:lang w:val="en-US"/>
                                      </w:rPr>
                                      <w:t xml:space="preserve">     </w:t>
                                    </w:r>
                                  </w:sdtContent>
                                </w:sdt>
                                <w:r w:rsidR="002B3395">
                                  <w:rPr>
                                    <w:rFonts w:ascii="Century Gothic" w:hAnsi="Century Gothic"/>
                                    <w:color w:val="4472C4" w:themeColor="accent1"/>
                                    <w:sz w:val="28"/>
                                    <w:szCs w:val="28"/>
                                    <w:lang w:val="en-US"/>
                                  </w:rPr>
                                  <w:t>04 MAI – 01 JUIN 2026</w:t>
                                </w:r>
                              </w:p>
                              <w:p w14:paraId="04C1E156" w14:textId="51740A57" w:rsidR="00250996" w:rsidRPr="00E57C52" w:rsidRDefault="00000000" w:rsidP="00F27444">
                                <w:pPr>
                                  <w:pStyle w:val="Sansinterligne"/>
                                  <w:jc w:val="center"/>
                                  <w:rPr>
                                    <w:rFonts w:ascii="Century Gothic" w:hAnsi="Century Gothic"/>
                                    <w:color w:val="4472C4" w:themeColor="accent1"/>
                                    <w:sz w:val="28"/>
                                    <w:szCs w:val="28"/>
                                    <w:lang w:val="en-US"/>
                                  </w:rPr>
                                </w:pPr>
                                <w:sdt>
                                  <w:sdtPr>
                                    <w:rPr>
                                      <w:rFonts w:ascii="Century Gothic" w:hAnsi="Century Gothic"/>
                                      <w:caps/>
                                      <w:color w:val="4472C4" w:themeColor="accent1"/>
                                      <w:sz w:val="28"/>
                                      <w:szCs w:val="28"/>
                                      <w:lang w:val="en-US"/>
                                    </w:rPr>
                                    <w:alias w:val="Société"/>
                                    <w:tag w:val=""/>
                                    <w:id w:val="302356782"/>
                                    <w:dataBinding w:prefixMappings="xmlns:ns0='http://schemas.openxmlformats.org/officeDocument/2006/extended-properties' " w:xpath="/ns0:Properties[1]/ns0:Company[1]" w:storeItemID="{6668398D-A668-4E3E-A5EB-62B293D839F1}"/>
                                    <w:text/>
                                  </w:sdtPr>
                                  <w:sdtContent>
                                    <w:proofErr w:type="spellStart"/>
                                    <w:proofErr w:type="gramStart"/>
                                    <w:r w:rsidR="00A65939" w:rsidRPr="00E57C52">
                                      <w:rPr>
                                        <w:rFonts w:ascii="Century Gothic" w:hAnsi="Century Gothic"/>
                                        <w:caps/>
                                        <w:color w:val="4472C4" w:themeColor="accent1"/>
                                        <w:sz w:val="28"/>
                                        <w:szCs w:val="28"/>
                                        <w:lang w:val="en-US"/>
                                      </w:rPr>
                                      <w:t>C</w:t>
                                    </w:r>
                                    <w:r w:rsidR="00A65939" w:rsidRPr="00E57C52">
                                      <w:rPr>
                                        <w:rFonts w:ascii="Century Gothic" w:hAnsi="Century Gothic"/>
                                        <w:color w:val="4472C4" w:themeColor="accent1"/>
                                        <w:sz w:val="28"/>
                                        <w:szCs w:val="28"/>
                                        <w:lang w:val="en-US"/>
                                      </w:rPr>
                                      <w:t>andidat</w:t>
                                    </w:r>
                                    <w:proofErr w:type="spellEnd"/>
                                    <w:r w:rsidR="00A65939" w:rsidRPr="00E57C52">
                                      <w:rPr>
                                        <w:rFonts w:ascii="Century Gothic" w:hAnsi="Century Gothic"/>
                                        <w:caps/>
                                        <w:color w:val="4472C4" w:themeColor="accent1"/>
                                        <w:sz w:val="28"/>
                                        <w:szCs w:val="28"/>
                                        <w:lang w:val="en-US"/>
                                      </w:rPr>
                                      <w:t> :</w:t>
                                    </w:r>
                                    <w:proofErr w:type="gramEnd"/>
                                    <w:r w:rsidR="00A65939" w:rsidRPr="00E57C52">
                                      <w:rPr>
                                        <w:rFonts w:ascii="Century Gothic" w:hAnsi="Century Gothic"/>
                                        <w:caps/>
                                        <w:color w:val="4472C4" w:themeColor="accent1"/>
                                        <w:sz w:val="28"/>
                                        <w:szCs w:val="28"/>
                                        <w:lang w:val="en-US"/>
                                      </w:rPr>
                                      <w:t xml:space="preserve"> </w:t>
                                    </w:r>
                                    <w:r w:rsidR="00250996" w:rsidRPr="00E57C52">
                                      <w:rPr>
                                        <w:rFonts w:ascii="Century Gothic" w:hAnsi="Century Gothic"/>
                                        <w:caps/>
                                        <w:color w:val="4472C4" w:themeColor="accent1"/>
                                        <w:sz w:val="28"/>
                                        <w:szCs w:val="28"/>
                                        <w:lang w:val="en-US"/>
                                      </w:rPr>
                                      <w:t>A</w:t>
                                    </w:r>
                                    <w:r w:rsidR="00A65939" w:rsidRPr="00E57C52">
                                      <w:rPr>
                                        <w:rFonts w:ascii="Century Gothic" w:hAnsi="Century Gothic"/>
                                        <w:color w:val="4472C4" w:themeColor="accent1"/>
                                        <w:sz w:val="28"/>
                                        <w:szCs w:val="28"/>
                                        <w:lang w:val="en-US"/>
                                      </w:rPr>
                                      <w:t>drian</w:t>
                                    </w:r>
                                    <w:r w:rsidR="00E57C52" w:rsidRPr="00E57C52">
                                      <w:rPr>
                                        <w:rFonts w:ascii="Century Gothic" w:hAnsi="Century Gothic"/>
                                        <w:color w:val="4472C4" w:themeColor="accent1"/>
                                        <w:sz w:val="28"/>
                                        <w:szCs w:val="28"/>
                                        <w:lang w:val="en-US"/>
                                      </w:rPr>
                                      <w:t xml:space="preserve"> Federico</w:t>
                                    </w:r>
                                    <w:r w:rsidR="00250996" w:rsidRPr="00E57C52">
                                      <w:rPr>
                                        <w:rFonts w:ascii="Century Gothic" w:hAnsi="Century Gothic"/>
                                        <w:caps/>
                                        <w:color w:val="4472C4" w:themeColor="accent1"/>
                                        <w:sz w:val="28"/>
                                        <w:szCs w:val="28"/>
                                        <w:lang w:val="en-US"/>
                                      </w:rPr>
                                      <w:t xml:space="preserve"> t</w:t>
                                    </w:r>
                                    <w:r w:rsidR="00A65939" w:rsidRPr="00E57C52">
                                      <w:rPr>
                                        <w:rFonts w:ascii="Century Gothic" w:hAnsi="Century Gothic"/>
                                        <w:color w:val="4472C4" w:themeColor="accent1"/>
                                        <w:sz w:val="28"/>
                                        <w:szCs w:val="28"/>
                                        <w:lang w:val="en-US"/>
                                      </w:rPr>
                                      <w:t>oledo Campoverde</w:t>
                                    </w:r>
                                  </w:sdtContent>
                                </w:sdt>
                              </w:p>
                              <w:p w14:paraId="1CEE59B7" w14:textId="1FA154CF" w:rsidR="00250996" w:rsidRDefault="00000000" w:rsidP="002049C3">
                                <w:pPr>
                                  <w:pStyle w:val="Sansinterligne"/>
                                  <w:jc w:val="center"/>
                                  <w:rPr>
                                    <w:rFonts w:ascii="Century Gothic" w:eastAsiaTheme="minorHAnsi" w:hAnsi="Century Gothic" w:cs="Times New Roman"/>
                                    <w:color w:val="4472C4" w:themeColor="accent1"/>
                                    <w:sz w:val="28"/>
                                    <w:szCs w:val="28"/>
                                    <w:lang w:eastAsia="en-US"/>
                                  </w:rPr>
                                </w:pPr>
                                <w:sdt>
                                  <w:sdtPr>
                                    <w:rPr>
                                      <w:rFonts w:ascii="Century Gothic" w:eastAsiaTheme="minorHAnsi" w:hAnsi="Century Gothic" w:cs="Times New Roman"/>
                                      <w:color w:val="4472C4" w:themeColor="accent1"/>
                                      <w:sz w:val="28"/>
                                      <w:szCs w:val="28"/>
                                      <w:lang w:eastAsia="en-US"/>
                                    </w:rPr>
                                    <w:alias w:val="Adresse"/>
                                    <w:tag w:val=""/>
                                    <w:id w:val="-870075173"/>
                                    <w:dataBinding w:prefixMappings="xmlns:ns0='http://schemas.microsoft.com/office/2006/coverPageProps' " w:xpath="/ns0:CoverPageProperties[1]/ns0:CompanyAddress[1]" w:storeItemID="{55AF091B-3C7A-41E3-B477-F2FDAA23CFDA}"/>
                                    <w:text/>
                                  </w:sdtPr>
                                  <w:sdtContent>
                                    <w:r w:rsidR="002049C3">
                                      <w:rPr>
                                        <w:rFonts w:ascii="Century Gothic" w:eastAsiaTheme="minorHAnsi" w:hAnsi="Century Gothic" w:cs="Times New Roman"/>
                                        <w:color w:val="4472C4" w:themeColor="accent1"/>
                                        <w:sz w:val="28"/>
                                        <w:szCs w:val="28"/>
                                        <w:lang w:eastAsia="en-US"/>
                                      </w:rPr>
                                      <w:t>Chef du projet</w:t>
                                    </w:r>
                                    <w:r w:rsidR="002049C3" w:rsidRPr="002049C3">
                                      <w:rPr>
                                        <w:rFonts w:ascii="Century Gothic" w:eastAsiaTheme="minorHAnsi" w:hAnsi="Century Gothic" w:cs="Times New Roman"/>
                                        <w:color w:val="4472C4" w:themeColor="accent1"/>
                                        <w:sz w:val="28"/>
                                        <w:szCs w:val="28"/>
                                        <w:lang w:eastAsia="en-US"/>
                                      </w:rPr>
                                      <w:t xml:space="preserve"> : </w:t>
                                    </w:r>
                                    <w:r w:rsidR="00D54C79">
                                      <w:rPr>
                                        <w:rFonts w:ascii="Century Gothic" w:eastAsiaTheme="minorHAnsi" w:hAnsi="Century Gothic" w:cs="Times New Roman"/>
                                        <w:color w:val="4472C4" w:themeColor="accent1"/>
                                        <w:sz w:val="28"/>
                                        <w:szCs w:val="28"/>
                                        <w:lang w:eastAsia="en-US"/>
                                      </w:rPr>
                                      <w:t>Pascal Piot</w:t>
                                    </w:r>
                                  </w:sdtContent>
                                </w:sdt>
                              </w:p>
                              <w:p w14:paraId="50E517E7" w14:textId="50CFF745" w:rsidR="002006F1" w:rsidRDefault="003F1EA1" w:rsidP="002049C3">
                                <w:pPr>
                                  <w:pStyle w:val="Sansinterligne"/>
                                  <w:jc w:val="center"/>
                                  <w:rPr>
                                    <w:rFonts w:ascii="Century Gothic" w:eastAsiaTheme="minorHAnsi" w:hAnsi="Century Gothic" w:cs="Times New Roman"/>
                                    <w:color w:val="4472C4" w:themeColor="accent1"/>
                                    <w:sz w:val="28"/>
                                    <w:szCs w:val="28"/>
                                    <w:lang w:val="de-CH" w:eastAsia="en-US"/>
                                  </w:rPr>
                                </w:pPr>
                                <w:r w:rsidRPr="00E57C52">
                                  <w:rPr>
                                    <w:rFonts w:ascii="Century Gothic" w:eastAsiaTheme="minorHAnsi" w:hAnsi="Century Gothic" w:cs="Times New Roman"/>
                                    <w:color w:val="4472C4" w:themeColor="accent1"/>
                                    <w:sz w:val="28"/>
                                    <w:szCs w:val="28"/>
                                    <w:lang w:val="de-CH" w:eastAsia="en-US"/>
                                  </w:rPr>
                                  <w:t xml:space="preserve">Expert </w:t>
                                </w:r>
                                <w:proofErr w:type="gramStart"/>
                                <w:r w:rsidRPr="00E57C52">
                                  <w:rPr>
                                    <w:rFonts w:ascii="Century Gothic" w:eastAsiaTheme="minorHAnsi" w:hAnsi="Century Gothic" w:cs="Times New Roman"/>
                                    <w:color w:val="4472C4" w:themeColor="accent1"/>
                                    <w:sz w:val="28"/>
                                    <w:szCs w:val="28"/>
                                    <w:lang w:val="de-CH" w:eastAsia="en-US"/>
                                  </w:rPr>
                                  <w:t>1 :</w:t>
                                </w:r>
                                <w:proofErr w:type="gramEnd"/>
                                <w:r w:rsidRPr="00E57C52">
                                  <w:rPr>
                                    <w:rFonts w:ascii="Century Gothic" w:eastAsiaTheme="minorHAnsi" w:hAnsi="Century Gothic" w:cs="Times New Roman"/>
                                    <w:color w:val="4472C4" w:themeColor="accent1"/>
                                    <w:sz w:val="28"/>
                                    <w:szCs w:val="28"/>
                                    <w:lang w:val="de-CH" w:eastAsia="en-US"/>
                                  </w:rPr>
                                  <w:t xml:space="preserve"> </w:t>
                                </w:r>
                                <w:proofErr w:type="spellStart"/>
                                <w:r w:rsidR="00E57C52" w:rsidRPr="00E57C52">
                                  <w:rPr>
                                    <w:rFonts w:ascii="Century Gothic" w:eastAsiaTheme="minorHAnsi" w:hAnsi="Century Gothic" w:cs="Times New Roman"/>
                                    <w:color w:val="4472C4" w:themeColor="accent1"/>
                                    <w:sz w:val="28"/>
                                    <w:szCs w:val="28"/>
                                    <w:lang w:val="de-CH" w:eastAsia="en-US"/>
                                  </w:rPr>
                                  <w:t>Pantic</w:t>
                                </w:r>
                                <w:proofErr w:type="spellEnd"/>
                                <w:r w:rsidR="00E57C52" w:rsidRPr="00E57C52">
                                  <w:rPr>
                                    <w:rFonts w:ascii="Century Gothic" w:eastAsiaTheme="minorHAnsi" w:hAnsi="Century Gothic" w:cs="Times New Roman"/>
                                    <w:color w:val="4472C4" w:themeColor="accent1"/>
                                    <w:sz w:val="28"/>
                                    <w:szCs w:val="28"/>
                                    <w:lang w:val="de-CH" w:eastAsia="en-US"/>
                                  </w:rPr>
                                  <w:t xml:space="preserve"> Nemanja</w:t>
                                </w:r>
                                <w:r w:rsidRPr="00E57C52">
                                  <w:rPr>
                                    <w:rFonts w:ascii="Century Gothic" w:eastAsiaTheme="minorHAnsi" w:hAnsi="Century Gothic" w:cs="Times New Roman"/>
                                    <w:color w:val="4472C4" w:themeColor="accent1"/>
                                    <w:sz w:val="28"/>
                                    <w:szCs w:val="28"/>
                                    <w:lang w:val="de-CH" w:eastAsia="en-US"/>
                                  </w:rPr>
                                  <w:br/>
                                  <w:t>Expert 2 :</w:t>
                                </w:r>
                                <w:r w:rsidR="00E57C52" w:rsidRPr="00E57C52">
                                  <w:rPr>
                                    <w:rFonts w:ascii="Century Gothic" w:eastAsiaTheme="minorHAnsi" w:hAnsi="Century Gothic" w:cs="Times New Roman"/>
                                    <w:color w:val="4472C4" w:themeColor="accent1"/>
                                    <w:sz w:val="28"/>
                                    <w:szCs w:val="28"/>
                                    <w:lang w:val="de-CH" w:eastAsia="en-US"/>
                                  </w:rPr>
                                  <w:t xml:space="preserve"> </w:t>
                                </w:r>
                                <w:proofErr w:type="spellStart"/>
                                <w:r w:rsidR="00E57C52" w:rsidRPr="00E57C52">
                                  <w:rPr>
                                    <w:rFonts w:ascii="Century Gothic" w:eastAsiaTheme="minorHAnsi" w:hAnsi="Century Gothic" w:cs="Times New Roman"/>
                                    <w:color w:val="4472C4" w:themeColor="accent1"/>
                                    <w:sz w:val="28"/>
                                    <w:szCs w:val="28"/>
                                    <w:lang w:val="de-CH" w:eastAsia="en-US"/>
                                  </w:rPr>
                                  <w:t>Ermesto</w:t>
                                </w:r>
                                <w:proofErr w:type="spellEnd"/>
                                <w:r w:rsidR="00E57C52">
                                  <w:rPr>
                                    <w:rFonts w:ascii="Century Gothic" w:eastAsiaTheme="minorHAnsi" w:hAnsi="Century Gothic" w:cs="Times New Roman"/>
                                    <w:color w:val="4472C4" w:themeColor="accent1"/>
                                    <w:sz w:val="28"/>
                                    <w:szCs w:val="28"/>
                                    <w:lang w:val="de-CH" w:eastAsia="en-US"/>
                                  </w:rPr>
                                  <w:t xml:space="preserve"> </w:t>
                                </w:r>
                                <w:proofErr w:type="spellStart"/>
                                <w:r w:rsidR="00E57C52" w:rsidRPr="00E57C52">
                                  <w:rPr>
                                    <w:rFonts w:ascii="Century Gothic" w:eastAsiaTheme="minorHAnsi" w:hAnsi="Century Gothic" w:cs="Times New Roman"/>
                                    <w:color w:val="4472C4" w:themeColor="accent1"/>
                                    <w:sz w:val="28"/>
                                    <w:szCs w:val="28"/>
                                    <w:lang w:val="de-CH" w:eastAsia="en-US"/>
                                  </w:rPr>
                                  <w:t>Montemayor</w:t>
                                </w:r>
                                <w:proofErr w:type="spellEnd"/>
                                <w:r w:rsidRPr="00E57C52">
                                  <w:rPr>
                                    <w:rFonts w:ascii="Century Gothic" w:eastAsiaTheme="minorHAnsi" w:hAnsi="Century Gothic" w:cs="Times New Roman"/>
                                    <w:color w:val="4472C4" w:themeColor="accent1"/>
                                    <w:sz w:val="28"/>
                                    <w:szCs w:val="28"/>
                                    <w:lang w:val="de-CH" w:eastAsia="en-US"/>
                                  </w:rPr>
                                  <w:br/>
                                </w:r>
                                <w:r w:rsidR="002006F1" w:rsidRPr="00E57C52">
                                  <w:rPr>
                                    <w:rFonts w:ascii="Century Gothic" w:eastAsiaTheme="minorHAnsi" w:hAnsi="Century Gothic" w:cs="Times New Roman"/>
                                    <w:color w:val="4472C4" w:themeColor="accent1"/>
                                    <w:sz w:val="28"/>
                                    <w:szCs w:val="28"/>
                                    <w:lang w:val="de-CH" w:eastAsia="en-US"/>
                                  </w:rPr>
                                  <w:t xml:space="preserve">Version : </w:t>
                                </w:r>
                                <w:r w:rsidRPr="00E57C52">
                                  <w:rPr>
                                    <w:rFonts w:ascii="Century Gothic" w:eastAsiaTheme="minorHAnsi" w:hAnsi="Century Gothic" w:cs="Times New Roman"/>
                                    <w:color w:val="4472C4" w:themeColor="accent1"/>
                                    <w:sz w:val="28"/>
                                    <w:szCs w:val="28"/>
                                    <w:lang w:val="de-CH" w:eastAsia="en-US"/>
                                  </w:rPr>
                                  <w:t>0</w:t>
                                </w:r>
                                <w:r w:rsidR="002006F1" w:rsidRPr="00E57C52">
                                  <w:rPr>
                                    <w:rFonts w:ascii="Century Gothic" w:eastAsiaTheme="minorHAnsi" w:hAnsi="Century Gothic" w:cs="Times New Roman"/>
                                    <w:color w:val="4472C4" w:themeColor="accent1"/>
                                    <w:sz w:val="28"/>
                                    <w:szCs w:val="28"/>
                                    <w:lang w:val="de-CH" w:eastAsia="en-US"/>
                                  </w:rPr>
                                  <w:t>.</w:t>
                                </w:r>
                                <w:r w:rsidR="00CD260F" w:rsidRPr="00E57C52">
                                  <w:rPr>
                                    <w:rFonts w:ascii="Century Gothic" w:eastAsiaTheme="minorHAnsi" w:hAnsi="Century Gothic" w:cs="Times New Roman"/>
                                    <w:color w:val="4472C4" w:themeColor="accent1"/>
                                    <w:sz w:val="28"/>
                                    <w:szCs w:val="28"/>
                                    <w:lang w:val="de-CH" w:eastAsia="en-US"/>
                                  </w:rPr>
                                  <w:t>1</w:t>
                                </w:r>
                                <w:r w:rsidR="002006F1" w:rsidRPr="00E57C52">
                                  <w:rPr>
                                    <w:rFonts w:ascii="Century Gothic" w:eastAsiaTheme="minorHAnsi" w:hAnsi="Century Gothic" w:cs="Times New Roman"/>
                                    <w:color w:val="4472C4" w:themeColor="accent1"/>
                                    <w:sz w:val="28"/>
                                    <w:szCs w:val="28"/>
                                    <w:lang w:val="de-CH" w:eastAsia="en-US"/>
                                  </w:rPr>
                                  <w:t>.0</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7375AF4" id="_x0000_t202" coordsize="21600,21600" o:spt="202" path="m,l,21600r21600,l21600,xe">
                    <v:stroke joinstyle="miter"/>
                    <v:path gradientshapeok="t" o:connecttype="rect"/>
                  </v:shapetype>
                  <v:shape id="Zone de texte 5" o:spid="_x0000_s1026" type="#_x0000_t202" style="position:absolute;left:0;text-align:left;margin-left:464.8pt;margin-top:0;width:516pt;height:43.9pt;z-index:251657216;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" filled="f" stroked="f" strokeweight=".5pt">
                    <v:textbox style="mso-fit-shape-to-text:t" inset="0,0,0,0">
                      <w:txbxContent>
                        <w:p w14:paraId="576CD205" w14:textId="3E059649" w:rsidR="00250996" w:rsidRPr="00064D13" w:rsidRDefault="00000000" w:rsidP="00F27444">
                          <w:pPr>
                            <w:pStyle w:val="Sansinterligne"/>
                            <w:spacing w:after="40"/>
                            <w:jc w:val="center"/>
                            <w:rPr>
                              <w:rFonts w:ascii="Century Gothic" w:hAnsi="Century Gothic"/>
                              <w:caps/>
                              <w:color w:val="4472C4" w:themeColor="accent1"/>
                              <w:sz w:val="28"/>
                              <w:szCs w:val="28"/>
                              <w:lang w:val="en-US"/>
                            </w:rPr>
                          </w:pPr>
                          <w:sdt>
                            <w:sdtPr>
                              <w:rPr>
                                <w:rFonts w:ascii="Century Gothic" w:hAnsi="Century Gothic"/>
                                <w:color w:val="4472C4" w:themeColor="accent1"/>
                                <w:sz w:val="28"/>
                                <w:szCs w:val="28"/>
                                <w:lang w:val="en-US"/>
                              </w:rPr>
                              <w:alias w:val="Date "/>
                              <w:tag w:val=""/>
                              <w:id w:val="-1783573566"/>
                              <w:showingPlcHdr/>
                              <w:dataBinding w:prefixMappings="xmlns:ns0='http://schemas.microsoft.com/office/2006/coverPageProps' " w:xpath="/ns0:CoverPageProperties[1]/ns0:PublishDate[1]" w:storeItemID="{55AF091B-3C7A-41E3-B477-F2FDAA23CFDA}"/>
                              <w:date w:fullDate="2026-06-01T00:00:00Z">
                                <w:dateFormat w:val="dd MMMM yyyy"/>
                                <w:lid w:val="fr-FR"/>
                                <w:storeMappedDataAs w:val="dateTime"/>
                                <w:calendar w:val="gregorian"/>
                              </w:date>
                            </w:sdtPr>
                            <w:sdtContent>
                              <w:r w:rsidR="002B3395">
                                <w:rPr>
                                  <w:rFonts w:ascii="Century Gothic" w:hAnsi="Century Gothic"/>
                                  <w:color w:val="4472C4" w:themeColor="accent1"/>
                                  <w:sz w:val="28"/>
                                  <w:szCs w:val="28"/>
                                  <w:lang w:val="en-US"/>
                                </w:rPr>
                                <w:t xml:space="preserve">     </w:t>
                              </w:r>
                            </w:sdtContent>
                          </w:sdt>
                          <w:r w:rsidR="002B3395">
                            <w:rPr>
                              <w:rFonts w:ascii="Century Gothic" w:hAnsi="Century Gothic"/>
                              <w:color w:val="4472C4" w:themeColor="accent1"/>
                              <w:sz w:val="28"/>
                              <w:szCs w:val="28"/>
                              <w:lang w:val="en-US"/>
                            </w:rPr>
                            <w:t>04 MAI – 01 JUIN 2026</w:t>
                          </w:r>
                        </w:p>
                        <w:p w14:paraId="04C1E156" w14:textId="51740A57" w:rsidR="00250996" w:rsidRPr="00E57C52" w:rsidRDefault="00000000" w:rsidP="00F27444">
                          <w:pPr>
                            <w:pStyle w:val="Sansinterligne"/>
                            <w:jc w:val="center"/>
                            <w:rPr>
                              <w:rFonts w:ascii="Century Gothic" w:hAnsi="Century Gothic"/>
                              <w:color w:val="4472C4" w:themeColor="accent1"/>
                              <w:sz w:val="28"/>
                              <w:szCs w:val="28"/>
                              <w:lang w:val="en-US"/>
                            </w:rPr>
                          </w:pPr>
                          <w:sdt>
                            <w:sdtPr>
                              <w:rPr>
                                <w:rFonts w:ascii="Century Gothic" w:hAnsi="Century Gothic"/>
                                <w:caps/>
                                <w:color w:val="4472C4" w:themeColor="accent1"/>
                                <w:sz w:val="28"/>
                                <w:szCs w:val="28"/>
                                <w:lang w:val="en-US"/>
                              </w:rPr>
                              <w:alias w:val="Société"/>
                              <w:tag w:val=""/>
                              <w:id w:val="302356782"/>
                              <w:dataBinding w:prefixMappings="xmlns:ns0='http://schemas.openxmlformats.org/officeDocument/2006/extended-properties' " w:xpath="/ns0:Properties[1]/ns0:Company[1]" w:storeItemID="{6668398D-A668-4E3E-A5EB-62B293D839F1}"/>
                              <w:text/>
                            </w:sdtPr>
                            <w:sdtContent>
                              <w:proofErr w:type="spellStart"/>
                              <w:proofErr w:type="gramStart"/>
                              <w:r w:rsidR="00A65939" w:rsidRPr="00E57C52">
                                <w:rPr>
                                  <w:rFonts w:ascii="Century Gothic" w:hAnsi="Century Gothic"/>
                                  <w:caps/>
                                  <w:color w:val="4472C4" w:themeColor="accent1"/>
                                  <w:sz w:val="28"/>
                                  <w:szCs w:val="28"/>
                                  <w:lang w:val="en-US"/>
                                </w:rPr>
                                <w:t>C</w:t>
                              </w:r>
                              <w:r w:rsidR="00A65939" w:rsidRPr="00E57C52">
                                <w:rPr>
                                  <w:rFonts w:ascii="Century Gothic" w:hAnsi="Century Gothic"/>
                                  <w:color w:val="4472C4" w:themeColor="accent1"/>
                                  <w:sz w:val="28"/>
                                  <w:szCs w:val="28"/>
                                  <w:lang w:val="en-US"/>
                                </w:rPr>
                                <w:t>andidat</w:t>
                              </w:r>
                              <w:proofErr w:type="spellEnd"/>
                              <w:r w:rsidR="00A65939" w:rsidRPr="00E57C52">
                                <w:rPr>
                                  <w:rFonts w:ascii="Century Gothic" w:hAnsi="Century Gothic"/>
                                  <w:caps/>
                                  <w:color w:val="4472C4" w:themeColor="accent1"/>
                                  <w:sz w:val="28"/>
                                  <w:szCs w:val="28"/>
                                  <w:lang w:val="en-US"/>
                                </w:rPr>
                                <w:t> :</w:t>
                              </w:r>
                              <w:proofErr w:type="gramEnd"/>
                              <w:r w:rsidR="00A65939" w:rsidRPr="00E57C52">
                                <w:rPr>
                                  <w:rFonts w:ascii="Century Gothic" w:hAnsi="Century Gothic"/>
                                  <w:caps/>
                                  <w:color w:val="4472C4" w:themeColor="accent1"/>
                                  <w:sz w:val="28"/>
                                  <w:szCs w:val="28"/>
                                  <w:lang w:val="en-US"/>
                                </w:rPr>
                                <w:t xml:space="preserve"> </w:t>
                              </w:r>
                              <w:r w:rsidR="00250996" w:rsidRPr="00E57C52">
                                <w:rPr>
                                  <w:rFonts w:ascii="Century Gothic" w:hAnsi="Century Gothic"/>
                                  <w:caps/>
                                  <w:color w:val="4472C4" w:themeColor="accent1"/>
                                  <w:sz w:val="28"/>
                                  <w:szCs w:val="28"/>
                                  <w:lang w:val="en-US"/>
                                </w:rPr>
                                <w:t>A</w:t>
                              </w:r>
                              <w:r w:rsidR="00A65939" w:rsidRPr="00E57C52">
                                <w:rPr>
                                  <w:rFonts w:ascii="Century Gothic" w:hAnsi="Century Gothic"/>
                                  <w:color w:val="4472C4" w:themeColor="accent1"/>
                                  <w:sz w:val="28"/>
                                  <w:szCs w:val="28"/>
                                  <w:lang w:val="en-US"/>
                                </w:rPr>
                                <w:t>drian</w:t>
                              </w:r>
                              <w:r w:rsidR="00E57C52" w:rsidRPr="00E57C52">
                                <w:rPr>
                                  <w:rFonts w:ascii="Century Gothic" w:hAnsi="Century Gothic"/>
                                  <w:color w:val="4472C4" w:themeColor="accent1"/>
                                  <w:sz w:val="28"/>
                                  <w:szCs w:val="28"/>
                                  <w:lang w:val="en-US"/>
                                </w:rPr>
                                <w:t xml:space="preserve"> Federico</w:t>
                              </w:r>
                              <w:r w:rsidR="00250996" w:rsidRPr="00E57C52">
                                <w:rPr>
                                  <w:rFonts w:ascii="Century Gothic" w:hAnsi="Century Gothic"/>
                                  <w:caps/>
                                  <w:color w:val="4472C4" w:themeColor="accent1"/>
                                  <w:sz w:val="28"/>
                                  <w:szCs w:val="28"/>
                                  <w:lang w:val="en-US"/>
                                </w:rPr>
                                <w:t xml:space="preserve"> t</w:t>
                              </w:r>
                              <w:r w:rsidR="00A65939" w:rsidRPr="00E57C52">
                                <w:rPr>
                                  <w:rFonts w:ascii="Century Gothic" w:hAnsi="Century Gothic"/>
                                  <w:color w:val="4472C4" w:themeColor="accent1"/>
                                  <w:sz w:val="28"/>
                                  <w:szCs w:val="28"/>
                                  <w:lang w:val="en-US"/>
                                </w:rPr>
                                <w:t>oledo Campoverde</w:t>
                              </w:r>
                            </w:sdtContent>
                          </w:sdt>
                        </w:p>
                        <w:p w14:paraId="1CEE59B7" w14:textId="1FA154CF" w:rsidR="00250996" w:rsidRDefault="00000000" w:rsidP="002049C3">
                          <w:pPr>
                            <w:pStyle w:val="Sansinterligne"/>
                            <w:jc w:val="center"/>
                            <w:rPr>
                              <w:rFonts w:ascii="Century Gothic" w:eastAsiaTheme="minorHAnsi" w:hAnsi="Century Gothic" w:cs="Times New Roman"/>
                              <w:color w:val="4472C4" w:themeColor="accent1"/>
                              <w:sz w:val="28"/>
                              <w:szCs w:val="28"/>
                              <w:lang w:eastAsia="en-US"/>
                            </w:rPr>
                          </w:pPr>
                          <w:sdt>
                            <w:sdtPr>
                              <w:rPr>
                                <w:rFonts w:ascii="Century Gothic" w:eastAsiaTheme="minorHAnsi" w:hAnsi="Century Gothic" w:cs="Times New Roman"/>
                                <w:color w:val="4472C4" w:themeColor="accent1"/>
                                <w:sz w:val="28"/>
                                <w:szCs w:val="28"/>
                                <w:lang w:eastAsia="en-US"/>
                              </w:rPr>
                              <w:alias w:val="Adresse"/>
                              <w:tag w:val=""/>
                              <w:id w:val="-870075173"/>
                              <w:dataBinding w:prefixMappings="xmlns:ns0='http://schemas.microsoft.com/office/2006/coverPageProps' " w:xpath="/ns0:CoverPageProperties[1]/ns0:CompanyAddress[1]" w:storeItemID="{55AF091B-3C7A-41E3-B477-F2FDAA23CFDA}"/>
                              <w:text/>
                            </w:sdtPr>
                            <w:sdtContent>
                              <w:r w:rsidR="002049C3">
                                <w:rPr>
                                  <w:rFonts w:ascii="Century Gothic" w:eastAsiaTheme="minorHAnsi" w:hAnsi="Century Gothic" w:cs="Times New Roman"/>
                                  <w:color w:val="4472C4" w:themeColor="accent1"/>
                                  <w:sz w:val="28"/>
                                  <w:szCs w:val="28"/>
                                  <w:lang w:eastAsia="en-US"/>
                                </w:rPr>
                                <w:t>Chef du projet</w:t>
                              </w:r>
                              <w:r w:rsidR="002049C3" w:rsidRPr="002049C3">
                                <w:rPr>
                                  <w:rFonts w:ascii="Century Gothic" w:eastAsiaTheme="minorHAnsi" w:hAnsi="Century Gothic" w:cs="Times New Roman"/>
                                  <w:color w:val="4472C4" w:themeColor="accent1"/>
                                  <w:sz w:val="28"/>
                                  <w:szCs w:val="28"/>
                                  <w:lang w:eastAsia="en-US"/>
                                </w:rPr>
                                <w:t xml:space="preserve"> : </w:t>
                              </w:r>
                              <w:r w:rsidR="00D54C79">
                                <w:rPr>
                                  <w:rFonts w:ascii="Century Gothic" w:eastAsiaTheme="minorHAnsi" w:hAnsi="Century Gothic" w:cs="Times New Roman"/>
                                  <w:color w:val="4472C4" w:themeColor="accent1"/>
                                  <w:sz w:val="28"/>
                                  <w:szCs w:val="28"/>
                                  <w:lang w:eastAsia="en-US"/>
                                </w:rPr>
                                <w:t>Pascal Piot</w:t>
                              </w:r>
                            </w:sdtContent>
                          </w:sdt>
                        </w:p>
                        <w:p w14:paraId="50E517E7" w14:textId="50CFF745" w:rsidR="002006F1" w:rsidRDefault="003F1EA1" w:rsidP="002049C3">
                          <w:pPr>
                            <w:pStyle w:val="Sansinterligne"/>
                            <w:jc w:val="center"/>
                            <w:rPr>
                              <w:rFonts w:ascii="Century Gothic" w:eastAsiaTheme="minorHAnsi" w:hAnsi="Century Gothic" w:cs="Times New Roman"/>
                              <w:color w:val="4472C4" w:themeColor="accent1"/>
                              <w:sz w:val="28"/>
                              <w:szCs w:val="28"/>
                              <w:lang w:val="de-CH" w:eastAsia="en-US"/>
                            </w:rPr>
                          </w:pPr>
                          <w:r w:rsidRPr="00E57C52">
                            <w:rPr>
                              <w:rFonts w:ascii="Century Gothic" w:eastAsiaTheme="minorHAnsi" w:hAnsi="Century Gothic" w:cs="Times New Roman"/>
                              <w:color w:val="4472C4" w:themeColor="accent1"/>
                              <w:sz w:val="28"/>
                              <w:szCs w:val="28"/>
                              <w:lang w:val="de-CH" w:eastAsia="en-US"/>
                            </w:rPr>
                            <w:t xml:space="preserve">Expert </w:t>
                          </w:r>
                          <w:proofErr w:type="gramStart"/>
                          <w:r w:rsidRPr="00E57C52">
                            <w:rPr>
                              <w:rFonts w:ascii="Century Gothic" w:eastAsiaTheme="minorHAnsi" w:hAnsi="Century Gothic" w:cs="Times New Roman"/>
                              <w:color w:val="4472C4" w:themeColor="accent1"/>
                              <w:sz w:val="28"/>
                              <w:szCs w:val="28"/>
                              <w:lang w:val="de-CH" w:eastAsia="en-US"/>
                            </w:rPr>
                            <w:t>1 :</w:t>
                          </w:r>
                          <w:proofErr w:type="gramEnd"/>
                          <w:r w:rsidRPr="00E57C52">
                            <w:rPr>
                              <w:rFonts w:ascii="Century Gothic" w:eastAsiaTheme="minorHAnsi" w:hAnsi="Century Gothic" w:cs="Times New Roman"/>
                              <w:color w:val="4472C4" w:themeColor="accent1"/>
                              <w:sz w:val="28"/>
                              <w:szCs w:val="28"/>
                              <w:lang w:val="de-CH" w:eastAsia="en-US"/>
                            </w:rPr>
                            <w:t xml:space="preserve"> </w:t>
                          </w:r>
                          <w:proofErr w:type="spellStart"/>
                          <w:r w:rsidR="00E57C52" w:rsidRPr="00E57C52">
                            <w:rPr>
                              <w:rFonts w:ascii="Century Gothic" w:eastAsiaTheme="minorHAnsi" w:hAnsi="Century Gothic" w:cs="Times New Roman"/>
                              <w:color w:val="4472C4" w:themeColor="accent1"/>
                              <w:sz w:val="28"/>
                              <w:szCs w:val="28"/>
                              <w:lang w:val="de-CH" w:eastAsia="en-US"/>
                            </w:rPr>
                            <w:t>Pantic</w:t>
                          </w:r>
                          <w:proofErr w:type="spellEnd"/>
                          <w:r w:rsidR="00E57C52" w:rsidRPr="00E57C52">
                            <w:rPr>
                              <w:rFonts w:ascii="Century Gothic" w:eastAsiaTheme="minorHAnsi" w:hAnsi="Century Gothic" w:cs="Times New Roman"/>
                              <w:color w:val="4472C4" w:themeColor="accent1"/>
                              <w:sz w:val="28"/>
                              <w:szCs w:val="28"/>
                              <w:lang w:val="de-CH" w:eastAsia="en-US"/>
                            </w:rPr>
                            <w:t xml:space="preserve"> Nemanja</w:t>
                          </w:r>
                          <w:r w:rsidRPr="00E57C52">
                            <w:rPr>
                              <w:rFonts w:ascii="Century Gothic" w:eastAsiaTheme="minorHAnsi" w:hAnsi="Century Gothic" w:cs="Times New Roman"/>
                              <w:color w:val="4472C4" w:themeColor="accent1"/>
                              <w:sz w:val="28"/>
                              <w:szCs w:val="28"/>
                              <w:lang w:val="de-CH" w:eastAsia="en-US"/>
                            </w:rPr>
                            <w:br/>
                            <w:t>Expert 2 :</w:t>
                          </w:r>
                          <w:r w:rsidR="00E57C52" w:rsidRPr="00E57C52">
                            <w:rPr>
                              <w:rFonts w:ascii="Century Gothic" w:eastAsiaTheme="minorHAnsi" w:hAnsi="Century Gothic" w:cs="Times New Roman"/>
                              <w:color w:val="4472C4" w:themeColor="accent1"/>
                              <w:sz w:val="28"/>
                              <w:szCs w:val="28"/>
                              <w:lang w:val="de-CH" w:eastAsia="en-US"/>
                            </w:rPr>
                            <w:t xml:space="preserve"> </w:t>
                          </w:r>
                          <w:proofErr w:type="spellStart"/>
                          <w:r w:rsidR="00E57C52" w:rsidRPr="00E57C52">
                            <w:rPr>
                              <w:rFonts w:ascii="Century Gothic" w:eastAsiaTheme="minorHAnsi" w:hAnsi="Century Gothic" w:cs="Times New Roman"/>
                              <w:color w:val="4472C4" w:themeColor="accent1"/>
                              <w:sz w:val="28"/>
                              <w:szCs w:val="28"/>
                              <w:lang w:val="de-CH" w:eastAsia="en-US"/>
                            </w:rPr>
                            <w:t>Ermesto</w:t>
                          </w:r>
                          <w:proofErr w:type="spellEnd"/>
                          <w:r w:rsidR="00E57C52">
                            <w:rPr>
                              <w:rFonts w:ascii="Century Gothic" w:eastAsiaTheme="minorHAnsi" w:hAnsi="Century Gothic" w:cs="Times New Roman"/>
                              <w:color w:val="4472C4" w:themeColor="accent1"/>
                              <w:sz w:val="28"/>
                              <w:szCs w:val="28"/>
                              <w:lang w:val="de-CH" w:eastAsia="en-US"/>
                            </w:rPr>
                            <w:t xml:space="preserve"> </w:t>
                          </w:r>
                          <w:proofErr w:type="spellStart"/>
                          <w:r w:rsidR="00E57C52" w:rsidRPr="00E57C52">
                            <w:rPr>
                              <w:rFonts w:ascii="Century Gothic" w:eastAsiaTheme="minorHAnsi" w:hAnsi="Century Gothic" w:cs="Times New Roman"/>
                              <w:color w:val="4472C4" w:themeColor="accent1"/>
                              <w:sz w:val="28"/>
                              <w:szCs w:val="28"/>
                              <w:lang w:val="de-CH" w:eastAsia="en-US"/>
                            </w:rPr>
                            <w:t>Montemayor</w:t>
                          </w:r>
                          <w:proofErr w:type="spellEnd"/>
                          <w:r w:rsidRPr="00E57C52">
                            <w:rPr>
                              <w:rFonts w:ascii="Century Gothic" w:eastAsiaTheme="minorHAnsi" w:hAnsi="Century Gothic" w:cs="Times New Roman"/>
                              <w:color w:val="4472C4" w:themeColor="accent1"/>
                              <w:sz w:val="28"/>
                              <w:szCs w:val="28"/>
                              <w:lang w:val="de-CH" w:eastAsia="en-US"/>
                            </w:rPr>
                            <w:br/>
                          </w:r>
                          <w:r w:rsidR="002006F1" w:rsidRPr="00E57C52">
                            <w:rPr>
                              <w:rFonts w:ascii="Century Gothic" w:eastAsiaTheme="minorHAnsi" w:hAnsi="Century Gothic" w:cs="Times New Roman"/>
                              <w:color w:val="4472C4" w:themeColor="accent1"/>
                              <w:sz w:val="28"/>
                              <w:szCs w:val="28"/>
                              <w:lang w:val="de-CH" w:eastAsia="en-US"/>
                            </w:rPr>
                            <w:t xml:space="preserve">Version : </w:t>
                          </w:r>
                          <w:r w:rsidRPr="00E57C52">
                            <w:rPr>
                              <w:rFonts w:ascii="Century Gothic" w:eastAsiaTheme="minorHAnsi" w:hAnsi="Century Gothic" w:cs="Times New Roman"/>
                              <w:color w:val="4472C4" w:themeColor="accent1"/>
                              <w:sz w:val="28"/>
                              <w:szCs w:val="28"/>
                              <w:lang w:val="de-CH" w:eastAsia="en-US"/>
                            </w:rPr>
                            <w:t>0</w:t>
                          </w:r>
                          <w:r w:rsidR="002006F1" w:rsidRPr="00E57C52">
                            <w:rPr>
                              <w:rFonts w:ascii="Century Gothic" w:eastAsiaTheme="minorHAnsi" w:hAnsi="Century Gothic" w:cs="Times New Roman"/>
                              <w:color w:val="4472C4" w:themeColor="accent1"/>
                              <w:sz w:val="28"/>
                              <w:szCs w:val="28"/>
                              <w:lang w:val="de-CH" w:eastAsia="en-US"/>
                            </w:rPr>
                            <w:t>.</w:t>
                          </w:r>
                          <w:r w:rsidR="00CD260F" w:rsidRPr="00E57C52">
                            <w:rPr>
                              <w:rFonts w:ascii="Century Gothic" w:eastAsiaTheme="minorHAnsi" w:hAnsi="Century Gothic" w:cs="Times New Roman"/>
                              <w:color w:val="4472C4" w:themeColor="accent1"/>
                              <w:sz w:val="28"/>
                              <w:szCs w:val="28"/>
                              <w:lang w:val="de-CH" w:eastAsia="en-US"/>
                            </w:rPr>
                            <w:t>1</w:t>
                          </w:r>
                          <w:r w:rsidR="002006F1" w:rsidRPr="00E57C52">
                            <w:rPr>
                              <w:rFonts w:ascii="Century Gothic" w:eastAsiaTheme="minorHAnsi" w:hAnsi="Century Gothic" w:cs="Times New Roman"/>
                              <w:color w:val="4472C4" w:themeColor="accent1"/>
                              <w:sz w:val="28"/>
                              <w:szCs w:val="28"/>
                              <w:lang w:val="de-CH" w:eastAsia="en-US"/>
                            </w:rPr>
                            <w:t>.0</w:t>
                          </w:r>
                        </w:p>
                      </w:txbxContent>
                    </v:textbox>
                    <w10:wrap anchorx="margin" anchory="margin"/>
                  </v:shape>
                </w:pict>
              </mc:Fallback>
            </mc:AlternateContent>
          </w:r>
          <w:r w:rsidR="00FE3EE5" w:rsidRPr="00A534AA">
            <w:br w:type="page"/>
          </w:r>
        </w:p>
      </w:sdtContent>
    </w:sdt>
    <w:bookmarkStart w:id="1" w:name="_Toc155697347" w:displacedByCustomXml="prev"/>
    <w:bookmarkStart w:id="2" w:name="_Toc155696314" w:displacedByCustomXml="prev"/>
    <w:sdt>
      <w:sdtPr>
        <w:rPr>
          <w:rFonts w:eastAsiaTheme="minorEastAsia" w:cstheme="minorBidi"/>
          <w:color w:val="auto"/>
          <w:sz w:val="22"/>
          <w:szCs w:val="22"/>
          <w:lang w:val="fr-CH" w:eastAsia="en-US"/>
        </w:rPr>
        <w:id w:val="-1465811072"/>
        <w:docPartObj>
          <w:docPartGallery w:val="Table of Contents"/>
          <w:docPartUnique/>
        </w:docPartObj>
      </w:sdtPr>
      <w:sdtEndPr>
        <w:rPr>
          <w:rFonts w:cstheme="majorBidi"/>
          <w:b/>
          <w:bCs/>
          <w:color w:val="2F5496" w:themeColor="accent1" w:themeShade="BF"/>
          <w:sz w:val="32"/>
          <w:szCs w:val="32"/>
          <w:lang w:eastAsia="es-ES"/>
        </w:rPr>
      </w:sdtEndPr>
      <w:sdtContent>
        <w:p w14:paraId="2987778E" w14:textId="62A2EAD2" w:rsidR="00AF7457" w:rsidRPr="00A534AA" w:rsidRDefault="00AF7457" w:rsidP="002006F1">
          <w:pPr>
            <w:pStyle w:val="En-ttedetabledesmatires"/>
            <w:spacing w:line="240" w:lineRule="auto"/>
            <w:rPr>
              <w:lang w:val="fr-CH"/>
            </w:rPr>
          </w:pPr>
          <w:r w:rsidRPr="00A534AA">
            <w:rPr>
              <w:lang w:val="fr-CH"/>
            </w:rPr>
            <w:t>Table des matières</w:t>
          </w:r>
        </w:p>
        <w:p w14:paraId="14FBC946" w14:textId="1A206CD4" w:rsidR="00E57C52" w:rsidRDefault="00AF7457">
          <w:pPr>
            <w:pStyle w:val="TM1"/>
            <w:rPr>
              <w:rFonts w:asciiTheme="minorHAnsi" w:eastAsiaTheme="minorEastAsia" w:hAnsiTheme="minorHAnsi"/>
              <w:noProof/>
              <w:kern w:val="2"/>
              <w:sz w:val="24"/>
              <w:szCs w:val="24"/>
              <w:lang w:eastAsia="fr-CH"/>
              <w14:ligatures w14:val="standardContextual"/>
            </w:rPr>
          </w:pPr>
          <w:r w:rsidRPr="00A534AA">
            <w:fldChar w:fldCharType="begin"/>
          </w:r>
          <w:r w:rsidRPr="00A534AA">
            <w:instrText xml:space="preserve"> TOC \o "1-3" \h \z \u </w:instrText>
          </w:r>
          <w:r w:rsidRPr="00A534AA">
            <w:fldChar w:fldCharType="separate"/>
          </w:r>
          <w:hyperlink w:anchor="_Toc228965975" w:history="1">
            <w:r w:rsidR="00E57C52" w:rsidRPr="0061252E">
              <w:rPr>
                <w:rStyle w:val="Lienhypertexte"/>
                <w:noProof/>
              </w:rPr>
              <w:t>Table des illustrations</w:t>
            </w:r>
            <w:r w:rsidR="00E57C52">
              <w:rPr>
                <w:noProof/>
                <w:webHidden/>
              </w:rPr>
              <w:tab/>
            </w:r>
            <w:r w:rsidR="00E57C52">
              <w:rPr>
                <w:noProof/>
                <w:webHidden/>
              </w:rPr>
              <w:fldChar w:fldCharType="begin"/>
            </w:r>
            <w:r w:rsidR="00E57C52">
              <w:rPr>
                <w:noProof/>
                <w:webHidden/>
              </w:rPr>
              <w:instrText xml:space="preserve"> PAGEREF _Toc228965975 \h </w:instrText>
            </w:r>
            <w:r w:rsidR="00E57C52">
              <w:rPr>
                <w:noProof/>
                <w:webHidden/>
              </w:rPr>
            </w:r>
            <w:r w:rsidR="00E57C52">
              <w:rPr>
                <w:noProof/>
                <w:webHidden/>
              </w:rPr>
              <w:fldChar w:fldCharType="separate"/>
            </w:r>
            <w:r w:rsidR="00C93160">
              <w:rPr>
                <w:noProof/>
                <w:webHidden/>
              </w:rPr>
              <w:t>3</w:t>
            </w:r>
            <w:r w:rsidR="00E57C52">
              <w:rPr>
                <w:noProof/>
                <w:webHidden/>
              </w:rPr>
              <w:fldChar w:fldCharType="end"/>
            </w:r>
          </w:hyperlink>
        </w:p>
        <w:p w14:paraId="1A654532" w14:textId="4166F35B" w:rsidR="00E57C52" w:rsidRDefault="00000000">
          <w:pPr>
            <w:pStyle w:val="TM1"/>
            <w:rPr>
              <w:rFonts w:asciiTheme="minorHAnsi" w:eastAsiaTheme="minorEastAsia" w:hAnsiTheme="minorHAnsi"/>
              <w:noProof/>
              <w:kern w:val="2"/>
              <w:sz w:val="24"/>
              <w:szCs w:val="24"/>
              <w:lang w:eastAsia="fr-CH"/>
              <w14:ligatures w14:val="standardContextual"/>
            </w:rPr>
          </w:pPr>
          <w:hyperlink w:anchor="_Toc228965976" w:history="1">
            <w:r w:rsidR="00E57C52" w:rsidRPr="0061252E">
              <w:rPr>
                <w:rStyle w:val="Lienhypertexte"/>
                <w:noProof/>
              </w:rPr>
              <w:t>Gestion du document</w:t>
            </w:r>
            <w:r w:rsidR="00E57C52">
              <w:rPr>
                <w:noProof/>
                <w:webHidden/>
              </w:rPr>
              <w:tab/>
            </w:r>
            <w:r w:rsidR="00E57C52">
              <w:rPr>
                <w:noProof/>
                <w:webHidden/>
              </w:rPr>
              <w:fldChar w:fldCharType="begin"/>
            </w:r>
            <w:r w:rsidR="00E57C52">
              <w:rPr>
                <w:noProof/>
                <w:webHidden/>
              </w:rPr>
              <w:instrText xml:space="preserve"> PAGEREF _Toc228965976 \h </w:instrText>
            </w:r>
            <w:r w:rsidR="00E57C52">
              <w:rPr>
                <w:noProof/>
                <w:webHidden/>
              </w:rPr>
            </w:r>
            <w:r w:rsidR="00E57C52">
              <w:rPr>
                <w:noProof/>
                <w:webHidden/>
              </w:rPr>
              <w:fldChar w:fldCharType="separate"/>
            </w:r>
            <w:r w:rsidR="00C93160">
              <w:rPr>
                <w:noProof/>
                <w:webHidden/>
              </w:rPr>
              <w:t>4</w:t>
            </w:r>
            <w:r w:rsidR="00E57C52">
              <w:rPr>
                <w:noProof/>
                <w:webHidden/>
              </w:rPr>
              <w:fldChar w:fldCharType="end"/>
            </w:r>
          </w:hyperlink>
        </w:p>
        <w:p w14:paraId="3A1C3C92" w14:textId="0A5B2144" w:rsidR="00E57C52" w:rsidRDefault="00000000">
          <w:pPr>
            <w:pStyle w:val="TM2"/>
            <w:tabs>
              <w:tab w:val="right" w:leader="dot" w:pos="9062"/>
            </w:tabs>
            <w:rPr>
              <w:rFonts w:asciiTheme="minorHAnsi" w:eastAsiaTheme="minorEastAsia" w:hAnsiTheme="minorHAnsi"/>
              <w:noProof/>
              <w:kern w:val="2"/>
              <w:sz w:val="24"/>
              <w:szCs w:val="24"/>
              <w:lang w:eastAsia="fr-CH"/>
              <w14:ligatures w14:val="standardContextual"/>
            </w:rPr>
          </w:pPr>
          <w:hyperlink w:anchor="_Toc228965977" w:history="1">
            <w:r w:rsidR="00E57C52" w:rsidRPr="0061252E">
              <w:rPr>
                <w:rStyle w:val="Lienhypertexte"/>
                <w:noProof/>
              </w:rPr>
              <w:t>Historique des versions</w:t>
            </w:r>
            <w:r w:rsidR="00E57C52">
              <w:rPr>
                <w:noProof/>
                <w:webHidden/>
              </w:rPr>
              <w:tab/>
            </w:r>
            <w:r w:rsidR="00E57C52">
              <w:rPr>
                <w:noProof/>
                <w:webHidden/>
              </w:rPr>
              <w:fldChar w:fldCharType="begin"/>
            </w:r>
            <w:r w:rsidR="00E57C52">
              <w:rPr>
                <w:noProof/>
                <w:webHidden/>
              </w:rPr>
              <w:instrText xml:space="preserve"> PAGEREF _Toc228965977 \h </w:instrText>
            </w:r>
            <w:r w:rsidR="00E57C52">
              <w:rPr>
                <w:noProof/>
                <w:webHidden/>
              </w:rPr>
            </w:r>
            <w:r w:rsidR="00E57C52">
              <w:rPr>
                <w:noProof/>
                <w:webHidden/>
              </w:rPr>
              <w:fldChar w:fldCharType="separate"/>
            </w:r>
            <w:r w:rsidR="00C93160">
              <w:rPr>
                <w:noProof/>
                <w:webHidden/>
              </w:rPr>
              <w:t>4</w:t>
            </w:r>
            <w:r w:rsidR="00E57C52">
              <w:rPr>
                <w:noProof/>
                <w:webHidden/>
              </w:rPr>
              <w:fldChar w:fldCharType="end"/>
            </w:r>
          </w:hyperlink>
        </w:p>
        <w:p w14:paraId="684C89B9" w14:textId="5F463D78" w:rsidR="00E57C52" w:rsidRDefault="00000000">
          <w:pPr>
            <w:pStyle w:val="TM2"/>
            <w:tabs>
              <w:tab w:val="right" w:leader="dot" w:pos="9062"/>
            </w:tabs>
            <w:rPr>
              <w:rFonts w:asciiTheme="minorHAnsi" w:eastAsiaTheme="minorEastAsia" w:hAnsiTheme="minorHAnsi"/>
              <w:noProof/>
              <w:kern w:val="2"/>
              <w:sz w:val="24"/>
              <w:szCs w:val="24"/>
              <w:lang w:eastAsia="fr-CH"/>
              <w14:ligatures w14:val="standardContextual"/>
            </w:rPr>
          </w:pPr>
          <w:hyperlink w:anchor="_Toc228965978" w:history="1">
            <w:r w:rsidR="00E57C52" w:rsidRPr="0061252E">
              <w:rPr>
                <w:rStyle w:val="Lienhypertexte"/>
                <w:noProof/>
              </w:rPr>
              <w:t>Abréviations et glossaire</w:t>
            </w:r>
            <w:r w:rsidR="00E57C52">
              <w:rPr>
                <w:noProof/>
                <w:webHidden/>
              </w:rPr>
              <w:tab/>
            </w:r>
            <w:r w:rsidR="00E57C52">
              <w:rPr>
                <w:noProof/>
                <w:webHidden/>
              </w:rPr>
              <w:fldChar w:fldCharType="begin"/>
            </w:r>
            <w:r w:rsidR="00E57C52">
              <w:rPr>
                <w:noProof/>
                <w:webHidden/>
              </w:rPr>
              <w:instrText xml:space="preserve"> PAGEREF _Toc228965978 \h </w:instrText>
            </w:r>
            <w:r w:rsidR="00E57C52">
              <w:rPr>
                <w:noProof/>
                <w:webHidden/>
              </w:rPr>
            </w:r>
            <w:r w:rsidR="00E57C52">
              <w:rPr>
                <w:noProof/>
                <w:webHidden/>
              </w:rPr>
              <w:fldChar w:fldCharType="separate"/>
            </w:r>
            <w:r w:rsidR="00C93160">
              <w:rPr>
                <w:noProof/>
                <w:webHidden/>
              </w:rPr>
              <w:t>4</w:t>
            </w:r>
            <w:r w:rsidR="00E57C52">
              <w:rPr>
                <w:noProof/>
                <w:webHidden/>
              </w:rPr>
              <w:fldChar w:fldCharType="end"/>
            </w:r>
          </w:hyperlink>
        </w:p>
        <w:p w14:paraId="5B4C727F" w14:textId="373A21AF" w:rsidR="00E57C52" w:rsidRDefault="00000000">
          <w:pPr>
            <w:pStyle w:val="TM1"/>
            <w:rPr>
              <w:rFonts w:asciiTheme="minorHAnsi" w:eastAsiaTheme="minorEastAsia" w:hAnsiTheme="minorHAnsi"/>
              <w:noProof/>
              <w:kern w:val="2"/>
              <w:sz w:val="24"/>
              <w:szCs w:val="24"/>
              <w:lang w:eastAsia="fr-CH"/>
              <w14:ligatures w14:val="standardContextual"/>
            </w:rPr>
          </w:pPr>
          <w:hyperlink w:anchor="_Toc228965979" w:history="1">
            <w:r w:rsidR="00E57C52" w:rsidRPr="0061252E">
              <w:rPr>
                <w:rStyle w:val="Lienhypertexte"/>
                <w:noProof/>
                <w:lang w:eastAsia="en-GB"/>
              </w:rPr>
              <w:t>1.</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lang w:eastAsia="en-GB"/>
              </w:rPr>
              <w:t>Rapport de gestion et de réalisation</w:t>
            </w:r>
            <w:r w:rsidR="00E57C52">
              <w:rPr>
                <w:noProof/>
                <w:webHidden/>
              </w:rPr>
              <w:tab/>
            </w:r>
            <w:r w:rsidR="00E57C52">
              <w:rPr>
                <w:noProof/>
                <w:webHidden/>
              </w:rPr>
              <w:fldChar w:fldCharType="begin"/>
            </w:r>
            <w:r w:rsidR="00E57C52">
              <w:rPr>
                <w:noProof/>
                <w:webHidden/>
              </w:rPr>
              <w:instrText xml:space="preserve"> PAGEREF _Toc228965979 \h </w:instrText>
            </w:r>
            <w:r w:rsidR="00E57C52">
              <w:rPr>
                <w:noProof/>
                <w:webHidden/>
              </w:rPr>
            </w:r>
            <w:r w:rsidR="00E57C52">
              <w:rPr>
                <w:noProof/>
                <w:webHidden/>
              </w:rPr>
              <w:fldChar w:fldCharType="separate"/>
            </w:r>
            <w:r w:rsidR="00C93160">
              <w:rPr>
                <w:noProof/>
                <w:webHidden/>
              </w:rPr>
              <w:t>5</w:t>
            </w:r>
            <w:r w:rsidR="00E57C52">
              <w:rPr>
                <w:noProof/>
                <w:webHidden/>
              </w:rPr>
              <w:fldChar w:fldCharType="end"/>
            </w:r>
          </w:hyperlink>
        </w:p>
        <w:p w14:paraId="1ED14862" w14:textId="29F0D1E4"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80" w:history="1">
            <w:r w:rsidR="00E57C52" w:rsidRPr="0061252E">
              <w:rPr>
                <w:rStyle w:val="Lienhypertexte"/>
                <w:noProof/>
              </w:rPr>
              <w:t>1.1.</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Contexte et mandat</w:t>
            </w:r>
            <w:r w:rsidR="00E57C52">
              <w:rPr>
                <w:noProof/>
                <w:webHidden/>
              </w:rPr>
              <w:tab/>
            </w:r>
            <w:r w:rsidR="00E57C52">
              <w:rPr>
                <w:noProof/>
                <w:webHidden/>
              </w:rPr>
              <w:fldChar w:fldCharType="begin"/>
            </w:r>
            <w:r w:rsidR="00E57C52">
              <w:rPr>
                <w:noProof/>
                <w:webHidden/>
              </w:rPr>
              <w:instrText xml:space="preserve"> PAGEREF _Toc228965980 \h </w:instrText>
            </w:r>
            <w:r w:rsidR="00E57C52">
              <w:rPr>
                <w:noProof/>
                <w:webHidden/>
              </w:rPr>
            </w:r>
            <w:r w:rsidR="00E57C52">
              <w:rPr>
                <w:noProof/>
                <w:webHidden/>
              </w:rPr>
              <w:fldChar w:fldCharType="separate"/>
            </w:r>
            <w:r w:rsidR="00C93160">
              <w:rPr>
                <w:noProof/>
                <w:webHidden/>
              </w:rPr>
              <w:t>5</w:t>
            </w:r>
            <w:r w:rsidR="00E57C52">
              <w:rPr>
                <w:noProof/>
                <w:webHidden/>
              </w:rPr>
              <w:fldChar w:fldCharType="end"/>
            </w:r>
          </w:hyperlink>
        </w:p>
        <w:p w14:paraId="5DD28DB3" w14:textId="199C282E"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81" w:history="1">
            <w:r w:rsidR="00E57C52" w:rsidRPr="0061252E">
              <w:rPr>
                <w:rStyle w:val="Lienhypertexte"/>
                <w:noProof/>
              </w:rPr>
              <w:t>1.2.</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Méthode et organisation</w:t>
            </w:r>
            <w:r w:rsidR="00E57C52">
              <w:rPr>
                <w:noProof/>
                <w:webHidden/>
              </w:rPr>
              <w:tab/>
            </w:r>
            <w:r w:rsidR="00E57C52">
              <w:rPr>
                <w:noProof/>
                <w:webHidden/>
              </w:rPr>
              <w:fldChar w:fldCharType="begin"/>
            </w:r>
            <w:r w:rsidR="00E57C52">
              <w:rPr>
                <w:noProof/>
                <w:webHidden/>
              </w:rPr>
              <w:instrText xml:space="preserve"> PAGEREF _Toc228965981 \h </w:instrText>
            </w:r>
            <w:r w:rsidR="00E57C52">
              <w:rPr>
                <w:noProof/>
                <w:webHidden/>
              </w:rPr>
            </w:r>
            <w:r w:rsidR="00E57C52">
              <w:rPr>
                <w:noProof/>
                <w:webHidden/>
              </w:rPr>
              <w:fldChar w:fldCharType="separate"/>
            </w:r>
            <w:r w:rsidR="00C93160">
              <w:rPr>
                <w:noProof/>
                <w:webHidden/>
              </w:rPr>
              <w:t>7</w:t>
            </w:r>
            <w:r w:rsidR="00E57C52">
              <w:rPr>
                <w:noProof/>
                <w:webHidden/>
              </w:rPr>
              <w:fldChar w:fldCharType="end"/>
            </w:r>
          </w:hyperlink>
        </w:p>
        <w:p w14:paraId="7192EB69" w14:textId="18FC4B0F"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82" w:history="1">
            <w:r w:rsidR="00E57C52" w:rsidRPr="0061252E">
              <w:rPr>
                <w:rStyle w:val="Lienhypertexte"/>
                <w:noProof/>
              </w:rPr>
              <w:t>1.3.</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Analyse des exigences</w:t>
            </w:r>
            <w:r w:rsidR="00E57C52">
              <w:rPr>
                <w:noProof/>
                <w:webHidden/>
              </w:rPr>
              <w:tab/>
            </w:r>
            <w:r w:rsidR="00E57C52">
              <w:rPr>
                <w:noProof/>
                <w:webHidden/>
              </w:rPr>
              <w:fldChar w:fldCharType="begin"/>
            </w:r>
            <w:r w:rsidR="00E57C52">
              <w:rPr>
                <w:noProof/>
                <w:webHidden/>
              </w:rPr>
              <w:instrText xml:space="preserve"> PAGEREF _Toc228965982 \h </w:instrText>
            </w:r>
            <w:r w:rsidR="00E57C52">
              <w:rPr>
                <w:noProof/>
                <w:webHidden/>
              </w:rPr>
            </w:r>
            <w:r w:rsidR="00E57C52">
              <w:rPr>
                <w:noProof/>
                <w:webHidden/>
              </w:rPr>
              <w:fldChar w:fldCharType="separate"/>
            </w:r>
            <w:r w:rsidR="00C93160">
              <w:rPr>
                <w:noProof/>
                <w:webHidden/>
              </w:rPr>
              <w:t>11</w:t>
            </w:r>
            <w:r w:rsidR="00E57C52">
              <w:rPr>
                <w:noProof/>
                <w:webHidden/>
              </w:rPr>
              <w:fldChar w:fldCharType="end"/>
            </w:r>
          </w:hyperlink>
        </w:p>
        <w:p w14:paraId="2C5DFDC0" w14:textId="7E0BA240"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83" w:history="1">
            <w:r w:rsidR="00E57C52" w:rsidRPr="0061252E">
              <w:rPr>
                <w:rStyle w:val="Lienhypertexte"/>
                <w:noProof/>
              </w:rPr>
              <w:t>1.4.</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Gestion des risques et mesures</w:t>
            </w:r>
            <w:r w:rsidR="00E57C52">
              <w:rPr>
                <w:noProof/>
                <w:webHidden/>
              </w:rPr>
              <w:tab/>
            </w:r>
            <w:r w:rsidR="00E57C52">
              <w:rPr>
                <w:noProof/>
                <w:webHidden/>
              </w:rPr>
              <w:fldChar w:fldCharType="begin"/>
            </w:r>
            <w:r w:rsidR="00E57C52">
              <w:rPr>
                <w:noProof/>
                <w:webHidden/>
              </w:rPr>
              <w:instrText xml:space="preserve"> PAGEREF _Toc228965983 \h </w:instrText>
            </w:r>
            <w:r w:rsidR="00E57C52">
              <w:rPr>
                <w:noProof/>
                <w:webHidden/>
              </w:rPr>
            </w:r>
            <w:r w:rsidR="00E57C52">
              <w:rPr>
                <w:noProof/>
                <w:webHidden/>
              </w:rPr>
              <w:fldChar w:fldCharType="separate"/>
            </w:r>
            <w:r w:rsidR="00C93160">
              <w:rPr>
                <w:noProof/>
                <w:webHidden/>
              </w:rPr>
              <w:t>12</w:t>
            </w:r>
            <w:r w:rsidR="00E57C52">
              <w:rPr>
                <w:noProof/>
                <w:webHidden/>
              </w:rPr>
              <w:fldChar w:fldCharType="end"/>
            </w:r>
          </w:hyperlink>
        </w:p>
        <w:p w14:paraId="2CDC8A17" w14:textId="35EF9E1E"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84" w:history="1">
            <w:r w:rsidR="00E57C52" w:rsidRPr="0061252E">
              <w:rPr>
                <w:rStyle w:val="Lienhypertexte"/>
                <w:noProof/>
              </w:rPr>
              <w:t>1.5.</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Conception</w:t>
            </w:r>
            <w:r w:rsidR="00E57C52">
              <w:rPr>
                <w:noProof/>
                <w:webHidden/>
              </w:rPr>
              <w:tab/>
            </w:r>
            <w:r w:rsidR="00E57C52">
              <w:rPr>
                <w:noProof/>
                <w:webHidden/>
              </w:rPr>
              <w:fldChar w:fldCharType="begin"/>
            </w:r>
            <w:r w:rsidR="00E57C52">
              <w:rPr>
                <w:noProof/>
                <w:webHidden/>
              </w:rPr>
              <w:instrText xml:space="preserve"> PAGEREF _Toc228965984 \h </w:instrText>
            </w:r>
            <w:r w:rsidR="00E57C52">
              <w:rPr>
                <w:noProof/>
                <w:webHidden/>
              </w:rPr>
            </w:r>
            <w:r w:rsidR="00E57C52">
              <w:rPr>
                <w:noProof/>
                <w:webHidden/>
              </w:rPr>
              <w:fldChar w:fldCharType="separate"/>
            </w:r>
            <w:r w:rsidR="00C93160">
              <w:rPr>
                <w:noProof/>
                <w:webHidden/>
              </w:rPr>
              <w:t>13</w:t>
            </w:r>
            <w:r w:rsidR="00E57C52">
              <w:rPr>
                <w:noProof/>
                <w:webHidden/>
              </w:rPr>
              <w:fldChar w:fldCharType="end"/>
            </w:r>
          </w:hyperlink>
        </w:p>
        <w:p w14:paraId="23AA57F1" w14:textId="2321AEEF"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85" w:history="1">
            <w:r w:rsidR="00E57C52" w:rsidRPr="0061252E">
              <w:rPr>
                <w:rStyle w:val="Lienhypertexte"/>
                <w:noProof/>
              </w:rPr>
              <w:t>1.6.</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Planification et suivi</w:t>
            </w:r>
            <w:r w:rsidR="00E57C52">
              <w:rPr>
                <w:noProof/>
                <w:webHidden/>
              </w:rPr>
              <w:tab/>
            </w:r>
            <w:r w:rsidR="00E57C52">
              <w:rPr>
                <w:noProof/>
                <w:webHidden/>
              </w:rPr>
              <w:fldChar w:fldCharType="begin"/>
            </w:r>
            <w:r w:rsidR="00E57C52">
              <w:rPr>
                <w:noProof/>
                <w:webHidden/>
              </w:rPr>
              <w:instrText xml:space="preserve"> PAGEREF _Toc228965985 \h </w:instrText>
            </w:r>
            <w:r w:rsidR="00E57C52">
              <w:rPr>
                <w:noProof/>
                <w:webHidden/>
              </w:rPr>
            </w:r>
            <w:r w:rsidR="00E57C52">
              <w:rPr>
                <w:noProof/>
                <w:webHidden/>
              </w:rPr>
              <w:fldChar w:fldCharType="separate"/>
            </w:r>
            <w:r w:rsidR="00C93160">
              <w:rPr>
                <w:noProof/>
                <w:webHidden/>
              </w:rPr>
              <w:t>31</w:t>
            </w:r>
            <w:r w:rsidR="00E57C52">
              <w:rPr>
                <w:noProof/>
                <w:webHidden/>
              </w:rPr>
              <w:fldChar w:fldCharType="end"/>
            </w:r>
          </w:hyperlink>
        </w:p>
        <w:p w14:paraId="58FC8C3F" w14:textId="7673F3E8"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86" w:history="1">
            <w:r w:rsidR="00E57C52" w:rsidRPr="0061252E">
              <w:rPr>
                <w:rStyle w:val="Lienhypertexte"/>
                <w:noProof/>
              </w:rPr>
              <w:t>1.7.</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Réalisation</w:t>
            </w:r>
            <w:r w:rsidR="00E57C52">
              <w:rPr>
                <w:noProof/>
                <w:webHidden/>
              </w:rPr>
              <w:tab/>
            </w:r>
            <w:r w:rsidR="00E57C52">
              <w:rPr>
                <w:noProof/>
                <w:webHidden/>
              </w:rPr>
              <w:fldChar w:fldCharType="begin"/>
            </w:r>
            <w:r w:rsidR="00E57C52">
              <w:rPr>
                <w:noProof/>
                <w:webHidden/>
              </w:rPr>
              <w:instrText xml:space="preserve"> PAGEREF _Toc228965986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6B9D229A" w14:textId="78C65F74"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87" w:history="1">
            <w:r w:rsidR="00E57C52" w:rsidRPr="0061252E">
              <w:rPr>
                <w:rStyle w:val="Lienhypertexte"/>
                <w:noProof/>
              </w:rPr>
              <w:t>1.8.</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Tests et validation</w:t>
            </w:r>
            <w:r w:rsidR="00E57C52">
              <w:rPr>
                <w:noProof/>
                <w:webHidden/>
              </w:rPr>
              <w:tab/>
            </w:r>
            <w:r w:rsidR="00E57C52">
              <w:rPr>
                <w:noProof/>
                <w:webHidden/>
              </w:rPr>
              <w:fldChar w:fldCharType="begin"/>
            </w:r>
            <w:r w:rsidR="00E57C52">
              <w:rPr>
                <w:noProof/>
                <w:webHidden/>
              </w:rPr>
              <w:instrText xml:space="preserve"> PAGEREF _Toc228965987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0645665C" w14:textId="1CECFCD3"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88" w:history="1">
            <w:r w:rsidR="00E57C52" w:rsidRPr="0061252E">
              <w:rPr>
                <w:rStyle w:val="Lienhypertexte"/>
                <w:noProof/>
              </w:rPr>
              <w:t>1.9.</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Livraison</w:t>
            </w:r>
            <w:r w:rsidR="00E57C52">
              <w:rPr>
                <w:noProof/>
                <w:webHidden/>
              </w:rPr>
              <w:tab/>
            </w:r>
            <w:r w:rsidR="00E57C52">
              <w:rPr>
                <w:noProof/>
                <w:webHidden/>
              </w:rPr>
              <w:fldChar w:fldCharType="begin"/>
            </w:r>
            <w:r w:rsidR="00E57C52">
              <w:rPr>
                <w:noProof/>
                <w:webHidden/>
              </w:rPr>
              <w:instrText xml:space="preserve"> PAGEREF _Toc228965988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2F748701" w14:textId="3FFC5812"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89" w:history="1">
            <w:r w:rsidR="00E57C52" w:rsidRPr="0061252E">
              <w:rPr>
                <w:rStyle w:val="Lienhypertexte"/>
                <w:noProof/>
              </w:rPr>
              <w:t>1.10.</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Conclusion et bilan personnel</w:t>
            </w:r>
            <w:r w:rsidR="00E57C52">
              <w:rPr>
                <w:noProof/>
                <w:webHidden/>
              </w:rPr>
              <w:tab/>
            </w:r>
            <w:r w:rsidR="00E57C52">
              <w:rPr>
                <w:noProof/>
                <w:webHidden/>
              </w:rPr>
              <w:fldChar w:fldCharType="begin"/>
            </w:r>
            <w:r w:rsidR="00E57C52">
              <w:rPr>
                <w:noProof/>
                <w:webHidden/>
              </w:rPr>
              <w:instrText xml:space="preserve"> PAGEREF _Toc228965989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246BF1F4" w14:textId="72CFF5D1" w:rsidR="00E57C52" w:rsidRDefault="00000000">
          <w:pPr>
            <w:pStyle w:val="TM1"/>
            <w:rPr>
              <w:rFonts w:asciiTheme="minorHAnsi" w:eastAsiaTheme="minorEastAsia" w:hAnsiTheme="minorHAnsi"/>
              <w:noProof/>
              <w:kern w:val="2"/>
              <w:sz w:val="24"/>
              <w:szCs w:val="24"/>
              <w:lang w:eastAsia="fr-CH"/>
              <w14:ligatures w14:val="standardContextual"/>
            </w:rPr>
          </w:pPr>
          <w:hyperlink w:anchor="_Toc228965990" w:history="1">
            <w:r w:rsidR="00E57C52" w:rsidRPr="0061252E">
              <w:rPr>
                <w:rStyle w:val="Lienhypertexte"/>
                <w:noProof/>
              </w:rPr>
              <w:t>2.</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Documentation du produit</w:t>
            </w:r>
            <w:r w:rsidR="00E57C52">
              <w:rPr>
                <w:noProof/>
                <w:webHidden/>
              </w:rPr>
              <w:tab/>
            </w:r>
            <w:r w:rsidR="00E57C52">
              <w:rPr>
                <w:noProof/>
                <w:webHidden/>
              </w:rPr>
              <w:fldChar w:fldCharType="begin"/>
            </w:r>
            <w:r w:rsidR="00E57C52">
              <w:rPr>
                <w:noProof/>
                <w:webHidden/>
              </w:rPr>
              <w:instrText xml:space="preserve"> PAGEREF _Toc228965990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5C2DE725" w14:textId="075A60E9"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91" w:history="1">
            <w:r w:rsidR="00E57C52" w:rsidRPr="0061252E">
              <w:rPr>
                <w:rStyle w:val="Lienhypertexte"/>
                <w:noProof/>
              </w:rPr>
              <w:t>2.1.</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Prérequis et environnement cible</w:t>
            </w:r>
            <w:r w:rsidR="00E57C52">
              <w:rPr>
                <w:noProof/>
                <w:webHidden/>
              </w:rPr>
              <w:tab/>
            </w:r>
            <w:r w:rsidR="00E57C52">
              <w:rPr>
                <w:noProof/>
                <w:webHidden/>
              </w:rPr>
              <w:fldChar w:fldCharType="begin"/>
            </w:r>
            <w:r w:rsidR="00E57C52">
              <w:rPr>
                <w:noProof/>
                <w:webHidden/>
              </w:rPr>
              <w:instrText xml:space="preserve"> PAGEREF _Toc228965991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6809578C" w14:textId="2BAFDC8C"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92" w:history="1">
            <w:r w:rsidR="00E57C52" w:rsidRPr="0061252E">
              <w:rPr>
                <w:rStyle w:val="Lienhypertexte"/>
                <w:noProof/>
              </w:rPr>
              <w:t>2.2.</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Installation et déploiement</w:t>
            </w:r>
            <w:r w:rsidR="00E57C52">
              <w:rPr>
                <w:noProof/>
                <w:webHidden/>
              </w:rPr>
              <w:tab/>
            </w:r>
            <w:r w:rsidR="00E57C52">
              <w:rPr>
                <w:noProof/>
                <w:webHidden/>
              </w:rPr>
              <w:fldChar w:fldCharType="begin"/>
            </w:r>
            <w:r w:rsidR="00E57C52">
              <w:rPr>
                <w:noProof/>
                <w:webHidden/>
              </w:rPr>
              <w:instrText xml:space="preserve"> PAGEREF _Toc228965992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49707F49" w14:textId="407DDAD0"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93" w:history="1">
            <w:r w:rsidR="00E57C52" w:rsidRPr="0061252E">
              <w:rPr>
                <w:rStyle w:val="Lienhypertexte"/>
                <w:noProof/>
              </w:rPr>
              <w:t>2.3.</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Guide d'utilisation</w:t>
            </w:r>
            <w:r w:rsidR="00E57C52">
              <w:rPr>
                <w:noProof/>
                <w:webHidden/>
              </w:rPr>
              <w:tab/>
            </w:r>
            <w:r w:rsidR="00E57C52">
              <w:rPr>
                <w:noProof/>
                <w:webHidden/>
              </w:rPr>
              <w:fldChar w:fldCharType="begin"/>
            </w:r>
            <w:r w:rsidR="00E57C52">
              <w:rPr>
                <w:noProof/>
                <w:webHidden/>
              </w:rPr>
              <w:instrText xml:space="preserve"> PAGEREF _Toc228965993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7BCFDCCC" w14:textId="37A8446D"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94" w:history="1">
            <w:r w:rsidR="00E57C52" w:rsidRPr="0061252E">
              <w:rPr>
                <w:rStyle w:val="Lienhypertexte"/>
                <w:noProof/>
              </w:rPr>
              <w:t>2.4.</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Exploitation et maintenance</w:t>
            </w:r>
            <w:r w:rsidR="00E57C52">
              <w:rPr>
                <w:noProof/>
                <w:webHidden/>
              </w:rPr>
              <w:tab/>
            </w:r>
            <w:r w:rsidR="00E57C52">
              <w:rPr>
                <w:noProof/>
                <w:webHidden/>
              </w:rPr>
              <w:fldChar w:fldCharType="begin"/>
            </w:r>
            <w:r w:rsidR="00E57C52">
              <w:rPr>
                <w:noProof/>
                <w:webHidden/>
              </w:rPr>
              <w:instrText xml:space="preserve"> PAGEREF _Toc228965994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705670AC" w14:textId="6F291DB7"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95" w:history="1">
            <w:r w:rsidR="00E57C52" w:rsidRPr="0061252E">
              <w:rPr>
                <w:rStyle w:val="Lienhypertexte"/>
                <w:noProof/>
              </w:rPr>
              <w:t>2.5.</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Architecture technique</w:t>
            </w:r>
            <w:r w:rsidR="00E57C52">
              <w:rPr>
                <w:noProof/>
                <w:webHidden/>
              </w:rPr>
              <w:tab/>
            </w:r>
            <w:r w:rsidR="00E57C52">
              <w:rPr>
                <w:noProof/>
                <w:webHidden/>
              </w:rPr>
              <w:fldChar w:fldCharType="begin"/>
            </w:r>
            <w:r w:rsidR="00E57C52">
              <w:rPr>
                <w:noProof/>
                <w:webHidden/>
              </w:rPr>
              <w:instrText xml:space="preserve"> PAGEREF _Toc228965995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3F2D6C59" w14:textId="3C9AB764" w:rsidR="00E57C52" w:rsidRDefault="00000000">
          <w:pPr>
            <w:pStyle w:val="TM1"/>
            <w:rPr>
              <w:rFonts w:asciiTheme="minorHAnsi" w:eastAsiaTheme="minorEastAsia" w:hAnsiTheme="minorHAnsi"/>
              <w:noProof/>
              <w:kern w:val="2"/>
              <w:sz w:val="24"/>
              <w:szCs w:val="24"/>
              <w:lang w:eastAsia="fr-CH"/>
              <w14:ligatures w14:val="standardContextual"/>
            </w:rPr>
          </w:pPr>
          <w:hyperlink w:anchor="_Toc228965996" w:history="1">
            <w:r w:rsidR="00E57C52" w:rsidRPr="0061252E">
              <w:rPr>
                <w:rStyle w:val="Lienhypertexte"/>
                <w:noProof/>
              </w:rPr>
              <w:t>3.</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Résumé</w:t>
            </w:r>
            <w:r w:rsidR="00E57C52">
              <w:rPr>
                <w:noProof/>
                <w:webHidden/>
              </w:rPr>
              <w:tab/>
            </w:r>
            <w:r w:rsidR="00E57C52">
              <w:rPr>
                <w:noProof/>
                <w:webHidden/>
              </w:rPr>
              <w:fldChar w:fldCharType="begin"/>
            </w:r>
            <w:r w:rsidR="00E57C52">
              <w:rPr>
                <w:noProof/>
                <w:webHidden/>
              </w:rPr>
              <w:instrText xml:space="preserve"> PAGEREF _Toc228965996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4CA26188" w14:textId="6A8EF290"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97" w:history="1">
            <w:r w:rsidR="00E57C52" w:rsidRPr="0061252E">
              <w:rPr>
                <w:rStyle w:val="Lienhypertexte"/>
                <w:noProof/>
              </w:rPr>
              <w:t>3.1.</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Contexte et mandat</w:t>
            </w:r>
            <w:r w:rsidR="00E57C52">
              <w:rPr>
                <w:noProof/>
                <w:webHidden/>
              </w:rPr>
              <w:tab/>
            </w:r>
            <w:r w:rsidR="00E57C52">
              <w:rPr>
                <w:noProof/>
                <w:webHidden/>
              </w:rPr>
              <w:fldChar w:fldCharType="begin"/>
            </w:r>
            <w:r w:rsidR="00E57C52">
              <w:rPr>
                <w:noProof/>
                <w:webHidden/>
              </w:rPr>
              <w:instrText xml:space="preserve"> PAGEREF _Toc228965997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0C847806" w14:textId="566C63B5"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98" w:history="1">
            <w:r w:rsidR="00E57C52" w:rsidRPr="0061252E">
              <w:rPr>
                <w:rStyle w:val="Lienhypertexte"/>
                <w:noProof/>
              </w:rPr>
              <w:t>3.2.</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Solution réalisée</w:t>
            </w:r>
            <w:r w:rsidR="00E57C52">
              <w:rPr>
                <w:noProof/>
                <w:webHidden/>
              </w:rPr>
              <w:tab/>
            </w:r>
            <w:r w:rsidR="00E57C52">
              <w:rPr>
                <w:noProof/>
                <w:webHidden/>
              </w:rPr>
              <w:fldChar w:fldCharType="begin"/>
            </w:r>
            <w:r w:rsidR="00E57C52">
              <w:rPr>
                <w:noProof/>
                <w:webHidden/>
              </w:rPr>
              <w:instrText xml:space="preserve"> PAGEREF _Toc228965998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50FD3AF2" w14:textId="24936B9C"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5999" w:history="1">
            <w:r w:rsidR="00E57C52" w:rsidRPr="0061252E">
              <w:rPr>
                <w:rStyle w:val="Lienhypertexte"/>
                <w:noProof/>
              </w:rPr>
              <w:t>3.3.</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Résultats principaux</w:t>
            </w:r>
            <w:r w:rsidR="00E57C52">
              <w:rPr>
                <w:noProof/>
                <w:webHidden/>
              </w:rPr>
              <w:tab/>
            </w:r>
            <w:r w:rsidR="00E57C52">
              <w:rPr>
                <w:noProof/>
                <w:webHidden/>
              </w:rPr>
              <w:fldChar w:fldCharType="begin"/>
            </w:r>
            <w:r w:rsidR="00E57C52">
              <w:rPr>
                <w:noProof/>
                <w:webHidden/>
              </w:rPr>
              <w:instrText xml:space="preserve"> PAGEREF _Toc228965999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1DCB3BAB" w14:textId="364B1A50"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6000" w:history="1">
            <w:r w:rsidR="00E57C52" w:rsidRPr="0061252E">
              <w:rPr>
                <w:rStyle w:val="Lienhypertexte"/>
                <w:noProof/>
              </w:rPr>
              <w:t>3.4.</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Limites et suites</w:t>
            </w:r>
            <w:r w:rsidR="00E57C52">
              <w:rPr>
                <w:noProof/>
                <w:webHidden/>
              </w:rPr>
              <w:tab/>
            </w:r>
            <w:r w:rsidR="00E57C52">
              <w:rPr>
                <w:noProof/>
                <w:webHidden/>
              </w:rPr>
              <w:fldChar w:fldCharType="begin"/>
            </w:r>
            <w:r w:rsidR="00E57C52">
              <w:rPr>
                <w:noProof/>
                <w:webHidden/>
              </w:rPr>
              <w:instrText xml:space="preserve"> PAGEREF _Toc228966000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18BCDC3A" w14:textId="199BD4B1" w:rsidR="00E57C52" w:rsidRDefault="00000000">
          <w:pPr>
            <w:pStyle w:val="TM1"/>
            <w:rPr>
              <w:rFonts w:asciiTheme="minorHAnsi" w:eastAsiaTheme="minorEastAsia" w:hAnsiTheme="minorHAnsi"/>
              <w:noProof/>
              <w:kern w:val="2"/>
              <w:sz w:val="24"/>
              <w:szCs w:val="24"/>
              <w:lang w:eastAsia="fr-CH"/>
              <w14:ligatures w14:val="standardContextual"/>
            </w:rPr>
          </w:pPr>
          <w:hyperlink w:anchor="_Toc228966001" w:history="1">
            <w:r w:rsidR="00E57C52" w:rsidRPr="0061252E">
              <w:rPr>
                <w:rStyle w:val="Lienhypertexte"/>
                <w:noProof/>
              </w:rPr>
              <w:t>4.</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Annexes</w:t>
            </w:r>
            <w:r w:rsidR="00E57C52">
              <w:rPr>
                <w:noProof/>
                <w:webHidden/>
              </w:rPr>
              <w:tab/>
            </w:r>
            <w:r w:rsidR="00E57C52">
              <w:rPr>
                <w:noProof/>
                <w:webHidden/>
              </w:rPr>
              <w:fldChar w:fldCharType="begin"/>
            </w:r>
            <w:r w:rsidR="00E57C52">
              <w:rPr>
                <w:noProof/>
                <w:webHidden/>
              </w:rPr>
              <w:instrText xml:space="preserve"> PAGEREF _Toc228966001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20594D07" w14:textId="1EA9825D"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6002" w:history="1">
            <w:r w:rsidR="00E57C52" w:rsidRPr="0061252E">
              <w:rPr>
                <w:rStyle w:val="Lienhypertexte"/>
                <w:noProof/>
              </w:rPr>
              <w:t>4.1.</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Journal de travail</w:t>
            </w:r>
            <w:r w:rsidR="00E57C52">
              <w:rPr>
                <w:noProof/>
                <w:webHidden/>
              </w:rPr>
              <w:tab/>
            </w:r>
            <w:r w:rsidR="00E57C52">
              <w:rPr>
                <w:noProof/>
                <w:webHidden/>
              </w:rPr>
              <w:fldChar w:fldCharType="begin"/>
            </w:r>
            <w:r w:rsidR="00E57C52">
              <w:rPr>
                <w:noProof/>
                <w:webHidden/>
              </w:rPr>
              <w:instrText xml:space="preserve"> PAGEREF _Toc228966002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1CECC29D" w14:textId="1F0F991E"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6003" w:history="1">
            <w:r w:rsidR="00E57C52" w:rsidRPr="0061252E">
              <w:rPr>
                <w:rStyle w:val="Lienhypertexte"/>
                <w:noProof/>
              </w:rPr>
              <w:t>4.2.</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Bibliographie et références</w:t>
            </w:r>
            <w:r w:rsidR="00E57C52">
              <w:rPr>
                <w:noProof/>
                <w:webHidden/>
              </w:rPr>
              <w:tab/>
            </w:r>
            <w:r w:rsidR="00E57C52">
              <w:rPr>
                <w:noProof/>
                <w:webHidden/>
              </w:rPr>
              <w:fldChar w:fldCharType="begin"/>
            </w:r>
            <w:r w:rsidR="00E57C52">
              <w:rPr>
                <w:noProof/>
                <w:webHidden/>
              </w:rPr>
              <w:instrText xml:space="preserve"> PAGEREF _Toc228966003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41F2B5EF" w14:textId="0C95B891" w:rsidR="00E57C52" w:rsidRDefault="00000000">
          <w:pPr>
            <w:pStyle w:val="TM2"/>
            <w:tabs>
              <w:tab w:val="left" w:pos="960"/>
              <w:tab w:val="right" w:leader="dot" w:pos="9062"/>
            </w:tabs>
            <w:rPr>
              <w:rFonts w:asciiTheme="minorHAnsi" w:eastAsiaTheme="minorEastAsia" w:hAnsiTheme="minorHAnsi"/>
              <w:noProof/>
              <w:kern w:val="2"/>
              <w:sz w:val="24"/>
              <w:szCs w:val="24"/>
              <w:lang w:eastAsia="fr-CH"/>
              <w14:ligatures w14:val="standardContextual"/>
            </w:rPr>
          </w:pPr>
          <w:hyperlink w:anchor="_Toc228966004" w:history="1">
            <w:r w:rsidR="00E57C52" w:rsidRPr="0061252E">
              <w:rPr>
                <w:rStyle w:val="Lienhypertexte"/>
                <w:noProof/>
              </w:rPr>
              <w:t>4.3.</w:t>
            </w:r>
            <w:r w:rsidR="00E57C52">
              <w:rPr>
                <w:rFonts w:asciiTheme="minorHAnsi" w:eastAsiaTheme="minorEastAsia" w:hAnsiTheme="minorHAnsi"/>
                <w:noProof/>
                <w:kern w:val="2"/>
                <w:sz w:val="24"/>
                <w:szCs w:val="24"/>
                <w:lang w:eastAsia="fr-CH"/>
                <w14:ligatures w14:val="standardContextual"/>
              </w:rPr>
              <w:tab/>
            </w:r>
            <w:r w:rsidR="00E57C52" w:rsidRPr="0061252E">
              <w:rPr>
                <w:rStyle w:val="Lienhypertexte"/>
                <w:noProof/>
              </w:rPr>
              <w:t>Liste des livrables remis</w:t>
            </w:r>
            <w:r w:rsidR="00E57C52">
              <w:rPr>
                <w:noProof/>
                <w:webHidden/>
              </w:rPr>
              <w:tab/>
            </w:r>
            <w:r w:rsidR="00E57C52">
              <w:rPr>
                <w:noProof/>
                <w:webHidden/>
              </w:rPr>
              <w:fldChar w:fldCharType="begin"/>
            </w:r>
            <w:r w:rsidR="00E57C52">
              <w:rPr>
                <w:noProof/>
                <w:webHidden/>
              </w:rPr>
              <w:instrText xml:space="preserve"> PAGEREF _Toc228966004 \h </w:instrText>
            </w:r>
            <w:r w:rsidR="00E57C52">
              <w:rPr>
                <w:noProof/>
                <w:webHidden/>
              </w:rPr>
            </w:r>
            <w:r w:rsidR="00E57C52">
              <w:rPr>
                <w:noProof/>
                <w:webHidden/>
              </w:rPr>
              <w:fldChar w:fldCharType="separate"/>
            </w:r>
            <w:r w:rsidR="00C93160">
              <w:rPr>
                <w:noProof/>
                <w:webHidden/>
              </w:rPr>
              <w:t>33</w:t>
            </w:r>
            <w:r w:rsidR="00E57C52">
              <w:rPr>
                <w:noProof/>
                <w:webHidden/>
              </w:rPr>
              <w:fldChar w:fldCharType="end"/>
            </w:r>
          </w:hyperlink>
        </w:p>
        <w:p w14:paraId="697777BE" w14:textId="173A74CF" w:rsidR="00CA708A" w:rsidRPr="001A7FDB" w:rsidRDefault="00AF7457" w:rsidP="00CA708A">
          <w:pPr>
            <w:pStyle w:val="En-ttedetabledesmatires"/>
            <w:rPr>
              <w:b/>
              <w:bCs/>
              <w:lang w:val="fr-CH"/>
            </w:rPr>
          </w:pPr>
          <w:r w:rsidRPr="00A534AA">
            <w:rPr>
              <w:b/>
              <w:bCs/>
              <w:lang w:val="fr-CH"/>
            </w:rPr>
            <w:fldChar w:fldCharType="end"/>
          </w:r>
        </w:p>
      </w:sdtContent>
    </w:sdt>
    <w:p w14:paraId="0417DD23" w14:textId="77777777" w:rsidR="001A7FDB" w:rsidRDefault="001A7FDB" w:rsidP="009D4298">
      <w:pPr>
        <w:rPr>
          <w:noProof/>
          <w:lang w:eastAsia="en-GB"/>
        </w:rPr>
      </w:pPr>
      <w:bookmarkStart w:id="3" w:name="_Toc25553331"/>
      <w:bookmarkStart w:id="4" w:name="_Toc71703267"/>
      <w:bookmarkStart w:id="5" w:name="_Toc499021852"/>
      <w:bookmarkEnd w:id="2"/>
      <w:bookmarkEnd w:id="1"/>
    </w:p>
    <w:p w14:paraId="46EF8E4C" w14:textId="60954F68" w:rsidR="001A7FDB" w:rsidRPr="001A7FDB" w:rsidRDefault="001A7FDB" w:rsidP="00E57C52">
      <w:pPr>
        <w:pStyle w:val="Titre1"/>
        <w:rPr>
          <w:noProof/>
          <w:lang w:eastAsia="en-GB"/>
        </w:rPr>
      </w:pPr>
      <w:bookmarkStart w:id="6" w:name="_Toc228965975"/>
      <w:r w:rsidRPr="00A534AA">
        <w:lastRenderedPageBreak/>
        <w:t>Table des</w:t>
      </w:r>
      <w:r>
        <w:t xml:space="preserve"> illustrations</w:t>
      </w:r>
      <w:bookmarkEnd w:id="6"/>
      <w:r>
        <w:rPr>
          <w:noProof/>
          <w:lang w:eastAsia="en-GB"/>
        </w:rPr>
        <w:t xml:space="preserve"> </w:t>
      </w:r>
      <w:r w:rsidR="009D4298">
        <w:rPr>
          <w:noProof/>
          <w:lang w:eastAsia="en-GB"/>
        </w:rPr>
        <w:br w:type="page"/>
      </w:r>
    </w:p>
    <w:p w14:paraId="0A1FDFD8" w14:textId="77777777" w:rsidR="002F2DCE" w:rsidRPr="002C3384" w:rsidRDefault="002F2DCE" w:rsidP="002F2DCE">
      <w:pPr>
        <w:pStyle w:val="Titre1"/>
      </w:pPr>
      <w:bookmarkStart w:id="7" w:name="_Toc228965976"/>
      <w:r w:rsidRPr="002C3384">
        <w:lastRenderedPageBreak/>
        <w:t>Gestion du document</w:t>
      </w:r>
      <w:bookmarkEnd w:id="7"/>
    </w:p>
    <w:p w14:paraId="03DB2AD4" w14:textId="77777777" w:rsidR="002F2DCE" w:rsidRPr="002C3384" w:rsidRDefault="002F2DCE" w:rsidP="002F2DCE">
      <w:pPr>
        <w:pStyle w:val="Titre2"/>
      </w:pPr>
      <w:bookmarkStart w:id="8" w:name="_Toc228965977"/>
      <w:r w:rsidRPr="002C3384">
        <w:t>Historique des versions</w:t>
      </w:r>
      <w:bookmarkEnd w:id="8"/>
    </w:p>
    <w:tbl>
      <w:tblPr>
        <w:tblStyle w:val="Grilledutableau"/>
        <w:tblW w:w="93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51"/>
        <w:gridCol w:w="2351"/>
        <w:gridCol w:w="4687"/>
      </w:tblGrid>
      <w:tr w:rsidR="002F2DCE" w:rsidRPr="002C3384" w14:paraId="42536E04" w14:textId="77777777" w:rsidTr="009400CF">
        <w:tc>
          <w:tcPr>
            <w:tcW w:w="2351" w:type="dxa"/>
          </w:tcPr>
          <w:p w14:paraId="0A06B3D4" w14:textId="77777777" w:rsidR="002F2DCE" w:rsidRPr="002C3384" w:rsidRDefault="002F2DCE" w:rsidP="009400CF">
            <w:r w:rsidRPr="002C3384">
              <w:t>Version</w:t>
            </w:r>
          </w:p>
        </w:tc>
        <w:tc>
          <w:tcPr>
            <w:tcW w:w="2351" w:type="dxa"/>
          </w:tcPr>
          <w:p w14:paraId="3E2D70F5" w14:textId="77777777" w:rsidR="002F2DCE" w:rsidRPr="002C3384" w:rsidRDefault="002F2DCE" w:rsidP="009400CF">
            <w:r w:rsidRPr="002C3384">
              <w:t>Date</w:t>
            </w:r>
          </w:p>
        </w:tc>
        <w:tc>
          <w:tcPr>
            <w:tcW w:w="4687" w:type="dxa"/>
          </w:tcPr>
          <w:p w14:paraId="70532F88" w14:textId="77777777" w:rsidR="002F2DCE" w:rsidRPr="002C3384" w:rsidRDefault="002F2DCE" w:rsidP="009400CF">
            <w:r w:rsidRPr="002C3384">
              <w:t>Modifications</w:t>
            </w:r>
          </w:p>
        </w:tc>
      </w:tr>
      <w:tr w:rsidR="002F2DCE" w:rsidRPr="002C3384" w14:paraId="17E38DCB" w14:textId="77777777" w:rsidTr="009400CF">
        <w:tc>
          <w:tcPr>
            <w:tcW w:w="2351" w:type="dxa"/>
          </w:tcPr>
          <w:p w14:paraId="15B061CD" w14:textId="4D08D237" w:rsidR="002F2DCE" w:rsidRPr="002C3384" w:rsidRDefault="002F2DCE" w:rsidP="009400CF">
            <w:pPr>
              <w:rPr>
                <w:i/>
                <w:iCs/>
                <w:color w:val="808080" w:themeColor="background1" w:themeShade="80"/>
              </w:rPr>
            </w:pPr>
          </w:p>
        </w:tc>
        <w:tc>
          <w:tcPr>
            <w:tcW w:w="2351" w:type="dxa"/>
          </w:tcPr>
          <w:p w14:paraId="2AA4C0DA" w14:textId="667567D0" w:rsidR="002F2DCE" w:rsidRPr="002C3384" w:rsidRDefault="002F2DCE" w:rsidP="009400CF">
            <w:pPr>
              <w:rPr>
                <w:i/>
                <w:iCs/>
                <w:color w:val="808080" w:themeColor="background1" w:themeShade="80"/>
              </w:rPr>
            </w:pPr>
          </w:p>
        </w:tc>
        <w:tc>
          <w:tcPr>
            <w:tcW w:w="4687" w:type="dxa"/>
          </w:tcPr>
          <w:p w14:paraId="0D873AB3" w14:textId="411C7C9D" w:rsidR="002F2DCE" w:rsidRPr="002C3384" w:rsidRDefault="002F2DCE" w:rsidP="009400CF">
            <w:pPr>
              <w:rPr>
                <w:i/>
                <w:iCs/>
                <w:color w:val="808080" w:themeColor="background1" w:themeShade="80"/>
              </w:rPr>
            </w:pPr>
          </w:p>
        </w:tc>
      </w:tr>
      <w:tr w:rsidR="002F2DCE" w:rsidRPr="002C3384" w14:paraId="6847693F" w14:textId="77777777" w:rsidTr="009400CF">
        <w:tc>
          <w:tcPr>
            <w:tcW w:w="2351" w:type="dxa"/>
          </w:tcPr>
          <w:p w14:paraId="0FC35108" w14:textId="77777777" w:rsidR="002F2DCE" w:rsidRPr="002C3384" w:rsidRDefault="002F2DCE" w:rsidP="009400CF">
            <w:pPr>
              <w:rPr>
                <w:i/>
                <w:iCs/>
                <w:color w:val="808080" w:themeColor="background1" w:themeShade="80"/>
              </w:rPr>
            </w:pPr>
          </w:p>
        </w:tc>
        <w:tc>
          <w:tcPr>
            <w:tcW w:w="2351" w:type="dxa"/>
          </w:tcPr>
          <w:p w14:paraId="530860CB" w14:textId="77777777" w:rsidR="002F2DCE" w:rsidRPr="002C3384" w:rsidRDefault="002F2DCE" w:rsidP="009400CF">
            <w:pPr>
              <w:rPr>
                <w:i/>
                <w:iCs/>
                <w:color w:val="808080" w:themeColor="background1" w:themeShade="80"/>
              </w:rPr>
            </w:pPr>
          </w:p>
        </w:tc>
        <w:tc>
          <w:tcPr>
            <w:tcW w:w="4687" w:type="dxa"/>
          </w:tcPr>
          <w:p w14:paraId="03763121" w14:textId="77777777" w:rsidR="002F2DCE" w:rsidRPr="002C3384" w:rsidRDefault="002F2DCE" w:rsidP="009400CF">
            <w:pPr>
              <w:rPr>
                <w:i/>
                <w:iCs/>
                <w:color w:val="808080" w:themeColor="background1" w:themeShade="80"/>
              </w:rPr>
            </w:pPr>
          </w:p>
        </w:tc>
      </w:tr>
      <w:tr w:rsidR="002F2DCE" w:rsidRPr="002C3384" w14:paraId="04CF2878" w14:textId="77777777" w:rsidTr="009400CF">
        <w:tc>
          <w:tcPr>
            <w:tcW w:w="2351" w:type="dxa"/>
          </w:tcPr>
          <w:p w14:paraId="169D80D0" w14:textId="77777777" w:rsidR="002F2DCE" w:rsidRPr="002C3384" w:rsidRDefault="002F2DCE" w:rsidP="009400CF">
            <w:pPr>
              <w:rPr>
                <w:i/>
                <w:iCs/>
                <w:color w:val="808080" w:themeColor="background1" w:themeShade="80"/>
              </w:rPr>
            </w:pPr>
          </w:p>
        </w:tc>
        <w:tc>
          <w:tcPr>
            <w:tcW w:w="2351" w:type="dxa"/>
          </w:tcPr>
          <w:p w14:paraId="336366C2" w14:textId="77777777" w:rsidR="002F2DCE" w:rsidRPr="002C3384" w:rsidRDefault="002F2DCE" w:rsidP="009400CF">
            <w:pPr>
              <w:rPr>
                <w:i/>
                <w:iCs/>
                <w:color w:val="808080" w:themeColor="background1" w:themeShade="80"/>
              </w:rPr>
            </w:pPr>
          </w:p>
        </w:tc>
        <w:tc>
          <w:tcPr>
            <w:tcW w:w="4687" w:type="dxa"/>
          </w:tcPr>
          <w:p w14:paraId="0769E6FD" w14:textId="77777777" w:rsidR="002F2DCE" w:rsidRPr="002C3384" w:rsidRDefault="002F2DCE" w:rsidP="009400CF">
            <w:pPr>
              <w:rPr>
                <w:i/>
                <w:iCs/>
                <w:color w:val="808080" w:themeColor="background1" w:themeShade="80"/>
              </w:rPr>
            </w:pPr>
          </w:p>
        </w:tc>
      </w:tr>
    </w:tbl>
    <w:p w14:paraId="1A502BAF" w14:textId="77777777" w:rsidR="002F2DCE" w:rsidRDefault="002F2DCE" w:rsidP="002F2DCE">
      <w:pPr>
        <w:pStyle w:val="Heading2Simple"/>
      </w:pPr>
    </w:p>
    <w:p w14:paraId="10A892DF" w14:textId="77777777" w:rsidR="002F2DCE" w:rsidRPr="002C3384" w:rsidRDefault="002F2DCE" w:rsidP="002F2DCE">
      <w:pPr>
        <w:pStyle w:val="Titre2"/>
      </w:pPr>
      <w:bookmarkStart w:id="9" w:name="_Toc228965978"/>
      <w:r w:rsidRPr="002C3384">
        <w:t>Abréviations et glossaire</w:t>
      </w:r>
      <w:bookmarkEnd w:id="9"/>
    </w:p>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9"/>
        <w:gridCol w:w="7083"/>
      </w:tblGrid>
      <w:tr w:rsidR="002F2DCE" w:rsidRPr="002C3384" w14:paraId="0DB9A24F" w14:textId="77777777" w:rsidTr="009400CF">
        <w:tc>
          <w:tcPr>
            <w:tcW w:w="2093" w:type="dxa"/>
          </w:tcPr>
          <w:p w14:paraId="2E1734A1" w14:textId="77929270" w:rsidR="002F2DCE" w:rsidRPr="002C3384" w:rsidRDefault="002F2DCE" w:rsidP="009400CF">
            <w:pPr>
              <w:pStyle w:val="Guidage"/>
              <w:rPr>
                <w:lang w:val="fr-CH"/>
              </w:rPr>
            </w:pPr>
          </w:p>
        </w:tc>
        <w:tc>
          <w:tcPr>
            <w:tcW w:w="7529" w:type="dxa"/>
          </w:tcPr>
          <w:p w14:paraId="4B4AC021" w14:textId="6612BABB" w:rsidR="002F2DCE" w:rsidRPr="002C3384" w:rsidRDefault="002F2DCE" w:rsidP="009400CF">
            <w:pPr>
              <w:pStyle w:val="Guidage"/>
              <w:rPr>
                <w:lang w:val="fr-CH"/>
              </w:rPr>
            </w:pPr>
          </w:p>
        </w:tc>
      </w:tr>
      <w:tr w:rsidR="002F2DCE" w:rsidRPr="002C3384" w14:paraId="1D349393" w14:textId="77777777" w:rsidTr="009400CF">
        <w:tc>
          <w:tcPr>
            <w:tcW w:w="2093" w:type="dxa"/>
          </w:tcPr>
          <w:p w14:paraId="25946EE4" w14:textId="77777777" w:rsidR="002F2DCE" w:rsidRPr="002C3384" w:rsidRDefault="002F2DCE" w:rsidP="009400CF">
            <w:pPr>
              <w:pStyle w:val="Guidage"/>
              <w:rPr>
                <w:lang w:val="fr-CH"/>
              </w:rPr>
            </w:pPr>
          </w:p>
        </w:tc>
        <w:tc>
          <w:tcPr>
            <w:tcW w:w="7529" w:type="dxa"/>
          </w:tcPr>
          <w:p w14:paraId="4A6EF187" w14:textId="77777777" w:rsidR="002F2DCE" w:rsidRPr="002C3384" w:rsidRDefault="002F2DCE" w:rsidP="009400CF">
            <w:pPr>
              <w:pStyle w:val="Guidage"/>
              <w:rPr>
                <w:lang w:val="fr-CH"/>
              </w:rPr>
            </w:pPr>
          </w:p>
        </w:tc>
      </w:tr>
      <w:tr w:rsidR="002F2DCE" w:rsidRPr="002C3384" w14:paraId="16031E4A" w14:textId="77777777" w:rsidTr="009400CF">
        <w:tc>
          <w:tcPr>
            <w:tcW w:w="2093" w:type="dxa"/>
          </w:tcPr>
          <w:p w14:paraId="050E257B" w14:textId="77777777" w:rsidR="002F2DCE" w:rsidRPr="002C3384" w:rsidRDefault="002F2DCE" w:rsidP="009400CF">
            <w:pPr>
              <w:pStyle w:val="Guidage"/>
              <w:rPr>
                <w:lang w:val="fr-CH"/>
              </w:rPr>
            </w:pPr>
          </w:p>
        </w:tc>
        <w:tc>
          <w:tcPr>
            <w:tcW w:w="7529" w:type="dxa"/>
          </w:tcPr>
          <w:p w14:paraId="0AC08035" w14:textId="77777777" w:rsidR="002F2DCE" w:rsidRPr="002C3384" w:rsidRDefault="002F2DCE" w:rsidP="009400CF">
            <w:pPr>
              <w:pStyle w:val="Guidage"/>
              <w:rPr>
                <w:lang w:val="fr-CH"/>
              </w:rPr>
            </w:pPr>
          </w:p>
        </w:tc>
      </w:tr>
      <w:tr w:rsidR="002F2DCE" w:rsidRPr="002C3384" w14:paraId="276D19D1" w14:textId="77777777" w:rsidTr="009400CF">
        <w:tc>
          <w:tcPr>
            <w:tcW w:w="2093" w:type="dxa"/>
          </w:tcPr>
          <w:p w14:paraId="10ADB6BB" w14:textId="77777777" w:rsidR="002F2DCE" w:rsidRPr="002C3384" w:rsidRDefault="002F2DCE" w:rsidP="009400CF">
            <w:pPr>
              <w:pStyle w:val="Guidage"/>
              <w:rPr>
                <w:lang w:val="fr-CH"/>
              </w:rPr>
            </w:pPr>
          </w:p>
        </w:tc>
        <w:tc>
          <w:tcPr>
            <w:tcW w:w="7529" w:type="dxa"/>
          </w:tcPr>
          <w:p w14:paraId="7347E019" w14:textId="77777777" w:rsidR="002F2DCE" w:rsidRPr="002C3384" w:rsidRDefault="002F2DCE" w:rsidP="009400CF">
            <w:pPr>
              <w:pStyle w:val="Guidage"/>
              <w:rPr>
                <w:lang w:val="fr-CH"/>
              </w:rPr>
            </w:pPr>
          </w:p>
        </w:tc>
      </w:tr>
      <w:tr w:rsidR="002F2DCE" w:rsidRPr="002C3384" w14:paraId="7CB4D500" w14:textId="77777777" w:rsidTr="009400CF">
        <w:tc>
          <w:tcPr>
            <w:tcW w:w="2093" w:type="dxa"/>
          </w:tcPr>
          <w:p w14:paraId="1F842EC9" w14:textId="77777777" w:rsidR="002F2DCE" w:rsidRPr="002C3384" w:rsidRDefault="002F2DCE" w:rsidP="009400CF">
            <w:pPr>
              <w:pStyle w:val="Guidage"/>
              <w:rPr>
                <w:lang w:val="fr-CH"/>
              </w:rPr>
            </w:pPr>
          </w:p>
        </w:tc>
        <w:tc>
          <w:tcPr>
            <w:tcW w:w="7529" w:type="dxa"/>
          </w:tcPr>
          <w:p w14:paraId="2D038FEA" w14:textId="77777777" w:rsidR="002F2DCE" w:rsidRPr="002C3384" w:rsidRDefault="002F2DCE" w:rsidP="009400CF">
            <w:pPr>
              <w:pStyle w:val="Guidage"/>
              <w:rPr>
                <w:lang w:val="fr-CH"/>
              </w:rPr>
            </w:pPr>
          </w:p>
        </w:tc>
      </w:tr>
    </w:tbl>
    <w:p w14:paraId="70EB3367" w14:textId="13B520EA" w:rsidR="002F2DCE" w:rsidRDefault="002F2DCE" w:rsidP="002F2DCE">
      <w:pPr>
        <w:pStyle w:val="Titre1"/>
        <w:rPr>
          <w:noProof/>
          <w:lang w:eastAsia="en-GB"/>
        </w:rPr>
      </w:pPr>
    </w:p>
    <w:p w14:paraId="26BC7651" w14:textId="77777777" w:rsidR="002F2DCE" w:rsidRDefault="002F2DCE">
      <w:pPr>
        <w:rPr>
          <w:rFonts w:eastAsiaTheme="majorEastAsia" w:cstheme="majorBidi"/>
          <w:noProof/>
          <w:color w:val="2F5496" w:themeColor="accent1" w:themeShade="BF"/>
          <w:sz w:val="32"/>
          <w:szCs w:val="32"/>
          <w:lang w:eastAsia="en-GB"/>
        </w:rPr>
      </w:pPr>
      <w:r>
        <w:rPr>
          <w:noProof/>
          <w:lang w:eastAsia="en-GB"/>
        </w:rPr>
        <w:br w:type="page"/>
      </w:r>
    </w:p>
    <w:p w14:paraId="07AEA5E8" w14:textId="6D40CE64" w:rsidR="002006F1" w:rsidRPr="002006F1" w:rsidRDefault="002006F1" w:rsidP="002006F1">
      <w:pPr>
        <w:pStyle w:val="Titre1"/>
        <w:numPr>
          <w:ilvl w:val="0"/>
          <w:numId w:val="64"/>
        </w:numPr>
        <w:rPr>
          <w:noProof/>
          <w:lang w:eastAsia="en-GB"/>
        </w:rPr>
      </w:pPr>
      <w:bookmarkStart w:id="10" w:name="_Toc228965979"/>
      <w:r>
        <w:rPr>
          <w:noProof/>
          <w:lang w:eastAsia="en-GB"/>
        </w:rPr>
        <w:lastRenderedPageBreak/>
        <w:t>Rapport</w:t>
      </w:r>
      <w:r w:rsidR="00902E66">
        <w:rPr>
          <w:noProof/>
          <w:lang w:eastAsia="en-GB"/>
        </w:rPr>
        <w:t xml:space="preserve"> </w:t>
      </w:r>
      <w:r>
        <w:rPr>
          <w:noProof/>
          <w:lang w:eastAsia="en-GB"/>
        </w:rPr>
        <w:t>de gestion et de réalisation</w:t>
      </w:r>
      <w:bookmarkEnd w:id="10"/>
    </w:p>
    <w:p w14:paraId="7D2E8A53" w14:textId="2CF3C5F8" w:rsidR="006C285A" w:rsidRPr="006C285A" w:rsidRDefault="002006F1" w:rsidP="006C285A">
      <w:pPr>
        <w:pStyle w:val="Titre2"/>
        <w:numPr>
          <w:ilvl w:val="1"/>
          <w:numId w:val="64"/>
        </w:numPr>
      </w:pPr>
      <w:bookmarkStart w:id="11" w:name="_Toc228965980"/>
      <w:r w:rsidRPr="003E6F34">
        <w:t>Contexte et mandat</w:t>
      </w:r>
      <w:bookmarkEnd w:id="11"/>
      <w:r w:rsidR="006C285A">
        <w:t xml:space="preserve"> </w:t>
      </w:r>
    </w:p>
    <w:p w14:paraId="36425B0C" w14:textId="60A8FBA6" w:rsidR="005606E1" w:rsidRDefault="005606E1" w:rsidP="005606E1">
      <w:r>
        <w:t>Depuis l’apparition des jeux vidéo aux années 70’s, acheter, jouer et collectionner des jeux a été une grande passion pour de nombreux joueurs. Au fil du temps, les jeux vidéo et leur industrie ont évolué de manière significative, atteignant des niveaux économiques comparables à ceux du cinéma ou d’autres loisirs. Aujourd’hui, des sorties de jeux, qu’elles soient numériques ou physiques, ont lieu chaque semaine et même chaque jour, sur consoles, ordinateurs, plateformes numériques et aussi sur mobile. Cette abondance de sorties rend de plus en plus difficile le suivi de nos propres jeux et complique être à jour sur le marché.</w:t>
      </w:r>
    </w:p>
    <w:p w14:paraId="18DA5120" w14:textId="0719C300" w:rsidR="005606E1" w:rsidRDefault="005606E1" w:rsidP="005606E1">
      <w:r>
        <w:t>Dans ce contexte social, ce projet de TPI a pour objectif d’offrir un outil proche des utilisateurs, leur permettant de rassembler l’ensemble de leur collection de jeux vidéo et d’assurer le suivi de leurs jeux joués, achetés ou souhaités.</w:t>
      </w:r>
    </w:p>
    <w:p w14:paraId="29235721" w14:textId="7E1DD959" w:rsidR="005606E1" w:rsidRDefault="005606E1" w:rsidP="005606E1">
      <w:r>
        <w:t xml:space="preserve">Pour cela, dans ce rapport nous présentons l’application </w:t>
      </w:r>
      <w:r w:rsidR="00EE052A">
        <w:t>Arcaludo</w:t>
      </w:r>
      <w:r>
        <w:t xml:space="preserve"> : une application mobile Android qui, grâce à l’utilisation d’une bibliothèque de jeux externe à jour, offre à l’utilisateur la possibilité d’enregistrer sur son appareil mobile sa collection des jeux vidéo multiplateforme. De plus, l’application fournit des statistiques liées au profil utilisateur et permet, le cas échéant, de les partager avec la communauté.</w:t>
      </w:r>
    </w:p>
    <w:p w14:paraId="5DD471D2" w14:textId="16FDB4A9" w:rsidR="005606E1" w:rsidRDefault="005606E1" w:rsidP="005606E1">
      <w:r>
        <w:t xml:space="preserve">Sur le marché des applications mobiles, il existe déjà des solutions proposant des services similaires, mais elles ne correspondent pas exactement aux caractéristiques définies pour ce projet. Par exemple, CLZ Games est dédié à la collection physique de jeux, </w:t>
      </w:r>
      <w:proofErr w:type="spellStart"/>
      <w:r>
        <w:t>GameTrack</w:t>
      </w:r>
      <w:proofErr w:type="spellEnd"/>
      <w:r>
        <w:t xml:space="preserve"> se concentre sur le suivi de progression, et GG App met l’accent sur la communauté. </w:t>
      </w:r>
      <w:r w:rsidR="00EE052A">
        <w:t xml:space="preserve">Arcaludo </w:t>
      </w:r>
      <w:r>
        <w:t>vise à combiner ces fonctions au sein d’une plateforme conçue dans le cadre d’un projet étudiant de fin d’études en informatique CFC, spécialité développement d’applications.</w:t>
      </w:r>
    </w:p>
    <w:p w14:paraId="463C91A8" w14:textId="7E8AEBF0" w:rsidR="00064D13" w:rsidRDefault="00064D13" w:rsidP="00064D13">
      <w:pPr>
        <w:pStyle w:val="Titre3"/>
        <w:numPr>
          <w:ilvl w:val="2"/>
          <w:numId w:val="64"/>
        </w:numPr>
      </w:pPr>
      <w:r>
        <w:t>Périmètre</w:t>
      </w:r>
    </w:p>
    <w:p w14:paraId="074A866F" w14:textId="3A1F717C" w:rsidR="007307ED" w:rsidRDefault="005606E1" w:rsidP="005606E1">
      <w:r>
        <w:t>Pour préciser le périmètre de l’application et indiquer les éléments exclus du projet, voici une table de périmètre (in</w:t>
      </w:r>
      <w:r>
        <w:rPr>
          <w:rFonts w:ascii="Cambria Math" w:hAnsi="Cambria Math" w:cs="Cambria Math"/>
        </w:rPr>
        <w:t>‑</w:t>
      </w:r>
      <w:r>
        <w:t>scope / out</w:t>
      </w:r>
      <w:r>
        <w:rPr>
          <w:rFonts w:ascii="Cambria Math" w:hAnsi="Cambria Math" w:cs="Cambria Math"/>
        </w:rPr>
        <w:t>‑</w:t>
      </w:r>
      <w:r>
        <w:t>of</w:t>
      </w:r>
      <w:r>
        <w:rPr>
          <w:rFonts w:ascii="Cambria Math" w:hAnsi="Cambria Math" w:cs="Cambria Math"/>
        </w:rPr>
        <w:t>‑</w:t>
      </w:r>
      <w:r>
        <w:t>scope) :</w:t>
      </w:r>
      <w:r w:rsidR="007307ED">
        <w:t xml:space="preserve"> </w:t>
      </w:r>
    </w:p>
    <w:tbl>
      <w:tblPr>
        <w:tblStyle w:val="Grilledutableau"/>
        <w:tblW w:w="0" w:type="auto"/>
        <w:tblLook w:val="04A0" w:firstRow="1" w:lastRow="0" w:firstColumn="1" w:lastColumn="0" w:noHBand="0" w:noVBand="1"/>
      </w:tblPr>
      <w:tblGrid>
        <w:gridCol w:w="4531"/>
        <w:gridCol w:w="4531"/>
      </w:tblGrid>
      <w:tr w:rsidR="007307ED" w14:paraId="59204A02" w14:textId="77777777" w:rsidTr="007307ED">
        <w:tc>
          <w:tcPr>
            <w:tcW w:w="4531" w:type="dxa"/>
          </w:tcPr>
          <w:p w14:paraId="3D9AEFC6" w14:textId="759171CE" w:rsidR="007307ED" w:rsidRPr="007307ED" w:rsidRDefault="00014491" w:rsidP="007307ED">
            <w:pPr>
              <w:jc w:val="center"/>
              <w:rPr>
                <w:b/>
                <w:bCs/>
              </w:rPr>
            </w:pPr>
            <w:r w:rsidRPr="00014491">
              <w:rPr>
                <w:b/>
                <w:bCs/>
              </w:rPr>
              <w:t xml:space="preserve">Inclus </w:t>
            </w:r>
            <w:r w:rsidR="007307ED" w:rsidRPr="007307ED">
              <w:rPr>
                <w:b/>
                <w:bCs/>
              </w:rPr>
              <w:t>(In-Scope)</w:t>
            </w:r>
          </w:p>
        </w:tc>
        <w:tc>
          <w:tcPr>
            <w:tcW w:w="4531" w:type="dxa"/>
          </w:tcPr>
          <w:p w14:paraId="7BED4941" w14:textId="37A71457" w:rsidR="007307ED" w:rsidRPr="007307ED" w:rsidRDefault="00014491" w:rsidP="007307ED">
            <w:pPr>
              <w:jc w:val="center"/>
              <w:rPr>
                <w:b/>
                <w:bCs/>
              </w:rPr>
            </w:pPr>
            <w:r w:rsidRPr="00014491">
              <w:rPr>
                <w:b/>
                <w:bCs/>
              </w:rPr>
              <w:t xml:space="preserve">Exclus </w:t>
            </w:r>
            <w:r w:rsidR="007307ED" w:rsidRPr="007307ED">
              <w:rPr>
                <w:b/>
                <w:bCs/>
              </w:rPr>
              <w:t>(Out-of-scope)</w:t>
            </w:r>
          </w:p>
        </w:tc>
      </w:tr>
      <w:tr w:rsidR="007307ED" w14:paraId="51294F0A" w14:textId="77777777" w:rsidTr="007307ED">
        <w:tc>
          <w:tcPr>
            <w:tcW w:w="4531" w:type="dxa"/>
          </w:tcPr>
          <w:p w14:paraId="46C41142" w14:textId="29437028" w:rsidR="007307ED" w:rsidRDefault="00014491" w:rsidP="00CA02C0">
            <w:r>
              <w:t>Application</w:t>
            </w:r>
            <w:r w:rsidR="007307ED">
              <w:t xml:space="preserve"> mobile Android</w:t>
            </w:r>
          </w:p>
        </w:tc>
        <w:tc>
          <w:tcPr>
            <w:tcW w:w="4531" w:type="dxa"/>
          </w:tcPr>
          <w:p w14:paraId="6AD6E558" w14:textId="1B32720B" w:rsidR="00E10F90" w:rsidRDefault="00E10F90" w:rsidP="00CA02C0">
            <w:r>
              <w:t>Version iOS</w:t>
            </w:r>
          </w:p>
        </w:tc>
      </w:tr>
      <w:tr w:rsidR="007307ED" w:rsidRPr="00E10F90" w14:paraId="374D1A48" w14:textId="77777777" w:rsidTr="007307ED">
        <w:tc>
          <w:tcPr>
            <w:tcW w:w="4531" w:type="dxa"/>
          </w:tcPr>
          <w:p w14:paraId="38CA0607" w14:textId="02623A23" w:rsidR="007307ED" w:rsidRPr="00A7112D" w:rsidRDefault="00014491" w:rsidP="00CA02C0">
            <w:r w:rsidRPr="00014491">
              <w:t>Pages : collection, détail du jeu, état (profil et jeu)</w:t>
            </w:r>
          </w:p>
        </w:tc>
        <w:tc>
          <w:tcPr>
            <w:tcW w:w="4531" w:type="dxa"/>
          </w:tcPr>
          <w:p w14:paraId="39561AC0" w14:textId="1BE311D6" w:rsidR="007307ED" w:rsidRPr="00E10F90" w:rsidRDefault="00E10F90" w:rsidP="00CA02C0">
            <w:r>
              <w:t>Synchronisation cloud</w:t>
            </w:r>
          </w:p>
        </w:tc>
      </w:tr>
      <w:tr w:rsidR="007307ED" w:rsidRPr="00E10F90" w14:paraId="3275E312" w14:textId="77777777" w:rsidTr="007307ED">
        <w:tc>
          <w:tcPr>
            <w:tcW w:w="4531" w:type="dxa"/>
          </w:tcPr>
          <w:p w14:paraId="23F61087" w14:textId="4621C0D7" w:rsidR="007307ED" w:rsidRPr="00014491" w:rsidRDefault="00014491" w:rsidP="00CA02C0">
            <w:r w:rsidRPr="00014491">
              <w:t>Intégration de l’API externe RAWG.io pour la recherche de jeux</w:t>
            </w:r>
          </w:p>
        </w:tc>
        <w:tc>
          <w:tcPr>
            <w:tcW w:w="4531" w:type="dxa"/>
          </w:tcPr>
          <w:p w14:paraId="31E4D2C0" w14:textId="1944DF17" w:rsidR="007307ED" w:rsidRPr="00E10F90" w:rsidRDefault="00014491" w:rsidP="00CA02C0">
            <w:r w:rsidRPr="00014491">
              <w:t>Intégration réelle des comptes de plateformes (Steam, Xbox, Epic, PSN…)</w:t>
            </w:r>
          </w:p>
        </w:tc>
      </w:tr>
      <w:tr w:rsidR="007307ED" w:rsidRPr="00014491" w14:paraId="6D7E820E" w14:textId="77777777" w:rsidTr="007307ED">
        <w:tc>
          <w:tcPr>
            <w:tcW w:w="4531" w:type="dxa"/>
          </w:tcPr>
          <w:p w14:paraId="6F9502C7" w14:textId="4664AF62" w:rsidR="007307ED" w:rsidRPr="00014491" w:rsidRDefault="00014491" w:rsidP="00CA02C0">
            <w:r w:rsidRPr="00014491">
              <w:t xml:space="preserve">Authentification </w:t>
            </w:r>
            <w:r w:rsidR="007307ED" w:rsidRPr="00014491">
              <w:t>JWT</w:t>
            </w:r>
            <w:r w:rsidR="00E10F90" w:rsidRPr="00014491">
              <w:t xml:space="preserve"> </w:t>
            </w:r>
            <w:r w:rsidRPr="00014491">
              <w:t>et gestion des profils</w:t>
            </w:r>
          </w:p>
        </w:tc>
        <w:tc>
          <w:tcPr>
            <w:tcW w:w="4531" w:type="dxa"/>
          </w:tcPr>
          <w:p w14:paraId="429872F2" w14:textId="1E86DBCD" w:rsidR="007307ED" w:rsidRPr="00014491" w:rsidRDefault="00014491" w:rsidP="00CA02C0">
            <w:r w:rsidRPr="00014491">
              <w:t>Connexion hors ligne (se connecter sans internet)</w:t>
            </w:r>
          </w:p>
        </w:tc>
      </w:tr>
      <w:tr w:rsidR="007307ED" w:rsidRPr="007307ED" w14:paraId="49259AB3" w14:textId="77777777" w:rsidTr="007307ED">
        <w:tc>
          <w:tcPr>
            <w:tcW w:w="4531" w:type="dxa"/>
          </w:tcPr>
          <w:p w14:paraId="2950529E" w14:textId="544BAB9C" w:rsidR="007307ED" w:rsidRPr="007307ED" w:rsidRDefault="00014491" w:rsidP="00CA02C0">
            <w:r w:rsidRPr="00014491">
              <w:t>CRUD sur la collection de jeux et filtres</w:t>
            </w:r>
          </w:p>
        </w:tc>
        <w:tc>
          <w:tcPr>
            <w:tcW w:w="4531" w:type="dxa"/>
          </w:tcPr>
          <w:p w14:paraId="097E30DF" w14:textId="0F1D2EDF" w:rsidR="007307ED" w:rsidRPr="007307ED" w:rsidRDefault="00014491" w:rsidP="00CA02C0">
            <w:r w:rsidRPr="00014491">
              <w:t xml:space="preserve">Notifications </w:t>
            </w:r>
            <w:r w:rsidR="00E10F90">
              <w:t>push</w:t>
            </w:r>
          </w:p>
        </w:tc>
      </w:tr>
      <w:tr w:rsidR="007307ED" w:rsidRPr="007307ED" w14:paraId="01D8BD19" w14:textId="77777777" w:rsidTr="007307ED">
        <w:tc>
          <w:tcPr>
            <w:tcW w:w="4531" w:type="dxa"/>
          </w:tcPr>
          <w:p w14:paraId="42ACAE01" w14:textId="7E34AABD" w:rsidR="007307ED" w:rsidRPr="007307ED" w:rsidRDefault="00014491" w:rsidP="00CA02C0">
            <w:r w:rsidRPr="00014491">
              <w:t>Stats par jeu (acquis, en cours, terminé et souhaité)</w:t>
            </w:r>
          </w:p>
        </w:tc>
        <w:tc>
          <w:tcPr>
            <w:tcW w:w="4531" w:type="dxa"/>
          </w:tcPr>
          <w:p w14:paraId="759C2232" w14:textId="2444B34B" w:rsidR="007307ED" w:rsidRPr="007307ED" w:rsidRDefault="00014491" w:rsidP="00CA02C0">
            <w:r w:rsidRPr="00014491">
              <w:t>Système de recommandations</w:t>
            </w:r>
          </w:p>
        </w:tc>
      </w:tr>
      <w:tr w:rsidR="00E10F90" w:rsidRPr="007307ED" w14:paraId="082F940A" w14:textId="77777777" w:rsidTr="007307ED">
        <w:tc>
          <w:tcPr>
            <w:tcW w:w="4531" w:type="dxa"/>
          </w:tcPr>
          <w:p w14:paraId="2138FB92" w14:textId="3DE23664" w:rsidR="00E10F90" w:rsidRDefault="00014491" w:rsidP="00CA02C0">
            <w:r w:rsidRPr="00014491">
              <w:t>Supplémentaire : statistiques de profil selon la collection et page communauté pour partager les statistiques</w:t>
            </w:r>
          </w:p>
        </w:tc>
        <w:tc>
          <w:tcPr>
            <w:tcW w:w="4531" w:type="dxa"/>
          </w:tcPr>
          <w:p w14:paraId="2217DABF" w14:textId="6DB888CE" w:rsidR="00E10F90" w:rsidRPr="007307ED" w:rsidRDefault="00014491" w:rsidP="00CA02C0">
            <w:r w:rsidRPr="00014491">
              <w:t>Système de messagerie entre utilisateurs</w:t>
            </w:r>
          </w:p>
        </w:tc>
      </w:tr>
    </w:tbl>
    <w:p w14:paraId="467666A5" w14:textId="77777777" w:rsidR="00014491" w:rsidRDefault="00014491" w:rsidP="00CA02C0"/>
    <w:p w14:paraId="7E779F36" w14:textId="6C077679" w:rsidR="00064D13" w:rsidRDefault="00064D13" w:rsidP="00064D13">
      <w:pPr>
        <w:pStyle w:val="Titre3"/>
        <w:numPr>
          <w:ilvl w:val="2"/>
          <w:numId w:val="64"/>
        </w:numPr>
      </w:pPr>
      <w:r>
        <w:lastRenderedPageBreak/>
        <w:t>Objectifs SMART</w:t>
      </w:r>
    </w:p>
    <w:p w14:paraId="19AC21DF" w14:textId="328A4B4D" w:rsidR="00A7112D" w:rsidRDefault="00014491" w:rsidP="00CA02C0">
      <w:r w:rsidRPr="00014491">
        <w:t>Précisant les objectifs selon la méthode SMART, nous pouvons spécifier, mesurer et connaître l’étendue et la pertinence des objectifs dans le cadre temporel du projet. De plus, cela permet de définir des critères d’acceptation vérifiables, présentés dans le tableau suivant :</w:t>
      </w:r>
    </w:p>
    <w:tbl>
      <w:tblPr>
        <w:tblStyle w:val="Grilledutableau"/>
        <w:tblW w:w="0" w:type="auto"/>
        <w:tblLook w:val="04A0" w:firstRow="1" w:lastRow="0" w:firstColumn="1" w:lastColumn="0" w:noHBand="0" w:noVBand="1"/>
      </w:tblPr>
      <w:tblGrid>
        <w:gridCol w:w="2674"/>
        <w:gridCol w:w="2635"/>
        <w:gridCol w:w="3753"/>
      </w:tblGrid>
      <w:tr w:rsidR="00A7112D" w14:paraId="790FE2F4" w14:textId="77777777" w:rsidTr="00A7112D">
        <w:tc>
          <w:tcPr>
            <w:tcW w:w="3020" w:type="dxa"/>
          </w:tcPr>
          <w:p w14:paraId="6FD408B2" w14:textId="35B8D40B" w:rsidR="00A7112D" w:rsidRDefault="00014491" w:rsidP="00CA02C0">
            <w:r>
              <w:t>Objectifs</w:t>
            </w:r>
            <w:r w:rsidR="00A7112D">
              <w:t xml:space="preserve"> SMART</w:t>
            </w:r>
          </w:p>
        </w:tc>
        <w:tc>
          <w:tcPr>
            <w:tcW w:w="3021" w:type="dxa"/>
          </w:tcPr>
          <w:p w14:paraId="345E7EEA" w14:textId="5F901CC9" w:rsidR="00A7112D" w:rsidRDefault="00014491" w:rsidP="00CA02C0">
            <w:r w:rsidRPr="00014491">
              <w:t>Détails</w:t>
            </w:r>
          </w:p>
        </w:tc>
        <w:tc>
          <w:tcPr>
            <w:tcW w:w="3021" w:type="dxa"/>
          </w:tcPr>
          <w:p w14:paraId="2837A05D" w14:textId="001DFCA6" w:rsidR="00A7112D" w:rsidRDefault="00014491" w:rsidP="00CA02C0">
            <w:r w:rsidRPr="00014491">
              <w:t>Critères d’acceptation</w:t>
            </w:r>
          </w:p>
        </w:tc>
      </w:tr>
      <w:tr w:rsidR="00A7112D" w:rsidRPr="00716376" w14:paraId="01AFD43F" w14:textId="77777777" w:rsidTr="00A7112D">
        <w:tc>
          <w:tcPr>
            <w:tcW w:w="3020" w:type="dxa"/>
          </w:tcPr>
          <w:p w14:paraId="71829C4E" w14:textId="55AF122A" w:rsidR="00A7112D" w:rsidRDefault="00014491" w:rsidP="00A7112D">
            <w:r w:rsidRPr="00014491">
              <w:t>Gestion de collection</w:t>
            </w:r>
          </w:p>
        </w:tc>
        <w:tc>
          <w:tcPr>
            <w:tcW w:w="3021" w:type="dxa"/>
          </w:tcPr>
          <w:p w14:paraId="3AB34B4E" w14:textId="07AAA895" w:rsidR="00A7112D" w:rsidRPr="00716376" w:rsidRDefault="00014491" w:rsidP="00CA02C0">
            <w:r w:rsidRPr="00014491">
              <w:t>Les opérations CRUD fonctionnent correctement avec l’API et MySQL</w:t>
            </w:r>
          </w:p>
        </w:tc>
        <w:tc>
          <w:tcPr>
            <w:tcW w:w="3021" w:type="dxa"/>
          </w:tcPr>
          <w:p w14:paraId="0B5CC9A1" w14:textId="382EACA4" w:rsidR="00716376" w:rsidRPr="00716376" w:rsidRDefault="00014491" w:rsidP="00CA02C0">
            <w:r w:rsidRPr="00014491">
              <w:t>On peut ajouter des jeux depuis l’API. Les jeux peuvent être édités et supprimés de la liste. Les informations affichées (titre, plateforme, détails, image) sont mises à jour et des notifications d’ajout/modification/suppression sont émises ; commentaires, évaluations et états sont pris en charge.</w:t>
            </w:r>
          </w:p>
        </w:tc>
      </w:tr>
      <w:tr w:rsidR="00A7112D" w14:paraId="656D4966" w14:textId="77777777" w:rsidTr="00A7112D">
        <w:tc>
          <w:tcPr>
            <w:tcW w:w="3020" w:type="dxa"/>
          </w:tcPr>
          <w:p w14:paraId="516E358D" w14:textId="3A47B830" w:rsidR="00A7112D" w:rsidRDefault="00014491" w:rsidP="00CA02C0">
            <w:r w:rsidRPr="00014491">
              <w:t>Recherche et import depuis l’API</w:t>
            </w:r>
          </w:p>
        </w:tc>
        <w:tc>
          <w:tcPr>
            <w:tcW w:w="3021" w:type="dxa"/>
          </w:tcPr>
          <w:p w14:paraId="0C0932B4" w14:textId="3A5A789C" w:rsidR="00A7112D" w:rsidRDefault="00014491" w:rsidP="00CA02C0">
            <w:r w:rsidRPr="00014491">
              <w:t>Rechercher et importer des jeux par informations ou catégorie</w:t>
            </w:r>
          </w:p>
        </w:tc>
        <w:tc>
          <w:tcPr>
            <w:tcW w:w="3021" w:type="dxa"/>
          </w:tcPr>
          <w:p w14:paraId="57EACAA7" w14:textId="1D3CDB40" w:rsidR="00716376" w:rsidRDefault="00014491" w:rsidP="00CA02C0">
            <w:r w:rsidRPr="00014491">
              <w:t>Les jeux s’affichent selon les critères de recherche (titre) ou les filtres (plateformes, genres). Une notification est affichée si aucune correspondance n’est trouvée.</w:t>
            </w:r>
          </w:p>
        </w:tc>
      </w:tr>
      <w:tr w:rsidR="00A7112D" w14:paraId="07574EC8" w14:textId="77777777" w:rsidTr="00A7112D">
        <w:tc>
          <w:tcPr>
            <w:tcW w:w="3020" w:type="dxa"/>
          </w:tcPr>
          <w:p w14:paraId="2CA5BB00" w14:textId="4625BAF1" w:rsidR="00A7112D" w:rsidRDefault="00014491" w:rsidP="00CA02C0">
            <w:r w:rsidRPr="00014491">
              <w:t>États et statistiques</w:t>
            </w:r>
          </w:p>
        </w:tc>
        <w:tc>
          <w:tcPr>
            <w:tcW w:w="3021" w:type="dxa"/>
          </w:tcPr>
          <w:p w14:paraId="6D03CCE2" w14:textId="41DBD1C0" w:rsidR="00A7112D" w:rsidRDefault="00014491" w:rsidP="00CA02C0">
            <w:r w:rsidRPr="00014491">
              <w:t>États pour jeux : acquis, en cours (</w:t>
            </w:r>
            <w:proofErr w:type="spellStart"/>
            <w:r w:rsidRPr="00014491">
              <w:t>playing</w:t>
            </w:r>
            <w:proofErr w:type="spellEnd"/>
            <w:r w:rsidRPr="00014491">
              <w:t>), terminé, souhaité</w:t>
            </w:r>
          </w:p>
        </w:tc>
        <w:tc>
          <w:tcPr>
            <w:tcW w:w="3021" w:type="dxa"/>
          </w:tcPr>
          <w:p w14:paraId="45D7EACB" w14:textId="64A93927" w:rsidR="00A7112D" w:rsidRDefault="00014491" w:rsidP="00CA02C0">
            <w:r w:rsidRPr="00014491">
              <w:t>Ces états se mettent à jour dans la base de données et dans l’interface. Les nombres et pourcentages correspondants sont affichés.</w:t>
            </w:r>
          </w:p>
        </w:tc>
      </w:tr>
      <w:tr w:rsidR="00A7112D" w:rsidRPr="00014491" w14:paraId="0673DD96" w14:textId="77777777" w:rsidTr="00A7112D">
        <w:tc>
          <w:tcPr>
            <w:tcW w:w="3020" w:type="dxa"/>
          </w:tcPr>
          <w:p w14:paraId="3B760AC0" w14:textId="4698BA86" w:rsidR="00A7112D" w:rsidRDefault="00014491" w:rsidP="00CA02C0">
            <w:r w:rsidRPr="00014491">
              <w:t>Authentification et paramètres</w:t>
            </w:r>
          </w:p>
        </w:tc>
        <w:tc>
          <w:tcPr>
            <w:tcW w:w="3021" w:type="dxa"/>
          </w:tcPr>
          <w:p w14:paraId="3A873527" w14:textId="4B4D69CB" w:rsidR="00A7112D" w:rsidRDefault="00014491" w:rsidP="00CA02C0">
            <w:r w:rsidRPr="00014491">
              <w:t>Enregistrement et connexion avec session persistante. Accès optionnel à la communauté</w:t>
            </w:r>
          </w:p>
        </w:tc>
        <w:tc>
          <w:tcPr>
            <w:tcW w:w="3021" w:type="dxa"/>
          </w:tcPr>
          <w:p w14:paraId="700EE4FE" w14:textId="216A5C96" w:rsidR="00A7112D" w:rsidRPr="00014491" w:rsidRDefault="00014491" w:rsidP="00CA02C0">
            <w:r w:rsidRPr="00014491">
              <w:t xml:space="preserve">Validation des formulaires ; la session persiste jusqu’au </w:t>
            </w:r>
            <w:proofErr w:type="spellStart"/>
            <w:r w:rsidRPr="00014491">
              <w:t>logout</w:t>
            </w:r>
            <w:proofErr w:type="spellEnd"/>
            <w:r w:rsidRPr="00014491">
              <w:t xml:space="preserve"> ; l’accès aux actions protégées est restreint.</w:t>
            </w:r>
          </w:p>
        </w:tc>
      </w:tr>
      <w:tr w:rsidR="00A7112D" w:rsidRPr="00AC01B0" w14:paraId="639DD68D" w14:textId="77777777" w:rsidTr="00A7112D">
        <w:tc>
          <w:tcPr>
            <w:tcW w:w="3020" w:type="dxa"/>
          </w:tcPr>
          <w:p w14:paraId="260879F8" w14:textId="0DEAC3B8" w:rsidR="00A7112D" w:rsidRDefault="00014491" w:rsidP="00CA02C0">
            <w:r w:rsidRPr="00014491">
              <w:t>Navigation et interface UI/UX</w:t>
            </w:r>
          </w:p>
        </w:tc>
        <w:tc>
          <w:tcPr>
            <w:tcW w:w="3021" w:type="dxa"/>
          </w:tcPr>
          <w:p w14:paraId="2E3BD498" w14:textId="72B1930E" w:rsidR="00A7112D" w:rsidRDefault="00014491" w:rsidP="00CA02C0">
            <w:r w:rsidRPr="00014491">
              <w:t>Implémenter les écrans principaux, navigation cohérente et fluide</w:t>
            </w:r>
          </w:p>
        </w:tc>
        <w:tc>
          <w:tcPr>
            <w:tcW w:w="3021" w:type="dxa"/>
          </w:tcPr>
          <w:p w14:paraId="48579938" w14:textId="02D4B426" w:rsidR="00A7112D" w:rsidRPr="00AC01B0" w:rsidRDefault="00014491" w:rsidP="00CA02C0">
            <w:r w:rsidRPr="00014491">
              <w:t>Écrans : ma liste, détail, recherche/import depuis la liste générale, profil/</w:t>
            </w:r>
            <w:proofErr w:type="spellStart"/>
            <w:r w:rsidRPr="00014491">
              <w:t>auth</w:t>
            </w:r>
            <w:proofErr w:type="spellEnd"/>
            <w:r w:rsidRPr="00014491">
              <w:t xml:space="preserve"> et communauté.</w:t>
            </w:r>
          </w:p>
        </w:tc>
      </w:tr>
      <w:tr w:rsidR="00A7112D" w14:paraId="03CB7CC1" w14:textId="77777777" w:rsidTr="00A7112D">
        <w:tc>
          <w:tcPr>
            <w:tcW w:w="3020" w:type="dxa"/>
          </w:tcPr>
          <w:p w14:paraId="393CDDED" w14:textId="41190810" w:rsidR="00716376" w:rsidRDefault="00014491" w:rsidP="00CA02C0">
            <w:r w:rsidRPr="00014491">
              <w:t>Tests et qualité</w:t>
            </w:r>
          </w:p>
        </w:tc>
        <w:tc>
          <w:tcPr>
            <w:tcW w:w="3021" w:type="dxa"/>
          </w:tcPr>
          <w:p w14:paraId="6F1AACDA" w14:textId="6E04C453" w:rsidR="00A7112D" w:rsidRDefault="00014491" w:rsidP="00CA02C0">
            <w:r w:rsidRPr="00014491">
              <w:t>Tests unitaires et d’intégration</w:t>
            </w:r>
          </w:p>
        </w:tc>
        <w:tc>
          <w:tcPr>
            <w:tcW w:w="3021" w:type="dxa"/>
          </w:tcPr>
          <w:p w14:paraId="6D662CA4" w14:textId="5461D389" w:rsidR="00A7112D" w:rsidRDefault="00014491" w:rsidP="00CA02C0">
            <w:r w:rsidRPr="00014491">
              <w:t>Tests unitaires pour les services API ; scénarios E2E documentés.</w:t>
            </w:r>
          </w:p>
        </w:tc>
      </w:tr>
      <w:tr w:rsidR="00A7112D" w14:paraId="2D14C975" w14:textId="77777777" w:rsidTr="00A7112D">
        <w:tc>
          <w:tcPr>
            <w:tcW w:w="3020" w:type="dxa"/>
          </w:tcPr>
          <w:p w14:paraId="307D9E41" w14:textId="2AF2DA74" w:rsidR="00A7112D" w:rsidRDefault="00014491" w:rsidP="00CA02C0">
            <w:r w:rsidRPr="00014491">
              <w:t>Documentation et livraison</w:t>
            </w:r>
          </w:p>
        </w:tc>
        <w:tc>
          <w:tcPr>
            <w:tcW w:w="3021" w:type="dxa"/>
          </w:tcPr>
          <w:p w14:paraId="5E2CE88C" w14:textId="4C58FEE0" w:rsidR="00A7112D" w:rsidRDefault="00014491" w:rsidP="00CA02C0">
            <w:r w:rsidRPr="00014491">
              <w:t>Document complet et préparation d’une démonstration</w:t>
            </w:r>
          </w:p>
        </w:tc>
        <w:tc>
          <w:tcPr>
            <w:tcW w:w="3021" w:type="dxa"/>
          </w:tcPr>
          <w:p w14:paraId="7BE220E4" w14:textId="5792F9AC" w:rsidR="00A7112D" w:rsidRDefault="00014491" w:rsidP="00CA02C0">
            <w:r w:rsidRPr="00014491">
              <w:t>Exécution vérifiée sur émulateur et appareil pour la démo ; documentation PDF complète incluse.</w:t>
            </w:r>
          </w:p>
        </w:tc>
      </w:tr>
    </w:tbl>
    <w:p w14:paraId="30377F1B" w14:textId="77777777" w:rsidR="00A7112D" w:rsidRPr="00A7112D" w:rsidRDefault="00A7112D" w:rsidP="00CA02C0"/>
    <w:p w14:paraId="72F1F06E" w14:textId="0C6A3DB8" w:rsidR="00064D13" w:rsidRDefault="00064D13" w:rsidP="00064D13">
      <w:pPr>
        <w:pStyle w:val="Titre3"/>
        <w:numPr>
          <w:ilvl w:val="2"/>
          <w:numId w:val="64"/>
        </w:numPr>
      </w:pPr>
      <w:r>
        <w:t>Contenu et livrables</w:t>
      </w:r>
    </w:p>
    <w:p w14:paraId="670533FF" w14:textId="755903C1" w:rsidR="00E10F90" w:rsidRDefault="00014491" w:rsidP="00CA02C0">
      <w:r w:rsidRPr="00014491">
        <w:t xml:space="preserve">Durant la rédaction de ce rapport, seront détaillées l’élaboration du projet depuis les premiers raisonnements, les recherches et analyses, la méthodologie utilisée, les concepts, les designs, la planification, le développement, la réalisation, le déploiement et les conclusions, ainsi que les éléments annexes nécessaires au résultat de ce TPI. L’objectif est de présenter au responsable de projet et aux experts </w:t>
      </w:r>
      <w:r w:rsidRPr="00014491">
        <w:lastRenderedPageBreak/>
        <w:t>une application fonctionnelle via une démonstration, documentée dans un rapport correspondant à un total de 90 heures de travail, en respectant, si nécessaire, les lois fédérales sur la protection des données et le cadre étudiant de l’école ETML.</w:t>
      </w:r>
      <w:r>
        <w:t xml:space="preserve"> </w:t>
      </w:r>
      <w:r w:rsidRPr="00014491">
        <w:t>Livrables prévus pour ce projet :</w:t>
      </w:r>
    </w:p>
    <w:p w14:paraId="1F829046" w14:textId="10436280" w:rsidR="00E10F90" w:rsidRDefault="00014491" w:rsidP="00E10F90">
      <w:pPr>
        <w:pStyle w:val="Paragraphedeliste"/>
        <w:numPr>
          <w:ilvl w:val="0"/>
          <w:numId w:val="66"/>
        </w:numPr>
      </w:pPr>
      <w:r w:rsidRPr="00E10F90">
        <w:t>Dépôt</w:t>
      </w:r>
      <w:r w:rsidR="00E10F90" w:rsidRPr="00E10F90">
        <w:t xml:space="preserve"> Git publi</w:t>
      </w:r>
      <w:r>
        <w:t>que</w:t>
      </w:r>
      <w:r w:rsidR="00E10F90" w:rsidRPr="00E10F90">
        <w:t xml:space="preserve"> </w:t>
      </w:r>
      <w:r>
        <w:t>avec</w:t>
      </w:r>
      <w:r w:rsidR="000A1891">
        <w:t xml:space="preserve"> </w:t>
      </w:r>
      <w:r w:rsidR="00E10F90">
        <w:t>l’arborescence</w:t>
      </w:r>
    </w:p>
    <w:p w14:paraId="193336AC" w14:textId="558AFF80" w:rsidR="00E10F90" w:rsidRDefault="00014491" w:rsidP="00E10F90">
      <w:pPr>
        <w:pStyle w:val="Paragraphedeliste"/>
        <w:numPr>
          <w:ilvl w:val="0"/>
          <w:numId w:val="66"/>
        </w:numPr>
      </w:pPr>
      <w:r>
        <w:t>Application</w:t>
      </w:r>
      <w:r w:rsidR="000A1891">
        <w:t xml:space="preserve"> mobil</w:t>
      </w:r>
      <w:r w:rsidR="00E10F90">
        <w:t xml:space="preserve"> MAUI </w:t>
      </w:r>
      <w:r w:rsidR="000A1891">
        <w:t>fonctionnelle</w:t>
      </w:r>
    </w:p>
    <w:p w14:paraId="4C56D20E" w14:textId="353870DD" w:rsidR="000A1891" w:rsidRDefault="000A1891" w:rsidP="00E10F90">
      <w:pPr>
        <w:pStyle w:val="Paragraphedeliste"/>
        <w:numPr>
          <w:ilvl w:val="0"/>
          <w:numId w:val="66"/>
        </w:numPr>
      </w:pPr>
      <w:r>
        <w:t xml:space="preserve">Code source </w:t>
      </w:r>
      <w:r w:rsidR="00014491">
        <w:t>du</w:t>
      </w:r>
      <w:r>
        <w:t xml:space="preserve"> frontend y backend</w:t>
      </w:r>
    </w:p>
    <w:p w14:paraId="7DB27B10" w14:textId="24FF382D" w:rsidR="000A1891" w:rsidRDefault="000A1891" w:rsidP="00E10F90">
      <w:pPr>
        <w:pStyle w:val="Paragraphedeliste"/>
        <w:numPr>
          <w:ilvl w:val="0"/>
          <w:numId w:val="66"/>
        </w:numPr>
      </w:pPr>
      <w:r>
        <w:t>Rapport de projet</w:t>
      </w:r>
    </w:p>
    <w:p w14:paraId="213002FF" w14:textId="52E2164B" w:rsidR="00E10F90" w:rsidRDefault="00014491" w:rsidP="00E10F90">
      <w:pPr>
        <w:pStyle w:val="Paragraphedeliste"/>
        <w:numPr>
          <w:ilvl w:val="0"/>
          <w:numId w:val="66"/>
        </w:numPr>
      </w:pPr>
      <w:r>
        <w:t>Planification</w:t>
      </w:r>
      <w:r w:rsidR="000A1891">
        <w:t xml:space="preserve"> </w:t>
      </w:r>
    </w:p>
    <w:p w14:paraId="461AFC3C" w14:textId="6FF90058" w:rsidR="00707C48" w:rsidRPr="00E10F90" w:rsidRDefault="000A1891" w:rsidP="00CA02C0">
      <w:pPr>
        <w:pStyle w:val="Paragraphedeliste"/>
        <w:numPr>
          <w:ilvl w:val="0"/>
          <w:numId w:val="66"/>
        </w:numPr>
      </w:pPr>
      <w:r>
        <w:t>Journal de travail</w:t>
      </w:r>
    </w:p>
    <w:p w14:paraId="0640990E" w14:textId="4E03B716" w:rsidR="002006F1" w:rsidRDefault="002006F1" w:rsidP="002006F1">
      <w:pPr>
        <w:pStyle w:val="Titre2"/>
        <w:numPr>
          <w:ilvl w:val="1"/>
          <w:numId w:val="64"/>
        </w:numPr>
      </w:pPr>
      <w:bookmarkStart w:id="12" w:name="_Toc228965981"/>
      <w:r w:rsidRPr="003E6F34">
        <w:t>Méthode et organisation</w:t>
      </w:r>
      <w:bookmarkEnd w:id="12"/>
    </w:p>
    <w:p w14:paraId="639DB5F8" w14:textId="445AA81C" w:rsidR="00064D13" w:rsidRPr="00064D13" w:rsidRDefault="00064D13" w:rsidP="00064D13">
      <w:pPr>
        <w:pStyle w:val="Titre3"/>
        <w:numPr>
          <w:ilvl w:val="2"/>
          <w:numId w:val="64"/>
        </w:numPr>
      </w:pPr>
      <w:r w:rsidRPr="00064D13">
        <w:t>Méthodologie choisie</w:t>
      </w:r>
      <w:r>
        <w:t xml:space="preserve"> </w:t>
      </w:r>
    </w:p>
    <w:p w14:paraId="2B14CEB5" w14:textId="74B15706" w:rsidR="00014491" w:rsidRDefault="00014491" w:rsidP="00014491">
      <w:r>
        <w:t>Pour la réalisation de ce projet, différentes méthodologies de travail ont été évaluées (</w:t>
      </w:r>
      <w:r w:rsidR="009C69E1">
        <w:t xml:space="preserve">exemple : </w:t>
      </w:r>
      <w:r>
        <w:t xml:space="preserve">agile ou cycle en V). En comparant ces </w:t>
      </w:r>
      <w:r w:rsidR="009C69E1">
        <w:t xml:space="preserve">méthodologies </w:t>
      </w:r>
      <w:r>
        <w:t xml:space="preserve">et compte tenu du contexte et du temps disponible, j’ai été déterminé que la méthode </w:t>
      </w:r>
      <w:proofErr w:type="spellStart"/>
      <w:r>
        <w:t>Waterfall</w:t>
      </w:r>
      <w:proofErr w:type="spellEnd"/>
      <w:r>
        <w:t xml:space="preserve"> est la plus appropriée.</w:t>
      </w:r>
    </w:p>
    <w:p w14:paraId="1E2DE42A" w14:textId="24B1FAF8" w:rsidR="00EA3642" w:rsidRDefault="00014491" w:rsidP="00014491">
      <w:r>
        <w:t xml:space="preserve">Le choix principal en faveur du </w:t>
      </w:r>
      <w:proofErr w:type="spellStart"/>
      <w:r>
        <w:t>Waterfall</w:t>
      </w:r>
      <w:proofErr w:type="spellEnd"/>
      <w:r>
        <w:t xml:space="preserve"> repose sur le fait que le projet part d’un CDC où les exigences sont définies</w:t>
      </w:r>
      <w:r w:rsidR="009C69E1">
        <w:t>,</w:t>
      </w:r>
      <w:r>
        <w:t xml:space="preserve"> grâce à Git, au journal de travail et au rapport, le projet peut être tracé. Ainsi, le travail peut être réparti selon les phases du </w:t>
      </w:r>
      <w:proofErr w:type="spellStart"/>
      <w:r>
        <w:t>Waterfall</w:t>
      </w:r>
      <w:proofErr w:type="spellEnd"/>
      <w:r>
        <w:t xml:space="preserve"> pour respecter le délai de livraison. Par exemple, si l’on suivait la méthodologie agile, le travail en sprints, les démonstrations et les adaptations constantes seraient défavorables au regard du nombre d’heures disponibles pour le développement, et impliqueraient des réunions fréquentes pour définir l’évolution du projet. Pour respecter le délai, rester autonome et disposer d’une planification et d’une documentation complètes, </w:t>
      </w:r>
      <w:proofErr w:type="spellStart"/>
      <w:r>
        <w:t>Waterfall</w:t>
      </w:r>
      <w:proofErr w:type="spellEnd"/>
      <w:r>
        <w:t xml:space="preserve"> apparaît comme un outil adapté.</w:t>
      </w:r>
      <w:r w:rsidR="006B1479">
        <w:t xml:space="preserve"> </w:t>
      </w:r>
    </w:p>
    <w:p w14:paraId="6C0EDD5F" w14:textId="14A75A46" w:rsidR="00E57C52" w:rsidRDefault="0068043B" w:rsidP="00707C48">
      <w:r>
        <w:t xml:space="preserve">Arcaludo </w:t>
      </w:r>
      <w:r w:rsidR="00E57C52">
        <w:t>avec</w:t>
      </w:r>
      <w:r w:rsidR="006B1479">
        <w:t xml:space="preserve"> </w:t>
      </w:r>
      <w:proofErr w:type="spellStart"/>
      <w:r w:rsidR="006B1479">
        <w:t>Waterfall</w:t>
      </w:r>
      <w:proofErr w:type="spellEnd"/>
      <w:r w:rsidR="006B1479">
        <w:t> :</w:t>
      </w:r>
    </w:p>
    <w:p w14:paraId="026496BB" w14:textId="530F5043" w:rsidR="009C69E1" w:rsidRDefault="009C69E1" w:rsidP="009C69E1">
      <w:pPr>
        <w:pStyle w:val="Paragraphedeliste"/>
        <w:numPr>
          <w:ilvl w:val="0"/>
          <w:numId w:val="65"/>
        </w:numPr>
      </w:pPr>
      <w:r>
        <w:t>Première phase – Exigences : le CDC décrit les besoins et objectifs de l’application ; le travail consiste à relier ces demandes et à adapter le CDC au projet.</w:t>
      </w:r>
    </w:p>
    <w:p w14:paraId="1104751C" w14:textId="065A05E2" w:rsidR="009C69E1" w:rsidRDefault="009C69E1" w:rsidP="009C69E1">
      <w:pPr>
        <w:pStyle w:val="Paragraphedeliste"/>
        <w:numPr>
          <w:ilvl w:val="0"/>
          <w:numId w:val="65"/>
        </w:numPr>
      </w:pPr>
      <w:r>
        <w:t xml:space="preserve">Deuxième phase – Analyse : cette étape sert à définir comment le projet sera investigué et à identifier les points clés pour choisir les concepts. Cette </w:t>
      </w:r>
      <w:r w:rsidR="0068043B">
        <w:t>phase et</w:t>
      </w:r>
      <w:r w:rsidR="009C3E64">
        <w:t xml:space="preserve"> avec les exigences c’</w:t>
      </w:r>
      <w:r>
        <w:t xml:space="preserve">est </w:t>
      </w:r>
      <w:r w:rsidR="0068043B">
        <w:t>estimé</w:t>
      </w:r>
      <w:r>
        <w:t xml:space="preserve"> à environ 20 % du temps total.</w:t>
      </w:r>
    </w:p>
    <w:p w14:paraId="62F70DAF" w14:textId="6D70C54E" w:rsidR="009C69E1" w:rsidRDefault="009C69E1" w:rsidP="009C69E1">
      <w:pPr>
        <w:pStyle w:val="Paragraphedeliste"/>
        <w:numPr>
          <w:ilvl w:val="0"/>
          <w:numId w:val="65"/>
        </w:numPr>
      </w:pPr>
      <w:r>
        <w:t>Troisième phase – Conception : cette étape établit la feuille de route pour le développement : modèles, diagrammes, structures, spécifications et maquettes doivent être conçus et réalisés afin de préparer la mise en œuvre.</w:t>
      </w:r>
    </w:p>
    <w:p w14:paraId="12DAB75A" w14:textId="4F26495B" w:rsidR="009C69E1" w:rsidRDefault="009C69E1" w:rsidP="009C69E1">
      <w:pPr>
        <w:pStyle w:val="Paragraphedeliste"/>
        <w:numPr>
          <w:ilvl w:val="0"/>
          <w:numId w:val="65"/>
        </w:numPr>
      </w:pPr>
      <w:r>
        <w:t xml:space="preserve">Quatrième phase – Mise en œuvre : en suivant les définitions de la conception, cette étape consiste à développer l’application en intégrant les éléments étudiés précédemment. Le résultat attendu est un produit de base, l’application </w:t>
      </w:r>
      <w:r w:rsidR="0068043B">
        <w:t>Arcaludo</w:t>
      </w:r>
      <w:r>
        <w:t>. Les phases de conception et de mise en œuvre sont considérées comme l’implémentation et représentent environ 60 % du temps.</w:t>
      </w:r>
    </w:p>
    <w:p w14:paraId="28A2309A" w14:textId="1D853E3A" w:rsidR="009C69E1" w:rsidRDefault="009C69E1" w:rsidP="009C69E1">
      <w:pPr>
        <w:pStyle w:val="Paragraphedeliste"/>
        <w:numPr>
          <w:ilvl w:val="0"/>
          <w:numId w:val="65"/>
        </w:numPr>
      </w:pPr>
      <w:r>
        <w:t>Cinquième phase – Validation : par le biais de différents types de tests, l’application doit être validée et vérifiée par rapport aux exigences définies. Les tests représentent environ 10 % du temps de travail.</w:t>
      </w:r>
    </w:p>
    <w:p w14:paraId="64CA0692" w14:textId="1BB10812" w:rsidR="00F67DA8" w:rsidRDefault="009C69E1" w:rsidP="009C69E1">
      <w:pPr>
        <w:pStyle w:val="Paragraphedeliste"/>
        <w:numPr>
          <w:ilvl w:val="0"/>
          <w:numId w:val="65"/>
        </w:numPr>
      </w:pPr>
      <w:r>
        <w:lastRenderedPageBreak/>
        <w:t>Sixième phase – Mise en service : dans le cadre scolaire, il n’est pas nécessaire de publier l’application sur une boutique, mais elle doit fonctionner pour permettre une démonstration. Outre la démo, la documentation finale est attendue ; la rédaction du rapport représente environ 10 % des 90 heures.</w:t>
      </w:r>
      <w:r w:rsidR="00E57C52">
        <w:t xml:space="preserve"> </w:t>
      </w:r>
    </w:p>
    <w:p w14:paraId="44BAE281" w14:textId="77777777" w:rsidR="009C5891" w:rsidRDefault="009C5891" w:rsidP="009C5891"/>
    <w:p w14:paraId="4F52D1F7" w14:textId="00116BA7" w:rsidR="009C5891" w:rsidRDefault="009C5891" w:rsidP="009C5891">
      <w:r w:rsidRPr="00A534AA">
        <w:rPr>
          <w:noProof/>
        </w:rPr>
        <w:drawing>
          <wp:inline distT="0" distB="0" distL="0" distR="0" wp14:anchorId="375B93E6" wp14:editId="4F45BB2B">
            <wp:extent cx="5759297" cy="2125064"/>
            <wp:effectExtent l="0" t="0" r="0" b="8890"/>
            <wp:docPr id="19654892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t="13196" b="13007"/>
                    <a:stretch/>
                  </pic:blipFill>
                  <pic:spPr bwMode="auto">
                    <a:xfrm>
                      <a:off x="0" y="0"/>
                      <a:ext cx="5760720" cy="2125589"/>
                    </a:xfrm>
                    <a:prstGeom prst="rect">
                      <a:avLst/>
                    </a:prstGeom>
                    <a:noFill/>
                    <a:ln>
                      <a:noFill/>
                    </a:ln>
                    <a:extLst>
                      <a:ext uri="{53640926-AAD7-44D8-BBD7-CCE9431645EC}">
                        <a14:shadowObscured xmlns:a14="http://schemas.microsoft.com/office/drawing/2010/main"/>
                      </a:ext>
                    </a:extLst>
                  </pic:spPr>
                </pic:pic>
              </a:graphicData>
            </a:graphic>
          </wp:inline>
        </w:drawing>
      </w:r>
    </w:p>
    <w:p w14:paraId="3E91F283" w14:textId="75D85FDC" w:rsidR="009C5891" w:rsidRPr="00F67DA8" w:rsidRDefault="00064D13" w:rsidP="00064D13">
      <w:pPr>
        <w:pStyle w:val="Titre3"/>
        <w:numPr>
          <w:ilvl w:val="2"/>
          <w:numId w:val="64"/>
        </w:numPr>
      </w:pPr>
      <w:r>
        <w:t>Outils de gestion</w:t>
      </w:r>
    </w:p>
    <w:p w14:paraId="7F529BE2" w14:textId="5A5301C9" w:rsidR="005B17B0" w:rsidRDefault="009C69E1" w:rsidP="00707C48">
      <w:r w:rsidRPr="009C69E1">
        <w:t>Et de la même manière qu’une méthodologie est établie pour le projet, il convient également de choisir les outils de gestion destinés à l’élaboration de ce travail</w:t>
      </w:r>
      <w:r>
        <w:t xml:space="preserve"> </w:t>
      </w:r>
      <w:r w:rsidR="005B17B0">
        <w:t xml:space="preserve">: </w:t>
      </w:r>
    </w:p>
    <w:tbl>
      <w:tblPr>
        <w:tblStyle w:val="Grilledutableau"/>
        <w:tblW w:w="0" w:type="auto"/>
        <w:jc w:val="center"/>
        <w:tblLook w:val="04A0" w:firstRow="1" w:lastRow="0" w:firstColumn="1" w:lastColumn="0" w:noHBand="0" w:noVBand="1"/>
      </w:tblPr>
      <w:tblGrid>
        <w:gridCol w:w="3020"/>
        <w:gridCol w:w="3921"/>
      </w:tblGrid>
      <w:tr w:rsidR="0051178C" w14:paraId="06EC998D" w14:textId="77777777" w:rsidTr="0051178C">
        <w:trPr>
          <w:jc w:val="center"/>
        </w:trPr>
        <w:tc>
          <w:tcPr>
            <w:tcW w:w="3020" w:type="dxa"/>
          </w:tcPr>
          <w:p w14:paraId="1DCF505D" w14:textId="0F91A3EB" w:rsidR="0051178C" w:rsidRPr="00E57C52" w:rsidRDefault="0051178C" w:rsidP="00E57C52">
            <w:pPr>
              <w:jc w:val="center"/>
              <w:rPr>
                <w:b/>
                <w:bCs/>
              </w:rPr>
            </w:pPr>
            <w:r w:rsidRPr="00E57C52">
              <w:rPr>
                <w:b/>
                <w:bCs/>
              </w:rPr>
              <w:t>Gestion</w:t>
            </w:r>
          </w:p>
        </w:tc>
        <w:tc>
          <w:tcPr>
            <w:tcW w:w="3921" w:type="dxa"/>
          </w:tcPr>
          <w:p w14:paraId="354ABF8D" w14:textId="758E5057" w:rsidR="0051178C" w:rsidRPr="00E57C52" w:rsidRDefault="0051178C" w:rsidP="00E57C52">
            <w:pPr>
              <w:jc w:val="center"/>
              <w:rPr>
                <w:b/>
                <w:bCs/>
              </w:rPr>
            </w:pPr>
            <w:r w:rsidRPr="00E57C52">
              <w:rPr>
                <w:b/>
                <w:bCs/>
              </w:rPr>
              <w:t>Outil</w:t>
            </w:r>
          </w:p>
        </w:tc>
      </w:tr>
      <w:tr w:rsidR="0051178C" w14:paraId="70DF131E" w14:textId="77777777" w:rsidTr="0051178C">
        <w:trPr>
          <w:jc w:val="center"/>
        </w:trPr>
        <w:tc>
          <w:tcPr>
            <w:tcW w:w="3020" w:type="dxa"/>
          </w:tcPr>
          <w:p w14:paraId="3DCB752A" w14:textId="6BB547F5" w:rsidR="0051178C" w:rsidRDefault="0051178C" w:rsidP="00707C48">
            <w:r>
              <w:t>Planification</w:t>
            </w:r>
          </w:p>
        </w:tc>
        <w:tc>
          <w:tcPr>
            <w:tcW w:w="3921" w:type="dxa"/>
          </w:tcPr>
          <w:p w14:paraId="415A95EA" w14:textId="27FEB9EF" w:rsidR="0051178C" w:rsidRDefault="0051178C" w:rsidP="00707C48">
            <w:r>
              <w:t>Excel – Gantt - Trello</w:t>
            </w:r>
          </w:p>
        </w:tc>
      </w:tr>
      <w:tr w:rsidR="00CA06B7" w14:paraId="6D70981E" w14:textId="77777777" w:rsidTr="0051178C">
        <w:trPr>
          <w:jc w:val="center"/>
        </w:trPr>
        <w:tc>
          <w:tcPr>
            <w:tcW w:w="3020" w:type="dxa"/>
          </w:tcPr>
          <w:p w14:paraId="1BCBFDAE" w14:textId="68A48FF1" w:rsidR="00CA06B7" w:rsidRDefault="00CA06B7" w:rsidP="00707C48">
            <w:r>
              <w:t>Documentation</w:t>
            </w:r>
          </w:p>
        </w:tc>
        <w:tc>
          <w:tcPr>
            <w:tcW w:w="3921" w:type="dxa"/>
          </w:tcPr>
          <w:p w14:paraId="7BCFC975" w14:textId="79F13CC8" w:rsidR="00CA06B7" w:rsidRDefault="00CA06B7" w:rsidP="00707C48">
            <w:r>
              <w:t>Word - Rapport</w:t>
            </w:r>
          </w:p>
        </w:tc>
      </w:tr>
      <w:tr w:rsidR="0051178C" w14:paraId="121C6F54" w14:textId="77777777" w:rsidTr="0051178C">
        <w:trPr>
          <w:jc w:val="center"/>
        </w:trPr>
        <w:tc>
          <w:tcPr>
            <w:tcW w:w="3020" w:type="dxa"/>
          </w:tcPr>
          <w:p w14:paraId="38ED564B" w14:textId="3148BF8E" w:rsidR="0051178C" w:rsidRDefault="0051178C" w:rsidP="00707C48">
            <w:r>
              <w:t>Versioning</w:t>
            </w:r>
          </w:p>
        </w:tc>
        <w:tc>
          <w:tcPr>
            <w:tcW w:w="3921" w:type="dxa"/>
          </w:tcPr>
          <w:p w14:paraId="04144069" w14:textId="5F3684F7" w:rsidR="0051178C" w:rsidRDefault="0051178C" w:rsidP="00707C48">
            <w:r>
              <w:t>Git</w:t>
            </w:r>
          </w:p>
        </w:tc>
      </w:tr>
      <w:tr w:rsidR="0051178C" w14:paraId="21000CC4" w14:textId="77777777" w:rsidTr="0051178C">
        <w:trPr>
          <w:jc w:val="center"/>
        </w:trPr>
        <w:tc>
          <w:tcPr>
            <w:tcW w:w="3020" w:type="dxa"/>
          </w:tcPr>
          <w:p w14:paraId="67E79D10" w14:textId="00A297BC" w:rsidR="0051178C" w:rsidRDefault="0051178C" w:rsidP="00707C48">
            <w:r>
              <w:t>Suivi</w:t>
            </w:r>
          </w:p>
        </w:tc>
        <w:tc>
          <w:tcPr>
            <w:tcW w:w="3921" w:type="dxa"/>
          </w:tcPr>
          <w:p w14:paraId="3B816DD1" w14:textId="63DBF6D8" w:rsidR="0051178C" w:rsidRDefault="0051178C" w:rsidP="00707C48">
            <w:r>
              <w:t xml:space="preserve">Journal de travail </w:t>
            </w:r>
            <w:r w:rsidR="00E57C52">
              <w:t xml:space="preserve">- </w:t>
            </w:r>
            <w:r>
              <w:t>Excel</w:t>
            </w:r>
          </w:p>
        </w:tc>
      </w:tr>
      <w:tr w:rsidR="0051178C" w14:paraId="54BE6D5E" w14:textId="77777777" w:rsidTr="0051178C">
        <w:trPr>
          <w:jc w:val="center"/>
        </w:trPr>
        <w:tc>
          <w:tcPr>
            <w:tcW w:w="3020" w:type="dxa"/>
          </w:tcPr>
          <w:p w14:paraId="19F68383" w14:textId="04058527" w:rsidR="0051178C" w:rsidRDefault="0051178C" w:rsidP="00707C48">
            <w:r>
              <w:t>Architectures techniques</w:t>
            </w:r>
          </w:p>
        </w:tc>
        <w:tc>
          <w:tcPr>
            <w:tcW w:w="3921" w:type="dxa"/>
          </w:tcPr>
          <w:p w14:paraId="211FF6EF" w14:textId="4D0C1F27" w:rsidR="0051178C" w:rsidRDefault="0051178C" w:rsidP="00707C48">
            <w:r>
              <w:t>Looping + draw.io</w:t>
            </w:r>
          </w:p>
        </w:tc>
      </w:tr>
      <w:tr w:rsidR="00135B8E" w14:paraId="53ED079C" w14:textId="77777777" w:rsidTr="0051178C">
        <w:trPr>
          <w:jc w:val="center"/>
        </w:trPr>
        <w:tc>
          <w:tcPr>
            <w:tcW w:w="3020" w:type="dxa"/>
          </w:tcPr>
          <w:p w14:paraId="4F86DAEE" w14:textId="0DA734F5" w:rsidR="00135B8E" w:rsidRDefault="00135B8E" w:rsidP="00707C48">
            <w:r>
              <w:t>API</w:t>
            </w:r>
          </w:p>
        </w:tc>
        <w:tc>
          <w:tcPr>
            <w:tcW w:w="3921" w:type="dxa"/>
          </w:tcPr>
          <w:p w14:paraId="0389AE36" w14:textId="14CB5359" w:rsidR="00135B8E" w:rsidRDefault="00135B8E" w:rsidP="00707C48">
            <w:r>
              <w:t>RAWG</w:t>
            </w:r>
          </w:p>
        </w:tc>
      </w:tr>
      <w:tr w:rsidR="0051178C" w14:paraId="58E31C94" w14:textId="77777777" w:rsidTr="0051178C">
        <w:trPr>
          <w:jc w:val="center"/>
        </w:trPr>
        <w:tc>
          <w:tcPr>
            <w:tcW w:w="3020" w:type="dxa"/>
          </w:tcPr>
          <w:p w14:paraId="41B2341C" w14:textId="62D1D752" w:rsidR="0051178C" w:rsidRDefault="0051178C" w:rsidP="00707C48">
            <w:r>
              <w:t>Maquettes</w:t>
            </w:r>
          </w:p>
        </w:tc>
        <w:tc>
          <w:tcPr>
            <w:tcW w:w="3921" w:type="dxa"/>
          </w:tcPr>
          <w:p w14:paraId="6C85FED8" w14:textId="7C631F6A" w:rsidR="0051178C" w:rsidRDefault="0051178C" w:rsidP="00707C48">
            <w:r>
              <w:t>Figma</w:t>
            </w:r>
          </w:p>
        </w:tc>
      </w:tr>
      <w:tr w:rsidR="0051178C" w14:paraId="657A23D3" w14:textId="77777777" w:rsidTr="0051178C">
        <w:trPr>
          <w:jc w:val="center"/>
        </w:trPr>
        <w:tc>
          <w:tcPr>
            <w:tcW w:w="3020" w:type="dxa"/>
          </w:tcPr>
          <w:p w14:paraId="2C60EA5C" w14:textId="581320DE" w:rsidR="0051178C" w:rsidRDefault="0051178C" w:rsidP="00707C48">
            <w:r>
              <w:t>Test API</w:t>
            </w:r>
          </w:p>
        </w:tc>
        <w:tc>
          <w:tcPr>
            <w:tcW w:w="3921" w:type="dxa"/>
          </w:tcPr>
          <w:p w14:paraId="1D0B899D" w14:textId="03BD2658" w:rsidR="0051178C" w:rsidRDefault="0051178C" w:rsidP="00707C48">
            <w:r>
              <w:t>Thunder Client</w:t>
            </w:r>
          </w:p>
        </w:tc>
      </w:tr>
      <w:tr w:rsidR="0051178C" w14:paraId="64629629" w14:textId="77777777" w:rsidTr="0051178C">
        <w:trPr>
          <w:jc w:val="center"/>
        </w:trPr>
        <w:tc>
          <w:tcPr>
            <w:tcW w:w="3020" w:type="dxa"/>
          </w:tcPr>
          <w:p w14:paraId="29F8A6EB" w14:textId="00D0E278" w:rsidR="0051178C" w:rsidRDefault="0051178C" w:rsidP="00707C48">
            <w:r>
              <w:t>Conteneurisation</w:t>
            </w:r>
          </w:p>
        </w:tc>
        <w:tc>
          <w:tcPr>
            <w:tcW w:w="3921" w:type="dxa"/>
          </w:tcPr>
          <w:p w14:paraId="43285F49" w14:textId="38A22152" w:rsidR="0051178C" w:rsidRDefault="0051178C" w:rsidP="00707C48">
            <w:r>
              <w:t>Docker Desktop</w:t>
            </w:r>
          </w:p>
        </w:tc>
      </w:tr>
      <w:tr w:rsidR="0051178C" w14:paraId="7424E0F6" w14:textId="77777777" w:rsidTr="0051178C">
        <w:trPr>
          <w:jc w:val="center"/>
        </w:trPr>
        <w:tc>
          <w:tcPr>
            <w:tcW w:w="3020" w:type="dxa"/>
          </w:tcPr>
          <w:p w14:paraId="76E935E7" w14:textId="0B3C5D3A" w:rsidR="0051178C" w:rsidRDefault="0051178C" w:rsidP="00707C48">
            <w:r>
              <w:t>IA assistance</w:t>
            </w:r>
          </w:p>
        </w:tc>
        <w:tc>
          <w:tcPr>
            <w:tcW w:w="3921" w:type="dxa"/>
          </w:tcPr>
          <w:p w14:paraId="6BC5CD6F" w14:textId="202D6828" w:rsidR="0051178C" w:rsidRDefault="0051178C" w:rsidP="00707C48">
            <w:r>
              <w:t>Claude</w:t>
            </w:r>
            <w:r w:rsidR="00E57C52">
              <w:t xml:space="preserve"> et </w:t>
            </w:r>
            <w:proofErr w:type="spellStart"/>
            <w:r w:rsidR="00E57C52">
              <w:t>Copilot</w:t>
            </w:r>
            <w:proofErr w:type="spellEnd"/>
          </w:p>
        </w:tc>
      </w:tr>
      <w:tr w:rsidR="0051178C" w14:paraId="3CA5254B" w14:textId="77777777" w:rsidTr="0051178C">
        <w:trPr>
          <w:jc w:val="center"/>
        </w:trPr>
        <w:tc>
          <w:tcPr>
            <w:tcW w:w="3020" w:type="dxa"/>
          </w:tcPr>
          <w:p w14:paraId="4B80A2F2" w14:textId="0FD423CE" w:rsidR="0051178C" w:rsidRDefault="00E57C52" w:rsidP="00707C48">
            <w:r>
              <w:t>Communications</w:t>
            </w:r>
          </w:p>
        </w:tc>
        <w:tc>
          <w:tcPr>
            <w:tcW w:w="3921" w:type="dxa"/>
          </w:tcPr>
          <w:p w14:paraId="20F80A56" w14:textId="68C95898" w:rsidR="0051178C" w:rsidRDefault="0051178C" w:rsidP="00707C48">
            <w:proofErr w:type="gramStart"/>
            <w:r>
              <w:t>Email</w:t>
            </w:r>
            <w:proofErr w:type="gramEnd"/>
            <w:r>
              <w:t xml:space="preserve"> Outlook</w:t>
            </w:r>
          </w:p>
        </w:tc>
      </w:tr>
    </w:tbl>
    <w:p w14:paraId="784CFE6E" w14:textId="594FC15F" w:rsidR="00CA02C0" w:rsidRDefault="00CA02C0" w:rsidP="00CA02C0"/>
    <w:p w14:paraId="5200A225" w14:textId="2B2DF361" w:rsidR="00423AF7" w:rsidRDefault="00423AF7" w:rsidP="00423AF7">
      <w:pPr>
        <w:pStyle w:val="Titre3"/>
        <w:numPr>
          <w:ilvl w:val="2"/>
          <w:numId w:val="64"/>
        </w:numPr>
      </w:pPr>
      <w:r>
        <w:t>Outils de développement</w:t>
      </w:r>
    </w:p>
    <w:p w14:paraId="3DA7CC1B" w14:textId="2F119EAA" w:rsidR="00D03EAF" w:rsidRDefault="00D03EAF" w:rsidP="00423AF7">
      <w:r w:rsidRPr="00D03EAF">
        <w:t>Actuellement, plusieurs services API sont disponibles sur Internet, mais pour ce projet scolaire, il a fallu rechercher une API présentant les caractéristiques suivantes : accès gratuit, large choix de jeux vidéo modernes issus de différentes plateformes, bonne disponibilité de l'infrastructure, simplicité d'utilisation et respect des délais impartis pour le projet. À cette fin, des informations ont été recueillies sur différentes API répondant à ces critères</w:t>
      </w:r>
      <w:r w:rsidR="009C3E64">
        <w:t>.</w:t>
      </w:r>
    </w:p>
    <w:p w14:paraId="049594D7" w14:textId="77777777" w:rsidR="00723C8E" w:rsidRDefault="00723C8E" w:rsidP="00423AF7"/>
    <w:p w14:paraId="1ABDC546" w14:textId="77777777" w:rsidR="00723C8E" w:rsidRDefault="00723C8E" w:rsidP="00423AF7"/>
    <w:p w14:paraId="7C993FFF" w14:textId="77777777" w:rsidR="00723C8E" w:rsidRDefault="00723C8E" w:rsidP="00423AF7"/>
    <w:tbl>
      <w:tblPr>
        <w:tblStyle w:val="Grilledutableau"/>
        <w:tblW w:w="0" w:type="auto"/>
        <w:tblLayout w:type="fixed"/>
        <w:tblLook w:val="04A0" w:firstRow="1" w:lastRow="0" w:firstColumn="1" w:lastColumn="0" w:noHBand="0" w:noVBand="1"/>
      </w:tblPr>
      <w:tblGrid>
        <w:gridCol w:w="1608"/>
        <w:gridCol w:w="1142"/>
        <w:gridCol w:w="1073"/>
        <w:gridCol w:w="850"/>
        <w:gridCol w:w="2693"/>
        <w:gridCol w:w="1696"/>
      </w:tblGrid>
      <w:tr w:rsidR="00D03EAF" w14:paraId="09731744" w14:textId="720219D6" w:rsidTr="004F6B0E">
        <w:tc>
          <w:tcPr>
            <w:tcW w:w="1608" w:type="dxa"/>
          </w:tcPr>
          <w:p w14:paraId="3AD3640E" w14:textId="0DA3E953" w:rsidR="00D03EAF" w:rsidRDefault="00D03EAF" w:rsidP="009C3E64">
            <w:r>
              <w:lastRenderedPageBreak/>
              <w:t>API</w:t>
            </w:r>
          </w:p>
        </w:tc>
        <w:tc>
          <w:tcPr>
            <w:tcW w:w="1142" w:type="dxa"/>
          </w:tcPr>
          <w:p w14:paraId="5AB24D38" w14:textId="555DB953" w:rsidR="00D03EAF" w:rsidRDefault="00D03EAF" w:rsidP="009C3E64">
            <w:r>
              <w:t>Jeux</w:t>
            </w:r>
          </w:p>
        </w:tc>
        <w:tc>
          <w:tcPr>
            <w:tcW w:w="1073" w:type="dxa"/>
          </w:tcPr>
          <w:p w14:paraId="054938E9" w14:textId="63082B8A" w:rsidR="00D03EAF" w:rsidRDefault="00D03EAF" w:rsidP="009C3E64">
            <w:proofErr w:type="spellStart"/>
            <w:r>
              <w:t>Auth</w:t>
            </w:r>
            <w:proofErr w:type="spellEnd"/>
          </w:p>
        </w:tc>
        <w:tc>
          <w:tcPr>
            <w:tcW w:w="850" w:type="dxa"/>
          </w:tcPr>
          <w:p w14:paraId="6518F4C5" w14:textId="37566F22" w:rsidR="00D03EAF" w:rsidRDefault="00D03EAF" w:rsidP="009C3E64">
            <w:r>
              <w:t>Gratuit</w:t>
            </w:r>
          </w:p>
        </w:tc>
        <w:tc>
          <w:tcPr>
            <w:tcW w:w="2693" w:type="dxa"/>
          </w:tcPr>
          <w:p w14:paraId="41FF7C54" w14:textId="706C72AC" w:rsidR="00D03EAF" w:rsidRDefault="00D03EAF" w:rsidP="009C3E64">
            <w:r>
              <w:t>Pros</w:t>
            </w:r>
          </w:p>
        </w:tc>
        <w:tc>
          <w:tcPr>
            <w:tcW w:w="1696" w:type="dxa"/>
          </w:tcPr>
          <w:p w14:paraId="55A61303" w14:textId="77B5D266" w:rsidR="00D03EAF" w:rsidRDefault="00D03EAF" w:rsidP="009C3E64">
            <w:r>
              <w:t>Contre</w:t>
            </w:r>
          </w:p>
        </w:tc>
      </w:tr>
      <w:tr w:rsidR="00D03EAF" w14:paraId="3DE1BE7E" w14:textId="5F34460F" w:rsidTr="004F6B0E">
        <w:tc>
          <w:tcPr>
            <w:tcW w:w="1608" w:type="dxa"/>
          </w:tcPr>
          <w:p w14:paraId="1F503C2F" w14:textId="70E40A46" w:rsidR="00D03EAF" w:rsidRDefault="00D03EAF" w:rsidP="009C3E64">
            <w:r>
              <w:t>RAWG.io</w:t>
            </w:r>
          </w:p>
        </w:tc>
        <w:tc>
          <w:tcPr>
            <w:tcW w:w="1142" w:type="dxa"/>
          </w:tcPr>
          <w:p w14:paraId="64219E8E" w14:textId="75E22EC8" w:rsidR="00D03EAF" w:rsidRDefault="00D03EAF" w:rsidP="009C3E64">
            <w:r>
              <w:t>500</w:t>
            </w:r>
            <w:r w:rsidR="004F6B0E">
              <w:t>’</w:t>
            </w:r>
            <w:r>
              <w:t>000+</w:t>
            </w:r>
          </w:p>
        </w:tc>
        <w:tc>
          <w:tcPr>
            <w:tcW w:w="1073" w:type="dxa"/>
          </w:tcPr>
          <w:p w14:paraId="78CC925D" w14:textId="61588CC8" w:rsidR="00D03EAF" w:rsidRDefault="00D03EAF" w:rsidP="009C3E64">
            <w:r>
              <w:t>API Key</w:t>
            </w:r>
          </w:p>
        </w:tc>
        <w:tc>
          <w:tcPr>
            <w:tcW w:w="850" w:type="dxa"/>
          </w:tcPr>
          <w:p w14:paraId="5B17DF63" w14:textId="51EF7856" w:rsidR="00D03EAF" w:rsidRDefault="00D03EAF" w:rsidP="009C3E64">
            <w:r>
              <w:t>Limité</w:t>
            </w:r>
          </w:p>
        </w:tc>
        <w:tc>
          <w:tcPr>
            <w:tcW w:w="2693" w:type="dxa"/>
          </w:tcPr>
          <w:p w14:paraId="2F4D3306" w14:textId="7EFA29AB" w:rsidR="00D03EAF" w:rsidRPr="00344AB3" w:rsidRDefault="00344AB3" w:rsidP="009C3E64">
            <w:r w:rsidRPr="00344AB3">
              <w:t>Plan gratuit limité</w:t>
            </w:r>
            <w:r w:rsidR="004F6B0E">
              <w:t xml:space="preserve"> </w:t>
            </w:r>
            <w:proofErr w:type="spellStart"/>
            <w:r w:rsidR="004F6B0E">
              <w:t>a</w:t>
            </w:r>
            <w:proofErr w:type="spellEnd"/>
            <w:r w:rsidR="004F6B0E">
              <w:t xml:space="preserve"> 50’000 requêtes/mois</w:t>
            </w:r>
            <w:r w:rsidRPr="00344AB3">
              <w:t xml:space="preserve"> suffisant</w:t>
            </w:r>
            <w:r w:rsidR="004F6B0E">
              <w:t>.</w:t>
            </w:r>
          </w:p>
        </w:tc>
        <w:tc>
          <w:tcPr>
            <w:tcW w:w="1696" w:type="dxa"/>
          </w:tcPr>
          <w:p w14:paraId="7370A3D5" w14:textId="4179164D" w:rsidR="00D03EAF" w:rsidRDefault="00344AB3" w:rsidP="009C3E64">
            <w:r w:rsidRPr="00344AB3">
              <w:t>Problèmes d'instabilité.</w:t>
            </w:r>
          </w:p>
        </w:tc>
      </w:tr>
      <w:tr w:rsidR="00D03EAF" w:rsidRPr="00344AB3" w14:paraId="5AF28B1E" w14:textId="434A2248" w:rsidTr="004F6B0E">
        <w:tc>
          <w:tcPr>
            <w:tcW w:w="1608" w:type="dxa"/>
          </w:tcPr>
          <w:p w14:paraId="1855C656" w14:textId="69F88A90" w:rsidR="00D03EAF" w:rsidRDefault="00D03EAF" w:rsidP="009C3E64">
            <w:r>
              <w:t>IGDB (Twitch API)</w:t>
            </w:r>
          </w:p>
        </w:tc>
        <w:tc>
          <w:tcPr>
            <w:tcW w:w="1142" w:type="dxa"/>
          </w:tcPr>
          <w:p w14:paraId="2DA68D90" w14:textId="68AE3DA5" w:rsidR="00D03EAF" w:rsidRDefault="00D03EAF" w:rsidP="009C3E64">
            <w:r>
              <w:t>230</w:t>
            </w:r>
            <w:r w:rsidR="004F6B0E">
              <w:t>’</w:t>
            </w:r>
            <w:r>
              <w:t>000+</w:t>
            </w:r>
          </w:p>
        </w:tc>
        <w:tc>
          <w:tcPr>
            <w:tcW w:w="1073" w:type="dxa"/>
          </w:tcPr>
          <w:p w14:paraId="69918941" w14:textId="44F41816" w:rsidR="00D03EAF" w:rsidRDefault="00D03EAF" w:rsidP="009C3E64">
            <w:r>
              <w:t>OAuth2Twitch</w:t>
            </w:r>
          </w:p>
        </w:tc>
        <w:tc>
          <w:tcPr>
            <w:tcW w:w="850" w:type="dxa"/>
          </w:tcPr>
          <w:p w14:paraId="0F4B6872" w14:textId="265E0430" w:rsidR="00D03EAF" w:rsidRDefault="00D03EAF" w:rsidP="009C3E64">
            <w:r>
              <w:t xml:space="preserve">Oui </w:t>
            </w:r>
          </w:p>
        </w:tc>
        <w:tc>
          <w:tcPr>
            <w:tcW w:w="2693" w:type="dxa"/>
          </w:tcPr>
          <w:p w14:paraId="26860260" w14:textId="4CD8C1B8" w:rsidR="00D03EAF" w:rsidRDefault="00344AB3" w:rsidP="009C3E64">
            <w:r w:rsidRPr="00344AB3">
              <w:t>Données complètes</w:t>
            </w:r>
          </w:p>
        </w:tc>
        <w:tc>
          <w:tcPr>
            <w:tcW w:w="1696" w:type="dxa"/>
          </w:tcPr>
          <w:p w14:paraId="0E120065" w14:textId="05FBEF59" w:rsidR="00D03EAF" w:rsidRPr="00344AB3" w:rsidRDefault="00344AB3" w:rsidP="009C3E64">
            <w:r w:rsidRPr="00344AB3">
              <w:t xml:space="preserve">Complexité liée à l'intégrité et </w:t>
            </w:r>
            <w:proofErr w:type="spellStart"/>
            <w:r w:rsidR="00423AF7">
              <w:t>T</w:t>
            </w:r>
            <w:r>
              <w:t>oken</w:t>
            </w:r>
            <w:proofErr w:type="spellEnd"/>
            <w:r w:rsidRPr="00344AB3">
              <w:t xml:space="preserve"> à actualiser toutes les 2 heures</w:t>
            </w:r>
          </w:p>
        </w:tc>
      </w:tr>
      <w:tr w:rsidR="00D03EAF" w:rsidRPr="00344AB3" w14:paraId="4A896849" w14:textId="63A5ED2B" w:rsidTr="004F6B0E">
        <w:tc>
          <w:tcPr>
            <w:tcW w:w="1608" w:type="dxa"/>
          </w:tcPr>
          <w:p w14:paraId="25CFF676" w14:textId="217D7095" w:rsidR="00D03EAF" w:rsidRDefault="00D03EAF" w:rsidP="009C3E64">
            <w:proofErr w:type="spellStart"/>
            <w:r>
              <w:t>FreeToGame</w:t>
            </w:r>
            <w:proofErr w:type="spellEnd"/>
          </w:p>
        </w:tc>
        <w:tc>
          <w:tcPr>
            <w:tcW w:w="1142" w:type="dxa"/>
          </w:tcPr>
          <w:p w14:paraId="362ECA4F" w14:textId="4CEED12E" w:rsidR="00D03EAF" w:rsidRDefault="00D03EAF" w:rsidP="009C3E64">
            <w:r>
              <w:t xml:space="preserve">400+ </w:t>
            </w:r>
          </w:p>
        </w:tc>
        <w:tc>
          <w:tcPr>
            <w:tcW w:w="1073" w:type="dxa"/>
          </w:tcPr>
          <w:p w14:paraId="3C141071" w14:textId="634CDBF5" w:rsidR="00D03EAF" w:rsidRDefault="00D03EAF" w:rsidP="009C3E64">
            <w:r>
              <w:t>-</w:t>
            </w:r>
          </w:p>
        </w:tc>
        <w:tc>
          <w:tcPr>
            <w:tcW w:w="850" w:type="dxa"/>
          </w:tcPr>
          <w:p w14:paraId="68C78D6C" w14:textId="68138717" w:rsidR="00D03EAF" w:rsidRDefault="00D03EAF" w:rsidP="009C3E64">
            <w:r>
              <w:t>Oui</w:t>
            </w:r>
          </w:p>
        </w:tc>
        <w:tc>
          <w:tcPr>
            <w:tcW w:w="2693" w:type="dxa"/>
          </w:tcPr>
          <w:p w14:paraId="2787AB9E" w14:textId="39C48A24" w:rsidR="00D03EAF" w:rsidRPr="00344AB3" w:rsidRDefault="00344AB3" w:rsidP="009C3E64">
            <w:r w:rsidRPr="00344AB3">
              <w:t>Facile à intégrer sans besoin d'autorisation.</w:t>
            </w:r>
          </w:p>
        </w:tc>
        <w:tc>
          <w:tcPr>
            <w:tcW w:w="1696" w:type="dxa"/>
          </w:tcPr>
          <w:p w14:paraId="6F887996" w14:textId="5FAE73AD" w:rsidR="00D03EAF" w:rsidRPr="00344AB3" w:rsidRDefault="00344AB3" w:rsidP="009C3E64">
            <w:r w:rsidRPr="00344AB3">
              <w:t>Uniquement des jeux de type Free-To-Play</w:t>
            </w:r>
          </w:p>
        </w:tc>
      </w:tr>
      <w:tr w:rsidR="00D03EAF" w14:paraId="22975EF5" w14:textId="61AD7011" w:rsidTr="004F6B0E">
        <w:tc>
          <w:tcPr>
            <w:tcW w:w="1608" w:type="dxa"/>
          </w:tcPr>
          <w:p w14:paraId="1472A29F" w14:textId="489F5505" w:rsidR="00D03EAF" w:rsidRDefault="00D03EAF" w:rsidP="009C3E64">
            <w:proofErr w:type="spellStart"/>
            <w:r>
              <w:t>GiantBomb</w:t>
            </w:r>
            <w:proofErr w:type="spellEnd"/>
          </w:p>
        </w:tc>
        <w:tc>
          <w:tcPr>
            <w:tcW w:w="1142" w:type="dxa"/>
          </w:tcPr>
          <w:p w14:paraId="0CD56909" w14:textId="1B9C0209" w:rsidR="00D03EAF" w:rsidRDefault="00D03EAF" w:rsidP="009C3E64">
            <w:r>
              <w:t>65</w:t>
            </w:r>
            <w:r w:rsidR="004F6B0E">
              <w:t>’</w:t>
            </w:r>
            <w:r>
              <w:t>000+</w:t>
            </w:r>
          </w:p>
        </w:tc>
        <w:tc>
          <w:tcPr>
            <w:tcW w:w="1073" w:type="dxa"/>
          </w:tcPr>
          <w:p w14:paraId="722B2561" w14:textId="295527E1" w:rsidR="00D03EAF" w:rsidRDefault="00D03EAF" w:rsidP="009C3E64">
            <w:r>
              <w:t>API Key</w:t>
            </w:r>
          </w:p>
        </w:tc>
        <w:tc>
          <w:tcPr>
            <w:tcW w:w="850" w:type="dxa"/>
          </w:tcPr>
          <w:p w14:paraId="7C45F365" w14:textId="0D885B44" w:rsidR="00D03EAF" w:rsidRDefault="00D03EAF" w:rsidP="009C3E64">
            <w:r>
              <w:t>Limité</w:t>
            </w:r>
          </w:p>
        </w:tc>
        <w:tc>
          <w:tcPr>
            <w:tcW w:w="2693" w:type="dxa"/>
          </w:tcPr>
          <w:p w14:paraId="27CAEAA2" w14:textId="5BF7774E" w:rsidR="00D03EAF" w:rsidRDefault="00344AB3" w:rsidP="009C3E64">
            <w:r w:rsidRPr="00344AB3">
              <w:t>Informations détaillées pour les éditeurs</w:t>
            </w:r>
          </w:p>
        </w:tc>
        <w:tc>
          <w:tcPr>
            <w:tcW w:w="1696" w:type="dxa"/>
          </w:tcPr>
          <w:p w14:paraId="55B130B0" w14:textId="1DC65CCC" w:rsidR="00D03EAF" w:rsidRDefault="00344AB3" w:rsidP="009C3E64">
            <w:r w:rsidRPr="00344AB3">
              <w:t xml:space="preserve">Licence gratuite très limitée et </w:t>
            </w:r>
            <w:r w:rsidR="00BB053E">
              <w:t xml:space="preserve">manque d’information technique </w:t>
            </w:r>
          </w:p>
        </w:tc>
      </w:tr>
      <w:tr w:rsidR="00D03EAF" w14:paraId="7DC4640C" w14:textId="09A5BB17" w:rsidTr="004F6B0E">
        <w:tc>
          <w:tcPr>
            <w:tcW w:w="1608" w:type="dxa"/>
          </w:tcPr>
          <w:p w14:paraId="1C959CEB" w14:textId="4EB08696" w:rsidR="00D03EAF" w:rsidRDefault="00D03EAF" w:rsidP="00D03EAF">
            <w:proofErr w:type="spellStart"/>
            <w:r>
              <w:t>MobyGames</w:t>
            </w:r>
            <w:proofErr w:type="spellEnd"/>
          </w:p>
        </w:tc>
        <w:tc>
          <w:tcPr>
            <w:tcW w:w="1142" w:type="dxa"/>
          </w:tcPr>
          <w:p w14:paraId="32B1A203" w14:textId="35AE02B7" w:rsidR="00D03EAF" w:rsidRDefault="00D03EAF" w:rsidP="00D03EAF">
            <w:r>
              <w:t>300</w:t>
            </w:r>
            <w:r w:rsidR="004F6B0E">
              <w:t>’</w:t>
            </w:r>
            <w:r>
              <w:t>000+</w:t>
            </w:r>
          </w:p>
        </w:tc>
        <w:tc>
          <w:tcPr>
            <w:tcW w:w="1073" w:type="dxa"/>
          </w:tcPr>
          <w:p w14:paraId="63A1213C" w14:textId="6D1FCA70" w:rsidR="00D03EAF" w:rsidRDefault="00D03EAF" w:rsidP="00D03EAF">
            <w:r>
              <w:t>API Key</w:t>
            </w:r>
          </w:p>
        </w:tc>
        <w:tc>
          <w:tcPr>
            <w:tcW w:w="850" w:type="dxa"/>
          </w:tcPr>
          <w:p w14:paraId="3784D3F6" w14:textId="5B37CA7D" w:rsidR="00D03EAF" w:rsidRDefault="00D03EAF" w:rsidP="00D03EAF">
            <w:r>
              <w:t>Limité</w:t>
            </w:r>
          </w:p>
        </w:tc>
        <w:tc>
          <w:tcPr>
            <w:tcW w:w="2693" w:type="dxa"/>
          </w:tcPr>
          <w:p w14:paraId="18F425F7" w14:textId="1BCC7E4B" w:rsidR="00D03EAF" w:rsidRDefault="00344AB3" w:rsidP="00D03EAF">
            <w:r w:rsidRPr="00344AB3">
              <w:t>Contenu de jeux rétro</w:t>
            </w:r>
          </w:p>
        </w:tc>
        <w:tc>
          <w:tcPr>
            <w:tcW w:w="1696" w:type="dxa"/>
          </w:tcPr>
          <w:p w14:paraId="36070B17" w14:textId="13B50B18" w:rsidR="00D03EAF" w:rsidRDefault="00344AB3" w:rsidP="00D03EAF">
            <w:r w:rsidRPr="00344AB3">
              <w:t>Catalogue non mis à jour</w:t>
            </w:r>
          </w:p>
        </w:tc>
      </w:tr>
    </w:tbl>
    <w:p w14:paraId="20218C26" w14:textId="5439A1A3" w:rsidR="00A22940" w:rsidRDefault="00A22940" w:rsidP="00A22940">
      <w:r>
        <w:t xml:space="preserve">Cette comparaison nous permet de constater que RAWG.io offre les meilleurs résultats pour ce projet. Son vaste catalogue et sa version gratuite adaptée à mes besoins en font l'outil de prédilection pour l'application mobile, même s'il est parfois en maintenance et indisponible pour d'éventuels nouveaux jeux. </w:t>
      </w:r>
    </w:p>
    <w:p w14:paraId="2037A4A8" w14:textId="587A2051" w:rsidR="00A22940" w:rsidRDefault="00A22940" w:rsidP="00A22940">
      <w:r>
        <w:t xml:space="preserve">D'autre part, IGDB a été écarté en raison de sa complexité. Malgré sa bonne disponibilité, la sécurité élevée requise pour l'intégrer à l'infrastructure allonge le temps de travail, car il nécessite un compte Twitch, une autorisation OAuth2 avec demande de Client ID + Client Secret et une mise à jour constante du </w:t>
      </w:r>
      <w:proofErr w:type="spellStart"/>
      <w:r>
        <w:t>Token</w:t>
      </w:r>
      <w:proofErr w:type="spellEnd"/>
      <w:r>
        <w:t>.</w:t>
      </w:r>
    </w:p>
    <w:p w14:paraId="4EA24293" w14:textId="11B47D5A" w:rsidR="00135B8E" w:rsidRDefault="00A22940" w:rsidP="00A22940">
      <w:r>
        <w:t>Les autres options sont insuffisantes en termes de contenu, proposent un contenu différent de celui que je souhaite afficher ou, tout simplement, leur version gratuite ne répond pas à mes besoins.</w:t>
      </w:r>
    </w:p>
    <w:p w14:paraId="1F3A1E00" w14:textId="31314407" w:rsidR="00697DE8" w:rsidRDefault="00697DE8" w:rsidP="00697DE8">
      <w:pPr>
        <w:pStyle w:val="Titre3"/>
        <w:numPr>
          <w:ilvl w:val="2"/>
          <w:numId w:val="64"/>
        </w:numPr>
      </w:pPr>
      <w:r>
        <w:t>Titre</w:t>
      </w:r>
    </w:p>
    <w:p w14:paraId="4578ACE8" w14:textId="404F8993" w:rsidR="00EE052A" w:rsidRPr="00EE052A" w:rsidRDefault="00EE052A" w:rsidP="00EE052A">
      <w:pPr>
        <w:rPr>
          <w:rFonts w:ascii="Times New Roman" w:hAnsi="Times New Roman"/>
        </w:rPr>
      </w:pPr>
      <w:r>
        <w:t>Lors de la sélection du titre de cette application, j'ai voulu mettre en avant plusieurs aspects à différencier comme qu'il ne soit pas en rapport avec d'autres applications, marques ou sites web. Un autre point important est la linguistique : comme il s'agit d'un projet d'origine suisse francophone, il est important qu'il soit compréhensible dans la langue, et un plus s'il est international. En suivant ces critères, j'ai établi cette liste de toutes les idées qui représentent la fonctionnalité de l'application, avec leurs avantages et leurs inconvénients.</w:t>
      </w:r>
    </w:p>
    <w:tbl>
      <w:tblPr>
        <w:tblStyle w:val="Grilledutableau"/>
        <w:tblW w:w="0" w:type="auto"/>
        <w:tblLook w:val="04A0" w:firstRow="1" w:lastRow="0" w:firstColumn="1" w:lastColumn="0" w:noHBand="0" w:noVBand="1"/>
      </w:tblPr>
      <w:tblGrid>
        <w:gridCol w:w="2575"/>
        <w:gridCol w:w="2025"/>
        <w:gridCol w:w="2175"/>
        <w:gridCol w:w="2287"/>
      </w:tblGrid>
      <w:tr w:rsidR="00697DE8" w14:paraId="6517C26F" w14:textId="77777777" w:rsidTr="008C2DFD">
        <w:trPr>
          <w:trHeight w:val="85"/>
        </w:trPr>
        <w:tc>
          <w:tcPr>
            <w:tcW w:w="2575" w:type="dxa"/>
          </w:tcPr>
          <w:p w14:paraId="639C0C3E" w14:textId="4D2C8454" w:rsidR="00697DE8" w:rsidRDefault="00697DE8" w:rsidP="00697DE8">
            <w:pPr>
              <w:jc w:val="center"/>
            </w:pPr>
            <w:r>
              <w:t>Titre</w:t>
            </w:r>
          </w:p>
        </w:tc>
        <w:tc>
          <w:tcPr>
            <w:tcW w:w="2025" w:type="dxa"/>
          </w:tcPr>
          <w:p w14:paraId="1947635C" w14:textId="70203E1F" w:rsidR="00697DE8" w:rsidRDefault="00B75EDD" w:rsidP="00697DE8">
            <w:r w:rsidRPr="00B75EDD">
              <w:t>Disponibilité</w:t>
            </w:r>
          </w:p>
        </w:tc>
        <w:tc>
          <w:tcPr>
            <w:tcW w:w="2175" w:type="dxa"/>
          </w:tcPr>
          <w:p w14:paraId="748E9EEE" w14:textId="1346AC29" w:rsidR="00697DE8" w:rsidRDefault="00697DE8" w:rsidP="00697DE8">
            <w:r>
              <w:t xml:space="preserve"> Pros</w:t>
            </w:r>
          </w:p>
        </w:tc>
        <w:tc>
          <w:tcPr>
            <w:tcW w:w="2287" w:type="dxa"/>
          </w:tcPr>
          <w:p w14:paraId="1E740CB2" w14:textId="7A76E96A" w:rsidR="00697DE8" w:rsidRDefault="00697DE8" w:rsidP="00697DE8">
            <w:r>
              <w:t>Contre</w:t>
            </w:r>
            <w:r w:rsidR="00B75EDD">
              <w:t>s</w:t>
            </w:r>
            <w:r>
              <w:t xml:space="preserve"> </w:t>
            </w:r>
          </w:p>
        </w:tc>
      </w:tr>
      <w:tr w:rsidR="00697DE8" w14:paraId="58AE0F15" w14:textId="77777777" w:rsidTr="00697DE8">
        <w:tc>
          <w:tcPr>
            <w:tcW w:w="2575" w:type="dxa"/>
          </w:tcPr>
          <w:p w14:paraId="5B8AF7E3" w14:textId="5731A25F" w:rsidR="00697DE8" w:rsidRDefault="00697DE8" w:rsidP="00697DE8">
            <w:proofErr w:type="spellStart"/>
            <w:r w:rsidRPr="00697DE8">
              <w:t>MyGamesPark</w:t>
            </w:r>
            <w:proofErr w:type="spellEnd"/>
          </w:p>
        </w:tc>
        <w:tc>
          <w:tcPr>
            <w:tcW w:w="2025" w:type="dxa"/>
          </w:tcPr>
          <w:p w14:paraId="4D03A899" w14:textId="43E199D5" w:rsidR="00697DE8" w:rsidRDefault="00B75EDD" w:rsidP="00697DE8">
            <w:r>
              <w:t xml:space="preserve">Déjà utilisé avec </w:t>
            </w:r>
            <w:proofErr w:type="spellStart"/>
            <w:r>
              <w:t>GamesPark</w:t>
            </w:r>
            <w:proofErr w:type="spellEnd"/>
          </w:p>
        </w:tc>
        <w:tc>
          <w:tcPr>
            <w:tcW w:w="2175" w:type="dxa"/>
          </w:tcPr>
          <w:p w14:paraId="7D5497F4" w14:textId="35162521" w:rsidR="00697DE8" w:rsidRDefault="00B75EDD" w:rsidP="00697DE8">
            <w:r w:rsidRPr="00B75EDD">
              <w:t>Nom sympathique</w:t>
            </w:r>
            <w:r w:rsidR="00C16F06">
              <w:t xml:space="preserve"> </w:t>
            </w:r>
          </w:p>
        </w:tc>
        <w:tc>
          <w:tcPr>
            <w:tcW w:w="2287" w:type="dxa"/>
          </w:tcPr>
          <w:p w14:paraId="31565956" w14:textId="1B18B0D4" w:rsidR="00697DE8" w:rsidRDefault="00B75EDD" w:rsidP="00697DE8">
            <w:r w:rsidRPr="00B75EDD">
              <w:t xml:space="preserve">Peu professionnel, ne suggère pas </w:t>
            </w:r>
            <w:r w:rsidRPr="00B75EDD">
              <w:lastRenderedPageBreak/>
              <w:t>une collection</w:t>
            </w:r>
            <w:r>
              <w:t xml:space="preserve"> et en anglais</w:t>
            </w:r>
          </w:p>
        </w:tc>
      </w:tr>
      <w:tr w:rsidR="00697DE8" w14:paraId="4BB5DE15" w14:textId="77777777" w:rsidTr="00697DE8">
        <w:tc>
          <w:tcPr>
            <w:tcW w:w="2575" w:type="dxa"/>
          </w:tcPr>
          <w:p w14:paraId="2885867A" w14:textId="3E80AD78" w:rsidR="00697DE8" w:rsidRDefault="00697DE8" w:rsidP="00697DE8">
            <w:proofErr w:type="spellStart"/>
            <w:r w:rsidRPr="00697DE8">
              <w:lastRenderedPageBreak/>
              <w:t>MyGameChest</w:t>
            </w:r>
            <w:proofErr w:type="spellEnd"/>
          </w:p>
        </w:tc>
        <w:tc>
          <w:tcPr>
            <w:tcW w:w="2025" w:type="dxa"/>
          </w:tcPr>
          <w:p w14:paraId="478AAB0E" w14:textId="5910770D" w:rsidR="00697DE8" w:rsidRDefault="00B75EDD" w:rsidP="00697DE8">
            <w:r>
              <w:t>Q</w:t>
            </w:r>
            <w:r w:rsidRPr="00B75EDD">
              <w:t>uelques sites</w:t>
            </w:r>
            <w:r>
              <w:t xml:space="preserve"> similaires</w:t>
            </w:r>
          </w:p>
        </w:tc>
        <w:tc>
          <w:tcPr>
            <w:tcW w:w="2175" w:type="dxa"/>
          </w:tcPr>
          <w:p w14:paraId="2584B4BD" w14:textId="104A4B5C" w:rsidR="00697DE8" w:rsidRDefault="00B75EDD" w:rsidP="00697DE8">
            <w:r>
              <w:t>Coffre bonne métaphore pour collection</w:t>
            </w:r>
          </w:p>
        </w:tc>
        <w:tc>
          <w:tcPr>
            <w:tcW w:w="2287" w:type="dxa"/>
          </w:tcPr>
          <w:p w14:paraId="6F1675E6" w14:textId="2242F158" w:rsidR="00697DE8" w:rsidRDefault="00B75EDD" w:rsidP="00697DE8">
            <w:r>
              <w:t>M</w:t>
            </w:r>
            <w:r w:rsidRPr="00B75EDD">
              <w:t>oins adapté à un public francophone</w:t>
            </w:r>
          </w:p>
        </w:tc>
      </w:tr>
      <w:tr w:rsidR="00697DE8" w14:paraId="1BDB43EC" w14:textId="77777777" w:rsidTr="00697DE8">
        <w:tc>
          <w:tcPr>
            <w:tcW w:w="2575" w:type="dxa"/>
          </w:tcPr>
          <w:p w14:paraId="1B15AA44" w14:textId="570C5A67" w:rsidR="00697DE8" w:rsidRDefault="00697DE8" w:rsidP="00697DE8">
            <w:proofErr w:type="spellStart"/>
            <w:r w:rsidRPr="00697DE8">
              <w:t>MyGamesCollection</w:t>
            </w:r>
            <w:proofErr w:type="spellEnd"/>
          </w:p>
        </w:tc>
        <w:tc>
          <w:tcPr>
            <w:tcW w:w="2025" w:type="dxa"/>
          </w:tcPr>
          <w:p w14:paraId="49E8946A" w14:textId="7538230A" w:rsidR="00697DE8" w:rsidRDefault="00B75EDD" w:rsidP="00697DE8">
            <w:r>
              <w:t>App existe</w:t>
            </w:r>
          </w:p>
        </w:tc>
        <w:tc>
          <w:tcPr>
            <w:tcW w:w="2175" w:type="dxa"/>
          </w:tcPr>
          <w:p w14:paraId="2931B5FE" w14:textId="428774B3" w:rsidR="00697DE8" w:rsidRDefault="00B75EDD" w:rsidP="00697DE8">
            <w:r w:rsidRPr="00B75EDD">
              <w:t>Très clair</w:t>
            </w:r>
            <w:r>
              <w:t xml:space="preserve"> et </w:t>
            </w:r>
            <w:r w:rsidRPr="00B75EDD">
              <w:t>explicite</w:t>
            </w:r>
          </w:p>
        </w:tc>
        <w:tc>
          <w:tcPr>
            <w:tcW w:w="2287" w:type="dxa"/>
          </w:tcPr>
          <w:p w14:paraId="731F8918" w14:textId="18FD3DE9" w:rsidR="00697DE8" w:rsidRDefault="00B75EDD" w:rsidP="00697DE8">
            <w:r>
              <w:t>Trop long et en anglais</w:t>
            </w:r>
          </w:p>
        </w:tc>
      </w:tr>
      <w:tr w:rsidR="00B75EDD" w14:paraId="78B20353" w14:textId="77777777" w:rsidTr="00697DE8">
        <w:tc>
          <w:tcPr>
            <w:tcW w:w="2575" w:type="dxa"/>
          </w:tcPr>
          <w:p w14:paraId="45C98548" w14:textId="5617A6A4" w:rsidR="00B75EDD" w:rsidRDefault="00B75EDD" w:rsidP="00B75EDD">
            <w:proofErr w:type="spellStart"/>
            <w:r w:rsidRPr="00697DE8">
              <w:t>MyGameLibrary</w:t>
            </w:r>
            <w:proofErr w:type="spellEnd"/>
          </w:p>
        </w:tc>
        <w:tc>
          <w:tcPr>
            <w:tcW w:w="2025" w:type="dxa"/>
          </w:tcPr>
          <w:p w14:paraId="61B183BC" w14:textId="69E6C4BD" w:rsidR="00B75EDD" w:rsidRDefault="00B75EDD" w:rsidP="00B75EDD">
            <w:r>
              <w:t>Q</w:t>
            </w:r>
            <w:r w:rsidRPr="00B75EDD">
              <w:t>uelques sites</w:t>
            </w:r>
            <w:r>
              <w:t xml:space="preserve"> similaires</w:t>
            </w:r>
          </w:p>
        </w:tc>
        <w:tc>
          <w:tcPr>
            <w:tcW w:w="2175" w:type="dxa"/>
          </w:tcPr>
          <w:p w14:paraId="5F0AFF1C" w14:textId="5C84FB27" w:rsidR="00B75EDD" w:rsidRDefault="00B75EDD" w:rsidP="00B75EDD">
            <w:r w:rsidRPr="00B75EDD">
              <w:t>Très clair</w:t>
            </w:r>
            <w:r>
              <w:t xml:space="preserve"> et </w:t>
            </w:r>
            <w:r w:rsidRPr="00B75EDD">
              <w:t>explicite</w:t>
            </w:r>
          </w:p>
        </w:tc>
        <w:tc>
          <w:tcPr>
            <w:tcW w:w="2287" w:type="dxa"/>
          </w:tcPr>
          <w:p w14:paraId="43E9BADA" w14:textId="25B8360A" w:rsidR="00B75EDD" w:rsidRDefault="00B75EDD" w:rsidP="00B75EDD">
            <w:r>
              <w:t>Trop long et en anglais</w:t>
            </w:r>
          </w:p>
        </w:tc>
      </w:tr>
      <w:tr w:rsidR="00B75EDD" w14:paraId="77AFDCF5" w14:textId="77777777" w:rsidTr="00697DE8">
        <w:tc>
          <w:tcPr>
            <w:tcW w:w="2575" w:type="dxa"/>
          </w:tcPr>
          <w:p w14:paraId="5087FA03" w14:textId="2C35BFF0" w:rsidR="00B75EDD" w:rsidRPr="00697DE8" w:rsidRDefault="00B75EDD" w:rsidP="00B75EDD">
            <w:proofErr w:type="spellStart"/>
            <w:r w:rsidRPr="00697DE8">
              <w:t>PixelC</w:t>
            </w:r>
            <w:r>
              <w:t>offre</w:t>
            </w:r>
            <w:proofErr w:type="spellEnd"/>
          </w:p>
        </w:tc>
        <w:tc>
          <w:tcPr>
            <w:tcW w:w="2025" w:type="dxa"/>
          </w:tcPr>
          <w:p w14:paraId="0B8F2753" w14:textId="08D6240D" w:rsidR="00B75EDD" w:rsidRDefault="00B75EDD" w:rsidP="00B75EDD">
            <w:r w:rsidRPr="00B75EDD">
              <w:t>Disponible</w:t>
            </w:r>
          </w:p>
        </w:tc>
        <w:tc>
          <w:tcPr>
            <w:tcW w:w="2175" w:type="dxa"/>
          </w:tcPr>
          <w:p w14:paraId="0DE453A7" w14:textId="632BF1FA" w:rsidR="00B75EDD" w:rsidRDefault="00B75EDD" w:rsidP="00B75EDD">
            <w:r>
              <w:t>M</w:t>
            </w:r>
            <w:r w:rsidRPr="00B75EDD">
              <w:t>étaphore</w:t>
            </w:r>
            <w:r>
              <w:t xml:space="preserve"> clair</w:t>
            </w:r>
          </w:p>
        </w:tc>
        <w:tc>
          <w:tcPr>
            <w:tcW w:w="2287" w:type="dxa"/>
          </w:tcPr>
          <w:p w14:paraId="0B69DF80" w14:textId="481BAA74" w:rsidR="00B75EDD" w:rsidRDefault="00D461A4" w:rsidP="00B75EDD">
            <w:r>
              <w:t>« </w:t>
            </w:r>
            <w:r w:rsidR="00B75EDD" w:rsidRPr="00B75EDD">
              <w:t>Coffre</w:t>
            </w:r>
            <w:r>
              <w:t> »</w:t>
            </w:r>
            <w:r w:rsidR="00B75EDD" w:rsidRPr="00B75EDD">
              <w:t xml:space="preserve"> uniquement français</w:t>
            </w:r>
          </w:p>
        </w:tc>
      </w:tr>
      <w:tr w:rsidR="00B75EDD" w14:paraId="784537E8" w14:textId="77777777" w:rsidTr="00697DE8">
        <w:tc>
          <w:tcPr>
            <w:tcW w:w="2575" w:type="dxa"/>
          </w:tcPr>
          <w:p w14:paraId="3592FE21" w14:textId="10285291" w:rsidR="00B75EDD" w:rsidRPr="00697DE8" w:rsidRDefault="00B75EDD" w:rsidP="00B75EDD">
            <w:proofErr w:type="spellStart"/>
            <w:r>
              <w:t>PixelZone</w:t>
            </w:r>
            <w:proofErr w:type="spellEnd"/>
          </w:p>
        </w:tc>
        <w:tc>
          <w:tcPr>
            <w:tcW w:w="2025" w:type="dxa"/>
          </w:tcPr>
          <w:p w14:paraId="632BFB59" w14:textId="4E960D1D" w:rsidR="00B75EDD" w:rsidRDefault="00B75EDD" w:rsidP="00B75EDD">
            <w:r w:rsidRPr="00B75EDD">
              <w:t xml:space="preserve">Déjà utilisé </w:t>
            </w:r>
            <w:r>
              <w:t xml:space="preserve">avec </w:t>
            </w:r>
            <w:r w:rsidRPr="00B75EDD">
              <w:t>sites, jeux et projets existants</w:t>
            </w:r>
          </w:p>
        </w:tc>
        <w:tc>
          <w:tcPr>
            <w:tcW w:w="2175" w:type="dxa"/>
          </w:tcPr>
          <w:p w14:paraId="29566A7D" w14:textId="6CFA4E5D" w:rsidR="00B75EDD" w:rsidRDefault="00B75EDD" w:rsidP="00B75EDD">
            <w:r w:rsidRPr="00B75EDD">
              <w:t>Court</w:t>
            </w:r>
            <w:r>
              <w:t xml:space="preserve"> et</w:t>
            </w:r>
            <w:r w:rsidRPr="00B75EDD">
              <w:t xml:space="preserve"> moderne</w:t>
            </w:r>
          </w:p>
        </w:tc>
        <w:tc>
          <w:tcPr>
            <w:tcW w:w="2287" w:type="dxa"/>
          </w:tcPr>
          <w:p w14:paraId="733FF920" w14:textId="315FB73A" w:rsidR="00B75EDD" w:rsidRDefault="00B75EDD" w:rsidP="00B75EDD">
            <w:r w:rsidRPr="00B75EDD">
              <w:t>Nom déjà pris</w:t>
            </w:r>
          </w:p>
        </w:tc>
      </w:tr>
      <w:tr w:rsidR="00B75EDD" w14:paraId="6631E10B" w14:textId="77777777" w:rsidTr="00697DE8">
        <w:tc>
          <w:tcPr>
            <w:tcW w:w="2575" w:type="dxa"/>
          </w:tcPr>
          <w:p w14:paraId="59DC5EA9" w14:textId="7693C894" w:rsidR="00B75EDD" w:rsidRDefault="00B75EDD" w:rsidP="00B75EDD">
            <w:proofErr w:type="spellStart"/>
            <w:r>
              <w:t>MesPixels</w:t>
            </w:r>
            <w:proofErr w:type="spellEnd"/>
          </w:p>
        </w:tc>
        <w:tc>
          <w:tcPr>
            <w:tcW w:w="2025" w:type="dxa"/>
          </w:tcPr>
          <w:p w14:paraId="7628552E" w14:textId="751834A3" w:rsidR="00B75EDD" w:rsidRDefault="00B75EDD" w:rsidP="00B75EDD">
            <w:r w:rsidRPr="00B75EDD">
              <w:t>Disponible</w:t>
            </w:r>
          </w:p>
        </w:tc>
        <w:tc>
          <w:tcPr>
            <w:tcW w:w="2175" w:type="dxa"/>
          </w:tcPr>
          <w:p w14:paraId="0458B31C" w14:textId="4EB667A1" w:rsidR="00B75EDD" w:rsidRDefault="00B75EDD" w:rsidP="00B75EDD">
            <w:r w:rsidRPr="00B75EDD">
              <w:t>Personnel</w:t>
            </w:r>
            <w:r>
              <w:t xml:space="preserve"> avec « Mes »</w:t>
            </w:r>
            <w:r w:rsidR="00D461A4">
              <w:t xml:space="preserve"> </w:t>
            </w:r>
          </w:p>
        </w:tc>
        <w:tc>
          <w:tcPr>
            <w:tcW w:w="2287" w:type="dxa"/>
          </w:tcPr>
          <w:p w14:paraId="59DBF424" w14:textId="5B25F31D" w:rsidR="00B75EDD" w:rsidRDefault="00D461A4" w:rsidP="00B75EDD">
            <w:r w:rsidRPr="00D461A4">
              <w:t>Peut être confondu avec Google Pixel ou assets graphiques</w:t>
            </w:r>
          </w:p>
        </w:tc>
      </w:tr>
      <w:tr w:rsidR="00B75EDD" w14:paraId="7CB8EE35" w14:textId="77777777" w:rsidTr="00697DE8">
        <w:tc>
          <w:tcPr>
            <w:tcW w:w="2575" w:type="dxa"/>
          </w:tcPr>
          <w:p w14:paraId="46E5A1D1" w14:textId="10E10CF7" w:rsidR="00B75EDD" w:rsidRDefault="00B75EDD" w:rsidP="00B75EDD">
            <w:proofErr w:type="spellStart"/>
            <w:r>
              <w:t>PixelScore</w:t>
            </w:r>
            <w:proofErr w:type="spellEnd"/>
          </w:p>
        </w:tc>
        <w:tc>
          <w:tcPr>
            <w:tcW w:w="2025" w:type="dxa"/>
          </w:tcPr>
          <w:p w14:paraId="727DB13B" w14:textId="6505803F" w:rsidR="00B75EDD" w:rsidRDefault="00D461A4" w:rsidP="00B75EDD">
            <w:r>
              <w:t xml:space="preserve">Déjà pris. </w:t>
            </w:r>
          </w:p>
        </w:tc>
        <w:tc>
          <w:tcPr>
            <w:tcW w:w="2175" w:type="dxa"/>
          </w:tcPr>
          <w:p w14:paraId="5B050A43" w14:textId="10919053" w:rsidR="00B75EDD" w:rsidRDefault="00D461A4" w:rsidP="00B75EDD">
            <w:r w:rsidRPr="00D461A4">
              <w:t>Court</w:t>
            </w:r>
            <w:r>
              <w:t xml:space="preserve"> et</w:t>
            </w:r>
            <w:r w:rsidRPr="00D461A4">
              <w:t xml:space="preserve"> international</w:t>
            </w:r>
            <w:r>
              <w:t xml:space="preserve"> pour l’anglais et français. I</w:t>
            </w:r>
            <w:r w:rsidRPr="00D461A4">
              <w:t>l y a Référence aux statistiques</w:t>
            </w:r>
          </w:p>
        </w:tc>
        <w:tc>
          <w:tcPr>
            <w:tcW w:w="2287" w:type="dxa"/>
          </w:tcPr>
          <w:p w14:paraId="6B67807B" w14:textId="1218D864" w:rsidR="00B75EDD" w:rsidRDefault="00D461A4" w:rsidP="00B75EDD">
            <w:r>
              <w:t>Ne dit pas que c’est une collection directement</w:t>
            </w:r>
          </w:p>
        </w:tc>
      </w:tr>
      <w:tr w:rsidR="001A707F" w14:paraId="4FB3BD87" w14:textId="77777777" w:rsidTr="00697DE8">
        <w:tc>
          <w:tcPr>
            <w:tcW w:w="2575" w:type="dxa"/>
          </w:tcPr>
          <w:p w14:paraId="65082152" w14:textId="34CB35A6" w:rsidR="001A707F" w:rsidRDefault="001A707F" w:rsidP="00B75EDD">
            <w:r>
              <w:t>Arcaludo</w:t>
            </w:r>
          </w:p>
        </w:tc>
        <w:tc>
          <w:tcPr>
            <w:tcW w:w="2025" w:type="dxa"/>
          </w:tcPr>
          <w:p w14:paraId="03F340B4" w14:textId="61F4B31A" w:rsidR="001A707F" w:rsidRDefault="001A707F" w:rsidP="00B75EDD">
            <w:r>
              <w:t>Disponible</w:t>
            </w:r>
          </w:p>
        </w:tc>
        <w:tc>
          <w:tcPr>
            <w:tcW w:w="2175" w:type="dxa"/>
          </w:tcPr>
          <w:p w14:paraId="2605DAD0" w14:textId="3E0722E4" w:rsidR="001A707F" w:rsidRPr="00D461A4" w:rsidRDefault="001A707F" w:rsidP="00B75EDD">
            <w:r>
              <w:t>« </w:t>
            </w:r>
            <w:proofErr w:type="spellStart"/>
            <w:r>
              <w:t>Arca</w:t>
            </w:r>
            <w:proofErr w:type="spellEnd"/>
            <w:r>
              <w:t> » du latin pour définir une boite ou coffre. Et « </w:t>
            </w:r>
            <w:proofErr w:type="spellStart"/>
            <w:r>
              <w:t>lud</w:t>
            </w:r>
            <w:r w:rsidR="008B0098">
              <w:t>o</w:t>
            </w:r>
            <w:proofErr w:type="spellEnd"/>
            <w:r>
              <w:t> »</w:t>
            </w:r>
            <w:r w:rsidR="008B0098">
              <w:t xml:space="preserve"> du latin pour définir jeu. </w:t>
            </w:r>
          </w:p>
        </w:tc>
        <w:tc>
          <w:tcPr>
            <w:tcW w:w="2287" w:type="dxa"/>
          </w:tcPr>
          <w:p w14:paraId="49A8117D" w14:textId="70C7CC3E" w:rsidR="001A707F" w:rsidRDefault="008B0098" w:rsidP="00B75EDD">
            <w:r w:rsidRPr="008B0098">
              <w:t xml:space="preserve">Si on ne connaît pas le latin, on ne comprend pas </w:t>
            </w:r>
            <w:r w:rsidR="00EE052A">
              <w:t xml:space="preserve">son signifié. </w:t>
            </w:r>
          </w:p>
        </w:tc>
      </w:tr>
    </w:tbl>
    <w:p w14:paraId="39F7D5BB" w14:textId="0476A5D5" w:rsidR="00697DE8" w:rsidRDefault="00697DE8" w:rsidP="008B0098"/>
    <w:p w14:paraId="5FF673AB" w14:textId="45F621AE" w:rsidR="00DB6D5E" w:rsidRPr="00DB6D5E" w:rsidRDefault="00EE052A" w:rsidP="00DB6D5E">
      <w:r w:rsidRPr="00EE052A">
        <w:t>Après avoir analysé les avantages et les inconvénients de chaque nom, j'ai retenu</w:t>
      </w:r>
      <w:proofErr w:type="gramStart"/>
      <w:r w:rsidRPr="00EE052A">
        <w:t xml:space="preserve"> «Arcaludo</w:t>
      </w:r>
      <w:proofErr w:type="gramEnd"/>
      <w:r w:rsidRPr="00EE052A">
        <w:t xml:space="preserve">» comme premier choix. Arcaludo est la combinaison de deux mots latins désignant un coffre à jeux. D'origine latine, ce nom est facile à prononcer dans le monde entier </w:t>
      </w:r>
      <w:r>
        <w:t xml:space="preserve">d’origine latin </w:t>
      </w:r>
      <w:r w:rsidRPr="00EE052A">
        <w:t xml:space="preserve">(en anglais, en français ou en espagnol). Bien que le mot n'ait pas d'impact direct lié à sa signification, contrairement aux autres, il s'agit d'un nom propre, ce qui évite d'éventuelles similitudes avec d'autres applications ou sites web. D'autre part, « </w:t>
      </w:r>
      <w:proofErr w:type="spellStart"/>
      <w:r w:rsidRPr="00EE052A">
        <w:t>arca</w:t>
      </w:r>
      <w:proofErr w:type="spellEnd"/>
      <w:r w:rsidRPr="00EE052A">
        <w:t xml:space="preserve"> » est proche de « arcade » et « </w:t>
      </w:r>
      <w:proofErr w:type="spellStart"/>
      <w:r w:rsidRPr="00EE052A">
        <w:t>ludo</w:t>
      </w:r>
      <w:proofErr w:type="spellEnd"/>
      <w:r w:rsidRPr="00EE052A">
        <w:t xml:space="preserve"> » de « ludothèque », de sorte qu'il présente une proximité avec les jeux vidéo, même sans connaître le latin.</w:t>
      </w:r>
      <w:r w:rsidR="00DB6D5E">
        <w:t xml:space="preserve"> Et le d</w:t>
      </w:r>
      <w:r w:rsidR="00DB6D5E" w:rsidRPr="00DB6D5E">
        <w:t xml:space="preserve">ernier aspect important </w:t>
      </w:r>
      <w:r w:rsidR="00DB6D5E">
        <w:t>est que</w:t>
      </w:r>
      <w:r w:rsidR="00DB6D5E" w:rsidRPr="00DB6D5E">
        <w:t xml:space="preserve"> la recherche par ordre alphabétique fait apparaître l'application en premier.</w:t>
      </w:r>
    </w:p>
    <w:p w14:paraId="4FC69F99" w14:textId="0CC0532C" w:rsidR="008B0098" w:rsidRDefault="008B0098" w:rsidP="008B0098"/>
    <w:p w14:paraId="4ACEA012" w14:textId="77777777" w:rsidR="008B0098" w:rsidRDefault="008B0098" w:rsidP="008B0098"/>
    <w:p w14:paraId="685726EE" w14:textId="77777777" w:rsidR="004F6B0E" w:rsidRDefault="004F6B0E" w:rsidP="008B0098"/>
    <w:p w14:paraId="4F8E45D4" w14:textId="77777777" w:rsidR="004F6B0E" w:rsidRPr="008B0098" w:rsidRDefault="004F6B0E" w:rsidP="008B0098"/>
    <w:p w14:paraId="773C6C59" w14:textId="3B17C309" w:rsidR="002006F1" w:rsidRDefault="002006F1" w:rsidP="002006F1">
      <w:pPr>
        <w:pStyle w:val="Titre2"/>
        <w:numPr>
          <w:ilvl w:val="1"/>
          <w:numId w:val="64"/>
        </w:numPr>
      </w:pPr>
      <w:bookmarkStart w:id="13" w:name="_Toc228965982"/>
      <w:r w:rsidRPr="003E6F34">
        <w:lastRenderedPageBreak/>
        <w:t>Analyse des exigences</w:t>
      </w:r>
      <w:bookmarkEnd w:id="13"/>
      <w:r w:rsidR="001A707F" w:rsidRPr="001A707F">
        <w:t xml:space="preserve"> </w:t>
      </w:r>
      <w:r w:rsidR="001A707F">
        <w:t>coffre</w:t>
      </w:r>
    </w:p>
    <w:p w14:paraId="7DB7A2AB" w14:textId="73353FCC" w:rsidR="00CA06B7" w:rsidRDefault="006E4A13" w:rsidP="006E4A13">
      <w:pPr>
        <w:pStyle w:val="Paragraphedeliste"/>
        <w:numPr>
          <w:ilvl w:val="0"/>
          <w:numId w:val="65"/>
        </w:numPr>
      </w:pPr>
      <w:r>
        <w:t>Exigences fonctionnelles</w:t>
      </w:r>
    </w:p>
    <w:tbl>
      <w:tblPr>
        <w:tblStyle w:val="Grilledutableau"/>
        <w:tblW w:w="0" w:type="auto"/>
        <w:tblLook w:val="04A0" w:firstRow="1" w:lastRow="0" w:firstColumn="1" w:lastColumn="0" w:noHBand="0" w:noVBand="1"/>
      </w:tblPr>
      <w:tblGrid>
        <w:gridCol w:w="8075"/>
        <w:gridCol w:w="987"/>
      </w:tblGrid>
      <w:tr w:rsidR="003250ED" w14:paraId="233596A9" w14:textId="77777777" w:rsidTr="00423AF7">
        <w:tc>
          <w:tcPr>
            <w:tcW w:w="8075" w:type="dxa"/>
          </w:tcPr>
          <w:p w14:paraId="509FEBAF" w14:textId="77777777" w:rsidR="003250ED" w:rsidRPr="00064D13" w:rsidRDefault="003250ED" w:rsidP="00064D13">
            <w:pPr>
              <w:jc w:val="center"/>
              <w:rPr>
                <w:b/>
                <w:bCs/>
              </w:rPr>
            </w:pPr>
            <w:r w:rsidRPr="00064D13">
              <w:rPr>
                <w:b/>
                <w:bCs/>
              </w:rPr>
              <w:t>Exigences fonctionnelles</w:t>
            </w:r>
          </w:p>
          <w:p w14:paraId="1E2339FA" w14:textId="77777777" w:rsidR="003250ED" w:rsidRPr="00064D13" w:rsidRDefault="003250ED" w:rsidP="00064D13">
            <w:pPr>
              <w:jc w:val="center"/>
              <w:rPr>
                <w:b/>
                <w:bCs/>
              </w:rPr>
            </w:pPr>
          </w:p>
        </w:tc>
        <w:tc>
          <w:tcPr>
            <w:tcW w:w="987" w:type="dxa"/>
          </w:tcPr>
          <w:p w14:paraId="4873F2C7" w14:textId="3B38676F" w:rsidR="003250ED" w:rsidRPr="00064D13" w:rsidRDefault="003250ED" w:rsidP="00064D13">
            <w:pPr>
              <w:jc w:val="center"/>
              <w:rPr>
                <w:b/>
                <w:bCs/>
              </w:rPr>
            </w:pPr>
            <w:r w:rsidRPr="00064D13">
              <w:rPr>
                <w:b/>
                <w:bCs/>
              </w:rPr>
              <w:t>Priorité</w:t>
            </w:r>
          </w:p>
        </w:tc>
      </w:tr>
      <w:tr w:rsidR="006E4A13" w14:paraId="6EA040C6" w14:textId="77777777" w:rsidTr="00423AF7">
        <w:tc>
          <w:tcPr>
            <w:tcW w:w="8075" w:type="dxa"/>
          </w:tcPr>
          <w:p w14:paraId="0988B1CF" w14:textId="66240A04" w:rsidR="006E4A13" w:rsidRDefault="006E4A13" w:rsidP="006E4A13">
            <w:r>
              <w:t xml:space="preserve">L’utilisateur peut créer un copte avec </w:t>
            </w:r>
            <w:proofErr w:type="gramStart"/>
            <w:r>
              <w:t>email</w:t>
            </w:r>
            <w:proofErr w:type="gramEnd"/>
            <w:r>
              <w:t>, nom utilisateur et mot de passe</w:t>
            </w:r>
          </w:p>
        </w:tc>
        <w:tc>
          <w:tcPr>
            <w:tcW w:w="987" w:type="dxa"/>
          </w:tcPr>
          <w:p w14:paraId="5C1A0E37" w14:textId="452453A7" w:rsidR="006E4A13" w:rsidRDefault="00ED06BD" w:rsidP="006E4A13">
            <w:r>
              <w:t>P1</w:t>
            </w:r>
          </w:p>
        </w:tc>
      </w:tr>
      <w:tr w:rsidR="006E4A13" w14:paraId="019E53E0" w14:textId="77777777" w:rsidTr="00423AF7">
        <w:tc>
          <w:tcPr>
            <w:tcW w:w="8075" w:type="dxa"/>
          </w:tcPr>
          <w:p w14:paraId="14E1E23F" w14:textId="23B909B8" w:rsidR="006E4A13" w:rsidRDefault="006E4A13" w:rsidP="006E4A13">
            <w:r w:rsidRPr="006E4A13">
              <w:t>L'utilisateur peut se connecter avec authentification JWT</w:t>
            </w:r>
            <w:r w:rsidR="003250ED">
              <w:t xml:space="preserve"> et </w:t>
            </w:r>
            <w:r w:rsidR="009C69E1">
              <w:t>déconnecter</w:t>
            </w:r>
          </w:p>
        </w:tc>
        <w:tc>
          <w:tcPr>
            <w:tcW w:w="987" w:type="dxa"/>
          </w:tcPr>
          <w:p w14:paraId="38B1372C" w14:textId="071C31CA" w:rsidR="006E4A13" w:rsidRDefault="00ED06BD" w:rsidP="006E4A13">
            <w:r>
              <w:t>P1</w:t>
            </w:r>
          </w:p>
        </w:tc>
      </w:tr>
      <w:tr w:rsidR="006E4A13" w14:paraId="6EEEEBB3" w14:textId="77777777" w:rsidTr="00423AF7">
        <w:tc>
          <w:tcPr>
            <w:tcW w:w="8075" w:type="dxa"/>
          </w:tcPr>
          <w:p w14:paraId="32047764" w14:textId="09E39920" w:rsidR="006E4A13" w:rsidRDefault="006E4A13" w:rsidP="006E4A13">
            <w:r w:rsidRPr="006E4A13">
              <w:t>L'utilisateur peut rechercher des jeux via l'API RAWG.io</w:t>
            </w:r>
          </w:p>
        </w:tc>
        <w:tc>
          <w:tcPr>
            <w:tcW w:w="987" w:type="dxa"/>
          </w:tcPr>
          <w:p w14:paraId="706507F3" w14:textId="20C5DFE2" w:rsidR="006E4A13" w:rsidRDefault="00ED06BD" w:rsidP="006E4A13">
            <w:r>
              <w:t>P1</w:t>
            </w:r>
          </w:p>
        </w:tc>
      </w:tr>
      <w:tr w:rsidR="006E4A13" w14:paraId="0006BB41" w14:textId="77777777" w:rsidTr="00423AF7">
        <w:tc>
          <w:tcPr>
            <w:tcW w:w="8075" w:type="dxa"/>
          </w:tcPr>
          <w:p w14:paraId="5ED52258" w14:textId="5054E414" w:rsidR="006E4A13" w:rsidRDefault="006E4A13" w:rsidP="006E4A13">
            <w:r w:rsidRPr="006E4A13">
              <w:t>L'utilisateur peut consulter la fiche détaillée d'un jeu</w:t>
            </w:r>
          </w:p>
        </w:tc>
        <w:tc>
          <w:tcPr>
            <w:tcW w:w="987" w:type="dxa"/>
          </w:tcPr>
          <w:p w14:paraId="31936E99" w14:textId="51B3EEDA" w:rsidR="006E4A13" w:rsidRDefault="00ED06BD" w:rsidP="006E4A13">
            <w:r>
              <w:t>P1</w:t>
            </w:r>
          </w:p>
        </w:tc>
      </w:tr>
      <w:tr w:rsidR="006E4A13" w14:paraId="6AAA4677" w14:textId="77777777" w:rsidTr="00423AF7">
        <w:tc>
          <w:tcPr>
            <w:tcW w:w="8075" w:type="dxa"/>
          </w:tcPr>
          <w:p w14:paraId="1D4A4DA9" w14:textId="3FFD0006" w:rsidR="006E4A13" w:rsidRDefault="006E4A13" w:rsidP="006E4A13">
            <w:r w:rsidRPr="006E4A13">
              <w:t xml:space="preserve">L'utilisateur peut ajouter un jeu à sa </w:t>
            </w:r>
            <w:r>
              <w:t>collection</w:t>
            </w:r>
          </w:p>
        </w:tc>
        <w:tc>
          <w:tcPr>
            <w:tcW w:w="987" w:type="dxa"/>
          </w:tcPr>
          <w:p w14:paraId="469203D8" w14:textId="715B02FF" w:rsidR="006E4A13" w:rsidRDefault="00ED06BD" w:rsidP="006E4A13">
            <w:r>
              <w:t>P1</w:t>
            </w:r>
          </w:p>
        </w:tc>
      </w:tr>
      <w:tr w:rsidR="006E4A13" w14:paraId="06668838" w14:textId="77777777" w:rsidTr="00423AF7">
        <w:tc>
          <w:tcPr>
            <w:tcW w:w="8075" w:type="dxa"/>
          </w:tcPr>
          <w:p w14:paraId="215E2AA2" w14:textId="3FF00DE0" w:rsidR="006E4A13" w:rsidRDefault="006E4A13" w:rsidP="006E4A13">
            <w:r w:rsidRPr="006E4A13">
              <w:t xml:space="preserve">L'utilisateur peut supprimer un jeu de sa </w:t>
            </w:r>
            <w:r>
              <w:t>collection</w:t>
            </w:r>
          </w:p>
        </w:tc>
        <w:tc>
          <w:tcPr>
            <w:tcW w:w="987" w:type="dxa"/>
          </w:tcPr>
          <w:p w14:paraId="349655CE" w14:textId="1F40C00A" w:rsidR="006E4A13" w:rsidRDefault="00ED06BD" w:rsidP="006E4A13">
            <w:r>
              <w:t>P1</w:t>
            </w:r>
          </w:p>
        </w:tc>
      </w:tr>
      <w:tr w:rsidR="006E4A13" w14:paraId="635F64BC" w14:textId="77777777" w:rsidTr="00423AF7">
        <w:tc>
          <w:tcPr>
            <w:tcW w:w="8075" w:type="dxa"/>
          </w:tcPr>
          <w:p w14:paraId="268491A8" w14:textId="2A61F18C" w:rsidR="006E4A13" w:rsidRDefault="006E4A13" w:rsidP="006E4A13">
            <w:r w:rsidRPr="006E4A13">
              <w:t>L'utilisateur peut modifier le statut (</w:t>
            </w:r>
            <w:r w:rsidR="00595E79" w:rsidRPr="00595E79">
              <w:t>acquis</w:t>
            </w:r>
            <w:r>
              <w:t>/</w:t>
            </w:r>
            <w:r w:rsidRPr="006E4A13">
              <w:t>en cours/terminé/</w:t>
            </w:r>
            <w:r>
              <w:t xml:space="preserve"> </w:t>
            </w:r>
            <w:r w:rsidRPr="006E4A13">
              <w:t>souhaits)</w:t>
            </w:r>
          </w:p>
        </w:tc>
        <w:tc>
          <w:tcPr>
            <w:tcW w:w="987" w:type="dxa"/>
          </w:tcPr>
          <w:p w14:paraId="46D48E2E" w14:textId="03ECDEB0" w:rsidR="006E4A13" w:rsidRDefault="00ED06BD" w:rsidP="006E4A13">
            <w:r>
              <w:t>P1</w:t>
            </w:r>
          </w:p>
        </w:tc>
      </w:tr>
      <w:tr w:rsidR="006E4A13" w14:paraId="735132C9" w14:textId="77777777" w:rsidTr="00423AF7">
        <w:tc>
          <w:tcPr>
            <w:tcW w:w="8075" w:type="dxa"/>
          </w:tcPr>
          <w:p w14:paraId="32DA56C1" w14:textId="4044C251" w:rsidR="006E4A13" w:rsidRPr="006E4A13" w:rsidRDefault="006E4A13" w:rsidP="006E4A13">
            <w:r w:rsidRPr="006E4A13">
              <w:t>L'utilisateur peut modifier le</w:t>
            </w:r>
            <w:r>
              <w:t xml:space="preserve">s information extra </w:t>
            </w:r>
            <w:r w:rsidRPr="006E4A13">
              <w:t>(</w:t>
            </w:r>
            <w:r w:rsidR="00595E79">
              <w:t>note</w:t>
            </w:r>
            <w:r>
              <w:t>, commentaire, temps de jeu</w:t>
            </w:r>
            <w:r w:rsidR="00595E79">
              <w:t>, plateformes possédées</w:t>
            </w:r>
            <w:r w:rsidRPr="006E4A13">
              <w:t>)</w:t>
            </w:r>
          </w:p>
        </w:tc>
        <w:tc>
          <w:tcPr>
            <w:tcW w:w="987" w:type="dxa"/>
          </w:tcPr>
          <w:p w14:paraId="7D3EF530" w14:textId="705758F9" w:rsidR="006E4A13" w:rsidRDefault="00ED06BD" w:rsidP="006E4A13">
            <w:r>
              <w:t>P1</w:t>
            </w:r>
          </w:p>
        </w:tc>
      </w:tr>
      <w:tr w:rsidR="006E4A13" w14:paraId="55B2B627" w14:textId="77777777" w:rsidTr="00423AF7">
        <w:tc>
          <w:tcPr>
            <w:tcW w:w="8075" w:type="dxa"/>
          </w:tcPr>
          <w:p w14:paraId="5DA85AF5" w14:textId="45B0BF2C" w:rsidR="006E4A13" w:rsidRDefault="006E4A13" w:rsidP="006E4A13">
            <w:r w:rsidRPr="006E4A13">
              <w:t xml:space="preserve">L'utilisateur peut consulter </w:t>
            </w:r>
            <w:r w:rsidR="00595E79">
              <w:t>l</w:t>
            </w:r>
            <w:r w:rsidRPr="006E4A13">
              <w:t>a bibliothèque</w:t>
            </w:r>
            <w:r w:rsidR="00595E79">
              <w:t xml:space="preserve">, </w:t>
            </w:r>
            <w:proofErr w:type="spellStart"/>
            <w:r w:rsidR="00595E79">
              <w:t>wishlist</w:t>
            </w:r>
            <w:proofErr w:type="spellEnd"/>
            <w:r w:rsidR="00595E79">
              <w:t xml:space="preserve"> et collection</w:t>
            </w:r>
            <w:r w:rsidRPr="006E4A13">
              <w:t xml:space="preserve"> complète</w:t>
            </w:r>
          </w:p>
        </w:tc>
        <w:tc>
          <w:tcPr>
            <w:tcW w:w="987" w:type="dxa"/>
          </w:tcPr>
          <w:p w14:paraId="1EB660F7" w14:textId="3A4DE28E" w:rsidR="006E4A13" w:rsidRDefault="00ED06BD" w:rsidP="006E4A13">
            <w:r>
              <w:t>P1</w:t>
            </w:r>
          </w:p>
        </w:tc>
      </w:tr>
      <w:tr w:rsidR="00ED06BD" w14:paraId="03620721" w14:textId="77777777" w:rsidTr="00423AF7">
        <w:tc>
          <w:tcPr>
            <w:tcW w:w="8075" w:type="dxa"/>
          </w:tcPr>
          <w:p w14:paraId="1B02CBF3" w14:textId="426F442F" w:rsidR="00ED06BD" w:rsidRPr="006E4A13" w:rsidRDefault="00ED06BD" w:rsidP="00ED06BD">
            <w:r w:rsidRPr="006E4A13">
              <w:t xml:space="preserve">L'utilisateur peut filtrer ses jeux par </w:t>
            </w:r>
            <w:r>
              <w:t>derniers ajouts</w:t>
            </w:r>
          </w:p>
        </w:tc>
        <w:tc>
          <w:tcPr>
            <w:tcW w:w="987" w:type="dxa"/>
          </w:tcPr>
          <w:p w14:paraId="5556F0D5" w14:textId="320FD4FA" w:rsidR="00ED06BD" w:rsidRDefault="00ED06BD" w:rsidP="00ED06BD">
            <w:r>
              <w:t>P1</w:t>
            </w:r>
          </w:p>
        </w:tc>
      </w:tr>
      <w:tr w:rsidR="00ED06BD" w14:paraId="66E36FA8" w14:textId="77777777" w:rsidTr="00423AF7">
        <w:tc>
          <w:tcPr>
            <w:tcW w:w="8075" w:type="dxa"/>
          </w:tcPr>
          <w:p w14:paraId="35AEEEA5" w14:textId="216F0F2F" w:rsidR="00ED06BD" w:rsidRPr="006E4A13" w:rsidRDefault="00ED06BD" w:rsidP="00ED06BD">
            <w:r w:rsidRPr="006E4A13">
              <w:t xml:space="preserve">L'utilisateur peut </w:t>
            </w:r>
            <w:r>
              <w:t>trier</w:t>
            </w:r>
            <w:r w:rsidRPr="006E4A13">
              <w:t xml:space="preserve"> ses jeux par </w:t>
            </w:r>
            <w:r>
              <w:t>nom A-Z et Z-A</w:t>
            </w:r>
          </w:p>
        </w:tc>
        <w:tc>
          <w:tcPr>
            <w:tcW w:w="987" w:type="dxa"/>
          </w:tcPr>
          <w:p w14:paraId="1305F70D" w14:textId="66C45B46" w:rsidR="00ED06BD" w:rsidRDefault="00ED06BD" w:rsidP="00ED06BD">
            <w:r>
              <w:t>P1</w:t>
            </w:r>
          </w:p>
        </w:tc>
      </w:tr>
      <w:tr w:rsidR="00ED06BD" w14:paraId="5CC924D1" w14:textId="77777777" w:rsidTr="00423AF7">
        <w:tc>
          <w:tcPr>
            <w:tcW w:w="8075" w:type="dxa"/>
          </w:tcPr>
          <w:p w14:paraId="3E6E2852" w14:textId="5F8D065D" w:rsidR="00ED06BD" w:rsidRPr="006E4A13" w:rsidRDefault="00ED06BD" w:rsidP="00ED06BD">
            <w:r w:rsidRPr="006E4A13">
              <w:t xml:space="preserve">L'utilisateur peut filtrer ses jeux par </w:t>
            </w:r>
            <w:r w:rsidR="004354BE">
              <w:t>statuts</w:t>
            </w:r>
            <w:r>
              <w:t xml:space="preserve"> </w:t>
            </w:r>
          </w:p>
        </w:tc>
        <w:tc>
          <w:tcPr>
            <w:tcW w:w="987" w:type="dxa"/>
          </w:tcPr>
          <w:p w14:paraId="230DA03E" w14:textId="430E6081" w:rsidR="00ED06BD" w:rsidRDefault="00ED06BD" w:rsidP="00ED06BD">
            <w:r>
              <w:t>P1</w:t>
            </w:r>
          </w:p>
        </w:tc>
      </w:tr>
      <w:tr w:rsidR="00ED06BD" w14:paraId="19706E22" w14:textId="77777777" w:rsidTr="00423AF7">
        <w:tc>
          <w:tcPr>
            <w:tcW w:w="8075" w:type="dxa"/>
          </w:tcPr>
          <w:p w14:paraId="7526E4F2" w14:textId="07436393" w:rsidR="00ED06BD" w:rsidRPr="006E4A13" w:rsidRDefault="00ED06BD" w:rsidP="00ED06BD">
            <w:r w:rsidRPr="006E4A13">
              <w:t xml:space="preserve">L'utilisateur peut </w:t>
            </w:r>
            <w:r>
              <w:t>chercher</w:t>
            </w:r>
            <w:r w:rsidRPr="006E4A13">
              <w:t xml:space="preserve"> ses jeux par </w:t>
            </w:r>
            <w:r>
              <w:t>barre de texte de son titre</w:t>
            </w:r>
          </w:p>
        </w:tc>
        <w:tc>
          <w:tcPr>
            <w:tcW w:w="987" w:type="dxa"/>
          </w:tcPr>
          <w:p w14:paraId="702A14E4" w14:textId="759AF781" w:rsidR="00ED06BD" w:rsidRDefault="00ED06BD" w:rsidP="00ED06BD">
            <w:r>
              <w:t>P1</w:t>
            </w:r>
          </w:p>
        </w:tc>
      </w:tr>
      <w:tr w:rsidR="00ED06BD" w14:paraId="6A16601E" w14:textId="77777777" w:rsidTr="00423AF7">
        <w:tc>
          <w:tcPr>
            <w:tcW w:w="8075" w:type="dxa"/>
          </w:tcPr>
          <w:p w14:paraId="53EB8E51" w14:textId="2BA18B6B" w:rsidR="00ED06BD" w:rsidRPr="006E4A13" w:rsidRDefault="00ED06BD" w:rsidP="00ED06BD">
            <w:pPr>
              <w:tabs>
                <w:tab w:val="left" w:pos="2826"/>
              </w:tabs>
            </w:pPr>
            <w:r w:rsidRPr="006E4A13">
              <w:t xml:space="preserve">L'utilisateur peut filtrer ses jeux par </w:t>
            </w:r>
            <w:r>
              <w:t>note</w:t>
            </w:r>
            <w:r>
              <w:t xml:space="preserve"> </w:t>
            </w:r>
            <w:proofErr w:type="spellStart"/>
            <w:r>
              <w:t>metacritic</w:t>
            </w:r>
            <w:proofErr w:type="spellEnd"/>
          </w:p>
        </w:tc>
        <w:tc>
          <w:tcPr>
            <w:tcW w:w="987" w:type="dxa"/>
          </w:tcPr>
          <w:p w14:paraId="0EBFAB2C" w14:textId="196D3119" w:rsidR="00ED06BD" w:rsidRDefault="00ED06BD" w:rsidP="00ED06BD">
            <w:r>
              <w:t>P2</w:t>
            </w:r>
          </w:p>
        </w:tc>
      </w:tr>
      <w:tr w:rsidR="00ED06BD" w14:paraId="009C11F2" w14:textId="77777777" w:rsidTr="00423AF7">
        <w:tc>
          <w:tcPr>
            <w:tcW w:w="8075" w:type="dxa"/>
          </w:tcPr>
          <w:p w14:paraId="29DE993A" w14:textId="415CF121" w:rsidR="00ED06BD" w:rsidRPr="006E4A13" w:rsidRDefault="00ED06BD" w:rsidP="00ED06BD">
            <w:pPr>
              <w:tabs>
                <w:tab w:val="left" w:pos="2826"/>
              </w:tabs>
            </w:pPr>
            <w:r w:rsidRPr="006E4A13">
              <w:t xml:space="preserve">L'utilisateur peut filtrer ses jeux par </w:t>
            </w:r>
            <w:r>
              <w:t>date de lancement</w:t>
            </w:r>
            <w:r>
              <w:t xml:space="preserve"> </w:t>
            </w:r>
          </w:p>
        </w:tc>
        <w:tc>
          <w:tcPr>
            <w:tcW w:w="987" w:type="dxa"/>
          </w:tcPr>
          <w:p w14:paraId="5BA9151E" w14:textId="380A89BF" w:rsidR="00ED06BD" w:rsidRDefault="00ED06BD" w:rsidP="00ED06BD">
            <w:r>
              <w:t>P2</w:t>
            </w:r>
          </w:p>
        </w:tc>
      </w:tr>
      <w:tr w:rsidR="00ED06BD" w14:paraId="7A865AF1" w14:textId="77777777" w:rsidTr="00423AF7">
        <w:tc>
          <w:tcPr>
            <w:tcW w:w="8075" w:type="dxa"/>
          </w:tcPr>
          <w:p w14:paraId="478F6190" w14:textId="7B27D2BF" w:rsidR="00ED06BD" w:rsidRPr="006E4A13" w:rsidRDefault="00ED06BD" w:rsidP="00ED06BD">
            <w:pPr>
              <w:tabs>
                <w:tab w:val="left" w:pos="2826"/>
              </w:tabs>
            </w:pPr>
            <w:r w:rsidRPr="006E4A13">
              <w:t>L'utilisateur visualise ses statistiques personnelles (compteurs en cours/terminés/ souhaits)</w:t>
            </w:r>
          </w:p>
        </w:tc>
        <w:tc>
          <w:tcPr>
            <w:tcW w:w="987" w:type="dxa"/>
          </w:tcPr>
          <w:p w14:paraId="629EA0A9" w14:textId="6A0E4AA0" w:rsidR="00ED06BD" w:rsidRDefault="00ED06BD" w:rsidP="00ED06BD">
            <w:r>
              <w:t>P2</w:t>
            </w:r>
          </w:p>
        </w:tc>
      </w:tr>
      <w:tr w:rsidR="00ED06BD" w14:paraId="7663E191" w14:textId="77777777" w:rsidTr="00423AF7">
        <w:tc>
          <w:tcPr>
            <w:tcW w:w="8075" w:type="dxa"/>
          </w:tcPr>
          <w:p w14:paraId="6A125F11" w14:textId="2F8D311B" w:rsidR="00ED06BD" w:rsidRPr="006E4A13" w:rsidRDefault="00ED06BD" w:rsidP="00ED06BD">
            <w:pPr>
              <w:tabs>
                <w:tab w:val="left" w:pos="2826"/>
              </w:tabs>
            </w:pPr>
            <w:r w:rsidRPr="003250ED">
              <w:t>L'utilisateur peut supprimer son compte et toutes ses données</w:t>
            </w:r>
          </w:p>
        </w:tc>
        <w:tc>
          <w:tcPr>
            <w:tcW w:w="987" w:type="dxa"/>
          </w:tcPr>
          <w:p w14:paraId="5DD603FD" w14:textId="47562756" w:rsidR="00ED06BD" w:rsidRDefault="00ED06BD" w:rsidP="00ED06BD">
            <w:r>
              <w:t>P2</w:t>
            </w:r>
          </w:p>
        </w:tc>
      </w:tr>
      <w:tr w:rsidR="00ED06BD" w14:paraId="68460DCC" w14:textId="77777777" w:rsidTr="00423AF7">
        <w:tc>
          <w:tcPr>
            <w:tcW w:w="8075" w:type="dxa"/>
          </w:tcPr>
          <w:p w14:paraId="69CB9586" w14:textId="7577DBCA" w:rsidR="00ED06BD" w:rsidRPr="006E4A13" w:rsidRDefault="00ED06BD" w:rsidP="00ED06BD">
            <w:r w:rsidRPr="006E4A13">
              <w:t xml:space="preserve">L'utilisateur peut filtrer ses jeux par </w:t>
            </w:r>
            <w:r>
              <w:t xml:space="preserve">plateforme </w:t>
            </w:r>
          </w:p>
        </w:tc>
        <w:tc>
          <w:tcPr>
            <w:tcW w:w="987" w:type="dxa"/>
          </w:tcPr>
          <w:p w14:paraId="4234379B" w14:textId="2218230A" w:rsidR="00ED06BD" w:rsidRDefault="00ED06BD" w:rsidP="00ED06BD">
            <w:r>
              <w:t>P3</w:t>
            </w:r>
          </w:p>
        </w:tc>
      </w:tr>
      <w:tr w:rsidR="00ED06BD" w14:paraId="7D387F8F" w14:textId="77777777" w:rsidTr="00423AF7">
        <w:tc>
          <w:tcPr>
            <w:tcW w:w="8075" w:type="dxa"/>
          </w:tcPr>
          <w:p w14:paraId="4A02AB42" w14:textId="2B7653C1" w:rsidR="00ED06BD" w:rsidRPr="006E4A13" w:rsidRDefault="00ED06BD" w:rsidP="00ED06BD">
            <w:r w:rsidRPr="006E4A13">
              <w:t xml:space="preserve">L'utilisateur peut filtrer ses jeux par </w:t>
            </w:r>
            <w:r>
              <w:t>catégorie</w:t>
            </w:r>
          </w:p>
        </w:tc>
        <w:tc>
          <w:tcPr>
            <w:tcW w:w="987" w:type="dxa"/>
          </w:tcPr>
          <w:p w14:paraId="6370E61B" w14:textId="4F269146" w:rsidR="00ED06BD" w:rsidRDefault="00ED06BD" w:rsidP="00ED06BD">
            <w:r>
              <w:t>P3</w:t>
            </w:r>
          </w:p>
        </w:tc>
      </w:tr>
      <w:tr w:rsidR="00ED06BD" w14:paraId="697735E6" w14:textId="77777777" w:rsidTr="00423AF7">
        <w:tc>
          <w:tcPr>
            <w:tcW w:w="8075" w:type="dxa"/>
          </w:tcPr>
          <w:p w14:paraId="08DBDE08" w14:textId="47DB9DAA" w:rsidR="00ED06BD" w:rsidRPr="006E4A13" w:rsidRDefault="00ED06BD" w:rsidP="00ED06BD">
            <w:r w:rsidRPr="00ED06BD">
              <w:t xml:space="preserve">L'utilisateur a la possibilité de consulter son </w:t>
            </w:r>
            <w:r>
              <w:t>droit</w:t>
            </w:r>
            <w:r w:rsidRPr="00ED06BD">
              <w:t xml:space="preserve"> et ses conditions d'utilisation des données</w:t>
            </w:r>
          </w:p>
        </w:tc>
        <w:tc>
          <w:tcPr>
            <w:tcW w:w="987" w:type="dxa"/>
          </w:tcPr>
          <w:p w14:paraId="75E190A6" w14:textId="5726E8DE" w:rsidR="00ED06BD" w:rsidRDefault="00ED06BD" w:rsidP="00ED06BD">
            <w:r>
              <w:t>P3</w:t>
            </w:r>
          </w:p>
        </w:tc>
      </w:tr>
      <w:tr w:rsidR="00ED06BD" w14:paraId="490516DC" w14:textId="77777777" w:rsidTr="00423AF7">
        <w:tc>
          <w:tcPr>
            <w:tcW w:w="8075" w:type="dxa"/>
          </w:tcPr>
          <w:p w14:paraId="083CDD08" w14:textId="6F5BD75A" w:rsidR="00ED06BD" w:rsidRPr="006E4A13" w:rsidRDefault="00ED06BD" w:rsidP="00ED06BD">
            <w:r w:rsidRPr="006E4A13">
              <w:t>L'utilisateur peut activer/désactiver sa participation à la Communauté</w:t>
            </w:r>
          </w:p>
        </w:tc>
        <w:tc>
          <w:tcPr>
            <w:tcW w:w="987" w:type="dxa"/>
          </w:tcPr>
          <w:p w14:paraId="21F82DE3" w14:textId="4AF27BB6" w:rsidR="00ED06BD" w:rsidRDefault="00ED06BD" w:rsidP="00ED06BD">
            <w:r>
              <w:t>P3</w:t>
            </w:r>
          </w:p>
        </w:tc>
      </w:tr>
      <w:tr w:rsidR="00ED06BD" w14:paraId="3BDA45E1" w14:textId="77777777" w:rsidTr="00423AF7">
        <w:tc>
          <w:tcPr>
            <w:tcW w:w="8075" w:type="dxa"/>
          </w:tcPr>
          <w:p w14:paraId="7FB29852" w14:textId="092985F3" w:rsidR="00ED06BD" w:rsidRPr="006E4A13" w:rsidRDefault="00ED06BD" w:rsidP="00ED06BD">
            <w:r w:rsidRPr="00ED06BD">
              <w:t xml:space="preserve">L'utilisateur peut utiliser </w:t>
            </w:r>
            <w:r>
              <w:t xml:space="preserve">sur les jeux </w:t>
            </w:r>
            <w:r w:rsidRPr="00ED06BD">
              <w:t>les déplacements horizontaux pour ajouter au catalogue ou les supprimer</w:t>
            </w:r>
          </w:p>
        </w:tc>
        <w:tc>
          <w:tcPr>
            <w:tcW w:w="987" w:type="dxa"/>
          </w:tcPr>
          <w:p w14:paraId="018A909B" w14:textId="70B0CA87" w:rsidR="00ED06BD" w:rsidRDefault="00ED06BD" w:rsidP="00ED06BD">
            <w:r>
              <w:t>P3</w:t>
            </w:r>
          </w:p>
        </w:tc>
      </w:tr>
      <w:tr w:rsidR="00ED06BD" w14:paraId="1727CCE1" w14:textId="77777777" w:rsidTr="00423AF7">
        <w:tc>
          <w:tcPr>
            <w:tcW w:w="8075" w:type="dxa"/>
          </w:tcPr>
          <w:p w14:paraId="404A1AA3" w14:textId="32486C58" w:rsidR="00ED06BD" w:rsidRPr="006E4A13" w:rsidRDefault="00ED06BD" w:rsidP="00ED06BD">
            <w:r w:rsidRPr="006E4A13">
              <w:t>L'utilisateur peut</w:t>
            </w:r>
            <w:r>
              <w:t xml:space="preserve"> voir les </w:t>
            </w:r>
            <w:r w:rsidRPr="006E4A13">
              <w:t>compteurs</w:t>
            </w:r>
            <w:r>
              <w:t xml:space="preserve"> des autres utilisateurs à communauté</w:t>
            </w:r>
          </w:p>
        </w:tc>
        <w:tc>
          <w:tcPr>
            <w:tcW w:w="987" w:type="dxa"/>
          </w:tcPr>
          <w:p w14:paraId="75ECC3FE" w14:textId="13CE78ED" w:rsidR="00ED06BD" w:rsidRDefault="00ED06BD" w:rsidP="00ED06BD">
            <w:r>
              <w:t>P3</w:t>
            </w:r>
          </w:p>
        </w:tc>
      </w:tr>
    </w:tbl>
    <w:p w14:paraId="1D656EEC" w14:textId="77777777" w:rsidR="006E4A13" w:rsidRDefault="006E4A13" w:rsidP="006E4A13"/>
    <w:p w14:paraId="35077C77" w14:textId="495DD6BC" w:rsidR="006E4A13" w:rsidRDefault="006E4A13" w:rsidP="006E4A13">
      <w:pPr>
        <w:pStyle w:val="Paragraphedeliste"/>
        <w:numPr>
          <w:ilvl w:val="0"/>
          <w:numId w:val="65"/>
        </w:numPr>
      </w:pPr>
      <w:r>
        <w:t>Exigences non fonctionnelles</w:t>
      </w:r>
    </w:p>
    <w:tbl>
      <w:tblPr>
        <w:tblStyle w:val="Grilledutableau"/>
        <w:tblW w:w="0" w:type="auto"/>
        <w:tblLook w:val="04A0" w:firstRow="1" w:lastRow="0" w:firstColumn="1" w:lastColumn="0" w:noHBand="0" w:noVBand="1"/>
      </w:tblPr>
      <w:tblGrid>
        <w:gridCol w:w="8075"/>
        <w:gridCol w:w="987"/>
      </w:tblGrid>
      <w:tr w:rsidR="003250ED" w14:paraId="3C1E1E52" w14:textId="77777777" w:rsidTr="008C2DFD">
        <w:trPr>
          <w:trHeight w:val="294"/>
        </w:trPr>
        <w:tc>
          <w:tcPr>
            <w:tcW w:w="8075" w:type="dxa"/>
          </w:tcPr>
          <w:p w14:paraId="1239A812" w14:textId="77777777" w:rsidR="003250ED" w:rsidRPr="00064D13" w:rsidRDefault="003250ED" w:rsidP="00D32110">
            <w:pPr>
              <w:jc w:val="center"/>
              <w:rPr>
                <w:b/>
                <w:bCs/>
              </w:rPr>
            </w:pPr>
            <w:r w:rsidRPr="00064D13">
              <w:rPr>
                <w:b/>
                <w:bCs/>
              </w:rPr>
              <w:t>Exigences non fonctionnelles</w:t>
            </w:r>
          </w:p>
          <w:p w14:paraId="397CEA84" w14:textId="77777777" w:rsidR="003250ED" w:rsidRPr="00064D13" w:rsidRDefault="003250ED" w:rsidP="00D32110">
            <w:pPr>
              <w:jc w:val="center"/>
              <w:rPr>
                <w:b/>
                <w:bCs/>
              </w:rPr>
            </w:pPr>
          </w:p>
        </w:tc>
        <w:tc>
          <w:tcPr>
            <w:tcW w:w="987" w:type="dxa"/>
          </w:tcPr>
          <w:p w14:paraId="083D8B85" w14:textId="24FD0DF2" w:rsidR="003250ED" w:rsidRPr="00064D13" w:rsidRDefault="003250ED" w:rsidP="00D32110">
            <w:pPr>
              <w:jc w:val="center"/>
              <w:rPr>
                <w:b/>
                <w:bCs/>
              </w:rPr>
            </w:pPr>
            <w:r w:rsidRPr="00064D13">
              <w:rPr>
                <w:b/>
                <w:bCs/>
              </w:rPr>
              <w:t>Priorité</w:t>
            </w:r>
          </w:p>
        </w:tc>
      </w:tr>
      <w:tr w:rsidR="003250ED" w14:paraId="2ADD20E0" w14:textId="77777777" w:rsidTr="008C2DFD">
        <w:tc>
          <w:tcPr>
            <w:tcW w:w="8075" w:type="dxa"/>
          </w:tcPr>
          <w:p w14:paraId="6A7E01AF" w14:textId="55307640" w:rsidR="003250ED" w:rsidRDefault="003250ED" w:rsidP="003250ED">
            <w:r w:rsidRPr="003250ED">
              <w:t>Qualité</w:t>
            </w:r>
            <w:r>
              <w:t xml:space="preserve"> : </w:t>
            </w:r>
            <w:r w:rsidRPr="003250ED">
              <w:t>Code organisé selon le modèle MVVM</w:t>
            </w:r>
            <w:r>
              <w:t xml:space="preserve"> et </w:t>
            </w:r>
            <w:r w:rsidR="009C69E1">
              <w:t>vérifié</w:t>
            </w:r>
            <w:r>
              <w:t xml:space="preserve"> part Tests</w:t>
            </w:r>
          </w:p>
        </w:tc>
        <w:tc>
          <w:tcPr>
            <w:tcW w:w="987" w:type="dxa"/>
          </w:tcPr>
          <w:p w14:paraId="7F1384DD" w14:textId="0D2EEA28" w:rsidR="003250ED" w:rsidRDefault="004354BE" w:rsidP="003250ED">
            <w:r>
              <w:t>P1</w:t>
            </w:r>
          </w:p>
        </w:tc>
      </w:tr>
      <w:tr w:rsidR="003250ED" w14:paraId="7E263205" w14:textId="77777777" w:rsidTr="008C2DFD">
        <w:tc>
          <w:tcPr>
            <w:tcW w:w="8075" w:type="dxa"/>
          </w:tcPr>
          <w:p w14:paraId="534E972F" w14:textId="287C7802" w:rsidR="003250ED" w:rsidRDefault="003250ED" w:rsidP="003250ED">
            <w:r w:rsidRPr="003250ED">
              <w:t>Sécurité</w:t>
            </w:r>
            <w:r>
              <w:t xml:space="preserve"> : </w:t>
            </w:r>
            <w:r w:rsidRPr="003250ED">
              <w:t>Respecter confidentialité</w:t>
            </w:r>
            <w:r>
              <w:t xml:space="preserve"> et stockage local des identifiants</w:t>
            </w:r>
            <w:r w:rsidR="00393543">
              <w:t xml:space="preserve"> (</w:t>
            </w:r>
            <w:r w:rsidR="00393543" w:rsidRPr="00393543">
              <w:t xml:space="preserve">hachés </w:t>
            </w:r>
            <w:proofErr w:type="spellStart"/>
            <w:r w:rsidR="00393543" w:rsidRPr="00393543">
              <w:t>bcrypt</w:t>
            </w:r>
            <w:proofErr w:type="spellEnd"/>
            <w:r w:rsidR="00595E79">
              <w:t xml:space="preserve"> et par le loi suisse)</w:t>
            </w:r>
          </w:p>
        </w:tc>
        <w:tc>
          <w:tcPr>
            <w:tcW w:w="987" w:type="dxa"/>
          </w:tcPr>
          <w:p w14:paraId="090ACB4E" w14:textId="25BB3133" w:rsidR="003250ED" w:rsidRDefault="004354BE" w:rsidP="003250ED">
            <w:r>
              <w:t>P1</w:t>
            </w:r>
          </w:p>
        </w:tc>
      </w:tr>
      <w:tr w:rsidR="003250ED" w14:paraId="6284DD16" w14:textId="77777777" w:rsidTr="008C2DFD">
        <w:tc>
          <w:tcPr>
            <w:tcW w:w="8075" w:type="dxa"/>
          </w:tcPr>
          <w:p w14:paraId="3D1842AF" w14:textId="7D4BCB6B" w:rsidR="003250ED" w:rsidRPr="003250ED" w:rsidRDefault="003250ED" w:rsidP="003250ED">
            <w:r w:rsidRPr="003250ED">
              <w:t>Robustesse</w:t>
            </w:r>
            <w:r>
              <w:t xml:space="preserve"> : </w:t>
            </w:r>
            <w:r w:rsidRPr="003250ED">
              <w:t xml:space="preserve">L'application </w:t>
            </w:r>
            <w:r>
              <w:t>et</w:t>
            </w:r>
            <w:r w:rsidRPr="003250ED">
              <w:t xml:space="preserve"> l'API en affichant des messages </w:t>
            </w:r>
            <w:r>
              <w:t>en cas de validation ou problèmes.</w:t>
            </w:r>
          </w:p>
        </w:tc>
        <w:tc>
          <w:tcPr>
            <w:tcW w:w="987" w:type="dxa"/>
          </w:tcPr>
          <w:p w14:paraId="66C30432" w14:textId="33DAA1C9" w:rsidR="003250ED" w:rsidRDefault="004354BE" w:rsidP="003250ED">
            <w:r>
              <w:t>P1</w:t>
            </w:r>
          </w:p>
        </w:tc>
      </w:tr>
      <w:tr w:rsidR="003250ED" w14:paraId="210D2583" w14:textId="77777777" w:rsidTr="008C2DFD">
        <w:tc>
          <w:tcPr>
            <w:tcW w:w="8075" w:type="dxa"/>
          </w:tcPr>
          <w:p w14:paraId="492FEC69" w14:textId="4E40B7C8" w:rsidR="003250ED" w:rsidRPr="003250ED" w:rsidRDefault="003250ED" w:rsidP="003250ED">
            <w:r w:rsidRPr="003250ED">
              <w:t>UX</w:t>
            </w:r>
            <w:r>
              <w:t xml:space="preserve"> : </w:t>
            </w:r>
            <w:r w:rsidRPr="003250ED">
              <w:t xml:space="preserve">Navigation cohérente </w:t>
            </w:r>
            <w:r>
              <w:t xml:space="preserve">et </w:t>
            </w:r>
            <w:r w:rsidRPr="003250ED">
              <w:t>écrans principaux accessibles</w:t>
            </w:r>
          </w:p>
        </w:tc>
        <w:tc>
          <w:tcPr>
            <w:tcW w:w="987" w:type="dxa"/>
          </w:tcPr>
          <w:p w14:paraId="4E8D629E" w14:textId="76C41F8D" w:rsidR="003250ED" w:rsidRDefault="004354BE" w:rsidP="003250ED">
            <w:r>
              <w:t>P1</w:t>
            </w:r>
          </w:p>
        </w:tc>
      </w:tr>
      <w:tr w:rsidR="00ED06BD" w14:paraId="759802D5" w14:textId="77777777" w:rsidTr="008C2DFD">
        <w:tc>
          <w:tcPr>
            <w:tcW w:w="8075" w:type="dxa"/>
          </w:tcPr>
          <w:p w14:paraId="526406CD" w14:textId="246B3E8E" w:rsidR="00ED06BD" w:rsidRPr="003250ED" w:rsidRDefault="004354BE" w:rsidP="003250ED">
            <w:r>
              <w:t xml:space="preserve">Performances : </w:t>
            </w:r>
            <w:r w:rsidRPr="003250ED">
              <w:t xml:space="preserve">La recherche via l'API doit répondre </w:t>
            </w:r>
            <w:r>
              <w:t>rapide et sans boucles</w:t>
            </w:r>
          </w:p>
        </w:tc>
        <w:tc>
          <w:tcPr>
            <w:tcW w:w="987" w:type="dxa"/>
          </w:tcPr>
          <w:p w14:paraId="6265C734" w14:textId="09806A88" w:rsidR="00ED06BD" w:rsidRDefault="004354BE" w:rsidP="003250ED">
            <w:r>
              <w:t>P2</w:t>
            </w:r>
          </w:p>
        </w:tc>
      </w:tr>
      <w:tr w:rsidR="003250ED" w14:paraId="24738452" w14:textId="77777777" w:rsidTr="008C2DFD">
        <w:tc>
          <w:tcPr>
            <w:tcW w:w="8075" w:type="dxa"/>
          </w:tcPr>
          <w:p w14:paraId="6FC6B0B3" w14:textId="13284E73" w:rsidR="003250ED" w:rsidRPr="003250ED" w:rsidRDefault="003250ED" w:rsidP="003250ED">
            <w:r w:rsidRPr="00C3136A">
              <w:t>Environnement</w:t>
            </w:r>
            <w:r>
              <w:t> : utilisation de docker pour faciliter l’intégration de backend</w:t>
            </w:r>
            <w:r w:rsidR="00393543">
              <w:t xml:space="preserve"> et compatible </w:t>
            </w:r>
            <w:r w:rsidR="009C69E1">
              <w:t>Android</w:t>
            </w:r>
          </w:p>
        </w:tc>
        <w:tc>
          <w:tcPr>
            <w:tcW w:w="987" w:type="dxa"/>
          </w:tcPr>
          <w:p w14:paraId="3475C0D5" w14:textId="4A7F5B07" w:rsidR="003250ED" w:rsidRDefault="004354BE" w:rsidP="003250ED">
            <w:r>
              <w:t>P2</w:t>
            </w:r>
          </w:p>
        </w:tc>
      </w:tr>
      <w:tr w:rsidR="004E4859" w14:paraId="4B82B9F4" w14:textId="77777777" w:rsidTr="008C2DFD">
        <w:tc>
          <w:tcPr>
            <w:tcW w:w="8075" w:type="dxa"/>
          </w:tcPr>
          <w:p w14:paraId="4E2F97BE" w14:textId="4242F028" w:rsidR="004E4859" w:rsidRPr="00C3136A" w:rsidRDefault="004E4859" w:rsidP="003250ED">
            <w:r w:rsidRPr="004E4859">
              <w:t xml:space="preserve">Tests : </w:t>
            </w:r>
            <w:r>
              <w:t>les</w:t>
            </w:r>
            <w:r w:rsidRPr="004E4859">
              <w:t xml:space="preserve"> </w:t>
            </w:r>
            <w:r>
              <w:t xml:space="preserve">tests sont valides et </w:t>
            </w:r>
            <w:r w:rsidRPr="004E4859">
              <w:t>documentés</w:t>
            </w:r>
          </w:p>
        </w:tc>
        <w:tc>
          <w:tcPr>
            <w:tcW w:w="987" w:type="dxa"/>
          </w:tcPr>
          <w:p w14:paraId="12DD368F" w14:textId="1ADD974F" w:rsidR="004E4859" w:rsidRDefault="004E4859" w:rsidP="003250ED">
            <w:r>
              <w:t>P2</w:t>
            </w:r>
          </w:p>
        </w:tc>
      </w:tr>
      <w:tr w:rsidR="004354BE" w14:paraId="75D2F0BF" w14:textId="77777777" w:rsidTr="008C2DFD">
        <w:tc>
          <w:tcPr>
            <w:tcW w:w="8075" w:type="dxa"/>
          </w:tcPr>
          <w:p w14:paraId="1AD61030" w14:textId="2E8DFB5C" w:rsidR="004354BE" w:rsidRPr="00C3136A" w:rsidRDefault="004354BE" w:rsidP="004354BE">
            <w:r>
              <w:t xml:space="preserve">UX : </w:t>
            </w:r>
            <w:r w:rsidRPr="004354BE">
              <w:t>Il y a suffisamment d'espace pour éviter les textes trop longs</w:t>
            </w:r>
          </w:p>
        </w:tc>
        <w:tc>
          <w:tcPr>
            <w:tcW w:w="987" w:type="dxa"/>
          </w:tcPr>
          <w:p w14:paraId="2137D429" w14:textId="0E1FD33B" w:rsidR="004354BE" w:rsidRDefault="004354BE" w:rsidP="004354BE">
            <w:r>
              <w:t>P3</w:t>
            </w:r>
          </w:p>
        </w:tc>
      </w:tr>
    </w:tbl>
    <w:p w14:paraId="6415905C" w14:textId="65C6DE5A" w:rsidR="002006F1" w:rsidRDefault="002006F1" w:rsidP="002006F1">
      <w:pPr>
        <w:pStyle w:val="Titre2"/>
        <w:numPr>
          <w:ilvl w:val="1"/>
          <w:numId w:val="64"/>
        </w:numPr>
      </w:pPr>
      <w:bookmarkStart w:id="14" w:name="_Toc228965983"/>
      <w:r w:rsidRPr="003E6F34">
        <w:lastRenderedPageBreak/>
        <w:t>Gestion des risques et mesures</w:t>
      </w:r>
      <w:bookmarkEnd w:id="14"/>
    </w:p>
    <w:tbl>
      <w:tblPr>
        <w:tblStyle w:val="Grilledutableau"/>
        <w:tblW w:w="0" w:type="auto"/>
        <w:tblLook w:val="04A0" w:firstRow="1" w:lastRow="0" w:firstColumn="1" w:lastColumn="0" w:noHBand="0" w:noVBand="1"/>
      </w:tblPr>
      <w:tblGrid>
        <w:gridCol w:w="4531"/>
        <w:gridCol w:w="4531"/>
      </w:tblGrid>
      <w:tr w:rsidR="001172F8" w14:paraId="65856DF9" w14:textId="77777777" w:rsidTr="001172F8">
        <w:tc>
          <w:tcPr>
            <w:tcW w:w="4531" w:type="dxa"/>
          </w:tcPr>
          <w:p w14:paraId="24A61AA8" w14:textId="63EEE84E" w:rsidR="001172F8" w:rsidRDefault="001172F8" w:rsidP="001172F8">
            <w:r>
              <w:t>Points forts : Combine collection digital, suivi, communauté, intégration API, architecture MVVM, authentification de base.</w:t>
            </w:r>
          </w:p>
        </w:tc>
        <w:tc>
          <w:tcPr>
            <w:tcW w:w="4531" w:type="dxa"/>
          </w:tcPr>
          <w:p w14:paraId="135957AE" w14:textId="0833C879" w:rsidR="001172F8" w:rsidRDefault="001172F8" w:rsidP="006E4A13">
            <w:r w:rsidRPr="001172F8">
              <w:t xml:space="preserve">Faiblesses </w:t>
            </w:r>
            <w:r>
              <w:t xml:space="preserve">: </w:t>
            </w:r>
            <w:r w:rsidRPr="001172F8">
              <w:t>limitée à 90 h</w:t>
            </w:r>
            <w:r w:rsidR="009C5891">
              <w:t xml:space="preserve">, </w:t>
            </w:r>
            <w:r w:rsidRPr="001172F8">
              <w:t>dépendance d'une API externe</w:t>
            </w:r>
            <w:r>
              <w:t>, disponible que sur Android</w:t>
            </w:r>
          </w:p>
        </w:tc>
      </w:tr>
      <w:tr w:rsidR="001172F8" w14:paraId="670D054A" w14:textId="77777777" w:rsidTr="001172F8">
        <w:tc>
          <w:tcPr>
            <w:tcW w:w="4531" w:type="dxa"/>
          </w:tcPr>
          <w:p w14:paraId="4AD8D966" w14:textId="1790A62C" w:rsidR="001172F8" w:rsidRDefault="001172F8" w:rsidP="001172F8">
            <w:r>
              <w:t>Opportunités :  renforcement sur la communauté, possibilité de partager photos avec les éditions spéciales o contenu uniques. Fiabilité sur les avis</w:t>
            </w:r>
          </w:p>
        </w:tc>
        <w:tc>
          <w:tcPr>
            <w:tcW w:w="4531" w:type="dxa"/>
          </w:tcPr>
          <w:p w14:paraId="7C190620" w14:textId="7A8FA6F7" w:rsidR="001172F8" w:rsidRDefault="001172F8" w:rsidP="006E4A13">
            <w:r w:rsidRPr="001172F8">
              <w:t>Menaces</w:t>
            </w:r>
            <w:r w:rsidR="009C5891">
              <w:t> :</w:t>
            </w:r>
            <w:r w:rsidRPr="001172F8">
              <w:t xml:space="preserve"> Concurrents bien établis</w:t>
            </w:r>
            <w:r w:rsidR="009C5891">
              <w:t>,</w:t>
            </w:r>
            <w:r w:rsidRPr="001172F8">
              <w:t xml:space="preserve"> changements dans les API ou les limites</w:t>
            </w:r>
            <w:r w:rsidR="009C5891">
              <w:t xml:space="preserve">, </w:t>
            </w:r>
            <w:r w:rsidRPr="001172F8">
              <w:t>exigences légales/confidentialité.</w:t>
            </w:r>
          </w:p>
        </w:tc>
      </w:tr>
    </w:tbl>
    <w:p w14:paraId="0FEFAD67" w14:textId="6D11FC8F" w:rsidR="006F0A5C" w:rsidRDefault="006F0A5C" w:rsidP="006E4A13">
      <w:r>
        <w:t xml:space="preserve">Risques organisationnels </w:t>
      </w:r>
    </w:p>
    <w:tbl>
      <w:tblPr>
        <w:tblStyle w:val="Grilledutableau"/>
        <w:tblW w:w="0" w:type="auto"/>
        <w:tblLook w:val="04A0" w:firstRow="1" w:lastRow="0" w:firstColumn="1" w:lastColumn="0" w:noHBand="0" w:noVBand="1"/>
      </w:tblPr>
      <w:tblGrid>
        <w:gridCol w:w="3011"/>
        <w:gridCol w:w="982"/>
        <w:gridCol w:w="5069"/>
      </w:tblGrid>
      <w:tr w:rsidR="006F0A5C" w14:paraId="4CF2D2E7" w14:textId="77777777" w:rsidTr="004F6B0E">
        <w:tc>
          <w:tcPr>
            <w:tcW w:w="3020" w:type="dxa"/>
          </w:tcPr>
          <w:p w14:paraId="299115FC" w14:textId="7CBBEE3D" w:rsidR="006F0A5C" w:rsidRPr="00064D13" w:rsidRDefault="006F0A5C" w:rsidP="00064D13">
            <w:pPr>
              <w:jc w:val="center"/>
              <w:rPr>
                <w:b/>
                <w:bCs/>
              </w:rPr>
            </w:pPr>
            <w:r w:rsidRPr="00064D13">
              <w:rPr>
                <w:b/>
                <w:bCs/>
              </w:rPr>
              <w:t>Risque</w:t>
            </w:r>
          </w:p>
        </w:tc>
        <w:tc>
          <w:tcPr>
            <w:tcW w:w="944" w:type="dxa"/>
          </w:tcPr>
          <w:p w14:paraId="3E0520B7" w14:textId="1DA2912C" w:rsidR="006F0A5C" w:rsidRPr="00064D13" w:rsidRDefault="006F0A5C" w:rsidP="00064D13">
            <w:pPr>
              <w:jc w:val="center"/>
              <w:rPr>
                <w:b/>
                <w:bCs/>
              </w:rPr>
            </w:pPr>
            <w:r w:rsidRPr="00064D13">
              <w:rPr>
                <w:b/>
                <w:bCs/>
              </w:rPr>
              <w:t>Impact</w:t>
            </w:r>
          </w:p>
        </w:tc>
        <w:tc>
          <w:tcPr>
            <w:tcW w:w="5098" w:type="dxa"/>
          </w:tcPr>
          <w:p w14:paraId="65C4E0D9" w14:textId="259F91A6" w:rsidR="006F0A5C" w:rsidRPr="00064D13" w:rsidRDefault="006F0A5C" w:rsidP="00064D13">
            <w:pPr>
              <w:jc w:val="center"/>
              <w:rPr>
                <w:b/>
                <w:bCs/>
              </w:rPr>
            </w:pPr>
            <w:r w:rsidRPr="00064D13">
              <w:rPr>
                <w:b/>
                <w:bCs/>
              </w:rPr>
              <w:t>Mesure à résoudre</w:t>
            </w:r>
          </w:p>
        </w:tc>
      </w:tr>
      <w:tr w:rsidR="006F0A5C" w14:paraId="665C52BF" w14:textId="77777777" w:rsidTr="004F6B0E">
        <w:tc>
          <w:tcPr>
            <w:tcW w:w="3020" w:type="dxa"/>
          </w:tcPr>
          <w:p w14:paraId="1A91BB3E" w14:textId="2FF51C7E" w:rsidR="006F0A5C" w:rsidRDefault="006F0A5C" w:rsidP="006E4A13">
            <w:r w:rsidRPr="006F0A5C">
              <w:t>Temps insuffisant (90 h)</w:t>
            </w:r>
          </w:p>
        </w:tc>
        <w:tc>
          <w:tcPr>
            <w:tcW w:w="944" w:type="dxa"/>
          </w:tcPr>
          <w:p w14:paraId="63C8EC66" w14:textId="0B23D75E" w:rsidR="006F0A5C" w:rsidRDefault="006F0A5C" w:rsidP="006E4A13">
            <w:r w:rsidRPr="006F0A5C">
              <w:t>Élevé</w:t>
            </w:r>
          </w:p>
        </w:tc>
        <w:tc>
          <w:tcPr>
            <w:tcW w:w="5098" w:type="dxa"/>
          </w:tcPr>
          <w:p w14:paraId="2E21EBB5" w14:textId="2B42FB5E" w:rsidR="006F0A5C" w:rsidRDefault="006F0A5C" w:rsidP="006E4A13">
            <w:r w:rsidRPr="006F0A5C">
              <w:t>Prioriser</w:t>
            </w:r>
            <w:r>
              <w:t xml:space="preserve"> les fonctionnalités principales pour avoir un MVP. D</w:t>
            </w:r>
            <w:r w:rsidRPr="006F0A5C">
              <w:t>écouper tâches</w:t>
            </w:r>
            <w:r>
              <w:t xml:space="preserve"> et documenter avancement. </w:t>
            </w:r>
          </w:p>
        </w:tc>
      </w:tr>
      <w:tr w:rsidR="006F0A5C" w14:paraId="735F0BE1" w14:textId="77777777" w:rsidTr="004F6B0E">
        <w:tc>
          <w:tcPr>
            <w:tcW w:w="3020" w:type="dxa"/>
          </w:tcPr>
          <w:p w14:paraId="7EDF5AF9" w14:textId="284E30CE" w:rsidR="006F0A5C" w:rsidRDefault="006F0A5C" w:rsidP="006E4A13">
            <w:r w:rsidRPr="006F0A5C">
              <w:t>Dépendance à une API externe (RAWG)</w:t>
            </w:r>
          </w:p>
        </w:tc>
        <w:tc>
          <w:tcPr>
            <w:tcW w:w="944" w:type="dxa"/>
          </w:tcPr>
          <w:p w14:paraId="59B210BF" w14:textId="5B431BF6" w:rsidR="006F0A5C" w:rsidRDefault="006F0A5C" w:rsidP="006E4A13">
            <w:r w:rsidRPr="006F0A5C">
              <w:t>Élevé</w:t>
            </w:r>
          </w:p>
        </w:tc>
        <w:tc>
          <w:tcPr>
            <w:tcW w:w="5098" w:type="dxa"/>
          </w:tcPr>
          <w:p w14:paraId="1F3946D5" w14:textId="43BEDDB4" w:rsidR="006F0A5C" w:rsidRDefault="006F0A5C" w:rsidP="006E4A13">
            <w:r>
              <w:t>Prévenir et simuler erreurs d’API</w:t>
            </w:r>
            <w:r w:rsidR="003D7B0E">
              <w:t>, p</w:t>
            </w:r>
            <w:r>
              <w:t xml:space="preserve">lanification de tests sur l’API, </w:t>
            </w:r>
            <w:r w:rsidR="003D7B0E">
              <w:t>connaitre les limites d’utilisation de l’API</w:t>
            </w:r>
          </w:p>
        </w:tc>
      </w:tr>
      <w:tr w:rsidR="006F0A5C" w14:paraId="38156496" w14:textId="77777777" w:rsidTr="004F6B0E">
        <w:tc>
          <w:tcPr>
            <w:tcW w:w="3020" w:type="dxa"/>
          </w:tcPr>
          <w:p w14:paraId="2057A0EA" w14:textId="1CD998F3" w:rsidR="006F0A5C" w:rsidRDefault="006F0A5C" w:rsidP="006E4A13">
            <w:r>
              <w:t>Gestion de</w:t>
            </w:r>
            <w:r w:rsidRPr="006F0A5C">
              <w:t xml:space="preserve"> données personnelles </w:t>
            </w:r>
            <w:r>
              <w:t>et</w:t>
            </w:r>
            <w:r w:rsidRPr="006F0A5C">
              <w:t xml:space="preserve"> consentement</w:t>
            </w:r>
          </w:p>
        </w:tc>
        <w:tc>
          <w:tcPr>
            <w:tcW w:w="944" w:type="dxa"/>
          </w:tcPr>
          <w:p w14:paraId="5CC4F351" w14:textId="2C4F9B03" w:rsidR="006F0A5C" w:rsidRDefault="006F0A5C" w:rsidP="006E4A13">
            <w:r w:rsidRPr="006F0A5C">
              <w:t>Élevé</w:t>
            </w:r>
          </w:p>
        </w:tc>
        <w:tc>
          <w:tcPr>
            <w:tcW w:w="5098" w:type="dxa"/>
          </w:tcPr>
          <w:p w14:paraId="0AB7611E" w14:textId="36DA003A" w:rsidR="006F0A5C" w:rsidRDefault="003D7B0E" w:rsidP="006E4A13">
            <w:r>
              <w:t xml:space="preserve">Recherche d’information sur les lois suisses et les données et l’adapter </w:t>
            </w:r>
            <w:proofErr w:type="spellStart"/>
            <w:r>
              <w:t>a</w:t>
            </w:r>
            <w:proofErr w:type="spellEnd"/>
            <w:r>
              <w:t xml:space="preserve"> mes besoins.  </w:t>
            </w:r>
          </w:p>
        </w:tc>
      </w:tr>
      <w:tr w:rsidR="006F0A5C" w14:paraId="6B2AB6EF" w14:textId="77777777" w:rsidTr="004F6B0E">
        <w:tc>
          <w:tcPr>
            <w:tcW w:w="3020" w:type="dxa"/>
          </w:tcPr>
          <w:p w14:paraId="27C09A2C" w14:textId="2268328B" w:rsidR="006F0A5C" w:rsidRDefault="006F0A5C" w:rsidP="006E4A13">
            <w:r w:rsidRPr="006F0A5C">
              <w:t xml:space="preserve">Problèmes d’intégration </w:t>
            </w:r>
            <w:r>
              <w:t>d’environnement</w:t>
            </w:r>
          </w:p>
        </w:tc>
        <w:tc>
          <w:tcPr>
            <w:tcW w:w="944" w:type="dxa"/>
          </w:tcPr>
          <w:p w14:paraId="22E74EFF" w14:textId="1D581D64" w:rsidR="006F0A5C" w:rsidRDefault="003D7B0E" w:rsidP="006E4A13">
            <w:r w:rsidRPr="003D7B0E">
              <w:t>Faible</w:t>
            </w:r>
          </w:p>
        </w:tc>
        <w:tc>
          <w:tcPr>
            <w:tcW w:w="5098" w:type="dxa"/>
          </w:tcPr>
          <w:p w14:paraId="1ECE4B47" w14:textId="36DE36CE" w:rsidR="006F0A5C" w:rsidRDefault="003D7B0E" w:rsidP="006E4A13">
            <w:r>
              <w:t xml:space="preserve">Docker-compose stable avec documentation des commandes d’exécution. Intégration de backend et frontend comment priorité. </w:t>
            </w:r>
          </w:p>
        </w:tc>
      </w:tr>
      <w:tr w:rsidR="006F0A5C" w14:paraId="6A6F43E3" w14:textId="77777777" w:rsidTr="004F6B0E">
        <w:tc>
          <w:tcPr>
            <w:tcW w:w="3020" w:type="dxa"/>
          </w:tcPr>
          <w:p w14:paraId="459C6F07" w14:textId="1038CF2B" w:rsidR="006F0A5C" w:rsidRPr="006F0A5C" w:rsidRDefault="006F0A5C" w:rsidP="006E4A13">
            <w:r w:rsidRPr="006F0A5C">
              <w:t>Tests insuffisants</w:t>
            </w:r>
          </w:p>
        </w:tc>
        <w:tc>
          <w:tcPr>
            <w:tcW w:w="944" w:type="dxa"/>
          </w:tcPr>
          <w:p w14:paraId="1D5C4A78" w14:textId="4ADE823E" w:rsidR="006F0A5C" w:rsidRDefault="006F0A5C" w:rsidP="006E4A13">
            <w:r w:rsidRPr="006F0A5C">
              <w:t>Moyen</w:t>
            </w:r>
          </w:p>
        </w:tc>
        <w:tc>
          <w:tcPr>
            <w:tcW w:w="5098" w:type="dxa"/>
          </w:tcPr>
          <w:p w14:paraId="78A198C9" w14:textId="6198F9B6" w:rsidR="006F0A5C" w:rsidRDefault="003D7B0E" w:rsidP="006E4A13">
            <w:r>
              <w:t>Définir scénarios et tests bien détaillés sur le planning de test. Prévenir et justifier chaque point.</w:t>
            </w:r>
          </w:p>
        </w:tc>
      </w:tr>
    </w:tbl>
    <w:p w14:paraId="2DD0AA08" w14:textId="77777777" w:rsidR="006F0A5C" w:rsidRPr="006E4A13" w:rsidRDefault="006F0A5C" w:rsidP="006E4A13"/>
    <w:p w14:paraId="33C94667" w14:textId="35615754" w:rsidR="009C5891" w:rsidRDefault="002006F1" w:rsidP="009C5891">
      <w:pPr>
        <w:pStyle w:val="Titre2"/>
        <w:numPr>
          <w:ilvl w:val="1"/>
          <w:numId w:val="64"/>
        </w:numPr>
      </w:pPr>
      <w:bookmarkStart w:id="15" w:name="_Toc228965984"/>
      <w:r w:rsidRPr="003E6F34">
        <w:lastRenderedPageBreak/>
        <w:t>Conception</w:t>
      </w:r>
      <w:bookmarkEnd w:id="15"/>
    </w:p>
    <w:p w14:paraId="47A6DAF2" w14:textId="77777777" w:rsidR="0099596D" w:rsidRDefault="0099596D" w:rsidP="0099596D">
      <w:pPr>
        <w:pStyle w:val="Titre3"/>
        <w:numPr>
          <w:ilvl w:val="2"/>
          <w:numId w:val="64"/>
        </w:numPr>
      </w:pPr>
      <w:r w:rsidRPr="0099596D">
        <w:t>Architecture technique</w:t>
      </w:r>
      <w:r>
        <w:t xml:space="preserve"> </w:t>
      </w:r>
    </w:p>
    <w:p w14:paraId="503D4BE1" w14:textId="4A4863BC" w:rsidR="00D32110" w:rsidRDefault="00D32110" w:rsidP="00D32110">
      <w:pPr>
        <w:spacing w:after="0" w:line="240" w:lineRule="auto"/>
        <w:rPr>
          <w:rFonts w:ascii="Times New Roman" w:eastAsia="Times New Roman" w:hAnsi="Times New Roman" w:cs="Times New Roman"/>
          <w:sz w:val="24"/>
          <w:szCs w:val="24"/>
          <w:lang w:eastAsia="fr-CH"/>
        </w:rPr>
      </w:pPr>
      <w:r w:rsidRPr="00D32110">
        <w:rPr>
          <w:noProof/>
          <w:lang w:eastAsia="fr-CH"/>
        </w:rPr>
        <w:drawing>
          <wp:inline distT="0" distB="0" distL="0" distR="0" wp14:anchorId="7A48A70B" wp14:editId="73F0519A">
            <wp:extent cx="5751352" cy="3908425"/>
            <wp:effectExtent l="0" t="0" r="1905" b="0"/>
            <wp:docPr id="195036388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743" r="8912"/>
                    <a:stretch/>
                  </pic:blipFill>
                  <pic:spPr bwMode="auto">
                    <a:xfrm>
                      <a:off x="0" y="0"/>
                      <a:ext cx="5790981" cy="3935355"/>
                    </a:xfrm>
                    <a:prstGeom prst="rect">
                      <a:avLst/>
                    </a:prstGeom>
                    <a:noFill/>
                    <a:ln>
                      <a:noFill/>
                    </a:ln>
                    <a:extLst>
                      <a:ext uri="{53640926-AAD7-44D8-BBD7-CCE9431645EC}">
                        <a14:shadowObscured xmlns:a14="http://schemas.microsoft.com/office/drawing/2010/main"/>
                      </a:ext>
                    </a:extLst>
                  </pic:spPr>
                </pic:pic>
              </a:graphicData>
            </a:graphic>
          </wp:inline>
        </w:drawing>
      </w:r>
    </w:p>
    <w:p w14:paraId="196696AE" w14:textId="292CAB84" w:rsidR="004E4859" w:rsidRPr="004E4859" w:rsidRDefault="004E4859" w:rsidP="004E4859">
      <w:pPr>
        <w:rPr>
          <w:lang w:eastAsia="fr-CH"/>
        </w:rPr>
      </w:pPr>
      <w:r w:rsidRPr="004E4859">
        <w:rPr>
          <w:lang w:eastAsia="fr-CH"/>
        </w:rPr>
        <w:t xml:space="preserve">L'architecture technique d'Arcaludo </w:t>
      </w:r>
      <w:r>
        <w:rPr>
          <w:lang w:eastAsia="fr-CH"/>
        </w:rPr>
        <w:t>est construit</w:t>
      </w:r>
      <w:r w:rsidRPr="004E4859">
        <w:rPr>
          <w:lang w:eastAsia="fr-CH"/>
        </w:rPr>
        <w:t xml:space="preserve"> sur quatre composants principaux qui fonctionnent ensemble : une application mobile Android développée en .NET MAUI, une API REST Node.js/Express, une base de données MySQL, et un environnement Docker.</w:t>
      </w:r>
      <w:r>
        <w:rPr>
          <w:lang w:eastAsia="fr-CH"/>
        </w:rPr>
        <w:t xml:space="preserve"> Ces technologies </w:t>
      </w:r>
      <w:r w:rsidRPr="004E4859">
        <w:rPr>
          <w:lang w:eastAsia="fr-CH"/>
        </w:rPr>
        <w:t>ont été retenus car ce sont des technologies enseignées et pratiquées à l’ETML durant la formation CFC</w:t>
      </w:r>
    </w:p>
    <w:p w14:paraId="3E51DB3A" w14:textId="2B093E0D" w:rsidR="004E4859" w:rsidRPr="00D32110" w:rsidRDefault="004E4859" w:rsidP="004E4859">
      <w:pPr>
        <w:rPr>
          <w:lang w:eastAsia="fr-CH"/>
        </w:rPr>
      </w:pPr>
      <w:r w:rsidRPr="004E4859">
        <w:rPr>
          <w:lang w:eastAsia="fr-CH"/>
        </w:rPr>
        <w:t xml:space="preserve">MySQL convient au modèle relationnel du projet et permet de gérer proprement les relations et </w:t>
      </w:r>
      <w:r>
        <w:rPr>
          <w:lang w:eastAsia="fr-CH"/>
        </w:rPr>
        <w:t>données</w:t>
      </w:r>
      <w:r w:rsidRPr="004E4859">
        <w:rPr>
          <w:lang w:eastAsia="fr-CH"/>
        </w:rPr>
        <w:t xml:space="preserve"> nécessaires. Node.js et Express facilitent la création d’une API REST structurée selon le modèle MVC.</w:t>
      </w:r>
      <w:r>
        <w:rPr>
          <w:lang w:eastAsia="fr-CH"/>
        </w:rPr>
        <w:t xml:space="preserve"> </w:t>
      </w:r>
      <w:r w:rsidRPr="004E4859">
        <w:rPr>
          <w:lang w:eastAsia="fr-CH"/>
        </w:rPr>
        <w:t>NET</w:t>
      </w:r>
      <w:r>
        <w:rPr>
          <w:lang w:eastAsia="fr-CH"/>
        </w:rPr>
        <w:t xml:space="preserve"> 9</w:t>
      </w:r>
      <w:r w:rsidRPr="004E4859">
        <w:rPr>
          <w:lang w:eastAsia="fr-CH"/>
        </w:rPr>
        <w:t xml:space="preserve"> MAUI permet de développer une application mobile Android native en C# </w:t>
      </w:r>
      <w:r>
        <w:rPr>
          <w:lang w:eastAsia="fr-CH"/>
        </w:rPr>
        <w:t>avec</w:t>
      </w:r>
      <w:r w:rsidRPr="004E4859">
        <w:rPr>
          <w:lang w:eastAsia="fr-CH"/>
        </w:rPr>
        <w:t xml:space="preserve"> le patron MVV</w:t>
      </w:r>
      <w:r>
        <w:rPr>
          <w:lang w:eastAsia="fr-CH"/>
        </w:rPr>
        <w:t>M</w:t>
      </w:r>
      <w:r w:rsidRPr="004E4859">
        <w:rPr>
          <w:lang w:eastAsia="fr-CH"/>
        </w:rPr>
        <w:t>. Enfin, Docker simplifie l’environnement de développement en regroupant MySQL, phpMyAdmin et le backend dans un ensemble et à la gestion des variables</w:t>
      </w:r>
      <w:r>
        <w:rPr>
          <w:lang w:eastAsia="fr-CH"/>
        </w:rPr>
        <w:t xml:space="preserve"> </w:t>
      </w:r>
      <w:r w:rsidRPr="004E4859">
        <w:rPr>
          <w:lang w:eastAsia="fr-CH"/>
        </w:rPr>
        <w:t>d’environnement.</w:t>
      </w:r>
    </w:p>
    <w:p w14:paraId="349E1874" w14:textId="1D526E96" w:rsidR="00794530" w:rsidRDefault="00794530" w:rsidP="00562981"/>
    <w:p w14:paraId="33F40068" w14:textId="462D5AE9" w:rsidR="005606E1" w:rsidRDefault="00423AF7" w:rsidP="00423AF7">
      <w:pPr>
        <w:pStyle w:val="Titre3"/>
        <w:numPr>
          <w:ilvl w:val="2"/>
          <w:numId w:val="64"/>
        </w:numPr>
      </w:pPr>
      <w:r>
        <w:t>Flux de navigation</w:t>
      </w:r>
    </w:p>
    <w:p w14:paraId="493EAFDF" w14:textId="0E6A45F3" w:rsidR="008C2DFD" w:rsidRPr="008C2DFD" w:rsidRDefault="008C2DFD" w:rsidP="008C2DFD">
      <w:r w:rsidRPr="008C2DFD">
        <w:t>Pour le flux de navigation, deux possibilités ont été envisagées, qui conservent la structure de base, mais modifient la manière de rechercher et d'ajouter un jeu depuis la bibliothèque de l'API. Pour ce premier schéma, le système de flux est vraiment résumé aux seules pages d'accès. Les actions possibles de l'utilisateur seront détaillées par la suite.</w:t>
      </w:r>
    </w:p>
    <w:p w14:paraId="1B50D18D" w14:textId="49B8FA56" w:rsidR="00E44CFF" w:rsidRPr="00E44CFF" w:rsidRDefault="00E44CFF" w:rsidP="00E44CFF">
      <w:r w:rsidRPr="00E44CFF">
        <w:rPr>
          <w:noProof/>
        </w:rPr>
        <w:lastRenderedPageBreak/>
        <w:drawing>
          <wp:inline distT="0" distB="0" distL="0" distR="0" wp14:anchorId="72E020A2" wp14:editId="2F918E3B">
            <wp:extent cx="5733863" cy="3783965"/>
            <wp:effectExtent l="0" t="0" r="635" b="0"/>
            <wp:docPr id="17558396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8940"/>
                    <a:stretch/>
                  </pic:blipFill>
                  <pic:spPr bwMode="auto">
                    <a:xfrm>
                      <a:off x="0" y="0"/>
                      <a:ext cx="5745008" cy="3791320"/>
                    </a:xfrm>
                    <a:prstGeom prst="rect">
                      <a:avLst/>
                    </a:prstGeom>
                    <a:noFill/>
                    <a:ln>
                      <a:noFill/>
                    </a:ln>
                    <a:extLst>
                      <a:ext uri="{53640926-AAD7-44D8-BBD7-CCE9431645EC}">
                        <a14:shadowObscured xmlns:a14="http://schemas.microsoft.com/office/drawing/2010/main"/>
                      </a:ext>
                    </a:extLst>
                  </pic:spPr>
                </pic:pic>
              </a:graphicData>
            </a:graphic>
          </wp:inline>
        </w:drawing>
      </w:r>
    </w:p>
    <w:p w14:paraId="0194019A" w14:textId="09718A01" w:rsidR="00E44CFF" w:rsidRPr="00E44CFF" w:rsidRDefault="00E44CFF" w:rsidP="00E44CFF"/>
    <w:p w14:paraId="70F9462E" w14:textId="55718C20" w:rsidR="00054EA0" w:rsidRDefault="00054EA0" w:rsidP="00054EA0">
      <w:r w:rsidRPr="00054EA0">
        <w:rPr>
          <w:noProof/>
        </w:rPr>
        <w:drawing>
          <wp:inline distT="0" distB="0" distL="0" distR="0" wp14:anchorId="5F162E40" wp14:editId="6E3A20D3">
            <wp:extent cx="5656580" cy="2633966"/>
            <wp:effectExtent l="0" t="0" r="1270" b="0"/>
            <wp:docPr id="56331735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8895"/>
                    <a:stretch/>
                  </pic:blipFill>
                  <pic:spPr bwMode="auto">
                    <a:xfrm>
                      <a:off x="0" y="0"/>
                      <a:ext cx="5698530" cy="2653500"/>
                    </a:xfrm>
                    <a:prstGeom prst="rect">
                      <a:avLst/>
                    </a:prstGeom>
                    <a:noFill/>
                    <a:ln>
                      <a:noFill/>
                    </a:ln>
                    <a:extLst>
                      <a:ext uri="{53640926-AAD7-44D8-BBD7-CCE9431645EC}">
                        <a14:shadowObscured xmlns:a14="http://schemas.microsoft.com/office/drawing/2010/main"/>
                      </a:ext>
                    </a:extLst>
                  </pic:spPr>
                </pic:pic>
              </a:graphicData>
            </a:graphic>
          </wp:inline>
        </w:drawing>
      </w:r>
    </w:p>
    <w:p w14:paraId="4CE78AB2" w14:textId="77777777" w:rsidR="008C2DFD" w:rsidRDefault="008C2DFD" w:rsidP="008C2DFD">
      <w:r>
        <w:t xml:space="preserve">Pour commencer, l'utilisateur devra s'inscrire afin de vérifier son compte. Une fois son compte enregistré, il pourra se connecter et accéder à l'application. </w:t>
      </w:r>
    </w:p>
    <w:p w14:paraId="69C0B6E3" w14:textId="77777777" w:rsidR="008C2DFD" w:rsidRDefault="008C2DFD" w:rsidP="008C2DFD">
      <w:r>
        <w:t xml:space="preserve">Après la connexion, la barre de navigation de l'application s'affiche, avec la page « Ma collection » en premier. D'autres pages sont disponibles : la liste des favoris, la page de la communauté, si les droits d'utilisation des données ont été acceptés, et le profil avec les paramètres de l'utilisateur. Depuis la collection et la liste de souhaits, il sera possible de sélectionner un jeu pour afficher ses détails. </w:t>
      </w:r>
    </w:p>
    <w:p w14:paraId="7F65CD9A" w14:textId="0C8E822B" w:rsidR="00EE052A" w:rsidRPr="00054EA0" w:rsidRDefault="008C2DFD" w:rsidP="00054EA0">
      <w:r>
        <w:t xml:space="preserve">Pour le système d'ajout de jeu, après discussion avec le chef d'équipe, nous avons vu que le premier schéma, qui consiste à accéder à « ma collection » pour effectuer </w:t>
      </w:r>
      <w:r>
        <w:lastRenderedPageBreak/>
        <w:t xml:space="preserve">une recherche de jeu dans l'API, impliquerait la création d'une sous-page. Cependant, pour éviter la création de sous-pages, nous avons vu qu'il serait plus commode et satisfaisant pour le client de créer une page à part destinée à la liste complète des jeux de l'API, car il pourrait ainsi </w:t>
      </w:r>
      <w:proofErr w:type="gramStart"/>
      <w:r>
        <w:t>voir</w:t>
      </w:r>
      <w:proofErr w:type="gramEnd"/>
      <w:r>
        <w:t xml:space="preserve"> directement les nouveaux jeux ou explorer la bibliothèque des jeux disponibles.</w:t>
      </w:r>
    </w:p>
    <w:p w14:paraId="008D8BC3" w14:textId="56DB9379" w:rsidR="00697DE8" w:rsidRDefault="00697DE8" w:rsidP="00697DE8">
      <w:pPr>
        <w:pStyle w:val="Titre3"/>
        <w:numPr>
          <w:ilvl w:val="3"/>
          <w:numId w:val="64"/>
        </w:numPr>
      </w:pPr>
      <w:r>
        <w:t>Inscription et authentification</w:t>
      </w:r>
    </w:p>
    <w:p w14:paraId="3A40E3BA" w14:textId="77777777" w:rsidR="009A5743" w:rsidRDefault="009A5743" w:rsidP="00562981"/>
    <w:p w14:paraId="54506348" w14:textId="5990A59D" w:rsidR="00595E79" w:rsidRDefault="00595E79" w:rsidP="00595E79">
      <w:r w:rsidRPr="00595E79">
        <w:drawing>
          <wp:inline distT="0" distB="0" distL="0" distR="0" wp14:anchorId="40067F5A" wp14:editId="3E38536E">
            <wp:extent cx="5650173" cy="6842987"/>
            <wp:effectExtent l="0" t="0" r="0" b="0"/>
            <wp:docPr id="154654403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74562" cy="6872525"/>
                    </a:xfrm>
                    <a:prstGeom prst="rect">
                      <a:avLst/>
                    </a:prstGeom>
                    <a:noFill/>
                    <a:ln>
                      <a:noFill/>
                    </a:ln>
                  </pic:spPr>
                </pic:pic>
              </a:graphicData>
            </a:graphic>
          </wp:inline>
        </w:drawing>
      </w:r>
    </w:p>
    <w:p w14:paraId="68FBB1C0" w14:textId="4B9635C8" w:rsidR="007E50C9" w:rsidRDefault="004E4859" w:rsidP="007E50C9">
      <w:r w:rsidRPr="004E4859">
        <w:t xml:space="preserve">Ce diagramme </w:t>
      </w:r>
      <w:r>
        <w:t xml:space="preserve">montre </w:t>
      </w:r>
      <w:r w:rsidRPr="004E4859">
        <w:t>les deux flux d</w:t>
      </w:r>
      <w:r>
        <w:t>e connexion</w:t>
      </w:r>
      <w:r w:rsidRPr="004E4859">
        <w:t xml:space="preserve"> de l'application. La branche gauche</w:t>
      </w:r>
      <w:r>
        <w:t xml:space="preserve">, l’inscription, </w:t>
      </w:r>
      <w:r w:rsidRPr="004E4859">
        <w:t xml:space="preserve">détaille la validation des champs puis l'appel `POST </w:t>
      </w:r>
      <w:r w:rsidRPr="004E4859">
        <w:lastRenderedPageBreak/>
        <w:t>/api/</w:t>
      </w:r>
      <w:proofErr w:type="spellStart"/>
      <w:r w:rsidRPr="004E4859">
        <w:t>auth</w:t>
      </w:r>
      <w:proofErr w:type="spellEnd"/>
      <w:r w:rsidRPr="004E4859">
        <w:t>/</w:t>
      </w:r>
      <w:proofErr w:type="spellStart"/>
      <w:r w:rsidRPr="004E4859">
        <w:t>register</w:t>
      </w:r>
      <w:proofErr w:type="spellEnd"/>
      <w:r w:rsidRPr="004E4859">
        <w:t xml:space="preserve">` qui vérifie la disponibilité </w:t>
      </w:r>
      <w:proofErr w:type="gramStart"/>
      <w:r w:rsidRPr="004E4859">
        <w:t>de l'email</w:t>
      </w:r>
      <w:proofErr w:type="gramEnd"/>
      <w:r>
        <w:t xml:space="preserve"> </w:t>
      </w:r>
      <w:r w:rsidRPr="004E4859">
        <w:t>et crée automatiquement ses préférences par défaut. La branche droite</w:t>
      </w:r>
      <w:r>
        <w:t>, c</w:t>
      </w:r>
      <w:r w:rsidRPr="004E4859">
        <w:t>onnexion</w:t>
      </w:r>
      <w:r>
        <w:t>,</w:t>
      </w:r>
      <w:r w:rsidRPr="004E4859">
        <w:t xml:space="preserve"> représente l'appel `POST /api/</w:t>
      </w:r>
      <w:proofErr w:type="spellStart"/>
      <w:r w:rsidRPr="004E4859">
        <w:t>auth</w:t>
      </w:r>
      <w:proofErr w:type="spellEnd"/>
      <w:r w:rsidRPr="004E4859">
        <w:t xml:space="preserve">/login`, la vérification </w:t>
      </w:r>
      <w:proofErr w:type="spellStart"/>
      <w:r w:rsidRPr="004E4859">
        <w:t>bcrypt</w:t>
      </w:r>
      <w:proofErr w:type="spellEnd"/>
      <w:r w:rsidRPr="004E4859">
        <w:t xml:space="preserve"> du mot de passe et la génération du </w:t>
      </w:r>
      <w:proofErr w:type="spellStart"/>
      <w:r w:rsidRPr="004E4859">
        <w:t>token</w:t>
      </w:r>
      <w:proofErr w:type="spellEnd"/>
      <w:r w:rsidRPr="004E4859">
        <w:t xml:space="preserve"> JWT stocké localement sur l'appareil, suivi de la redirection vers</w:t>
      </w:r>
      <w:r>
        <w:t xml:space="preserve"> la page principal</w:t>
      </w:r>
      <w:r w:rsidRPr="004E4859">
        <w:t xml:space="preserve"> Ma Collection.</w:t>
      </w:r>
    </w:p>
    <w:p w14:paraId="2E87357E" w14:textId="0A7F608B" w:rsidR="002B3395" w:rsidRDefault="002B3395" w:rsidP="007E50C9">
      <w:pPr>
        <w:pStyle w:val="Titre3"/>
        <w:numPr>
          <w:ilvl w:val="3"/>
          <w:numId w:val="64"/>
        </w:numPr>
      </w:pPr>
      <w:r>
        <w:t>Ma collection</w:t>
      </w:r>
    </w:p>
    <w:p w14:paraId="1D5C8469" w14:textId="1FE15CD0" w:rsidR="002B3395" w:rsidRPr="002B3395" w:rsidRDefault="002B3395" w:rsidP="002B3395">
      <w:pPr>
        <w:spacing w:after="0" w:line="240" w:lineRule="auto"/>
        <w:rPr>
          <w:rFonts w:ascii="Times New Roman" w:eastAsia="Times New Roman" w:hAnsi="Times New Roman" w:cs="Times New Roman"/>
          <w:sz w:val="24"/>
          <w:szCs w:val="24"/>
          <w:lang w:eastAsia="fr-CH"/>
        </w:rPr>
      </w:pPr>
      <w:r w:rsidRPr="002B3395">
        <w:rPr>
          <w:noProof/>
          <w:lang w:eastAsia="fr-CH"/>
        </w:rPr>
        <w:drawing>
          <wp:inline distT="0" distB="0" distL="0" distR="0" wp14:anchorId="2EE4DF6F" wp14:editId="6CBDD94E">
            <wp:extent cx="5751830" cy="7039286"/>
            <wp:effectExtent l="0" t="0" r="1270" b="9525"/>
            <wp:docPr id="187291547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77680" cy="7070922"/>
                    </a:xfrm>
                    <a:prstGeom prst="rect">
                      <a:avLst/>
                    </a:prstGeom>
                    <a:noFill/>
                    <a:ln>
                      <a:noFill/>
                    </a:ln>
                  </pic:spPr>
                </pic:pic>
              </a:graphicData>
            </a:graphic>
          </wp:inline>
        </w:drawing>
      </w:r>
    </w:p>
    <w:p w14:paraId="044C37CA" w14:textId="397F6250" w:rsidR="002B3395" w:rsidRPr="002B3395" w:rsidRDefault="002B3395" w:rsidP="002B3395">
      <w:pPr>
        <w:spacing w:after="0" w:line="240" w:lineRule="auto"/>
        <w:rPr>
          <w:rFonts w:ascii="Times New Roman" w:eastAsia="Times New Roman" w:hAnsi="Times New Roman" w:cs="Times New Roman"/>
          <w:sz w:val="24"/>
          <w:szCs w:val="24"/>
          <w:lang w:eastAsia="fr-CH"/>
        </w:rPr>
      </w:pPr>
    </w:p>
    <w:p w14:paraId="30D48880" w14:textId="5C792275" w:rsidR="002B3395" w:rsidRPr="002B3395" w:rsidRDefault="008A157F" w:rsidP="002B3395">
      <w:r w:rsidRPr="008A157F">
        <w:lastRenderedPageBreak/>
        <w:t>La page d’accueil</w:t>
      </w:r>
      <w:r>
        <w:t xml:space="preserve">, Ma collection, </w:t>
      </w:r>
      <w:r w:rsidRPr="008A157F">
        <w:t>affiche les jeux de l’utilisateur</w:t>
      </w:r>
      <w:r>
        <w:t xml:space="preserve"> acquis</w:t>
      </w:r>
      <w:r w:rsidRPr="008A157F">
        <w:t>. S’il n’en a aucun, il est envoyé vers la Bibliothèque. Sinon, il peut voir un jeu, modifier ses infos ou le supprimer. Des filtres et un tri A</w:t>
      </w:r>
      <w:r w:rsidRPr="008A157F">
        <w:rPr>
          <w:rFonts w:ascii="Cambria Math" w:hAnsi="Cambria Math" w:cs="Cambria Math"/>
        </w:rPr>
        <w:t>‑</w:t>
      </w:r>
      <w:r w:rsidRPr="008A157F">
        <w:t>Z sont disponibles.</w:t>
      </w:r>
    </w:p>
    <w:p w14:paraId="13B1818A" w14:textId="2647E0C9" w:rsidR="007E50C9" w:rsidRPr="007E50C9" w:rsidRDefault="00697DE8" w:rsidP="007E50C9">
      <w:pPr>
        <w:pStyle w:val="Titre3"/>
        <w:numPr>
          <w:ilvl w:val="3"/>
          <w:numId w:val="64"/>
        </w:numPr>
      </w:pPr>
      <w:r>
        <w:t xml:space="preserve">Page </w:t>
      </w:r>
      <w:proofErr w:type="spellStart"/>
      <w:r>
        <w:t>Wishlist</w:t>
      </w:r>
      <w:proofErr w:type="spellEnd"/>
    </w:p>
    <w:p w14:paraId="53EBE540" w14:textId="77777777" w:rsidR="007E50C9" w:rsidRDefault="007E50C9" w:rsidP="00562981"/>
    <w:p w14:paraId="08318AC4" w14:textId="7E4341D3" w:rsidR="004E31ED" w:rsidRDefault="004E31ED" w:rsidP="004E31ED">
      <w:r w:rsidRPr="004E31ED">
        <w:drawing>
          <wp:inline distT="0" distB="0" distL="0" distR="0" wp14:anchorId="06B5D178" wp14:editId="03786E9E">
            <wp:extent cx="5736566" cy="6286648"/>
            <wp:effectExtent l="0" t="0" r="0" b="0"/>
            <wp:docPr id="36371340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8505" cy="6299732"/>
                    </a:xfrm>
                    <a:prstGeom prst="rect">
                      <a:avLst/>
                    </a:prstGeom>
                    <a:noFill/>
                    <a:ln>
                      <a:noFill/>
                    </a:ln>
                  </pic:spPr>
                </pic:pic>
              </a:graphicData>
            </a:graphic>
          </wp:inline>
        </w:drawing>
      </w:r>
    </w:p>
    <w:p w14:paraId="608EBA80" w14:textId="071CBFBA" w:rsidR="008A157F" w:rsidRPr="004E31ED" w:rsidRDefault="008A157F" w:rsidP="004E31ED">
      <w:r w:rsidRPr="008A157F">
        <w:t xml:space="preserve">La </w:t>
      </w:r>
      <w:proofErr w:type="spellStart"/>
      <w:r w:rsidRPr="008A157F">
        <w:t>Wishlist</w:t>
      </w:r>
      <w:proofErr w:type="spellEnd"/>
      <w:r w:rsidRPr="008A157F">
        <w:t xml:space="preserve"> affiche les jeux marqués comme souhaités, triés du plus récent</w:t>
      </w:r>
      <w:r>
        <w:t xml:space="preserve"> ajoutés</w:t>
      </w:r>
      <w:r w:rsidRPr="008A157F">
        <w:t xml:space="preserve"> au plus ancien</w:t>
      </w:r>
      <w:r>
        <w:t xml:space="preserve">, et aussi les plus notes ou recherche par </w:t>
      </w:r>
      <w:proofErr w:type="spellStart"/>
      <w:r>
        <w:t>text</w:t>
      </w:r>
      <w:proofErr w:type="spellEnd"/>
      <w:r w:rsidRPr="008A157F">
        <w:t>. L’utilisateur peut les déplacer vers sa collection ou les retirer.</w:t>
      </w:r>
    </w:p>
    <w:p w14:paraId="05F27D4E" w14:textId="676E473A" w:rsidR="009A5743" w:rsidRDefault="009A5743" w:rsidP="00562981"/>
    <w:p w14:paraId="5EF81A40" w14:textId="77777777" w:rsidR="008A157F" w:rsidRDefault="008A157F" w:rsidP="00562981"/>
    <w:p w14:paraId="4EEEB214" w14:textId="798DB6E2" w:rsidR="005F4DE0" w:rsidRDefault="005F4DE0" w:rsidP="005F4DE0">
      <w:pPr>
        <w:pStyle w:val="Paragraphedeliste"/>
        <w:numPr>
          <w:ilvl w:val="3"/>
          <w:numId w:val="64"/>
        </w:numPr>
        <w:rPr>
          <w:rFonts w:eastAsiaTheme="majorEastAsia" w:cstheme="majorBidi"/>
          <w:color w:val="2F5496" w:themeColor="accent1" w:themeShade="BF"/>
          <w:sz w:val="24"/>
          <w:szCs w:val="24"/>
        </w:rPr>
      </w:pPr>
      <w:r w:rsidRPr="005F4DE0">
        <w:rPr>
          <w:rFonts w:eastAsiaTheme="majorEastAsia" w:cstheme="majorBidi"/>
          <w:color w:val="2F5496" w:themeColor="accent1" w:themeShade="BF"/>
          <w:sz w:val="24"/>
          <w:szCs w:val="24"/>
        </w:rPr>
        <w:lastRenderedPageBreak/>
        <w:t xml:space="preserve">Page </w:t>
      </w:r>
      <w:r>
        <w:rPr>
          <w:rFonts w:eastAsiaTheme="majorEastAsia" w:cstheme="majorBidi"/>
          <w:color w:val="2F5496" w:themeColor="accent1" w:themeShade="BF"/>
          <w:sz w:val="24"/>
          <w:szCs w:val="24"/>
        </w:rPr>
        <w:t>Bibliothèque</w:t>
      </w:r>
    </w:p>
    <w:p w14:paraId="4A41BA66" w14:textId="0A41D85D" w:rsidR="004E31ED" w:rsidRDefault="004E31ED" w:rsidP="004E31ED">
      <w:pPr>
        <w:spacing w:after="0" w:line="240" w:lineRule="auto"/>
        <w:rPr>
          <w:rFonts w:ascii="Times New Roman" w:eastAsia="Times New Roman" w:hAnsi="Times New Roman" w:cs="Times New Roman"/>
          <w:sz w:val="24"/>
          <w:szCs w:val="24"/>
          <w:lang w:eastAsia="fr-CH"/>
        </w:rPr>
      </w:pPr>
      <w:r w:rsidRPr="004E31ED">
        <w:rPr>
          <w:noProof/>
          <w:lang w:eastAsia="fr-CH"/>
        </w:rPr>
        <w:drawing>
          <wp:inline distT="0" distB="0" distL="0" distR="0" wp14:anchorId="1EDE1E6B" wp14:editId="69BC9A4D">
            <wp:extent cx="5633049" cy="5811069"/>
            <wp:effectExtent l="0" t="0" r="6350" b="0"/>
            <wp:docPr id="1637223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58719" cy="5837550"/>
                    </a:xfrm>
                    <a:prstGeom prst="rect">
                      <a:avLst/>
                    </a:prstGeom>
                    <a:noFill/>
                    <a:ln>
                      <a:noFill/>
                    </a:ln>
                  </pic:spPr>
                </pic:pic>
              </a:graphicData>
            </a:graphic>
          </wp:inline>
        </w:drawing>
      </w:r>
    </w:p>
    <w:p w14:paraId="07D1B57C" w14:textId="0D39D062" w:rsidR="000606C9" w:rsidRPr="004E31ED" w:rsidRDefault="000606C9" w:rsidP="004E31ED">
      <w:pPr>
        <w:spacing w:after="0" w:line="240" w:lineRule="auto"/>
        <w:rPr>
          <w:rFonts w:ascii="Times New Roman" w:eastAsia="Times New Roman" w:hAnsi="Times New Roman" w:cs="Times New Roman"/>
          <w:sz w:val="24"/>
          <w:szCs w:val="24"/>
          <w:lang w:eastAsia="fr-CH"/>
        </w:rPr>
      </w:pPr>
    </w:p>
    <w:p w14:paraId="79B9C335" w14:textId="0B80D0DF" w:rsidR="005F4DE0" w:rsidRPr="005F4DE0" w:rsidRDefault="008A157F" w:rsidP="008A157F">
      <w:r w:rsidRPr="008A157F">
        <w:t xml:space="preserve">La Bibliothèque sert à chercher des jeux. Par défaut, elle montre les jeux populaires. L’utilisateur peut taper un nom, filtrer ou trier les résultats. Si un jeu est déjà dans la collection, </w:t>
      </w:r>
      <w:r w:rsidRPr="008A157F">
        <w:t>une notification</w:t>
      </w:r>
      <w:r w:rsidRPr="008A157F">
        <w:t xml:space="preserve"> l’indique. Sinon, il peut l’ajouter ou le mettre en souhaits</w:t>
      </w:r>
      <w:r>
        <w:t xml:space="preserve"> ou sur sa collection</w:t>
      </w:r>
      <w:r w:rsidRPr="008A157F">
        <w:t>.</w:t>
      </w:r>
    </w:p>
    <w:p w14:paraId="312F3162" w14:textId="0C7D587C" w:rsidR="000606C9" w:rsidRDefault="005F4DE0" w:rsidP="000606C9">
      <w:pPr>
        <w:pStyle w:val="Titre3"/>
        <w:numPr>
          <w:ilvl w:val="3"/>
          <w:numId w:val="64"/>
        </w:numPr>
      </w:pPr>
      <w:r>
        <w:lastRenderedPageBreak/>
        <w:t xml:space="preserve">Page </w:t>
      </w:r>
      <w:r w:rsidR="000606C9">
        <w:t>Détail du jeu</w:t>
      </w:r>
      <w:r w:rsidR="000606C9">
        <w:t xml:space="preserve"> </w:t>
      </w:r>
    </w:p>
    <w:p w14:paraId="0046C64F" w14:textId="71FDC7E6" w:rsidR="000606C9" w:rsidRPr="000606C9" w:rsidRDefault="000606C9" w:rsidP="000606C9">
      <w:pPr>
        <w:spacing w:after="0" w:line="240" w:lineRule="auto"/>
        <w:rPr>
          <w:rFonts w:ascii="Times New Roman" w:eastAsia="Times New Roman" w:hAnsi="Times New Roman" w:cs="Times New Roman"/>
          <w:sz w:val="24"/>
          <w:szCs w:val="24"/>
          <w:lang w:eastAsia="fr-CH"/>
        </w:rPr>
      </w:pPr>
      <w:r w:rsidRPr="000606C9">
        <w:rPr>
          <w:noProof/>
          <w:lang w:eastAsia="fr-CH"/>
        </w:rPr>
        <w:drawing>
          <wp:inline distT="0" distB="0" distL="0" distR="0" wp14:anchorId="76E9BEB9" wp14:editId="612529AC">
            <wp:extent cx="5813947" cy="7143557"/>
            <wp:effectExtent l="0" t="0" r="0" b="0"/>
            <wp:docPr id="89431901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27008" cy="7159605"/>
                    </a:xfrm>
                    <a:prstGeom prst="rect">
                      <a:avLst/>
                    </a:prstGeom>
                    <a:noFill/>
                    <a:ln>
                      <a:noFill/>
                    </a:ln>
                  </pic:spPr>
                </pic:pic>
              </a:graphicData>
            </a:graphic>
          </wp:inline>
        </w:drawing>
      </w:r>
    </w:p>
    <w:p w14:paraId="1A1C2807" w14:textId="63724B09" w:rsidR="000606C9" w:rsidRPr="000606C9" w:rsidRDefault="000606C9" w:rsidP="000606C9">
      <w:pPr>
        <w:spacing w:after="0" w:line="240" w:lineRule="auto"/>
        <w:rPr>
          <w:rFonts w:ascii="Times New Roman" w:eastAsia="Times New Roman" w:hAnsi="Times New Roman" w:cs="Times New Roman"/>
          <w:sz w:val="24"/>
          <w:szCs w:val="24"/>
          <w:lang w:eastAsia="fr-CH"/>
        </w:rPr>
      </w:pPr>
    </w:p>
    <w:p w14:paraId="127D8B2D" w14:textId="432BA1BA" w:rsidR="000606C9" w:rsidRPr="000606C9" w:rsidRDefault="008A157F" w:rsidP="000606C9">
      <w:r>
        <w:t>Ici s’</w:t>
      </w:r>
      <w:r w:rsidRPr="008A157F">
        <w:t>affiche toutes les infos d’un jeu. Si le jeu est déjà dans la collection, les champs sont remplis. L’utilisateur peut choisir un statut, noter, commenter, ajouter du temps de jeu, enregistrer, ajouter ou retirer le jeu.</w:t>
      </w:r>
    </w:p>
    <w:p w14:paraId="180EF3AF" w14:textId="548B55E2" w:rsidR="00697DE8" w:rsidRDefault="000606C9" w:rsidP="00697DE8">
      <w:pPr>
        <w:pStyle w:val="Titre3"/>
        <w:numPr>
          <w:ilvl w:val="3"/>
          <w:numId w:val="64"/>
        </w:numPr>
      </w:pPr>
      <w:r>
        <w:lastRenderedPageBreak/>
        <w:t xml:space="preserve">Page </w:t>
      </w:r>
      <w:r>
        <w:t>Communauté</w:t>
      </w:r>
    </w:p>
    <w:p w14:paraId="74648264" w14:textId="3FE1FD55" w:rsidR="000606C9" w:rsidRPr="000606C9" w:rsidRDefault="000606C9" w:rsidP="000606C9">
      <w:pPr>
        <w:spacing w:after="0" w:line="240" w:lineRule="auto"/>
        <w:rPr>
          <w:rFonts w:ascii="Times New Roman" w:eastAsia="Times New Roman" w:hAnsi="Times New Roman" w:cs="Times New Roman"/>
          <w:sz w:val="24"/>
          <w:szCs w:val="24"/>
          <w:lang w:eastAsia="fr-CH"/>
        </w:rPr>
      </w:pPr>
      <w:r w:rsidRPr="000606C9">
        <w:rPr>
          <w:noProof/>
          <w:lang w:eastAsia="fr-CH"/>
        </w:rPr>
        <w:drawing>
          <wp:inline distT="0" distB="0" distL="0" distR="0" wp14:anchorId="12FC4EB7" wp14:editId="73CB811D">
            <wp:extent cx="5702061" cy="5558613"/>
            <wp:effectExtent l="0" t="0" r="0" b="0"/>
            <wp:docPr id="864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6712" cy="5572895"/>
                    </a:xfrm>
                    <a:prstGeom prst="rect">
                      <a:avLst/>
                    </a:prstGeom>
                    <a:noFill/>
                    <a:ln>
                      <a:noFill/>
                    </a:ln>
                  </pic:spPr>
                </pic:pic>
              </a:graphicData>
            </a:graphic>
          </wp:inline>
        </w:drawing>
      </w:r>
    </w:p>
    <w:p w14:paraId="3CDEAAC9" w14:textId="387B6EC9" w:rsidR="009A5743" w:rsidRDefault="008A157F" w:rsidP="00562981">
      <w:r w:rsidRPr="008A157F">
        <w:t>La Communauté n’est accessible que si l’utilisateur a activé l’option. S’il l’a fait, il voit les autres membres participants et leurs statistiques publiques. Il peut activer ou désactiver cette option dans les paramètres.</w:t>
      </w:r>
    </w:p>
    <w:p w14:paraId="3006B230" w14:textId="130BAEAE" w:rsidR="00697DE8" w:rsidRDefault="00697DE8" w:rsidP="00697DE8">
      <w:pPr>
        <w:pStyle w:val="Titre3"/>
        <w:numPr>
          <w:ilvl w:val="3"/>
          <w:numId w:val="64"/>
        </w:numPr>
      </w:pPr>
      <w:r>
        <w:lastRenderedPageBreak/>
        <w:t>Page Profil</w:t>
      </w:r>
    </w:p>
    <w:p w14:paraId="4C899288" w14:textId="49AA4494" w:rsidR="00595E79" w:rsidRPr="00595E79" w:rsidRDefault="00595E79" w:rsidP="00595E79">
      <w:pPr>
        <w:spacing w:after="0" w:line="240" w:lineRule="auto"/>
        <w:rPr>
          <w:rFonts w:ascii="Times New Roman" w:eastAsia="Times New Roman" w:hAnsi="Times New Roman" w:cs="Times New Roman"/>
          <w:sz w:val="24"/>
          <w:szCs w:val="24"/>
          <w:lang w:eastAsia="fr-CH"/>
        </w:rPr>
      </w:pPr>
      <w:r w:rsidRPr="00595E79">
        <w:rPr>
          <w:noProof/>
          <w:lang w:eastAsia="fr-CH"/>
        </w:rPr>
        <w:drawing>
          <wp:inline distT="0" distB="0" distL="0" distR="0" wp14:anchorId="58F1BA6B" wp14:editId="6AC07168">
            <wp:extent cx="5734050" cy="5817963"/>
            <wp:effectExtent l="0" t="0" r="0" b="0"/>
            <wp:docPr id="191068239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5898" cy="5829984"/>
                    </a:xfrm>
                    <a:prstGeom prst="rect">
                      <a:avLst/>
                    </a:prstGeom>
                    <a:noFill/>
                    <a:ln>
                      <a:noFill/>
                    </a:ln>
                  </pic:spPr>
                </pic:pic>
              </a:graphicData>
            </a:graphic>
          </wp:inline>
        </w:drawing>
      </w:r>
    </w:p>
    <w:p w14:paraId="51857ADD" w14:textId="73CE4EA6" w:rsidR="00D873C4" w:rsidRDefault="00D873C4" w:rsidP="00562981"/>
    <w:p w14:paraId="2BD40AFC" w14:textId="40822C1B" w:rsidR="00940AB3" w:rsidRDefault="008A157F" w:rsidP="00562981">
      <w:r w:rsidRPr="008A157F">
        <w:t>La page Profil montre les infos de l’utilisateur et ses statistiques. Depuis là, il peut aller aux paramètres ou se déconnecter. Dans les paramètres, il peut gérer sa participation à la communauté</w:t>
      </w:r>
      <w:r>
        <w:t xml:space="preserve"> ou</w:t>
      </w:r>
      <w:r w:rsidRPr="008A157F">
        <w:t xml:space="preserve"> supprimer son compte</w:t>
      </w:r>
    </w:p>
    <w:p w14:paraId="068D89F4" w14:textId="6EB73409" w:rsidR="00562981" w:rsidRPr="00562981" w:rsidRDefault="00562981" w:rsidP="00562981"/>
    <w:p w14:paraId="2074A5AF" w14:textId="77777777" w:rsidR="0099596D" w:rsidRDefault="0099596D" w:rsidP="0099596D">
      <w:pPr>
        <w:pStyle w:val="Titre3"/>
        <w:numPr>
          <w:ilvl w:val="2"/>
          <w:numId w:val="64"/>
        </w:numPr>
      </w:pPr>
      <w:r w:rsidRPr="0099596D">
        <w:lastRenderedPageBreak/>
        <w:t>Modèle conceptuel de données</w:t>
      </w:r>
    </w:p>
    <w:p w14:paraId="0ADF89FA" w14:textId="2A68A2E3" w:rsidR="008C2DFD" w:rsidRPr="008C2DFD" w:rsidRDefault="0068043B" w:rsidP="008A157F">
      <w:pPr>
        <w:jc w:val="center"/>
      </w:pPr>
      <w:r>
        <w:rPr>
          <w:noProof/>
        </w:rPr>
        <w:drawing>
          <wp:inline distT="0" distB="0" distL="0" distR="0" wp14:anchorId="6AD80B84" wp14:editId="2ACFA9EF">
            <wp:extent cx="4019550" cy="2922947"/>
            <wp:effectExtent l="0" t="0" r="0" b="0"/>
            <wp:docPr id="2055003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03504" name=""/>
                    <pic:cNvPicPr/>
                  </pic:nvPicPr>
                  <pic:blipFill>
                    <a:blip r:embed="rId25"/>
                    <a:stretch>
                      <a:fillRect/>
                    </a:stretch>
                  </pic:blipFill>
                  <pic:spPr>
                    <a:xfrm>
                      <a:off x="0" y="0"/>
                      <a:ext cx="4027093" cy="2928432"/>
                    </a:xfrm>
                    <a:prstGeom prst="rect">
                      <a:avLst/>
                    </a:prstGeom>
                  </pic:spPr>
                </pic:pic>
              </a:graphicData>
            </a:graphic>
          </wp:inline>
        </w:drawing>
      </w:r>
    </w:p>
    <w:p w14:paraId="3240BE65" w14:textId="6921CC63" w:rsidR="00C63E7A" w:rsidRDefault="0068043B" w:rsidP="008A157F">
      <w:pPr>
        <w:jc w:val="center"/>
      </w:pPr>
      <w:r>
        <w:rPr>
          <w:noProof/>
        </w:rPr>
        <w:drawing>
          <wp:inline distT="0" distB="0" distL="0" distR="0" wp14:anchorId="6645BFEA" wp14:editId="6B99754E">
            <wp:extent cx="4010025" cy="2921324"/>
            <wp:effectExtent l="0" t="0" r="0" b="0"/>
            <wp:docPr id="739652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2594" name=""/>
                    <pic:cNvPicPr/>
                  </pic:nvPicPr>
                  <pic:blipFill>
                    <a:blip r:embed="rId26"/>
                    <a:stretch>
                      <a:fillRect/>
                    </a:stretch>
                  </pic:blipFill>
                  <pic:spPr>
                    <a:xfrm>
                      <a:off x="0" y="0"/>
                      <a:ext cx="4017220" cy="2926566"/>
                    </a:xfrm>
                    <a:prstGeom prst="rect">
                      <a:avLst/>
                    </a:prstGeom>
                  </pic:spPr>
                </pic:pic>
              </a:graphicData>
            </a:graphic>
          </wp:inline>
        </w:drawing>
      </w:r>
    </w:p>
    <w:p w14:paraId="4BF092B6" w14:textId="70B38856" w:rsidR="008A157F" w:rsidRDefault="008A157F" w:rsidP="008A157F">
      <w:r>
        <w:t xml:space="preserve">Le MCD d’Arcaludo </w:t>
      </w:r>
      <w:r>
        <w:t>a</w:t>
      </w:r>
      <w:r>
        <w:t xml:space="preserve"> quatre entités. </w:t>
      </w:r>
      <w:proofErr w:type="spellStart"/>
      <w:proofErr w:type="gramStart"/>
      <w:r>
        <w:t>t</w:t>
      </w:r>
      <w:proofErr w:type="gramEnd"/>
      <w:r>
        <w:t>_user</w:t>
      </w:r>
      <w:proofErr w:type="spellEnd"/>
      <w:r>
        <w:t xml:space="preserve"> contient les infos du compte (nom, email, mot de passe, date de création). Chaque utilisateur possède </w:t>
      </w:r>
      <w:r>
        <w:t>des</w:t>
      </w:r>
      <w:r>
        <w:t xml:space="preserve"> préférences dans </w:t>
      </w:r>
      <w:proofErr w:type="spellStart"/>
      <w:r>
        <w:t>t_preferences_user</w:t>
      </w:r>
      <w:proofErr w:type="spellEnd"/>
      <w:r>
        <w:t>, où se trouve surtout l’option pour activer ou non la participation à la communauté.</w:t>
      </w:r>
    </w:p>
    <w:p w14:paraId="18CBD981" w14:textId="7E37858D" w:rsidR="008A157F" w:rsidRDefault="008A157F" w:rsidP="008A157F">
      <w:r>
        <w:t xml:space="preserve">Un utilisateur peut avoir plusieurs jeux dans sa collection, </w:t>
      </w:r>
      <w:r>
        <w:t>gardée</w:t>
      </w:r>
      <w:r>
        <w:t xml:space="preserve"> dans </w:t>
      </w:r>
      <w:proofErr w:type="spellStart"/>
      <w:r>
        <w:t>t_collection_game</w:t>
      </w:r>
      <w:proofErr w:type="spellEnd"/>
      <w:r>
        <w:t>. Chaque entrée contient le statut du jeu (acquis, en cours, terminé, souhait), une note, un commentaire, le temps de jeu et les plateformes possédées. Si le compte est supprimé, toute la collection disparaît automatiquement.</w:t>
      </w:r>
    </w:p>
    <w:p w14:paraId="38B02CB8" w14:textId="625DC6D5" w:rsidR="008A157F" w:rsidRPr="00C63E7A" w:rsidRDefault="008A157F" w:rsidP="008A157F">
      <w:r>
        <w:t xml:space="preserve">Chaque entrée de collection peut être liée à un jeu du cache local, enregistré dans </w:t>
      </w:r>
      <w:proofErr w:type="spellStart"/>
      <w:r>
        <w:t>t_game</w:t>
      </w:r>
      <w:proofErr w:type="spellEnd"/>
      <w:r>
        <w:t xml:space="preserve">. Ce cache contient les infos de base d’un jeu (titre, cover, genres, plateformes, etc.). Si un jeu est supprimé du cache, l’entrée de collection reste simplement sans </w:t>
      </w:r>
      <w:r>
        <w:t>l’information</w:t>
      </w:r>
      <w:r>
        <w:t>.</w:t>
      </w:r>
    </w:p>
    <w:p w14:paraId="27EF2CAB" w14:textId="3A54A88A" w:rsidR="00794530" w:rsidRPr="00794530" w:rsidRDefault="0099596D" w:rsidP="00794530">
      <w:pPr>
        <w:pStyle w:val="Titre3"/>
        <w:numPr>
          <w:ilvl w:val="2"/>
          <w:numId w:val="64"/>
        </w:numPr>
      </w:pPr>
      <w:r w:rsidRPr="0099596D">
        <w:lastRenderedPageBreak/>
        <w:t>Cas d'utilisation</w:t>
      </w:r>
      <w:r>
        <w:t xml:space="preserve"> </w:t>
      </w:r>
    </w:p>
    <w:p w14:paraId="3FA192D7" w14:textId="77777777" w:rsidR="0099596D" w:rsidRDefault="0099596D" w:rsidP="0099596D">
      <w:pPr>
        <w:pStyle w:val="Titre3"/>
        <w:numPr>
          <w:ilvl w:val="2"/>
          <w:numId w:val="64"/>
        </w:numPr>
      </w:pPr>
      <w:r>
        <w:t>C</w:t>
      </w:r>
      <w:r w:rsidRPr="0099596D">
        <w:t>lasses</w:t>
      </w:r>
      <w:r>
        <w:t xml:space="preserve"> </w:t>
      </w:r>
    </w:p>
    <w:p w14:paraId="46B4CBD5" w14:textId="5165C10A" w:rsidR="00F429F7" w:rsidRDefault="00F429F7" w:rsidP="0099596D">
      <w:pPr>
        <w:pStyle w:val="Titre3"/>
        <w:numPr>
          <w:ilvl w:val="2"/>
          <w:numId w:val="64"/>
        </w:numPr>
      </w:pPr>
      <w:r>
        <w:t>Architecture Backend</w:t>
      </w:r>
    </w:p>
    <w:p w14:paraId="185A0CB8" w14:textId="77777777" w:rsidR="00F429F7" w:rsidRDefault="00F429F7" w:rsidP="00A515CA"/>
    <w:p w14:paraId="6F1D0DC0" w14:textId="1806B998" w:rsidR="00A515CA" w:rsidRPr="00A515CA" w:rsidRDefault="00A515CA" w:rsidP="00A515CA">
      <w:r w:rsidRPr="00A515CA">
        <w:drawing>
          <wp:inline distT="0" distB="0" distL="0" distR="0" wp14:anchorId="17D8B178" wp14:editId="40D94888">
            <wp:extent cx="5751830" cy="4065949"/>
            <wp:effectExtent l="0" t="0" r="1270" b="0"/>
            <wp:docPr id="103847736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2999" cy="4073844"/>
                    </a:xfrm>
                    <a:prstGeom prst="rect">
                      <a:avLst/>
                    </a:prstGeom>
                    <a:noFill/>
                    <a:ln>
                      <a:noFill/>
                    </a:ln>
                  </pic:spPr>
                </pic:pic>
              </a:graphicData>
            </a:graphic>
          </wp:inline>
        </w:drawing>
      </w:r>
    </w:p>
    <w:p w14:paraId="01E4E392" w14:textId="77777777" w:rsidR="00A515CA" w:rsidRPr="00F429F7" w:rsidRDefault="00A515CA" w:rsidP="00A515CA"/>
    <w:p w14:paraId="6CD79339" w14:textId="141D64E8" w:rsidR="0099596D" w:rsidRDefault="0099596D" w:rsidP="0099596D">
      <w:pPr>
        <w:pStyle w:val="Titre3"/>
        <w:numPr>
          <w:ilvl w:val="2"/>
          <w:numId w:val="64"/>
        </w:numPr>
      </w:pPr>
      <w:r>
        <w:lastRenderedPageBreak/>
        <w:t xml:space="preserve">Docker </w:t>
      </w:r>
    </w:p>
    <w:p w14:paraId="5F38CADF" w14:textId="20CBB1DE" w:rsidR="00423AF7" w:rsidRPr="00423AF7" w:rsidRDefault="00423AF7" w:rsidP="00423AF7">
      <w:pPr>
        <w:pStyle w:val="Titre2"/>
      </w:pPr>
      <w:r w:rsidRPr="00E67F5E">
        <w:rPr>
          <w:noProof/>
        </w:rPr>
        <w:drawing>
          <wp:inline distT="0" distB="0" distL="0" distR="0" wp14:anchorId="417357DB" wp14:editId="00FE4DF8">
            <wp:extent cx="5739930" cy="3171825"/>
            <wp:effectExtent l="0" t="0" r="0" b="0"/>
            <wp:docPr id="19097857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887" r="5018"/>
                    <a:stretch/>
                  </pic:blipFill>
                  <pic:spPr bwMode="auto">
                    <a:xfrm>
                      <a:off x="0" y="0"/>
                      <a:ext cx="5775536" cy="3191501"/>
                    </a:xfrm>
                    <a:prstGeom prst="rect">
                      <a:avLst/>
                    </a:prstGeom>
                    <a:noFill/>
                    <a:ln>
                      <a:noFill/>
                    </a:ln>
                    <a:extLst>
                      <a:ext uri="{53640926-AAD7-44D8-BBD7-CCE9431645EC}">
                        <a14:shadowObscured xmlns:a14="http://schemas.microsoft.com/office/drawing/2010/main"/>
                      </a:ext>
                    </a:extLst>
                  </pic:spPr>
                </pic:pic>
              </a:graphicData>
            </a:graphic>
          </wp:inline>
        </w:drawing>
      </w:r>
    </w:p>
    <w:p w14:paraId="152404A3" w14:textId="21D29165" w:rsidR="005606E1" w:rsidRDefault="005606E1" w:rsidP="00C44978">
      <w:pPr>
        <w:pStyle w:val="Titre2"/>
        <w:jc w:val="center"/>
      </w:pPr>
      <w:r w:rsidRPr="00A534AA">
        <w:rPr>
          <w:noProof/>
          <w:lang w:eastAsia="fr-CH"/>
        </w:rPr>
        <w:drawing>
          <wp:inline distT="0" distB="0" distL="0" distR="0" wp14:anchorId="2620A1AA" wp14:editId="4CE6C5A8">
            <wp:extent cx="4321948" cy="2242868"/>
            <wp:effectExtent l="0" t="0" r="2540" b="5080"/>
            <wp:docPr id="189764764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1826" cy="2247994"/>
                    </a:xfrm>
                    <a:prstGeom prst="rect">
                      <a:avLst/>
                    </a:prstGeom>
                    <a:noFill/>
                    <a:ln>
                      <a:noFill/>
                    </a:ln>
                  </pic:spPr>
                </pic:pic>
              </a:graphicData>
            </a:graphic>
          </wp:inline>
        </w:drawing>
      </w:r>
    </w:p>
    <w:p w14:paraId="75591D47" w14:textId="77777777" w:rsidR="00A515CA" w:rsidRDefault="00A515CA" w:rsidP="00A515CA"/>
    <w:p w14:paraId="018D9027" w14:textId="77777777" w:rsidR="00A515CA" w:rsidRPr="00A515CA" w:rsidRDefault="00A515CA" w:rsidP="00A515CA"/>
    <w:p w14:paraId="152F1207" w14:textId="73493065" w:rsidR="0068043B" w:rsidRDefault="0099596D" w:rsidP="0068043B">
      <w:pPr>
        <w:pStyle w:val="Titre3"/>
        <w:numPr>
          <w:ilvl w:val="2"/>
          <w:numId w:val="64"/>
        </w:numPr>
      </w:pPr>
      <w:r>
        <w:t>Maquettes</w:t>
      </w:r>
      <w:r w:rsidR="005606E1">
        <w:t xml:space="preserve"> </w:t>
      </w:r>
    </w:p>
    <w:p w14:paraId="013688F5" w14:textId="31AF3E25" w:rsidR="0068043B" w:rsidRPr="00571C91" w:rsidRDefault="0068043B" w:rsidP="0068043B">
      <w:pPr>
        <w:pStyle w:val="Paragraphedeliste"/>
        <w:numPr>
          <w:ilvl w:val="0"/>
          <w:numId w:val="65"/>
        </w:numPr>
      </w:pPr>
      <w:r w:rsidRPr="00571C91">
        <w:t>Logo </w:t>
      </w:r>
    </w:p>
    <w:p w14:paraId="3985F577" w14:textId="2DAA817E" w:rsidR="0068043B" w:rsidRDefault="0068043B" w:rsidP="0068043B">
      <w:pPr>
        <w:ind w:left="360"/>
        <w:rPr>
          <w:lang w:val="en-US"/>
        </w:rPr>
      </w:pPr>
      <w:r>
        <w:rPr>
          <w:noProof/>
          <w:lang w:val="en-US"/>
        </w:rPr>
        <w:drawing>
          <wp:inline distT="0" distB="0" distL="0" distR="0" wp14:anchorId="6178354B" wp14:editId="65BD7F65">
            <wp:extent cx="2440305" cy="1860513"/>
            <wp:effectExtent l="0" t="0" r="0" b="6985"/>
            <wp:docPr id="5970449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372" t="2650" r="5198" b="60343"/>
                    <a:stretch/>
                  </pic:blipFill>
                  <pic:spPr bwMode="auto">
                    <a:xfrm>
                      <a:off x="0" y="0"/>
                      <a:ext cx="2444818" cy="1863954"/>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US"/>
        </w:rPr>
        <w:drawing>
          <wp:inline distT="0" distB="0" distL="0" distR="0" wp14:anchorId="681368DC" wp14:editId="477EC7A2">
            <wp:extent cx="2423160" cy="1865799"/>
            <wp:effectExtent l="0" t="0" r="0" b="1270"/>
            <wp:docPr id="157668909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688" t="60090" r="5537" b="2808"/>
                    <a:stretch/>
                  </pic:blipFill>
                  <pic:spPr bwMode="auto">
                    <a:xfrm>
                      <a:off x="0" y="0"/>
                      <a:ext cx="2426873" cy="1868658"/>
                    </a:xfrm>
                    <a:prstGeom prst="rect">
                      <a:avLst/>
                    </a:prstGeom>
                    <a:noFill/>
                    <a:ln>
                      <a:noFill/>
                    </a:ln>
                    <a:extLst>
                      <a:ext uri="{53640926-AAD7-44D8-BBD7-CCE9431645EC}">
                        <a14:shadowObscured xmlns:a14="http://schemas.microsoft.com/office/drawing/2010/main"/>
                      </a:ext>
                    </a:extLst>
                  </pic:spPr>
                </pic:pic>
              </a:graphicData>
            </a:graphic>
          </wp:inline>
        </w:drawing>
      </w:r>
    </w:p>
    <w:p w14:paraId="287F7BB4" w14:textId="554CE63B" w:rsidR="0052653E" w:rsidRPr="0052653E" w:rsidRDefault="0052653E" w:rsidP="0052653E">
      <w:r w:rsidRPr="0052653E">
        <w:lastRenderedPageBreak/>
        <w:t xml:space="preserve">La conception du logo est partie de plusieurs propositions initiales </w:t>
      </w:r>
      <w:r>
        <w:t>pour</w:t>
      </w:r>
      <w:r w:rsidRPr="0052653E">
        <w:t xml:space="preserve"> intégrer la couleur principale de l'application, le bleu, ainsi qu'un élément visuel représentant à la fois les jeux et l'idée de boîte ou de conteneur.</w:t>
      </w:r>
    </w:p>
    <w:p w14:paraId="0D05CE4E" w14:textId="649B378E" w:rsidR="0052653E" w:rsidRPr="0052653E" w:rsidRDefault="0052653E" w:rsidP="0052653E">
      <w:r w:rsidRPr="0052653E">
        <w:t>Pour sélectionner l'option finale, trois critères principaux ont été évalués : le contexte, la clarté et la fonction. Tout d'abord, la couleur de fond de l'application a été définie, le choix s'étant porté sur une teinte noire/sombre, car elle réduit la consommation d'énergie sur les écrans modernes et s'adapte naturellement au mode sombre des appareils mobiles.</w:t>
      </w:r>
    </w:p>
    <w:p w14:paraId="459B3B07" w14:textId="572EFA49" w:rsidR="0052653E" w:rsidRPr="0052653E" w:rsidRDefault="0052653E" w:rsidP="0052653E">
      <w:r w:rsidRPr="0052653E">
        <w:t xml:space="preserve">Ensuite, différents symboles </w:t>
      </w:r>
      <w:r>
        <w:t>à</w:t>
      </w:r>
      <w:r w:rsidRPr="0052653E">
        <w:t xml:space="preserve"> représenter la collection de jeux ont été </w:t>
      </w:r>
      <w:r>
        <w:t>étudiée</w:t>
      </w:r>
      <w:r w:rsidRPr="0052653E">
        <w:t>.</w:t>
      </w:r>
      <w:r>
        <w:t xml:space="preserve"> D’abord un</w:t>
      </w:r>
      <w:r w:rsidRPr="0052653E">
        <w:t xml:space="preserve"> coffre, mais son </w:t>
      </w:r>
      <w:r>
        <w:t>image</w:t>
      </w:r>
      <w:r w:rsidRPr="0052653E">
        <w:t xml:space="preserve"> visuelle </w:t>
      </w:r>
      <w:r>
        <w:t xml:space="preserve">c’était </w:t>
      </w:r>
      <w:r w:rsidRPr="0052653E">
        <w:t xml:space="preserve">complexe. C’est pourquoi </w:t>
      </w:r>
      <w:r>
        <w:t>j’ai</w:t>
      </w:r>
      <w:r w:rsidRPr="0052653E">
        <w:t xml:space="preserve"> choisi une icône composée d’une boîte et d’une manette, capable de représenter de manière minimaliste l’ensemble des</w:t>
      </w:r>
      <w:r>
        <w:t xml:space="preserve"> toutes les</w:t>
      </w:r>
      <w:r w:rsidRPr="0052653E">
        <w:t xml:space="preserve"> consoles.</w:t>
      </w:r>
    </w:p>
    <w:p w14:paraId="476B8EE0" w14:textId="58D3BF2B" w:rsidR="0052653E" w:rsidRPr="0052653E" w:rsidRDefault="0052653E" w:rsidP="0052653E">
      <w:r w:rsidRPr="0052653E">
        <w:t xml:space="preserve">En ce qui concerne la typographie </w:t>
      </w:r>
      <w:r>
        <w:t xml:space="preserve">« Inter » </w:t>
      </w:r>
      <w:r w:rsidRPr="0052653E">
        <w:t>du logo, la couleur bleue a été conservée comme élément distinctif, en écartant la séparation entre les mots afin de favoriser une identité plus reconnaissable. L'utilisation des minuscules a également été évitée, car elle créait un déséquilibre visuel. Finalement, le choix s'est porté sur un texte symétrique en majuscules, combinant le blanc et le bleu pour renforcer la lisibilité.</w:t>
      </w:r>
    </w:p>
    <w:p w14:paraId="3C416C0C" w14:textId="77777777" w:rsidR="00061E94" w:rsidRDefault="0052653E" w:rsidP="00571C91">
      <w:r w:rsidRPr="0052653E">
        <w:t>La proposition finale, validée et approuvée par le chef de projet, est la suivante :</w:t>
      </w:r>
    </w:p>
    <w:p w14:paraId="500192C3" w14:textId="1F59348B" w:rsidR="00571C91" w:rsidRDefault="0052653E" w:rsidP="00571C91">
      <w:r>
        <w:br/>
      </w:r>
      <w:r>
        <w:rPr>
          <w:noProof/>
        </w:rPr>
        <w:drawing>
          <wp:inline distT="0" distB="0" distL="0" distR="0" wp14:anchorId="449B6474" wp14:editId="3921885C">
            <wp:extent cx="5756275" cy="2066925"/>
            <wp:effectExtent l="0" t="0" r="0" b="9525"/>
            <wp:docPr id="124180357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6275" cy="2066925"/>
                    </a:xfrm>
                    <a:prstGeom prst="rect">
                      <a:avLst/>
                    </a:prstGeom>
                    <a:noFill/>
                    <a:ln>
                      <a:noFill/>
                    </a:ln>
                  </pic:spPr>
                </pic:pic>
              </a:graphicData>
            </a:graphic>
          </wp:inline>
        </w:drawing>
      </w:r>
      <w:r>
        <w:t xml:space="preserve"> </w:t>
      </w:r>
    </w:p>
    <w:p w14:paraId="310BB5E1" w14:textId="42A1BBD6" w:rsidR="0052653E" w:rsidRDefault="00363A26" w:rsidP="0052653E">
      <w:pPr>
        <w:pStyle w:val="Paragraphedeliste"/>
        <w:numPr>
          <w:ilvl w:val="0"/>
          <w:numId w:val="65"/>
        </w:numPr>
      </w:pPr>
      <w:r>
        <w:t>Maquettes – Pages </w:t>
      </w:r>
    </w:p>
    <w:p w14:paraId="2D74AB69" w14:textId="4E3A6728" w:rsidR="0029237B" w:rsidRDefault="0029237B" w:rsidP="0029237B">
      <w:r>
        <w:t xml:space="preserve">Les maquettes d’Arcaludo ont été créées dans Figma avec un design cohérent et </w:t>
      </w:r>
      <w:r>
        <w:t>inspiré</w:t>
      </w:r>
      <w:r>
        <w:t xml:space="preserve"> </w:t>
      </w:r>
      <w:r>
        <w:t>avec autres</w:t>
      </w:r>
      <w:r>
        <w:t xml:space="preserve"> application</w:t>
      </w:r>
      <w:r>
        <w:t>s</w:t>
      </w:r>
      <w:r>
        <w:t xml:space="preserve"> mobile</w:t>
      </w:r>
      <w:r>
        <w:t xml:space="preserve"> similaire déjà mentionné</w:t>
      </w:r>
      <w:r>
        <w:t>. Le fond utilise un noir profond pour réduire la fatigue visuelle. Le bleu vif sert de couleur principale pour les actions importantes et pour rester cohérent avec le logo. La navigation et les en</w:t>
      </w:r>
      <w:r>
        <w:rPr>
          <w:rFonts w:ascii="Cambria Math" w:hAnsi="Cambria Math" w:cs="Cambria Math"/>
        </w:rPr>
        <w:t>‑</w:t>
      </w:r>
      <w:r>
        <w:t>t</w:t>
      </w:r>
      <w:r>
        <w:rPr>
          <w:rFonts w:cs="Century Gothic"/>
        </w:rPr>
        <w:t>ê</w:t>
      </w:r>
      <w:r>
        <w:t>tes utilisent un gris</w:t>
      </w:r>
      <w:r>
        <w:rPr>
          <w:rFonts w:ascii="Cambria Math" w:hAnsi="Cambria Math" w:cs="Cambria Math"/>
        </w:rPr>
        <w:t>‑</w:t>
      </w:r>
      <w:r>
        <w:t>violet fonc</w:t>
      </w:r>
      <w:r>
        <w:rPr>
          <w:rFonts w:cs="Century Gothic"/>
        </w:rPr>
        <w:t>é</w:t>
      </w:r>
      <w:r>
        <w:t xml:space="preserve"> qui donne de la profondeur sans distraire. Les statuts des jeux sont diff</w:t>
      </w:r>
      <w:r>
        <w:rPr>
          <w:rFonts w:cs="Century Gothic"/>
        </w:rPr>
        <w:t>é</w:t>
      </w:r>
      <w:r>
        <w:t>renci</w:t>
      </w:r>
      <w:r>
        <w:rPr>
          <w:rFonts w:cs="Century Gothic"/>
        </w:rPr>
        <w:t>é</w:t>
      </w:r>
      <w:r>
        <w:t>s avec des couleurs simples : jaune dor</w:t>
      </w:r>
      <w:r>
        <w:rPr>
          <w:rFonts w:cs="Century Gothic"/>
        </w:rPr>
        <w:t>é</w:t>
      </w:r>
      <w:r>
        <w:t xml:space="preserve"> pour Acquis, </w:t>
      </w:r>
      <w:r>
        <w:t xml:space="preserve">bleu claire pour En cours, </w:t>
      </w:r>
      <w:r>
        <w:t>vert clair pour Terminés et rose vif pour Souhaits.</w:t>
      </w:r>
    </w:p>
    <w:p w14:paraId="6FE0A998" w14:textId="206A508B" w:rsidR="0029237B" w:rsidRDefault="0029237B" w:rsidP="0029237B">
      <w:r>
        <w:t xml:space="preserve">La typographie choisie est Inter, une police très lisible sur mobile, utilisée pour </w:t>
      </w:r>
      <w:proofErr w:type="gramStart"/>
      <w:r>
        <w:t>le texte</w:t>
      </w:r>
      <w:r>
        <w:t xml:space="preserve"> </w:t>
      </w:r>
      <w:r>
        <w:t>régulière</w:t>
      </w:r>
      <w:proofErr w:type="gramEnd"/>
      <w:r>
        <w:t xml:space="preserve"> et en gras pour les titres.</w:t>
      </w:r>
    </w:p>
    <w:p w14:paraId="18D70CE1" w14:textId="77777777" w:rsidR="0029237B" w:rsidRDefault="0029237B" w:rsidP="0029237B"/>
    <w:p w14:paraId="60842D44" w14:textId="0CFD161A" w:rsidR="008A157F" w:rsidRDefault="0029237B" w:rsidP="0029237B">
      <w:r>
        <w:lastRenderedPageBreak/>
        <w:t xml:space="preserve">Les éléments visuels suivent une logique uniforme : les boutons principaux sont bleus et arrondis, les boutons secondaires sont en contour bleu, et les cartes d’information utilisent un gris très clair avec une bordure colorée selon le statut du jeu. La barre de navigation </w:t>
      </w:r>
      <w:r>
        <w:t>a</w:t>
      </w:r>
      <w:r>
        <w:t xml:space="preserve"> cinq icônes faciles à reconnaître </w:t>
      </w:r>
      <w:r>
        <w:t xml:space="preserve">pour les pages de : </w:t>
      </w:r>
      <w:r>
        <w:t>Collection, Ajouter, Souhaits, Communauté, Profil.</w:t>
      </w:r>
      <w:r>
        <w:t xml:space="preserve"> Tous les icones sont pris du </w:t>
      </w:r>
      <w:proofErr w:type="spellStart"/>
      <w:r>
        <w:t>Heroicons</w:t>
      </w:r>
      <w:proofErr w:type="spellEnd"/>
      <w:r>
        <w:t>.</w:t>
      </w:r>
    </w:p>
    <w:p w14:paraId="039685C5" w14:textId="3008CDFA" w:rsidR="00363A26" w:rsidRDefault="00363A26" w:rsidP="00363A26">
      <w:r>
        <w:rPr>
          <w:noProof/>
        </w:rPr>
        <w:drawing>
          <wp:inline distT="0" distB="0" distL="0" distR="0" wp14:anchorId="338E7A8C" wp14:editId="0E77B151">
            <wp:extent cx="1829812" cy="3902149"/>
            <wp:effectExtent l="0" t="0" r="0" b="3175"/>
            <wp:docPr id="157691817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36482" cy="3916374"/>
                    </a:xfrm>
                    <a:prstGeom prst="rect">
                      <a:avLst/>
                    </a:prstGeom>
                    <a:noFill/>
                    <a:ln>
                      <a:noFill/>
                    </a:ln>
                  </pic:spPr>
                </pic:pic>
              </a:graphicData>
            </a:graphic>
          </wp:inline>
        </w:drawing>
      </w:r>
      <w:r>
        <w:t xml:space="preserve"> </w:t>
      </w:r>
      <w:r>
        <w:rPr>
          <w:noProof/>
        </w:rPr>
        <w:drawing>
          <wp:inline distT="0" distB="0" distL="0" distR="0" wp14:anchorId="24B78339" wp14:editId="4CADED8B">
            <wp:extent cx="1823413" cy="3888503"/>
            <wp:effectExtent l="0" t="0" r="5715" b="0"/>
            <wp:docPr id="125647100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30328" cy="3903250"/>
                    </a:xfrm>
                    <a:prstGeom prst="rect">
                      <a:avLst/>
                    </a:prstGeom>
                    <a:noFill/>
                    <a:ln>
                      <a:noFill/>
                    </a:ln>
                  </pic:spPr>
                </pic:pic>
              </a:graphicData>
            </a:graphic>
          </wp:inline>
        </w:drawing>
      </w:r>
      <w:r>
        <w:rPr>
          <w:noProof/>
        </w:rPr>
        <w:drawing>
          <wp:inline distT="0" distB="0" distL="0" distR="0" wp14:anchorId="177ED508" wp14:editId="6E68AE55">
            <wp:extent cx="1818825" cy="3869287"/>
            <wp:effectExtent l="0" t="0" r="0" b="0"/>
            <wp:docPr id="100182801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24319" cy="3880974"/>
                    </a:xfrm>
                    <a:prstGeom prst="rect">
                      <a:avLst/>
                    </a:prstGeom>
                    <a:noFill/>
                    <a:ln>
                      <a:noFill/>
                    </a:ln>
                  </pic:spPr>
                </pic:pic>
              </a:graphicData>
            </a:graphic>
          </wp:inline>
        </w:drawing>
      </w:r>
    </w:p>
    <w:p w14:paraId="565EE175" w14:textId="77777777" w:rsidR="00363A26" w:rsidRDefault="00363A26" w:rsidP="00363A26">
      <w:pPr>
        <w:rPr>
          <w:lang w:val="en-US"/>
        </w:rPr>
      </w:pPr>
      <w:r>
        <w:rPr>
          <w:noProof/>
        </w:rPr>
        <w:lastRenderedPageBreak/>
        <w:drawing>
          <wp:inline distT="0" distB="0" distL="0" distR="0" wp14:anchorId="06307589" wp14:editId="45B93D12">
            <wp:extent cx="1879254" cy="3997842"/>
            <wp:effectExtent l="0" t="0" r="6985" b="3175"/>
            <wp:docPr id="142335877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83748" cy="4007402"/>
                    </a:xfrm>
                    <a:prstGeom prst="rect">
                      <a:avLst/>
                    </a:prstGeom>
                    <a:noFill/>
                    <a:ln>
                      <a:noFill/>
                    </a:ln>
                  </pic:spPr>
                </pic:pic>
              </a:graphicData>
            </a:graphic>
          </wp:inline>
        </w:drawing>
      </w:r>
      <w:r>
        <w:rPr>
          <w:noProof/>
          <w:lang w:val="en-US"/>
        </w:rPr>
        <w:drawing>
          <wp:inline distT="0" distB="0" distL="0" distR="0" wp14:anchorId="36264CD1" wp14:editId="0FF50479">
            <wp:extent cx="1868689" cy="3975365"/>
            <wp:effectExtent l="0" t="0" r="0" b="6350"/>
            <wp:docPr id="192070474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85261" cy="4010619"/>
                    </a:xfrm>
                    <a:prstGeom prst="rect">
                      <a:avLst/>
                    </a:prstGeom>
                    <a:noFill/>
                    <a:ln>
                      <a:noFill/>
                    </a:ln>
                  </pic:spPr>
                </pic:pic>
              </a:graphicData>
            </a:graphic>
          </wp:inline>
        </w:drawing>
      </w:r>
      <w:r>
        <w:rPr>
          <w:noProof/>
          <w:lang w:val="en-US"/>
        </w:rPr>
        <w:drawing>
          <wp:inline distT="0" distB="0" distL="0" distR="0" wp14:anchorId="19C7E612" wp14:editId="485214CE">
            <wp:extent cx="1860698" cy="3958365"/>
            <wp:effectExtent l="0" t="0" r="6350" b="4445"/>
            <wp:docPr id="7638916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92391" cy="4025788"/>
                    </a:xfrm>
                    <a:prstGeom prst="rect">
                      <a:avLst/>
                    </a:prstGeom>
                    <a:noFill/>
                    <a:ln>
                      <a:noFill/>
                    </a:ln>
                  </pic:spPr>
                </pic:pic>
              </a:graphicData>
            </a:graphic>
          </wp:inline>
        </w:drawing>
      </w:r>
    </w:p>
    <w:p w14:paraId="2C1CD04A" w14:textId="60225D77" w:rsidR="00363A26" w:rsidRPr="00363A26" w:rsidRDefault="00363A26" w:rsidP="00363A26">
      <w:pPr>
        <w:rPr>
          <w:lang w:val="en-US"/>
        </w:rPr>
      </w:pPr>
      <w:r>
        <w:rPr>
          <w:noProof/>
          <w:lang w:val="en-US"/>
        </w:rPr>
        <w:lastRenderedPageBreak/>
        <w:drawing>
          <wp:inline distT="0" distB="0" distL="0" distR="0" wp14:anchorId="74BE8DBF" wp14:editId="41252039">
            <wp:extent cx="1879254" cy="3997842"/>
            <wp:effectExtent l="0" t="0" r="6985" b="3175"/>
            <wp:docPr id="1922702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80100" cy="3999642"/>
                    </a:xfrm>
                    <a:prstGeom prst="rect">
                      <a:avLst/>
                    </a:prstGeom>
                    <a:noFill/>
                    <a:ln>
                      <a:noFill/>
                    </a:ln>
                  </pic:spPr>
                </pic:pic>
              </a:graphicData>
            </a:graphic>
          </wp:inline>
        </w:drawing>
      </w:r>
      <w:r>
        <w:rPr>
          <w:noProof/>
          <w:lang w:val="en-US"/>
        </w:rPr>
        <w:drawing>
          <wp:inline distT="0" distB="0" distL="0" distR="0" wp14:anchorId="7A5C3D17" wp14:editId="5388C61D">
            <wp:extent cx="1878828" cy="3996934"/>
            <wp:effectExtent l="0" t="0" r="7620" b="3810"/>
            <wp:docPr id="185209448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88007" cy="4016462"/>
                    </a:xfrm>
                    <a:prstGeom prst="rect">
                      <a:avLst/>
                    </a:prstGeom>
                    <a:noFill/>
                    <a:ln>
                      <a:noFill/>
                    </a:ln>
                  </pic:spPr>
                </pic:pic>
              </a:graphicData>
            </a:graphic>
          </wp:inline>
        </w:drawing>
      </w:r>
      <w:r>
        <w:rPr>
          <w:noProof/>
          <w:lang w:val="en-US"/>
        </w:rPr>
        <w:drawing>
          <wp:inline distT="0" distB="0" distL="0" distR="0" wp14:anchorId="2CDE923F" wp14:editId="74754FF1">
            <wp:extent cx="1978224" cy="5397648"/>
            <wp:effectExtent l="0" t="0" r="3175" b="0"/>
            <wp:docPr id="144867647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85025" cy="5416204"/>
                    </a:xfrm>
                    <a:prstGeom prst="rect">
                      <a:avLst/>
                    </a:prstGeom>
                    <a:noFill/>
                    <a:ln>
                      <a:noFill/>
                    </a:ln>
                  </pic:spPr>
                </pic:pic>
              </a:graphicData>
            </a:graphic>
          </wp:inline>
        </w:drawing>
      </w:r>
    </w:p>
    <w:p w14:paraId="4F733259" w14:textId="77777777" w:rsidR="00061E94" w:rsidRPr="00363A26" w:rsidRDefault="00061E94" w:rsidP="00061E94">
      <w:pPr>
        <w:rPr>
          <w:lang w:val="en-US"/>
        </w:rPr>
      </w:pPr>
    </w:p>
    <w:p w14:paraId="15C4D0AF" w14:textId="77777777" w:rsidR="0052653E" w:rsidRPr="00363A26" w:rsidRDefault="0052653E" w:rsidP="00571C91">
      <w:pPr>
        <w:rPr>
          <w:lang w:val="en-US"/>
        </w:rPr>
      </w:pPr>
    </w:p>
    <w:p w14:paraId="5624BBDC" w14:textId="30217C59" w:rsidR="00B84C2E" w:rsidRDefault="00B84C2E" w:rsidP="005606E1">
      <w:pPr>
        <w:pStyle w:val="Titre3"/>
        <w:numPr>
          <w:ilvl w:val="2"/>
          <w:numId w:val="64"/>
        </w:numPr>
      </w:pPr>
      <w:r>
        <w:t>Planification de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3"/>
        <w:gridCol w:w="3431"/>
        <w:gridCol w:w="2391"/>
        <w:gridCol w:w="2475"/>
      </w:tblGrid>
      <w:tr w:rsidR="00B84C2E" w14:paraId="02EF8BA7" w14:textId="77777777" w:rsidTr="00B84C2E">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A86DD95" w14:textId="77777777" w:rsidR="00B84C2E" w:rsidRDefault="00B84C2E" w:rsidP="00925B4A">
            <w:r>
              <w:rPr>
                <w:rFonts w:ascii="Arial" w:eastAsia="Arial" w:hAnsi="Arial" w:cs="Arial"/>
                <w:b/>
                <w:bCs/>
                <w:sz w:val="20"/>
                <w:szCs w:val="20"/>
              </w:rPr>
              <w:t xml:space="preserve">1. Authentification — public (sans </w:t>
            </w:r>
            <w:proofErr w:type="spellStart"/>
            <w:r>
              <w:rPr>
                <w:rFonts w:ascii="Arial" w:eastAsia="Arial" w:hAnsi="Arial" w:cs="Arial"/>
                <w:b/>
                <w:bCs/>
                <w:sz w:val="20"/>
                <w:szCs w:val="20"/>
              </w:rPr>
              <w:t>token</w:t>
            </w:r>
            <w:proofErr w:type="spellEnd"/>
            <w:r>
              <w:rPr>
                <w:rFonts w:ascii="Arial" w:eastAsia="Arial" w:hAnsi="Arial" w:cs="Arial"/>
                <w:b/>
                <w:bCs/>
                <w:sz w:val="20"/>
                <w:szCs w:val="20"/>
              </w:rPr>
              <w:t>)</w:t>
            </w:r>
          </w:p>
        </w:tc>
      </w:tr>
      <w:tr w:rsidR="00B84C2E" w14:paraId="11AF3715" w14:textId="77777777" w:rsidTr="00B84C2E">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ACD3613" w14:textId="77777777" w:rsidR="00B84C2E" w:rsidRPr="00B84C2E" w:rsidRDefault="00B84C2E" w:rsidP="00925B4A">
            <w:r w:rsidRPr="00B84C2E">
              <w:rPr>
                <w:rFonts w:ascii="Arial" w:eastAsia="Arial" w:hAnsi="Arial" w:cs="Arial"/>
                <w:b/>
                <w:bCs/>
                <w:sz w:val="20"/>
                <w:szCs w:val="20"/>
              </w:rPr>
              <w:t>Méthode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DA0376A" w14:textId="77777777" w:rsidR="00B84C2E" w:rsidRPr="00B84C2E" w:rsidRDefault="00B84C2E" w:rsidP="00925B4A">
            <w:r w:rsidRPr="00B84C2E">
              <w:rPr>
                <w:rFonts w:ascii="Arial" w:eastAsia="Arial" w:hAnsi="Arial" w:cs="Arial"/>
                <w:b/>
                <w:bCs/>
                <w:sz w:val="20"/>
                <w:szCs w:val="20"/>
              </w:rPr>
              <w:t>Endpoint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67ADD69" w14:textId="77777777" w:rsidR="00B84C2E" w:rsidRPr="00B84C2E" w:rsidRDefault="00B84C2E" w:rsidP="00925B4A">
            <w:r w:rsidRPr="00B84C2E">
              <w:rPr>
                <w:rFonts w:ascii="Arial" w:eastAsia="Arial" w:hAnsi="Arial" w:cs="Arial"/>
                <w:b/>
                <w:bCs/>
                <w:sz w:val="20"/>
                <w:szCs w:val="20"/>
              </w:rPr>
              <w:t>Description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28CE162" w14:textId="77777777" w:rsidR="00B84C2E" w:rsidRPr="00B84C2E" w:rsidRDefault="00B84C2E" w:rsidP="00925B4A">
            <w:r w:rsidRPr="00B84C2E">
              <w:rPr>
                <w:rFonts w:ascii="Arial" w:eastAsia="Arial" w:hAnsi="Arial" w:cs="Arial"/>
                <w:b/>
                <w:bCs/>
                <w:sz w:val="20"/>
                <w:szCs w:val="20"/>
              </w:rPr>
              <w:t>Résultat attendu</w:t>
            </w:r>
          </w:p>
        </w:tc>
      </w:tr>
      <w:tr w:rsidR="00B84C2E" w14:paraId="0C4593CD"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9E0E93D" w14:textId="77777777" w:rsidR="00B84C2E" w:rsidRDefault="00B84C2E" w:rsidP="00925B4A">
            <w:r>
              <w:rPr>
                <w:rFonts w:ascii="Arial" w:eastAsia="Arial" w:hAnsi="Arial" w:cs="Arial"/>
                <w:b/>
                <w:bCs/>
                <w:sz w:val="20"/>
                <w:szCs w:val="20"/>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4607D03"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auth</w:t>
            </w:r>
            <w:proofErr w:type="spellEnd"/>
            <w:r>
              <w:rPr>
                <w:rFonts w:ascii="Arial" w:eastAsia="Arial" w:hAnsi="Arial" w:cs="Arial"/>
                <w:sz w:val="20"/>
                <w:szCs w:val="20"/>
              </w:rPr>
              <w:t>/</w:t>
            </w:r>
            <w:proofErr w:type="spellStart"/>
            <w:r>
              <w:rPr>
                <w:rFonts w:ascii="Arial" w:eastAsia="Arial" w:hAnsi="Arial" w:cs="Arial"/>
                <w:sz w:val="20"/>
                <w:szCs w:val="20"/>
              </w:rPr>
              <w:t>register</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4A8AA3D" w14:textId="77777777" w:rsidR="00B84C2E" w:rsidRDefault="00B84C2E" w:rsidP="00925B4A">
            <w:r>
              <w:rPr>
                <w:rFonts w:ascii="Arial" w:eastAsia="Arial" w:hAnsi="Arial" w:cs="Arial"/>
                <w:sz w:val="20"/>
                <w:szCs w:val="20"/>
              </w:rPr>
              <w:t>Créer un compte utilisateur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597D14E" w14:textId="77777777" w:rsidR="00B84C2E" w:rsidRDefault="00B84C2E" w:rsidP="00925B4A">
            <w:r>
              <w:rPr>
                <w:rFonts w:ascii="Arial" w:eastAsia="Arial" w:hAnsi="Arial" w:cs="Arial"/>
                <w:sz w:val="20"/>
                <w:szCs w:val="20"/>
              </w:rPr>
              <w:t>201 — Compte créé avec préférences par défaut</w:t>
            </w:r>
          </w:p>
        </w:tc>
      </w:tr>
      <w:tr w:rsidR="00B84C2E" w14:paraId="335E2BED"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443D99D" w14:textId="77777777" w:rsidR="00B84C2E" w:rsidRDefault="00B84C2E" w:rsidP="00925B4A">
            <w:r>
              <w:rPr>
                <w:rFonts w:ascii="Arial" w:eastAsia="Arial" w:hAnsi="Arial" w:cs="Arial"/>
                <w:b/>
                <w:bCs/>
                <w:sz w:val="20"/>
                <w:szCs w:val="20"/>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A005A71"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auth</w:t>
            </w:r>
            <w:proofErr w:type="spellEnd"/>
            <w:r>
              <w:rPr>
                <w:rFonts w:ascii="Arial" w:eastAsia="Arial" w:hAnsi="Arial" w:cs="Arial"/>
                <w:sz w:val="20"/>
                <w:szCs w:val="20"/>
              </w:rPr>
              <w:t>/login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A9A64F0" w14:textId="77777777" w:rsidR="00B84C2E" w:rsidRDefault="00B84C2E" w:rsidP="00925B4A">
            <w:r>
              <w:rPr>
                <w:rFonts w:ascii="Arial" w:eastAsia="Arial" w:hAnsi="Arial" w:cs="Arial"/>
                <w:sz w:val="20"/>
                <w:szCs w:val="20"/>
              </w:rPr>
              <w:t xml:space="preserve">Connexion et obtention du </w:t>
            </w:r>
            <w:proofErr w:type="spellStart"/>
            <w:r>
              <w:rPr>
                <w:rFonts w:ascii="Arial" w:eastAsia="Arial" w:hAnsi="Arial" w:cs="Arial"/>
                <w:sz w:val="20"/>
                <w:szCs w:val="20"/>
              </w:rPr>
              <w:t>token</w:t>
            </w:r>
            <w:proofErr w:type="spellEnd"/>
            <w:r>
              <w:rPr>
                <w:rFonts w:ascii="Arial" w:eastAsia="Arial" w:hAnsi="Arial" w:cs="Arial"/>
                <w:sz w:val="20"/>
                <w:szCs w:val="20"/>
              </w:rPr>
              <w:t xml:space="preserve"> JWT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01F1465" w14:textId="77777777" w:rsidR="00B84C2E" w:rsidRDefault="00B84C2E" w:rsidP="00925B4A">
            <w:r>
              <w:rPr>
                <w:rFonts w:ascii="Arial" w:eastAsia="Arial" w:hAnsi="Arial" w:cs="Arial"/>
                <w:sz w:val="20"/>
                <w:szCs w:val="20"/>
              </w:rPr>
              <w:t xml:space="preserve">200 — </w:t>
            </w:r>
            <w:proofErr w:type="spellStart"/>
            <w:r>
              <w:rPr>
                <w:rFonts w:ascii="Arial" w:eastAsia="Arial" w:hAnsi="Arial" w:cs="Arial"/>
                <w:sz w:val="20"/>
                <w:szCs w:val="20"/>
              </w:rPr>
              <w:t>Token</w:t>
            </w:r>
            <w:proofErr w:type="spellEnd"/>
            <w:r>
              <w:rPr>
                <w:rFonts w:ascii="Arial" w:eastAsia="Arial" w:hAnsi="Arial" w:cs="Arial"/>
                <w:sz w:val="20"/>
                <w:szCs w:val="20"/>
              </w:rPr>
              <w:t xml:space="preserve"> JWT retourné</w:t>
            </w:r>
          </w:p>
        </w:tc>
      </w:tr>
      <w:tr w:rsidR="00B84C2E" w14:paraId="184DDFBA" w14:textId="77777777" w:rsidTr="00B84C2E">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EC7F6A5" w14:textId="77777777" w:rsidR="00B84C2E" w:rsidRDefault="00B84C2E" w:rsidP="00925B4A">
            <w:r>
              <w:rPr>
                <w:rFonts w:ascii="Arial" w:eastAsia="Arial" w:hAnsi="Arial" w:cs="Arial"/>
                <w:b/>
                <w:bCs/>
                <w:sz w:val="20"/>
                <w:szCs w:val="20"/>
              </w:rPr>
              <w:t>2. Profil utilisateur</w:t>
            </w:r>
          </w:p>
        </w:tc>
      </w:tr>
      <w:tr w:rsidR="00B84C2E" w14:paraId="10C18E95" w14:textId="77777777" w:rsidTr="00B84C2E">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E8C967E" w14:textId="77777777" w:rsidR="00B84C2E" w:rsidRPr="00B84C2E" w:rsidRDefault="00B84C2E" w:rsidP="00925B4A">
            <w:r w:rsidRPr="00B84C2E">
              <w:rPr>
                <w:rFonts w:ascii="Arial" w:eastAsia="Arial" w:hAnsi="Arial" w:cs="Arial"/>
                <w:b/>
                <w:bCs/>
                <w:sz w:val="20"/>
                <w:szCs w:val="20"/>
              </w:rPr>
              <w:lastRenderedPageBreak/>
              <w:t>Méthode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2765B41" w14:textId="77777777" w:rsidR="00B84C2E" w:rsidRPr="00B84C2E" w:rsidRDefault="00B84C2E" w:rsidP="00925B4A">
            <w:r w:rsidRPr="00B84C2E">
              <w:rPr>
                <w:rFonts w:ascii="Arial" w:eastAsia="Arial" w:hAnsi="Arial" w:cs="Arial"/>
                <w:b/>
                <w:bCs/>
                <w:sz w:val="20"/>
                <w:szCs w:val="20"/>
              </w:rPr>
              <w:t>Endpoint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197B3A4" w14:textId="77777777" w:rsidR="00B84C2E" w:rsidRPr="00B84C2E" w:rsidRDefault="00B84C2E" w:rsidP="00925B4A">
            <w:r w:rsidRPr="00B84C2E">
              <w:rPr>
                <w:rFonts w:ascii="Arial" w:eastAsia="Arial" w:hAnsi="Arial" w:cs="Arial"/>
                <w:b/>
                <w:bCs/>
                <w:sz w:val="20"/>
                <w:szCs w:val="20"/>
              </w:rPr>
              <w:t>Description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3D36B20" w14:textId="77777777" w:rsidR="00B84C2E" w:rsidRPr="00B84C2E" w:rsidRDefault="00B84C2E" w:rsidP="00925B4A">
            <w:r w:rsidRPr="00B84C2E">
              <w:rPr>
                <w:rFonts w:ascii="Arial" w:eastAsia="Arial" w:hAnsi="Arial" w:cs="Arial"/>
                <w:b/>
                <w:bCs/>
                <w:sz w:val="20"/>
                <w:szCs w:val="20"/>
              </w:rPr>
              <w:t>Résultat attendu</w:t>
            </w:r>
          </w:p>
        </w:tc>
      </w:tr>
      <w:tr w:rsidR="00B84C2E" w14:paraId="5568C60F"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C87A997"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B82004A" w14:textId="77777777" w:rsidR="00B84C2E" w:rsidRDefault="00B84C2E" w:rsidP="00925B4A">
            <w:r>
              <w:rPr>
                <w:rFonts w:ascii="Arial" w:eastAsia="Arial" w:hAnsi="Arial" w:cs="Arial"/>
                <w:sz w:val="20"/>
                <w:szCs w:val="20"/>
              </w:rPr>
              <w:t>/api/user/profile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551E93B" w14:textId="77777777" w:rsidR="00B84C2E" w:rsidRDefault="00B84C2E" w:rsidP="00925B4A">
            <w:r>
              <w:rPr>
                <w:rFonts w:ascii="Arial" w:eastAsia="Arial" w:hAnsi="Arial" w:cs="Arial"/>
                <w:sz w:val="20"/>
                <w:szCs w:val="20"/>
              </w:rPr>
              <w:t>Afficher profil et statistiques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26D47D0" w14:textId="77777777" w:rsidR="00B84C2E" w:rsidRDefault="00B84C2E" w:rsidP="00925B4A">
            <w:r>
              <w:rPr>
                <w:rFonts w:ascii="Arial" w:eastAsia="Arial" w:hAnsi="Arial" w:cs="Arial"/>
                <w:sz w:val="20"/>
                <w:szCs w:val="20"/>
              </w:rPr>
              <w:t xml:space="preserve">200 — </w:t>
            </w:r>
            <w:proofErr w:type="spellStart"/>
            <w:r>
              <w:rPr>
                <w:rFonts w:ascii="Arial" w:eastAsia="Arial" w:hAnsi="Arial" w:cs="Arial"/>
                <w:sz w:val="20"/>
                <w:szCs w:val="20"/>
              </w:rPr>
              <w:t>username</w:t>
            </w:r>
            <w:proofErr w:type="spellEnd"/>
            <w:r>
              <w:rPr>
                <w:rFonts w:ascii="Arial" w:eastAsia="Arial" w:hAnsi="Arial" w:cs="Arial"/>
                <w:sz w:val="20"/>
                <w:szCs w:val="20"/>
              </w:rPr>
              <w:t xml:space="preserve">, </w:t>
            </w:r>
            <w:proofErr w:type="gramStart"/>
            <w:r>
              <w:rPr>
                <w:rFonts w:ascii="Arial" w:eastAsia="Arial" w:hAnsi="Arial" w:cs="Arial"/>
                <w:sz w:val="20"/>
                <w:szCs w:val="20"/>
              </w:rPr>
              <w:t>email</w:t>
            </w:r>
            <w:proofErr w:type="gramEnd"/>
            <w:r>
              <w:rPr>
                <w:rFonts w:ascii="Arial" w:eastAsia="Arial" w:hAnsi="Arial" w:cs="Arial"/>
                <w:sz w:val="20"/>
                <w:szCs w:val="20"/>
              </w:rPr>
              <w:t>, acquis, terminés, souhaités</w:t>
            </w:r>
          </w:p>
        </w:tc>
      </w:tr>
      <w:tr w:rsidR="00B84C2E" w14:paraId="2E527746"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F8322F0" w14:textId="77777777" w:rsidR="00B84C2E" w:rsidRDefault="00B84C2E" w:rsidP="00925B4A">
            <w:r>
              <w:rPr>
                <w:rFonts w:ascii="Arial" w:eastAsia="Arial" w:hAnsi="Arial" w:cs="Arial"/>
                <w:b/>
                <w:bCs/>
                <w:sz w:val="20"/>
                <w:szCs w:val="20"/>
              </w:rPr>
              <w:t>DELETE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4E023D5" w14:textId="77777777" w:rsidR="00B84C2E" w:rsidRDefault="00B84C2E" w:rsidP="00925B4A">
            <w:r>
              <w:rPr>
                <w:rFonts w:ascii="Arial" w:eastAsia="Arial" w:hAnsi="Arial" w:cs="Arial"/>
                <w:sz w:val="20"/>
                <w:szCs w:val="20"/>
              </w:rPr>
              <w:t>/api/user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5CB89A2" w14:textId="77777777" w:rsidR="00B84C2E" w:rsidRDefault="00B84C2E" w:rsidP="00925B4A">
            <w:r>
              <w:rPr>
                <w:rFonts w:ascii="Arial" w:eastAsia="Arial" w:hAnsi="Arial" w:cs="Arial"/>
                <w:sz w:val="20"/>
                <w:szCs w:val="20"/>
              </w:rPr>
              <w:t xml:space="preserve">Supprimer le compte (effacement </w:t>
            </w:r>
            <w:proofErr w:type="spellStart"/>
            <w:r>
              <w:rPr>
                <w:rFonts w:ascii="Arial" w:eastAsia="Arial" w:hAnsi="Arial" w:cs="Arial"/>
                <w:sz w:val="20"/>
                <w:szCs w:val="20"/>
              </w:rPr>
              <w:t>nLPD</w:t>
            </w:r>
            <w:proofErr w:type="spellEnd"/>
            <w:r>
              <w:rPr>
                <w:rFonts w:ascii="Arial" w:eastAsia="Arial" w:hAnsi="Arial" w:cs="Arial"/>
                <w:sz w:val="20"/>
                <w:szCs w:val="20"/>
              </w:rPr>
              <w: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C6BCADD" w14:textId="77777777" w:rsidR="00B84C2E" w:rsidRDefault="00B84C2E" w:rsidP="00925B4A">
            <w:r>
              <w:rPr>
                <w:rFonts w:ascii="Arial" w:eastAsia="Arial" w:hAnsi="Arial" w:cs="Arial"/>
                <w:sz w:val="20"/>
                <w:szCs w:val="20"/>
              </w:rPr>
              <w:t>200 — Compte et données effacés en cascade</w:t>
            </w:r>
          </w:p>
        </w:tc>
      </w:tr>
      <w:tr w:rsidR="00B84C2E" w14:paraId="6FE5D777" w14:textId="77777777" w:rsidTr="00B84C2E">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CB67CFE" w14:textId="77777777" w:rsidR="00B84C2E" w:rsidRDefault="00B84C2E" w:rsidP="00925B4A">
            <w:r>
              <w:rPr>
                <w:rFonts w:ascii="Arial" w:eastAsia="Arial" w:hAnsi="Arial" w:cs="Arial"/>
                <w:b/>
                <w:bCs/>
                <w:sz w:val="20"/>
                <w:szCs w:val="20"/>
              </w:rPr>
              <w:t>3. Préférences</w:t>
            </w:r>
          </w:p>
        </w:tc>
      </w:tr>
      <w:tr w:rsidR="00B84C2E" w14:paraId="529F8552" w14:textId="77777777" w:rsidTr="00B84C2E">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F87DD1A" w14:textId="77777777" w:rsidR="00B84C2E" w:rsidRPr="00B84C2E" w:rsidRDefault="00B84C2E" w:rsidP="00925B4A">
            <w:r w:rsidRPr="00B84C2E">
              <w:rPr>
                <w:rFonts w:ascii="Arial" w:eastAsia="Arial" w:hAnsi="Arial" w:cs="Arial"/>
                <w:b/>
                <w:bCs/>
                <w:sz w:val="20"/>
                <w:szCs w:val="20"/>
              </w:rPr>
              <w:t>Méthode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A3A056F" w14:textId="77777777" w:rsidR="00B84C2E" w:rsidRPr="00B84C2E" w:rsidRDefault="00B84C2E" w:rsidP="00925B4A">
            <w:r w:rsidRPr="00B84C2E">
              <w:rPr>
                <w:rFonts w:ascii="Arial" w:eastAsia="Arial" w:hAnsi="Arial" w:cs="Arial"/>
                <w:b/>
                <w:bCs/>
                <w:sz w:val="20"/>
                <w:szCs w:val="20"/>
              </w:rPr>
              <w:t>Endpoint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EEF6F1C" w14:textId="77777777" w:rsidR="00B84C2E" w:rsidRPr="00B84C2E" w:rsidRDefault="00B84C2E" w:rsidP="00925B4A">
            <w:r w:rsidRPr="00B84C2E">
              <w:rPr>
                <w:rFonts w:ascii="Arial" w:eastAsia="Arial" w:hAnsi="Arial" w:cs="Arial"/>
                <w:b/>
                <w:bCs/>
                <w:sz w:val="20"/>
                <w:szCs w:val="20"/>
              </w:rPr>
              <w:t>Description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2863B58" w14:textId="77777777" w:rsidR="00B84C2E" w:rsidRPr="00B84C2E" w:rsidRDefault="00B84C2E" w:rsidP="00925B4A">
            <w:r w:rsidRPr="00B84C2E">
              <w:rPr>
                <w:rFonts w:ascii="Arial" w:eastAsia="Arial" w:hAnsi="Arial" w:cs="Arial"/>
                <w:b/>
                <w:bCs/>
                <w:sz w:val="20"/>
                <w:szCs w:val="20"/>
              </w:rPr>
              <w:t>Résultat attendu</w:t>
            </w:r>
          </w:p>
        </w:tc>
      </w:tr>
      <w:tr w:rsidR="00B84C2E" w14:paraId="5E1E762A"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CCA7946"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E9B4E25"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preferences</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711A181" w14:textId="77777777" w:rsidR="00B84C2E" w:rsidRDefault="00B84C2E" w:rsidP="00925B4A">
            <w:r>
              <w:rPr>
                <w:rFonts w:ascii="Arial" w:eastAsia="Arial" w:hAnsi="Arial" w:cs="Arial"/>
                <w:sz w:val="20"/>
                <w:szCs w:val="20"/>
              </w:rPr>
              <w:t>Lire le statut d'opt-in Communauté</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A6DB750" w14:textId="77777777" w:rsidR="00B84C2E" w:rsidRDefault="00B84C2E" w:rsidP="00925B4A">
            <w:r>
              <w:rPr>
                <w:rFonts w:ascii="Arial" w:eastAsia="Arial" w:hAnsi="Arial" w:cs="Arial"/>
                <w:sz w:val="20"/>
                <w:szCs w:val="20"/>
              </w:rPr>
              <w:t>200 — {</w:t>
            </w:r>
            <w:proofErr w:type="spellStart"/>
            <w:proofErr w:type="gramStart"/>
            <w:r>
              <w:rPr>
                <w:rFonts w:ascii="Arial" w:eastAsia="Arial" w:hAnsi="Arial" w:cs="Arial"/>
                <w:sz w:val="20"/>
                <w:szCs w:val="20"/>
              </w:rPr>
              <w:t>communityOptIn</w:t>
            </w:r>
            <w:proofErr w:type="spellEnd"/>
            <w:r>
              <w:rPr>
                <w:rFonts w:ascii="Arial" w:eastAsia="Arial" w:hAnsi="Arial" w:cs="Arial"/>
                <w:sz w:val="20"/>
                <w:szCs w:val="20"/>
              </w:rPr>
              <w:t>:</w:t>
            </w:r>
            <w:proofErr w:type="gramEnd"/>
            <w:r>
              <w:rPr>
                <w:rFonts w:ascii="Arial" w:eastAsia="Arial" w:hAnsi="Arial" w:cs="Arial"/>
                <w:sz w:val="20"/>
                <w:szCs w:val="20"/>
              </w:rPr>
              <w:t xml:space="preserve"> false}</w:t>
            </w:r>
          </w:p>
        </w:tc>
      </w:tr>
      <w:tr w:rsidR="00B84C2E" w14:paraId="7D8CC1F1"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A81E12" w14:textId="77777777" w:rsidR="00B84C2E" w:rsidRDefault="00B84C2E" w:rsidP="00925B4A">
            <w:r>
              <w:rPr>
                <w:rFonts w:ascii="Arial" w:eastAsia="Arial" w:hAnsi="Arial" w:cs="Arial"/>
                <w:b/>
                <w:bCs/>
                <w:sz w:val="20"/>
                <w:szCs w:val="20"/>
              </w:rPr>
              <w:t>PUT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9967933"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preferences</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CB45924" w14:textId="77777777" w:rsidR="00B84C2E" w:rsidRDefault="00B84C2E" w:rsidP="00925B4A">
            <w:r>
              <w:rPr>
                <w:rFonts w:ascii="Arial" w:eastAsia="Arial" w:hAnsi="Arial" w:cs="Arial"/>
                <w:sz w:val="20"/>
                <w:szCs w:val="20"/>
              </w:rPr>
              <w:t>Activer la participation Communauté</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DCC9C16" w14:textId="77777777" w:rsidR="00B84C2E" w:rsidRDefault="00B84C2E" w:rsidP="00925B4A">
            <w:r>
              <w:rPr>
                <w:rFonts w:ascii="Arial" w:eastAsia="Arial" w:hAnsi="Arial" w:cs="Arial"/>
                <w:sz w:val="20"/>
                <w:szCs w:val="20"/>
              </w:rPr>
              <w:t>200 — Confirmation mise à jour</w:t>
            </w:r>
          </w:p>
        </w:tc>
      </w:tr>
      <w:tr w:rsidR="00B84C2E" w14:paraId="44EADD71" w14:textId="77777777" w:rsidTr="00B84C2E">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BF94578" w14:textId="77777777" w:rsidR="00B84C2E" w:rsidRDefault="00B84C2E" w:rsidP="00925B4A">
            <w:r>
              <w:rPr>
                <w:rFonts w:ascii="Arial" w:eastAsia="Arial" w:hAnsi="Arial" w:cs="Arial"/>
                <w:b/>
                <w:bCs/>
                <w:sz w:val="20"/>
                <w:szCs w:val="20"/>
              </w:rPr>
              <w:t>4. Communauté</w:t>
            </w:r>
          </w:p>
        </w:tc>
      </w:tr>
      <w:tr w:rsidR="00B84C2E" w14:paraId="0C473D36" w14:textId="77777777" w:rsidTr="00B84C2E">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13E1185" w14:textId="77777777" w:rsidR="00B84C2E" w:rsidRPr="00B84C2E" w:rsidRDefault="00B84C2E" w:rsidP="00925B4A">
            <w:r w:rsidRPr="00B84C2E">
              <w:rPr>
                <w:rFonts w:ascii="Arial" w:eastAsia="Arial" w:hAnsi="Arial" w:cs="Arial"/>
                <w:b/>
                <w:bCs/>
                <w:sz w:val="20"/>
                <w:szCs w:val="20"/>
              </w:rPr>
              <w:t>Méthode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532CA26" w14:textId="77777777" w:rsidR="00B84C2E" w:rsidRPr="00B84C2E" w:rsidRDefault="00B84C2E" w:rsidP="00925B4A">
            <w:r w:rsidRPr="00B84C2E">
              <w:rPr>
                <w:rFonts w:ascii="Arial" w:eastAsia="Arial" w:hAnsi="Arial" w:cs="Arial"/>
                <w:b/>
                <w:bCs/>
                <w:sz w:val="20"/>
                <w:szCs w:val="20"/>
              </w:rPr>
              <w:t>Endpoint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881DB70" w14:textId="77777777" w:rsidR="00B84C2E" w:rsidRPr="00B84C2E" w:rsidRDefault="00B84C2E" w:rsidP="00925B4A">
            <w:r w:rsidRPr="00B84C2E">
              <w:rPr>
                <w:rFonts w:ascii="Arial" w:eastAsia="Arial" w:hAnsi="Arial" w:cs="Arial"/>
                <w:b/>
                <w:bCs/>
                <w:sz w:val="20"/>
                <w:szCs w:val="20"/>
              </w:rPr>
              <w:t>Description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8CC2F81" w14:textId="77777777" w:rsidR="00B84C2E" w:rsidRPr="00B84C2E" w:rsidRDefault="00B84C2E" w:rsidP="00925B4A">
            <w:r w:rsidRPr="00B84C2E">
              <w:rPr>
                <w:rFonts w:ascii="Arial" w:eastAsia="Arial" w:hAnsi="Arial" w:cs="Arial"/>
                <w:b/>
                <w:bCs/>
                <w:sz w:val="20"/>
                <w:szCs w:val="20"/>
              </w:rPr>
              <w:t>Résultat attendu</w:t>
            </w:r>
          </w:p>
        </w:tc>
      </w:tr>
      <w:tr w:rsidR="00B84C2E" w14:paraId="73F44A42"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403EFD3"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61435C3"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community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05F57F4" w14:textId="77777777" w:rsidR="00B84C2E" w:rsidRDefault="00B84C2E" w:rsidP="00925B4A">
            <w:r>
              <w:rPr>
                <w:rFonts w:ascii="Arial" w:eastAsia="Arial" w:hAnsi="Arial" w:cs="Arial"/>
                <w:sz w:val="20"/>
                <w:szCs w:val="20"/>
              </w:rPr>
              <w:t>Liste des membres opt-in avec stats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4BDE483" w14:textId="77777777" w:rsidR="00B84C2E" w:rsidRDefault="00B84C2E" w:rsidP="00925B4A">
            <w:r>
              <w:rPr>
                <w:rFonts w:ascii="Arial" w:eastAsia="Arial" w:hAnsi="Arial" w:cs="Arial"/>
                <w:sz w:val="20"/>
                <w:szCs w:val="20"/>
              </w:rPr>
              <w:t xml:space="preserve">200 — Tableau </w:t>
            </w:r>
            <w:proofErr w:type="spellStart"/>
            <w:r>
              <w:rPr>
                <w:rFonts w:ascii="Arial" w:eastAsia="Arial" w:hAnsi="Arial" w:cs="Arial"/>
                <w:sz w:val="20"/>
                <w:szCs w:val="20"/>
              </w:rPr>
              <w:t>username</w:t>
            </w:r>
            <w:proofErr w:type="spellEnd"/>
            <w:r>
              <w:rPr>
                <w:rFonts w:ascii="Arial" w:eastAsia="Arial" w:hAnsi="Arial" w:cs="Arial"/>
                <w:sz w:val="20"/>
                <w:szCs w:val="20"/>
              </w:rPr>
              <w:t xml:space="preserve"> + statistiques</w:t>
            </w:r>
          </w:p>
        </w:tc>
      </w:tr>
      <w:tr w:rsidR="00B84C2E" w14:paraId="79A7D742"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DD1A98E"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F6295DC"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community</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41BFAB4" w14:textId="77777777" w:rsidR="00B84C2E" w:rsidRDefault="00B84C2E" w:rsidP="00925B4A">
            <w:r>
              <w:rPr>
                <w:rFonts w:ascii="Arial" w:eastAsia="Arial" w:hAnsi="Arial" w:cs="Arial"/>
                <w:sz w:val="20"/>
                <w:szCs w:val="20"/>
              </w:rPr>
              <w:t>Accès refusé si opt-in désactivé</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06DA6E1" w14:textId="77777777" w:rsidR="00B84C2E" w:rsidRDefault="00B84C2E" w:rsidP="00925B4A">
            <w:r>
              <w:rPr>
                <w:rFonts w:ascii="Arial" w:eastAsia="Arial" w:hAnsi="Arial" w:cs="Arial"/>
                <w:sz w:val="20"/>
                <w:szCs w:val="20"/>
              </w:rPr>
              <w:t>403 — Message d'accès refusé</w:t>
            </w:r>
          </w:p>
        </w:tc>
      </w:tr>
      <w:tr w:rsidR="00B84C2E" w14:paraId="2D97724A" w14:textId="77777777" w:rsidTr="00B84C2E">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6F9F0CB" w14:textId="77777777" w:rsidR="00B84C2E" w:rsidRDefault="00B84C2E" w:rsidP="00925B4A">
            <w:r>
              <w:rPr>
                <w:rFonts w:ascii="Arial" w:eastAsia="Arial" w:hAnsi="Arial" w:cs="Arial"/>
                <w:b/>
                <w:bCs/>
                <w:sz w:val="20"/>
                <w:szCs w:val="20"/>
              </w:rPr>
              <w:t>5. Bibliothèque RAWG</w:t>
            </w:r>
          </w:p>
        </w:tc>
      </w:tr>
      <w:tr w:rsidR="00B84C2E" w14:paraId="5D4E7910" w14:textId="77777777" w:rsidTr="00B84C2E">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60852DB" w14:textId="77777777" w:rsidR="00B84C2E" w:rsidRPr="00B84C2E" w:rsidRDefault="00B84C2E" w:rsidP="00925B4A">
            <w:r w:rsidRPr="00B84C2E">
              <w:rPr>
                <w:rFonts w:ascii="Arial" w:eastAsia="Arial" w:hAnsi="Arial" w:cs="Arial"/>
                <w:b/>
                <w:bCs/>
                <w:sz w:val="20"/>
                <w:szCs w:val="20"/>
              </w:rPr>
              <w:t>Méthode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85F6A76" w14:textId="77777777" w:rsidR="00B84C2E" w:rsidRPr="00B84C2E" w:rsidRDefault="00B84C2E" w:rsidP="00925B4A">
            <w:r w:rsidRPr="00B84C2E">
              <w:rPr>
                <w:rFonts w:ascii="Arial" w:eastAsia="Arial" w:hAnsi="Arial" w:cs="Arial"/>
                <w:b/>
                <w:bCs/>
                <w:sz w:val="20"/>
                <w:szCs w:val="20"/>
              </w:rPr>
              <w:t>Endpoint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F83EE9B" w14:textId="77777777" w:rsidR="00B84C2E" w:rsidRPr="00B84C2E" w:rsidRDefault="00B84C2E" w:rsidP="00925B4A">
            <w:r w:rsidRPr="00B84C2E">
              <w:rPr>
                <w:rFonts w:ascii="Arial" w:eastAsia="Arial" w:hAnsi="Arial" w:cs="Arial"/>
                <w:b/>
                <w:bCs/>
                <w:sz w:val="20"/>
                <w:szCs w:val="20"/>
              </w:rPr>
              <w:t>Description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3365A3ED" w14:textId="77777777" w:rsidR="00B84C2E" w:rsidRPr="00B84C2E" w:rsidRDefault="00B84C2E" w:rsidP="00925B4A">
            <w:r w:rsidRPr="00B84C2E">
              <w:rPr>
                <w:rFonts w:ascii="Arial" w:eastAsia="Arial" w:hAnsi="Arial" w:cs="Arial"/>
                <w:b/>
                <w:bCs/>
                <w:sz w:val="20"/>
                <w:szCs w:val="20"/>
              </w:rPr>
              <w:t>Résultat attendu</w:t>
            </w:r>
          </w:p>
        </w:tc>
      </w:tr>
      <w:tr w:rsidR="00B84C2E" w14:paraId="6B02DDFE"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6873CF8"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D3ACDFC"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games</w:t>
            </w:r>
            <w:proofErr w:type="spellEnd"/>
            <w:r>
              <w:rPr>
                <w:rFonts w:ascii="Arial" w:eastAsia="Arial" w:hAnsi="Arial" w:cs="Arial"/>
                <w:sz w:val="20"/>
                <w:szCs w:val="20"/>
              </w:rPr>
              <w:t>/</w:t>
            </w:r>
            <w:proofErr w:type="spellStart"/>
            <w:r>
              <w:rPr>
                <w:rFonts w:ascii="Arial" w:eastAsia="Arial" w:hAnsi="Arial" w:cs="Arial"/>
                <w:sz w:val="20"/>
                <w:szCs w:val="20"/>
              </w:rPr>
              <w:t>trending</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3FD18DC" w14:textId="77777777" w:rsidR="00B84C2E" w:rsidRDefault="00B84C2E" w:rsidP="00925B4A">
            <w:r>
              <w:rPr>
                <w:rFonts w:ascii="Arial" w:eastAsia="Arial" w:hAnsi="Arial" w:cs="Arial"/>
                <w:sz w:val="20"/>
                <w:szCs w:val="20"/>
              </w:rPr>
              <w:t>Jeux tendances (tri par défaut +Notés)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FAF815E" w14:textId="77777777" w:rsidR="00B84C2E" w:rsidRDefault="00B84C2E" w:rsidP="00925B4A">
            <w:r>
              <w:rPr>
                <w:rFonts w:ascii="Arial" w:eastAsia="Arial" w:hAnsi="Arial" w:cs="Arial"/>
                <w:sz w:val="20"/>
                <w:szCs w:val="20"/>
              </w:rPr>
              <w:t xml:space="preserve">200 — 20 jeux, </w:t>
            </w:r>
            <w:proofErr w:type="spellStart"/>
            <w:r>
              <w:rPr>
                <w:rFonts w:ascii="Arial" w:eastAsia="Arial" w:hAnsi="Arial" w:cs="Arial"/>
                <w:sz w:val="20"/>
                <w:szCs w:val="20"/>
              </w:rPr>
              <w:t>developer</w:t>
            </w:r>
            <w:proofErr w:type="spellEnd"/>
            <w:r>
              <w:rPr>
                <w:rFonts w:ascii="Arial" w:eastAsia="Arial" w:hAnsi="Arial" w:cs="Arial"/>
                <w:sz w:val="20"/>
                <w:szCs w:val="20"/>
              </w:rPr>
              <w:t xml:space="preserve"> </w:t>
            </w:r>
            <w:proofErr w:type="spellStart"/>
            <w:r>
              <w:rPr>
                <w:rFonts w:ascii="Arial" w:eastAsia="Arial" w:hAnsi="Arial" w:cs="Arial"/>
                <w:sz w:val="20"/>
                <w:szCs w:val="20"/>
              </w:rPr>
              <w:t>null</w:t>
            </w:r>
            <w:proofErr w:type="spellEnd"/>
            <w:r>
              <w:rPr>
                <w:rFonts w:ascii="Arial" w:eastAsia="Arial" w:hAnsi="Arial" w:cs="Arial"/>
                <w:sz w:val="20"/>
                <w:szCs w:val="20"/>
              </w:rPr>
              <w:t xml:space="preserve"> (limite RAWG)</w:t>
            </w:r>
          </w:p>
        </w:tc>
      </w:tr>
      <w:tr w:rsidR="00B84C2E" w14:paraId="446D2B31"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80B5A39"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6912DC7" w14:textId="77777777" w:rsidR="00B84C2E" w:rsidRPr="00853CC1" w:rsidRDefault="00B84C2E" w:rsidP="00925B4A">
            <w:pPr>
              <w:rPr>
                <w:lang w:val="en-US"/>
              </w:rPr>
            </w:pPr>
            <w:r w:rsidRPr="00853CC1">
              <w:rPr>
                <w:rFonts w:ascii="Arial" w:eastAsia="Arial" w:hAnsi="Arial" w:cs="Arial"/>
                <w:sz w:val="20"/>
                <w:szCs w:val="20"/>
                <w:lang w:val="en-US"/>
              </w:rPr>
              <w:t>/</w:t>
            </w:r>
            <w:proofErr w:type="spellStart"/>
            <w:r w:rsidRPr="00853CC1">
              <w:rPr>
                <w:rFonts w:ascii="Arial" w:eastAsia="Arial" w:hAnsi="Arial" w:cs="Arial"/>
                <w:sz w:val="20"/>
                <w:szCs w:val="20"/>
                <w:lang w:val="en-US"/>
              </w:rPr>
              <w:t>api</w:t>
            </w:r>
            <w:proofErr w:type="spellEnd"/>
            <w:r w:rsidRPr="00853CC1">
              <w:rPr>
                <w:rFonts w:ascii="Arial" w:eastAsia="Arial" w:hAnsi="Arial" w:cs="Arial"/>
                <w:sz w:val="20"/>
                <w:szCs w:val="20"/>
                <w:lang w:val="en-US"/>
              </w:rPr>
              <w:t>/games/</w:t>
            </w:r>
            <w:proofErr w:type="spellStart"/>
            <w:r w:rsidRPr="00853CC1">
              <w:rPr>
                <w:rFonts w:ascii="Arial" w:eastAsia="Arial" w:hAnsi="Arial" w:cs="Arial"/>
                <w:sz w:val="20"/>
                <w:szCs w:val="20"/>
                <w:lang w:val="en-US"/>
              </w:rPr>
              <w:t>trending?sort</w:t>
            </w:r>
            <w:proofErr w:type="spellEnd"/>
            <w:r w:rsidRPr="00853CC1">
              <w:rPr>
                <w:rFonts w:ascii="Arial" w:eastAsia="Arial" w:hAnsi="Arial" w:cs="Arial"/>
                <w:sz w:val="20"/>
                <w:szCs w:val="20"/>
                <w:lang w:val="en-US"/>
              </w:rPr>
              <w:t>=</w:t>
            </w:r>
            <w:proofErr w:type="spellStart"/>
            <w:r w:rsidRPr="00853CC1">
              <w:rPr>
                <w:rFonts w:ascii="Arial" w:eastAsia="Arial" w:hAnsi="Arial" w:cs="Arial"/>
                <w:sz w:val="20"/>
                <w:szCs w:val="20"/>
                <w:lang w:val="en-US"/>
              </w:rPr>
              <w:t>az</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A95E270" w14:textId="77777777" w:rsidR="00B84C2E" w:rsidRDefault="00B84C2E" w:rsidP="00925B4A">
            <w:r>
              <w:rPr>
                <w:rFonts w:ascii="Arial" w:eastAsia="Arial" w:hAnsi="Arial" w:cs="Arial"/>
                <w:sz w:val="20"/>
                <w:szCs w:val="20"/>
              </w:rPr>
              <w:t>Tri alphabétique A-Z</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31CD6E7" w14:textId="77777777" w:rsidR="00B84C2E" w:rsidRDefault="00B84C2E" w:rsidP="00925B4A">
            <w:r>
              <w:rPr>
                <w:rFonts w:ascii="Arial" w:eastAsia="Arial" w:hAnsi="Arial" w:cs="Arial"/>
                <w:sz w:val="20"/>
                <w:szCs w:val="20"/>
              </w:rPr>
              <w:t>200 — Titres latins uniquement</w:t>
            </w:r>
          </w:p>
        </w:tc>
      </w:tr>
      <w:tr w:rsidR="00B84C2E" w14:paraId="557A57CC"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B1ED763"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939A99C" w14:textId="77777777" w:rsidR="00B84C2E" w:rsidRPr="00853CC1" w:rsidRDefault="00B84C2E" w:rsidP="00925B4A">
            <w:pPr>
              <w:rPr>
                <w:lang w:val="en-US"/>
              </w:rPr>
            </w:pPr>
            <w:r w:rsidRPr="00853CC1">
              <w:rPr>
                <w:rFonts w:ascii="Arial" w:eastAsia="Arial" w:hAnsi="Arial" w:cs="Arial"/>
                <w:sz w:val="20"/>
                <w:szCs w:val="20"/>
                <w:lang w:val="en-US"/>
              </w:rPr>
              <w:t>/</w:t>
            </w:r>
            <w:proofErr w:type="spellStart"/>
            <w:r w:rsidRPr="00853CC1">
              <w:rPr>
                <w:rFonts w:ascii="Arial" w:eastAsia="Arial" w:hAnsi="Arial" w:cs="Arial"/>
                <w:sz w:val="20"/>
                <w:szCs w:val="20"/>
                <w:lang w:val="en-US"/>
              </w:rPr>
              <w:t>api</w:t>
            </w:r>
            <w:proofErr w:type="spellEnd"/>
            <w:r w:rsidRPr="00853CC1">
              <w:rPr>
                <w:rFonts w:ascii="Arial" w:eastAsia="Arial" w:hAnsi="Arial" w:cs="Arial"/>
                <w:sz w:val="20"/>
                <w:szCs w:val="20"/>
                <w:lang w:val="en-US"/>
              </w:rPr>
              <w:t>/games/</w:t>
            </w:r>
            <w:proofErr w:type="spellStart"/>
            <w:r w:rsidRPr="00853CC1">
              <w:rPr>
                <w:rFonts w:ascii="Arial" w:eastAsia="Arial" w:hAnsi="Arial" w:cs="Arial"/>
                <w:sz w:val="20"/>
                <w:szCs w:val="20"/>
                <w:lang w:val="en-US"/>
              </w:rPr>
              <w:t>trending?sort</w:t>
            </w:r>
            <w:proofErr w:type="spellEnd"/>
            <w:r w:rsidRPr="00853CC1">
              <w:rPr>
                <w:rFonts w:ascii="Arial" w:eastAsia="Arial" w:hAnsi="Arial" w:cs="Arial"/>
                <w:sz w:val="20"/>
                <w:szCs w:val="20"/>
                <w:lang w:val="en-US"/>
              </w:rPr>
              <w:t>=recent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42CABCD" w14:textId="77777777" w:rsidR="00B84C2E" w:rsidRDefault="00B84C2E" w:rsidP="00925B4A">
            <w:r>
              <w:rPr>
                <w:rFonts w:ascii="Arial" w:eastAsia="Arial" w:hAnsi="Arial" w:cs="Arial"/>
                <w:sz w:val="20"/>
                <w:szCs w:val="20"/>
              </w:rPr>
              <w:t>Jeux récents déjà sortis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0C7A10E" w14:textId="77777777" w:rsidR="00B84C2E" w:rsidRDefault="00B84C2E" w:rsidP="00925B4A">
            <w:r>
              <w:rPr>
                <w:rFonts w:ascii="Arial" w:eastAsia="Arial" w:hAnsi="Arial" w:cs="Arial"/>
                <w:sz w:val="20"/>
                <w:szCs w:val="20"/>
              </w:rPr>
              <w:t>200 — Aucun jeu futur</w:t>
            </w:r>
          </w:p>
        </w:tc>
      </w:tr>
      <w:tr w:rsidR="00B84C2E" w14:paraId="195D778B"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1871269"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5DA362A"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games</w:t>
            </w:r>
            <w:proofErr w:type="spellEnd"/>
            <w:r>
              <w:rPr>
                <w:rFonts w:ascii="Arial" w:eastAsia="Arial" w:hAnsi="Arial" w:cs="Arial"/>
                <w:sz w:val="20"/>
                <w:szCs w:val="20"/>
              </w:rPr>
              <w:t>/</w:t>
            </w:r>
            <w:proofErr w:type="spellStart"/>
            <w:proofErr w:type="gramStart"/>
            <w:r>
              <w:rPr>
                <w:rFonts w:ascii="Arial" w:eastAsia="Arial" w:hAnsi="Arial" w:cs="Arial"/>
                <w:sz w:val="20"/>
                <w:szCs w:val="20"/>
              </w:rPr>
              <w:t>trending?</w:t>
            </w:r>
            <w:proofErr w:type="gramEnd"/>
            <w:r>
              <w:rPr>
                <w:rFonts w:ascii="Arial" w:eastAsia="Arial" w:hAnsi="Arial" w:cs="Arial"/>
                <w:sz w:val="20"/>
                <w:szCs w:val="20"/>
              </w:rPr>
              <w:t>sort</w:t>
            </w:r>
            <w:proofErr w:type="spellEnd"/>
            <w:r>
              <w:rPr>
                <w:rFonts w:ascii="Arial" w:eastAsia="Arial" w:hAnsi="Arial" w:cs="Arial"/>
                <w:sz w:val="20"/>
                <w:szCs w:val="20"/>
              </w:rPr>
              <w:t>=avenir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F5CB1F0" w14:textId="77777777" w:rsidR="00B84C2E" w:rsidRDefault="00B84C2E" w:rsidP="00925B4A">
            <w:r>
              <w:rPr>
                <w:rFonts w:ascii="Arial" w:eastAsia="Arial" w:hAnsi="Arial" w:cs="Arial"/>
                <w:sz w:val="20"/>
                <w:szCs w:val="20"/>
              </w:rPr>
              <w:t>Jeux à venir triés par date de sortie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2232560" w14:textId="77777777" w:rsidR="00B84C2E" w:rsidRDefault="00B84C2E" w:rsidP="00925B4A">
            <w:r>
              <w:rPr>
                <w:rFonts w:ascii="Arial" w:eastAsia="Arial" w:hAnsi="Arial" w:cs="Arial"/>
                <w:sz w:val="20"/>
                <w:szCs w:val="20"/>
              </w:rPr>
              <w:t>200 — Dates futures, plus proches en premier</w:t>
            </w:r>
          </w:p>
        </w:tc>
      </w:tr>
      <w:tr w:rsidR="00B84C2E" w14:paraId="29BF6464"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1BFD4A9"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74E149D" w14:textId="77777777" w:rsidR="00B84C2E" w:rsidRPr="00853CC1" w:rsidRDefault="00B84C2E" w:rsidP="00925B4A">
            <w:pPr>
              <w:rPr>
                <w:lang w:val="en-US"/>
              </w:rPr>
            </w:pPr>
            <w:r w:rsidRPr="00853CC1">
              <w:rPr>
                <w:rFonts w:ascii="Arial" w:eastAsia="Arial" w:hAnsi="Arial" w:cs="Arial"/>
                <w:sz w:val="20"/>
                <w:szCs w:val="20"/>
                <w:lang w:val="en-US"/>
              </w:rPr>
              <w:t>/</w:t>
            </w:r>
            <w:proofErr w:type="spellStart"/>
            <w:r w:rsidRPr="00853CC1">
              <w:rPr>
                <w:rFonts w:ascii="Arial" w:eastAsia="Arial" w:hAnsi="Arial" w:cs="Arial"/>
                <w:sz w:val="20"/>
                <w:szCs w:val="20"/>
                <w:lang w:val="en-US"/>
              </w:rPr>
              <w:t>api</w:t>
            </w:r>
            <w:proofErr w:type="spellEnd"/>
            <w:r w:rsidRPr="00853CC1">
              <w:rPr>
                <w:rFonts w:ascii="Arial" w:eastAsia="Arial" w:hAnsi="Arial" w:cs="Arial"/>
                <w:sz w:val="20"/>
                <w:szCs w:val="20"/>
                <w:lang w:val="en-US"/>
              </w:rPr>
              <w:t>/games/</w:t>
            </w:r>
            <w:proofErr w:type="spellStart"/>
            <w:r w:rsidRPr="00853CC1">
              <w:rPr>
                <w:rFonts w:ascii="Arial" w:eastAsia="Arial" w:hAnsi="Arial" w:cs="Arial"/>
                <w:sz w:val="20"/>
                <w:szCs w:val="20"/>
                <w:lang w:val="en-US"/>
              </w:rPr>
              <w:t>search?q</w:t>
            </w:r>
            <w:proofErr w:type="spellEnd"/>
            <w:r w:rsidRPr="00853CC1">
              <w:rPr>
                <w:rFonts w:ascii="Arial" w:eastAsia="Arial" w:hAnsi="Arial" w:cs="Arial"/>
                <w:sz w:val="20"/>
                <w:szCs w:val="20"/>
                <w:lang w:val="en-US"/>
              </w:rPr>
              <w:t>=</w:t>
            </w:r>
            <w:proofErr w:type="spellStart"/>
            <w:r w:rsidRPr="00853CC1">
              <w:rPr>
                <w:rFonts w:ascii="Arial" w:eastAsia="Arial" w:hAnsi="Arial" w:cs="Arial"/>
                <w:sz w:val="20"/>
                <w:szCs w:val="20"/>
                <w:lang w:val="en-US"/>
              </w:rPr>
              <w:t>hollow+knight</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9798DDE" w14:textId="77777777" w:rsidR="00B84C2E" w:rsidRDefault="00B84C2E" w:rsidP="00925B4A">
            <w:r>
              <w:rPr>
                <w:rFonts w:ascii="Arial" w:eastAsia="Arial" w:hAnsi="Arial" w:cs="Arial"/>
                <w:sz w:val="20"/>
                <w:szCs w:val="20"/>
              </w:rPr>
              <w:t>Recherche par titre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7447EC0" w14:textId="77777777" w:rsidR="00B84C2E" w:rsidRDefault="00B84C2E" w:rsidP="00925B4A">
            <w:r>
              <w:rPr>
                <w:rFonts w:ascii="Arial" w:eastAsia="Arial" w:hAnsi="Arial" w:cs="Arial"/>
                <w:sz w:val="20"/>
                <w:szCs w:val="20"/>
              </w:rPr>
              <w:t xml:space="preserve">200 — Résultats + flag </w:t>
            </w:r>
            <w:proofErr w:type="spellStart"/>
            <w:r>
              <w:rPr>
                <w:rFonts w:ascii="Arial" w:eastAsia="Arial" w:hAnsi="Arial" w:cs="Arial"/>
                <w:sz w:val="20"/>
                <w:szCs w:val="20"/>
              </w:rPr>
              <w:t>inCollection</w:t>
            </w:r>
            <w:proofErr w:type="spellEnd"/>
            <w:r>
              <w:rPr>
                <w:rFonts w:ascii="Arial" w:eastAsia="Arial" w:hAnsi="Arial" w:cs="Arial"/>
                <w:sz w:val="20"/>
                <w:szCs w:val="20"/>
              </w:rPr>
              <w:t xml:space="preserve"> par jeu</w:t>
            </w:r>
          </w:p>
        </w:tc>
      </w:tr>
      <w:tr w:rsidR="00B84C2E" w14:paraId="6F65B74B"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E7B2599" w14:textId="77777777" w:rsidR="00B84C2E" w:rsidRDefault="00B84C2E" w:rsidP="00925B4A">
            <w:r>
              <w:rPr>
                <w:rFonts w:ascii="Arial" w:eastAsia="Arial" w:hAnsi="Arial" w:cs="Arial"/>
                <w:b/>
                <w:bCs/>
                <w:sz w:val="20"/>
                <w:szCs w:val="20"/>
              </w:rPr>
              <w:lastRenderedPageBreak/>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55E2D2F"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games</w:t>
            </w:r>
            <w:proofErr w:type="spellEnd"/>
            <w:r>
              <w:rPr>
                <w:rFonts w:ascii="Arial" w:eastAsia="Arial" w:hAnsi="Arial" w:cs="Arial"/>
                <w:sz w:val="20"/>
                <w:szCs w:val="20"/>
              </w:rPr>
              <w:t>/3498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8F82C4E" w14:textId="77777777" w:rsidR="00B84C2E" w:rsidRDefault="00B84C2E" w:rsidP="00925B4A">
            <w:r>
              <w:rPr>
                <w:rFonts w:ascii="Arial" w:eastAsia="Arial" w:hAnsi="Arial" w:cs="Arial"/>
                <w:sz w:val="20"/>
                <w:szCs w:val="20"/>
              </w:rPr>
              <w:t xml:space="preserve">Détail GTA V avec </w:t>
            </w:r>
            <w:proofErr w:type="spellStart"/>
            <w:r>
              <w:rPr>
                <w:rFonts w:ascii="Arial" w:eastAsia="Arial" w:hAnsi="Arial" w:cs="Arial"/>
                <w:sz w:val="20"/>
                <w:szCs w:val="20"/>
              </w:rPr>
              <w:t>developer</w:t>
            </w:r>
            <w:proofErr w:type="spellEnd"/>
            <w:r>
              <w:rPr>
                <w:rFonts w:ascii="Arial" w:eastAsia="Arial" w:hAnsi="Arial" w:cs="Arial"/>
                <w:sz w:val="20"/>
                <w:szCs w:val="20"/>
              </w:rPr>
              <w:t xml:space="preserve"> et </w:t>
            </w:r>
            <w:proofErr w:type="spellStart"/>
            <w:r>
              <w:rPr>
                <w:rFonts w:ascii="Arial" w:eastAsia="Arial" w:hAnsi="Arial" w:cs="Arial"/>
                <w:sz w:val="20"/>
                <w:szCs w:val="20"/>
              </w:rPr>
              <w:t>publisher</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3C88A12" w14:textId="77777777" w:rsidR="00B84C2E" w:rsidRDefault="00B84C2E" w:rsidP="00925B4A">
            <w:r>
              <w:rPr>
                <w:rFonts w:ascii="Arial" w:eastAsia="Arial" w:hAnsi="Arial" w:cs="Arial"/>
                <w:sz w:val="20"/>
                <w:szCs w:val="20"/>
              </w:rPr>
              <w:t xml:space="preserve">200 — </w:t>
            </w:r>
            <w:proofErr w:type="spellStart"/>
            <w:r>
              <w:rPr>
                <w:rFonts w:ascii="Arial" w:eastAsia="Arial" w:hAnsi="Arial" w:cs="Arial"/>
                <w:sz w:val="20"/>
                <w:szCs w:val="20"/>
              </w:rPr>
              <w:t>developer</w:t>
            </w:r>
            <w:proofErr w:type="spellEnd"/>
            <w:r>
              <w:rPr>
                <w:rFonts w:ascii="Arial" w:eastAsia="Arial" w:hAnsi="Arial" w:cs="Arial"/>
                <w:sz w:val="20"/>
                <w:szCs w:val="20"/>
              </w:rPr>
              <w:t xml:space="preserve"> et </w:t>
            </w:r>
            <w:proofErr w:type="spellStart"/>
            <w:r>
              <w:rPr>
                <w:rFonts w:ascii="Arial" w:eastAsia="Arial" w:hAnsi="Arial" w:cs="Arial"/>
                <w:sz w:val="20"/>
                <w:szCs w:val="20"/>
              </w:rPr>
              <w:t>publisher</w:t>
            </w:r>
            <w:proofErr w:type="spellEnd"/>
            <w:r>
              <w:rPr>
                <w:rFonts w:ascii="Arial" w:eastAsia="Arial" w:hAnsi="Arial" w:cs="Arial"/>
                <w:sz w:val="20"/>
                <w:szCs w:val="20"/>
              </w:rPr>
              <w:t xml:space="preserve"> remplis</w:t>
            </w:r>
          </w:p>
        </w:tc>
      </w:tr>
      <w:tr w:rsidR="00B84C2E" w14:paraId="20880CD7" w14:textId="77777777" w:rsidTr="00B84C2E">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C35A1AC" w14:textId="77777777" w:rsidR="00B84C2E" w:rsidRDefault="00B84C2E" w:rsidP="00925B4A">
            <w:r>
              <w:rPr>
                <w:rFonts w:ascii="Arial" w:eastAsia="Arial" w:hAnsi="Arial" w:cs="Arial"/>
                <w:b/>
                <w:bCs/>
                <w:sz w:val="20"/>
                <w:szCs w:val="20"/>
              </w:rPr>
              <w:t>6. Collection</w:t>
            </w:r>
          </w:p>
        </w:tc>
      </w:tr>
      <w:tr w:rsidR="00B84C2E" w14:paraId="3A708F6E" w14:textId="77777777" w:rsidTr="00B84C2E">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E616747" w14:textId="77777777" w:rsidR="00B84C2E" w:rsidRPr="00B84C2E" w:rsidRDefault="00B84C2E" w:rsidP="00925B4A">
            <w:r w:rsidRPr="00B84C2E">
              <w:rPr>
                <w:rFonts w:ascii="Arial" w:eastAsia="Arial" w:hAnsi="Arial" w:cs="Arial"/>
                <w:b/>
                <w:bCs/>
                <w:sz w:val="20"/>
                <w:szCs w:val="20"/>
              </w:rPr>
              <w:t>Méthode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9C3DA19" w14:textId="77777777" w:rsidR="00B84C2E" w:rsidRPr="00B84C2E" w:rsidRDefault="00B84C2E" w:rsidP="00925B4A">
            <w:r w:rsidRPr="00B84C2E">
              <w:rPr>
                <w:rFonts w:ascii="Arial" w:eastAsia="Arial" w:hAnsi="Arial" w:cs="Arial"/>
                <w:b/>
                <w:bCs/>
                <w:sz w:val="20"/>
                <w:szCs w:val="20"/>
              </w:rPr>
              <w:t>Endpoint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0992B99E" w14:textId="77777777" w:rsidR="00B84C2E" w:rsidRPr="00B84C2E" w:rsidRDefault="00B84C2E" w:rsidP="00925B4A">
            <w:r w:rsidRPr="00B84C2E">
              <w:rPr>
                <w:rFonts w:ascii="Arial" w:eastAsia="Arial" w:hAnsi="Arial" w:cs="Arial"/>
                <w:b/>
                <w:bCs/>
                <w:sz w:val="20"/>
                <w:szCs w:val="20"/>
              </w:rPr>
              <w:t>Description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CE78F47" w14:textId="77777777" w:rsidR="00B84C2E" w:rsidRPr="00B84C2E" w:rsidRDefault="00B84C2E" w:rsidP="00925B4A">
            <w:r w:rsidRPr="00B84C2E">
              <w:rPr>
                <w:rFonts w:ascii="Arial" w:eastAsia="Arial" w:hAnsi="Arial" w:cs="Arial"/>
                <w:b/>
                <w:bCs/>
                <w:sz w:val="20"/>
                <w:szCs w:val="20"/>
              </w:rPr>
              <w:t>Résultat attendu</w:t>
            </w:r>
          </w:p>
        </w:tc>
      </w:tr>
      <w:tr w:rsidR="00B84C2E" w14:paraId="76777D65"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B3B3360" w14:textId="77777777" w:rsidR="00B84C2E" w:rsidRDefault="00B84C2E" w:rsidP="00925B4A">
            <w:r>
              <w:rPr>
                <w:rFonts w:ascii="Arial" w:eastAsia="Arial" w:hAnsi="Arial" w:cs="Arial"/>
                <w:b/>
                <w:bCs/>
                <w:sz w:val="20"/>
                <w:szCs w:val="20"/>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92E9721" w14:textId="77777777" w:rsidR="00B84C2E" w:rsidRDefault="00B84C2E" w:rsidP="00925B4A">
            <w:r>
              <w:rPr>
                <w:rFonts w:ascii="Arial" w:eastAsia="Arial" w:hAnsi="Arial" w:cs="Arial"/>
                <w:sz w:val="20"/>
                <w:szCs w:val="20"/>
              </w:rPr>
              <w:t>/api/collection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B68C21B" w14:textId="77777777" w:rsidR="00B84C2E" w:rsidRDefault="00B84C2E" w:rsidP="00925B4A">
            <w:r>
              <w:rPr>
                <w:rFonts w:ascii="Arial" w:eastAsia="Arial" w:hAnsi="Arial" w:cs="Arial"/>
                <w:sz w:val="20"/>
                <w:szCs w:val="20"/>
              </w:rPr>
              <w:t xml:space="preserve">Ajouter GTA V avec statut </w:t>
            </w:r>
            <w:proofErr w:type="spellStart"/>
            <w:r>
              <w:rPr>
                <w:rFonts w:ascii="Arial" w:eastAsia="Arial" w:hAnsi="Arial" w:cs="Arial"/>
                <w:sz w:val="20"/>
                <w:szCs w:val="20"/>
              </w:rPr>
              <w:t>playing</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CEB35B0" w14:textId="77777777" w:rsidR="00B84C2E" w:rsidRDefault="00B84C2E" w:rsidP="00925B4A">
            <w:r>
              <w:rPr>
                <w:rFonts w:ascii="Arial" w:eastAsia="Arial" w:hAnsi="Arial" w:cs="Arial"/>
                <w:sz w:val="20"/>
                <w:szCs w:val="20"/>
              </w:rPr>
              <w:t xml:space="preserve">201 — </w:t>
            </w:r>
            <w:proofErr w:type="spellStart"/>
            <w:r>
              <w:rPr>
                <w:rFonts w:ascii="Arial" w:eastAsia="Arial" w:hAnsi="Arial" w:cs="Arial"/>
                <w:sz w:val="20"/>
                <w:szCs w:val="20"/>
              </w:rPr>
              <w:t>colId</w:t>
            </w:r>
            <w:proofErr w:type="spellEnd"/>
            <w:r>
              <w:rPr>
                <w:rFonts w:ascii="Arial" w:eastAsia="Arial" w:hAnsi="Arial" w:cs="Arial"/>
                <w:sz w:val="20"/>
                <w:szCs w:val="20"/>
              </w:rPr>
              <w:t xml:space="preserve"> retourné</w:t>
            </w:r>
          </w:p>
        </w:tc>
      </w:tr>
      <w:tr w:rsidR="00B84C2E" w14:paraId="2BAC393D"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1129170"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62585F" w14:textId="77777777" w:rsidR="00B84C2E" w:rsidRDefault="00B84C2E" w:rsidP="00925B4A">
            <w:r>
              <w:rPr>
                <w:rFonts w:ascii="Arial" w:eastAsia="Arial" w:hAnsi="Arial" w:cs="Arial"/>
                <w:sz w:val="20"/>
                <w:szCs w:val="20"/>
              </w:rPr>
              <w:t>/api/collection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7E4F074" w14:textId="77777777" w:rsidR="00B84C2E" w:rsidRDefault="00B84C2E" w:rsidP="00925B4A">
            <w:r>
              <w:rPr>
                <w:rFonts w:ascii="Arial" w:eastAsia="Arial" w:hAnsi="Arial" w:cs="Arial"/>
                <w:sz w:val="20"/>
                <w:szCs w:val="20"/>
              </w:rPr>
              <w:t>Liste complète (</w:t>
            </w:r>
            <w:proofErr w:type="spellStart"/>
            <w:r>
              <w:rPr>
                <w:rFonts w:ascii="Arial" w:eastAsia="Arial" w:hAnsi="Arial" w:cs="Arial"/>
                <w:sz w:val="20"/>
                <w:szCs w:val="20"/>
              </w:rPr>
              <w:t>wishlist</w:t>
            </w:r>
            <w:proofErr w:type="spellEnd"/>
            <w:r>
              <w:rPr>
                <w:rFonts w:ascii="Arial" w:eastAsia="Arial" w:hAnsi="Arial" w:cs="Arial"/>
                <w:sz w:val="20"/>
                <w:szCs w:val="20"/>
              </w:rPr>
              <w:t xml:space="preserve"> exclue)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4E977F8" w14:textId="77777777" w:rsidR="00B84C2E" w:rsidRDefault="00B84C2E" w:rsidP="00925B4A">
            <w:r>
              <w:rPr>
                <w:rFonts w:ascii="Arial" w:eastAsia="Arial" w:hAnsi="Arial" w:cs="Arial"/>
                <w:sz w:val="20"/>
                <w:szCs w:val="20"/>
              </w:rPr>
              <w:t xml:space="preserve">200 — JOIN </w:t>
            </w:r>
            <w:proofErr w:type="spellStart"/>
            <w:r>
              <w:rPr>
                <w:rFonts w:ascii="Arial" w:eastAsia="Arial" w:hAnsi="Arial" w:cs="Arial"/>
                <w:sz w:val="20"/>
                <w:szCs w:val="20"/>
              </w:rPr>
              <w:t>t_game</w:t>
            </w:r>
            <w:proofErr w:type="spellEnd"/>
            <w:r>
              <w:rPr>
                <w:rFonts w:ascii="Arial" w:eastAsia="Arial" w:hAnsi="Arial" w:cs="Arial"/>
                <w:sz w:val="20"/>
                <w:szCs w:val="20"/>
              </w:rPr>
              <w:t>, triés par date ajout</w:t>
            </w:r>
          </w:p>
        </w:tc>
      </w:tr>
      <w:tr w:rsidR="00B84C2E" w14:paraId="411FDF61"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91CB254"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CF1F9D6" w14:textId="77777777" w:rsidR="00B84C2E" w:rsidRDefault="00B84C2E" w:rsidP="00925B4A">
            <w:r>
              <w:rPr>
                <w:rFonts w:ascii="Arial" w:eastAsia="Arial" w:hAnsi="Arial" w:cs="Arial"/>
                <w:sz w:val="20"/>
                <w:szCs w:val="20"/>
              </w:rPr>
              <w:t>/api/</w:t>
            </w:r>
            <w:proofErr w:type="spellStart"/>
            <w:proofErr w:type="gramStart"/>
            <w:r>
              <w:rPr>
                <w:rFonts w:ascii="Arial" w:eastAsia="Arial" w:hAnsi="Arial" w:cs="Arial"/>
                <w:sz w:val="20"/>
                <w:szCs w:val="20"/>
              </w:rPr>
              <w:t>collection?</w:t>
            </w:r>
            <w:proofErr w:type="gramEnd"/>
            <w:r>
              <w:rPr>
                <w:rFonts w:ascii="Arial" w:eastAsia="Arial" w:hAnsi="Arial" w:cs="Arial"/>
                <w:sz w:val="20"/>
                <w:szCs w:val="20"/>
              </w:rPr>
              <w:t>status</w:t>
            </w:r>
            <w:proofErr w:type="spellEnd"/>
            <w:r>
              <w:rPr>
                <w:rFonts w:ascii="Arial" w:eastAsia="Arial" w:hAnsi="Arial" w:cs="Arial"/>
                <w:sz w:val="20"/>
                <w:szCs w:val="20"/>
              </w:rPr>
              <w:t>=</w:t>
            </w:r>
            <w:proofErr w:type="spellStart"/>
            <w:r>
              <w:rPr>
                <w:rFonts w:ascii="Arial" w:eastAsia="Arial" w:hAnsi="Arial" w:cs="Arial"/>
                <w:sz w:val="20"/>
                <w:szCs w:val="20"/>
              </w:rPr>
              <w:t>playing</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A0A5EDB" w14:textId="77777777" w:rsidR="00B84C2E" w:rsidRDefault="00B84C2E" w:rsidP="00925B4A">
            <w:r>
              <w:rPr>
                <w:rFonts w:ascii="Arial" w:eastAsia="Arial" w:hAnsi="Arial" w:cs="Arial"/>
                <w:sz w:val="20"/>
                <w:szCs w:val="20"/>
              </w:rPr>
              <w:t xml:space="preserve">Filtre par statut </w:t>
            </w:r>
            <w:proofErr w:type="spellStart"/>
            <w:r>
              <w:rPr>
                <w:rFonts w:ascii="Arial" w:eastAsia="Arial" w:hAnsi="Arial" w:cs="Arial"/>
                <w:sz w:val="20"/>
                <w:szCs w:val="20"/>
              </w:rPr>
              <w:t>playing</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AE5E8C6" w14:textId="77777777" w:rsidR="00B84C2E" w:rsidRDefault="00B84C2E" w:rsidP="00925B4A">
            <w:r>
              <w:rPr>
                <w:rFonts w:ascii="Arial" w:eastAsia="Arial" w:hAnsi="Arial" w:cs="Arial"/>
                <w:sz w:val="20"/>
                <w:szCs w:val="20"/>
              </w:rPr>
              <w:t>200 — Seulement les jeux en cours</w:t>
            </w:r>
          </w:p>
        </w:tc>
      </w:tr>
      <w:tr w:rsidR="00B84C2E" w14:paraId="59AF8B65"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EC951D8"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C55C1DC" w14:textId="77777777" w:rsidR="00B84C2E" w:rsidRDefault="00B84C2E" w:rsidP="00925B4A">
            <w:r>
              <w:rPr>
                <w:rFonts w:ascii="Arial" w:eastAsia="Arial" w:hAnsi="Arial" w:cs="Arial"/>
                <w:sz w:val="20"/>
                <w:szCs w:val="20"/>
              </w:rPr>
              <w:t>/api/</w:t>
            </w:r>
            <w:proofErr w:type="spellStart"/>
            <w:proofErr w:type="gramStart"/>
            <w:r>
              <w:rPr>
                <w:rFonts w:ascii="Arial" w:eastAsia="Arial" w:hAnsi="Arial" w:cs="Arial"/>
                <w:sz w:val="20"/>
                <w:szCs w:val="20"/>
              </w:rPr>
              <w:t>collection?</w:t>
            </w:r>
            <w:proofErr w:type="gramEnd"/>
            <w:r>
              <w:rPr>
                <w:rFonts w:ascii="Arial" w:eastAsia="Arial" w:hAnsi="Arial" w:cs="Arial"/>
                <w:sz w:val="20"/>
                <w:szCs w:val="20"/>
              </w:rPr>
              <w:t>q</w:t>
            </w:r>
            <w:proofErr w:type="spellEnd"/>
            <w:r>
              <w:rPr>
                <w:rFonts w:ascii="Arial" w:eastAsia="Arial" w:hAnsi="Arial" w:cs="Arial"/>
                <w:sz w:val="20"/>
                <w:szCs w:val="20"/>
              </w:rPr>
              <w:t>=grand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0FAC819" w14:textId="77777777" w:rsidR="00B84C2E" w:rsidRDefault="00B84C2E" w:rsidP="00925B4A">
            <w:r>
              <w:rPr>
                <w:rFonts w:ascii="Arial" w:eastAsia="Arial" w:hAnsi="Arial" w:cs="Arial"/>
                <w:sz w:val="20"/>
                <w:szCs w:val="20"/>
              </w:rPr>
              <w:t>Recherche par titre dans la collection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FDB433F" w14:textId="77777777" w:rsidR="00B84C2E" w:rsidRDefault="00B84C2E" w:rsidP="00925B4A">
            <w:r>
              <w:rPr>
                <w:rFonts w:ascii="Arial" w:eastAsia="Arial" w:hAnsi="Arial" w:cs="Arial"/>
                <w:sz w:val="20"/>
                <w:szCs w:val="20"/>
              </w:rPr>
              <w:t xml:space="preserve">200 — Filtre sur </w:t>
            </w:r>
            <w:proofErr w:type="spellStart"/>
            <w:r>
              <w:rPr>
                <w:rFonts w:ascii="Arial" w:eastAsia="Arial" w:hAnsi="Arial" w:cs="Arial"/>
                <w:sz w:val="20"/>
                <w:szCs w:val="20"/>
              </w:rPr>
              <w:t>gamTitle</w:t>
            </w:r>
            <w:proofErr w:type="spellEnd"/>
          </w:p>
        </w:tc>
      </w:tr>
      <w:tr w:rsidR="00B84C2E" w14:paraId="3F1B6428"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E8394C8"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58EF967E" w14:textId="77777777" w:rsidR="00B84C2E" w:rsidRDefault="00B84C2E" w:rsidP="00925B4A">
            <w:r>
              <w:rPr>
                <w:rFonts w:ascii="Arial" w:eastAsia="Arial" w:hAnsi="Arial" w:cs="Arial"/>
                <w:sz w:val="20"/>
                <w:szCs w:val="20"/>
              </w:rPr>
              <w:t>/api/</w:t>
            </w:r>
            <w:proofErr w:type="spellStart"/>
            <w:proofErr w:type="gramStart"/>
            <w:r>
              <w:rPr>
                <w:rFonts w:ascii="Arial" w:eastAsia="Arial" w:hAnsi="Arial" w:cs="Arial"/>
                <w:sz w:val="20"/>
                <w:szCs w:val="20"/>
              </w:rPr>
              <w:t>collection?</w:t>
            </w:r>
            <w:proofErr w:type="gramEnd"/>
            <w:r>
              <w:rPr>
                <w:rFonts w:ascii="Arial" w:eastAsia="Arial" w:hAnsi="Arial" w:cs="Arial"/>
                <w:sz w:val="20"/>
                <w:szCs w:val="20"/>
              </w:rPr>
              <w:t>sort</w:t>
            </w:r>
            <w:proofErr w:type="spellEnd"/>
            <w:r>
              <w:rPr>
                <w:rFonts w:ascii="Arial" w:eastAsia="Arial" w:hAnsi="Arial" w:cs="Arial"/>
                <w:sz w:val="20"/>
                <w:szCs w:val="20"/>
              </w:rPr>
              <w:t>=</w:t>
            </w:r>
            <w:proofErr w:type="spellStart"/>
            <w:r>
              <w:rPr>
                <w:rFonts w:ascii="Arial" w:eastAsia="Arial" w:hAnsi="Arial" w:cs="Arial"/>
                <w:sz w:val="20"/>
                <w:szCs w:val="20"/>
              </w:rPr>
              <w:t>az</w:t>
            </w:r>
            <w:proofErr w:type="spell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A6D57CE" w14:textId="77777777" w:rsidR="00B84C2E" w:rsidRDefault="00B84C2E" w:rsidP="00925B4A">
            <w:r>
              <w:rPr>
                <w:rFonts w:ascii="Arial" w:eastAsia="Arial" w:hAnsi="Arial" w:cs="Arial"/>
                <w:sz w:val="20"/>
                <w:szCs w:val="20"/>
              </w:rPr>
              <w:t>Tri alphabétique A-Z dans la collection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FCE7997" w14:textId="77777777" w:rsidR="00B84C2E" w:rsidRDefault="00B84C2E" w:rsidP="00925B4A">
            <w:r>
              <w:rPr>
                <w:rFonts w:ascii="Arial" w:eastAsia="Arial" w:hAnsi="Arial" w:cs="Arial"/>
                <w:sz w:val="20"/>
                <w:szCs w:val="20"/>
              </w:rPr>
              <w:t xml:space="preserve">200 — Ordre </w:t>
            </w:r>
            <w:proofErr w:type="spellStart"/>
            <w:r>
              <w:rPr>
                <w:rFonts w:ascii="Arial" w:eastAsia="Arial" w:hAnsi="Arial" w:cs="Arial"/>
                <w:sz w:val="20"/>
                <w:szCs w:val="20"/>
              </w:rPr>
              <w:t>gamTitle</w:t>
            </w:r>
            <w:proofErr w:type="spellEnd"/>
            <w:r>
              <w:rPr>
                <w:rFonts w:ascii="Arial" w:eastAsia="Arial" w:hAnsi="Arial" w:cs="Arial"/>
                <w:sz w:val="20"/>
                <w:szCs w:val="20"/>
              </w:rPr>
              <w:t xml:space="preserve"> ASC</w:t>
            </w:r>
          </w:p>
        </w:tc>
      </w:tr>
      <w:tr w:rsidR="00B84C2E" w14:paraId="7F40D546"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8DE2541" w14:textId="77777777" w:rsidR="00B84C2E" w:rsidRDefault="00B84C2E" w:rsidP="00925B4A">
            <w:r>
              <w:rPr>
                <w:rFonts w:ascii="Arial" w:eastAsia="Arial" w:hAnsi="Arial" w:cs="Arial"/>
                <w:b/>
                <w:bCs/>
                <w:sz w:val="20"/>
                <w:szCs w:val="20"/>
              </w:rPr>
              <w:t>PUT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1D47F679" w14:textId="77777777" w:rsidR="00B84C2E" w:rsidRDefault="00B84C2E" w:rsidP="00925B4A">
            <w:r>
              <w:rPr>
                <w:rFonts w:ascii="Arial" w:eastAsia="Arial" w:hAnsi="Arial" w:cs="Arial"/>
                <w:sz w:val="20"/>
                <w:szCs w:val="20"/>
              </w:rPr>
              <w:t>/api/collection</w:t>
            </w:r>
            <w:proofErr w:type="gramStart"/>
            <w:r>
              <w:rPr>
                <w:rFonts w:ascii="Arial" w:eastAsia="Arial" w:hAnsi="Arial" w:cs="Arial"/>
                <w:sz w:val="20"/>
                <w:szCs w:val="20"/>
              </w:rPr>
              <w:t>/:</w:t>
            </w:r>
            <w:proofErr w:type="spellStart"/>
            <w:r>
              <w:rPr>
                <w:rFonts w:ascii="Arial" w:eastAsia="Arial" w:hAnsi="Arial" w:cs="Arial"/>
                <w:sz w:val="20"/>
                <w:szCs w:val="20"/>
              </w:rPr>
              <w:t>colId</w:t>
            </w:r>
            <w:proofErr w:type="spellEnd"/>
            <w:proofErr w:type="gram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6CC73AD9" w14:textId="77777777" w:rsidR="00B84C2E" w:rsidRDefault="00B84C2E" w:rsidP="00925B4A">
            <w:r>
              <w:rPr>
                <w:rFonts w:ascii="Arial" w:eastAsia="Arial" w:hAnsi="Arial" w:cs="Arial"/>
                <w:sz w:val="20"/>
                <w:szCs w:val="20"/>
              </w:rPr>
              <w:t>Modifier statut, note, commentaire, temps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2298E32" w14:textId="77777777" w:rsidR="00B84C2E" w:rsidRDefault="00B84C2E" w:rsidP="00925B4A">
            <w:r>
              <w:rPr>
                <w:rFonts w:ascii="Arial" w:eastAsia="Arial" w:hAnsi="Arial" w:cs="Arial"/>
                <w:sz w:val="20"/>
                <w:szCs w:val="20"/>
              </w:rPr>
              <w:t>200 — Champs mis à jour</w:t>
            </w:r>
          </w:p>
        </w:tc>
      </w:tr>
      <w:tr w:rsidR="00B84C2E" w14:paraId="7B6332B2"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542D8B6" w14:textId="77777777" w:rsidR="00B84C2E" w:rsidRDefault="00B84C2E" w:rsidP="00925B4A">
            <w:r>
              <w:rPr>
                <w:rFonts w:ascii="Arial" w:eastAsia="Arial" w:hAnsi="Arial" w:cs="Arial"/>
                <w:b/>
                <w:bCs/>
                <w:sz w:val="20"/>
                <w:szCs w:val="20"/>
              </w:rPr>
              <w:t>DELETE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080A8BE" w14:textId="77777777" w:rsidR="00B84C2E" w:rsidRDefault="00B84C2E" w:rsidP="00925B4A">
            <w:r>
              <w:rPr>
                <w:rFonts w:ascii="Arial" w:eastAsia="Arial" w:hAnsi="Arial" w:cs="Arial"/>
                <w:sz w:val="20"/>
                <w:szCs w:val="20"/>
              </w:rPr>
              <w:t>/api/collection</w:t>
            </w:r>
            <w:proofErr w:type="gramStart"/>
            <w:r>
              <w:rPr>
                <w:rFonts w:ascii="Arial" w:eastAsia="Arial" w:hAnsi="Arial" w:cs="Arial"/>
                <w:sz w:val="20"/>
                <w:szCs w:val="20"/>
              </w:rPr>
              <w:t>/:</w:t>
            </w:r>
            <w:proofErr w:type="spellStart"/>
            <w:r>
              <w:rPr>
                <w:rFonts w:ascii="Arial" w:eastAsia="Arial" w:hAnsi="Arial" w:cs="Arial"/>
                <w:sz w:val="20"/>
                <w:szCs w:val="20"/>
              </w:rPr>
              <w:t>colId</w:t>
            </w:r>
            <w:proofErr w:type="spellEnd"/>
            <w:proofErr w:type="gramEnd"/>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02D646C9" w14:textId="77777777" w:rsidR="00B84C2E" w:rsidRDefault="00B84C2E" w:rsidP="00925B4A">
            <w:r>
              <w:rPr>
                <w:rFonts w:ascii="Arial" w:eastAsia="Arial" w:hAnsi="Arial" w:cs="Arial"/>
                <w:sz w:val="20"/>
                <w:szCs w:val="20"/>
              </w:rPr>
              <w:t>Supprimer un jeu de la collection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166449D" w14:textId="77777777" w:rsidR="00B84C2E" w:rsidRDefault="00B84C2E" w:rsidP="00925B4A">
            <w:r>
              <w:rPr>
                <w:rFonts w:ascii="Arial" w:eastAsia="Arial" w:hAnsi="Arial" w:cs="Arial"/>
                <w:sz w:val="20"/>
                <w:szCs w:val="20"/>
              </w:rPr>
              <w:t>200 — Jeu retiré</w:t>
            </w:r>
          </w:p>
        </w:tc>
      </w:tr>
      <w:tr w:rsidR="00B84C2E" w14:paraId="70D563A0" w14:textId="77777777" w:rsidTr="00B84C2E">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279CCA94" w14:textId="77777777" w:rsidR="00B84C2E" w:rsidRDefault="00B84C2E" w:rsidP="00925B4A">
            <w:r>
              <w:rPr>
                <w:rFonts w:ascii="Arial" w:eastAsia="Arial" w:hAnsi="Arial" w:cs="Arial"/>
                <w:b/>
                <w:bCs/>
                <w:sz w:val="20"/>
                <w:szCs w:val="20"/>
              </w:rPr>
              <w:t>POST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4514699B" w14:textId="77777777" w:rsidR="00B84C2E" w:rsidRDefault="00B84C2E" w:rsidP="00925B4A">
            <w:r>
              <w:rPr>
                <w:rFonts w:ascii="Arial" w:eastAsia="Arial" w:hAnsi="Arial" w:cs="Arial"/>
                <w:sz w:val="20"/>
                <w:szCs w:val="20"/>
              </w:rPr>
              <w:t>/api/collection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3B2430FB" w14:textId="77777777" w:rsidR="00B84C2E" w:rsidRDefault="00B84C2E" w:rsidP="00925B4A">
            <w:r>
              <w:rPr>
                <w:rFonts w:ascii="Arial" w:eastAsia="Arial" w:hAnsi="Arial" w:cs="Arial"/>
                <w:sz w:val="20"/>
                <w:szCs w:val="20"/>
              </w:rPr>
              <w:t xml:space="preserve">Ajouter </w:t>
            </w:r>
            <w:proofErr w:type="spellStart"/>
            <w:r>
              <w:rPr>
                <w:rFonts w:ascii="Arial" w:eastAsia="Arial" w:hAnsi="Arial" w:cs="Arial"/>
                <w:sz w:val="20"/>
                <w:szCs w:val="20"/>
              </w:rPr>
              <w:t>Witcher</w:t>
            </w:r>
            <w:proofErr w:type="spellEnd"/>
            <w:r>
              <w:rPr>
                <w:rFonts w:ascii="Arial" w:eastAsia="Arial" w:hAnsi="Arial" w:cs="Arial"/>
                <w:sz w:val="20"/>
                <w:szCs w:val="20"/>
              </w:rPr>
              <w:t xml:space="preserve"> 3 en liste de souhaits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vAlign w:val="center"/>
          </w:tcPr>
          <w:p w14:paraId="7677E692" w14:textId="77777777" w:rsidR="00B84C2E" w:rsidRDefault="00B84C2E" w:rsidP="00925B4A">
            <w:r>
              <w:rPr>
                <w:rFonts w:ascii="Arial" w:eastAsia="Arial" w:hAnsi="Arial" w:cs="Arial"/>
                <w:sz w:val="20"/>
                <w:szCs w:val="20"/>
              </w:rPr>
              <w:t xml:space="preserve">201 — Ajouté avec </w:t>
            </w:r>
            <w:proofErr w:type="spellStart"/>
            <w:r>
              <w:rPr>
                <w:rFonts w:ascii="Arial" w:eastAsia="Arial" w:hAnsi="Arial" w:cs="Arial"/>
                <w:sz w:val="20"/>
                <w:szCs w:val="20"/>
              </w:rPr>
              <w:t>status</w:t>
            </w:r>
            <w:proofErr w:type="spellEnd"/>
            <w:r>
              <w:rPr>
                <w:rFonts w:ascii="Arial" w:eastAsia="Arial" w:hAnsi="Arial" w:cs="Arial"/>
                <w:sz w:val="20"/>
                <w:szCs w:val="20"/>
              </w:rPr>
              <w:t xml:space="preserve"> </w:t>
            </w:r>
            <w:proofErr w:type="spellStart"/>
            <w:r>
              <w:rPr>
                <w:rFonts w:ascii="Arial" w:eastAsia="Arial" w:hAnsi="Arial" w:cs="Arial"/>
                <w:sz w:val="20"/>
                <w:szCs w:val="20"/>
              </w:rPr>
              <w:t>wishlist</w:t>
            </w:r>
            <w:proofErr w:type="spellEnd"/>
          </w:p>
        </w:tc>
      </w:tr>
      <w:tr w:rsidR="00B84C2E" w14:paraId="71298D93" w14:textId="77777777" w:rsidTr="00B84C2E">
        <w:tblPrEx>
          <w:tblCellMar>
            <w:top w:w="0" w:type="dxa"/>
            <w:bottom w:w="0" w:type="dxa"/>
          </w:tblCellMar>
        </w:tblPrEx>
        <w:tc>
          <w:tcPr>
            <w:tcW w:w="0" w:type="auto"/>
            <w:gridSpan w:val="4"/>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55BE33E" w14:textId="77777777" w:rsidR="00B84C2E" w:rsidRDefault="00B84C2E" w:rsidP="00925B4A">
            <w:r>
              <w:rPr>
                <w:rFonts w:ascii="Arial" w:eastAsia="Arial" w:hAnsi="Arial" w:cs="Arial"/>
                <w:b/>
                <w:bCs/>
                <w:sz w:val="20"/>
                <w:szCs w:val="20"/>
              </w:rPr>
              <w:t>7. Liste de souhaits</w:t>
            </w:r>
          </w:p>
        </w:tc>
      </w:tr>
      <w:tr w:rsidR="00B84C2E" w14:paraId="62479FB9" w14:textId="77777777" w:rsidTr="00B84C2E">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62292840" w14:textId="77777777" w:rsidR="00B84C2E" w:rsidRPr="00B84C2E" w:rsidRDefault="00B84C2E" w:rsidP="00925B4A">
            <w:r w:rsidRPr="00B84C2E">
              <w:rPr>
                <w:rFonts w:ascii="Arial" w:eastAsia="Arial" w:hAnsi="Arial" w:cs="Arial"/>
                <w:b/>
                <w:bCs/>
                <w:sz w:val="20"/>
                <w:szCs w:val="20"/>
              </w:rPr>
              <w:t>Méthode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FFA1629" w14:textId="77777777" w:rsidR="00B84C2E" w:rsidRPr="00B84C2E" w:rsidRDefault="00B84C2E" w:rsidP="00925B4A">
            <w:r w:rsidRPr="00B84C2E">
              <w:rPr>
                <w:rFonts w:ascii="Arial" w:eastAsia="Arial" w:hAnsi="Arial" w:cs="Arial"/>
                <w:b/>
                <w:bCs/>
                <w:sz w:val="20"/>
                <w:szCs w:val="20"/>
              </w:rPr>
              <w:t>Endpoint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83106DA" w14:textId="77777777" w:rsidR="00B84C2E" w:rsidRPr="00B84C2E" w:rsidRDefault="00B84C2E" w:rsidP="00925B4A">
            <w:r w:rsidRPr="00B84C2E">
              <w:rPr>
                <w:rFonts w:ascii="Arial" w:eastAsia="Arial" w:hAnsi="Arial" w:cs="Arial"/>
                <w:b/>
                <w:bCs/>
                <w:sz w:val="20"/>
                <w:szCs w:val="20"/>
              </w:rPr>
              <w:t>Description</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2BE09883" w14:textId="77777777" w:rsidR="00B84C2E" w:rsidRPr="00B84C2E" w:rsidRDefault="00B84C2E" w:rsidP="00925B4A">
            <w:r w:rsidRPr="00B84C2E">
              <w:rPr>
                <w:rFonts w:ascii="Arial" w:eastAsia="Arial" w:hAnsi="Arial" w:cs="Arial"/>
                <w:b/>
                <w:bCs/>
                <w:sz w:val="20"/>
                <w:szCs w:val="20"/>
              </w:rPr>
              <w:t>Résultat attendu</w:t>
            </w:r>
          </w:p>
        </w:tc>
      </w:tr>
      <w:tr w:rsidR="00B84C2E" w14:paraId="5FC3F160" w14:textId="77777777" w:rsidTr="00925B4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C756A5"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53DB00"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wishlist</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054792" w14:textId="77777777" w:rsidR="00B84C2E" w:rsidRDefault="00B84C2E" w:rsidP="00925B4A">
            <w:r>
              <w:rPr>
                <w:rFonts w:ascii="Arial" w:eastAsia="Arial" w:hAnsi="Arial" w:cs="Arial"/>
                <w:sz w:val="20"/>
                <w:szCs w:val="20"/>
              </w:rPr>
              <w:t>Liste souhaits triés par date ajout</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978B32" w14:textId="77777777" w:rsidR="00B84C2E" w:rsidRDefault="00B84C2E" w:rsidP="00925B4A">
            <w:r>
              <w:rPr>
                <w:rFonts w:ascii="Arial" w:eastAsia="Arial" w:hAnsi="Arial" w:cs="Arial"/>
                <w:sz w:val="20"/>
                <w:szCs w:val="20"/>
              </w:rPr>
              <w:t>200 — Plus récents en premier</w:t>
            </w:r>
          </w:p>
        </w:tc>
      </w:tr>
      <w:tr w:rsidR="00B84C2E" w14:paraId="361F25E4" w14:textId="77777777" w:rsidTr="00925B4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0FE582"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E4B32D" w14:textId="77777777" w:rsidR="00B84C2E" w:rsidRDefault="00B84C2E" w:rsidP="00925B4A">
            <w:r>
              <w:rPr>
                <w:rFonts w:ascii="Arial" w:eastAsia="Arial" w:hAnsi="Arial" w:cs="Arial"/>
                <w:sz w:val="20"/>
                <w:szCs w:val="20"/>
              </w:rPr>
              <w:t>/api/</w:t>
            </w:r>
            <w:proofErr w:type="spellStart"/>
            <w:proofErr w:type="gramStart"/>
            <w:r>
              <w:rPr>
                <w:rFonts w:ascii="Arial" w:eastAsia="Arial" w:hAnsi="Arial" w:cs="Arial"/>
                <w:sz w:val="20"/>
                <w:szCs w:val="20"/>
              </w:rPr>
              <w:t>wishlist?</w:t>
            </w:r>
            <w:proofErr w:type="gramEnd"/>
            <w:r>
              <w:rPr>
                <w:rFonts w:ascii="Arial" w:eastAsia="Arial" w:hAnsi="Arial" w:cs="Arial"/>
                <w:sz w:val="20"/>
                <w:szCs w:val="20"/>
              </w:rPr>
              <w:t>sort</w:t>
            </w:r>
            <w:proofErr w:type="spellEnd"/>
            <w:r>
              <w:rPr>
                <w:rFonts w:ascii="Arial" w:eastAsia="Arial" w:hAnsi="Arial" w:cs="Arial"/>
                <w:sz w:val="20"/>
                <w:szCs w:val="20"/>
              </w:rPr>
              <w:t>=notes</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BA7E11" w14:textId="77777777" w:rsidR="00B84C2E" w:rsidRDefault="00B84C2E" w:rsidP="00925B4A">
            <w:r>
              <w:rPr>
                <w:rFonts w:ascii="Arial" w:eastAsia="Arial" w:hAnsi="Arial" w:cs="Arial"/>
                <w:sz w:val="20"/>
                <w:szCs w:val="20"/>
              </w:rPr>
              <w:t xml:space="preserve">Tri par note </w:t>
            </w:r>
            <w:proofErr w:type="spellStart"/>
            <w:r>
              <w:rPr>
                <w:rFonts w:ascii="Arial" w:eastAsia="Arial" w:hAnsi="Arial" w:cs="Arial"/>
                <w:sz w:val="20"/>
                <w:szCs w:val="20"/>
              </w:rPr>
              <w:t>Metacritic</w:t>
            </w:r>
            <w:proofErr w:type="spellEnd"/>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833F46" w14:textId="77777777" w:rsidR="00B84C2E" w:rsidRDefault="00B84C2E" w:rsidP="00925B4A">
            <w:r>
              <w:rPr>
                <w:rFonts w:ascii="Arial" w:eastAsia="Arial" w:hAnsi="Arial" w:cs="Arial"/>
                <w:sz w:val="20"/>
                <w:szCs w:val="20"/>
              </w:rPr>
              <w:t xml:space="preserve">200 — </w:t>
            </w:r>
            <w:proofErr w:type="spellStart"/>
            <w:r>
              <w:rPr>
                <w:rFonts w:ascii="Arial" w:eastAsia="Arial" w:hAnsi="Arial" w:cs="Arial"/>
                <w:sz w:val="20"/>
                <w:szCs w:val="20"/>
              </w:rPr>
              <w:t>gamMetacritic</w:t>
            </w:r>
            <w:proofErr w:type="spellEnd"/>
            <w:r>
              <w:rPr>
                <w:rFonts w:ascii="Arial" w:eastAsia="Arial" w:hAnsi="Arial" w:cs="Arial"/>
                <w:sz w:val="20"/>
                <w:szCs w:val="20"/>
              </w:rPr>
              <w:t xml:space="preserve"> décroissant</w:t>
            </w:r>
          </w:p>
        </w:tc>
      </w:tr>
      <w:tr w:rsidR="00B84C2E" w14:paraId="1A4E7C56" w14:textId="77777777" w:rsidTr="00925B4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FD5DEA" w14:textId="77777777" w:rsidR="00B84C2E" w:rsidRDefault="00B84C2E" w:rsidP="00925B4A">
            <w:r>
              <w:rPr>
                <w:rFonts w:ascii="Arial" w:eastAsia="Arial" w:hAnsi="Arial" w:cs="Arial"/>
                <w:b/>
                <w:bCs/>
                <w:sz w:val="20"/>
                <w:szCs w:val="20"/>
              </w:rPr>
              <w:t>GET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08BBCB" w14:textId="77777777" w:rsidR="00B84C2E" w:rsidRDefault="00B84C2E" w:rsidP="00925B4A">
            <w:r>
              <w:rPr>
                <w:rFonts w:ascii="Arial" w:eastAsia="Arial" w:hAnsi="Arial" w:cs="Arial"/>
                <w:sz w:val="20"/>
                <w:szCs w:val="20"/>
              </w:rPr>
              <w:t>/api/</w:t>
            </w:r>
            <w:proofErr w:type="spellStart"/>
            <w:proofErr w:type="gramStart"/>
            <w:r>
              <w:rPr>
                <w:rFonts w:ascii="Arial" w:eastAsia="Arial" w:hAnsi="Arial" w:cs="Arial"/>
                <w:sz w:val="20"/>
                <w:szCs w:val="20"/>
              </w:rPr>
              <w:t>wishlist?</w:t>
            </w:r>
            <w:proofErr w:type="gramEnd"/>
            <w:r>
              <w:rPr>
                <w:rFonts w:ascii="Arial" w:eastAsia="Arial" w:hAnsi="Arial" w:cs="Arial"/>
                <w:sz w:val="20"/>
                <w:szCs w:val="20"/>
              </w:rPr>
              <w:t>q</w:t>
            </w:r>
            <w:proofErr w:type="spellEnd"/>
            <w:r>
              <w:rPr>
                <w:rFonts w:ascii="Arial" w:eastAsia="Arial" w:hAnsi="Arial" w:cs="Arial"/>
                <w:sz w:val="20"/>
                <w:szCs w:val="20"/>
              </w:rPr>
              <w:t>=</w:t>
            </w:r>
            <w:proofErr w:type="spellStart"/>
            <w:r>
              <w:rPr>
                <w:rFonts w:ascii="Arial" w:eastAsia="Arial" w:hAnsi="Arial" w:cs="Arial"/>
                <w:sz w:val="20"/>
                <w:szCs w:val="20"/>
              </w:rPr>
              <w:t>witcher</w:t>
            </w:r>
            <w:proofErr w:type="spell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190FCC" w14:textId="77777777" w:rsidR="00B84C2E" w:rsidRDefault="00B84C2E" w:rsidP="00925B4A">
            <w:r>
              <w:rPr>
                <w:rFonts w:ascii="Arial" w:eastAsia="Arial" w:hAnsi="Arial" w:cs="Arial"/>
                <w:sz w:val="20"/>
                <w:szCs w:val="20"/>
              </w:rPr>
              <w:t xml:space="preserve">Recherche par titre dans la </w:t>
            </w:r>
            <w:proofErr w:type="spellStart"/>
            <w:r>
              <w:rPr>
                <w:rFonts w:ascii="Arial" w:eastAsia="Arial" w:hAnsi="Arial" w:cs="Arial"/>
                <w:sz w:val="20"/>
                <w:szCs w:val="20"/>
              </w:rPr>
              <w:t>wishlist</w:t>
            </w:r>
            <w:proofErr w:type="spellEnd"/>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7FCFAA" w14:textId="77777777" w:rsidR="00B84C2E" w:rsidRDefault="00B84C2E" w:rsidP="00925B4A">
            <w:r>
              <w:rPr>
                <w:rFonts w:ascii="Arial" w:eastAsia="Arial" w:hAnsi="Arial" w:cs="Arial"/>
                <w:sz w:val="20"/>
                <w:szCs w:val="20"/>
              </w:rPr>
              <w:t xml:space="preserve">200 — Filtre sur </w:t>
            </w:r>
            <w:proofErr w:type="spellStart"/>
            <w:r>
              <w:rPr>
                <w:rFonts w:ascii="Arial" w:eastAsia="Arial" w:hAnsi="Arial" w:cs="Arial"/>
                <w:sz w:val="20"/>
                <w:szCs w:val="20"/>
              </w:rPr>
              <w:t>gamTitle</w:t>
            </w:r>
            <w:proofErr w:type="spellEnd"/>
          </w:p>
        </w:tc>
      </w:tr>
      <w:tr w:rsidR="00B84C2E" w14:paraId="792B1E77" w14:textId="77777777" w:rsidTr="00925B4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049EF9" w14:textId="77777777" w:rsidR="00B84C2E" w:rsidRDefault="00B84C2E" w:rsidP="00925B4A">
            <w:r>
              <w:rPr>
                <w:rFonts w:ascii="Arial" w:eastAsia="Arial" w:hAnsi="Arial" w:cs="Arial"/>
                <w:b/>
                <w:bCs/>
                <w:sz w:val="20"/>
                <w:szCs w:val="20"/>
              </w:rPr>
              <w:t>PUT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5384FB"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wishlist</w:t>
            </w:r>
            <w:proofErr w:type="spellEnd"/>
            <w:proofErr w:type="gramStart"/>
            <w:r>
              <w:rPr>
                <w:rFonts w:ascii="Arial" w:eastAsia="Arial" w:hAnsi="Arial" w:cs="Arial"/>
                <w:sz w:val="20"/>
                <w:szCs w:val="20"/>
              </w:rPr>
              <w:t>/:</w:t>
            </w:r>
            <w:proofErr w:type="spellStart"/>
            <w:r>
              <w:rPr>
                <w:rFonts w:ascii="Arial" w:eastAsia="Arial" w:hAnsi="Arial" w:cs="Arial"/>
                <w:sz w:val="20"/>
                <w:szCs w:val="20"/>
              </w:rPr>
              <w:t>colId</w:t>
            </w:r>
            <w:proofErr w:type="spellEnd"/>
            <w:proofErr w:type="gramEnd"/>
            <w:r>
              <w:rPr>
                <w:rFonts w:ascii="Arial" w:eastAsia="Arial" w:hAnsi="Arial" w:cs="Arial"/>
                <w:sz w:val="20"/>
                <w:szCs w:val="20"/>
              </w:rPr>
              <w:t>/move</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2178D0" w14:textId="77777777" w:rsidR="00B84C2E" w:rsidRDefault="00B84C2E" w:rsidP="00925B4A">
            <w:r>
              <w:rPr>
                <w:rFonts w:ascii="Arial" w:eastAsia="Arial" w:hAnsi="Arial" w:cs="Arial"/>
                <w:sz w:val="20"/>
                <w:szCs w:val="20"/>
              </w:rPr>
              <w:t>Déplacer vers la collection</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247F0F" w14:textId="77777777" w:rsidR="00B84C2E" w:rsidRDefault="00B84C2E" w:rsidP="00925B4A">
            <w:r>
              <w:rPr>
                <w:rFonts w:ascii="Arial" w:eastAsia="Arial" w:hAnsi="Arial" w:cs="Arial"/>
                <w:sz w:val="20"/>
                <w:szCs w:val="20"/>
              </w:rPr>
              <w:t>200 — Statut mis à jour</w:t>
            </w:r>
          </w:p>
        </w:tc>
      </w:tr>
      <w:tr w:rsidR="00B84C2E" w14:paraId="7FF918BF" w14:textId="77777777" w:rsidTr="00925B4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3CA808" w14:textId="77777777" w:rsidR="00B84C2E" w:rsidRDefault="00B84C2E" w:rsidP="00925B4A">
            <w:r>
              <w:rPr>
                <w:rFonts w:ascii="Arial" w:eastAsia="Arial" w:hAnsi="Arial" w:cs="Arial"/>
                <w:b/>
                <w:bCs/>
                <w:sz w:val="20"/>
                <w:szCs w:val="20"/>
              </w:rPr>
              <w:t>DELETE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06E47D" w14:textId="77777777" w:rsidR="00B84C2E" w:rsidRDefault="00B84C2E" w:rsidP="00925B4A">
            <w:r>
              <w:rPr>
                <w:rFonts w:ascii="Arial" w:eastAsia="Arial" w:hAnsi="Arial" w:cs="Arial"/>
                <w:sz w:val="20"/>
                <w:szCs w:val="20"/>
              </w:rPr>
              <w:t>/api/</w:t>
            </w:r>
            <w:proofErr w:type="spellStart"/>
            <w:r>
              <w:rPr>
                <w:rFonts w:ascii="Arial" w:eastAsia="Arial" w:hAnsi="Arial" w:cs="Arial"/>
                <w:sz w:val="20"/>
                <w:szCs w:val="20"/>
              </w:rPr>
              <w:t>wishlist</w:t>
            </w:r>
            <w:proofErr w:type="spellEnd"/>
            <w:proofErr w:type="gramStart"/>
            <w:r>
              <w:rPr>
                <w:rFonts w:ascii="Arial" w:eastAsia="Arial" w:hAnsi="Arial" w:cs="Arial"/>
                <w:sz w:val="20"/>
                <w:szCs w:val="20"/>
              </w:rPr>
              <w:t>/:</w:t>
            </w:r>
            <w:proofErr w:type="spellStart"/>
            <w:r>
              <w:rPr>
                <w:rFonts w:ascii="Arial" w:eastAsia="Arial" w:hAnsi="Arial" w:cs="Arial"/>
                <w:sz w:val="20"/>
                <w:szCs w:val="20"/>
              </w:rPr>
              <w:t>colId</w:t>
            </w:r>
            <w:proofErr w:type="spellEnd"/>
            <w:proofErr w:type="gramEnd"/>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788859" w14:textId="77777777" w:rsidR="00B84C2E" w:rsidRDefault="00B84C2E" w:rsidP="00925B4A">
            <w:r>
              <w:rPr>
                <w:rFonts w:ascii="Arial" w:eastAsia="Arial" w:hAnsi="Arial" w:cs="Arial"/>
                <w:sz w:val="20"/>
                <w:szCs w:val="20"/>
              </w:rPr>
              <w:t>Retirer un jeu des souhaits</w:t>
            </w:r>
          </w:p>
        </w:tc>
        <w:tc>
          <w:tcPr>
            <w:tcW w:w="2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137840" w14:textId="77777777" w:rsidR="00B84C2E" w:rsidRDefault="00B84C2E" w:rsidP="00925B4A">
            <w:r>
              <w:rPr>
                <w:rFonts w:ascii="Arial" w:eastAsia="Arial" w:hAnsi="Arial" w:cs="Arial"/>
                <w:sz w:val="20"/>
                <w:szCs w:val="20"/>
              </w:rPr>
              <w:t>200 — Entrée supprimée</w:t>
            </w:r>
          </w:p>
        </w:tc>
      </w:tr>
    </w:tbl>
    <w:p w14:paraId="5B11F23C" w14:textId="77777777" w:rsidR="00B84C2E" w:rsidRPr="00B84C2E" w:rsidRDefault="00B84C2E" w:rsidP="00B84C2E">
      <w:pPr>
        <w:pStyle w:val="Titre2"/>
      </w:pPr>
    </w:p>
    <w:p w14:paraId="55E759AA" w14:textId="3BC3807B" w:rsidR="0099596D" w:rsidRDefault="005606E1" w:rsidP="005606E1">
      <w:pPr>
        <w:pStyle w:val="Titre3"/>
        <w:numPr>
          <w:ilvl w:val="2"/>
          <w:numId w:val="64"/>
        </w:numPr>
      </w:pPr>
      <w:r>
        <w:t xml:space="preserve">Versions des systèmes et outils </w:t>
      </w:r>
    </w:p>
    <w:tbl>
      <w:tblPr>
        <w:tblStyle w:val="Grilledutableau"/>
        <w:tblW w:w="0" w:type="auto"/>
        <w:tblLook w:val="04A0" w:firstRow="1" w:lastRow="0" w:firstColumn="1" w:lastColumn="0" w:noHBand="0" w:noVBand="1"/>
      </w:tblPr>
      <w:tblGrid>
        <w:gridCol w:w="3020"/>
        <w:gridCol w:w="3779"/>
        <w:gridCol w:w="2263"/>
      </w:tblGrid>
      <w:tr w:rsidR="005606E1" w:rsidRPr="00A534AA" w14:paraId="5610D656" w14:textId="77777777" w:rsidTr="00401486">
        <w:tc>
          <w:tcPr>
            <w:tcW w:w="3020" w:type="dxa"/>
          </w:tcPr>
          <w:p w14:paraId="703B9730" w14:textId="77777777" w:rsidR="005606E1" w:rsidRPr="00A534AA" w:rsidRDefault="005606E1" w:rsidP="00401486">
            <w:pPr>
              <w:jc w:val="center"/>
              <w:rPr>
                <w:b/>
                <w:bCs/>
              </w:rPr>
            </w:pPr>
            <w:r w:rsidRPr="00A534AA">
              <w:rPr>
                <w:b/>
                <w:bCs/>
              </w:rPr>
              <w:t>Composant</w:t>
            </w:r>
          </w:p>
        </w:tc>
        <w:tc>
          <w:tcPr>
            <w:tcW w:w="3779" w:type="dxa"/>
          </w:tcPr>
          <w:p w14:paraId="3923EDEC" w14:textId="77777777" w:rsidR="005606E1" w:rsidRPr="00A534AA" w:rsidRDefault="005606E1" w:rsidP="00401486">
            <w:pPr>
              <w:jc w:val="center"/>
              <w:rPr>
                <w:b/>
                <w:bCs/>
              </w:rPr>
            </w:pPr>
            <w:r w:rsidRPr="00A534AA">
              <w:rPr>
                <w:b/>
                <w:bCs/>
              </w:rPr>
              <w:t>Outil</w:t>
            </w:r>
          </w:p>
        </w:tc>
        <w:tc>
          <w:tcPr>
            <w:tcW w:w="2263" w:type="dxa"/>
          </w:tcPr>
          <w:p w14:paraId="326B365A" w14:textId="77777777" w:rsidR="005606E1" w:rsidRPr="00A534AA" w:rsidRDefault="005606E1" w:rsidP="00401486">
            <w:pPr>
              <w:jc w:val="center"/>
              <w:rPr>
                <w:b/>
                <w:bCs/>
              </w:rPr>
            </w:pPr>
            <w:r w:rsidRPr="00A534AA">
              <w:rPr>
                <w:b/>
                <w:bCs/>
              </w:rPr>
              <w:t>Version</w:t>
            </w:r>
          </w:p>
        </w:tc>
      </w:tr>
      <w:tr w:rsidR="005606E1" w:rsidRPr="00A534AA" w14:paraId="74FC07EA" w14:textId="77777777" w:rsidTr="00401486">
        <w:tc>
          <w:tcPr>
            <w:tcW w:w="3020" w:type="dxa"/>
          </w:tcPr>
          <w:p w14:paraId="5EFB918F" w14:textId="77777777" w:rsidR="005606E1" w:rsidRPr="00A534AA" w:rsidRDefault="005606E1" w:rsidP="00401486">
            <w:r w:rsidRPr="00A534AA">
              <w:t>Système d’exploitation</w:t>
            </w:r>
          </w:p>
        </w:tc>
        <w:tc>
          <w:tcPr>
            <w:tcW w:w="3779" w:type="dxa"/>
          </w:tcPr>
          <w:p w14:paraId="740BFF80" w14:textId="77777777" w:rsidR="005606E1" w:rsidRPr="00A534AA" w:rsidRDefault="005606E1" w:rsidP="00401486">
            <w:r w:rsidRPr="00A534AA">
              <w:t>Windows 11 et Android 13</w:t>
            </w:r>
          </w:p>
        </w:tc>
        <w:tc>
          <w:tcPr>
            <w:tcW w:w="2263" w:type="dxa"/>
          </w:tcPr>
          <w:p w14:paraId="0B55C891" w14:textId="77777777" w:rsidR="005606E1" w:rsidRPr="00A534AA" w:rsidRDefault="005606E1" w:rsidP="00401486"/>
        </w:tc>
      </w:tr>
      <w:tr w:rsidR="005606E1" w:rsidRPr="00A534AA" w14:paraId="240C3D6E" w14:textId="77777777" w:rsidTr="00401486">
        <w:tc>
          <w:tcPr>
            <w:tcW w:w="3020" w:type="dxa"/>
          </w:tcPr>
          <w:p w14:paraId="03C8806A" w14:textId="77777777" w:rsidR="005606E1" w:rsidRPr="00A534AA" w:rsidRDefault="005606E1" w:rsidP="00401486">
            <w:r w:rsidRPr="00A534AA">
              <w:t>Framework Frontend</w:t>
            </w:r>
          </w:p>
        </w:tc>
        <w:tc>
          <w:tcPr>
            <w:tcW w:w="3779" w:type="dxa"/>
          </w:tcPr>
          <w:p w14:paraId="3DF32545" w14:textId="77777777" w:rsidR="005606E1" w:rsidRPr="00A534AA" w:rsidRDefault="005606E1" w:rsidP="00401486">
            <w:proofErr w:type="gramStart"/>
            <w:r w:rsidRPr="00A534AA">
              <w:t>.NET</w:t>
            </w:r>
            <w:proofErr w:type="gramEnd"/>
            <w:r w:rsidRPr="00A534AA">
              <w:t xml:space="preserve"> Maui</w:t>
            </w:r>
          </w:p>
        </w:tc>
        <w:tc>
          <w:tcPr>
            <w:tcW w:w="2263" w:type="dxa"/>
          </w:tcPr>
          <w:p w14:paraId="33E99BD6" w14:textId="77777777" w:rsidR="005606E1" w:rsidRPr="00A534AA" w:rsidRDefault="005606E1" w:rsidP="00401486">
            <w:r w:rsidRPr="00A534AA">
              <w:t>9.0</w:t>
            </w:r>
          </w:p>
        </w:tc>
      </w:tr>
      <w:tr w:rsidR="005606E1" w:rsidRPr="00A534AA" w14:paraId="0AE20D5E" w14:textId="77777777" w:rsidTr="00401486">
        <w:tc>
          <w:tcPr>
            <w:tcW w:w="3020" w:type="dxa"/>
          </w:tcPr>
          <w:p w14:paraId="049D72E4" w14:textId="77777777" w:rsidR="005606E1" w:rsidRPr="00A534AA" w:rsidRDefault="005606E1" w:rsidP="00401486">
            <w:r w:rsidRPr="00A534AA">
              <w:t xml:space="preserve">Environnement </w:t>
            </w:r>
            <w:proofErr w:type="spellStart"/>
            <w:r w:rsidRPr="00A534AA">
              <w:t>dév</w:t>
            </w:r>
            <w:proofErr w:type="spellEnd"/>
            <w:r w:rsidRPr="00A534AA">
              <w:t>.</w:t>
            </w:r>
          </w:p>
        </w:tc>
        <w:tc>
          <w:tcPr>
            <w:tcW w:w="3779" w:type="dxa"/>
          </w:tcPr>
          <w:p w14:paraId="274D44B6" w14:textId="77777777" w:rsidR="005606E1" w:rsidRPr="00A534AA" w:rsidRDefault="005606E1" w:rsidP="00401486">
            <w:r w:rsidRPr="00A534AA">
              <w:t>Visual Studio Community 2022</w:t>
            </w:r>
          </w:p>
        </w:tc>
        <w:tc>
          <w:tcPr>
            <w:tcW w:w="2263" w:type="dxa"/>
          </w:tcPr>
          <w:p w14:paraId="5A51B037" w14:textId="77777777" w:rsidR="005606E1" w:rsidRPr="00A534AA" w:rsidRDefault="005606E1" w:rsidP="00401486">
            <w:r w:rsidRPr="00A534AA">
              <w:t>17.8</w:t>
            </w:r>
          </w:p>
        </w:tc>
      </w:tr>
      <w:tr w:rsidR="005606E1" w:rsidRPr="00A534AA" w14:paraId="71C07072" w14:textId="77777777" w:rsidTr="00401486">
        <w:tc>
          <w:tcPr>
            <w:tcW w:w="3020" w:type="dxa"/>
          </w:tcPr>
          <w:p w14:paraId="1D278B65" w14:textId="77777777" w:rsidR="005606E1" w:rsidRPr="00A534AA" w:rsidRDefault="005606E1" w:rsidP="00401486">
            <w:r w:rsidRPr="00A534AA">
              <w:t>Runtime Backend</w:t>
            </w:r>
          </w:p>
        </w:tc>
        <w:tc>
          <w:tcPr>
            <w:tcW w:w="3779" w:type="dxa"/>
          </w:tcPr>
          <w:p w14:paraId="111B56AB" w14:textId="77777777" w:rsidR="005606E1" w:rsidRPr="00A534AA" w:rsidRDefault="005606E1" w:rsidP="00401486">
            <w:r w:rsidRPr="00A534AA">
              <w:t>Node.js</w:t>
            </w:r>
          </w:p>
        </w:tc>
        <w:tc>
          <w:tcPr>
            <w:tcW w:w="2263" w:type="dxa"/>
          </w:tcPr>
          <w:p w14:paraId="60D8A1B4" w14:textId="77777777" w:rsidR="005606E1" w:rsidRPr="00A534AA" w:rsidRDefault="005606E1" w:rsidP="00401486">
            <w:r w:rsidRPr="00A534AA">
              <w:t>20.11.0</w:t>
            </w:r>
          </w:p>
        </w:tc>
      </w:tr>
      <w:tr w:rsidR="005606E1" w:rsidRPr="00A534AA" w14:paraId="2DAA2C68" w14:textId="77777777" w:rsidTr="00401486">
        <w:tc>
          <w:tcPr>
            <w:tcW w:w="3020" w:type="dxa"/>
          </w:tcPr>
          <w:p w14:paraId="7EA6C17E" w14:textId="77777777" w:rsidR="005606E1" w:rsidRPr="00A534AA" w:rsidRDefault="005606E1" w:rsidP="00401486">
            <w:r w:rsidRPr="00A534AA">
              <w:t xml:space="preserve">Base de données </w:t>
            </w:r>
          </w:p>
        </w:tc>
        <w:tc>
          <w:tcPr>
            <w:tcW w:w="3779" w:type="dxa"/>
          </w:tcPr>
          <w:p w14:paraId="5E59F72F" w14:textId="77777777" w:rsidR="005606E1" w:rsidRPr="00A534AA" w:rsidRDefault="005606E1" w:rsidP="00401486">
            <w:r w:rsidRPr="00A534AA">
              <w:t xml:space="preserve">MySQL </w:t>
            </w:r>
          </w:p>
        </w:tc>
        <w:tc>
          <w:tcPr>
            <w:tcW w:w="2263" w:type="dxa"/>
          </w:tcPr>
          <w:p w14:paraId="3C6C9C04" w14:textId="77777777" w:rsidR="005606E1" w:rsidRPr="00A534AA" w:rsidRDefault="005606E1" w:rsidP="00401486">
            <w:r w:rsidRPr="00A534AA">
              <w:t>8.0</w:t>
            </w:r>
          </w:p>
        </w:tc>
      </w:tr>
      <w:tr w:rsidR="005606E1" w:rsidRPr="00A534AA" w14:paraId="79A24193" w14:textId="77777777" w:rsidTr="00401486">
        <w:tc>
          <w:tcPr>
            <w:tcW w:w="3020" w:type="dxa"/>
          </w:tcPr>
          <w:p w14:paraId="74765B48" w14:textId="77777777" w:rsidR="005606E1" w:rsidRPr="00A534AA" w:rsidRDefault="005606E1" w:rsidP="00401486">
            <w:r w:rsidRPr="00A534AA">
              <w:t>Gestionnaire de paquets</w:t>
            </w:r>
          </w:p>
        </w:tc>
        <w:tc>
          <w:tcPr>
            <w:tcW w:w="3779" w:type="dxa"/>
          </w:tcPr>
          <w:p w14:paraId="7B98E0A0" w14:textId="77777777" w:rsidR="005606E1" w:rsidRPr="00A534AA" w:rsidRDefault="005606E1" w:rsidP="00401486">
            <w:proofErr w:type="spellStart"/>
            <w:proofErr w:type="gramStart"/>
            <w:r w:rsidRPr="00A534AA">
              <w:t>npm</w:t>
            </w:r>
            <w:proofErr w:type="spellEnd"/>
            <w:proofErr w:type="gramEnd"/>
          </w:p>
        </w:tc>
        <w:tc>
          <w:tcPr>
            <w:tcW w:w="2263" w:type="dxa"/>
          </w:tcPr>
          <w:p w14:paraId="32EE438D" w14:textId="77777777" w:rsidR="005606E1" w:rsidRPr="00A534AA" w:rsidRDefault="005606E1" w:rsidP="00401486">
            <w:r w:rsidRPr="00A534AA">
              <w:t>10.2.4</w:t>
            </w:r>
          </w:p>
        </w:tc>
      </w:tr>
      <w:tr w:rsidR="005606E1" w:rsidRPr="00A534AA" w14:paraId="31317C84" w14:textId="77777777" w:rsidTr="00401486">
        <w:tc>
          <w:tcPr>
            <w:tcW w:w="3020" w:type="dxa"/>
          </w:tcPr>
          <w:p w14:paraId="60BA9DEF" w14:textId="77777777" w:rsidR="005606E1" w:rsidRPr="00A534AA" w:rsidRDefault="005606E1" w:rsidP="00401486">
            <w:r w:rsidRPr="00A534AA">
              <w:t>Conteneurisation</w:t>
            </w:r>
          </w:p>
        </w:tc>
        <w:tc>
          <w:tcPr>
            <w:tcW w:w="3779" w:type="dxa"/>
          </w:tcPr>
          <w:p w14:paraId="7249CBA3" w14:textId="77777777" w:rsidR="005606E1" w:rsidRPr="00A534AA" w:rsidRDefault="005606E1" w:rsidP="00401486">
            <w:r w:rsidRPr="00A534AA">
              <w:t>Docker Desktop</w:t>
            </w:r>
          </w:p>
        </w:tc>
        <w:tc>
          <w:tcPr>
            <w:tcW w:w="2263" w:type="dxa"/>
          </w:tcPr>
          <w:p w14:paraId="1416290C" w14:textId="77777777" w:rsidR="005606E1" w:rsidRPr="00A534AA" w:rsidRDefault="005606E1" w:rsidP="00401486">
            <w:r w:rsidRPr="00A534AA">
              <w:t>4.27.0</w:t>
            </w:r>
          </w:p>
        </w:tc>
      </w:tr>
    </w:tbl>
    <w:p w14:paraId="69CD0755" w14:textId="77777777" w:rsidR="005606E1" w:rsidRPr="005606E1" w:rsidRDefault="005606E1" w:rsidP="005606E1">
      <w:pPr>
        <w:pStyle w:val="Titre2"/>
      </w:pPr>
    </w:p>
    <w:p w14:paraId="21BE3E1A" w14:textId="77777777" w:rsidR="009C5891" w:rsidRPr="009C5891" w:rsidRDefault="009C5891" w:rsidP="009C5891"/>
    <w:p w14:paraId="5B36805A" w14:textId="117A2863" w:rsidR="002006F1" w:rsidRDefault="002006F1" w:rsidP="002006F1">
      <w:pPr>
        <w:pStyle w:val="Titre2"/>
        <w:numPr>
          <w:ilvl w:val="1"/>
          <w:numId w:val="64"/>
        </w:numPr>
      </w:pPr>
      <w:bookmarkStart w:id="16" w:name="_Toc228965985"/>
      <w:r w:rsidRPr="003E6F34">
        <w:t>Planification et suivi</w:t>
      </w:r>
      <w:bookmarkEnd w:id="16"/>
    </w:p>
    <w:p w14:paraId="50147DA0" w14:textId="27233198" w:rsidR="009C5891" w:rsidRDefault="009C5891" w:rsidP="009C5891">
      <w:r>
        <w:rPr>
          <w:noProof/>
        </w:rPr>
        <w:drawing>
          <wp:inline distT="0" distB="0" distL="0" distR="0" wp14:anchorId="0C326A3D" wp14:editId="4EC59E5F">
            <wp:extent cx="5760720" cy="3567430"/>
            <wp:effectExtent l="0" t="0" r="11430" b="13970"/>
            <wp:docPr id="1907921256" name="Graphique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031AE1D2" w14:textId="77777777" w:rsidR="009C5891" w:rsidRDefault="009C5891" w:rsidP="009C5891"/>
    <w:p w14:paraId="51785071" w14:textId="4FC052EE" w:rsidR="009C5891" w:rsidRPr="009C5891" w:rsidRDefault="009C5891" w:rsidP="009C5891">
      <w:r>
        <w:rPr>
          <w:noProof/>
        </w:rPr>
        <w:lastRenderedPageBreak/>
        <w:drawing>
          <wp:inline distT="0" distB="0" distL="0" distR="0" wp14:anchorId="203A5C50" wp14:editId="6BB4EF7B">
            <wp:extent cx="5760720" cy="3505200"/>
            <wp:effectExtent l="0" t="0" r="11430" b="0"/>
            <wp:docPr id="1587831650" name="Graphiqu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54E6DE2D" w14:textId="63AD392D" w:rsidR="002006F1" w:rsidRPr="002006F1" w:rsidRDefault="002006F1" w:rsidP="002006F1">
      <w:pPr>
        <w:pStyle w:val="Titre2"/>
        <w:numPr>
          <w:ilvl w:val="1"/>
          <w:numId w:val="64"/>
        </w:numPr>
      </w:pPr>
      <w:bookmarkStart w:id="17" w:name="_Toc228965986"/>
      <w:r w:rsidRPr="003E6F34">
        <w:lastRenderedPageBreak/>
        <w:t>Réalisation</w:t>
      </w:r>
      <w:bookmarkEnd w:id="17"/>
    </w:p>
    <w:p w14:paraId="37E64A40" w14:textId="0A233638" w:rsidR="002006F1" w:rsidRPr="002006F1" w:rsidRDefault="002006F1" w:rsidP="002006F1">
      <w:pPr>
        <w:pStyle w:val="Titre2"/>
        <w:numPr>
          <w:ilvl w:val="1"/>
          <w:numId w:val="64"/>
        </w:numPr>
      </w:pPr>
      <w:bookmarkStart w:id="18" w:name="_Toc228965987"/>
      <w:r w:rsidRPr="003E6F34">
        <w:t>Tests et validation</w:t>
      </w:r>
      <w:bookmarkEnd w:id="18"/>
    </w:p>
    <w:p w14:paraId="18BB544A" w14:textId="54B708F2" w:rsidR="002006F1" w:rsidRPr="002006F1" w:rsidRDefault="002006F1" w:rsidP="002006F1">
      <w:pPr>
        <w:pStyle w:val="Titre2"/>
        <w:numPr>
          <w:ilvl w:val="1"/>
          <w:numId w:val="64"/>
        </w:numPr>
      </w:pPr>
      <w:bookmarkStart w:id="19" w:name="_Toc228965988"/>
      <w:r w:rsidRPr="003E6F34">
        <w:t>Livraison</w:t>
      </w:r>
      <w:bookmarkEnd w:id="19"/>
    </w:p>
    <w:p w14:paraId="659D68F5" w14:textId="67283E07" w:rsidR="002006F1" w:rsidRPr="002006F1" w:rsidRDefault="002006F1" w:rsidP="002006F1">
      <w:pPr>
        <w:pStyle w:val="Titre2"/>
        <w:numPr>
          <w:ilvl w:val="1"/>
          <w:numId w:val="64"/>
        </w:numPr>
      </w:pPr>
      <w:bookmarkStart w:id="20" w:name="_Toc228965989"/>
      <w:r w:rsidRPr="003E6F34">
        <w:t>Conclusion et bilan personnel</w:t>
      </w:r>
      <w:bookmarkEnd w:id="20"/>
    </w:p>
    <w:p w14:paraId="62D0632E" w14:textId="125F6187" w:rsidR="002006F1" w:rsidRPr="002006F1" w:rsidRDefault="002006F1" w:rsidP="003E6F34">
      <w:pPr>
        <w:pStyle w:val="Titre1"/>
        <w:numPr>
          <w:ilvl w:val="0"/>
          <w:numId w:val="64"/>
        </w:numPr>
      </w:pPr>
      <w:bookmarkStart w:id="21" w:name="_Toc228965990"/>
      <w:r w:rsidRPr="003E6F34">
        <w:t>Documentation du produit</w:t>
      </w:r>
      <w:bookmarkEnd w:id="21"/>
    </w:p>
    <w:p w14:paraId="6F79D64B" w14:textId="4148A98C" w:rsidR="002006F1" w:rsidRPr="002006F1" w:rsidRDefault="002006F1" w:rsidP="002006F1">
      <w:pPr>
        <w:pStyle w:val="Titre2"/>
        <w:numPr>
          <w:ilvl w:val="1"/>
          <w:numId w:val="64"/>
        </w:numPr>
      </w:pPr>
      <w:bookmarkStart w:id="22" w:name="_Toc228965991"/>
      <w:r w:rsidRPr="003E6F34">
        <w:t>Prérequis et environnement cible</w:t>
      </w:r>
      <w:bookmarkEnd w:id="22"/>
    </w:p>
    <w:p w14:paraId="301EDB61" w14:textId="1BF59309" w:rsidR="002006F1" w:rsidRPr="002006F1" w:rsidRDefault="002006F1" w:rsidP="002006F1">
      <w:pPr>
        <w:pStyle w:val="Titre2"/>
        <w:numPr>
          <w:ilvl w:val="1"/>
          <w:numId w:val="64"/>
        </w:numPr>
      </w:pPr>
      <w:bookmarkStart w:id="23" w:name="_Toc228965992"/>
      <w:r w:rsidRPr="003E6F34">
        <w:t xml:space="preserve">Installation </w:t>
      </w:r>
      <w:r w:rsidR="00F1065D">
        <w:t>et</w:t>
      </w:r>
      <w:r w:rsidRPr="003E6F34">
        <w:t xml:space="preserve"> </w:t>
      </w:r>
      <w:r w:rsidR="00F1065D">
        <w:t>d</w:t>
      </w:r>
      <w:r w:rsidRPr="003E6F34">
        <w:t>éploiement</w:t>
      </w:r>
      <w:bookmarkEnd w:id="23"/>
    </w:p>
    <w:p w14:paraId="2AD2F3E1" w14:textId="1ABFFEB2" w:rsidR="002006F1" w:rsidRPr="002006F1" w:rsidRDefault="002006F1" w:rsidP="002006F1">
      <w:pPr>
        <w:pStyle w:val="Titre2"/>
        <w:numPr>
          <w:ilvl w:val="1"/>
          <w:numId w:val="64"/>
        </w:numPr>
      </w:pPr>
      <w:bookmarkStart w:id="24" w:name="_Toc228965993"/>
      <w:r w:rsidRPr="003E6F34">
        <w:t>Guide d'utilisation</w:t>
      </w:r>
      <w:bookmarkEnd w:id="24"/>
    </w:p>
    <w:p w14:paraId="79E2B7D5" w14:textId="385EDF30" w:rsidR="002006F1" w:rsidRPr="002006F1" w:rsidRDefault="002006F1" w:rsidP="002006F1">
      <w:pPr>
        <w:pStyle w:val="Titre2"/>
        <w:numPr>
          <w:ilvl w:val="1"/>
          <w:numId w:val="64"/>
        </w:numPr>
      </w:pPr>
      <w:bookmarkStart w:id="25" w:name="_Toc228965994"/>
      <w:r w:rsidRPr="003E6F34">
        <w:t>Exploitation et maintenance</w:t>
      </w:r>
      <w:bookmarkEnd w:id="25"/>
    </w:p>
    <w:p w14:paraId="09B34FF5" w14:textId="4C97EF8E" w:rsidR="002006F1" w:rsidRPr="002006F1" w:rsidRDefault="002006F1" w:rsidP="002006F1">
      <w:pPr>
        <w:pStyle w:val="Titre2"/>
        <w:numPr>
          <w:ilvl w:val="1"/>
          <w:numId w:val="64"/>
        </w:numPr>
      </w:pPr>
      <w:bookmarkStart w:id="26" w:name="_Toc228965995"/>
      <w:r w:rsidRPr="003E6F34">
        <w:t>Architecture technique</w:t>
      </w:r>
      <w:bookmarkEnd w:id="26"/>
    </w:p>
    <w:p w14:paraId="3F0F1AEF" w14:textId="0B4212F5" w:rsidR="002006F1" w:rsidRPr="002006F1" w:rsidRDefault="002006F1" w:rsidP="003E6F34">
      <w:pPr>
        <w:pStyle w:val="Titre1"/>
        <w:numPr>
          <w:ilvl w:val="0"/>
          <w:numId w:val="64"/>
        </w:numPr>
      </w:pPr>
      <w:bookmarkStart w:id="27" w:name="_Toc228965996"/>
      <w:r w:rsidRPr="003E6F34">
        <w:t>Résumé</w:t>
      </w:r>
      <w:bookmarkEnd w:id="27"/>
    </w:p>
    <w:p w14:paraId="41890DC1" w14:textId="7A59AB3D" w:rsidR="002006F1" w:rsidRPr="002006F1" w:rsidRDefault="002006F1" w:rsidP="002006F1">
      <w:pPr>
        <w:pStyle w:val="Titre2"/>
        <w:numPr>
          <w:ilvl w:val="1"/>
          <w:numId w:val="64"/>
        </w:numPr>
      </w:pPr>
      <w:bookmarkStart w:id="28" w:name="_Toc228965997"/>
      <w:r w:rsidRPr="003E6F34">
        <w:t>Contexte et mandat</w:t>
      </w:r>
      <w:bookmarkEnd w:id="28"/>
      <w:r w:rsidRPr="002006F1">
        <w:rPr>
          <w:webHidden/>
        </w:rPr>
        <w:tab/>
      </w:r>
    </w:p>
    <w:p w14:paraId="41E1712A" w14:textId="54401D4D" w:rsidR="002006F1" w:rsidRPr="002006F1" w:rsidRDefault="002006F1" w:rsidP="002006F1">
      <w:pPr>
        <w:pStyle w:val="Titre2"/>
        <w:numPr>
          <w:ilvl w:val="1"/>
          <w:numId w:val="64"/>
        </w:numPr>
      </w:pPr>
      <w:bookmarkStart w:id="29" w:name="_Toc228965998"/>
      <w:r w:rsidRPr="003E6F34">
        <w:t>Solution réalisée</w:t>
      </w:r>
      <w:bookmarkEnd w:id="29"/>
    </w:p>
    <w:p w14:paraId="00BF401D" w14:textId="4A61C86D" w:rsidR="002006F1" w:rsidRPr="002006F1" w:rsidRDefault="002006F1" w:rsidP="002006F1">
      <w:pPr>
        <w:pStyle w:val="Titre2"/>
        <w:numPr>
          <w:ilvl w:val="1"/>
          <w:numId w:val="64"/>
        </w:numPr>
      </w:pPr>
      <w:bookmarkStart w:id="30" w:name="_Toc228965999"/>
      <w:r w:rsidRPr="003E6F34">
        <w:t>Résultats principaux</w:t>
      </w:r>
      <w:bookmarkEnd w:id="30"/>
    </w:p>
    <w:p w14:paraId="440B4292" w14:textId="5A50117C" w:rsidR="002006F1" w:rsidRPr="002006F1" w:rsidRDefault="002006F1" w:rsidP="002006F1">
      <w:pPr>
        <w:pStyle w:val="Titre2"/>
        <w:numPr>
          <w:ilvl w:val="1"/>
          <w:numId w:val="64"/>
        </w:numPr>
      </w:pPr>
      <w:bookmarkStart w:id="31" w:name="_Toc228966000"/>
      <w:r w:rsidRPr="003E6F34">
        <w:t>Limites et suites</w:t>
      </w:r>
      <w:bookmarkEnd w:id="31"/>
    </w:p>
    <w:p w14:paraId="7F05B10E" w14:textId="21CFE30B" w:rsidR="002006F1" w:rsidRPr="002006F1" w:rsidRDefault="002006F1" w:rsidP="003E6F34">
      <w:pPr>
        <w:pStyle w:val="Titre1"/>
        <w:numPr>
          <w:ilvl w:val="0"/>
          <w:numId w:val="64"/>
        </w:numPr>
      </w:pPr>
      <w:bookmarkStart w:id="32" w:name="_Toc228966001"/>
      <w:r w:rsidRPr="003E6F34">
        <w:t>Annexes</w:t>
      </w:r>
      <w:bookmarkEnd w:id="32"/>
    </w:p>
    <w:p w14:paraId="18665F79" w14:textId="0644AF38" w:rsidR="002006F1" w:rsidRPr="002006F1" w:rsidRDefault="002006F1" w:rsidP="002006F1">
      <w:pPr>
        <w:pStyle w:val="Titre2"/>
        <w:numPr>
          <w:ilvl w:val="1"/>
          <w:numId w:val="64"/>
        </w:numPr>
      </w:pPr>
      <w:bookmarkStart w:id="33" w:name="_Toc228966002"/>
      <w:r w:rsidRPr="003E6F34">
        <w:t>Journal de travail</w:t>
      </w:r>
      <w:bookmarkEnd w:id="33"/>
      <w:r w:rsidRPr="002006F1">
        <w:rPr>
          <w:webHidden/>
        </w:rPr>
        <w:tab/>
      </w:r>
    </w:p>
    <w:p w14:paraId="2A696253" w14:textId="53EB7118" w:rsidR="002006F1" w:rsidRDefault="00F1065D" w:rsidP="002006F1">
      <w:pPr>
        <w:pStyle w:val="Titre2"/>
        <w:numPr>
          <w:ilvl w:val="1"/>
          <w:numId w:val="64"/>
        </w:numPr>
      </w:pPr>
      <w:bookmarkStart w:id="34" w:name="_Toc228966003"/>
      <w:r w:rsidRPr="00A534AA">
        <w:t>Bibliographie</w:t>
      </w:r>
      <w:r w:rsidRPr="003E6F34">
        <w:t xml:space="preserve"> </w:t>
      </w:r>
      <w:r w:rsidR="002006F1" w:rsidRPr="003E6F34">
        <w:t>et références</w:t>
      </w:r>
      <w:bookmarkEnd w:id="34"/>
    </w:p>
    <w:p w14:paraId="50388D59" w14:textId="0C8ECBE6" w:rsidR="006B1479" w:rsidRPr="006B1479" w:rsidRDefault="006B1479" w:rsidP="006B1479"/>
    <w:p w14:paraId="25E2D42E" w14:textId="1D9A836A" w:rsidR="009D4298" w:rsidRDefault="002006F1" w:rsidP="009D4298">
      <w:pPr>
        <w:pStyle w:val="Titre2"/>
        <w:numPr>
          <w:ilvl w:val="1"/>
          <w:numId w:val="64"/>
        </w:numPr>
      </w:pPr>
      <w:bookmarkStart w:id="35" w:name="_Toc228966004"/>
      <w:r w:rsidRPr="003E6F34">
        <w:t>Liste des livrables remi</w:t>
      </w:r>
      <w:bookmarkStart w:id="36" w:name="_Toc71703270"/>
      <w:bookmarkStart w:id="37" w:name="_Toc499021854"/>
      <w:bookmarkStart w:id="38" w:name="_Toc25553334"/>
      <w:bookmarkStart w:id="39" w:name="_Hlk224302782"/>
      <w:bookmarkEnd w:id="3"/>
      <w:bookmarkEnd w:id="4"/>
      <w:bookmarkEnd w:id="5"/>
      <w:r w:rsidR="00F1065D">
        <w:t>s</w:t>
      </w:r>
      <w:bookmarkEnd w:id="35"/>
      <w:r w:rsidR="00F1065D">
        <w:t xml:space="preserve"> </w:t>
      </w:r>
      <w:bookmarkEnd w:id="36"/>
      <w:bookmarkEnd w:id="37"/>
      <w:bookmarkEnd w:id="38"/>
      <w:bookmarkEnd w:id="39"/>
    </w:p>
    <w:p w14:paraId="00025FE2" w14:textId="77777777" w:rsidR="00D32110" w:rsidRDefault="00D32110" w:rsidP="00D32110"/>
    <w:p w14:paraId="05B618E9" w14:textId="501EA613" w:rsidR="00D32110" w:rsidRDefault="00D32110" w:rsidP="00D32110"/>
    <w:p w14:paraId="525DD070" w14:textId="1370DAC2" w:rsidR="00054EA0" w:rsidRDefault="00054EA0" w:rsidP="00D32110"/>
    <w:p w14:paraId="2737A2CC" w14:textId="472938B2" w:rsidR="00054EA0" w:rsidRDefault="00054EA0" w:rsidP="00D32110"/>
    <w:p w14:paraId="0BB8BD6E" w14:textId="2F2F5DAB" w:rsidR="00423AF7" w:rsidRDefault="00BB053E" w:rsidP="00D32110">
      <w:r>
        <w:t xml:space="preserve">        </w:t>
      </w:r>
    </w:p>
    <w:p w14:paraId="3956CD2C" w14:textId="47A69357" w:rsidR="000606C9" w:rsidRPr="000606C9" w:rsidRDefault="0068043B" w:rsidP="000606C9">
      <w:r>
        <w:br/>
      </w:r>
      <w:r w:rsidR="000606C9" w:rsidRPr="000606C9">
        <w:drawing>
          <wp:inline distT="0" distB="0" distL="0" distR="0" wp14:anchorId="749CAAF1" wp14:editId="43983295">
            <wp:extent cx="4145628" cy="654572"/>
            <wp:effectExtent l="0" t="0" r="0" b="0"/>
            <wp:docPr id="169801859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r="59668" b="-14626"/>
                    <a:stretch/>
                  </pic:blipFill>
                  <pic:spPr bwMode="auto">
                    <a:xfrm>
                      <a:off x="0" y="0"/>
                      <a:ext cx="4369817" cy="689970"/>
                    </a:xfrm>
                    <a:prstGeom prst="rect">
                      <a:avLst/>
                    </a:prstGeom>
                    <a:noFill/>
                    <a:ln>
                      <a:noFill/>
                    </a:ln>
                    <a:extLst>
                      <a:ext uri="{53640926-AAD7-44D8-BBD7-CCE9431645EC}">
                        <a14:shadowObscured xmlns:a14="http://schemas.microsoft.com/office/drawing/2010/main"/>
                      </a:ext>
                    </a:extLst>
                  </pic:spPr>
                </pic:pic>
              </a:graphicData>
            </a:graphic>
          </wp:inline>
        </w:drawing>
      </w:r>
    </w:p>
    <w:p w14:paraId="13B9A0BD" w14:textId="5209E0EF" w:rsidR="0068043B" w:rsidRPr="00D32110" w:rsidRDefault="0068043B" w:rsidP="00D32110"/>
    <w:sectPr w:rsidR="0068043B" w:rsidRPr="00D32110" w:rsidSect="00FE1459">
      <w:headerReference w:type="default" r:id="rId43"/>
      <w:footerReference w:type="default" r:id="rId44"/>
      <w:headerReference w:type="first" r:id="rId45"/>
      <w:footerReference w:type="first" r:id="rId4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43953" w14:textId="77777777" w:rsidR="00E612E0" w:rsidRDefault="00E612E0" w:rsidP="00FE3EE5">
      <w:pPr>
        <w:spacing w:after="0" w:line="240" w:lineRule="auto"/>
      </w:pPr>
      <w:r>
        <w:separator/>
      </w:r>
    </w:p>
  </w:endnote>
  <w:endnote w:type="continuationSeparator" w:id="0">
    <w:p w14:paraId="34A1FC53" w14:textId="77777777" w:rsidR="00E612E0" w:rsidRDefault="00E612E0" w:rsidP="00FE3EE5">
      <w:pPr>
        <w:spacing w:after="0" w:line="240" w:lineRule="auto"/>
      </w:pPr>
      <w:r>
        <w:continuationSeparator/>
      </w:r>
    </w:p>
  </w:endnote>
  <w:endnote w:type="continuationNotice" w:id="1">
    <w:p w14:paraId="2195ECE8" w14:textId="77777777" w:rsidR="00E612E0" w:rsidRDefault="00E612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1142F" w14:textId="77777777" w:rsidR="00BE14E2" w:rsidRDefault="00BE14E2" w:rsidP="00BE14E2">
    <w:r>
      <w:rPr>
        <w:noProof/>
        <w:lang w:eastAsia="fr-CH"/>
      </w:rPr>
      <mc:AlternateContent>
        <mc:Choice Requires="wps">
          <w:drawing>
            <wp:anchor distT="0" distB="0" distL="114300" distR="114300" simplePos="0" relativeHeight="251658240" behindDoc="0" locked="0" layoutInCell="1" allowOverlap="1" wp14:anchorId="46EC17BE" wp14:editId="6A57A7A4">
              <wp:simplePos x="0" y="0"/>
              <wp:positionH relativeFrom="margin">
                <wp:align>left</wp:align>
              </wp:positionH>
              <wp:positionV relativeFrom="paragraph">
                <wp:posOffset>255014</wp:posOffset>
              </wp:positionV>
              <wp:extent cx="5751991" cy="0"/>
              <wp:effectExtent l="0" t="0" r="20320" b="19050"/>
              <wp:wrapNone/>
              <wp:docPr id="1" name="Conector recto 2"/>
              <wp:cNvGraphicFramePr/>
              <a:graphic xmlns:a="http://schemas.openxmlformats.org/drawingml/2006/main">
                <a:graphicData uri="http://schemas.microsoft.com/office/word/2010/wordprocessingShape">
                  <wps:wsp>
                    <wps:cNvCnPr/>
                    <wps:spPr>
                      <a:xfrm>
                        <a:off x="0" y="0"/>
                        <a:ext cx="575199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arto="http://schemas.microsoft.com/office/word/2006/arto" xmlns:w16sdtfl="http://schemas.microsoft.com/office/word/2024/wordml/sdtformatlock" xmlns:w16du="http://schemas.microsoft.com/office/word/2023/wordml/word16du">
          <w:pict w14:anchorId="2AC6186A">
            <v:line id="Conector recto 2" style="position:absolute;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o:spid="_x0000_s1026" strokecolor="#4472c4 [3204]" strokeweight=".5pt" from="0,20.1pt" to="452.9pt,20.1pt" w14:anchorId="378E8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">
              <v:stroke joinstyle="miter"/>
              <w10:wrap anchorx="margin"/>
            </v:line>
          </w:pict>
        </mc:Fallback>
      </mc:AlternateContent>
    </w:r>
  </w:p>
  <w:p w14:paraId="611C6B79" w14:textId="51D26DB0" w:rsidR="00250996" w:rsidRPr="00BE14E2" w:rsidRDefault="00BE14E2" w:rsidP="00BE14E2">
    <w:pPr>
      <w:pStyle w:val="Pieddepage"/>
      <w:rPr>
        <w:rFonts w:cs="Times New Roman"/>
        <w:caps/>
        <w:color w:val="4472C4" w:themeColor="accent1"/>
      </w:rPr>
    </w:pPr>
    <w:r>
      <w:rPr>
        <w:rFonts w:cs="Times New Roman"/>
        <w:caps/>
        <w:color w:val="4472C4" w:themeColor="accent1"/>
      </w:rPr>
      <w:t>aDRIAN TOLEDO</w:t>
    </w:r>
    <w:r>
      <w:rPr>
        <w:rFonts w:cs="Times New Roman"/>
        <w:caps/>
        <w:color w:val="4472C4" w:themeColor="accent1"/>
      </w:rPr>
      <w:tab/>
    </w:r>
    <w:r>
      <w:rPr>
        <w:rFonts w:cs="Times New Roman"/>
        <w:caps/>
        <w:color w:val="4472C4" w:themeColor="accent1"/>
      </w:rPr>
      <w:tab/>
    </w:r>
    <w:sdt>
      <w:sdtPr>
        <w:id w:val="927155631"/>
        <w:docPartObj>
          <w:docPartGallery w:val="Page Numbers (Bottom of Page)"/>
          <w:docPartUnique/>
        </w:docPartObj>
      </w:sdtPr>
      <w:sdtContent>
        <w:r w:rsidRPr="00BE14E2">
          <w:rPr>
            <w:color w:val="4472C4" w:themeColor="accent1"/>
          </w:rPr>
          <w:fldChar w:fldCharType="begin"/>
        </w:r>
        <w:r w:rsidRPr="00BE14E2">
          <w:rPr>
            <w:color w:val="4472C4" w:themeColor="accent1"/>
          </w:rPr>
          <w:instrText>PAGE   \* MERGEFORMAT</w:instrText>
        </w:r>
        <w:r w:rsidRPr="00BE14E2">
          <w:rPr>
            <w:color w:val="4472C4" w:themeColor="accent1"/>
          </w:rPr>
          <w:fldChar w:fldCharType="separate"/>
        </w:r>
        <w:r w:rsidR="00156117" w:rsidRPr="00156117">
          <w:rPr>
            <w:noProof/>
            <w:color w:val="4472C4" w:themeColor="accent1"/>
            <w:lang w:val="fr-FR"/>
          </w:rPr>
          <w:t>12</w:t>
        </w:r>
        <w:r w:rsidRPr="00BE14E2">
          <w:rPr>
            <w:color w:val="4472C4" w:themeColor="accent1"/>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B520B" w14:textId="28167986" w:rsidR="008457FF" w:rsidRDefault="008457FF" w:rsidP="008457FF">
    <w:pPr>
      <w:tabs>
        <w:tab w:val="left" w:pos="7710"/>
      </w:tabs>
      <w:rPr>
        <w:noProof/>
        <w:lang w:eastAsia="fr-CH"/>
      </w:rPr>
    </w:pPr>
    <w:r>
      <w:rPr>
        <w:noProof/>
        <w:lang w:eastAsia="fr-CH"/>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D34C5" w14:textId="77777777" w:rsidR="00E612E0" w:rsidRDefault="00E612E0" w:rsidP="00FE3EE5">
      <w:pPr>
        <w:spacing w:after="0" w:line="240" w:lineRule="auto"/>
      </w:pPr>
      <w:r>
        <w:separator/>
      </w:r>
    </w:p>
  </w:footnote>
  <w:footnote w:type="continuationSeparator" w:id="0">
    <w:p w14:paraId="2E691BBD" w14:textId="77777777" w:rsidR="00E612E0" w:rsidRDefault="00E612E0" w:rsidP="00FE3EE5">
      <w:pPr>
        <w:spacing w:after="0" w:line="240" w:lineRule="auto"/>
      </w:pPr>
      <w:r>
        <w:continuationSeparator/>
      </w:r>
    </w:p>
  </w:footnote>
  <w:footnote w:type="continuationNotice" w:id="1">
    <w:p w14:paraId="428860E4" w14:textId="77777777" w:rsidR="00E612E0" w:rsidRDefault="00E612E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2F464" w14:textId="27944F75" w:rsidR="00250996" w:rsidRPr="008457FF" w:rsidRDefault="00250996" w:rsidP="00F27444">
    <w:pPr>
      <w:pStyle w:val="En-tte"/>
      <w:jc w:val="center"/>
      <w:rPr>
        <w:color w:val="4472C4" w:themeColor="accent1"/>
        <w:lang w:val="en-US"/>
      </w:rPr>
    </w:pPr>
    <w:r>
      <w:rPr>
        <w:noProof/>
        <w:lang w:eastAsia="fr-CH"/>
      </w:rPr>
      <w:drawing>
        <wp:inline distT="0" distB="0" distL="0" distR="0" wp14:anchorId="6666675C" wp14:editId="019815C2">
          <wp:extent cx="600075" cy="153800"/>
          <wp:effectExtent l="0" t="0" r="0" b="0"/>
          <wp:docPr id="7645432" name="Imagen 3" descr="Logotipo,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Icon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346" cy="177193"/>
                  </a:xfrm>
                  <a:prstGeom prst="rect">
                    <a:avLst/>
                  </a:prstGeom>
                  <a:noFill/>
                  <a:ln>
                    <a:noFill/>
                  </a:ln>
                </pic:spPr>
              </pic:pic>
            </a:graphicData>
          </a:graphic>
        </wp:inline>
      </w:drawing>
    </w:r>
    <w:r w:rsidRPr="008457FF">
      <w:rPr>
        <w:lang w:val="en-US"/>
      </w:rPr>
      <w:tab/>
    </w:r>
    <w:r w:rsidR="00925EB6">
      <w:rPr>
        <w:rFonts w:cs="Times New Roman"/>
        <w:color w:val="4472C4" w:themeColor="accent1"/>
        <w:lang w:val="en-US"/>
      </w:rPr>
      <w:t>TPI_2165</w:t>
    </w:r>
    <w:r w:rsidRPr="008457FF">
      <w:rPr>
        <w:rFonts w:cs="Times New Roman"/>
        <w:color w:val="4472C4" w:themeColor="accent1"/>
        <w:lang w:val="en-US"/>
      </w:rPr>
      <w:tab/>
      <w:t>CID</w:t>
    </w:r>
    <w:r w:rsidR="0017101A" w:rsidRPr="008457FF">
      <w:rPr>
        <w:rFonts w:cs="Times New Roman"/>
        <w:color w:val="4472C4" w:themeColor="accent1"/>
        <w:lang w:val="en-US"/>
      </w:rPr>
      <w:t>4</w:t>
    </w:r>
    <w:r w:rsidRPr="008457FF">
      <w:rPr>
        <w:rFonts w:cs="Times New Roman"/>
        <w:color w:val="4472C4" w:themeColor="accent1"/>
        <w:lang w:val="en-US"/>
      </w:rPr>
      <w:t>B</w:t>
    </w:r>
  </w:p>
  <w:p w14:paraId="509901AC" w14:textId="77777777" w:rsidR="00250996" w:rsidRPr="008457FF" w:rsidRDefault="00250996">
    <w:pPr>
      <w:pStyle w:val="En-tte"/>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72" w:type="dxa"/>
      <w:tblLook w:val="06A0" w:firstRow="1" w:lastRow="0" w:firstColumn="1" w:lastColumn="0" w:noHBand="1" w:noVBand="1"/>
    </w:tblPr>
    <w:tblGrid>
      <w:gridCol w:w="9498"/>
      <w:gridCol w:w="537"/>
      <w:gridCol w:w="537"/>
    </w:tblGrid>
    <w:tr w:rsidR="00306668" w14:paraId="7CA066DE" w14:textId="77777777" w:rsidTr="008457FF">
      <w:trPr>
        <w:trHeight w:val="142"/>
      </w:trPr>
      <w:tc>
        <w:tcPr>
          <w:tcW w:w="9498" w:type="dxa"/>
        </w:tcPr>
        <w:p w14:paraId="225B86DE" w14:textId="623FFD79" w:rsidR="770774B8" w:rsidRDefault="770774B8" w:rsidP="008457FF">
          <w:pPr>
            <w:pStyle w:val="En-tte"/>
            <w:tabs>
              <w:tab w:val="clear" w:pos="9072"/>
              <w:tab w:val="right" w:pos="8670"/>
            </w:tabs>
            <w:ind w:right="594"/>
          </w:pPr>
        </w:p>
      </w:tc>
      <w:tc>
        <w:tcPr>
          <w:tcW w:w="537" w:type="dxa"/>
        </w:tcPr>
        <w:p w14:paraId="2A8B0802" w14:textId="0E5A49E2" w:rsidR="770774B8" w:rsidRDefault="770774B8" w:rsidP="770774B8">
          <w:pPr>
            <w:pStyle w:val="En-tte"/>
            <w:jc w:val="center"/>
          </w:pPr>
        </w:p>
      </w:tc>
      <w:tc>
        <w:tcPr>
          <w:tcW w:w="537" w:type="dxa"/>
        </w:tcPr>
        <w:p w14:paraId="067DFAB2" w14:textId="6D4E6B40" w:rsidR="770774B8" w:rsidRDefault="770774B8" w:rsidP="770774B8">
          <w:pPr>
            <w:pStyle w:val="En-tte"/>
            <w:ind w:right="-115"/>
            <w:jc w:val="right"/>
          </w:pPr>
        </w:p>
      </w:tc>
    </w:tr>
  </w:tbl>
  <w:p w14:paraId="75244FA9" w14:textId="38C9D717" w:rsidR="770774B8" w:rsidRDefault="770774B8" w:rsidP="008457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C5D44"/>
    <w:multiLevelType w:val="hybridMultilevel"/>
    <w:tmpl w:val="6C0456F0"/>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15:restartNumberingAfterBreak="0">
    <w:nsid w:val="034F1071"/>
    <w:multiLevelType w:val="multilevel"/>
    <w:tmpl w:val="C5DC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035867"/>
    <w:multiLevelType w:val="multilevel"/>
    <w:tmpl w:val="F99A3A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color w:val="4472C4" w:themeColor="accent1"/>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800" w:hanging="144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2160" w:hanging="1800"/>
      </w:pPr>
      <w:rPr>
        <w:rFonts w:hint="default"/>
        <w:i w:val="0"/>
      </w:rPr>
    </w:lvl>
    <w:lvl w:ilvl="8">
      <w:start w:val="1"/>
      <w:numFmt w:val="decimal"/>
      <w:isLgl/>
      <w:lvlText w:val="%1.%2.%3.%4.%5.%6.%7.%8.%9."/>
      <w:lvlJc w:val="left"/>
      <w:pPr>
        <w:ind w:left="2160" w:hanging="1800"/>
      </w:pPr>
      <w:rPr>
        <w:rFonts w:hint="default"/>
        <w:i w:val="0"/>
      </w:rPr>
    </w:lvl>
  </w:abstractNum>
  <w:abstractNum w:abstractNumId="3" w15:restartNumberingAfterBreak="0">
    <w:nsid w:val="073D5D27"/>
    <w:multiLevelType w:val="hybridMultilevel"/>
    <w:tmpl w:val="F176EEF6"/>
    <w:lvl w:ilvl="0" w:tplc="BA70E02E">
      <w:start w:val="2"/>
      <w:numFmt w:val="bullet"/>
      <w:lvlText w:val=""/>
      <w:lvlJc w:val="left"/>
      <w:pPr>
        <w:ind w:left="420" w:hanging="360"/>
      </w:pPr>
      <w:rPr>
        <w:rFonts w:ascii="Wingdings" w:eastAsiaTheme="minorHAnsi" w:hAnsi="Wingdings" w:cstheme="minorBidi"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4"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5" w15:restartNumberingAfterBreak="0">
    <w:nsid w:val="0E712AE9"/>
    <w:multiLevelType w:val="multilevel"/>
    <w:tmpl w:val="BA5A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377CF"/>
    <w:multiLevelType w:val="multilevel"/>
    <w:tmpl w:val="5E30E34E"/>
    <w:lvl w:ilvl="0">
      <w:start w:val="1"/>
      <w:numFmt w:val="decimal"/>
      <w:lvlText w:val="%1."/>
      <w:lvlJc w:val="left"/>
      <w:pPr>
        <w:ind w:left="360" w:hanging="360"/>
      </w:pPr>
      <w:rPr>
        <w:rFonts w:asciiTheme="majorHAnsi" w:eastAsiaTheme="majorEastAsia" w:hAnsiTheme="majorHAnsi"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1800" w:hanging="360"/>
      </w:pPr>
      <w:rPr>
        <w:rFonts w:ascii="Wingdings" w:hAnsi="Wingdings" w:hint="default"/>
      </w:rPr>
    </w:lvl>
    <w:lvl w:ilvl="5">
      <w:start w:val="1"/>
      <w:numFmt w:val="bullet"/>
      <w:lvlText w:val=""/>
      <w:lvlJc w:val="left"/>
      <w:pPr>
        <w:ind w:left="2160" w:hanging="360"/>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EFC054D"/>
    <w:multiLevelType w:val="multilevel"/>
    <w:tmpl w:val="22B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40EDA"/>
    <w:multiLevelType w:val="hybridMultilevel"/>
    <w:tmpl w:val="D45A2F86"/>
    <w:lvl w:ilvl="0" w:tplc="8EDAD39A">
      <w:start w:val="1"/>
      <w:numFmt w:val="lowerLetter"/>
      <w:lvlText w:val="%1)"/>
      <w:lvlJc w:val="left"/>
      <w:pPr>
        <w:ind w:left="720" w:hanging="360"/>
      </w:pPr>
      <w:rPr>
        <w:rFonts w:hint="default"/>
        <w:b/>
        <w:bCs/>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120C0682"/>
    <w:multiLevelType w:val="hybridMultilevel"/>
    <w:tmpl w:val="AF166CF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14E70E06"/>
    <w:multiLevelType w:val="multilevel"/>
    <w:tmpl w:val="7D4A0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794E2B"/>
    <w:multiLevelType w:val="hybridMultilevel"/>
    <w:tmpl w:val="641AD2C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80C4791"/>
    <w:multiLevelType w:val="hybridMultilevel"/>
    <w:tmpl w:val="B4BE59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4" w15:restartNumberingAfterBreak="0">
    <w:nsid w:val="1D6E3379"/>
    <w:multiLevelType w:val="multilevel"/>
    <w:tmpl w:val="F99A3A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color w:val="4472C4" w:themeColor="accent1"/>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800" w:hanging="144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2160" w:hanging="1800"/>
      </w:pPr>
      <w:rPr>
        <w:rFonts w:hint="default"/>
        <w:i w:val="0"/>
      </w:rPr>
    </w:lvl>
    <w:lvl w:ilvl="8">
      <w:start w:val="1"/>
      <w:numFmt w:val="decimal"/>
      <w:isLgl/>
      <w:lvlText w:val="%1.%2.%3.%4.%5.%6.%7.%8.%9."/>
      <w:lvlJc w:val="left"/>
      <w:pPr>
        <w:ind w:left="2160" w:hanging="1800"/>
      </w:pPr>
      <w:rPr>
        <w:rFonts w:hint="default"/>
        <w:i w:val="0"/>
      </w:rPr>
    </w:lvl>
  </w:abstractNum>
  <w:abstractNum w:abstractNumId="15" w15:restartNumberingAfterBreak="0">
    <w:nsid w:val="25C069A4"/>
    <w:multiLevelType w:val="hybridMultilevel"/>
    <w:tmpl w:val="67C20EEE"/>
    <w:lvl w:ilvl="0" w:tplc="34064D5E">
      <w:start w:val="2"/>
      <w:numFmt w:val="bullet"/>
      <w:lvlText w:val="-"/>
      <w:lvlJc w:val="left"/>
      <w:pPr>
        <w:ind w:left="720" w:hanging="360"/>
      </w:pPr>
      <w:rPr>
        <w:rFonts w:ascii="Arial" w:eastAsia="Times New Roman"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261A6FE2"/>
    <w:multiLevelType w:val="hybridMultilevel"/>
    <w:tmpl w:val="8A36CC3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27A404D8"/>
    <w:multiLevelType w:val="hybridMultilevel"/>
    <w:tmpl w:val="E4483B56"/>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8" w15:restartNumberingAfterBreak="0">
    <w:nsid w:val="28230C4E"/>
    <w:multiLevelType w:val="hybridMultilevel"/>
    <w:tmpl w:val="C518D0B4"/>
    <w:lvl w:ilvl="0" w:tplc="F0186E8E">
      <w:start w:val="1"/>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28B67D98"/>
    <w:multiLevelType w:val="multilevel"/>
    <w:tmpl w:val="FEEA1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C183C"/>
    <w:multiLevelType w:val="hybridMultilevel"/>
    <w:tmpl w:val="2D4E5EE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2A943D55"/>
    <w:multiLevelType w:val="hybridMultilevel"/>
    <w:tmpl w:val="5E7C4DC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10F428C"/>
    <w:multiLevelType w:val="hybridMultilevel"/>
    <w:tmpl w:val="CB76F8D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427701B"/>
    <w:multiLevelType w:val="multilevel"/>
    <w:tmpl w:val="F99A3A0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val="0"/>
        <w:color w:val="4472C4" w:themeColor="accent1"/>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800" w:hanging="144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2160" w:hanging="1800"/>
      </w:pPr>
      <w:rPr>
        <w:rFonts w:hint="default"/>
        <w:i w:val="0"/>
      </w:rPr>
    </w:lvl>
    <w:lvl w:ilvl="8">
      <w:start w:val="1"/>
      <w:numFmt w:val="decimal"/>
      <w:isLgl/>
      <w:lvlText w:val="%1.%2.%3.%4.%5.%6.%7.%8.%9."/>
      <w:lvlJc w:val="left"/>
      <w:pPr>
        <w:ind w:left="2160" w:hanging="1800"/>
      </w:pPr>
      <w:rPr>
        <w:rFonts w:hint="default"/>
        <w:i w:val="0"/>
      </w:rPr>
    </w:lvl>
  </w:abstractNum>
  <w:abstractNum w:abstractNumId="24" w15:restartNumberingAfterBreak="0">
    <w:nsid w:val="354E36DF"/>
    <w:multiLevelType w:val="hybridMultilevel"/>
    <w:tmpl w:val="DA8E061C"/>
    <w:lvl w:ilvl="0" w:tplc="0C0A000F">
      <w:start w:val="1"/>
      <w:numFmt w:val="decimal"/>
      <w:lvlText w:val="%1."/>
      <w:lvlJc w:val="left"/>
      <w:pPr>
        <w:ind w:left="720" w:hanging="360"/>
      </w:pPr>
      <w:rPr>
        <w:rFonts w:hint="default"/>
      </w:rPr>
    </w:lvl>
    <w:lvl w:ilvl="1" w:tplc="C79E8560">
      <w:start w:val="1"/>
      <w:numFmt w:val="bullet"/>
      <w:lvlText w:val="-"/>
      <w:lvlJc w:val="left"/>
      <w:pPr>
        <w:ind w:left="1440" w:hanging="360"/>
      </w:pPr>
      <w:rPr>
        <w:rFonts w:ascii="Century Gothic" w:eastAsiaTheme="minorHAnsi" w:hAnsi="Century Gothic"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6B15146"/>
    <w:multiLevelType w:val="hybridMultilevel"/>
    <w:tmpl w:val="FC9EF8F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385D0B94"/>
    <w:multiLevelType w:val="hybridMultilevel"/>
    <w:tmpl w:val="C43494B8"/>
    <w:lvl w:ilvl="0" w:tplc="F850CDB8">
      <w:start w:val="1"/>
      <w:numFmt w:val="decimal"/>
      <w:lvlText w:val="%1."/>
      <w:lvlJc w:val="left"/>
      <w:pPr>
        <w:ind w:left="720" w:hanging="360"/>
      </w:pPr>
      <w:rPr>
        <w:rFonts w:ascii="Century Gothic" w:hAnsi="Century Gothic"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AD70DD7"/>
    <w:multiLevelType w:val="multilevel"/>
    <w:tmpl w:val="27322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F1E99"/>
    <w:multiLevelType w:val="hybridMultilevel"/>
    <w:tmpl w:val="B6186DA8"/>
    <w:lvl w:ilvl="0" w:tplc="CAB07AEE">
      <w:start w:val="4"/>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31" w15:restartNumberingAfterBreak="0">
    <w:nsid w:val="4319457B"/>
    <w:multiLevelType w:val="hybridMultilevel"/>
    <w:tmpl w:val="96BC1744"/>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2" w15:restartNumberingAfterBreak="0">
    <w:nsid w:val="43A84245"/>
    <w:multiLevelType w:val="multilevel"/>
    <w:tmpl w:val="482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DF7E0C"/>
    <w:multiLevelType w:val="hybridMultilevel"/>
    <w:tmpl w:val="7E341900"/>
    <w:lvl w:ilvl="0" w:tplc="7936A708">
      <w:start w:val="1"/>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4" w15:restartNumberingAfterBreak="0">
    <w:nsid w:val="4907469F"/>
    <w:multiLevelType w:val="hybridMultilevel"/>
    <w:tmpl w:val="521EE0C6"/>
    <w:lvl w:ilvl="0" w:tplc="0798B6B2">
      <w:start w:val="2"/>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5" w15:restartNumberingAfterBreak="0">
    <w:nsid w:val="4F831BF5"/>
    <w:multiLevelType w:val="hybridMultilevel"/>
    <w:tmpl w:val="937A4E2E"/>
    <w:lvl w:ilvl="0" w:tplc="CAB07AEE">
      <w:start w:val="4"/>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6"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2B247CA"/>
    <w:multiLevelType w:val="hybridMultilevel"/>
    <w:tmpl w:val="B7D4D45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552C2F8A"/>
    <w:multiLevelType w:val="multilevel"/>
    <w:tmpl w:val="F700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852178"/>
    <w:multiLevelType w:val="multilevel"/>
    <w:tmpl w:val="604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1E1630"/>
    <w:multiLevelType w:val="multilevel"/>
    <w:tmpl w:val="100C001F"/>
    <w:styleLink w:val="Listeactuelle1"/>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7FD4494"/>
    <w:multiLevelType w:val="hybridMultilevel"/>
    <w:tmpl w:val="7CAE842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2" w15:restartNumberingAfterBreak="0">
    <w:nsid w:val="58B43B6B"/>
    <w:multiLevelType w:val="hybridMultilevel"/>
    <w:tmpl w:val="3D1CDFC2"/>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3" w15:restartNumberingAfterBreak="0">
    <w:nsid w:val="594C1361"/>
    <w:multiLevelType w:val="hybridMultilevel"/>
    <w:tmpl w:val="5C243628"/>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5A473234"/>
    <w:multiLevelType w:val="hybridMultilevel"/>
    <w:tmpl w:val="558A15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C4B73EB"/>
    <w:multiLevelType w:val="hybridMultilevel"/>
    <w:tmpl w:val="6E6C8320"/>
    <w:lvl w:ilvl="0" w:tplc="10FE5118">
      <w:start w:val="1"/>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6" w15:restartNumberingAfterBreak="0">
    <w:nsid w:val="5C573FC7"/>
    <w:multiLevelType w:val="hybridMultilevel"/>
    <w:tmpl w:val="135289A2"/>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7" w15:restartNumberingAfterBreak="0">
    <w:nsid w:val="60283235"/>
    <w:multiLevelType w:val="hybridMultilevel"/>
    <w:tmpl w:val="DA8008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11769E3"/>
    <w:multiLevelType w:val="hybridMultilevel"/>
    <w:tmpl w:val="5BE605B2"/>
    <w:lvl w:ilvl="0" w:tplc="8EBA193C">
      <w:numFmt w:val="bullet"/>
      <w:lvlText w:val="-"/>
      <w:lvlJc w:val="left"/>
      <w:pPr>
        <w:ind w:left="720" w:hanging="360"/>
      </w:pPr>
      <w:rPr>
        <w:rFonts w:ascii="Century Gothic" w:eastAsiaTheme="minorHAnsi" w:hAnsi="Century Gothic" w:cstheme="minorBid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660F0C6B"/>
    <w:multiLevelType w:val="hybridMultilevel"/>
    <w:tmpl w:val="0B2CD3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6695391E"/>
    <w:multiLevelType w:val="hybridMultilevel"/>
    <w:tmpl w:val="7FCEA6AE"/>
    <w:lvl w:ilvl="0" w:tplc="100C0001">
      <w:start w:val="1"/>
      <w:numFmt w:val="bullet"/>
      <w:lvlText w:val=""/>
      <w:lvlJc w:val="left"/>
      <w:pPr>
        <w:ind w:left="1080" w:hanging="360"/>
      </w:pPr>
      <w:rPr>
        <w:rFonts w:ascii="Symbol" w:hAnsi="Symbol" w:hint="default"/>
      </w:rPr>
    </w:lvl>
    <w:lvl w:ilvl="1" w:tplc="100C0003">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51" w15:restartNumberingAfterBreak="0">
    <w:nsid w:val="66DE2ED7"/>
    <w:multiLevelType w:val="hybridMultilevel"/>
    <w:tmpl w:val="AA502ACC"/>
    <w:lvl w:ilvl="0" w:tplc="EE167E8E">
      <w:start w:val="2"/>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2" w15:restartNumberingAfterBreak="0">
    <w:nsid w:val="67754525"/>
    <w:multiLevelType w:val="multilevel"/>
    <w:tmpl w:val="A9ACCB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6B8464C6"/>
    <w:multiLevelType w:val="hybridMultilevel"/>
    <w:tmpl w:val="9B1A9A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18C5ED2"/>
    <w:multiLevelType w:val="hybridMultilevel"/>
    <w:tmpl w:val="7144A444"/>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56" w15:restartNumberingAfterBreak="0">
    <w:nsid w:val="72E222D4"/>
    <w:multiLevelType w:val="multilevel"/>
    <w:tmpl w:val="B000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D14648"/>
    <w:multiLevelType w:val="hybridMultilevel"/>
    <w:tmpl w:val="E63C217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74D90BA9"/>
    <w:multiLevelType w:val="hybridMultilevel"/>
    <w:tmpl w:val="0952F0EC"/>
    <w:lvl w:ilvl="0" w:tplc="3C2CB652">
      <w:start w:val="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60" w15:restartNumberingAfterBreak="0">
    <w:nsid w:val="76A5691C"/>
    <w:multiLevelType w:val="hybridMultilevel"/>
    <w:tmpl w:val="861A07E2"/>
    <w:lvl w:ilvl="0" w:tplc="7DB8907C">
      <w:start w:val="4"/>
      <w:numFmt w:val="bullet"/>
      <w:lvlText w:val="-"/>
      <w:lvlJc w:val="left"/>
      <w:pPr>
        <w:ind w:left="720" w:hanging="360"/>
      </w:pPr>
      <w:rPr>
        <w:rFonts w:ascii="Century Gothic" w:eastAsiaTheme="minorHAnsi" w:hAnsi="Century Gothic"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76F972FA"/>
    <w:multiLevelType w:val="multilevel"/>
    <w:tmpl w:val="514E7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8B3CAF"/>
    <w:multiLevelType w:val="hybridMultilevel"/>
    <w:tmpl w:val="41D26FF2"/>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3" w15:restartNumberingAfterBreak="0">
    <w:nsid w:val="799B08C1"/>
    <w:multiLevelType w:val="hybridMultilevel"/>
    <w:tmpl w:val="84A635CE"/>
    <w:lvl w:ilvl="0" w:tplc="CAB07AEE">
      <w:start w:val="4"/>
      <w:numFmt w:val="bullet"/>
      <w:lvlText w:val="-"/>
      <w:lvlJc w:val="left"/>
      <w:pPr>
        <w:ind w:left="720" w:hanging="360"/>
      </w:pPr>
      <w:rPr>
        <w:rFonts w:ascii="Century Gothic" w:eastAsiaTheme="minorHAnsi" w:hAnsi="Century Gothic"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4" w15:restartNumberingAfterBreak="0">
    <w:nsid w:val="7A100765"/>
    <w:multiLevelType w:val="multilevel"/>
    <w:tmpl w:val="C594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EA372D"/>
    <w:multiLevelType w:val="hybridMultilevel"/>
    <w:tmpl w:val="CA7691F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6" w15:restartNumberingAfterBreak="0">
    <w:nsid w:val="7E2407D4"/>
    <w:multiLevelType w:val="multilevel"/>
    <w:tmpl w:val="FDD0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513107">
    <w:abstractNumId w:val="6"/>
  </w:num>
  <w:num w:numId="2" w16cid:durableId="1258829174">
    <w:abstractNumId w:val="50"/>
  </w:num>
  <w:num w:numId="3" w16cid:durableId="1763644739">
    <w:abstractNumId w:val="40"/>
  </w:num>
  <w:num w:numId="4" w16cid:durableId="603995374">
    <w:abstractNumId w:val="6"/>
  </w:num>
  <w:num w:numId="5" w16cid:durableId="1547598861">
    <w:abstractNumId w:val="31"/>
  </w:num>
  <w:num w:numId="6" w16cid:durableId="1048069619">
    <w:abstractNumId w:val="20"/>
  </w:num>
  <w:num w:numId="7" w16cid:durableId="1250655058">
    <w:abstractNumId w:val="18"/>
  </w:num>
  <w:num w:numId="8" w16cid:durableId="571701790">
    <w:abstractNumId w:val="21"/>
  </w:num>
  <w:num w:numId="9" w16cid:durableId="841050521">
    <w:abstractNumId w:val="24"/>
  </w:num>
  <w:num w:numId="10" w16cid:durableId="842742887">
    <w:abstractNumId w:val="57"/>
  </w:num>
  <w:num w:numId="11" w16cid:durableId="1267081335">
    <w:abstractNumId w:val="26"/>
  </w:num>
  <w:num w:numId="12" w16cid:durableId="1443065803">
    <w:abstractNumId w:val="4"/>
  </w:num>
  <w:num w:numId="13" w16cid:durableId="2101169785">
    <w:abstractNumId w:val="13"/>
  </w:num>
  <w:num w:numId="14" w16cid:durableId="2000571232">
    <w:abstractNumId w:val="59"/>
  </w:num>
  <w:num w:numId="15" w16cid:durableId="968047355">
    <w:abstractNumId w:val="37"/>
  </w:num>
  <w:num w:numId="16" w16cid:durableId="1097023024">
    <w:abstractNumId w:val="17"/>
  </w:num>
  <w:num w:numId="17" w16cid:durableId="65684629">
    <w:abstractNumId w:val="43"/>
  </w:num>
  <w:num w:numId="18" w16cid:durableId="958688195">
    <w:abstractNumId w:val="11"/>
  </w:num>
  <w:num w:numId="19" w16cid:durableId="724256071">
    <w:abstractNumId w:val="29"/>
  </w:num>
  <w:num w:numId="20" w16cid:durableId="616840162">
    <w:abstractNumId w:val="36"/>
  </w:num>
  <w:num w:numId="21" w16cid:durableId="1053192307">
    <w:abstractNumId w:val="30"/>
  </w:num>
  <w:num w:numId="22" w16cid:durableId="1971786229">
    <w:abstractNumId w:val="55"/>
  </w:num>
  <w:num w:numId="23" w16cid:durableId="23753644">
    <w:abstractNumId w:val="23"/>
  </w:num>
  <w:num w:numId="24" w16cid:durableId="389811751">
    <w:abstractNumId w:val="15"/>
  </w:num>
  <w:num w:numId="25" w16cid:durableId="346636581">
    <w:abstractNumId w:val="3"/>
  </w:num>
  <w:num w:numId="26" w16cid:durableId="2027704813">
    <w:abstractNumId w:val="33"/>
  </w:num>
  <w:num w:numId="27" w16cid:durableId="2049405115">
    <w:abstractNumId w:val="19"/>
  </w:num>
  <w:num w:numId="28" w16cid:durableId="1372415855">
    <w:abstractNumId w:val="5"/>
  </w:num>
  <w:num w:numId="29" w16cid:durableId="931088406">
    <w:abstractNumId w:val="48"/>
  </w:num>
  <w:num w:numId="30" w16cid:durableId="468279052">
    <w:abstractNumId w:val="12"/>
  </w:num>
  <w:num w:numId="31" w16cid:durableId="1248349101">
    <w:abstractNumId w:val="53"/>
  </w:num>
  <w:num w:numId="32" w16cid:durableId="667246138">
    <w:abstractNumId w:val="58"/>
  </w:num>
  <w:num w:numId="33" w16cid:durableId="107702948">
    <w:abstractNumId w:val="27"/>
  </w:num>
  <w:num w:numId="34" w16cid:durableId="1874152151">
    <w:abstractNumId w:val="32"/>
  </w:num>
  <w:num w:numId="35" w16cid:durableId="1066798477">
    <w:abstractNumId w:val="52"/>
  </w:num>
  <w:num w:numId="36" w16cid:durableId="249049430">
    <w:abstractNumId w:val="64"/>
  </w:num>
  <w:num w:numId="37" w16cid:durableId="1566796664">
    <w:abstractNumId w:val="61"/>
  </w:num>
  <w:num w:numId="38" w16cid:durableId="2057003338">
    <w:abstractNumId w:val="16"/>
  </w:num>
  <w:num w:numId="39" w16cid:durableId="687634883">
    <w:abstractNumId w:val="34"/>
  </w:num>
  <w:num w:numId="40" w16cid:durableId="1100874035">
    <w:abstractNumId w:val="25"/>
  </w:num>
  <w:num w:numId="41" w16cid:durableId="214128852">
    <w:abstractNumId w:val="65"/>
  </w:num>
  <w:num w:numId="42" w16cid:durableId="727070833">
    <w:abstractNumId w:val="0"/>
  </w:num>
  <w:num w:numId="43" w16cid:durableId="1354575882">
    <w:abstractNumId w:val="41"/>
  </w:num>
  <w:num w:numId="44" w16cid:durableId="1889757935">
    <w:abstractNumId w:val="22"/>
  </w:num>
  <w:num w:numId="45" w16cid:durableId="237444866">
    <w:abstractNumId w:val="60"/>
  </w:num>
  <w:num w:numId="46" w16cid:durableId="1563716397">
    <w:abstractNumId w:val="47"/>
  </w:num>
  <w:num w:numId="47" w16cid:durableId="1353605198">
    <w:abstractNumId w:val="44"/>
  </w:num>
  <w:num w:numId="48" w16cid:durableId="980573212">
    <w:abstractNumId w:val="49"/>
  </w:num>
  <w:num w:numId="49" w16cid:durableId="1833911084">
    <w:abstractNumId w:val="14"/>
  </w:num>
  <w:num w:numId="50" w16cid:durableId="643512047">
    <w:abstractNumId w:val="7"/>
  </w:num>
  <w:num w:numId="51" w16cid:durableId="1116682710">
    <w:abstractNumId w:val="39"/>
  </w:num>
  <w:num w:numId="52" w16cid:durableId="1238050419">
    <w:abstractNumId w:val="8"/>
  </w:num>
  <w:num w:numId="53" w16cid:durableId="1250459596">
    <w:abstractNumId w:val="56"/>
  </w:num>
  <w:num w:numId="54" w16cid:durableId="804665883">
    <w:abstractNumId w:val="1"/>
  </w:num>
  <w:num w:numId="55" w16cid:durableId="1188063545">
    <w:abstractNumId w:val="46"/>
  </w:num>
  <w:num w:numId="56" w16cid:durableId="1386293567">
    <w:abstractNumId w:val="9"/>
  </w:num>
  <w:num w:numId="57" w16cid:durableId="1775973995">
    <w:abstractNumId w:val="10"/>
  </w:num>
  <w:num w:numId="58" w16cid:durableId="590503582">
    <w:abstractNumId w:val="38"/>
  </w:num>
  <w:num w:numId="59" w16cid:durableId="1345673796">
    <w:abstractNumId w:val="66"/>
  </w:num>
  <w:num w:numId="60" w16cid:durableId="973020023">
    <w:abstractNumId w:val="63"/>
  </w:num>
  <w:num w:numId="61" w16cid:durableId="730927310">
    <w:abstractNumId w:val="35"/>
  </w:num>
  <w:num w:numId="62" w16cid:durableId="1456220187">
    <w:abstractNumId w:val="28"/>
  </w:num>
  <w:num w:numId="63" w16cid:durableId="1655376740">
    <w:abstractNumId w:val="54"/>
  </w:num>
  <w:num w:numId="64" w16cid:durableId="2142379306">
    <w:abstractNumId w:val="2"/>
  </w:num>
  <w:num w:numId="65" w16cid:durableId="2125613490">
    <w:abstractNumId w:val="45"/>
  </w:num>
  <w:num w:numId="66" w16cid:durableId="1605189021">
    <w:abstractNumId w:val="51"/>
  </w:num>
  <w:num w:numId="67" w16cid:durableId="2039696799">
    <w:abstractNumId w:val="42"/>
  </w:num>
  <w:num w:numId="68" w16cid:durableId="446850782">
    <w:abstractNumId w:val="6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CH" w:vendorID="64" w:dllVersion="0" w:nlCheck="1" w:checkStyle="0"/>
  <w:activeWritingStyle w:appName="MSWord" w:lang="fr-CH" w:vendorID="64" w:dllVersion="0" w:nlCheck="1" w:checkStyle="0"/>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E5"/>
    <w:rsid w:val="00003952"/>
    <w:rsid w:val="00004887"/>
    <w:rsid w:val="00007FA8"/>
    <w:rsid w:val="0001423E"/>
    <w:rsid w:val="00014491"/>
    <w:rsid w:val="0001619A"/>
    <w:rsid w:val="000161E0"/>
    <w:rsid w:val="00016D5D"/>
    <w:rsid w:val="000209AE"/>
    <w:rsid w:val="00022526"/>
    <w:rsid w:val="00023208"/>
    <w:rsid w:val="00026504"/>
    <w:rsid w:val="00026B12"/>
    <w:rsid w:val="00030863"/>
    <w:rsid w:val="000308AD"/>
    <w:rsid w:val="00030A25"/>
    <w:rsid w:val="00030CA3"/>
    <w:rsid w:val="00032F7A"/>
    <w:rsid w:val="0003313F"/>
    <w:rsid w:val="00033E19"/>
    <w:rsid w:val="00035363"/>
    <w:rsid w:val="000355C1"/>
    <w:rsid w:val="00044151"/>
    <w:rsid w:val="00045552"/>
    <w:rsid w:val="000461E1"/>
    <w:rsid w:val="000462D7"/>
    <w:rsid w:val="000501BA"/>
    <w:rsid w:val="00050CF4"/>
    <w:rsid w:val="000510A2"/>
    <w:rsid w:val="00051CB2"/>
    <w:rsid w:val="00054EA0"/>
    <w:rsid w:val="000606C9"/>
    <w:rsid w:val="00061E94"/>
    <w:rsid w:val="00064BB2"/>
    <w:rsid w:val="00064D13"/>
    <w:rsid w:val="00066A84"/>
    <w:rsid w:val="00070298"/>
    <w:rsid w:val="00070703"/>
    <w:rsid w:val="00070933"/>
    <w:rsid w:val="00071BCD"/>
    <w:rsid w:val="000721E1"/>
    <w:rsid w:val="0007543B"/>
    <w:rsid w:val="00075C88"/>
    <w:rsid w:val="00075FE0"/>
    <w:rsid w:val="00077400"/>
    <w:rsid w:val="00077E86"/>
    <w:rsid w:val="0008550F"/>
    <w:rsid w:val="00085B1C"/>
    <w:rsid w:val="00087183"/>
    <w:rsid w:val="0009265B"/>
    <w:rsid w:val="0009526A"/>
    <w:rsid w:val="00096E62"/>
    <w:rsid w:val="000A0248"/>
    <w:rsid w:val="000A1891"/>
    <w:rsid w:val="000A2347"/>
    <w:rsid w:val="000A2960"/>
    <w:rsid w:val="000A4D62"/>
    <w:rsid w:val="000A573B"/>
    <w:rsid w:val="000A6099"/>
    <w:rsid w:val="000A69B4"/>
    <w:rsid w:val="000A6AB5"/>
    <w:rsid w:val="000B01CC"/>
    <w:rsid w:val="000B1461"/>
    <w:rsid w:val="000B4268"/>
    <w:rsid w:val="000B5DCE"/>
    <w:rsid w:val="000C0FD3"/>
    <w:rsid w:val="000C14D3"/>
    <w:rsid w:val="000C16F2"/>
    <w:rsid w:val="000C17DA"/>
    <w:rsid w:val="000C3575"/>
    <w:rsid w:val="000C5925"/>
    <w:rsid w:val="000C5942"/>
    <w:rsid w:val="000D1025"/>
    <w:rsid w:val="000D2F5B"/>
    <w:rsid w:val="000D3C86"/>
    <w:rsid w:val="000D3EBA"/>
    <w:rsid w:val="000D4BB2"/>
    <w:rsid w:val="000E0895"/>
    <w:rsid w:val="000E0E55"/>
    <w:rsid w:val="000E1E6C"/>
    <w:rsid w:val="000E200B"/>
    <w:rsid w:val="000E4853"/>
    <w:rsid w:val="000E7F50"/>
    <w:rsid w:val="000E7F70"/>
    <w:rsid w:val="000F017E"/>
    <w:rsid w:val="000F1BFA"/>
    <w:rsid w:val="000F4DF8"/>
    <w:rsid w:val="000F6E1D"/>
    <w:rsid w:val="00103CFC"/>
    <w:rsid w:val="001044B9"/>
    <w:rsid w:val="001053EC"/>
    <w:rsid w:val="00106E09"/>
    <w:rsid w:val="0011126E"/>
    <w:rsid w:val="00111E3F"/>
    <w:rsid w:val="00113217"/>
    <w:rsid w:val="0011342B"/>
    <w:rsid w:val="0011348E"/>
    <w:rsid w:val="00114BB4"/>
    <w:rsid w:val="001172F8"/>
    <w:rsid w:val="00117562"/>
    <w:rsid w:val="00125560"/>
    <w:rsid w:val="001255B9"/>
    <w:rsid w:val="0013035B"/>
    <w:rsid w:val="00130A71"/>
    <w:rsid w:val="00131873"/>
    <w:rsid w:val="00131B1A"/>
    <w:rsid w:val="00132B05"/>
    <w:rsid w:val="0013431D"/>
    <w:rsid w:val="00135B8E"/>
    <w:rsid w:val="00135D97"/>
    <w:rsid w:val="001366E3"/>
    <w:rsid w:val="001368F0"/>
    <w:rsid w:val="00136A31"/>
    <w:rsid w:val="00137FB7"/>
    <w:rsid w:val="00141741"/>
    <w:rsid w:val="001463A8"/>
    <w:rsid w:val="00147069"/>
    <w:rsid w:val="001500E1"/>
    <w:rsid w:val="001517F8"/>
    <w:rsid w:val="00152668"/>
    <w:rsid w:val="001550EE"/>
    <w:rsid w:val="00156117"/>
    <w:rsid w:val="00160492"/>
    <w:rsid w:val="0016458B"/>
    <w:rsid w:val="00166A72"/>
    <w:rsid w:val="00166A73"/>
    <w:rsid w:val="00167CAF"/>
    <w:rsid w:val="0017101A"/>
    <w:rsid w:val="00172D01"/>
    <w:rsid w:val="001771AB"/>
    <w:rsid w:val="00180C1F"/>
    <w:rsid w:val="00181710"/>
    <w:rsid w:val="0018269F"/>
    <w:rsid w:val="00182801"/>
    <w:rsid w:val="0018517E"/>
    <w:rsid w:val="00185792"/>
    <w:rsid w:val="0018661C"/>
    <w:rsid w:val="0018685B"/>
    <w:rsid w:val="00187452"/>
    <w:rsid w:val="001874F3"/>
    <w:rsid w:val="00191080"/>
    <w:rsid w:val="00191708"/>
    <w:rsid w:val="00192F2E"/>
    <w:rsid w:val="00193151"/>
    <w:rsid w:val="001935CD"/>
    <w:rsid w:val="001955B8"/>
    <w:rsid w:val="0019720C"/>
    <w:rsid w:val="001A000B"/>
    <w:rsid w:val="001A4434"/>
    <w:rsid w:val="001A49B1"/>
    <w:rsid w:val="001A5363"/>
    <w:rsid w:val="001A66FC"/>
    <w:rsid w:val="001A707F"/>
    <w:rsid w:val="001A7FDB"/>
    <w:rsid w:val="001B121C"/>
    <w:rsid w:val="001B1AE9"/>
    <w:rsid w:val="001B2153"/>
    <w:rsid w:val="001B41EF"/>
    <w:rsid w:val="001B6BCB"/>
    <w:rsid w:val="001B71F7"/>
    <w:rsid w:val="001C0A3D"/>
    <w:rsid w:val="001C218B"/>
    <w:rsid w:val="001C712B"/>
    <w:rsid w:val="001D1491"/>
    <w:rsid w:val="001D153F"/>
    <w:rsid w:val="001D492E"/>
    <w:rsid w:val="001D6ECB"/>
    <w:rsid w:val="001E2407"/>
    <w:rsid w:val="001E2A0E"/>
    <w:rsid w:val="001E2D18"/>
    <w:rsid w:val="001E5623"/>
    <w:rsid w:val="001F14EF"/>
    <w:rsid w:val="001F201C"/>
    <w:rsid w:val="001F2A0B"/>
    <w:rsid w:val="001F355A"/>
    <w:rsid w:val="001F4483"/>
    <w:rsid w:val="001F5138"/>
    <w:rsid w:val="001F5C2A"/>
    <w:rsid w:val="001F63BF"/>
    <w:rsid w:val="001F653C"/>
    <w:rsid w:val="001F663A"/>
    <w:rsid w:val="002006F1"/>
    <w:rsid w:val="00201008"/>
    <w:rsid w:val="002049C3"/>
    <w:rsid w:val="00204B0E"/>
    <w:rsid w:val="00204E8F"/>
    <w:rsid w:val="00206334"/>
    <w:rsid w:val="00207C23"/>
    <w:rsid w:val="0021109A"/>
    <w:rsid w:val="00212895"/>
    <w:rsid w:val="002128F2"/>
    <w:rsid w:val="00213951"/>
    <w:rsid w:val="00215964"/>
    <w:rsid w:val="00215C1B"/>
    <w:rsid w:val="00217044"/>
    <w:rsid w:val="0022138E"/>
    <w:rsid w:val="002231BC"/>
    <w:rsid w:val="00223D02"/>
    <w:rsid w:val="00224CBE"/>
    <w:rsid w:val="00227A8F"/>
    <w:rsid w:val="00230432"/>
    <w:rsid w:val="002309C8"/>
    <w:rsid w:val="00234E90"/>
    <w:rsid w:val="002363A7"/>
    <w:rsid w:val="00237258"/>
    <w:rsid w:val="00237318"/>
    <w:rsid w:val="002432A4"/>
    <w:rsid w:val="002447F8"/>
    <w:rsid w:val="002450B5"/>
    <w:rsid w:val="0024597D"/>
    <w:rsid w:val="00246DFE"/>
    <w:rsid w:val="002501CC"/>
    <w:rsid w:val="00250996"/>
    <w:rsid w:val="002543CE"/>
    <w:rsid w:val="00255731"/>
    <w:rsid w:val="00256F37"/>
    <w:rsid w:val="00256F6E"/>
    <w:rsid w:val="00257847"/>
    <w:rsid w:val="00262243"/>
    <w:rsid w:val="00262FB1"/>
    <w:rsid w:val="00264DC2"/>
    <w:rsid w:val="00264E76"/>
    <w:rsid w:val="002678E3"/>
    <w:rsid w:val="00275545"/>
    <w:rsid w:val="00276830"/>
    <w:rsid w:val="00276C4A"/>
    <w:rsid w:val="0028091A"/>
    <w:rsid w:val="00282572"/>
    <w:rsid w:val="00283FDB"/>
    <w:rsid w:val="00285D5E"/>
    <w:rsid w:val="002870A7"/>
    <w:rsid w:val="00287A6C"/>
    <w:rsid w:val="0029163E"/>
    <w:rsid w:val="0029237B"/>
    <w:rsid w:val="00292DAA"/>
    <w:rsid w:val="002957DD"/>
    <w:rsid w:val="002974FF"/>
    <w:rsid w:val="002977DE"/>
    <w:rsid w:val="002A1139"/>
    <w:rsid w:val="002A3AE4"/>
    <w:rsid w:val="002A3C64"/>
    <w:rsid w:val="002A3CFB"/>
    <w:rsid w:val="002B1214"/>
    <w:rsid w:val="002B2876"/>
    <w:rsid w:val="002B30B4"/>
    <w:rsid w:val="002B3395"/>
    <w:rsid w:val="002B5421"/>
    <w:rsid w:val="002B5C55"/>
    <w:rsid w:val="002C173F"/>
    <w:rsid w:val="002C27FD"/>
    <w:rsid w:val="002C3817"/>
    <w:rsid w:val="002C5548"/>
    <w:rsid w:val="002C7A11"/>
    <w:rsid w:val="002D0048"/>
    <w:rsid w:val="002D0099"/>
    <w:rsid w:val="002D0884"/>
    <w:rsid w:val="002D0A21"/>
    <w:rsid w:val="002D146B"/>
    <w:rsid w:val="002D333C"/>
    <w:rsid w:val="002D50DD"/>
    <w:rsid w:val="002D54B4"/>
    <w:rsid w:val="002D5C0D"/>
    <w:rsid w:val="002D63A8"/>
    <w:rsid w:val="002D790B"/>
    <w:rsid w:val="002E0311"/>
    <w:rsid w:val="002E09B2"/>
    <w:rsid w:val="002E0B7A"/>
    <w:rsid w:val="002E7792"/>
    <w:rsid w:val="002F0F6A"/>
    <w:rsid w:val="002F23E7"/>
    <w:rsid w:val="002F2637"/>
    <w:rsid w:val="002F2C75"/>
    <w:rsid w:val="002F2DCE"/>
    <w:rsid w:val="002F37F7"/>
    <w:rsid w:val="002F3919"/>
    <w:rsid w:val="002F6A3E"/>
    <w:rsid w:val="002F7407"/>
    <w:rsid w:val="002F7413"/>
    <w:rsid w:val="002F7EF0"/>
    <w:rsid w:val="00303EFA"/>
    <w:rsid w:val="00306668"/>
    <w:rsid w:val="00307690"/>
    <w:rsid w:val="003104BE"/>
    <w:rsid w:val="00310F35"/>
    <w:rsid w:val="003121E9"/>
    <w:rsid w:val="003134FD"/>
    <w:rsid w:val="00316F9C"/>
    <w:rsid w:val="003177B6"/>
    <w:rsid w:val="00317BA4"/>
    <w:rsid w:val="00317BE2"/>
    <w:rsid w:val="00321495"/>
    <w:rsid w:val="003221F9"/>
    <w:rsid w:val="00322D59"/>
    <w:rsid w:val="00323895"/>
    <w:rsid w:val="00323E5A"/>
    <w:rsid w:val="003250ED"/>
    <w:rsid w:val="00325100"/>
    <w:rsid w:val="00325D4A"/>
    <w:rsid w:val="003265E3"/>
    <w:rsid w:val="00330794"/>
    <w:rsid w:val="003309CE"/>
    <w:rsid w:val="0033191E"/>
    <w:rsid w:val="003319B3"/>
    <w:rsid w:val="00331C4B"/>
    <w:rsid w:val="00331CA4"/>
    <w:rsid w:val="003328C6"/>
    <w:rsid w:val="00333382"/>
    <w:rsid w:val="003341FC"/>
    <w:rsid w:val="00335A2F"/>
    <w:rsid w:val="00335B78"/>
    <w:rsid w:val="00341CD8"/>
    <w:rsid w:val="00342055"/>
    <w:rsid w:val="0034354D"/>
    <w:rsid w:val="00344AB3"/>
    <w:rsid w:val="00347D94"/>
    <w:rsid w:val="00350273"/>
    <w:rsid w:val="00350A1F"/>
    <w:rsid w:val="00350EE7"/>
    <w:rsid w:val="003529D4"/>
    <w:rsid w:val="00353FB3"/>
    <w:rsid w:val="0035637D"/>
    <w:rsid w:val="00360C2F"/>
    <w:rsid w:val="00361C8D"/>
    <w:rsid w:val="00361EF8"/>
    <w:rsid w:val="00362E0F"/>
    <w:rsid w:val="00363A26"/>
    <w:rsid w:val="00365F31"/>
    <w:rsid w:val="0037450D"/>
    <w:rsid w:val="00381C5E"/>
    <w:rsid w:val="00383BA0"/>
    <w:rsid w:val="00386DC5"/>
    <w:rsid w:val="00387663"/>
    <w:rsid w:val="00387972"/>
    <w:rsid w:val="0039104D"/>
    <w:rsid w:val="003929DA"/>
    <w:rsid w:val="00393543"/>
    <w:rsid w:val="00393C7D"/>
    <w:rsid w:val="00395204"/>
    <w:rsid w:val="0039521D"/>
    <w:rsid w:val="00395D91"/>
    <w:rsid w:val="00396E41"/>
    <w:rsid w:val="003A0A35"/>
    <w:rsid w:val="003A1060"/>
    <w:rsid w:val="003A22A9"/>
    <w:rsid w:val="003A239B"/>
    <w:rsid w:val="003A2B9E"/>
    <w:rsid w:val="003A2EA4"/>
    <w:rsid w:val="003A42A1"/>
    <w:rsid w:val="003A61B4"/>
    <w:rsid w:val="003A6941"/>
    <w:rsid w:val="003A7030"/>
    <w:rsid w:val="003A752A"/>
    <w:rsid w:val="003A7FAB"/>
    <w:rsid w:val="003B2BCE"/>
    <w:rsid w:val="003B3CEE"/>
    <w:rsid w:val="003B54C7"/>
    <w:rsid w:val="003B652B"/>
    <w:rsid w:val="003B7748"/>
    <w:rsid w:val="003C1D21"/>
    <w:rsid w:val="003C2042"/>
    <w:rsid w:val="003C242E"/>
    <w:rsid w:val="003C2ED0"/>
    <w:rsid w:val="003C495D"/>
    <w:rsid w:val="003C5772"/>
    <w:rsid w:val="003C6585"/>
    <w:rsid w:val="003D2BC4"/>
    <w:rsid w:val="003D684F"/>
    <w:rsid w:val="003D777D"/>
    <w:rsid w:val="003D7B02"/>
    <w:rsid w:val="003D7B0E"/>
    <w:rsid w:val="003D7B63"/>
    <w:rsid w:val="003E09DD"/>
    <w:rsid w:val="003E2592"/>
    <w:rsid w:val="003E5EED"/>
    <w:rsid w:val="003E6DA0"/>
    <w:rsid w:val="003E6F34"/>
    <w:rsid w:val="003E73BD"/>
    <w:rsid w:val="003F0386"/>
    <w:rsid w:val="003F1EA1"/>
    <w:rsid w:val="003F1EE3"/>
    <w:rsid w:val="003F2E0D"/>
    <w:rsid w:val="003F3C89"/>
    <w:rsid w:val="003F42A6"/>
    <w:rsid w:val="003F5A2F"/>
    <w:rsid w:val="003F5A91"/>
    <w:rsid w:val="00403847"/>
    <w:rsid w:val="0040454E"/>
    <w:rsid w:val="00406D98"/>
    <w:rsid w:val="00411278"/>
    <w:rsid w:val="00416DA9"/>
    <w:rsid w:val="004209B1"/>
    <w:rsid w:val="00421059"/>
    <w:rsid w:val="00423107"/>
    <w:rsid w:val="0042347A"/>
    <w:rsid w:val="00423AF7"/>
    <w:rsid w:val="00427A7A"/>
    <w:rsid w:val="00432672"/>
    <w:rsid w:val="00432AAA"/>
    <w:rsid w:val="004354BE"/>
    <w:rsid w:val="004355F3"/>
    <w:rsid w:val="00437CCC"/>
    <w:rsid w:val="0044062B"/>
    <w:rsid w:val="00440B26"/>
    <w:rsid w:val="004411B2"/>
    <w:rsid w:val="00442D4F"/>
    <w:rsid w:val="004438A4"/>
    <w:rsid w:val="00445FA9"/>
    <w:rsid w:val="00447AB7"/>
    <w:rsid w:val="004531C3"/>
    <w:rsid w:val="00453232"/>
    <w:rsid w:val="004563AB"/>
    <w:rsid w:val="004616E0"/>
    <w:rsid w:val="00461CC3"/>
    <w:rsid w:val="00462714"/>
    <w:rsid w:val="004629F2"/>
    <w:rsid w:val="00463B6E"/>
    <w:rsid w:val="00463E79"/>
    <w:rsid w:val="0046420C"/>
    <w:rsid w:val="00467739"/>
    <w:rsid w:val="0046785D"/>
    <w:rsid w:val="00473AAE"/>
    <w:rsid w:val="00473E00"/>
    <w:rsid w:val="004746FF"/>
    <w:rsid w:val="00477B56"/>
    <w:rsid w:val="004814E9"/>
    <w:rsid w:val="00484E62"/>
    <w:rsid w:val="0048533B"/>
    <w:rsid w:val="00486E77"/>
    <w:rsid w:val="004873CE"/>
    <w:rsid w:val="00490ADB"/>
    <w:rsid w:val="00491AF6"/>
    <w:rsid w:val="00491BEA"/>
    <w:rsid w:val="00492FC6"/>
    <w:rsid w:val="00494B9F"/>
    <w:rsid w:val="0049601F"/>
    <w:rsid w:val="0049635B"/>
    <w:rsid w:val="004A2A0F"/>
    <w:rsid w:val="004A42A8"/>
    <w:rsid w:val="004A582B"/>
    <w:rsid w:val="004A5AFD"/>
    <w:rsid w:val="004A7D72"/>
    <w:rsid w:val="004B1147"/>
    <w:rsid w:val="004B6039"/>
    <w:rsid w:val="004B6EE3"/>
    <w:rsid w:val="004B7224"/>
    <w:rsid w:val="004C0F9B"/>
    <w:rsid w:val="004C3832"/>
    <w:rsid w:val="004C5C5F"/>
    <w:rsid w:val="004C72B6"/>
    <w:rsid w:val="004C7923"/>
    <w:rsid w:val="004D15DC"/>
    <w:rsid w:val="004D241C"/>
    <w:rsid w:val="004D2D9B"/>
    <w:rsid w:val="004D35EA"/>
    <w:rsid w:val="004D676A"/>
    <w:rsid w:val="004D6A39"/>
    <w:rsid w:val="004D79D5"/>
    <w:rsid w:val="004E31ED"/>
    <w:rsid w:val="004E4187"/>
    <w:rsid w:val="004E4859"/>
    <w:rsid w:val="004E768D"/>
    <w:rsid w:val="004E77E2"/>
    <w:rsid w:val="004E7816"/>
    <w:rsid w:val="004F2B57"/>
    <w:rsid w:val="004F323D"/>
    <w:rsid w:val="004F331C"/>
    <w:rsid w:val="004F5578"/>
    <w:rsid w:val="004F56A8"/>
    <w:rsid w:val="004F58C0"/>
    <w:rsid w:val="004F6814"/>
    <w:rsid w:val="004F6B0E"/>
    <w:rsid w:val="004F6EB9"/>
    <w:rsid w:val="00500129"/>
    <w:rsid w:val="00500A0E"/>
    <w:rsid w:val="00501820"/>
    <w:rsid w:val="00505782"/>
    <w:rsid w:val="00506BCB"/>
    <w:rsid w:val="00507684"/>
    <w:rsid w:val="0051064D"/>
    <w:rsid w:val="0051178C"/>
    <w:rsid w:val="0051209C"/>
    <w:rsid w:val="00512D10"/>
    <w:rsid w:val="00513238"/>
    <w:rsid w:val="00513B57"/>
    <w:rsid w:val="00514FA8"/>
    <w:rsid w:val="00516C53"/>
    <w:rsid w:val="00517E9D"/>
    <w:rsid w:val="005200D3"/>
    <w:rsid w:val="00520F05"/>
    <w:rsid w:val="005217D2"/>
    <w:rsid w:val="005257E8"/>
    <w:rsid w:val="0052653E"/>
    <w:rsid w:val="0053006A"/>
    <w:rsid w:val="00535449"/>
    <w:rsid w:val="005366CB"/>
    <w:rsid w:val="00541FC6"/>
    <w:rsid w:val="005443A4"/>
    <w:rsid w:val="005476B4"/>
    <w:rsid w:val="00547888"/>
    <w:rsid w:val="0055267F"/>
    <w:rsid w:val="0055346E"/>
    <w:rsid w:val="00554C00"/>
    <w:rsid w:val="00556C5D"/>
    <w:rsid w:val="005573A1"/>
    <w:rsid w:val="005606E1"/>
    <w:rsid w:val="00562981"/>
    <w:rsid w:val="0056333C"/>
    <w:rsid w:val="005657C0"/>
    <w:rsid w:val="00566AA8"/>
    <w:rsid w:val="005673F8"/>
    <w:rsid w:val="00570BAD"/>
    <w:rsid w:val="005713D4"/>
    <w:rsid w:val="00571B40"/>
    <w:rsid w:val="00571C91"/>
    <w:rsid w:val="00572ECD"/>
    <w:rsid w:val="00574C3C"/>
    <w:rsid w:val="005775C6"/>
    <w:rsid w:val="005822EB"/>
    <w:rsid w:val="00582D60"/>
    <w:rsid w:val="0058354D"/>
    <w:rsid w:val="00584332"/>
    <w:rsid w:val="0058474A"/>
    <w:rsid w:val="00585A5F"/>
    <w:rsid w:val="00587468"/>
    <w:rsid w:val="0059032C"/>
    <w:rsid w:val="005914FF"/>
    <w:rsid w:val="00591660"/>
    <w:rsid w:val="00591985"/>
    <w:rsid w:val="0059433C"/>
    <w:rsid w:val="00594F22"/>
    <w:rsid w:val="00595087"/>
    <w:rsid w:val="00595BE7"/>
    <w:rsid w:val="00595E79"/>
    <w:rsid w:val="005A12B6"/>
    <w:rsid w:val="005A400D"/>
    <w:rsid w:val="005A5805"/>
    <w:rsid w:val="005B17B0"/>
    <w:rsid w:val="005B2989"/>
    <w:rsid w:val="005B6012"/>
    <w:rsid w:val="005C18A1"/>
    <w:rsid w:val="005C3DA4"/>
    <w:rsid w:val="005C539F"/>
    <w:rsid w:val="005C645F"/>
    <w:rsid w:val="005D1231"/>
    <w:rsid w:val="005D20F7"/>
    <w:rsid w:val="005D2D28"/>
    <w:rsid w:val="005D5921"/>
    <w:rsid w:val="005D72D9"/>
    <w:rsid w:val="005D73D6"/>
    <w:rsid w:val="005F103C"/>
    <w:rsid w:val="005F2CF0"/>
    <w:rsid w:val="005F42CA"/>
    <w:rsid w:val="005F4DE0"/>
    <w:rsid w:val="005F587B"/>
    <w:rsid w:val="005F5F8C"/>
    <w:rsid w:val="0060302C"/>
    <w:rsid w:val="00603DFC"/>
    <w:rsid w:val="00603EC1"/>
    <w:rsid w:val="00605705"/>
    <w:rsid w:val="00605C09"/>
    <w:rsid w:val="00605C7B"/>
    <w:rsid w:val="0061006D"/>
    <w:rsid w:val="00613DCF"/>
    <w:rsid w:val="0061574E"/>
    <w:rsid w:val="00616EB1"/>
    <w:rsid w:val="00623710"/>
    <w:rsid w:val="00624502"/>
    <w:rsid w:val="00626215"/>
    <w:rsid w:val="00626770"/>
    <w:rsid w:val="006268C0"/>
    <w:rsid w:val="00626E5F"/>
    <w:rsid w:val="006272F0"/>
    <w:rsid w:val="00627572"/>
    <w:rsid w:val="00633B24"/>
    <w:rsid w:val="00634401"/>
    <w:rsid w:val="006352D8"/>
    <w:rsid w:val="006355BA"/>
    <w:rsid w:val="00641175"/>
    <w:rsid w:val="006443F4"/>
    <w:rsid w:val="0064498B"/>
    <w:rsid w:val="006449CC"/>
    <w:rsid w:val="00647BCD"/>
    <w:rsid w:val="00651816"/>
    <w:rsid w:val="00651F94"/>
    <w:rsid w:val="00654B51"/>
    <w:rsid w:val="00657AE4"/>
    <w:rsid w:val="00660D16"/>
    <w:rsid w:val="00662E4E"/>
    <w:rsid w:val="006679A5"/>
    <w:rsid w:val="0067051C"/>
    <w:rsid w:val="006708B7"/>
    <w:rsid w:val="006762E9"/>
    <w:rsid w:val="00676B37"/>
    <w:rsid w:val="0068043B"/>
    <w:rsid w:val="006809B5"/>
    <w:rsid w:val="00680B16"/>
    <w:rsid w:val="00687038"/>
    <w:rsid w:val="006879D4"/>
    <w:rsid w:val="006913B4"/>
    <w:rsid w:val="006925CB"/>
    <w:rsid w:val="00693027"/>
    <w:rsid w:val="00694C08"/>
    <w:rsid w:val="00695ACC"/>
    <w:rsid w:val="00696B0D"/>
    <w:rsid w:val="0069729C"/>
    <w:rsid w:val="00697948"/>
    <w:rsid w:val="00697DE8"/>
    <w:rsid w:val="006A08D5"/>
    <w:rsid w:val="006A093B"/>
    <w:rsid w:val="006A4136"/>
    <w:rsid w:val="006A41FC"/>
    <w:rsid w:val="006A42AB"/>
    <w:rsid w:val="006A57BB"/>
    <w:rsid w:val="006A7172"/>
    <w:rsid w:val="006A7531"/>
    <w:rsid w:val="006A7F92"/>
    <w:rsid w:val="006B066A"/>
    <w:rsid w:val="006B0727"/>
    <w:rsid w:val="006B1479"/>
    <w:rsid w:val="006B67A1"/>
    <w:rsid w:val="006B7EDC"/>
    <w:rsid w:val="006C0198"/>
    <w:rsid w:val="006C1D33"/>
    <w:rsid w:val="006C1D93"/>
    <w:rsid w:val="006C285A"/>
    <w:rsid w:val="006C478F"/>
    <w:rsid w:val="006C4BB7"/>
    <w:rsid w:val="006C65DA"/>
    <w:rsid w:val="006C7219"/>
    <w:rsid w:val="006D0B82"/>
    <w:rsid w:val="006D488E"/>
    <w:rsid w:val="006D6CA0"/>
    <w:rsid w:val="006E21BB"/>
    <w:rsid w:val="006E22F4"/>
    <w:rsid w:val="006E2F2A"/>
    <w:rsid w:val="006E339F"/>
    <w:rsid w:val="006E4A13"/>
    <w:rsid w:val="006E4CFE"/>
    <w:rsid w:val="006E4D7A"/>
    <w:rsid w:val="006E4E85"/>
    <w:rsid w:val="006E68AB"/>
    <w:rsid w:val="006E7465"/>
    <w:rsid w:val="006E7E72"/>
    <w:rsid w:val="006F0211"/>
    <w:rsid w:val="006F0A5C"/>
    <w:rsid w:val="006F0D79"/>
    <w:rsid w:val="006F4616"/>
    <w:rsid w:val="00700322"/>
    <w:rsid w:val="00700FBD"/>
    <w:rsid w:val="007014FE"/>
    <w:rsid w:val="007022B4"/>
    <w:rsid w:val="00703680"/>
    <w:rsid w:val="00704BD8"/>
    <w:rsid w:val="00704FDE"/>
    <w:rsid w:val="007076E1"/>
    <w:rsid w:val="00707C48"/>
    <w:rsid w:val="007111AF"/>
    <w:rsid w:val="007133C0"/>
    <w:rsid w:val="00714763"/>
    <w:rsid w:val="007160E7"/>
    <w:rsid w:val="00716376"/>
    <w:rsid w:val="0072025B"/>
    <w:rsid w:val="00720B22"/>
    <w:rsid w:val="007213CF"/>
    <w:rsid w:val="00723C8E"/>
    <w:rsid w:val="00724709"/>
    <w:rsid w:val="00724ADB"/>
    <w:rsid w:val="00724BC7"/>
    <w:rsid w:val="00725DBD"/>
    <w:rsid w:val="00726626"/>
    <w:rsid w:val="00727524"/>
    <w:rsid w:val="007307ED"/>
    <w:rsid w:val="00730A39"/>
    <w:rsid w:val="00730A6A"/>
    <w:rsid w:val="00731DD7"/>
    <w:rsid w:val="00734952"/>
    <w:rsid w:val="007369F1"/>
    <w:rsid w:val="007375BF"/>
    <w:rsid w:val="0074299D"/>
    <w:rsid w:val="00746B5E"/>
    <w:rsid w:val="00750807"/>
    <w:rsid w:val="0075113C"/>
    <w:rsid w:val="00753EC3"/>
    <w:rsid w:val="00754BED"/>
    <w:rsid w:val="00764510"/>
    <w:rsid w:val="0076452F"/>
    <w:rsid w:val="0076468C"/>
    <w:rsid w:val="00765FB6"/>
    <w:rsid w:val="007702FD"/>
    <w:rsid w:val="0077412B"/>
    <w:rsid w:val="00774429"/>
    <w:rsid w:val="0077686C"/>
    <w:rsid w:val="00777D16"/>
    <w:rsid w:val="007802FB"/>
    <w:rsid w:val="00780741"/>
    <w:rsid w:val="00785854"/>
    <w:rsid w:val="00787149"/>
    <w:rsid w:val="00791672"/>
    <w:rsid w:val="00793E62"/>
    <w:rsid w:val="00794530"/>
    <w:rsid w:val="0079644B"/>
    <w:rsid w:val="00796C5D"/>
    <w:rsid w:val="007A1CB1"/>
    <w:rsid w:val="007A1CE5"/>
    <w:rsid w:val="007A4436"/>
    <w:rsid w:val="007A4E05"/>
    <w:rsid w:val="007A4F95"/>
    <w:rsid w:val="007A6E62"/>
    <w:rsid w:val="007B1D34"/>
    <w:rsid w:val="007B49ED"/>
    <w:rsid w:val="007B57B4"/>
    <w:rsid w:val="007B720C"/>
    <w:rsid w:val="007B7421"/>
    <w:rsid w:val="007C02A6"/>
    <w:rsid w:val="007C0E88"/>
    <w:rsid w:val="007C10AF"/>
    <w:rsid w:val="007C3C69"/>
    <w:rsid w:val="007C6FE6"/>
    <w:rsid w:val="007D0A76"/>
    <w:rsid w:val="007D1C2B"/>
    <w:rsid w:val="007D2BAF"/>
    <w:rsid w:val="007D3D6C"/>
    <w:rsid w:val="007D5776"/>
    <w:rsid w:val="007D675B"/>
    <w:rsid w:val="007D7383"/>
    <w:rsid w:val="007E0447"/>
    <w:rsid w:val="007E08D8"/>
    <w:rsid w:val="007E11B1"/>
    <w:rsid w:val="007E1FAF"/>
    <w:rsid w:val="007E50C9"/>
    <w:rsid w:val="007E5302"/>
    <w:rsid w:val="007E6C95"/>
    <w:rsid w:val="007F0CFE"/>
    <w:rsid w:val="007F21C8"/>
    <w:rsid w:val="007F2F43"/>
    <w:rsid w:val="007F3D7E"/>
    <w:rsid w:val="007F5D10"/>
    <w:rsid w:val="007F5FF2"/>
    <w:rsid w:val="00801847"/>
    <w:rsid w:val="0080215C"/>
    <w:rsid w:val="00804887"/>
    <w:rsid w:val="00804AE0"/>
    <w:rsid w:val="00806284"/>
    <w:rsid w:val="0080693A"/>
    <w:rsid w:val="0081241A"/>
    <w:rsid w:val="0081336A"/>
    <w:rsid w:val="00815CC2"/>
    <w:rsid w:val="00817151"/>
    <w:rsid w:val="0081761C"/>
    <w:rsid w:val="00822BE9"/>
    <w:rsid w:val="00822FCA"/>
    <w:rsid w:val="0082347D"/>
    <w:rsid w:val="00824DD1"/>
    <w:rsid w:val="008250BF"/>
    <w:rsid w:val="008265EB"/>
    <w:rsid w:val="00830678"/>
    <w:rsid w:val="00830FA2"/>
    <w:rsid w:val="0083109B"/>
    <w:rsid w:val="00831356"/>
    <w:rsid w:val="00833A9E"/>
    <w:rsid w:val="00833C35"/>
    <w:rsid w:val="00834735"/>
    <w:rsid w:val="00836D36"/>
    <w:rsid w:val="00840753"/>
    <w:rsid w:val="00840F10"/>
    <w:rsid w:val="00841F96"/>
    <w:rsid w:val="008435C1"/>
    <w:rsid w:val="008457FF"/>
    <w:rsid w:val="00850022"/>
    <w:rsid w:val="008507CA"/>
    <w:rsid w:val="00853434"/>
    <w:rsid w:val="00854FE9"/>
    <w:rsid w:val="00855759"/>
    <w:rsid w:val="00856D06"/>
    <w:rsid w:val="00860E03"/>
    <w:rsid w:val="0086260E"/>
    <w:rsid w:val="00862811"/>
    <w:rsid w:val="00863A37"/>
    <w:rsid w:val="008653B4"/>
    <w:rsid w:val="00865631"/>
    <w:rsid w:val="00865AD6"/>
    <w:rsid w:val="008672A7"/>
    <w:rsid w:val="00870038"/>
    <w:rsid w:val="008713A0"/>
    <w:rsid w:val="00871EC3"/>
    <w:rsid w:val="0087373C"/>
    <w:rsid w:val="00875676"/>
    <w:rsid w:val="008761AE"/>
    <w:rsid w:val="00877578"/>
    <w:rsid w:val="00882504"/>
    <w:rsid w:val="0088262A"/>
    <w:rsid w:val="00882E3E"/>
    <w:rsid w:val="0088489D"/>
    <w:rsid w:val="00885414"/>
    <w:rsid w:val="00887439"/>
    <w:rsid w:val="00890867"/>
    <w:rsid w:val="008912B7"/>
    <w:rsid w:val="008923E1"/>
    <w:rsid w:val="00892BA5"/>
    <w:rsid w:val="00894B84"/>
    <w:rsid w:val="00895B2D"/>
    <w:rsid w:val="00896743"/>
    <w:rsid w:val="0089707B"/>
    <w:rsid w:val="008A08A9"/>
    <w:rsid w:val="008A157F"/>
    <w:rsid w:val="008A232C"/>
    <w:rsid w:val="008A5BA2"/>
    <w:rsid w:val="008A7070"/>
    <w:rsid w:val="008B0098"/>
    <w:rsid w:val="008B0A5B"/>
    <w:rsid w:val="008B0FED"/>
    <w:rsid w:val="008B1132"/>
    <w:rsid w:val="008B18D2"/>
    <w:rsid w:val="008B2EF0"/>
    <w:rsid w:val="008B5607"/>
    <w:rsid w:val="008C2DFD"/>
    <w:rsid w:val="008C406B"/>
    <w:rsid w:val="008C68DA"/>
    <w:rsid w:val="008D0993"/>
    <w:rsid w:val="008D229A"/>
    <w:rsid w:val="008D73F1"/>
    <w:rsid w:val="008E161F"/>
    <w:rsid w:val="008E1973"/>
    <w:rsid w:val="008E1ACA"/>
    <w:rsid w:val="008E21D5"/>
    <w:rsid w:val="008E3553"/>
    <w:rsid w:val="008E451D"/>
    <w:rsid w:val="008E7734"/>
    <w:rsid w:val="008F3645"/>
    <w:rsid w:val="008F3FD3"/>
    <w:rsid w:val="008F65BE"/>
    <w:rsid w:val="009015FB"/>
    <w:rsid w:val="00902E66"/>
    <w:rsid w:val="00904A55"/>
    <w:rsid w:val="00905359"/>
    <w:rsid w:val="00905C87"/>
    <w:rsid w:val="00907789"/>
    <w:rsid w:val="00911066"/>
    <w:rsid w:val="00914CD6"/>
    <w:rsid w:val="00920F01"/>
    <w:rsid w:val="009250C3"/>
    <w:rsid w:val="00925C17"/>
    <w:rsid w:val="00925EB6"/>
    <w:rsid w:val="0093127C"/>
    <w:rsid w:val="009362A9"/>
    <w:rsid w:val="0093655F"/>
    <w:rsid w:val="00936E54"/>
    <w:rsid w:val="00937392"/>
    <w:rsid w:val="00940AB3"/>
    <w:rsid w:val="00940D7C"/>
    <w:rsid w:val="0094209A"/>
    <w:rsid w:val="009420A7"/>
    <w:rsid w:val="0094427F"/>
    <w:rsid w:val="00946505"/>
    <w:rsid w:val="00946B46"/>
    <w:rsid w:val="009471F9"/>
    <w:rsid w:val="00947291"/>
    <w:rsid w:val="00950417"/>
    <w:rsid w:val="0095187B"/>
    <w:rsid w:val="0095385F"/>
    <w:rsid w:val="0095407F"/>
    <w:rsid w:val="00955B57"/>
    <w:rsid w:val="00960C3E"/>
    <w:rsid w:val="0096519A"/>
    <w:rsid w:val="00965E47"/>
    <w:rsid w:val="0096622D"/>
    <w:rsid w:val="0096642F"/>
    <w:rsid w:val="0096690B"/>
    <w:rsid w:val="00966E16"/>
    <w:rsid w:val="009707AB"/>
    <w:rsid w:val="0097221A"/>
    <w:rsid w:val="00972A26"/>
    <w:rsid w:val="0097307D"/>
    <w:rsid w:val="0097462E"/>
    <w:rsid w:val="00975E7A"/>
    <w:rsid w:val="0097605F"/>
    <w:rsid w:val="00976D48"/>
    <w:rsid w:val="00976D65"/>
    <w:rsid w:val="009831D7"/>
    <w:rsid w:val="00983426"/>
    <w:rsid w:val="00983FB0"/>
    <w:rsid w:val="0098515B"/>
    <w:rsid w:val="00986174"/>
    <w:rsid w:val="00987605"/>
    <w:rsid w:val="00990DEE"/>
    <w:rsid w:val="0099314B"/>
    <w:rsid w:val="0099350B"/>
    <w:rsid w:val="009938E5"/>
    <w:rsid w:val="00993C2D"/>
    <w:rsid w:val="0099424B"/>
    <w:rsid w:val="0099596D"/>
    <w:rsid w:val="0099649E"/>
    <w:rsid w:val="00997D20"/>
    <w:rsid w:val="009A41EC"/>
    <w:rsid w:val="009A56F6"/>
    <w:rsid w:val="009A5743"/>
    <w:rsid w:val="009B48B8"/>
    <w:rsid w:val="009B7CAA"/>
    <w:rsid w:val="009C012E"/>
    <w:rsid w:val="009C3E64"/>
    <w:rsid w:val="009C5891"/>
    <w:rsid w:val="009C6696"/>
    <w:rsid w:val="009C69E1"/>
    <w:rsid w:val="009C79E9"/>
    <w:rsid w:val="009D4298"/>
    <w:rsid w:val="009D5C07"/>
    <w:rsid w:val="009D5C52"/>
    <w:rsid w:val="009D6AA7"/>
    <w:rsid w:val="009D7F8F"/>
    <w:rsid w:val="009E2207"/>
    <w:rsid w:val="009E40C0"/>
    <w:rsid w:val="009E4709"/>
    <w:rsid w:val="009E48EE"/>
    <w:rsid w:val="009E4C1A"/>
    <w:rsid w:val="009E5B81"/>
    <w:rsid w:val="009F1C46"/>
    <w:rsid w:val="009F2928"/>
    <w:rsid w:val="009F55C4"/>
    <w:rsid w:val="009F6416"/>
    <w:rsid w:val="00A01D08"/>
    <w:rsid w:val="00A0252E"/>
    <w:rsid w:val="00A02A7F"/>
    <w:rsid w:val="00A04C4E"/>
    <w:rsid w:val="00A113CE"/>
    <w:rsid w:val="00A145A1"/>
    <w:rsid w:val="00A15D14"/>
    <w:rsid w:val="00A15F2A"/>
    <w:rsid w:val="00A17C46"/>
    <w:rsid w:val="00A22940"/>
    <w:rsid w:val="00A25026"/>
    <w:rsid w:val="00A2676D"/>
    <w:rsid w:val="00A268EC"/>
    <w:rsid w:val="00A27B89"/>
    <w:rsid w:val="00A314F7"/>
    <w:rsid w:val="00A31A3C"/>
    <w:rsid w:val="00A31E9F"/>
    <w:rsid w:val="00A320FB"/>
    <w:rsid w:val="00A330BA"/>
    <w:rsid w:val="00A355DC"/>
    <w:rsid w:val="00A372F0"/>
    <w:rsid w:val="00A42C3E"/>
    <w:rsid w:val="00A43028"/>
    <w:rsid w:val="00A43C8B"/>
    <w:rsid w:val="00A445B3"/>
    <w:rsid w:val="00A45059"/>
    <w:rsid w:val="00A461CA"/>
    <w:rsid w:val="00A46611"/>
    <w:rsid w:val="00A50836"/>
    <w:rsid w:val="00A515CA"/>
    <w:rsid w:val="00A523DE"/>
    <w:rsid w:val="00A52596"/>
    <w:rsid w:val="00A534AA"/>
    <w:rsid w:val="00A53786"/>
    <w:rsid w:val="00A54EA8"/>
    <w:rsid w:val="00A560F5"/>
    <w:rsid w:val="00A56DCE"/>
    <w:rsid w:val="00A60A60"/>
    <w:rsid w:val="00A633DC"/>
    <w:rsid w:val="00A65939"/>
    <w:rsid w:val="00A66E37"/>
    <w:rsid w:val="00A7112D"/>
    <w:rsid w:val="00A71BED"/>
    <w:rsid w:val="00A71E2B"/>
    <w:rsid w:val="00A72210"/>
    <w:rsid w:val="00A727E0"/>
    <w:rsid w:val="00A7535B"/>
    <w:rsid w:val="00A75B8D"/>
    <w:rsid w:val="00A76427"/>
    <w:rsid w:val="00A77084"/>
    <w:rsid w:val="00A8259C"/>
    <w:rsid w:val="00A871DD"/>
    <w:rsid w:val="00A90380"/>
    <w:rsid w:val="00A90EEE"/>
    <w:rsid w:val="00A92DB8"/>
    <w:rsid w:val="00A93F69"/>
    <w:rsid w:val="00A940A0"/>
    <w:rsid w:val="00A94C34"/>
    <w:rsid w:val="00A94EC5"/>
    <w:rsid w:val="00A9600A"/>
    <w:rsid w:val="00A96DE8"/>
    <w:rsid w:val="00AA0919"/>
    <w:rsid w:val="00AA4467"/>
    <w:rsid w:val="00AA550F"/>
    <w:rsid w:val="00AA71A2"/>
    <w:rsid w:val="00AB02C2"/>
    <w:rsid w:val="00AB196E"/>
    <w:rsid w:val="00AB1F76"/>
    <w:rsid w:val="00AB3110"/>
    <w:rsid w:val="00AB33AB"/>
    <w:rsid w:val="00AB38FA"/>
    <w:rsid w:val="00AB40AA"/>
    <w:rsid w:val="00AB4F77"/>
    <w:rsid w:val="00AB5250"/>
    <w:rsid w:val="00AB599B"/>
    <w:rsid w:val="00AC01B0"/>
    <w:rsid w:val="00AC0FBF"/>
    <w:rsid w:val="00AC14C4"/>
    <w:rsid w:val="00AC1925"/>
    <w:rsid w:val="00AC333A"/>
    <w:rsid w:val="00AC3FB9"/>
    <w:rsid w:val="00AC4E57"/>
    <w:rsid w:val="00AC55CB"/>
    <w:rsid w:val="00AC6A2B"/>
    <w:rsid w:val="00AD01B4"/>
    <w:rsid w:val="00AD1DAB"/>
    <w:rsid w:val="00AD3F81"/>
    <w:rsid w:val="00AD5DED"/>
    <w:rsid w:val="00AD643D"/>
    <w:rsid w:val="00AD66A0"/>
    <w:rsid w:val="00AE0727"/>
    <w:rsid w:val="00AE0B30"/>
    <w:rsid w:val="00AE1242"/>
    <w:rsid w:val="00AE1FE8"/>
    <w:rsid w:val="00AE2548"/>
    <w:rsid w:val="00AE4D56"/>
    <w:rsid w:val="00AE4EE6"/>
    <w:rsid w:val="00AF064A"/>
    <w:rsid w:val="00AF0974"/>
    <w:rsid w:val="00AF29AD"/>
    <w:rsid w:val="00AF38D0"/>
    <w:rsid w:val="00AF3BAC"/>
    <w:rsid w:val="00AF488C"/>
    <w:rsid w:val="00AF6911"/>
    <w:rsid w:val="00AF7457"/>
    <w:rsid w:val="00AF76E5"/>
    <w:rsid w:val="00B00CA9"/>
    <w:rsid w:val="00B00CB4"/>
    <w:rsid w:val="00B00DB6"/>
    <w:rsid w:val="00B01CF0"/>
    <w:rsid w:val="00B01F62"/>
    <w:rsid w:val="00B02070"/>
    <w:rsid w:val="00B10319"/>
    <w:rsid w:val="00B14284"/>
    <w:rsid w:val="00B143F4"/>
    <w:rsid w:val="00B15B4E"/>
    <w:rsid w:val="00B15B94"/>
    <w:rsid w:val="00B16589"/>
    <w:rsid w:val="00B168C4"/>
    <w:rsid w:val="00B2019D"/>
    <w:rsid w:val="00B20905"/>
    <w:rsid w:val="00B21FB4"/>
    <w:rsid w:val="00B226F0"/>
    <w:rsid w:val="00B25D14"/>
    <w:rsid w:val="00B260A5"/>
    <w:rsid w:val="00B300B2"/>
    <w:rsid w:val="00B3282B"/>
    <w:rsid w:val="00B33096"/>
    <w:rsid w:val="00B348CD"/>
    <w:rsid w:val="00B373AD"/>
    <w:rsid w:val="00B378B9"/>
    <w:rsid w:val="00B41A07"/>
    <w:rsid w:val="00B42DEB"/>
    <w:rsid w:val="00B4310A"/>
    <w:rsid w:val="00B4333F"/>
    <w:rsid w:val="00B46C1B"/>
    <w:rsid w:val="00B47727"/>
    <w:rsid w:val="00B47FD1"/>
    <w:rsid w:val="00B51CFA"/>
    <w:rsid w:val="00B52889"/>
    <w:rsid w:val="00B53356"/>
    <w:rsid w:val="00B534C5"/>
    <w:rsid w:val="00B5433C"/>
    <w:rsid w:val="00B55B4B"/>
    <w:rsid w:val="00B5622B"/>
    <w:rsid w:val="00B56CB1"/>
    <w:rsid w:val="00B57387"/>
    <w:rsid w:val="00B617D8"/>
    <w:rsid w:val="00B6225C"/>
    <w:rsid w:val="00B65B90"/>
    <w:rsid w:val="00B66008"/>
    <w:rsid w:val="00B67867"/>
    <w:rsid w:val="00B6789E"/>
    <w:rsid w:val="00B71F30"/>
    <w:rsid w:val="00B75EDD"/>
    <w:rsid w:val="00B84C2E"/>
    <w:rsid w:val="00B869E0"/>
    <w:rsid w:val="00B86F24"/>
    <w:rsid w:val="00B87748"/>
    <w:rsid w:val="00B87A29"/>
    <w:rsid w:val="00B92761"/>
    <w:rsid w:val="00B92E51"/>
    <w:rsid w:val="00B93023"/>
    <w:rsid w:val="00B9307B"/>
    <w:rsid w:val="00B94160"/>
    <w:rsid w:val="00B94218"/>
    <w:rsid w:val="00B95D36"/>
    <w:rsid w:val="00B96558"/>
    <w:rsid w:val="00B970D6"/>
    <w:rsid w:val="00BA02D3"/>
    <w:rsid w:val="00BA108E"/>
    <w:rsid w:val="00BA182F"/>
    <w:rsid w:val="00BA2EAE"/>
    <w:rsid w:val="00BA5786"/>
    <w:rsid w:val="00BA59D9"/>
    <w:rsid w:val="00BA5A70"/>
    <w:rsid w:val="00BA6252"/>
    <w:rsid w:val="00BB0400"/>
    <w:rsid w:val="00BB053E"/>
    <w:rsid w:val="00BB4ED6"/>
    <w:rsid w:val="00BB72E6"/>
    <w:rsid w:val="00BC20B1"/>
    <w:rsid w:val="00BC69E7"/>
    <w:rsid w:val="00BC6A77"/>
    <w:rsid w:val="00BC72D9"/>
    <w:rsid w:val="00BD3226"/>
    <w:rsid w:val="00BD64DE"/>
    <w:rsid w:val="00BD7AEE"/>
    <w:rsid w:val="00BE14E2"/>
    <w:rsid w:val="00BE1B62"/>
    <w:rsid w:val="00BE2F99"/>
    <w:rsid w:val="00BE3008"/>
    <w:rsid w:val="00BE462E"/>
    <w:rsid w:val="00BE5C81"/>
    <w:rsid w:val="00BE6434"/>
    <w:rsid w:val="00BF20F0"/>
    <w:rsid w:val="00BF3B4F"/>
    <w:rsid w:val="00C01480"/>
    <w:rsid w:val="00C01EC2"/>
    <w:rsid w:val="00C01F22"/>
    <w:rsid w:val="00C02642"/>
    <w:rsid w:val="00C03147"/>
    <w:rsid w:val="00C044DF"/>
    <w:rsid w:val="00C05458"/>
    <w:rsid w:val="00C05755"/>
    <w:rsid w:val="00C0671D"/>
    <w:rsid w:val="00C07702"/>
    <w:rsid w:val="00C10665"/>
    <w:rsid w:val="00C117EC"/>
    <w:rsid w:val="00C11CA4"/>
    <w:rsid w:val="00C12C51"/>
    <w:rsid w:val="00C13C8B"/>
    <w:rsid w:val="00C144CE"/>
    <w:rsid w:val="00C1670A"/>
    <w:rsid w:val="00C16CA7"/>
    <w:rsid w:val="00C16F06"/>
    <w:rsid w:val="00C17F5D"/>
    <w:rsid w:val="00C20D82"/>
    <w:rsid w:val="00C22EDB"/>
    <w:rsid w:val="00C23AB8"/>
    <w:rsid w:val="00C24F94"/>
    <w:rsid w:val="00C2692D"/>
    <w:rsid w:val="00C3210C"/>
    <w:rsid w:val="00C350B9"/>
    <w:rsid w:val="00C3765A"/>
    <w:rsid w:val="00C41900"/>
    <w:rsid w:val="00C4240D"/>
    <w:rsid w:val="00C4272A"/>
    <w:rsid w:val="00C444D4"/>
    <w:rsid w:val="00C44790"/>
    <w:rsid w:val="00C447CE"/>
    <w:rsid w:val="00C44978"/>
    <w:rsid w:val="00C4597C"/>
    <w:rsid w:val="00C46579"/>
    <w:rsid w:val="00C46AB3"/>
    <w:rsid w:val="00C475A6"/>
    <w:rsid w:val="00C54D4C"/>
    <w:rsid w:val="00C633B4"/>
    <w:rsid w:val="00C63E7A"/>
    <w:rsid w:val="00C66422"/>
    <w:rsid w:val="00C705AB"/>
    <w:rsid w:val="00C751FF"/>
    <w:rsid w:val="00C7621B"/>
    <w:rsid w:val="00C768BB"/>
    <w:rsid w:val="00C77476"/>
    <w:rsid w:val="00C8002F"/>
    <w:rsid w:val="00C80BC1"/>
    <w:rsid w:val="00C81362"/>
    <w:rsid w:val="00C82A05"/>
    <w:rsid w:val="00C83E9C"/>
    <w:rsid w:val="00C8618D"/>
    <w:rsid w:val="00C866EF"/>
    <w:rsid w:val="00C8734A"/>
    <w:rsid w:val="00C926AE"/>
    <w:rsid w:val="00C92E15"/>
    <w:rsid w:val="00C93160"/>
    <w:rsid w:val="00C94EF7"/>
    <w:rsid w:val="00C95736"/>
    <w:rsid w:val="00C95B98"/>
    <w:rsid w:val="00C97D8C"/>
    <w:rsid w:val="00CA02C0"/>
    <w:rsid w:val="00CA06B7"/>
    <w:rsid w:val="00CA1F2D"/>
    <w:rsid w:val="00CA4126"/>
    <w:rsid w:val="00CA6AB3"/>
    <w:rsid w:val="00CA708A"/>
    <w:rsid w:val="00CB0338"/>
    <w:rsid w:val="00CB4180"/>
    <w:rsid w:val="00CB6DA2"/>
    <w:rsid w:val="00CB76F9"/>
    <w:rsid w:val="00CC23B0"/>
    <w:rsid w:val="00CC372B"/>
    <w:rsid w:val="00CC440D"/>
    <w:rsid w:val="00CC53BC"/>
    <w:rsid w:val="00CC7BC7"/>
    <w:rsid w:val="00CD1BD9"/>
    <w:rsid w:val="00CD260F"/>
    <w:rsid w:val="00CD4C64"/>
    <w:rsid w:val="00CE317A"/>
    <w:rsid w:val="00CE4626"/>
    <w:rsid w:val="00CE5BCE"/>
    <w:rsid w:val="00CE7159"/>
    <w:rsid w:val="00CF1497"/>
    <w:rsid w:val="00CF1F22"/>
    <w:rsid w:val="00CF4366"/>
    <w:rsid w:val="00CF61E2"/>
    <w:rsid w:val="00CF7F9F"/>
    <w:rsid w:val="00D00B50"/>
    <w:rsid w:val="00D0135E"/>
    <w:rsid w:val="00D01752"/>
    <w:rsid w:val="00D03EAF"/>
    <w:rsid w:val="00D0429A"/>
    <w:rsid w:val="00D0575A"/>
    <w:rsid w:val="00D069EA"/>
    <w:rsid w:val="00D115E6"/>
    <w:rsid w:val="00D123DA"/>
    <w:rsid w:val="00D14DA8"/>
    <w:rsid w:val="00D152EE"/>
    <w:rsid w:val="00D1673F"/>
    <w:rsid w:val="00D173B2"/>
    <w:rsid w:val="00D207CB"/>
    <w:rsid w:val="00D2149A"/>
    <w:rsid w:val="00D22AF3"/>
    <w:rsid w:val="00D2403C"/>
    <w:rsid w:val="00D248B0"/>
    <w:rsid w:val="00D26E04"/>
    <w:rsid w:val="00D30C9A"/>
    <w:rsid w:val="00D31287"/>
    <w:rsid w:val="00D32110"/>
    <w:rsid w:val="00D325A1"/>
    <w:rsid w:val="00D35245"/>
    <w:rsid w:val="00D35DAF"/>
    <w:rsid w:val="00D36A89"/>
    <w:rsid w:val="00D403EF"/>
    <w:rsid w:val="00D40D65"/>
    <w:rsid w:val="00D410C4"/>
    <w:rsid w:val="00D43856"/>
    <w:rsid w:val="00D461A4"/>
    <w:rsid w:val="00D47EB3"/>
    <w:rsid w:val="00D50A94"/>
    <w:rsid w:val="00D513F1"/>
    <w:rsid w:val="00D53140"/>
    <w:rsid w:val="00D54C79"/>
    <w:rsid w:val="00D622C7"/>
    <w:rsid w:val="00D64853"/>
    <w:rsid w:val="00D6584B"/>
    <w:rsid w:val="00D7127B"/>
    <w:rsid w:val="00D71E99"/>
    <w:rsid w:val="00D731CC"/>
    <w:rsid w:val="00D745E1"/>
    <w:rsid w:val="00D7509E"/>
    <w:rsid w:val="00D75350"/>
    <w:rsid w:val="00D812C3"/>
    <w:rsid w:val="00D86010"/>
    <w:rsid w:val="00D873C4"/>
    <w:rsid w:val="00D8778D"/>
    <w:rsid w:val="00D919B3"/>
    <w:rsid w:val="00D96A6E"/>
    <w:rsid w:val="00DA0056"/>
    <w:rsid w:val="00DA0A59"/>
    <w:rsid w:val="00DA14D7"/>
    <w:rsid w:val="00DA2169"/>
    <w:rsid w:val="00DA6172"/>
    <w:rsid w:val="00DB451A"/>
    <w:rsid w:val="00DB5819"/>
    <w:rsid w:val="00DB6D5E"/>
    <w:rsid w:val="00DC0287"/>
    <w:rsid w:val="00DC0AEC"/>
    <w:rsid w:val="00DC108A"/>
    <w:rsid w:val="00DC51CC"/>
    <w:rsid w:val="00DC566F"/>
    <w:rsid w:val="00DC7AE7"/>
    <w:rsid w:val="00DD0733"/>
    <w:rsid w:val="00DD0EA4"/>
    <w:rsid w:val="00DD1EE4"/>
    <w:rsid w:val="00DD2728"/>
    <w:rsid w:val="00DD2CAF"/>
    <w:rsid w:val="00DD3386"/>
    <w:rsid w:val="00DD4BAC"/>
    <w:rsid w:val="00DD524D"/>
    <w:rsid w:val="00DD5F94"/>
    <w:rsid w:val="00DD7E91"/>
    <w:rsid w:val="00DE5568"/>
    <w:rsid w:val="00DE57A7"/>
    <w:rsid w:val="00DE6265"/>
    <w:rsid w:val="00DE6CA2"/>
    <w:rsid w:val="00DE7EC3"/>
    <w:rsid w:val="00DF0C5F"/>
    <w:rsid w:val="00DF1492"/>
    <w:rsid w:val="00DF227E"/>
    <w:rsid w:val="00DF36AC"/>
    <w:rsid w:val="00DF6806"/>
    <w:rsid w:val="00E01542"/>
    <w:rsid w:val="00E02690"/>
    <w:rsid w:val="00E02A88"/>
    <w:rsid w:val="00E05263"/>
    <w:rsid w:val="00E0780B"/>
    <w:rsid w:val="00E10F90"/>
    <w:rsid w:val="00E1111D"/>
    <w:rsid w:val="00E127D4"/>
    <w:rsid w:val="00E147FF"/>
    <w:rsid w:val="00E17955"/>
    <w:rsid w:val="00E17A62"/>
    <w:rsid w:val="00E205A0"/>
    <w:rsid w:val="00E23D8E"/>
    <w:rsid w:val="00E249C0"/>
    <w:rsid w:val="00E25A5C"/>
    <w:rsid w:val="00E26C43"/>
    <w:rsid w:val="00E30F60"/>
    <w:rsid w:val="00E31743"/>
    <w:rsid w:val="00E31F37"/>
    <w:rsid w:val="00E346C9"/>
    <w:rsid w:val="00E348B8"/>
    <w:rsid w:val="00E36EC2"/>
    <w:rsid w:val="00E40035"/>
    <w:rsid w:val="00E417AA"/>
    <w:rsid w:val="00E44CFF"/>
    <w:rsid w:val="00E46775"/>
    <w:rsid w:val="00E47DDF"/>
    <w:rsid w:val="00E47E34"/>
    <w:rsid w:val="00E5077F"/>
    <w:rsid w:val="00E51D05"/>
    <w:rsid w:val="00E5303B"/>
    <w:rsid w:val="00E54112"/>
    <w:rsid w:val="00E545C2"/>
    <w:rsid w:val="00E57C52"/>
    <w:rsid w:val="00E612E0"/>
    <w:rsid w:val="00E615A0"/>
    <w:rsid w:val="00E645AD"/>
    <w:rsid w:val="00E6552A"/>
    <w:rsid w:val="00E6601B"/>
    <w:rsid w:val="00E66A73"/>
    <w:rsid w:val="00E67B34"/>
    <w:rsid w:val="00E67F5E"/>
    <w:rsid w:val="00E72043"/>
    <w:rsid w:val="00E726B9"/>
    <w:rsid w:val="00E72BAA"/>
    <w:rsid w:val="00E73FAD"/>
    <w:rsid w:val="00E754B8"/>
    <w:rsid w:val="00E76A33"/>
    <w:rsid w:val="00E775BA"/>
    <w:rsid w:val="00E7791F"/>
    <w:rsid w:val="00E77E45"/>
    <w:rsid w:val="00E802F1"/>
    <w:rsid w:val="00E80607"/>
    <w:rsid w:val="00E80CDC"/>
    <w:rsid w:val="00E81FE7"/>
    <w:rsid w:val="00E830F4"/>
    <w:rsid w:val="00E83A19"/>
    <w:rsid w:val="00E924E0"/>
    <w:rsid w:val="00E93394"/>
    <w:rsid w:val="00E94BD0"/>
    <w:rsid w:val="00E973DD"/>
    <w:rsid w:val="00EA13EA"/>
    <w:rsid w:val="00EA2A16"/>
    <w:rsid w:val="00EA3642"/>
    <w:rsid w:val="00EA413E"/>
    <w:rsid w:val="00EA4F55"/>
    <w:rsid w:val="00EA5CD5"/>
    <w:rsid w:val="00EA6B61"/>
    <w:rsid w:val="00EA6BB3"/>
    <w:rsid w:val="00EA7D42"/>
    <w:rsid w:val="00EB2979"/>
    <w:rsid w:val="00EB5028"/>
    <w:rsid w:val="00EB58B8"/>
    <w:rsid w:val="00EB6723"/>
    <w:rsid w:val="00EB6A2D"/>
    <w:rsid w:val="00EB7809"/>
    <w:rsid w:val="00EB7AD6"/>
    <w:rsid w:val="00EC1B59"/>
    <w:rsid w:val="00EC219F"/>
    <w:rsid w:val="00EC2307"/>
    <w:rsid w:val="00EC298F"/>
    <w:rsid w:val="00EC2BD6"/>
    <w:rsid w:val="00EC595F"/>
    <w:rsid w:val="00EC77D8"/>
    <w:rsid w:val="00ED06BD"/>
    <w:rsid w:val="00ED2699"/>
    <w:rsid w:val="00ED2F7D"/>
    <w:rsid w:val="00ED2F87"/>
    <w:rsid w:val="00ED3BC5"/>
    <w:rsid w:val="00ED4447"/>
    <w:rsid w:val="00ED4E47"/>
    <w:rsid w:val="00ED7CCA"/>
    <w:rsid w:val="00EE052A"/>
    <w:rsid w:val="00EE25E2"/>
    <w:rsid w:val="00EE3CF3"/>
    <w:rsid w:val="00EE4336"/>
    <w:rsid w:val="00EE48A0"/>
    <w:rsid w:val="00EE4966"/>
    <w:rsid w:val="00EE55C2"/>
    <w:rsid w:val="00EE7C5D"/>
    <w:rsid w:val="00EF118E"/>
    <w:rsid w:val="00EF1FFD"/>
    <w:rsid w:val="00EF31D8"/>
    <w:rsid w:val="00EF32A9"/>
    <w:rsid w:val="00EF453C"/>
    <w:rsid w:val="00EF4FA8"/>
    <w:rsid w:val="00F043FE"/>
    <w:rsid w:val="00F056E4"/>
    <w:rsid w:val="00F06861"/>
    <w:rsid w:val="00F1065D"/>
    <w:rsid w:val="00F15452"/>
    <w:rsid w:val="00F15DF7"/>
    <w:rsid w:val="00F1764C"/>
    <w:rsid w:val="00F20078"/>
    <w:rsid w:val="00F20465"/>
    <w:rsid w:val="00F20E5F"/>
    <w:rsid w:val="00F2106D"/>
    <w:rsid w:val="00F22122"/>
    <w:rsid w:val="00F223B8"/>
    <w:rsid w:val="00F230C0"/>
    <w:rsid w:val="00F25717"/>
    <w:rsid w:val="00F269EB"/>
    <w:rsid w:val="00F26E9D"/>
    <w:rsid w:val="00F26F31"/>
    <w:rsid w:val="00F27444"/>
    <w:rsid w:val="00F31754"/>
    <w:rsid w:val="00F31903"/>
    <w:rsid w:val="00F31C01"/>
    <w:rsid w:val="00F32722"/>
    <w:rsid w:val="00F33A72"/>
    <w:rsid w:val="00F3572F"/>
    <w:rsid w:val="00F408A2"/>
    <w:rsid w:val="00F419A4"/>
    <w:rsid w:val="00F42032"/>
    <w:rsid w:val="00F429F7"/>
    <w:rsid w:val="00F42A95"/>
    <w:rsid w:val="00F430DB"/>
    <w:rsid w:val="00F4457D"/>
    <w:rsid w:val="00F45363"/>
    <w:rsid w:val="00F47626"/>
    <w:rsid w:val="00F50854"/>
    <w:rsid w:val="00F50D97"/>
    <w:rsid w:val="00F5334E"/>
    <w:rsid w:val="00F5463D"/>
    <w:rsid w:val="00F56F9A"/>
    <w:rsid w:val="00F571E9"/>
    <w:rsid w:val="00F57939"/>
    <w:rsid w:val="00F61A2A"/>
    <w:rsid w:val="00F67075"/>
    <w:rsid w:val="00F673FC"/>
    <w:rsid w:val="00F67552"/>
    <w:rsid w:val="00F6773E"/>
    <w:rsid w:val="00F67DA8"/>
    <w:rsid w:val="00F7019C"/>
    <w:rsid w:val="00F70E45"/>
    <w:rsid w:val="00F71D71"/>
    <w:rsid w:val="00F72822"/>
    <w:rsid w:val="00F72B89"/>
    <w:rsid w:val="00F74377"/>
    <w:rsid w:val="00F74710"/>
    <w:rsid w:val="00F763C0"/>
    <w:rsid w:val="00F80C35"/>
    <w:rsid w:val="00F8489D"/>
    <w:rsid w:val="00F93E4E"/>
    <w:rsid w:val="00F943D4"/>
    <w:rsid w:val="00F95AF1"/>
    <w:rsid w:val="00FA1337"/>
    <w:rsid w:val="00FA22BC"/>
    <w:rsid w:val="00FA23A0"/>
    <w:rsid w:val="00FA265F"/>
    <w:rsid w:val="00FA2708"/>
    <w:rsid w:val="00FA386C"/>
    <w:rsid w:val="00FA555D"/>
    <w:rsid w:val="00FA56D3"/>
    <w:rsid w:val="00FA6176"/>
    <w:rsid w:val="00FA7B11"/>
    <w:rsid w:val="00FB23F7"/>
    <w:rsid w:val="00FB41BB"/>
    <w:rsid w:val="00FB52A0"/>
    <w:rsid w:val="00FB7C67"/>
    <w:rsid w:val="00FC035C"/>
    <w:rsid w:val="00FC08FD"/>
    <w:rsid w:val="00FC0D47"/>
    <w:rsid w:val="00FC3251"/>
    <w:rsid w:val="00FC52EF"/>
    <w:rsid w:val="00FC6E93"/>
    <w:rsid w:val="00FD08D1"/>
    <w:rsid w:val="00FD1EA0"/>
    <w:rsid w:val="00FD7318"/>
    <w:rsid w:val="00FE0335"/>
    <w:rsid w:val="00FE1459"/>
    <w:rsid w:val="00FE16A6"/>
    <w:rsid w:val="00FE1705"/>
    <w:rsid w:val="00FE181D"/>
    <w:rsid w:val="00FE3EE5"/>
    <w:rsid w:val="00FE4E93"/>
    <w:rsid w:val="00FE6859"/>
    <w:rsid w:val="00FF23FE"/>
    <w:rsid w:val="00FF2739"/>
    <w:rsid w:val="00FF410E"/>
    <w:rsid w:val="07AD00FD"/>
    <w:rsid w:val="157B3732"/>
    <w:rsid w:val="4751B8F1"/>
    <w:rsid w:val="4FFD84CE"/>
    <w:rsid w:val="770774B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6C6CC"/>
  <w15:chartTrackingRefBased/>
  <w15:docId w15:val="{15D33032-B432-4346-B4C7-20D7EA9E4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7FF"/>
    <w:rPr>
      <w:rFonts w:ascii="Century Gothic" w:hAnsi="Century Gothic"/>
    </w:rPr>
  </w:style>
  <w:style w:type="paragraph" w:styleId="Titre1">
    <w:name w:val="heading 1"/>
    <w:basedOn w:val="Normal"/>
    <w:next w:val="Normal"/>
    <w:link w:val="Titre1Car"/>
    <w:uiPriority w:val="9"/>
    <w:qFormat/>
    <w:rsid w:val="00132B05"/>
    <w:pPr>
      <w:keepNext/>
      <w:keepLines/>
      <w:spacing w:before="240" w:after="0"/>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132B05"/>
    <w:pPr>
      <w:keepNext/>
      <w:keepLines/>
      <w:spacing w:before="40" w:after="0"/>
      <w:outlineLvl w:val="1"/>
    </w:pPr>
    <w:rPr>
      <w:rFonts w:eastAsiaTheme="majorEastAsia" w:cstheme="majorBidi"/>
      <w:color w:val="2F5496" w:themeColor="accent1" w:themeShade="BF"/>
      <w:sz w:val="28"/>
      <w:szCs w:val="26"/>
    </w:rPr>
  </w:style>
  <w:style w:type="paragraph" w:styleId="Titre3">
    <w:name w:val="heading 3"/>
    <w:basedOn w:val="Titre2"/>
    <w:next w:val="Titre2"/>
    <w:link w:val="Titre3Car"/>
    <w:uiPriority w:val="9"/>
    <w:unhideWhenUsed/>
    <w:qFormat/>
    <w:rsid w:val="006C285A"/>
    <w:pPr>
      <w:outlineLvl w:val="2"/>
    </w:pPr>
    <w:rPr>
      <w:sz w:val="24"/>
      <w:szCs w:val="24"/>
    </w:rPr>
  </w:style>
  <w:style w:type="paragraph" w:styleId="Titre4">
    <w:name w:val="heading 4"/>
    <w:basedOn w:val="Normal"/>
    <w:next w:val="Normal"/>
    <w:link w:val="Titre4Car"/>
    <w:uiPriority w:val="9"/>
    <w:semiHidden/>
    <w:unhideWhenUsed/>
    <w:qFormat/>
    <w:rsid w:val="00B5288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FE3EE5"/>
    <w:pPr>
      <w:tabs>
        <w:tab w:val="center" w:pos="4536"/>
        <w:tab w:val="right" w:pos="9072"/>
      </w:tabs>
      <w:spacing w:after="0" w:line="240" w:lineRule="auto"/>
    </w:pPr>
  </w:style>
  <w:style w:type="character" w:customStyle="1" w:styleId="En-tteCar">
    <w:name w:val="En-tête Car"/>
    <w:basedOn w:val="Policepardfaut"/>
    <w:link w:val="En-tte"/>
    <w:uiPriority w:val="99"/>
    <w:rsid w:val="00FE3EE5"/>
  </w:style>
  <w:style w:type="paragraph" w:styleId="Pieddepage">
    <w:name w:val="footer"/>
    <w:basedOn w:val="Normal"/>
    <w:link w:val="PieddepageCar"/>
    <w:uiPriority w:val="99"/>
    <w:unhideWhenUsed/>
    <w:rsid w:val="00FE3E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3EE5"/>
  </w:style>
  <w:style w:type="paragraph" w:styleId="Sansinterligne">
    <w:name w:val="No Spacing"/>
    <w:link w:val="SansinterligneCar"/>
    <w:uiPriority w:val="1"/>
    <w:qFormat/>
    <w:rsid w:val="00FE3EE5"/>
    <w:pPr>
      <w:spacing w:after="0" w:line="240" w:lineRule="auto"/>
    </w:pPr>
    <w:rPr>
      <w:rFonts w:eastAsiaTheme="minorEastAsia"/>
      <w:lang w:eastAsia="fr-CH"/>
    </w:rPr>
  </w:style>
  <w:style w:type="character" w:customStyle="1" w:styleId="SansinterligneCar">
    <w:name w:val="Sans interligne Car"/>
    <w:basedOn w:val="Policepardfaut"/>
    <w:link w:val="Sansinterligne"/>
    <w:uiPriority w:val="1"/>
    <w:rsid w:val="00FE3EE5"/>
    <w:rPr>
      <w:rFonts w:eastAsiaTheme="minorEastAsia"/>
      <w:lang w:eastAsia="fr-CH"/>
    </w:rPr>
  </w:style>
  <w:style w:type="paragraph" w:styleId="Paragraphedeliste">
    <w:name w:val="List Paragraph"/>
    <w:basedOn w:val="Normal"/>
    <w:uiPriority w:val="34"/>
    <w:qFormat/>
    <w:rsid w:val="00FE3EE5"/>
    <w:pPr>
      <w:ind w:left="720"/>
      <w:contextualSpacing/>
    </w:pPr>
  </w:style>
  <w:style w:type="paragraph" w:customStyle="1" w:styleId="paragraphe1">
    <w:name w:val="paragraphe1"/>
    <w:basedOn w:val="Normal"/>
    <w:rsid w:val="00FE3EE5"/>
    <w:pPr>
      <w:spacing w:after="0" w:line="240" w:lineRule="auto"/>
      <w:ind w:left="454"/>
    </w:pPr>
    <w:rPr>
      <w:rFonts w:ascii="Arial" w:eastAsia="Times New Roman" w:hAnsi="Arial" w:cs="Times New Roman"/>
      <w:iCs/>
      <w:lang w:val="fr-FR" w:eastAsia="fr-FR"/>
    </w:rPr>
  </w:style>
  <w:style w:type="character" w:customStyle="1" w:styleId="Titre1Car">
    <w:name w:val="Titre 1 Car"/>
    <w:basedOn w:val="Policepardfaut"/>
    <w:link w:val="Titre1"/>
    <w:uiPriority w:val="9"/>
    <w:rsid w:val="00132B05"/>
    <w:rPr>
      <w:rFonts w:ascii="Century Gothic" w:eastAsiaTheme="majorEastAsia" w:hAnsi="Century Gothic" w:cstheme="majorBidi"/>
      <w:color w:val="2F5496" w:themeColor="accent1" w:themeShade="BF"/>
      <w:sz w:val="32"/>
      <w:szCs w:val="32"/>
    </w:rPr>
  </w:style>
  <w:style w:type="character" w:customStyle="1" w:styleId="Titre2Car">
    <w:name w:val="Titre 2 Car"/>
    <w:basedOn w:val="Policepardfaut"/>
    <w:link w:val="Titre2"/>
    <w:uiPriority w:val="9"/>
    <w:rsid w:val="00132B05"/>
    <w:rPr>
      <w:rFonts w:ascii="Century Gothic" w:eastAsiaTheme="majorEastAsia" w:hAnsi="Century Gothic" w:cstheme="majorBidi"/>
      <w:color w:val="2F5496" w:themeColor="accent1" w:themeShade="BF"/>
      <w:sz w:val="28"/>
      <w:szCs w:val="26"/>
    </w:rPr>
  </w:style>
  <w:style w:type="character" w:customStyle="1" w:styleId="Titre3Car">
    <w:name w:val="Titre 3 Car"/>
    <w:basedOn w:val="Policepardfaut"/>
    <w:link w:val="Titre3"/>
    <w:uiPriority w:val="9"/>
    <w:rsid w:val="006C285A"/>
    <w:rPr>
      <w:rFonts w:ascii="Century Gothic" w:eastAsiaTheme="majorEastAsia" w:hAnsi="Century Gothic" w:cstheme="majorBidi"/>
      <w:color w:val="2F5496" w:themeColor="accent1" w:themeShade="BF"/>
      <w:sz w:val="24"/>
      <w:szCs w:val="24"/>
    </w:rPr>
  </w:style>
  <w:style w:type="table" w:styleId="Grilledutableau">
    <w:name w:val="Table Grid"/>
    <w:basedOn w:val="TableauNormal"/>
    <w:uiPriority w:val="59"/>
    <w:rsid w:val="00104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7D0A76"/>
    <w:rPr>
      <w:color w:val="0563C1" w:themeColor="hyperlink"/>
      <w:u w:val="single"/>
    </w:rPr>
  </w:style>
  <w:style w:type="character" w:customStyle="1" w:styleId="Mencinsinresolver1">
    <w:name w:val="Mención sin resolver1"/>
    <w:basedOn w:val="Policepardfaut"/>
    <w:uiPriority w:val="99"/>
    <w:semiHidden/>
    <w:unhideWhenUsed/>
    <w:rsid w:val="007D0A76"/>
    <w:rPr>
      <w:color w:val="605E5C"/>
      <w:shd w:val="clear" w:color="auto" w:fill="E1DFDD"/>
    </w:rPr>
  </w:style>
  <w:style w:type="paragraph" w:styleId="En-ttedetabledesmatires">
    <w:name w:val="TOC Heading"/>
    <w:basedOn w:val="Titre1"/>
    <w:next w:val="Normal"/>
    <w:uiPriority w:val="39"/>
    <w:unhideWhenUsed/>
    <w:qFormat/>
    <w:rsid w:val="005B6012"/>
    <w:pPr>
      <w:outlineLvl w:val="9"/>
    </w:pPr>
    <w:rPr>
      <w:lang w:val="es-ES" w:eastAsia="es-ES"/>
    </w:rPr>
  </w:style>
  <w:style w:type="paragraph" w:styleId="TM1">
    <w:name w:val="toc 1"/>
    <w:basedOn w:val="Normal"/>
    <w:next w:val="Normal"/>
    <w:autoRedefine/>
    <w:uiPriority w:val="39"/>
    <w:unhideWhenUsed/>
    <w:rsid w:val="003E6F34"/>
    <w:pPr>
      <w:tabs>
        <w:tab w:val="left" w:pos="440"/>
        <w:tab w:val="right" w:leader="dot" w:pos="9062"/>
      </w:tabs>
      <w:spacing w:after="100" w:line="360" w:lineRule="auto"/>
    </w:pPr>
  </w:style>
  <w:style w:type="paragraph" w:styleId="TM2">
    <w:name w:val="toc 2"/>
    <w:basedOn w:val="Normal"/>
    <w:next w:val="Normal"/>
    <w:autoRedefine/>
    <w:uiPriority w:val="39"/>
    <w:unhideWhenUsed/>
    <w:rsid w:val="005B6012"/>
    <w:pPr>
      <w:spacing w:after="100"/>
      <w:ind w:left="220"/>
    </w:pPr>
  </w:style>
  <w:style w:type="paragraph" w:styleId="TM3">
    <w:name w:val="toc 3"/>
    <w:basedOn w:val="Normal"/>
    <w:next w:val="Normal"/>
    <w:autoRedefine/>
    <w:uiPriority w:val="39"/>
    <w:unhideWhenUsed/>
    <w:rsid w:val="005B6012"/>
    <w:pPr>
      <w:spacing w:after="100"/>
      <w:ind w:left="440"/>
    </w:pPr>
  </w:style>
  <w:style w:type="paragraph" w:styleId="Lgende">
    <w:name w:val="caption"/>
    <w:basedOn w:val="Normal"/>
    <w:next w:val="Normal"/>
    <w:uiPriority w:val="35"/>
    <w:unhideWhenUsed/>
    <w:qFormat/>
    <w:rsid w:val="00FE1705"/>
    <w:pPr>
      <w:spacing w:after="200" w:line="240" w:lineRule="auto"/>
    </w:pPr>
    <w:rPr>
      <w:i/>
      <w:iCs/>
      <w:color w:val="44546A" w:themeColor="text2"/>
      <w:sz w:val="18"/>
      <w:szCs w:val="18"/>
    </w:rPr>
  </w:style>
  <w:style w:type="numbering" w:customStyle="1" w:styleId="Listeactuelle1">
    <w:name w:val="Liste actuelle1"/>
    <w:uiPriority w:val="99"/>
    <w:rsid w:val="00BA5A70"/>
    <w:pPr>
      <w:numPr>
        <w:numId w:val="3"/>
      </w:numPr>
    </w:pPr>
  </w:style>
  <w:style w:type="character" w:styleId="CodeHTML">
    <w:name w:val="HTML Code"/>
    <w:basedOn w:val="Policepardfaut"/>
    <w:uiPriority w:val="99"/>
    <w:semiHidden/>
    <w:unhideWhenUsed/>
    <w:rsid w:val="00C41900"/>
    <w:rPr>
      <w:rFonts w:ascii="Courier New" w:eastAsia="Times New Roman" w:hAnsi="Courier New" w:cs="Courier New"/>
      <w:sz w:val="20"/>
      <w:szCs w:val="20"/>
    </w:rPr>
  </w:style>
  <w:style w:type="character" w:customStyle="1" w:styleId="Mencinsinresolver2">
    <w:name w:val="Mención sin resolver2"/>
    <w:basedOn w:val="Policepardfaut"/>
    <w:uiPriority w:val="99"/>
    <w:semiHidden/>
    <w:unhideWhenUsed/>
    <w:rsid w:val="007014FE"/>
    <w:rPr>
      <w:color w:val="605E5C"/>
      <w:shd w:val="clear" w:color="auto" w:fill="E1DFDD"/>
    </w:rPr>
  </w:style>
  <w:style w:type="character" w:styleId="Mentionnonrsolue">
    <w:name w:val="Unresolved Mention"/>
    <w:basedOn w:val="Policepardfaut"/>
    <w:uiPriority w:val="99"/>
    <w:semiHidden/>
    <w:unhideWhenUsed/>
    <w:rsid w:val="00877578"/>
    <w:rPr>
      <w:color w:val="605E5C"/>
      <w:shd w:val="clear" w:color="auto" w:fill="E1DFDD"/>
    </w:rPr>
  </w:style>
  <w:style w:type="paragraph" w:customStyle="1" w:styleId="Retraitnormal1">
    <w:name w:val="Retrait normal1"/>
    <w:basedOn w:val="Normal"/>
    <w:rsid w:val="00CA1F2D"/>
    <w:pPr>
      <w:numPr>
        <w:numId w:val="12"/>
      </w:numPr>
      <w:spacing w:after="0" w:line="240" w:lineRule="auto"/>
    </w:pPr>
    <w:rPr>
      <w:rFonts w:ascii="Times New Roman" w:eastAsia="Times New Roman" w:hAnsi="Times New Roman" w:cs="Times New Roman"/>
      <w:sz w:val="18"/>
      <w:szCs w:val="18"/>
      <w:lang w:val="fr-FR" w:eastAsia="fr-CH"/>
    </w:rPr>
  </w:style>
  <w:style w:type="character" w:customStyle="1" w:styleId="Titre4Car">
    <w:name w:val="Titre 4 Car"/>
    <w:basedOn w:val="Policepardfaut"/>
    <w:link w:val="Titre4"/>
    <w:uiPriority w:val="9"/>
    <w:semiHidden/>
    <w:rsid w:val="00B5288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95187B"/>
    <w:pPr>
      <w:spacing w:before="100" w:beforeAutospacing="1" w:after="100" w:afterAutospacing="1" w:line="240" w:lineRule="auto"/>
    </w:pPr>
    <w:rPr>
      <w:rFonts w:ascii="Times New Roman" w:eastAsia="Times New Roman" w:hAnsi="Times New Roman" w:cs="Times New Roman"/>
      <w:sz w:val="24"/>
      <w:szCs w:val="24"/>
      <w:lang w:eastAsia="fr-CH"/>
    </w:rPr>
  </w:style>
  <w:style w:type="paragraph" w:styleId="Tabledesillustrations">
    <w:name w:val="table of figures"/>
    <w:basedOn w:val="Normal"/>
    <w:next w:val="Normal"/>
    <w:uiPriority w:val="99"/>
    <w:unhideWhenUsed/>
    <w:rsid w:val="00CA708A"/>
    <w:pPr>
      <w:spacing w:after="0"/>
    </w:pPr>
  </w:style>
  <w:style w:type="paragraph" w:customStyle="1" w:styleId="Guidage">
    <w:name w:val="Guidage"/>
    <w:basedOn w:val="Normal"/>
    <w:rsid w:val="009D4298"/>
    <w:pPr>
      <w:spacing w:after="120" w:line="276" w:lineRule="auto"/>
    </w:pPr>
    <w:rPr>
      <w:rFonts w:ascii="Calibri" w:eastAsiaTheme="minorEastAsia" w:hAnsi="Calibri"/>
      <w:i/>
      <w:color w:val="787878"/>
      <w:lang w:val="en-US"/>
    </w:rPr>
  </w:style>
  <w:style w:type="paragraph" w:customStyle="1" w:styleId="Heading1Simple">
    <w:name w:val="Heading 1 Simple"/>
    <w:basedOn w:val="Normal"/>
    <w:qFormat/>
    <w:rsid w:val="009D4298"/>
    <w:pPr>
      <w:spacing w:after="200" w:line="276" w:lineRule="auto"/>
      <w:ind w:left="432" w:hanging="432"/>
    </w:pPr>
    <w:rPr>
      <w:rFonts w:ascii="Calibri" w:eastAsiaTheme="minorEastAsia" w:hAnsi="Calibri"/>
      <w:b/>
      <w:color w:val="2F5496" w:themeColor="accent1" w:themeShade="BF"/>
      <w:sz w:val="28"/>
    </w:rPr>
  </w:style>
  <w:style w:type="paragraph" w:customStyle="1" w:styleId="Heading2Simple">
    <w:name w:val="Heading 2 Simple"/>
    <w:basedOn w:val="Normal"/>
    <w:autoRedefine/>
    <w:qFormat/>
    <w:rsid w:val="009D4298"/>
    <w:pPr>
      <w:spacing w:after="200" w:line="276" w:lineRule="auto"/>
    </w:pPr>
    <w:rPr>
      <w:rFonts w:ascii="Calibri" w:eastAsiaTheme="minorEastAsia" w:hAnsi="Calibri"/>
      <w:b/>
      <w:color w:val="4472C4" w:themeColor="accen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6294">
      <w:bodyDiv w:val="1"/>
      <w:marLeft w:val="0"/>
      <w:marRight w:val="0"/>
      <w:marTop w:val="0"/>
      <w:marBottom w:val="0"/>
      <w:divBdr>
        <w:top w:val="none" w:sz="0" w:space="0" w:color="auto"/>
        <w:left w:val="none" w:sz="0" w:space="0" w:color="auto"/>
        <w:bottom w:val="none" w:sz="0" w:space="0" w:color="auto"/>
        <w:right w:val="none" w:sz="0" w:space="0" w:color="auto"/>
      </w:divBdr>
    </w:div>
    <w:div w:id="64498561">
      <w:bodyDiv w:val="1"/>
      <w:marLeft w:val="0"/>
      <w:marRight w:val="0"/>
      <w:marTop w:val="0"/>
      <w:marBottom w:val="0"/>
      <w:divBdr>
        <w:top w:val="none" w:sz="0" w:space="0" w:color="auto"/>
        <w:left w:val="none" w:sz="0" w:space="0" w:color="auto"/>
        <w:bottom w:val="none" w:sz="0" w:space="0" w:color="auto"/>
        <w:right w:val="none" w:sz="0" w:space="0" w:color="auto"/>
      </w:divBdr>
      <w:divsChild>
        <w:div w:id="803817073">
          <w:marLeft w:val="0"/>
          <w:marRight w:val="0"/>
          <w:marTop w:val="0"/>
          <w:marBottom w:val="0"/>
          <w:divBdr>
            <w:top w:val="none" w:sz="0" w:space="0" w:color="auto"/>
            <w:left w:val="none" w:sz="0" w:space="0" w:color="auto"/>
            <w:bottom w:val="none" w:sz="0" w:space="0" w:color="auto"/>
            <w:right w:val="none" w:sz="0" w:space="0" w:color="auto"/>
          </w:divBdr>
          <w:divsChild>
            <w:div w:id="858618256">
              <w:marLeft w:val="0"/>
              <w:marRight w:val="0"/>
              <w:marTop w:val="0"/>
              <w:marBottom w:val="0"/>
              <w:divBdr>
                <w:top w:val="none" w:sz="0" w:space="0" w:color="auto"/>
                <w:left w:val="none" w:sz="0" w:space="0" w:color="auto"/>
                <w:bottom w:val="none" w:sz="0" w:space="0" w:color="auto"/>
                <w:right w:val="none" w:sz="0" w:space="0" w:color="auto"/>
              </w:divBdr>
            </w:div>
            <w:div w:id="1041443001">
              <w:marLeft w:val="0"/>
              <w:marRight w:val="0"/>
              <w:marTop w:val="0"/>
              <w:marBottom w:val="0"/>
              <w:divBdr>
                <w:top w:val="none" w:sz="0" w:space="0" w:color="auto"/>
                <w:left w:val="none" w:sz="0" w:space="0" w:color="auto"/>
                <w:bottom w:val="none" w:sz="0" w:space="0" w:color="auto"/>
                <w:right w:val="none" w:sz="0" w:space="0" w:color="auto"/>
              </w:divBdr>
            </w:div>
            <w:div w:id="139192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10177">
      <w:bodyDiv w:val="1"/>
      <w:marLeft w:val="0"/>
      <w:marRight w:val="0"/>
      <w:marTop w:val="0"/>
      <w:marBottom w:val="0"/>
      <w:divBdr>
        <w:top w:val="none" w:sz="0" w:space="0" w:color="auto"/>
        <w:left w:val="none" w:sz="0" w:space="0" w:color="auto"/>
        <w:bottom w:val="none" w:sz="0" w:space="0" w:color="auto"/>
        <w:right w:val="none" w:sz="0" w:space="0" w:color="auto"/>
      </w:divBdr>
    </w:div>
    <w:div w:id="76487978">
      <w:bodyDiv w:val="1"/>
      <w:marLeft w:val="0"/>
      <w:marRight w:val="0"/>
      <w:marTop w:val="0"/>
      <w:marBottom w:val="0"/>
      <w:divBdr>
        <w:top w:val="none" w:sz="0" w:space="0" w:color="auto"/>
        <w:left w:val="none" w:sz="0" w:space="0" w:color="auto"/>
        <w:bottom w:val="none" w:sz="0" w:space="0" w:color="auto"/>
        <w:right w:val="none" w:sz="0" w:space="0" w:color="auto"/>
      </w:divBdr>
    </w:div>
    <w:div w:id="81074629">
      <w:bodyDiv w:val="1"/>
      <w:marLeft w:val="0"/>
      <w:marRight w:val="0"/>
      <w:marTop w:val="0"/>
      <w:marBottom w:val="0"/>
      <w:divBdr>
        <w:top w:val="none" w:sz="0" w:space="0" w:color="auto"/>
        <w:left w:val="none" w:sz="0" w:space="0" w:color="auto"/>
        <w:bottom w:val="none" w:sz="0" w:space="0" w:color="auto"/>
        <w:right w:val="none" w:sz="0" w:space="0" w:color="auto"/>
      </w:divBdr>
      <w:divsChild>
        <w:div w:id="235241344">
          <w:marLeft w:val="0"/>
          <w:marRight w:val="0"/>
          <w:marTop w:val="0"/>
          <w:marBottom w:val="0"/>
          <w:divBdr>
            <w:top w:val="none" w:sz="0" w:space="0" w:color="auto"/>
            <w:left w:val="none" w:sz="0" w:space="0" w:color="auto"/>
            <w:bottom w:val="none" w:sz="0" w:space="0" w:color="auto"/>
            <w:right w:val="none" w:sz="0" w:space="0" w:color="auto"/>
          </w:divBdr>
          <w:divsChild>
            <w:div w:id="7489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5799">
      <w:bodyDiv w:val="1"/>
      <w:marLeft w:val="0"/>
      <w:marRight w:val="0"/>
      <w:marTop w:val="0"/>
      <w:marBottom w:val="0"/>
      <w:divBdr>
        <w:top w:val="none" w:sz="0" w:space="0" w:color="auto"/>
        <w:left w:val="none" w:sz="0" w:space="0" w:color="auto"/>
        <w:bottom w:val="none" w:sz="0" w:space="0" w:color="auto"/>
        <w:right w:val="none" w:sz="0" w:space="0" w:color="auto"/>
      </w:divBdr>
    </w:div>
    <w:div w:id="152912749">
      <w:bodyDiv w:val="1"/>
      <w:marLeft w:val="0"/>
      <w:marRight w:val="0"/>
      <w:marTop w:val="0"/>
      <w:marBottom w:val="0"/>
      <w:divBdr>
        <w:top w:val="none" w:sz="0" w:space="0" w:color="auto"/>
        <w:left w:val="none" w:sz="0" w:space="0" w:color="auto"/>
        <w:bottom w:val="none" w:sz="0" w:space="0" w:color="auto"/>
        <w:right w:val="none" w:sz="0" w:space="0" w:color="auto"/>
      </w:divBdr>
    </w:div>
    <w:div w:id="158231769">
      <w:bodyDiv w:val="1"/>
      <w:marLeft w:val="0"/>
      <w:marRight w:val="0"/>
      <w:marTop w:val="0"/>
      <w:marBottom w:val="0"/>
      <w:divBdr>
        <w:top w:val="none" w:sz="0" w:space="0" w:color="auto"/>
        <w:left w:val="none" w:sz="0" w:space="0" w:color="auto"/>
        <w:bottom w:val="none" w:sz="0" w:space="0" w:color="auto"/>
        <w:right w:val="none" w:sz="0" w:space="0" w:color="auto"/>
      </w:divBdr>
    </w:div>
    <w:div w:id="162203186">
      <w:bodyDiv w:val="1"/>
      <w:marLeft w:val="0"/>
      <w:marRight w:val="0"/>
      <w:marTop w:val="0"/>
      <w:marBottom w:val="0"/>
      <w:divBdr>
        <w:top w:val="none" w:sz="0" w:space="0" w:color="auto"/>
        <w:left w:val="none" w:sz="0" w:space="0" w:color="auto"/>
        <w:bottom w:val="none" w:sz="0" w:space="0" w:color="auto"/>
        <w:right w:val="none" w:sz="0" w:space="0" w:color="auto"/>
      </w:divBdr>
    </w:div>
    <w:div w:id="162280336">
      <w:bodyDiv w:val="1"/>
      <w:marLeft w:val="0"/>
      <w:marRight w:val="0"/>
      <w:marTop w:val="0"/>
      <w:marBottom w:val="0"/>
      <w:divBdr>
        <w:top w:val="none" w:sz="0" w:space="0" w:color="auto"/>
        <w:left w:val="none" w:sz="0" w:space="0" w:color="auto"/>
        <w:bottom w:val="none" w:sz="0" w:space="0" w:color="auto"/>
        <w:right w:val="none" w:sz="0" w:space="0" w:color="auto"/>
      </w:divBdr>
    </w:div>
    <w:div w:id="218053999">
      <w:bodyDiv w:val="1"/>
      <w:marLeft w:val="0"/>
      <w:marRight w:val="0"/>
      <w:marTop w:val="0"/>
      <w:marBottom w:val="0"/>
      <w:divBdr>
        <w:top w:val="none" w:sz="0" w:space="0" w:color="auto"/>
        <w:left w:val="none" w:sz="0" w:space="0" w:color="auto"/>
        <w:bottom w:val="none" w:sz="0" w:space="0" w:color="auto"/>
        <w:right w:val="none" w:sz="0" w:space="0" w:color="auto"/>
      </w:divBdr>
      <w:divsChild>
        <w:div w:id="114567191">
          <w:marLeft w:val="0"/>
          <w:marRight w:val="0"/>
          <w:marTop w:val="0"/>
          <w:marBottom w:val="0"/>
          <w:divBdr>
            <w:top w:val="none" w:sz="0" w:space="0" w:color="auto"/>
            <w:left w:val="none" w:sz="0" w:space="0" w:color="auto"/>
            <w:bottom w:val="none" w:sz="0" w:space="0" w:color="auto"/>
            <w:right w:val="none" w:sz="0" w:space="0" w:color="auto"/>
          </w:divBdr>
          <w:divsChild>
            <w:div w:id="15338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054">
      <w:bodyDiv w:val="1"/>
      <w:marLeft w:val="0"/>
      <w:marRight w:val="0"/>
      <w:marTop w:val="0"/>
      <w:marBottom w:val="0"/>
      <w:divBdr>
        <w:top w:val="none" w:sz="0" w:space="0" w:color="auto"/>
        <w:left w:val="none" w:sz="0" w:space="0" w:color="auto"/>
        <w:bottom w:val="none" w:sz="0" w:space="0" w:color="auto"/>
        <w:right w:val="none" w:sz="0" w:space="0" w:color="auto"/>
      </w:divBdr>
      <w:divsChild>
        <w:div w:id="406657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733436">
      <w:bodyDiv w:val="1"/>
      <w:marLeft w:val="0"/>
      <w:marRight w:val="0"/>
      <w:marTop w:val="0"/>
      <w:marBottom w:val="0"/>
      <w:divBdr>
        <w:top w:val="none" w:sz="0" w:space="0" w:color="auto"/>
        <w:left w:val="none" w:sz="0" w:space="0" w:color="auto"/>
        <w:bottom w:val="none" w:sz="0" w:space="0" w:color="auto"/>
        <w:right w:val="none" w:sz="0" w:space="0" w:color="auto"/>
      </w:divBdr>
      <w:divsChild>
        <w:div w:id="559289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215575">
      <w:bodyDiv w:val="1"/>
      <w:marLeft w:val="0"/>
      <w:marRight w:val="0"/>
      <w:marTop w:val="0"/>
      <w:marBottom w:val="0"/>
      <w:divBdr>
        <w:top w:val="none" w:sz="0" w:space="0" w:color="auto"/>
        <w:left w:val="none" w:sz="0" w:space="0" w:color="auto"/>
        <w:bottom w:val="none" w:sz="0" w:space="0" w:color="auto"/>
        <w:right w:val="none" w:sz="0" w:space="0" w:color="auto"/>
      </w:divBdr>
    </w:div>
    <w:div w:id="247688922">
      <w:bodyDiv w:val="1"/>
      <w:marLeft w:val="0"/>
      <w:marRight w:val="0"/>
      <w:marTop w:val="0"/>
      <w:marBottom w:val="0"/>
      <w:divBdr>
        <w:top w:val="none" w:sz="0" w:space="0" w:color="auto"/>
        <w:left w:val="none" w:sz="0" w:space="0" w:color="auto"/>
        <w:bottom w:val="none" w:sz="0" w:space="0" w:color="auto"/>
        <w:right w:val="none" w:sz="0" w:space="0" w:color="auto"/>
      </w:divBdr>
    </w:div>
    <w:div w:id="253132501">
      <w:bodyDiv w:val="1"/>
      <w:marLeft w:val="0"/>
      <w:marRight w:val="0"/>
      <w:marTop w:val="0"/>
      <w:marBottom w:val="0"/>
      <w:divBdr>
        <w:top w:val="none" w:sz="0" w:space="0" w:color="auto"/>
        <w:left w:val="none" w:sz="0" w:space="0" w:color="auto"/>
        <w:bottom w:val="none" w:sz="0" w:space="0" w:color="auto"/>
        <w:right w:val="none" w:sz="0" w:space="0" w:color="auto"/>
      </w:divBdr>
    </w:div>
    <w:div w:id="273295684">
      <w:bodyDiv w:val="1"/>
      <w:marLeft w:val="0"/>
      <w:marRight w:val="0"/>
      <w:marTop w:val="0"/>
      <w:marBottom w:val="0"/>
      <w:divBdr>
        <w:top w:val="none" w:sz="0" w:space="0" w:color="auto"/>
        <w:left w:val="none" w:sz="0" w:space="0" w:color="auto"/>
        <w:bottom w:val="none" w:sz="0" w:space="0" w:color="auto"/>
        <w:right w:val="none" w:sz="0" w:space="0" w:color="auto"/>
      </w:divBdr>
    </w:div>
    <w:div w:id="274675857">
      <w:bodyDiv w:val="1"/>
      <w:marLeft w:val="0"/>
      <w:marRight w:val="0"/>
      <w:marTop w:val="0"/>
      <w:marBottom w:val="0"/>
      <w:divBdr>
        <w:top w:val="none" w:sz="0" w:space="0" w:color="auto"/>
        <w:left w:val="none" w:sz="0" w:space="0" w:color="auto"/>
        <w:bottom w:val="none" w:sz="0" w:space="0" w:color="auto"/>
        <w:right w:val="none" w:sz="0" w:space="0" w:color="auto"/>
      </w:divBdr>
    </w:div>
    <w:div w:id="277496914">
      <w:bodyDiv w:val="1"/>
      <w:marLeft w:val="0"/>
      <w:marRight w:val="0"/>
      <w:marTop w:val="0"/>
      <w:marBottom w:val="0"/>
      <w:divBdr>
        <w:top w:val="none" w:sz="0" w:space="0" w:color="auto"/>
        <w:left w:val="none" w:sz="0" w:space="0" w:color="auto"/>
        <w:bottom w:val="none" w:sz="0" w:space="0" w:color="auto"/>
        <w:right w:val="none" w:sz="0" w:space="0" w:color="auto"/>
      </w:divBdr>
    </w:div>
    <w:div w:id="291980464">
      <w:bodyDiv w:val="1"/>
      <w:marLeft w:val="0"/>
      <w:marRight w:val="0"/>
      <w:marTop w:val="0"/>
      <w:marBottom w:val="0"/>
      <w:divBdr>
        <w:top w:val="none" w:sz="0" w:space="0" w:color="auto"/>
        <w:left w:val="none" w:sz="0" w:space="0" w:color="auto"/>
        <w:bottom w:val="none" w:sz="0" w:space="0" w:color="auto"/>
        <w:right w:val="none" w:sz="0" w:space="0" w:color="auto"/>
      </w:divBdr>
      <w:divsChild>
        <w:div w:id="1221213799">
          <w:marLeft w:val="0"/>
          <w:marRight w:val="0"/>
          <w:marTop w:val="0"/>
          <w:marBottom w:val="0"/>
          <w:divBdr>
            <w:top w:val="none" w:sz="0" w:space="0" w:color="auto"/>
            <w:left w:val="none" w:sz="0" w:space="0" w:color="auto"/>
            <w:bottom w:val="none" w:sz="0" w:space="0" w:color="auto"/>
            <w:right w:val="none" w:sz="0" w:space="0" w:color="auto"/>
          </w:divBdr>
          <w:divsChild>
            <w:div w:id="19208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3039">
      <w:bodyDiv w:val="1"/>
      <w:marLeft w:val="0"/>
      <w:marRight w:val="0"/>
      <w:marTop w:val="0"/>
      <w:marBottom w:val="0"/>
      <w:divBdr>
        <w:top w:val="none" w:sz="0" w:space="0" w:color="auto"/>
        <w:left w:val="none" w:sz="0" w:space="0" w:color="auto"/>
        <w:bottom w:val="none" w:sz="0" w:space="0" w:color="auto"/>
        <w:right w:val="none" w:sz="0" w:space="0" w:color="auto"/>
      </w:divBdr>
    </w:div>
    <w:div w:id="339544621">
      <w:bodyDiv w:val="1"/>
      <w:marLeft w:val="0"/>
      <w:marRight w:val="0"/>
      <w:marTop w:val="0"/>
      <w:marBottom w:val="0"/>
      <w:divBdr>
        <w:top w:val="none" w:sz="0" w:space="0" w:color="auto"/>
        <w:left w:val="none" w:sz="0" w:space="0" w:color="auto"/>
        <w:bottom w:val="none" w:sz="0" w:space="0" w:color="auto"/>
        <w:right w:val="none" w:sz="0" w:space="0" w:color="auto"/>
      </w:divBdr>
    </w:div>
    <w:div w:id="340551201">
      <w:bodyDiv w:val="1"/>
      <w:marLeft w:val="0"/>
      <w:marRight w:val="0"/>
      <w:marTop w:val="0"/>
      <w:marBottom w:val="0"/>
      <w:divBdr>
        <w:top w:val="none" w:sz="0" w:space="0" w:color="auto"/>
        <w:left w:val="none" w:sz="0" w:space="0" w:color="auto"/>
        <w:bottom w:val="none" w:sz="0" w:space="0" w:color="auto"/>
        <w:right w:val="none" w:sz="0" w:space="0" w:color="auto"/>
      </w:divBdr>
    </w:div>
    <w:div w:id="383678631">
      <w:bodyDiv w:val="1"/>
      <w:marLeft w:val="0"/>
      <w:marRight w:val="0"/>
      <w:marTop w:val="0"/>
      <w:marBottom w:val="0"/>
      <w:divBdr>
        <w:top w:val="none" w:sz="0" w:space="0" w:color="auto"/>
        <w:left w:val="none" w:sz="0" w:space="0" w:color="auto"/>
        <w:bottom w:val="none" w:sz="0" w:space="0" w:color="auto"/>
        <w:right w:val="none" w:sz="0" w:space="0" w:color="auto"/>
      </w:divBdr>
    </w:div>
    <w:div w:id="404037193">
      <w:bodyDiv w:val="1"/>
      <w:marLeft w:val="0"/>
      <w:marRight w:val="0"/>
      <w:marTop w:val="0"/>
      <w:marBottom w:val="0"/>
      <w:divBdr>
        <w:top w:val="none" w:sz="0" w:space="0" w:color="auto"/>
        <w:left w:val="none" w:sz="0" w:space="0" w:color="auto"/>
        <w:bottom w:val="none" w:sz="0" w:space="0" w:color="auto"/>
        <w:right w:val="none" w:sz="0" w:space="0" w:color="auto"/>
      </w:divBdr>
    </w:div>
    <w:div w:id="421338783">
      <w:bodyDiv w:val="1"/>
      <w:marLeft w:val="0"/>
      <w:marRight w:val="0"/>
      <w:marTop w:val="0"/>
      <w:marBottom w:val="0"/>
      <w:divBdr>
        <w:top w:val="none" w:sz="0" w:space="0" w:color="auto"/>
        <w:left w:val="none" w:sz="0" w:space="0" w:color="auto"/>
        <w:bottom w:val="none" w:sz="0" w:space="0" w:color="auto"/>
        <w:right w:val="none" w:sz="0" w:space="0" w:color="auto"/>
      </w:divBdr>
    </w:div>
    <w:div w:id="422384366">
      <w:bodyDiv w:val="1"/>
      <w:marLeft w:val="0"/>
      <w:marRight w:val="0"/>
      <w:marTop w:val="0"/>
      <w:marBottom w:val="0"/>
      <w:divBdr>
        <w:top w:val="none" w:sz="0" w:space="0" w:color="auto"/>
        <w:left w:val="none" w:sz="0" w:space="0" w:color="auto"/>
        <w:bottom w:val="none" w:sz="0" w:space="0" w:color="auto"/>
        <w:right w:val="none" w:sz="0" w:space="0" w:color="auto"/>
      </w:divBdr>
    </w:div>
    <w:div w:id="438643100">
      <w:bodyDiv w:val="1"/>
      <w:marLeft w:val="0"/>
      <w:marRight w:val="0"/>
      <w:marTop w:val="0"/>
      <w:marBottom w:val="0"/>
      <w:divBdr>
        <w:top w:val="none" w:sz="0" w:space="0" w:color="auto"/>
        <w:left w:val="none" w:sz="0" w:space="0" w:color="auto"/>
        <w:bottom w:val="none" w:sz="0" w:space="0" w:color="auto"/>
        <w:right w:val="none" w:sz="0" w:space="0" w:color="auto"/>
      </w:divBdr>
    </w:div>
    <w:div w:id="445201830">
      <w:bodyDiv w:val="1"/>
      <w:marLeft w:val="0"/>
      <w:marRight w:val="0"/>
      <w:marTop w:val="0"/>
      <w:marBottom w:val="0"/>
      <w:divBdr>
        <w:top w:val="none" w:sz="0" w:space="0" w:color="auto"/>
        <w:left w:val="none" w:sz="0" w:space="0" w:color="auto"/>
        <w:bottom w:val="none" w:sz="0" w:space="0" w:color="auto"/>
        <w:right w:val="none" w:sz="0" w:space="0" w:color="auto"/>
      </w:divBdr>
    </w:div>
    <w:div w:id="450175540">
      <w:bodyDiv w:val="1"/>
      <w:marLeft w:val="0"/>
      <w:marRight w:val="0"/>
      <w:marTop w:val="0"/>
      <w:marBottom w:val="0"/>
      <w:divBdr>
        <w:top w:val="none" w:sz="0" w:space="0" w:color="auto"/>
        <w:left w:val="none" w:sz="0" w:space="0" w:color="auto"/>
        <w:bottom w:val="none" w:sz="0" w:space="0" w:color="auto"/>
        <w:right w:val="none" w:sz="0" w:space="0" w:color="auto"/>
      </w:divBdr>
    </w:div>
    <w:div w:id="479008147">
      <w:bodyDiv w:val="1"/>
      <w:marLeft w:val="0"/>
      <w:marRight w:val="0"/>
      <w:marTop w:val="0"/>
      <w:marBottom w:val="0"/>
      <w:divBdr>
        <w:top w:val="none" w:sz="0" w:space="0" w:color="auto"/>
        <w:left w:val="none" w:sz="0" w:space="0" w:color="auto"/>
        <w:bottom w:val="none" w:sz="0" w:space="0" w:color="auto"/>
        <w:right w:val="none" w:sz="0" w:space="0" w:color="auto"/>
      </w:divBdr>
    </w:div>
    <w:div w:id="489181235">
      <w:bodyDiv w:val="1"/>
      <w:marLeft w:val="0"/>
      <w:marRight w:val="0"/>
      <w:marTop w:val="0"/>
      <w:marBottom w:val="0"/>
      <w:divBdr>
        <w:top w:val="none" w:sz="0" w:space="0" w:color="auto"/>
        <w:left w:val="none" w:sz="0" w:space="0" w:color="auto"/>
        <w:bottom w:val="none" w:sz="0" w:space="0" w:color="auto"/>
        <w:right w:val="none" w:sz="0" w:space="0" w:color="auto"/>
      </w:divBdr>
    </w:div>
    <w:div w:id="523716622">
      <w:bodyDiv w:val="1"/>
      <w:marLeft w:val="0"/>
      <w:marRight w:val="0"/>
      <w:marTop w:val="0"/>
      <w:marBottom w:val="0"/>
      <w:divBdr>
        <w:top w:val="none" w:sz="0" w:space="0" w:color="auto"/>
        <w:left w:val="none" w:sz="0" w:space="0" w:color="auto"/>
        <w:bottom w:val="none" w:sz="0" w:space="0" w:color="auto"/>
        <w:right w:val="none" w:sz="0" w:space="0" w:color="auto"/>
      </w:divBdr>
    </w:div>
    <w:div w:id="532697371">
      <w:bodyDiv w:val="1"/>
      <w:marLeft w:val="0"/>
      <w:marRight w:val="0"/>
      <w:marTop w:val="0"/>
      <w:marBottom w:val="0"/>
      <w:divBdr>
        <w:top w:val="none" w:sz="0" w:space="0" w:color="auto"/>
        <w:left w:val="none" w:sz="0" w:space="0" w:color="auto"/>
        <w:bottom w:val="none" w:sz="0" w:space="0" w:color="auto"/>
        <w:right w:val="none" w:sz="0" w:space="0" w:color="auto"/>
      </w:divBdr>
    </w:div>
    <w:div w:id="550575388">
      <w:bodyDiv w:val="1"/>
      <w:marLeft w:val="0"/>
      <w:marRight w:val="0"/>
      <w:marTop w:val="0"/>
      <w:marBottom w:val="0"/>
      <w:divBdr>
        <w:top w:val="none" w:sz="0" w:space="0" w:color="auto"/>
        <w:left w:val="none" w:sz="0" w:space="0" w:color="auto"/>
        <w:bottom w:val="none" w:sz="0" w:space="0" w:color="auto"/>
        <w:right w:val="none" w:sz="0" w:space="0" w:color="auto"/>
      </w:divBdr>
    </w:div>
    <w:div w:id="551161174">
      <w:bodyDiv w:val="1"/>
      <w:marLeft w:val="0"/>
      <w:marRight w:val="0"/>
      <w:marTop w:val="0"/>
      <w:marBottom w:val="0"/>
      <w:divBdr>
        <w:top w:val="none" w:sz="0" w:space="0" w:color="auto"/>
        <w:left w:val="none" w:sz="0" w:space="0" w:color="auto"/>
        <w:bottom w:val="none" w:sz="0" w:space="0" w:color="auto"/>
        <w:right w:val="none" w:sz="0" w:space="0" w:color="auto"/>
      </w:divBdr>
    </w:div>
    <w:div w:id="572083265">
      <w:bodyDiv w:val="1"/>
      <w:marLeft w:val="0"/>
      <w:marRight w:val="0"/>
      <w:marTop w:val="0"/>
      <w:marBottom w:val="0"/>
      <w:divBdr>
        <w:top w:val="none" w:sz="0" w:space="0" w:color="auto"/>
        <w:left w:val="none" w:sz="0" w:space="0" w:color="auto"/>
        <w:bottom w:val="none" w:sz="0" w:space="0" w:color="auto"/>
        <w:right w:val="none" w:sz="0" w:space="0" w:color="auto"/>
      </w:divBdr>
    </w:div>
    <w:div w:id="593131040">
      <w:bodyDiv w:val="1"/>
      <w:marLeft w:val="0"/>
      <w:marRight w:val="0"/>
      <w:marTop w:val="0"/>
      <w:marBottom w:val="0"/>
      <w:divBdr>
        <w:top w:val="none" w:sz="0" w:space="0" w:color="auto"/>
        <w:left w:val="none" w:sz="0" w:space="0" w:color="auto"/>
        <w:bottom w:val="none" w:sz="0" w:space="0" w:color="auto"/>
        <w:right w:val="none" w:sz="0" w:space="0" w:color="auto"/>
      </w:divBdr>
    </w:div>
    <w:div w:id="601646019">
      <w:bodyDiv w:val="1"/>
      <w:marLeft w:val="0"/>
      <w:marRight w:val="0"/>
      <w:marTop w:val="0"/>
      <w:marBottom w:val="0"/>
      <w:divBdr>
        <w:top w:val="none" w:sz="0" w:space="0" w:color="auto"/>
        <w:left w:val="none" w:sz="0" w:space="0" w:color="auto"/>
        <w:bottom w:val="none" w:sz="0" w:space="0" w:color="auto"/>
        <w:right w:val="none" w:sz="0" w:space="0" w:color="auto"/>
      </w:divBdr>
    </w:div>
    <w:div w:id="603614085">
      <w:bodyDiv w:val="1"/>
      <w:marLeft w:val="0"/>
      <w:marRight w:val="0"/>
      <w:marTop w:val="0"/>
      <w:marBottom w:val="0"/>
      <w:divBdr>
        <w:top w:val="none" w:sz="0" w:space="0" w:color="auto"/>
        <w:left w:val="none" w:sz="0" w:space="0" w:color="auto"/>
        <w:bottom w:val="none" w:sz="0" w:space="0" w:color="auto"/>
        <w:right w:val="none" w:sz="0" w:space="0" w:color="auto"/>
      </w:divBdr>
      <w:divsChild>
        <w:div w:id="147189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658634">
      <w:bodyDiv w:val="1"/>
      <w:marLeft w:val="0"/>
      <w:marRight w:val="0"/>
      <w:marTop w:val="0"/>
      <w:marBottom w:val="0"/>
      <w:divBdr>
        <w:top w:val="none" w:sz="0" w:space="0" w:color="auto"/>
        <w:left w:val="none" w:sz="0" w:space="0" w:color="auto"/>
        <w:bottom w:val="none" w:sz="0" w:space="0" w:color="auto"/>
        <w:right w:val="none" w:sz="0" w:space="0" w:color="auto"/>
      </w:divBdr>
    </w:div>
    <w:div w:id="629555833">
      <w:bodyDiv w:val="1"/>
      <w:marLeft w:val="0"/>
      <w:marRight w:val="0"/>
      <w:marTop w:val="0"/>
      <w:marBottom w:val="0"/>
      <w:divBdr>
        <w:top w:val="none" w:sz="0" w:space="0" w:color="auto"/>
        <w:left w:val="none" w:sz="0" w:space="0" w:color="auto"/>
        <w:bottom w:val="none" w:sz="0" w:space="0" w:color="auto"/>
        <w:right w:val="none" w:sz="0" w:space="0" w:color="auto"/>
      </w:divBdr>
    </w:div>
    <w:div w:id="648822380">
      <w:bodyDiv w:val="1"/>
      <w:marLeft w:val="0"/>
      <w:marRight w:val="0"/>
      <w:marTop w:val="0"/>
      <w:marBottom w:val="0"/>
      <w:divBdr>
        <w:top w:val="none" w:sz="0" w:space="0" w:color="auto"/>
        <w:left w:val="none" w:sz="0" w:space="0" w:color="auto"/>
        <w:bottom w:val="none" w:sz="0" w:space="0" w:color="auto"/>
        <w:right w:val="none" w:sz="0" w:space="0" w:color="auto"/>
      </w:divBdr>
      <w:divsChild>
        <w:div w:id="390809212">
          <w:marLeft w:val="0"/>
          <w:marRight w:val="0"/>
          <w:marTop w:val="0"/>
          <w:marBottom w:val="0"/>
          <w:divBdr>
            <w:top w:val="none" w:sz="0" w:space="0" w:color="auto"/>
            <w:left w:val="none" w:sz="0" w:space="0" w:color="auto"/>
            <w:bottom w:val="none" w:sz="0" w:space="0" w:color="auto"/>
            <w:right w:val="none" w:sz="0" w:space="0" w:color="auto"/>
          </w:divBdr>
          <w:divsChild>
            <w:div w:id="158587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88173">
      <w:bodyDiv w:val="1"/>
      <w:marLeft w:val="0"/>
      <w:marRight w:val="0"/>
      <w:marTop w:val="0"/>
      <w:marBottom w:val="0"/>
      <w:divBdr>
        <w:top w:val="none" w:sz="0" w:space="0" w:color="auto"/>
        <w:left w:val="none" w:sz="0" w:space="0" w:color="auto"/>
        <w:bottom w:val="none" w:sz="0" w:space="0" w:color="auto"/>
        <w:right w:val="none" w:sz="0" w:space="0" w:color="auto"/>
      </w:divBdr>
    </w:div>
    <w:div w:id="675694083">
      <w:bodyDiv w:val="1"/>
      <w:marLeft w:val="0"/>
      <w:marRight w:val="0"/>
      <w:marTop w:val="0"/>
      <w:marBottom w:val="0"/>
      <w:divBdr>
        <w:top w:val="none" w:sz="0" w:space="0" w:color="auto"/>
        <w:left w:val="none" w:sz="0" w:space="0" w:color="auto"/>
        <w:bottom w:val="none" w:sz="0" w:space="0" w:color="auto"/>
        <w:right w:val="none" w:sz="0" w:space="0" w:color="auto"/>
      </w:divBdr>
    </w:div>
    <w:div w:id="683870769">
      <w:bodyDiv w:val="1"/>
      <w:marLeft w:val="0"/>
      <w:marRight w:val="0"/>
      <w:marTop w:val="0"/>
      <w:marBottom w:val="0"/>
      <w:divBdr>
        <w:top w:val="none" w:sz="0" w:space="0" w:color="auto"/>
        <w:left w:val="none" w:sz="0" w:space="0" w:color="auto"/>
        <w:bottom w:val="none" w:sz="0" w:space="0" w:color="auto"/>
        <w:right w:val="none" w:sz="0" w:space="0" w:color="auto"/>
      </w:divBdr>
      <w:divsChild>
        <w:div w:id="1843887574">
          <w:marLeft w:val="0"/>
          <w:marRight w:val="0"/>
          <w:marTop w:val="0"/>
          <w:marBottom w:val="0"/>
          <w:divBdr>
            <w:top w:val="none" w:sz="0" w:space="0" w:color="auto"/>
            <w:left w:val="none" w:sz="0" w:space="0" w:color="auto"/>
            <w:bottom w:val="none" w:sz="0" w:space="0" w:color="auto"/>
            <w:right w:val="none" w:sz="0" w:space="0" w:color="auto"/>
          </w:divBdr>
          <w:divsChild>
            <w:div w:id="173403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3824">
      <w:bodyDiv w:val="1"/>
      <w:marLeft w:val="0"/>
      <w:marRight w:val="0"/>
      <w:marTop w:val="0"/>
      <w:marBottom w:val="0"/>
      <w:divBdr>
        <w:top w:val="none" w:sz="0" w:space="0" w:color="auto"/>
        <w:left w:val="none" w:sz="0" w:space="0" w:color="auto"/>
        <w:bottom w:val="none" w:sz="0" w:space="0" w:color="auto"/>
        <w:right w:val="none" w:sz="0" w:space="0" w:color="auto"/>
      </w:divBdr>
    </w:div>
    <w:div w:id="709840896">
      <w:bodyDiv w:val="1"/>
      <w:marLeft w:val="0"/>
      <w:marRight w:val="0"/>
      <w:marTop w:val="0"/>
      <w:marBottom w:val="0"/>
      <w:divBdr>
        <w:top w:val="none" w:sz="0" w:space="0" w:color="auto"/>
        <w:left w:val="none" w:sz="0" w:space="0" w:color="auto"/>
        <w:bottom w:val="none" w:sz="0" w:space="0" w:color="auto"/>
        <w:right w:val="none" w:sz="0" w:space="0" w:color="auto"/>
      </w:divBdr>
    </w:div>
    <w:div w:id="713771474">
      <w:bodyDiv w:val="1"/>
      <w:marLeft w:val="0"/>
      <w:marRight w:val="0"/>
      <w:marTop w:val="0"/>
      <w:marBottom w:val="0"/>
      <w:divBdr>
        <w:top w:val="none" w:sz="0" w:space="0" w:color="auto"/>
        <w:left w:val="none" w:sz="0" w:space="0" w:color="auto"/>
        <w:bottom w:val="none" w:sz="0" w:space="0" w:color="auto"/>
        <w:right w:val="none" w:sz="0" w:space="0" w:color="auto"/>
      </w:divBdr>
    </w:div>
    <w:div w:id="714433162">
      <w:bodyDiv w:val="1"/>
      <w:marLeft w:val="0"/>
      <w:marRight w:val="0"/>
      <w:marTop w:val="0"/>
      <w:marBottom w:val="0"/>
      <w:divBdr>
        <w:top w:val="none" w:sz="0" w:space="0" w:color="auto"/>
        <w:left w:val="none" w:sz="0" w:space="0" w:color="auto"/>
        <w:bottom w:val="none" w:sz="0" w:space="0" w:color="auto"/>
        <w:right w:val="none" w:sz="0" w:space="0" w:color="auto"/>
      </w:divBdr>
    </w:div>
    <w:div w:id="757213668">
      <w:bodyDiv w:val="1"/>
      <w:marLeft w:val="0"/>
      <w:marRight w:val="0"/>
      <w:marTop w:val="0"/>
      <w:marBottom w:val="0"/>
      <w:divBdr>
        <w:top w:val="none" w:sz="0" w:space="0" w:color="auto"/>
        <w:left w:val="none" w:sz="0" w:space="0" w:color="auto"/>
        <w:bottom w:val="none" w:sz="0" w:space="0" w:color="auto"/>
        <w:right w:val="none" w:sz="0" w:space="0" w:color="auto"/>
      </w:divBdr>
    </w:div>
    <w:div w:id="772164326">
      <w:bodyDiv w:val="1"/>
      <w:marLeft w:val="0"/>
      <w:marRight w:val="0"/>
      <w:marTop w:val="0"/>
      <w:marBottom w:val="0"/>
      <w:divBdr>
        <w:top w:val="none" w:sz="0" w:space="0" w:color="auto"/>
        <w:left w:val="none" w:sz="0" w:space="0" w:color="auto"/>
        <w:bottom w:val="none" w:sz="0" w:space="0" w:color="auto"/>
        <w:right w:val="none" w:sz="0" w:space="0" w:color="auto"/>
      </w:divBdr>
    </w:div>
    <w:div w:id="786049544">
      <w:bodyDiv w:val="1"/>
      <w:marLeft w:val="0"/>
      <w:marRight w:val="0"/>
      <w:marTop w:val="0"/>
      <w:marBottom w:val="0"/>
      <w:divBdr>
        <w:top w:val="none" w:sz="0" w:space="0" w:color="auto"/>
        <w:left w:val="none" w:sz="0" w:space="0" w:color="auto"/>
        <w:bottom w:val="none" w:sz="0" w:space="0" w:color="auto"/>
        <w:right w:val="none" w:sz="0" w:space="0" w:color="auto"/>
      </w:divBdr>
    </w:div>
    <w:div w:id="822702736">
      <w:bodyDiv w:val="1"/>
      <w:marLeft w:val="0"/>
      <w:marRight w:val="0"/>
      <w:marTop w:val="0"/>
      <w:marBottom w:val="0"/>
      <w:divBdr>
        <w:top w:val="none" w:sz="0" w:space="0" w:color="auto"/>
        <w:left w:val="none" w:sz="0" w:space="0" w:color="auto"/>
        <w:bottom w:val="none" w:sz="0" w:space="0" w:color="auto"/>
        <w:right w:val="none" w:sz="0" w:space="0" w:color="auto"/>
      </w:divBdr>
      <w:divsChild>
        <w:div w:id="751198816">
          <w:marLeft w:val="0"/>
          <w:marRight w:val="0"/>
          <w:marTop w:val="0"/>
          <w:marBottom w:val="0"/>
          <w:divBdr>
            <w:top w:val="none" w:sz="0" w:space="0" w:color="auto"/>
            <w:left w:val="none" w:sz="0" w:space="0" w:color="auto"/>
            <w:bottom w:val="none" w:sz="0" w:space="0" w:color="auto"/>
            <w:right w:val="none" w:sz="0" w:space="0" w:color="auto"/>
          </w:divBdr>
          <w:divsChild>
            <w:div w:id="82937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518">
      <w:bodyDiv w:val="1"/>
      <w:marLeft w:val="0"/>
      <w:marRight w:val="0"/>
      <w:marTop w:val="0"/>
      <w:marBottom w:val="0"/>
      <w:divBdr>
        <w:top w:val="none" w:sz="0" w:space="0" w:color="auto"/>
        <w:left w:val="none" w:sz="0" w:space="0" w:color="auto"/>
        <w:bottom w:val="none" w:sz="0" w:space="0" w:color="auto"/>
        <w:right w:val="none" w:sz="0" w:space="0" w:color="auto"/>
      </w:divBdr>
    </w:div>
    <w:div w:id="867833743">
      <w:bodyDiv w:val="1"/>
      <w:marLeft w:val="0"/>
      <w:marRight w:val="0"/>
      <w:marTop w:val="0"/>
      <w:marBottom w:val="0"/>
      <w:divBdr>
        <w:top w:val="none" w:sz="0" w:space="0" w:color="auto"/>
        <w:left w:val="none" w:sz="0" w:space="0" w:color="auto"/>
        <w:bottom w:val="none" w:sz="0" w:space="0" w:color="auto"/>
        <w:right w:val="none" w:sz="0" w:space="0" w:color="auto"/>
      </w:divBdr>
    </w:div>
    <w:div w:id="868687918">
      <w:bodyDiv w:val="1"/>
      <w:marLeft w:val="0"/>
      <w:marRight w:val="0"/>
      <w:marTop w:val="0"/>
      <w:marBottom w:val="0"/>
      <w:divBdr>
        <w:top w:val="none" w:sz="0" w:space="0" w:color="auto"/>
        <w:left w:val="none" w:sz="0" w:space="0" w:color="auto"/>
        <w:bottom w:val="none" w:sz="0" w:space="0" w:color="auto"/>
        <w:right w:val="none" w:sz="0" w:space="0" w:color="auto"/>
      </w:divBdr>
    </w:div>
    <w:div w:id="878126594">
      <w:bodyDiv w:val="1"/>
      <w:marLeft w:val="0"/>
      <w:marRight w:val="0"/>
      <w:marTop w:val="0"/>
      <w:marBottom w:val="0"/>
      <w:divBdr>
        <w:top w:val="none" w:sz="0" w:space="0" w:color="auto"/>
        <w:left w:val="none" w:sz="0" w:space="0" w:color="auto"/>
        <w:bottom w:val="none" w:sz="0" w:space="0" w:color="auto"/>
        <w:right w:val="none" w:sz="0" w:space="0" w:color="auto"/>
      </w:divBdr>
    </w:div>
    <w:div w:id="902905603">
      <w:bodyDiv w:val="1"/>
      <w:marLeft w:val="0"/>
      <w:marRight w:val="0"/>
      <w:marTop w:val="0"/>
      <w:marBottom w:val="0"/>
      <w:divBdr>
        <w:top w:val="none" w:sz="0" w:space="0" w:color="auto"/>
        <w:left w:val="none" w:sz="0" w:space="0" w:color="auto"/>
        <w:bottom w:val="none" w:sz="0" w:space="0" w:color="auto"/>
        <w:right w:val="none" w:sz="0" w:space="0" w:color="auto"/>
      </w:divBdr>
    </w:div>
    <w:div w:id="903835085">
      <w:bodyDiv w:val="1"/>
      <w:marLeft w:val="0"/>
      <w:marRight w:val="0"/>
      <w:marTop w:val="0"/>
      <w:marBottom w:val="0"/>
      <w:divBdr>
        <w:top w:val="none" w:sz="0" w:space="0" w:color="auto"/>
        <w:left w:val="none" w:sz="0" w:space="0" w:color="auto"/>
        <w:bottom w:val="none" w:sz="0" w:space="0" w:color="auto"/>
        <w:right w:val="none" w:sz="0" w:space="0" w:color="auto"/>
      </w:divBdr>
    </w:div>
    <w:div w:id="918641413">
      <w:bodyDiv w:val="1"/>
      <w:marLeft w:val="0"/>
      <w:marRight w:val="0"/>
      <w:marTop w:val="0"/>
      <w:marBottom w:val="0"/>
      <w:divBdr>
        <w:top w:val="none" w:sz="0" w:space="0" w:color="auto"/>
        <w:left w:val="none" w:sz="0" w:space="0" w:color="auto"/>
        <w:bottom w:val="none" w:sz="0" w:space="0" w:color="auto"/>
        <w:right w:val="none" w:sz="0" w:space="0" w:color="auto"/>
      </w:divBdr>
    </w:div>
    <w:div w:id="930312897">
      <w:bodyDiv w:val="1"/>
      <w:marLeft w:val="0"/>
      <w:marRight w:val="0"/>
      <w:marTop w:val="0"/>
      <w:marBottom w:val="0"/>
      <w:divBdr>
        <w:top w:val="none" w:sz="0" w:space="0" w:color="auto"/>
        <w:left w:val="none" w:sz="0" w:space="0" w:color="auto"/>
        <w:bottom w:val="none" w:sz="0" w:space="0" w:color="auto"/>
        <w:right w:val="none" w:sz="0" w:space="0" w:color="auto"/>
      </w:divBdr>
    </w:div>
    <w:div w:id="942112745">
      <w:bodyDiv w:val="1"/>
      <w:marLeft w:val="0"/>
      <w:marRight w:val="0"/>
      <w:marTop w:val="0"/>
      <w:marBottom w:val="0"/>
      <w:divBdr>
        <w:top w:val="none" w:sz="0" w:space="0" w:color="auto"/>
        <w:left w:val="none" w:sz="0" w:space="0" w:color="auto"/>
        <w:bottom w:val="none" w:sz="0" w:space="0" w:color="auto"/>
        <w:right w:val="none" w:sz="0" w:space="0" w:color="auto"/>
      </w:divBdr>
    </w:div>
    <w:div w:id="942493967">
      <w:bodyDiv w:val="1"/>
      <w:marLeft w:val="0"/>
      <w:marRight w:val="0"/>
      <w:marTop w:val="0"/>
      <w:marBottom w:val="0"/>
      <w:divBdr>
        <w:top w:val="none" w:sz="0" w:space="0" w:color="auto"/>
        <w:left w:val="none" w:sz="0" w:space="0" w:color="auto"/>
        <w:bottom w:val="none" w:sz="0" w:space="0" w:color="auto"/>
        <w:right w:val="none" w:sz="0" w:space="0" w:color="auto"/>
      </w:divBdr>
      <w:divsChild>
        <w:div w:id="345912705">
          <w:marLeft w:val="0"/>
          <w:marRight w:val="0"/>
          <w:marTop w:val="0"/>
          <w:marBottom w:val="0"/>
          <w:divBdr>
            <w:top w:val="none" w:sz="0" w:space="0" w:color="auto"/>
            <w:left w:val="none" w:sz="0" w:space="0" w:color="auto"/>
            <w:bottom w:val="none" w:sz="0" w:space="0" w:color="auto"/>
            <w:right w:val="none" w:sz="0" w:space="0" w:color="auto"/>
          </w:divBdr>
          <w:divsChild>
            <w:div w:id="105350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3994">
      <w:bodyDiv w:val="1"/>
      <w:marLeft w:val="0"/>
      <w:marRight w:val="0"/>
      <w:marTop w:val="0"/>
      <w:marBottom w:val="0"/>
      <w:divBdr>
        <w:top w:val="none" w:sz="0" w:space="0" w:color="auto"/>
        <w:left w:val="none" w:sz="0" w:space="0" w:color="auto"/>
        <w:bottom w:val="none" w:sz="0" w:space="0" w:color="auto"/>
        <w:right w:val="none" w:sz="0" w:space="0" w:color="auto"/>
      </w:divBdr>
    </w:div>
    <w:div w:id="969939307">
      <w:bodyDiv w:val="1"/>
      <w:marLeft w:val="0"/>
      <w:marRight w:val="0"/>
      <w:marTop w:val="0"/>
      <w:marBottom w:val="0"/>
      <w:divBdr>
        <w:top w:val="none" w:sz="0" w:space="0" w:color="auto"/>
        <w:left w:val="none" w:sz="0" w:space="0" w:color="auto"/>
        <w:bottom w:val="none" w:sz="0" w:space="0" w:color="auto"/>
        <w:right w:val="none" w:sz="0" w:space="0" w:color="auto"/>
      </w:divBdr>
    </w:div>
    <w:div w:id="977420677">
      <w:bodyDiv w:val="1"/>
      <w:marLeft w:val="0"/>
      <w:marRight w:val="0"/>
      <w:marTop w:val="0"/>
      <w:marBottom w:val="0"/>
      <w:divBdr>
        <w:top w:val="none" w:sz="0" w:space="0" w:color="auto"/>
        <w:left w:val="none" w:sz="0" w:space="0" w:color="auto"/>
        <w:bottom w:val="none" w:sz="0" w:space="0" w:color="auto"/>
        <w:right w:val="none" w:sz="0" w:space="0" w:color="auto"/>
      </w:divBdr>
    </w:div>
    <w:div w:id="984896292">
      <w:bodyDiv w:val="1"/>
      <w:marLeft w:val="0"/>
      <w:marRight w:val="0"/>
      <w:marTop w:val="0"/>
      <w:marBottom w:val="0"/>
      <w:divBdr>
        <w:top w:val="none" w:sz="0" w:space="0" w:color="auto"/>
        <w:left w:val="none" w:sz="0" w:space="0" w:color="auto"/>
        <w:bottom w:val="none" w:sz="0" w:space="0" w:color="auto"/>
        <w:right w:val="none" w:sz="0" w:space="0" w:color="auto"/>
      </w:divBdr>
      <w:divsChild>
        <w:div w:id="58286612">
          <w:marLeft w:val="0"/>
          <w:marRight w:val="0"/>
          <w:marTop w:val="0"/>
          <w:marBottom w:val="0"/>
          <w:divBdr>
            <w:top w:val="none" w:sz="0" w:space="0" w:color="auto"/>
            <w:left w:val="none" w:sz="0" w:space="0" w:color="auto"/>
            <w:bottom w:val="none" w:sz="0" w:space="0" w:color="auto"/>
            <w:right w:val="none" w:sz="0" w:space="0" w:color="auto"/>
          </w:divBdr>
          <w:divsChild>
            <w:div w:id="14908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8192">
      <w:bodyDiv w:val="1"/>
      <w:marLeft w:val="0"/>
      <w:marRight w:val="0"/>
      <w:marTop w:val="0"/>
      <w:marBottom w:val="0"/>
      <w:divBdr>
        <w:top w:val="none" w:sz="0" w:space="0" w:color="auto"/>
        <w:left w:val="none" w:sz="0" w:space="0" w:color="auto"/>
        <w:bottom w:val="none" w:sz="0" w:space="0" w:color="auto"/>
        <w:right w:val="none" w:sz="0" w:space="0" w:color="auto"/>
      </w:divBdr>
    </w:div>
    <w:div w:id="1007753916">
      <w:bodyDiv w:val="1"/>
      <w:marLeft w:val="0"/>
      <w:marRight w:val="0"/>
      <w:marTop w:val="0"/>
      <w:marBottom w:val="0"/>
      <w:divBdr>
        <w:top w:val="none" w:sz="0" w:space="0" w:color="auto"/>
        <w:left w:val="none" w:sz="0" w:space="0" w:color="auto"/>
        <w:bottom w:val="none" w:sz="0" w:space="0" w:color="auto"/>
        <w:right w:val="none" w:sz="0" w:space="0" w:color="auto"/>
      </w:divBdr>
    </w:div>
    <w:div w:id="1024400796">
      <w:bodyDiv w:val="1"/>
      <w:marLeft w:val="0"/>
      <w:marRight w:val="0"/>
      <w:marTop w:val="0"/>
      <w:marBottom w:val="0"/>
      <w:divBdr>
        <w:top w:val="none" w:sz="0" w:space="0" w:color="auto"/>
        <w:left w:val="none" w:sz="0" w:space="0" w:color="auto"/>
        <w:bottom w:val="none" w:sz="0" w:space="0" w:color="auto"/>
        <w:right w:val="none" w:sz="0" w:space="0" w:color="auto"/>
      </w:divBdr>
    </w:div>
    <w:div w:id="1104616865">
      <w:bodyDiv w:val="1"/>
      <w:marLeft w:val="0"/>
      <w:marRight w:val="0"/>
      <w:marTop w:val="0"/>
      <w:marBottom w:val="0"/>
      <w:divBdr>
        <w:top w:val="none" w:sz="0" w:space="0" w:color="auto"/>
        <w:left w:val="none" w:sz="0" w:space="0" w:color="auto"/>
        <w:bottom w:val="none" w:sz="0" w:space="0" w:color="auto"/>
        <w:right w:val="none" w:sz="0" w:space="0" w:color="auto"/>
      </w:divBdr>
      <w:divsChild>
        <w:div w:id="744184757">
          <w:marLeft w:val="0"/>
          <w:marRight w:val="0"/>
          <w:marTop w:val="0"/>
          <w:marBottom w:val="0"/>
          <w:divBdr>
            <w:top w:val="none" w:sz="0" w:space="0" w:color="auto"/>
            <w:left w:val="none" w:sz="0" w:space="0" w:color="auto"/>
            <w:bottom w:val="none" w:sz="0" w:space="0" w:color="auto"/>
            <w:right w:val="none" w:sz="0" w:space="0" w:color="auto"/>
          </w:divBdr>
          <w:divsChild>
            <w:div w:id="55990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83647">
      <w:bodyDiv w:val="1"/>
      <w:marLeft w:val="0"/>
      <w:marRight w:val="0"/>
      <w:marTop w:val="0"/>
      <w:marBottom w:val="0"/>
      <w:divBdr>
        <w:top w:val="none" w:sz="0" w:space="0" w:color="auto"/>
        <w:left w:val="none" w:sz="0" w:space="0" w:color="auto"/>
        <w:bottom w:val="none" w:sz="0" w:space="0" w:color="auto"/>
        <w:right w:val="none" w:sz="0" w:space="0" w:color="auto"/>
      </w:divBdr>
    </w:div>
    <w:div w:id="1160197778">
      <w:bodyDiv w:val="1"/>
      <w:marLeft w:val="0"/>
      <w:marRight w:val="0"/>
      <w:marTop w:val="0"/>
      <w:marBottom w:val="0"/>
      <w:divBdr>
        <w:top w:val="none" w:sz="0" w:space="0" w:color="auto"/>
        <w:left w:val="none" w:sz="0" w:space="0" w:color="auto"/>
        <w:bottom w:val="none" w:sz="0" w:space="0" w:color="auto"/>
        <w:right w:val="none" w:sz="0" w:space="0" w:color="auto"/>
      </w:divBdr>
    </w:div>
    <w:div w:id="1164318707">
      <w:bodyDiv w:val="1"/>
      <w:marLeft w:val="0"/>
      <w:marRight w:val="0"/>
      <w:marTop w:val="0"/>
      <w:marBottom w:val="0"/>
      <w:divBdr>
        <w:top w:val="none" w:sz="0" w:space="0" w:color="auto"/>
        <w:left w:val="none" w:sz="0" w:space="0" w:color="auto"/>
        <w:bottom w:val="none" w:sz="0" w:space="0" w:color="auto"/>
        <w:right w:val="none" w:sz="0" w:space="0" w:color="auto"/>
      </w:divBdr>
    </w:div>
    <w:div w:id="1195466335">
      <w:bodyDiv w:val="1"/>
      <w:marLeft w:val="0"/>
      <w:marRight w:val="0"/>
      <w:marTop w:val="0"/>
      <w:marBottom w:val="0"/>
      <w:divBdr>
        <w:top w:val="none" w:sz="0" w:space="0" w:color="auto"/>
        <w:left w:val="none" w:sz="0" w:space="0" w:color="auto"/>
        <w:bottom w:val="none" w:sz="0" w:space="0" w:color="auto"/>
        <w:right w:val="none" w:sz="0" w:space="0" w:color="auto"/>
      </w:divBdr>
    </w:div>
    <w:div w:id="1203009762">
      <w:bodyDiv w:val="1"/>
      <w:marLeft w:val="0"/>
      <w:marRight w:val="0"/>
      <w:marTop w:val="0"/>
      <w:marBottom w:val="0"/>
      <w:divBdr>
        <w:top w:val="none" w:sz="0" w:space="0" w:color="auto"/>
        <w:left w:val="none" w:sz="0" w:space="0" w:color="auto"/>
        <w:bottom w:val="none" w:sz="0" w:space="0" w:color="auto"/>
        <w:right w:val="none" w:sz="0" w:space="0" w:color="auto"/>
      </w:divBdr>
    </w:div>
    <w:div w:id="1216966260">
      <w:bodyDiv w:val="1"/>
      <w:marLeft w:val="0"/>
      <w:marRight w:val="0"/>
      <w:marTop w:val="0"/>
      <w:marBottom w:val="0"/>
      <w:divBdr>
        <w:top w:val="none" w:sz="0" w:space="0" w:color="auto"/>
        <w:left w:val="none" w:sz="0" w:space="0" w:color="auto"/>
        <w:bottom w:val="none" w:sz="0" w:space="0" w:color="auto"/>
        <w:right w:val="none" w:sz="0" w:space="0" w:color="auto"/>
      </w:divBdr>
      <w:divsChild>
        <w:div w:id="355889398">
          <w:marLeft w:val="0"/>
          <w:marRight w:val="0"/>
          <w:marTop w:val="0"/>
          <w:marBottom w:val="0"/>
          <w:divBdr>
            <w:top w:val="none" w:sz="0" w:space="0" w:color="auto"/>
            <w:left w:val="none" w:sz="0" w:space="0" w:color="auto"/>
            <w:bottom w:val="none" w:sz="0" w:space="0" w:color="auto"/>
            <w:right w:val="none" w:sz="0" w:space="0" w:color="auto"/>
          </w:divBdr>
          <w:divsChild>
            <w:div w:id="2828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5779">
      <w:bodyDiv w:val="1"/>
      <w:marLeft w:val="0"/>
      <w:marRight w:val="0"/>
      <w:marTop w:val="0"/>
      <w:marBottom w:val="0"/>
      <w:divBdr>
        <w:top w:val="none" w:sz="0" w:space="0" w:color="auto"/>
        <w:left w:val="none" w:sz="0" w:space="0" w:color="auto"/>
        <w:bottom w:val="none" w:sz="0" w:space="0" w:color="auto"/>
        <w:right w:val="none" w:sz="0" w:space="0" w:color="auto"/>
      </w:divBdr>
      <w:divsChild>
        <w:div w:id="412703949">
          <w:marLeft w:val="0"/>
          <w:marRight w:val="0"/>
          <w:marTop w:val="0"/>
          <w:marBottom w:val="0"/>
          <w:divBdr>
            <w:top w:val="none" w:sz="0" w:space="0" w:color="auto"/>
            <w:left w:val="none" w:sz="0" w:space="0" w:color="auto"/>
            <w:bottom w:val="none" w:sz="0" w:space="0" w:color="auto"/>
            <w:right w:val="none" w:sz="0" w:space="0" w:color="auto"/>
          </w:divBdr>
          <w:divsChild>
            <w:div w:id="18647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29">
      <w:bodyDiv w:val="1"/>
      <w:marLeft w:val="0"/>
      <w:marRight w:val="0"/>
      <w:marTop w:val="0"/>
      <w:marBottom w:val="0"/>
      <w:divBdr>
        <w:top w:val="none" w:sz="0" w:space="0" w:color="auto"/>
        <w:left w:val="none" w:sz="0" w:space="0" w:color="auto"/>
        <w:bottom w:val="none" w:sz="0" w:space="0" w:color="auto"/>
        <w:right w:val="none" w:sz="0" w:space="0" w:color="auto"/>
      </w:divBdr>
    </w:div>
    <w:div w:id="1281646947">
      <w:bodyDiv w:val="1"/>
      <w:marLeft w:val="0"/>
      <w:marRight w:val="0"/>
      <w:marTop w:val="0"/>
      <w:marBottom w:val="0"/>
      <w:divBdr>
        <w:top w:val="none" w:sz="0" w:space="0" w:color="auto"/>
        <w:left w:val="none" w:sz="0" w:space="0" w:color="auto"/>
        <w:bottom w:val="none" w:sz="0" w:space="0" w:color="auto"/>
        <w:right w:val="none" w:sz="0" w:space="0" w:color="auto"/>
      </w:divBdr>
    </w:div>
    <w:div w:id="1298103679">
      <w:bodyDiv w:val="1"/>
      <w:marLeft w:val="0"/>
      <w:marRight w:val="0"/>
      <w:marTop w:val="0"/>
      <w:marBottom w:val="0"/>
      <w:divBdr>
        <w:top w:val="none" w:sz="0" w:space="0" w:color="auto"/>
        <w:left w:val="none" w:sz="0" w:space="0" w:color="auto"/>
        <w:bottom w:val="none" w:sz="0" w:space="0" w:color="auto"/>
        <w:right w:val="none" w:sz="0" w:space="0" w:color="auto"/>
      </w:divBdr>
    </w:div>
    <w:div w:id="1302270083">
      <w:bodyDiv w:val="1"/>
      <w:marLeft w:val="0"/>
      <w:marRight w:val="0"/>
      <w:marTop w:val="0"/>
      <w:marBottom w:val="0"/>
      <w:divBdr>
        <w:top w:val="none" w:sz="0" w:space="0" w:color="auto"/>
        <w:left w:val="none" w:sz="0" w:space="0" w:color="auto"/>
        <w:bottom w:val="none" w:sz="0" w:space="0" w:color="auto"/>
        <w:right w:val="none" w:sz="0" w:space="0" w:color="auto"/>
      </w:divBdr>
    </w:div>
    <w:div w:id="1352301073">
      <w:bodyDiv w:val="1"/>
      <w:marLeft w:val="0"/>
      <w:marRight w:val="0"/>
      <w:marTop w:val="0"/>
      <w:marBottom w:val="0"/>
      <w:divBdr>
        <w:top w:val="none" w:sz="0" w:space="0" w:color="auto"/>
        <w:left w:val="none" w:sz="0" w:space="0" w:color="auto"/>
        <w:bottom w:val="none" w:sz="0" w:space="0" w:color="auto"/>
        <w:right w:val="none" w:sz="0" w:space="0" w:color="auto"/>
      </w:divBdr>
    </w:div>
    <w:div w:id="1371689092">
      <w:bodyDiv w:val="1"/>
      <w:marLeft w:val="0"/>
      <w:marRight w:val="0"/>
      <w:marTop w:val="0"/>
      <w:marBottom w:val="0"/>
      <w:divBdr>
        <w:top w:val="none" w:sz="0" w:space="0" w:color="auto"/>
        <w:left w:val="none" w:sz="0" w:space="0" w:color="auto"/>
        <w:bottom w:val="none" w:sz="0" w:space="0" w:color="auto"/>
        <w:right w:val="none" w:sz="0" w:space="0" w:color="auto"/>
      </w:divBdr>
    </w:div>
    <w:div w:id="1372876735">
      <w:bodyDiv w:val="1"/>
      <w:marLeft w:val="0"/>
      <w:marRight w:val="0"/>
      <w:marTop w:val="0"/>
      <w:marBottom w:val="0"/>
      <w:divBdr>
        <w:top w:val="none" w:sz="0" w:space="0" w:color="auto"/>
        <w:left w:val="none" w:sz="0" w:space="0" w:color="auto"/>
        <w:bottom w:val="none" w:sz="0" w:space="0" w:color="auto"/>
        <w:right w:val="none" w:sz="0" w:space="0" w:color="auto"/>
      </w:divBdr>
    </w:div>
    <w:div w:id="1389644828">
      <w:bodyDiv w:val="1"/>
      <w:marLeft w:val="0"/>
      <w:marRight w:val="0"/>
      <w:marTop w:val="0"/>
      <w:marBottom w:val="0"/>
      <w:divBdr>
        <w:top w:val="none" w:sz="0" w:space="0" w:color="auto"/>
        <w:left w:val="none" w:sz="0" w:space="0" w:color="auto"/>
        <w:bottom w:val="none" w:sz="0" w:space="0" w:color="auto"/>
        <w:right w:val="none" w:sz="0" w:space="0" w:color="auto"/>
      </w:divBdr>
      <w:divsChild>
        <w:div w:id="299460974">
          <w:marLeft w:val="0"/>
          <w:marRight w:val="0"/>
          <w:marTop w:val="0"/>
          <w:marBottom w:val="0"/>
          <w:divBdr>
            <w:top w:val="none" w:sz="0" w:space="0" w:color="auto"/>
            <w:left w:val="none" w:sz="0" w:space="0" w:color="auto"/>
            <w:bottom w:val="none" w:sz="0" w:space="0" w:color="auto"/>
            <w:right w:val="none" w:sz="0" w:space="0" w:color="auto"/>
          </w:divBdr>
          <w:divsChild>
            <w:div w:id="98396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8905">
      <w:bodyDiv w:val="1"/>
      <w:marLeft w:val="0"/>
      <w:marRight w:val="0"/>
      <w:marTop w:val="0"/>
      <w:marBottom w:val="0"/>
      <w:divBdr>
        <w:top w:val="none" w:sz="0" w:space="0" w:color="auto"/>
        <w:left w:val="none" w:sz="0" w:space="0" w:color="auto"/>
        <w:bottom w:val="none" w:sz="0" w:space="0" w:color="auto"/>
        <w:right w:val="none" w:sz="0" w:space="0" w:color="auto"/>
      </w:divBdr>
    </w:div>
    <w:div w:id="1397044252">
      <w:bodyDiv w:val="1"/>
      <w:marLeft w:val="0"/>
      <w:marRight w:val="0"/>
      <w:marTop w:val="0"/>
      <w:marBottom w:val="0"/>
      <w:divBdr>
        <w:top w:val="none" w:sz="0" w:space="0" w:color="auto"/>
        <w:left w:val="none" w:sz="0" w:space="0" w:color="auto"/>
        <w:bottom w:val="none" w:sz="0" w:space="0" w:color="auto"/>
        <w:right w:val="none" w:sz="0" w:space="0" w:color="auto"/>
      </w:divBdr>
    </w:div>
    <w:div w:id="1411468837">
      <w:bodyDiv w:val="1"/>
      <w:marLeft w:val="0"/>
      <w:marRight w:val="0"/>
      <w:marTop w:val="0"/>
      <w:marBottom w:val="0"/>
      <w:divBdr>
        <w:top w:val="none" w:sz="0" w:space="0" w:color="auto"/>
        <w:left w:val="none" w:sz="0" w:space="0" w:color="auto"/>
        <w:bottom w:val="none" w:sz="0" w:space="0" w:color="auto"/>
        <w:right w:val="none" w:sz="0" w:space="0" w:color="auto"/>
      </w:divBdr>
      <w:divsChild>
        <w:div w:id="513114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876094">
      <w:bodyDiv w:val="1"/>
      <w:marLeft w:val="0"/>
      <w:marRight w:val="0"/>
      <w:marTop w:val="0"/>
      <w:marBottom w:val="0"/>
      <w:divBdr>
        <w:top w:val="none" w:sz="0" w:space="0" w:color="auto"/>
        <w:left w:val="none" w:sz="0" w:space="0" w:color="auto"/>
        <w:bottom w:val="none" w:sz="0" w:space="0" w:color="auto"/>
        <w:right w:val="none" w:sz="0" w:space="0" w:color="auto"/>
      </w:divBdr>
      <w:divsChild>
        <w:div w:id="1766151389">
          <w:marLeft w:val="0"/>
          <w:marRight w:val="0"/>
          <w:marTop w:val="0"/>
          <w:marBottom w:val="0"/>
          <w:divBdr>
            <w:top w:val="none" w:sz="0" w:space="0" w:color="auto"/>
            <w:left w:val="none" w:sz="0" w:space="0" w:color="auto"/>
            <w:bottom w:val="none" w:sz="0" w:space="0" w:color="auto"/>
            <w:right w:val="none" w:sz="0" w:space="0" w:color="auto"/>
          </w:divBdr>
          <w:divsChild>
            <w:div w:id="20441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77970">
      <w:bodyDiv w:val="1"/>
      <w:marLeft w:val="0"/>
      <w:marRight w:val="0"/>
      <w:marTop w:val="0"/>
      <w:marBottom w:val="0"/>
      <w:divBdr>
        <w:top w:val="none" w:sz="0" w:space="0" w:color="auto"/>
        <w:left w:val="none" w:sz="0" w:space="0" w:color="auto"/>
        <w:bottom w:val="none" w:sz="0" w:space="0" w:color="auto"/>
        <w:right w:val="none" w:sz="0" w:space="0" w:color="auto"/>
      </w:divBdr>
    </w:div>
    <w:div w:id="1435902898">
      <w:bodyDiv w:val="1"/>
      <w:marLeft w:val="0"/>
      <w:marRight w:val="0"/>
      <w:marTop w:val="0"/>
      <w:marBottom w:val="0"/>
      <w:divBdr>
        <w:top w:val="none" w:sz="0" w:space="0" w:color="auto"/>
        <w:left w:val="none" w:sz="0" w:space="0" w:color="auto"/>
        <w:bottom w:val="none" w:sz="0" w:space="0" w:color="auto"/>
        <w:right w:val="none" w:sz="0" w:space="0" w:color="auto"/>
      </w:divBdr>
    </w:div>
    <w:div w:id="1461916540">
      <w:bodyDiv w:val="1"/>
      <w:marLeft w:val="0"/>
      <w:marRight w:val="0"/>
      <w:marTop w:val="0"/>
      <w:marBottom w:val="0"/>
      <w:divBdr>
        <w:top w:val="none" w:sz="0" w:space="0" w:color="auto"/>
        <w:left w:val="none" w:sz="0" w:space="0" w:color="auto"/>
        <w:bottom w:val="none" w:sz="0" w:space="0" w:color="auto"/>
        <w:right w:val="none" w:sz="0" w:space="0" w:color="auto"/>
      </w:divBdr>
      <w:divsChild>
        <w:div w:id="275405289">
          <w:marLeft w:val="0"/>
          <w:marRight w:val="0"/>
          <w:marTop w:val="0"/>
          <w:marBottom w:val="0"/>
          <w:divBdr>
            <w:top w:val="none" w:sz="0" w:space="0" w:color="auto"/>
            <w:left w:val="none" w:sz="0" w:space="0" w:color="auto"/>
            <w:bottom w:val="none" w:sz="0" w:space="0" w:color="auto"/>
            <w:right w:val="none" w:sz="0" w:space="0" w:color="auto"/>
          </w:divBdr>
          <w:divsChild>
            <w:div w:id="16348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07091">
      <w:bodyDiv w:val="1"/>
      <w:marLeft w:val="0"/>
      <w:marRight w:val="0"/>
      <w:marTop w:val="0"/>
      <w:marBottom w:val="0"/>
      <w:divBdr>
        <w:top w:val="none" w:sz="0" w:space="0" w:color="auto"/>
        <w:left w:val="none" w:sz="0" w:space="0" w:color="auto"/>
        <w:bottom w:val="none" w:sz="0" w:space="0" w:color="auto"/>
        <w:right w:val="none" w:sz="0" w:space="0" w:color="auto"/>
      </w:divBdr>
    </w:div>
    <w:div w:id="1474520474">
      <w:bodyDiv w:val="1"/>
      <w:marLeft w:val="0"/>
      <w:marRight w:val="0"/>
      <w:marTop w:val="0"/>
      <w:marBottom w:val="0"/>
      <w:divBdr>
        <w:top w:val="none" w:sz="0" w:space="0" w:color="auto"/>
        <w:left w:val="none" w:sz="0" w:space="0" w:color="auto"/>
        <w:bottom w:val="none" w:sz="0" w:space="0" w:color="auto"/>
        <w:right w:val="none" w:sz="0" w:space="0" w:color="auto"/>
      </w:divBdr>
    </w:div>
    <w:div w:id="1474638970">
      <w:bodyDiv w:val="1"/>
      <w:marLeft w:val="0"/>
      <w:marRight w:val="0"/>
      <w:marTop w:val="0"/>
      <w:marBottom w:val="0"/>
      <w:divBdr>
        <w:top w:val="none" w:sz="0" w:space="0" w:color="auto"/>
        <w:left w:val="none" w:sz="0" w:space="0" w:color="auto"/>
        <w:bottom w:val="none" w:sz="0" w:space="0" w:color="auto"/>
        <w:right w:val="none" w:sz="0" w:space="0" w:color="auto"/>
      </w:divBdr>
      <w:divsChild>
        <w:div w:id="303316121">
          <w:marLeft w:val="0"/>
          <w:marRight w:val="0"/>
          <w:marTop w:val="0"/>
          <w:marBottom w:val="0"/>
          <w:divBdr>
            <w:top w:val="none" w:sz="0" w:space="0" w:color="auto"/>
            <w:left w:val="none" w:sz="0" w:space="0" w:color="auto"/>
            <w:bottom w:val="none" w:sz="0" w:space="0" w:color="auto"/>
            <w:right w:val="none" w:sz="0" w:space="0" w:color="auto"/>
          </w:divBdr>
          <w:divsChild>
            <w:div w:id="8651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79931">
      <w:bodyDiv w:val="1"/>
      <w:marLeft w:val="0"/>
      <w:marRight w:val="0"/>
      <w:marTop w:val="0"/>
      <w:marBottom w:val="0"/>
      <w:divBdr>
        <w:top w:val="none" w:sz="0" w:space="0" w:color="auto"/>
        <w:left w:val="none" w:sz="0" w:space="0" w:color="auto"/>
        <w:bottom w:val="none" w:sz="0" w:space="0" w:color="auto"/>
        <w:right w:val="none" w:sz="0" w:space="0" w:color="auto"/>
      </w:divBdr>
    </w:div>
    <w:div w:id="1562402056">
      <w:bodyDiv w:val="1"/>
      <w:marLeft w:val="0"/>
      <w:marRight w:val="0"/>
      <w:marTop w:val="0"/>
      <w:marBottom w:val="0"/>
      <w:divBdr>
        <w:top w:val="none" w:sz="0" w:space="0" w:color="auto"/>
        <w:left w:val="none" w:sz="0" w:space="0" w:color="auto"/>
        <w:bottom w:val="none" w:sz="0" w:space="0" w:color="auto"/>
        <w:right w:val="none" w:sz="0" w:space="0" w:color="auto"/>
      </w:divBdr>
    </w:div>
    <w:div w:id="1576935414">
      <w:bodyDiv w:val="1"/>
      <w:marLeft w:val="0"/>
      <w:marRight w:val="0"/>
      <w:marTop w:val="0"/>
      <w:marBottom w:val="0"/>
      <w:divBdr>
        <w:top w:val="none" w:sz="0" w:space="0" w:color="auto"/>
        <w:left w:val="none" w:sz="0" w:space="0" w:color="auto"/>
        <w:bottom w:val="none" w:sz="0" w:space="0" w:color="auto"/>
        <w:right w:val="none" w:sz="0" w:space="0" w:color="auto"/>
      </w:divBdr>
    </w:div>
    <w:div w:id="1635331072">
      <w:bodyDiv w:val="1"/>
      <w:marLeft w:val="0"/>
      <w:marRight w:val="0"/>
      <w:marTop w:val="0"/>
      <w:marBottom w:val="0"/>
      <w:divBdr>
        <w:top w:val="none" w:sz="0" w:space="0" w:color="auto"/>
        <w:left w:val="none" w:sz="0" w:space="0" w:color="auto"/>
        <w:bottom w:val="none" w:sz="0" w:space="0" w:color="auto"/>
        <w:right w:val="none" w:sz="0" w:space="0" w:color="auto"/>
      </w:divBdr>
      <w:divsChild>
        <w:div w:id="1450584643">
          <w:marLeft w:val="0"/>
          <w:marRight w:val="0"/>
          <w:marTop w:val="0"/>
          <w:marBottom w:val="0"/>
          <w:divBdr>
            <w:top w:val="none" w:sz="0" w:space="0" w:color="auto"/>
            <w:left w:val="none" w:sz="0" w:space="0" w:color="auto"/>
            <w:bottom w:val="none" w:sz="0" w:space="0" w:color="auto"/>
            <w:right w:val="none" w:sz="0" w:space="0" w:color="auto"/>
          </w:divBdr>
          <w:divsChild>
            <w:div w:id="249122345">
              <w:marLeft w:val="0"/>
              <w:marRight w:val="0"/>
              <w:marTop w:val="0"/>
              <w:marBottom w:val="0"/>
              <w:divBdr>
                <w:top w:val="none" w:sz="0" w:space="0" w:color="auto"/>
                <w:left w:val="none" w:sz="0" w:space="0" w:color="auto"/>
                <w:bottom w:val="none" w:sz="0" w:space="0" w:color="auto"/>
                <w:right w:val="none" w:sz="0" w:space="0" w:color="auto"/>
              </w:divBdr>
            </w:div>
            <w:div w:id="258024163">
              <w:marLeft w:val="0"/>
              <w:marRight w:val="0"/>
              <w:marTop w:val="0"/>
              <w:marBottom w:val="0"/>
              <w:divBdr>
                <w:top w:val="none" w:sz="0" w:space="0" w:color="auto"/>
                <w:left w:val="none" w:sz="0" w:space="0" w:color="auto"/>
                <w:bottom w:val="none" w:sz="0" w:space="0" w:color="auto"/>
                <w:right w:val="none" w:sz="0" w:space="0" w:color="auto"/>
              </w:divBdr>
            </w:div>
            <w:div w:id="260115257">
              <w:marLeft w:val="0"/>
              <w:marRight w:val="0"/>
              <w:marTop w:val="0"/>
              <w:marBottom w:val="0"/>
              <w:divBdr>
                <w:top w:val="none" w:sz="0" w:space="0" w:color="auto"/>
                <w:left w:val="none" w:sz="0" w:space="0" w:color="auto"/>
                <w:bottom w:val="none" w:sz="0" w:space="0" w:color="auto"/>
                <w:right w:val="none" w:sz="0" w:space="0" w:color="auto"/>
              </w:divBdr>
            </w:div>
            <w:div w:id="264194993">
              <w:marLeft w:val="0"/>
              <w:marRight w:val="0"/>
              <w:marTop w:val="0"/>
              <w:marBottom w:val="0"/>
              <w:divBdr>
                <w:top w:val="none" w:sz="0" w:space="0" w:color="auto"/>
                <w:left w:val="none" w:sz="0" w:space="0" w:color="auto"/>
                <w:bottom w:val="none" w:sz="0" w:space="0" w:color="auto"/>
                <w:right w:val="none" w:sz="0" w:space="0" w:color="auto"/>
              </w:divBdr>
            </w:div>
            <w:div w:id="311326782">
              <w:marLeft w:val="0"/>
              <w:marRight w:val="0"/>
              <w:marTop w:val="0"/>
              <w:marBottom w:val="0"/>
              <w:divBdr>
                <w:top w:val="none" w:sz="0" w:space="0" w:color="auto"/>
                <w:left w:val="none" w:sz="0" w:space="0" w:color="auto"/>
                <w:bottom w:val="none" w:sz="0" w:space="0" w:color="auto"/>
                <w:right w:val="none" w:sz="0" w:space="0" w:color="auto"/>
              </w:divBdr>
            </w:div>
            <w:div w:id="351494733">
              <w:marLeft w:val="0"/>
              <w:marRight w:val="0"/>
              <w:marTop w:val="0"/>
              <w:marBottom w:val="0"/>
              <w:divBdr>
                <w:top w:val="none" w:sz="0" w:space="0" w:color="auto"/>
                <w:left w:val="none" w:sz="0" w:space="0" w:color="auto"/>
                <w:bottom w:val="none" w:sz="0" w:space="0" w:color="auto"/>
                <w:right w:val="none" w:sz="0" w:space="0" w:color="auto"/>
              </w:divBdr>
            </w:div>
            <w:div w:id="533538420">
              <w:marLeft w:val="0"/>
              <w:marRight w:val="0"/>
              <w:marTop w:val="0"/>
              <w:marBottom w:val="0"/>
              <w:divBdr>
                <w:top w:val="none" w:sz="0" w:space="0" w:color="auto"/>
                <w:left w:val="none" w:sz="0" w:space="0" w:color="auto"/>
                <w:bottom w:val="none" w:sz="0" w:space="0" w:color="auto"/>
                <w:right w:val="none" w:sz="0" w:space="0" w:color="auto"/>
              </w:divBdr>
            </w:div>
            <w:div w:id="536310796">
              <w:marLeft w:val="0"/>
              <w:marRight w:val="0"/>
              <w:marTop w:val="0"/>
              <w:marBottom w:val="0"/>
              <w:divBdr>
                <w:top w:val="none" w:sz="0" w:space="0" w:color="auto"/>
                <w:left w:val="none" w:sz="0" w:space="0" w:color="auto"/>
                <w:bottom w:val="none" w:sz="0" w:space="0" w:color="auto"/>
                <w:right w:val="none" w:sz="0" w:space="0" w:color="auto"/>
              </w:divBdr>
            </w:div>
            <w:div w:id="552276982">
              <w:marLeft w:val="0"/>
              <w:marRight w:val="0"/>
              <w:marTop w:val="0"/>
              <w:marBottom w:val="0"/>
              <w:divBdr>
                <w:top w:val="none" w:sz="0" w:space="0" w:color="auto"/>
                <w:left w:val="none" w:sz="0" w:space="0" w:color="auto"/>
                <w:bottom w:val="none" w:sz="0" w:space="0" w:color="auto"/>
                <w:right w:val="none" w:sz="0" w:space="0" w:color="auto"/>
              </w:divBdr>
            </w:div>
            <w:div w:id="580066340">
              <w:marLeft w:val="0"/>
              <w:marRight w:val="0"/>
              <w:marTop w:val="0"/>
              <w:marBottom w:val="0"/>
              <w:divBdr>
                <w:top w:val="none" w:sz="0" w:space="0" w:color="auto"/>
                <w:left w:val="none" w:sz="0" w:space="0" w:color="auto"/>
                <w:bottom w:val="none" w:sz="0" w:space="0" w:color="auto"/>
                <w:right w:val="none" w:sz="0" w:space="0" w:color="auto"/>
              </w:divBdr>
            </w:div>
            <w:div w:id="707490250">
              <w:marLeft w:val="0"/>
              <w:marRight w:val="0"/>
              <w:marTop w:val="0"/>
              <w:marBottom w:val="0"/>
              <w:divBdr>
                <w:top w:val="none" w:sz="0" w:space="0" w:color="auto"/>
                <w:left w:val="none" w:sz="0" w:space="0" w:color="auto"/>
                <w:bottom w:val="none" w:sz="0" w:space="0" w:color="auto"/>
                <w:right w:val="none" w:sz="0" w:space="0" w:color="auto"/>
              </w:divBdr>
            </w:div>
            <w:div w:id="733238192">
              <w:marLeft w:val="0"/>
              <w:marRight w:val="0"/>
              <w:marTop w:val="0"/>
              <w:marBottom w:val="0"/>
              <w:divBdr>
                <w:top w:val="none" w:sz="0" w:space="0" w:color="auto"/>
                <w:left w:val="none" w:sz="0" w:space="0" w:color="auto"/>
                <w:bottom w:val="none" w:sz="0" w:space="0" w:color="auto"/>
                <w:right w:val="none" w:sz="0" w:space="0" w:color="auto"/>
              </w:divBdr>
            </w:div>
            <w:div w:id="877276756">
              <w:marLeft w:val="0"/>
              <w:marRight w:val="0"/>
              <w:marTop w:val="0"/>
              <w:marBottom w:val="0"/>
              <w:divBdr>
                <w:top w:val="none" w:sz="0" w:space="0" w:color="auto"/>
                <w:left w:val="none" w:sz="0" w:space="0" w:color="auto"/>
                <w:bottom w:val="none" w:sz="0" w:space="0" w:color="auto"/>
                <w:right w:val="none" w:sz="0" w:space="0" w:color="auto"/>
              </w:divBdr>
            </w:div>
            <w:div w:id="881330484">
              <w:marLeft w:val="0"/>
              <w:marRight w:val="0"/>
              <w:marTop w:val="0"/>
              <w:marBottom w:val="0"/>
              <w:divBdr>
                <w:top w:val="none" w:sz="0" w:space="0" w:color="auto"/>
                <w:left w:val="none" w:sz="0" w:space="0" w:color="auto"/>
                <w:bottom w:val="none" w:sz="0" w:space="0" w:color="auto"/>
                <w:right w:val="none" w:sz="0" w:space="0" w:color="auto"/>
              </w:divBdr>
            </w:div>
            <w:div w:id="897398854">
              <w:marLeft w:val="0"/>
              <w:marRight w:val="0"/>
              <w:marTop w:val="0"/>
              <w:marBottom w:val="0"/>
              <w:divBdr>
                <w:top w:val="none" w:sz="0" w:space="0" w:color="auto"/>
                <w:left w:val="none" w:sz="0" w:space="0" w:color="auto"/>
                <w:bottom w:val="none" w:sz="0" w:space="0" w:color="auto"/>
                <w:right w:val="none" w:sz="0" w:space="0" w:color="auto"/>
              </w:divBdr>
            </w:div>
            <w:div w:id="1254359918">
              <w:marLeft w:val="0"/>
              <w:marRight w:val="0"/>
              <w:marTop w:val="0"/>
              <w:marBottom w:val="0"/>
              <w:divBdr>
                <w:top w:val="none" w:sz="0" w:space="0" w:color="auto"/>
                <w:left w:val="none" w:sz="0" w:space="0" w:color="auto"/>
                <w:bottom w:val="none" w:sz="0" w:space="0" w:color="auto"/>
                <w:right w:val="none" w:sz="0" w:space="0" w:color="auto"/>
              </w:divBdr>
            </w:div>
            <w:div w:id="1339893930">
              <w:marLeft w:val="0"/>
              <w:marRight w:val="0"/>
              <w:marTop w:val="0"/>
              <w:marBottom w:val="0"/>
              <w:divBdr>
                <w:top w:val="none" w:sz="0" w:space="0" w:color="auto"/>
                <w:left w:val="none" w:sz="0" w:space="0" w:color="auto"/>
                <w:bottom w:val="none" w:sz="0" w:space="0" w:color="auto"/>
                <w:right w:val="none" w:sz="0" w:space="0" w:color="auto"/>
              </w:divBdr>
            </w:div>
            <w:div w:id="1353535076">
              <w:marLeft w:val="0"/>
              <w:marRight w:val="0"/>
              <w:marTop w:val="0"/>
              <w:marBottom w:val="0"/>
              <w:divBdr>
                <w:top w:val="none" w:sz="0" w:space="0" w:color="auto"/>
                <w:left w:val="none" w:sz="0" w:space="0" w:color="auto"/>
                <w:bottom w:val="none" w:sz="0" w:space="0" w:color="auto"/>
                <w:right w:val="none" w:sz="0" w:space="0" w:color="auto"/>
              </w:divBdr>
            </w:div>
            <w:div w:id="1377699606">
              <w:marLeft w:val="0"/>
              <w:marRight w:val="0"/>
              <w:marTop w:val="0"/>
              <w:marBottom w:val="0"/>
              <w:divBdr>
                <w:top w:val="none" w:sz="0" w:space="0" w:color="auto"/>
                <w:left w:val="none" w:sz="0" w:space="0" w:color="auto"/>
                <w:bottom w:val="none" w:sz="0" w:space="0" w:color="auto"/>
                <w:right w:val="none" w:sz="0" w:space="0" w:color="auto"/>
              </w:divBdr>
            </w:div>
            <w:div w:id="1389453985">
              <w:marLeft w:val="0"/>
              <w:marRight w:val="0"/>
              <w:marTop w:val="0"/>
              <w:marBottom w:val="0"/>
              <w:divBdr>
                <w:top w:val="none" w:sz="0" w:space="0" w:color="auto"/>
                <w:left w:val="none" w:sz="0" w:space="0" w:color="auto"/>
                <w:bottom w:val="none" w:sz="0" w:space="0" w:color="auto"/>
                <w:right w:val="none" w:sz="0" w:space="0" w:color="auto"/>
              </w:divBdr>
            </w:div>
            <w:div w:id="1466848693">
              <w:marLeft w:val="0"/>
              <w:marRight w:val="0"/>
              <w:marTop w:val="0"/>
              <w:marBottom w:val="0"/>
              <w:divBdr>
                <w:top w:val="none" w:sz="0" w:space="0" w:color="auto"/>
                <w:left w:val="none" w:sz="0" w:space="0" w:color="auto"/>
                <w:bottom w:val="none" w:sz="0" w:space="0" w:color="auto"/>
                <w:right w:val="none" w:sz="0" w:space="0" w:color="auto"/>
              </w:divBdr>
            </w:div>
            <w:div w:id="1579903512">
              <w:marLeft w:val="0"/>
              <w:marRight w:val="0"/>
              <w:marTop w:val="0"/>
              <w:marBottom w:val="0"/>
              <w:divBdr>
                <w:top w:val="none" w:sz="0" w:space="0" w:color="auto"/>
                <w:left w:val="none" w:sz="0" w:space="0" w:color="auto"/>
                <w:bottom w:val="none" w:sz="0" w:space="0" w:color="auto"/>
                <w:right w:val="none" w:sz="0" w:space="0" w:color="auto"/>
              </w:divBdr>
            </w:div>
            <w:div w:id="1617829290">
              <w:marLeft w:val="0"/>
              <w:marRight w:val="0"/>
              <w:marTop w:val="0"/>
              <w:marBottom w:val="0"/>
              <w:divBdr>
                <w:top w:val="none" w:sz="0" w:space="0" w:color="auto"/>
                <w:left w:val="none" w:sz="0" w:space="0" w:color="auto"/>
                <w:bottom w:val="none" w:sz="0" w:space="0" w:color="auto"/>
                <w:right w:val="none" w:sz="0" w:space="0" w:color="auto"/>
              </w:divBdr>
            </w:div>
            <w:div w:id="1673800493">
              <w:marLeft w:val="0"/>
              <w:marRight w:val="0"/>
              <w:marTop w:val="0"/>
              <w:marBottom w:val="0"/>
              <w:divBdr>
                <w:top w:val="none" w:sz="0" w:space="0" w:color="auto"/>
                <w:left w:val="none" w:sz="0" w:space="0" w:color="auto"/>
                <w:bottom w:val="none" w:sz="0" w:space="0" w:color="auto"/>
                <w:right w:val="none" w:sz="0" w:space="0" w:color="auto"/>
              </w:divBdr>
            </w:div>
            <w:div w:id="1703437777">
              <w:marLeft w:val="0"/>
              <w:marRight w:val="0"/>
              <w:marTop w:val="0"/>
              <w:marBottom w:val="0"/>
              <w:divBdr>
                <w:top w:val="none" w:sz="0" w:space="0" w:color="auto"/>
                <w:left w:val="none" w:sz="0" w:space="0" w:color="auto"/>
                <w:bottom w:val="none" w:sz="0" w:space="0" w:color="auto"/>
                <w:right w:val="none" w:sz="0" w:space="0" w:color="auto"/>
              </w:divBdr>
            </w:div>
            <w:div w:id="1718822813">
              <w:marLeft w:val="0"/>
              <w:marRight w:val="0"/>
              <w:marTop w:val="0"/>
              <w:marBottom w:val="0"/>
              <w:divBdr>
                <w:top w:val="none" w:sz="0" w:space="0" w:color="auto"/>
                <w:left w:val="none" w:sz="0" w:space="0" w:color="auto"/>
                <w:bottom w:val="none" w:sz="0" w:space="0" w:color="auto"/>
                <w:right w:val="none" w:sz="0" w:space="0" w:color="auto"/>
              </w:divBdr>
            </w:div>
            <w:div w:id="1736854486">
              <w:marLeft w:val="0"/>
              <w:marRight w:val="0"/>
              <w:marTop w:val="0"/>
              <w:marBottom w:val="0"/>
              <w:divBdr>
                <w:top w:val="none" w:sz="0" w:space="0" w:color="auto"/>
                <w:left w:val="none" w:sz="0" w:space="0" w:color="auto"/>
                <w:bottom w:val="none" w:sz="0" w:space="0" w:color="auto"/>
                <w:right w:val="none" w:sz="0" w:space="0" w:color="auto"/>
              </w:divBdr>
            </w:div>
            <w:div w:id="1819684735">
              <w:marLeft w:val="0"/>
              <w:marRight w:val="0"/>
              <w:marTop w:val="0"/>
              <w:marBottom w:val="0"/>
              <w:divBdr>
                <w:top w:val="none" w:sz="0" w:space="0" w:color="auto"/>
                <w:left w:val="none" w:sz="0" w:space="0" w:color="auto"/>
                <w:bottom w:val="none" w:sz="0" w:space="0" w:color="auto"/>
                <w:right w:val="none" w:sz="0" w:space="0" w:color="auto"/>
              </w:divBdr>
            </w:div>
            <w:div w:id="1855193472">
              <w:marLeft w:val="0"/>
              <w:marRight w:val="0"/>
              <w:marTop w:val="0"/>
              <w:marBottom w:val="0"/>
              <w:divBdr>
                <w:top w:val="none" w:sz="0" w:space="0" w:color="auto"/>
                <w:left w:val="none" w:sz="0" w:space="0" w:color="auto"/>
                <w:bottom w:val="none" w:sz="0" w:space="0" w:color="auto"/>
                <w:right w:val="none" w:sz="0" w:space="0" w:color="auto"/>
              </w:divBdr>
            </w:div>
            <w:div w:id="2076774365">
              <w:marLeft w:val="0"/>
              <w:marRight w:val="0"/>
              <w:marTop w:val="0"/>
              <w:marBottom w:val="0"/>
              <w:divBdr>
                <w:top w:val="none" w:sz="0" w:space="0" w:color="auto"/>
                <w:left w:val="none" w:sz="0" w:space="0" w:color="auto"/>
                <w:bottom w:val="none" w:sz="0" w:space="0" w:color="auto"/>
                <w:right w:val="none" w:sz="0" w:space="0" w:color="auto"/>
              </w:divBdr>
            </w:div>
            <w:div w:id="213182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6441">
      <w:bodyDiv w:val="1"/>
      <w:marLeft w:val="0"/>
      <w:marRight w:val="0"/>
      <w:marTop w:val="0"/>
      <w:marBottom w:val="0"/>
      <w:divBdr>
        <w:top w:val="none" w:sz="0" w:space="0" w:color="auto"/>
        <w:left w:val="none" w:sz="0" w:space="0" w:color="auto"/>
        <w:bottom w:val="none" w:sz="0" w:space="0" w:color="auto"/>
        <w:right w:val="none" w:sz="0" w:space="0" w:color="auto"/>
      </w:divBdr>
    </w:div>
    <w:div w:id="1729496002">
      <w:bodyDiv w:val="1"/>
      <w:marLeft w:val="0"/>
      <w:marRight w:val="0"/>
      <w:marTop w:val="0"/>
      <w:marBottom w:val="0"/>
      <w:divBdr>
        <w:top w:val="none" w:sz="0" w:space="0" w:color="auto"/>
        <w:left w:val="none" w:sz="0" w:space="0" w:color="auto"/>
        <w:bottom w:val="none" w:sz="0" w:space="0" w:color="auto"/>
        <w:right w:val="none" w:sz="0" w:space="0" w:color="auto"/>
      </w:divBdr>
    </w:div>
    <w:div w:id="1735815983">
      <w:bodyDiv w:val="1"/>
      <w:marLeft w:val="0"/>
      <w:marRight w:val="0"/>
      <w:marTop w:val="0"/>
      <w:marBottom w:val="0"/>
      <w:divBdr>
        <w:top w:val="none" w:sz="0" w:space="0" w:color="auto"/>
        <w:left w:val="none" w:sz="0" w:space="0" w:color="auto"/>
        <w:bottom w:val="none" w:sz="0" w:space="0" w:color="auto"/>
        <w:right w:val="none" w:sz="0" w:space="0" w:color="auto"/>
      </w:divBdr>
    </w:div>
    <w:div w:id="1741906406">
      <w:bodyDiv w:val="1"/>
      <w:marLeft w:val="0"/>
      <w:marRight w:val="0"/>
      <w:marTop w:val="0"/>
      <w:marBottom w:val="0"/>
      <w:divBdr>
        <w:top w:val="none" w:sz="0" w:space="0" w:color="auto"/>
        <w:left w:val="none" w:sz="0" w:space="0" w:color="auto"/>
        <w:bottom w:val="none" w:sz="0" w:space="0" w:color="auto"/>
        <w:right w:val="none" w:sz="0" w:space="0" w:color="auto"/>
      </w:divBdr>
    </w:div>
    <w:div w:id="1756776892">
      <w:bodyDiv w:val="1"/>
      <w:marLeft w:val="0"/>
      <w:marRight w:val="0"/>
      <w:marTop w:val="0"/>
      <w:marBottom w:val="0"/>
      <w:divBdr>
        <w:top w:val="none" w:sz="0" w:space="0" w:color="auto"/>
        <w:left w:val="none" w:sz="0" w:space="0" w:color="auto"/>
        <w:bottom w:val="none" w:sz="0" w:space="0" w:color="auto"/>
        <w:right w:val="none" w:sz="0" w:space="0" w:color="auto"/>
      </w:divBdr>
      <w:divsChild>
        <w:div w:id="2145614826">
          <w:marLeft w:val="0"/>
          <w:marRight w:val="0"/>
          <w:marTop w:val="0"/>
          <w:marBottom w:val="0"/>
          <w:divBdr>
            <w:top w:val="none" w:sz="0" w:space="0" w:color="auto"/>
            <w:left w:val="none" w:sz="0" w:space="0" w:color="auto"/>
            <w:bottom w:val="none" w:sz="0" w:space="0" w:color="auto"/>
            <w:right w:val="none" w:sz="0" w:space="0" w:color="auto"/>
          </w:divBdr>
          <w:divsChild>
            <w:div w:id="8433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50773">
      <w:bodyDiv w:val="1"/>
      <w:marLeft w:val="0"/>
      <w:marRight w:val="0"/>
      <w:marTop w:val="0"/>
      <w:marBottom w:val="0"/>
      <w:divBdr>
        <w:top w:val="none" w:sz="0" w:space="0" w:color="auto"/>
        <w:left w:val="none" w:sz="0" w:space="0" w:color="auto"/>
        <w:bottom w:val="none" w:sz="0" w:space="0" w:color="auto"/>
        <w:right w:val="none" w:sz="0" w:space="0" w:color="auto"/>
      </w:divBdr>
    </w:div>
    <w:div w:id="1782528322">
      <w:bodyDiv w:val="1"/>
      <w:marLeft w:val="0"/>
      <w:marRight w:val="0"/>
      <w:marTop w:val="0"/>
      <w:marBottom w:val="0"/>
      <w:divBdr>
        <w:top w:val="none" w:sz="0" w:space="0" w:color="auto"/>
        <w:left w:val="none" w:sz="0" w:space="0" w:color="auto"/>
        <w:bottom w:val="none" w:sz="0" w:space="0" w:color="auto"/>
        <w:right w:val="none" w:sz="0" w:space="0" w:color="auto"/>
      </w:divBdr>
    </w:div>
    <w:div w:id="1831560944">
      <w:bodyDiv w:val="1"/>
      <w:marLeft w:val="0"/>
      <w:marRight w:val="0"/>
      <w:marTop w:val="0"/>
      <w:marBottom w:val="0"/>
      <w:divBdr>
        <w:top w:val="none" w:sz="0" w:space="0" w:color="auto"/>
        <w:left w:val="none" w:sz="0" w:space="0" w:color="auto"/>
        <w:bottom w:val="none" w:sz="0" w:space="0" w:color="auto"/>
        <w:right w:val="none" w:sz="0" w:space="0" w:color="auto"/>
      </w:divBdr>
    </w:div>
    <w:div w:id="1853301455">
      <w:bodyDiv w:val="1"/>
      <w:marLeft w:val="0"/>
      <w:marRight w:val="0"/>
      <w:marTop w:val="0"/>
      <w:marBottom w:val="0"/>
      <w:divBdr>
        <w:top w:val="none" w:sz="0" w:space="0" w:color="auto"/>
        <w:left w:val="none" w:sz="0" w:space="0" w:color="auto"/>
        <w:bottom w:val="none" w:sz="0" w:space="0" w:color="auto"/>
        <w:right w:val="none" w:sz="0" w:space="0" w:color="auto"/>
      </w:divBdr>
    </w:div>
    <w:div w:id="1858930922">
      <w:bodyDiv w:val="1"/>
      <w:marLeft w:val="0"/>
      <w:marRight w:val="0"/>
      <w:marTop w:val="0"/>
      <w:marBottom w:val="0"/>
      <w:divBdr>
        <w:top w:val="none" w:sz="0" w:space="0" w:color="auto"/>
        <w:left w:val="none" w:sz="0" w:space="0" w:color="auto"/>
        <w:bottom w:val="none" w:sz="0" w:space="0" w:color="auto"/>
        <w:right w:val="none" w:sz="0" w:space="0" w:color="auto"/>
      </w:divBdr>
      <w:divsChild>
        <w:div w:id="1930239308">
          <w:marLeft w:val="0"/>
          <w:marRight w:val="0"/>
          <w:marTop w:val="0"/>
          <w:marBottom w:val="0"/>
          <w:divBdr>
            <w:top w:val="none" w:sz="0" w:space="0" w:color="auto"/>
            <w:left w:val="none" w:sz="0" w:space="0" w:color="auto"/>
            <w:bottom w:val="none" w:sz="0" w:space="0" w:color="auto"/>
            <w:right w:val="none" w:sz="0" w:space="0" w:color="auto"/>
          </w:divBdr>
          <w:divsChild>
            <w:div w:id="85296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57908">
      <w:bodyDiv w:val="1"/>
      <w:marLeft w:val="0"/>
      <w:marRight w:val="0"/>
      <w:marTop w:val="0"/>
      <w:marBottom w:val="0"/>
      <w:divBdr>
        <w:top w:val="none" w:sz="0" w:space="0" w:color="auto"/>
        <w:left w:val="none" w:sz="0" w:space="0" w:color="auto"/>
        <w:bottom w:val="none" w:sz="0" w:space="0" w:color="auto"/>
        <w:right w:val="none" w:sz="0" w:space="0" w:color="auto"/>
      </w:divBdr>
    </w:div>
    <w:div w:id="1904560667">
      <w:bodyDiv w:val="1"/>
      <w:marLeft w:val="0"/>
      <w:marRight w:val="0"/>
      <w:marTop w:val="0"/>
      <w:marBottom w:val="0"/>
      <w:divBdr>
        <w:top w:val="none" w:sz="0" w:space="0" w:color="auto"/>
        <w:left w:val="none" w:sz="0" w:space="0" w:color="auto"/>
        <w:bottom w:val="none" w:sz="0" w:space="0" w:color="auto"/>
        <w:right w:val="none" w:sz="0" w:space="0" w:color="auto"/>
      </w:divBdr>
    </w:div>
    <w:div w:id="1907957944">
      <w:bodyDiv w:val="1"/>
      <w:marLeft w:val="0"/>
      <w:marRight w:val="0"/>
      <w:marTop w:val="0"/>
      <w:marBottom w:val="0"/>
      <w:divBdr>
        <w:top w:val="none" w:sz="0" w:space="0" w:color="auto"/>
        <w:left w:val="none" w:sz="0" w:space="0" w:color="auto"/>
        <w:bottom w:val="none" w:sz="0" w:space="0" w:color="auto"/>
        <w:right w:val="none" w:sz="0" w:space="0" w:color="auto"/>
      </w:divBdr>
      <w:divsChild>
        <w:div w:id="1138647864">
          <w:marLeft w:val="0"/>
          <w:marRight w:val="0"/>
          <w:marTop w:val="0"/>
          <w:marBottom w:val="0"/>
          <w:divBdr>
            <w:top w:val="none" w:sz="0" w:space="0" w:color="auto"/>
            <w:left w:val="none" w:sz="0" w:space="0" w:color="auto"/>
            <w:bottom w:val="none" w:sz="0" w:space="0" w:color="auto"/>
            <w:right w:val="none" w:sz="0" w:space="0" w:color="auto"/>
          </w:divBdr>
          <w:divsChild>
            <w:div w:id="154733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569527">
      <w:bodyDiv w:val="1"/>
      <w:marLeft w:val="0"/>
      <w:marRight w:val="0"/>
      <w:marTop w:val="0"/>
      <w:marBottom w:val="0"/>
      <w:divBdr>
        <w:top w:val="none" w:sz="0" w:space="0" w:color="auto"/>
        <w:left w:val="none" w:sz="0" w:space="0" w:color="auto"/>
        <w:bottom w:val="none" w:sz="0" w:space="0" w:color="auto"/>
        <w:right w:val="none" w:sz="0" w:space="0" w:color="auto"/>
      </w:divBdr>
    </w:div>
    <w:div w:id="1955750615">
      <w:bodyDiv w:val="1"/>
      <w:marLeft w:val="0"/>
      <w:marRight w:val="0"/>
      <w:marTop w:val="0"/>
      <w:marBottom w:val="0"/>
      <w:divBdr>
        <w:top w:val="none" w:sz="0" w:space="0" w:color="auto"/>
        <w:left w:val="none" w:sz="0" w:space="0" w:color="auto"/>
        <w:bottom w:val="none" w:sz="0" w:space="0" w:color="auto"/>
        <w:right w:val="none" w:sz="0" w:space="0" w:color="auto"/>
      </w:divBdr>
    </w:div>
    <w:div w:id="1989554102">
      <w:bodyDiv w:val="1"/>
      <w:marLeft w:val="0"/>
      <w:marRight w:val="0"/>
      <w:marTop w:val="0"/>
      <w:marBottom w:val="0"/>
      <w:divBdr>
        <w:top w:val="none" w:sz="0" w:space="0" w:color="auto"/>
        <w:left w:val="none" w:sz="0" w:space="0" w:color="auto"/>
        <w:bottom w:val="none" w:sz="0" w:space="0" w:color="auto"/>
        <w:right w:val="none" w:sz="0" w:space="0" w:color="auto"/>
      </w:divBdr>
    </w:div>
    <w:div w:id="2045329979">
      <w:bodyDiv w:val="1"/>
      <w:marLeft w:val="0"/>
      <w:marRight w:val="0"/>
      <w:marTop w:val="0"/>
      <w:marBottom w:val="0"/>
      <w:divBdr>
        <w:top w:val="none" w:sz="0" w:space="0" w:color="auto"/>
        <w:left w:val="none" w:sz="0" w:space="0" w:color="auto"/>
        <w:bottom w:val="none" w:sz="0" w:space="0" w:color="auto"/>
        <w:right w:val="none" w:sz="0" w:space="0" w:color="auto"/>
      </w:divBdr>
    </w:div>
    <w:div w:id="2067873074">
      <w:bodyDiv w:val="1"/>
      <w:marLeft w:val="0"/>
      <w:marRight w:val="0"/>
      <w:marTop w:val="0"/>
      <w:marBottom w:val="0"/>
      <w:divBdr>
        <w:top w:val="none" w:sz="0" w:space="0" w:color="auto"/>
        <w:left w:val="none" w:sz="0" w:space="0" w:color="auto"/>
        <w:bottom w:val="none" w:sz="0" w:space="0" w:color="auto"/>
        <w:right w:val="none" w:sz="0" w:space="0" w:color="auto"/>
      </w:divBdr>
    </w:div>
    <w:div w:id="210895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chart" Target="charts/chart1.xml"/><Relationship Id="rId45"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 Id="rId48"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pq17tmn\Documents\GitHub\TPI_2165\01_Docs\02_Planification\Planification_JNLTRAV_AdrianToledo.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pq17tmn\Documents\GitHub\TPI_2165\01_Docs\02_Planification\Planification_JNLTRAV_AdrianToledo.xlsm"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1" i="0" u="none" strike="noStrike" kern="1200" baseline="0">
                <a:solidFill>
                  <a:schemeClr val="tx1"/>
                </a:solidFill>
                <a:latin typeface="+mn-lt"/>
                <a:ea typeface="+mn-ea"/>
                <a:cs typeface="+mn-cs"/>
              </a:defRPr>
            </a:pPr>
            <a:r>
              <a:rPr lang="fr-CH"/>
              <a:t>Tâches planifiées globales</a:t>
            </a:r>
          </a:p>
        </c:rich>
      </c:tx>
      <c:overlay val="0"/>
      <c:spPr>
        <a:noFill/>
        <a:ln>
          <a:noFill/>
        </a:ln>
        <a:effectLst/>
      </c:spPr>
      <c:txPr>
        <a:bodyPr rot="0" spcFirstLastPara="1" vertOverflow="ellipsis" vert="horz" wrap="square" anchor="ctr" anchorCtr="1"/>
        <a:lstStyle/>
        <a:p>
          <a:pPr>
            <a:defRPr sz="1320" b="1" i="0" u="none" strike="noStrike" kern="1200" baseline="0">
              <a:solidFill>
                <a:schemeClr val="tx1"/>
              </a:solidFill>
              <a:latin typeface="+mn-lt"/>
              <a:ea typeface="+mn-ea"/>
              <a:cs typeface="+mn-cs"/>
            </a:defRPr>
          </a:pPr>
          <a:endParaRPr lang="fr-FR"/>
        </a:p>
      </c:txPr>
    </c:title>
    <c:autoTitleDeleted val="0"/>
    <c:plotArea>
      <c:layout/>
      <c:pieChart>
        <c:varyColors val="1"/>
        <c:ser>
          <c:idx val="0"/>
          <c:order val="0"/>
          <c:tx>
            <c:v>Planifiées</c:v>
          </c:tx>
          <c:dPt>
            <c:idx val="0"/>
            <c:bubble3D val="0"/>
            <c:spPr>
              <a:solidFill>
                <a:schemeClr val="accent1"/>
              </a:solidFill>
              <a:ln>
                <a:noFill/>
              </a:ln>
              <a:effectLst/>
            </c:spPr>
            <c:extLst>
              <c:ext xmlns:c16="http://schemas.microsoft.com/office/drawing/2014/chart" uri="{C3380CC4-5D6E-409C-BE32-E72D297353CC}">
                <c16:uniqueId val="{00000001-F2E4-48EC-ADBE-D10F39EA9175}"/>
              </c:ext>
            </c:extLst>
          </c:dPt>
          <c:dPt>
            <c:idx val="1"/>
            <c:bubble3D val="0"/>
            <c:spPr>
              <a:solidFill>
                <a:schemeClr val="accent2"/>
              </a:solidFill>
              <a:ln>
                <a:noFill/>
              </a:ln>
              <a:effectLst/>
            </c:spPr>
            <c:extLst>
              <c:ext xmlns:c16="http://schemas.microsoft.com/office/drawing/2014/chart" uri="{C3380CC4-5D6E-409C-BE32-E72D297353CC}">
                <c16:uniqueId val="{00000003-F2E4-48EC-ADBE-D10F39EA9175}"/>
              </c:ext>
            </c:extLst>
          </c:dPt>
          <c:dPt>
            <c:idx val="2"/>
            <c:bubble3D val="0"/>
            <c:spPr>
              <a:solidFill>
                <a:schemeClr val="accent3"/>
              </a:solidFill>
              <a:ln>
                <a:noFill/>
              </a:ln>
              <a:effectLst/>
            </c:spPr>
            <c:extLst>
              <c:ext xmlns:c16="http://schemas.microsoft.com/office/drawing/2014/chart" uri="{C3380CC4-5D6E-409C-BE32-E72D297353CC}">
                <c16:uniqueId val="{00000005-F2E4-48EC-ADBE-D10F39EA9175}"/>
              </c:ext>
            </c:extLst>
          </c:dPt>
          <c:dPt>
            <c:idx val="3"/>
            <c:bubble3D val="0"/>
            <c:spPr>
              <a:solidFill>
                <a:schemeClr val="accent4"/>
              </a:solidFill>
              <a:ln>
                <a:noFill/>
              </a:ln>
              <a:effectLst/>
            </c:spPr>
            <c:extLst>
              <c:ext xmlns:c16="http://schemas.microsoft.com/office/drawing/2014/chart" uri="{C3380CC4-5D6E-409C-BE32-E72D297353CC}">
                <c16:uniqueId val="{00000007-F2E4-48EC-ADBE-D10F39EA9175}"/>
              </c:ext>
            </c:extLst>
          </c:dPt>
          <c:dPt>
            <c:idx val="4"/>
            <c:bubble3D val="0"/>
            <c:spPr>
              <a:solidFill>
                <a:schemeClr val="accent5"/>
              </a:solidFill>
              <a:ln>
                <a:noFill/>
              </a:ln>
              <a:effectLst/>
            </c:spPr>
            <c:extLst>
              <c:ext xmlns:c16="http://schemas.microsoft.com/office/drawing/2014/chart" uri="{C3380CC4-5D6E-409C-BE32-E72D297353CC}">
                <c16:uniqueId val="{00000009-F2E4-48EC-ADBE-D10F39EA9175}"/>
              </c:ext>
            </c:extLst>
          </c:dPt>
          <c:dPt>
            <c:idx val="5"/>
            <c:bubble3D val="0"/>
            <c:spPr>
              <a:solidFill>
                <a:schemeClr val="accent6"/>
              </a:solidFill>
              <a:ln>
                <a:noFill/>
              </a:ln>
              <a:effectLst/>
            </c:spPr>
            <c:extLst>
              <c:ext xmlns:c16="http://schemas.microsoft.com/office/drawing/2014/chart" uri="{C3380CC4-5D6E-409C-BE32-E72D297353CC}">
                <c16:uniqueId val="{0000000B-F2E4-48EC-ADBE-D10F39EA9175}"/>
              </c:ext>
            </c:extLst>
          </c:dPt>
          <c:dPt>
            <c:idx val="6"/>
            <c:bubble3D val="0"/>
            <c:spPr>
              <a:solidFill>
                <a:schemeClr val="accent1">
                  <a:lumMod val="60000"/>
                </a:schemeClr>
              </a:solidFill>
              <a:ln>
                <a:noFill/>
              </a:ln>
              <a:effectLst/>
            </c:spPr>
            <c:extLst>
              <c:ext xmlns:c16="http://schemas.microsoft.com/office/drawing/2014/chart" uri="{C3380CC4-5D6E-409C-BE32-E72D297353CC}">
                <c16:uniqueId val="{0000000D-F2E4-48EC-ADBE-D10F39EA9175}"/>
              </c:ext>
            </c:extLst>
          </c:dPt>
          <c:dPt>
            <c:idx val="7"/>
            <c:bubble3D val="0"/>
            <c:spPr>
              <a:solidFill>
                <a:schemeClr val="accent2">
                  <a:lumMod val="60000"/>
                </a:schemeClr>
              </a:solidFill>
              <a:ln>
                <a:noFill/>
              </a:ln>
              <a:effectLst/>
            </c:spPr>
            <c:extLst>
              <c:ext xmlns:c16="http://schemas.microsoft.com/office/drawing/2014/chart" uri="{C3380CC4-5D6E-409C-BE32-E72D297353CC}">
                <c16:uniqueId val="{0000000F-F2E4-48EC-ADBE-D10F39EA9175}"/>
              </c:ext>
            </c:extLst>
          </c:dPt>
          <c:dLbls>
            <c:dLbl>
              <c:idx val="0"/>
              <c:tx>
                <c:rich>
                  <a:bodyPr/>
                  <a:lstStyle/>
                  <a:p>
                    <a:endParaRPr lang="en-US"/>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F2E4-48EC-ADBE-D10F39EA9175}"/>
                </c:ext>
              </c:extLst>
            </c:dLbl>
            <c:dLbl>
              <c:idx val="1"/>
              <c:tx>
                <c:rich>
                  <a:bodyPr/>
                  <a:lstStyle/>
                  <a:p>
                    <a:r>
                      <a:rPr lang="en-US"/>
                      <a:t>7h 5 min</a:t>
                    </a:r>
                  </a:p>
                  <a:p>
                    <a:r>
                      <a:rPr lang="en-US"/>
                      <a:t> 8.0%</a:t>
                    </a:r>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3-F2E4-48EC-ADBE-D10F39EA9175}"/>
                </c:ext>
              </c:extLst>
            </c:dLbl>
            <c:dLbl>
              <c:idx val="2"/>
              <c:tx>
                <c:rich>
                  <a:bodyPr/>
                  <a:lstStyle/>
                  <a:p>
                    <a:r>
                      <a:rPr lang="en-US"/>
                      <a:t>15h 15 min</a:t>
                    </a:r>
                  </a:p>
                  <a:p>
                    <a:r>
                      <a:rPr lang="en-US"/>
                      <a:t> 17.2%</a:t>
                    </a:r>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5-F2E4-48EC-ADBE-D10F39EA9175}"/>
                </c:ext>
              </c:extLst>
            </c:dLbl>
            <c:dLbl>
              <c:idx val="3"/>
              <c:layout>
                <c:manualLayout>
                  <c:x val="-0.1319579928818487"/>
                  <c:y val="-3.5927960842758774E-2"/>
                </c:manualLayout>
              </c:layout>
              <c:tx>
                <c:rich>
                  <a:bodyPr/>
                  <a:lstStyle/>
                  <a:p>
                    <a:r>
                      <a:rPr lang="en-US"/>
                      <a:t>14h 45 min</a:t>
                    </a:r>
                  </a:p>
                  <a:p>
                    <a:r>
                      <a:rPr lang="en-US"/>
                      <a:t> 16.6%</a:t>
                    </a:r>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F2E4-48EC-ADBE-D10F39EA9175}"/>
                </c:ext>
              </c:extLst>
            </c:dLbl>
            <c:dLbl>
              <c:idx val="4"/>
              <c:tx>
                <c:rich>
                  <a:bodyPr/>
                  <a:lstStyle/>
                  <a:p>
                    <a:r>
                      <a:rPr lang="en-US"/>
                      <a:t>41h 50 min</a:t>
                    </a:r>
                  </a:p>
                  <a:p>
                    <a:r>
                      <a:rPr lang="en-US"/>
                      <a:t> 47.1%</a:t>
                    </a:r>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9-F2E4-48EC-ADBE-D10F39EA9175}"/>
                </c:ext>
              </c:extLst>
            </c:dLbl>
            <c:dLbl>
              <c:idx val="5"/>
              <c:tx>
                <c:rich>
                  <a:bodyPr/>
                  <a:lstStyle/>
                  <a:p>
                    <a:r>
                      <a:rPr lang="en-US"/>
                      <a:t>9h 50 min</a:t>
                    </a:r>
                  </a:p>
                  <a:p>
                    <a:r>
                      <a:rPr lang="en-US"/>
                      <a:t> 11.1%</a:t>
                    </a:r>
                  </a:p>
                </c:rich>
              </c:tx>
              <c:dLblPos val="bestFit"/>
              <c:showLegendKey val="0"/>
              <c:showVal val="1"/>
              <c:showCatName val="0"/>
              <c:showSerName val="0"/>
              <c:showPercent val="1"/>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B-F2E4-48EC-ADBE-D10F39EA9175}"/>
                </c:ext>
              </c:extLst>
            </c:dLbl>
            <c:numFmt formatCode="0.0%;;" sourceLinked="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mn-lt"/>
                    <a:ea typeface="+mn-ea"/>
                    <a:cs typeface="+mn-cs"/>
                  </a:defRPr>
                </a:pPr>
                <a:endParaRPr lang="fr-FR"/>
              </a:p>
            </c:txPr>
            <c:dLblPos val="bestFit"/>
            <c:showLegendKey val="0"/>
            <c:showVal val="1"/>
            <c:showCatName val="0"/>
            <c:showSerName val="0"/>
            <c:showPercent val="1"/>
            <c:showBubbleSize val="0"/>
            <c:separator>; </c:separator>
            <c:showLeaderLines val="1"/>
            <c:leaderLines>
              <c:spPr>
                <a:ln w="9525" cap="flat" cmpd="sng" algn="ctr">
                  <a:solidFill>
                    <a:schemeClr val="tx1"/>
                  </a:solidFill>
                  <a:prstDash val="solid"/>
                  <a:round/>
                </a:ln>
                <a:effectLst/>
              </c:spPr>
            </c:leaderLines>
            <c:extLst>
              <c:ext xmlns:c15="http://schemas.microsoft.com/office/drawing/2012/chart" uri="{CE6537A1-D6FC-4f65-9D91-7224C49458BB}"/>
            </c:extLst>
          </c:dLbls>
          <c:cat>
            <c:strLit>
              <c:ptCount val="6"/>
              <c:pt idx="0">
                <c:v>Absences </c:v>
              </c:pt>
              <c:pt idx="1">
                <c:v>Analyse </c:v>
              </c:pt>
              <c:pt idx="2">
                <c:v>Conception </c:v>
              </c:pt>
              <c:pt idx="3">
                <c:v>Doc </c:v>
              </c:pt>
              <c:pt idx="4">
                <c:v>Réalisation </c:v>
              </c:pt>
              <c:pt idx="5">
                <c:v>Test </c:v>
              </c:pt>
            </c:strLit>
          </c:cat>
          <c:val>
            <c:numLit>
              <c:formatCode>General</c:formatCode>
              <c:ptCount val="6"/>
              <c:pt idx="0">
                <c:v>0</c:v>
              </c:pt>
              <c:pt idx="1">
                <c:v>85</c:v>
              </c:pt>
              <c:pt idx="2">
                <c:v>183</c:v>
              </c:pt>
              <c:pt idx="3">
                <c:v>177</c:v>
              </c:pt>
              <c:pt idx="4">
                <c:v>502</c:v>
              </c:pt>
              <c:pt idx="5">
                <c:v>118</c:v>
              </c:pt>
            </c:numLit>
          </c:val>
          <c:extLst>
            <c:ext xmlns:c16="http://schemas.microsoft.com/office/drawing/2014/chart" uri="{C3380CC4-5D6E-409C-BE32-E72D297353CC}">
              <c16:uniqueId val="{00000010-F2E4-48EC-ADBE-D10F39EA917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layout>
        <c:manualLayout>
          <c:xMode val="edge"/>
          <c:yMode val="edge"/>
          <c:x val="0.72758895182715921"/>
          <c:y val="0.22761238324274721"/>
          <c:w val="0.22648363326482526"/>
          <c:h val="0.43649015190821144"/>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mn-lt"/>
              <a:ea typeface="+mn-ea"/>
              <a:cs typeface="+mn-cs"/>
            </a:defRPr>
          </a:pPr>
          <a:endParaRPr lang="fr-FR"/>
        </a:p>
      </c:txPr>
    </c:legend>
    <c:plotVisOnly val="1"/>
    <c:dispBlanksAs val="gap"/>
    <c:showDLblsOverMax val="0"/>
  </c:chart>
  <c:spPr>
    <a:solidFill>
      <a:schemeClr val="bg1"/>
    </a:solidFill>
    <a:ln w="6350" cap="flat" cmpd="sng" algn="ctr">
      <a:solidFill>
        <a:schemeClr val="tx1">
          <a:tint val="75000"/>
        </a:schemeClr>
      </a:solidFill>
      <a:prstDash val="solid"/>
      <a:round/>
    </a:ln>
    <a:effectLst/>
  </c:spPr>
  <c:txPr>
    <a:bodyPr/>
    <a:lstStyle/>
    <a:p>
      <a:pPr>
        <a:defRPr sz="1100"/>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fr-CH"/>
              <a:t>Comparaison entre les tâches planifiées</a:t>
            </a:r>
          </a:p>
        </c:rich>
      </c:tx>
      <c:layout>
        <c:manualLayout>
          <c:xMode val="edge"/>
          <c:yMode val="edge"/>
          <c:x val="5.4011932415700466E-2"/>
          <c:y val="1.8913698432248004E-2"/>
        </c:manualLayout>
      </c:layout>
      <c:overlay val="0"/>
    </c:title>
    <c:autoTitleDeleted val="0"/>
    <c:plotArea>
      <c:layout/>
      <c:barChart>
        <c:barDir val="col"/>
        <c:grouping val="clustered"/>
        <c:varyColors val="0"/>
        <c:ser>
          <c:idx val="0"/>
          <c:order val="0"/>
          <c:tx>
            <c:v>Planifiées</c:v>
          </c:tx>
          <c:spPr>
            <a:solidFill>
              <a:srgbClr val="66FF33"/>
            </a:solidFill>
            <a:ln>
              <a:solidFill>
                <a:srgbClr val="66FF33"/>
              </a:solidFill>
            </a:ln>
          </c:spPr>
          <c:invertIfNegative val="0"/>
          <c:dLbls>
            <c:dLbl>
              <c:idx val="1"/>
              <c:tx>
                <c:rich>
                  <a:bodyPr/>
                  <a:lstStyle/>
                  <a:p>
                    <a:r>
                      <a:rPr lang="en-US"/>
                      <a:t> 35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766-4BE9-B3AD-58DDE806E3DB}"/>
                </c:ext>
              </c:extLst>
            </c:dLbl>
            <c:dLbl>
              <c:idx val="2"/>
              <c:tx>
                <c:rich>
                  <a:bodyPr/>
                  <a:lstStyle/>
                  <a:p>
                    <a:r>
                      <a:rPr lang="en-US"/>
                      <a:t>1h 45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7766-4BE9-B3AD-58DDE806E3DB}"/>
                </c:ext>
              </c:extLst>
            </c:dLbl>
            <c:dLbl>
              <c:idx val="3"/>
              <c:tx>
                <c:rich>
                  <a:bodyPr/>
                  <a:lstStyle/>
                  <a:p>
                    <a:r>
                      <a:rPr lang="en-US"/>
                      <a:t>1h</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766-4BE9-B3AD-58DDE806E3DB}"/>
                </c:ext>
              </c:extLst>
            </c:dLbl>
            <c:dLbl>
              <c:idx val="4"/>
              <c:tx>
                <c:rich>
                  <a:bodyPr/>
                  <a:lstStyle/>
                  <a:p>
                    <a:r>
                      <a:rPr lang="en-US"/>
                      <a:t>2h 15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766-4BE9-B3AD-58DDE806E3DB}"/>
                </c:ext>
              </c:extLst>
            </c:dLbl>
            <c:dLbl>
              <c:idx val="5"/>
              <c:tx>
                <c:rich>
                  <a:bodyPr/>
                  <a:lstStyle/>
                  <a:p>
                    <a:r>
                      <a:rPr lang="en-US"/>
                      <a:t> 45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766-4BE9-B3AD-58DDE806E3DB}"/>
                </c:ext>
              </c:extLst>
            </c:dLbl>
            <c:dLbl>
              <c:idx val="6"/>
              <c:tx>
                <c:rich>
                  <a:bodyPr/>
                  <a:lstStyle/>
                  <a:p>
                    <a:r>
                      <a:rPr lang="en-US"/>
                      <a:t> 45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766-4BE9-B3AD-58DDE806E3DB}"/>
                </c:ext>
              </c:extLst>
            </c:dLbl>
            <c:dLbl>
              <c:idx val="7"/>
              <c:tx>
                <c:rich>
                  <a:bodyPr/>
                  <a:lstStyle/>
                  <a:p>
                    <a:r>
                      <a:rPr lang="en-US"/>
                      <a:t>1h 15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766-4BE9-B3AD-58DDE806E3DB}"/>
                </c:ext>
              </c:extLst>
            </c:dLbl>
            <c:dLbl>
              <c:idx val="8"/>
              <c:tx>
                <c:rich>
                  <a:bodyPr/>
                  <a:lstStyle/>
                  <a:p>
                    <a:r>
                      <a:rPr lang="en-US"/>
                      <a:t>1h 40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7766-4BE9-B3AD-58DDE806E3DB}"/>
                </c:ext>
              </c:extLst>
            </c:dLbl>
            <c:dLbl>
              <c:idx val="9"/>
              <c:tx>
                <c:rich>
                  <a:bodyPr/>
                  <a:lstStyle/>
                  <a:p>
                    <a:r>
                      <a:rPr lang="en-US"/>
                      <a:t> 25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7766-4BE9-B3AD-58DDE806E3DB}"/>
                </c:ext>
              </c:extLst>
            </c:dLbl>
            <c:dLbl>
              <c:idx val="10"/>
              <c:tx>
                <c:rich>
                  <a:bodyPr/>
                  <a:lstStyle/>
                  <a:p>
                    <a:r>
                      <a:rPr lang="en-US"/>
                      <a:t>6h 10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7766-4BE9-B3AD-58DDE806E3DB}"/>
                </c:ext>
              </c:extLst>
            </c:dLbl>
            <c:dLbl>
              <c:idx val="11"/>
              <c:tx>
                <c:rich>
                  <a:bodyPr/>
                  <a:lstStyle/>
                  <a:p>
                    <a:r>
                      <a:rPr lang="en-US"/>
                      <a:t>2h 45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7766-4BE9-B3AD-58DDE806E3DB}"/>
                </c:ext>
              </c:extLst>
            </c:dLbl>
            <c:dLbl>
              <c:idx val="12"/>
              <c:tx>
                <c:rich>
                  <a:bodyPr/>
                  <a:lstStyle/>
                  <a:p>
                    <a:r>
                      <a:rPr lang="en-US"/>
                      <a:t>1h 30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7766-4BE9-B3AD-58DDE806E3DB}"/>
                </c:ext>
              </c:extLst>
            </c:dLbl>
            <c:dLbl>
              <c:idx val="13"/>
              <c:tx>
                <c:rich>
                  <a:bodyPr/>
                  <a:lstStyle/>
                  <a:p>
                    <a:r>
                      <a:rPr lang="en-US"/>
                      <a:t>1h 30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7766-4BE9-B3AD-58DDE806E3DB}"/>
                </c:ext>
              </c:extLst>
            </c:dLbl>
            <c:dLbl>
              <c:idx val="14"/>
              <c:tx>
                <c:rich>
                  <a:bodyPr/>
                  <a:lstStyle/>
                  <a:p>
                    <a:r>
                      <a:rPr lang="en-US"/>
                      <a:t>1h 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7766-4BE9-B3AD-58DDE806E3DB}"/>
                </c:ext>
              </c:extLst>
            </c:dLbl>
            <c:dLbl>
              <c:idx val="15"/>
              <c:tx>
                <c:rich>
                  <a:bodyPr/>
                  <a:lstStyle/>
                  <a:p>
                    <a:r>
                      <a:rPr lang="en-US"/>
                      <a:t>1h 55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7766-4BE9-B3AD-58DDE806E3DB}"/>
                </c:ext>
              </c:extLst>
            </c:dLbl>
            <c:dLbl>
              <c:idx val="16"/>
              <c:tx>
                <c:rich>
                  <a:bodyPr/>
                  <a:lstStyle/>
                  <a:p>
                    <a:r>
                      <a:rPr lang="en-US"/>
                      <a:t>11h 45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7766-4BE9-B3AD-58DDE806E3DB}"/>
                </c:ext>
              </c:extLst>
            </c:dLbl>
            <c:dLbl>
              <c:idx val="17"/>
              <c:tx>
                <c:rich>
                  <a:bodyPr/>
                  <a:lstStyle/>
                  <a:p>
                    <a:r>
                      <a:rPr lang="en-US"/>
                      <a:t>1h 15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7766-4BE9-B3AD-58DDE806E3DB}"/>
                </c:ext>
              </c:extLst>
            </c:dLbl>
            <c:dLbl>
              <c:idx val="18"/>
              <c:tx>
                <c:rich>
                  <a:bodyPr/>
                  <a:lstStyle/>
                  <a:p>
                    <a:r>
                      <a:rPr lang="en-US"/>
                      <a:t>5h 30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7766-4BE9-B3AD-58DDE806E3DB}"/>
                </c:ext>
              </c:extLst>
            </c:dLbl>
            <c:dLbl>
              <c:idx val="19"/>
              <c:tx>
                <c:rich>
                  <a:bodyPr/>
                  <a:lstStyle/>
                  <a:p>
                    <a:r>
                      <a:rPr lang="en-US"/>
                      <a:t>1h 45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7766-4BE9-B3AD-58DDE806E3DB}"/>
                </c:ext>
              </c:extLst>
            </c:dLbl>
            <c:dLbl>
              <c:idx val="20"/>
              <c:tx>
                <c:rich>
                  <a:bodyPr/>
                  <a:lstStyle/>
                  <a:p>
                    <a:r>
                      <a:rPr lang="en-US"/>
                      <a:t>5h</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7766-4BE9-B3AD-58DDE806E3DB}"/>
                </c:ext>
              </c:extLst>
            </c:dLbl>
            <c:dLbl>
              <c:idx val="21"/>
              <c:tx>
                <c:rich>
                  <a:bodyPr/>
                  <a:lstStyle/>
                  <a:p>
                    <a:r>
                      <a:rPr lang="en-US"/>
                      <a:t>1h 10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4-7766-4BE9-B3AD-58DDE806E3DB}"/>
                </c:ext>
              </c:extLst>
            </c:dLbl>
            <c:dLbl>
              <c:idx val="22"/>
              <c:tx>
                <c:rich>
                  <a:bodyPr/>
                  <a:lstStyle/>
                  <a:p>
                    <a:r>
                      <a:rPr lang="en-US"/>
                      <a:t> 55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5-7766-4BE9-B3AD-58DDE806E3DB}"/>
                </c:ext>
              </c:extLst>
            </c:dLbl>
            <c:dLbl>
              <c:idx val="23"/>
              <c:tx>
                <c:rich>
                  <a:bodyPr/>
                  <a:lstStyle/>
                  <a:p>
                    <a:r>
                      <a:rPr lang="en-US"/>
                      <a:t>7h 50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6-7766-4BE9-B3AD-58DDE806E3DB}"/>
                </c:ext>
              </c:extLst>
            </c:dLbl>
            <c:dLbl>
              <c:idx val="24"/>
              <c:tx>
                <c:rich>
                  <a:bodyPr/>
                  <a:lstStyle/>
                  <a:p>
                    <a:r>
                      <a:rPr lang="en-US"/>
                      <a:t>10h 55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7-7766-4BE9-B3AD-58DDE806E3DB}"/>
                </c:ext>
              </c:extLst>
            </c:dLbl>
            <c:dLbl>
              <c:idx val="25"/>
              <c:tx>
                <c:rich>
                  <a:bodyPr/>
                  <a:lstStyle/>
                  <a:p>
                    <a:r>
                      <a:rPr lang="en-US"/>
                      <a:t>5h 55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8-7766-4BE9-B3AD-58DDE806E3DB}"/>
                </c:ext>
              </c:extLst>
            </c:dLbl>
            <c:dLbl>
              <c:idx val="26"/>
              <c:tx>
                <c:rich>
                  <a:bodyPr/>
                  <a:lstStyle/>
                  <a:p>
                    <a:r>
                      <a:rPr lang="en-US"/>
                      <a:t>2h 50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9-7766-4BE9-B3AD-58DDE806E3DB}"/>
                </c:ext>
              </c:extLst>
            </c:dLbl>
            <c:dLbl>
              <c:idx val="27"/>
              <c:tx>
                <c:rich>
                  <a:bodyPr/>
                  <a:lstStyle/>
                  <a:p>
                    <a:r>
                      <a:rPr lang="en-US"/>
                      <a:t>2h 15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A-7766-4BE9-B3AD-58DDE806E3DB}"/>
                </c:ext>
              </c:extLst>
            </c:dLbl>
            <c:dLbl>
              <c:idx val="28"/>
              <c:tx>
                <c:rich>
                  <a:bodyPr/>
                  <a:lstStyle/>
                  <a:p>
                    <a:r>
                      <a:rPr lang="en-US"/>
                      <a:t>3h 35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B-7766-4BE9-B3AD-58DDE806E3DB}"/>
                </c:ext>
              </c:extLst>
            </c:dLbl>
            <c:dLbl>
              <c:idx val="29"/>
              <c:tx>
                <c:rich>
                  <a:bodyPr/>
                  <a:lstStyle/>
                  <a:p>
                    <a:r>
                      <a:rPr lang="en-US"/>
                      <a:t>1h 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C-7766-4BE9-B3AD-58DDE806E3DB}"/>
                </c:ext>
              </c:extLst>
            </c:dLbl>
            <c:dLbl>
              <c:idx val="30"/>
              <c:tx>
                <c:rich>
                  <a:bodyPr/>
                  <a:lstStyle/>
                  <a:p>
                    <a:r>
                      <a:rPr lang="en-US"/>
                      <a:t>2h 55 min</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D-7766-4BE9-B3AD-58DDE806E3DB}"/>
                </c:ext>
              </c:extLst>
            </c:dLbl>
            <c:numFmt formatCode="#,##0.00;;" sourceLinked="0"/>
            <c:spPr>
              <a:noFill/>
              <a:ln>
                <a:noFill/>
              </a:ln>
              <a:effectLst/>
            </c:spPr>
            <c:txPr>
              <a:bodyPr rot="-5400000" vert="horz"/>
              <a:lstStyle/>
              <a:p>
                <a:pPr>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Lit>
              <c:ptCount val="31"/>
              <c:pt idx="0">
                <c:v>Absences - Imprévus </c:v>
              </c:pt>
              <c:pt idx="1">
                <c:v>Analyse - Context CdC</c:v>
              </c:pt>
              <c:pt idx="2">
                <c:v>Analyse - Environnement</c:v>
              </c:pt>
              <c:pt idx="3">
                <c:v>Analyse - Étude technologique</c:v>
              </c:pt>
              <c:pt idx="4">
                <c:v>Analyse - Planification initiale</c:v>
              </c:pt>
              <c:pt idx="5">
                <c:v>Analyse - Recherche d'informations</c:v>
              </c:pt>
              <c:pt idx="6">
                <c:v>Analyse - Risques</c:v>
              </c:pt>
              <c:pt idx="7">
                <c:v>Conception - Architecture technique</c:v>
              </c:pt>
              <c:pt idx="8">
                <c:v>Conception - Base de données</c:v>
              </c:pt>
              <c:pt idx="9">
                <c:v>Conception - Docker</c:v>
              </c:pt>
              <c:pt idx="10">
                <c:v>Conception - Figma high fidelity</c:v>
              </c:pt>
              <c:pt idx="11">
                <c:v>Conception - Figma low fidelity</c:v>
              </c:pt>
              <c:pt idx="12">
                <c:v>Conception - Plan de tests</c:v>
              </c:pt>
              <c:pt idx="13">
                <c:v>Conception - UML</c:v>
              </c:pt>
              <c:pt idx="14">
                <c:v>Doc - GitHub</c:v>
              </c:pt>
              <c:pt idx="15">
                <c:v>Doc - Journal de travail</c:v>
              </c:pt>
              <c:pt idx="16">
                <c:v>Doc - Rapport</c:v>
              </c:pt>
              <c:pt idx="17">
                <c:v>Meetings</c:v>
              </c:pt>
              <c:pt idx="18">
                <c:v>Réalisation - API</c:v>
              </c:pt>
              <c:pt idx="19">
                <c:v>Réalisation - Authentification</c:v>
              </c:pt>
              <c:pt idx="20">
                <c:v>Réalisation - Backend</c:v>
              </c:pt>
              <c:pt idx="21">
                <c:v>Réalisation - Base de données</c:v>
              </c:pt>
              <c:pt idx="22">
                <c:v>Réalisation - Docker</c:v>
              </c:pt>
              <c:pt idx="23">
                <c:v>Réalisation - Frontend Interfaces</c:v>
              </c:pt>
              <c:pt idx="24">
                <c:v>Réalisation - Frontend Logique</c:v>
              </c:pt>
              <c:pt idx="25">
                <c:v>Réalisation - Intégration</c:v>
              </c:pt>
              <c:pt idx="26">
                <c:v>Réalisation - Sécurité</c:v>
              </c:pt>
              <c:pt idx="27">
                <c:v>Test - E2E</c:v>
              </c:pt>
              <c:pt idx="28">
                <c:v>Test - Intégration</c:v>
              </c:pt>
              <c:pt idx="29">
                <c:v>Test - Sécurité</c:v>
              </c:pt>
              <c:pt idx="30">
                <c:v>Test - Unitaires</c:v>
              </c:pt>
            </c:strLit>
          </c:cat>
          <c:val>
            <c:numLit>
              <c:formatCode>General</c:formatCode>
              <c:ptCount val="31"/>
              <c:pt idx="0">
                <c:v>0</c:v>
              </c:pt>
              <c:pt idx="1">
                <c:v>7</c:v>
              </c:pt>
              <c:pt idx="2">
                <c:v>21</c:v>
              </c:pt>
              <c:pt idx="3">
                <c:v>12</c:v>
              </c:pt>
              <c:pt idx="4">
                <c:v>27</c:v>
              </c:pt>
              <c:pt idx="5">
                <c:v>9</c:v>
              </c:pt>
              <c:pt idx="6">
                <c:v>9</c:v>
              </c:pt>
              <c:pt idx="7">
                <c:v>15</c:v>
              </c:pt>
              <c:pt idx="8">
                <c:v>20</c:v>
              </c:pt>
              <c:pt idx="9">
                <c:v>5</c:v>
              </c:pt>
              <c:pt idx="10">
                <c:v>74</c:v>
              </c:pt>
              <c:pt idx="11">
                <c:v>33</c:v>
              </c:pt>
              <c:pt idx="12">
                <c:v>18</c:v>
              </c:pt>
              <c:pt idx="13">
                <c:v>18</c:v>
              </c:pt>
              <c:pt idx="14">
                <c:v>13</c:v>
              </c:pt>
              <c:pt idx="15">
                <c:v>23</c:v>
              </c:pt>
              <c:pt idx="16">
                <c:v>141</c:v>
              </c:pt>
              <c:pt idx="17">
                <c:v>15</c:v>
              </c:pt>
              <c:pt idx="18">
                <c:v>66</c:v>
              </c:pt>
              <c:pt idx="19">
                <c:v>21</c:v>
              </c:pt>
              <c:pt idx="20">
                <c:v>60</c:v>
              </c:pt>
              <c:pt idx="21">
                <c:v>14</c:v>
              </c:pt>
              <c:pt idx="22">
                <c:v>11</c:v>
              </c:pt>
              <c:pt idx="23">
                <c:v>94</c:v>
              </c:pt>
              <c:pt idx="24">
                <c:v>131</c:v>
              </c:pt>
              <c:pt idx="25">
                <c:v>71</c:v>
              </c:pt>
              <c:pt idx="26">
                <c:v>34</c:v>
              </c:pt>
              <c:pt idx="27">
                <c:v>27</c:v>
              </c:pt>
              <c:pt idx="28">
                <c:v>43</c:v>
              </c:pt>
              <c:pt idx="29">
                <c:v>13</c:v>
              </c:pt>
              <c:pt idx="30">
                <c:v>35</c:v>
              </c:pt>
            </c:numLit>
          </c:val>
          <c:extLst>
            <c:ext xmlns:c16="http://schemas.microsoft.com/office/drawing/2014/chart" uri="{C3380CC4-5D6E-409C-BE32-E72D297353CC}">
              <c16:uniqueId val="{0000001E-7766-4BE9-B3AD-58DDE806E3DB}"/>
            </c:ext>
          </c:extLst>
        </c:ser>
        <c:ser>
          <c:idx val="1"/>
          <c:order val="1"/>
          <c:tx>
            <c:v>Réalisées</c:v>
          </c:tx>
          <c:spPr>
            <a:solidFill>
              <a:srgbClr val="0070C0"/>
            </a:solidFill>
            <a:ln>
              <a:solidFill>
                <a:srgbClr val="0070C0"/>
              </a:solidFill>
            </a:ln>
          </c:spPr>
          <c:invertIfNegative val="0"/>
          <c:dLbls>
            <c:numFmt formatCode="#,##0.00;;;" sourceLinked="0"/>
            <c:spPr>
              <a:noFill/>
              <a:ln>
                <a:noFill/>
              </a:ln>
              <a:effectLst/>
            </c:spPr>
            <c:txPr>
              <a:bodyPr rot="-5400000" vert="horz"/>
              <a:lstStyle/>
              <a:p>
                <a:pPr>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Lit>
              <c:formatCode>General</c:formatCode>
              <c:ptCount val="3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numLit>
          </c:val>
          <c:extLst>
            <c:ext xmlns:c16="http://schemas.microsoft.com/office/drawing/2014/chart" uri="{C3380CC4-5D6E-409C-BE32-E72D297353CC}">
              <c16:uniqueId val="{0000001F-7766-4BE9-B3AD-58DDE806E3DB}"/>
            </c:ext>
          </c:extLst>
        </c:ser>
        <c:dLbls>
          <c:dLblPos val="outEnd"/>
          <c:showLegendKey val="0"/>
          <c:showVal val="1"/>
          <c:showCatName val="0"/>
          <c:showSerName val="0"/>
          <c:showPercent val="0"/>
          <c:showBubbleSize val="0"/>
        </c:dLbls>
        <c:gapWidth val="150"/>
        <c:axId val="127438336"/>
        <c:axId val="127560512"/>
      </c:barChart>
      <c:catAx>
        <c:axId val="127438336"/>
        <c:scaling>
          <c:orientation val="minMax"/>
        </c:scaling>
        <c:delete val="0"/>
        <c:axPos val="b"/>
        <c:numFmt formatCode="General" sourceLinked="0"/>
        <c:majorTickMark val="out"/>
        <c:minorTickMark val="none"/>
        <c:tickLblPos val="nextTo"/>
        <c:txPr>
          <a:bodyPr rot="-5400000" vert="horz"/>
          <a:lstStyle/>
          <a:p>
            <a:pPr>
              <a:defRPr/>
            </a:pPr>
            <a:endParaRPr lang="fr-FR"/>
          </a:p>
        </c:txPr>
        <c:crossAx val="127560512"/>
        <c:crosses val="autoZero"/>
        <c:auto val="1"/>
        <c:lblAlgn val="ctr"/>
        <c:lblOffset val="100"/>
        <c:noMultiLvlLbl val="0"/>
      </c:catAx>
      <c:valAx>
        <c:axId val="127560512"/>
        <c:scaling>
          <c:orientation val="minMax"/>
        </c:scaling>
        <c:delete val="0"/>
        <c:axPos val="l"/>
        <c:majorGridlines>
          <c:spPr>
            <a:ln w="6350">
              <a:solidFill>
                <a:schemeClr val="bg1">
                  <a:lumMod val="85000"/>
                </a:schemeClr>
              </a:solidFill>
              <a:prstDash val="dash"/>
            </a:ln>
          </c:spPr>
        </c:majorGridlines>
        <c:title>
          <c:tx>
            <c:rich>
              <a:bodyPr rot="-5400000" vert="horz"/>
              <a:lstStyle/>
              <a:p>
                <a:pPr>
                  <a:defRPr/>
                </a:pPr>
                <a:r>
                  <a:rPr lang="fr-CH"/>
                  <a:t>Nombre d'heure</a:t>
                </a:r>
              </a:p>
            </c:rich>
          </c:tx>
          <c:layout>
            <c:manualLayout>
              <c:xMode val="edge"/>
              <c:yMode val="edge"/>
              <c:x val="6.0655712833583659E-3"/>
              <c:y val="0.22370512570226245"/>
            </c:manualLayout>
          </c:layout>
          <c:overlay val="0"/>
        </c:title>
        <c:numFmt formatCode="General" sourceLinked="1"/>
        <c:majorTickMark val="out"/>
        <c:minorTickMark val="none"/>
        <c:tickLblPos val="nextTo"/>
        <c:crossAx val="127438336"/>
        <c:crosses val="autoZero"/>
        <c:crossBetween val="between"/>
      </c:valAx>
    </c:plotArea>
    <c:legend>
      <c:legendPos val="r"/>
      <c:legendEntry>
        <c:idx val="1"/>
        <c:delete val="1"/>
      </c:legendEntry>
      <c:layout>
        <c:manualLayout>
          <c:xMode val="edge"/>
          <c:yMode val="edge"/>
          <c:x val="0.90272768649583557"/>
          <c:y val="0.11614498600898025"/>
          <c:w val="9.1491966683355339E-2"/>
          <c:h val="0.13704865404221167"/>
        </c:manualLayout>
      </c:layout>
      <c:overlay val="0"/>
    </c:legend>
    <c:plotVisOnly val="1"/>
    <c:dispBlanksAs val="zero"/>
    <c:showDLblsOverMax val="0"/>
  </c:chart>
  <c:txPr>
    <a:bodyPr/>
    <a:lstStyle/>
    <a:p>
      <a:pPr>
        <a:defRPr sz="800"/>
      </a:pPr>
      <a:endParaRPr lang="fr-F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5E554B454E48A487046B0881C8C387"/>
        <w:category>
          <w:name w:val="Général"/>
          <w:gallery w:val="placeholder"/>
        </w:category>
        <w:types>
          <w:type w:val="bbPlcHdr"/>
        </w:types>
        <w:behaviors>
          <w:behavior w:val="content"/>
        </w:behaviors>
        <w:guid w:val="{3E966857-6308-4E64-AADB-4937C42D0243}"/>
      </w:docPartPr>
      <w:docPartBody>
        <w:p w:rsidR="00416AC9" w:rsidRDefault="00EB6A2D" w:rsidP="00EB6A2D">
          <w:pPr>
            <w:pStyle w:val="BC5E554B454E48A487046B0881C8C387"/>
          </w:pPr>
          <w:r>
            <w:rPr>
              <w:rFonts w:asciiTheme="majorHAnsi" w:eastAsiaTheme="majorEastAsia" w:hAnsiTheme="majorHAnsi" w:cstheme="majorBidi"/>
              <w:caps/>
              <w:color w:val="156082" w:themeColor="accent1"/>
              <w:sz w:val="80"/>
              <w:szCs w:val="80"/>
              <w:lang w:val="fr-FR"/>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A2D"/>
    <w:rsid w:val="00026504"/>
    <w:rsid w:val="00035363"/>
    <w:rsid w:val="00083EBC"/>
    <w:rsid w:val="000A1C54"/>
    <w:rsid w:val="00117446"/>
    <w:rsid w:val="0016458B"/>
    <w:rsid w:val="001F201C"/>
    <w:rsid w:val="001F2427"/>
    <w:rsid w:val="001F7E59"/>
    <w:rsid w:val="0022264F"/>
    <w:rsid w:val="0023348F"/>
    <w:rsid w:val="00246810"/>
    <w:rsid w:val="0026751F"/>
    <w:rsid w:val="00282C9B"/>
    <w:rsid w:val="002B7213"/>
    <w:rsid w:val="002F551B"/>
    <w:rsid w:val="00315789"/>
    <w:rsid w:val="00317BE2"/>
    <w:rsid w:val="0037304D"/>
    <w:rsid w:val="00386520"/>
    <w:rsid w:val="00416AC9"/>
    <w:rsid w:val="0042049E"/>
    <w:rsid w:val="00436C02"/>
    <w:rsid w:val="004A3308"/>
    <w:rsid w:val="004D6A39"/>
    <w:rsid w:val="004E768D"/>
    <w:rsid w:val="004E77E2"/>
    <w:rsid w:val="0053006A"/>
    <w:rsid w:val="00590BCE"/>
    <w:rsid w:val="005A6A0F"/>
    <w:rsid w:val="005C5EDC"/>
    <w:rsid w:val="005D0FBE"/>
    <w:rsid w:val="005D2E87"/>
    <w:rsid w:val="006108C4"/>
    <w:rsid w:val="0063575D"/>
    <w:rsid w:val="00655E9E"/>
    <w:rsid w:val="00662E4E"/>
    <w:rsid w:val="0067766A"/>
    <w:rsid w:val="006809B5"/>
    <w:rsid w:val="006C65B6"/>
    <w:rsid w:val="006C65DA"/>
    <w:rsid w:val="006E2A09"/>
    <w:rsid w:val="0071635D"/>
    <w:rsid w:val="007A6CA5"/>
    <w:rsid w:val="007F5410"/>
    <w:rsid w:val="0086049B"/>
    <w:rsid w:val="00892BA5"/>
    <w:rsid w:val="008B2920"/>
    <w:rsid w:val="008B42F5"/>
    <w:rsid w:val="00911066"/>
    <w:rsid w:val="00926C6E"/>
    <w:rsid w:val="00956963"/>
    <w:rsid w:val="00990DEE"/>
    <w:rsid w:val="009A7EC6"/>
    <w:rsid w:val="009B0CCC"/>
    <w:rsid w:val="00A10EB0"/>
    <w:rsid w:val="00A16006"/>
    <w:rsid w:val="00A31A3C"/>
    <w:rsid w:val="00A530E1"/>
    <w:rsid w:val="00A56C08"/>
    <w:rsid w:val="00A90ECC"/>
    <w:rsid w:val="00AD0009"/>
    <w:rsid w:val="00AF2C63"/>
    <w:rsid w:val="00B10AE8"/>
    <w:rsid w:val="00B51986"/>
    <w:rsid w:val="00BA108E"/>
    <w:rsid w:val="00BC1272"/>
    <w:rsid w:val="00C46579"/>
    <w:rsid w:val="00C466E0"/>
    <w:rsid w:val="00C862F9"/>
    <w:rsid w:val="00CE3A00"/>
    <w:rsid w:val="00D41208"/>
    <w:rsid w:val="00D7045B"/>
    <w:rsid w:val="00D92717"/>
    <w:rsid w:val="00DD2B3C"/>
    <w:rsid w:val="00E07D08"/>
    <w:rsid w:val="00E124E3"/>
    <w:rsid w:val="00E346C9"/>
    <w:rsid w:val="00E72BAA"/>
    <w:rsid w:val="00E83A19"/>
    <w:rsid w:val="00EB6A2D"/>
    <w:rsid w:val="00ED7028"/>
    <w:rsid w:val="00F44924"/>
    <w:rsid w:val="00F775C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C5E554B454E48A487046B0881C8C387">
    <w:name w:val="BC5E554B454E48A487046B0881C8C387"/>
    <w:rsid w:val="00EB6A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Chef du projet : Pascal Piot</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dfa80de1-e9bb-4cf2-893d-d06220b3971a" xsi:nil="true"/>
    <lcf76f155ced4ddcb4097134ff3c332f xmlns="98d92101-24da-4498-9971-a24673344bd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529CC47EA4E614CBF50FAFAB9B8F32B" ma:contentTypeVersion="12" ma:contentTypeDescription="Crée un document." ma:contentTypeScope="" ma:versionID="4cb0ad740d14d835234d40feeeca33f9">
  <xsd:schema xmlns:xsd="http://www.w3.org/2001/XMLSchema" xmlns:xs="http://www.w3.org/2001/XMLSchema" xmlns:p="http://schemas.microsoft.com/office/2006/metadata/properties" xmlns:ns2="98d92101-24da-4498-9971-a24673344bd8" xmlns:ns3="dfa80de1-e9bb-4cf2-893d-d06220b3971a" targetNamespace="http://schemas.microsoft.com/office/2006/metadata/properties" ma:root="true" ma:fieldsID="7d8afc1019b1abb7dd8f9636ee686097" ns2:_="" ns3:_="">
    <xsd:import namespace="98d92101-24da-4498-9971-a24673344bd8"/>
    <xsd:import namespace="dfa80de1-e9bb-4cf2-893d-d06220b3971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92101-24da-4498-9971-a24673344b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a80de1-e9bb-4cf2-893d-d06220b3971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da93ba-b2b7-4d14-b091-02868274949d}" ma:internalName="TaxCatchAll" ma:showField="CatchAllData" ma:web="dfa80de1-e9bb-4cf2-893d-d06220b3971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4D97F5-7F04-4398-BD4F-61F68830E426}">
  <ds:schemaRefs>
    <ds:schemaRef ds:uri="http://schemas.microsoft.com/office/2006/metadata/properties"/>
    <ds:schemaRef ds:uri="http://schemas.microsoft.com/office/infopath/2007/PartnerControls"/>
    <ds:schemaRef ds:uri="dfa80de1-e9bb-4cf2-893d-d06220b3971a"/>
    <ds:schemaRef ds:uri="98d92101-24da-4498-9971-a24673344bd8"/>
  </ds:schemaRefs>
</ds:datastoreItem>
</file>

<file path=customXml/itemProps3.xml><?xml version="1.0" encoding="utf-8"?>
<ds:datastoreItem xmlns:ds="http://schemas.openxmlformats.org/officeDocument/2006/customXml" ds:itemID="{FE924DA7-0126-48C5-870A-49921258AF89}">
  <ds:schemaRefs>
    <ds:schemaRef ds:uri="http://schemas.openxmlformats.org/officeDocument/2006/bibliography"/>
  </ds:schemaRefs>
</ds:datastoreItem>
</file>

<file path=customXml/itemProps4.xml><?xml version="1.0" encoding="utf-8"?>
<ds:datastoreItem xmlns:ds="http://schemas.openxmlformats.org/officeDocument/2006/customXml" ds:itemID="{3CA7B030-DD2E-4D7C-93D2-1255A60D88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92101-24da-4498-9971-a24673344bd8"/>
    <ds:schemaRef ds:uri="dfa80de1-e9bb-4cf2-893d-d06220b39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9F5DEE4-C8F3-42DE-BB91-D4B66B0C8C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5738</TotalTime>
  <Pages>33</Pages>
  <Words>4874</Words>
  <Characters>26808</Characters>
  <Application>Microsoft Office Word</Application>
  <DocSecurity>0</DocSecurity>
  <Lines>223</Lines>
  <Paragraphs>63</Paragraphs>
  <ScaleCrop>false</ScaleCrop>
  <HeadingPairs>
    <vt:vector size="2" baseType="variant">
      <vt:variant>
        <vt:lpstr>Titre</vt:lpstr>
      </vt:variant>
      <vt:variant>
        <vt:i4>1</vt:i4>
      </vt:variant>
    </vt:vector>
  </HeadingPairs>
  <TitlesOfParts>
    <vt:vector size="1" baseType="lpstr">
      <vt:lpstr>« TPI N°2165 - Arcaludo »</vt:lpstr>
    </vt:vector>
  </TitlesOfParts>
  <Company>Candidat : Adrian Federico toledo Campoverde</Company>
  <LinksUpToDate>false</LinksUpToDate>
  <CharactersWithSpaces>31619</CharactersWithSpaces>
  <SharedDoc>false</SharedDoc>
  <HLinks>
    <vt:vector size="138" baseType="variant">
      <vt:variant>
        <vt:i4>1245236</vt:i4>
      </vt:variant>
      <vt:variant>
        <vt:i4>134</vt:i4>
      </vt:variant>
      <vt:variant>
        <vt:i4>0</vt:i4>
      </vt:variant>
      <vt:variant>
        <vt:i4>5</vt:i4>
      </vt:variant>
      <vt:variant>
        <vt:lpwstr/>
      </vt:variant>
      <vt:variant>
        <vt:lpwstr>_Toc221526554</vt:lpwstr>
      </vt:variant>
      <vt:variant>
        <vt:i4>1245236</vt:i4>
      </vt:variant>
      <vt:variant>
        <vt:i4>128</vt:i4>
      </vt:variant>
      <vt:variant>
        <vt:i4>0</vt:i4>
      </vt:variant>
      <vt:variant>
        <vt:i4>5</vt:i4>
      </vt:variant>
      <vt:variant>
        <vt:lpwstr/>
      </vt:variant>
      <vt:variant>
        <vt:lpwstr>_Toc221526553</vt:lpwstr>
      </vt:variant>
      <vt:variant>
        <vt:i4>1245236</vt:i4>
      </vt:variant>
      <vt:variant>
        <vt:i4>122</vt:i4>
      </vt:variant>
      <vt:variant>
        <vt:i4>0</vt:i4>
      </vt:variant>
      <vt:variant>
        <vt:i4>5</vt:i4>
      </vt:variant>
      <vt:variant>
        <vt:lpwstr/>
      </vt:variant>
      <vt:variant>
        <vt:lpwstr>_Toc221526552</vt:lpwstr>
      </vt:variant>
      <vt:variant>
        <vt:i4>1245236</vt:i4>
      </vt:variant>
      <vt:variant>
        <vt:i4>116</vt:i4>
      </vt:variant>
      <vt:variant>
        <vt:i4>0</vt:i4>
      </vt:variant>
      <vt:variant>
        <vt:i4>5</vt:i4>
      </vt:variant>
      <vt:variant>
        <vt:lpwstr/>
      </vt:variant>
      <vt:variant>
        <vt:lpwstr>_Toc221526551</vt:lpwstr>
      </vt:variant>
      <vt:variant>
        <vt:i4>1245236</vt:i4>
      </vt:variant>
      <vt:variant>
        <vt:i4>110</vt:i4>
      </vt:variant>
      <vt:variant>
        <vt:i4>0</vt:i4>
      </vt:variant>
      <vt:variant>
        <vt:i4>5</vt:i4>
      </vt:variant>
      <vt:variant>
        <vt:lpwstr/>
      </vt:variant>
      <vt:variant>
        <vt:lpwstr>_Toc221526550</vt:lpwstr>
      </vt:variant>
      <vt:variant>
        <vt:i4>1179700</vt:i4>
      </vt:variant>
      <vt:variant>
        <vt:i4>104</vt:i4>
      </vt:variant>
      <vt:variant>
        <vt:i4>0</vt:i4>
      </vt:variant>
      <vt:variant>
        <vt:i4>5</vt:i4>
      </vt:variant>
      <vt:variant>
        <vt:lpwstr/>
      </vt:variant>
      <vt:variant>
        <vt:lpwstr>_Toc221526549</vt:lpwstr>
      </vt:variant>
      <vt:variant>
        <vt:i4>1179700</vt:i4>
      </vt:variant>
      <vt:variant>
        <vt:i4>98</vt:i4>
      </vt:variant>
      <vt:variant>
        <vt:i4>0</vt:i4>
      </vt:variant>
      <vt:variant>
        <vt:i4>5</vt:i4>
      </vt:variant>
      <vt:variant>
        <vt:lpwstr/>
      </vt:variant>
      <vt:variant>
        <vt:lpwstr>_Toc221526548</vt:lpwstr>
      </vt:variant>
      <vt:variant>
        <vt:i4>1179700</vt:i4>
      </vt:variant>
      <vt:variant>
        <vt:i4>92</vt:i4>
      </vt:variant>
      <vt:variant>
        <vt:i4>0</vt:i4>
      </vt:variant>
      <vt:variant>
        <vt:i4>5</vt:i4>
      </vt:variant>
      <vt:variant>
        <vt:lpwstr/>
      </vt:variant>
      <vt:variant>
        <vt:lpwstr>_Toc221526547</vt:lpwstr>
      </vt:variant>
      <vt:variant>
        <vt:i4>1179700</vt:i4>
      </vt:variant>
      <vt:variant>
        <vt:i4>86</vt:i4>
      </vt:variant>
      <vt:variant>
        <vt:i4>0</vt:i4>
      </vt:variant>
      <vt:variant>
        <vt:i4>5</vt:i4>
      </vt:variant>
      <vt:variant>
        <vt:lpwstr/>
      </vt:variant>
      <vt:variant>
        <vt:lpwstr>_Toc221526546</vt:lpwstr>
      </vt:variant>
      <vt:variant>
        <vt:i4>1179700</vt:i4>
      </vt:variant>
      <vt:variant>
        <vt:i4>80</vt:i4>
      </vt:variant>
      <vt:variant>
        <vt:i4>0</vt:i4>
      </vt:variant>
      <vt:variant>
        <vt:i4>5</vt:i4>
      </vt:variant>
      <vt:variant>
        <vt:lpwstr/>
      </vt:variant>
      <vt:variant>
        <vt:lpwstr>_Toc221526545</vt:lpwstr>
      </vt:variant>
      <vt:variant>
        <vt:i4>1179700</vt:i4>
      </vt:variant>
      <vt:variant>
        <vt:i4>74</vt:i4>
      </vt:variant>
      <vt:variant>
        <vt:i4>0</vt:i4>
      </vt:variant>
      <vt:variant>
        <vt:i4>5</vt:i4>
      </vt:variant>
      <vt:variant>
        <vt:lpwstr/>
      </vt:variant>
      <vt:variant>
        <vt:lpwstr>_Toc221526544</vt:lpwstr>
      </vt:variant>
      <vt:variant>
        <vt:i4>1179700</vt:i4>
      </vt:variant>
      <vt:variant>
        <vt:i4>68</vt:i4>
      </vt:variant>
      <vt:variant>
        <vt:i4>0</vt:i4>
      </vt:variant>
      <vt:variant>
        <vt:i4>5</vt:i4>
      </vt:variant>
      <vt:variant>
        <vt:lpwstr/>
      </vt:variant>
      <vt:variant>
        <vt:lpwstr>_Toc221526543</vt:lpwstr>
      </vt:variant>
      <vt:variant>
        <vt:i4>1179700</vt:i4>
      </vt:variant>
      <vt:variant>
        <vt:i4>62</vt:i4>
      </vt:variant>
      <vt:variant>
        <vt:i4>0</vt:i4>
      </vt:variant>
      <vt:variant>
        <vt:i4>5</vt:i4>
      </vt:variant>
      <vt:variant>
        <vt:lpwstr/>
      </vt:variant>
      <vt:variant>
        <vt:lpwstr>_Toc221526542</vt:lpwstr>
      </vt:variant>
      <vt:variant>
        <vt:i4>1179700</vt:i4>
      </vt:variant>
      <vt:variant>
        <vt:i4>56</vt:i4>
      </vt:variant>
      <vt:variant>
        <vt:i4>0</vt:i4>
      </vt:variant>
      <vt:variant>
        <vt:i4>5</vt:i4>
      </vt:variant>
      <vt:variant>
        <vt:lpwstr/>
      </vt:variant>
      <vt:variant>
        <vt:lpwstr>_Toc221526541</vt:lpwstr>
      </vt:variant>
      <vt:variant>
        <vt:i4>1179700</vt:i4>
      </vt:variant>
      <vt:variant>
        <vt:i4>50</vt:i4>
      </vt:variant>
      <vt:variant>
        <vt:i4>0</vt:i4>
      </vt:variant>
      <vt:variant>
        <vt:i4>5</vt:i4>
      </vt:variant>
      <vt:variant>
        <vt:lpwstr/>
      </vt:variant>
      <vt:variant>
        <vt:lpwstr>_Toc221526540</vt:lpwstr>
      </vt:variant>
      <vt:variant>
        <vt:i4>1376308</vt:i4>
      </vt:variant>
      <vt:variant>
        <vt:i4>44</vt:i4>
      </vt:variant>
      <vt:variant>
        <vt:i4>0</vt:i4>
      </vt:variant>
      <vt:variant>
        <vt:i4>5</vt:i4>
      </vt:variant>
      <vt:variant>
        <vt:lpwstr/>
      </vt:variant>
      <vt:variant>
        <vt:lpwstr>_Toc221526539</vt:lpwstr>
      </vt:variant>
      <vt:variant>
        <vt:i4>1376308</vt:i4>
      </vt:variant>
      <vt:variant>
        <vt:i4>38</vt:i4>
      </vt:variant>
      <vt:variant>
        <vt:i4>0</vt:i4>
      </vt:variant>
      <vt:variant>
        <vt:i4>5</vt:i4>
      </vt:variant>
      <vt:variant>
        <vt:lpwstr/>
      </vt:variant>
      <vt:variant>
        <vt:lpwstr>_Toc221526538</vt:lpwstr>
      </vt:variant>
      <vt:variant>
        <vt:i4>1376308</vt:i4>
      </vt:variant>
      <vt:variant>
        <vt:i4>32</vt:i4>
      </vt:variant>
      <vt:variant>
        <vt:i4>0</vt:i4>
      </vt:variant>
      <vt:variant>
        <vt:i4>5</vt:i4>
      </vt:variant>
      <vt:variant>
        <vt:lpwstr/>
      </vt:variant>
      <vt:variant>
        <vt:lpwstr>_Toc221526537</vt:lpwstr>
      </vt:variant>
      <vt:variant>
        <vt:i4>1376308</vt:i4>
      </vt:variant>
      <vt:variant>
        <vt:i4>26</vt:i4>
      </vt:variant>
      <vt:variant>
        <vt:i4>0</vt:i4>
      </vt:variant>
      <vt:variant>
        <vt:i4>5</vt:i4>
      </vt:variant>
      <vt:variant>
        <vt:lpwstr/>
      </vt:variant>
      <vt:variant>
        <vt:lpwstr>_Toc221526536</vt:lpwstr>
      </vt:variant>
      <vt:variant>
        <vt:i4>1376308</vt:i4>
      </vt:variant>
      <vt:variant>
        <vt:i4>20</vt:i4>
      </vt:variant>
      <vt:variant>
        <vt:i4>0</vt:i4>
      </vt:variant>
      <vt:variant>
        <vt:i4>5</vt:i4>
      </vt:variant>
      <vt:variant>
        <vt:lpwstr/>
      </vt:variant>
      <vt:variant>
        <vt:lpwstr>_Toc221526535</vt:lpwstr>
      </vt:variant>
      <vt:variant>
        <vt:i4>1376308</vt:i4>
      </vt:variant>
      <vt:variant>
        <vt:i4>14</vt:i4>
      </vt:variant>
      <vt:variant>
        <vt:i4>0</vt:i4>
      </vt:variant>
      <vt:variant>
        <vt:i4>5</vt:i4>
      </vt:variant>
      <vt:variant>
        <vt:lpwstr/>
      </vt:variant>
      <vt:variant>
        <vt:lpwstr>_Toc221526534</vt:lpwstr>
      </vt:variant>
      <vt:variant>
        <vt:i4>1376308</vt:i4>
      </vt:variant>
      <vt:variant>
        <vt:i4>8</vt:i4>
      </vt:variant>
      <vt:variant>
        <vt:i4>0</vt:i4>
      </vt:variant>
      <vt:variant>
        <vt:i4>5</vt:i4>
      </vt:variant>
      <vt:variant>
        <vt:lpwstr/>
      </vt:variant>
      <vt:variant>
        <vt:lpwstr>_Toc221526533</vt:lpwstr>
      </vt:variant>
      <vt:variant>
        <vt:i4>1376308</vt:i4>
      </vt:variant>
      <vt:variant>
        <vt:i4>2</vt:i4>
      </vt:variant>
      <vt:variant>
        <vt:i4>0</vt:i4>
      </vt:variant>
      <vt:variant>
        <vt:i4>5</vt:i4>
      </vt:variant>
      <vt:variant>
        <vt:lpwstr/>
      </vt:variant>
      <vt:variant>
        <vt:lpwstr>_Toc221526532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TPI N°2165 - Arcaludo »</dc:title>
  <dc:subject/>
  <dc:creator>Adrian Federico Toledo Campoverde</dc:creator>
  <cp:keywords/>
  <dc:description/>
  <cp:lastModifiedBy>Adrian Toledo Campoverde</cp:lastModifiedBy>
  <cp:revision>407</cp:revision>
  <cp:lastPrinted>2026-05-20T14:31:00Z</cp:lastPrinted>
  <dcterms:created xsi:type="dcterms:W3CDTF">2026-02-09T16:30:00Z</dcterms:created>
  <dcterms:modified xsi:type="dcterms:W3CDTF">2026-05-20T14:31:00Z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0x010100E529CC47EA4E614CBF50FAFAB9B8F32B</vt:lpwstr>
  </property>
</Properties>
</file>