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01" w:rsidRDefault="00EC2462" w:rsidP="00EC2462">
      <w:pPr>
        <w:jc w:val="center"/>
        <w:rPr>
          <w:rFonts w:ascii="Arial" w:hAnsi="Arial" w:cs="Arial"/>
          <w:sz w:val="40"/>
        </w:rPr>
      </w:pPr>
      <w:r w:rsidRPr="00EC2462">
        <w:rPr>
          <w:rFonts w:ascii="Arial" w:hAnsi="Arial" w:cs="Arial"/>
          <w:sz w:val="40"/>
        </w:rPr>
        <w:t>Eventos</w:t>
      </w:r>
    </w:p>
    <w:p w:rsidR="00EC2462" w:rsidRDefault="00EC2462" w:rsidP="00EC2462">
      <w:pPr>
        <w:rPr>
          <w:rFonts w:ascii="Arial" w:hAnsi="Arial" w:cs="Arial"/>
        </w:rPr>
      </w:pPr>
    </w:p>
    <w:p w:rsidR="00EC2462" w:rsidRDefault="00EC2462" w:rsidP="00EC2462">
      <w:pPr>
        <w:rPr>
          <w:rFonts w:ascii="Arial" w:hAnsi="Arial" w:cs="Arial"/>
          <w:sz w:val="24"/>
        </w:rPr>
      </w:pPr>
      <w:r w:rsidRPr="00EC2462">
        <w:rPr>
          <w:rFonts w:ascii="Arial" w:hAnsi="Arial" w:cs="Arial"/>
          <w:sz w:val="24"/>
        </w:rPr>
        <w:t>Os eventos em JavaScript são ações ou ocorrências que podem acontecer em uma página da web, normalmente como resultado de uma interação do usuário. Esses eventos são coisas como clicar em botões, pressionar teclas no teclado, mover o mouse, entre outras ações. O JavaScript pode "ouvir" esses eventos e executar funções específicas de resposta, permitindo criar interfaces dinâmicas.</w:t>
      </w:r>
    </w:p>
    <w:p w:rsidR="001435BA" w:rsidRPr="001435BA" w:rsidRDefault="001435BA" w:rsidP="001435BA">
      <w:pPr>
        <w:jc w:val="center"/>
        <w:rPr>
          <w:rFonts w:ascii="Arial" w:hAnsi="Arial" w:cs="Arial"/>
          <w:sz w:val="32"/>
        </w:rPr>
      </w:pPr>
      <w:r w:rsidRPr="001435BA">
        <w:rPr>
          <w:rFonts w:ascii="Arial" w:hAnsi="Arial" w:cs="Arial"/>
          <w:sz w:val="32"/>
        </w:rPr>
        <w:t>Eventos para mouse</w:t>
      </w:r>
    </w:p>
    <w:p w:rsidR="001435BA" w:rsidRDefault="001435BA" w:rsidP="00EC2462">
      <w:pPr>
        <w:rPr>
          <w:rFonts w:ascii="Arial" w:hAnsi="Arial" w:cs="Arial"/>
          <w:sz w:val="24"/>
        </w:rPr>
      </w:pPr>
    </w:p>
    <w:p w:rsidR="00E174DC" w:rsidRPr="009A5408" w:rsidRDefault="004D7E0A" w:rsidP="009A5408">
      <w:pPr>
        <w:pStyle w:val="PargrafodaLista"/>
        <w:numPr>
          <w:ilvl w:val="0"/>
          <w:numId w:val="3"/>
        </w:numPr>
        <w:rPr>
          <w:rFonts w:ascii="Arial" w:hAnsi="Arial" w:cs="Arial"/>
          <w:sz w:val="24"/>
        </w:rPr>
      </w:pPr>
      <w:proofErr w:type="spellStart"/>
      <w:proofErr w:type="gramStart"/>
      <w:r w:rsidRPr="009A5408">
        <w:rPr>
          <w:rFonts w:ascii="Arial" w:hAnsi="Arial" w:cs="Arial"/>
          <w:b/>
          <w:sz w:val="24"/>
        </w:rPr>
        <w:t>onclick</w:t>
      </w:r>
      <w:proofErr w:type="spellEnd"/>
      <w:proofErr w:type="gramEnd"/>
      <w:r w:rsidRPr="009A5408">
        <w:rPr>
          <w:rFonts w:ascii="Arial" w:hAnsi="Arial" w:cs="Arial"/>
          <w:sz w:val="24"/>
        </w:rPr>
        <w:t xml:space="preserve">: ele é acionado com um click só, e vai executar a função que foi destina para ele </w:t>
      </w:r>
    </w:p>
    <w:p w:rsidR="004D7E0A" w:rsidRPr="009A5408" w:rsidRDefault="004D7E0A" w:rsidP="009A5408">
      <w:pPr>
        <w:pStyle w:val="PargrafodaLista"/>
        <w:numPr>
          <w:ilvl w:val="0"/>
          <w:numId w:val="3"/>
        </w:numPr>
        <w:rPr>
          <w:rFonts w:ascii="Arial" w:hAnsi="Arial" w:cs="Arial"/>
          <w:sz w:val="24"/>
        </w:rPr>
      </w:pPr>
      <w:proofErr w:type="spellStart"/>
      <w:proofErr w:type="gramStart"/>
      <w:r w:rsidRPr="009A5408">
        <w:rPr>
          <w:rFonts w:ascii="Arial" w:hAnsi="Arial" w:cs="Arial"/>
          <w:b/>
          <w:sz w:val="24"/>
        </w:rPr>
        <w:t>ondblclick</w:t>
      </w:r>
      <w:proofErr w:type="spellEnd"/>
      <w:proofErr w:type="gramEnd"/>
      <w:r w:rsidRPr="009A5408">
        <w:rPr>
          <w:rFonts w:ascii="Arial" w:hAnsi="Arial" w:cs="Arial"/>
          <w:sz w:val="24"/>
        </w:rPr>
        <w:t xml:space="preserve">: ele é igual ao </w:t>
      </w:r>
      <w:proofErr w:type="spellStart"/>
      <w:r w:rsidRPr="009A5408">
        <w:rPr>
          <w:rFonts w:ascii="Arial" w:hAnsi="Arial" w:cs="Arial"/>
          <w:sz w:val="24"/>
        </w:rPr>
        <w:t>onclick</w:t>
      </w:r>
      <w:proofErr w:type="spellEnd"/>
      <w:r w:rsidRPr="009A5408">
        <w:rPr>
          <w:rFonts w:ascii="Arial" w:hAnsi="Arial" w:cs="Arial"/>
          <w:sz w:val="24"/>
        </w:rPr>
        <w:t xml:space="preserve"> mas tem que clicar duas vezes para executar</w:t>
      </w:r>
    </w:p>
    <w:p w:rsidR="001435BA" w:rsidRPr="009A5408" w:rsidRDefault="001435BA" w:rsidP="009A5408">
      <w:pPr>
        <w:pStyle w:val="PargrafodaLista"/>
        <w:numPr>
          <w:ilvl w:val="0"/>
          <w:numId w:val="3"/>
        </w:numPr>
        <w:rPr>
          <w:rFonts w:ascii="Arial" w:hAnsi="Arial" w:cs="Arial"/>
          <w:sz w:val="24"/>
        </w:rPr>
      </w:pPr>
      <w:proofErr w:type="spellStart"/>
      <w:proofErr w:type="gramStart"/>
      <w:r w:rsidRPr="009A5408">
        <w:rPr>
          <w:rFonts w:ascii="Arial" w:hAnsi="Arial" w:cs="Arial"/>
          <w:b/>
          <w:sz w:val="24"/>
        </w:rPr>
        <w:t>onmouseup</w:t>
      </w:r>
      <w:proofErr w:type="spellEnd"/>
      <w:proofErr w:type="gramEnd"/>
      <w:r w:rsidRPr="009A5408">
        <w:rPr>
          <w:rFonts w:ascii="Arial" w:hAnsi="Arial" w:cs="Arial"/>
          <w:b/>
          <w:sz w:val="24"/>
        </w:rPr>
        <w:t xml:space="preserve">: </w:t>
      </w:r>
      <w:r w:rsidRPr="009A5408">
        <w:rPr>
          <w:rFonts w:ascii="Arial" w:hAnsi="Arial" w:cs="Arial"/>
          <w:sz w:val="24"/>
        </w:rPr>
        <w:t>assim que você solta o clique ele roda a ação que foi destinada</w:t>
      </w:r>
    </w:p>
    <w:p w:rsidR="00F667C2" w:rsidRPr="009A5408" w:rsidRDefault="001435BA" w:rsidP="009A5408">
      <w:pPr>
        <w:pStyle w:val="PargrafodaLista"/>
        <w:numPr>
          <w:ilvl w:val="0"/>
          <w:numId w:val="3"/>
        </w:numPr>
        <w:rPr>
          <w:rFonts w:ascii="Arial" w:hAnsi="Arial" w:cs="Arial"/>
          <w:sz w:val="24"/>
        </w:rPr>
      </w:pPr>
      <w:proofErr w:type="spellStart"/>
      <w:proofErr w:type="gramStart"/>
      <w:r w:rsidRPr="009A5408">
        <w:rPr>
          <w:rFonts w:ascii="Arial" w:hAnsi="Arial" w:cs="Arial"/>
          <w:b/>
          <w:sz w:val="24"/>
        </w:rPr>
        <w:t>onmouseover</w:t>
      </w:r>
      <w:proofErr w:type="spellEnd"/>
      <w:proofErr w:type="gramEnd"/>
      <w:r w:rsidRPr="009A5408">
        <w:rPr>
          <w:rFonts w:ascii="Arial" w:hAnsi="Arial" w:cs="Arial"/>
          <w:b/>
          <w:sz w:val="24"/>
        </w:rPr>
        <w:t>:</w:t>
      </w:r>
      <w:r w:rsidR="00F667C2" w:rsidRPr="009A5408">
        <w:rPr>
          <w:rFonts w:ascii="Arial" w:hAnsi="Arial" w:cs="Arial"/>
          <w:b/>
          <w:sz w:val="24"/>
        </w:rPr>
        <w:t xml:space="preserve"> </w:t>
      </w:r>
      <w:r w:rsidR="00F667C2" w:rsidRPr="009A5408">
        <w:rPr>
          <w:rFonts w:ascii="Arial" w:hAnsi="Arial" w:cs="Arial"/>
          <w:sz w:val="24"/>
        </w:rPr>
        <w:t xml:space="preserve">O </w:t>
      </w:r>
      <w:proofErr w:type="spellStart"/>
      <w:r w:rsidR="00F667C2" w:rsidRPr="009A5408">
        <w:rPr>
          <w:rFonts w:ascii="Arial" w:hAnsi="Arial" w:cs="Arial"/>
          <w:sz w:val="24"/>
        </w:rPr>
        <w:t>onmouseover</w:t>
      </w:r>
      <w:proofErr w:type="spellEnd"/>
      <w:r w:rsidR="00F667C2" w:rsidRPr="009A5408">
        <w:rPr>
          <w:rFonts w:ascii="Arial" w:hAnsi="Arial" w:cs="Arial"/>
          <w:sz w:val="24"/>
        </w:rPr>
        <w:t xml:space="preserve"> funciona assim que passa o mouse encima é executado, ele executa o que for destinado pra ele</w:t>
      </w:r>
    </w:p>
    <w:p w:rsidR="003F2AD9" w:rsidRPr="009A5408" w:rsidRDefault="00F667C2" w:rsidP="009A5408">
      <w:pPr>
        <w:pStyle w:val="PargrafodaLista"/>
        <w:numPr>
          <w:ilvl w:val="0"/>
          <w:numId w:val="3"/>
        </w:numPr>
        <w:rPr>
          <w:rFonts w:ascii="Arial" w:hAnsi="Arial" w:cs="Arial"/>
          <w:sz w:val="24"/>
        </w:rPr>
      </w:pPr>
      <w:proofErr w:type="spellStart"/>
      <w:proofErr w:type="gramStart"/>
      <w:r w:rsidRPr="009A5408">
        <w:rPr>
          <w:rFonts w:ascii="Arial" w:hAnsi="Arial" w:cs="Arial"/>
          <w:b/>
          <w:sz w:val="24"/>
        </w:rPr>
        <w:t>onmouseout</w:t>
      </w:r>
      <w:proofErr w:type="spellEnd"/>
      <w:proofErr w:type="gramEnd"/>
      <w:r w:rsidRPr="009A5408">
        <w:rPr>
          <w:rFonts w:ascii="Arial" w:hAnsi="Arial" w:cs="Arial"/>
          <w:b/>
          <w:sz w:val="24"/>
        </w:rPr>
        <w:t xml:space="preserve">: </w:t>
      </w:r>
      <w:r w:rsidR="003F2AD9" w:rsidRPr="009A5408">
        <w:rPr>
          <w:rFonts w:ascii="Arial" w:hAnsi="Arial" w:cs="Arial"/>
          <w:sz w:val="24"/>
        </w:rPr>
        <w:t xml:space="preserve">O </w:t>
      </w:r>
      <w:proofErr w:type="spellStart"/>
      <w:r w:rsidR="003F2AD9" w:rsidRPr="009A5408">
        <w:rPr>
          <w:rFonts w:ascii="Arial" w:hAnsi="Arial" w:cs="Arial"/>
          <w:sz w:val="24"/>
        </w:rPr>
        <w:t>ondblclick</w:t>
      </w:r>
      <w:proofErr w:type="spellEnd"/>
      <w:r w:rsidR="003F2AD9" w:rsidRPr="009A5408">
        <w:rPr>
          <w:rFonts w:ascii="Arial" w:hAnsi="Arial" w:cs="Arial"/>
          <w:sz w:val="24"/>
        </w:rPr>
        <w:t xml:space="preserve"> funciona como dois clique só, dando um clique ele executa o que for destinado pra ele</w:t>
      </w:r>
    </w:p>
    <w:p w:rsidR="009A5408" w:rsidRDefault="009A5408" w:rsidP="003F2AD9">
      <w:pPr>
        <w:rPr>
          <w:rFonts w:ascii="Arial" w:hAnsi="Arial" w:cs="Arial"/>
          <w:sz w:val="24"/>
        </w:rPr>
      </w:pPr>
    </w:p>
    <w:p w:rsidR="009A5408" w:rsidRDefault="009A5408" w:rsidP="009A5408">
      <w:pPr>
        <w:jc w:val="center"/>
        <w:rPr>
          <w:rFonts w:ascii="Arial" w:hAnsi="Arial" w:cs="Arial"/>
          <w:sz w:val="32"/>
        </w:rPr>
      </w:pPr>
      <w:r>
        <w:rPr>
          <w:rFonts w:ascii="Arial" w:hAnsi="Arial" w:cs="Arial"/>
          <w:sz w:val="32"/>
        </w:rPr>
        <w:t>Eventos para Teclado</w:t>
      </w:r>
    </w:p>
    <w:p w:rsidR="009A5408" w:rsidRDefault="009A5408" w:rsidP="009A5408">
      <w:pPr>
        <w:rPr>
          <w:rFonts w:ascii="Arial" w:hAnsi="Arial" w:cs="Arial"/>
          <w:sz w:val="32"/>
        </w:rPr>
      </w:pPr>
    </w:p>
    <w:p w:rsidR="009A5408" w:rsidRDefault="009A5408" w:rsidP="009A5408">
      <w:pPr>
        <w:pStyle w:val="NormalWeb"/>
        <w:numPr>
          <w:ilvl w:val="0"/>
          <w:numId w:val="2"/>
        </w:numPr>
        <w:rPr>
          <w:rFonts w:ascii="Arial" w:hAnsi="Arial" w:cs="Arial"/>
        </w:rPr>
      </w:pPr>
      <w:proofErr w:type="spellStart"/>
      <w:proofErr w:type="gramStart"/>
      <w:r w:rsidRPr="009A5408">
        <w:rPr>
          <w:rStyle w:val="Forte"/>
          <w:rFonts w:ascii="Arial" w:hAnsi="Arial" w:cs="Arial"/>
        </w:rPr>
        <w:t>onkeyup</w:t>
      </w:r>
      <w:proofErr w:type="spellEnd"/>
      <w:proofErr w:type="gramEnd"/>
      <w:r w:rsidRPr="009A5408">
        <w:rPr>
          <w:rFonts w:ascii="Arial" w:hAnsi="Arial" w:cs="Arial"/>
        </w:rPr>
        <w:t>: Este evento é disparado quando a tecla é solta. É útil para ações que devem ocorrer após a entrada do usuário, como validação de campo.</w:t>
      </w:r>
    </w:p>
    <w:p w:rsidR="009A5408" w:rsidRPr="009A5408" w:rsidRDefault="009A5408" w:rsidP="009A5408">
      <w:pPr>
        <w:pStyle w:val="NormalWeb"/>
        <w:numPr>
          <w:ilvl w:val="0"/>
          <w:numId w:val="2"/>
        </w:numPr>
        <w:rPr>
          <w:rFonts w:ascii="Arial" w:hAnsi="Arial" w:cs="Arial"/>
        </w:rPr>
      </w:pPr>
    </w:p>
    <w:p w:rsidR="009A5408" w:rsidRDefault="009A5408" w:rsidP="009A5408">
      <w:pPr>
        <w:pStyle w:val="NormalWeb"/>
        <w:numPr>
          <w:ilvl w:val="0"/>
          <w:numId w:val="2"/>
        </w:numPr>
        <w:rPr>
          <w:rFonts w:ascii="Arial" w:hAnsi="Arial" w:cs="Arial"/>
        </w:rPr>
      </w:pPr>
      <w:proofErr w:type="spellStart"/>
      <w:proofErr w:type="gramStart"/>
      <w:r w:rsidRPr="009A5408">
        <w:rPr>
          <w:rStyle w:val="Forte"/>
          <w:rFonts w:ascii="Arial" w:hAnsi="Arial" w:cs="Arial"/>
        </w:rPr>
        <w:t>onkeypress</w:t>
      </w:r>
      <w:proofErr w:type="spellEnd"/>
      <w:proofErr w:type="gramEnd"/>
      <w:r w:rsidRPr="009A5408">
        <w:rPr>
          <w:rFonts w:ascii="Arial" w:hAnsi="Arial" w:cs="Arial"/>
        </w:rPr>
        <w:t xml:space="preserve">: Este evento é disparado quando uma tecla que gera um caractere (como letras e números) é pressionada. Ele não é disparado para teclas como Shift, </w:t>
      </w:r>
      <w:proofErr w:type="spellStart"/>
      <w:r w:rsidRPr="009A5408">
        <w:rPr>
          <w:rFonts w:ascii="Arial" w:hAnsi="Arial" w:cs="Arial"/>
        </w:rPr>
        <w:t>Ctrl</w:t>
      </w:r>
      <w:proofErr w:type="spellEnd"/>
      <w:r w:rsidRPr="009A5408">
        <w:rPr>
          <w:rFonts w:ascii="Arial" w:hAnsi="Arial" w:cs="Arial"/>
        </w:rPr>
        <w:t>, ou outras teclas de função.</w:t>
      </w:r>
    </w:p>
    <w:p w:rsidR="009A5408" w:rsidRPr="009A5408" w:rsidRDefault="009A5408" w:rsidP="009A5408">
      <w:pPr>
        <w:pStyle w:val="NormalWeb"/>
        <w:numPr>
          <w:ilvl w:val="0"/>
          <w:numId w:val="2"/>
        </w:numPr>
        <w:rPr>
          <w:rFonts w:ascii="Arial" w:hAnsi="Arial" w:cs="Arial"/>
        </w:rPr>
      </w:pPr>
    </w:p>
    <w:p w:rsidR="001435BA" w:rsidRPr="009A5408" w:rsidRDefault="009A5408" w:rsidP="009A5408">
      <w:pPr>
        <w:pStyle w:val="NormalWeb"/>
        <w:numPr>
          <w:ilvl w:val="0"/>
          <w:numId w:val="2"/>
        </w:numPr>
        <w:rPr>
          <w:rFonts w:ascii="Arial" w:hAnsi="Arial" w:cs="Arial"/>
        </w:rPr>
      </w:pPr>
      <w:proofErr w:type="spellStart"/>
      <w:proofErr w:type="gramStart"/>
      <w:r w:rsidRPr="009A5408">
        <w:rPr>
          <w:rStyle w:val="Forte"/>
          <w:rFonts w:ascii="Arial" w:hAnsi="Arial" w:cs="Arial"/>
        </w:rPr>
        <w:t>onkeydown</w:t>
      </w:r>
      <w:proofErr w:type="spellEnd"/>
      <w:proofErr w:type="gramEnd"/>
      <w:r w:rsidRPr="009A5408">
        <w:rPr>
          <w:rFonts w:ascii="Arial" w:hAnsi="Arial" w:cs="Arial"/>
        </w:rPr>
        <w:t>: Este evento é disparado assim que qualquer tecla é pressionada, independentemente de gerar um caractere ou não. Ele pode ser usado para ações que precisam ser registradas imediatamente, como capturar combinações de teclas.</w:t>
      </w:r>
    </w:p>
    <w:p w:rsidR="001435BA" w:rsidRPr="001435BA" w:rsidRDefault="001435BA" w:rsidP="00EC2462">
      <w:pPr>
        <w:rPr>
          <w:rFonts w:ascii="Arial" w:hAnsi="Arial" w:cs="Arial"/>
          <w:sz w:val="24"/>
        </w:rPr>
      </w:pPr>
    </w:p>
    <w:p w:rsidR="001435BA" w:rsidRDefault="001435BA" w:rsidP="00EC2462">
      <w:pPr>
        <w:rPr>
          <w:rFonts w:ascii="Arial" w:hAnsi="Arial" w:cs="Arial"/>
          <w:sz w:val="24"/>
        </w:rPr>
      </w:pPr>
    </w:p>
    <w:p w:rsidR="001435BA" w:rsidRDefault="001435BA" w:rsidP="00EC2462">
      <w:pPr>
        <w:rPr>
          <w:rFonts w:ascii="Arial" w:hAnsi="Arial" w:cs="Arial"/>
          <w:sz w:val="24"/>
        </w:rPr>
      </w:pPr>
    </w:p>
    <w:p w:rsidR="009A5408" w:rsidRDefault="00CE03DC" w:rsidP="00CE03DC">
      <w:pPr>
        <w:jc w:val="center"/>
        <w:rPr>
          <w:rFonts w:ascii="Arial" w:hAnsi="Arial" w:cs="Arial"/>
          <w:sz w:val="32"/>
        </w:rPr>
      </w:pPr>
      <w:r>
        <w:rPr>
          <w:rFonts w:ascii="Arial" w:hAnsi="Arial" w:cs="Arial"/>
          <w:sz w:val="32"/>
        </w:rPr>
        <w:lastRenderedPageBreak/>
        <w:t>Eventos para Janelas</w:t>
      </w:r>
    </w:p>
    <w:p w:rsidR="00CE03DC" w:rsidRDefault="00CE03DC" w:rsidP="00CE03DC">
      <w:pPr>
        <w:pStyle w:val="NormalWeb"/>
        <w:numPr>
          <w:ilvl w:val="0"/>
          <w:numId w:val="2"/>
        </w:numPr>
        <w:rPr>
          <w:rFonts w:ascii="Arial" w:hAnsi="Arial" w:cs="Arial"/>
        </w:rPr>
      </w:pPr>
      <w:proofErr w:type="spellStart"/>
      <w:proofErr w:type="gramStart"/>
      <w:r w:rsidRPr="00CE03DC">
        <w:rPr>
          <w:rStyle w:val="Forte"/>
          <w:rFonts w:ascii="Arial" w:hAnsi="Arial" w:cs="Arial"/>
        </w:rPr>
        <w:t>onresize</w:t>
      </w:r>
      <w:proofErr w:type="spellEnd"/>
      <w:proofErr w:type="gramEnd"/>
      <w:r w:rsidRPr="00CE03DC">
        <w:rPr>
          <w:rFonts w:ascii="Arial" w:hAnsi="Arial" w:cs="Arial"/>
        </w:rPr>
        <w:t xml:space="preserve">: Este evento é disparado quando a janela do navegador </w:t>
      </w:r>
      <w:proofErr w:type="spellStart"/>
      <w:r w:rsidRPr="00CE03DC">
        <w:rPr>
          <w:rFonts w:ascii="Arial" w:hAnsi="Arial" w:cs="Arial"/>
        </w:rPr>
        <w:t>é</w:t>
      </w:r>
      <w:proofErr w:type="spellEnd"/>
      <w:r w:rsidRPr="00CE03DC">
        <w:rPr>
          <w:rFonts w:ascii="Arial" w:hAnsi="Arial" w:cs="Arial"/>
        </w:rPr>
        <w:t xml:space="preserve"> redimensionada. Ele é útil para adaptar o layout da página ou ajustar elementos de acordo com o novo tamanho da janela. Por exemplo, você pode alterar estilos ou reformatar componentes </w:t>
      </w:r>
      <w:proofErr w:type="spellStart"/>
      <w:r>
        <w:rPr>
          <w:rFonts w:ascii="Arial" w:hAnsi="Arial" w:cs="Arial"/>
        </w:rPr>
        <w:t>responsiva</w:t>
      </w:r>
      <w:r w:rsidRPr="00CE03DC">
        <w:rPr>
          <w:rFonts w:ascii="Arial" w:hAnsi="Arial" w:cs="Arial"/>
        </w:rPr>
        <w:t>mente</w:t>
      </w:r>
      <w:proofErr w:type="spellEnd"/>
      <w:r w:rsidRPr="00CE03DC">
        <w:rPr>
          <w:rFonts w:ascii="Arial" w:hAnsi="Arial" w:cs="Arial"/>
        </w:rPr>
        <w:t>.</w:t>
      </w:r>
    </w:p>
    <w:p w:rsidR="00CE03DC" w:rsidRPr="00CE03DC" w:rsidRDefault="00CE03DC" w:rsidP="00CE03DC">
      <w:pPr>
        <w:pStyle w:val="NormalWeb"/>
        <w:rPr>
          <w:rFonts w:ascii="Arial" w:hAnsi="Arial" w:cs="Arial"/>
        </w:rPr>
      </w:pPr>
    </w:p>
    <w:p w:rsidR="00CE03DC" w:rsidRPr="00CE03DC" w:rsidRDefault="00CE03DC" w:rsidP="00CE03DC">
      <w:pPr>
        <w:pStyle w:val="NormalWeb"/>
        <w:numPr>
          <w:ilvl w:val="0"/>
          <w:numId w:val="2"/>
        </w:numPr>
        <w:rPr>
          <w:rFonts w:ascii="Arial" w:hAnsi="Arial" w:cs="Arial"/>
        </w:rPr>
      </w:pPr>
      <w:proofErr w:type="spellStart"/>
      <w:proofErr w:type="gramStart"/>
      <w:r w:rsidRPr="00CE03DC">
        <w:rPr>
          <w:rStyle w:val="Forte"/>
          <w:rFonts w:ascii="Arial" w:hAnsi="Arial" w:cs="Arial"/>
        </w:rPr>
        <w:t>onscroll</w:t>
      </w:r>
      <w:proofErr w:type="spellEnd"/>
      <w:proofErr w:type="gramEnd"/>
      <w:r w:rsidRPr="00CE03DC">
        <w:rPr>
          <w:rFonts w:ascii="Arial" w:hAnsi="Arial" w:cs="Arial"/>
        </w:rPr>
        <w:t>: Este evento é acionado sempre que o usuário rola a página para cima ou para baixo. Ele pode ser utilizado para implementar efeitos como carregamento infinito, animações de cabeçalho ou alteração de estilos baseados na posição de rolagem.</w:t>
      </w:r>
    </w:p>
    <w:p w:rsidR="00363E39" w:rsidRDefault="00363E39" w:rsidP="00363E39">
      <w:pPr>
        <w:jc w:val="center"/>
        <w:rPr>
          <w:rFonts w:ascii="Arial" w:hAnsi="Arial" w:cs="Arial"/>
          <w:sz w:val="32"/>
        </w:rPr>
      </w:pPr>
    </w:p>
    <w:p w:rsidR="00CE03DC" w:rsidRPr="00363E39" w:rsidRDefault="00363E39" w:rsidP="00363E39">
      <w:pPr>
        <w:jc w:val="center"/>
        <w:rPr>
          <w:rFonts w:ascii="Arial" w:hAnsi="Arial" w:cs="Arial"/>
          <w:sz w:val="32"/>
        </w:rPr>
      </w:pPr>
      <w:r w:rsidRPr="00363E39">
        <w:rPr>
          <w:rFonts w:ascii="Arial" w:hAnsi="Arial" w:cs="Arial"/>
          <w:sz w:val="32"/>
        </w:rPr>
        <w:t xml:space="preserve">Eventos para </w:t>
      </w:r>
      <w:r w:rsidRPr="00363E39">
        <w:rPr>
          <w:rFonts w:ascii="Arial" w:hAnsi="Arial" w:cs="Arial"/>
          <w:sz w:val="32"/>
        </w:rPr>
        <w:t xml:space="preserve">Formulário </w:t>
      </w:r>
    </w:p>
    <w:p w:rsidR="00363E39" w:rsidRDefault="00363E39" w:rsidP="00363E39">
      <w:pPr>
        <w:rPr>
          <w:rFonts w:ascii="Arial" w:hAnsi="Arial" w:cs="Arial"/>
          <w:sz w:val="24"/>
          <w:szCs w:val="24"/>
        </w:rPr>
      </w:pPr>
    </w:p>
    <w:p w:rsidR="00363E39" w:rsidRDefault="00363E39" w:rsidP="00363E39">
      <w:pPr>
        <w:rPr>
          <w:rFonts w:ascii="Arial" w:hAnsi="Arial" w:cs="Arial"/>
          <w:sz w:val="24"/>
          <w:szCs w:val="24"/>
        </w:rPr>
      </w:pPr>
    </w:p>
    <w:p w:rsidR="00363E39" w:rsidRDefault="00363E39" w:rsidP="00363E39">
      <w:pPr>
        <w:pStyle w:val="NormalWeb"/>
        <w:numPr>
          <w:ilvl w:val="0"/>
          <w:numId w:val="2"/>
        </w:numPr>
        <w:rPr>
          <w:rFonts w:ascii="Arial" w:hAnsi="Arial" w:cs="Arial"/>
        </w:rPr>
      </w:pPr>
      <w:proofErr w:type="spellStart"/>
      <w:proofErr w:type="gramStart"/>
      <w:r w:rsidRPr="00363E39">
        <w:rPr>
          <w:rStyle w:val="Forte"/>
          <w:rFonts w:ascii="Arial" w:hAnsi="Arial" w:cs="Arial"/>
        </w:rPr>
        <w:t>onfocus</w:t>
      </w:r>
      <w:proofErr w:type="spellEnd"/>
      <w:proofErr w:type="gramEnd"/>
      <w:r w:rsidRPr="00363E39">
        <w:rPr>
          <w:rFonts w:ascii="Arial" w:hAnsi="Arial" w:cs="Arial"/>
        </w:rPr>
        <w:t>: Este evento é acionado quando um elemento (como um campo de entrada) recebe foco, geralmente quando o usuário clica nele ou navega até ele usando a tecla Tab. É útil para aplicar estilos ou iniciar validações.</w:t>
      </w:r>
    </w:p>
    <w:p w:rsidR="00363E39" w:rsidRPr="00363E39" w:rsidRDefault="00363E39" w:rsidP="00363E39">
      <w:pPr>
        <w:pStyle w:val="NormalWeb"/>
        <w:ind w:left="720"/>
        <w:rPr>
          <w:rFonts w:ascii="Arial" w:hAnsi="Arial" w:cs="Arial"/>
        </w:rPr>
      </w:pPr>
    </w:p>
    <w:p w:rsidR="00363E39" w:rsidRDefault="00363E39" w:rsidP="00363E39">
      <w:pPr>
        <w:pStyle w:val="NormalWeb"/>
        <w:numPr>
          <w:ilvl w:val="0"/>
          <w:numId w:val="2"/>
        </w:numPr>
        <w:rPr>
          <w:rFonts w:ascii="Arial" w:hAnsi="Arial" w:cs="Arial"/>
        </w:rPr>
      </w:pPr>
      <w:proofErr w:type="spellStart"/>
      <w:proofErr w:type="gramStart"/>
      <w:r w:rsidRPr="00363E39">
        <w:rPr>
          <w:rStyle w:val="Forte"/>
          <w:rFonts w:ascii="Arial" w:hAnsi="Arial" w:cs="Arial"/>
        </w:rPr>
        <w:t>onblur</w:t>
      </w:r>
      <w:proofErr w:type="spellEnd"/>
      <w:proofErr w:type="gramEnd"/>
      <w:r w:rsidRPr="00363E39">
        <w:rPr>
          <w:rFonts w:ascii="Arial" w:hAnsi="Arial" w:cs="Arial"/>
        </w:rPr>
        <w:t>: Este evento ocorre quando o elemento perde o foco, seja ao clicar fora dele ou ao navegar para outro elemento. Pode ser usado para validar dados ou aplicar mudanças visuais.</w:t>
      </w:r>
    </w:p>
    <w:p w:rsidR="00363E39" w:rsidRPr="00363E39" w:rsidRDefault="00363E39" w:rsidP="00363E39">
      <w:pPr>
        <w:pStyle w:val="NormalWeb"/>
        <w:rPr>
          <w:rFonts w:ascii="Arial" w:hAnsi="Arial" w:cs="Arial"/>
        </w:rPr>
      </w:pPr>
    </w:p>
    <w:p w:rsidR="00363E39" w:rsidRPr="00363E39" w:rsidRDefault="00363E39" w:rsidP="00363E39">
      <w:pPr>
        <w:pStyle w:val="NormalWeb"/>
        <w:numPr>
          <w:ilvl w:val="0"/>
          <w:numId w:val="2"/>
        </w:numPr>
        <w:rPr>
          <w:rFonts w:ascii="Arial" w:hAnsi="Arial" w:cs="Arial"/>
        </w:rPr>
      </w:pPr>
      <w:proofErr w:type="spellStart"/>
      <w:proofErr w:type="gramStart"/>
      <w:r w:rsidRPr="00363E39">
        <w:rPr>
          <w:rStyle w:val="Forte"/>
          <w:rFonts w:ascii="Arial" w:hAnsi="Arial" w:cs="Arial"/>
        </w:rPr>
        <w:t>onchange</w:t>
      </w:r>
      <w:proofErr w:type="spellEnd"/>
      <w:proofErr w:type="gramEnd"/>
      <w:r w:rsidRPr="00363E39">
        <w:rPr>
          <w:rFonts w:ascii="Arial" w:hAnsi="Arial" w:cs="Arial"/>
        </w:rPr>
        <w:t xml:space="preserve">: Esse evento é acionado quando o valor de um elemento é alterado e o elemento perde o foco (para inputs como texto) ou quando a seleção muda (para elementos como </w:t>
      </w:r>
      <w:r w:rsidRPr="00363E39">
        <w:rPr>
          <w:rStyle w:val="CdigoHTML"/>
          <w:rFonts w:ascii="Arial" w:hAnsi="Arial" w:cs="Arial"/>
          <w:sz w:val="24"/>
          <w:szCs w:val="24"/>
        </w:rPr>
        <w:t>&lt;</w:t>
      </w:r>
      <w:proofErr w:type="spellStart"/>
      <w:r w:rsidRPr="00363E39">
        <w:rPr>
          <w:rStyle w:val="CdigoHTML"/>
          <w:rFonts w:ascii="Arial" w:hAnsi="Arial" w:cs="Arial"/>
          <w:sz w:val="24"/>
          <w:szCs w:val="24"/>
        </w:rPr>
        <w:t>select</w:t>
      </w:r>
      <w:proofErr w:type="spellEnd"/>
      <w:r w:rsidRPr="00363E39">
        <w:rPr>
          <w:rStyle w:val="CdigoHTML"/>
          <w:rFonts w:ascii="Arial" w:hAnsi="Arial" w:cs="Arial"/>
          <w:sz w:val="24"/>
          <w:szCs w:val="24"/>
        </w:rPr>
        <w:t>&gt;</w:t>
      </w:r>
      <w:r w:rsidRPr="00363E39">
        <w:rPr>
          <w:rFonts w:ascii="Arial" w:hAnsi="Arial" w:cs="Arial"/>
        </w:rPr>
        <w:t>). É útil para capturar alterações feitas pelo usuário.</w:t>
      </w:r>
    </w:p>
    <w:p w:rsidR="00363E39" w:rsidRPr="00363E39" w:rsidRDefault="00363E39" w:rsidP="00363E39">
      <w:pPr>
        <w:rPr>
          <w:rFonts w:ascii="Arial" w:hAnsi="Arial" w:cs="Arial"/>
          <w:sz w:val="24"/>
          <w:szCs w:val="24"/>
        </w:rPr>
      </w:pPr>
      <w:bookmarkStart w:id="0" w:name="_GoBack"/>
      <w:bookmarkEnd w:id="0"/>
    </w:p>
    <w:sectPr w:rsidR="00363E39" w:rsidRPr="00363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BA3"/>
    <w:multiLevelType w:val="hybridMultilevel"/>
    <w:tmpl w:val="8C3692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350A13"/>
    <w:multiLevelType w:val="hybridMultilevel"/>
    <w:tmpl w:val="449EB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E5702B"/>
    <w:multiLevelType w:val="hybridMultilevel"/>
    <w:tmpl w:val="0FDE33B2"/>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AD7536A"/>
    <w:multiLevelType w:val="hybridMultilevel"/>
    <w:tmpl w:val="9A30A4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1100B2B"/>
    <w:multiLevelType w:val="hybridMultilevel"/>
    <w:tmpl w:val="41FCA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DD"/>
    <w:rsid w:val="001036DD"/>
    <w:rsid w:val="001435BA"/>
    <w:rsid w:val="00363E39"/>
    <w:rsid w:val="003F2AD9"/>
    <w:rsid w:val="004D7E0A"/>
    <w:rsid w:val="005601D0"/>
    <w:rsid w:val="005D7A5B"/>
    <w:rsid w:val="007F7843"/>
    <w:rsid w:val="009A5408"/>
    <w:rsid w:val="00A22D01"/>
    <w:rsid w:val="00A6761C"/>
    <w:rsid w:val="00B9215C"/>
    <w:rsid w:val="00CE03DC"/>
    <w:rsid w:val="00E174DC"/>
    <w:rsid w:val="00EC2462"/>
    <w:rsid w:val="00F667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22F9E-D996-4CCB-BFCC-2AC43280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A54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5408"/>
    <w:rPr>
      <w:b/>
      <w:bCs/>
    </w:rPr>
  </w:style>
  <w:style w:type="paragraph" w:styleId="PargrafodaLista">
    <w:name w:val="List Paragraph"/>
    <w:basedOn w:val="Normal"/>
    <w:uiPriority w:val="34"/>
    <w:qFormat/>
    <w:rsid w:val="009A5408"/>
    <w:pPr>
      <w:ind w:left="720"/>
      <w:contextualSpacing/>
    </w:pPr>
  </w:style>
  <w:style w:type="character" w:styleId="CdigoHTML">
    <w:name w:val="HTML Code"/>
    <w:basedOn w:val="Fontepargpadro"/>
    <w:uiPriority w:val="99"/>
    <w:semiHidden/>
    <w:unhideWhenUsed/>
    <w:rsid w:val="00363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6808">
      <w:bodyDiv w:val="1"/>
      <w:marLeft w:val="0"/>
      <w:marRight w:val="0"/>
      <w:marTop w:val="0"/>
      <w:marBottom w:val="0"/>
      <w:divBdr>
        <w:top w:val="none" w:sz="0" w:space="0" w:color="auto"/>
        <w:left w:val="none" w:sz="0" w:space="0" w:color="auto"/>
        <w:bottom w:val="none" w:sz="0" w:space="0" w:color="auto"/>
        <w:right w:val="none" w:sz="0" w:space="0" w:color="auto"/>
      </w:divBdr>
      <w:divsChild>
        <w:div w:id="493647921">
          <w:marLeft w:val="0"/>
          <w:marRight w:val="0"/>
          <w:marTop w:val="0"/>
          <w:marBottom w:val="0"/>
          <w:divBdr>
            <w:top w:val="none" w:sz="0" w:space="0" w:color="auto"/>
            <w:left w:val="none" w:sz="0" w:space="0" w:color="auto"/>
            <w:bottom w:val="none" w:sz="0" w:space="0" w:color="auto"/>
            <w:right w:val="none" w:sz="0" w:space="0" w:color="auto"/>
          </w:divBdr>
          <w:divsChild>
            <w:div w:id="286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3">
      <w:bodyDiv w:val="1"/>
      <w:marLeft w:val="0"/>
      <w:marRight w:val="0"/>
      <w:marTop w:val="0"/>
      <w:marBottom w:val="0"/>
      <w:divBdr>
        <w:top w:val="none" w:sz="0" w:space="0" w:color="auto"/>
        <w:left w:val="none" w:sz="0" w:space="0" w:color="auto"/>
        <w:bottom w:val="none" w:sz="0" w:space="0" w:color="auto"/>
        <w:right w:val="none" w:sz="0" w:space="0" w:color="auto"/>
      </w:divBdr>
    </w:div>
    <w:div w:id="889805714">
      <w:bodyDiv w:val="1"/>
      <w:marLeft w:val="0"/>
      <w:marRight w:val="0"/>
      <w:marTop w:val="0"/>
      <w:marBottom w:val="0"/>
      <w:divBdr>
        <w:top w:val="none" w:sz="0" w:space="0" w:color="auto"/>
        <w:left w:val="none" w:sz="0" w:space="0" w:color="auto"/>
        <w:bottom w:val="none" w:sz="0" w:space="0" w:color="auto"/>
        <w:right w:val="none" w:sz="0" w:space="0" w:color="auto"/>
      </w:divBdr>
    </w:div>
    <w:div w:id="980034380">
      <w:bodyDiv w:val="1"/>
      <w:marLeft w:val="0"/>
      <w:marRight w:val="0"/>
      <w:marTop w:val="0"/>
      <w:marBottom w:val="0"/>
      <w:divBdr>
        <w:top w:val="none" w:sz="0" w:space="0" w:color="auto"/>
        <w:left w:val="none" w:sz="0" w:space="0" w:color="auto"/>
        <w:bottom w:val="none" w:sz="0" w:space="0" w:color="auto"/>
        <w:right w:val="none" w:sz="0" w:space="0" w:color="auto"/>
      </w:divBdr>
      <w:divsChild>
        <w:div w:id="1283148823">
          <w:marLeft w:val="0"/>
          <w:marRight w:val="0"/>
          <w:marTop w:val="0"/>
          <w:marBottom w:val="0"/>
          <w:divBdr>
            <w:top w:val="none" w:sz="0" w:space="0" w:color="auto"/>
            <w:left w:val="none" w:sz="0" w:space="0" w:color="auto"/>
            <w:bottom w:val="none" w:sz="0" w:space="0" w:color="auto"/>
            <w:right w:val="none" w:sz="0" w:space="0" w:color="auto"/>
          </w:divBdr>
          <w:divsChild>
            <w:div w:id="2139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752">
      <w:bodyDiv w:val="1"/>
      <w:marLeft w:val="0"/>
      <w:marRight w:val="0"/>
      <w:marTop w:val="0"/>
      <w:marBottom w:val="0"/>
      <w:divBdr>
        <w:top w:val="none" w:sz="0" w:space="0" w:color="auto"/>
        <w:left w:val="none" w:sz="0" w:space="0" w:color="auto"/>
        <w:bottom w:val="none" w:sz="0" w:space="0" w:color="auto"/>
        <w:right w:val="none" w:sz="0" w:space="0" w:color="auto"/>
      </w:divBdr>
    </w:div>
    <w:div w:id="1915047218">
      <w:bodyDiv w:val="1"/>
      <w:marLeft w:val="0"/>
      <w:marRight w:val="0"/>
      <w:marTop w:val="0"/>
      <w:marBottom w:val="0"/>
      <w:divBdr>
        <w:top w:val="none" w:sz="0" w:space="0" w:color="auto"/>
        <w:left w:val="none" w:sz="0" w:space="0" w:color="auto"/>
        <w:bottom w:val="none" w:sz="0" w:space="0" w:color="auto"/>
        <w:right w:val="none" w:sz="0" w:space="0" w:color="auto"/>
      </w:divBdr>
      <w:divsChild>
        <w:div w:id="1359891514">
          <w:marLeft w:val="0"/>
          <w:marRight w:val="0"/>
          <w:marTop w:val="0"/>
          <w:marBottom w:val="0"/>
          <w:divBdr>
            <w:top w:val="none" w:sz="0" w:space="0" w:color="auto"/>
            <w:left w:val="none" w:sz="0" w:space="0" w:color="auto"/>
            <w:bottom w:val="none" w:sz="0" w:space="0" w:color="auto"/>
            <w:right w:val="none" w:sz="0" w:space="0" w:color="auto"/>
          </w:divBdr>
          <w:divsChild>
            <w:div w:id="88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287">
      <w:bodyDiv w:val="1"/>
      <w:marLeft w:val="0"/>
      <w:marRight w:val="0"/>
      <w:marTop w:val="0"/>
      <w:marBottom w:val="0"/>
      <w:divBdr>
        <w:top w:val="none" w:sz="0" w:space="0" w:color="auto"/>
        <w:left w:val="none" w:sz="0" w:space="0" w:color="auto"/>
        <w:bottom w:val="none" w:sz="0" w:space="0" w:color="auto"/>
        <w:right w:val="none" w:sz="0" w:space="0" w:color="auto"/>
      </w:divBdr>
    </w:div>
    <w:div w:id="1990405076">
      <w:bodyDiv w:val="1"/>
      <w:marLeft w:val="0"/>
      <w:marRight w:val="0"/>
      <w:marTop w:val="0"/>
      <w:marBottom w:val="0"/>
      <w:divBdr>
        <w:top w:val="none" w:sz="0" w:space="0" w:color="auto"/>
        <w:left w:val="none" w:sz="0" w:space="0" w:color="auto"/>
        <w:bottom w:val="none" w:sz="0" w:space="0" w:color="auto"/>
        <w:right w:val="none" w:sz="0" w:space="0" w:color="auto"/>
      </w:divBdr>
      <w:divsChild>
        <w:div w:id="1487546611">
          <w:marLeft w:val="0"/>
          <w:marRight w:val="0"/>
          <w:marTop w:val="0"/>
          <w:marBottom w:val="0"/>
          <w:divBdr>
            <w:top w:val="none" w:sz="0" w:space="0" w:color="auto"/>
            <w:left w:val="none" w:sz="0" w:space="0" w:color="auto"/>
            <w:bottom w:val="none" w:sz="0" w:space="0" w:color="auto"/>
            <w:right w:val="none" w:sz="0" w:space="0" w:color="auto"/>
          </w:divBdr>
          <w:divsChild>
            <w:div w:id="756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141">
      <w:bodyDiv w:val="1"/>
      <w:marLeft w:val="0"/>
      <w:marRight w:val="0"/>
      <w:marTop w:val="0"/>
      <w:marBottom w:val="0"/>
      <w:divBdr>
        <w:top w:val="none" w:sz="0" w:space="0" w:color="auto"/>
        <w:left w:val="none" w:sz="0" w:space="0" w:color="auto"/>
        <w:bottom w:val="none" w:sz="0" w:space="0" w:color="auto"/>
        <w:right w:val="none" w:sz="0" w:space="0" w:color="auto"/>
      </w:divBdr>
      <w:divsChild>
        <w:div w:id="1393507609">
          <w:marLeft w:val="0"/>
          <w:marRight w:val="0"/>
          <w:marTop w:val="0"/>
          <w:marBottom w:val="0"/>
          <w:divBdr>
            <w:top w:val="none" w:sz="0" w:space="0" w:color="auto"/>
            <w:left w:val="none" w:sz="0" w:space="0" w:color="auto"/>
            <w:bottom w:val="none" w:sz="0" w:space="0" w:color="auto"/>
            <w:right w:val="none" w:sz="0" w:space="0" w:color="auto"/>
          </w:divBdr>
          <w:divsChild>
            <w:div w:id="12096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420</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honorato</dc:creator>
  <cp:keywords/>
  <dc:description/>
  <cp:lastModifiedBy>Adryan honorato</cp:lastModifiedBy>
  <cp:revision>13</cp:revision>
  <dcterms:created xsi:type="dcterms:W3CDTF">2024-10-23T11:56:00Z</dcterms:created>
  <dcterms:modified xsi:type="dcterms:W3CDTF">2024-11-04T19:59:00Z</dcterms:modified>
</cp:coreProperties>
</file>