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6C3D58" w14:paraId="2E732F11" w14:textId="77777777" w:rsidTr="006C3D58">
        <w:tc>
          <w:tcPr>
            <w:tcW w:w="3539" w:type="dxa"/>
          </w:tcPr>
          <w:p w14:paraId="0EF02975" w14:textId="416C4B51" w:rsidR="006C3D58" w:rsidRPr="006C3D58" w:rsidRDefault="006C3D58">
            <w:pPr>
              <w:rPr>
                <w:sz w:val="18"/>
                <w:szCs w:val="18"/>
              </w:rPr>
            </w:pPr>
            <w:r w:rsidRPr="006C3D58">
              <w:rPr>
                <w:b/>
                <w:bCs/>
                <w:sz w:val="18"/>
                <w:szCs w:val="18"/>
              </w:rPr>
              <w:t>NIVELES DE ABSTRACCIÓN</w:t>
            </w:r>
            <w:r w:rsidRPr="006C3D58">
              <w:rPr>
                <w:sz w:val="18"/>
                <w:szCs w:val="18"/>
              </w:rPr>
              <w:br/>
              <w:t>-</w:t>
            </w:r>
            <w:r w:rsidRPr="006C3D58">
              <w:rPr>
                <w:sz w:val="18"/>
                <w:szCs w:val="18"/>
              </w:rPr>
              <w:t xml:space="preserve">Clases, estructuras </w:t>
            </w:r>
            <w:r w:rsidRPr="006C3D58">
              <w:rPr>
                <w:sz w:val="18"/>
                <w:szCs w:val="18"/>
              </w:rPr>
              <w:br/>
              <w:t>-</w:t>
            </w:r>
            <w:r w:rsidRPr="006C3D58">
              <w:rPr>
                <w:sz w:val="18"/>
                <w:szCs w:val="18"/>
              </w:rPr>
              <w:t xml:space="preserve">Módulos, paquetes, </w:t>
            </w:r>
            <w:r w:rsidRPr="006C3D58">
              <w:rPr>
                <w:sz w:val="18"/>
                <w:szCs w:val="18"/>
              </w:rPr>
              <w:t>librerías</w:t>
            </w:r>
            <w:r w:rsidRPr="006C3D58">
              <w:rPr>
                <w:sz w:val="18"/>
                <w:szCs w:val="18"/>
              </w:rPr>
              <w:br/>
              <w:t>-</w:t>
            </w:r>
            <w:r w:rsidRPr="006C3D58">
              <w:rPr>
                <w:sz w:val="18"/>
                <w:szCs w:val="18"/>
              </w:rPr>
              <w:t xml:space="preserve"> Servicios (procesos, grupos de procesos)</w:t>
            </w:r>
            <w:r w:rsidRPr="006C3D58">
              <w:rPr>
                <w:sz w:val="18"/>
                <w:szCs w:val="18"/>
              </w:rPr>
              <w:br/>
            </w:r>
            <w:r w:rsidRPr="006C3D58">
              <w:rPr>
                <w:b/>
                <w:bCs/>
                <w:sz w:val="18"/>
                <w:szCs w:val="18"/>
              </w:rPr>
              <w:t>CARACTERÍSTICAS DESEABLES DE UN PRODUCTO DE SOFTWARE</w:t>
            </w:r>
            <w:r w:rsidRPr="006C3D58">
              <w:rPr>
                <w:b/>
                <w:bCs/>
                <w:sz w:val="18"/>
                <w:szCs w:val="18"/>
              </w:rPr>
              <w:br/>
            </w:r>
            <w:r w:rsidRPr="006C3D58">
              <w:rPr>
                <w:sz w:val="18"/>
                <w:szCs w:val="18"/>
              </w:rPr>
              <w:t>Mantenibilidad ¡ Confiabilidad ¡ Eficiencia ¡ Usabilidad</w:t>
            </w:r>
            <w:r w:rsidRPr="006C3D58">
              <w:rPr>
                <w:sz w:val="18"/>
                <w:szCs w:val="18"/>
              </w:rPr>
              <w:br/>
            </w:r>
            <w:r w:rsidRPr="006C3D58">
              <w:rPr>
                <w:b/>
                <w:bCs/>
                <w:sz w:val="18"/>
                <w:szCs w:val="18"/>
              </w:rPr>
              <w:t>TIPOS DE REQUERIMIENTOS</w:t>
            </w:r>
            <w:r w:rsidRPr="006C3D58">
              <w:rPr>
                <w:b/>
                <w:bCs/>
                <w:sz w:val="18"/>
                <w:szCs w:val="18"/>
              </w:rPr>
              <w:t xml:space="preserve"> y también arquitectura de drivers</w:t>
            </w:r>
            <w:r w:rsidRPr="006C3D58">
              <w:rPr>
                <w:b/>
                <w:bCs/>
                <w:sz w:val="18"/>
                <w:szCs w:val="18"/>
              </w:rPr>
              <w:br/>
            </w:r>
            <w:r w:rsidRPr="006C3D58">
              <w:rPr>
                <w:sz w:val="18"/>
                <w:szCs w:val="18"/>
              </w:rPr>
              <w:t>REQUERIMIENTOS FUNCIONALES</w:t>
            </w:r>
            <w:r w:rsidRPr="006C3D58">
              <w:rPr>
                <w:sz w:val="18"/>
                <w:szCs w:val="18"/>
              </w:rPr>
              <w:t xml:space="preserve">: </w:t>
            </w:r>
            <w:r w:rsidRPr="006C3D58">
              <w:rPr>
                <w:sz w:val="18"/>
                <w:szCs w:val="18"/>
              </w:rPr>
              <w:t>Describen el comportamiento del sistema</w:t>
            </w:r>
            <w:r w:rsidRPr="006C3D58">
              <w:rPr>
                <w:sz w:val="18"/>
                <w:szCs w:val="18"/>
              </w:rPr>
              <w:br/>
            </w:r>
            <w:r w:rsidRPr="006C3D58">
              <w:rPr>
                <w:sz w:val="18"/>
                <w:szCs w:val="18"/>
              </w:rPr>
              <w:t>REQUERIMIENTOS</w:t>
            </w:r>
            <w:r w:rsidRPr="006C3D58">
              <w:rPr>
                <w:sz w:val="18"/>
                <w:szCs w:val="18"/>
              </w:rPr>
              <w:t xml:space="preserve"> no funcionales: </w:t>
            </w:r>
            <w:r w:rsidRPr="006C3D58">
              <w:rPr>
                <w:sz w:val="18"/>
                <w:szCs w:val="18"/>
              </w:rPr>
              <w:t>Propiedades que el sistema debe tener</w:t>
            </w:r>
            <w:r w:rsidRPr="006C3D58">
              <w:rPr>
                <w:sz w:val="18"/>
                <w:szCs w:val="18"/>
              </w:rPr>
              <w:br/>
              <w:t xml:space="preserve">limite y </w:t>
            </w:r>
            <w:proofErr w:type="spellStart"/>
            <w:r w:rsidRPr="006C3D58">
              <w:rPr>
                <w:sz w:val="18"/>
                <w:szCs w:val="18"/>
              </w:rPr>
              <w:t>frontera:</w:t>
            </w:r>
            <w:r>
              <w:rPr>
                <w:sz w:val="18"/>
                <w:szCs w:val="18"/>
              </w:rPr>
              <w:t>restricciones</w:t>
            </w:r>
            <w:proofErr w:type="spellEnd"/>
            <w:r>
              <w:rPr>
                <w:sz w:val="18"/>
                <w:szCs w:val="18"/>
              </w:rPr>
              <w:t xml:space="preserve"> del sistema</w:t>
            </w:r>
            <w:r>
              <w:rPr>
                <w:sz w:val="18"/>
                <w:szCs w:val="18"/>
              </w:rPr>
              <w:br/>
            </w:r>
            <w:r w:rsidR="00DD544E" w:rsidRPr="00DD544E">
              <w:rPr>
                <w:b/>
                <w:bCs/>
                <w:sz w:val="18"/>
                <w:szCs w:val="18"/>
              </w:rPr>
              <w:t>RESTRICCIONES</w:t>
            </w:r>
            <w:r w:rsidR="00DD544E" w:rsidRPr="00DD544E">
              <w:rPr>
                <w:sz w:val="18"/>
                <w:szCs w:val="18"/>
              </w:rPr>
              <w:br/>
            </w:r>
            <w:r w:rsidR="00DD544E" w:rsidRPr="00DD544E">
              <w:rPr>
                <w:sz w:val="18"/>
                <w:szCs w:val="18"/>
              </w:rPr>
              <w:t>Técnicas</w:t>
            </w:r>
            <w:r w:rsidR="00DD544E" w:rsidRPr="00DD544E">
              <w:rPr>
                <w:sz w:val="18"/>
                <w:szCs w:val="18"/>
              </w:rPr>
              <w:t xml:space="preserve">: </w:t>
            </w:r>
            <w:r w:rsidR="00DD544E" w:rsidRPr="00DD544E">
              <w:rPr>
                <w:sz w:val="18"/>
                <w:szCs w:val="18"/>
              </w:rPr>
              <w:t xml:space="preserve">El uso de un lenguaje de programación en particular </w:t>
            </w:r>
            <w:r w:rsidR="00DD544E" w:rsidRPr="00DD544E">
              <w:rPr>
                <w:sz w:val="18"/>
                <w:szCs w:val="18"/>
              </w:rPr>
              <w:br/>
            </w:r>
            <w:r w:rsidR="00DD544E" w:rsidRPr="00DD544E">
              <w:rPr>
                <w:sz w:val="18"/>
                <w:szCs w:val="18"/>
              </w:rPr>
              <w:t>De negocio</w:t>
            </w:r>
            <w:r w:rsidR="00DD544E" w:rsidRPr="00DD544E">
              <w:rPr>
                <w:sz w:val="18"/>
                <w:szCs w:val="18"/>
              </w:rPr>
              <w:t xml:space="preserve">: </w:t>
            </w:r>
            <w:r w:rsidR="00DD544E" w:rsidRPr="00DD544E">
              <w:rPr>
                <w:sz w:val="18"/>
                <w:szCs w:val="18"/>
              </w:rPr>
              <w:t>Un presupuesto limitado o un fecha de terminación estricta</w:t>
            </w:r>
            <w:r w:rsidR="00DD544E" w:rsidRPr="00DD544E">
              <w:rPr>
                <w:sz w:val="18"/>
                <w:szCs w:val="18"/>
              </w:rPr>
              <w:br/>
            </w:r>
            <w:r w:rsidR="00DD544E" w:rsidRPr="00DD544E">
              <w:rPr>
                <w:sz w:val="18"/>
                <w:szCs w:val="18"/>
              </w:rPr>
              <w:t>Legales o regulatorias</w:t>
            </w:r>
            <w:r w:rsidR="00DD544E" w:rsidRPr="00DD544E">
              <w:rPr>
                <w:sz w:val="18"/>
                <w:szCs w:val="18"/>
              </w:rPr>
              <w:t xml:space="preserve">: </w:t>
            </w:r>
            <w:r w:rsidR="00DD544E" w:rsidRPr="00DD544E">
              <w:rPr>
                <w:sz w:val="18"/>
                <w:szCs w:val="18"/>
              </w:rPr>
              <w:t>En la unión europea hay limitaciones en la información que se puede recolectar</w:t>
            </w:r>
          </w:p>
        </w:tc>
      </w:tr>
    </w:tbl>
    <w:tbl>
      <w:tblPr>
        <w:tblStyle w:val="Tablaconcuadrcula"/>
        <w:tblpPr w:leftFromText="141" w:rightFromText="141" w:vertAnchor="text" w:horzAnchor="page" w:tblpX="5791" w:tblpY="-5004"/>
        <w:tblW w:w="0" w:type="auto"/>
        <w:tblLook w:val="04A0" w:firstRow="1" w:lastRow="0" w:firstColumn="1" w:lastColumn="0" w:noHBand="0" w:noVBand="1"/>
      </w:tblPr>
      <w:tblGrid>
        <w:gridCol w:w="4815"/>
      </w:tblGrid>
      <w:tr w:rsidR="00DD544E" w14:paraId="22C4FFE9" w14:textId="77777777" w:rsidTr="00DD544E">
        <w:trPr>
          <w:trHeight w:val="4952"/>
        </w:trPr>
        <w:tc>
          <w:tcPr>
            <w:tcW w:w="4815" w:type="dxa"/>
          </w:tcPr>
          <w:p w14:paraId="2C430935" w14:textId="7E0CBE9B" w:rsidR="00DD544E" w:rsidRDefault="00DD544E" w:rsidP="00DD544E">
            <w:r w:rsidRPr="00DD544E">
              <w:rPr>
                <w:b/>
                <w:bCs/>
                <w:sz w:val="18"/>
                <w:szCs w:val="18"/>
              </w:rPr>
              <w:t>DESARROLLO BASADO EN COMPONENTES</w:t>
            </w:r>
            <w:r w:rsidRPr="00DD544E">
              <w:rPr>
                <w:sz w:val="18"/>
                <w:szCs w:val="18"/>
              </w:rPr>
              <w:br/>
            </w:r>
            <w:r w:rsidRPr="00DD544E">
              <w:rPr>
                <w:sz w:val="18"/>
                <w:szCs w:val="18"/>
              </w:rPr>
              <w:t>Los componentes brindan una funcionalidad que se persigue con interfaces bien definidas que permiten que se integren en el software que se va a construir</w:t>
            </w:r>
            <w:r w:rsidRPr="00DD544E">
              <w:rPr>
                <w:sz w:val="18"/>
                <w:szCs w:val="18"/>
              </w:rPr>
              <w:br/>
            </w:r>
            <w:r w:rsidRPr="00DD544E">
              <w:rPr>
                <w:b/>
                <w:bCs/>
                <w:sz w:val="18"/>
                <w:szCs w:val="18"/>
              </w:rPr>
              <w:t xml:space="preserve">PROGRAMACIÓN ORIENTADA A COMPONENTES </w:t>
            </w:r>
            <w:r w:rsidRPr="00DD544E">
              <w:rPr>
                <w:b/>
                <w:bCs/>
                <w:sz w:val="18"/>
                <w:szCs w:val="18"/>
              </w:rPr>
              <w:br/>
            </w:r>
            <w:r w:rsidRPr="00DD544E">
              <w:rPr>
                <w:sz w:val="18"/>
                <w:szCs w:val="18"/>
              </w:rPr>
              <w:t>Permite construir programas a partir de componentes de software, que son bloques de código reusables e independientes</w:t>
            </w:r>
            <w:r w:rsidRPr="00DD544E">
              <w:rPr>
                <w:sz w:val="18"/>
                <w:szCs w:val="18"/>
              </w:rPr>
              <w:br/>
            </w:r>
            <w:r w:rsidRPr="00DD544E">
              <w:rPr>
                <w:sz w:val="18"/>
                <w:szCs w:val="18"/>
              </w:rPr>
              <w:t>La COP es una programación basada en la interfaz, los clientes no necesitan un conocimiento de cómo el componente implementa su interfaz</w:t>
            </w:r>
            <w:r>
              <w:rPr>
                <w:sz w:val="18"/>
                <w:szCs w:val="18"/>
              </w:rPr>
              <w:br/>
            </w:r>
            <w:r w:rsidRPr="00DD544E">
              <w:rPr>
                <w:sz w:val="18"/>
                <w:szCs w:val="18"/>
              </w:rPr>
              <w:t>CARACTERISTICAS DE UN COMPONENTE</w:t>
            </w:r>
            <w:r w:rsidRPr="00DD544E">
              <w:rPr>
                <w:sz w:val="18"/>
                <w:szCs w:val="18"/>
              </w:rPr>
              <w:br/>
            </w:r>
            <w:r w:rsidRPr="00DD544E">
              <w:rPr>
                <w:sz w:val="18"/>
                <w:szCs w:val="18"/>
              </w:rPr>
              <w:t xml:space="preserve">Autocontenido ¡ Un componente no debe requerir la reutilización de otros componentes para cumplir su función ¡ Si requiere la interacción con otros componentes, el componente principal debe verse como el componente de </w:t>
            </w:r>
            <w:proofErr w:type="spellStart"/>
            <w:r w:rsidRPr="00DD544E">
              <w:rPr>
                <w:sz w:val="18"/>
                <w:szCs w:val="18"/>
              </w:rPr>
              <w:t>mas</w:t>
            </w:r>
            <w:proofErr w:type="spellEnd"/>
            <w:r w:rsidRPr="00DD544E">
              <w:rPr>
                <w:sz w:val="18"/>
                <w:szCs w:val="18"/>
              </w:rPr>
              <w:t xml:space="preserve"> alto nivel ¡ Accesible solo por medio de su interfaz ¡ Servicios inmutables ¡ La implementación puede variar ¡ Tiene que estar documentado</w:t>
            </w:r>
          </w:p>
        </w:tc>
      </w:tr>
    </w:tbl>
    <w:p w14:paraId="73497444" w14:textId="77777777" w:rsidR="00DD544E" w:rsidRDefault="00DD544E">
      <w:r>
        <w:t xml:space="preserve"> </w:t>
      </w:r>
    </w:p>
    <w:p w14:paraId="11F24AA7" w14:textId="49F92DA1" w:rsidR="006C3D58" w:rsidRDefault="006C3D58"/>
    <w:p w14:paraId="775853EC" w14:textId="12988E28" w:rsidR="00DD544E" w:rsidRDefault="00DD544E" w:rsidP="00DD544E"/>
    <w:p w14:paraId="5C48C49E" w14:textId="77777777" w:rsidR="00DD544E" w:rsidRPr="00DD544E" w:rsidRDefault="00DD544E" w:rsidP="00DD544E">
      <w:pPr>
        <w:tabs>
          <w:tab w:val="left" w:pos="1275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544E" w14:paraId="4AB2AC2B" w14:textId="77777777" w:rsidTr="00DD544E">
        <w:trPr>
          <w:trHeight w:val="6008"/>
        </w:trPr>
        <w:tc>
          <w:tcPr>
            <w:tcW w:w="4414" w:type="dxa"/>
          </w:tcPr>
          <w:p w14:paraId="083B326F" w14:textId="57D145B5" w:rsidR="00DD544E" w:rsidRDefault="00DD544E" w:rsidP="00DD544E">
            <w:pPr>
              <w:tabs>
                <w:tab w:val="left" w:pos="1275"/>
              </w:tabs>
            </w:pPr>
            <w:r w:rsidRPr="009648B3">
              <w:rPr>
                <w:b/>
                <w:bCs/>
                <w:sz w:val="20"/>
                <w:szCs w:val="20"/>
              </w:rPr>
              <w:t>PRINCIPIOS SOLID</w:t>
            </w:r>
            <w:r w:rsidR="00527FA0" w:rsidRPr="009648B3">
              <w:rPr>
                <w:sz w:val="20"/>
                <w:szCs w:val="20"/>
              </w:rPr>
              <w:br/>
            </w:r>
            <w:proofErr w:type="spellStart"/>
            <w:r w:rsidR="00527FA0" w:rsidRPr="009648B3">
              <w:rPr>
                <w:sz w:val="20"/>
                <w:szCs w:val="20"/>
              </w:rPr>
              <w:t>SOLID</w:t>
            </w:r>
            <w:proofErr w:type="spellEnd"/>
            <w:r w:rsidR="00527FA0" w:rsidRPr="009648B3">
              <w:rPr>
                <w:sz w:val="20"/>
                <w:szCs w:val="20"/>
              </w:rPr>
              <w:t xml:space="preserve"> es una serie de principios y buenas prácticas que deben tenerse como base antes de proponer una arquitectura de software</w:t>
            </w:r>
            <w:r w:rsidR="00527FA0" w:rsidRPr="009648B3">
              <w:rPr>
                <w:sz w:val="20"/>
                <w:szCs w:val="20"/>
              </w:rPr>
              <w:br/>
            </w:r>
            <w:r w:rsidR="00527FA0" w:rsidRPr="009648B3">
              <w:rPr>
                <w:b/>
                <w:bCs/>
                <w:sz w:val="20"/>
                <w:szCs w:val="20"/>
              </w:rPr>
              <w:t xml:space="preserve">ACOPLAMIENTO </w:t>
            </w:r>
            <w:r w:rsidR="00527FA0" w:rsidRPr="009648B3">
              <w:rPr>
                <w:sz w:val="20"/>
                <w:szCs w:val="20"/>
              </w:rPr>
              <w:t>SE DEFINE COMO EL NIVEL DE INTERDEPENDENCIA ENTRE VARIOS COMPONENTES DE SOFTWARE</w:t>
            </w:r>
            <w:r w:rsidR="00527FA0" w:rsidRPr="009648B3">
              <w:rPr>
                <w:sz w:val="20"/>
                <w:szCs w:val="20"/>
              </w:rPr>
              <w:br/>
            </w:r>
            <w:r w:rsidR="00527FA0" w:rsidRPr="009648B3">
              <w:rPr>
                <w:b/>
                <w:bCs/>
                <w:sz w:val="20"/>
                <w:szCs w:val="20"/>
              </w:rPr>
              <w:t>CAMBIOS</w:t>
            </w:r>
            <w:r w:rsidR="00527FA0" w:rsidRPr="009648B3">
              <w:rPr>
                <w:sz w:val="20"/>
                <w:szCs w:val="20"/>
              </w:rPr>
              <w:br/>
            </w:r>
            <w:r w:rsidR="00527FA0" w:rsidRPr="009648B3">
              <w:rPr>
                <w:sz w:val="20"/>
                <w:szCs w:val="20"/>
              </w:rPr>
              <w:t>Los cambios en el software pueden introducir una serie de errores ¡ Mas tiempo y esfuerzo implica dinero ¡ Los principios SOLID no son elementos sofisticados ¡ Se traducen en costos de mantenimiento a largo plazo</w:t>
            </w:r>
            <w:r w:rsidR="009648B3">
              <w:rPr>
                <w:sz w:val="20"/>
                <w:szCs w:val="20"/>
              </w:rPr>
              <w:br/>
            </w:r>
            <w:r w:rsidR="009648B3" w:rsidRPr="009648B3">
              <w:rPr>
                <w:b/>
                <w:bCs/>
                <w:sz w:val="20"/>
                <w:szCs w:val="20"/>
              </w:rPr>
              <w:t>PROPIEDADES DE UNA ARQUITECTURA</w:t>
            </w:r>
            <w:r w:rsidR="009648B3" w:rsidRPr="009648B3">
              <w:rPr>
                <w:b/>
                <w:bCs/>
                <w:sz w:val="20"/>
                <w:szCs w:val="20"/>
              </w:rPr>
              <w:br/>
            </w:r>
            <w:r w:rsidR="009648B3" w:rsidRPr="009648B3">
              <w:rPr>
                <w:sz w:val="20"/>
                <w:szCs w:val="20"/>
              </w:rPr>
              <w:t xml:space="preserve">Estructurales, define los componentes de un sistema (módulos, objetos, filtros, etc.) y la manera en que estos están agrupados e interactúan unos con otros ¡ </w:t>
            </w:r>
            <w:proofErr w:type="spellStart"/>
            <w:r w:rsidR="009648B3" w:rsidRPr="009648B3">
              <w:rPr>
                <w:sz w:val="20"/>
                <w:szCs w:val="20"/>
              </w:rPr>
              <w:t>Extrafuncionales</w:t>
            </w:r>
            <w:proofErr w:type="spellEnd"/>
            <w:r w:rsidR="009648B3" w:rsidRPr="009648B3">
              <w:rPr>
                <w:sz w:val="20"/>
                <w:szCs w:val="20"/>
              </w:rPr>
              <w:t>, la forma en que satisface los requerimiento no funcionales ¡ Familias de sistemas relacionados, debe basarse en patrones repetibles que es común encontrar en sistemas similares, reutilización de bloques de construcción arquitectónica</w:t>
            </w:r>
          </w:p>
        </w:tc>
        <w:tc>
          <w:tcPr>
            <w:tcW w:w="4414" w:type="dxa"/>
          </w:tcPr>
          <w:p w14:paraId="620A92E8" w14:textId="4FE79721" w:rsidR="00DD544E" w:rsidRDefault="009648B3" w:rsidP="00DD544E">
            <w:pPr>
              <w:tabs>
                <w:tab w:val="left" w:pos="1275"/>
              </w:tabs>
            </w:pPr>
            <w:r w:rsidRPr="009648B3">
              <w:rPr>
                <w:b/>
                <w:bCs/>
                <w:sz w:val="20"/>
                <w:szCs w:val="20"/>
              </w:rPr>
              <w:t>ATRIBUTOS DE CALIDAD</w:t>
            </w:r>
            <w:r w:rsidRPr="009648B3">
              <w:rPr>
                <w:sz w:val="20"/>
                <w:szCs w:val="20"/>
              </w:rPr>
              <w:br/>
            </w:r>
            <w:r w:rsidRPr="009648B3">
              <w:rPr>
                <w:sz w:val="20"/>
                <w:szCs w:val="20"/>
              </w:rPr>
              <w:t xml:space="preserve">Los atributos de calidad son requerimientos no funcionales ¡ Describen: ¡ Las cualidades de los requerimientos funcionales ¡ Las propiedades en general del sistema ¡ Proporciona una medida cualitativa de que tan </w:t>
            </w:r>
            <w:proofErr w:type="spellStart"/>
            <w:r w:rsidRPr="009648B3">
              <w:rPr>
                <w:sz w:val="20"/>
                <w:szCs w:val="20"/>
              </w:rPr>
              <w:t>bién</w:t>
            </w:r>
            <w:proofErr w:type="spellEnd"/>
            <w:r w:rsidRPr="009648B3">
              <w:rPr>
                <w:sz w:val="20"/>
                <w:szCs w:val="20"/>
              </w:rPr>
              <w:t xml:space="preserve"> se comporta nuestro sistema respecto a una dimensión en </w:t>
            </w:r>
            <w:proofErr w:type="spellStart"/>
            <w:r w:rsidRPr="009648B3">
              <w:rPr>
                <w:sz w:val="20"/>
                <w:szCs w:val="20"/>
              </w:rPr>
              <w:t>particula</w:t>
            </w:r>
            <w:proofErr w:type="spellEnd"/>
            <w:r w:rsidRPr="009648B3">
              <w:rPr>
                <w:sz w:val="20"/>
                <w:szCs w:val="20"/>
              </w:rPr>
              <w:br/>
            </w:r>
            <w:r w:rsidRPr="009648B3">
              <w:rPr>
                <w:b/>
                <w:bCs/>
                <w:sz w:val="20"/>
                <w:szCs w:val="20"/>
              </w:rPr>
              <w:t>EJEMPLO</w:t>
            </w:r>
            <w:r w:rsidRPr="009648B3">
              <w:rPr>
                <w:sz w:val="20"/>
                <w:szCs w:val="20"/>
              </w:rPr>
              <w:br/>
            </w:r>
            <w:r w:rsidRPr="009648B3">
              <w:rPr>
                <w:sz w:val="20"/>
                <w:szCs w:val="20"/>
              </w:rPr>
              <w:t xml:space="preserve">“Cuando un usuario presione el botón de búsqueda </w:t>
            </w:r>
            <w:proofErr w:type="spellStart"/>
            <w:r w:rsidRPr="009648B3">
              <w:rPr>
                <w:sz w:val="20"/>
                <w:szCs w:val="20"/>
              </w:rPr>
              <w:t>despues</w:t>
            </w:r>
            <w:proofErr w:type="spellEnd"/>
            <w:r w:rsidRPr="009648B3">
              <w:rPr>
                <w:sz w:val="20"/>
                <w:szCs w:val="20"/>
              </w:rPr>
              <w:t xml:space="preserve"> de haber tecleado algunas palabras claves, el sistema debe proporcionar una lista de productos que </w:t>
            </w:r>
            <w:proofErr w:type="spellStart"/>
            <w:r w:rsidRPr="009648B3">
              <w:rPr>
                <w:sz w:val="20"/>
                <w:szCs w:val="20"/>
              </w:rPr>
              <w:t>coicidan</w:t>
            </w:r>
            <w:proofErr w:type="spellEnd"/>
            <w:r w:rsidRPr="009648B3">
              <w:rPr>
                <w:sz w:val="20"/>
                <w:szCs w:val="20"/>
              </w:rPr>
              <w:t xml:space="preserve"> con las palabras de búsqueda en un tiempo máximo de 100 milisegundos”</w:t>
            </w:r>
            <w:r w:rsidRPr="009648B3">
              <w:rPr>
                <w:sz w:val="20"/>
                <w:szCs w:val="20"/>
              </w:rPr>
              <w:br/>
            </w:r>
            <w:r w:rsidRPr="009648B3">
              <w:rPr>
                <w:sz w:val="20"/>
                <w:szCs w:val="20"/>
              </w:rPr>
              <w:t>CONSIDERACIONES IMPORTANTES</w:t>
            </w:r>
            <w:r w:rsidRPr="009648B3">
              <w:rPr>
                <w:sz w:val="20"/>
                <w:szCs w:val="20"/>
              </w:rPr>
              <w:br/>
            </w:r>
            <w:r w:rsidRPr="009648B3">
              <w:rPr>
                <w:sz w:val="20"/>
                <w:szCs w:val="20"/>
              </w:rPr>
              <w:t>Los atributos de calidad deben ser: ¡ Medibles ¡ Poderse probar</w:t>
            </w:r>
          </w:p>
        </w:tc>
      </w:tr>
    </w:tbl>
    <w:p w14:paraId="01924D1B" w14:textId="0E08A365" w:rsidR="00DD544E" w:rsidRDefault="00DD544E" w:rsidP="00DD544E">
      <w:pPr>
        <w:tabs>
          <w:tab w:val="left" w:pos="12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48B3" w14:paraId="40D6CD3E" w14:textId="77777777" w:rsidTr="009648B3">
        <w:tc>
          <w:tcPr>
            <w:tcW w:w="4414" w:type="dxa"/>
          </w:tcPr>
          <w:p w14:paraId="6D04CBEF" w14:textId="6056D996" w:rsidR="009648B3" w:rsidRDefault="009648B3" w:rsidP="009648B3">
            <w:pPr>
              <w:overflowPunct w:val="0"/>
            </w:pPr>
            <w:r w:rsidRPr="001E1BC2">
              <w:rPr>
                <w:b/>
                <w:bCs/>
                <w:color w:val="FFFFFF"/>
                <w:sz w:val="20"/>
                <w:szCs w:val="20"/>
              </w:rPr>
              <w:t>1</w:t>
            </w:r>
            <w:r w:rsidRPr="001E1BC2">
              <w:rPr>
                <w:b/>
                <w:bCs/>
                <w:sz w:val="20"/>
                <w:szCs w:val="20"/>
              </w:rPr>
              <w:t>CARACTERISTICAS DE UN COMPONENTE</w:t>
            </w:r>
            <w:r w:rsidRPr="001E1BC2">
              <w:rPr>
                <w:sz w:val="20"/>
                <w:szCs w:val="20"/>
              </w:rPr>
              <w:br/>
              <w:t xml:space="preserve">¡ Autocontenido </w:t>
            </w:r>
            <w:proofErr w:type="gramStart"/>
            <w:r w:rsidRPr="001E1BC2">
              <w:rPr>
                <w:sz w:val="20"/>
                <w:szCs w:val="20"/>
              </w:rPr>
              <w:t>¡ Un</w:t>
            </w:r>
            <w:proofErr w:type="gramEnd"/>
            <w:r w:rsidRPr="001E1BC2">
              <w:rPr>
                <w:sz w:val="20"/>
                <w:szCs w:val="20"/>
              </w:rPr>
              <w:t xml:space="preserve"> componente no debe requerir la reutilización de otros componentes para cumplir su función ¡ Si requiere la interacción con otros componentes, el componente principal debe verse como el componente de </w:t>
            </w:r>
            <w:proofErr w:type="spellStart"/>
            <w:r w:rsidRPr="001E1BC2">
              <w:rPr>
                <w:sz w:val="20"/>
                <w:szCs w:val="20"/>
              </w:rPr>
              <w:t>mas</w:t>
            </w:r>
            <w:proofErr w:type="spellEnd"/>
            <w:r w:rsidRPr="001E1BC2">
              <w:rPr>
                <w:sz w:val="20"/>
                <w:szCs w:val="20"/>
              </w:rPr>
              <w:t xml:space="preserve"> alto nivel ¡ Accesible solo por medio de su interfaz ¡ Servicios inmutables ¡ La implementación puede variar ¡ Tiene que estar documentado</w:t>
            </w:r>
            <w:r w:rsidRPr="001E1BC2">
              <w:rPr>
                <w:szCs w:val="20"/>
              </w:rPr>
              <w:br/>
            </w:r>
            <w:r w:rsidRPr="001E1BC2">
              <w:rPr>
                <w:b/>
                <w:bCs/>
                <w:sz w:val="20"/>
                <w:szCs w:val="20"/>
              </w:rPr>
              <w:t>i</w:t>
            </w:r>
            <w:r w:rsidRPr="001E1BC2">
              <w:rPr>
                <w:b/>
                <w:bCs/>
                <w:sz w:val="20"/>
                <w:szCs w:val="20"/>
              </w:rPr>
              <w:t>nterfaz</w:t>
            </w:r>
            <w:r w:rsidRPr="001E1BC2">
              <w:rPr>
                <w:sz w:val="20"/>
                <w:szCs w:val="20"/>
              </w:rPr>
              <w:t xml:space="preserve"> de un componente ¡ Determina las operaciones que implementa un componente. Usualmente son los atributos y métodos </w:t>
            </w:r>
            <w:proofErr w:type="spellStart"/>
            <w:r w:rsidRPr="001E1BC2">
              <w:rPr>
                <w:sz w:val="20"/>
                <w:szCs w:val="20"/>
              </w:rPr>
              <w:t>publicos</w:t>
            </w:r>
            <w:proofErr w:type="spellEnd"/>
            <w:r w:rsidRPr="001E1BC2">
              <w:rPr>
                <w:sz w:val="20"/>
                <w:szCs w:val="20"/>
              </w:rPr>
              <w:t xml:space="preserve"> que el componente define </w:t>
            </w:r>
            <w:proofErr w:type="spellStart"/>
            <w:r w:rsidRPr="001E1BC2">
              <w:rPr>
                <w:sz w:val="20"/>
                <w:szCs w:val="20"/>
              </w:rPr>
              <w:t>mas</w:t>
            </w:r>
            <w:proofErr w:type="spellEnd"/>
            <w:r w:rsidRPr="001E1BC2">
              <w:rPr>
                <w:sz w:val="20"/>
                <w:szCs w:val="20"/>
              </w:rPr>
              <w:t xml:space="preserve"> los eventos que emite </w:t>
            </w:r>
            <w:proofErr w:type="gramStart"/>
            <w:r w:rsidRPr="001E1BC2">
              <w:rPr>
                <w:sz w:val="20"/>
                <w:szCs w:val="20"/>
              </w:rPr>
              <w:t>¡ Eventos</w:t>
            </w:r>
            <w:proofErr w:type="gramEnd"/>
            <w:r w:rsidRPr="001E1BC2">
              <w:rPr>
                <w:sz w:val="20"/>
                <w:szCs w:val="20"/>
              </w:rPr>
              <w:t xml:space="preserve"> ¡ </w:t>
            </w:r>
            <w:proofErr w:type="spellStart"/>
            <w:r w:rsidRPr="001E1BC2">
              <w:rPr>
                <w:sz w:val="20"/>
                <w:szCs w:val="20"/>
              </w:rPr>
              <w:t>Esepecifican</w:t>
            </w:r>
            <w:proofErr w:type="spellEnd"/>
            <w:r w:rsidRPr="001E1BC2">
              <w:rPr>
                <w:sz w:val="20"/>
                <w:szCs w:val="20"/>
              </w:rPr>
              <w:t xml:space="preserve"> la forma que el componente notifica al exterior una respuesta a un estímulo externo o un cambio en alguna condición externa</w:t>
            </w:r>
            <w:r>
              <w:rPr>
                <w:sz w:val="21"/>
                <w:szCs w:val="21"/>
              </w:rPr>
              <w:br/>
            </w:r>
          </w:p>
          <w:p w14:paraId="7B9F925D" w14:textId="6C107F64" w:rsidR="009648B3" w:rsidRDefault="009648B3" w:rsidP="009648B3">
            <w:pPr>
              <w:overflowPunct w:val="0"/>
            </w:pPr>
          </w:p>
        </w:tc>
        <w:tc>
          <w:tcPr>
            <w:tcW w:w="4414" w:type="dxa"/>
          </w:tcPr>
          <w:p w14:paraId="33BEFC03" w14:textId="128B12E9" w:rsidR="009648B3" w:rsidRPr="001E1BC2" w:rsidRDefault="009648B3" w:rsidP="00DD544E">
            <w:pPr>
              <w:tabs>
                <w:tab w:val="left" w:pos="1275"/>
              </w:tabs>
              <w:rPr>
                <w:sz w:val="20"/>
                <w:szCs w:val="20"/>
              </w:rPr>
            </w:pPr>
            <w:proofErr w:type="gramStart"/>
            <w:r w:rsidRPr="001E1BC2">
              <w:rPr>
                <w:b/>
                <w:bCs/>
                <w:color w:val="111111"/>
                <w:sz w:val="20"/>
                <w:szCs w:val="20"/>
                <w:u w:val="single"/>
              </w:rPr>
              <w:t>Single</w:t>
            </w:r>
            <w:proofErr w:type="gramEnd"/>
            <w:r w:rsidRPr="001E1BC2">
              <w:rPr>
                <w:b/>
                <w:bCs/>
                <w:color w:val="111111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E1BC2">
              <w:rPr>
                <w:b/>
                <w:bCs/>
                <w:color w:val="111111"/>
                <w:sz w:val="20"/>
                <w:szCs w:val="20"/>
                <w:u w:val="single"/>
              </w:rPr>
              <w:t>responsibility</w:t>
            </w:r>
            <w:proofErr w:type="spellEnd"/>
            <w:r w:rsidRPr="001E1BC2">
              <w:rPr>
                <w:sz w:val="20"/>
                <w:szCs w:val="20"/>
              </w:rPr>
              <w:br/>
              <w:t xml:space="preserve">-que una interfaz o </w:t>
            </w:r>
            <w:proofErr w:type="spellStart"/>
            <w:r w:rsidRPr="001E1BC2">
              <w:rPr>
                <w:sz w:val="20"/>
                <w:szCs w:val="20"/>
              </w:rPr>
              <w:t>metodos</w:t>
            </w:r>
            <w:proofErr w:type="spellEnd"/>
            <w:r w:rsidRPr="001E1BC2">
              <w:rPr>
                <w:sz w:val="20"/>
                <w:szCs w:val="20"/>
              </w:rPr>
              <w:t xml:space="preserve"> solo </w:t>
            </w:r>
            <w:proofErr w:type="spellStart"/>
            <w:r w:rsidRPr="001E1BC2">
              <w:rPr>
                <w:sz w:val="20"/>
                <w:szCs w:val="20"/>
              </w:rPr>
              <w:t>aga</w:t>
            </w:r>
            <w:proofErr w:type="spellEnd"/>
            <w:r w:rsidRPr="001E1BC2">
              <w:rPr>
                <w:sz w:val="20"/>
                <w:szCs w:val="20"/>
              </w:rPr>
              <w:t xml:space="preserve"> una </w:t>
            </w:r>
            <w:proofErr w:type="spellStart"/>
            <w:r w:rsidRPr="001E1BC2">
              <w:rPr>
                <w:sz w:val="20"/>
                <w:szCs w:val="20"/>
              </w:rPr>
              <w:t>accion</w:t>
            </w:r>
            <w:proofErr w:type="spellEnd"/>
            <w:r w:rsidRPr="001E1BC2">
              <w:rPr>
                <w:sz w:val="20"/>
                <w:szCs w:val="20"/>
              </w:rPr>
              <w:br/>
            </w:r>
            <w:r w:rsidRPr="001E1BC2">
              <w:rPr>
                <w:b/>
                <w:bCs/>
                <w:sz w:val="20"/>
                <w:szCs w:val="20"/>
                <w:u w:val="single"/>
              </w:rPr>
              <w:t xml:space="preserve">open </w:t>
            </w:r>
            <w:proofErr w:type="spellStart"/>
            <w:r w:rsidRPr="001E1BC2">
              <w:rPr>
                <w:b/>
                <w:bCs/>
                <w:sz w:val="20"/>
                <w:szCs w:val="20"/>
                <w:u w:val="single"/>
              </w:rPr>
              <w:t>closed</w:t>
            </w:r>
            <w:proofErr w:type="spellEnd"/>
            <w:r w:rsidRPr="001E1BC2">
              <w:rPr>
                <w:sz w:val="20"/>
                <w:szCs w:val="20"/>
              </w:rPr>
              <w:br/>
              <w:t xml:space="preserve">-abierto a </w:t>
            </w:r>
            <w:proofErr w:type="spellStart"/>
            <w:r w:rsidRPr="001E1BC2">
              <w:rPr>
                <w:sz w:val="20"/>
                <w:szCs w:val="20"/>
              </w:rPr>
              <w:t>extenciones</w:t>
            </w:r>
            <w:proofErr w:type="spellEnd"/>
            <w:r w:rsidRPr="001E1BC2">
              <w:rPr>
                <w:sz w:val="20"/>
                <w:szCs w:val="20"/>
              </w:rPr>
              <w:t xml:space="preserve"> y cerrado a modificar el </w:t>
            </w:r>
            <w:proofErr w:type="spellStart"/>
            <w:r w:rsidRPr="001E1BC2">
              <w:rPr>
                <w:sz w:val="20"/>
                <w:szCs w:val="20"/>
              </w:rPr>
              <w:t>codigo</w:t>
            </w:r>
            <w:proofErr w:type="spellEnd"/>
            <w:r w:rsidRPr="001E1BC2">
              <w:rPr>
                <w:sz w:val="20"/>
                <w:szCs w:val="20"/>
              </w:rPr>
              <w:t xml:space="preserve"> original</w:t>
            </w:r>
            <w:r w:rsidRPr="001E1BC2">
              <w:rPr>
                <w:sz w:val="20"/>
                <w:szCs w:val="20"/>
              </w:rPr>
              <w:br/>
            </w:r>
            <w:proofErr w:type="spellStart"/>
            <w:r w:rsidRPr="001E1BC2">
              <w:rPr>
                <w:b/>
                <w:bCs/>
                <w:sz w:val="20"/>
                <w:szCs w:val="20"/>
                <w:u w:val="single"/>
              </w:rPr>
              <w:t>liskob</w:t>
            </w:r>
            <w:proofErr w:type="spellEnd"/>
            <w:r w:rsidRPr="001E1BC2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E1BC2">
              <w:rPr>
                <w:b/>
                <w:bCs/>
                <w:sz w:val="20"/>
                <w:szCs w:val="20"/>
                <w:u w:val="single"/>
              </w:rPr>
              <w:t>sustitucion</w:t>
            </w:r>
            <w:proofErr w:type="spellEnd"/>
            <w:r w:rsidRPr="001E1BC2">
              <w:rPr>
                <w:sz w:val="20"/>
                <w:szCs w:val="20"/>
              </w:rPr>
              <w:br/>
              <w:t>-los objetos deben ser remplazados por subtipos conservando el programa correcto</w:t>
            </w:r>
            <w:r w:rsidRPr="001E1BC2">
              <w:rPr>
                <w:sz w:val="20"/>
                <w:szCs w:val="20"/>
              </w:rPr>
              <w:br/>
            </w:r>
            <w:r w:rsidRPr="001E1BC2">
              <w:rPr>
                <w:b/>
                <w:bCs/>
                <w:sz w:val="20"/>
                <w:szCs w:val="20"/>
                <w:u w:val="single"/>
              </w:rPr>
              <w:t xml:space="preserve">interfaz </w:t>
            </w:r>
            <w:proofErr w:type="spellStart"/>
            <w:r w:rsidRPr="001E1BC2">
              <w:rPr>
                <w:b/>
                <w:bCs/>
                <w:sz w:val="20"/>
                <w:szCs w:val="20"/>
                <w:u w:val="single"/>
              </w:rPr>
              <w:t>segregation</w:t>
            </w:r>
            <w:proofErr w:type="spellEnd"/>
            <w:r w:rsidRPr="001E1BC2">
              <w:rPr>
                <w:sz w:val="20"/>
                <w:szCs w:val="20"/>
              </w:rPr>
              <w:br/>
              <w:t xml:space="preserve">-es preferible tener muchas interfases a tener </w:t>
            </w:r>
            <w:proofErr w:type="spellStart"/>
            <w:r w:rsidRPr="001E1BC2">
              <w:rPr>
                <w:sz w:val="20"/>
                <w:szCs w:val="20"/>
              </w:rPr>
              <w:t>unica</w:t>
            </w:r>
            <w:proofErr w:type="spellEnd"/>
            <w:r w:rsidRPr="001E1BC2">
              <w:rPr>
                <w:sz w:val="20"/>
                <w:szCs w:val="20"/>
              </w:rPr>
              <w:t xml:space="preserve"> sola</w:t>
            </w:r>
            <w:r w:rsidRPr="001E1BC2">
              <w:rPr>
                <w:sz w:val="20"/>
                <w:szCs w:val="20"/>
              </w:rPr>
              <w:br/>
            </w:r>
            <w:r w:rsidRPr="001E1BC2">
              <w:rPr>
                <w:b/>
                <w:bCs/>
                <w:sz w:val="20"/>
                <w:szCs w:val="20"/>
                <w:u w:val="single"/>
              </w:rPr>
              <w:t xml:space="preserve">dependencias de </w:t>
            </w:r>
            <w:proofErr w:type="spellStart"/>
            <w:r w:rsidRPr="001E1BC2">
              <w:rPr>
                <w:b/>
                <w:bCs/>
                <w:sz w:val="20"/>
                <w:szCs w:val="20"/>
                <w:u w:val="single"/>
              </w:rPr>
              <w:t>inversion</w:t>
            </w:r>
            <w:proofErr w:type="spellEnd"/>
            <w:r w:rsidRPr="001E1BC2">
              <w:rPr>
                <w:sz w:val="20"/>
                <w:szCs w:val="20"/>
              </w:rPr>
              <w:br/>
              <w:t xml:space="preserve">-los modelos de alto nivel no deben depender de los modelos de bajo nivel ambos deben depender de su </w:t>
            </w:r>
            <w:proofErr w:type="spellStart"/>
            <w:r w:rsidRPr="001E1BC2">
              <w:rPr>
                <w:sz w:val="20"/>
                <w:szCs w:val="20"/>
              </w:rPr>
              <w:t>abstraccion</w:t>
            </w:r>
            <w:proofErr w:type="spellEnd"/>
          </w:p>
        </w:tc>
      </w:tr>
    </w:tbl>
    <w:p w14:paraId="7C710FD3" w14:textId="034420AF" w:rsidR="009648B3" w:rsidRDefault="009648B3" w:rsidP="00DD544E">
      <w:pPr>
        <w:tabs>
          <w:tab w:val="left" w:pos="12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E1BC2" w14:paraId="20E776C5" w14:textId="77777777" w:rsidTr="001E1BC2">
        <w:tc>
          <w:tcPr>
            <w:tcW w:w="4414" w:type="dxa"/>
          </w:tcPr>
          <w:p w14:paraId="6AC41AF0" w14:textId="77777777" w:rsidR="001E1BC2" w:rsidRDefault="001E1BC2" w:rsidP="001E1BC2">
            <w:pPr>
              <w:overflowPunct w:val="0"/>
            </w:pPr>
            <w:r w:rsidRPr="001E1BC2">
              <w:rPr>
                <w:b/>
                <w:bCs/>
                <w:sz w:val="21"/>
                <w:szCs w:val="21"/>
              </w:rPr>
              <w:t>VISIÓN ORIENTADA A OBJETOS</w:t>
            </w:r>
            <w:r>
              <w:rPr>
                <w:sz w:val="21"/>
                <w:szCs w:val="21"/>
              </w:rPr>
              <w:t xml:space="preserve"> ¡ En el contexto de la ingeniería de software orientada a objetos, un componente contiene un conjunto de clases que colaboran ¡ Cada clase dentro del componente incluye todos los atributos y operaciones para su implantación ¡ Se deben definir las interfaces que permiten que las clases se comuniquen entre si ¡ Para lograr esto, es importante el modelo de requerimientos y la elaboración de análisis de clases e infraestructura</w:t>
            </w:r>
          </w:p>
          <w:p w14:paraId="21361F5F" w14:textId="5AB3C493" w:rsidR="001E1BC2" w:rsidRDefault="001E1BC2" w:rsidP="00DD544E">
            <w:pPr>
              <w:tabs>
                <w:tab w:val="left" w:pos="1275"/>
              </w:tabs>
            </w:pPr>
            <w:r w:rsidRPr="001E1BC2">
              <w:rPr>
                <w:b/>
                <w:bCs/>
                <w:sz w:val="20"/>
                <w:szCs w:val="20"/>
              </w:rPr>
              <w:t>ACOPLAMIENTO</w:t>
            </w:r>
            <w:r w:rsidRPr="001E1BC2">
              <w:rPr>
                <w:sz w:val="20"/>
                <w:szCs w:val="20"/>
              </w:rPr>
              <w:t xml:space="preserve"> SE DEFINE COMO EL NIVEL DE INTERDEPENDENCIA ENTRE VARIOS </w:t>
            </w:r>
            <w:r w:rsidRPr="001E1BC2">
              <w:rPr>
                <w:sz w:val="20"/>
                <w:szCs w:val="20"/>
              </w:rPr>
              <w:br/>
            </w:r>
            <w:proofErr w:type="spellStart"/>
            <w:r w:rsidRPr="001E1BC2">
              <w:rPr>
                <w:b/>
                <w:bCs/>
                <w:sz w:val="20"/>
                <w:szCs w:val="20"/>
              </w:rPr>
              <w:t>Cohesion</w:t>
            </w:r>
            <w:proofErr w:type="spellEnd"/>
            <w:r w:rsidRPr="001E1BC2">
              <w:rPr>
                <w:sz w:val="20"/>
                <w:szCs w:val="20"/>
              </w:rPr>
              <w:t xml:space="preserve"> se define como el grado en que están relacionadas las distintas partes de un componente de software</w:t>
            </w:r>
          </w:p>
        </w:tc>
        <w:tc>
          <w:tcPr>
            <w:tcW w:w="4414" w:type="dxa"/>
          </w:tcPr>
          <w:p w14:paraId="345E4E1D" w14:textId="77777777" w:rsidR="001E1BC2" w:rsidRDefault="001E1BC2" w:rsidP="00DD544E">
            <w:pPr>
              <w:tabs>
                <w:tab w:val="left" w:pos="1275"/>
              </w:tabs>
            </w:pPr>
          </w:p>
        </w:tc>
      </w:tr>
    </w:tbl>
    <w:p w14:paraId="67A67DB0" w14:textId="77777777" w:rsidR="001E1BC2" w:rsidRPr="00DD544E" w:rsidRDefault="001E1BC2" w:rsidP="00DD544E">
      <w:pPr>
        <w:tabs>
          <w:tab w:val="left" w:pos="1275"/>
        </w:tabs>
      </w:pPr>
    </w:p>
    <w:sectPr w:rsidR="001E1BC2" w:rsidRPr="00DD5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58"/>
    <w:rsid w:val="001E1BC2"/>
    <w:rsid w:val="00527FA0"/>
    <w:rsid w:val="006C3D58"/>
    <w:rsid w:val="009648B3"/>
    <w:rsid w:val="00DD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982C"/>
  <w15:chartTrackingRefBased/>
  <w15:docId w15:val="{0BAB9748-3140-4029-8ADD-4633DF76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ADRIAN ONTIVEROS MORAN</dc:creator>
  <cp:keywords/>
  <dc:description/>
  <cp:lastModifiedBy>JOSE ADRIAN ONTIVEROS MORAN</cp:lastModifiedBy>
  <cp:revision>1</cp:revision>
  <dcterms:created xsi:type="dcterms:W3CDTF">2022-12-12T06:49:00Z</dcterms:created>
  <dcterms:modified xsi:type="dcterms:W3CDTF">2022-12-12T07:34:00Z</dcterms:modified>
</cp:coreProperties>
</file>