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0E466" w14:textId="77777777" w:rsidR="00C418EE" w:rsidRPr="004D4F1A" w:rsidRDefault="00C418EE" w:rsidP="00A9787C">
      <w:pPr>
        <w:jc w:val="center"/>
      </w:pPr>
      <w:bookmarkStart w:id="0" w:name="_Hlk509357470"/>
      <w:r>
        <w:rPr>
          <w:noProof/>
        </w:rPr>
        <w:drawing>
          <wp:anchor distT="0" distB="0" distL="114300" distR="114300" simplePos="0" relativeHeight="251659264" behindDoc="0" locked="0" layoutInCell="1" allowOverlap="1" wp14:anchorId="3123F1C7" wp14:editId="4AFF27E6">
            <wp:simplePos x="0" y="0"/>
            <wp:positionH relativeFrom="column">
              <wp:posOffset>1262380</wp:posOffset>
            </wp:positionH>
            <wp:positionV relativeFrom="paragraph">
              <wp:posOffset>-158115</wp:posOffset>
            </wp:positionV>
            <wp:extent cx="3039745" cy="988060"/>
            <wp:effectExtent l="0" t="0" r="8255" b="2540"/>
            <wp:wrapTopAndBottom/>
            <wp:docPr id="2" name="Imagen 2" descr="logo_fs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fs_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98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98282" w14:textId="6C626353" w:rsidR="002D4F3B" w:rsidRPr="00620010" w:rsidRDefault="00A9787C" w:rsidP="00A9787C">
      <w:pPr>
        <w:jc w:val="center"/>
        <w:rPr>
          <w:rFonts w:ascii="Haettenschweiler" w:hAnsi="Haettenschweiler"/>
          <w:color w:val="C01E48"/>
          <w:sz w:val="72"/>
          <w:szCs w:val="72"/>
        </w:rPr>
      </w:pPr>
      <w:bookmarkStart w:id="1" w:name="_Hlk508744714"/>
      <w:r>
        <w:rPr>
          <w:rFonts w:ascii="Haettenschweiler" w:hAnsi="Haettenschweiler"/>
          <w:color w:val="C01E48"/>
          <w:sz w:val="72"/>
          <w:szCs w:val="72"/>
        </w:rPr>
        <w:t>Base de datos</w:t>
      </w:r>
    </w:p>
    <w:bookmarkEnd w:id="1"/>
    <w:p w14:paraId="4FD6FDF3" w14:textId="76698CA1" w:rsidR="00620010" w:rsidRDefault="00A9787C" w:rsidP="00A9787C">
      <w:pPr>
        <w:jc w:val="center"/>
        <w:rPr>
          <w:rFonts w:ascii="Haettenschweiler" w:hAnsi="Haettenschweiler"/>
          <w:sz w:val="72"/>
          <w:szCs w:val="72"/>
        </w:rPr>
      </w:pPr>
      <w:proofErr w:type="spellStart"/>
      <w:r w:rsidRPr="00A9787C">
        <w:rPr>
          <w:rFonts w:ascii="Haettenschweiler" w:hAnsi="Haettenschweiler"/>
          <w:color w:val="404040" w:themeColor="text1" w:themeTint="BF"/>
          <w:sz w:val="72"/>
          <w:szCs w:val="72"/>
        </w:rPr>
        <w:t>dashboard</w:t>
      </w:r>
      <w:proofErr w:type="spellEnd"/>
      <w:r w:rsidRPr="00A9787C">
        <w:rPr>
          <w:rFonts w:ascii="Haettenschweiler" w:hAnsi="Haettenschweiler"/>
          <w:color w:val="404040" w:themeColor="text1" w:themeTint="BF"/>
          <w:sz w:val="72"/>
          <w:szCs w:val="72"/>
        </w:rPr>
        <w:t xml:space="preserve"> </w:t>
      </w:r>
      <w:r>
        <w:rPr>
          <w:rFonts w:ascii="Haettenschweiler" w:hAnsi="Haettenschweiler"/>
          <w:color w:val="404040" w:themeColor="text1" w:themeTint="BF"/>
          <w:sz w:val="72"/>
          <w:szCs w:val="72"/>
        </w:rPr>
        <w:t xml:space="preserve">en </w:t>
      </w:r>
      <w:r w:rsidRPr="00A9787C">
        <w:rPr>
          <w:rFonts w:ascii="Haettenschweiler" w:hAnsi="Haettenschweiler"/>
          <w:color w:val="404040" w:themeColor="text1" w:themeTint="BF"/>
          <w:sz w:val="72"/>
          <w:szCs w:val="72"/>
        </w:rPr>
        <w:t>TABLEAU</w:t>
      </w:r>
    </w:p>
    <w:p w14:paraId="7CBD311F" w14:textId="6FA2FFE6" w:rsidR="00C418EE" w:rsidRDefault="00E628DC" w:rsidP="00A9787C">
      <w:pPr>
        <w:jc w:val="center"/>
        <w:rPr>
          <w:rFonts w:ascii="Haettenschweiler" w:hAnsi="Haettenschweiler"/>
          <w:sz w:val="72"/>
          <w:szCs w:val="72"/>
        </w:rPr>
      </w:pPr>
      <w:r>
        <w:rPr>
          <w:rFonts w:ascii="Haettenschweiler" w:hAnsi="Haettenschweiler"/>
          <w:sz w:val="72"/>
          <w:szCs w:val="72"/>
        </w:rPr>
        <w:t>José Adrián Ontiveros Moran</w:t>
      </w:r>
      <w:r w:rsidR="00760C12">
        <w:rPr>
          <w:rFonts w:ascii="Haettenschweiler" w:hAnsi="Haettenschweiler"/>
          <w:sz w:val="72"/>
          <w:szCs w:val="72"/>
        </w:rPr>
        <w:t xml:space="preserve"> </w:t>
      </w:r>
      <w:r w:rsidR="00760C12" w:rsidRPr="00760C12">
        <w:rPr>
          <w:rFonts w:ascii="Haettenschweiler" w:hAnsi="Haettenschweiler"/>
          <w:sz w:val="72"/>
          <w:szCs w:val="72"/>
        </w:rPr>
        <w:t>17332507</w:t>
      </w:r>
    </w:p>
    <w:p w14:paraId="38696A63" w14:textId="30FB229C" w:rsidR="00760C12" w:rsidRDefault="00C418EE" w:rsidP="00A9787C">
      <w:pPr>
        <w:jc w:val="center"/>
        <w:rPr>
          <w:rFonts w:ascii="Haettenschweiler" w:hAnsi="Haettenschweiler"/>
          <w:color w:val="C01E48"/>
          <w:sz w:val="72"/>
          <w:szCs w:val="72"/>
        </w:rPr>
      </w:pPr>
      <w:r w:rsidRPr="00620010">
        <w:rPr>
          <w:rFonts w:ascii="Haettenschweiler" w:hAnsi="Haettenschweiler"/>
          <w:color w:val="C01E48"/>
          <w:sz w:val="72"/>
          <w:szCs w:val="72"/>
        </w:rPr>
        <w:t xml:space="preserve">Grupo: </w:t>
      </w:r>
      <w:r w:rsidR="00E628DC" w:rsidRPr="00620010">
        <w:rPr>
          <w:rFonts w:ascii="Haettenschweiler" w:hAnsi="Haettenschweiler"/>
          <w:color w:val="C01E48"/>
          <w:sz w:val="72"/>
          <w:szCs w:val="72"/>
        </w:rPr>
        <w:t xml:space="preserve"> </w:t>
      </w:r>
      <w:r w:rsidR="00A9787C">
        <w:rPr>
          <w:rFonts w:ascii="Haettenschweiler" w:hAnsi="Haettenschweiler"/>
          <w:color w:val="C01E48"/>
          <w:sz w:val="72"/>
          <w:szCs w:val="72"/>
        </w:rPr>
        <w:t>jueves</w:t>
      </w:r>
      <w:r w:rsidR="00620010" w:rsidRPr="00620010">
        <w:rPr>
          <w:rFonts w:ascii="Haettenschweiler" w:hAnsi="Haettenschweiler"/>
          <w:color w:val="C01E48"/>
          <w:sz w:val="72"/>
          <w:szCs w:val="72"/>
        </w:rPr>
        <w:t>–</w:t>
      </w:r>
      <w:proofErr w:type="spellStart"/>
      <w:r w:rsidR="00A9787C">
        <w:rPr>
          <w:rFonts w:ascii="Haettenschweiler" w:hAnsi="Haettenschweiler"/>
          <w:color w:val="C01E48"/>
          <w:sz w:val="72"/>
          <w:szCs w:val="72"/>
        </w:rPr>
        <w:t>despertino</w:t>
      </w:r>
      <w:proofErr w:type="spellEnd"/>
      <w:r w:rsidR="00620010" w:rsidRPr="00620010">
        <w:rPr>
          <w:rFonts w:ascii="Haettenschweiler" w:hAnsi="Haettenschweiler"/>
          <w:color w:val="C01E48"/>
          <w:sz w:val="72"/>
          <w:szCs w:val="72"/>
        </w:rPr>
        <w:t>.</w:t>
      </w:r>
      <w:bookmarkEnd w:id="0"/>
    </w:p>
    <w:p w14:paraId="542A9D98" w14:textId="2D6B82D4" w:rsidR="00230090" w:rsidRDefault="00230090" w:rsidP="00620010">
      <w:pPr>
        <w:rPr>
          <w:rFonts w:ascii="Haettenschweiler" w:hAnsi="Haettenschweiler"/>
          <w:color w:val="C01E48"/>
          <w:sz w:val="72"/>
          <w:szCs w:val="72"/>
        </w:rPr>
      </w:pPr>
    </w:p>
    <w:p w14:paraId="1086D5C9" w14:textId="1FC44089" w:rsidR="00A9787C" w:rsidRDefault="00A9787C" w:rsidP="00620010">
      <w:pPr>
        <w:rPr>
          <w:rFonts w:ascii="Haettenschweiler" w:hAnsi="Haettenschweiler"/>
          <w:color w:val="C01E48"/>
          <w:sz w:val="72"/>
          <w:szCs w:val="72"/>
        </w:rPr>
      </w:pPr>
    </w:p>
    <w:p w14:paraId="46EC8A4E" w14:textId="7B82B790" w:rsidR="00A9787C" w:rsidRDefault="00A9787C" w:rsidP="00620010">
      <w:pPr>
        <w:rPr>
          <w:rFonts w:ascii="Haettenschweiler" w:hAnsi="Haettenschweiler"/>
          <w:color w:val="C01E48"/>
          <w:sz w:val="72"/>
          <w:szCs w:val="72"/>
        </w:rPr>
      </w:pPr>
    </w:p>
    <w:p w14:paraId="60C8F85C" w14:textId="18ECD4BD" w:rsidR="00A9787C" w:rsidRDefault="00A9787C" w:rsidP="00620010">
      <w:pPr>
        <w:rPr>
          <w:rFonts w:ascii="Haettenschweiler" w:hAnsi="Haettenschweiler"/>
          <w:color w:val="C01E48"/>
          <w:sz w:val="72"/>
          <w:szCs w:val="72"/>
        </w:rPr>
      </w:pPr>
    </w:p>
    <w:p w14:paraId="50AA1F0A" w14:textId="2975AE4E" w:rsidR="00A9787C" w:rsidRDefault="00A9787C" w:rsidP="00620010">
      <w:pPr>
        <w:rPr>
          <w:rFonts w:ascii="Haettenschweiler" w:hAnsi="Haettenschweiler"/>
          <w:color w:val="C01E48"/>
          <w:sz w:val="72"/>
          <w:szCs w:val="72"/>
        </w:rPr>
      </w:pPr>
    </w:p>
    <w:p w14:paraId="22ACC0DA" w14:textId="586F2EDB" w:rsidR="00A9787C" w:rsidRDefault="00A9787C" w:rsidP="00620010">
      <w:pPr>
        <w:rPr>
          <w:rFonts w:ascii="Haettenschweiler" w:hAnsi="Haettenschweiler"/>
          <w:color w:val="C01E48"/>
          <w:sz w:val="72"/>
          <w:szCs w:val="72"/>
        </w:rPr>
      </w:pPr>
    </w:p>
    <w:p w14:paraId="3C656239" w14:textId="52115407" w:rsidR="00A9787C" w:rsidRPr="00E97E89" w:rsidRDefault="00A9787C" w:rsidP="00620010">
      <w:pPr>
        <w:rPr>
          <w:rFonts w:ascii="Haettenschweiler" w:hAnsi="Haettenschweiler"/>
          <w:color w:val="C01E48"/>
          <w:sz w:val="72"/>
          <w:szCs w:val="72"/>
        </w:rPr>
      </w:pPr>
      <w:r>
        <w:rPr>
          <w:rFonts w:ascii="Haettenschweiler" w:hAnsi="Haettenschweiler"/>
          <w:noProof/>
          <w:color w:val="C01E48"/>
          <w:sz w:val="72"/>
          <w:szCs w:val="72"/>
        </w:rPr>
        <w:lastRenderedPageBreak/>
        <w:drawing>
          <wp:inline distT="0" distB="0" distL="0" distR="0" wp14:anchorId="68339F85" wp14:editId="4AD37FE1">
            <wp:extent cx="5610225" cy="31527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aettenschweiler" w:hAnsi="Haettenschweiler"/>
          <w:noProof/>
          <w:color w:val="C01E48"/>
          <w:sz w:val="72"/>
          <w:szCs w:val="72"/>
        </w:rPr>
        <w:drawing>
          <wp:inline distT="0" distB="0" distL="0" distR="0" wp14:anchorId="1BD873D5" wp14:editId="3CB82BAB">
            <wp:extent cx="5610225" cy="31527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aettenschweiler" w:hAnsi="Haettenschweiler"/>
          <w:noProof/>
          <w:color w:val="C01E48"/>
          <w:sz w:val="72"/>
          <w:szCs w:val="72"/>
        </w:rPr>
        <w:lastRenderedPageBreak/>
        <w:drawing>
          <wp:inline distT="0" distB="0" distL="0" distR="0" wp14:anchorId="4B159BD7" wp14:editId="40B0363B">
            <wp:extent cx="5610225" cy="31527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aettenschweiler" w:hAnsi="Haettenschweiler"/>
          <w:noProof/>
          <w:color w:val="C01E48"/>
          <w:sz w:val="72"/>
          <w:szCs w:val="72"/>
        </w:rPr>
        <w:drawing>
          <wp:inline distT="0" distB="0" distL="0" distR="0" wp14:anchorId="0776A199" wp14:editId="0EBB407C">
            <wp:extent cx="5610225" cy="31527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aettenschweiler" w:hAnsi="Haettenschweiler"/>
          <w:noProof/>
          <w:color w:val="C01E48"/>
          <w:sz w:val="72"/>
          <w:szCs w:val="72"/>
        </w:rPr>
        <w:lastRenderedPageBreak/>
        <w:drawing>
          <wp:inline distT="0" distB="0" distL="0" distR="0" wp14:anchorId="21BB2760" wp14:editId="73EFA602">
            <wp:extent cx="5610225" cy="31527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aettenschweiler" w:hAnsi="Haettenschweiler"/>
          <w:noProof/>
          <w:color w:val="C01E48"/>
          <w:sz w:val="72"/>
          <w:szCs w:val="72"/>
        </w:rPr>
        <w:drawing>
          <wp:inline distT="0" distB="0" distL="0" distR="0" wp14:anchorId="094E788B" wp14:editId="5BF6071F">
            <wp:extent cx="5610225" cy="31527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aettenschweiler" w:hAnsi="Haettenschweiler"/>
          <w:noProof/>
          <w:color w:val="C01E48"/>
          <w:sz w:val="72"/>
          <w:szCs w:val="72"/>
        </w:rPr>
        <w:lastRenderedPageBreak/>
        <w:drawing>
          <wp:inline distT="0" distB="0" distL="0" distR="0" wp14:anchorId="337BEE6B" wp14:editId="06F72349">
            <wp:extent cx="5610225" cy="31527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aettenschweiler" w:hAnsi="Haettenschweiler"/>
          <w:noProof/>
          <w:color w:val="C01E48"/>
          <w:sz w:val="72"/>
          <w:szCs w:val="72"/>
        </w:rPr>
        <w:drawing>
          <wp:inline distT="0" distB="0" distL="0" distR="0" wp14:anchorId="55B7BF57" wp14:editId="1056245F">
            <wp:extent cx="5610225" cy="31527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aettenschweiler" w:hAnsi="Haettenschweiler"/>
          <w:noProof/>
          <w:color w:val="C01E48"/>
          <w:sz w:val="72"/>
          <w:szCs w:val="72"/>
        </w:rPr>
        <w:lastRenderedPageBreak/>
        <w:drawing>
          <wp:inline distT="0" distB="0" distL="0" distR="0" wp14:anchorId="62F080C6" wp14:editId="3D58747D">
            <wp:extent cx="5610225" cy="31527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aettenschweiler" w:hAnsi="Haettenschweiler"/>
          <w:noProof/>
          <w:color w:val="C01E48"/>
          <w:sz w:val="72"/>
          <w:szCs w:val="72"/>
        </w:rPr>
        <w:drawing>
          <wp:inline distT="0" distB="0" distL="0" distR="0" wp14:anchorId="5BED6FE8" wp14:editId="5304E625">
            <wp:extent cx="5610225" cy="31527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787C" w:rsidRPr="00E97E89" w:rsidSect="00DF6B7E">
      <w:footerReference w:type="default" r:id="rId17"/>
      <w:pgSz w:w="12240" w:h="15840"/>
      <w:pgMar w:top="1417" w:right="1701" w:bottom="1417" w:left="1701" w:header="708" w:footer="708" w:gutter="0"/>
      <w:pgBorders w:offsetFrom="page">
        <w:top w:val="single" w:sz="18" w:space="24" w:color="4F81BD" w:themeColor="accent1"/>
        <w:left w:val="single" w:sz="18" w:space="24" w:color="4F81BD" w:themeColor="accent1"/>
        <w:bottom w:val="single" w:sz="18" w:space="24" w:color="4F81BD" w:themeColor="accent1"/>
        <w:right w:val="single" w:sz="18" w:space="24" w:color="4F81BD" w:themeColor="accen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B6E7E6" w14:textId="77777777" w:rsidR="006B0D65" w:rsidRDefault="006B0D65" w:rsidP="008452A5">
      <w:pPr>
        <w:spacing w:after="0" w:line="240" w:lineRule="auto"/>
      </w:pPr>
      <w:r>
        <w:separator/>
      </w:r>
    </w:p>
  </w:endnote>
  <w:endnote w:type="continuationSeparator" w:id="0">
    <w:p w14:paraId="680D0937" w14:textId="77777777" w:rsidR="006B0D65" w:rsidRDefault="006B0D65" w:rsidP="008452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F98B95" w14:textId="5044309D" w:rsidR="00620010" w:rsidRDefault="00620010">
    <w:pPr>
      <w:pStyle w:val="Piedepgina"/>
    </w:pPr>
  </w:p>
  <w:p w14:paraId="23C0DE12" w14:textId="77777777" w:rsidR="000F27C8" w:rsidRDefault="000F27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42635A" w14:textId="77777777" w:rsidR="006B0D65" w:rsidRDefault="006B0D65" w:rsidP="008452A5">
      <w:pPr>
        <w:spacing w:after="0" w:line="240" w:lineRule="auto"/>
      </w:pPr>
      <w:r>
        <w:separator/>
      </w:r>
    </w:p>
  </w:footnote>
  <w:footnote w:type="continuationSeparator" w:id="0">
    <w:p w14:paraId="7A47332D" w14:textId="77777777" w:rsidR="006B0D65" w:rsidRDefault="006B0D65" w:rsidP="008452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F1A"/>
    <w:rsid w:val="000F27C8"/>
    <w:rsid w:val="00126BE2"/>
    <w:rsid w:val="00207A39"/>
    <w:rsid w:val="00230090"/>
    <w:rsid w:val="002D208C"/>
    <w:rsid w:val="002D4F3B"/>
    <w:rsid w:val="003413EB"/>
    <w:rsid w:val="003471ED"/>
    <w:rsid w:val="00391E25"/>
    <w:rsid w:val="00396A66"/>
    <w:rsid w:val="003E1A01"/>
    <w:rsid w:val="003E2D36"/>
    <w:rsid w:val="003F7C2D"/>
    <w:rsid w:val="0041029C"/>
    <w:rsid w:val="004132E4"/>
    <w:rsid w:val="00452A94"/>
    <w:rsid w:val="004776C9"/>
    <w:rsid w:val="004B0B90"/>
    <w:rsid w:val="004D4F1A"/>
    <w:rsid w:val="004E3D71"/>
    <w:rsid w:val="00546A59"/>
    <w:rsid w:val="005F1B7E"/>
    <w:rsid w:val="00601430"/>
    <w:rsid w:val="00620010"/>
    <w:rsid w:val="00650B28"/>
    <w:rsid w:val="006778AC"/>
    <w:rsid w:val="006946F3"/>
    <w:rsid w:val="006B0D65"/>
    <w:rsid w:val="006F55EA"/>
    <w:rsid w:val="007578F4"/>
    <w:rsid w:val="00760C12"/>
    <w:rsid w:val="007629D6"/>
    <w:rsid w:val="00763235"/>
    <w:rsid w:val="007666EA"/>
    <w:rsid w:val="007C6948"/>
    <w:rsid w:val="007F0C36"/>
    <w:rsid w:val="008015BB"/>
    <w:rsid w:val="00814DC2"/>
    <w:rsid w:val="0083108F"/>
    <w:rsid w:val="008452A5"/>
    <w:rsid w:val="00945D6D"/>
    <w:rsid w:val="00971BB4"/>
    <w:rsid w:val="00987AD6"/>
    <w:rsid w:val="009C7514"/>
    <w:rsid w:val="00A50C96"/>
    <w:rsid w:val="00A720EA"/>
    <w:rsid w:val="00A772ED"/>
    <w:rsid w:val="00A9787C"/>
    <w:rsid w:val="00AC30CD"/>
    <w:rsid w:val="00AF65C4"/>
    <w:rsid w:val="00B45179"/>
    <w:rsid w:val="00BF64BF"/>
    <w:rsid w:val="00C34933"/>
    <w:rsid w:val="00C418EE"/>
    <w:rsid w:val="00C4383E"/>
    <w:rsid w:val="00CE0D5D"/>
    <w:rsid w:val="00CF6A1C"/>
    <w:rsid w:val="00D03B90"/>
    <w:rsid w:val="00D262C5"/>
    <w:rsid w:val="00D86CD3"/>
    <w:rsid w:val="00DA4E2D"/>
    <w:rsid w:val="00DF2276"/>
    <w:rsid w:val="00DF6B7E"/>
    <w:rsid w:val="00E04D7F"/>
    <w:rsid w:val="00E14085"/>
    <w:rsid w:val="00E1576F"/>
    <w:rsid w:val="00E628DC"/>
    <w:rsid w:val="00E73F76"/>
    <w:rsid w:val="00E80300"/>
    <w:rsid w:val="00E97E89"/>
    <w:rsid w:val="00EF68A0"/>
    <w:rsid w:val="00F3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48FCC9"/>
  <w15:docId w15:val="{B53DF726-1757-405C-948E-6784679E3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262C5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452A5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452A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52A5"/>
  </w:style>
  <w:style w:type="paragraph" w:styleId="Piedepgina">
    <w:name w:val="footer"/>
    <w:basedOn w:val="Normal"/>
    <w:link w:val="PiedepginaCar"/>
    <w:uiPriority w:val="99"/>
    <w:unhideWhenUsed/>
    <w:rsid w:val="008452A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52A5"/>
  </w:style>
  <w:style w:type="character" w:customStyle="1" w:styleId="Ttulo1Car">
    <w:name w:val="Título 1 Car"/>
    <w:basedOn w:val="Fuentedeprrafopredeter"/>
    <w:link w:val="Ttulo1"/>
    <w:uiPriority w:val="9"/>
    <w:rsid w:val="00D262C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D262C5"/>
  </w:style>
  <w:style w:type="paragraph" w:styleId="Textodeglobo">
    <w:name w:val="Balloon Text"/>
    <w:basedOn w:val="Normal"/>
    <w:link w:val="TextodegloboCar"/>
    <w:uiPriority w:val="99"/>
    <w:semiHidden/>
    <w:unhideWhenUsed/>
    <w:rsid w:val="00DF6B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F6B7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7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San17</b:Tag>
    <b:SourceType>InternetSite</b:SourceType>
    <b:Guid>{5692A0E4-9EE3-4BB8-873B-2FC508EE0712}</b:Guid>
    <b:Author>
      <b:Author>
        <b:NameList>
          <b:Person>
            <b:Last>Santiago</b:Last>
          </b:Person>
        </b:NameList>
      </b:Author>
    </b:Author>
    <b:Title>emol</b:Title>
    <b:InternetSiteTitle>emol</b:InternetSiteTitle>
    <b:Year>2017</b:Year>
    <b:Month>05</b:Month>
    <b:Day>15</b:Day>
    <b:URL>http://www.emol.com/noticias/internacional/2007/04/26/253878/contaminacion-radiactiva-en-chernobyl-durara-mas-de-300-mil-anos.html</b:URL>
    <b:RefOrder>1</b:RefOrder>
  </b:Source>
  <b:Source>
    <b:Tag>Pil15</b:Tag>
    <b:SourceType>InternetSite</b:SourceType>
    <b:Guid>{02AA3851-7EE2-4558-888E-216F5E00E43A}</b:Guid>
    <b:Author>
      <b:Author>
        <b:NameList>
          <b:Person>
            <b:Last>Sánchez</b:Last>
            <b:First>Pilar</b:First>
          </b:Person>
        </b:NameList>
      </b:Author>
    </b:Author>
    <b:Title>Foro Nuclear</b:Title>
    <b:InternetSiteTitle>Foro Nuclear</b:InternetSiteTitle>
    <b:Year>2015</b:Year>
    <b:Month>01</b:Month>
    <b:Day>30</b:Day>
    <b:URL>https://www.foronuclear.org/es/el-experto-te-cuenta/119909-que-sabes-de-la-radiacion</b:URL>
    <b:RefOrder>2</b:RefOrder>
  </b:Source>
  <b:Source>
    <b:Tag>Con12</b:Tag>
    <b:SourceType>InternetSite</b:SourceType>
    <b:Guid>{1A93DE7B-0C9B-436B-9B30-07E9B06FFC77}</b:Guid>
    <b:Author>
      <b:Author>
        <b:NameList>
          <b:Person>
            <b:Last>Nuclear</b:Last>
            <b:First>Consejo</b:First>
            <b:Middle>de Seguridad</b:Middle>
          </b:Person>
        </b:NameList>
      </b:Author>
    </b:Author>
    <b:Title>Consejo de Seguridad Nuclear</b:Title>
    <b:InternetSiteTitle>Consejo de Seguridad Nuclear</b:InternetSiteTitle>
    <b:Year>2012</b:Year>
    <b:Month>04</b:Month>
    <b:Day>21</b:Day>
    <b:URL>https://www.csn.es/las-radiaciones</b:URL>
    <b:RefOrder>3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B47599511D821489CECC91492A442FA" ma:contentTypeVersion="10" ma:contentTypeDescription="Crear nuevo documento." ma:contentTypeScope="" ma:versionID="32f7e2266e724c6812974a30ab4eaacd">
  <xsd:schema xmlns:xsd="http://www.w3.org/2001/XMLSchema" xmlns:xs="http://www.w3.org/2001/XMLSchema" xmlns:p="http://schemas.microsoft.com/office/2006/metadata/properties" xmlns:ns2="4d762839-fb00-4075-8899-053310c6ceb5" targetNamespace="http://schemas.microsoft.com/office/2006/metadata/properties" ma:root="true" ma:fieldsID="bda29066985d0d29db1d84fe280268df" ns2:_="">
    <xsd:import namespace="4d762839-fb00-4075-8899-053310c6ceb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762839-fb00-4075-8899-053310c6ceb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d762839-fb00-4075-8899-053310c6ceb5" xsi:nil="true"/>
  </documentManagement>
</p:properties>
</file>

<file path=customXml/itemProps1.xml><?xml version="1.0" encoding="utf-8"?>
<ds:datastoreItem xmlns:ds="http://schemas.openxmlformats.org/officeDocument/2006/customXml" ds:itemID="{5994289B-42FE-435F-ACEA-2576D7D255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363FAB1-7AEE-4732-B7CB-E592BD59116F}"/>
</file>

<file path=customXml/itemProps3.xml><?xml version="1.0" encoding="utf-8"?>
<ds:datastoreItem xmlns:ds="http://schemas.openxmlformats.org/officeDocument/2006/customXml" ds:itemID="{FE82E102-1EBE-4D6F-96BC-95B70C95C191}"/>
</file>

<file path=customXml/itemProps4.xml><?xml version="1.0" encoding="utf-8"?>
<ds:datastoreItem xmlns:ds="http://schemas.openxmlformats.org/officeDocument/2006/customXml" ds:itemID="{470B58D8-5684-4004-AB01-16E322DBB0A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Jasrolem one</dc:creator>
  <cp:lastModifiedBy>adryan moran</cp:lastModifiedBy>
  <cp:revision>2</cp:revision>
  <cp:lastPrinted>2020-09-26T04:49:00Z</cp:lastPrinted>
  <dcterms:created xsi:type="dcterms:W3CDTF">2020-11-05T07:16:00Z</dcterms:created>
  <dcterms:modified xsi:type="dcterms:W3CDTF">2020-11-05T07:16:00Z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0x0101009B47599511D821489CECC91492A442FA</vt:lpwstr>
  </property>
</Properties>
</file>