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7399267"/>
        <w:docPartObj>
          <w:docPartGallery w:val="Cover Pages"/>
          <w:docPartUnique/>
        </w:docPartObj>
      </w:sdtPr>
      <w:sdtContent>
        <w:p w14:paraId="50DB01D4" w14:textId="5FA4C127" w:rsidR="007E0A54" w:rsidRDefault="007E0A54">
          <w:r>
            <w:rPr>
              <w:noProof/>
            </w:rPr>
            <mc:AlternateContent>
              <mc:Choice Requires="wpg">
                <w:drawing>
                  <wp:anchor distT="0" distB="0" distL="114300" distR="114300" simplePos="0" relativeHeight="251662336" behindDoc="0" locked="0" layoutInCell="1" allowOverlap="1" wp14:anchorId="7CE1F508" wp14:editId="03823E0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29134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69156D9" wp14:editId="00BD9C4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6B996FD6" w14:textId="1DCF6750" w:rsidR="007E0A54" w:rsidRDefault="007E0A54" w:rsidP="007E0A54">
                                    <w:pPr>
                                      <w:pStyle w:val="Sinespaciado"/>
                                      <w:rPr>
                                        <w:color w:val="595959" w:themeColor="text1" w:themeTint="A6"/>
                                        <w:sz w:val="28"/>
                                        <w:szCs w:val="28"/>
                                      </w:rPr>
                                    </w:pPr>
                                    <w:r>
                                      <w:rPr>
                                        <w:color w:val="595959" w:themeColor="text1" w:themeTint="A6"/>
                                        <w:sz w:val="28"/>
                                        <w:szCs w:val="28"/>
                                      </w:rPr>
                                      <w:t xml:space="preserve">     </w:t>
                                    </w:r>
                                  </w:p>
                                </w:sdtContent>
                              </w:sdt>
                              <w:p w14:paraId="78646072" w14:textId="013B3F59" w:rsidR="007E0A54" w:rsidRDefault="007E0A5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9156D9"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6B996FD6" w14:textId="1DCF6750" w:rsidR="007E0A54" w:rsidRDefault="007E0A54" w:rsidP="007E0A54">
                              <w:pPr>
                                <w:pStyle w:val="Sinespaciado"/>
                                <w:rPr>
                                  <w:color w:val="595959" w:themeColor="text1" w:themeTint="A6"/>
                                  <w:sz w:val="28"/>
                                  <w:szCs w:val="28"/>
                                </w:rPr>
                              </w:pPr>
                              <w:r>
                                <w:rPr>
                                  <w:color w:val="595959" w:themeColor="text1" w:themeTint="A6"/>
                                  <w:sz w:val="28"/>
                                  <w:szCs w:val="28"/>
                                </w:rPr>
                                <w:t xml:space="preserve">     </w:t>
                              </w:r>
                            </w:p>
                          </w:sdtContent>
                        </w:sdt>
                        <w:p w14:paraId="78646072" w14:textId="013B3F59" w:rsidR="007E0A54" w:rsidRDefault="007E0A54">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D8E2572" wp14:editId="57E785E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09A3B" w14:textId="4CED5EC4" w:rsidR="007E0A54" w:rsidRDefault="007E0A5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pROYECTO FINAL </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8994E3" w14:textId="7BEF09DC" w:rsidR="007E0A54" w:rsidRDefault="007E0A54">
                                    <w:pPr>
                                      <w:jc w:val="right"/>
                                      <w:rPr>
                                        <w:smallCaps/>
                                        <w:color w:val="404040" w:themeColor="text1" w:themeTint="BF"/>
                                        <w:sz w:val="36"/>
                                        <w:szCs w:val="36"/>
                                      </w:rPr>
                                    </w:pPr>
                                    <w:r>
                                      <w:rPr>
                                        <w:color w:val="404040" w:themeColor="text1" w:themeTint="BF"/>
                                        <w:sz w:val="36"/>
                                        <w:szCs w:val="36"/>
                                      </w:rPr>
                                      <w:t>INGENIERIA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D8E2572"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2CE09A3B" w14:textId="4CED5EC4" w:rsidR="007E0A54" w:rsidRDefault="007E0A5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pROYECTO FINAL </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F8994E3" w14:textId="7BEF09DC" w:rsidR="007E0A54" w:rsidRDefault="007E0A54">
                              <w:pPr>
                                <w:jc w:val="right"/>
                                <w:rPr>
                                  <w:smallCaps/>
                                  <w:color w:val="404040" w:themeColor="text1" w:themeTint="BF"/>
                                  <w:sz w:val="36"/>
                                  <w:szCs w:val="36"/>
                                </w:rPr>
                              </w:pPr>
                              <w:r>
                                <w:rPr>
                                  <w:color w:val="404040" w:themeColor="text1" w:themeTint="BF"/>
                                  <w:sz w:val="36"/>
                                  <w:szCs w:val="36"/>
                                </w:rPr>
                                <w:t>INGENIERIA DE SOFTWARE</w:t>
                              </w:r>
                            </w:p>
                          </w:sdtContent>
                        </w:sdt>
                      </w:txbxContent>
                    </v:textbox>
                    <w10:wrap type="square" anchorx="page" anchory="page"/>
                  </v:shape>
                </w:pict>
              </mc:Fallback>
            </mc:AlternateContent>
          </w:r>
        </w:p>
        <w:p w14:paraId="28CAD1CF" w14:textId="4E92CEEE" w:rsidR="007E0A54" w:rsidRDefault="009F31C2">
          <w:r>
            <w:rPr>
              <w:noProof/>
            </w:rPr>
            <mc:AlternateContent>
              <mc:Choice Requires="wps">
                <w:drawing>
                  <wp:anchor distT="0" distB="0" distL="114300" distR="114300" simplePos="0" relativeHeight="251661312" behindDoc="0" locked="0" layoutInCell="1" allowOverlap="1" wp14:anchorId="0521E4CF" wp14:editId="71197186">
                    <wp:simplePos x="0" y="0"/>
                    <wp:positionH relativeFrom="margin">
                      <wp:align>center</wp:align>
                    </wp:positionH>
                    <wp:positionV relativeFrom="page">
                      <wp:posOffset>6812280</wp:posOffset>
                    </wp:positionV>
                    <wp:extent cx="7315200" cy="1009650"/>
                    <wp:effectExtent l="0" t="0" r="0" b="762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9817B" w14:textId="77777777" w:rsidR="007E0A54" w:rsidRDefault="007E0A54">
                                <w:pPr>
                                  <w:pStyle w:val="Sinespaciado"/>
                                  <w:jc w:val="right"/>
                                  <w:rPr>
                                    <w:color w:val="4472C4" w:themeColor="accent1"/>
                                    <w:sz w:val="28"/>
                                    <w:szCs w:val="28"/>
                                    <w:lang w:val="es-ES"/>
                                  </w:rPr>
                                </w:pPr>
                                <w:r>
                                  <w:rPr>
                                    <w:color w:val="4472C4" w:themeColor="accent1"/>
                                    <w:sz w:val="28"/>
                                    <w:szCs w:val="28"/>
                                    <w:lang w:val="es-ES"/>
                                  </w:rPr>
                                  <w:t xml:space="preserve">Docente: </w:t>
                                </w:r>
                              </w:p>
                              <w:p w14:paraId="2D3E8764" w14:textId="0D304165" w:rsidR="007E0A54" w:rsidRDefault="007E0A54">
                                <w:pPr>
                                  <w:pStyle w:val="Sinespaciado"/>
                                  <w:jc w:val="right"/>
                                  <w:rPr>
                                    <w:color w:val="4472C4" w:themeColor="accent1"/>
                                    <w:sz w:val="28"/>
                                    <w:szCs w:val="28"/>
                                    <w:lang w:val="es-ES"/>
                                  </w:rPr>
                                </w:pPr>
                                <w:r w:rsidRPr="007E0A54">
                                  <w:rPr>
                                    <w:color w:val="4472C4" w:themeColor="accent1"/>
                                    <w:sz w:val="28"/>
                                    <w:szCs w:val="28"/>
                                    <w:lang w:val="es-ES"/>
                                  </w:rPr>
                                  <w:t>Harumi</w:t>
                                </w:r>
                                <w:r w:rsidRPr="007E0A54">
                                  <w:rPr>
                                    <w:color w:val="4472C4" w:themeColor="accent1"/>
                                    <w:sz w:val="28"/>
                                    <w:szCs w:val="28"/>
                                    <w:lang w:val="es-ES"/>
                                  </w:rPr>
                                  <w:t xml:space="preserve"> </w:t>
                                </w:r>
                                <w:r w:rsidRPr="007E0A54">
                                  <w:rPr>
                                    <w:color w:val="4472C4" w:themeColor="accent1"/>
                                    <w:sz w:val="28"/>
                                    <w:szCs w:val="28"/>
                                    <w:lang w:val="es-ES"/>
                                  </w:rPr>
                                  <w:t>Rodríguez</w:t>
                                </w:r>
                                <w:r w:rsidRPr="007E0A54">
                                  <w:rPr>
                                    <w:color w:val="4472C4" w:themeColor="accent1"/>
                                    <w:sz w:val="28"/>
                                    <w:szCs w:val="28"/>
                                    <w:lang w:val="es-ES"/>
                                  </w:rPr>
                                  <w:t xml:space="preserve"> </w:t>
                                </w:r>
                                <w:r w:rsidRPr="007E0A54">
                                  <w:rPr>
                                    <w:color w:val="4472C4" w:themeColor="accent1"/>
                                    <w:sz w:val="28"/>
                                    <w:szCs w:val="28"/>
                                    <w:lang w:val="es-ES"/>
                                  </w:rPr>
                                  <w:t>Sánchez</w:t>
                                </w:r>
                              </w:p>
                              <w:p w14:paraId="3B5A2AFF" w14:textId="77777777" w:rsidR="007E0A54" w:rsidRDefault="007E0A54">
                                <w:pPr>
                                  <w:pStyle w:val="Sinespaciado"/>
                                  <w:jc w:val="right"/>
                                  <w:rPr>
                                    <w:color w:val="4472C4" w:themeColor="accent1"/>
                                    <w:sz w:val="28"/>
                                    <w:szCs w:val="28"/>
                                    <w:lang w:val="es-ES"/>
                                  </w:rPr>
                                </w:pPr>
                              </w:p>
                              <w:p w14:paraId="3C940901" w14:textId="1806B479" w:rsidR="007E0A54" w:rsidRDefault="007E0A54">
                                <w:pPr>
                                  <w:pStyle w:val="Sinespaciado"/>
                                  <w:jc w:val="right"/>
                                  <w:rPr>
                                    <w:color w:val="4472C4" w:themeColor="accent1"/>
                                    <w:sz w:val="28"/>
                                    <w:szCs w:val="28"/>
                                    <w:lang w:val="es-ES"/>
                                  </w:rPr>
                                </w:pPr>
                                <w:r>
                                  <w:rPr>
                                    <w:color w:val="4472C4" w:themeColor="accent1"/>
                                    <w:sz w:val="28"/>
                                    <w:szCs w:val="28"/>
                                    <w:lang w:val="es-ES"/>
                                  </w:rPr>
                                  <w:t>Equipo:</w:t>
                                </w:r>
                              </w:p>
                              <w:p w14:paraId="54463BFB" w14:textId="4EF3704C" w:rsidR="007E0A54" w:rsidRPr="007E0A54" w:rsidRDefault="007E0A54" w:rsidP="007E0A54">
                                <w:pPr>
                                  <w:pStyle w:val="Sinespaciado"/>
                                  <w:jc w:val="right"/>
                                  <w:rPr>
                                    <w:color w:val="4472C4" w:themeColor="accent1"/>
                                    <w:sz w:val="28"/>
                                    <w:szCs w:val="28"/>
                                    <w:lang w:val="es-ES"/>
                                  </w:rPr>
                                </w:pPr>
                                <w:r w:rsidRPr="007E0A54">
                                  <w:rPr>
                                    <w:color w:val="4472C4" w:themeColor="accent1"/>
                                    <w:sz w:val="28"/>
                                    <w:szCs w:val="28"/>
                                    <w:lang w:val="es-ES"/>
                                  </w:rPr>
                                  <w:t>Juan Jaime Reyes Herrera</w:t>
                                </w:r>
                              </w:p>
                              <w:p w14:paraId="6C27F83C" w14:textId="7D31653B" w:rsidR="007E0A54" w:rsidRDefault="007E0A54" w:rsidP="007E0A54">
                                <w:pPr>
                                  <w:pStyle w:val="Sinespaciado"/>
                                  <w:jc w:val="right"/>
                                  <w:rPr>
                                    <w:color w:val="4472C4" w:themeColor="accent1"/>
                                    <w:sz w:val="28"/>
                                    <w:szCs w:val="28"/>
                                    <w:lang w:val="es-ES"/>
                                  </w:rPr>
                                </w:pPr>
                                <w:r w:rsidRPr="007E0A54">
                                  <w:rPr>
                                    <w:color w:val="4472C4" w:themeColor="accent1"/>
                                    <w:sz w:val="28"/>
                                    <w:szCs w:val="28"/>
                                    <w:lang w:val="es-ES"/>
                                  </w:rPr>
                                  <w:t>José Adrián Ordaz Salazar</w:t>
                                </w:r>
                              </w:p>
                              <w:p w14:paraId="6B057766" w14:textId="3B9E0DF4" w:rsidR="009F31C2" w:rsidRPr="007E0A54" w:rsidRDefault="009F31C2" w:rsidP="007E0A54">
                                <w:pPr>
                                  <w:pStyle w:val="Sinespaciado"/>
                                  <w:jc w:val="right"/>
                                  <w:rPr>
                                    <w:color w:val="4472C4" w:themeColor="accent1"/>
                                    <w:sz w:val="28"/>
                                    <w:szCs w:val="28"/>
                                    <w:lang w:val="es-ES"/>
                                  </w:rPr>
                                </w:pPr>
                                <w:r w:rsidRPr="009F31C2">
                                  <w:rPr>
                                    <w:color w:val="4472C4" w:themeColor="accent1"/>
                                    <w:sz w:val="28"/>
                                    <w:szCs w:val="28"/>
                                    <w:lang w:val="es-ES"/>
                                  </w:rPr>
                                  <w:t>TOMAS ANTONIO ORDAZ SALAZAR</w:t>
                                </w:r>
                              </w:p>
                              <w:p w14:paraId="6B4F21C7" w14:textId="047D8FB7" w:rsidR="007E0A54" w:rsidRPr="007E0A54" w:rsidRDefault="007E0A54" w:rsidP="007E0A54">
                                <w:pPr>
                                  <w:pStyle w:val="Sinespaciado"/>
                                  <w:jc w:val="right"/>
                                  <w:rPr>
                                    <w:color w:val="4472C4" w:themeColor="accent1"/>
                                    <w:sz w:val="28"/>
                                    <w:szCs w:val="28"/>
                                    <w:lang w:val="es-ES"/>
                                  </w:rPr>
                                </w:pPr>
                                <w:r w:rsidRPr="007E0A54">
                                  <w:rPr>
                                    <w:color w:val="4472C4" w:themeColor="accent1"/>
                                    <w:sz w:val="28"/>
                                    <w:szCs w:val="28"/>
                                    <w:lang w:val="es-ES"/>
                                  </w:rPr>
                                  <w:t>Anahí Gabriela Sauceda Garay</w:t>
                                </w:r>
                              </w:p>
                              <w:p w14:paraId="0C3DD6F3" w14:textId="5DFF9AAE" w:rsidR="007E0A54" w:rsidRPr="007E0A54" w:rsidRDefault="007E0A54" w:rsidP="007E0A54">
                                <w:pPr>
                                  <w:pStyle w:val="Sinespaciado"/>
                                  <w:jc w:val="right"/>
                                  <w:rPr>
                                    <w:color w:val="4472C4" w:themeColor="accent1"/>
                                    <w:sz w:val="28"/>
                                    <w:szCs w:val="28"/>
                                    <w:lang w:val="es-ES"/>
                                  </w:rPr>
                                </w:pPr>
                                <w:r w:rsidRPr="007E0A54">
                                  <w:rPr>
                                    <w:color w:val="4472C4" w:themeColor="accent1"/>
                                    <w:sz w:val="28"/>
                                    <w:szCs w:val="28"/>
                                    <w:lang w:val="es-ES"/>
                                  </w:rPr>
                                  <w:t>Rubén Fernando Nuncio Diaz</w:t>
                                </w:r>
                              </w:p>
                              <w:p w14:paraId="58D7C313" w14:textId="304BB461" w:rsidR="007E0A54" w:rsidRDefault="007E0A54" w:rsidP="007E0A54">
                                <w:pPr>
                                  <w:pStyle w:val="Sinespaciado"/>
                                  <w:jc w:val="right"/>
                                  <w:rPr>
                                    <w:color w:val="4472C4" w:themeColor="accent1"/>
                                    <w:sz w:val="28"/>
                                    <w:szCs w:val="28"/>
                                    <w:lang w:val="es-ES"/>
                                  </w:rPr>
                                </w:pPr>
                                <w:r w:rsidRPr="007E0A54">
                                  <w:rPr>
                                    <w:color w:val="4472C4" w:themeColor="accent1"/>
                                    <w:sz w:val="28"/>
                                    <w:szCs w:val="28"/>
                                    <w:lang w:val="es-ES"/>
                                  </w:rPr>
                                  <w:t>Oscar Uriel Rojas Badillo</w:t>
                                </w:r>
                              </w:p>
                              <w:p w14:paraId="6353C0B5" w14:textId="1F14C6EF" w:rsidR="007E0A54" w:rsidRDefault="007E0A54" w:rsidP="007E0A54">
                                <w:pPr>
                                  <w:pStyle w:val="Sinespaciado"/>
                                  <w:jc w:val="right"/>
                                  <w:rPr>
                                    <w:color w:val="4472C4" w:themeColor="accent1"/>
                                    <w:sz w:val="28"/>
                                    <w:szCs w:val="28"/>
                                    <w:lang w:val="es-ES"/>
                                  </w:rPr>
                                </w:pPr>
                              </w:p>
                              <w:p w14:paraId="7B2076DE" w14:textId="1D81C7F1" w:rsidR="007E0A54" w:rsidRDefault="007E0A54" w:rsidP="007E0A54">
                                <w:pPr>
                                  <w:pStyle w:val="Sinespaciado"/>
                                  <w:jc w:val="right"/>
                                  <w:rPr>
                                    <w:color w:val="4472C4" w:themeColor="accent1"/>
                                    <w:sz w:val="28"/>
                                    <w:szCs w:val="28"/>
                                    <w:lang w:val="es-ES"/>
                                  </w:rPr>
                                </w:pPr>
                                <w:r>
                                  <w:rPr>
                                    <w:color w:val="4472C4" w:themeColor="accent1"/>
                                    <w:sz w:val="28"/>
                                    <w:szCs w:val="28"/>
                                    <w:lang w:val="es-ES"/>
                                  </w:rPr>
                                  <w:t>Fecha:</w:t>
                                </w:r>
                              </w:p>
                              <w:p w14:paraId="16E020AD" w14:textId="48FE560E" w:rsidR="007E0A54" w:rsidRPr="007E0A54" w:rsidRDefault="007E0A54" w:rsidP="007E0A54">
                                <w:pPr>
                                  <w:pStyle w:val="Sinespaciado"/>
                                  <w:jc w:val="right"/>
                                  <w:rPr>
                                    <w:color w:val="4472C4" w:themeColor="accent1"/>
                                    <w:sz w:val="28"/>
                                    <w:szCs w:val="28"/>
                                    <w:lang w:val="es-ES"/>
                                  </w:rPr>
                                </w:pPr>
                                <w:r>
                                  <w:rPr>
                                    <w:color w:val="4472C4" w:themeColor="accent1"/>
                                    <w:sz w:val="28"/>
                                    <w:szCs w:val="28"/>
                                    <w:lang w:val="es-ES"/>
                                  </w:rPr>
                                  <w:t>23/Mayo/2021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52DCC1EC" w14:textId="044C031C" w:rsidR="007E0A54" w:rsidRDefault="007E0A54">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521E4CF" id="Cuadro de texto 153" o:spid="_x0000_s1028" type="#_x0000_t202" style="position:absolute;margin-left:0;margin-top:536.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" filled="f" stroked="f" strokeweight=".5pt">
                    <v:textbox style="mso-fit-shape-to-text:t" inset="126pt,0,54pt,0">
                      <w:txbxContent>
                        <w:p w14:paraId="0F49817B" w14:textId="77777777" w:rsidR="007E0A54" w:rsidRDefault="007E0A54">
                          <w:pPr>
                            <w:pStyle w:val="Sinespaciado"/>
                            <w:jc w:val="right"/>
                            <w:rPr>
                              <w:color w:val="4472C4" w:themeColor="accent1"/>
                              <w:sz w:val="28"/>
                              <w:szCs w:val="28"/>
                              <w:lang w:val="es-ES"/>
                            </w:rPr>
                          </w:pPr>
                          <w:r>
                            <w:rPr>
                              <w:color w:val="4472C4" w:themeColor="accent1"/>
                              <w:sz w:val="28"/>
                              <w:szCs w:val="28"/>
                              <w:lang w:val="es-ES"/>
                            </w:rPr>
                            <w:t xml:space="preserve">Docente: </w:t>
                          </w:r>
                        </w:p>
                        <w:p w14:paraId="2D3E8764" w14:textId="0D304165" w:rsidR="007E0A54" w:rsidRDefault="007E0A54">
                          <w:pPr>
                            <w:pStyle w:val="Sinespaciado"/>
                            <w:jc w:val="right"/>
                            <w:rPr>
                              <w:color w:val="4472C4" w:themeColor="accent1"/>
                              <w:sz w:val="28"/>
                              <w:szCs w:val="28"/>
                              <w:lang w:val="es-ES"/>
                            </w:rPr>
                          </w:pPr>
                          <w:r w:rsidRPr="007E0A54">
                            <w:rPr>
                              <w:color w:val="4472C4" w:themeColor="accent1"/>
                              <w:sz w:val="28"/>
                              <w:szCs w:val="28"/>
                              <w:lang w:val="es-ES"/>
                            </w:rPr>
                            <w:t>Harumi</w:t>
                          </w:r>
                          <w:r w:rsidRPr="007E0A54">
                            <w:rPr>
                              <w:color w:val="4472C4" w:themeColor="accent1"/>
                              <w:sz w:val="28"/>
                              <w:szCs w:val="28"/>
                              <w:lang w:val="es-ES"/>
                            </w:rPr>
                            <w:t xml:space="preserve"> </w:t>
                          </w:r>
                          <w:r w:rsidRPr="007E0A54">
                            <w:rPr>
                              <w:color w:val="4472C4" w:themeColor="accent1"/>
                              <w:sz w:val="28"/>
                              <w:szCs w:val="28"/>
                              <w:lang w:val="es-ES"/>
                            </w:rPr>
                            <w:t>Rodríguez</w:t>
                          </w:r>
                          <w:r w:rsidRPr="007E0A54">
                            <w:rPr>
                              <w:color w:val="4472C4" w:themeColor="accent1"/>
                              <w:sz w:val="28"/>
                              <w:szCs w:val="28"/>
                              <w:lang w:val="es-ES"/>
                            </w:rPr>
                            <w:t xml:space="preserve"> </w:t>
                          </w:r>
                          <w:r w:rsidRPr="007E0A54">
                            <w:rPr>
                              <w:color w:val="4472C4" w:themeColor="accent1"/>
                              <w:sz w:val="28"/>
                              <w:szCs w:val="28"/>
                              <w:lang w:val="es-ES"/>
                            </w:rPr>
                            <w:t>Sánchez</w:t>
                          </w:r>
                        </w:p>
                        <w:p w14:paraId="3B5A2AFF" w14:textId="77777777" w:rsidR="007E0A54" w:rsidRDefault="007E0A54">
                          <w:pPr>
                            <w:pStyle w:val="Sinespaciado"/>
                            <w:jc w:val="right"/>
                            <w:rPr>
                              <w:color w:val="4472C4" w:themeColor="accent1"/>
                              <w:sz w:val="28"/>
                              <w:szCs w:val="28"/>
                              <w:lang w:val="es-ES"/>
                            </w:rPr>
                          </w:pPr>
                        </w:p>
                        <w:p w14:paraId="3C940901" w14:textId="1806B479" w:rsidR="007E0A54" w:rsidRDefault="007E0A54">
                          <w:pPr>
                            <w:pStyle w:val="Sinespaciado"/>
                            <w:jc w:val="right"/>
                            <w:rPr>
                              <w:color w:val="4472C4" w:themeColor="accent1"/>
                              <w:sz w:val="28"/>
                              <w:szCs w:val="28"/>
                              <w:lang w:val="es-ES"/>
                            </w:rPr>
                          </w:pPr>
                          <w:r>
                            <w:rPr>
                              <w:color w:val="4472C4" w:themeColor="accent1"/>
                              <w:sz w:val="28"/>
                              <w:szCs w:val="28"/>
                              <w:lang w:val="es-ES"/>
                            </w:rPr>
                            <w:t>Equipo:</w:t>
                          </w:r>
                        </w:p>
                        <w:p w14:paraId="54463BFB" w14:textId="4EF3704C" w:rsidR="007E0A54" w:rsidRPr="007E0A54" w:rsidRDefault="007E0A54" w:rsidP="007E0A54">
                          <w:pPr>
                            <w:pStyle w:val="Sinespaciado"/>
                            <w:jc w:val="right"/>
                            <w:rPr>
                              <w:color w:val="4472C4" w:themeColor="accent1"/>
                              <w:sz w:val="28"/>
                              <w:szCs w:val="28"/>
                              <w:lang w:val="es-ES"/>
                            </w:rPr>
                          </w:pPr>
                          <w:r w:rsidRPr="007E0A54">
                            <w:rPr>
                              <w:color w:val="4472C4" w:themeColor="accent1"/>
                              <w:sz w:val="28"/>
                              <w:szCs w:val="28"/>
                              <w:lang w:val="es-ES"/>
                            </w:rPr>
                            <w:t>Juan Jaime Reyes Herrera</w:t>
                          </w:r>
                        </w:p>
                        <w:p w14:paraId="6C27F83C" w14:textId="7D31653B" w:rsidR="007E0A54" w:rsidRDefault="007E0A54" w:rsidP="007E0A54">
                          <w:pPr>
                            <w:pStyle w:val="Sinespaciado"/>
                            <w:jc w:val="right"/>
                            <w:rPr>
                              <w:color w:val="4472C4" w:themeColor="accent1"/>
                              <w:sz w:val="28"/>
                              <w:szCs w:val="28"/>
                              <w:lang w:val="es-ES"/>
                            </w:rPr>
                          </w:pPr>
                          <w:r w:rsidRPr="007E0A54">
                            <w:rPr>
                              <w:color w:val="4472C4" w:themeColor="accent1"/>
                              <w:sz w:val="28"/>
                              <w:szCs w:val="28"/>
                              <w:lang w:val="es-ES"/>
                            </w:rPr>
                            <w:t>José Adrián Ordaz Salazar</w:t>
                          </w:r>
                        </w:p>
                        <w:p w14:paraId="6B057766" w14:textId="3B9E0DF4" w:rsidR="009F31C2" w:rsidRPr="007E0A54" w:rsidRDefault="009F31C2" w:rsidP="007E0A54">
                          <w:pPr>
                            <w:pStyle w:val="Sinespaciado"/>
                            <w:jc w:val="right"/>
                            <w:rPr>
                              <w:color w:val="4472C4" w:themeColor="accent1"/>
                              <w:sz w:val="28"/>
                              <w:szCs w:val="28"/>
                              <w:lang w:val="es-ES"/>
                            </w:rPr>
                          </w:pPr>
                          <w:r w:rsidRPr="009F31C2">
                            <w:rPr>
                              <w:color w:val="4472C4" w:themeColor="accent1"/>
                              <w:sz w:val="28"/>
                              <w:szCs w:val="28"/>
                              <w:lang w:val="es-ES"/>
                            </w:rPr>
                            <w:t>TOMAS ANTONIO ORDAZ SALAZAR</w:t>
                          </w:r>
                        </w:p>
                        <w:p w14:paraId="6B4F21C7" w14:textId="047D8FB7" w:rsidR="007E0A54" w:rsidRPr="007E0A54" w:rsidRDefault="007E0A54" w:rsidP="007E0A54">
                          <w:pPr>
                            <w:pStyle w:val="Sinespaciado"/>
                            <w:jc w:val="right"/>
                            <w:rPr>
                              <w:color w:val="4472C4" w:themeColor="accent1"/>
                              <w:sz w:val="28"/>
                              <w:szCs w:val="28"/>
                              <w:lang w:val="es-ES"/>
                            </w:rPr>
                          </w:pPr>
                          <w:r w:rsidRPr="007E0A54">
                            <w:rPr>
                              <w:color w:val="4472C4" w:themeColor="accent1"/>
                              <w:sz w:val="28"/>
                              <w:szCs w:val="28"/>
                              <w:lang w:val="es-ES"/>
                            </w:rPr>
                            <w:t>Anahí Gabriela Sauceda Garay</w:t>
                          </w:r>
                        </w:p>
                        <w:p w14:paraId="0C3DD6F3" w14:textId="5DFF9AAE" w:rsidR="007E0A54" w:rsidRPr="007E0A54" w:rsidRDefault="007E0A54" w:rsidP="007E0A54">
                          <w:pPr>
                            <w:pStyle w:val="Sinespaciado"/>
                            <w:jc w:val="right"/>
                            <w:rPr>
                              <w:color w:val="4472C4" w:themeColor="accent1"/>
                              <w:sz w:val="28"/>
                              <w:szCs w:val="28"/>
                              <w:lang w:val="es-ES"/>
                            </w:rPr>
                          </w:pPr>
                          <w:r w:rsidRPr="007E0A54">
                            <w:rPr>
                              <w:color w:val="4472C4" w:themeColor="accent1"/>
                              <w:sz w:val="28"/>
                              <w:szCs w:val="28"/>
                              <w:lang w:val="es-ES"/>
                            </w:rPr>
                            <w:t>Rubén Fernando Nuncio Diaz</w:t>
                          </w:r>
                        </w:p>
                        <w:p w14:paraId="58D7C313" w14:textId="304BB461" w:rsidR="007E0A54" w:rsidRDefault="007E0A54" w:rsidP="007E0A54">
                          <w:pPr>
                            <w:pStyle w:val="Sinespaciado"/>
                            <w:jc w:val="right"/>
                            <w:rPr>
                              <w:color w:val="4472C4" w:themeColor="accent1"/>
                              <w:sz w:val="28"/>
                              <w:szCs w:val="28"/>
                              <w:lang w:val="es-ES"/>
                            </w:rPr>
                          </w:pPr>
                          <w:r w:rsidRPr="007E0A54">
                            <w:rPr>
                              <w:color w:val="4472C4" w:themeColor="accent1"/>
                              <w:sz w:val="28"/>
                              <w:szCs w:val="28"/>
                              <w:lang w:val="es-ES"/>
                            </w:rPr>
                            <w:t>Oscar Uriel Rojas Badillo</w:t>
                          </w:r>
                        </w:p>
                        <w:p w14:paraId="6353C0B5" w14:textId="1F14C6EF" w:rsidR="007E0A54" w:rsidRDefault="007E0A54" w:rsidP="007E0A54">
                          <w:pPr>
                            <w:pStyle w:val="Sinespaciado"/>
                            <w:jc w:val="right"/>
                            <w:rPr>
                              <w:color w:val="4472C4" w:themeColor="accent1"/>
                              <w:sz w:val="28"/>
                              <w:szCs w:val="28"/>
                              <w:lang w:val="es-ES"/>
                            </w:rPr>
                          </w:pPr>
                        </w:p>
                        <w:p w14:paraId="7B2076DE" w14:textId="1D81C7F1" w:rsidR="007E0A54" w:rsidRDefault="007E0A54" w:rsidP="007E0A54">
                          <w:pPr>
                            <w:pStyle w:val="Sinespaciado"/>
                            <w:jc w:val="right"/>
                            <w:rPr>
                              <w:color w:val="4472C4" w:themeColor="accent1"/>
                              <w:sz w:val="28"/>
                              <w:szCs w:val="28"/>
                              <w:lang w:val="es-ES"/>
                            </w:rPr>
                          </w:pPr>
                          <w:r>
                            <w:rPr>
                              <w:color w:val="4472C4" w:themeColor="accent1"/>
                              <w:sz w:val="28"/>
                              <w:szCs w:val="28"/>
                              <w:lang w:val="es-ES"/>
                            </w:rPr>
                            <w:t>Fecha:</w:t>
                          </w:r>
                        </w:p>
                        <w:p w14:paraId="16E020AD" w14:textId="48FE560E" w:rsidR="007E0A54" w:rsidRPr="007E0A54" w:rsidRDefault="007E0A54" w:rsidP="007E0A54">
                          <w:pPr>
                            <w:pStyle w:val="Sinespaciado"/>
                            <w:jc w:val="right"/>
                            <w:rPr>
                              <w:color w:val="4472C4" w:themeColor="accent1"/>
                              <w:sz w:val="28"/>
                              <w:szCs w:val="28"/>
                              <w:lang w:val="es-ES"/>
                            </w:rPr>
                          </w:pPr>
                          <w:r>
                            <w:rPr>
                              <w:color w:val="4472C4" w:themeColor="accent1"/>
                              <w:sz w:val="28"/>
                              <w:szCs w:val="28"/>
                              <w:lang w:val="es-ES"/>
                            </w:rPr>
                            <w:t>23/Mayo/2021</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52DCC1EC" w14:textId="044C031C" w:rsidR="007E0A54" w:rsidRDefault="007E0A54">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7E0A54">
            <w:rPr>
              <w:noProof/>
            </w:rPr>
            <w:drawing>
              <wp:anchor distT="0" distB="0" distL="114300" distR="114300" simplePos="0" relativeHeight="251663360" behindDoc="0" locked="0" layoutInCell="1" allowOverlap="1" wp14:anchorId="1F8B8E13" wp14:editId="463D703D">
                <wp:simplePos x="0" y="0"/>
                <wp:positionH relativeFrom="margin">
                  <wp:align>center</wp:align>
                </wp:positionH>
                <wp:positionV relativeFrom="paragraph">
                  <wp:posOffset>557530</wp:posOffset>
                </wp:positionV>
                <wp:extent cx="6228581" cy="23622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28581"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0A54">
            <w:br w:type="page"/>
          </w:r>
        </w:p>
      </w:sdtContent>
    </w:sdt>
    <w:p w14:paraId="6652799F" w14:textId="221AD86D" w:rsidR="00812B3A" w:rsidRDefault="009A6FB5" w:rsidP="007E0A54">
      <w:pPr>
        <w:jc w:val="center"/>
        <w:rPr>
          <w:rFonts w:ascii="Arial" w:hAnsi="Arial" w:cs="Arial"/>
          <w:sz w:val="28"/>
          <w:szCs w:val="28"/>
        </w:rPr>
      </w:pPr>
      <w:r>
        <w:rPr>
          <w:rFonts w:ascii="Arial" w:hAnsi="Arial" w:cs="Arial"/>
          <w:sz w:val="28"/>
          <w:szCs w:val="28"/>
        </w:rPr>
        <w:lastRenderedPageBreak/>
        <w:t>Índice</w:t>
      </w:r>
    </w:p>
    <w:p w14:paraId="2DCF04DC" w14:textId="79FA45AF" w:rsidR="007E0A54" w:rsidRDefault="007E0A54" w:rsidP="007E0A54">
      <w:pPr>
        <w:jc w:val="center"/>
        <w:rPr>
          <w:rFonts w:ascii="Arial" w:hAnsi="Arial" w:cs="Arial"/>
          <w:sz w:val="28"/>
          <w:szCs w:val="28"/>
        </w:rPr>
      </w:pPr>
    </w:p>
    <w:p w14:paraId="11503BA5" w14:textId="4E0CE02A" w:rsidR="007E0A54" w:rsidRDefault="007E0A54" w:rsidP="007E0A54">
      <w:pPr>
        <w:jc w:val="center"/>
        <w:rPr>
          <w:rFonts w:ascii="Arial" w:hAnsi="Arial" w:cs="Arial"/>
          <w:sz w:val="24"/>
          <w:szCs w:val="24"/>
        </w:rPr>
      </w:pPr>
    </w:p>
    <w:p w14:paraId="5F008013" w14:textId="313E4A6C" w:rsidR="007E0A54" w:rsidRDefault="007E0A54" w:rsidP="007E0A54">
      <w:pPr>
        <w:jc w:val="center"/>
        <w:rPr>
          <w:rFonts w:ascii="Arial" w:hAnsi="Arial" w:cs="Arial"/>
          <w:sz w:val="24"/>
          <w:szCs w:val="24"/>
        </w:rPr>
      </w:pPr>
    </w:p>
    <w:p w14:paraId="3DB9CBD4" w14:textId="1BCD5F81" w:rsidR="007E0A54" w:rsidRDefault="007E0A54" w:rsidP="007E0A54">
      <w:pPr>
        <w:jc w:val="center"/>
        <w:rPr>
          <w:rFonts w:ascii="Arial" w:hAnsi="Arial" w:cs="Arial"/>
          <w:sz w:val="24"/>
          <w:szCs w:val="24"/>
        </w:rPr>
      </w:pPr>
    </w:p>
    <w:p w14:paraId="30D5A963" w14:textId="0FD0066C" w:rsidR="007E0A54" w:rsidRDefault="007E0A54" w:rsidP="007E0A54">
      <w:pPr>
        <w:jc w:val="center"/>
        <w:rPr>
          <w:rFonts w:ascii="Arial" w:hAnsi="Arial" w:cs="Arial"/>
          <w:sz w:val="24"/>
          <w:szCs w:val="24"/>
        </w:rPr>
      </w:pPr>
    </w:p>
    <w:p w14:paraId="3A930D57" w14:textId="36738D9C" w:rsidR="007E0A54" w:rsidRDefault="007E0A54" w:rsidP="007E0A54">
      <w:pPr>
        <w:jc w:val="center"/>
        <w:rPr>
          <w:rFonts w:ascii="Arial" w:hAnsi="Arial" w:cs="Arial"/>
          <w:sz w:val="24"/>
          <w:szCs w:val="24"/>
        </w:rPr>
      </w:pPr>
    </w:p>
    <w:p w14:paraId="0A0C6CB2" w14:textId="19B2A608" w:rsidR="007E0A54" w:rsidRDefault="007E0A54" w:rsidP="007E0A54">
      <w:pPr>
        <w:jc w:val="center"/>
        <w:rPr>
          <w:rFonts w:ascii="Arial" w:hAnsi="Arial" w:cs="Arial"/>
          <w:sz w:val="24"/>
          <w:szCs w:val="24"/>
        </w:rPr>
      </w:pPr>
    </w:p>
    <w:p w14:paraId="759851AD" w14:textId="6F8252B4" w:rsidR="007E0A54" w:rsidRDefault="007E0A54" w:rsidP="007E0A54">
      <w:pPr>
        <w:jc w:val="center"/>
        <w:rPr>
          <w:rFonts w:ascii="Arial" w:hAnsi="Arial" w:cs="Arial"/>
          <w:sz w:val="24"/>
          <w:szCs w:val="24"/>
        </w:rPr>
      </w:pPr>
    </w:p>
    <w:p w14:paraId="75ABC324" w14:textId="596A30BE" w:rsidR="007E0A54" w:rsidRDefault="007E0A54" w:rsidP="007E0A54">
      <w:pPr>
        <w:jc w:val="center"/>
        <w:rPr>
          <w:rFonts w:ascii="Arial" w:hAnsi="Arial" w:cs="Arial"/>
          <w:sz w:val="24"/>
          <w:szCs w:val="24"/>
        </w:rPr>
      </w:pPr>
    </w:p>
    <w:p w14:paraId="59DCBBD1" w14:textId="041E361E" w:rsidR="007E0A54" w:rsidRDefault="007E0A54" w:rsidP="007E0A54">
      <w:pPr>
        <w:jc w:val="center"/>
        <w:rPr>
          <w:rFonts w:ascii="Arial" w:hAnsi="Arial" w:cs="Arial"/>
          <w:sz w:val="24"/>
          <w:szCs w:val="24"/>
        </w:rPr>
      </w:pPr>
    </w:p>
    <w:p w14:paraId="160ED3AD" w14:textId="51DB3EDB" w:rsidR="007E0A54" w:rsidRDefault="007E0A54" w:rsidP="007E0A54">
      <w:pPr>
        <w:jc w:val="center"/>
        <w:rPr>
          <w:rFonts w:ascii="Arial" w:hAnsi="Arial" w:cs="Arial"/>
          <w:sz w:val="24"/>
          <w:szCs w:val="24"/>
        </w:rPr>
      </w:pPr>
    </w:p>
    <w:p w14:paraId="63073B70" w14:textId="27801666" w:rsidR="007E0A54" w:rsidRDefault="007E0A54" w:rsidP="007E0A54">
      <w:pPr>
        <w:jc w:val="center"/>
        <w:rPr>
          <w:rFonts w:ascii="Arial" w:hAnsi="Arial" w:cs="Arial"/>
          <w:sz w:val="24"/>
          <w:szCs w:val="24"/>
        </w:rPr>
      </w:pPr>
    </w:p>
    <w:p w14:paraId="77E8114E" w14:textId="1CECDDC4" w:rsidR="007E0A54" w:rsidRDefault="007E0A54" w:rsidP="007E0A54">
      <w:pPr>
        <w:jc w:val="center"/>
        <w:rPr>
          <w:rFonts w:ascii="Arial" w:hAnsi="Arial" w:cs="Arial"/>
          <w:sz w:val="24"/>
          <w:szCs w:val="24"/>
        </w:rPr>
      </w:pPr>
    </w:p>
    <w:p w14:paraId="46046891" w14:textId="322C5DA4" w:rsidR="007E0A54" w:rsidRDefault="007E0A54" w:rsidP="007E0A54">
      <w:pPr>
        <w:jc w:val="center"/>
        <w:rPr>
          <w:rFonts w:ascii="Arial" w:hAnsi="Arial" w:cs="Arial"/>
          <w:sz w:val="24"/>
          <w:szCs w:val="24"/>
        </w:rPr>
      </w:pPr>
    </w:p>
    <w:p w14:paraId="6B1123AF" w14:textId="0B92D8E1" w:rsidR="007E0A54" w:rsidRDefault="007E0A54" w:rsidP="007E0A54">
      <w:pPr>
        <w:jc w:val="center"/>
        <w:rPr>
          <w:rFonts w:ascii="Arial" w:hAnsi="Arial" w:cs="Arial"/>
          <w:sz w:val="24"/>
          <w:szCs w:val="24"/>
        </w:rPr>
      </w:pPr>
    </w:p>
    <w:p w14:paraId="1B96DD39" w14:textId="05B19101" w:rsidR="007E0A54" w:rsidRDefault="007E0A54" w:rsidP="007E0A54">
      <w:pPr>
        <w:jc w:val="center"/>
        <w:rPr>
          <w:rFonts w:ascii="Arial" w:hAnsi="Arial" w:cs="Arial"/>
          <w:sz w:val="24"/>
          <w:szCs w:val="24"/>
        </w:rPr>
      </w:pPr>
    </w:p>
    <w:p w14:paraId="081476CF" w14:textId="141E9375" w:rsidR="007E0A54" w:rsidRDefault="007E0A54" w:rsidP="007E0A54">
      <w:pPr>
        <w:jc w:val="center"/>
        <w:rPr>
          <w:rFonts w:ascii="Arial" w:hAnsi="Arial" w:cs="Arial"/>
          <w:sz w:val="24"/>
          <w:szCs w:val="24"/>
        </w:rPr>
      </w:pPr>
    </w:p>
    <w:p w14:paraId="740BA214" w14:textId="7D55CA67" w:rsidR="007E0A54" w:rsidRDefault="007E0A54" w:rsidP="007E0A54">
      <w:pPr>
        <w:jc w:val="center"/>
        <w:rPr>
          <w:rFonts w:ascii="Arial" w:hAnsi="Arial" w:cs="Arial"/>
          <w:sz w:val="24"/>
          <w:szCs w:val="24"/>
        </w:rPr>
      </w:pPr>
    </w:p>
    <w:p w14:paraId="5F42DC69" w14:textId="230E7FE3" w:rsidR="007E0A54" w:rsidRDefault="007E0A54" w:rsidP="007E0A54">
      <w:pPr>
        <w:jc w:val="center"/>
        <w:rPr>
          <w:rFonts w:ascii="Arial" w:hAnsi="Arial" w:cs="Arial"/>
          <w:sz w:val="24"/>
          <w:szCs w:val="24"/>
        </w:rPr>
      </w:pPr>
    </w:p>
    <w:p w14:paraId="7E4CF5D6" w14:textId="698012CB" w:rsidR="007E0A54" w:rsidRDefault="007E0A54" w:rsidP="007E0A54">
      <w:pPr>
        <w:jc w:val="center"/>
        <w:rPr>
          <w:rFonts w:ascii="Arial" w:hAnsi="Arial" w:cs="Arial"/>
          <w:sz w:val="24"/>
          <w:szCs w:val="24"/>
        </w:rPr>
      </w:pPr>
    </w:p>
    <w:p w14:paraId="715DDFEB" w14:textId="396422F9" w:rsidR="007E0A54" w:rsidRDefault="007E0A54" w:rsidP="007E0A54">
      <w:pPr>
        <w:jc w:val="center"/>
        <w:rPr>
          <w:rFonts w:ascii="Arial" w:hAnsi="Arial" w:cs="Arial"/>
          <w:sz w:val="24"/>
          <w:szCs w:val="24"/>
        </w:rPr>
      </w:pPr>
    </w:p>
    <w:p w14:paraId="519E73D0" w14:textId="46CDC5BC" w:rsidR="007E0A54" w:rsidRDefault="007E0A54" w:rsidP="007E0A54">
      <w:pPr>
        <w:jc w:val="center"/>
        <w:rPr>
          <w:rFonts w:ascii="Arial" w:hAnsi="Arial" w:cs="Arial"/>
          <w:sz w:val="24"/>
          <w:szCs w:val="24"/>
        </w:rPr>
      </w:pPr>
    </w:p>
    <w:p w14:paraId="5F278899" w14:textId="0AB0447B" w:rsidR="007E0A54" w:rsidRDefault="007E0A54" w:rsidP="007E0A54">
      <w:pPr>
        <w:jc w:val="center"/>
        <w:rPr>
          <w:rFonts w:ascii="Arial" w:hAnsi="Arial" w:cs="Arial"/>
          <w:sz w:val="24"/>
          <w:szCs w:val="24"/>
        </w:rPr>
      </w:pPr>
    </w:p>
    <w:p w14:paraId="273FCF91" w14:textId="560ABFF2" w:rsidR="007E0A54" w:rsidRDefault="007E0A54" w:rsidP="007E0A54">
      <w:pPr>
        <w:jc w:val="center"/>
        <w:rPr>
          <w:rFonts w:ascii="Arial" w:hAnsi="Arial" w:cs="Arial"/>
          <w:sz w:val="24"/>
          <w:szCs w:val="24"/>
        </w:rPr>
      </w:pPr>
    </w:p>
    <w:p w14:paraId="757291AF" w14:textId="474BE08F" w:rsidR="007E0A54" w:rsidRDefault="007E0A54" w:rsidP="007E0A54">
      <w:pPr>
        <w:jc w:val="center"/>
        <w:rPr>
          <w:rFonts w:ascii="Arial" w:hAnsi="Arial" w:cs="Arial"/>
          <w:sz w:val="24"/>
          <w:szCs w:val="24"/>
        </w:rPr>
      </w:pPr>
    </w:p>
    <w:p w14:paraId="44F29CB3" w14:textId="2A725532" w:rsidR="007E0A54" w:rsidRDefault="007E0A54" w:rsidP="007E0A54">
      <w:pPr>
        <w:jc w:val="center"/>
        <w:rPr>
          <w:rFonts w:ascii="Arial" w:hAnsi="Arial" w:cs="Arial"/>
          <w:sz w:val="24"/>
          <w:szCs w:val="24"/>
        </w:rPr>
      </w:pPr>
    </w:p>
    <w:p w14:paraId="0BCC741E" w14:textId="3D8F4E5B" w:rsidR="007E0A54" w:rsidRDefault="007E0A54" w:rsidP="007E0A54">
      <w:pPr>
        <w:jc w:val="center"/>
        <w:rPr>
          <w:rFonts w:ascii="Arial" w:hAnsi="Arial" w:cs="Arial"/>
          <w:sz w:val="24"/>
          <w:szCs w:val="24"/>
        </w:rPr>
      </w:pPr>
    </w:p>
    <w:p w14:paraId="1A22C11A" w14:textId="008DA20D" w:rsidR="007E0A54" w:rsidRDefault="007E0A54" w:rsidP="007E0A54">
      <w:pPr>
        <w:jc w:val="center"/>
        <w:rPr>
          <w:rFonts w:ascii="Arial" w:hAnsi="Arial" w:cs="Arial"/>
          <w:sz w:val="28"/>
          <w:szCs w:val="28"/>
        </w:rPr>
      </w:pPr>
      <w:r>
        <w:rPr>
          <w:rFonts w:ascii="Arial" w:hAnsi="Arial" w:cs="Arial"/>
          <w:sz w:val="28"/>
          <w:szCs w:val="28"/>
        </w:rPr>
        <w:lastRenderedPageBreak/>
        <w:t>P</w:t>
      </w:r>
      <w:r w:rsidRPr="007E0A54">
        <w:rPr>
          <w:rFonts w:ascii="Arial" w:hAnsi="Arial" w:cs="Arial"/>
          <w:sz w:val="28"/>
          <w:szCs w:val="28"/>
        </w:rPr>
        <w:t>resentación de la empresa</w:t>
      </w:r>
    </w:p>
    <w:p w14:paraId="5208BE8D" w14:textId="34831452" w:rsidR="007E0A54" w:rsidRDefault="007E0A54" w:rsidP="007E0A54">
      <w:pPr>
        <w:jc w:val="center"/>
        <w:rPr>
          <w:rFonts w:ascii="Arial" w:hAnsi="Arial" w:cs="Arial"/>
          <w:sz w:val="28"/>
          <w:szCs w:val="28"/>
        </w:rPr>
      </w:pPr>
    </w:p>
    <w:p w14:paraId="23AF5340" w14:textId="194FDF32" w:rsidR="007E0A54" w:rsidRDefault="007E0A54" w:rsidP="007E0A54">
      <w:pPr>
        <w:jc w:val="both"/>
        <w:rPr>
          <w:rFonts w:ascii="Arial" w:hAnsi="Arial" w:cs="Arial"/>
          <w:sz w:val="24"/>
          <w:szCs w:val="24"/>
        </w:rPr>
      </w:pPr>
      <w:r>
        <w:rPr>
          <w:rFonts w:ascii="Arial" w:hAnsi="Arial" w:cs="Arial"/>
          <w:sz w:val="24"/>
          <w:szCs w:val="24"/>
        </w:rPr>
        <w:t xml:space="preserve">RentEsp es una empresa mexicana que se encarga de la renta de espacios para que </w:t>
      </w:r>
      <w:r w:rsidR="00AE41AB">
        <w:rPr>
          <w:rFonts w:ascii="Arial" w:hAnsi="Arial" w:cs="Arial"/>
          <w:sz w:val="24"/>
          <w:szCs w:val="24"/>
        </w:rPr>
        <w:t>así</w:t>
      </w:r>
      <w:r>
        <w:rPr>
          <w:rFonts w:ascii="Arial" w:hAnsi="Arial" w:cs="Arial"/>
          <w:sz w:val="24"/>
          <w:szCs w:val="24"/>
        </w:rPr>
        <w:t xml:space="preserve"> pequeñas y medianas empresas puedan ofrecer sus productos, </w:t>
      </w:r>
      <w:r w:rsidR="008F11DD">
        <w:rPr>
          <w:rFonts w:ascii="Arial" w:hAnsi="Arial" w:cs="Arial"/>
          <w:sz w:val="24"/>
          <w:szCs w:val="24"/>
        </w:rPr>
        <w:t>así</w:t>
      </w:r>
      <w:r>
        <w:rPr>
          <w:rFonts w:ascii="Arial" w:hAnsi="Arial" w:cs="Arial"/>
          <w:sz w:val="24"/>
          <w:szCs w:val="24"/>
        </w:rPr>
        <w:t xml:space="preserve"> dando a conocer lo que ofrece cada una de ellas.</w:t>
      </w:r>
    </w:p>
    <w:p w14:paraId="28323E3B" w14:textId="77777777" w:rsidR="008F11DD" w:rsidRDefault="008F11DD" w:rsidP="007E0A54">
      <w:pPr>
        <w:jc w:val="both"/>
        <w:rPr>
          <w:rFonts w:ascii="Arial" w:hAnsi="Arial" w:cs="Arial"/>
          <w:sz w:val="24"/>
          <w:szCs w:val="24"/>
        </w:rPr>
      </w:pPr>
    </w:p>
    <w:p w14:paraId="5AD7BDAA" w14:textId="4D2BA905" w:rsidR="007E0A54" w:rsidRDefault="007E0A54" w:rsidP="007E0A54">
      <w:pPr>
        <w:jc w:val="both"/>
        <w:rPr>
          <w:rFonts w:ascii="Arial" w:hAnsi="Arial" w:cs="Arial"/>
          <w:sz w:val="24"/>
          <w:szCs w:val="24"/>
        </w:rPr>
      </w:pPr>
      <w:r>
        <w:rPr>
          <w:rFonts w:ascii="Arial" w:hAnsi="Arial" w:cs="Arial"/>
          <w:sz w:val="24"/>
          <w:szCs w:val="24"/>
        </w:rPr>
        <w:t xml:space="preserve">La empresa brinda un espacio físico en la tienda ya sea una estantería, un mostrador, o algún sector de la tienda en especifico </w:t>
      </w:r>
      <w:r w:rsidR="00AE41AB">
        <w:rPr>
          <w:rFonts w:ascii="Arial" w:hAnsi="Arial" w:cs="Arial"/>
          <w:sz w:val="24"/>
          <w:szCs w:val="24"/>
        </w:rPr>
        <w:t>para que los clientes de RentEsp puedan mostrar lo que venden, la venta de la mercancía mostrada no presentara una ganancia verdadera para RentEsp, el dinero ira directamente al proveedor, la empresa generara ingresos con la renta como tal del espacio.</w:t>
      </w:r>
    </w:p>
    <w:p w14:paraId="1EFFF1D8" w14:textId="051D2635" w:rsidR="00390843" w:rsidRDefault="00390843" w:rsidP="007E0A54">
      <w:pPr>
        <w:jc w:val="both"/>
        <w:rPr>
          <w:rFonts w:ascii="Arial" w:hAnsi="Arial" w:cs="Arial"/>
          <w:sz w:val="24"/>
          <w:szCs w:val="24"/>
        </w:rPr>
      </w:pPr>
      <w:r>
        <w:rPr>
          <w:rFonts w:ascii="Arial" w:hAnsi="Arial" w:cs="Arial"/>
          <w:sz w:val="24"/>
          <w:szCs w:val="24"/>
        </w:rPr>
        <w:t>En este caso se venderán cosas principalmente de mujeres e infantiles.</w:t>
      </w:r>
    </w:p>
    <w:p w14:paraId="7A3624CA" w14:textId="0A2E5A7D" w:rsidR="00AE41AB" w:rsidRDefault="00AE41AB" w:rsidP="007E0A54">
      <w:pPr>
        <w:jc w:val="both"/>
        <w:rPr>
          <w:rFonts w:ascii="Arial" w:hAnsi="Arial" w:cs="Arial"/>
          <w:sz w:val="24"/>
          <w:szCs w:val="24"/>
        </w:rPr>
      </w:pPr>
    </w:p>
    <w:p w14:paraId="517FFC25" w14:textId="6927C3B9" w:rsidR="00AE41AB" w:rsidRDefault="00AE41AB" w:rsidP="00AE41AB">
      <w:pPr>
        <w:jc w:val="center"/>
        <w:rPr>
          <w:rFonts w:ascii="Arial" w:hAnsi="Arial" w:cs="Arial"/>
          <w:sz w:val="28"/>
          <w:szCs w:val="28"/>
        </w:rPr>
      </w:pPr>
      <w:r>
        <w:rPr>
          <w:rFonts w:ascii="Arial" w:hAnsi="Arial" w:cs="Arial"/>
          <w:sz w:val="28"/>
          <w:szCs w:val="28"/>
        </w:rPr>
        <w:t>Misión</w:t>
      </w:r>
    </w:p>
    <w:p w14:paraId="0A4352FC" w14:textId="358C7729" w:rsidR="00AE41AB" w:rsidRDefault="00AE41AB" w:rsidP="00AE41AB">
      <w:pPr>
        <w:jc w:val="center"/>
        <w:rPr>
          <w:rFonts w:ascii="Arial" w:hAnsi="Arial" w:cs="Arial"/>
          <w:sz w:val="28"/>
          <w:szCs w:val="28"/>
        </w:rPr>
      </w:pPr>
    </w:p>
    <w:p w14:paraId="68C42966" w14:textId="67DF4297" w:rsidR="00AE41AB" w:rsidRDefault="00AE41AB" w:rsidP="00AE41AB">
      <w:pPr>
        <w:jc w:val="both"/>
        <w:rPr>
          <w:rFonts w:ascii="Arial" w:hAnsi="Arial" w:cs="Arial"/>
          <w:sz w:val="24"/>
          <w:szCs w:val="24"/>
        </w:rPr>
      </w:pPr>
      <w:r>
        <w:rPr>
          <w:rFonts w:ascii="Arial" w:hAnsi="Arial" w:cs="Arial"/>
          <w:sz w:val="24"/>
          <w:szCs w:val="24"/>
        </w:rPr>
        <w:t>Logra</w:t>
      </w:r>
      <w:r w:rsidR="008F11DD">
        <w:rPr>
          <w:rFonts w:ascii="Arial" w:hAnsi="Arial" w:cs="Arial"/>
          <w:sz w:val="24"/>
          <w:szCs w:val="24"/>
        </w:rPr>
        <w:t xml:space="preserve"> </w:t>
      </w:r>
      <w:r>
        <w:rPr>
          <w:rFonts w:ascii="Arial" w:hAnsi="Arial" w:cs="Arial"/>
          <w:sz w:val="24"/>
          <w:szCs w:val="24"/>
        </w:rPr>
        <w:t>que las empresas pequeñas ya sean locales o extranjeras puedan llegar a mas sector de la población sin la necesidad de proveerles su producto a grandes empresas que cobran una significativa comisión por la venta de est</w:t>
      </w:r>
      <w:r w:rsidR="008F11DD">
        <w:rPr>
          <w:rFonts w:ascii="Arial" w:hAnsi="Arial" w:cs="Arial"/>
          <w:sz w:val="24"/>
          <w:szCs w:val="24"/>
        </w:rPr>
        <w:t xml:space="preserve">e, además que esto reduce el costo y será más costeable para los habitantes de los alrededores comprar en RentEsp. </w:t>
      </w:r>
    </w:p>
    <w:p w14:paraId="74E63C76" w14:textId="3FAA6484" w:rsidR="008F11DD" w:rsidRDefault="008F11DD" w:rsidP="00AE41AB">
      <w:pPr>
        <w:jc w:val="both"/>
        <w:rPr>
          <w:rFonts w:ascii="Arial" w:hAnsi="Arial" w:cs="Arial"/>
          <w:sz w:val="24"/>
          <w:szCs w:val="24"/>
        </w:rPr>
      </w:pPr>
    </w:p>
    <w:p w14:paraId="3334B6A9" w14:textId="5EDD54A4" w:rsidR="008F11DD" w:rsidRDefault="008F11DD" w:rsidP="008F11DD">
      <w:pPr>
        <w:jc w:val="center"/>
        <w:rPr>
          <w:rFonts w:ascii="Arial" w:hAnsi="Arial" w:cs="Arial"/>
          <w:sz w:val="28"/>
          <w:szCs w:val="28"/>
        </w:rPr>
      </w:pPr>
      <w:r>
        <w:rPr>
          <w:rFonts w:ascii="Arial" w:hAnsi="Arial" w:cs="Arial"/>
          <w:sz w:val="28"/>
          <w:szCs w:val="28"/>
        </w:rPr>
        <w:t xml:space="preserve">Visión </w:t>
      </w:r>
    </w:p>
    <w:p w14:paraId="085039B4" w14:textId="77777777" w:rsidR="008F11DD" w:rsidRDefault="008F11DD" w:rsidP="008F11DD">
      <w:pPr>
        <w:jc w:val="center"/>
        <w:rPr>
          <w:rFonts w:ascii="Arial" w:hAnsi="Arial" w:cs="Arial"/>
          <w:sz w:val="28"/>
          <w:szCs w:val="28"/>
        </w:rPr>
      </w:pPr>
    </w:p>
    <w:p w14:paraId="06DEFA4B" w14:textId="0F1B9AEE" w:rsidR="008F11DD" w:rsidRPr="00AE41AB" w:rsidRDefault="008F11DD" w:rsidP="00AE41AB">
      <w:pPr>
        <w:jc w:val="both"/>
        <w:rPr>
          <w:rFonts w:ascii="Arial" w:hAnsi="Arial" w:cs="Arial"/>
          <w:sz w:val="24"/>
          <w:szCs w:val="24"/>
        </w:rPr>
      </w:pPr>
      <w:r>
        <w:rPr>
          <w:rFonts w:ascii="Arial" w:hAnsi="Arial" w:cs="Arial"/>
          <w:sz w:val="24"/>
          <w:szCs w:val="24"/>
        </w:rPr>
        <w:t xml:space="preserve">Hay pocas empresas como esta, se </w:t>
      </w:r>
      <w:r w:rsidR="009F31C2">
        <w:rPr>
          <w:rFonts w:ascii="Arial" w:hAnsi="Arial" w:cs="Arial"/>
          <w:sz w:val="24"/>
          <w:szCs w:val="24"/>
        </w:rPr>
        <w:t>buscará</w:t>
      </w:r>
      <w:r>
        <w:rPr>
          <w:rFonts w:ascii="Arial" w:hAnsi="Arial" w:cs="Arial"/>
          <w:sz w:val="24"/>
          <w:szCs w:val="24"/>
        </w:rPr>
        <w:t xml:space="preserve"> que </w:t>
      </w:r>
      <w:r w:rsidR="009F31C2">
        <w:rPr>
          <w:rFonts w:ascii="Arial" w:hAnsi="Arial" w:cs="Arial"/>
          <w:sz w:val="24"/>
          <w:szCs w:val="24"/>
        </w:rPr>
        <w:t>más</w:t>
      </w:r>
      <w:r>
        <w:rPr>
          <w:rFonts w:ascii="Arial" w:hAnsi="Arial" w:cs="Arial"/>
          <w:sz w:val="24"/>
          <w:szCs w:val="24"/>
        </w:rPr>
        <w:t xml:space="preserve"> empresas se unan a este tipo de causa donde entre empresas se apoyan para sobresalir, de la mano a esto se quiere llevar a mentalidad de empatía a todos los sectores de la población desde empresas hasta pequeños comercios.</w:t>
      </w:r>
    </w:p>
    <w:p w14:paraId="2F521FB0" w14:textId="2A8A38B3" w:rsidR="00AE41AB" w:rsidRDefault="00AE41AB" w:rsidP="00AE41AB">
      <w:pPr>
        <w:jc w:val="center"/>
        <w:rPr>
          <w:rFonts w:ascii="Arial" w:hAnsi="Arial" w:cs="Arial"/>
          <w:sz w:val="24"/>
          <w:szCs w:val="24"/>
        </w:rPr>
      </w:pPr>
    </w:p>
    <w:p w14:paraId="13ADE7A6" w14:textId="119C7CC3" w:rsidR="008F11DD" w:rsidRDefault="008F11DD" w:rsidP="00AE41AB">
      <w:pPr>
        <w:jc w:val="center"/>
        <w:rPr>
          <w:rFonts w:ascii="Arial" w:hAnsi="Arial" w:cs="Arial"/>
          <w:sz w:val="24"/>
          <w:szCs w:val="24"/>
        </w:rPr>
      </w:pPr>
    </w:p>
    <w:p w14:paraId="3B6AF3D2" w14:textId="111894DC" w:rsidR="008F11DD" w:rsidRDefault="008F11DD" w:rsidP="00AE41AB">
      <w:pPr>
        <w:jc w:val="center"/>
        <w:rPr>
          <w:rFonts w:ascii="Arial" w:hAnsi="Arial" w:cs="Arial"/>
          <w:sz w:val="24"/>
          <w:szCs w:val="24"/>
        </w:rPr>
      </w:pPr>
    </w:p>
    <w:p w14:paraId="77138007" w14:textId="42239104" w:rsidR="008F11DD" w:rsidRDefault="008F11DD" w:rsidP="00AE41AB">
      <w:pPr>
        <w:jc w:val="center"/>
        <w:rPr>
          <w:rFonts w:ascii="Arial" w:hAnsi="Arial" w:cs="Arial"/>
          <w:sz w:val="24"/>
          <w:szCs w:val="24"/>
        </w:rPr>
      </w:pPr>
    </w:p>
    <w:p w14:paraId="697F25AF" w14:textId="4DD5A59B" w:rsidR="008F11DD" w:rsidRDefault="008F11DD" w:rsidP="00AE41AB">
      <w:pPr>
        <w:jc w:val="center"/>
        <w:rPr>
          <w:rFonts w:ascii="Arial" w:hAnsi="Arial" w:cs="Arial"/>
          <w:sz w:val="24"/>
          <w:szCs w:val="24"/>
        </w:rPr>
      </w:pPr>
    </w:p>
    <w:p w14:paraId="183F0EE4" w14:textId="74FC5477" w:rsidR="008F11DD" w:rsidRPr="007E0A54" w:rsidRDefault="008F11DD" w:rsidP="00AE41AB">
      <w:pPr>
        <w:jc w:val="center"/>
        <w:rPr>
          <w:rFonts w:ascii="Arial" w:hAnsi="Arial" w:cs="Arial"/>
          <w:sz w:val="24"/>
          <w:szCs w:val="24"/>
        </w:rPr>
      </w:pPr>
    </w:p>
    <w:p w14:paraId="5DE067AE" w14:textId="0F41595C" w:rsidR="007E0A54" w:rsidRDefault="007948AE" w:rsidP="007E0A54">
      <w:pPr>
        <w:jc w:val="center"/>
        <w:rPr>
          <w:rFonts w:ascii="Arial" w:hAnsi="Arial" w:cs="Arial"/>
          <w:sz w:val="28"/>
          <w:szCs w:val="28"/>
        </w:rPr>
      </w:pPr>
      <w:r>
        <w:rPr>
          <w:rFonts w:ascii="Arial" w:hAnsi="Arial" w:cs="Arial"/>
          <w:noProof/>
          <w:sz w:val="24"/>
          <w:szCs w:val="24"/>
        </w:rPr>
        <w:drawing>
          <wp:anchor distT="0" distB="0" distL="114300" distR="114300" simplePos="0" relativeHeight="251664384" behindDoc="0" locked="0" layoutInCell="1" allowOverlap="1" wp14:anchorId="1906A5A3" wp14:editId="280D32CC">
            <wp:simplePos x="0" y="0"/>
            <wp:positionH relativeFrom="margin">
              <wp:posOffset>-832485</wp:posOffset>
            </wp:positionH>
            <wp:positionV relativeFrom="paragraph">
              <wp:posOffset>247650</wp:posOffset>
            </wp:positionV>
            <wp:extent cx="8143875" cy="6200775"/>
            <wp:effectExtent l="0" t="0" r="0" b="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8F11DD" w:rsidRPr="008F11DD">
        <w:rPr>
          <w:rFonts w:ascii="Arial" w:hAnsi="Arial" w:cs="Arial"/>
          <w:sz w:val="28"/>
          <w:szCs w:val="28"/>
        </w:rPr>
        <w:t>Organigrama</w:t>
      </w:r>
    </w:p>
    <w:p w14:paraId="588EF792" w14:textId="1DC327D4" w:rsidR="008F11DD" w:rsidRDefault="008F11DD" w:rsidP="007E0A54">
      <w:pPr>
        <w:jc w:val="center"/>
        <w:rPr>
          <w:rFonts w:ascii="Arial" w:hAnsi="Arial" w:cs="Arial"/>
          <w:sz w:val="28"/>
          <w:szCs w:val="28"/>
        </w:rPr>
      </w:pPr>
    </w:p>
    <w:p w14:paraId="7E86ED70" w14:textId="3D9E50A5" w:rsidR="008F11DD" w:rsidRPr="008F11DD" w:rsidRDefault="008F11DD" w:rsidP="008F11DD">
      <w:pPr>
        <w:jc w:val="both"/>
        <w:rPr>
          <w:rFonts w:ascii="Arial" w:hAnsi="Arial" w:cs="Arial"/>
          <w:sz w:val="24"/>
          <w:szCs w:val="24"/>
        </w:rPr>
      </w:pPr>
    </w:p>
    <w:p w14:paraId="7A3DB526" w14:textId="38CAC842" w:rsidR="007E0A54" w:rsidRDefault="007E0A54" w:rsidP="007E0A54">
      <w:pPr>
        <w:jc w:val="center"/>
        <w:rPr>
          <w:rFonts w:ascii="Arial" w:hAnsi="Arial" w:cs="Arial"/>
          <w:sz w:val="24"/>
          <w:szCs w:val="24"/>
        </w:rPr>
      </w:pPr>
    </w:p>
    <w:p w14:paraId="134CC873" w14:textId="57F5E210" w:rsidR="009F31C2" w:rsidRPr="009F31C2" w:rsidRDefault="009F31C2" w:rsidP="009F31C2">
      <w:pPr>
        <w:rPr>
          <w:rFonts w:ascii="Arial" w:hAnsi="Arial" w:cs="Arial"/>
          <w:sz w:val="24"/>
          <w:szCs w:val="24"/>
        </w:rPr>
      </w:pPr>
    </w:p>
    <w:p w14:paraId="0EEE64AB" w14:textId="6A98BA54" w:rsidR="009F31C2" w:rsidRPr="009F31C2" w:rsidRDefault="009F31C2" w:rsidP="009F31C2">
      <w:pPr>
        <w:rPr>
          <w:rFonts w:ascii="Arial" w:hAnsi="Arial" w:cs="Arial"/>
          <w:sz w:val="24"/>
          <w:szCs w:val="24"/>
        </w:rPr>
      </w:pPr>
    </w:p>
    <w:p w14:paraId="003109ED" w14:textId="745681AA" w:rsidR="009F31C2" w:rsidRPr="009F31C2" w:rsidRDefault="009F31C2" w:rsidP="009F31C2">
      <w:pPr>
        <w:rPr>
          <w:rFonts w:ascii="Arial" w:hAnsi="Arial" w:cs="Arial"/>
          <w:sz w:val="24"/>
          <w:szCs w:val="24"/>
        </w:rPr>
      </w:pPr>
    </w:p>
    <w:p w14:paraId="35B95C48" w14:textId="2316123F" w:rsidR="009F31C2" w:rsidRPr="009F31C2" w:rsidRDefault="009F31C2" w:rsidP="009F31C2">
      <w:pPr>
        <w:rPr>
          <w:rFonts w:ascii="Arial" w:hAnsi="Arial" w:cs="Arial"/>
          <w:sz w:val="24"/>
          <w:szCs w:val="24"/>
        </w:rPr>
      </w:pPr>
    </w:p>
    <w:p w14:paraId="20C6B76E" w14:textId="0277C7D0" w:rsidR="009F31C2" w:rsidRPr="009F31C2" w:rsidRDefault="009F31C2" w:rsidP="009F31C2">
      <w:pPr>
        <w:rPr>
          <w:rFonts w:ascii="Arial" w:hAnsi="Arial" w:cs="Arial"/>
          <w:sz w:val="24"/>
          <w:szCs w:val="24"/>
        </w:rPr>
      </w:pPr>
    </w:p>
    <w:p w14:paraId="483929AA" w14:textId="540033F4" w:rsidR="009F31C2" w:rsidRPr="009F31C2" w:rsidRDefault="009F31C2" w:rsidP="009F31C2">
      <w:pPr>
        <w:rPr>
          <w:rFonts w:ascii="Arial" w:hAnsi="Arial" w:cs="Arial"/>
          <w:sz w:val="24"/>
          <w:szCs w:val="24"/>
        </w:rPr>
      </w:pPr>
    </w:p>
    <w:p w14:paraId="26D5F647" w14:textId="7955C513" w:rsidR="009F31C2" w:rsidRPr="009F31C2" w:rsidRDefault="009F31C2" w:rsidP="009F31C2">
      <w:pPr>
        <w:rPr>
          <w:rFonts w:ascii="Arial" w:hAnsi="Arial" w:cs="Arial"/>
          <w:sz w:val="24"/>
          <w:szCs w:val="24"/>
        </w:rPr>
      </w:pPr>
    </w:p>
    <w:p w14:paraId="6A766E73" w14:textId="5C78180E" w:rsidR="009F31C2" w:rsidRPr="009F31C2" w:rsidRDefault="009F31C2" w:rsidP="009F31C2">
      <w:pPr>
        <w:rPr>
          <w:rFonts w:ascii="Arial" w:hAnsi="Arial" w:cs="Arial"/>
          <w:sz w:val="24"/>
          <w:szCs w:val="24"/>
        </w:rPr>
      </w:pPr>
    </w:p>
    <w:p w14:paraId="063FA89B" w14:textId="5333FBC7" w:rsidR="009F31C2" w:rsidRPr="009F31C2" w:rsidRDefault="009F31C2" w:rsidP="009F31C2">
      <w:pPr>
        <w:rPr>
          <w:rFonts w:ascii="Arial" w:hAnsi="Arial" w:cs="Arial"/>
          <w:sz w:val="24"/>
          <w:szCs w:val="24"/>
        </w:rPr>
      </w:pPr>
    </w:p>
    <w:p w14:paraId="0C4EE759" w14:textId="4A0E03F1" w:rsidR="009F31C2" w:rsidRDefault="009F31C2" w:rsidP="009F31C2">
      <w:pPr>
        <w:rPr>
          <w:rFonts w:ascii="Arial" w:hAnsi="Arial" w:cs="Arial"/>
          <w:sz w:val="24"/>
          <w:szCs w:val="24"/>
        </w:rPr>
      </w:pPr>
    </w:p>
    <w:p w14:paraId="16BA20C0" w14:textId="7D872450" w:rsidR="009F31C2" w:rsidRDefault="009F31C2" w:rsidP="009F31C2">
      <w:pPr>
        <w:rPr>
          <w:rFonts w:ascii="Arial" w:hAnsi="Arial" w:cs="Arial"/>
          <w:sz w:val="24"/>
          <w:szCs w:val="24"/>
        </w:rPr>
      </w:pPr>
    </w:p>
    <w:p w14:paraId="4489049A" w14:textId="5C8F9371" w:rsidR="009F31C2" w:rsidRDefault="009F31C2" w:rsidP="009F31C2">
      <w:pPr>
        <w:tabs>
          <w:tab w:val="left" w:pos="5940"/>
        </w:tabs>
        <w:jc w:val="center"/>
        <w:rPr>
          <w:rFonts w:ascii="Arial" w:hAnsi="Arial" w:cs="Arial"/>
          <w:sz w:val="24"/>
          <w:szCs w:val="24"/>
        </w:rPr>
      </w:pPr>
    </w:p>
    <w:p w14:paraId="0B183643" w14:textId="3AE66482" w:rsidR="009F31C2" w:rsidRDefault="009F31C2" w:rsidP="009F31C2">
      <w:pPr>
        <w:tabs>
          <w:tab w:val="left" w:pos="5940"/>
        </w:tabs>
        <w:jc w:val="center"/>
        <w:rPr>
          <w:rFonts w:ascii="Arial" w:hAnsi="Arial" w:cs="Arial"/>
          <w:sz w:val="24"/>
          <w:szCs w:val="24"/>
        </w:rPr>
      </w:pPr>
    </w:p>
    <w:p w14:paraId="33AAA399" w14:textId="3452EC4A" w:rsidR="009F31C2" w:rsidRDefault="009F31C2" w:rsidP="009F31C2">
      <w:pPr>
        <w:tabs>
          <w:tab w:val="left" w:pos="5940"/>
        </w:tabs>
        <w:jc w:val="center"/>
        <w:rPr>
          <w:rFonts w:ascii="Arial" w:hAnsi="Arial" w:cs="Arial"/>
          <w:sz w:val="24"/>
          <w:szCs w:val="24"/>
        </w:rPr>
      </w:pPr>
    </w:p>
    <w:p w14:paraId="6C3FA633" w14:textId="60D7F221" w:rsidR="009F31C2" w:rsidRDefault="009F31C2" w:rsidP="009F31C2">
      <w:pPr>
        <w:tabs>
          <w:tab w:val="left" w:pos="5940"/>
        </w:tabs>
        <w:jc w:val="center"/>
        <w:rPr>
          <w:rFonts w:ascii="Arial" w:hAnsi="Arial" w:cs="Arial"/>
          <w:sz w:val="24"/>
          <w:szCs w:val="24"/>
        </w:rPr>
      </w:pPr>
    </w:p>
    <w:p w14:paraId="5770C2B7" w14:textId="1BEAC172" w:rsidR="009F31C2" w:rsidRDefault="009F31C2" w:rsidP="009F31C2">
      <w:pPr>
        <w:tabs>
          <w:tab w:val="left" w:pos="5940"/>
        </w:tabs>
        <w:jc w:val="center"/>
        <w:rPr>
          <w:rFonts w:ascii="Arial" w:hAnsi="Arial" w:cs="Arial"/>
          <w:sz w:val="24"/>
          <w:szCs w:val="24"/>
        </w:rPr>
      </w:pPr>
    </w:p>
    <w:p w14:paraId="180BF986" w14:textId="1E704B9E" w:rsidR="009F31C2" w:rsidRDefault="009F31C2" w:rsidP="009F31C2">
      <w:pPr>
        <w:tabs>
          <w:tab w:val="left" w:pos="5940"/>
        </w:tabs>
        <w:jc w:val="center"/>
        <w:rPr>
          <w:rFonts w:ascii="Arial" w:hAnsi="Arial" w:cs="Arial"/>
          <w:sz w:val="24"/>
          <w:szCs w:val="24"/>
        </w:rPr>
      </w:pPr>
    </w:p>
    <w:p w14:paraId="5511C03E" w14:textId="2508EE2E" w:rsidR="009F31C2" w:rsidRDefault="009F31C2" w:rsidP="009F31C2">
      <w:pPr>
        <w:tabs>
          <w:tab w:val="left" w:pos="5940"/>
        </w:tabs>
        <w:jc w:val="center"/>
        <w:rPr>
          <w:rFonts w:ascii="Arial" w:hAnsi="Arial" w:cs="Arial"/>
          <w:sz w:val="24"/>
          <w:szCs w:val="24"/>
        </w:rPr>
      </w:pPr>
    </w:p>
    <w:p w14:paraId="62A62483" w14:textId="1AD3B293" w:rsidR="009F31C2" w:rsidRDefault="009F31C2" w:rsidP="009F31C2">
      <w:pPr>
        <w:tabs>
          <w:tab w:val="left" w:pos="5940"/>
        </w:tabs>
        <w:jc w:val="center"/>
        <w:rPr>
          <w:rFonts w:ascii="Arial" w:hAnsi="Arial" w:cs="Arial"/>
          <w:sz w:val="24"/>
          <w:szCs w:val="24"/>
        </w:rPr>
      </w:pPr>
    </w:p>
    <w:p w14:paraId="467663FB" w14:textId="46E65EF6" w:rsidR="009F31C2" w:rsidRDefault="009F31C2" w:rsidP="009F31C2">
      <w:pPr>
        <w:tabs>
          <w:tab w:val="left" w:pos="5940"/>
        </w:tabs>
        <w:jc w:val="center"/>
        <w:rPr>
          <w:rFonts w:ascii="Arial" w:hAnsi="Arial" w:cs="Arial"/>
          <w:sz w:val="24"/>
          <w:szCs w:val="24"/>
        </w:rPr>
      </w:pPr>
    </w:p>
    <w:p w14:paraId="0ED5E7D9" w14:textId="3F2C3990" w:rsidR="009F31C2" w:rsidRDefault="009F31C2" w:rsidP="009F31C2">
      <w:pPr>
        <w:tabs>
          <w:tab w:val="left" w:pos="5940"/>
        </w:tabs>
        <w:jc w:val="center"/>
        <w:rPr>
          <w:rFonts w:ascii="Arial" w:hAnsi="Arial" w:cs="Arial"/>
          <w:sz w:val="24"/>
          <w:szCs w:val="24"/>
        </w:rPr>
      </w:pPr>
    </w:p>
    <w:p w14:paraId="1EA918F7" w14:textId="582F726D" w:rsidR="009F31C2" w:rsidRDefault="009F31C2" w:rsidP="009F31C2">
      <w:pPr>
        <w:tabs>
          <w:tab w:val="left" w:pos="5940"/>
        </w:tabs>
        <w:jc w:val="center"/>
        <w:rPr>
          <w:rFonts w:ascii="Arial" w:hAnsi="Arial" w:cs="Arial"/>
          <w:sz w:val="24"/>
          <w:szCs w:val="24"/>
        </w:rPr>
      </w:pPr>
    </w:p>
    <w:p w14:paraId="1C48CE14" w14:textId="30168C57" w:rsidR="007948AE" w:rsidRDefault="007948AE" w:rsidP="009F31C2">
      <w:pPr>
        <w:tabs>
          <w:tab w:val="left" w:pos="5940"/>
        </w:tabs>
        <w:jc w:val="both"/>
        <w:rPr>
          <w:rFonts w:ascii="Arial" w:hAnsi="Arial" w:cs="Arial"/>
          <w:sz w:val="24"/>
          <w:szCs w:val="24"/>
        </w:rPr>
      </w:pPr>
    </w:p>
    <w:p w14:paraId="6C12AC7C" w14:textId="6F83BCEC" w:rsidR="007948AE" w:rsidRDefault="007948AE" w:rsidP="007948AE">
      <w:pPr>
        <w:tabs>
          <w:tab w:val="left" w:pos="5940"/>
        </w:tabs>
        <w:jc w:val="center"/>
        <w:rPr>
          <w:rFonts w:ascii="Arial" w:hAnsi="Arial" w:cs="Arial"/>
          <w:sz w:val="28"/>
          <w:szCs w:val="28"/>
        </w:rPr>
      </w:pPr>
      <w:r>
        <w:rPr>
          <w:rFonts w:ascii="Arial" w:hAnsi="Arial" w:cs="Arial"/>
          <w:sz w:val="28"/>
          <w:szCs w:val="28"/>
        </w:rPr>
        <w:lastRenderedPageBreak/>
        <w:t>Antecedentes</w:t>
      </w:r>
    </w:p>
    <w:p w14:paraId="2BF38F30" w14:textId="22A408AF" w:rsidR="007948AE" w:rsidRPr="007948AE" w:rsidRDefault="007948AE" w:rsidP="007948AE">
      <w:pPr>
        <w:tabs>
          <w:tab w:val="left" w:pos="5940"/>
        </w:tabs>
        <w:jc w:val="center"/>
        <w:rPr>
          <w:rFonts w:ascii="Arial" w:hAnsi="Arial" w:cs="Arial"/>
          <w:sz w:val="24"/>
          <w:szCs w:val="24"/>
        </w:rPr>
      </w:pPr>
    </w:p>
    <w:p w14:paraId="2A64F91A" w14:textId="74F9DB68" w:rsidR="009A6FB5" w:rsidRDefault="007948AE" w:rsidP="007948AE">
      <w:pPr>
        <w:tabs>
          <w:tab w:val="left" w:pos="5940"/>
        </w:tabs>
        <w:jc w:val="both"/>
        <w:rPr>
          <w:rFonts w:ascii="Arial" w:hAnsi="Arial" w:cs="Arial"/>
          <w:sz w:val="24"/>
          <w:szCs w:val="24"/>
        </w:rPr>
      </w:pPr>
      <w:r w:rsidRPr="007948AE">
        <w:rPr>
          <w:rFonts w:ascii="Arial" w:hAnsi="Arial" w:cs="Arial"/>
          <w:sz w:val="24"/>
          <w:szCs w:val="24"/>
        </w:rPr>
        <w:t>Los antecedentes de estos negocios son meramente los bazares, estos en su mayoría “establecidos” en mercados ambulantes, ya que en estos se solía comerciar cosas varias en un mismo sitio, que al igual que la empresa que planteamos tenia un gran número de ventajas, ya sea como el precio, la variedad de cosas a encontrar</w:t>
      </w:r>
      <w:r>
        <w:rPr>
          <w:rFonts w:ascii="Arial" w:hAnsi="Arial" w:cs="Arial"/>
          <w:sz w:val="24"/>
          <w:szCs w:val="24"/>
        </w:rPr>
        <w:t xml:space="preserve">, era enfocado al comercio local, que el ir sea toda una experiencia por la cultura que desbordaban estos lugares, </w:t>
      </w:r>
      <w:r w:rsidRPr="007948AE">
        <w:rPr>
          <w:rFonts w:ascii="Arial" w:hAnsi="Arial" w:cs="Arial"/>
          <w:sz w:val="24"/>
          <w:szCs w:val="24"/>
        </w:rPr>
        <w:t xml:space="preserve"> e inclusive muchas veces la calidad ya que eran cosas que eran elaboradas mas rústicamente</w:t>
      </w:r>
      <w:r>
        <w:rPr>
          <w:rFonts w:ascii="Arial" w:hAnsi="Arial" w:cs="Arial"/>
          <w:sz w:val="24"/>
          <w:szCs w:val="24"/>
        </w:rPr>
        <w:t xml:space="preserve"> por fabricas locales.</w:t>
      </w:r>
    </w:p>
    <w:p w14:paraId="0224B347" w14:textId="3138E38D" w:rsidR="009A6FB5" w:rsidRDefault="009A6FB5" w:rsidP="007948AE">
      <w:pPr>
        <w:tabs>
          <w:tab w:val="left" w:pos="5940"/>
        </w:tabs>
        <w:jc w:val="both"/>
        <w:rPr>
          <w:rFonts w:ascii="Arial" w:hAnsi="Arial" w:cs="Arial"/>
          <w:sz w:val="24"/>
          <w:szCs w:val="24"/>
        </w:rPr>
      </w:pPr>
    </w:p>
    <w:p w14:paraId="6E7E5FC7" w14:textId="0AB376F9" w:rsidR="009A6FB5" w:rsidRDefault="009A6FB5" w:rsidP="007948AE">
      <w:pPr>
        <w:tabs>
          <w:tab w:val="left" w:pos="5940"/>
        </w:tabs>
        <w:jc w:val="both"/>
        <w:rPr>
          <w:rFonts w:ascii="Arial" w:hAnsi="Arial" w:cs="Arial"/>
          <w:sz w:val="24"/>
          <w:szCs w:val="24"/>
        </w:rPr>
      </w:pPr>
      <w:r w:rsidRPr="009A6FB5">
        <w:rPr>
          <w:rFonts w:ascii="Arial" w:hAnsi="Arial" w:cs="Arial"/>
          <w:sz w:val="24"/>
          <w:szCs w:val="24"/>
        </w:rPr>
        <w:t>La palabra bazar proviene del persa “</w:t>
      </w:r>
      <w:proofErr w:type="spellStart"/>
      <w:r w:rsidRPr="009A6FB5">
        <w:rPr>
          <w:rFonts w:ascii="Arial" w:hAnsi="Arial" w:cs="Arial" w:hint="cs"/>
          <w:sz w:val="24"/>
          <w:szCs w:val="24"/>
        </w:rPr>
        <w:t>بازار</w:t>
      </w:r>
      <w:proofErr w:type="spellEnd"/>
      <w:r w:rsidRPr="009A6FB5">
        <w:rPr>
          <w:rFonts w:ascii="Arial" w:hAnsi="Arial" w:cs="Arial" w:hint="eastAsia"/>
          <w:sz w:val="24"/>
          <w:szCs w:val="24"/>
        </w:rPr>
        <w:t>”</w:t>
      </w:r>
      <w:r w:rsidRPr="009A6FB5">
        <w:rPr>
          <w:rFonts w:ascii="Arial" w:hAnsi="Arial" w:cs="Arial"/>
          <w:sz w:val="24"/>
          <w:szCs w:val="24"/>
        </w:rPr>
        <w:t xml:space="preserve"> o “</w:t>
      </w:r>
      <w:proofErr w:type="spellStart"/>
      <w:r w:rsidRPr="009A6FB5">
        <w:rPr>
          <w:rFonts w:ascii="Arial" w:hAnsi="Arial" w:cs="Arial"/>
          <w:sz w:val="24"/>
          <w:szCs w:val="24"/>
        </w:rPr>
        <w:t>bāzār</w:t>
      </w:r>
      <w:proofErr w:type="spellEnd"/>
      <w:r w:rsidRPr="009A6FB5">
        <w:rPr>
          <w:rFonts w:ascii="Arial" w:hAnsi="Arial" w:cs="Arial"/>
          <w:sz w:val="24"/>
          <w:szCs w:val="24"/>
        </w:rPr>
        <w:t>”, el cual a su vez deriva del antiguo dialecto pahlavi “</w:t>
      </w:r>
      <w:proofErr w:type="spellStart"/>
      <w:r w:rsidRPr="009A6FB5">
        <w:rPr>
          <w:rFonts w:ascii="Arial" w:hAnsi="Arial" w:cs="Arial"/>
          <w:sz w:val="24"/>
          <w:szCs w:val="24"/>
        </w:rPr>
        <w:t>baha</w:t>
      </w:r>
      <w:proofErr w:type="spellEnd"/>
      <w:r w:rsidRPr="009A6FB5">
        <w:rPr>
          <w:rFonts w:ascii="Arial" w:hAnsi="Arial" w:cs="Arial"/>
          <w:sz w:val="24"/>
          <w:szCs w:val="24"/>
        </w:rPr>
        <w:t>-car”, que significa “el lugar de los precios”.</w:t>
      </w:r>
    </w:p>
    <w:p w14:paraId="4108D6D9" w14:textId="7625274B" w:rsidR="007948AE" w:rsidRDefault="007948AE" w:rsidP="007948AE">
      <w:pPr>
        <w:tabs>
          <w:tab w:val="left" w:pos="5940"/>
        </w:tabs>
        <w:jc w:val="both"/>
        <w:rPr>
          <w:rFonts w:ascii="Arial" w:hAnsi="Arial" w:cs="Arial"/>
          <w:sz w:val="24"/>
          <w:szCs w:val="24"/>
        </w:rPr>
      </w:pPr>
      <w:r>
        <w:rPr>
          <w:rFonts w:ascii="Arial" w:hAnsi="Arial" w:cs="Arial"/>
          <w:sz w:val="24"/>
          <w:szCs w:val="24"/>
        </w:rPr>
        <w:t>Este tipo de bazares se dieron a conocer en el Oriente y Oriente Medio</w:t>
      </w:r>
      <w:r w:rsidR="009A6FB5">
        <w:rPr>
          <w:rFonts w:ascii="Arial" w:hAnsi="Arial" w:cs="Arial"/>
          <w:sz w:val="24"/>
          <w:szCs w:val="24"/>
        </w:rPr>
        <w:t xml:space="preserve"> en estos sitos (y en la actualidad agregando a todo el mundo) era muy popular</w:t>
      </w:r>
      <w:r>
        <w:rPr>
          <w:rFonts w:ascii="Arial" w:hAnsi="Arial" w:cs="Arial"/>
          <w:sz w:val="24"/>
          <w:szCs w:val="24"/>
        </w:rPr>
        <w:t xml:space="preserve"> que los residentes fueran a uno de estos sitios ya sea a vender sus productos o comprar desde artesanías locales, especias, alimentos, vestimenta</w:t>
      </w:r>
      <w:r w:rsidR="009A6FB5">
        <w:rPr>
          <w:rFonts w:ascii="Arial" w:hAnsi="Arial" w:cs="Arial"/>
          <w:sz w:val="24"/>
          <w:szCs w:val="24"/>
        </w:rPr>
        <w:t xml:space="preserve"> y toda clase de productos.</w:t>
      </w:r>
    </w:p>
    <w:p w14:paraId="0A615A84" w14:textId="53DA2D94" w:rsidR="009A6FB5" w:rsidRDefault="009A6FB5" w:rsidP="007948AE">
      <w:pPr>
        <w:tabs>
          <w:tab w:val="left" w:pos="5940"/>
        </w:tabs>
        <w:jc w:val="both"/>
        <w:rPr>
          <w:rFonts w:ascii="Arial" w:hAnsi="Arial" w:cs="Arial"/>
          <w:sz w:val="24"/>
          <w:szCs w:val="24"/>
        </w:rPr>
      </w:pPr>
    </w:p>
    <w:p w14:paraId="274B4206" w14:textId="77777777" w:rsidR="009A6FB5" w:rsidRDefault="009A6FB5" w:rsidP="009A6FB5">
      <w:pPr>
        <w:tabs>
          <w:tab w:val="left" w:pos="5940"/>
        </w:tabs>
        <w:jc w:val="center"/>
        <w:rPr>
          <w:rFonts w:ascii="Arial" w:hAnsi="Arial" w:cs="Arial"/>
          <w:sz w:val="28"/>
          <w:szCs w:val="28"/>
        </w:rPr>
      </w:pPr>
      <w:r w:rsidRPr="009F31C2">
        <w:rPr>
          <w:rFonts w:ascii="Arial" w:hAnsi="Arial" w:cs="Arial"/>
          <w:sz w:val="28"/>
          <w:szCs w:val="28"/>
        </w:rPr>
        <w:t>Descripción</w:t>
      </w:r>
    </w:p>
    <w:p w14:paraId="0D30AF3C" w14:textId="77777777" w:rsidR="009A6FB5" w:rsidRDefault="009A6FB5" w:rsidP="009A6FB5">
      <w:pPr>
        <w:tabs>
          <w:tab w:val="left" w:pos="5940"/>
        </w:tabs>
        <w:jc w:val="center"/>
        <w:rPr>
          <w:rFonts w:ascii="Arial" w:hAnsi="Arial" w:cs="Arial"/>
          <w:sz w:val="28"/>
          <w:szCs w:val="28"/>
        </w:rPr>
      </w:pPr>
    </w:p>
    <w:p w14:paraId="0F05C15B" w14:textId="662A9DEA" w:rsidR="009A6FB5" w:rsidRDefault="009A6FB5" w:rsidP="009A6FB5">
      <w:pPr>
        <w:tabs>
          <w:tab w:val="left" w:pos="5940"/>
        </w:tabs>
        <w:jc w:val="both"/>
        <w:rPr>
          <w:rFonts w:ascii="Arial" w:hAnsi="Arial" w:cs="Arial"/>
          <w:sz w:val="24"/>
          <w:szCs w:val="24"/>
        </w:rPr>
      </w:pPr>
      <w:r>
        <w:rPr>
          <w:rFonts w:ascii="Arial" w:hAnsi="Arial" w:cs="Arial"/>
          <w:sz w:val="24"/>
          <w:szCs w:val="24"/>
        </w:rPr>
        <w:t xml:space="preserve">Este tipo de negocio tipo “Bazar” es un sitio donde están a la venta una multitud de productos de diferentes vendedores donde los precios suelen ser mucho </w:t>
      </w:r>
      <w:r>
        <w:rPr>
          <w:rFonts w:ascii="Arial" w:hAnsi="Arial" w:cs="Arial"/>
          <w:sz w:val="24"/>
          <w:szCs w:val="24"/>
        </w:rPr>
        <w:t>más</w:t>
      </w:r>
      <w:r>
        <w:rPr>
          <w:rFonts w:ascii="Arial" w:hAnsi="Arial" w:cs="Arial"/>
          <w:sz w:val="24"/>
          <w:szCs w:val="24"/>
        </w:rPr>
        <w:t xml:space="preserve"> accesibles que en las empresas más comerciales. </w:t>
      </w:r>
    </w:p>
    <w:p w14:paraId="009B0AA6" w14:textId="0BF90F0D" w:rsidR="009A6FB5" w:rsidRDefault="009A6FB5" w:rsidP="009A6FB5">
      <w:pPr>
        <w:tabs>
          <w:tab w:val="left" w:pos="5940"/>
        </w:tabs>
        <w:jc w:val="both"/>
        <w:rPr>
          <w:rFonts w:ascii="Arial" w:hAnsi="Arial" w:cs="Arial"/>
          <w:sz w:val="24"/>
          <w:szCs w:val="24"/>
        </w:rPr>
      </w:pPr>
      <w:r>
        <w:rPr>
          <w:rFonts w:ascii="Arial" w:hAnsi="Arial" w:cs="Arial"/>
          <w:sz w:val="24"/>
          <w:szCs w:val="24"/>
        </w:rPr>
        <w:t>Normalmente suelen tener publicidad bastante básica ya sea por alguna red social o por algún otro método de publicidad local ya sean pancartas, folletos e inclusive anuncios por radio o televisión, debido a su reciente popularidad este tipo de negocios va en aumento por las innumerables ventajas que tiene consumir productos de este tipo de tiendas.</w:t>
      </w:r>
    </w:p>
    <w:p w14:paraId="6CC30E8E" w14:textId="12125D91" w:rsidR="009A6FB5" w:rsidRDefault="009A6FB5" w:rsidP="009A6FB5">
      <w:pPr>
        <w:tabs>
          <w:tab w:val="left" w:pos="5940"/>
        </w:tabs>
        <w:jc w:val="both"/>
        <w:rPr>
          <w:rFonts w:ascii="Arial" w:hAnsi="Arial" w:cs="Arial"/>
          <w:sz w:val="24"/>
          <w:szCs w:val="24"/>
        </w:rPr>
      </w:pPr>
    </w:p>
    <w:p w14:paraId="659C4071" w14:textId="366114CE" w:rsidR="009A6FB5" w:rsidRDefault="009A6FB5" w:rsidP="009A6FB5">
      <w:pPr>
        <w:tabs>
          <w:tab w:val="left" w:pos="5940"/>
        </w:tabs>
        <w:jc w:val="both"/>
        <w:rPr>
          <w:rFonts w:ascii="Arial" w:hAnsi="Arial" w:cs="Arial"/>
          <w:sz w:val="24"/>
          <w:szCs w:val="24"/>
        </w:rPr>
      </w:pPr>
    </w:p>
    <w:p w14:paraId="4567EFF0" w14:textId="3F6CA081" w:rsidR="009A6FB5" w:rsidRDefault="009A6FB5" w:rsidP="009A6FB5">
      <w:pPr>
        <w:tabs>
          <w:tab w:val="left" w:pos="5940"/>
        </w:tabs>
        <w:jc w:val="both"/>
        <w:rPr>
          <w:rFonts w:ascii="Arial" w:hAnsi="Arial" w:cs="Arial"/>
          <w:sz w:val="24"/>
          <w:szCs w:val="24"/>
        </w:rPr>
      </w:pPr>
    </w:p>
    <w:p w14:paraId="4556584B" w14:textId="1C861083" w:rsidR="009A6FB5" w:rsidRDefault="009A6FB5" w:rsidP="009A6FB5">
      <w:pPr>
        <w:tabs>
          <w:tab w:val="left" w:pos="5940"/>
        </w:tabs>
        <w:jc w:val="both"/>
        <w:rPr>
          <w:rFonts w:ascii="Arial" w:hAnsi="Arial" w:cs="Arial"/>
          <w:sz w:val="24"/>
          <w:szCs w:val="24"/>
        </w:rPr>
      </w:pPr>
    </w:p>
    <w:p w14:paraId="5E342E35" w14:textId="12DD7F13" w:rsidR="009A6FB5" w:rsidRDefault="009A6FB5" w:rsidP="009A6FB5">
      <w:pPr>
        <w:tabs>
          <w:tab w:val="left" w:pos="5940"/>
        </w:tabs>
        <w:jc w:val="both"/>
        <w:rPr>
          <w:rFonts w:ascii="Arial" w:hAnsi="Arial" w:cs="Arial"/>
          <w:sz w:val="24"/>
          <w:szCs w:val="24"/>
        </w:rPr>
      </w:pPr>
    </w:p>
    <w:p w14:paraId="5660AAE2" w14:textId="060C6577" w:rsidR="009A6FB5" w:rsidRDefault="009A6FB5" w:rsidP="009A6FB5">
      <w:pPr>
        <w:tabs>
          <w:tab w:val="left" w:pos="5940"/>
        </w:tabs>
        <w:jc w:val="center"/>
        <w:rPr>
          <w:rFonts w:ascii="Arial" w:hAnsi="Arial" w:cs="Arial"/>
          <w:sz w:val="28"/>
          <w:szCs w:val="28"/>
        </w:rPr>
      </w:pPr>
      <w:r w:rsidRPr="009A6FB5">
        <w:rPr>
          <w:rFonts w:ascii="Arial" w:hAnsi="Arial" w:cs="Arial"/>
          <w:sz w:val="28"/>
          <w:szCs w:val="28"/>
        </w:rPr>
        <w:lastRenderedPageBreak/>
        <w:t>Objetivo de la empresa</w:t>
      </w:r>
    </w:p>
    <w:p w14:paraId="249D3357" w14:textId="3DC7516B" w:rsidR="009A6FB5" w:rsidRDefault="009A6FB5" w:rsidP="009A6FB5">
      <w:pPr>
        <w:tabs>
          <w:tab w:val="left" w:pos="5940"/>
        </w:tabs>
        <w:jc w:val="center"/>
        <w:rPr>
          <w:rFonts w:ascii="Arial" w:hAnsi="Arial" w:cs="Arial"/>
          <w:sz w:val="28"/>
          <w:szCs w:val="28"/>
        </w:rPr>
      </w:pPr>
    </w:p>
    <w:p w14:paraId="228B5448" w14:textId="08A783BF" w:rsidR="009A6FB5" w:rsidRDefault="009A6FB5" w:rsidP="009A6FB5">
      <w:pPr>
        <w:tabs>
          <w:tab w:val="left" w:pos="5940"/>
        </w:tabs>
        <w:jc w:val="center"/>
        <w:rPr>
          <w:rFonts w:ascii="Arial" w:hAnsi="Arial" w:cs="Arial"/>
          <w:sz w:val="24"/>
          <w:szCs w:val="24"/>
        </w:rPr>
      </w:pPr>
      <w:r>
        <w:rPr>
          <w:rFonts w:ascii="Arial" w:hAnsi="Arial" w:cs="Arial"/>
          <w:sz w:val="24"/>
          <w:szCs w:val="24"/>
        </w:rPr>
        <w:t>(Aquí es donde ira toda la información y descripción de la app que Adrián tiene para adaptar jajaja y ya después vaciar los datos según la profe fue dando explicación de cada subtema)</w:t>
      </w:r>
    </w:p>
    <w:p w14:paraId="39732C24" w14:textId="12713BD2" w:rsidR="009A6FB5" w:rsidRDefault="009A6FB5" w:rsidP="009A6FB5">
      <w:pPr>
        <w:tabs>
          <w:tab w:val="left" w:pos="5940"/>
        </w:tabs>
        <w:jc w:val="center"/>
        <w:rPr>
          <w:rFonts w:ascii="Arial" w:hAnsi="Arial" w:cs="Arial"/>
          <w:sz w:val="24"/>
          <w:szCs w:val="24"/>
        </w:rPr>
      </w:pPr>
    </w:p>
    <w:p w14:paraId="1D10997E" w14:textId="20DD4513" w:rsidR="009A6FB5" w:rsidRDefault="009A6FB5" w:rsidP="009A6FB5">
      <w:pPr>
        <w:tabs>
          <w:tab w:val="left" w:pos="5940"/>
        </w:tabs>
        <w:jc w:val="center"/>
        <w:rPr>
          <w:rFonts w:ascii="Arial" w:hAnsi="Arial" w:cs="Arial"/>
          <w:sz w:val="24"/>
          <w:szCs w:val="24"/>
        </w:rPr>
      </w:pPr>
    </w:p>
    <w:p w14:paraId="63AFBC9F" w14:textId="67E40DFB" w:rsidR="009A6FB5" w:rsidRDefault="009A6FB5" w:rsidP="009A6FB5">
      <w:pPr>
        <w:tabs>
          <w:tab w:val="left" w:pos="5940"/>
        </w:tabs>
        <w:jc w:val="center"/>
        <w:rPr>
          <w:rFonts w:ascii="Arial" w:hAnsi="Arial" w:cs="Arial"/>
          <w:sz w:val="24"/>
          <w:szCs w:val="24"/>
        </w:rPr>
      </w:pPr>
    </w:p>
    <w:p w14:paraId="32F93771" w14:textId="4CCDEC07" w:rsidR="009A6FB5" w:rsidRDefault="009A6FB5" w:rsidP="009A6FB5">
      <w:pPr>
        <w:tabs>
          <w:tab w:val="left" w:pos="5940"/>
        </w:tabs>
        <w:jc w:val="center"/>
        <w:rPr>
          <w:rFonts w:ascii="Arial" w:hAnsi="Arial" w:cs="Arial"/>
          <w:sz w:val="28"/>
          <w:szCs w:val="28"/>
        </w:rPr>
      </w:pPr>
      <w:r>
        <w:rPr>
          <w:rFonts w:ascii="Arial" w:hAnsi="Arial" w:cs="Arial"/>
          <w:sz w:val="28"/>
          <w:szCs w:val="28"/>
        </w:rPr>
        <w:t>Ingeniería de Requisitos</w:t>
      </w:r>
    </w:p>
    <w:p w14:paraId="4B18AEC6" w14:textId="77777777" w:rsidR="009A6FB5" w:rsidRDefault="009A6FB5" w:rsidP="009A6FB5">
      <w:pPr>
        <w:tabs>
          <w:tab w:val="left" w:pos="5940"/>
        </w:tabs>
        <w:jc w:val="center"/>
        <w:rPr>
          <w:rFonts w:ascii="Arial" w:hAnsi="Arial" w:cs="Arial"/>
          <w:sz w:val="28"/>
          <w:szCs w:val="28"/>
        </w:rPr>
      </w:pPr>
    </w:p>
    <w:p w14:paraId="1475538C" w14:textId="7412D21C" w:rsidR="009A6FB5" w:rsidRDefault="009A6FB5" w:rsidP="009A6FB5">
      <w:pPr>
        <w:tabs>
          <w:tab w:val="left" w:pos="5940"/>
        </w:tabs>
        <w:jc w:val="center"/>
        <w:rPr>
          <w:rFonts w:ascii="Arial" w:hAnsi="Arial" w:cs="Arial"/>
          <w:sz w:val="28"/>
          <w:szCs w:val="28"/>
        </w:rPr>
      </w:pPr>
    </w:p>
    <w:p w14:paraId="11137B7A" w14:textId="3374C22D" w:rsidR="009A6FB5" w:rsidRDefault="009A6FB5" w:rsidP="009A6FB5">
      <w:pPr>
        <w:tabs>
          <w:tab w:val="left" w:pos="5940"/>
        </w:tabs>
        <w:jc w:val="center"/>
        <w:rPr>
          <w:rFonts w:ascii="Arial" w:hAnsi="Arial" w:cs="Arial"/>
          <w:sz w:val="28"/>
          <w:szCs w:val="28"/>
        </w:rPr>
      </w:pPr>
    </w:p>
    <w:p w14:paraId="2149FD6F" w14:textId="1486297F" w:rsidR="009A6FB5" w:rsidRDefault="009A6FB5" w:rsidP="009A6FB5">
      <w:pPr>
        <w:tabs>
          <w:tab w:val="left" w:pos="5940"/>
        </w:tabs>
        <w:jc w:val="center"/>
        <w:rPr>
          <w:rFonts w:ascii="Arial" w:hAnsi="Arial" w:cs="Arial"/>
          <w:sz w:val="28"/>
          <w:szCs w:val="28"/>
        </w:rPr>
      </w:pPr>
      <w:r>
        <w:rPr>
          <w:rFonts w:ascii="Arial" w:hAnsi="Arial" w:cs="Arial"/>
          <w:sz w:val="28"/>
          <w:szCs w:val="28"/>
        </w:rPr>
        <w:t>Modelo de Análisis</w:t>
      </w:r>
    </w:p>
    <w:p w14:paraId="79353E85" w14:textId="79F2BAC2" w:rsidR="009A6FB5" w:rsidRDefault="009A6FB5" w:rsidP="009A6FB5">
      <w:pPr>
        <w:tabs>
          <w:tab w:val="left" w:pos="5940"/>
        </w:tabs>
        <w:jc w:val="center"/>
        <w:rPr>
          <w:rFonts w:ascii="Arial" w:hAnsi="Arial" w:cs="Arial"/>
          <w:sz w:val="28"/>
          <w:szCs w:val="28"/>
        </w:rPr>
      </w:pPr>
    </w:p>
    <w:p w14:paraId="580C6E39" w14:textId="6FED5D77" w:rsidR="009A6FB5" w:rsidRDefault="009A6FB5" w:rsidP="009A6FB5">
      <w:pPr>
        <w:tabs>
          <w:tab w:val="left" w:pos="5940"/>
        </w:tabs>
        <w:jc w:val="center"/>
        <w:rPr>
          <w:rFonts w:ascii="Arial" w:hAnsi="Arial" w:cs="Arial"/>
          <w:sz w:val="28"/>
          <w:szCs w:val="28"/>
        </w:rPr>
      </w:pPr>
    </w:p>
    <w:p w14:paraId="0027997E" w14:textId="0A38229C" w:rsidR="009A6FB5" w:rsidRDefault="009A6FB5" w:rsidP="009A6FB5">
      <w:pPr>
        <w:tabs>
          <w:tab w:val="left" w:pos="5940"/>
        </w:tabs>
        <w:jc w:val="center"/>
        <w:rPr>
          <w:rFonts w:ascii="Arial" w:hAnsi="Arial" w:cs="Arial"/>
          <w:sz w:val="28"/>
          <w:szCs w:val="28"/>
        </w:rPr>
      </w:pPr>
    </w:p>
    <w:p w14:paraId="2694781E" w14:textId="68EADC5A" w:rsidR="009A6FB5" w:rsidRDefault="009A6FB5" w:rsidP="009A6FB5">
      <w:pPr>
        <w:tabs>
          <w:tab w:val="left" w:pos="5940"/>
        </w:tabs>
        <w:jc w:val="center"/>
        <w:rPr>
          <w:rFonts w:ascii="Arial" w:hAnsi="Arial" w:cs="Arial"/>
          <w:sz w:val="28"/>
          <w:szCs w:val="28"/>
        </w:rPr>
      </w:pPr>
      <w:r>
        <w:rPr>
          <w:rFonts w:ascii="Arial" w:hAnsi="Arial" w:cs="Arial"/>
          <w:sz w:val="28"/>
          <w:szCs w:val="28"/>
        </w:rPr>
        <w:t>Modelo de Diseño</w:t>
      </w:r>
    </w:p>
    <w:p w14:paraId="15144682" w14:textId="0CF5B27B" w:rsidR="009A6FB5" w:rsidRDefault="009A6FB5" w:rsidP="009A6FB5">
      <w:pPr>
        <w:tabs>
          <w:tab w:val="left" w:pos="5940"/>
        </w:tabs>
        <w:jc w:val="center"/>
        <w:rPr>
          <w:rFonts w:ascii="Arial" w:hAnsi="Arial" w:cs="Arial"/>
          <w:sz w:val="28"/>
          <w:szCs w:val="28"/>
        </w:rPr>
      </w:pPr>
    </w:p>
    <w:p w14:paraId="48CCD646" w14:textId="77777777" w:rsidR="009A6FB5" w:rsidRDefault="009A6FB5" w:rsidP="009A6FB5">
      <w:pPr>
        <w:tabs>
          <w:tab w:val="left" w:pos="5940"/>
        </w:tabs>
        <w:jc w:val="center"/>
        <w:rPr>
          <w:rFonts w:ascii="Arial" w:hAnsi="Arial" w:cs="Arial"/>
          <w:sz w:val="28"/>
          <w:szCs w:val="28"/>
        </w:rPr>
      </w:pPr>
    </w:p>
    <w:p w14:paraId="7DA6DBA4" w14:textId="05452B07" w:rsidR="009A6FB5" w:rsidRDefault="009A6FB5" w:rsidP="009A6FB5">
      <w:pPr>
        <w:tabs>
          <w:tab w:val="left" w:pos="5940"/>
        </w:tabs>
        <w:jc w:val="center"/>
        <w:rPr>
          <w:rFonts w:ascii="Arial" w:hAnsi="Arial" w:cs="Arial"/>
          <w:sz w:val="28"/>
          <w:szCs w:val="28"/>
        </w:rPr>
      </w:pPr>
    </w:p>
    <w:p w14:paraId="579C09B3" w14:textId="0F576BA7" w:rsidR="009A6FB5" w:rsidRDefault="009A6FB5" w:rsidP="009A6FB5">
      <w:pPr>
        <w:tabs>
          <w:tab w:val="left" w:pos="5940"/>
        </w:tabs>
        <w:jc w:val="center"/>
        <w:rPr>
          <w:rFonts w:ascii="Arial" w:hAnsi="Arial" w:cs="Arial"/>
          <w:sz w:val="28"/>
          <w:szCs w:val="28"/>
        </w:rPr>
      </w:pPr>
      <w:r>
        <w:rPr>
          <w:rFonts w:ascii="Arial" w:hAnsi="Arial" w:cs="Arial"/>
          <w:sz w:val="28"/>
          <w:szCs w:val="28"/>
        </w:rPr>
        <w:t>Modelo de implementación</w:t>
      </w:r>
    </w:p>
    <w:p w14:paraId="3CFF4806" w14:textId="27C9AC1A" w:rsidR="009A6FB5" w:rsidRDefault="009A6FB5" w:rsidP="009A6FB5">
      <w:pPr>
        <w:tabs>
          <w:tab w:val="left" w:pos="5940"/>
        </w:tabs>
        <w:jc w:val="center"/>
        <w:rPr>
          <w:rFonts w:ascii="Arial" w:hAnsi="Arial" w:cs="Arial"/>
          <w:sz w:val="28"/>
          <w:szCs w:val="28"/>
        </w:rPr>
      </w:pPr>
    </w:p>
    <w:p w14:paraId="7EDC3164" w14:textId="605FC243" w:rsidR="009A6FB5" w:rsidRDefault="009A6FB5" w:rsidP="009A6FB5">
      <w:pPr>
        <w:tabs>
          <w:tab w:val="left" w:pos="5940"/>
        </w:tabs>
        <w:jc w:val="center"/>
        <w:rPr>
          <w:rFonts w:ascii="Arial" w:hAnsi="Arial" w:cs="Arial"/>
          <w:sz w:val="28"/>
          <w:szCs w:val="28"/>
        </w:rPr>
      </w:pPr>
    </w:p>
    <w:p w14:paraId="54AC64C6" w14:textId="74A2D100" w:rsidR="009A6FB5" w:rsidRDefault="009A6FB5" w:rsidP="009A6FB5">
      <w:pPr>
        <w:tabs>
          <w:tab w:val="left" w:pos="5940"/>
        </w:tabs>
        <w:jc w:val="center"/>
        <w:rPr>
          <w:rFonts w:ascii="Arial" w:hAnsi="Arial" w:cs="Arial"/>
          <w:sz w:val="28"/>
          <w:szCs w:val="28"/>
        </w:rPr>
      </w:pPr>
    </w:p>
    <w:p w14:paraId="2538DB5F" w14:textId="2336A9DB" w:rsidR="009A6FB5" w:rsidRDefault="009A6FB5" w:rsidP="009A6FB5">
      <w:pPr>
        <w:tabs>
          <w:tab w:val="left" w:pos="5940"/>
        </w:tabs>
        <w:jc w:val="center"/>
        <w:rPr>
          <w:rFonts w:ascii="Arial" w:hAnsi="Arial" w:cs="Arial"/>
          <w:sz w:val="28"/>
          <w:szCs w:val="28"/>
        </w:rPr>
      </w:pPr>
      <w:r>
        <w:rPr>
          <w:rFonts w:ascii="Arial" w:hAnsi="Arial" w:cs="Arial"/>
          <w:sz w:val="28"/>
          <w:szCs w:val="28"/>
        </w:rPr>
        <w:t>Ciclo de vida del producto</w:t>
      </w:r>
    </w:p>
    <w:p w14:paraId="031F02D7" w14:textId="57BCA222" w:rsidR="009A6FB5" w:rsidRDefault="009A6FB5" w:rsidP="009A6FB5">
      <w:pPr>
        <w:tabs>
          <w:tab w:val="left" w:pos="5940"/>
        </w:tabs>
        <w:jc w:val="center"/>
        <w:rPr>
          <w:rFonts w:ascii="Arial" w:hAnsi="Arial" w:cs="Arial"/>
          <w:sz w:val="28"/>
          <w:szCs w:val="28"/>
        </w:rPr>
      </w:pPr>
    </w:p>
    <w:p w14:paraId="0A29C844" w14:textId="7FF49371" w:rsidR="009A6FB5" w:rsidRDefault="009A6FB5" w:rsidP="009A6FB5">
      <w:pPr>
        <w:tabs>
          <w:tab w:val="left" w:pos="5940"/>
        </w:tabs>
        <w:rPr>
          <w:rFonts w:ascii="Arial" w:hAnsi="Arial" w:cs="Arial"/>
          <w:sz w:val="28"/>
          <w:szCs w:val="28"/>
        </w:rPr>
      </w:pPr>
    </w:p>
    <w:p w14:paraId="64C965D6" w14:textId="44AE4D9F" w:rsidR="009A6FB5" w:rsidRDefault="009A6FB5" w:rsidP="009A6FB5">
      <w:pPr>
        <w:tabs>
          <w:tab w:val="left" w:pos="5940"/>
        </w:tabs>
        <w:jc w:val="center"/>
        <w:rPr>
          <w:rFonts w:ascii="Arial" w:hAnsi="Arial" w:cs="Arial"/>
          <w:sz w:val="28"/>
          <w:szCs w:val="28"/>
        </w:rPr>
      </w:pPr>
      <w:r>
        <w:rPr>
          <w:rFonts w:ascii="Arial" w:hAnsi="Arial" w:cs="Arial"/>
          <w:sz w:val="28"/>
          <w:szCs w:val="28"/>
        </w:rPr>
        <w:lastRenderedPageBreak/>
        <w:t>Simulación o Desarrollo del proyecto</w:t>
      </w:r>
    </w:p>
    <w:p w14:paraId="6DE4936B" w14:textId="088C0F22" w:rsidR="009A6FB5" w:rsidRDefault="009A6FB5" w:rsidP="009A6FB5">
      <w:pPr>
        <w:tabs>
          <w:tab w:val="left" w:pos="5940"/>
        </w:tabs>
        <w:jc w:val="center"/>
        <w:rPr>
          <w:rFonts w:ascii="Arial" w:hAnsi="Arial" w:cs="Arial"/>
          <w:sz w:val="28"/>
          <w:szCs w:val="28"/>
        </w:rPr>
      </w:pPr>
    </w:p>
    <w:p w14:paraId="002D4EA4" w14:textId="652EA166" w:rsidR="009A6FB5" w:rsidRDefault="009A6FB5" w:rsidP="009A6FB5">
      <w:pPr>
        <w:tabs>
          <w:tab w:val="left" w:pos="5940"/>
        </w:tabs>
        <w:jc w:val="center"/>
        <w:rPr>
          <w:rFonts w:ascii="Arial" w:hAnsi="Arial" w:cs="Arial"/>
          <w:sz w:val="28"/>
          <w:szCs w:val="28"/>
        </w:rPr>
      </w:pPr>
    </w:p>
    <w:p w14:paraId="48F2AC42" w14:textId="20C73EEA" w:rsidR="009A6FB5" w:rsidRDefault="009A6FB5" w:rsidP="009A6FB5">
      <w:pPr>
        <w:tabs>
          <w:tab w:val="left" w:pos="5940"/>
        </w:tabs>
        <w:jc w:val="center"/>
        <w:rPr>
          <w:rFonts w:ascii="Arial" w:hAnsi="Arial" w:cs="Arial"/>
          <w:sz w:val="28"/>
          <w:szCs w:val="28"/>
        </w:rPr>
      </w:pPr>
    </w:p>
    <w:p w14:paraId="16C54FCE" w14:textId="410F8211" w:rsidR="009A6FB5" w:rsidRDefault="009A6FB5" w:rsidP="009A6FB5">
      <w:pPr>
        <w:tabs>
          <w:tab w:val="left" w:pos="5940"/>
        </w:tabs>
        <w:jc w:val="center"/>
        <w:rPr>
          <w:rFonts w:ascii="Arial" w:hAnsi="Arial" w:cs="Arial"/>
          <w:sz w:val="28"/>
          <w:szCs w:val="28"/>
        </w:rPr>
      </w:pPr>
      <w:r>
        <w:rPr>
          <w:rFonts w:ascii="Arial" w:hAnsi="Arial" w:cs="Arial"/>
          <w:sz w:val="28"/>
          <w:szCs w:val="28"/>
        </w:rPr>
        <w:t>Factibilidad</w:t>
      </w:r>
    </w:p>
    <w:p w14:paraId="0AFDABDC" w14:textId="40B6C228" w:rsidR="009A6FB5" w:rsidRDefault="009A6FB5" w:rsidP="009A6FB5">
      <w:pPr>
        <w:tabs>
          <w:tab w:val="left" w:pos="5940"/>
        </w:tabs>
        <w:jc w:val="center"/>
        <w:rPr>
          <w:rFonts w:ascii="Arial" w:hAnsi="Arial" w:cs="Arial"/>
          <w:sz w:val="28"/>
          <w:szCs w:val="28"/>
        </w:rPr>
      </w:pPr>
    </w:p>
    <w:p w14:paraId="3E434AF4" w14:textId="369F44FD" w:rsidR="009A6FB5" w:rsidRDefault="009A6FB5" w:rsidP="009A6FB5">
      <w:pPr>
        <w:tabs>
          <w:tab w:val="left" w:pos="5940"/>
        </w:tabs>
        <w:jc w:val="center"/>
        <w:rPr>
          <w:rFonts w:ascii="Arial" w:hAnsi="Arial" w:cs="Arial"/>
          <w:sz w:val="28"/>
          <w:szCs w:val="28"/>
        </w:rPr>
      </w:pPr>
    </w:p>
    <w:p w14:paraId="1726694A" w14:textId="37A20B62" w:rsidR="009A6FB5" w:rsidRDefault="009A6FB5" w:rsidP="009A6FB5">
      <w:pPr>
        <w:tabs>
          <w:tab w:val="left" w:pos="5940"/>
        </w:tabs>
        <w:jc w:val="center"/>
        <w:rPr>
          <w:rFonts w:ascii="Arial" w:hAnsi="Arial" w:cs="Arial"/>
          <w:sz w:val="28"/>
          <w:szCs w:val="28"/>
        </w:rPr>
      </w:pPr>
    </w:p>
    <w:p w14:paraId="5E9B7DB9" w14:textId="546B5BEB" w:rsidR="009A6FB5" w:rsidRDefault="009A6FB5" w:rsidP="009A6FB5">
      <w:pPr>
        <w:tabs>
          <w:tab w:val="left" w:pos="5940"/>
        </w:tabs>
        <w:jc w:val="center"/>
        <w:rPr>
          <w:rFonts w:ascii="Arial" w:hAnsi="Arial" w:cs="Arial"/>
          <w:sz w:val="28"/>
          <w:szCs w:val="28"/>
        </w:rPr>
      </w:pPr>
      <w:r>
        <w:rPr>
          <w:rFonts w:ascii="Arial" w:hAnsi="Arial" w:cs="Arial"/>
          <w:sz w:val="28"/>
          <w:szCs w:val="28"/>
        </w:rPr>
        <w:t>Evidencias</w:t>
      </w:r>
    </w:p>
    <w:p w14:paraId="35B22621" w14:textId="0E6D9F13" w:rsidR="009A6FB5" w:rsidRDefault="009A6FB5" w:rsidP="009A6FB5">
      <w:pPr>
        <w:tabs>
          <w:tab w:val="left" w:pos="5940"/>
        </w:tabs>
        <w:jc w:val="center"/>
        <w:rPr>
          <w:rFonts w:ascii="Arial" w:hAnsi="Arial" w:cs="Arial"/>
          <w:sz w:val="28"/>
          <w:szCs w:val="28"/>
        </w:rPr>
      </w:pPr>
    </w:p>
    <w:p w14:paraId="1E7C62A3" w14:textId="3B17141B" w:rsidR="009A6FB5" w:rsidRPr="009A6FB5" w:rsidRDefault="009A6FB5" w:rsidP="009A6FB5">
      <w:pPr>
        <w:tabs>
          <w:tab w:val="left" w:pos="5940"/>
        </w:tabs>
        <w:jc w:val="center"/>
        <w:rPr>
          <w:rFonts w:ascii="Arial" w:hAnsi="Arial" w:cs="Arial"/>
          <w:sz w:val="24"/>
          <w:szCs w:val="24"/>
        </w:rPr>
      </w:pPr>
      <w:r w:rsidRPr="009A6FB5">
        <w:rPr>
          <w:rFonts w:ascii="Arial" w:hAnsi="Arial" w:cs="Arial"/>
          <w:sz w:val="24"/>
          <w:szCs w:val="24"/>
        </w:rPr>
        <w:t xml:space="preserve">(capturas de la aplicación no </w:t>
      </w:r>
      <w:proofErr w:type="spellStart"/>
      <w:r w:rsidRPr="009A6FB5">
        <w:rPr>
          <w:rFonts w:ascii="Arial" w:hAnsi="Arial" w:cs="Arial"/>
          <w:sz w:val="24"/>
          <w:szCs w:val="24"/>
        </w:rPr>
        <w:t>mas</w:t>
      </w:r>
      <w:proofErr w:type="spellEnd"/>
      <w:r w:rsidRPr="009A6FB5">
        <w:rPr>
          <w:rFonts w:ascii="Arial" w:hAnsi="Arial" w:cs="Arial"/>
          <w:sz w:val="24"/>
          <w:szCs w:val="24"/>
        </w:rPr>
        <w:t xml:space="preserve"> de 2 cuartillas)</w:t>
      </w:r>
    </w:p>
    <w:p w14:paraId="75D729ED" w14:textId="7545211B" w:rsidR="009A6FB5" w:rsidRDefault="009A6FB5" w:rsidP="009A6FB5">
      <w:pPr>
        <w:tabs>
          <w:tab w:val="left" w:pos="5940"/>
        </w:tabs>
        <w:jc w:val="center"/>
        <w:rPr>
          <w:rFonts w:ascii="Arial" w:hAnsi="Arial" w:cs="Arial"/>
          <w:sz w:val="28"/>
          <w:szCs w:val="28"/>
        </w:rPr>
      </w:pPr>
    </w:p>
    <w:p w14:paraId="7813F54D" w14:textId="29250753" w:rsidR="009A6FB5" w:rsidRDefault="009A6FB5" w:rsidP="009A6FB5">
      <w:pPr>
        <w:tabs>
          <w:tab w:val="left" w:pos="5940"/>
        </w:tabs>
        <w:jc w:val="center"/>
        <w:rPr>
          <w:rFonts w:ascii="Arial" w:hAnsi="Arial" w:cs="Arial"/>
          <w:sz w:val="28"/>
          <w:szCs w:val="28"/>
        </w:rPr>
      </w:pPr>
      <w:r>
        <w:rPr>
          <w:rFonts w:ascii="Arial" w:hAnsi="Arial" w:cs="Arial"/>
          <w:sz w:val="28"/>
          <w:szCs w:val="28"/>
        </w:rPr>
        <w:t>Conclusión</w:t>
      </w:r>
    </w:p>
    <w:p w14:paraId="0C96C662" w14:textId="77777777" w:rsidR="009A6FB5" w:rsidRDefault="009A6FB5" w:rsidP="009A6FB5">
      <w:pPr>
        <w:tabs>
          <w:tab w:val="left" w:pos="5940"/>
        </w:tabs>
        <w:jc w:val="center"/>
        <w:rPr>
          <w:rFonts w:ascii="Arial" w:hAnsi="Arial" w:cs="Arial"/>
          <w:sz w:val="28"/>
          <w:szCs w:val="28"/>
        </w:rPr>
      </w:pPr>
    </w:p>
    <w:p w14:paraId="7360A59F" w14:textId="6E07155F" w:rsidR="009A6FB5" w:rsidRPr="009A6FB5" w:rsidRDefault="009A6FB5" w:rsidP="009A6FB5">
      <w:pPr>
        <w:tabs>
          <w:tab w:val="left" w:pos="5940"/>
        </w:tabs>
        <w:jc w:val="center"/>
        <w:rPr>
          <w:rFonts w:ascii="Arial" w:hAnsi="Arial" w:cs="Arial"/>
          <w:sz w:val="24"/>
          <w:szCs w:val="24"/>
        </w:rPr>
      </w:pPr>
      <w:r w:rsidRPr="009A6FB5">
        <w:rPr>
          <w:rFonts w:ascii="Arial" w:hAnsi="Arial" w:cs="Arial"/>
          <w:sz w:val="24"/>
          <w:szCs w:val="24"/>
        </w:rPr>
        <w:t>(</w:t>
      </w:r>
      <w:r>
        <w:rPr>
          <w:rFonts w:ascii="Arial" w:hAnsi="Arial" w:cs="Arial"/>
          <w:sz w:val="24"/>
          <w:szCs w:val="24"/>
        </w:rPr>
        <w:t>Mínimo 1 cuartilla</w:t>
      </w:r>
      <w:r w:rsidRPr="009A6FB5">
        <w:rPr>
          <w:rFonts w:ascii="Arial" w:hAnsi="Arial" w:cs="Arial"/>
          <w:sz w:val="24"/>
          <w:szCs w:val="24"/>
        </w:rPr>
        <w:t>)</w:t>
      </w:r>
    </w:p>
    <w:p w14:paraId="184882BD" w14:textId="20CBCC42" w:rsidR="009A6FB5" w:rsidRDefault="009A6FB5" w:rsidP="009A6FB5">
      <w:pPr>
        <w:tabs>
          <w:tab w:val="left" w:pos="5940"/>
        </w:tabs>
        <w:jc w:val="center"/>
        <w:rPr>
          <w:rFonts w:ascii="Arial" w:hAnsi="Arial" w:cs="Arial"/>
          <w:sz w:val="28"/>
          <w:szCs w:val="28"/>
        </w:rPr>
      </w:pPr>
    </w:p>
    <w:p w14:paraId="4567C56F" w14:textId="390E1BC6" w:rsidR="009A6FB5" w:rsidRDefault="009A6FB5" w:rsidP="009A6FB5">
      <w:pPr>
        <w:tabs>
          <w:tab w:val="left" w:pos="5940"/>
        </w:tabs>
        <w:jc w:val="center"/>
        <w:rPr>
          <w:rFonts w:ascii="Arial" w:hAnsi="Arial" w:cs="Arial"/>
          <w:sz w:val="28"/>
          <w:szCs w:val="28"/>
        </w:rPr>
      </w:pPr>
    </w:p>
    <w:p w14:paraId="6D4C5CB5" w14:textId="6359866A" w:rsidR="009A6FB5" w:rsidRDefault="009A6FB5" w:rsidP="009A6FB5">
      <w:pPr>
        <w:tabs>
          <w:tab w:val="left" w:pos="5940"/>
        </w:tabs>
        <w:jc w:val="center"/>
        <w:rPr>
          <w:rFonts w:ascii="Arial" w:hAnsi="Arial" w:cs="Arial"/>
          <w:sz w:val="28"/>
          <w:szCs w:val="28"/>
        </w:rPr>
      </w:pPr>
      <w:r>
        <w:rPr>
          <w:rFonts w:ascii="Arial" w:hAnsi="Arial" w:cs="Arial"/>
          <w:sz w:val="28"/>
          <w:szCs w:val="28"/>
        </w:rPr>
        <w:t>Anexos</w:t>
      </w:r>
    </w:p>
    <w:p w14:paraId="7C8672E3" w14:textId="1D75E4EB" w:rsidR="009A6FB5" w:rsidRDefault="009A6FB5" w:rsidP="009A6FB5">
      <w:pPr>
        <w:tabs>
          <w:tab w:val="left" w:pos="5940"/>
        </w:tabs>
        <w:jc w:val="center"/>
        <w:rPr>
          <w:rFonts w:ascii="Arial" w:hAnsi="Arial" w:cs="Arial"/>
          <w:sz w:val="28"/>
          <w:szCs w:val="28"/>
        </w:rPr>
      </w:pPr>
    </w:p>
    <w:p w14:paraId="4EDBDD7E" w14:textId="42393247" w:rsidR="009A6FB5" w:rsidRDefault="009A6FB5" w:rsidP="009A6FB5">
      <w:pPr>
        <w:tabs>
          <w:tab w:val="left" w:pos="5940"/>
        </w:tabs>
        <w:jc w:val="both"/>
        <w:rPr>
          <w:rFonts w:ascii="Arial" w:hAnsi="Arial" w:cs="Arial"/>
          <w:sz w:val="24"/>
          <w:szCs w:val="24"/>
        </w:rPr>
      </w:pPr>
      <w:hyperlink r:id="rId13" w:history="1">
        <w:r w:rsidRPr="00C06BB0">
          <w:rPr>
            <w:rStyle w:val="Hipervnculo"/>
            <w:rFonts w:ascii="Arial" w:hAnsi="Arial" w:cs="Arial"/>
            <w:sz w:val="24"/>
            <w:szCs w:val="24"/>
          </w:rPr>
          <w:t>https://www.significados.com/bazar/</w:t>
        </w:r>
      </w:hyperlink>
    </w:p>
    <w:p w14:paraId="221C82C8" w14:textId="19453BBD" w:rsidR="009A6FB5" w:rsidRDefault="009A6FB5" w:rsidP="009A6FB5">
      <w:pPr>
        <w:tabs>
          <w:tab w:val="left" w:pos="5940"/>
        </w:tabs>
        <w:jc w:val="both"/>
        <w:rPr>
          <w:rFonts w:ascii="Arial" w:hAnsi="Arial" w:cs="Arial"/>
          <w:sz w:val="24"/>
          <w:szCs w:val="24"/>
        </w:rPr>
      </w:pPr>
      <w:hyperlink r:id="rId14" w:history="1">
        <w:r w:rsidRPr="00C06BB0">
          <w:rPr>
            <w:rStyle w:val="Hipervnculo"/>
            <w:rFonts w:ascii="Arial" w:hAnsi="Arial" w:cs="Arial"/>
            <w:sz w:val="24"/>
            <w:szCs w:val="24"/>
          </w:rPr>
          <w:t>https://economipedia.com/definiciones/bazar.html</w:t>
        </w:r>
      </w:hyperlink>
    </w:p>
    <w:p w14:paraId="0507CDA4" w14:textId="77777777" w:rsidR="009A6FB5" w:rsidRPr="009A6FB5" w:rsidRDefault="009A6FB5" w:rsidP="009A6FB5">
      <w:pPr>
        <w:tabs>
          <w:tab w:val="left" w:pos="5940"/>
        </w:tabs>
        <w:jc w:val="both"/>
        <w:rPr>
          <w:rFonts w:ascii="Arial" w:hAnsi="Arial" w:cs="Arial"/>
          <w:sz w:val="24"/>
          <w:szCs w:val="24"/>
        </w:rPr>
      </w:pPr>
    </w:p>
    <w:p w14:paraId="08A3E94B" w14:textId="77777777" w:rsidR="009A6FB5" w:rsidRDefault="009A6FB5" w:rsidP="009A6FB5">
      <w:pPr>
        <w:tabs>
          <w:tab w:val="left" w:pos="5940"/>
        </w:tabs>
        <w:jc w:val="center"/>
        <w:rPr>
          <w:rFonts w:ascii="Arial" w:hAnsi="Arial" w:cs="Arial"/>
          <w:sz w:val="28"/>
          <w:szCs w:val="28"/>
        </w:rPr>
      </w:pPr>
    </w:p>
    <w:p w14:paraId="547A537E" w14:textId="77777777" w:rsidR="009A6FB5" w:rsidRDefault="009A6FB5" w:rsidP="009A6FB5">
      <w:pPr>
        <w:tabs>
          <w:tab w:val="left" w:pos="5940"/>
        </w:tabs>
        <w:jc w:val="center"/>
        <w:rPr>
          <w:rFonts w:ascii="Arial" w:hAnsi="Arial" w:cs="Arial"/>
          <w:sz w:val="28"/>
          <w:szCs w:val="28"/>
        </w:rPr>
      </w:pPr>
    </w:p>
    <w:p w14:paraId="23009DB1" w14:textId="69AE4BB1" w:rsidR="009A6FB5" w:rsidRDefault="009A6FB5" w:rsidP="009A6FB5">
      <w:pPr>
        <w:tabs>
          <w:tab w:val="left" w:pos="5940"/>
        </w:tabs>
        <w:jc w:val="center"/>
        <w:rPr>
          <w:rFonts w:ascii="Arial" w:hAnsi="Arial" w:cs="Arial"/>
          <w:sz w:val="28"/>
          <w:szCs w:val="28"/>
        </w:rPr>
      </w:pPr>
    </w:p>
    <w:p w14:paraId="5E9AAE93" w14:textId="6F281F1B" w:rsidR="009A6FB5" w:rsidRDefault="009A6FB5" w:rsidP="009A6FB5">
      <w:pPr>
        <w:tabs>
          <w:tab w:val="left" w:pos="5940"/>
        </w:tabs>
        <w:jc w:val="center"/>
        <w:rPr>
          <w:rFonts w:ascii="Arial" w:hAnsi="Arial" w:cs="Arial"/>
          <w:sz w:val="28"/>
          <w:szCs w:val="28"/>
        </w:rPr>
      </w:pPr>
    </w:p>
    <w:p w14:paraId="713E499D" w14:textId="7D9B0125" w:rsidR="009A6FB5" w:rsidRDefault="009A6FB5" w:rsidP="009A6FB5">
      <w:pPr>
        <w:tabs>
          <w:tab w:val="left" w:pos="5940"/>
        </w:tabs>
        <w:jc w:val="center"/>
        <w:rPr>
          <w:rFonts w:ascii="Arial" w:hAnsi="Arial" w:cs="Arial"/>
          <w:sz w:val="28"/>
          <w:szCs w:val="28"/>
        </w:rPr>
      </w:pPr>
    </w:p>
    <w:p w14:paraId="3E87E50C" w14:textId="7E6AD9E4" w:rsidR="009A6FB5" w:rsidRDefault="009A6FB5" w:rsidP="009A6FB5">
      <w:pPr>
        <w:tabs>
          <w:tab w:val="left" w:pos="5940"/>
        </w:tabs>
        <w:jc w:val="center"/>
        <w:rPr>
          <w:rFonts w:ascii="Arial" w:hAnsi="Arial" w:cs="Arial"/>
          <w:sz w:val="28"/>
          <w:szCs w:val="28"/>
        </w:rPr>
      </w:pPr>
    </w:p>
    <w:p w14:paraId="64360C8B" w14:textId="77777777" w:rsidR="009A6FB5" w:rsidRDefault="009A6FB5" w:rsidP="009A6FB5">
      <w:pPr>
        <w:tabs>
          <w:tab w:val="left" w:pos="5940"/>
        </w:tabs>
        <w:jc w:val="center"/>
        <w:rPr>
          <w:rFonts w:ascii="Arial" w:hAnsi="Arial" w:cs="Arial"/>
          <w:sz w:val="28"/>
          <w:szCs w:val="28"/>
        </w:rPr>
      </w:pPr>
    </w:p>
    <w:p w14:paraId="51D5D929" w14:textId="13F8CF17" w:rsidR="009A6FB5" w:rsidRDefault="009A6FB5" w:rsidP="009A6FB5">
      <w:pPr>
        <w:tabs>
          <w:tab w:val="left" w:pos="5940"/>
        </w:tabs>
        <w:jc w:val="center"/>
        <w:rPr>
          <w:rFonts w:ascii="Arial" w:hAnsi="Arial" w:cs="Arial"/>
          <w:sz w:val="28"/>
          <w:szCs w:val="28"/>
        </w:rPr>
      </w:pPr>
    </w:p>
    <w:p w14:paraId="4B2D6CFD" w14:textId="77777777" w:rsidR="009A6FB5" w:rsidRPr="009A6FB5" w:rsidRDefault="009A6FB5" w:rsidP="009A6FB5">
      <w:pPr>
        <w:tabs>
          <w:tab w:val="left" w:pos="5940"/>
        </w:tabs>
        <w:jc w:val="center"/>
        <w:rPr>
          <w:rFonts w:ascii="Arial" w:hAnsi="Arial" w:cs="Arial"/>
          <w:sz w:val="28"/>
          <w:szCs w:val="28"/>
        </w:rPr>
      </w:pPr>
    </w:p>
    <w:p w14:paraId="7413665F" w14:textId="77777777" w:rsidR="009A6FB5" w:rsidRDefault="009A6FB5" w:rsidP="007948AE">
      <w:pPr>
        <w:tabs>
          <w:tab w:val="left" w:pos="5940"/>
        </w:tabs>
        <w:jc w:val="both"/>
        <w:rPr>
          <w:rFonts w:ascii="Arial" w:hAnsi="Arial" w:cs="Arial"/>
          <w:sz w:val="24"/>
          <w:szCs w:val="24"/>
        </w:rPr>
      </w:pPr>
    </w:p>
    <w:p w14:paraId="37D5630A" w14:textId="3DDCDEDC" w:rsidR="007948AE" w:rsidRDefault="007948AE" w:rsidP="007948AE">
      <w:pPr>
        <w:tabs>
          <w:tab w:val="left" w:pos="5940"/>
        </w:tabs>
        <w:jc w:val="both"/>
        <w:rPr>
          <w:rFonts w:ascii="Arial" w:hAnsi="Arial" w:cs="Arial"/>
          <w:sz w:val="24"/>
          <w:szCs w:val="24"/>
        </w:rPr>
      </w:pPr>
    </w:p>
    <w:p w14:paraId="700BE14A" w14:textId="12CEB930" w:rsidR="007948AE" w:rsidRDefault="007948AE" w:rsidP="007948AE">
      <w:pPr>
        <w:tabs>
          <w:tab w:val="left" w:pos="5940"/>
        </w:tabs>
        <w:jc w:val="center"/>
        <w:rPr>
          <w:rFonts w:ascii="Arial" w:hAnsi="Arial" w:cs="Arial"/>
          <w:sz w:val="28"/>
          <w:szCs w:val="28"/>
        </w:rPr>
      </w:pPr>
    </w:p>
    <w:p w14:paraId="1FA33018" w14:textId="77777777" w:rsidR="007948AE" w:rsidRPr="007948AE" w:rsidRDefault="007948AE" w:rsidP="007948AE">
      <w:pPr>
        <w:tabs>
          <w:tab w:val="left" w:pos="5940"/>
        </w:tabs>
        <w:jc w:val="both"/>
        <w:rPr>
          <w:rFonts w:ascii="Arial" w:hAnsi="Arial" w:cs="Arial"/>
          <w:sz w:val="24"/>
          <w:szCs w:val="24"/>
        </w:rPr>
      </w:pPr>
    </w:p>
    <w:p w14:paraId="4D5B2D12" w14:textId="3444599D" w:rsidR="007948AE" w:rsidRDefault="007948AE" w:rsidP="007948AE">
      <w:pPr>
        <w:tabs>
          <w:tab w:val="left" w:pos="5940"/>
        </w:tabs>
        <w:jc w:val="center"/>
        <w:rPr>
          <w:rFonts w:ascii="Arial" w:hAnsi="Arial" w:cs="Arial"/>
          <w:sz w:val="24"/>
          <w:szCs w:val="24"/>
        </w:rPr>
      </w:pPr>
    </w:p>
    <w:p w14:paraId="1D527669" w14:textId="77777777" w:rsidR="00390843" w:rsidRPr="009F31C2" w:rsidRDefault="00390843" w:rsidP="009F31C2">
      <w:pPr>
        <w:tabs>
          <w:tab w:val="left" w:pos="5940"/>
        </w:tabs>
        <w:jc w:val="both"/>
        <w:rPr>
          <w:rFonts w:ascii="Arial" w:hAnsi="Arial" w:cs="Arial"/>
          <w:sz w:val="24"/>
          <w:szCs w:val="24"/>
        </w:rPr>
      </w:pPr>
    </w:p>
    <w:sectPr w:rsidR="00390843" w:rsidRPr="009F31C2" w:rsidSect="007E0A5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56600"/>
    <w:multiLevelType w:val="hybridMultilevel"/>
    <w:tmpl w:val="82743A4A"/>
    <w:lvl w:ilvl="0" w:tplc="7B5CFDCE">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54"/>
    <w:rsid w:val="00390843"/>
    <w:rsid w:val="007948AE"/>
    <w:rsid w:val="007E0A54"/>
    <w:rsid w:val="008D707A"/>
    <w:rsid w:val="008F11DD"/>
    <w:rsid w:val="009A6FB5"/>
    <w:rsid w:val="009F31C2"/>
    <w:rsid w:val="00AE41AB"/>
    <w:rsid w:val="00D401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907C"/>
  <w15:chartTrackingRefBased/>
  <w15:docId w15:val="{A14F0520-B68C-441D-9BC9-CED1C7DA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E0A5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E0A54"/>
    <w:rPr>
      <w:rFonts w:eastAsiaTheme="minorEastAsia"/>
      <w:lang w:eastAsia="es-MX"/>
    </w:rPr>
  </w:style>
  <w:style w:type="character" w:styleId="Hipervnculo">
    <w:name w:val="Hyperlink"/>
    <w:basedOn w:val="Fuentedeprrafopredeter"/>
    <w:uiPriority w:val="99"/>
    <w:unhideWhenUsed/>
    <w:rsid w:val="009A6FB5"/>
    <w:rPr>
      <w:color w:val="0563C1" w:themeColor="hyperlink"/>
      <w:u w:val="single"/>
    </w:rPr>
  </w:style>
  <w:style w:type="character" w:styleId="Mencinsinresolver">
    <w:name w:val="Unresolved Mention"/>
    <w:basedOn w:val="Fuentedeprrafopredeter"/>
    <w:uiPriority w:val="99"/>
    <w:semiHidden/>
    <w:unhideWhenUsed/>
    <w:rsid w:val="009A6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02446">
      <w:bodyDiv w:val="1"/>
      <w:marLeft w:val="0"/>
      <w:marRight w:val="0"/>
      <w:marTop w:val="0"/>
      <w:marBottom w:val="0"/>
      <w:divBdr>
        <w:top w:val="none" w:sz="0" w:space="0" w:color="auto"/>
        <w:left w:val="none" w:sz="0" w:space="0" w:color="auto"/>
        <w:bottom w:val="none" w:sz="0" w:space="0" w:color="auto"/>
        <w:right w:val="none" w:sz="0" w:space="0" w:color="auto"/>
      </w:divBdr>
      <w:divsChild>
        <w:div w:id="1697778522">
          <w:marLeft w:val="0"/>
          <w:marRight w:val="0"/>
          <w:marTop w:val="0"/>
          <w:marBottom w:val="0"/>
          <w:divBdr>
            <w:top w:val="none" w:sz="0" w:space="0" w:color="auto"/>
            <w:left w:val="none" w:sz="0" w:space="0" w:color="auto"/>
            <w:bottom w:val="none" w:sz="0" w:space="0" w:color="auto"/>
            <w:right w:val="none" w:sz="0" w:space="0" w:color="auto"/>
          </w:divBdr>
        </w:div>
        <w:div w:id="309599641">
          <w:marLeft w:val="0"/>
          <w:marRight w:val="0"/>
          <w:marTop w:val="0"/>
          <w:marBottom w:val="0"/>
          <w:divBdr>
            <w:top w:val="none" w:sz="0" w:space="0" w:color="auto"/>
            <w:left w:val="none" w:sz="0" w:space="0" w:color="auto"/>
            <w:bottom w:val="none" w:sz="0" w:space="0" w:color="auto"/>
            <w:right w:val="none" w:sz="0" w:space="0" w:color="auto"/>
          </w:divBdr>
        </w:div>
      </w:divsChild>
    </w:div>
    <w:div w:id="1995599060">
      <w:bodyDiv w:val="1"/>
      <w:marLeft w:val="0"/>
      <w:marRight w:val="0"/>
      <w:marTop w:val="0"/>
      <w:marBottom w:val="0"/>
      <w:divBdr>
        <w:top w:val="none" w:sz="0" w:space="0" w:color="auto"/>
        <w:left w:val="none" w:sz="0" w:space="0" w:color="auto"/>
        <w:bottom w:val="none" w:sz="0" w:space="0" w:color="auto"/>
        <w:right w:val="none" w:sz="0" w:space="0" w:color="auto"/>
      </w:divBdr>
      <w:divsChild>
        <w:div w:id="2009286530">
          <w:marLeft w:val="0"/>
          <w:marRight w:val="0"/>
          <w:marTop w:val="0"/>
          <w:marBottom w:val="0"/>
          <w:divBdr>
            <w:top w:val="none" w:sz="0" w:space="0" w:color="auto"/>
            <w:left w:val="none" w:sz="0" w:space="0" w:color="auto"/>
            <w:bottom w:val="none" w:sz="0" w:space="0" w:color="auto"/>
            <w:right w:val="none" w:sz="0" w:space="0" w:color="auto"/>
          </w:divBdr>
        </w:div>
        <w:div w:id="1948468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significados.com/bazar/" TargetMode="External"/><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Colors" Target="diagrams/colors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economipedia.com/definiciones/bazar.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09ADB7-6308-4639-B25E-9AF9FAFEA933}"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MX"/>
        </a:p>
      </dgm:t>
    </dgm:pt>
    <dgm:pt modelId="{DF224E65-F921-4833-B00E-23B43AF09DDE}">
      <dgm:prSet phldrT="[Texto]"/>
      <dgm:spPr/>
      <dgm:t>
        <a:bodyPr/>
        <a:lstStyle/>
        <a:p>
          <a:r>
            <a:rPr lang="es-MX"/>
            <a:t>Direccion General</a:t>
          </a:r>
        </a:p>
      </dgm:t>
    </dgm:pt>
    <dgm:pt modelId="{A3A3EC90-FA48-4833-817A-291D4E1A6D52}" type="parTrans" cxnId="{3C13A9F8-F81A-440B-AECA-01AD20458EC1}">
      <dgm:prSet/>
      <dgm:spPr/>
      <dgm:t>
        <a:bodyPr/>
        <a:lstStyle/>
        <a:p>
          <a:endParaRPr lang="es-MX"/>
        </a:p>
      </dgm:t>
    </dgm:pt>
    <dgm:pt modelId="{D3D1BFC2-FD51-4C27-BB87-7AE17BCFBD40}" type="sibTrans" cxnId="{3C13A9F8-F81A-440B-AECA-01AD20458EC1}">
      <dgm:prSet/>
      <dgm:spPr/>
      <dgm:t>
        <a:bodyPr/>
        <a:lstStyle/>
        <a:p>
          <a:r>
            <a:rPr lang="es-MX"/>
            <a:t>Jose Adrian Ordaz Salazar</a:t>
          </a:r>
        </a:p>
      </dgm:t>
    </dgm:pt>
    <dgm:pt modelId="{7F46478A-7A36-4703-B88B-96A2747453AF}" type="asst">
      <dgm:prSet phldrT="[Texto]"/>
      <dgm:spPr/>
      <dgm:t>
        <a:bodyPr/>
        <a:lstStyle/>
        <a:p>
          <a:r>
            <a:rPr lang="es-MX"/>
            <a:t>Marketing</a:t>
          </a:r>
        </a:p>
      </dgm:t>
    </dgm:pt>
    <dgm:pt modelId="{B4A7BE33-5F20-4205-AFD9-D6E54B5B28AB}" type="parTrans" cxnId="{9728A53E-D8D3-4221-983E-BA57E8FE04CF}">
      <dgm:prSet/>
      <dgm:spPr/>
      <dgm:t>
        <a:bodyPr/>
        <a:lstStyle/>
        <a:p>
          <a:endParaRPr lang="es-MX"/>
        </a:p>
      </dgm:t>
    </dgm:pt>
    <dgm:pt modelId="{6F571866-06CA-4B74-9F79-C4F6FA29C14A}" type="sibTrans" cxnId="{9728A53E-D8D3-4221-983E-BA57E8FE04CF}">
      <dgm:prSet/>
      <dgm:spPr/>
      <dgm:t>
        <a:bodyPr/>
        <a:lstStyle/>
        <a:p>
          <a:r>
            <a:rPr lang="es-MX"/>
            <a:t>Tomas Antonio Ordaz Salazar</a:t>
          </a:r>
        </a:p>
      </dgm:t>
    </dgm:pt>
    <dgm:pt modelId="{DACB286F-842C-452C-A7D1-637B5ABCF81A}">
      <dgm:prSet phldrT="[Texto]"/>
      <dgm:spPr/>
      <dgm:t>
        <a:bodyPr/>
        <a:lstStyle/>
        <a:p>
          <a:r>
            <a:rPr lang="es-MX"/>
            <a:t>Vendedor</a:t>
          </a:r>
        </a:p>
      </dgm:t>
    </dgm:pt>
    <dgm:pt modelId="{F7CABCF8-7663-4CC8-BA9B-44B59974CD1B}" type="parTrans" cxnId="{DB3A3FD8-BC92-46E3-9E66-140744AF0E69}">
      <dgm:prSet/>
      <dgm:spPr/>
      <dgm:t>
        <a:bodyPr/>
        <a:lstStyle/>
        <a:p>
          <a:endParaRPr lang="es-MX"/>
        </a:p>
      </dgm:t>
    </dgm:pt>
    <dgm:pt modelId="{E69E6870-A1F8-4CE7-9A61-2EE6FD560C02}" type="sibTrans" cxnId="{DB3A3FD8-BC92-46E3-9E66-140744AF0E69}">
      <dgm:prSet/>
      <dgm:spPr/>
      <dgm:t>
        <a:bodyPr/>
        <a:lstStyle/>
        <a:p>
          <a:r>
            <a:rPr lang="es-MX"/>
            <a:t>Oscar Uriel Rojas Badillo</a:t>
          </a:r>
        </a:p>
      </dgm:t>
    </dgm:pt>
    <dgm:pt modelId="{7036B347-6655-47EC-A26B-2F06AFE5E5D8}">
      <dgm:prSet phldrT="[Texto]"/>
      <dgm:spPr/>
      <dgm:t>
        <a:bodyPr/>
        <a:lstStyle/>
        <a:p>
          <a:r>
            <a:rPr lang="es-MX"/>
            <a:t>Vendedor</a:t>
          </a:r>
        </a:p>
      </dgm:t>
    </dgm:pt>
    <dgm:pt modelId="{29FD0284-3723-4B5E-A83F-3000D0AE51CF}" type="parTrans" cxnId="{D7A6B7FE-337A-478A-AD2B-1564797D9DB4}">
      <dgm:prSet/>
      <dgm:spPr/>
      <dgm:t>
        <a:bodyPr/>
        <a:lstStyle/>
        <a:p>
          <a:endParaRPr lang="es-MX"/>
        </a:p>
      </dgm:t>
    </dgm:pt>
    <dgm:pt modelId="{BAD3CF58-879D-4680-80B0-E758587716E2}" type="sibTrans" cxnId="{D7A6B7FE-337A-478A-AD2B-1564797D9DB4}">
      <dgm:prSet/>
      <dgm:spPr/>
      <dgm:t>
        <a:bodyPr/>
        <a:lstStyle/>
        <a:p>
          <a:r>
            <a:rPr lang="es-MX"/>
            <a:t>Ruben Fernando Nuncio Diaz</a:t>
          </a:r>
        </a:p>
      </dgm:t>
    </dgm:pt>
    <dgm:pt modelId="{5B3F005A-8FA0-4A75-A504-B1F68C662093}">
      <dgm:prSet phldrT="[Texto]"/>
      <dgm:spPr/>
      <dgm:t>
        <a:bodyPr/>
        <a:lstStyle/>
        <a:p>
          <a:r>
            <a:rPr lang="es-MX"/>
            <a:t>Vendedor</a:t>
          </a:r>
        </a:p>
      </dgm:t>
    </dgm:pt>
    <dgm:pt modelId="{ACB89A1D-59AD-46F3-B167-3EC63C6B6541}" type="parTrans" cxnId="{2AFFB3EA-113F-4C4E-BA40-B15D4FC1BA60}">
      <dgm:prSet/>
      <dgm:spPr/>
      <dgm:t>
        <a:bodyPr/>
        <a:lstStyle/>
        <a:p>
          <a:endParaRPr lang="es-MX"/>
        </a:p>
      </dgm:t>
    </dgm:pt>
    <dgm:pt modelId="{8469254C-A3B4-4243-8C1E-3CC3929DCF05}" type="sibTrans" cxnId="{2AFFB3EA-113F-4C4E-BA40-B15D4FC1BA60}">
      <dgm:prSet/>
      <dgm:spPr/>
      <dgm:t>
        <a:bodyPr/>
        <a:lstStyle/>
        <a:p>
          <a:r>
            <a:rPr lang="es-MX"/>
            <a:t>Juan Jaime Reyes Herrera</a:t>
          </a:r>
        </a:p>
      </dgm:t>
    </dgm:pt>
    <dgm:pt modelId="{5E76DD1B-375A-47AC-8E52-98A35FA3CE3C}">
      <dgm:prSet phldrT="[Texto]"/>
      <dgm:spPr/>
      <dgm:t>
        <a:bodyPr/>
        <a:lstStyle/>
        <a:p>
          <a:r>
            <a:rPr lang="es-MX"/>
            <a:t>Tesorero</a:t>
          </a:r>
        </a:p>
      </dgm:t>
    </dgm:pt>
    <dgm:pt modelId="{56A6D8EF-80A3-478A-9060-A7C265BA918E}" type="parTrans" cxnId="{FF2B3213-3D6D-4CE0-B28B-7528FC5396FF}">
      <dgm:prSet/>
      <dgm:spPr/>
      <dgm:t>
        <a:bodyPr/>
        <a:lstStyle/>
        <a:p>
          <a:endParaRPr lang="es-MX"/>
        </a:p>
      </dgm:t>
    </dgm:pt>
    <dgm:pt modelId="{D1A7C007-E4A5-4356-9F98-62B82FF84AE2}" type="sibTrans" cxnId="{FF2B3213-3D6D-4CE0-B28B-7528FC5396FF}">
      <dgm:prSet/>
      <dgm:spPr/>
      <dgm:t>
        <a:bodyPr/>
        <a:lstStyle/>
        <a:p>
          <a:r>
            <a:rPr lang="es-MX"/>
            <a:t>Anahi Gabriela Sauceda Garay</a:t>
          </a:r>
        </a:p>
      </dgm:t>
    </dgm:pt>
    <dgm:pt modelId="{50782A95-EE4D-4AF2-8A0F-5D27ACBEEFBC}" type="pres">
      <dgm:prSet presAssocID="{2209ADB7-6308-4639-B25E-9AF9FAFEA933}" presName="hierChild1" presStyleCnt="0">
        <dgm:presLayoutVars>
          <dgm:orgChart val="1"/>
          <dgm:chPref val="1"/>
          <dgm:dir/>
          <dgm:animOne val="branch"/>
          <dgm:animLvl val="lvl"/>
          <dgm:resizeHandles/>
        </dgm:presLayoutVars>
      </dgm:prSet>
      <dgm:spPr/>
    </dgm:pt>
    <dgm:pt modelId="{AB2D6B02-5607-4BDF-9936-3A7BEAC5CCF5}" type="pres">
      <dgm:prSet presAssocID="{DF224E65-F921-4833-B00E-23B43AF09DDE}" presName="hierRoot1" presStyleCnt="0">
        <dgm:presLayoutVars>
          <dgm:hierBranch val="init"/>
        </dgm:presLayoutVars>
      </dgm:prSet>
      <dgm:spPr/>
    </dgm:pt>
    <dgm:pt modelId="{F1F32D5C-8325-4AF5-973C-38E468164A74}" type="pres">
      <dgm:prSet presAssocID="{DF224E65-F921-4833-B00E-23B43AF09DDE}" presName="rootComposite1" presStyleCnt="0"/>
      <dgm:spPr/>
    </dgm:pt>
    <dgm:pt modelId="{2279EEE0-D15F-4EC9-B148-68BA520A362F}" type="pres">
      <dgm:prSet presAssocID="{DF224E65-F921-4833-B00E-23B43AF09DDE}" presName="rootText1" presStyleLbl="node0" presStyleIdx="0" presStyleCnt="1">
        <dgm:presLayoutVars>
          <dgm:chMax/>
          <dgm:chPref val="3"/>
        </dgm:presLayoutVars>
      </dgm:prSet>
      <dgm:spPr/>
    </dgm:pt>
    <dgm:pt modelId="{9259609A-1432-46A7-841B-232A4CBF4F7E}" type="pres">
      <dgm:prSet presAssocID="{DF224E65-F921-4833-B00E-23B43AF09DDE}" presName="titleText1" presStyleLbl="fgAcc0" presStyleIdx="0" presStyleCnt="1">
        <dgm:presLayoutVars>
          <dgm:chMax val="0"/>
          <dgm:chPref val="0"/>
        </dgm:presLayoutVars>
      </dgm:prSet>
      <dgm:spPr/>
    </dgm:pt>
    <dgm:pt modelId="{3B2EEB11-F882-4946-A82B-F81AC49786C5}" type="pres">
      <dgm:prSet presAssocID="{DF224E65-F921-4833-B00E-23B43AF09DDE}" presName="rootConnector1" presStyleLbl="node1" presStyleIdx="0" presStyleCnt="4"/>
      <dgm:spPr/>
    </dgm:pt>
    <dgm:pt modelId="{31FBB426-A997-400F-BAF9-D7A9DB97EE17}" type="pres">
      <dgm:prSet presAssocID="{DF224E65-F921-4833-B00E-23B43AF09DDE}" presName="hierChild2" presStyleCnt="0"/>
      <dgm:spPr/>
    </dgm:pt>
    <dgm:pt modelId="{396E9CB7-DD91-4871-97A5-BE5B792019C6}" type="pres">
      <dgm:prSet presAssocID="{F7CABCF8-7663-4CC8-BA9B-44B59974CD1B}" presName="Name37" presStyleLbl="parChTrans1D2" presStyleIdx="0" presStyleCnt="5"/>
      <dgm:spPr/>
    </dgm:pt>
    <dgm:pt modelId="{C72CE09B-9DFC-4FF4-B0C2-FFA6B27C56CA}" type="pres">
      <dgm:prSet presAssocID="{DACB286F-842C-452C-A7D1-637B5ABCF81A}" presName="hierRoot2" presStyleCnt="0">
        <dgm:presLayoutVars>
          <dgm:hierBranch val="init"/>
        </dgm:presLayoutVars>
      </dgm:prSet>
      <dgm:spPr/>
    </dgm:pt>
    <dgm:pt modelId="{7467C6C6-64DC-4F74-B7FA-178073F98F7A}" type="pres">
      <dgm:prSet presAssocID="{DACB286F-842C-452C-A7D1-637B5ABCF81A}" presName="rootComposite" presStyleCnt="0"/>
      <dgm:spPr/>
    </dgm:pt>
    <dgm:pt modelId="{7C0E2B8B-577B-40E2-BA32-87BB9BECE22C}" type="pres">
      <dgm:prSet presAssocID="{DACB286F-842C-452C-A7D1-637B5ABCF81A}" presName="rootText" presStyleLbl="node1" presStyleIdx="0" presStyleCnt="4">
        <dgm:presLayoutVars>
          <dgm:chMax/>
          <dgm:chPref val="3"/>
        </dgm:presLayoutVars>
      </dgm:prSet>
      <dgm:spPr/>
    </dgm:pt>
    <dgm:pt modelId="{50451F4F-D5E0-4089-BF03-AC84C4082828}" type="pres">
      <dgm:prSet presAssocID="{DACB286F-842C-452C-A7D1-637B5ABCF81A}" presName="titleText2" presStyleLbl="fgAcc1" presStyleIdx="0" presStyleCnt="4">
        <dgm:presLayoutVars>
          <dgm:chMax val="0"/>
          <dgm:chPref val="0"/>
        </dgm:presLayoutVars>
      </dgm:prSet>
      <dgm:spPr/>
    </dgm:pt>
    <dgm:pt modelId="{395C8567-A544-433D-9A65-3DC19C1CC2AC}" type="pres">
      <dgm:prSet presAssocID="{DACB286F-842C-452C-A7D1-637B5ABCF81A}" presName="rootConnector" presStyleLbl="node2" presStyleIdx="0" presStyleCnt="0"/>
      <dgm:spPr/>
    </dgm:pt>
    <dgm:pt modelId="{9CBDD143-FCC4-429E-9AFE-DE3B686207C3}" type="pres">
      <dgm:prSet presAssocID="{DACB286F-842C-452C-A7D1-637B5ABCF81A}" presName="hierChild4" presStyleCnt="0"/>
      <dgm:spPr/>
    </dgm:pt>
    <dgm:pt modelId="{6E77F029-9106-421F-87EA-99269759BBF7}" type="pres">
      <dgm:prSet presAssocID="{DACB286F-842C-452C-A7D1-637B5ABCF81A}" presName="hierChild5" presStyleCnt="0"/>
      <dgm:spPr/>
    </dgm:pt>
    <dgm:pt modelId="{ED943596-ED2D-40D6-A19E-8207410C96C1}" type="pres">
      <dgm:prSet presAssocID="{29FD0284-3723-4B5E-A83F-3000D0AE51CF}" presName="Name37" presStyleLbl="parChTrans1D2" presStyleIdx="1" presStyleCnt="5"/>
      <dgm:spPr/>
    </dgm:pt>
    <dgm:pt modelId="{718CD825-9084-4B4B-B5A4-90E1865AC3B1}" type="pres">
      <dgm:prSet presAssocID="{7036B347-6655-47EC-A26B-2F06AFE5E5D8}" presName="hierRoot2" presStyleCnt="0">
        <dgm:presLayoutVars>
          <dgm:hierBranch val="init"/>
        </dgm:presLayoutVars>
      </dgm:prSet>
      <dgm:spPr/>
    </dgm:pt>
    <dgm:pt modelId="{303548A6-565B-4B58-A480-808A362DB3DF}" type="pres">
      <dgm:prSet presAssocID="{7036B347-6655-47EC-A26B-2F06AFE5E5D8}" presName="rootComposite" presStyleCnt="0"/>
      <dgm:spPr/>
    </dgm:pt>
    <dgm:pt modelId="{E1C1BDC9-2128-425C-8D34-4398E4AEAB0E}" type="pres">
      <dgm:prSet presAssocID="{7036B347-6655-47EC-A26B-2F06AFE5E5D8}" presName="rootText" presStyleLbl="node1" presStyleIdx="1" presStyleCnt="4">
        <dgm:presLayoutVars>
          <dgm:chMax/>
          <dgm:chPref val="3"/>
        </dgm:presLayoutVars>
      </dgm:prSet>
      <dgm:spPr/>
    </dgm:pt>
    <dgm:pt modelId="{CB237354-52F1-4649-B643-30D18B8F8783}" type="pres">
      <dgm:prSet presAssocID="{7036B347-6655-47EC-A26B-2F06AFE5E5D8}" presName="titleText2" presStyleLbl="fgAcc1" presStyleIdx="1" presStyleCnt="4">
        <dgm:presLayoutVars>
          <dgm:chMax val="0"/>
          <dgm:chPref val="0"/>
        </dgm:presLayoutVars>
      </dgm:prSet>
      <dgm:spPr/>
    </dgm:pt>
    <dgm:pt modelId="{6F43FCF1-9754-495F-A87D-0DEA9088C786}" type="pres">
      <dgm:prSet presAssocID="{7036B347-6655-47EC-A26B-2F06AFE5E5D8}" presName="rootConnector" presStyleLbl="node2" presStyleIdx="0" presStyleCnt="0"/>
      <dgm:spPr/>
    </dgm:pt>
    <dgm:pt modelId="{3D295842-1808-4EFF-A4AC-FECEF539D243}" type="pres">
      <dgm:prSet presAssocID="{7036B347-6655-47EC-A26B-2F06AFE5E5D8}" presName="hierChild4" presStyleCnt="0"/>
      <dgm:spPr/>
    </dgm:pt>
    <dgm:pt modelId="{47B87313-43F2-4E55-B266-0E39C1A26EEF}" type="pres">
      <dgm:prSet presAssocID="{7036B347-6655-47EC-A26B-2F06AFE5E5D8}" presName="hierChild5" presStyleCnt="0"/>
      <dgm:spPr/>
    </dgm:pt>
    <dgm:pt modelId="{457BE574-4127-4EEA-AFE4-C3DFA44791EE}" type="pres">
      <dgm:prSet presAssocID="{ACB89A1D-59AD-46F3-B167-3EC63C6B6541}" presName="Name37" presStyleLbl="parChTrans1D2" presStyleIdx="2" presStyleCnt="5"/>
      <dgm:spPr/>
    </dgm:pt>
    <dgm:pt modelId="{B37C82F9-A975-46C2-9378-C88621315F53}" type="pres">
      <dgm:prSet presAssocID="{5B3F005A-8FA0-4A75-A504-B1F68C662093}" presName="hierRoot2" presStyleCnt="0">
        <dgm:presLayoutVars>
          <dgm:hierBranch val="init"/>
        </dgm:presLayoutVars>
      </dgm:prSet>
      <dgm:spPr/>
    </dgm:pt>
    <dgm:pt modelId="{A9C17F4F-E9CB-4776-A37C-5ED8635D24D9}" type="pres">
      <dgm:prSet presAssocID="{5B3F005A-8FA0-4A75-A504-B1F68C662093}" presName="rootComposite" presStyleCnt="0"/>
      <dgm:spPr/>
    </dgm:pt>
    <dgm:pt modelId="{014F87ED-0BBB-49D2-A5A8-DC480FA961BA}" type="pres">
      <dgm:prSet presAssocID="{5B3F005A-8FA0-4A75-A504-B1F68C662093}" presName="rootText" presStyleLbl="node1" presStyleIdx="2" presStyleCnt="4">
        <dgm:presLayoutVars>
          <dgm:chMax/>
          <dgm:chPref val="3"/>
        </dgm:presLayoutVars>
      </dgm:prSet>
      <dgm:spPr/>
    </dgm:pt>
    <dgm:pt modelId="{6D1BFC4B-6CD0-4037-986F-43BC780E0B05}" type="pres">
      <dgm:prSet presAssocID="{5B3F005A-8FA0-4A75-A504-B1F68C662093}" presName="titleText2" presStyleLbl="fgAcc1" presStyleIdx="2" presStyleCnt="4" custScaleX="114907">
        <dgm:presLayoutVars>
          <dgm:chMax val="0"/>
          <dgm:chPref val="0"/>
        </dgm:presLayoutVars>
      </dgm:prSet>
      <dgm:spPr/>
    </dgm:pt>
    <dgm:pt modelId="{B6B702B9-349D-4674-B144-807C6EB1DCCF}" type="pres">
      <dgm:prSet presAssocID="{5B3F005A-8FA0-4A75-A504-B1F68C662093}" presName="rootConnector" presStyleLbl="node2" presStyleIdx="0" presStyleCnt="0"/>
      <dgm:spPr/>
    </dgm:pt>
    <dgm:pt modelId="{9978A965-B587-40B4-930A-61787344FAFC}" type="pres">
      <dgm:prSet presAssocID="{5B3F005A-8FA0-4A75-A504-B1F68C662093}" presName="hierChild4" presStyleCnt="0"/>
      <dgm:spPr/>
    </dgm:pt>
    <dgm:pt modelId="{3CD731D0-C841-4FC6-8F59-FF93DE305650}" type="pres">
      <dgm:prSet presAssocID="{5B3F005A-8FA0-4A75-A504-B1F68C662093}" presName="hierChild5" presStyleCnt="0"/>
      <dgm:spPr/>
    </dgm:pt>
    <dgm:pt modelId="{8C8BB2DA-EBAB-45EE-A8CF-F7ED3CE79538}" type="pres">
      <dgm:prSet presAssocID="{56A6D8EF-80A3-478A-9060-A7C265BA918E}" presName="Name37" presStyleLbl="parChTrans1D2" presStyleIdx="3" presStyleCnt="5"/>
      <dgm:spPr/>
    </dgm:pt>
    <dgm:pt modelId="{7356D673-7A1B-4300-896A-9E3F4EF611EF}" type="pres">
      <dgm:prSet presAssocID="{5E76DD1B-375A-47AC-8E52-98A35FA3CE3C}" presName="hierRoot2" presStyleCnt="0">
        <dgm:presLayoutVars>
          <dgm:hierBranch val="init"/>
        </dgm:presLayoutVars>
      </dgm:prSet>
      <dgm:spPr/>
    </dgm:pt>
    <dgm:pt modelId="{6CE78A6D-B9A5-4030-9928-C43677C48858}" type="pres">
      <dgm:prSet presAssocID="{5E76DD1B-375A-47AC-8E52-98A35FA3CE3C}" presName="rootComposite" presStyleCnt="0"/>
      <dgm:spPr/>
    </dgm:pt>
    <dgm:pt modelId="{789D64C6-FD2F-43A2-BD93-09E716183F3D}" type="pres">
      <dgm:prSet presAssocID="{5E76DD1B-375A-47AC-8E52-98A35FA3CE3C}" presName="rootText" presStyleLbl="node1" presStyleIdx="3" presStyleCnt="4" custLinFactX="-12082" custLinFactY="-56817" custLinFactNeighborX="-100000" custLinFactNeighborY="-100000">
        <dgm:presLayoutVars>
          <dgm:chMax/>
          <dgm:chPref val="3"/>
        </dgm:presLayoutVars>
      </dgm:prSet>
      <dgm:spPr/>
    </dgm:pt>
    <dgm:pt modelId="{5FB9CC55-13A8-4E92-BA8B-D030DC88CD86}" type="pres">
      <dgm:prSet presAssocID="{5E76DD1B-375A-47AC-8E52-98A35FA3CE3C}" presName="titleText2" presStyleLbl="fgAcc1" presStyleIdx="3" presStyleCnt="4" custScaleX="128683" custScaleY="73300" custLinFactY="-200000" custLinFactNeighborX="-81389" custLinFactNeighborY="-275566">
        <dgm:presLayoutVars>
          <dgm:chMax val="0"/>
          <dgm:chPref val="0"/>
        </dgm:presLayoutVars>
      </dgm:prSet>
      <dgm:spPr/>
    </dgm:pt>
    <dgm:pt modelId="{786B9273-951F-4E67-B12B-FEB5924B2EB9}" type="pres">
      <dgm:prSet presAssocID="{5E76DD1B-375A-47AC-8E52-98A35FA3CE3C}" presName="rootConnector" presStyleLbl="node2" presStyleIdx="0" presStyleCnt="0"/>
      <dgm:spPr/>
    </dgm:pt>
    <dgm:pt modelId="{C02938D5-E244-42C9-94C9-DD6D6E8981D7}" type="pres">
      <dgm:prSet presAssocID="{5E76DD1B-375A-47AC-8E52-98A35FA3CE3C}" presName="hierChild4" presStyleCnt="0"/>
      <dgm:spPr/>
    </dgm:pt>
    <dgm:pt modelId="{DC39C939-F010-4020-817B-2A17842FFB82}" type="pres">
      <dgm:prSet presAssocID="{5E76DD1B-375A-47AC-8E52-98A35FA3CE3C}" presName="hierChild5" presStyleCnt="0"/>
      <dgm:spPr/>
    </dgm:pt>
    <dgm:pt modelId="{114B3382-9F56-4B3D-8C1B-163A6D3C8389}" type="pres">
      <dgm:prSet presAssocID="{DF224E65-F921-4833-B00E-23B43AF09DDE}" presName="hierChild3" presStyleCnt="0"/>
      <dgm:spPr/>
    </dgm:pt>
    <dgm:pt modelId="{319AC73B-DD2E-4C3C-B3EE-DCA6E66719CF}" type="pres">
      <dgm:prSet presAssocID="{B4A7BE33-5F20-4205-AFD9-D6E54B5B28AB}" presName="Name96" presStyleLbl="parChTrans1D2" presStyleIdx="4" presStyleCnt="5"/>
      <dgm:spPr/>
    </dgm:pt>
    <dgm:pt modelId="{6D3E8516-13F6-4BAD-B9CA-6E4AAD1DA243}" type="pres">
      <dgm:prSet presAssocID="{7F46478A-7A36-4703-B88B-96A2747453AF}" presName="hierRoot3" presStyleCnt="0">
        <dgm:presLayoutVars>
          <dgm:hierBranch val="init"/>
        </dgm:presLayoutVars>
      </dgm:prSet>
      <dgm:spPr/>
    </dgm:pt>
    <dgm:pt modelId="{55FE7878-C6CB-4009-99DA-F40A0E21F83D}" type="pres">
      <dgm:prSet presAssocID="{7F46478A-7A36-4703-B88B-96A2747453AF}" presName="rootComposite3" presStyleCnt="0"/>
      <dgm:spPr/>
    </dgm:pt>
    <dgm:pt modelId="{EF268C1D-846A-4A59-BCED-18B5064C572C}" type="pres">
      <dgm:prSet presAssocID="{7F46478A-7A36-4703-B88B-96A2747453AF}" presName="rootText3" presStyleLbl="asst1" presStyleIdx="0" presStyleCnt="1">
        <dgm:presLayoutVars>
          <dgm:chPref val="3"/>
        </dgm:presLayoutVars>
      </dgm:prSet>
      <dgm:spPr/>
    </dgm:pt>
    <dgm:pt modelId="{E83C59F4-CBD2-4AF4-B88C-A87B94E95488}" type="pres">
      <dgm:prSet presAssocID="{7F46478A-7A36-4703-B88B-96A2747453AF}" presName="titleText3" presStyleLbl="fgAcc2" presStyleIdx="0" presStyleCnt="1">
        <dgm:presLayoutVars>
          <dgm:chMax val="0"/>
          <dgm:chPref val="0"/>
        </dgm:presLayoutVars>
      </dgm:prSet>
      <dgm:spPr/>
    </dgm:pt>
    <dgm:pt modelId="{75DC1E96-C508-4FF1-B96E-301FB1990DA6}" type="pres">
      <dgm:prSet presAssocID="{7F46478A-7A36-4703-B88B-96A2747453AF}" presName="rootConnector3" presStyleLbl="asst1" presStyleIdx="0" presStyleCnt="1"/>
      <dgm:spPr/>
    </dgm:pt>
    <dgm:pt modelId="{20305515-6A35-4287-834C-A8C8E2C0478A}" type="pres">
      <dgm:prSet presAssocID="{7F46478A-7A36-4703-B88B-96A2747453AF}" presName="hierChild6" presStyleCnt="0"/>
      <dgm:spPr/>
    </dgm:pt>
    <dgm:pt modelId="{8308A7C3-47A6-47B7-8902-6279D2A4AE8F}" type="pres">
      <dgm:prSet presAssocID="{7F46478A-7A36-4703-B88B-96A2747453AF}" presName="hierChild7" presStyleCnt="0"/>
      <dgm:spPr/>
    </dgm:pt>
  </dgm:ptLst>
  <dgm:cxnLst>
    <dgm:cxn modelId="{C51C970D-E4F8-4D0C-93D5-D4E339876E04}" type="presOf" srcId="{5E76DD1B-375A-47AC-8E52-98A35FA3CE3C}" destId="{786B9273-951F-4E67-B12B-FEB5924B2EB9}" srcOrd="1" destOrd="0" presId="urn:microsoft.com/office/officeart/2008/layout/NameandTitleOrganizationalChart"/>
    <dgm:cxn modelId="{FF2B3213-3D6D-4CE0-B28B-7528FC5396FF}" srcId="{DF224E65-F921-4833-B00E-23B43AF09DDE}" destId="{5E76DD1B-375A-47AC-8E52-98A35FA3CE3C}" srcOrd="4" destOrd="0" parTransId="{56A6D8EF-80A3-478A-9060-A7C265BA918E}" sibTransId="{D1A7C007-E4A5-4356-9F98-62B82FF84AE2}"/>
    <dgm:cxn modelId="{2F301729-F3F6-42BB-A6B0-3417AC17B713}" type="presOf" srcId="{D3D1BFC2-FD51-4C27-BB87-7AE17BCFBD40}" destId="{9259609A-1432-46A7-841B-232A4CBF4F7E}" srcOrd="0" destOrd="0" presId="urn:microsoft.com/office/officeart/2008/layout/NameandTitleOrganizationalChart"/>
    <dgm:cxn modelId="{E17AE52D-6E30-4862-8843-08AEABF86760}" type="presOf" srcId="{2209ADB7-6308-4639-B25E-9AF9FAFEA933}" destId="{50782A95-EE4D-4AF2-8A0F-5D27ACBEEFBC}" srcOrd="0" destOrd="0" presId="urn:microsoft.com/office/officeart/2008/layout/NameandTitleOrganizationalChart"/>
    <dgm:cxn modelId="{17C35132-AD55-402E-BA26-2A3DC3F783DD}" type="presOf" srcId="{E69E6870-A1F8-4CE7-9A61-2EE6FD560C02}" destId="{50451F4F-D5E0-4089-BF03-AC84C4082828}" srcOrd="0" destOrd="0" presId="urn:microsoft.com/office/officeart/2008/layout/NameandTitleOrganizationalChart"/>
    <dgm:cxn modelId="{9728A53E-D8D3-4221-983E-BA57E8FE04CF}" srcId="{DF224E65-F921-4833-B00E-23B43AF09DDE}" destId="{7F46478A-7A36-4703-B88B-96A2747453AF}" srcOrd="0" destOrd="0" parTransId="{B4A7BE33-5F20-4205-AFD9-D6E54B5B28AB}" sibTransId="{6F571866-06CA-4B74-9F79-C4F6FA29C14A}"/>
    <dgm:cxn modelId="{375A1C42-F9C6-4862-AD08-CDCF06A12656}" type="presOf" srcId="{F7CABCF8-7663-4CC8-BA9B-44B59974CD1B}" destId="{396E9CB7-DD91-4871-97A5-BE5B792019C6}" srcOrd="0" destOrd="0" presId="urn:microsoft.com/office/officeart/2008/layout/NameandTitleOrganizationalChart"/>
    <dgm:cxn modelId="{256DF664-F2FA-4F5F-AAC4-8A1C91A289A5}" type="presOf" srcId="{8469254C-A3B4-4243-8C1E-3CC3929DCF05}" destId="{6D1BFC4B-6CD0-4037-986F-43BC780E0B05}" srcOrd="0" destOrd="0" presId="urn:microsoft.com/office/officeart/2008/layout/NameandTitleOrganizationalChart"/>
    <dgm:cxn modelId="{8AF10965-446A-47EE-B658-B950C573D8E9}" type="presOf" srcId="{D1A7C007-E4A5-4356-9F98-62B82FF84AE2}" destId="{5FB9CC55-13A8-4E92-BA8B-D030DC88CD86}" srcOrd="0" destOrd="0" presId="urn:microsoft.com/office/officeart/2008/layout/NameandTitleOrganizationalChart"/>
    <dgm:cxn modelId="{377C5365-5B95-46CA-B8C6-4436D8BD163A}" type="presOf" srcId="{5B3F005A-8FA0-4A75-A504-B1F68C662093}" destId="{014F87ED-0BBB-49D2-A5A8-DC480FA961BA}" srcOrd="0" destOrd="0" presId="urn:microsoft.com/office/officeart/2008/layout/NameandTitleOrganizationalChart"/>
    <dgm:cxn modelId="{702AF646-A4D1-4866-A519-EE6281FE9E87}" type="presOf" srcId="{6F571866-06CA-4B74-9F79-C4F6FA29C14A}" destId="{E83C59F4-CBD2-4AF4-B88C-A87B94E95488}" srcOrd="0" destOrd="0" presId="urn:microsoft.com/office/officeart/2008/layout/NameandTitleOrganizationalChart"/>
    <dgm:cxn modelId="{CFE2F447-E503-4986-B13E-B787C103979D}" type="presOf" srcId="{DACB286F-842C-452C-A7D1-637B5ABCF81A}" destId="{395C8567-A544-433D-9A65-3DC19C1CC2AC}" srcOrd="1" destOrd="0" presId="urn:microsoft.com/office/officeart/2008/layout/NameandTitleOrganizationalChart"/>
    <dgm:cxn modelId="{0C29E66A-1286-4C57-8F62-DC4E7D4DD18D}" type="presOf" srcId="{DF224E65-F921-4833-B00E-23B43AF09DDE}" destId="{2279EEE0-D15F-4EC9-B148-68BA520A362F}" srcOrd="0" destOrd="0" presId="urn:microsoft.com/office/officeart/2008/layout/NameandTitleOrganizationalChart"/>
    <dgm:cxn modelId="{D1D00E75-3A91-44A0-AD0C-8B7212B758FD}" type="presOf" srcId="{7036B347-6655-47EC-A26B-2F06AFE5E5D8}" destId="{E1C1BDC9-2128-425C-8D34-4398E4AEAB0E}" srcOrd="0" destOrd="0" presId="urn:microsoft.com/office/officeart/2008/layout/NameandTitleOrganizationalChart"/>
    <dgm:cxn modelId="{67411977-252A-4873-9EA8-6A82E1BC60CE}" type="presOf" srcId="{5E76DD1B-375A-47AC-8E52-98A35FA3CE3C}" destId="{789D64C6-FD2F-43A2-BD93-09E716183F3D}" srcOrd="0" destOrd="0" presId="urn:microsoft.com/office/officeart/2008/layout/NameandTitleOrganizationalChart"/>
    <dgm:cxn modelId="{F9AFB28C-7726-4BFB-9876-885CF8C59372}" type="presOf" srcId="{BAD3CF58-879D-4680-80B0-E758587716E2}" destId="{CB237354-52F1-4649-B643-30D18B8F8783}" srcOrd="0" destOrd="0" presId="urn:microsoft.com/office/officeart/2008/layout/NameandTitleOrganizationalChart"/>
    <dgm:cxn modelId="{AC05FD8D-01AA-40FD-AFC3-6C26B1EC184E}" type="presOf" srcId="{DF224E65-F921-4833-B00E-23B43AF09DDE}" destId="{3B2EEB11-F882-4946-A82B-F81AC49786C5}" srcOrd="1" destOrd="0" presId="urn:microsoft.com/office/officeart/2008/layout/NameandTitleOrganizationalChart"/>
    <dgm:cxn modelId="{AD38E695-81A9-4518-8B28-E7F71EE38543}" type="presOf" srcId="{7036B347-6655-47EC-A26B-2F06AFE5E5D8}" destId="{6F43FCF1-9754-495F-A87D-0DEA9088C786}" srcOrd="1" destOrd="0" presId="urn:microsoft.com/office/officeart/2008/layout/NameandTitleOrganizationalChart"/>
    <dgm:cxn modelId="{3402BEAD-F17D-4B84-B934-27DDD92E4E86}" type="presOf" srcId="{5B3F005A-8FA0-4A75-A504-B1F68C662093}" destId="{B6B702B9-349D-4674-B144-807C6EB1DCCF}" srcOrd="1" destOrd="0" presId="urn:microsoft.com/office/officeart/2008/layout/NameandTitleOrganizationalChart"/>
    <dgm:cxn modelId="{E0017AAE-1EB4-4538-8DE0-B844CD0E0592}" type="presOf" srcId="{56A6D8EF-80A3-478A-9060-A7C265BA918E}" destId="{8C8BB2DA-EBAB-45EE-A8CF-F7ED3CE79538}" srcOrd="0" destOrd="0" presId="urn:microsoft.com/office/officeart/2008/layout/NameandTitleOrganizationalChart"/>
    <dgm:cxn modelId="{966CFFCC-9AE6-4348-B309-66F73A35EE92}" type="presOf" srcId="{7F46478A-7A36-4703-B88B-96A2747453AF}" destId="{75DC1E96-C508-4FF1-B96E-301FB1990DA6}" srcOrd="1" destOrd="0" presId="urn:microsoft.com/office/officeart/2008/layout/NameandTitleOrganizationalChart"/>
    <dgm:cxn modelId="{DB3A3FD8-BC92-46E3-9E66-140744AF0E69}" srcId="{DF224E65-F921-4833-B00E-23B43AF09DDE}" destId="{DACB286F-842C-452C-A7D1-637B5ABCF81A}" srcOrd="1" destOrd="0" parTransId="{F7CABCF8-7663-4CC8-BA9B-44B59974CD1B}" sibTransId="{E69E6870-A1F8-4CE7-9A61-2EE6FD560C02}"/>
    <dgm:cxn modelId="{B4CAC3DA-57B2-4A8A-80BC-6048E6EA0987}" type="presOf" srcId="{7F46478A-7A36-4703-B88B-96A2747453AF}" destId="{EF268C1D-846A-4A59-BCED-18B5064C572C}" srcOrd="0" destOrd="0" presId="urn:microsoft.com/office/officeart/2008/layout/NameandTitleOrganizationalChart"/>
    <dgm:cxn modelId="{2AFFB3EA-113F-4C4E-BA40-B15D4FC1BA60}" srcId="{DF224E65-F921-4833-B00E-23B43AF09DDE}" destId="{5B3F005A-8FA0-4A75-A504-B1F68C662093}" srcOrd="3" destOrd="0" parTransId="{ACB89A1D-59AD-46F3-B167-3EC63C6B6541}" sibTransId="{8469254C-A3B4-4243-8C1E-3CC3929DCF05}"/>
    <dgm:cxn modelId="{A7ED69ED-F4E1-4913-B86C-92044BE1F86F}" type="presOf" srcId="{29FD0284-3723-4B5E-A83F-3000D0AE51CF}" destId="{ED943596-ED2D-40D6-A19E-8207410C96C1}" srcOrd="0" destOrd="0" presId="urn:microsoft.com/office/officeart/2008/layout/NameandTitleOrganizationalChart"/>
    <dgm:cxn modelId="{8F33D9F0-B6F9-4DF0-9C0B-F2BAD247044C}" type="presOf" srcId="{DACB286F-842C-452C-A7D1-637B5ABCF81A}" destId="{7C0E2B8B-577B-40E2-BA32-87BB9BECE22C}" srcOrd="0" destOrd="0" presId="urn:microsoft.com/office/officeart/2008/layout/NameandTitleOrganizationalChart"/>
    <dgm:cxn modelId="{CEA046F3-6322-4A34-890E-E5D2A13D262B}" type="presOf" srcId="{ACB89A1D-59AD-46F3-B167-3EC63C6B6541}" destId="{457BE574-4127-4EEA-AFE4-C3DFA44791EE}" srcOrd="0" destOrd="0" presId="urn:microsoft.com/office/officeart/2008/layout/NameandTitleOrganizationalChart"/>
    <dgm:cxn modelId="{3C13A9F8-F81A-440B-AECA-01AD20458EC1}" srcId="{2209ADB7-6308-4639-B25E-9AF9FAFEA933}" destId="{DF224E65-F921-4833-B00E-23B43AF09DDE}" srcOrd="0" destOrd="0" parTransId="{A3A3EC90-FA48-4833-817A-291D4E1A6D52}" sibTransId="{D3D1BFC2-FD51-4C27-BB87-7AE17BCFBD40}"/>
    <dgm:cxn modelId="{7041B3FD-2821-4099-BB0D-2F691BF572A7}" type="presOf" srcId="{B4A7BE33-5F20-4205-AFD9-D6E54B5B28AB}" destId="{319AC73B-DD2E-4C3C-B3EE-DCA6E66719CF}" srcOrd="0" destOrd="0" presId="urn:microsoft.com/office/officeart/2008/layout/NameandTitleOrganizationalChart"/>
    <dgm:cxn modelId="{D7A6B7FE-337A-478A-AD2B-1564797D9DB4}" srcId="{DF224E65-F921-4833-B00E-23B43AF09DDE}" destId="{7036B347-6655-47EC-A26B-2F06AFE5E5D8}" srcOrd="2" destOrd="0" parTransId="{29FD0284-3723-4B5E-A83F-3000D0AE51CF}" sibTransId="{BAD3CF58-879D-4680-80B0-E758587716E2}"/>
    <dgm:cxn modelId="{622D6E17-B0A5-4868-B772-C44BA242D45E}" type="presParOf" srcId="{50782A95-EE4D-4AF2-8A0F-5D27ACBEEFBC}" destId="{AB2D6B02-5607-4BDF-9936-3A7BEAC5CCF5}" srcOrd="0" destOrd="0" presId="urn:microsoft.com/office/officeart/2008/layout/NameandTitleOrganizationalChart"/>
    <dgm:cxn modelId="{BCFE8A59-36AF-413E-AF58-501D5300DE42}" type="presParOf" srcId="{AB2D6B02-5607-4BDF-9936-3A7BEAC5CCF5}" destId="{F1F32D5C-8325-4AF5-973C-38E468164A74}" srcOrd="0" destOrd="0" presId="urn:microsoft.com/office/officeart/2008/layout/NameandTitleOrganizationalChart"/>
    <dgm:cxn modelId="{1530707E-65B7-4C64-8EBD-BD9DE3C809C7}" type="presParOf" srcId="{F1F32D5C-8325-4AF5-973C-38E468164A74}" destId="{2279EEE0-D15F-4EC9-B148-68BA520A362F}" srcOrd="0" destOrd="0" presId="urn:microsoft.com/office/officeart/2008/layout/NameandTitleOrganizationalChart"/>
    <dgm:cxn modelId="{57CC5B4E-5C28-4844-9CBD-02A66AABC8E9}" type="presParOf" srcId="{F1F32D5C-8325-4AF5-973C-38E468164A74}" destId="{9259609A-1432-46A7-841B-232A4CBF4F7E}" srcOrd="1" destOrd="0" presId="urn:microsoft.com/office/officeart/2008/layout/NameandTitleOrganizationalChart"/>
    <dgm:cxn modelId="{9DA9E6F5-3C0E-452C-818D-C342097A6295}" type="presParOf" srcId="{F1F32D5C-8325-4AF5-973C-38E468164A74}" destId="{3B2EEB11-F882-4946-A82B-F81AC49786C5}" srcOrd="2" destOrd="0" presId="urn:microsoft.com/office/officeart/2008/layout/NameandTitleOrganizationalChart"/>
    <dgm:cxn modelId="{913D4F50-329B-430A-A258-2FB14F66B9E1}" type="presParOf" srcId="{AB2D6B02-5607-4BDF-9936-3A7BEAC5CCF5}" destId="{31FBB426-A997-400F-BAF9-D7A9DB97EE17}" srcOrd="1" destOrd="0" presId="urn:microsoft.com/office/officeart/2008/layout/NameandTitleOrganizationalChart"/>
    <dgm:cxn modelId="{A85EF9D4-D592-4164-A696-F64BC2AE7C1F}" type="presParOf" srcId="{31FBB426-A997-400F-BAF9-D7A9DB97EE17}" destId="{396E9CB7-DD91-4871-97A5-BE5B792019C6}" srcOrd="0" destOrd="0" presId="urn:microsoft.com/office/officeart/2008/layout/NameandTitleOrganizationalChart"/>
    <dgm:cxn modelId="{1326D9C9-C001-436C-9D25-D726350E257C}" type="presParOf" srcId="{31FBB426-A997-400F-BAF9-D7A9DB97EE17}" destId="{C72CE09B-9DFC-4FF4-B0C2-FFA6B27C56CA}" srcOrd="1" destOrd="0" presId="urn:microsoft.com/office/officeart/2008/layout/NameandTitleOrganizationalChart"/>
    <dgm:cxn modelId="{15FF0551-B9A9-4876-8E16-CBA2EAF2573C}" type="presParOf" srcId="{C72CE09B-9DFC-4FF4-B0C2-FFA6B27C56CA}" destId="{7467C6C6-64DC-4F74-B7FA-178073F98F7A}" srcOrd="0" destOrd="0" presId="urn:microsoft.com/office/officeart/2008/layout/NameandTitleOrganizationalChart"/>
    <dgm:cxn modelId="{F1CDADB1-0A84-4074-8A63-85A84965E4C7}" type="presParOf" srcId="{7467C6C6-64DC-4F74-B7FA-178073F98F7A}" destId="{7C0E2B8B-577B-40E2-BA32-87BB9BECE22C}" srcOrd="0" destOrd="0" presId="urn:microsoft.com/office/officeart/2008/layout/NameandTitleOrganizationalChart"/>
    <dgm:cxn modelId="{7A7968B6-CB7E-4446-8830-555A1A37DE82}" type="presParOf" srcId="{7467C6C6-64DC-4F74-B7FA-178073F98F7A}" destId="{50451F4F-D5E0-4089-BF03-AC84C4082828}" srcOrd="1" destOrd="0" presId="urn:microsoft.com/office/officeart/2008/layout/NameandTitleOrganizationalChart"/>
    <dgm:cxn modelId="{126AC7B8-3D6F-4B49-97F0-A6A0C0A22006}" type="presParOf" srcId="{7467C6C6-64DC-4F74-B7FA-178073F98F7A}" destId="{395C8567-A544-433D-9A65-3DC19C1CC2AC}" srcOrd="2" destOrd="0" presId="urn:microsoft.com/office/officeart/2008/layout/NameandTitleOrganizationalChart"/>
    <dgm:cxn modelId="{64C730C7-C55C-4F45-A057-9584A781FD3E}" type="presParOf" srcId="{C72CE09B-9DFC-4FF4-B0C2-FFA6B27C56CA}" destId="{9CBDD143-FCC4-429E-9AFE-DE3B686207C3}" srcOrd="1" destOrd="0" presId="urn:microsoft.com/office/officeart/2008/layout/NameandTitleOrganizationalChart"/>
    <dgm:cxn modelId="{FA431956-9932-49EB-B202-BFC1B9E5551F}" type="presParOf" srcId="{C72CE09B-9DFC-4FF4-B0C2-FFA6B27C56CA}" destId="{6E77F029-9106-421F-87EA-99269759BBF7}" srcOrd="2" destOrd="0" presId="urn:microsoft.com/office/officeart/2008/layout/NameandTitleOrganizationalChart"/>
    <dgm:cxn modelId="{2B0DD564-A253-4A39-A27A-2498756A3F93}" type="presParOf" srcId="{31FBB426-A997-400F-BAF9-D7A9DB97EE17}" destId="{ED943596-ED2D-40D6-A19E-8207410C96C1}" srcOrd="2" destOrd="0" presId="urn:microsoft.com/office/officeart/2008/layout/NameandTitleOrganizationalChart"/>
    <dgm:cxn modelId="{1AD3E181-8747-42B9-BD48-8291D511F305}" type="presParOf" srcId="{31FBB426-A997-400F-BAF9-D7A9DB97EE17}" destId="{718CD825-9084-4B4B-B5A4-90E1865AC3B1}" srcOrd="3" destOrd="0" presId="urn:microsoft.com/office/officeart/2008/layout/NameandTitleOrganizationalChart"/>
    <dgm:cxn modelId="{60302F80-D1C6-4B26-A521-DEC335A42143}" type="presParOf" srcId="{718CD825-9084-4B4B-B5A4-90E1865AC3B1}" destId="{303548A6-565B-4B58-A480-808A362DB3DF}" srcOrd="0" destOrd="0" presId="urn:microsoft.com/office/officeart/2008/layout/NameandTitleOrganizationalChart"/>
    <dgm:cxn modelId="{D72F693E-5C1E-4287-9CC6-2B62AF4BAE92}" type="presParOf" srcId="{303548A6-565B-4B58-A480-808A362DB3DF}" destId="{E1C1BDC9-2128-425C-8D34-4398E4AEAB0E}" srcOrd="0" destOrd="0" presId="urn:microsoft.com/office/officeart/2008/layout/NameandTitleOrganizationalChart"/>
    <dgm:cxn modelId="{B48FECDD-1AEF-4320-AA5C-A36575A2F3A5}" type="presParOf" srcId="{303548A6-565B-4B58-A480-808A362DB3DF}" destId="{CB237354-52F1-4649-B643-30D18B8F8783}" srcOrd="1" destOrd="0" presId="urn:microsoft.com/office/officeart/2008/layout/NameandTitleOrganizationalChart"/>
    <dgm:cxn modelId="{30A8F4DC-4036-4DE6-AD1D-EC8610F21438}" type="presParOf" srcId="{303548A6-565B-4B58-A480-808A362DB3DF}" destId="{6F43FCF1-9754-495F-A87D-0DEA9088C786}" srcOrd="2" destOrd="0" presId="urn:microsoft.com/office/officeart/2008/layout/NameandTitleOrganizationalChart"/>
    <dgm:cxn modelId="{A30017F0-0508-4674-878E-E3DF63A025B4}" type="presParOf" srcId="{718CD825-9084-4B4B-B5A4-90E1865AC3B1}" destId="{3D295842-1808-4EFF-A4AC-FECEF539D243}" srcOrd="1" destOrd="0" presId="urn:microsoft.com/office/officeart/2008/layout/NameandTitleOrganizationalChart"/>
    <dgm:cxn modelId="{75B37A88-135B-4D41-B7F6-34A6974E7579}" type="presParOf" srcId="{718CD825-9084-4B4B-B5A4-90E1865AC3B1}" destId="{47B87313-43F2-4E55-B266-0E39C1A26EEF}" srcOrd="2" destOrd="0" presId="urn:microsoft.com/office/officeart/2008/layout/NameandTitleOrganizationalChart"/>
    <dgm:cxn modelId="{26CC9FDF-5C1F-411C-A252-7D94BD5990D4}" type="presParOf" srcId="{31FBB426-A997-400F-BAF9-D7A9DB97EE17}" destId="{457BE574-4127-4EEA-AFE4-C3DFA44791EE}" srcOrd="4" destOrd="0" presId="urn:microsoft.com/office/officeart/2008/layout/NameandTitleOrganizationalChart"/>
    <dgm:cxn modelId="{A24DB987-7721-4054-ACF1-11FDCA2B3718}" type="presParOf" srcId="{31FBB426-A997-400F-BAF9-D7A9DB97EE17}" destId="{B37C82F9-A975-46C2-9378-C88621315F53}" srcOrd="5" destOrd="0" presId="urn:microsoft.com/office/officeart/2008/layout/NameandTitleOrganizationalChart"/>
    <dgm:cxn modelId="{5AF9186E-334B-4773-A104-E8AA44A5112E}" type="presParOf" srcId="{B37C82F9-A975-46C2-9378-C88621315F53}" destId="{A9C17F4F-E9CB-4776-A37C-5ED8635D24D9}" srcOrd="0" destOrd="0" presId="urn:microsoft.com/office/officeart/2008/layout/NameandTitleOrganizationalChart"/>
    <dgm:cxn modelId="{D914314E-1BB7-4266-80AE-37576009F97A}" type="presParOf" srcId="{A9C17F4F-E9CB-4776-A37C-5ED8635D24D9}" destId="{014F87ED-0BBB-49D2-A5A8-DC480FA961BA}" srcOrd="0" destOrd="0" presId="urn:microsoft.com/office/officeart/2008/layout/NameandTitleOrganizationalChart"/>
    <dgm:cxn modelId="{F7F410C8-A5AA-4988-9B8E-3600CA2D7C5B}" type="presParOf" srcId="{A9C17F4F-E9CB-4776-A37C-5ED8635D24D9}" destId="{6D1BFC4B-6CD0-4037-986F-43BC780E0B05}" srcOrd="1" destOrd="0" presId="urn:microsoft.com/office/officeart/2008/layout/NameandTitleOrganizationalChart"/>
    <dgm:cxn modelId="{06D3D8F5-D3D0-4B6A-8011-A4CA31CED1A1}" type="presParOf" srcId="{A9C17F4F-E9CB-4776-A37C-5ED8635D24D9}" destId="{B6B702B9-349D-4674-B144-807C6EB1DCCF}" srcOrd="2" destOrd="0" presId="urn:microsoft.com/office/officeart/2008/layout/NameandTitleOrganizationalChart"/>
    <dgm:cxn modelId="{575C5308-0495-4861-8B38-C53FEBC90A0C}" type="presParOf" srcId="{B37C82F9-A975-46C2-9378-C88621315F53}" destId="{9978A965-B587-40B4-930A-61787344FAFC}" srcOrd="1" destOrd="0" presId="urn:microsoft.com/office/officeart/2008/layout/NameandTitleOrganizationalChart"/>
    <dgm:cxn modelId="{4D83508D-E564-425C-8614-496F758C8C0C}" type="presParOf" srcId="{B37C82F9-A975-46C2-9378-C88621315F53}" destId="{3CD731D0-C841-4FC6-8F59-FF93DE305650}" srcOrd="2" destOrd="0" presId="urn:microsoft.com/office/officeart/2008/layout/NameandTitleOrganizationalChart"/>
    <dgm:cxn modelId="{906AF094-9958-44F5-8707-B55D11E342E5}" type="presParOf" srcId="{31FBB426-A997-400F-BAF9-D7A9DB97EE17}" destId="{8C8BB2DA-EBAB-45EE-A8CF-F7ED3CE79538}" srcOrd="6" destOrd="0" presId="urn:microsoft.com/office/officeart/2008/layout/NameandTitleOrganizationalChart"/>
    <dgm:cxn modelId="{DB34148D-F002-41BC-BA05-47362AA3D043}" type="presParOf" srcId="{31FBB426-A997-400F-BAF9-D7A9DB97EE17}" destId="{7356D673-7A1B-4300-896A-9E3F4EF611EF}" srcOrd="7" destOrd="0" presId="urn:microsoft.com/office/officeart/2008/layout/NameandTitleOrganizationalChart"/>
    <dgm:cxn modelId="{405EE839-ABD0-4B7F-9106-248186FE6743}" type="presParOf" srcId="{7356D673-7A1B-4300-896A-9E3F4EF611EF}" destId="{6CE78A6D-B9A5-4030-9928-C43677C48858}" srcOrd="0" destOrd="0" presId="urn:microsoft.com/office/officeart/2008/layout/NameandTitleOrganizationalChart"/>
    <dgm:cxn modelId="{28B0F7BB-78C8-40CC-BF6B-52A2B643101A}" type="presParOf" srcId="{6CE78A6D-B9A5-4030-9928-C43677C48858}" destId="{789D64C6-FD2F-43A2-BD93-09E716183F3D}" srcOrd="0" destOrd="0" presId="urn:microsoft.com/office/officeart/2008/layout/NameandTitleOrganizationalChart"/>
    <dgm:cxn modelId="{293DC3E6-8CAD-4B97-9464-A42A4555A32F}" type="presParOf" srcId="{6CE78A6D-B9A5-4030-9928-C43677C48858}" destId="{5FB9CC55-13A8-4E92-BA8B-D030DC88CD86}" srcOrd="1" destOrd="0" presId="urn:microsoft.com/office/officeart/2008/layout/NameandTitleOrganizationalChart"/>
    <dgm:cxn modelId="{853A822F-683F-4114-816B-73ABB5EC3564}" type="presParOf" srcId="{6CE78A6D-B9A5-4030-9928-C43677C48858}" destId="{786B9273-951F-4E67-B12B-FEB5924B2EB9}" srcOrd="2" destOrd="0" presId="urn:microsoft.com/office/officeart/2008/layout/NameandTitleOrganizationalChart"/>
    <dgm:cxn modelId="{3D6A6CD3-5C1B-47D0-B944-C73C08D7D85C}" type="presParOf" srcId="{7356D673-7A1B-4300-896A-9E3F4EF611EF}" destId="{C02938D5-E244-42C9-94C9-DD6D6E8981D7}" srcOrd="1" destOrd="0" presId="urn:microsoft.com/office/officeart/2008/layout/NameandTitleOrganizationalChart"/>
    <dgm:cxn modelId="{61B54A3C-925E-457D-9301-8D6F7C1DDB86}" type="presParOf" srcId="{7356D673-7A1B-4300-896A-9E3F4EF611EF}" destId="{DC39C939-F010-4020-817B-2A17842FFB82}" srcOrd="2" destOrd="0" presId="urn:microsoft.com/office/officeart/2008/layout/NameandTitleOrganizationalChart"/>
    <dgm:cxn modelId="{B32EA020-A010-4D5F-989A-85507F691A5E}" type="presParOf" srcId="{AB2D6B02-5607-4BDF-9936-3A7BEAC5CCF5}" destId="{114B3382-9F56-4B3D-8C1B-163A6D3C8389}" srcOrd="2" destOrd="0" presId="urn:microsoft.com/office/officeart/2008/layout/NameandTitleOrganizationalChart"/>
    <dgm:cxn modelId="{EA7089F7-6BA3-4409-9150-3864C8911CFE}" type="presParOf" srcId="{114B3382-9F56-4B3D-8C1B-163A6D3C8389}" destId="{319AC73B-DD2E-4C3C-B3EE-DCA6E66719CF}" srcOrd="0" destOrd="0" presId="urn:microsoft.com/office/officeart/2008/layout/NameandTitleOrganizationalChart"/>
    <dgm:cxn modelId="{BACA82FD-BE3D-4799-8BED-1230307049B9}" type="presParOf" srcId="{114B3382-9F56-4B3D-8C1B-163A6D3C8389}" destId="{6D3E8516-13F6-4BAD-B9CA-6E4AAD1DA243}" srcOrd="1" destOrd="0" presId="urn:microsoft.com/office/officeart/2008/layout/NameandTitleOrganizationalChart"/>
    <dgm:cxn modelId="{90BEBC3D-6B43-4C5F-9B40-306D3A477BA8}" type="presParOf" srcId="{6D3E8516-13F6-4BAD-B9CA-6E4AAD1DA243}" destId="{55FE7878-C6CB-4009-99DA-F40A0E21F83D}" srcOrd="0" destOrd="0" presId="urn:microsoft.com/office/officeart/2008/layout/NameandTitleOrganizationalChart"/>
    <dgm:cxn modelId="{1F93D703-137F-426B-86D3-D560FB968003}" type="presParOf" srcId="{55FE7878-C6CB-4009-99DA-F40A0E21F83D}" destId="{EF268C1D-846A-4A59-BCED-18B5064C572C}" srcOrd="0" destOrd="0" presId="urn:microsoft.com/office/officeart/2008/layout/NameandTitleOrganizationalChart"/>
    <dgm:cxn modelId="{D860677B-9FA5-407E-BFD2-6157E391568E}" type="presParOf" srcId="{55FE7878-C6CB-4009-99DA-F40A0E21F83D}" destId="{E83C59F4-CBD2-4AF4-B88C-A87B94E95488}" srcOrd="1" destOrd="0" presId="urn:microsoft.com/office/officeart/2008/layout/NameandTitleOrganizationalChart"/>
    <dgm:cxn modelId="{9714FA4D-4D0A-4D5D-908B-B19570721104}" type="presParOf" srcId="{55FE7878-C6CB-4009-99DA-F40A0E21F83D}" destId="{75DC1E96-C508-4FF1-B96E-301FB1990DA6}" srcOrd="2" destOrd="0" presId="urn:microsoft.com/office/officeart/2008/layout/NameandTitleOrganizationalChart"/>
    <dgm:cxn modelId="{F4455EC1-2455-437E-9028-2184B433F66E}" type="presParOf" srcId="{6D3E8516-13F6-4BAD-B9CA-6E4AAD1DA243}" destId="{20305515-6A35-4287-834C-A8C8E2C0478A}" srcOrd="1" destOrd="0" presId="urn:microsoft.com/office/officeart/2008/layout/NameandTitleOrganizationalChart"/>
    <dgm:cxn modelId="{7D3BDFAB-562A-41B1-8DDC-F944A040B26D}" type="presParOf" srcId="{6D3E8516-13F6-4BAD-B9CA-6E4AAD1DA243}" destId="{8308A7C3-47A6-47B7-8902-6279D2A4AE8F}"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9AC73B-DD2E-4C3C-B3EE-DCA6E66719CF}">
      <dsp:nvSpPr>
        <dsp:cNvPr id="0" name=""/>
        <dsp:cNvSpPr/>
      </dsp:nvSpPr>
      <dsp:spPr>
        <a:xfrm>
          <a:off x="3740923" y="2220735"/>
          <a:ext cx="256059" cy="836531"/>
        </a:xfrm>
        <a:custGeom>
          <a:avLst/>
          <a:gdLst/>
          <a:ahLst/>
          <a:cxnLst/>
          <a:rect l="0" t="0" r="0" b="0"/>
          <a:pathLst>
            <a:path>
              <a:moveTo>
                <a:pt x="256059" y="0"/>
              </a:moveTo>
              <a:lnTo>
                <a:pt x="256059" y="836531"/>
              </a:lnTo>
              <a:lnTo>
                <a:pt x="0" y="8365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8BB2DA-EBAB-45EE-A8CF-F7ED3CE79538}">
      <dsp:nvSpPr>
        <dsp:cNvPr id="0" name=""/>
        <dsp:cNvSpPr/>
      </dsp:nvSpPr>
      <dsp:spPr>
        <a:xfrm>
          <a:off x="3996982" y="2220735"/>
          <a:ext cx="1290137" cy="455907"/>
        </a:xfrm>
        <a:custGeom>
          <a:avLst/>
          <a:gdLst/>
          <a:ahLst/>
          <a:cxnLst/>
          <a:rect l="0" t="0" r="0" b="0"/>
          <a:pathLst>
            <a:path>
              <a:moveTo>
                <a:pt x="0" y="0"/>
              </a:moveTo>
              <a:lnTo>
                <a:pt x="0" y="274802"/>
              </a:lnTo>
              <a:lnTo>
                <a:pt x="1290137" y="274802"/>
              </a:lnTo>
              <a:lnTo>
                <a:pt x="1290137" y="455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7BE574-4127-4EEA-AFE4-C3DFA44791EE}">
      <dsp:nvSpPr>
        <dsp:cNvPr id="0" name=""/>
        <dsp:cNvSpPr/>
      </dsp:nvSpPr>
      <dsp:spPr>
        <a:xfrm>
          <a:off x="3996982" y="2220735"/>
          <a:ext cx="858578" cy="1673063"/>
        </a:xfrm>
        <a:custGeom>
          <a:avLst/>
          <a:gdLst/>
          <a:ahLst/>
          <a:cxnLst/>
          <a:rect l="0" t="0" r="0" b="0"/>
          <a:pathLst>
            <a:path>
              <a:moveTo>
                <a:pt x="0" y="0"/>
              </a:moveTo>
              <a:lnTo>
                <a:pt x="0" y="1491958"/>
              </a:lnTo>
              <a:lnTo>
                <a:pt x="858578" y="1491958"/>
              </a:lnTo>
              <a:lnTo>
                <a:pt x="858578" y="1673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943596-ED2D-40D6-A19E-8207410C96C1}">
      <dsp:nvSpPr>
        <dsp:cNvPr id="0" name=""/>
        <dsp:cNvSpPr/>
      </dsp:nvSpPr>
      <dsp:spPr>
        <a:xfrm>
          <a:off x="2844350" y="2220735"/>
          <a:ext cx="1152632" cy="1673063"/>
        </a:xfrm>
        <a:custGeom>
          <a:avLst/>
          <a:gdLst/>
          <a:ahLst/>
          <a:cxnLst/>
          <a:rect l="0" t="0" r="0" b="0"/>
          <a:pathLst>
            <a:path>
              <a:moveTo>
                <a:pt x="1152632" y="0"/>
              </a:moveTo>
              <a:lnTo>
                <a:pt x="1152632" y="1491958"/>
              </a:lnTo>
              <a:lnTo>
                <a:pt x="0" y="1491958"/>
              </a:lnTo>
              <a:lnTo>
                <a:pt x="0" y="1673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6E9CB7-DD91-4871-97A5-BE5B792019C6}">
      <dsp:nvSpPr>
        <dsp:cNvPr id="0" name=""/>
        <dsp:cNvSpPr/>
      </dsp:nvSpPr>
      <dsp:spPr>
        <a:xfrm>
          <a:off x="833139" y="2220735"/>
          <a:ext cx="3163843" cy="1673063"/>
        </a:xfrm>
        <a:custGeom>
          <a:avLst/>
          <a:gdLst/>
          <a:ahLst/>
          <a:cxnLst/>
          <a:rect l="0" t="0" r="0" b="0"/>
          <a:pathLst>
            <a:path>
              <a:moveTo>
                <a:pt x="3163843" y="0"/>
              </a:moveTo>
              <a:lnTo>
                <a:pt x="3163843" y="1491958"/>
              </a:lnTo>
              <a:lnTo>
                <a:pt x="0" y="1491958"/>
              </a:lnTo>
              <a:lnTo>
                <a:pt x="0" y="16730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79EEE0-D15F-4EC9-B148-68BA520A362F}">
      <dsp:nvSpPr>
        <dsp:cNvPr id="0" name=""/>
        <dsp:cNvSpPr/>
      </dsp:nvSpPr>
      <dsp:spPr>
        <a:xfrm>
          <a:off x="3247436" y="1444572"/>
          <a:ext cx="1499091" cy="7761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9525" numCol="1" spcCol="1270" anchor="ctr" anchorCtr="0">
          <a:noAutofit/>
        </a:bodyPr>
        <a:lstStyle/>
        <a:p>
          <a:pPr marL="0" lvl="0" indent="0" algn="ctr" defTabSz="1022350">
            <a:lnSpc>
              <a:spcPct val="90000"/>
            </a:lnSpc>
            <a:spcBef>
              <a:spcPct val="0"/>
            </a:spcBef>
            <a:spcAft>
              <a:spcPct val="35000"/>
            </a:spcAft>
            <a:buNone/>
          </a:pPr>
          <a:r>
            <a:rPr lang="es-MX" sz="2300" kern="1200"/>
            <a:t>Direccion General</a:t>
          </a:r>
        </a:p>
      </dsp:txBody>
      <dsp:txXfrm>
        <a:off x="3247436" y="1444572"/>
        <a:ext cx="1499091" cy="776163"/>
      </dsp:txXfrm>
    </dsp:sp>
    <dsp:sp modelId="{9259609A-1432-46A7-841B-232A4CBF4F7E}">
      <dsp:nvSpPr>
        <dsp:cNvPr id="0" name=""/>
        <dsp:cNvSpPr/>
      </dsp:nvSpPr>
      <dsp:spPr>
        <a:xfrm>
          <a:off x="3547255" y="2048254"/>
          <a:ext cx="1349182" cy="25872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MX" sz="900" kern="1200"/>
            <a:t>Jose Adrian Ordaz Salazar</a:t>
          </a:r>
        </a:p>
      </dsp:txBody>
      <dsp:txXfrm>
        <a:off x="3547255" y="2048254"/>
        <a:ext cx="1349182" cy="258721"/>
      </dsp:txXfrm>
    </dsp:sp>
    <dsp:sp modelId="{7C0E2B8B-577B-40E2-BA32-87BB9BECE22C}">
      <dsp:nvSpPr>
        <dsp:cNvPr id="0" name=""/>
        <dsp:cNvSpPr/>
      </dsp:nvSpPr>
      <dsp:spPr>
        <a:xfrm>
          <a:off x="83593" y="3893798"/>
          <a:ext cx="1499091" cy="7761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9525" numCol="1" spcCol="1270" anchor="ctr" anchorCtr="0">
          <a:noAutofit/>
        </a:bodyPr>
        <a:lstStyle/>
        <a:p>
          <a:pPr marL="0" lvl="0" indent="0" algn="ctr" defTabSz="1022350">
            <a:lnSpc>
              <a:spcPct val="90000"/>
            </a:lnSpc>
            <a:spcBef>
              <a:spcPct val="0"/>
            </a:spcBef>
            <a:spcAft>
              <a:spcPct val="35000"/>
            </a:spcAft>
            <a:buNone/>
          </a:pPr>
          <a:r>
            <a:rPr lang="es-MX" sz="2300" kern="1200"/>
            <a:t>Vendedor</a:t>
          </a:r>
        </a:p>
      </dsp:txBody>
      <dsp:txXfrm>
        <a:off x="83593" y="3893798"/>
        <a:ext cx="1499091" cy="776163"/>
      </dsp:txXfrm>
    </dsp:sp>
    <dsp:sp modelId="{50451F4F-D5E0-4089-BF03-AC84C4082828}">
      <dsp:nvSpPr>
        <dsp:cNvPr id="0" name=""/>
        <dsp:cNvSpPr/>
      </dsp:nvSpPr>
      <dsp:spPr>
        <a:xfrm>
          <a:off x="383412" y="4497481"/>
          <a:ext cx="1349182" cy="25872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s-MX" sz="1000" kern="1200"/>
            <a:t>Oscar Uriel Rojas Badillo</a:t>
          </a:r>
        </a:p>
      </dsp:txBody>
      <dsp:txXfrm>
        <a:off x="383412" y="4497481"/>
        <a:ext cx="1349182" cy="258721"/>
      </dsp:txXfrm>
    </dsp:sp>
    <dsp:sp modelId="{E1C1BDC9-2128-425C-8D34-4398E4AEAB0E}">
      <dsp:nvSpPr>
        <dsp:cNvPr id="0" name=""/>
        <dsp:cNvSpPr/>
      </dsp:nvSpPr>
      <dsp:spPr>
        <a:xfrm>
          <a:off x="2094804" y="3893798"/>
          <a:ext cx="1499091" cy="7761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9525" numCol="1" spcCol="1270" anchor="ctr" anchorCtr="0">
          <a:noAutofit/>
        </a:bodyPr>
        <a:lstStyle/>
        <a:p>
          <a:pPr marL="0" lvl="0" indent="0" algn="ctr" defTabSz="1022350">
            <a:lnSpc>
              <a:spcPct val="90000"/>
            </a:lnSpc>
            <a:spcBef>
              <a:spcPct val="0"/>
            </a:spcBef>
            <a:spcAft>
              <a:spcPct val="35000"/>
            </a:spcAft>
            <a:buNone/>
          </a:pPr>
          <a:r>
            <a:rPr lang="es-MX" sz="2300" kern="1200"/>
            <a:t>Vendedor</a:t>
          </a:r>
        </a:p>
      </dsp:txBody>
      <dsp:txXfrm>
        <a:off x="2094804" y="3893798"/>
        <a:ext cx="1499091" cy="776163"/>
      </dsp:txXfrm>
    </dsp:sp>
    <dsp:sp modelId="{CB237354-52F1-4649-B643-30D18B8F8783}">
      <dsp:nvSpPr>
        <dsp:cNvPr id="0" name=""/>
        <dsp:cNvSpPr/>
      </dsp:nvSpPr>
      <dsp:spPr>
        <a:xfrm>
          <a:off x="2394622" y="4497481"/>
          <a:ext cx="1349182" cy="25872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s-MX" sz="800" kern="1200"/>
            <a:t>Ruben Fernando Nuncio Diaz</a:t>
          </a:r>
        </a:p>
      </dsp:txBody>
      <dsp:txXfrm>
        <a:off x="2394622" y="4497481"/>
        <a:ext cx="1349182" cy="258721"/>
      </dsp:txXfrm>
    </dsp:sp>
    <dsp:sp modelId="{014F87ED-0BBB-49D2-A5A8-DC480FA961BA}">
      <dsp:nvSpPr>
        <dsp:cNvPr id="0" name=""/>
        <dsp:cNvSpPr/>
      </dsp:nvSpPr>
      <dsp:spPr>
        <a:xfrm>
          <a:off x="4106015" y="3893798"/>
          <a:ext cx="1499091" cy="7761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9525" numCol="1" spcCol="1270" anchor="ctr" anchorCtr="0">
          <a:noAutofit/>
        </a:bodyPr>
        <a:lstStyle/>
        <a:p>
          <a:pPr marL="0" lvl="0" indent="0" algn="ctr" defTabSz="1022350">
            <a:lnSpc>
              <a:spcPct val="90000"/>
            </a:lnSpc>
            <a:spcBef>
              <a:spcPct val="0"/>
            </a:spcBef>
            <a:spcAft>
              <a:spcPct val="35000"/>
            </a:spcAft>
            <a:buNone/>
          </a:pPr>
          <a:r>
            <a:rPr lang="es-MX" sz="2300" kern="1200"/>
            <a:t>Vendedor</a:t>
          </a:r>
        </a:p>
      </dsp:txBody>
      <dsp:txXfrm>
        <a:off x="4106015" y="3893798"/>
        <a:ext cx="1499091" cy="776163"/>
      </dsp:txXfrm>
    </dsp:sp>
    <dsp:sp modelId="{6D1BFC4B-6CD0-4037-986F-43BC780E0B05}">
      <dsp:nvSpPr>
        <dsp:cNvPr id="0" name=""/>
        <dsp:cNvSpPr/>
      </dsp:nvSpPr>
      <dsp:spPr>
        <a:xfrm>
          <a:off x="4305272" y="4497481"/>
          <a:ext cx="1550305" cy="25872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s-MX" sz="1000" kern="1200"/>
            <a:t>Juan Jaime Reyes Herrera</a:t>
          </a:r>
        </a:p>
      </dsp:txBody>
      <dsp:txXfrm>
        <a:off x="4305272" y="4497481"/>
        <a:ext cx="1550305" cy="258721"/>
      </dsp:txXfrm>
    </dsp:sp>
    <dsp:sp modelId="{789D64C6-FD2F-43A2-BD93-09E716183F3D}">
      <dsp:nvSpPr>
        <dsp:cNvPr id="0" name=""/>
        <dsp:cNvSpPr/>
      </dsp:nvSpPr>
      <dsp:spPr>
        <a:xfrm>
          <a:off x="4537574" y="2676642"/>
          <a:ext cx="1499091" cy="7761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9525" numCol="1" spcCol="1270" anchor="ctr" anchorCtr="0">
          <a:noAutofit/>
        </a:bodyPr>
        <a:lstStyle/>
        <a:p>
          <a:pPr marL="0" lvl="0" indent="0" algn="ctr" defTabSz="1022350">
            <a:lnSpc>
              <a:spcPct val="90000"/>
            </a:lnSpc>
            <a:spcBef>
              <a:spcPct val="0"/>
            </a:spcBef>
            <a:spcAft>
              <a:spcPct val="35000"/>
            </a:spcAft>
            <a:buNone/>
          </a:pPr>
          <a:r>
            <a:rPr lang="es-MX" sz="2300" kern="1200"/>
            <a:t>Tesorero</a:t>
          </a:r>
        </a:p>
      </dsp:txBody>
      <dsp:txXfrm>
        <a:off x="4537574" y="2676642"/>
        <a:ext cx="1499091" cy="776163"/>
      </dsp:txXfrm>
    </dsp:sp>
    <dsp:sp modelId="{5FB9CC55-13A8-4E92-BA8B-D030DC88CD86}">
      <dsp:nvSpPr>
        <dsp:cNvPr id="0" name=""/>
        <dsp:cNvSpPr/>
      </dsp:nvSpPr>
      <dsp:spPr>
        <a:xfrm>
          <a:off x="5226026" y="3301631"/>
          <a:ext cx="1736168" cy="18964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s-MX" sz="1000" kern="1200"/>
            <a:t>Anahi Gabriela Sauceda Garay</a:t>
          </a:r>
        </a:p>
      </dsp:txBody>
      <dsp:txXfrm>
        <a:off x="5226026" y="3301631"/>
        <a:ext cx="1736168" cy="189642"/>
      </dsp:txXfrm>
    </dsp:sp>
    <dsp:sp modelId="{EF268C1D-846A-4A59-BCED-18B5064C572C}">
      <dsp:nvSpPr>
        <dsp:cNvPr id="0" name=""/>
        <dsp:cNvSpPr/>
      </dsp:nvSpPr>
      <dsp:spPr>
        <a:xfrm>
          <a:off x="2241831" y="2669185"/>
          <a:ext cx="1499091" cy="7761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9525" numCol="1" spcCol="1270" anchor="ctr" anchorCtr="0">
          <a:noAutofit/>
        </a:bodyPr>
        <a:lstStyle/>
        <a:p>
          <a:pPr marL="0" lvl="0" indent="0" algn="ctr" defTabSz="1022350">
            <a:lnSpc>
              <a:spcPct val="90000"/>
            </a:lnSpc>
            <a:spcBef>
              <a:spcPct val="0"/>
            </a:spcBef>
            <a:spcAft>
              <a:spcPct val="35000"/>
            </a:spcAft>
            <a:buNone/>
          </a:pPr>
          <a:r>
            <a:rPr lang="es-MX" sz="2300" kern="1200"/>
            <a:t>Marketing</a:t>
          </a:r>
        </a:p>
      </dsp:txBody>
      <dsp:txXfrm>
        <a:off x="2241831" y="2669185"/>
        <a:ext cx="1499091" cy="776163"/>
      </dsp:txXfrm>
    </dsp:sp>
    <dsp:sp modelId="{E83C59F4-CBD2-4AF4-B88C-A87B94E95488}">
      <dsp:nvSpPr>
        <dsp:cNvPr id="0" name=""/>
        <dsp:cNvSpPr/>
      </dsp:nvSpPr>
      <dsp:spPr>
        <a:xfrm>
          <a:off x="2541649" y="3272868"/>
          <a:ext cx="1349182" cy="25872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s-MX" sz="800" kern="1200"/>
            <a:t>Tomas Antonio Ordaz Salazar</a:t>
          </a:r>
        </a:p>
      </dsp:txBody>
      <dsp:txXfrm>
        <a:off x="2541649" y="3272868"/>
        <a:ext cx="1349182" cy="25872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575</Words>
  <Characters>3166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INGENIERIA DE SOFTWARE</dc:subject>
  <dc:creator/>
  <cp:keywords/>
  <dc:description/>
  <cp:lastModifiedBy>Oscar Rojas</cp:lastModifiedBy>
  <cp:revision>1</cp:revision>
  <dcterms:created xsi:type="dcterms:W3CDTF">2021-05-20T01:26:00Z</dcterms:created>
  <dcterms:modified xsi:type="dcterms:W3CDTF">2021-05-20T02:48:00Z</dcterms:modified>
</cp:coreProperties>
</file>