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F49" w:rsidRDefault="00310F49" w:rsidP="00310F49">
      <w:pPr>
        <w:rPr>
          <w:rFonts w:ascii="Times New Roman" w:eastAsia="MS Gothic" w:hAnsi="Times New Roman" w:cs="Times New Roman"/>
          <w:b/>
          <w:sz w:val="32"/>
          <w:szCs w:val="32"/>
        </w:rPr>
      </w:pPr>
    </w:p>
    <w:p w:rsidR="00310F49" w:rsidRDefault="00310F49" w:rsidP="00310F49">
      <w:pPr>
        <w:jc w:val="center"/>
        <w:rPr>
          <w:rFonts w:ascii="Times New Roman" w:eastAsia="MS Gothic" w:hAnsi="Times New Roman" w:cs="Times New Roman"/>
          <w:b/>
          <w:sz w:val="32"/>
          <w:szCs w:val="32"/>
        </w:rPr>
      </w:pPr>
    </w:p>
    <w:p w:rsidR="00740FE2" w:rsidRDefault="009F0317" w:rsidP="00310F49">
      <w:pPr>
        <w:jc w:val="center"/>
        <w:rPr>
          <w:rFonts w:ascii="Times New Roman" w:eastAsia="MS Gothic" w:hAnsi="Times New Roman" w:cs="Times New Roman"/>
          <w:b/>
          <w:sz w:val="32"/>
          <w:szCs w:val="32"/>
        </w:rPr>
      </w:pPr>
      <w:r>
        <w:rPr>
          <w:rFonts w:ascii="Times New Roman" w:eastAsia="MS Gothic" w:hAnsi="Times New Roman" w:cs="Times New Roman"/>
          <w:b/>
          <w:sz w:val="32"/>
          <w:szCs w:val="32"/>
        </w:rPr>
        <w:t xml:space="preserve">EL </w:t>
      </w:r>
      <w:r w:rsidR="00310F49" w:rsidRPr="00310F49">
        <w:rPr>
          <w:rFonts w:ascii="Times New Roman" w:eastAsia="MS Gothic" w:hAnsi="Times New Roman" w:cs="Times New Roman"/>
          <w:b/>
          <w:sz w:val="32"/>
          <w:szCs w:val="32"/>
        </w:rPr>
        <w:t>PRI</w:t>
      </w:r>
      <w:r>
        <w:rPr>
          <w:rFonts w:ascii="Times New Roman" w:eastAsia="MS Gothic" w:hAnsi="Times New Roman" w:cs="Times New Roman"/>
          <w:b/>
          <w:sz w:val="32"/>
          <w:szCs w:val="32"/>
        </w:rPr>
        <w:t>N</w:t>
      </w:r>
      <w:r w:rsidR="00310F49" w:rsidRPr="00310F49">
        <w:rPr>
          <w:rFonts w:ascii="Times New Roman" w:eastAsia="MS Gothic" w:hAnsi="Times New Roman" w:cs="Times New Roman"/>
          <w:b/>
          <w:sz w:val="32"/>
          <w:szCs w:val="32"/>
        </w:rPr>
        <w:t>CIPIO DE ARQUIMEDES</w:t>
      </w:r>
    </w:p>
    <w:p w:rsidR="00310F49" w:rsidRDefault="00310F49" w:rsidP="00310F49">
      <w:pPr>
        <w:jc w:val="center"/>
        <w:rPr>
          <w:rFonts w:ascii="Times New Roman" w:eastAsia="MS Gothic" w:hAnsi="Times New Roman" w:cs="Times New Roman"/>
          <w:b/>
          <w:sz w:val="32"/>
          <w:szCs w:val="32"/>
        </w:rPr>
      </w:pPr>
    </w:p>
    <w:p w:rsidR="00310F49" w:rsidRPr="009F0317" w:rsidRDefault="009F0317" w:rsidP="00310F49">
      <w:pPr>
        <w:jc w:val="center"/>
        <w:rPr>
          <w:rFonts w:ascii="Times New Roman" w:eastAsia="MS Gothic" w:hAnsi="Times New Roman" w:cs="Times New Roman"/>
          <w:b/>
          <w:sz w:val="30"/>
          <w:szCs w:val="30"/>
        </w:rPr>
      </w:pPr>
      <w:r>
        <w:rPr>
          <w:rFonts w:ascii="Times New Roman" w:eastAsia="MS Gothic" w:hAnsi="Times New Roman" w:cs="Times New Roman"/>
          <w:b/>
          <w:sz w:val="30"/>
          <w:szCs w:val="30"/>
        </w:rPr>
        <w:t xml:space="preserve">THE </w:t>
      </w:r>
      <w:r w:rsidR="00310F49" w:rsidRPr="009F0317">
        <w:rPr>
          <w:rFonts w:ascii="Times New Roman" w:eastAsia="MS Gothic" w:hAnsi="Times New Roman" w:cs="Times New Roman"/>
          <w:b/>
          <w:sz w:val="30"/>
          <w:szCs w:val="30"/>
        </w:rPr>
        <w:t>PRI</w:t>
      </w:r>
      <w:r w:rsidRPr="009F0317">
        <w:rPr>
          <w:rFonts w:ascii="Times New Roman" w:eastAsia="MS Gothic" w:hAnsi="Times New Roman" w:cs="Times New Roman"/>
          <w:b/>
          <w:sz w:val="30"/>
          <w:szCs w:val="30"/>
        </w:rPr>
        <w:t>N</w:t>
      </w:r>
      <w:r w:rsidR="00310F49" w:rsidRPr="009F0317">
        <w:rPr>
          <w:rFonts w:ascii="Times New Roman" w:eastAsia="MS Gothic" w:hAnsi="Times New Roman" w:cs="Times New Roman"/>
          <w:b/>
          <w:sz w:val="30"/>
          <w:szCs w:val="30"/>
        </w:rPr>
        <w:t>CIP</w:t>
      </w:r>
      <w:r>
        <w:rPr>
          <w:rFonts w:ascii="Times New Roman" w:eastAsia="MS Gothic" w:hAnsi="Times New Roman" w:cs="Times New Roman"/>
          <w:b/>
          <w:sz w:val="30"/>
          <w:szCs w:val="30"/>
        </w:rPr>
        <w:t>LE</w:t>
      </w:r>
      <w:r w:rsidR="00310F49" w:rsidRPr="009F0317">
        <w:rPr>
          <w:rFonts w:ascii="Times New Roman" w:eastAsia="MS Gothic" w:hAnsi="Times New Roman" w:cs="Times New Roman"/>
          <w:b/>
          <w:sz w:val="30"/>
          <w:szCs w:val="30"/>
        </w:rPr>
        <w:t xml:space="preserve"> OF ARQUIMEDES</w:t>
      </w:r>
    </w:p>
    <w:p w:rsidR="00310F49" w:rsidRPr="009F0317" w:rsidRDefault="00310F49" w:rsidP="00310F49">
      <w:pPr>
        <w:jc w:val="center"/>
        <w:rPr>
          <w:rFonts w:ascii="Times New Roman" w:eastAsia="MS Gothic" w:hAnsi="Times New Roman" w:cs="Times New Roman"/>
          <w:b/>
          <w:sz w:val="30"/>
          <w:szCs w:val="30"/>
        </w:rPr>
      </w:pPr>
    </w:p>
    <w:p w:rsidR="00310F49" w:rsidRP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José Ramón Reyna Sandoval</w:t>
      </w:r>
    </w:p>
    <w:p w:rsidR="00310F49" w:rsidRP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Pedro Dayanne Garay López</w:t>
      </w:r>
    </w:p>
    <w:p w:rsid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Linda Yuliana Siller Alonso</w:t>
      </w:r>
    </w:p>
    <w:p w:rsidR="00740FE2" w:rsidRDefault="00740FE2" w:rsidP="00310F49">
      <w:pPr>
        <w:jc w:val="center"/>
        <w:rPr>
          <w:rFonts w:ascii="Times New Roman" w:eastAsia="MS Gothic" w:hAnsi="Times New Roman" w:cs="Times New Roman"/>
          <w:i/>
          <w:sz w:val="32"/>
          <w:szCs w:val="32"/>
        </w:rPr>
      </w:pPr>
      <w:r>
        <w:rPr>
          <w:rFonts w:ascii="Times New Roman" w:eastAsia="MS Gothic" w:hAnsi="Times New Roman" w:cs="Times New Roman"/>
          <w:i/>
          <w:sz w:val="32"/>
          <w:szCs w:val="32"/>
        </w:rPr>
        <w:t>Rafael Santiago Mucharraz Valdés</w:t>
      </w:r>
    </w:p>
    <w:p w:rsidR="00740FE2" w:rsidRPr="00310F49" w:rsidRDefault="00740FE2" w:rsidP="00310F49">
      <w:pPr>
        <w:jc w:val="center"/>
        <w:rPr>
          <w:rFonts w:ascii="Times New Roman" w:eastAsia="MS Gothic" w:hAnsi="Times New Roman" w:cs="Times New Roman"/>
          <w:i/>
          <w:sz w:val="32"/>
          <w:szCs w:val="32"/>
        </w:rPr>
      </w:pPr>
      <w:r>
        <w:rPr>
          <w:rFonts w:ascii="Times New Roman" w:eastAsia="MS Gothic" w:hAnsi="Times New Roman" w:cs="Times New Roman"/>
          <w:i/>
          <w:sz w:val="32"/>
          <w:szCs w:val="32"/>
        </w:rPr>
        <w:t>José Adrián Ontiveros Moran</w:t>
      </w:r>
    </w:p>
    <w:p w:rsidR="00310F49" w:rsidRPr="00310F49" w:rsidRDefault="00310F49" w:rsidP="00310F49">
      <w:pPr>
        <w:jc w:val="center"/>
        <w:rPr>
          <w:rFonts w:ascii="Times New Roman" w:eastAsia="MS Gothic" w:hAnsi="Times New Roman" w:cs="Times New Roman"/>
          <w:i/>
          <w:sz w:val="32"/>
          <w:szCs w:val="32"/>
        </w:rPr>
      </w:pPr>
    </w:p>
    <w:p w:rsidR="00310F49" w:rsidRP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Materia</w:t>
      </w:r>
      <w:r>
        <w:rPr>
          <w:rFonts w:ascii="Times New Roman" w:eastAsia="MS Gothic" w:hAnsi="Times New Roman" w:cs="Times New Roman"/>
          <w:i/>
          <w:sz w:val="32"/>
          <w:szCs w:val="32"/>
        </w:rPr>
        <w:t>:</w:t>
      </w:r>
    </w:p>
    <w:p w:rsid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Física II</w:t>
      </w:r>
    </w:p>
    <w:p w:rsidR="00740FE2" w:rsidRPr="00310F49" w:rsidRDefault="00740FE2" w:rsidP="00310F49">
      <w:pPr>
        <w:jc w:val="center"/>
        <w:rPr>
          <w:rFonts w:ascii="Times New Roman" w:eastAsia="MS Gothic" w:hAnsi="Times New Roman" w:cs="Times New Roman"/>
          <w:i/>
          <w:sz w:val="32"/>
          <w:szCs w:val="32"/>
        </w:rPr>
      </w:pPr>
    </w:p>
    <w:p w:rsidR="00310F49" w:rsidRPr="00310F49" w:rsidRDefault="00310F49" w:rsidP="00310F49">
      <w:pPr>
        <w:jc w:val="center"/>
        <w:rPr>
          <w:rFonts w:ascii="Times New Roman" w:eastAsia="MS Gothic" w:hAnsi="Times New Roman" w:cs="Times New Roman"/>
          <w:i/>
          <w:sz w:val="32"/>
          <w:szCs w:val="32"/>
        </w:rPr>
      </w:pPr>
      <w:r w:rsidRPr="00310F49">
        <w:rPr>
          <w:rFonts w:ascii="Times New Roman" w:eastAsia="MS Gothic" w:hAnsi="Times New Roman" w:cs="Times New Roman"/>
          <w:i/>
          <w:sz w:val="32"/>
          <w:szCs w:val="32"/>
        </w:rPr>
        <w:t>Fecha de entrega:</w:t>
      </w:r>
    </w:p>
    <w:p w:rsidR="00310F49" w:rsidRPr="00310F49" w:rsidRDefault="00E730A5" w:rsidP="00310F49">
      <w:pPr>
        <w:jc w:val="center"/>
        <w:rPr>
          <w:rFonts w:ascii="Times New Roman" w:eastAsia="MS Gothic" w:hAnsi="Times New Roman" w:cs="Times New Roman"/>
          <w:i/>
          <w:sz w:val="32"/>
          <w:szCs w:val="32"/>
        </w:rPr>
      </w:pPr>
      <w:r>
        <w:rPr>
          <w:rFonts w:ascii="Times New Roman" w:eastAsia="MS Gothic" w:hAnsi="Times New Roman" w:cs="Times New Roman"/>
          <w:b/>
          <w:noProof/>
          <w:sz w:val="32"/>
          <w:szCs w:val="32"/>
          <w:lang w:eastAsia="es-MX"/>
        </w:rPr>
        <w:drawing>
          <wp:anchor distT="0" distB="0" distL="114300" distR="114300" simplePos="0" relativeHeight="251650560" behindDoc="0" locked="0" layoutInCell="1" allowOverlap="1">
            <wp:simplePos x="0" y="0"/>
            <wp:positionH relativeFrom="column">
              <wp:posOffset>1482090</wp:posOffset>
            </wp:positionH>
            <wp:positionV relativeFrom="paragraph">
              <wp:posOffset>648970</wp:posOffset>
            </wp:positionV>
            <wp:extent cx="2731135" cy="920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135" cy="920750"/>
                    </a:xfrm>
                    <a:prstGeom prst="rect">
                      <a:avLst/>
                    </a:prstGeom>
                    <a:noFill/>
                  </pic:spPr>
                </pic:pic>
              </a:graphicData>
            </a:graphic>
            <wp14:sizeRelH relativeFrom="page">
              <wp14:pctWidth>0</wp14:pctWidth>
            </wp14:sizeRelH>
            <wp14:sizeRelV relativeFrom="page">
              <wp14:pctHeight>0</wp14:pctHeight>
            </wp14:sizeRelV>
          </wp:anchor>
        </w:drawing>
      </w:r>
      <w:r w:rsidR="00310F49" w:rsidRPr="00310F49">
        <w:rPr>
          <w:rFonts w:ascii="Times New Roman" w:eastAsia="MS Gothic" w:hAnsi="Times New Roman" w:cs="Times New Roman"/>
          <w:i/>
          <w:sz w:val="32"/>
          <w:szCs w:val="32"/>
        </w:rPr>
        <w:t>20/11/2020</w:t>
      </w:r>
    </w:p>
    <w:p w:rsidR="00310F49" w:rsidRDefault="00310F49" w:rsidP="00310F49">
      <w:pPr>
        <w:jc w:val="center"/>
        <w:rPr>
          <w:rFonts w:ascii="Times New Roman" w:eastAsia="MS Gothic" w:hAnsi="Times New Roman" w:cs="Times New Roman"/>
          <w:b/>
          <w:sz w:val="32"/>
          <w:szCs w:val="32"/>
        </w:rPr>
      </w:pPr>
    </w:p>
    <w:p w:rsidR="00310F49" w:rsidRDefault="00310F49" w:rsidP="00310F49">
      <w:pPr>
        <w:jc w:val="center"/>
        <w:rPr>
          <w:rFonts w:ascii="Times New Roman" w:eastAsia="MS Gothic" w:hAnsi="Times New Roman" w:cs="Times New Roman"/>
          <w:b/>
          <w:sz w:val="32"/>
          <w:szCs w:val="32"/>
        </w:rPr>
      </w:pPr>
    </w:p>
    <w:p w:rsidR="009F0317" w:rsidRDefault="009F0317" w:rsidP="00310F49">
      <w:pPr>
        <w:jc w:val="center"/>
        <w:rPr>
          <w:rFonts w:ascii="Times New Roman" w:eastAsia="MS Gothic" w:hAnsi="Times New Roman" w:cs="Times New Roman"/>
          <w:b/>
          <w:sz w:val="32"/>
          <w:szCs w:val="32"/>
        </w:rPr>
      </w:pPr>
    </w:p>
    <w:p w:rsidR="00310F49" w:rsidRDefault="009F0317" w:rsidP="009F0317">
      <w:pPr>
        <w:jc w:val="both"/>
        <w:rPr>
          <w:rFonts w:ascii="Times New Roman" w:eastAsia="MS Gothic" w:hAnsi="Times New Roman" w:cs="Times New Roman"/>
          <w:b/>
          <w:i/>
          <w:iCs/>
          <w:sz w:val="20"/>
          <w:szCs w:val="20"/>
        </w:rPr>
      </w:pPr>
      <w:r>
        <w:rPr>
          <w:rFonts w:ascii="Times New Roman" w:eastAsia="MS Gothic" w:hAnsi="Times New Roman" w:cs="Times New Roman"/>
          <w:b/>
          <w:i/>
          <w:iCs/>
          <w:sz w:val="20"/>
          <w:szCs w:val="20"/>
        </w:rPr>
        <w:t>Resumen</w:t>
      </w:r>
    </w:p>
    <w:p w:rsidR="00AB1727" w:rsidRDefault="009F0317" w:rsidP="009F0317">
      <w:pPr>
        <w:jc w:val="both"/>
        <w:rPr>
          <w:rFonts w:ascii="Times New Roman" w:eastAsiaTheme="minorEastAsia" w:hAnsi="Times New Roman" w:cs="Times New Roman"/>
          <w:sz w:val="20"/>
          <w:szCs w:val="20"/>
        </w:rPr>
      </w:pPr>
      <w:r>
        <w:rPr>
          <w:rFonts w:ascii="Times New Roman" w:hAnsi="Times New Roman" w:cs="Times New Roman"/>
          <w:sz w:val="20"/>
          <w:szCs w:val="20"/>
        </w:rPr>
        <w:t xml:space="preserve">El principio de Arquímedes (principio de la </w:t>
      </w:r>
      <w:r w:rsidRPr="00663860">
        <w:rPr>
          <w:rFonts w:ascii="Times New Roman" w:hAnsi="Times New Roman" w:cs="Times New Roman"/>
          <w:b/>
          <w:bCs/>
          <w:sz w:val="20"/>
          <w:szCs w:val="20"/>
        </w:rPr>
        <w:t>hidrostática</w:t>
      </w:r>
      <w:r>
        <w:rPr>
          <w:rFonts w:ascii="Times New Roman" w:hAnsi="Times New Roman" w:cs="Times New Roman"/>
          <w:sz w:val="20"/>
          <w:szCs w:val="20"/>
        </w:rPr>
        <w:t xml:space="preserve">) surge del matemático y geómetra griego Arquímedes nacido en el año 287 a.C., él lo descubrió por la siguiente historia: Hierón, monarca de Siracusa le dio a un platero oro para hacer una corona pero desconfío del platero ya que no sabía si está fue hecha por completo de oro o él platero por su avaricia rebajo el oro al hacer la corona; así que Hierón le comento sobre el problema a Arquímedes y lo solucionó </w:t>
      </w:r>
      <w:r w:rsidRPr="00663860">
        <w:rPr>
          <w:rFonts w:ascii="Times New Roman" w:hAnsi="Times New Roman" w:cs="Times New Roman"/>
          <w:b/>
          <w:bCs/>
          <w:sz w:val="20"/>
          <w:szCs w:val="20"/>
        </w:rPr>
        <w:t>pesó</w:t>
      </w:r>
      <w:r>
        <w:rPr>
          <w:rFonts w:ascii="Times New Roman" w:hAnsi="Times New Roman" w:cs="Times New Roman"/>
          <w:sz w:val="20"/>
          <w:szCs w:val="20"/>
        </w:rPr>
        <w:t xml:space="preserve"> la corona en el </w:t>
      </w:r>
      <w:r w:rsidRPr="00663860">
        <w:rPr>
          <w:rFonts w:ascii="Times New Roman" w:hAnsi="Times New Roman" w:cs="Times New Roman"/>
          <w:b/>
          <w:bCs/>
          <w:sz w:val="20"/>
          <w:szCs w:val="20"/>
        </w:rPr>
        <w:t>aire</w:t>
      </w:r>
      <w:r>
        <w:rPr>
          <w:rFonts w:ascii="Times New Roman" w:hAnsi="Times New Roman" w:cs="Times New Roman"/>
          <w:sz w:val="20"/>
          <w:szCs w:val="20"/>
        </w:rPr>
        <w:t xml:space="preserve"> y después en el </w:t>
      </w:r>
      <w:r w:rsidRPr="00663860">
        <w:rPr>
          <w:rFonts w:ascii="Times New Roman" w:hAnsi="Times New Roman" w:cs="Times New Roman"/>
          <w:b/>
          <w:bCs/>
          <w:sz w:val="20"/>
          <w:szCs w:val="20"/>
        </w:rPr>
        <w:t>agua</w:t>
      </w:r>
      <w:r>
        <w:rPr>
          <w:rFonts w:ascii="Times New Roman" w:hAnsi="Times New Roman" w:cs="Times New Roman"/>
          <w:sz w:val="20"/>
          <w:szCs w:val="20"/>
        </w:rPr>
        <w:t xml:space="preserve"> comprobando que en efecto su </w:t>
      </w:r>
      <w:r w:rsidRPr="00663860">
        <w:rPr>
          <w:rFonts w:ascii="Times New Roman" w:hAnsi="Times New Roman" w:cs="Times New Roman"/>
          <w:b/>
          <w:bCs/>
          <w:sz w:val="20"/>
          <w:szCs w:val="20"/>
        </w:rPr>
        <w:t>densidad</w:t>
      </w:r>
      <w:r>
        <w:rPr>
          <w:rFonts w:ascii="Times New Roman" w:hAnsi="Times New Roman" w:cs="Times New Roman"/>
          <w:sz w:val="20"/>
          <w:szCs w:val="20"/>
        </w:rPr>
        <w:t xml:space="preserve"> no correspondía si la corona estuviera hecha completamente de oro y por supuesto que el platero estafo al monarca Hierón. Así que el principio de Arquímedes afirma que un cuerpo </w:t>
      </w:r>
      <w:r w:rsidRPr="00663860">
        <w:rPr>
          <w:rFonts w:ascii="Times New Roman" w:hAnsi="Times New Roman" w:cs="Times New Roman"/>
          <w:b/>
          <w:bCs/>
          <w:sz w:val="20"/>
          <w:szCs w:val="20"/>
        </w:rPr>
        <w:t>sumergido</w:t>
      </w:r>
      <w:r>
        <w:rPr>
          <w:rFonts w:ascii="Times New Roman" w:hAnsi="Times New Roman" w:cs="Times New Roman"/>
          <w:sz w:val="20"/>
          <w:szCs w:val="20"/>
        </w:rPr>
        <w:t xml:space="preserve"> en un </w:t>
      </w:r>
      <w:r w:rsidRPr="00663860">
        <w:rPr>
          <w:rFonts w:ascii="Times New Roman" w:hAnsi="Times New Roman" w:cs="Times New Roman"/>
          <w:b/>
          <w:bCs/>
          <w:sz w:val="20"/>
          <w:szCs w:val="20"/>
        </w:rPr>
        <w:t>fluido en reposo</w:t>
      </w:r>
      <w:r>
        <w:rPr>
          <w:rFonts w:ascii="Times New Roman" w:hAnsi="Times New Roman" w:cs="Times New Roman"/>
          <w:sz w:val="20"/>
          <w:szCs w:val="20"/>
        </w:rPr>
        <w:t xml:space="preserve"> recibe una </w:t>
      </w:r>
      <w:r w:rsidRPr="00663860">
        <w:rPr>
          <w:rFonts w:ascii="Times New Roman" w:hAnsi="Times New Roman" w:cs="Times New Roman"/>
          <w:b/>
          <w:bCs/>
          <w:sz w:val="20"/>
          <w:szCs w:val="20"/>
        </w:rPr>
        <w:t>fuerza de empuje</w:t>
      </w:r>
      <w:r>
        <w:rPr>
          <w:rFonts w:ascii="Times New Roman" w:hAnsi="Times New Roman" w:cs="Times New Roman"/>
          <w:sz w:val="20"/>
          <w:szCs w:val="20"/>
        </w:rPr>
        <w:t xml:space="preserve"> de abajo hacia arriba igual al peso del volumen del fluido que desaloja, este principio se aplica a todos los fluidos y los cuerpos que estén flotando o sumergidos com</w:t>
      </w:r>
      <w:r w:rsidR="00AB1727">
        <w:rPr>
          <w:rFonts w:ascii="Times New Roman" w:hAnsi="Times New Roman" w:cs="Times New Roman"/>
          <w:sz w:val="20"/>
          <w:szCs w:val="20"/>
        </w:rPr>
        <w:t>p</w:t>
      </w:r>
      <w:r>
        <w:rPr>
          <w:rFonts w:ascii="Times New Roman" w:hAnsi="Times New Roman" w:cs="Times New Roman"/>
          <w:sz w:val="20"/>
          <w:szCs w:val="20"/>
        </w:rPr>
        <w:t xml:space="preserve">letamente y se formula con la ecuación: </w:t>
      </w:r>
      <m:oMath>
        <m:sSub>
          <m:sSubPr>
            <m:ctrlPr>
              <w:rPr>
                <w:rFonts w:ascii="Cambria Math" w:hAnsi="Cambria Math" w:cs="Times New Roman"/>
                <w:iCs/>
                <w:sz w:val="20"/>
                <w:szCs w:val="20"/>
              </w:rPr>
            </m:ctrlPr>
          </m:sSubPr>
          <m:e>
            <m:r>
              <m:rPr>
                <m:sty m:val="p"/>
              </m:rPr>
              <w:rPr>
                <w:rFonts w:ascii="Cambria Math" w:hAnsi="Cambria Math" w:cs="Times New Roman"/>
                <w:sz w:val="20"/>
                <w:szCs w:val="20"/>
              </w:rPr>
              <m:t>ρ</m:t>
            </m:r>
          </m:e>
          <m:sub>
            <m:r>
              <m:rPr>
                <m:sty m:val="p"/>
              </m:rPr>
              <w:rPr>
                <w:rFonts w:ascii="Cambria Math" w:hAnsi="Cambria Math" w:cs="Times New Roman"/>
                <w:sz w:val="20"/>
                <w:szCs w:val="20"/>
              </w:rPr>
              <m:t>f</m:t>
            </m:r>
          </m:sub>
        </m:sSub>
        <m:r>
          <m:rPr>
            <m:sty m:val="p"/>
          </m:rPr>
          <w:rPr>
            <w:rFonts w:ascii="Cambria Math" w:hAnsi="Cambria Math" w:cs="Times New Roman"/>
            <w:sz w:val="20"/>
            <w:szCs w:val="20"/>
          </w:rPr>
          <m:t>Vg</m:t>
        </m:r>
      </m:oMath>
      <w:r w:rsidR="00AB1727">
        <w:rPr>
          <w:rFonts w:ascii="Times New Roman" w:eastAsiaTheme="minorEastAsia" w:hAnsi="Times New Roman" w:cs="Times New Roman"/>
          <w:sz w:val="20"/>
          <w:szCs w:val="20"/>
        </w:rPr>
        <w:t>.</w:t>
      </w:r>
    </w:p>
    <w:p w:rsidR="001271A4" w:rsidRPr="001271A4" w:rsidRDefault="001271A4" w:rsidP="009F0317">
      <w:pPr>
        <w:jc w:val="both"/>
        <w:rPr>
          <w:rFonts w:ascii="Times New Roman" w:eastAsiaTheme="minorEastAsia" w:hAnsi="Times New Roman" w:cs="Times New Roman"/>
          <w:b/>
          <w:bCs/>
          <w:i/>
          <w:iCs/>
          <w:sz w:val="20"/>
          <w:szCs w:val="20"/>
          <w:lang w:val="en-US"/>
        </w:rPr>
      </w:pPr>
      <w:r>
        <w:rPr>
          <w:rFonts w:ascii="Times New Roman" w:eastAsiaTheme="minorEastAsia" w:hAnsi="Times New Roman" w:cs="Times New Roman"/>
          <w:b/>
          <w:bCs/>
          <w:i/>
          <w:iCs/>
          <w:sz w:val="20"/>
          <w:szCs w:val="20"/>
          <w:lang w:val="en-US"/>
        </w:rPr>
        <w:t>Abstract</w:t>
      </w:r>
    </w:p>
    <w:p w:rsidR="001271A4" w:rsidRDefault="00AB1727" w:rsidP="001271A4">
      <w:pPr>
        <w:jc w:val="both"/>
        <w:rPr>
          <w:rFonts w:ascii="Times New Roman" w:eastAsiaTheme="minorEastAsia" w:hAnsi="Times New Roman" w:cs="Times New Roman"/>
          <w:sz w:val="20"/>
          <w:szCs w:val="20"/>
          <w:lang w:val="en-US"/>
        </w:rPr>
      </w:pPr>
      <w:r w:rsidRPr="00C86BFC">
        <w:rPr>
          <w:rFonts w:ascii="Times New Roman" w:eastAsiaTheme="minorEastAsia" w:hAnsi="Times New Roman" w:cs="Times New Roman"/>
          <w:sz w:val="20"/>
          <w:szCs w:val="20"/>
          <w:lang w:val="en-US"/>
        </w:rPr>
        <w:t>The principle of Archimedes (principle of hydrostatics</w:t>
      </w:r>
      <w:r w:rsidR="00C86BFC" w:rsidRPr="00C86BFC">
        <w:rPr>
          <w:rFonts w:ascii="Times New Roman" w:eastAsiaTheme="minorEastAsia" w:hAnsi="Times New Roman" w:cs="Times New Roman"/>
          <w:sz w:val="20"/>
          <w:szCs w:val="20"/>
          <w:lang w:val="en-US"/>
        </w:rPr>
        <w:t xml:space="preserve">) it arose by the mathematical and geometrician Grecian </w:t>
      </w:r>
      <w:r w:rsidR="00C86BFC">
        <w:rPr>
          <w:rFonts w:ascii="Times New Roman" w:eastAsiaTheme="minorEastAsia" w:hAnsi="Times New Roman" w:cs="Times New Roman"/>
          <w:sz w:val="20"/>
          <w:szCs w:val="20"/>
          <w:lang w:val="en-US"/>
        </w:rPr>
        <w:t xml:space="preserve">Archimedes born in the year 287 b.c., He discovered by the next story: Hiron, monarch of Syracuse, gave to a silversmith some gold to make a crown but he distrusted from the silversmith because he didn’t knew if the crown was entirely made of gold or the smith, by his greed, lowered the gold; so Hiron commented about the problem to Archimedes and he solve it, he weighed the crown in the air and then in the water checking that in effect it’s density didn’t correspond to a crown made of only gold and of course that the silversmith scammed the monarch Hiron. So the principle of Archimedes confirms that a body submerged in a fluid in sleep gets a pushing force from down to up equal </w:t>
      </w:r>
      <w:r w:rsidR="001271A4">
        <w:rPr>
          <w:rFonts w:ascii="Times New Roman" w:eastAsiaTheme="minorEastAsia" w:hAnsi="Times New Roman" w:cs="Times New Roman"/>
          <w:sz w:val="20"/>
          <w:szCs w:val="20"/>
          <w:lang w:val="en-US"/>
        </w:rPr>
        <w:t xml:space="preserve">to the weight from the volume of a fluid it is on, this principle applies to every body floating or submerging completely with the equation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f</m:t>
            </m:r>
          </m:sub>
        </m:sSub>
        <m:r>
          <w:rPr>
            <w:rFonts w:ascii="Cambria Math" w:eastAsiaTheme="minorEastAsia" w:hAnsi="Cambria Math" w:cs="Times New Roman"/>
            <w:sz w:val="20"/>
            <w:szCs w:val="20"/>
            <w:lang w:val="en-US"/>
          </w:rPr>
          <m:t>Vg</m:t>
        </m:r>
      </m:oMath>
      <w:r w:rsidR="00C86BFC">
        <w:rPr>
          <w:rFonts w:ascii="Times New Roman" w:eastAsiaTheme="minorEastAsia" w:hAnsi="Times New Roman" w:cs="Times New Roman"/>
          <w:sz w:val="20"/>
          <w:szCs w:val="20"/>
          <w:lang w:val="en-US"/>
        </w:rPr>
        <w:t xml:space="preserve"> </w:t>
      </w:r>
      <w:r w:rsidR="001271A4">
        <w:rPr>
          <w:rFonts w:ascii="Times New Roman" w:eastAsiaTheme="minorEastAsia" w:hAnsi="Times New Roman" w:cs="Times New Roman"/>
          <w:sz w:val="20"/>
          <w:szCs w:val="20"/>
          <w:lang w:val="en-US"/>
        </w:rPr>
        <w:t>.</w:t>
      </w:r>
    </w:p>
    <w:p w:rsidR="001271A4" w:rsidRDefault="00A04414" w:rsidP="00A04414">
      <w:pPr>
        <w:pStyle w:val="Subttulo"/>
        <w:numPr>
          <w:ilvl w:val="0"/>
          <w:numId w:val="5"/>
        </w:numPr>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Principio de Arquímedes.</w:t>
      </w:r>
    </w:p>
    <w:p w:rsidR="00B10BE3" w:rsidRDefault="00B10BE3" w:rsidP="001271A4">
      <w:pPr>
        <w:pStyle w:val="Prrafodelista"/>
        <w:ind w:left="360"/>
        <w:rPr>
          <w:rFonts w:ascii="Times New Roman" w:hAnsi="Times New Roman" w:cs="Times New Roman"/>
          <w:bCs/>
          <w:iCs/>
          <w:sz w:val="20"/>
          <w:szCs w:val="20"/>
        </w:rPr>
        <w:sectPr w:rsidR="00B10BE3">
          <w:headerReference w:type="default" r:id="rId9"/>
          <w:footerReference w:type="default" r:id="rId10"/>
          <w:pgSz w:w="12240" w:h="15840"/>
          <w:pgMar w:top="1417" w:right="1701" w:bottom="1417" w:left="1701" w:header="708" w:footer="708" w:gutter="0"/>
          <w:cols w:space="708"/>
          <w:docGrid w:linePitch="360"/>
        </w:sectPr>
      </w:pPr>
    </w:p>
    <w:p w:rsidR="00B10BE3" w:rsidRDefault="00A04414" w:rsidP="001271A4">
      <w:pPr>
        <w:pStyle w:val="Prrafodelista"/>
        <w:ind w:left="360"/>
        <w:rPr>
          <w:rFonts w:ascii="Times New Roman" w:hAnsi="Times New Roman" w:cs="Times New Roman"/>
          <w:bCs/>
          <w:iCs/>
          <w:sz w:val="20"/>
          <w:szCs w:val="20"/>
        </w:rPr>
      </w:pPr>
      <w:r>
        <w:rPr>
          <w:rFonts w:ascii="Times New Roman" w:hAnsi="Times New Roman" w:cs="Times New Roman"/>
          <w:bCs/>
          <w:iCs/>
          <w:sz w:val="20"/>
          <w:szCs w:val="20"/>
        </w:rPr>
        <w:t>En la actualidad, tuvo una gran relevancia el principio de Arquímedes a la física, que como bien saben es la base de nuestro día a día, gracias a este principio es como se mejoraron varios materiales implementados en cierta</w:t>
      </w:r>
      <w:r w:rsidR="00B10BE3">
        <w:rPr>
          <w:rFonts w:ascii="Times New Roman" w:hAnsi="Times New Roman" w:cs="Times New Roman"/>
          <w:bCs/>
          <w:iCs/>
          <w:sz w:val="20"/>
          <w:szCs w:val="20"/>
        </w:rPr>
        <w:t xml:space="preserve">s </w:t>
      </w:r>
    </w:p>
    <w:p w:rsidR="001271A4" w:rsidRPr="00A04414" w:rsidRDefault="00B10BE3" w:rsidP="001271A4">
      <w:pPr>
        <w:pStyle w:val="Prrafodelista"/>
        <w:ind w:left="360"/>
        <w:rPr>
          <w:rFonts w:ascii="Times New Roman" w:hAnsi="Times New Roman" w:cs="Times New Roman"/>
          <w:bCs/>
          <w:iCs/>
          <w:sz w:val="20"/>
          <w:szCs w:val="20"/>
        </w:rPr>
      </w:pPr>
      <w:r>
        <w:rPr>
          <w:rFonts w:ascii="Times New Roman" w:hAnsi="Times New Roman" w:cs="Times New Roman"/>
          <w:bCs/>
          <w:iCs/>
          <w:sz w:val="20"/>
          <w:szCs w:val="20"/>
        </w:rPr>
        <w:t>c</w:t>
      </w:r>
      <w:r w:rsidR="00A04414">
        <w:rPr>
          <w:rFonts w:ascii="Times New Roman" w:hAnsi="Times New Roman" w:cs="Times New Roman"/>
          <w:bCs/>
          <w:iCs/>
          <w:sz w:val="20"/>
          <w:szCs w:val="20"/>
        </w:rPr>
        <w:t>ondiciones tales como los botes marítimos por ejemplo ya que se dan cuenta que gracias a la diferencia de densidad estos podrían mantenerse a flote.</w:t>
      </w:r>
    </w:p>
    <w:p w:rsidR="00B10BE3" w:rsidRDefault="00B10BE3" w:rsidP="001271A4">
      <w:pPr>
        <w:pStyle w:val="Prrafodelista"/>
        <w:ind w:left="360"/>
        <w:rPr>
          <w:rFonts w:ascii="Times New Roman" w:hAnsi="Times New Roman" w:cs="Times New Roman"/>
          <w:b/>
          <w:i/>
        </w:rPr>
        <w:sectPr w:rsidR="00B10BE3" w:rsidSect="00B10BE3">
          <w:type w:val="continuous"/>
          <w:pgSz w:w="12240" w:h="15840"/>
          <w:pgMar w:top="1417" w:right="1701" w:bottom="1417" w:left="1701" w:header="708" w:footer="708" w:gutter="0"/>
          <w:cols w:num="2" w:space="708"/>
          <w:docGrid w:linePitch="360"/>
        </w:sectPr>
      </w:pPr>
    </w:p>
    <w:p w:rsidR="001271A4" w:rsidRDefault="001271A4" w:rsidP="001271A4">
      <w:pPr>
        <w:pStyle w:val="Prrafodelista"/>
        <w:ind w:left="360"/>
        <w:rPr>
          <w:rFonts w:ascii="Times New Roman" w:hAnsi="Times New Roman" w:cs="Times New Roman"/>
          <w:b/>
          <w:i/>
        </w:rPr>
      </w:pPr>
    </w:p>
    <w:p w:rsidR="001271A4" w:rsidRDefault="00B10BE3" w:rsidP="00B10BE3">
      <w:pPr>
        <w:pStyle w:val="Subttulo"/>
        <w:numPr>
          <w:ilvl w:val="0"/>
          <w:numId w:val="6"/>
        </w:numPr>
        <w:jc w:val="both"/>
        <w:rPr>
          <w:rFonts w:ascii="Times New Roman" w:hAnsi="Times New Roman" w:cs="Times New Roman"/>
          <w:b/>
          <w:bCs/>
          <w:i/>
          <w:iCs/>
          <w:sz w:val="26"/>
          <w:szCs w:val="26"/>
        </w:rPr>
      </w:pPr>
      <w:r>
        <w:rPr>
          <w:rFonts w:ascii="Times New Roman" w:hAnsi="Times New Roman" w:cs="Times New Roman"/>
          <w:b/>
          <w:bCs/>
          <w:i/>
          <w:iCs/>
          <w:sz w:val="26"/>
          <w:szCs w:val="26"/>
        </w:rPr>
        <w:t>Principle of Archimedes</w:t>
      </w:r>
    </w:p>
    <w:p w:rsidR="00B10BE3" w:rsidRPr="00B10BE3" w:rsidRDefault="00B10BE3" w:rsidP="00B10BE3">
      <w:pPr>
        <w:rPr>
          <w:rFonts w:ascii="Times New Roman" w:hAnsi="Times New Roman" w:cs="Times New Roman"/>
          <w:sz w:val="20"/>
          <w:szCs w:val="20"/>
          <w:lang w:val="en-US"/>
        </w:rPr>
      </w:pPr>
      <w:r w:rsidRPr="00B10BE3">
        <w:rPr>
          <w:rFonts w:ascii="Times New Roman" w:hAnsi="Times New Roman" w:cs="Times New Roman"/>
          <w:sz w:val="20"/>
          <w:szCs w:val="20"/>
          <w:lang w:val="en-US"/>
        </w:rPr>
        <w:t>At present, the principle</w:t>
      </w:r>
      <w:r>
        <w:rPr>
          <w:rFonts w:ascii="Times New Roman" w:hAnsi="Times New Roman" w:cs="Times New Roman"/>
          <w:sz w:val="20"/>
          <w:szCs w:val="20"/>
          <w:lang w:val="en-US"/>
        </w:rPr>
        <w:t xml:space="preserve"> of Archimedes</w:t>
      </w:r>
      <w:r w:rsidRPr="00B10BE3">
        <w:rPr>
          <w:rFonts w:ascii="Times New Roman" w:hAnsi="Times New Roman" w:cs="Times New Roman"/>
          <w:sz w:val="20"/>
          <w:szCs w:val="20"/>
          <w:lang w:val="en-US"/>
        </w:rPr>
        <w:t xml:space="preserve"> had a great relevance to physics, which as you well know is the basis of our day to day life, thanks to this principle is how several materials implemented in certain</w:t>
      </w:r>
    </w:p>
    <w:p w:rsidR="00B10BE3" w:rsidRDefault="00B10BE3" w:rsidP="00B10BE3">
      <w:pPr>
        <w:rPr>
          <w:rFonts w:ascii="Times New Roman" w:hAnsi="Times New Roman" w:cs="Times New Roman"/>
          <w:sz w:val="20"/>
          <w:szCs w:val="20"/>
          <w:lang w:val="en-US"/>
        </w:rPr>
      </w:pPr>
    </w:p>
    <w:p w:rsidR="00B10BE3" w:rsidRDefault="00B10BE3" w:rsidP="00B10BE3">
      <w:pPr>
        <w:rPr>
          <w:rFonts w:ascii="Times New Roman" w:hAnsi="Times New Roman" w:cs="Times New Roman"/>
          <w:sz w:val="20"/>
          <w:szCs w:val="20"/>
          <w:lang w:val="en-US"/>
        </w:rPr>
      </w:pPr>
    </w:p>
    <w:p w:rsidR="00B10BE3" w:rsidRDefault="00B10BE3" w:rsidP="00B10BE3">
      <w:pPr>
        <w:rPr>
          <w:rFonts w:ascii="Times New Roman" w:hAnsi="Times New Roman" w:cs="Times New Roman"/>
          <w:sz w:val="20"/>
          <w:szCs w:val="20"/>
          <w:lang w:val="en-US"/>
        </w:rPr>
      </w:pPr>
    </w:p>
    <w:p w:rsidR="00B10BE3" w:rsidRPr="00B10BE3" w:rsidRDefault="00B10BE3" w:rsidP="00B10BE3">
      <w:pPr>
        <w:rPr>
          <w:rFonts w:ascii="Times New Roman" w:hAnsi="Times New Roman" w:cs="Times New Roman"/>
          <w:sz w:val="20"/>
          <w:szCs w:val="20"/>
          <w:lang w:val="en-US"/>
        </w:rPr>
      </w:pPr>
      <w:r w:rsidRPr="00B10BE3">
        <w:rPr>
          <w:rFonts w:ascii="Times New Roman" w:hAnsi="Times New Roman" w:cs="Times New Roman"/>
          <w:sz w:val="20"/>
          <w:szCs w:val="20"/>
          <w:lang w:val="en-US"/>
        </w:rPr>
        <w:t>conditions such as maritime boats for example since they realize that thanks to the difference in density they could stay afloat.</w:t>
      </w:r>
    </w:p>
    <w:p w:rsidR="001271A4" w:rsidRPr="00B10BE3" w:rsidRDefault="001271A4" w:rsidP="001271A4">
      <w:pPr>
        <w:pStyle w:val="Prrafodelista"/>
        <w:ind w:left="360"/>
        <w:rPr>
          <w:rFonts w:ascii="Times New Roman" w:hAnsi="Times New Roman" w:cs="Times New Roman"/>
          <w:b/>
          <w:i/>
          <w:lang w:val="en-US"/>
        </w:rPr>
      </w:pPr>
    </w:p>
    <w:p w:rsidR="001271A4" w:rsidRPr="00B10BE3" w:rsidRDefault="001271A4" w:rsidP="001271A4">
      <w:pPr>
        <w:pStyle w:val="Prrafodelista"/>
        <w:ind w:left="360"/>
        <w:rPr>
          <w:rFonts w:ascii="Times New Roman" w:hAnsi="Times New Roman" w:cs="Times New Roman"/>
          <w:b/>
          <w:i/>
          <w:lang w:val="en-US"/>
        </w:rPr>
      </w:pPr>
    </w:p>
    <w:p w:rsidR="001271A4" w:rsidRPr="00B10BE3" w:rsidRDefault="001271A4" w:rsidP="001271A4">
      <w:pPr>
        <w:pStyle w:val="Prrafodelista"/>
        <w:ind w:left="360"/>
        <w:rPr>
          <w:rFonts w:ascii="Times New Roman" w:hAnsi="Times New Roman" w:cs="Times New Roman"/>
          <w:b/>
          <w:i/>
          <w:lang w:val="en-US"/>
        </w:rPr>
      </w:pPr>
    </w:p>
    <w:p w:rsidR="001271A4" w:rsidRPr="00B10BE3" w:rsidRDefault="001271A4" w:rsidP="001271A4">
      <w:pPr>
        <w:pStyle w:val="Prrafodelista"/>
        <w:ind w:left="360"/>
        <w:rPr>
          <w:rFonts w:ascii="Times New Roman" w:hAnsi="Times New Roman" w:cs="Times New Roman"/>
          <w:b/>
          <w:i/>
          <w:lang w:val="en-US"/>
        </w:rPr>
      </w:pPr>
    </w:p>
    <w:p w:rsidR="001271A4" w:rsidRPr="00B10BE3" w:rsidRDefault="001271A4" w:rsidP="001271A4">
      <w:pPr>
        <w:pStyle w:val="Prrafodelista"/>
        <w:ind w:left="360"/>
        <w:rPr>
          <w:rFonts w:ascii="Times New Roman" w:hAnsi="Times New Roman" w:cs="Times New Roman"/>
          <w:b/>
          <w:i/>
          <w:lang w:val="en-US"/>
        </w:rPr>
      </w:pPr>
    </w:p>
    <w:p w:rsidR="001271A4" w:rsidRPr="00B10BE3" w:rsidRDefault="001271A4" w:rsidP="001271A4">
      <w:pPr>
        <w:pStyle w:val="Prrafodelista"/>
        <w:ind w:left="360"/>
        <w:rPr>
          <w:rFonts w:ascii="Times New Roman" w:hAnsi="Times New Roman" w:cs="Times New Roman"/>
          <w:b/>
          <w:i/>
          <w:lang w:val="en-US"/>
        </w:rPr>
      </w:pPr>
    </w:p>
    <w:p w:rsidR="00B10BE3" w:rsidRPr="00B10BE3" w:rsidRDefault="00B10BE3" w:rsidP="001271A4">
      <w:pPr>
        <w:pStyle w:val="Prrafodelista"/>
        <w:ind w:left="360"/>
        <w:rPr>
          <w:rFonts w:ascii="Times New Roman" w:hAnsi="Times New Roman" w:cs="Times New Roman"/>
          <w:b/>
          <w:i/>
          <w:lang w:val="en-US"/>
        </w:rPr>
        <w:sectPr w:rsidR="00B10BE3" w:rsidRPr="00B10BE3" w:rsidSect="00B10BE3">
          <w:type w:val="continuous"/>
          <w:pgSz w:w="12240" w:h="15840"/>
          <w:pgMar w:top="1417" w:right="1701" w:bottom="1417" w:left="1701" w:header="708" w:footer="708" w:gutter="0"/>
          <w:cols w:num="2" w:space="708"/>
          <w:docGrid w:linePitch="360"/>
        </w:sectPr>
      </w:pPr>
    </w:p>
    <w:p w:rsidR="00CD00BE" w:rsidRPr="00B10BE3" w:rsidRDefault="00CD00BE" w:rsidP="001271A4">
      <w:pPr>
        <w:pStyle w:val="Prrafodelista"/>
        <w:numPr>
          <w:ilvl w:val="1"/>
          <w:numId w:val="3"/>
        </w:numPr>
        <w:rPr>
          <w:rFonts w:ascii="Times New Roman" w:hAnsi="Times New Roman" w:cs="Times New Roman"/>
          <w:b/>
          <w:i/>
          <w:lang w:val="en-US"/>
        </w:rPr>
        <w:sectPr w:rsidR="00CD00BE" w:rsidRPr="00B10BE3" w:rsidSect="00B10BE3">
          <w:type w:val="continuous"/>
          <w:pgSz w:w="12240" w:h="15840"/>
          <w:pgMar w:top="1417" w:right="1701" w:bottom="1417" w:left="1701" w:header="708" w:footer="708" w:gutter="0"/>
          <w:cols w:space="708"/>
          <w:docGrid w:linePitch="360"/>
        </w:sectPr>
      </w:pPr>
    </w:p>
    <w:p w:rsidR="001271A4" w:rsidRPr="001271A4" w:rsidRDefault="001271A4" w:rsidP="001271A4">
      <w:pPr>
        <w:pStyle w:val="Prrafodelista"/>
        <w:numPr>
          <w:ilvl w:val="1"/>
          <w:numId w:val="3"/>
        </w:numPr>
        <w:rPr>
          <w:rFonts w:ascii="Times New Roman" w:hAnsi="Times New Roman" w:cs="Times New Roman"/>
          <w:b/>
          <w:i/>
        </w:rPr>
      </w:pPr>
      <w:r w:rsidRPr="001271A4">
        <w:rPr>
          <w:rFonts w:ascii="Times New Roman" w:hAnsi="Times New Roman" w:cs="Times New Roman"/>
          <w:b/>
          <w:i/>
        </w:rPr>
        <w:lastRenderedPageBreak/>
        <w:t>Principio de Arquímedes (Densidad)</w:t>
      </w:r>
      <w:r>
        <w:rPr>
          <w:rFonts w:ascii="Times New Roman" w:hAnsi="Times New Roman" w:cs="Times New Roman"/>
          <w:b/>
          <w:i/>
        </w:rPr>
        <w:t>.</w:t>
      </w:r>
    </w:p>
    <w:p w:rsidR="001271A4" w:rsidRDefault="001271A4" w:rsidP="001271A4">
      <w:pPr>
        <w:pStyle w:val="Prrafodelista"/>
        <w:ind w:left="360"/>
        <w:rPr>
          <w:rFonts w:ascii="Times New Roman" w:hAnsi="Times New Roman" w:cs="Times New Roman"/>
        </w:rPr>
      </w:pPr>
    </w:p>
    <w:p w:rsidR="001271A4" w:rsidRDefault="001271A4" w:rsidP="001271A4">
      <w:pPr>
        <w:jc w:val="both"/>
        <w:rPr>
          <w:rFonts w:ascii="Times New Roman" w:hAnsi="Times New Roman" w:cs="Times New Roman"/>
          <w:color w:val="000000" w:themeColor="text1"/>
          <w:sz w:val="20"/>
          <w:szCs w:val="20"/>
          <w:shd w:val="clear" w:color="auto" w:fill="FFFFFF"/>
        </w:rPr>
        <w:sectPr w:rsidR="001271A4" w:rsidSect="00CD00BE">
          <w:type w:val="continuous"/>
          <w:pgSz w:w="12240" w:h="15840"/>
          <w:pgMar w:top="1417" w:right="1701" w:bottom="1417" w:left="1701" w:header="708" w:footer="708" w:gutter="0"/>
          <w:cols w:num="2" w:space="708"/>
          <w:docGrid w:linePitch="360"/>
        </w:sectPr>
      </w:pPr>
    </w:p>
    <w:p w:rsidR="001271A4" w:rsidRDefault="001271A4" w:rsidP="001271A4">
      <w:pPr>
        <w:jc w:val="both"/>
        <w:rPr>
          <w:rFonts w:ascii="Times New Roman" w:hAnsi="Times New Roman" w:cs="Times New Roman"/>
          <w:color w:val="000000" w:themeColor="text1"/>
          <w:sz w:val="20"/>
          <w:szCs w:val="20"/>
          <w:shd w:val="clear" w:color="auto" w:fill="FFFFFF"/>
        </w:rPr>
      </w:pPr>
      <w:r w:rsidRPr="006B6C6E">
        <w:rPr>
          <w:rFonts w:ascii="Times New Roman" w:hAnsi="Times New Roman" w:cs="Times New Roman"/>
          <w:color w:val="000000" w:themeColor="text1"/>
          <w:sz w:val="20"/>
          <w:szCs w:val="20"/>
          <w:shd w:val="clear" w:color="auto" w:fill="FFFFFF"/>
        </w:rPr>
        <w:t xml:space="preserve">Esta magnitud de la </w:t>
      </w:r>
      <w:r w:rsidR="00F96F6F" w:rsidRPr="006B6C6E">
        <w:rPr>
          <w:rFonts w:ascii="Times New Roman" w:hAnsi="Times New Roman" w:cs="Times New Roman"/>
          <w:color w:val="000000" w:themeColor="text1"/>
          <w:sz w:val="20"/>
          <w:szCs w:val="20"/>
          <w:shd w:val="clear" w:color="auto" w:fill="FFFFFF"/>
        </w:rPr>
        <w:t>materia</w:t>
      </w:r>
      <w:r w:rsidRPr="006B6C6E">
        <w:rPr>
          <w:rFonts w:ascii="Times New Roman" w:hAnsi="Times New Roman" w:cs="Times New Roman"/>
          <w:color w:val="000000" w:themeColor="text1"/>
          <w:sz w:val="20"/>
          <w:szCs w:val="20"/>
          <w:shd w:val="clear" w:color="auto" w:fill="FFFFFF"/>
        </w:rPr>
        <w:t xml:space="preserve"> es una medida del grado de compactación de un material o sustancia. Es por tanto cantidad de masa por unidad de volumen. Así por ejemplo el plomo es más denso que un corcho, el agua de mar más densa que la lluvia, el aire en la ciudad más denso que el del campo.</w:t>
      </w:r>
      <w:r>
        <w:rPr>
          <w:rFonts w:ascii="Times New Roman" w:hAnsi="Times New Roman" w:cs="Times New Roman"/>
          <w:color w:val="000000" w:themeColor="text1"/>
          <w:sz w:val="20"/>
          <w:szCs w:val="20"/>
          <w:shd w:val="clear" w:color="auto" w:fill="FFFFFF"/>
        </w:rPr>
        <w:t xml:space="preserve"> </w:t>
      </w:r>
    </w:p>
    <w:p w:rsidR="001271A4" w:rsidRPr="006B6C6E" w:rsidRDefault="001271A4" w:rsidP="001271A4">
      <w:pPr>
        <w:jc w:val="both"/>
        <w:rPr>
          <w:rFonts w:ascii="Times New Roman" w:hAnsi="Times New Roman" w:cs="Times New Roman"/>
          <w:color w:val="000000" w:themeColor="text1"/>
          <w:sz w:val="20"/>
          <w:szCs w:val="20"/>
          <w:shd w:val="clear" w:color="auto" w:fill="FFFFFF"/>
        </w:rPr>
      </w:pPr>
      <w:r w:rsidRPr="006B6C6E">
        <w:rPr>
          <w:rFonts w:ascii="Times New Roman" w:hAnsi="Times New Roman" w:cs="Times New Roman"/>
          <w:color w:val="000000" w:themeColor="text1"/>
          <w:sz w:val="20"/>
          <w:szCs w:val="20"/>
          <w:shd w:val="clear" w:color="auto" w:fill="F9F9F9"/>
        </w:rPr>
        <w:t>Magnitud física referida a la cantidad de masa por unidad de volumen en una sustancia o cuerpo determinado, se simboliza por la letra griega ρ.</w:t>
      </w:r>
    </w:p>
    <w:p w:rsidR="001271A4" w:rsidRPr="00B10BE3" w:rsidRDefault="001271A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val="en-US" w:eastAsia="es-MX"/>
        </w:rPr>
      </w:pPr>
      <w:r w:rsidRPr="00FD2DEB">
        <w:rPr>
          <w:rFonts w:ascii="Times New Roman" w:eastAsia="Times New Roman" w:hAnsi="Times New Roman" w:cs="Times New Roman"/>
          <w:color w:val="000000" w:themeColor="text1"/>
          <w:sz w:val="20"/>
          <w:szCs w:val="20"/>
          <w:lang w:eastAsia="es-MX"/>
        </w:rPr>
        <w:t xml:space="preserve">La densidad o densidad absoluta es la magnitud que expresa la relación existente entre la masa y el volumen de un cuerpo o sustancia. Se representa por ρ y sus unidades en el Sistema Internacional son el kilogramo por metro cúbico (kg/m3), aunque también puede usarse el g/cm3. Para convertir de una a otra basta con dividir entre 1000. </w:t>
      </w:r>
      <w:r w:rsidRPr="00B10BE3">
        <w:rPr>
          <w:rFonts w:ascii="Times New Roman" w:eastAsia="Times New Roman" w:hAnsi="Times New Roman" w:cs="Times New Roman"/>
          <w:color w:val="000000" w:themeColor="text1"/>
          <w:sz w:val="20"/>
          <w:szCs w:val="20"/>
          <w:lang w:val="en-US" w:eastAsia="es-MX"/>
        </w:rPr>
        <w:t>Así pues, por ejemplo:</w:t>
      </w:r>
    </w:p>
    <w:p w:rsidR="007D7654" w:rsidRDefault="007D7654" w:rsidP="007D7654">
      <w:pPr>
        <w:shd w:val="clear" w:color="auto" w:fill="FFFFFF"/>
        <w:spacing w:before="216" w:after="192" w:line="240" w:lineRule="auto"/>
        <w:jc w:val="both"/>
        <w:rPr>
          <w:rFonts w:ascii="Times New Roman" w:eastAsia="Times New Roman" w:hAnsi="Times New Roman" w:cs="Times New Roman"/>
          <w:b/>
          <w:bCs/>
          <w:i/>
          <w:iCs/>
          <w:color w:val="000000" w:themeColor="text1"/>
          <w:lang w:val="en-US" w:eastAsia="es-MX"/>
        </w:rPr>
      </w:pPr>
    </w:p>
    <w:p w:rsidR="001271A4" w:rsidRPr="00B10BE3" w:rsidRDefault="007D7654" w:rsidP="007D7654">
      <w:pPr>
        <w:shd w:val="clear" w:color="auto" w:fill="FFFFFF"/>
        <w:spacing w:before="216" w:after="192" w:line="240" w:lineRule="auto"/>
        <w:jc w:val="both"/>
        <w:rPr>
          <w:rFonts w:ascii="Times New Roman" w:eastAsia="Times New Roman" w:hAnsi="Times New Roman" w:cs="Times New Roman"/>
          <w:b/>
          <w:bCs/>
          <w:i/>
          <w:iCs/>
          <w:color w:val="000000" w:themeColor="text1"/>
          <w:lang w:val="en-US" w:eastAsia="es-MX"/>
        </w:rPr>
      </w:pPr>
      <w:r>
        <w:rPr>
          <w:rFonts w:ascii="Times New Roman" w:eastAsia="Times New Roman" w:hAnsi="Times New Roman" w:cs="Times New Roman"/>
          <w:b/>
          <w:bCs/>
          <w:i/>
          <w:iCs/>
          <w:color w:val="000000" w:themeColor="text1"/>
          <w:lang w:val="en-US" w:eastAsia="es-MX"/>
        </w:rPr>
        <w:t xml:space="preserve">1.1 </w:t>
      </w:r>
      <w:r w:rsidR="001271A4" w:rsidRPr="007D7654">
        <w:rPr>
          <w:rFonts w:ascii="Times New Roman" w:eastAsia="Times New Roman" w:hAnsi="Times New Roman" w:cs="Times New Roman"/>
          <w:b/>
          <w:bCs/>
          <w:i/>
          <w:iCs/>
          <w:color w:val="000000" w:themeColor="text1"/>
          <w:lang w:val="en-US" w:eastAsia="es-MX"/>
        </w:rPr>
        <w:t>Principle</w:t>
      </w:r>
      <w:r w:rsidR="001271A4" w:rsidRPr="00B10BE3">
        <w:rPr>
          <w:rFonts w:ascii="Times New Roman" w:eastAsia="Times New Roman" w:hAnsi="Times New Roman" w:cs="Times New Roman"/>
          <w:b/>
          <w:bCs/>
          <w:i/>
          <w:iCs/>
          <w:color w:val="000000" w:themeColor="text1"/>
          <w:lang w:val="en-US" w:eastAsia="es-MX"/>
        </w:rPr>
        <w:t xml:space="preserve"> </w:t>
      </w:r>
      <w:r w:rsidR="001271A4" w:rsidRPr="007D7654">
        <w:rPr>
          <w:rFonts w:ascii="Times New Roman" w:eastAsia="Times New Roman" w:hAnsi="Times New Roman" w:cs="Times New Roman"/>
          <w:b/>
          <w:bCs/>
          <w:i/>
          <w:iCs/>
          <w:color w:val="000000" w:themeColor="text1"/>
          <w:lang w:val="en-US" w:eastAsia="es-MX"/>
        </w:rPr>
        <w:t>of</w:t>
      </w:r>
      <w:r w:rsidR="001271A4" w:rsidRPr="00B10BE3">
        <w:rPr>
          <w:rFonts w:ascii="Times New Roman" w:eastAsia="Times New Roman" w:hAnsi="Times New Roman" w:cs="Times New Roman"/>
          <w:b/>
          <w:bCs/>
          <w:i/>
          <w:iCs/>
          <w:color w:val="000000" w:themeColor="text1"/>
          <w:lang w:val="en-US" w:eastAsia="es-MX"/>
        </w:rPr>
        <w:t xml:space="preserve"> </w:t>
      </w:r>
      <w:r w:rsidR="001271A4" w:rsidRPr="007D7654">
        <w:rPr>
          <w:rFonts w:ascii="Times New Roman" w:eastAsia="Times New Roman" w:hAnsi="Times New Roman" w:cs="Times New Roman"/>
          <w:b/>
          <w:bCs/>
          <w:i/>
          <w:iCs/>
          <w:color w:val="000000" w:themeColor="text1"/>
          <w:lang w:val="en-US" w:eastAsia="es-MX"/>
        </w:rPr>
        <w:t>Archimedes</w:t>
      </w:r>
      <w:r w:rsidR="001271A4" w:rsidRPr="00B10BE3">
        <w:rPr>
          <w:rFonts w:ascii="Times New Roman" w:eastAsia="Times New Roman" w:hAnsi="Times New Roman" w:cs="Times New Roman"/>
          <w:b/>
          <w:bCs/>
          <w:i/>
          <w:iCs/>
          <w:color w:val="000000" w:themeColor="text1"/>
          <w:lang w:val="en-US" w:eastAsia="es-MX"/>
        </w:rPr>
        <w:t xml:space="preserve"> (</w:t>
      </w:r>
      <w:r w:rsidR="001271A4" w:rsidRPr="007D7654">
        <w:rPr>
          <w:rFonts w:ascii="Times New Roman" w:eastAsia="Times New Roman" w:hAnsi="Times New Roman" w:cs="Times New Roman"/>
          <w:b/>
          <w:bCs/>
          <w:i/>
          <w:iCs/>
          <w:color w:val="000000" w:themeColor="text1"/>
          <w:lang w:val="en-US" w:eastAsia="es-MX"/>
        </w:rPr>
        <w:t>Density</w:t>
      </w:r>
      <w:r w:rsidR="001271A4" w:rsidRPr="00B10BE3">
        <w:rPr>
          <w:rFonts w:ascii="Times New Roman" w:eastAsia="Times New Roman" w:hAnsi="Times New Roman" w:cs="Times New Roman"/>
          <w:b/>
          <w:bCs/>
          <w:i/>
          <w:iCs/>
          <w:color w:val="000000" w:themeColor="text1"/>
          <w:lang w:val="en-US" w:eastAsia="es-MX"/>
        </w:rPr>
        <w:t>).</w:t>
      </w:r>
    </w:p>
    <w:p w:rsidR="007D7654" w:rsidRPr="00B10BE3" w:rsidRDefault="007D7654" w:rsidP="007D7654">
      <w:pPr>
        <w:shd w:val="clear" w:color="auto" w:fill="FFFFFF"/>
        <w:spacing w:before="216" w:after="192" w:line="240" w:lineRule="auto"/>
        <w:jc w:val="both"/>
        <w:rPr>
          <w:rFonts w:ascii="Times New Roman" w:eastAsia="Times New Roman" w:hAnsi="Times New Roman" w:cs="Times New Roman"/>
          <w:b/>
          <w:bCs/>
          <w:i/>
          <w:iCs/>
          <w:color w:val="000000" w:themeColor="text1"/>
          <w:lang w:val="en-US" w:eastAsia="es-MX"/>
        </w:rPr>
      </w:pPr>
    </w:p>
    <w:p w:rsidR="001271A4" w:rsidRDefault="001271A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val="en-US" w:eastAsia="es-MX"/>
        </w:rPr>
      </w:pPr>
      <w:r w:rsidRPr="001271A4">
        <w:rPr>
          <w:rFonts w:ascii="Times New Roman" w:eastAsia="Times New Roman" w:hAnsi="Times New Roman" w:cs="Times New Roman"/>
          <w:color w:val="000000" w:themeColor="text1"/>
          <w:sz w:val="20"/>
          <w:szCs w:val="20"/>
          <w:lang w:val="en-US" w:eastAsia="es-MX"/>
        </w:rPr>
        <w:t xml:space="preserve">This magnitude of the </w:t>
      </w:r>
      <w:r>
        <w:rPr>
          <w:rFonts w:ascii="Times New Roman" w:eastAsia="Times New Roman" w:hAnsi="Times New Roman" w:cs="Times New Roman"/>
          <w:color w:val="000000" w:themeColor="text1"/>
          <w:sz w:val="20"/>
          <w:szCs w:val="20"/>
          <w:lang w:val="en-US" w:eastAsia="es-MX"/>
        </w:rPr>
        <w:t>matter</w:t>
      </w:r>
      <w:r w:rsidR="00F96F6F">
        <w:rPr>
          <w:rFonts w:ascii="Times New Roman" w:eastAsia="Times New Roman" w:hAnsi="Times New Roman" w:cs="Times New Roman"/>
          <w:color w:val="000000" w:themeColor="text1"/>
          <w:sz w:val="20"/>
          <w:szCs w:val="20"/>
          <w:lang w:val="en-US" w:eastAsia="es-MX"/>
        </w:rPr>
        <w:t xml:space="preserve"> it’s a measure of the compaction of a matter or substance. </w:t>
      </w:r>
      <w:r w:rsidR="00CD00BE">
        <w:rPr>
          <w:rFonts w:ascii="Times New Roman" w:eastAsia="Times New Roman" w:hAnsi="Times New Roman" w:cs="Times New Roman"/>
          <w:color w:val="000000" w:themeColor="text1"/>
          <w:sz w:val="20"/>
          <w:szCs w:val="20"/>
          <w:lang w:val="en-US" w:eastAsia="es-MX"/>
        </w:rPr>
        <w:t>So,</w:t>
      </w:r>
      <w:r w:rsidR="00F96F6F">
        <w:rPr>
          <w:rFonts w:ascii="Times New Roman" w:eastAsia="Times New Roman" w:hAnsi="Times New Roman" w:cs="Times New Roman"/>
          <w:color w:val="000000" w:themeColor="text1"/>
          <w:sz w:val="20"/>
          <w:szCs w:val="20"/>
          <w:lang w:val="en-US" w:eastAsia="es-MX"/>
        </w:rPr>
        <w:t xml:space="preserve"> it’s the quantity of bulk by unity of the volume. As for example: the lead is </w:t>
      </w:r>
      <w:r w:rsidR="007D7654">
        <w:rPr>
          <w:rFonts w:ascii="Times New Roman" w:eastAsia="Times New Roman" w:hAnsi="Times New Roman" w:cs="Times New Roman"/>
          <w:color w:val="000000" w:themeColor="text1"/>
          <w:sz w:val="20"/>
          <w:szCs w:val="20"/>
          <w:lang w:val="en-US" w:eastAsia="es-MX"/>
        </w:rPr>
        <w:t>denser</w:t>
      </w:r>
      <w:r w:rsidR="00F96F6F">
        <w:rPr>
          <w:rFonts w:ascii="Times New Roman" w:eastAsia="Times New Roman" w:hAnsi="Times New Roman" w:cs="Times New Roman"/>
          <w:color w:val="000000" w:themeColor="text1"/>
          <w:sz w:val="20"/>
          <w:szCs w:val="20"/>
          <w:lang w:val="en-US" w:eastAsia="es-MX"/>
        </w:rPr>
        <w:t xml:space="preserve"> than a cork, the water of the sea it’s denser than the water of rain, the city air is denser than the one from the field. Physical magnitude that refers to the bulk by unity of </w:t>
      </w:r>
      <w:r w:rsidR="00F96F6F">
        <w:rPr>
          <w:rFonts w:ascii="Times New Roman" w:eastAsia="Times New Roman" w:hAnsi="Times New Roman" w:cs="Times New Roman"/>
          <w:color w:val="000000" w:themeColor="text1"/>
          <w:sz w:val="20"/>
          <w:szCs w:val="20"/>
          <w:lang w:val="en-US" w:eastAsia="es-MX"/>
        </w:rPr>
        <w:t>volume in a substance or body determined by the Greek letter ρ</w:t>
      </w:r>
      <w:r w:rsidR="007D7654">
        <w:rPr>
          <w:rFonts w:ascii="Times New Roman" w:eastAsia="Times New Roman" w:hAnsi="Times New Roman" w:cs="Times New Roman"/>
          <w:color w:val="000000" w:themeColor="text1"/>
          <w:sz w:val="20"/>
          <w:szCs w:val="20"/>
          <w:lang w:val="en-US" w:eastAsia="es-MX"/>
        </w:rPr>
        <w:t>.</w:t>
      </w:r>
    </w:p>
    <w:p w:rsidR="00CD00BE" w:rsidRPr="00B10BE3" w:rsidRDefault="007D765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eastAsia="es-MX"/>
        </w:rPr>
      </w:pPr>
      <w:r>
        <w:rPr>
          <w:rFonts w:ascii="Times New Roman" w:eastAsia="Times New Roman" w:hAnsi="Times New Roman" w:cs="Times New Roman"/>
          <w:color w:val="000000" w:themeColor="text1"/>
          <w:sz w:val="20"/>
          <w:szCs w:val="20"/>
          <w:lang w:val="en-US" w:eastAsia="es-MX"/>
        </w:rPr>
        <w:t xml:space="preserve">The density or absolute density it’s the magnitude that represents the relation that exists between the bulk and volume. It represents by ρ and </w:t>
      </w:r>
      <w:r w:rsidR="00CD00BE">
        <w:rPr>
          <w:rFonts w:ascii="Times New Roman" w:eastAsia="Times New Roman" w:hAnsi="Times New Roman" w:cs="Times New Roman"/>
          <w:color w:val="000000" w:themeColor="text1"/>
          <w:sz w:val="20"/>
          <w:szCs w:val="20"/>
          <w:lang w:val="en-US" w:eastAsia="es-MX"/>
        </w:rPr>
        <w:t>its</w:t>
      </w:r>
      <w:r>
        <w:rPr>
          <w:rFonts w:ascii="Times New Roman" w:eastAsia="Times New Roman" w:hAnsi="Times New Roman" w:cs="Times New Roman"/>
          <w:color w:val="000000" w:themeColor="text1"/>
          <w:sz w:val="20"/>
          <w:szCs w:val="20"/>
          <w:lang w:val="en-US" w:eastAsia="es-MX"/>
        </w:rPr>
        <w:t xml:space="preserve"> unities on the International System are the kilogram by cubic meter (</w:t>
      </w:r>
      <m:oMath>
        <m:r>
          <w:rPr>
            <w:rFonts w:ascii="Cambria Math" w:eastAsia="Times New Roman" w:hAnsi="Cambria Math" w:cs="Times New Roman"/>
            <w:color w:val="000000" w:themeColor="text1"/>
            <w:sz w:val="20"/>
            <w:szCs w:val="20"/>
            <w:lang w:val="en-US" w:eastAsia="es-MX"/>
          </w:rPr>
          <m:t>kg/</m:t>
        </m:r>
        <m:sSup>
          <m:sSupPr>
            <m:ctrlPr>
              <w:rPr>
                <w:rFonts w:ascii="Cambria Math" w:eastAsia="Times New Roman" w:hAnsi="Cambria Math" w:cs="Times New Roman"/>
                <w:i/>
                <w:color w:val="000000" w:themeColor="text1"/>
                <w:sz w:val="20"/>
                <w:szCs w:val="20"/>
                <w:lang w:val="en-US" w:eastAsia="es-MX"/>
              </w:rPr>
            </m:ctrlPr>
          </m:sSupPr>
          <m:e>
            <m:r>
              <w:rPr>
                <w:rFonts w:ascii="Cambria Math" w:eastAsia="Times New Roman" w:hAnsi="Cambria Math" w:cs="Times New Roman"/>
                <w:color w:val="000000" w:themeColor="text1"/>
                <w:sz w:val="20"/>
                <w:szCs w:val="20"/>
                <w:lang w:val="en-US" w:eastAsia="es-MX"/>
              </w:rPr>
              <m:t>m</m:t>
            </m:r>
          </m:e>
          <m:sup>
            <m:r>
              <w:rPr>
                <w:rFonts w:ascii="Cambria Math" w:eastAsia="Times New Roman" w:hAnsi="Cambria Math" w:cs="Times New Roman"/>
                <w:color w:val="000000" w:themeColor="text1"/>
                <w:sz w:val="20"/>
                <w:szCs w:val="20"/>
                <w:lang w:val="en-US" w:eastAsia="es-MX"/>
              </w:rPr>
              <m:t>3</m:t>
            </m:r>
          </m:sup>
        </m:sSup>
      </m:oMath>
      <w:r>
        <w:rPr>
          <w:rFonts w:ascii="Times New Roman" w:eastAsia="Times New Roman" w:hAnsi="Times New Roman" w:cs="Times New Roman"/>
          <w:color w:val="000000" w:themeColor="text1"/>
          <w:sz w:val="20"/>
          <w:szCs w:val="20"/>
          <w:lang w:val="en-US" w:eastAsia="es-MX"/>
        </w:rPr>
        <w:t xml:space="preserve">), you can also use the </w:t>
      </w:r>
      <m:oMath>
        <m:r>
          <w:rPr>
            <w:rFonts w:ascii="Cambria Math" w:eastAsia="Times New Roman" w:hAnsi="Cambria Math" w:cs="Times New Roman"/>
            <w:color w:val="000000" w:themeColor="text1"/>
            <w:sz w:val="20"/>
            <w:szCs w:val="20"/>
            <w:lang w:val="en-US" w:eastAsia="es-MX"/>
          </w:rPr>
          <m:t>g/</m:t>
        </m:r>
        <m:sSup>
          <m:sSupPr>
            <m:ctrlPr>
              <w:rPr>
                <w:rFonts w:ascii="Cambria Math" w:eastAsia="Times New Roman" w:hAnsi="Cambria Math" w:cs="Times New Roman"/>
                <w:i/>
                <w:color w:val="000000" w:themeColor="text1"/>
                <w:sz w:val="20"/>
                <w:szCs w:val="20"/>
                <w:lang w:val="en-US" w:eastAsia="es-MX"/>
              </w:rPr>
            </m:ctrlPr>
          </m:sSupPr>
          <m:e>
            <m:r>
              <w:rPr>
                <w:rFonts w:ascii="Cambria Math" w:eastAsia="Times New Roman" w:hAnsi="Cambria Math" w:cs="Times New Roman"/>
                <w:color w:val="000000" w:themeColor="text1"/>
                <w:sz w:val="20"/>
                <w:szCs w:val="20"/>
                <w:lang w:val="en-US" w:eastAsia="es-MX"/>
              </w:rPr>
              <m:t>cm</m:t>
            </m:r>
          </m:e>
          <m:sup>
            <m:r>
              <w:rPr>
                <w:rFonts w:ascii="Cambria Math" w:eastAsia="Times New Roman" w:hAnsi="Cambria Math" w:cs="Times New Roman"/>
                <w:color w:val="000000" w:themeColor="text1"/>
                <w:sz w:val="20"/>
                <w:szCs w:val="20"/>
                <w:lang w:val="en-US" w:eastAsia="es-MX"/>
              </w:rPr>
              <m:t>3</m:t>
            </m:r>
          </m:sup>
        </m:sSup>
      </m:oMath>
      <w:r>
        <w:rPr>
          <w:rFonts w:ascii="Times New Roman" w:eastAsia="Times New Roman" w:hAnsi="Times New Roman" w:cs="Times New Roman"/>
          <w:color w:val="000000" w:themeColor="text1"/>
          <w:sz w:val="20"/>
          <w:szCs w:val="20"/>
          <w:lang w:val="en-US" w:eastAsia="es-MX"/>
        </w:rPr>
        <w:t xml:space="preserve">. To convert from one to another, it’s as simple as dividing between 1000. </w:t>
      </w:r>
      <w:r w:rsidRPr="00B10BE3">
        <w:rPr>
          <w:rFonts w:ascii="Times New Roman" w:eastAsia="Times New Roman" w:hAnsi="Times New Roman" w:cs="Times New Roman"/>
          <w:color w:val="000000" w:themeColor="text1"/>
          <w:sz w:val="20"/>
          <w:szCs w:val="20"/>
          <w:lang w:eastAsia="es-MX"/>
        </w:rPr>
        <w:t xml:space="preserve">As for example: </w:t>
      </w:r>
    </w:p>
    <w:p w:rsidR="001271A4" w:rsidRPr="00B10BE3" w:rsidRDefault="001271A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eastAsia="es-MX"/>
        </w:rPr>
      </w:pPr>
    </w:p>
    <w:p w:rsidR="007D7654" w:rsidRPr="00B10BE3" w:rsidRDefault="007D765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eastAsia="es-MX"/>
        </w:rPr>
      </w:pPr>
    </w:p>
    <w:p w:rsidR="001271A4" w:rsidRPr="00FD2DEB" w:rsidRDefault="007D7654" w:rsidP="001271A4">
      <w:pPr>
        <w:shd w:val="clear" w:color="auto" w:fill="FFFFFF"/>
        <w:spacing w:before="216" w:after="192" w:line="240" w:lineRule="auto"/>
        <w:jc w:val="both"/>
        <w:rPr>
          <w:rFonts w:ascii="Times New Roman" w:eastAsia="Times New Roman" w:hAnsi="Times New Roman" w:cs="Times New Roman"/>
          <w:color w:val="000000" w:themeColor="text1"/>
          <w:sz w:val="20"/>
          <w:szCs w:val="20"/>
          <w:lang w:eastAsia="es-MX"/>
        </w:rPr>
      </w:pPr>
      <w:r>
        <w:rPr>
          <w:rFonts w:ascii="Times New Roman" w:eastAsia="Times New Roman" w:hAnsi="Times New Roman" w:cs="Times New Roman"/>
          <w:color w:val="000000" w:themeColor="text1"/>
          <w:sz w:val="20"/>
          <w:szCs w:val="20"/>
          <w:lang w:eastAsia="es-MX"/>
        </w:rPr>
        <w:t>l</w:t>
      </w:r>
      <w:r w:rsidR="001271A4" w:rsidRPr="00FD2DEB">
        <w:rPr>
          <w:rFonts w:ascii="Times New Roman" w:eastAsia="Times New Roman" w:hAnsi="Times New Roman" w:cs="Times New Roman"/>
          <w:color w:val="000000" w:themeColor="text1"/>
          <w:sz w:val="20"/>
          <w:szCs w:val="20"/>
          <w:lang w:eastAsia="es-MX"/>
        </w:rPr>
        <w:t>a densidad del agua es de 1000 Kg /m3, o 1 g/cm3. La densidad es una </w:t>
      </w:r>
      <w:hyperlink r:id="rId11" w:tooltip="Propiedad intensiva (la página no existe)" w:history="1">
        <w:r w:rsidR="001271A4" w:rsidRPr="006B6C6E">
          <w:rPr>
            <w:rFonts w:ascii="Times New Roman" w:eastAsia="Times New Roman" w:hAnsi="Times New Roman" w:cs="Times New Roman"/>
            <w:color w:val="000000" w:themeColor="text1"/>
            <w:sz w:val="20"/>
            <w:szCs w:val="20"/>
            <w:lang w:eastAsia="es-MX"/>
          </w:rPr>
          <w:t>propiedad intensiva</w:t>
        </w:r>
      </w:hyperlink>
      <w:r w:rsidR="001271A4" w:rsidRPr="00FD2DEB">
        <w:rPr>
          <w:rFonts w:ascii="Times New Roman" w:eastAsia="Times New Roman" w:hAnsi="Times New Roman" w:cs="Times New Roman"/>
          <w:color w:val="000000" w:themeColor="text1"/>
          <w:sz w:val="20"/>
          <w:szCs w:val="20"/>
          <w:lang w:eastAsia="es-MX"/>
        </w:rPr>
        <w:t> de la materia, por lo que no varía su valor a pesar del tamaño del objeto o cantidad de sustancia. Su fórmula se expresa, ρ=m/V Donde:</w:t>
      </w:r>
    </w:p>
    <w:p w:rsidR="001271A4" w:rsidRPr="00FD2DEB" w:rsidRDefault="001271A4" w:rsidP="001271A4">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pPr>
      <w:r w:rsidRPr="00FD2DEB">
        <w:rPr>
          <w:rFonts w:ascii="Times New Roman" w:eastAsia="Times New Roman" w:hAnsi="Times New Roman" w:cs="Times New Roman"/>
          <w:color w:val="000000" w:themeColor="text1"/>
          <w:sz w:val="20"/>
          <w:szCs w:val="20"/>
          <w:lang w:eastAsia="es-MX"/>
        </w:rPr>
        <w:t>ρ es la densidad,</w:t>
      </w:r>
    </w:p>
    <w:p w:rsidR="001271A4" w:rsidRPr="00FD2DEB" w:rsidRDefault="001271A4" w:rsidP="001271A4">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pPr>
      <w:r w:rsidRPr="00FD2DEB">
        <w:rPr>
          <w:rFonts w:ascii="Times New Roman" w:eastAsia="Times New Roman" w:hAnsi="Times New Roman" w:cs="Times New Roman"/>
          <w:color w:val="000000" w:themeColor="text1"/>
          <w:sz w:val="20"/>
          <w:szCs w:val="20"/>
          <w:lang w:eastAsia="es-MX"/>
        </w:rPr>
        <w:t>m es la masa,</w:t>
      </w:r>
    </w:p>
    <w:p w:rsidR="007D7654" w:rsidRPr="00CD00BE" w:rsidRDefault="001271A4" w:rsidP="007D7654">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pPr>
      <w:r w:rsidRPr="00FD2DEB">
        <w:rPr>
          <w:rFonts w:ascii="Times New Roman" w:eastAsia="Times New Roman" w:hAnsi="Times New Roman" w:cs="Times New Roman"/>
          <w:color w:val="000000" w:themeColor="text1"/>
          <w:sz w:val="20"/>
          <w:szCs w:val="20"/>
          <w:lang w:eastAsia="es-MX"/>
        </w:rPr>
        <w:t>V es el volumen del determinado cuerpo</w:t>
      </w:r>
    </w:p>
    <w:p w:rsidR="007D7654" w:rsidRDefault="007D7654" w:rsidP="007D765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es-MX"/>
        </w:rPr>
      </w:pPr>
      <w:r w:rsidRPr="007D7654">
        <w:rPr>
          <w:rFonts w:ascii="Times New Roman" w:eastAsia="Times New Roman" w:hAnsi="Times New Roman" w:cs="Times New Roman"/>
          <w:color w:val="000000" w:themeColor="text1"/>
          <w:sz w:val="20"/>
          <w:szCs w:val="20"/>
          <w:lang w:val="en-US" w:eastAsia="es-MX"/>
        </w:rPr>
        <w:t>The density of the w</w:t>
      </w:r>
      <w:r>
        <w:rPr>
          <w:rFonts w:ascii="Times New Roman" w:eastAsia="Times New Roman" w:hAnsi="Times New Roman" w:cs="Times New Roman"/>
          <w:color w:val="000000" w:themeColor="text1"/>
          <w:sz w:val="20"/>
          <w:szCs w:val="20"/>
          <w:lang w:val="en-US" w:eastAsia="es-MX"/>
        </w:rPr>
        <w:t>ater is 1000</w:t>
      </w:r>
      <m:oMath>
        <m:r>
          <w:rPr>
            <w:rFonts w:ascii="Cambria Math" w:eastAsia="Times New Roman" w:hAnsi="Cambria Math" w:cs="Times New Roman"/>
            <w:color w:val="000000" w:themeColor="text1"/>
            <w:sz w:val="20"/>
            <w:szCs w:val="20"/>
            <w:lang w:val="en-US" w:eastAsia="es-MX"/>
          </w:rPr>
          <m:t xml:space="preserve"> kg/</m:t>
        </m:r>
        <m:sSup>
          <m:sSupPr>
            <m:ctrlPr>
              <w:rPr>
                <w:rFonts w:ascii="Cambria Math" w:eastAsia="Times New Roman" w:hAnsi="Cambria Math" w:cs="Times New Roman"/>
                <w:i/>
                <w:color w:val="000000" w:themeColor="text1"/>
                <w:sz w:val="20"/>
                <w:szCs w:val="20"/>
                <w:lang w:val="en-US" w:eastAsia="es-MX"/>
              </w:rPr>
            </m:ctrlPr>
          </m:sSupPr>
          <m:e>
            <m:r>
              <w:rPr>
                <w:rFonts w:ascii="Cambria Math" w:eastAsia="Times New Roman" w:hAnsi="Cambria Math" w:cs="Times New Roman"/>
                <w:color w:val="000000" w:themeColor="text1"/>
                <w:sz w:val="20"/>
                <w:szCs w:val="20"/>
                <w:lang w:val="en-US" w:eastAsia="es-MX"/>
              </w:rPr>
              <m:t>m</m:t>
            </m:r>
          </m:e>
          <m:sup>
            <m:r>
              <w:rPr>
                <w:rFonts w:ascii="Cambria Math" w:eastAsia="Times New Roman" w:hAnsi="Cambria Math" w:cs="Times New Roman"/>
                <w:color w:val="000000" w:themeColor="text1"/>
                <w:sz w:val="20"/>
                <w:szCs w:val="20"/>
                <w:lang w:val="en-US" w:eastAsia="es-MX"/>
              </w:rPr>
              <m:t>3</m:t>
            </m:r>
          </m:sup>
        </m:sSup>
      </m:oMath>
      <w:r>
        <w:rPr>
          <w:rFonts w:ascii="Times New Roman" w:eastAsia="Times New Roman" w:hAnsi="Times New Roman" w:cs="Times New Roman"/>
          <w:color w:val="000000" w:themeColor="text1"/>
          <w:sz w:val="20"/>
          <w:szCs w:val="20"/>
          <w:lang w:val="en-US" w:eastAsia="es-MX"/>
        </w:rPr>
        <w:t>, o</w:t>
      </w:r>
      <w:r w:rsidR="00CD00BE">
        <w:rPr>
          <w:rFonts w:ascii="Times New Roman" w:eastAsia="Times New Roman" w:hAnsi="Times New Roman" w:cs="Times New Roman"/>
          <w:color w:val="000000" w:themeColor="text1"/>
          <w:sz w:val="20"/>
          <w:szCs w:val="20"/>
          <w:lang w:val="en-US" w:eastAsia="es-MX"/>
        </w:rPr>
        <w:t xml:space="preserve">r 1 </w:t>
      </w:r>
      <m:oMath>
        <m:r>
          <w:rPr>
            <w:rFonts w:ascii="Cambria Math" w:eastAsia="Times New Roman" w:hAnsi="Cambria Math" w:cs="Times New Roman"/>
            <w:color w:val="000000" w:themeColor="text1"/>
            <w:sz w:val="20"/>
            <w:szCs w:val="20"/>
            <w:lang w:val="en-US" w:eastAsia="es-MX"/>
          </w:rPr>
          <m:t>g/</m:t>
        </m:r>
        <m:sSup>
          <m:sSupPr>
            <m:ctrlPr>
              <w:rPr>
                <w:rFonts w:ascii="Cambria Math" w:eastAsia="Times New Roman" w:hAnsi="Cambria Math" w:cs="Times New Roman"/>
                <w:i/>
                <w:color w:val="000000" w:themeColor="text1"/>
                <w:sz w:val="20"/>
                <w:szCs w:val="20"/>
                <w:lang w:val="en-US" w:eastAsia="es-MX"/>
              </w:rPr>
            </m:ctrlPr>
          </m:sSupPr>
          <m:e>
            <m:r>
              <w:rPr>
                <w:rFonts w:ascii="Cambria Math" w:eastAsia="Times New Roman" w:hAnsi="Cambria Math" w:cs="Times New Roman"/>
                <w:color w:val="000000" w:themeColor="text1"/>
                <w:sz w:val="20"/>
                <w:szCs w:val="20"/>
                <w:lang w:val="en-US" w:eastAsia="es-MX"/>
              </w:rPr>
              <m:t>cm</m:t>
            </m:r>
          </m:e>
          <m:sup>
            <m:r>
              <w:rPr>
                <w:rFonts w:ascii="Cambria Math" w:eastAsia="Times New Roman" w:hAnsi="Cambria Math" w:cs="Times New Roman"/>
                <w:color w:val="000000" w:themeColor="text1"/>
                <w:sz w:val="20"/>
                <w:szCs w:val="20"/>
                <w:lang w:val="en-US" w:eastAsia="es-MX"/>
              </w:rPr>
              <m:t>3</m:t>
            </m:r>
          </m:sup>
        </m:sSup>
      </m:oMath>
      <w:r w:rsidR="00CD00BE">
        <w:rPr>
          <w:rFonts w:ascii="Times New Roman" w:eastAsia="Times New Roman" w:hAnsi="Times New Roman" w:cs="Times New Roman"/>
          <w:color w:val="000000" w:themeColor="text1"/>
          <w:sz w:val="20"/>
          <w:szCs w:val="20"/>
          <w:lang w:val="en-US" w:eastAsia="es-MX"/>
        </w:rPr>
        <w:t xml:space="preserve">. The density it’s an intensive property of the matter, so it doesn’t change its value even after the height or weight of the object or quantity of substance. Its formula is </w:t>
      </w:r>
      <m:oMath>
        <m:r>
          <w:rPr>
            <w:rFonts w:ascii="Cambria Math" w:eastAsia="Times New Roman" w:hAnsi="Cambria Math" w:cs="Times New Roman"/>
            <w:color w:val="000000" w:themeColor="text1"/>
            <w:sz w:val="20"/>
            <w:szCs w:val="20"/>
            <w:lang w:val="en-US" w:eastAsia="es-MX"/>
          </w:rPr>
          <m:t>ρ=m/V</m:t>
        </m:r>
      </m:oMath>
      <w:r w:rsidR="00CD00BE">
        <w:rPr>
          <w:rFonts w:ascii="Times New Roman" w:eastAsia="Times New Roman" w:hAnsi="Times New Roman" w:cs="Times New Roman"/>
          <w:color w:val="000000" w:themeColor="text1"/>
          <w:sz w:val="20"/>
          <w:szCs w:val="20"/>
          <w:lang w:val="en-US" w:eastAsia="es-MX"/>
        </w:rPr>
        <w:t xml:space="preserve"> Where:</w:t>
      </w:r>
    </w:p>
    <w:p w:rsidR="00CD00BE" w:rsidRPr="00FD2DEB" w:rsidRDefault="00CD00BE" w:rsidP="00CD00BE">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pPr>
      <w:r w:rsidRPr="00FD2DEB">
        <w:rPr>
          <w:rFonts w:ascii="Times New Roman" w:eastAsia="Times New Roman" w:hAnsi="Times New Roman" w:cs="Times New Roman"/>
          <w:color w:val="000000" w:themeColor="text1"/>
          <w:sz w:val="20"/>
          <w:szCs w:val="20"/>
          <w:lang w:eastAsia="es-MX"/>
        </w:rPr>
        <w:t xml:space="preserve">ρ </w:t>
      </w:r>
      <w:r>
        <w:rPr>
          <w:rFonts w:ascii="Times New Roman" w:eastAsia="Times New Roman" w:hAnsi="Times New Roman" w:cs="Times New Roman"/>
          <w:color w:val="000000" w:themeColor="text1"/>
          <w:sz w:val="20"/>
          <w:szCs w:val="20"/>
          <w:lang w:eastAsia="es-MX"/>
        </w:rPr>
        <w:t>is density.</w:t>
      </w:r>
    </w:p>
    <w:p w:rsidR="00CD00BE" w:rsidRPr="00FD2DEB" w:rsidRDefault="00CD00BE" w:rsidP="00CD00BE">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pPr>
      <w:r w:rsidRPr="00FD2DEB">
        <w:rPr>
          <w:rFonts w:ascii="Times New Roman" w:eastAsia="Times New Roman" w:hAnsi="Times New Roman" w:cs="Times New Roman"/>
          <w:color w:val="000000" w:themeColor="text1"/>
          <w:sz w:val="20"/>
          <w:szCs w:val="20"/>
          <w:lang w:eastAsia="es-MX"/>
        </w:rPr>
        <w:t xml:space="preserve">m </w:t>
      </w:r>
      <w:r>
        <w:rPr>
          <w:rFonts w:ascii="Times New Roman" w:eastAsia="Times New Roman" w:hAnsi="Times New Roman" w:cs="Times New Roman"/>
          <w:color w:val="000000" w:themeColor="text1"/>
          <w:sz w:val="20"/>
          <w:szCs w:val="20"/>
          <w:lang w:eastAsia="es-MX"/>
        </w:rPr>
        <w:t>is bulk.</w:t>
      </w:r>
    </w:p>
    <w:p w:rsidR="00CD00BE" w:rsidRPr="005454CA" w:rsidRDefault="00CD00BE" w:rsidP="00CD00BE">
      <w:pPr>
        <w:numPr>
          <w:ilvl w:val="0"/>
          <w:numId w:val="2"/>
        </w:numPr>
        <w:shd w:val="clear" w:color="auto" w:fill="FFFFFF"/>
        <w:spacing w:before="100" w:beforeAutospacing="1" w:after="100" w:afterAutospacing="1" w:line="240" w:lineRule="auto"/>
        <w:ind w:left="384"/>
        <w:jc w:val="both"/>
        <w:rPr>
          <w:rFonts w:ascii="Times New Roman" w:eastAsia="Times New Roman" w:hAnsi="Times New Roman" w:cs="Times New Roman"/>
          <w:color w:val="000000" w:themeColor="text1"/>
          <w:sz w:val="20"/>
          <w:szCs w:val="20"/>
          <w:lang w:eastAsia="es-MX"/>
        </w:rPr>
        <w:sectPr w:rsidR="00CD00BE" w:rsidRPr="005454CA" w:rsidSect="00CD00BE">
          <w:type w:val="continuous"/>
          <w:pgSz w:w="12240" w:h="15840"/>
          <w:pgMar w:top="1417" w:right="1701" w:bottom="1417" w:left="1701" w:header="708" w:footer="708" w:gutter="0"/>
          <w:cols w:num="2" w:space="708"/>
          <w:docGrid w:linePitch="360"/>
        </w:sectPr>
      </w:pPr>
      <w:r w:rsidRPr="00FD2DEB">
        <w:rPr>
          <w:rFonts w:ascii="Times New Roman" w:eastAsia="Times New Roman" w:hAnsi="Times New Roman" w:cs="Times New Roman"/>
          <w:color w:val="000000" w:themeColor="text1"/>
          <w:sz w:val="20"/>
          <w:szCs w:val="20"/>
          <w:lang w:eastAsia="es-MX"/>
        </w:rPr>
        <w:t xml:space="preserve">V </w:t>
      </w:r>
      <w:r>
        <w:rPr>
          <w:rFonts w:ascii="Times New Roman" w:eastAsia="Times New Roman" w:hAnsi="Times New Roman" w:cs="Times New Roman"/>
          <w:color w:val="000000" w:themeColor="text1"/>
          <w:sz w:val="20"/>
          <w:szCs w:val="20"/>
          <w:lang w:eastAsia="es-MX"/>
        </w:rPr>
        <w:t xml:space="preserve">is </w:t>
      </w:r>
      <w:proofErr w:type="spellStart"/>
      <w:r>
        <w:rPr>
          <w:rFonts w:ascii="Times New Roman" w:eastAsia="Times New Roman" w:hAnsi="Times New Roman" w:cs="Times New Roman"/>
          <w:color w:val="000000" w:themeColor="text1"/>
          <w:sz w:val="20"/>
          <w:szCs w:val="20"/>
          <w:lang w:eastAsia="es-MX"/>
        </w:rPr>
        <w:t>volume</w:t>
      </w:r>
      <w:proofErr w:type="spellEnd"/>
    </w:p>
    <w:p w:rsidR="00CD00BE" w:rsidRDefault="00CD00BE" w:rsidP="00CD00B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s-MX"/>
        </w:rPr>
      </w:pPr>
    </w:p>
    <w:p w:rsidR="00CD00BE" w:rsidRPr="00BE6CAA" w:rsidRDefault="00CD00BE" w:rsidP="008B27A2">
      <w:pPr>
        <w:pStyle w:val="Prrafodelista"/>
        <w:numPr>
          <w:ilvl w:val="2"/>
          <w:numId w:val="1"/>
        </w:numPr>
        <w:jc w:val="both"/>
        <w:rPr>
          <w:rFonts w:ascii="Times New Roman" w:hAnsi="Times New Roman" w:cs="Times New Roman"/>
          <w:b/>
          <w:i/>
          <w:sz w:val="20"/>
          <w:szCs w:val="20"/>
        </w:rPr>
      </w:pPr>
      <w:r w:rsidRPr="00BE6CAA">
        <w:rPr>
          <w:rFonts w:ascii="Times New Roman" w:hAnsi="Times New Roman" w:cs="Times New Roman"/>
          <w:b/>
          <w:i/>
          <w:sz w:val="20"/>
          <w:szCs w:val="20"/>
        </w:rPr>
        <w:t xml:space="preserve">Principio de Arquímedes (Empuje) </w:t>
      </w:r>
    </w:p>
    <w:p w:rsidR="00CD00BE" w:rsidRDefault="00CD00BE" w:rsidP="00CD00BE">
      <w:pPr>
        <w:pStyle w:val="Prrafodelista"/>
        <w:ind w:left="360"/>
        <w:rPr>
          <w:rFonts w:ascii="Times New Roman" w:hAnsi="Times New Roman" w:cs="Times New Roman"/>
          <w:b/>
          <w:i/>
          <w:sz w:val="20"/>
          <w:szCs w:val="20"/>
        </w:rPr>
        <w:sectPr w:rsidR="00CD00BE" w:rsidSect="007A0E7C">
          <w:type w:val="continuous"/>
          <w:pgSz w:w="12240" w:h="15840"/>
          <w:pgMar w:top="1417" w:right="1701" w:bottom="1417" w:left="1701" w:header="708" w:footer="708" w:gutter="0"/>
          <w:cols w:space="708"/>
          <w:docGrid w:linePitch="360"/>
        </w:sectPr>
      </w:pPr>
    </w:p>
    <w:p w:rsidR="00CD00BE" w:rsidRPr="00571AC5" w:rsidRDefault="00CD00BE" w:rsidP="00CD00BE">
      <w:pPr>
        <w:jc w:val="both"/>
        <w:rPr>
          <w:rFonts w:ascii="Times New Roman" w:hAnsi="Times New Roman" w:cs="Times New Roman"/>
          <w:sz w:val="20"/>
          <w:szCs w:val="20"/>
        </w:rPr>
      </w:pPr>
      <w:r w:rsidRPr="00571AC5">
        <w:rPr>
          <w:rFonts w:ascii="Times New Roman" w:hAnsi="Times New Roman" w:cs="Times New Roman"/>
          <w:sz w:val="20"/>
          <w:szCs w:val="20"/>
        </w:rPr>
        <w:t>El empuje es una fuerza (como el peso o la fuerza de roce) por ende es un vector, es decir, para describirlo necesitamos de una magnitud, dirección y sentido.</w:t>
      </w:r>
    </w:p>
    <w:p w:rsidR="00CD00BE" w:rsidRPr="00571AC5" w:rsidRDefault="00CD00BE" w:rsidP="00CD00BE">
      <w:pPr>
        <w:jc w:val="both"/>
        <w:rPr>
          <w:rFonts w:ascii="Times New Roman" w:hAnsi="Times New Roman" w:cs="Times New Roman"/>
          <w:sz w:val="20"/>
          <w:szCs w:val="20"/>
        </w:rPr>
      </w:pPr>
      <w:r w:rsidRPr="00571AC5">
        <w:rPr>
          <w:rFonts w:ascii="Times New Roman" w:hAnsi="Times New Roman" w:cs="Times New Roman"/>
          <w:sz w:val="20"/>
          <w:szCs w:val="20"/>
        </w:rPr>
        <w:t>Aparece cuando un cuerpo es sumergido en un fluido, el empuje tiende a impedir que lo haga, por lo tanto, su dirección es vertical y de sentido hacia arriba.</w:t>
      </w:r>
    </w:p>
    <w:p w:rsidR="00CD00BE" w:rsidRPr="00571AC5" w:rsidRDefault="00CD00BE" w:rsidP="00CD00BE">
      <w:pPr>
        <w:jc w:val="both"/>
        <w:rPr>
          <w:rFonts w:ascii="Times New Roman" w:hAnsi="Times New Roman" w:cs="Times New Roman"/>
          <w:sz w:val="20"/>
          <w:szCs w:val="20"/>
        </w:rPr>
      </w:pPr>
      <w:r w:rsidRPr="00571AC5">
        <w:rPr>
          <w:rFonts w:ascii="Times New Roman" w:hAnsi="Times New Roman" w:cs="Times New Roman"/>
          <w:sz w:val="20"/>
          <w:szCs w:val="20"/>
        </w:rPr>
        <w:t xml:space="preserve">Ya conoces la dirección y sentido del empuje, ¿y su magnitud? Para determinarla necesitaremos definir </w:t>
      </w:r>
      <w:r w:rsidRPr="00571AC5">
        <w:rPr>
          <w:rFonts w:ascii="Times New Roman" w:hAnsi="Times New Roman" w:cs="Times New Roman"/>
          <w:sz w:val="20"/>
          <w:szCs w:val="20"/>
        </w:rPr>
        <w:t xml:space="preserve">un nuevo concepto, el volumen de carena. Corresponde a la porción del cuerpo que efectivamente está sumergida en el fluido. </w:t>
      </w:r>
    </w:p>
    <w:p w:rsidR="00CD00BE" w:rsidRPr="00571AC5" w:rsidRDefault="00CD00BE" w:rsidP="00CD00BE">
      <w:pPr>
        <w:jc w:val="both"/>
        <w:rPr>
          <w:rFonts w:ascii="Times New Roman" w:hAnsi="Times New Roman" w:cs="Times New Roman"/>
          <w:sz w:val="20"/>
          <w:szCs w:val="20"/>
        </w:rPr>
      </w:pPr>
    </w:p>
    <w:p w:rsidR="00CD00BE" w:rsidRPr="00571AC5" w:rsidRDefault="00CD00BE" w:rsidP="00CD00BE">
      <w:pPr>
        <w:jc w:val="both"/>
        <w:rPr>
          <w:rFonts w:ascii="Times New Roman" w:hAnsi="Times New Roman" w:cs="Times New Roman"/>
          <w:color w:val="202124"/>
          <w:sz w:val="20"/>
          <w:szCs w:val="20"/>
          <w:shd w:val="clear" w:color="auto" w:fill="FFFFFF"/>
        </w:rPr>
      </w:pPr>
      <w:r w:rsidRPr="00571AC5">
        <w:rPr>
          <w:rFonts w:ascii="Times New Roman" w:hAnsi="Times New Roman" w:cs="Times New Roman"/>
          <w:color w:val="202124"/>
          <w:sz w:val="20"/>
          <w:szCs w:val="20"/>
          <w:shd w:val="clear" w:color="auto" w:fill="FFFFFF"/>
        </w:rPr>
        <w:t>El </w:t>
      </w:r>
      <w:r w:rsidRPr="00571AC5">
        <w:rPr>
          <w:rFonts w:ascii="Times New Roman" w:hAnsi="Times New Roman" w:cs="Times New Roman"/>
          <w:bCs/>
          <w:color w:val="202124"/>
          <w:sz w:val="20"/>
          <w:szCs w:val="20"/>
          <w:shd w:val="clear" w:color="auto" w:fill="FFFFFF"/>
        </w:rPr>
        <w:t>principio</w:t>
      </w:r>
      <w:r w:rsidRPr="00571AC5">
        <w:rPr>
          <w:rFonts w:ascii="Times New Roman" w:hAnsi="Times New Roman" w:cs="Times New Roman"/>
          <w:color w:val="202124"/>
          <w:sz w:val="20"/>
          <w:szCs w:val="20"/>
          <w:shd w:val="clear" w:color="auto" w:fill="FFFFFF"/>
        </w:rPr>
        <w:t> de Arquímedes nos indica que “todo cuerpo sumergido dentro de un fluido experimenta una fuerza ascendente llamada </w:t>
      </w:r>
      <w:r w:rsidRPr="00571AC5">
        <w:rPr>
          <w:rFonts w:ascii="Times New Roman" w:hAnsi="Times New Roman" w:cs="Times New Roman"/>
          <w:bCs/>
          <w:color w:val="202124"/>
          <w:sz w:val="20"/>
          <w:szCs w:val="20"/>
          <w:shd w:val="clear" w:color="auto" w:fill="FFFFFF"/>
        </w:rPr>
        <w:t>empuje</w:t>
      </w:r>
      <w:r w:rsidRPr="00571AC5">
        <w:rPr>
          <w:rFonts w:ascii="Times New Roman" w:hAnsi="Times New Roman" w:cs="Times New Roman"/>
          <w:color w:val="202124"/>
          <w:sz w:val="20"/>
          <w:szCs w:val="20"/>
          <w:shd w:val="clear" w:color="auto" w:fill="FFFFFF"/>
        </w:rPr>
        <w:t>, equivalente al peso del fluido desalojado por el cuerpo”. El objeto flota cuando su peso es menor o igual al peso del fluido desplazado.</w:t>
      </w:r>
    </w:p>
    <w:p w:rsidR="00CD00BE" w:rsidRPr="00571AC5" w:rsidRDefault="00CD00BE" w:rsidP="00CD00BE">
      <w:pPr>
        <w:jc w:val="both"/>
        <w:rPr>
          <w:rFonts w:ascii="Times New Roman" w:hAnsi="Times New Roman" w:cs="Times New Roman"/>
          <w:color w:val="202124"/>
          <w:sz w:val="20"/>
          <w:szCs w:val="20"/>
          <w:shd w:val="clear" w:color="auto" w:fill="FFFFFF"/>
        </w:rPr>
      </w:pPr>
      <w:r w:rsidRPr="00571AC5">
        <w:rPr>
          <w:rFonts w:ascii="Times New Roman" w:hAnsi="Times New Roman" w:cs="Times New Roman"/>
          <w:color w:val="202124"/>
          <w:sz w:val="20"/>
          <w:szCs w:val="20"/>
          <w:shd w:val="clear" w:color="auto" w:fill="FFFFFF"/>
        </w:rPr>
        <w:lastRenderedPageBreak/>
        <w:t>El empuje tiene que ser igual al peso y es por eso por lo que nuestro iceberg flota en el agua del mar, si el peso fuera mayor que el empuje se hundiría, y si el empuje fuera mayor que el peso se saldría totalmente del agua, y aquí entramos al tema de empuje en este problema.</w:t>
      </w:r>
    </w:p>
    <w:p w:rsidR="00CD00BE" w:rsidRDefault="00CD00BE" w:rsidP="00CD00BE">
      <w:pPr>
        <w:jc w:val="both"/>
        <w:rPr>
          <w:rFonts w:ascii="Times New Roman" w:hAnsi="Times New Roman" w:cs="Times New Roman"/>
          <w:sz w:val="20"/>
          <w:szCs w:val="20"/>
        </w:rPr>
      </w:pPr>
      <w:r w:rsidRPr="00571AC5">
        <w:rPr>
          <w:rFonts w:ascii="Times New Roman" w:hAnsi="Times New Roman" w:cs="Times New Roman"/>
          <w:sz w:val="20"/>
          <w:szCs w:val="20"/>
        </w:rPr>
        <w:t>E=pgv</w:t>
      </w:r>
    </w:p>
    <w:p w:rsidR="008B27A2" w:rsidRDefault="008B27A2" w:rsidP="008B27A2">
      <w:pPr>
        <w:pStyle w:val="Prrafodelista"/>
        <w:numPr>
          <w:ilvl w:val="2"/>
          <w:numId w:val="3"/>
        </w:numPr>
        <w:jc w:val="both"/>
        <w:rPr>
          <w:rFonts w:ascii="Times New Roman" w:hAnsi="Times New Roman" w:cs="Times New Roman"/>
          <w:b/>
          <w:bCs/>
          <w:i/>
          <w:iCs/>
          <w:sz w:val="20"/>
          <w:szCs w:val="20"/>
          <w:lang w:val="en-US"/>
        </w:rPr>
      </w:pPr>
      <w:r w:rsidRPr="008B27A2">
        <w:rPr>
          <w:rFonts w:ascii="Times New Roman" w:hAnsi="Times New Roman" w:cs="Times New Roman"/>
          <w:b/>
          <w:bCs/>
          <w:i/>
          <w:iCs/>
          <w:sz w:val="20"/>
          <w:szCs w:val="20"/>
          <w:lang w:val="en-US"/>
        </w:rPr>
        <w:t>Principle of Archimedes (Pushing force).</w:t>
      </w:r>
    </w:p>
    <w:p w:rsidR="008B27A2" w:rsidRPr="008B27A2" w:rsidRDefault="008B27A2" w:rsidP="008B27A2">
      <w:pPr>
        <w:jc w:val="both"/>
        <w:rPr>
          <w:rFonts w:ascii="Times New Roman" w:hAnsi="Times New Roman" w:cs="Times New Roman"/>
          <w:sz w:val="20"/>
          <w:szCs w:val="20"/>
          <w:lang w:val="en-US"/>
        </w:rPr>
      </w:pPr>
      <w:r w:rsidRPr="008B27A2">
        <w:rPr>
          <w:lang w:val="en-US"/>
        </w:rPr>
        <w:t xml:space="preserve"> </w:t>
      </w:r>
      <w:r w:rsidRPr="008B27A2">
        <w:rPr>
          <w:rFonts w:ascii="Times New Roman" w:hAnsi="Times New Roman" w:cs="Times New Roman"/>
          <w:sz w:val="20"/>
          <w:szCs w:val="20"/>
          <w:lang w:val="en-US"/>
        </w:rPr>
        <w:t xml:space="preserve">The </w:t>
      </w:r>
      <w:r>
        <w:rPr>
          <w:rFonts w:ascii="Times New Roman" w:hAnsi="Times New Roman" w:cs="Times New Roman"/>
          <w:sz w:val="20"/>
          <w:szCs w:val="20"/>
          <w:lang w:val="en-US"/>
        </w:rPr>
        <w:t>push</w:t>
      </w:r>
      <w:r w:rsidRPr="008B27A2">
        <w:rPr>
          <w:rFonts w:ascii="Times New Roman" w:hAnsi="Times New Roman" w:cs="Times New Roman"/>
          <w:sz w:val="20"/>
          <w:szCs w:val="20"/>
          <w:lang w:val="en-US"/>
        </w:rPr>
        <w:t xml:space="preserve"> is a force (such as weight or friction force) therefore it is a vector, that is, to describe it we need a magnitude, direction and sense.</w:t>
      </w:r>
    </w:p>
    <w:p w:rsidR="008B27A2" w:rsidRPr="008B27A2" w:rsidRDefault="008B27A2" w:rsidP="008B27A2">
      <w:pPr>
        <w:jc w:val="both"/>
        <w:rPr>
          <w:rFonts w:ascii="Times New Roman" w:hAnsi="Times New Roman" w:cs="Times New Roman"/>
          <w:sz w:val="20"/>
          <w:szCs w:val="20"/>
          <w:lang w:val="en-US"/>
        </w:rPr>
      </w:pPr>
      <w:r w:rsidRPr="008B27A2">
        <w:rPr>
          <w:rFonts w:ascii="Times New Roman" w:hAnsi="Times New Roman" w:cs="Times New Roman"/>
          <w:sz w:val="20"/>
          <w:szCs w:val="20"/>
          <w:lang w:val="en-US"/>
        </w:rPr>
        <w:t>It appears when a body is submerged in a fluid, the thrust tends to prevent it from doing so, therefore, its direction is vertical and upward.</w:t>
      </w:r>
    </w:p>
    <w:p w:rsidR="008B27A2" w:rsidRPr="008B27A2" w:rsidRDefault="008B27A2" w:rsidP="008B27A2">
      <w:pPr>
        <w:jc w:val="both"/>
        <w:rPr>
          <w:rFonts w:ascii="Times New Roman" w:hAnsi="Times New Roman" w:cs="Times New Roman"/>
          <w:sz w:val="20"/>
          <w:szCs w:val="20"/>
          <w:lang w:val="en-US"/>
        </w:rPr>
      </w:pPr>
      <w:r w:rsidRPr="008B27A2">
        <w:rPr>
          <w:rFonts w:ascii="Times New Roman" w:hAnsi="Times New Roman" w:cs="Times New Roman"/>
          <w:sz w:val="20"/>
          <w:szCs w:val="20"/>
          <w:lang w:val="en-US"/>
        </w:rPr>
        <w:t>You already know the direction and sense of the thrust, and its magnitude? To determine it we will need to define a new concept, the hull volume. It corresponds to the portion of the body that is submerged in the fluid.</w:t>
      </w:r>
    </w:p>
    <w:p w:rsidR="008B27A2" w:rsidRPr="008B27A2" w:rsidRDefault="008B27A2" w:rsidP="008B27A2">
      <w:pPr>
        <w:jc w:val="both"/>
        <w:rPr>
          <w:rFonts w:ascii="Times New Roman" w:hAnsi="Times New Roman" w:cs="Times New Roman"/>
          <w:sz w:val="20"/>
          <w:szCs w:val="20"/>
          <w:lang w:val="en-US"/>
        </w:rPr>
      </w:pPr>
      <w:r w:rsidRPr="008B27A2">
        <w:rPr>
          <w:rFonts w:ascii="Times New Roman" w:hAnsi="Times New Roman" w:cs="Times New Roman"/>
          <w:sz w:val="20"/>
          <w:szCs w:val="20"/>
          <w:lang w:val="en-US"/>
        </w:rPr>
        <w:t xml:space="preserve">Archimedes principle tells us that "every body submerged in a fluid experiences an upward force called </w:t>
      </w:r>
      <w:r w:rsidR="000B683F">
        <w:rPr>
          <w:rFonts w:ascii="Times New Roman" w:hAnsi="Times New Roman" w:cs="Times New Roman"/>
          <w:sz w:val="20"/>
          <w:szCs w:val="20"/>
          <w:lang w:val="en-US"/>
        </w:rPr>
        <w:t>push</w:t>
      </w:r>
      <w:r w:rsidRPr="008B27A2">
        <w:rPr>
          <w:rFonts w:ascii="Times New Roman" w:hAnsi="Times New Roman" w:cs="Times New Roman"/>
          <w:sz w:val="20"/>
          <w:szCs w:val="20"/>
          <w:lang w:val="en-US"/>
        </w:rPr>
        <w:t>, equivalent to the weight of the fluid dislodged by the body." The object floats when its weight is less than or equal to the weight of the displaced fluid</w:t>
      </w:r>
      <w:r w:rsidR="000B683F">
        <w:rPr>
          <w:rFonts w:ascii="Times New Roman" w:hAnsi="Times New Roman" w:cs="Times New Roman"/>
          <w:sz w:val="20"/>
          <w:szCs w:val="20"/>
          <w:lang w:val="en-US"/>
        </w:rPr>
        <w:t>"</w:t>
      </w:r>
      <w:r w:rsidRPr="008B27A2">
        <w:rPr>
          <w:rFonts w:ascii="Times New Roman" w:hAnsi="Times New Roman" w:cs="Times New Roman"/>
          <w:sz w:val="20"/>
          <w:szCs w:val="20"/>
          <w:lang w:val="en-US"/>
        </w:rPr>
        <w:t>.</w:t>
      </w:r>
    </w:p>
    <w:p w:rsidR="008B27A2" w:rsidRPr="008B27A2" w:rsidRDefault="008B27A2" w:rsidP="008B27A2">
      <w:pPr>
        <w:jc w:val="both"/>
        <w:rPr>
          <w:rFonts w:ascii="Times New Roman" w:hAnsi="Times New Roman" w:cs="Times New Roman"/>
          <w:sz w:val="20"/>
          <w:szCs w:val="20"/>
          <w:lang w:val="en-US"/>
        </w:rPr>
      </w:pPr>
      <w:r w:rsidRPr="008B27A2">
        <w:rPr>
          <w:rFonts w:ascii="Times New Roman" w:hAnsi="Times New Roman" w:cs="Times New Roman"/>
          <w:sz w:val="20"/>
          <w:szCs w:val="20"/>
          <w:lang w:val="en-US"/>
        </w:rPr>
        <w:t xml:space="preserve">The </w:t>
      </w:r>
      <w:r>
        <w:rPr>
          <w:rFonts w:ascii="Times New Roman" w:hAnsi="Times New Roman" w:cs="Times New Roman"/>
          <w:sz w:val="20"/>
          <w:szCs w:val="20"/>
          <w:lang w:val="en-US"/>
        </w:rPr>
        <w:t>push</w:t>
      </w:r>
      <w:r w:rsidRPr="008B27A2">
        <w:rPr>
          <w:rFonts w:ascii="Times New Roman" w:hAnsi="Times New Roman" w:cs="Times New Roman"/>
          <w:sz w:val="20"/>
          <w:szCs w:val="20"/>
          <w:lang w:val="en-US"/>
        </w:rPr>
        <w:t xml:space="preserve"> has to be equal to the weight and that is why our iceberg floats in sea water, if the weight were greater than the thrust it would sink, and if the thrust were greater than the weight it would completely come out of the water, and here we enter the subject of thrust in this problem.</w:t>
      </w:r>
    </w:p>
    <w:p w:rsidR="00CD00BE" w:rsidRPr="008B27A2" w:rsidRDefault="008B27A2" w:rsidP="008B27A2">
      <w:pPr>
        <w:jc w:val="both"/>
        <w:rPr>
          <w:rFonts w:ascii="Times New Roman" w:hAnsi="Times New Roman" w:cs="Times New Roman"/>
          <w:sz w:val="20"/>
          <w:szCs w:val="20"/>
        </w:rPr>
      </w:pPr>
      <w:r w:rsidRPr="008B27A2">
        <w:rPr>
          <w:rFonts w:ascii="Times New Roman" w:hAnsi="Times New Roman" w:cs="Times New Roman"/>
          <w:sz w:val="20"/>
          <w:szCs w:val="20"/>
        </w:rPr>
        <w:t>E = pgv</w:t>
      </w:r>
    </w:p>
    <w:p w:rsidR="00CD00BE" w:rsidRPr="008B27A2" w:rsidRDefault="00CD00BE" w:rsidP="007D765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eastAsia="es-MX"/>
        </w:rPr>
      </w:pPr>
    </w:p>
    <w:p w:rsidR="008B27A2" w:rsidRPr="00261758" w:rsidRDefault="008B27A2" w:rsidP="008B27A2">
      <w:pPr>
        <w:jc w:val="both"/>
        <w:rPr>
          <w:rFonts w:ascii="Times New Roman" w:hAnsi="Times New Roman" w:cs="Times New Roman"/>
          <w:sz w:val="20"/>
          <w:szCs w:val="20"/>
        </w:rPr>
      </w:pPr>
      <w:r w:rsidRPr="00261758">
        <w:rPr>
          <w:rFonts w:ascii="Times New Roman" w:hAnsi="Times New Roman" w:cs="Times New Roman"/>
          <w:color w:val="000000" w:themeColor="text1"/>
          <w:sz w:val="20"/>
          <w:szCs w:val="20"/>
        </w:rPr>
        <w:t>Hay un iceberg flotando en el agua del mar con una densidad (d = 1025kg/m</w:t>
      </w:r>
      <w:r>
        <w:rPr>
          <w:rFonts w:ascii="Times New Roman" w:hAnsi="Times New Roman" w:cs="Times New Roman"/>
          <w:color w:val="000000" w:themeColor="text1"/>
          <w:sz w:val="20"/>
          <w:szCs w:val="20"/>
          <w:vertAlign w:val="superscript"/>
        </w:rPr>
        <w:t>3</w:t>
      </w:r>
      <w:r w:rsidRPr="00261758">
        <w:rPr>
          <w:rFonts w:ascii="Times New Roman" w:hAnsi="Times New Roman" w:cs="Times New Roman"/>
          <w:sz w:val="20"/>
          <w:szCs w:val="20"/>
        </w:rPr>
        <w:t>) de 60 m</w:t>
      </w:r>
      <w:r w:rsidRPr="00261758">
        <w:rPr>
          <w:rFonts w:ascii="Times New Roman" w:hAnsi="Times New Roman" w:cs="Times New Roman"/>
          <w:sz w:val="20"/>
          <w:szCs w:val="20"/>
          <w:vertAlign w:val="superscript"/>
        </w:rPr>
        <w:t>3</w:t>
      </w:r>
      <w:r w:rsidRPr="00261758">
        <w:rPr>
          <w:rFonts w:ascii="Times New Roman" w:hAnsi="Times New Roman" w:cs="Times New Roman"/>
          <w:sz w:val="20"/>
          <w:szCs w:val="20"/>
        </w:rPr>
        <w:t xml:space="preserve"> del cual 2/3 está sumergido. Este cuerpo tiene densidad por lo cual es posible usarlo para resolver la problemática con el tema que escogimos.</w:t>
      </w:r>
    </w:p>
    <w:p w:rsidR="008B27A2" w:rsidRDefault="008B27A2" w:rsidP="008B27A2">
      <w:pPr>
        <w:jc w:val="both"/>
        <w:rPr>
          <w:rFonts w:ascii="Times New Roman" w:hAnsi="Times New Roman" w:cs="Times New Roman"/>
          <w:sz w:val="20"/>
          <w:szCs w:val="20"/>
        </w:rPr>
      </w:pPr>
      <w:r w:rsidRPr="007A0E7C">
        <w:rPr>
          <w:rFonts w:ascii="Times New Roman" w:hAnsi="Times New Roman" w:cs="Times New Roman"/>
          <w:sz w:val="20"/>
          <w:szCs w:val="20"/>
        </w:rPr>
        <w:t>Hay que calcular la masa de dicho iceberg</w:t>
      </w:r>
      <w:r>
        <w:rPr>
          <w:rFonts w:ascii="Times New Roman" w:hAnsi="Times New Roman" w:cs="Times New Roman"/>
          <w:sz w:val="20"/>
          <w:szCs w:val="20"/>
        </w:rPr>
        <w:t>.</w:t>
      </w:r>
    </w:p>
    <w:p w:rsidR="008B27A2" w:rsidRPr="008B27A2" w:rsidRDefault="008B27A2" w:rsidP="008B27A2">
      <w:pPr>
        <w:jc w:val="both"/>
        <w:rPr>
          <w:rFonts w:ascii="Times New Roman" w:hAnsi="Times New Roman" w:cs="Times New Roman"/>
          <w:sz w:val="20"/>
          <w:szCs w:val="20"/>
          <w:lang w:val="en-US"/>
        </w:rPr>
      </w:pPr>
      <w:r w:rsidRPr="008B27A2">
        <w:rPr>
          <w:rFonts w:ascii="Times New Roman" w:hAnsi="Times New Roman" w:cs="Times New Roman"/>
          <w:sz w:val="20"/>
          <w:szCs w:val="20"/>
          <w:lang w:val="en-US"/>
        </w:rPr>
        <w:t>There is an iceberg floating in seawater with a density (d = 1025kg / m3) of 60 m3 of which 2/3 is submerged. This body has density, so it is possible to use it to solve the problem with the topic we have chosen.</w:t>
      </w:r>
    </w:p>
    <w:p w:rsidR="008B27A2" w:rsidRPr="008B27A2" w:rsidRDefault="00E730A5" w:rsidP="008B27A2">
      <w:pPr>
        <w:jc w:val="both"/>
        <w:rPr>
          <w:rFonts w:ascii="Times New Roman" w:hAnsi="Times New Roman" w:cs="Times New Roman"/>
          <w:sz w:val="20"/>
          <w:szCs w:val="20"/>
          <w:lang w:val="en-US"/>
        </w:rPr>
      </w:pPr>
      <w:r>
        <w:rPr>
          <w:noProof/>
          <w:lang w:eastAsia="es-MX"/>
        </w:rPr>
        <w:drawing>
          <wp:anchor distT="0" distB="0" distL="114300" distR="114300" simplePos="0" relativeHeight="251662848" behindDoc="0" locked="0" layoutInCell="1" allowOverlap="1" wp14:anchorId="49E3C147">
            <wp:simplePos x="0" y="0"/>
            <wp:positionH relativeFrom="column">
              <wp:posOffset>584835</wp:posOffset>
            </wp:positionH>
            <wp:positionV relativeFrom="paragraph">
              <wp:posOffset>138430</wp:posOffset>
            </wp:positionV>
            <wp:extent cx="1304925" cy="978535"/>
            <wp:effectExtent l="0" t="0" r="9525" b="0"/>
            <wp:wrapNone/>
            <wp:docPr id="2" name="Imagen 2" descr="Las 3D De Iceberg Flotando En El Océano Azul Fotos, Retratos, Imágenes Y  Fotografía De Archivo Libres De Derecho. Image 6364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s 3D De Iceberg Flotando En El Océano Azul Fotos, Retratos, Imágenes Y  Fotografía De Archivo Libres De Derecho. Image 63646533."/>
                    <pic:cNvPicPr>
                      <a:picLocks noChangeAspect="1" noChangeArrowheads="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anchor>
        </w:drawing>
      </w:r>
      <w:r w:rsidR="008B27A2" w:rsidRPr="008B27A2">
        <w:rPr>
          <w:rFonts w:ascii="Times New Roman" w:hAnsi="Times New Roman" w:cs="Times New Roman"/>
          <w:sz w:val="20"/>
          <w:szCs w:val="20"/>
          <w:lang w:val="en-US"/>
        </w:rPr>
        <w:t>You must calculate the mass of the iceberg.</w:t>
      </w:r>
    </w:p>
    <w:p w:rsidR="007D7654" w:rsidRPr="008B27A2" w:rsidRDefault="007D7654" w:rsidP="007D765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0"/>
          <w:szCs w:val="20"/>
          <w:lang w:val="en-US" w:eastAsia="es-MX"/>
        </w:rPr>
      </w:pPr>
    </w:p>
    <w:p w:rsidR="001271A4" w:rsidRDefault="001271A4" w:rsidP="001271A4">
      <w:pPr>
        <w:jc w:val="both"/>
        <w:rPr>
          <w:rFonts w:ascii="Times New Roman" w:hAnsi="Times New Roman" w:cs="Times New Roman"/>
          <w:color w:val="000000" w:themeColor="text1"/>
          <w:sz w:val="20"/>
          <w:szCs w:val="20"/>
          <w:vertAlign w:val="superscript"/>
          <w:lang w:val="en-US"/>
        </w:rPr>
      </w:pPr>
    </w:p>
    <w:p w:rsidR="00E730A5" w:rsidRPr="00E730A5" w:rsidRDefault="00E730A5" w:rsidP="008B27A2">
      <w:pPr>
        <w:jc w:val="center"/>
        <w:rPr>
          <w:rFonts w:ascii="Times New Roman" w:hAnsi="Times New Roman" w:cs="Times New Roman"/>
          <w:i/>
          <w:iCs/>
          <w:color w:val="000000" w:themeColor="text1"/>
          <w:sz w:val="20"/>
          <w:szCs w:val="20"/>
          <w:lang w:val="en-US"/>
        </w:rPr>
      </w:pPr>
    </w:p>
    <w:p w:rsidR="008B27A2" w:rsidRPr="00E730A5" w:rsidRDefault="00E730A5" w:rsidP="008B27A2">
      <w:pPr>
        <w:jc w:val="center"/>
        <w:rPr>
          <w:rFonts w:ascii="Times New Roman" w:hAnsi="Times New Roman" w:cs="Times New Roman"/>
          <w:i/>
          <w:iCs/>
          <w:color w:val="000000" w:themeColor="text1"/>
          <w:sz w:val="20"/>
          <w:szCs w:val="20"/>
        </w:rPr>
      </w:pPr>
      <w:r>
        <w:rPr>
          <w:rFonts w:ascii="Times New Roman" w:hAnsi="Times New Roman" w:cs="Times New Roman"/>
          <w:noProof/>
          <w:color w:val="000000" w:themeColor="text1"/>
          <w:sz w:val="28"/>
          <w:szCs w:val="20"/>
          <w:vertAlign w:val="superscript"/>
          <w:lang w:eastAsia="es-MX"/>
        </w:rPr>
        <w:drawing>
          <wp:anchor distT="0" distB="0" distL="114300" distR="114300" simplePos="0" relativeHeight="251670016" behindDoc="0" locked="0" layoutInCell="1" allowOverlap="1" wp14:anchorId="330D6ED8">
            <wp:simplePos x="0" y="0"/>
            <wp:positionH relativeFrom="column">
              <wp:posOffset>327025</wp:posOffset>
            </wp:positionH>
            <wp:positionV relativeFrom="paragraph">
              <wp:posOffset>213360</wp:posOffset>
            </wp:positionV>
            <wp:extent cx="1819672" cy="1000125"/>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819672" cy="1000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27A2" w:rsidRPr="00E730A5">
        <w:rPr>
          <w:rFonts w:ascii="Times New Roman" w:hAnsi="Times New Roman" w:cs="Times New Roman"/>
          <w:i/>
          <w:iCs/>
          <w:color w:val="000000" w:themeColor="text1"/>
          <w:sz w:val="20"/>
          <w:szCs w:val="20"/>
        </w:rPr>
        <w:t>Fig. 1. Iceberg</w:t>
      </w:r>
    </w:p>
    <w:p w:rsidR="007D7654" w:rsidRPr="00E730A5" w:rsidRDefault="007D7654" w:rsidP="001271A4">
      <w:pPr>
        <w:jc w:val="both"/>
        <w:rPr>
          <w:rFonts w:ascii="Times New Roman" w:hAnsi="Times New Roman" w:cs="Times New Roman"/>
          <w:color w:val="000000" w:themeColor="text1"/>
          <w:sz w:val="20"/>
          <w:szCs w:val="20"/>
          <w:vertAlign w:val="superscript"/>
        </w:rPr>
      </w:pPr>
    </w:p>
    <w:p w:rsidR="007D7654" w:rsidRPr="00E730A5" w:rsidRDefault="007D7654" w:rsidP="001271A4">
      <w:pPr>
        <w:jc w:val="both"/>
        <w:rPr>
          <w:rFonts w:ascii="Times New Roman" w:hAnsi="Times New Roman" w:cs="Times New Roman"/>
          <w:color w:val="000000" w:themeColor="text1"/>
          <w:sz w:val="20"/>
          <w:szCs w:val="20"/>
          <w:vertAlign w:val="superscript"/>
        </w:rPr>
      </w:pPr>
    </w:p>
    <w:p w:rsidR="00E730A5" w:rsidRDefault="00E730A5" w:rsidP="00E730A5">
      <w:pPr>
        <w:jc w:val="both"/>
        <w:rPr>
          <w:rFonts w:ascii="Times New Roman" w:eastAsiaTheme="minorEastAsia" w:hAnsi="Times New Roman" w:cs="Times New Roman"/>
          <w:color w:val="000000" w:themeColor="text1"/>
          <w:sz w:val="20"/>
          <w:szCs w:val="18"/>
        </w:rPr>
      </w:pPr>
    </w:p>
    <w:p w:rsidR="00E730A5" w:rsidRDefault="00E730A5" w:rsidP="00E730A5">
      <w:pPr>
        <w:jc w:val="center"/>
        <w:rPr>
          <w:rFonts w:ascii="Times New Roman" w:eastAsiaTheme="minorEastAsia" w:hAnsi="Times New Roman" w:cs="Times New Roman"/>
          <w:color w:val="000000" w:themeColor="text1"/>
          <w:sz w:val="20"/>
          <w:szCs w:val="18"/>
        </w:rPr>
      </w:pPr>
    </w:p>
    <w:p w:rsidR="00E730A5" w:rsidRDefault="00E730A5" w:rsidP="00E730A5">
      <w:pPr>
        <w:jc w:val="center"/>
        <w:rPr>
          <w:rFonts w:ascii="Times New Roman" w:eastAsiaTheme="minorEastAsia" w:hAnsi="Times New Roman" w:cs="Times New Roman"/>
          <w:i/>
          <w:iCs/>
          <w:color w:val="000000" w:themeColor="text1"/>
          <w:sz w:val="20"/>
          <w:szCs w:val="18"/>
        </w:rPr>
      </w:pPr>
      <w:r>
        <w:rPr>
          <w:rFonts w:ascii="Times New Roman" w:eastAsiaTheme="minorEastAsia" w:hAnsi="Times New Roman" w:cs="Times New Roman"/>
          <w:i/>
          <w:iCs/>
          <w:color w:val="000000" w:themeColor="text1"/>
          <w:sz w:val="20"/>
          <w:szCs w:val="18"/>
        </w:rPr>
        <w:t>Fig. 1.1 Representación.</w:t>
      </w:r>
    </w:p>
    <w:p w:rsidR="00E730A5" w:rsidRPr="00E730A5" w:rsidRDefault="00E730A5" w:rsidP="00E730A5">
      <w:pPr>
        <w:jc w:val="center"/>
        <w:rPr>
          <w:rFonts w:ascii="Times New Roman" w:eastAsiaTheme="minorEastAsia" w:hAnsi="Times New Roman" w:cs="Times New Roman"/>
          <w:i/>
          <w:iCs/>
          <w:color w:val="000000" w:themeColor="text1"/>
          <w:sz w:val="20"/>
          <w:szCs w:val="18"/>
        </w:rPr>
      </w:pPr>
      <w:r>
        <w:rPr>
          <w:rFonts w:ascii="Times New Roman" w:eastAsiaTheme="minorEastAsia" w:hAnsi="Times New Roman" w:cs="Times New Roman"/>
          <w:i/>
          <w:iCs/>
          <w:color w:val="000000" w:themeColor="text1"/>
          <w:sz w:val="20"/>
          <w:szCs w:val="18"/>
        </w:rPr>
        <w:t>Representation.</w:t>
      </w:r>
    </w:p>
    <w:p w:rsidR="00E730A5" w:rsidRPr="00E730A5" w:rsidRDefault="00E730A5" w:rsidP="00E730A5">
      <w:pPr>
        <w:jc w:val="both"/>
        <w:rPr>
          <w:rFonts w:ascii="Times New Roman" w:eastAsiaTheme="minorEastAsia" w:hAnsi="Times New Roman" w:cs="Times New Roman"/>
          <w:color w:val="000000" w:themeColor="text1"/>
          <w:sz w:val="20"/>
          <w:szCs w:val="18"/>
        </w:rPr>
      </w:pPr>
      <w:r>
        <w:rPr>
          <w:rFonts w:ascii="Times New Roman" w:eastAsiaTheme="minorEastAsia" w:hAnsi="Times New Roman" w:cs="Times New Roman"/>
          <w:color w:val="000000" w:themeColor="text1"/>
          <w:sz w:val="20"/>
          <w:szCs w:val="18"/>
        </w:rPr>
        <w:t xml:space="preserve">Basándonos en la imagen 1.1 </w:t>
      </w:r>
    </w:p>
    <w:p w:rsidR="00E730A5" w:rsidRPr="00E730A5" w:rsidRDefault="00E730A5" w:rsidP="00E730A5">
      <w:pPr>
        <w:jc w:val="both"/>
        <w:rPr>
          <w:rFonts w:ascii="Times New Roman" w:eastAsiaTheme="minorEastAsia" w:hAnsi="Times New Roman" w:cs="Times New Roman"/>
          <w:color w:val="000000" w:themeColor="text1"/>
          <w:szCs w:val="20"/>
          <w:vertAlign w:val="superscript"/>
        </w:rPr>
      </w:pPr>
      <m:oMathPara>
        <m:oMath>
          <m:r>
            <w:rPr>
              <w:rFonts w:ascii="Cambria Math" w:hAnsi="Cambria Math" w:cs="Times New Roman"/>
              <w:color w:val="000000" w:themeColor="text1"/>
              <w:szCs w:val="20"/>
              <w:vertAlign w:val="superscript"/>
            </w:rPr>
            <m:t>Empuje=dliquido×Vsumergido×g</m:t>
          </m:r>
        </m:oMath>
      </m:oMathPara>
    </w:p>
    <w:p w:rsidR="00E730A5" w:rsidRDefault="00E730A5" w:rsidP="00E730A5">
      <w:pPr>
        <w:jc w:val="both"/>
        <w:rPr>
          <w:rFonts w:ascii="Times New Roman" w:eastAsiaTheme="minorEastAsia" w:hAnsi="Times New Roman" w:cs="Times New Roman"/>
          <w:color w:val="000000" w:themeColor="text1"/>
          <w:sz w:val="18"/>
          <w:szCs w:val="20"/>
          <w:vertAlign w:val="superscript"/>
        </w:rPr>
      </w:pPr>
      <m:oMathPara>
        <m:oMath>
          <m:r>
            <w:rPr>
              <w:rFonts w:ascii="Cambria Math" w:hAnsi="Cambria Math" w:cs="Times New Roman"/>
              <w:color w:val="000000" w:themeColor="text1"/>
              <w:szCs w:val="20"/>
              <w:vertAlign w:val="superscript"/>
            </w:rPr>
            <m:t>Empuje=</m:t>
          </m:r>
          <m:r>
            <w:rPr>
              <w:rFonts w:ascii="Cambria Math" w:hAnsi="Cambria Math" w:cs="Times New Roman"/>
              <w:color w:val="000000" w:themeColor="text1"/>
              <w:sz w:val="18"/>
              <w:szCs w:val="20"/>
              <w:vertAlign w:val="superscript"/>
            </w:rPr>
            <m:t>1025kg/</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m</m:t>
              </m:r>
            </m:e>
            <m:sup>
              <m:r>
                <w:rPr>
                  <w:rFonts w:ascii="Cambria Math" w:hAnsi="Cambria Math" w:cs="Times New Roman"/>
                  <w:color w:val="000000" w:themeColor="text1"/>
                  <w:sz w:val="18"/>
                  <w:szCs w:val="20"/>
                  <w:vertAlign w:val="superscript"/>
                </w:rPr>
                <m:t>3</m:t>
              </m:r>
            </m:sup>
          </m:sSup>
          <m:r>
            <w:rPr>
              <w:rFonts w:ascii="Cambria Math" w:hAnsi="Cambria Math" w:cs="Times New Roman"/>
              <w:color w:val="000000" w:themeColor="text1"/>
              <w:sz w:val="18"/>
              <w:szCs w:val="20"/>
              <w:vertAlign w:val="superscript"/>
            </w:rPr>
            <m:t>×</m:t>
          </m:r>
          <m:f>
            <m:fPr>
              <m:ctrlPr>
                <w:rPr>
                  <w:rFonts w:ascii="Cambria Math" w:hAnsi="Cambria Math" w:cs="Times New Roman"/>
                  <w:i/>
                  <w:color w:val="000000" w:themeColor="text1"/>
                  <w:sz w:val="18"/>
                  <w:vertAlign w:val="superscript"/>
                </w:rPr>
              </m:ctrlPr>
            </m:fPr>
            <m:num>
              <m:r>
                <w:rPr>
                  <w:rFonts w:ascii="Cambria Math" w:hAnsi="Cambria Math" w:cs="Times New Roman"/>
                  <w:color w:val="000000" w:themeColor="text1"/>
                  <w:sz w:val="18"/>
                  <w:szCs w:val="20"/>
                  <w:vertAlign w:val="superscript"/>
                </w:rPr>
                <m:t>2</m:t>
              </m:r>
            </m:num>
            <m:den>
              <m:r>
                <w:rPr>
                  <w:rFonts w:ascii="Cambria Math" w:hAnsi="Cambria Math" w:cs="Times New Roman"/>
                  <w:color w:val="000000" w:themeColor="text1"/>
                  <w:sz w:val="18"/>
                  <w:szCs w:val="20"/>
                  <w:vertAlign w:val="superscript"/>
                </w:rPr>
                <m:t xml:space="preserve">3 </m:t>
              </m:r>
            </m:den>
          </m:f>
          <m:r>
            <w:rPr>
              <w:rFonts w:ascii="Cambria Math" w:hAnsi="Cambria Math" w:cs="Times New Roman"/>
              <w:color w:val="000000" w:themeColor="text1"/>
              <w:sz w:val="18"/>
              <w:szCs w:val="20"/>
              <w:vertAlign w:val="superscript"/>
            </w:rPr>
            <m:t>×60</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m</m:t>
              </m:r>
            </m:e>
            <m:sup>
              <m:r>
                <w:rPr>
                  <w:rFonts w:ascii="Cambria Math" w:hAnsi="Cambria Math" w:cs="Times New Roman"/>
                  <w:color w:val="000000" w:themeColor="text1"/>
                  <w:sz w:val="18"/>
                  <w:szCs w:val="20"/>
                  <w:vertAlign w:val="superscript"/>
                </w:rPr>
                <m:t>3</m:t>
              </m:r>
            </m:sup>
          </m:sSup>
          <m:r>
            <w:rPr>
              <w:rFonts w:ascii="Cambria Math" w:hAnsi="Cambria Math" w:cs="Times New Roman"/>
              <w:color w:val="000000" w:themeColor="text1"/>
              <w:sz w:val="18"/>
              <w:szCs w:val="20"/>
              <w:vertAlign w:val="superscript"/>
            </w:rPr>
            <m:t>×9.8</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s</m:t>
              </m:r>
            </m:e>
            <m:sup>
              <m:r>
                <w:rPr>
                  <w:rFonts w:ascii="Cambria Math" w:hAnsi="Cambria Math" w:cs="Times New Roman"/>
                  <w:color w:val="000000" w:themeColor="text1"/>
                  <w:sz w:val="18"/>
                  <w:szCs w:val="20"/>
                  <w:vertAlign w:val="superscript"/>
                </w:rPr>
                <m:t>2</m:t>
              </m:r>
            </m:sup>
          </m:sSup>
          <m:r>
            <w:rPr>
              <w:rFonts w:ascii="Cambria Math" w:hAnsi="Cambria Math" w:cs="Times New Roman"/>
              <w:color w:val="000000" w:themeColor="text1"/>
              <w:sz w:val="18"/>
              <w:szCs w:val="20"/>
              <w:vertAlign w:val="superscript"/>
            </w:rPr>
            <m:t>=401800N</m:t>
          </m:r>
        </m:oMath>
      </m:oMathPara>
    </w:p>
    <w:p w:rsidR="00E730A5" w:rsidRDefault="00E730A5" w:rsidP="00E730A5">
      <w:pPr>
        <w:rPr>
          <w:rFonts w:ascii="Times New Roman" w:eastAsiaTheme="minorEastAsia" w:hAnsi="Times New Roman" w:cs="Times New Roman"/>
          <w:color w:val="000000" w:themeColor="text1"/>
          <w:sz w:val="18"/>
          <w:szCs w:val="20"/>
          <w:vertAlign w:val="superscript"/>
        </w:rPr>
      </w:pPr>
      <m:oMathPara>
        <m:oMath>
          <m:r>
            <w:rPr>
              <w:rFonts w:ascii="Cambria Math" w:hAnsi="Cambria Math" w:cs="Times New Roman"/>
              <w:color w:val="000000" w:themeColor="text1"/>
              <w:sz w:val="18"/>
              <w:szCs w:val="20"/>
              <w:vertAlign w:val="superscript"/>
            </w:rPr>
            <m:t>Como flota    E=P</m:t>
          </m:r>
        </m:oMath>
      </m:oMathPara>
    </w:p>
    <w:p w:rsidR="00E730A5" w:rsidRDefault="00E730A5" w:rsidP="00E730A5">
      <w:pPr>
        <w:rPr>
          <w:rFonts w:ascii="Times New Roman" w:hAnsi="Times New Roman" w:cs="Times New Roman"/>
          <w:color w:val="000000" w:themeColor="text1"/>
          <w:sz w:val="24"/>
          <w:szCs w:val="20"/>
          <w:vertAlign w:val="superscript"/>
          <w:lang w:val="en-US"/>
        </w:rPr>
      </w:pPr>
      <m:oMathPara>
        <m:oMath>
          <m:r>
            <w:rPr>
              <w:rFonts w:ascii="Cambria Math" w:hAnsi="Cambria Math" w:cs="Times New Roman"/>
              <w:color w:val="000000" w:themeColor="text1"/>
              <w:sz w:val="18"/>
              <w:szCs w:val="20"/>
              <w:vertAlign w:val="superscript"/>
            </w:rPr>
            <m:t xml:space="preserve">P=401800N </m:t>
          </m:r>
        </m:oMath>
      </m:oMathPara>
    </w:p>
    <w:p w:rsidR="00E730A5" w:rsidRDefault="00E730A5" w:rsidP="00E730A5">
      <w:pPr>
        <w:rPr>
          <w:rFonts w:ascii="Times New Roman" w:hAnsi="Times New Roman" w:cs="Times New Roman"/>
          <w:color w:val="000000" w:themeColor="text1"/>
          <w:szCs w:val="20"/>
          <w:vertAlign w:val="superscript"/>
        </w:rPr>
      </w:pPr>
      <m:oMathPara>
        <m:oMath>
          <m:r>
            <w:rPr>
              <w:rFonts w:ascii="Cambria Math" w:eastAsiaTheme="minorEastAsia" w:hAnsi="Cambria Math" w:cs="Times New Roman"/>
              <w:color w:val="000000" w:themeColor="text1"/>
              <w:sz w:val="20"/>
              <w:szCs w:val="20"/>
              <w:vertAlign w:val="superscript"/>
            </w:rPr>
            <m:t>P=m×g→ M=</m:t>
          </m:r>
          <m:f>
            <m:fPr>
              <m:ctrlPr>
                <w:rPr>
                  <w:rFonts w:ascii="Cambria Math" w:eastAsiaTheme="minorEastAsia" w:hAnsi="Cambria Math" w:cs="Times New Roman"/>
                  <w:i/>
                  <w:color w:val="000000" w:themeColor="text1"/>
                  <w:vertAlign w:val="superscript"/>
                </w:rPr>
              </m:ctrlPr>
            </m:fPr>
            <m:num>
              <m:r>
                <w:rPr>
                  <w:rFonts w:ascii="Cambria Math" w:eastAsiaTheme="minorEastAsia" w:hAnsi="Cambria Math" w:cs="Times New Roman"/>
                  <w:color w:val="000000" w:themeColor="text1"/>
                  <w:sz w:val="20"/>
                  <w:szCs w:val="20"/>
                  <w:vertAlign w:val="superscript"/>
                </w:rPr>
                <m:t>P</m:t>
              </m:r>
            </m:num>
            <m:den>
              <m:r>
                <w:rPr>
                  <w:rFonts w:ascii="Cambria Math" w:eastAsiaTheme="minorEastAsia" w:hAnsi="Cambria Math" w:cs="Times New Roman"/>
                  <w:color w:val="000000" w:themeColor="text1"/>
                  <w:sz w:val="20"/>
                  <w:szCs w:val="20"/>
                  <w:vertAlign w:val="superscript"/>
                </w:rPr>
                <m:t>g</m:t>
              </m:r>
            </m:den>
          </m:f>
          <m:r>
            <w:rPr>
              <w:rFonts w:ascii="Cambria Math" w:eastAsiaTheme="minorEastAsia" w:hAnsi="Cambria Math" w:cs="Times New Roman"/>
              <w:color w:val="000000" w:themeColor="text1"/>
              <w:sz w:val="20"/>
              <w:szCs w:val="20"/>
              <w:vertAlign w:val="superscript"/>
            </w:rPr>
            <m:t>=</m:t>
          </m:r>
          <m:f>
            <m:fPr>
              <m:ctrlPr>
                <w:rPr>
                  <w:rFonts w:ascii="Cambria Math" w:eastAsiaTheme="minorEastAsia" w:hAnsi="Cambria Math" w:cs="Times New Roman"/>
                  <w:i/>
                  <w:color w:val="000000" w:themeColor="text1"/>
                  <w:vertAlign w:val="superscript"/>
                </w:rPr>
              </m:ctrlPr>
            </m:fPr>
            <m:num>
              <m:r>
                <w:rPr>
                  <w:rFonts w:ascii="Cambria Math" w:eastAsiaTheme="minorEastAsia" w:hAnsi="Cambria Math" w:cs="Times New Roman"/>
                  <w:color w:val="000000" w:themeColor="text1"/>
                  <w:sz w:val="20"/>
                  <w:szCs w:val="20"/>
                  <w:vertAlign w:val="superscript"/>
                </w:rPr>
                <m:t>401800</m:t>
              </m:r>
            </m:num>
            <m:den>
              <m:r>
                <w:rPr>
                  <w:rFonts w:ascii="Cambria Math" w:eastAsiaTheme="minorEastAsia" w:hAnsi="Cambria Math" w:cs="Times New Roman"/>
                  <w:color w:val="000000" w:themeColor="text1"/>
                  <w:sz w:val="20"/>
                  <w:szCs w:val="20"/>
                  <w:vertAlign w:val="superscript"/>
                </w:rPr>
                <m:t>9.8</m:t>
              </m:r>
            </m:den>
          </m:f>
          <m:r>
            <w:rPr>
              <w:rFonts w:ascii="Cambria Math" w:eastAsiaTheme="minorEastAsia" w:hAnsi="Cambria Math" w:cs="Times New Roman"/>
              <w:color w:val="000000" w:themeColor="text1"/>
              <w:sz w:val="20"/>
              <w:szCs w:val="20"/>
              <w:vertAlign w:val="superscript"/>
            </w:rPr>
            <m:t>=41000kg</m:t>
          </m:r>
        </m:oMath>
      </m:oMathPara>
    </w:p>
    <w:p w:rsidR="00E730A5" w:rsidRPr="00E730A5" w:rsidRDefault="00BA3A4F" w:rsidP="00E730A5">
      <w:pPr>
        <w:rPr>
          <w:rFonts w:ascii="Times New Roman" w:hAnsi="Times New Roman" w:cs="Times New Roman"/>
          <w:color w:val="000000" w:themeColor="text1"/>
          <w:sz w:val="20"/>
          <w:szCs w:val="20"/>
        </w:rPr>
      </w:pPr>
      <w:r>
        <w:rPr>
          <w:rFonts w:ascii="Times New Roman" w:hAnsi="Times New Roman" w:cs="Times New Roman"/>
          <w:noProof/>
          <w:color w:val="000000" w:themeColor="text1"/>
          <w:szCs w:val="20"/>
          <w:vertAlign w:val="superscript"/>
        </w:rPr>
        <w:drawing>
          <wp:anchor distT="0" distB="0" distL="114300" distR="114300" simplePos="0" relativeHeight="251671040" behindDoc="1" locked="0" layoutInCell="1" allowOverlap="1">
            <wp:simplePos x="0" y="0"/>
            <wp:positionH relativeFrom="column">
              <wp:posOffset>3148965</wp:posOffset>
            </wp:positionH>
            <wp:positionV relativeFrom="paragraph">
              <wp:posOffset>-450850</wp:posOffset>
            </wp:positionV>
            <wp:extent cx="2571750" cy="15430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1750" cy="1543050"/>
                    </a:xfrm>
                    <a:prstGeom prst="rect">
                      <a:avLst/>
                    </a:prstGeom>
                    <a:noFill/>
                    <a:ln>
                      <a:noFill/>
                    </a:ln>
                  </pic:spPr>
                </pic:pic>
              </a:graphicData>
            </a:graphic>
          </wp:anchor>
        </w:drawing>
      </w:r>
    </w:p>
    <w:p w:rsidR="00E730A5" w:rsidRDefault="00E730A5" w:rsidP="00E730A5">
      <w:pPr>
        <w:rPr>
          <w:rFonts w:ascii="Times New Roman" w:hAnsi="Times New Roman" w:cs="Times New Roman"/>
          <w:color w:val="000000" w:themeColor="text1"/>
          <w:sz w:val="20"/>
          <w:szCs w:val="20"/>
          <w:lang w:val="en-US"/>
        </w:rPr>
      </w:pPr>
      <w:r w:rsidRPr="00E730A5">
        <w:rPr>
          <w:rFonts w:ascii="Times New Roman" w:hAnsi="Times New Roman" w:cs="Times New Roman"/>
          <w:color w:val="000000" w:themeColor="text1"/>
          <w:sz w:val="20"/>
          <w:szCs w:val="20"/>
          <w:lang w:val="en-US"/>
        </w:rPr>
        <w:t>Basing us in the picture 1.1</w:t>
      </w:r>
    </w:p>
    <w:p w:rsidR="00E730A5" w:rsidRPr="00E730A5" w:rsidRDefault="00A04414" w:rsidP="00E730A5">
      <w:pPr>
        <w:jc w:val="both"/>
        <w:rPr>
          <w:rFonts w:ascii="Times New Roman" w:eastAsiaTheme="minorEastAsia" w:hAnsi="Times New Roman" w:cs="Times New Roman"/>
          <w:color w:val="000000" w:themeColor="text1"/>
          <w:szCs w:val="20"/>
          <w:vertAlign w:val="superscript"/>
        </w:rPr>
      </w:pPr>
      <m:oMathPara>
        <m:oMath>
          <m:r>
            <w:rPr>
              <w:rFonts w:ascii="Cambria Math" w:hAnsi="Cambria Math" w:cs="Times New Roman"/>
              <w:color w:val="000000" w:themeColor="text1"/>
              <w:szCs w:val="20"/>
              <w:vertAlign w:val="superscript"/>
            </w:rPr>
            <m:t>Push=dliquid×Vsubmerged×g</m:t>
          </m:r>
        </m:oMath>
      </m:oMathPara>
    </w:p>
    <w:p w:rsidR="00E730A5" w:rsidRDefault="00A04414" w:rsidP="00E730A5">
      <w:pPr>
        <w:jc w:val="both"/>
        <w:rPr>
          <w:rFonts w:ascii="Times New Roman" w:eastAsiaTheme="minorEastAsia" w:hAnsi="Times New Roman" w:cs="Times New Roman"/>
          <w:color w:val="000000" w:themeColor="text1"/>
          <w:sz w:val="18"/>
          <w:szCs w:val="20"/>
          <w:vertAlign w:val="superscript"/>
        </w:rPr>
      </w:pPr>
      <m:oMathPara>
        <m:oMath>
          <m:r>
            <w:rPr>
              <w:rFonts w:ascii="Cambria Math" w:hAnsi="Cambria Math" w:cs="Times New Roman"/>
              <w:color w:val="000000" w:themeColor="text1"/>
              <w:szCs w:val="20"/>
              <w:vertAlign w:val="superscript"/>
            </w:rPr>
            <m:t>Push=</m:t>
          </m:r>
          <m:r>
            <w:rPr>
              <w:rFonts w:ascii="Cambria Math" w:hAnsi="Cambria Math" w:cs="Times New Roman"/>
              <w:color w:val="000000" w:themeColor="text1"/>
              <w:sz w:val="18"/>
              <w:szCs w:val="20"/>
              <w:vertAlign w:val="superscript"/>
            </w:rPr>
            <m:t>1025kg/</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m</m:t>
              </m:r>
            </m:e>
            <m:sup>
              <m:r>
                <w:rPr>
                  <w:rFonts w:ascii="Cambria Math" w:hAnsi="Cambria Math" w:cs="Times New Roman"/>
                  <w:color w:val="000000" w:themeColor="text1"/>
                  <w:sz w:val="18"/>
                  <w:szCs w:val="20"/>
                  <w:vertAlign w:val="superscript"/>
                </w:rPr>
                <m:t>3</m:t>
              </m:r>
            </m:sup>
          </m:sSup>
          <m:r>
            <w:rPr>
              <w:rFonts w:ascii="Cambria Math" w:hAnsi="Cambria Math" w:cs="Times New Roman"/>
              <w:color w:val="000000" w:themeColor="text1"/>
              <w:sz w:val="18"/>
              <w:szCs w:val="20"/>
              <w:vertAlign w:val="superscript"/>
            </w:rPr>
            <m:t>×</m:t>
          </m:r>
          <m:f>
            <m:fPr>
              <m:ctrlPr>
                <w:rPr>
                  <w:rFonts w:ascii="Cambria Math" w:hAnsi="Cambria Math" w:cs="Times New Roman"/>
                  <w:i/>
                  <w:color w:val="000000" w:themeColor="text1"/>
                  <w:sz w:val="18"/>
                  <w:vertAlign w:val="superscript"/>
                </w:rPr>
              </m:ctrlPr>
            </m:fPr>
            <m:num>
              <m:r>
                <w:rPr>
                  <w:rFonts w:ascii="Cambria Math" w:hAnsi="Cambria Math" w:cs="Times New Roman"/>
                  <w:color w:val="000000" w:themeColor="text1"/>
                  <w:sz w:val="18"/>
                  <w:szCs w:val="20"/>
                  <w:vertAlign w:val="superscript"/>
                </w:rPr>
                <m:t>2</m:t>
              </m:r>
            </m:num>
            <m:den>
              <m:r>
                <w:rPr>
                  <w:rFonts w:ascii="Cambria Math" w:hAnsi="Cambria Math" w:cs="Times New Roman"/>
                  <w:color w:val="000000" w:themeColor="text1"/>
                  <w:sz w:val="18"/>
                  <w:szCs w:val="20"/>
                  <w:vertAlign w:val="superscript"/>
                </w:rPr>
                <m:t xml:space="preserve">3 </m:t>
              </m:r>
            </m:den>
          </m:f>
          <m:r>
            <w:rPr>
              <w:rFonts w:ascii="Cambria Math" w:hAnsi="Cambria Math" w:cs="Times New Roman"/>
              <w:color w:val="000000" w:themeColor="text1"/>
              <w:sz w:val="18"/>
              <w:szCs w:val="20"/>
              <w:vertAlign w:val="superscript"/>
            </w:rPr>
            <m:t>×60</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m</m:t>
              </m:r>
            </m:e>
            <m:sup>
              <m:r>
                <w:rPr>
                  <w:rFonts w:ascii="Cambria Math" w:hAnsi="Cambria Math" w:cs="Times New Roman"/>
                  <w:color w:val="000000" w:themeColor="text1"/>
                  <w:sz w:val="18"/>
                  <w:szCs w:val="20"/>
                  <w:vertAlign w:val="superscript"/>
                </w:rPr>
                <m:t>3</m:t>
              </m:r>
            </m:sup>
          </m:sSup>
          <m:r>
            <w:rPr>
              <w:rFonts w:ascii="Cambria Math" w:hAnsi="Cambria Math" w:cs="Times New Roman"/>
              <w:color w:val="000000" w:themeColor="text1"/>
              <w:sz w:val="18"/>
              <w:szCs w:val="20"/>
              <w:vertAlign w:val="superscript"/>
            </w:rPr>
            <m:t>×9.8</m:t>
          </m:r>
          <m:sSup>
            <m:sSupPr>
              <m:ctrlPr>
                <w:rPr>
                  <w:rFonts w:ascii="Cambria Math" w:hAnsi="Cambria Math" w:cs="Times New Roman"/>
                  <w:i/>
                  <w:color w:val="000000" w:themeColor="text1"/>
                  <w:sz w:val="18"/>
                  <w:vertAlign w:val="superscript"/>
                </w:rPr>
              </m:ctrlPr>
            </m:sSupPr>
            <m:e>
              <m:r>
                <w:rPr>
                  <w:rFonts w:ascii="Cambria Math" w:hAnsi="Cambria Math" w:cs="Times New Roman"/>
                  <w:color w:val="000000" w:themeColor="text1"/>
                  <w:sz w:val="18"/>
                  <w:szCs w:val="20"/>
                  <w:vertAlign w:val="superscript"/>
                </w:rPr>
                <m:t>s</m:t>
              </m:r>
            </m:e>
            <m:sup>
              <m:r>
                <w:rPr>
                  <w:rFonts w:ascii="Cambria Math" w:hAnsi="Cambria Math" w:cs="Times New Roman"/>
                  <w:color w:val="000000" w:themeColor="text1"/>
                  <w:sz w:val="18"/>
                  <w:szCs w:val="20"/>
                  <w:vertAlign w:val="superscript"/>
                </w:rPr>
                <m:t>2</m:t>
              </m:r>
            </m:sup>
          </m:sSup>
          <m:r>
            <w:rPr>
              <w:rFonts w:ascii="Cambria Math" w:hAnsi="Cambria Math" w:cs="Times New Roman"/>
              <w:color w:val="000000" w:themeColor="text1"/>
              <w:sz w:val="18"/>
              <w:szCs w:val="20"/>
              <w:vertAlign w:val="superscript"/>
            </w:rPr>
            <m:t>=401800N</m:t>
          </m:r>
        </m:oMath>
      </m:oMathPara>
    </w:p>
    <w:p w:rsidR="00E730A5" w:rsidRDefault="00A04414" w:rsidP="00E730A5">
      <w:pPr>
        <w:rPr>
          <w:rFonts w:ascii="Times New Roman" w:eastAsiaTheme="minorEastAsia" w:hAnsi="Times New Roman" w:cs="Times New Roman"/>
          <w:color w:val="000000" w:themeColor="text1"/>
          <w:sz w:val="18"/>
          <w:szCs w:val="20"/>
          <w:vertAlign w:val="superscript"/>
        </w:rPr>
      </w:pPr>
      <m:oMathPara>
        <m:oMath>
          <m:r>
            <w:rPr>
              <w:rFonts w:ascii="Cambria Math" w:hAnsi="Cambria Math" w:cs="Times New Roman"/>
              <w:color w:val="000000" w:themeColor="text1"/>
              <w:sz w:val="18"/>
              <w:szCs w:val="20"/>
              <w:vertAlign w:val="superscript"/>
            </w:rPr>
            <w:lastRenderedPageBreak/>
            <m:t>As it float    E=P</m:t>
          </m:r>
        </m:oMath>
      </m:oMathPara>
    </w:p>
    <w:p w:rsidR="00E730A5" w:rsidRDefault="00E730A5" w:rsidP="00E730A5">
      <w:pPr>
        <w:rPr>
          <w:rFonts w:ascii="Times New Roman" w:hAnsi="Times New Roman" w:cs="Times New Roman"/>
          <w:color w:val="000000" w:themeColor="text1"/>
          <w:sz w:val="24"/>
          <w:szCs w:val="20"/>
          <w:vertAlign w:val="superscript"/>
          <w:lang w:val="en-US"/>
        </w:rPr>
      </w:pPr>
      <m:oMathPara>
        <m:oMath>
          <m:r>
            <w:rPr>
              <w:rFonts w:ascii="Cambria Math" w:hAnsi="Cambria Math" w:cs="Times New Roman"/>
              <w:color w:val="000000" w:themeColor="text1"/>
              <w:sz w:val="18"/>
              <w:szCs w:val="20"/>
              <w:vertAlign w:val="superscript"/>
            </w:rPr>
            <m:t xml:space="preserve">P=401800N </m:t>
          </m:r>
        </m:oMath>
      </m:oMathPara>
    </w:p>
    <w:p w:rsidR="00E730A5" w:rsidRPr="00BA3A4F" w:rsidRDefault="00E730A5" w:rsidP="00E730A5">
      <w:pPr>
        <w:rPr>
          <w:rFonts w:ascii="Times New Roman" w:eastAsiaTheme="minorEastAsia" w:hAnsi="Times New Roman" w:cs="Times New Roman"/>
          <w:color w:val="000000" w:themeColor="text1"/>
          <w:sz w:val="20"/>
          <w:szCs w:val="20"/>
          <w:vertAlign w:val="superscript"/>
        </w:rPr>
      </w:pPr>
      <m:oMathPara>
        <m:oMath>
          <m:r>
            <w:rPr>
              <w:rFonts w:ascii="Cambria Math" w:eastAsiaTheme="minorEastAsia" w:hAnsi="Cambria Math" w:cs="Times New Roman"/>
              <w:color w:val="000000" w:themeColor="text1"/>
              <w:sz w:val="20"/>
              <w:szCs w:val="20"/>
              <w:vertAlign w:val="superscript"/>
            </w:rPr>
            <m:t>P=m×g→ M=</m:t>
          </m:r>
          <m:f>
            <m:fPr>
              <m:ctrlPr>
                <w:rPr>
                  <w:rFonts w:ascii="Cambria Math" w:eastAsiaTheme="minorEastAsia" w:hAnsi="Cambria Math" w:cs="Times New Roman"/>
                  <w:i/>
                  <w:color w:val="000000" w:themeColor="text1"/>
                  <w:vertAlign w:val="superscript"/>
                </w:rPr>
              </m:ctrlPr>
            </m:fPr>
            <m:num>
              <m:r>
                <w:rPr>
                  <w:rFonts w:ascii="Cambria Math" w:eastAsiaTheme="minorEastAsia" w:hAnsi="Cambria Math" w:cs="Times New Roman"/>
                  <w:color w:val="000000" w:themeColor="text1"/>
                  <w:sz w:val="20"/>
                  <w:szCs w:val="20"/>
                  <w:vertAlign w:val="superscript"/>
                </w:rPr>
                <m:t>P</m:t>
              </m:r>
            </m:num>
            <m:den>
              <m:r>
                <w:rPr>
                  <w:rFonts w:ascii="Cambria Math" w:eastAsiaTheme="minorEastAsia" w:hAnsi="Cambria Math" w:cs="Times New Roman"/>
                  <w:color w:val="000000" w:themeColor="text1"/>
                  <w:sz w:val="20"/>
                  <w:szCs w:val="20"/>
                  <w:vertAlign w:val="superscript"/>
                </w:rPr>
                <m:t>g</m:t>
              </m:r>
            </m:den>
          </m:f>
          <m:r>
            <w:rPr>
              <w:rFonts w:ascii="Cambria Math" w:eastAsiaTheme="minorEastAsia" w:hAnsi="Cambria Math" w:cs="Times New Roman"/>
              <w:color w:val="000000" w:themeColor="text1"/>
              <w:sz w:val="20"/>
              <w:szCs w:val="20"/>
              <w:vertAlign w:val="superscript"/>
            </w:rPr>
            <m:t>=</m:t>
          </m:r>
          <m:f>
            <m:fPr>
              <m:ctrlPr>
                <w:rPr>
                  <w:rFonts w:ascii="Cambria Math" w:eastAsiaTheme="minorEastAsia" w:hAnsi="Cambria Math" w:cs="Times New Roman"/>
                  <w:i/>
                  <w:color w:val="000000" w:themeColor="text1"/>
                  <w:vertAlign w:val="superscript"/>
                </w:rPr>
              </m:ctrlPr>
            </m:fPr>
            <m:num>
              <m:r>
                <w:rPr>
                  <w:rFonts w:ascii="Cambria Math" w:eastAsiaTheme="minorEastAsia" w:hAnsi="Cambria Math" w:cs="Times New Roman"/>
                  <w:color w:val="000000" w:themeColor="text1"/>
                  <w:sz w:val="20"/>
                  <w:szCs w:val="20"/>
                  <w:vertAlign w:val="superscript"/>
                </w:rPr>
                <m:t>401800</m:t>
              </m:r>
            </m:num>
            <m:den>
              <m:r>
                <w:rPr>
                  <w:rFonts w:ascii="Cambria Math" w:eastAsiaTheme="minorEastAsia" w:hAnsi="Cambria Math" w:cs="Times New Roman"/>
                  <w:color w:val="000000" w:themeColor="text1"/>
                  <w:sz w:val="20"/>
                  <w:szCs w:val="20"/>
                  <w:vertAlign w:val="superscript"/>
                </w:rPr>
                <m:t>9.8</m:t>
              </m:r>
            </m:den>
          </m:f>
          <m:r>
            <w:rPr>
              <w:rFonts w:ascii="Cambria Math" w:eastAsiaTheme="minorEastAsia" w:hAnsi="Cambria Math" w:cs="Times New Roman"/>
              <w:color w:val="000000" w:themeColor="text1"/>
              <w:sz w:val="20"/>
              <w:szCs w:val="20"/>
              <w:vertAlign w:val="superscript"/>
            </w:rPr>
            <m:t>=41000kg</m:t>
          </m:r>
        </m:oMath>
      </m:oMathPara>
    </w:p>
    <w:p w:rsidR="00BA3A4F" w:rsidRDefault="00BA3A4F" w:rsidP="00E730A5">
      <w:pPr>
        <w:rPr>
          <w:rFonts w:ascii="Times New Roman" w:eastAsiaTheme="minorEastAsia" w:hAnsi="Times New Roman" w:cs="Times New Roman"/>
          <w:b/>
          <w:bCs/>
          <w:i/>
          <w:iCs/>
          <w:color w:val="000000" w:themeColor="text1"/>
          <w:sz w:val="20"/>
          <w:szCs w:val="20"/>
        </w:rPr>
      </w:pPr>
      <w:r>
        <w:rPr>
          <w:rFonts w:ascii="Times New Roman" w:eastAsiaTheme="minorEastAsia" w:hAnsi="Times New Roman" w:cs="Times New Roman"/>
          <w:b/>
          <w:bCs/>
          <w:i/>
          <w:iCs/>
          <w:color w:val="000000" w:themeColor="text1"/>
          <w:sz w:val="20"/>
          <w:szCs w:val="20"/>
        </w:rPr>
        <w:t>Referencias</w:t>
      </w:r>
    </w:p>
    <w:p w:rsidR="00BA3A4F" w:rsidRPr="00BA3A4F" w:rsidRDefault="00BA3A4F" w:rsidP="00BA3A4F">
      <w:pPr>
        <w:rPr>
          <w:rFonts w:ascii="Times New Roman" w:hAnsi="Times New Roman" w:cs="Times New Roman"/>
          <w:color w:val="000000" w:themeColor="text1"/>
          <w:sz w:val="20"/>
          <w:szCs w:val="18"/>
          <w:lang w:val="en-US"/>
        </w:rPr>
      </w:pPr>
      <w:r w:rsidRPr="00BA3A4F">
        <w:rPr>
          <w:rFonts w:ascii="Times New Roman" w:hAnsi="Times New Roman" w:cs="Times New Roman"/>
          <w:color w:val="000000" w:themeColor="text1"/>
          <w:sz w:val="20"/>
          <w:szCs w:val="18"/>
          <w:lang w:val="en-US"/>
        </w:rPr>
        <w:t>Reed B. C. Archimedes' law sets a good energy-minimization example. Physics Education. 39 (4) July 2004, pp. 322-323.</w:t>
      </w:r>
    </w:p>
    <w:p w:rsidR="00BA3A4F" w:rsidRPr="00BA3A4F" w:rsidRDefault="00BA3A4F" w:rsidP="00BA3A4F">
      <w:pPr>
        <w:rPr>
          <w:rFonts w:ascii="Times New Roman" w:hAnsi="Times New Roman" w:cs="Times New Roman"/>
          <w:color w:val="000000" w:themeColor="text1"/>
          <w:sz w:val="20"/>
          <w:szCs w:val="18"/>
          <w:lang w:val="en-US"/>
        </w:rPr>
      </w:pPr>
      <w:proofErr w:type="spellStart"/>
      <w:r w:rsidRPr="00BA3A4F">
        <w:rPr>
          <w:rFonts w:ascii="Times New Roman" w:hAnsi="Times New Roman" w:cs="Times New Roman"/>
          <w:color w:val="000000" w:themeColor="text1"/>
          <w:sz w:val="20"/>
          <w:szCs w:val="18"/>
          <w:lang w:val="en-US"/>
        </w:rPr>
        <w:t>Keeports</w:t>
      </w:r>
      <w:proofErr w:type="spellEnd"/>
      <w:r w:rsidRPr="00BA3A4F">
        <w:rPr>
          <w:rFonts w:ascii="Times New Roman" w:hAnsi="Times New Roman" w:cs="Times New Roman"/>
          <w:color w:val="000000" w:themeColor="text1"/>
          <w:sz w:val="20"/>
          <w:szCs w:val="18"/>
          <w:lang w:val="en-US"/>
        </w:rPr>
        <w:t xml:space="preserve"> D. How does the </w:t>
      </w:r>
      <w:proofErr w:type="spellStart"/>
      <w:r w:rsidRPr="00BA3A4F">
        <w:rPr>
          <w:rFonts w:ascii="Times New Roman" w:hAnsi="Times New Roman" w:cs="Times New Roman"/>
          <w:color w:val="000000" w:themeColor="text1"/>
          <w:sz w:val="20"/>
          <w:szCs w:val="18"/>
          <w:lang w:val="en-US"/>
        </w:rPr>
        <w:t>potencial</w:t>
      </w:r>
      <w:proofErr w:type="spellEnd"/>
      <w:r w:rsidRPr="00BA3A4F">
        <w:rPr>
          <w:rFonts w:ascii="Times New Roman" w:hAnsi="Times New Roman" w:cs="Times New Roman"/>
          <w:color w:val="000000" w:themeColor="text1"/>
          <w:sz w:val="20"/>
          <w:szCs w:val="18"/>
          <w:lang w:val="en-US"/>
        </w:rPr>
        <w:t xml:space="preserve"> energy of a rising helium-filled balloon change? The Physics Teacher, Vol 40, March 2002, pp. 164-165.</w:t>
      </w:r>
    </w:p>
    <w:p w:rsidR="00BA3A4F" w:rsidRPr="00BA3A4F" w:rsidRDefault="00BA3A4F" w:rsidP="00BA3A4F">
      <w:pPr>
        <w:rPr>
          <w:rFonts w:ascii="Times New Roman" w:hAnsi="Times New Roman" w:cs="Times New Roman"/>
          <w:color w:val="000000" w:themeColor="text1"/>
          <w:sz w:val="20"/>
          <w:szCs w:val="18"/>
          <w:lang w:val="en-US"/>
        </w:rPr>
      </w:pPr>
      <w:r w:rsidRPr="00BA3A4F">
        <w:rPr>
          <w:rFonts w:ascii="Times New Roman" w:hAnsi="Times New Roman" w:cs="Times New Roman"/>
          <w:color w:val="000000" w:themeColor="text1"/>
          <w:sz w:val="20"/>
          <w:szCs w:val="18"/>
          <w:lang w:val="en-US"/>
        </w:rPr>
        <w:t xml:space="preserve">Silva A., Archimedes' law and the potential energy: modelling and simulation with a </w:t>
      </w:r>
      <w:proofErr w:type="spellStart"/>
      <w:r w:rsidRPr="00BA3A4F">
        <w:rPr>
          <w:rFonts w:ascii="Times New Roman" w:hAnsi="Times New Roman" w:cs="Times New Roman"/>
          <w:color w:val="000000" w:themeColor="text1"/>
          <w:sz w:val="20"/>
          <w:szCs w:val="18"/>
          <w:lang w:val="en-US"/>
        </w:rPr>
        <w:t>sreadsheet</w:t>
      </w:r>
      <w:proofErr w:type="spellEnd"/>
      <w:r w:rsidRPr="00BA3A4F">
        <w:rPr>
          <w:rFonts w:ascii="Times New Roman" w:hAnsi="Times New Roman" w:cs="Times New Roman"/>
          <w:color w:val="000000" w:themeColor="text1"/>
          <w:sz w:val="20"/>
          <w:szCs w:val="18"/>
          <w:lang w:val="en-US"/>
        </w:rPr>
        <w:t>. Phys. Educ. 33 (2) March 1998. pp. 87-92.</w:t>
      </w:r>
    </w:p>
    <w:p w:rsidR="00BA3A4F" w:rsidRPr="00BA3A4F" w:rsidRDefault="00BA3A4F" w:rsidP="00E730A5">
      <w:pPr>
        <w:rPr>
          <w:rFonts w:ascii="Times New Roman" w:hAnsi="Times New Roman" w:cs="Times New Roman"/>
          <w:color w:val="000000" w:themeColor="text1"/>
          <w:sz w:val="20"/>
          <w:szCs w:val="18"/>
          <w:lang w:val="en-US"/>
        </w:rPr>
        <w:sectPr w:rsidR="00BA3A4F" w:rsidRPr="00BA3A4F" w:rsidSect="00E730A5">
          <w:type w:val="continuous"/>
          <w:pgSz w:w="12240" w:h="15840"/>
          <w:pgMar w:top="1417" w:right="1701" w:bottom="1417" w:left="1701" w:header="708" w:footer="708" w:gutter="0"/>
          <w:cols w:num="2" w:space="708"/>
        </w:sectPr>
      </w:pPr>
      <w:r w:rsidRPr="00BA3A4F">
        <w:rPr>
          <w:rFonts w:ascii="Times New Roman" w:hAnsi="Times New Roman" w:cs="Times New Roman"/>
          <w:color w:val="000000" w:themeColor="text1"/>
          <w:sz w:val="20"/>
          <w:szCs w:val="18"/>
          <w:lang w:val="en-US"/>
        </w:rPr>
        <w:t xml:space="preserve">Bierman J, </w:t>
      </w:r>
      <w:proofErr w:type="spellStart"/>
      <w:r w:rsidRPr="00BA3A4F">
        <w:rPr>
          <w:rFonts w:ascii="Times New Roman" w:hAnsi="Times New Roman" w:cs="Times New Roman"/>
          <w:color w:val="000000" w:themeColor="text1"/>
          <w:sz w:val="20"/>
          <w:szCs w:val="18"/>
          <w:lang w:val="en-US"/>
        </w:rPr>
        <w:t>Kincanon</w:t>
      </w:r>
      <w:proofErr w:type="spellEnd"/>
      <w:r w:rsidRPr="00BA3A4F">
        <w:rPr>
          <w:rFonts w:ascii="Times New Roman" w:hAnsi="Times New Roman" w:cs="Times New Roman"/>
          <w:color w:val="000000" w:themeColor="text1"/>
          <w:sz w:val="20"/>
          <w:szCs w:val="18"/>
          <w:lang w:val="en-US"/>
        </w:rPr>
        <w:t xml:space="preserve"> E. Reconsidering Archimedes’ principle. The Physics Teacher, Vol 41, September 2003, pp. 340-3</w:t>
      </w:r>
      <w:r w:rsidR="000B683F">
        <w:rPr>
          <w:rFonts w:ascii="Times New Roman" w:hAnsi="Times New Roman" w:cs="Times New Roman"/>
          <w:color w:val="000000" w:themeColor="text1"/>
          <w:sz w:val="20"/>
          <w:szCs w:val="18"/>
          <w:lang w:val="en-US"/>
        </w:rPr>
        <w:t>44</w:t>
      </w:r>
      <w:r w:rsidR="000B683F">
        <w:rPr>
          <w:rFonts w:ascii="Times New Roman" w:hAnsi="Times New Roman" w:cs="Times New Roman"/>
          <w:color w:val="000000" w:themeColor="text1"/>
          <w:sz w:val="20"/>
          <w:szCs w:val="18"/>
          <w:lang w:val="en-US"/>
        </w:rPr>
        <w:tab/>
      </w:r>
    </w:p>
    <w:p w:rsidR="009F0317" w:rsidRPr="008B27A2" w:rsidRDefault="009F0317" w:rsidP="000B683F">
      <w:pPr>
        <w:jc w:val="both"/>
        <w:rPr>
          <w:rFonts w:ascii="Times New Roman" w:eastAsia="MS Gothic" w:hAnsi="Times New Roman" w:cs="Times New Roman"/>
          <w:bCs/>
          <w:sz w:val="32"/>
          <w:szCs w:val="32"/>
          <w:lang w:val="en-US"/>
        </w:rPr>
      </w:pPr>
      <w:bookmarkStart w:id="0" w:name="_GoBack"/>
      <w:bookmarkEnd w:id="0"/>
    </w:p>
    <w:sectPr w:rsidR="009F0317" w:rsidRPr="008B27A2">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4EBB" w:rsidRDefault="00C34EBB" w:rsidP="00310F49">
      <w:pPr>
        <w:spacing w:after="0" w:line="240" w:lineRule="auto"/>
      </w:pPr>
      <w:r>
        <w:separator/>
      </w:r>
    </w:p>
  </w:endnote>
  <w:endnote w:type="continuationSeparator" w:id="0">
    <w:p w:rsidR="00C34EBB" w:rsidRDefault="00C34EBB" w:rsidP="0031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27A2" w:rsidRPr="00E730A5" w:rsidRDefault="008B27A2" w:rsidP="008B27A2">
    <w:pPr>
      <w:pStyle w:val="Piedepgina"/>
      <w:rPr>
        <w:rFonts w:ascii="Times New Roman" w:hAnsi="Times New Roman" w:cs="Times New Roman"/>
        <w:sz w:val="20"/>
        <w:szCs w:val="20"/>
      </w:rPr>
    </w:pPr>
    <w:r w:rsidRPr="00E730A5">
      <w:rPr>
        <w:rFonts w:ascii="Times New Roman" w:hAnsi="Times New Roman" w:cs="Times New Roman"/>
        <w:sz w:val="20"/>
        <w:szCs w:val="20"/>
      </w:rPr>
      <w:t xml:space="preserve">Facultad de Sistemas, Ciudad Universitaria </w:t>
    </w:r>
    <w:r w:rsidR="00E730A5" w:rsidRPr="00E730A5">
      <w:rPr>
        <w:rFonts w:ascii="Times New Roman" w:hAnsi="Times New Roman" w:cs="Times New Roman"/>
        <w:sz w:val="20"/>
        <w:szCs w:val="20"/>
      </w:rPr>
      <w:t>Arteaga. Carretera a México km. 13, C.P. 25350 Arteaga, Coahuila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4EBB" w:rsidRDefault="00C34EBB" w:rsidP="00310F49">
      <w:pPr>
        <w:spacing w:after="0" w:line="240" w:lineRule="auto"/>
      </w:pPr>
      <w:r>
        <w:separator/>
      </w:r>
    </w:p>
  </w:footnote>
  <w:footnote w:type="continuationSeparator" w:id="0">
    <w:p w:rsidR="00C34EBB" w:rsidRDefault="00C34EBB" w:rsidP="00310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0A5" w:rsidRDefault="00E730A5">
    <w:pPr>
      <w:pStyle w:val="Encabezado"/>
    </w:pPr>
    <w:r>
      <w:rPr>
        <w:noProof/>
        <w:lang w:eastAsia="es-MX"/>
      </w:rPr>
      <w:drawing>
        <wp:anchor distT="0" distB="0" distL="114300" distR="114300" simplePos="0" relativeHeight="251663872" behindDoc="0" locked="0" layoutInCell="1" allowOverlap="1" wp14:anchorId="599A55C5" wp14:editId="10D93D7D">
          <wp:simplePos x="0" y="0"/>
          <wp:positionH relativeFrom="column">
            <wp:posOffset>-676275</wp:posOffset>
          </wp:positionH>
          <wp:positionV relativeFrom="paragraph">
            <wp:posOffset>-95885</wp:posOffset>
          </wp:positionV>
          <wp:extent cx="1885950" cy="63563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356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FE2" w:rsidRDefault="00740FE2">
    <w:pPr>
      <w:pStyle w:val="Encabezado"/>
    </w:pPr>
    <w:r>
      <w:rPr>
        <w:noProof/>
        <w:lang w:eastAsia="es-MX"/>
      </w:rPr>
      <w:drawing>
        <wp:anchor distT="0" distB="0" distL="114300" distR="114300" simplePos="0" relativeHeight="251658240" behindDoc="0" locked="0" layoutInCell="1" allowOverlap="1">
          <wp:simplePos x="0" y="0"/>
          <wp:positionH relativeFrom="column">
            <wp:posOffset>-661035</wp:posOffset>
          </wp:positionH>
          <wp:positionV relativeFrom="paragraph">
            <wp:posOffset>-75565</wp:posOffset>
          </wp:positionV>
          <wp:extent cx="1885950" cy="6356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3563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657"/>
    <w:multiLevelType w:val="multilevel"/>
    <w:tmpl w:val="7D743F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0B5C1C"/>
    <w:multiLevelType w:val="multilevel"/>
    <w:tmpl w:val="31829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79C379D"/>
    <w:multiLevelType w:val="multilevel"/>
    <w:tmpl w:val="8508F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1F1C67"/>
    <w:multiLevelType w:val="hybridMultilevel"/>
    <w:tmpl w:val="800A71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EE2BA6"/>
    <w:multiLevelType w:val="multilevel"/>
    <w:tmpl w:val="83A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65705F"/>
    <w:multiLevelType w:val="hybridMultilevel"/>
    <w:tmpl w:val="7624D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49"/>
    <w:rsid w:val="000B683F"/>
    <w:rsid w:val="001271A4"/>
    <w:rsid w:val="001F68FA"/>
    <w:rsid w:val="00230923"/>
    <w:rsid w:val="00310F49"/>
    <w:rsid w:val="005454CA"/>
    <w:rsid w:val="00740FE2"/>
    <w:rsid w:val="007D7654"/>
    <w:rsid w:val="00857EF7"/>
    <w:rsid w:val="008B27A2"/>
    <w:rsid w:val="009F0317"/>
    <w:rsid w:val="00A04414"/>
    <w:rsid w:val="00AB1727"/>
    <w:rsid w:val="00B10BE3"/>
    <w:rsid w:val="00BA3A4F"/>
    <w:rsid w:val="00C34EBB"/>
    <w:rsid w:val="00C37BF9"/>
    <w:rsid w:val="00C57D3E"/>
    <w:rsid w:val="00C7676A"/>
    <w:rsid w:val="00C86BFC"/>
    <w:rsid w:val="00CD00BE"/>
    <w:rsid w:val="00D41112"/>
    <w:rsid w:val="00E730A5"/>
    <w:rsid w:val="00F96F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41BF"/>
  <w15:docId w15:val="{AAAD408C-5FD4-450A-BA98-FBCE660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10F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F49"/>
    <w:rPr>
      <w:rFonts w:ascii="Tahoma" w:hAnsi="Tahoma" w:cs="Tahoma"/>
      <w:sz w:val="16"/>
      <w:szCs w:val="16"/>
    </w:rPr>
  </w:style>
  <w:style w:type="paragraph" w:styleId="Encabezado">
    <w:name w:val="header"/>
    <w:basedOn w:val="Normal"/>
    <w:link w:val="EncabezadoCar"/>
    <w:uiPriority w:val="99"/>
    <w:unhideWhenUsed/>
    <w:rsid w:val="00310F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0F49"/>
  </w:style>
  <w:style w:type="paragraph" w:styleId="Piedepgina">
    <w:name w:val="footer"/>
    <w:basedOn w:val="Normal"/>
    <w:link w:val="PiedepginaCar"/>
    <w:uiPriority w:val="99"/>
    <w:unhideWhenUsed/>
    <w:rsid w:val="00310F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0F49"/>
  </w:style>
  <w:style w:type="character" w:styleId="Textodelmarcadordeposicin">
    <w:name w:val="Placeholder Text"/>
    <w:basedOn w:val="Fuentedeprrafopredeter"/>
    <w:uiPriority w:val="99"/>
    <w:semiHidden/>
    <w:rsid w:val="00AB1727"/>
    <w:rPr>
      <w:color w:val="808080"/>
    </w:rPr>
  </w:style>
  <w:style w:type="paragraph" w:styleId="Prrafodelista">
    <w:name w:val="List Paragraph"/>
    <w:basedOn w:val="Normal"/>
    <w:uiPriority w:val="34"/>
    <w:qFormat/>
    <w:rsid w:val="001271A4"/>
    <w:pPr>
      <w:spacing w:after="160" w:line="259" w:lineRule="auto"/>
      <w:ind w:left="720"/>
      <w:contextualSpacing/>
    </w:pPr>
  </w:style>
  <w:style w:type="paragraph" w:styleId="Subttulo">
    <w:name w:val="Subtitle"/>
    <w:basedOn w:val="Normal"/>
    <w:next w:val="Normal"/>
    <w:link w:val="SubttuloCar"/>
    <w:uiPriority w:val="11"/>
    <w:qFormat/>
    <w:rsid w:val="00A0441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044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4871">
      <w:bodyDiv w:val="1"/>
      <w:marLeft w:val="0"/>
      <w:marRight w:val="0"/>
      <w:marTop w:val="0"/>
      <w:marBottom w:val="0"/>
      <w:divBdr>
        <w:top w:val="none" w:sz="0" w:space="0" w:color="auto"/>
        <w:left w:val="none" w:sz="0" w:space="0" w:color="auto"/>
        <w:bottom w:val="none" w:sz="0" w:space="0" w:color="auto"/>
        <w:right w:val="none" w:sz="0" w:space="0" w:color="auto"/>
      </w:divBdr>
    </w:div>
    <w:div w:id="1471752755">
      <w:bodyDiv w:val="1"/>
      <w:marLeft w:val="0"/>
      <w:marRight w:val="0"/>
      <w:marTop w:val="0"/>
      <w:marBottom w:val="0"/>
      <w:divBdr>
        <w:top w:val="none" w:sz="0" w:space="0" w:color="auto"/>
        <w:left w:val="none" w:sz="0" w:space="0" w:color="auto"/>
        <w:bottom w:val="none" w:sz="0" w:space="0" w:color="auto"/>
        <w:right w:val="none" w:sz="0" w:space="0" w:color="auto"/>
      </w:divBdr>
    </w:div>
    <w:div w:id="1501233845">
      <w:bodyDiv w:val="1"/>
      <w:marLeft w:val="0"/>
      <w:marRight w:val="0"/>
      <w:marTop w:val="0"/>
      <w:marBottom w:val="0"/>
      <w:divBdr>
        <w:top w:val="none" w:sz="0" w:space="0" w:color="auto"/>
        <w:left w:val="none" w:sz="0" w:space="0" w:color="auto"/>
        <w:bottom w:val="none" w:sz="0" w:space="0" w:color="auto"/>
        <w:right w:val="none" w:sz="0" w:space="0" w:color="auto"/>
      </w:divBdr>
    </w:div>
    <w:div w:id="1706565305">
      <w:bodyDiv w:val="1"/>
      <w:marLeft w:val="0"/>
      <w:marRight w:val="0"/>
      <w:marTop w:val="0"/>
      <w:marBottom w:val="0"/>
      <w:divBdr>
        <w:top w:val="none" w:sz="0" w:space="0" w:color="auto"/>
        <w:left w:val="none" w:sz="0" w:space="0" w:color="auto"/>
        <w:bottom w:val="none" w:sz="0" w:space="0" w:color="auto"/>
        <w:right w:val="none" w:sz="0" w:space="0" w:color="auto"/>
      </w:divBdr>
    </w:div>
    <w:div w:id="17927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index.php?title=Propiedad_intensiva&amp;action=edit&amp;redlink=1" TargetMode="External"/><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Ree04</b:Tag>
    <b:SourceType>Report</b:SourceType>
    <b:Guid>{C3C7316A-7144-42E4-935A-21CAB0A8D3A2}</b:Guid>
    <b:Title>Archimedes' law sets a good energy-minimization example.</b:Title>
    <b:Year>July 2004.</b:Year>
    <b:Publisher>Physics Education.</b:Publisher>
    <b:Author>
      <b:Author>
        <b:NameList>
          <b:Person>
            <b:Last>B. C.</b:Last>
            <b:First>Reed</b:First>
          </b:Person>
        </b:NameList>
      </b:Author>
    </b:Author>
    <b:Pages>322-323.</b:Pages>
    <b:RefOrder>1</b:RefOrder>
  </b:Source>
</b:Sources>
</file>

<file path=customXml/itemProps1.xml><?xml version="1.0" encoding="utf-8"?>
<ds:datastoreItem xmlns:ds="http://schemas.openxmlformats.org/officeDocument/2006/customXml" ds:itemID="{897069A1-A9AC-4FDA-89D9-D6CEC978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1418</Words>
  <Characters>7799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rafa otaku</cp:lastModifiedBy>
  <cp:revision>3</cp:revision>
  <dcterms:created xsi:type="dcterms:W3CDTF">2020-11-20T16:55:00Z</dcterms:created>
  <dcterms:modified xsi:type="dcterms:W3CDTF">2020-11-20T17:09:00Z</dcterms:modified>
</cp:coreProperties>
</file>