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838E" w14:textId="6B288438" w:rsidR="00B15D28" w:rsidRDefault="00B15D28" w:rsidP="00B15D2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PROJETO INTERDISCIPLINAR</w:t>
      </w:r>
    </w:p>
    <w:p w14:paraId="0D80C4AA" w14:textId="7B223EB4" w:rsidR="00B15D28" w:rsidRDefault="00B15D28" w:rsidP="00B15D28">
      <w:pPr>
        <w:jc w:val="center"/>
        <w:rPr>
          <w:sz w:val="28"/>
          <w:szCs w:val="28"/>
        </w:rPr>
      </w:pPr>
      <w:r>
        <w:rPr>
          <w:sz w:val="28"/>
          <w:szCs w:val="28"/>
        </w:rPr>
        <w:t>ENGENHARIA DE SOFTWARE</w:t>
      </w:r>
    </w:p>
    <w:p w14:paraId="08B17A81" w14:textId="77777777" w:rsidR="00B15D28" w:rsidRDefault="00B15D28" w:rsidP="00B15D28">
      <w:pPr>
        <w:jc w:val="center"/>
        <w:rPr>
          <w:sz w:val="28"/>
          <w:szCs w:val="28"/>
        </w:rPr>
      </w:pPr>
    </w:p>
    <w:p w14:paraId="186B80DD" w14:textId="77777777" w:rsidR="00B15D28" w:rsidRDefault="00B15D28" w:rsidP="00B15D28">
      <w:pPr>
        <w:jc w:val="center"/>
        <w:rPr>
          <w:sz w:val="28"/>
          <w:szCs w:val="28"/>
        </w:rPr>
      </w:pPr>
    </w:p>
    <w:p w14:paraId="559F0AC4" w14:textId="77777777" w:rsidR="00B15D28" w:rsidRDefault="00B15D28" w:rsidP="00B15D28">
      <w:pPr>
        <w:jc w:val="center"/>
        <w:rPr>
          <w:sz w:val="28"/>
          <w:szCs w:val="28"/>
        </w:rPr>
      </w:pPr>
    </w:p>
    <w:p w14:paraId="57139291" w14:textId="77777777" w:rsidR="00B15D28" w:rsidRDefault="00B15D28" w:rsidP="00B15D28">
      <w:pPr>
        <w:jc w:val="center"/>
        <w:rPr>
          <w:sz w:val="28"/>
          <w:szCs w:val="28"/>
        </w:rPr>
      </w:pPr>
    </w:p>
    <w:p w14:paraId="57124829" w14:textId="77777777" w:rsidR="00B15D28" w:rsidRDefault="00B15D28" w:rsidP="00B15D28">
      <w:pPr>
        <w:jc w:val="center"/>
        <w:rPr>
          <w:sz w:val="28"/>
          <w:szCs w:val="28"/>
        </w:rPr>
      </w:pPr>
    </w:p>
    <w:p w14:paraId="524FF189" w14:textId="24EA9992" w:rsidR="00B15D28" w:rsidRDefault="00B15D28" w:rsidP="00B15D2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Adryann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Theyllor</w:t>
      </w:r>
      <w:proofErr w:type="spellEnd"/>
      <w:r>
        <w:rPr>
          <w:sz w:val="28"/>
          <w:szCs w:val="28"/>
        </w:rPr>
        <w:t xml:space="preserve"> Fernandes Pontes</w:t>
      </w:r>
    </w:p>
    <w:p w14:paraId="5FF20130" w14:textId="77777777" w:rsidR="00B15D28" w:rsidRDefault="00B15D28" w:rsidP="00B15D28">
      <w:pPr>
        <w:jc w:val="center"/>
        <w:rPr>
          <w:sz w:val="28"/>
          <w:szCs w:val="28"/>
        </w:rPr>
      </w:pPr>
      <w:r>
        <w:rPr>
          <w:sz w:val="28"/>
          <w:szCs w:val="28"/>
        </w:rPr>
        <w:t>Arthur Willian da Silva Machado</w:t>
      </w:r>
    </w:p>
    <w:p w14:paraId="2E8CA63E" w14:textId="5E26914C" w:rsidR="00B15D28" w:rsidRDefault="00B15D28" w:rsidP="00B15D28">
      <w:pPr>
        <w:jc w:val="center"/>
        <w:rPr>
          <w:sz w:val="28"/>
          <w:szCs w:val="28"/>
        </w:rPr>
      </w:pPr>
      <w:r>
        <w:rPr>
          <w:sz w:val="28"/>
          <w:szCs w:val="28"/>
        </w:rPr>
        <w:t>Davy Oliveira Ribeiro</w:t>
      </w:r>
    </w:p>
    <w:p w14:paraId="64D276EE" w14:textId="77777777" w:rsidR="00B15D28" w:rsidRDefault="00B15D28" w:rsidP="00B15D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Matheus Augusto Santos </w:t>
      </w:r>
      <w:proofErr w:type="spellStart"/>
      <w:r>
        <w:rPr>
          <w:sz w:val="28"/>
          <w:szCs w:val="28"/>
        </w:rPr>
        <w:t>Gueff</w:t>
      </w:r>
      <w:proofErr w:type="spellEnd"/>
    </w:p>
    <w:p w14:paraId="79298391" w14:textId="77777777" w:rsidR="00B15D28" w:rsidRDefault="00B15D28" w:rsidP="00B15D28">
      <w:pPr>
        <w:jc w:val="center"/>
        <w:rPr>
          <w:sz w:val="28"/>
          <w:szCs w:val="28"/>
        </w:rPr>
      </w:pPr>
      <w:r>
        <w:rPr>
          <w:sz w:val="28"/>
          <w:szCs w:val="28"/>
        </w:rPr>
        <w:t>Tassia Nayara Santos da Silva</w:t>
      </w:r>
    </w:p>
    <w:p w14:paraId="57F5D0B6" w14:textId="0C654478" w:rsidR="004F65FC" w:rsidRDefault="004F65FC" w:rsidP="00B15D28">
      <w:pPr>
        <w:jc w:val="center"/>
      </w:pPr>
    </w:p>
    <w:p w14:paraId="24006744" w14:textId="3E8673F8" w:rsidR="00B15D28" w:rsidRDefault="00B15D28" w:rsidP="00B15D28">
      <w:pPr>
        <w:jc w:val="center"/>
      </w:pPr>
    </w:p>
    <w:p w14:paraId="471BC9E2" w14:textId="101CC64F" w:rsidR="00B15D28" w:rsidRDefault="00B15D28" w:rsidP="00B15D28">
      <w:pPr>
        <w:jc w:val="center"/>
      </w:pPr>
    </w:p>
    <w:p w14:paraId="3AF08B0F" w14:textId="3913876E" w:rsidR="00B15D28" w:rsidRDefault="00B15D28" w:rsidP="00B15D28">
      <w:pPr>
        <w:jc w:val="center"/>
      </w:pPr>
    </w:p>
    <w:p w14:paraId="3D3F5DA7" w14:textId="42F8AF94" w:rsidR="00B15D28" w:rsidRDefault="00B15D28" w:rsidP="00B15D28">
      <w:pPr>
        <w:jc w:val="center"/>
      </w:pPr>
    </w:p>
    <w:p w14:paraId="5974876C" w14:textId="667C1F16" w:rsidR="00B15D28" w:rsidRDefault="00B15D28" w:rsidP="00B15D28">
      <w:pPr>
        <w:jc w:val="center"/>
      </w:pPr>
    </w:p>
    <w:p w14:paraId="42C17B90" w14:textId="13AE24B9" w:rsidR="00B15D28" w:rsidRDefault="00B15D28" w:rsidP="00B15D28">
      <w:pPr>
        <w:jc w:val="center"/>
      </w:pPr>
    </w:p>
    <w:p w14:paraId="1AC385C8" w14:textId="59F00273" w:rsidR="00B15D28" w:rsidRDefault="00B15D28" w:rsidP="00B15D28">
      <w:pPr>
        <w:jc w:val="center"/>
      </w:pPr>
    </w:p>
    <w:p w14:paraId="679AE9D7" w14:textId="3D09C4CF" w:rsidR="00B15D28" w:rsidRDefault="00B15D28" w:rsidP="00B15D28">
      <w:pPr>
        <w:jc w:val="center"/>
      </w:pPr>
    </w:p>
    <w:p w14:paraId="1E1664BD" w14:textId="795B6E65" w:rsidR="00B15D28" w:rsidRDefault="00B15D28" w:rsidP="00B15D28">
      <w:pPr>
        <w:jc w:val="center"/>
      </w:pPr>
      <w:r>
        <w:t>FATEC VOTORANTIM</w:t>
      </w:r>
    </w:p>
    <w:p w14:paraId="43A72243" w14:textId="5A72AD85" w:rsidR="00B15D28" w:rsidRDefault="00B15D28" w:rsidP="00B15D28">
      <w:pPr>
        <w:jc w:val="center"/>
      </w:pPr>
      <w:r>
        <w:t>2024</w:t>
      </w:r>
    </w:p>
    <w:sectPr w:rsidR="00B15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28"/>
    <w:rsid w:val="004F65FC"/>
    <w:rsid w:val="00B15D28"/>
    <w:rsid w:val="00BC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2826"/>
  <w15:chartTrackingRefBased/>
  <w15:docId w15:val="{002AB601-197E-4A4E-979C-5061E560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28"/>
    <w:pPr>
      <w:spacing w:line="360" w:lineRule="auto"/>
      <w:jc w:val="both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2024-05-27T22:44:00Z</dcterms:created>
  <dcterms:modified xsi:type="dcterms:W3CDTF">2024-05-27T23:37:00Z</dcterms:modified>
</cp:coreProperties>
</file>