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te"/>
      </w:pPr>
      <w:r>
        <w:t>L’abus d’alcool est dangereux pour la santé. À consommer avec modération.</w:t>
      </w:r>
    </w:p>
    <w:p>
      <w:pPr>
        <w:pStyle w:val="Note"/>
      </w:pPr>
      <w:r>
        <w:t>La maison n’accepte plus les chèques.</w:t>
      </w:r>
    </w:p>
    <w:p>
      <w:pPr>
        <w:pStyle w:val="Title"/>
      </w:pPr>
      <w:r>
        <w:t>Boissons</w:t>
      </w:r>
    </w:p>
    <w:p>
      <w:pPr>
        <w:pStyle w:val="Heading1"/>
      </w:pPr>
      <w:r>
        <w:t>Vins</w:t>
      </w:r>
    </w:p>
    <w:p>
      <w:pPr>
        <w:pStyle w:val="Heading2"/>
      </w:pPr>
      <w:r>
        <w:t>Rouges</w:t>
      </w:r>
    </w:p>
    <w:p>
      <w:pPr>
        <w:pStyle w:val="Formats"/>
        <w:tabs>
          <w:tab w:pos="8107" w:val="right"/>
          <w:tab w:pos="9638" w:val="right"/>
        </w:tabs>
      </w:pPr>
      <w:r>
        <w:tab/>
        <w:t>Verre 12cl</w:t>
        <w:tab/>
        <w:t>Bouteille 75cl</w:t>
      </w:r>
    </w:p>
    <w:p>
      <w:pPr>
        <w:pStyle w:val="Article"/>
        <w:tabs>
          <w:tab w:pos="8107" w:val="right"/>
          <w:tab w:pos="9638" w:val="right"/>
        </w:tabs>
      </w:pPr>
      <w:r>
        <w:t>Le Cellier des Chartreux – Chamasûtra</w:t>
        <w:tab/>
        <w:t>4,50 €</w:t>
        <w:tab/>
        <w:t>24,00 €</w:t>
      </w:r>
    </w:p>
    <w:p>
      <w:pPr>
        <w:pStyle w:val="Labels"/>
      </w:pPr>
      <w:r>
        <w:t>HVE</w:t>
      </w:r>
    </w:p>
    <w:p>
      <w:pPr>
        <w:pStyle w:val="Appellation"/>
      </w:pPr>
      <w:r>
        <w:t>IGP Gard</w:t>
      </w:r>
    </w:p>
    <w:p>
      <w:pPr>
        <w:pStyle w:val="Cépages"/>
      </w:pPr>
      <w:r>
        <w:t>Merlot, Syrah</w:t>
      </w:r>
    </w:p>
    <w:p>
      <w:pPr>
        <w:pStyle w:val="Description"/>
      </w:pPr>
      <w:r>
        <w:t>Arômes de fruits rouges, de fraises des bois et des notes vanillées et toastées. Tanins souples et amples.</w:t>
      </w:r>
    </w:p>
    <w:p>
      <w:pPr>
        <w:pStyle w:val="Article"/>
        <w:tabs>
          <w:tab w:pos="8107" w:val="right"/>
          <w:tab w:pos="9638" w:val="right"/>
        </w:tabs>
      </w:pPr>
      <w:r>
        <w:t>Le Clos d’Elle – Sur la comète</w:t>
        <w:tab/>
        <w:t>5,00 €</w:t>
        <w:tab/>
        <w:t>27,00 €</w:t>
      </w:r>
    </w:p>
    <w:p>
      <w:pPr>
        <w:pStyle w:val="Appellation"/>
      </w:pPr>
      <w:r>
        <w:t>Vin de France</w:t>
      </w:r>
    </w:p>
    <w:p>
      <w:pPr>
        <w:pStyle w:val="Cépages"/>
      </w:pPr>
      <w:r>
        <w:t>100% Cinsault</w:t>
      </w:r>
    </w:p>
    <w:p>
      <w:pPr>
        <w:pStyle w:val="Description"/>
      </w:pPr>
      <w:r>
        <w:t>Le vin des copains : souple, légèrement poivré, rafraîchissant et note de petits fruits rouges en fin de bouche.</w:t>
      </w:r>
    </w:p>
    <w:p>
      <w:pPr>
        <w:pStyle w:val="Article"/>
        <w:tabs>
          <w:tab w:pos="8107" w:val="right"/>
          <w:tab w:pos="9638" w:val="right"/>
        </w:tabs>
      </w:pPr>
      <w:r>
        <w:t>Domaine de Roquemale – Meli Melo</w:t>
        <w:tab/>
        <w:t>5,50 €</w:t>
        <w:tab/>
        <w:t>28,00 €</w:t>
      </w:r>
    </w:p>
    <w:p>
      <w:pPr>
        <w:pStyle w:val="Labels"/>
      </w:pPr>
      <w:r>
        <w:t>Bio</w:t>
      </w:r>
    </w:p>
    <w:p>
      <w:pPr>
        <w:pStyle w:val="Appellation"/>
      </w:pPr>
      <w:r>
        <w:t>IGP Vin de Pays de l’Hérault (sur le terroir des Grès de Montpellier)</w:t>
      </w:r>
    </w:p>
    <w:p>
      <w:pPr>
        <w:pStyle w:val="Cépages"/>
      </w:pPr>
      <w:r>
        <w:t>50% Alicante Bouschet, 30% Syrah, 20% Cinsault</w:t>
      </w:r>
    </w:p>
    <w:p>
      <w:pPr>
        <w:pStyle w:val="Description"/>
      </w:pPr>
      <w:r>
        <w:t>Éclatant, gourmand, fruité. Une bouche croquante et acidulée.</w:t>
      </w:r>
    </w:p>
    <w:p>
      <w:pPr>
        <w:pStyle w:val="Article"/>
        <w:tabs>
          <w:tab w:pos="8107" w:val="right"/>
          <w:tab w:pos="9638" w:val="right"/>
        </w:tabs>
      </w:pPr>
      <w:r>
        <w:t>Domaine Guinand – Cuvée Vieilles Vignes</w:t>
        <w:tab/>
        <w:t>5,50 €</w:t>
        <w:tab/>
        <w:t>28,00 €</w:t>
      </w:r>
    </w:p>
    <w:p>
      <w:pPr>
        <w:pStyle w:val="Labels"/>
      </w:pPr>
      <w:r>
        <w:t>Agriculture raisonnée</w:t>
      </w:r>
    </w:p>
    <w:p>
      <w:pPr>
        <w:pStyle w:val="Appellation"/>
      </w:pPr>
      <w:r>
        <w:t>AOP Coteaux du Languedoc Terroir Saint Christol</w:t>
      </w:r>
    </w:p>
    <w:p>
      <w:pPr>
        <w:pStyle w:val="Cépages"/>
      </w:pPr>
      <w:r>
        <w:t>60% Syrah, 10% Carignan, 20% Mourvèdre, 10% Grenache</w:t>
      </w:r>
    </w:p>
    <w:p>
      <w:pPr>
        <w:pStyle w:val="Description"/>
      </w:pPr>
      <w:r>
        <w:t>Belle structure ronde, veloutée et fondue. Tanins fondus et soyeux. Vin élégant.</w:t>
      </w:r>
    </w:p>
    <w:p>
      <w:pPr>
        <w:pStyle w:val="Article"/>
        <w:tabs>
          <w:tab w:pos="8107" w:val="right"/>
          <w:tab w:pos="9638" w:val="right"/>
        </w:tabs>
      </w:pPr>
      <w:r>
        <w:t>Château Lancyre – Le Clos des Combes</w:t>
        <w:tab/>
        <w:t>5,50 €</w:t>
        <w:tab/>
        <w:t>30,00 €</w:t>
      </w:r>
    </w:p>
    <w:p>
      <w:pPr>
        <w:pStyle w:val="Labels"/>
      </w:pPr>
      <w:r>
        <w:t>Bio</w:t>
      </w:r>
    </w:p>
    <w:p>
      <w:pPr>
        <w:pStyle w:val="Appellation"/>
      </w:pPr>
      <w:r>
        <w:t>AOP Pic Saint Loup</w:t>
      </w:r>
    </w:p>
    <w:p>
      <w:pPr>
        <w:pStyle w:val="Cépages"/>
      </w:pPr>
      <w:r>
        <w:t>50% Syrah, 50% Grenache</w:t>
      </w:r>
    </w:p>
    <w:p>
      <w:pPr>
        <w:pStyle w:val="Description"/>
      </w:pPr>
      <w:r>
        <w:t>Nez sur des notes fumées, bouche ronde, fruitée et riche. Tanins très soyeux et ronds.</w:t>
      </w:r>
    </w:p>
    <w:p>
      <w:pPr>
        <w:pStyle w:val="Article"/>
        <w:tabs>
          <w:tab w:pos="8107" w:val="right"/>
          <w:tab w:pos="9638" w:val="right"/>
        </w:tabs>
      </w:pPr>
      <w:r>
        <w:t>Clos du Serres – Cuvée Saint Jean</w:t>
        <w:tab/>
        <w:t>6,00 €</w:t>
        <w:tab/>
        <w:t>32,00 €</w:t>
      </w:r>
    </w:p>
    <w:p>
      <w:pPr>
        <w:pStyle w:val="Labels"/>
      </w:pPr>
      <w:r>
        <w:t>Bio</w:t>
      </w:r>
    </w:p>
    <w:p>
      <w:pPr>
        <w:pStyle w:val="Appellation"/>
      </w:pPr>
      <w:r>
        <w:t>AOP Terrasses du Larzac</w:t>
      </w:r>
    </w:p>
    <w:p>
      <w:pPr>
        <w:pStyle w:val="Cépages"/>
      </w:pPr>
      <w:r>
        <w:t>25% Œillade, 25% Cinsault, 25% Syrah, 25% Grenache</w:t>
      </w:r>
    </w:p>
    <w:p>
      <w:pPr>
        <w:pStyle w:val="Description"/>
      </w:pPr>
      <w:r>
        <w:t>Notes de petits fruits rouges avec une belle finale épicée et fraîche, des tanins fins et soyeux.</w:t>
      </w:r>
    </w:p>
    <w:p>
      <w:pPr>
        <w:pStyle w:val="Article"/>
        <w:tabs>
          <w:tab w:pos="8107" w:val="right"/>
          <w:tab w:pos="9638" w:val="right"/>
        </w:tabs>
      </w:pPr>
      <w:r>
        <w:t>Domaine Girard – Pinot Noir</w:t>
        <w:tab/>
        <w:t>6,50 €</w:t>
        <w:tab/>
        <w:t>32,00 €</w:t>
      </w:r>
    </w:p>
    <w:p>
      <w:pPr>
        <w:pStyle w:val="Labels"/>
      </w:pPr>
      <w:r>
        <w:t>HVE</w:t>
      </w:r>
    </w:p>
    <w:p>
      <w:pPr>
        <w:pStyle w:val="Appellation"/>
      </w:pPr>
      <w:r>
        <w:t>IGP Pays d’Oc</w:t>
      </w:r>
    </w:p>
    <w:p>
      <w:pPr>
        <w:pStyle w:val="Cépages"/>
      </w:pPr>
      <w:r>
        <w:t>100% Pinot Noir</w:t>
      </w:r>
    </w:p>
    <w:p>
      <w:pPr>
        <w:pStyle w:val="Description"/>
      </w:pPr>
      <w:r>
        <w:t>Fructuosité intense avec une légère note balsamique et résineuse. Texture tannique fine avec finale juteuse et fruitée.</w:t>
      </w:r>
    </w:p>
    <w:p>
      <w:pPr>
        <w:pStyle w:val="Article"/>
        <w:tabs>
          <w:tab w:pos="8107" w:val="right"/>
          <w:tab w:pos="9638" w:val="right"/>
        </w:tabs>
      </w:pPr>
      <w:r>
        <w:t>Le Clos d’Elle – L’Entrecoeur rouge</w:t>
        <w:tab/>
        <w:t>6,50 €</w:t>
        <w:tab/>
        <w:t>32,00 €</w:t>
      </w:r>
    </w:p>
    <w:p>
      <w:pPr>
        <w:pStyle w:val="Labels"/>
      </w:pPr>
      <w:r>
        <w:t>Bio</w:t>
      </w:r>
    </w:p>
    <w:p>
      <w:pPr>
        <w:pStyle w:val="Appellation"/>
      </w:pPr>
      <w:r>
        <w:t>AOC Languedoc</w:t>
      </w:r>
    </w:p>
    <w:p>
      <w:pPr>
        <w:pStyle w:val="Cépages"/>
      </w:pPr>
      <w:r>
        <w:t>40% Syrah, 40% Grenache, 20% Carignan</w:t>
      </w:r>
    </w:p>
    <w:p>
      <w:pPr>
        <w:pStyle w:val="Description"/>
      </w:pPr>
      <w:r>
        <w:t>Nez sur la mûre et le cassis. Notes de réglisse, tanins soyeux.</w:t>
      </w:r>
    </w:p>
    <w:p>
      <w:pPr>
        <w:pStyle w:val="Article"/>
        <w:tabs>
          <w:tab w:pos="8107" w:val="right"/>
          <w:tab w:pos="9638" w:val="right"/>
        </w:tabs>
      </w:pPr>
      <w:r>
        <w:t>Domaine Ollier Taillefer – Grande Réserve</w:t>
        <w:tab/>
        <w:t>6,50 €</w:t>
        <w:tab/>
        <w:t>36,00 €</w:t>
      </w:r>
    </w:p>
    <w:p>
      <w:pPr>
        <w:pStyle w:val="Labels"/>
      </w:pPr>
      <w:r>
        <w:t>Bio</w:t>
      </w:r>
    </w:p>
    <w:p>
      <w:pPr>
        <w:pStyle w:val="Appellation"/>
      </w:pPr>
      <w:r>
        <w:t>AOP Faugères</w:t>
      </w:r>
    </w:p>
    <w:p>
      <w:pPr>
        <w:pStyle w:val="Cépages"/>
      </w:pPr>
      <w:r>
        <w:t>Syrah, Grenache, Carignan</w:t>
      </w:r>
    </w:p>
    <w:p>
      <w:pPr>
        <w:pStyle w:val="Description"/>
      </w:pPr>
      <w:r>
        <w:t>Notes de petits fruits rouges, d’épices douces de réglisse, attaque gourmande, charnue et ronde, tanins soyeux.</w:t>
      </w:r>
    </w:p>
    <w:p>
      <w:pPr>
        <w:pStyle w:val="Article"/>
        <w:tabs>
          <w:tab w:pos="8107" w:val="right"/>
          <w:tab w:pos="9638" w:val="right"/>
        </w:tabs>
      </w:pPr>
      <w:r>
        <w:t>Domaine de l’Hortus – Bergerie de l’Hortus</w:t>
        <w:tab/>
        <w:t>6,50 €</w:t>
        <w:tab/>
        <w:t>36,00 €</w:t>
      </w:r>
    </w:p>
    <w:p>
      <w:pPr>
        <w:pStyle w:val="Appellation"/>
      </w:pPr>
      <w:r>
        <w:t>AOP Pic Saint Loup</w:t>
      </w:r>
    </w:p>
    <w:p>
      <w:pPr>
        <w:pStyle w:val="Cépages"/>
      </w:pPr>
      <w:r>
        <w:t>Syrah, Grenache, Mourvèdre</w:t>
      </w:r>
    </w:p>
    <w:p>
      <w:pPr>
        <w:pStyle w:val="Description"/>
      </w:pPr>
      <w:r>
        <w:t>Attaque franche et puissante. Tanins doux, finale longue, épicée, sur des fruits mûrs réglissés.</w:t>
      </w:r>
    </w:p>
    <w:p>
      <w:pPr>
        <w:pStyle w:val="Heading2"/>
      </w:pPr>
      <w:r>
        <w:t>Blancs secs</w:t>
      </w:r>
    </w:p>
    <w:p>
      <w:pPr>
        <w:pStyle w:val="Formats"/>
        <w:tabs>
          <w:tab w:pos="8107" w:val="right"/>
          <w:tab w:pos="9638" w:val="right"/>
        </w:tabs>
      </w:pPr>
      <w:r>
        <w:tab/>
        <w:t>Verre 12cl</w:t>
        <w:tab/>
        <w:t>Bouteille 75cl</w:t>
      </w:r>
    </w:p>
    <w:p>
      <w:pPr>
        <w:pStyle w:val="Article"/>
        <w:tabs>
          <w:tab w:pos="8107" w:val="right"/>
          <w:tab w:pos="9638" w:val="right"/>
        </w:tabs>
      </w:pPr>
      <w:r>
        <w:t>Le Cellier des Chartreux – Je donne ma langue au chat</w:t>
        <w:tab/>
        <w:t>4,50 €</w:t>
        <w:tab/>
        <w:t>24,00 €</w:t>
      </w:r>
    </w:p>
    <w:p>
      <w:pPr>
        <w:pStyle w:val="Labels"/>
      </w:pPr>
      <w:r>
        <w:t>HVE</w:t>
      </w:r>
    </w:p>
    <w:p>
      <w:pPr>
        <w:pStyle w:val="Appellation"/>
      </w:pPr>
      <w:r>
        <w:t>Vin de France (Vallée du Rhône méridionale)</w:t>
      </w:r>
    </w:p>
    <w:p>
      <w:pPr>
        <w:pStyle w:val="Cépages"/>
      </w:pPr>
      <w:r>
        <w:t>Gewurztraminer, Viognier</w:t>
      </w:r>
    </w:p>
    <w:p>
      <w:pPr>
        <w:pStyle w:val="Description"/>
      </w:pPr>
      <w:r>
        <w:t>Nez complexe et fruité sur des notes de rose et de litchi. Bouche onctueuse et fraîche.</w:t>
      </w:r>
    </w:p>
    <w:p>
      <w:pPr>
        <w:pStyle w:val="Article"/>
        <w:tabs>
          <w:tab w:pos="8107" w:val="right"/>
          <w:tab w:pos="9638" w:val="right"/>
        </w:tabs>
      </w:pPr>
      <w:r>
        <w:t>Domaine Canet – Chardonnay</w:t>
        <w:tab/>
        <w:t>5,00 €</w:t>
        <w:tab/>
        <w:t>26,00 €</w:t>
      </w:r>
    </w:p>
    <w:p>
      <w:pPr>
        <w:pStyle w:val="Labels"/>
      </w:pPr>
      <w:r>
        <w:t>Terra Vitis</w:t>
      </w:r>
    </w:p>
    <w:p>
      <w:pPr>
        <w:pStyle w:val="Appellation"/>
      </w:pPr>
      <w:r>
        <w:t>IGP Pays d’Oc</w:t>
      </w:r>
    </w:p>
    <w:p>
      <w:pPr>
        <w:pStyle w:val="Cépages"/>
      </w:pPr>
      <w:r>
        <w:t>100% Chardonnay</w:t>
      </w:r>
    </w:p>
    <w:p>
      <w:pPr>
        <w:pStyle w:val="Description"/>
      </w:pPr>
      <w:r>
        <w:t>Arômes délicats de poire, de pêche, et des notes de fleur d’acacia. Bouche minérale et élégante.</w:t>
      </w:r>
    </w:p>
    <w:p>
      <w:pPr>
        <w:pStyle w:val="Article"/>
        <w:tabs>
          <w:tab w:pos="8107" w:val="right"/>
          <w:tab w:pos="9638" w:val="right"/>
        </w:tabs>
      </w:pPr>
      <w:r>
        <w:t>Mas d’Arcaÿ – Cuvée Jean l’Effronté</w:t>
        <w:tab/>
        <w:t>5,50 €</w:t>
        <w:tab/>
        <w:t>27,00 €</w:t>
      </w:r>
    </w:p>
    <w:p>
      <w:pPr>
        <w:pStyle w:val="Labels"/>
      </w:pPr>
      <w:r>
        <w:t>HVE</w:t>
      </w:r>
    </w:p>
    <w:p>
      <w:pPr>
        <w:pStyle w:val="Appellation"/>
      </w:pPr>
      <w:r>
        <w:t>IGP Pays d’Oc</w:t>
      </w:r>
    </w:p>
    <w:p>
      <w:pPr>
        <w:pStyle w:val="Cépages"/>
      </w:pPr>
      <w:r>
        <w:t>100% Viognier</w:t>
      </w:r>
    </w:p>
    <w:p>
      <w:pPr>
        <w:pStyle w:val="Description"/>
      </w:pPr>
      <w:r>
        <w:t>Vin bien équilibré en bouche, fruité et floral. Belle amertume typique du viognier en fin de bouche.</w:t>
      </w:r>
    </w:p>
    <w:p>
      <w:pPr>
        <w:pStyle w:val="Article"/>
        <w:tabs>
          <w:tab w:pos="8107" w:val="right"/>
          <w:tab w:pos="9638" w:val="right"/>
        </w:tabs>
      </w:pPr>
      <w:r>
        <w:t>Domaine Puech Auger – Cuvée l’Envie</w:t>
        <w:tab/>
        <w:t>5,50 €</w:t>
        <w:tab/>
        <w:t>27,00 €</w:t>
      </w:r>
    </w:p>
    <w:p>
      <w:pPr>
        <w:pStyle w:val="Labels"/>
      </w:pPr>
      <w:r>
        <w:t>Bio</w:t>
      </w:r>
    </w:p>
    <w:p>
      <w:pPr>
        <w:pStyle w:val="Appellation"/>
      </w:pPr>
      <w:r>
        <w:t>IGP du Mont Saint Baudile</w:t>
      </w:r>
    </w:p>
    <w:p>
      <w:pPr>
        <w:pStyle w:val="Cépages"/>
      </w:pPr>
      <w:r>
        <w:t>100% Chenin</w:t>
      </w:r>
    </w:p>
    <w:p>
      <w:pPr>
        <w:pStyle w:val="Description"/>
      </w:pPr>
      <w:r>
        <w:t>Nez de fruits confits, miel, acacia fumé avec une attaque souple en bouche et une finale briochée, fumée.</w:t>
      </w:r>
    </w:p>
    <w:p>
      <w:pPr>
        <w:pStyle w:val="Article"/>
        <w:tabs>
          <w:tab w:pos="8107" w:val="right"/>
          <w:tab w:pos="9638" w:val="right"/>
        </w:tabs>
      </w:pPr>
      <w:r>
        <w:t>Le Clos d’Elle – Cuvée Rouviège</w:t>
        <w:tab/>
        <w:t>6,00 €</w:t>
        <w:tab/>
        <w:t>27,00 €</w:t>
      </w:r>
    </w:p>
    <w:p>
      <w:pPr>
        <w:pStyle w:val="Labels"/>
      </w:pPr>
      <w:r>
        <w:t>Bio</w:t>
      </w:r>
    </w:p>
    <w:p>
      <w:pPr>
        <w:pStyle w:val="Appellation"/>
      </w:pPr>
      <w:r>
        <w:t>IGP Pays d’Oc</w:t>
      </w:r>
    </w:p>
    <w:p>
      <w:pPr>
        <w:pStyle w:val="Cépages"/>
      </w:pPr>
      <w:r>
        <w:t>100% Roussanne</w:t>
      </w:r>
    </w:p>
    <w:p>
      <w:pPr>
        <w:pStyle w:val="Description"/>
      </w:pPr>
      <w:r>
        <w:t>Rond et fin sur des arômes de fleurs blanches, de banane et d’amande.</w:t>
      </w:r>
    </w:p>
    <w:p>
      <w:pPr>
        <w:pStyle w:val="Article"/>
        <w:tabs>
          <w:tab w:pos="8107" w:val="right"/>
          <w:tab w:pos="9638" w:val="right"/>
        </w:tabs>
      </w:pPr>
      <w:r>
        <w:t>Domaine Massillan – Nautile Blanc</w:t>
        <w:tab/>
        <w:t>6,50 €</w:t>
        <w:tab/>
        <w:t>32,00 €</w:t>
      </w:r>
    </w:p>
    <w:p>
      <w:pPr>
        <w:pStyle w:val="Labels"/>
      </w:pPr>
      <w:r>
        <w:t>Bio</w:t>
      </w:r>
    </w:p>
    <w:p>
      <w:pPr>
        <w:pStyle w:val="Appellation"/>
      </w:pPr>
      <w:r>
        <w:t>IGP Saint-Guilhem-le-Désert</w:t>
      </w:r>
    </w:p>
    <w:p>
      <w:pPr>
        <w:pStyle w:val="Cépages"/>
      </w:pPr>
      <w:r>
        <w:t>Chardonnay, Viognier</w:t>
      </w:r>
    </w:p>
    <w:p>
      <w:pPr>
        <w:pStyle w:val="Description"/>
      </w:pPr>
      <w:r>
        <w:t>Notes pâtissières et boisées. Bouche ample, fruitée et généreuse avec un peu de gras. Finale longue et persistante.</w:t>
      </w:r>
    </w:p>
    <w:p>
      <w:pPr>
        <w:pStyle w:val="Article"/>
        <w:tabs>
          <w:tab w:pos="8107" w:val="right"/>
          <w:tab w:pos="9638" w:val="right"/>
        </w:tabs>
      </w:pPr>
      <w:r>
        <w:t>Domaine Girard – Las Salvios</w:t>
        <w:tab/>
        <w:t>6,50 €</w:t>
        <w:tab/>
        <w:t>32,00 €</w:t>
      </w:r>
    </w:p>
    <w:p>
      <w:pPr>
        <w:pStyle w:val="Labels"/>
      </w:pPr>
      <w:r>
        <w:t>HVE</w:t>
      </w:r>
    </w:p>
    <w:p>
      <w:pPr>
        <w:pStyle w:val="Appellation"/>
      </w:pPr>
      <w:r>
        <w:t>AOP Limoux</w:t>
      </w:r>
    </w:p>
    <w:p>
      <w:pPr>
        <w:pStyle w:val="Cépages"/>
      </w:pPr>
      <w:r>
        <w:t>100% Chardonnay</w:t>
      </w:r>
    </w:p>
    <w:p>
      <w:pPr>
        <w:pStyle w:val="Description"/>
      </w:pPr>
      <w:r>
        <w:t>Brioché, beurré et gourmand avec un final sur de beaux amers. Un équilibre abouti entre gras, fraîcheur et amertume.</w:t>
      </w:r>
    </w:p>
    <w:p>
      <w:pPr>
        <w:pStyle w:val="Heading2"/>
      </w:pPr>
      <w:r>
        <w:t>Blancs moelleux</w:t>
      </w:r>
    </w:p>
    <w:p>
      <w:pPr>
        <w:pStyle w:val="Formats"/>
        <w:tabs>
          <w:tab w:pos="8107" w:val="right"/>
          <w:tab w:pos="9638" w:val="right"/>
        </w:tabs>
      </w:pPr>
      <w:r>
        <w:tab/>
        <w:t>Verre 12cl</w:t>
        <w:tab/>
        <w:t>Bouteille 75cl</w:t>
      </w:r>
    </w:p>
    <w:p>
      <w:pPr>
        <w:pStyle w:val="Article"/>
        <w:tabs>
          <w:tab w:pos="8107" w:val="right"/>
          <w:tab w:pos="9638" w:val="right"/>
        </w:tabs>
      </w:pPr>
      <w:r>
        <w:t>Domaine Joÿ – Saint André</w:t>
        <w:tab/>
        <w:t>5,50 €</w:t>
        <w:tab/>
        <w:t>27,00 €</w:t>
      </w:r>
    </w:p>
    <w:p>
      <w:pPr>
        <w:pStyle w:val="Labels"/>
      </w:pPr>
      <w:r>
        <w:t>HVE</w:t>
      </w:r>
    </w:p>
    <w:p>
      <w:pPr>
        <w:pStyle w:val="Appellation"/>
      </w:pPr>
      <w:r>
        <w:t>IGP Côtes de Gascogne</w:t>
      </w:r>
    </w:p>
    <w:p>
      <w:pPr>
        <w:pStyle w:val="Cépages"/>
      </w:pPr>
      <w:r>
        <w:t>100% Gros Manseng</w:t>
      </w:r>
    </w:p>
    <w:p>
      <w:pPr>
        <w:pStyle w:val="Description"/>
      </w:pPr>
      <w:r>
        <w:t>Notes acides et de fruits mûrs. Équilibre sucre/fraîcheur, élégant et racé.</w:t>
      </w:r>
    </w:p>
    <w:p>
      <w:pPr>
        <w:pStyle w:val="Article"/>
        <w:tabs>
          <w:tab w:pos="8107" w:val="right"/>
          <w:tab w:pos="9638" w:val="right"/>
        </w:tabs>
      </w:pPr>
      <w:r>
        <w:t>Le Clos d’Elle – L’Entrecoeur Moelleux</w:t>
        <w:tab/>
        <w:t>6,00 €</w:t>
        <w:tab/>
        <w:t>30,00 €</w:t>
      </w:r>
    </w:p>
    <w:p>
      <w:pPr>
        <w:pStyle w:val="Labels"/>
      </w:pPr>
      <w:r>
        <w:t>Bio</w:t>
      </w:r>
    </w:p>
    <w:p>
      <w:pPr>
        <w:pStyle w:val="Appellation"/>
      </w:pPr>
      <w:r>
        <w:t>IGP Pays d’Oc</w:t>
      </w:r>
    </w:p>
    <w:p>
      <w:pPr>
        <w:pStyle w:val="Cépages"/>
      </w:pPr>
      <w:r>
        <w:t>100% Viognier</w:t>
      </w:r>
    </w:p>
    <w:p>
      <w:pPr>
        <w:pStyle w:val="Description"/>
      </w:pPr>
      <w:r>
        <w:t>Notes de bonbon arlequin en bouche, grande légèreté des arômes qui ravit les papilles sans alourdir.</w:t>
      </w:r>
    </w:p>
    <w:p>
      <w:pPr>
        <w:pStyle w:val="Heading2"/>
      </w:pPr>
      <w:r>
        <w:t>Rosés</w:t>
      </w:r>
    </w:p>
    <w:p>
      <w:pPr>
        <w:pStyle w:val="Formats"/>
        <w:tabs>
          <w:tab w:pos="8107" w:val="right"/>
          <w:tab w:pos="9638" w:val="right"/>
        </w:tabs>
      </w:pPr>
      <w:r>
        <w:tab/>
        <w:t>Verre 12cl</w:t>
        <w:tab/>
        <w:t>Bouteille 75cl</w:t>
      </w:r>
    </w:p>
    <w:p>
      <w:pPr>
        <w:pStyle w:val="Article"/>
        <w:tabs>
          <w:tab w:pos="8107" w:val="right"/>
          <w:tab w:pos="9638" w:val="right"/>
        </w:tabs>
      </w:pPr>
      <w:r>
        <w:t>Le Cellier des Chartreux – La nuit tous les chats sont gris</w:t>
        <w:tab/>
        <w:t>4,50 €</w:t>
        <w:tab/>
        <w:t>23,00 €</w:t>
      </w:r>
    </w:p>
    <w:p>
      <w:pPr>
        <w:pStyle w:val="Labels"/>
      </w:pPr>
      <w:r>
        <w:t>HVE</w:t>
      </w:r>
    </w:p>
    <w:p>
      <w:pPr>
        <w:pStyle w:val="Appellation"/>
      </w:pPr>
      <w:r>
        <w:t>Vin de France (Vallée du Rhône méridionale)</w:t>
      </w:r>
    </w:p>
    <w:p>
      <w:pPr>
        <w:pStyle w:val="Cépages"/>
      </w:pPr>
      <w:r>
        <w:t>100% Grenache</w:t>
      </w:r>
    </w:p>
    <w:p>
      <w:pPr>
        <w:pStyle w:val="Description"/>
      </w:pPr>
      <w:r>
        <w:t>Fruité avec des notes de pêche blanche et d’agrumes. Bouche onctueuse et fraîche.</w:t>
      </w:r>
    </w:p>
    <w:p>
      <w:pPr>
        <w:pStyle w:val="Article"/>
        <w:tabs>
          <w:tab w:pos="8107" w:val="right"/>
          <w:tab w:pos="9638" w:val="right"/>
        </w:tabs>
      </w:pPr>
      <w:r>
        <w:t>Domaine Girard – Garriguette</w:t>
        <w:tab/>
        <w:t>5,00 €</w:t>
        <w:tab/>
        <w:t>25,00 €</w:t>
      </w:r>
    </w:p>
    <w:p>
      <w:pPr>
        <w:pStyle w:val="Labels"/>
      </w:pPr>
      <w:r>
        <w:t>Bio</w:t>
      </w:r>
    </w:p>
    <w:p>
      <w:pPr>
        <w:pStyle w:val="Appellation"/>
      </w:pPr>
      <w:r>
        <w:t>IGP Pays d’Oc</w:t>
      </w:r>
    </w:p>
    <w:p>
      <w:pPr>
        <w:pStyle w:val="Cépages"/>
      </w:pPr>
      <w:r>
        <w:t>100% Cabernet Franc</w:t>
      </w:r>
    </w:p>
    <w:p>
      <w:pPr>
        <w:pStyle w:val="Description"/>
      </w:pPr>
      <w:r>
        <w:t>Notes de petits fruits rouges, fraises écrasées, pamplemousse avec de jolis amers et une pointe de salinité.</w:t>
      </w:r>
    </w:p>
    <w:p>
      <w:pPr>
        <w:pStyle w:val="Heading1"/>
      </w:pPr>
      <w:r>
        <w:t>Champagnes et effervescents</w:t>
      </w:r>
    </w:p>
    <w:p>
      <w:pPr>
        <w:pStyle w:val="Formats"/>
        <w:tabs>
          <w:tab w:pos="8107" w:val="right"/>
          <w:tab w:pos="9638" w:val="right"/>
        </w:tabs>
      </w:pPr>
      <w:r>
        <w:tab/>
        <w:t>Coupe 10cl</w:t>
        <w:tab/>
        <w:t>Bouteille 75cl</w:t>
      </w:r>
    </w:p>
    <w:p>
      <w:pPr>
        <w:pStyle w:val="Article"/>
        <w:tabs>
          <w:tab w:pos="8107" w:val="right"/>
          <w:tab w:pos="9638" w:val="right"/>
        </w:tabs>
      </w:pPr>
      <w:r>
        <w:t>Prosecco</w:t>
        <w:tab/>
        <w:t>6,00 €</w:t>
        <w:tab/>
        <w:t>30,00 €</w:t>
      </w:r>
    </w:p>
    <w:p>
      <w:pPr>
        <w:pStyle w:val="Article"/>
        <w:tabs>
          <w:tab w:pos="8107" w:val="right"/>
          <w:tab w:pos="9638" w:val="right"/>
        </w:tabs>
      </w:pPr>
      <w:r>
        <w:t>Domaine Girard – Crémant de Limoux</w:t>
        <w:tab/>
        <w:t>6,50 €</w:t>
        <w:tab/>
        <w:t>34,00 €</w:t>
      </w:r>
    </w:p>
    <w:p>
      <w:pPr>
        <w:pStyle w:val="Appellation"/>
      </w:pPr>
      <w:r>
        <w:t>AOP Crémant de Limoux</w:t>
      </w:r>
    </w:p>
    <w:p>
      <w:pPr>
        <w:pStyle w:val="Cépages"/>
      </w:pPr>
      <w:r>
        <w:t>60% Chardonnay, 30% Chenin, 5% Pinot Noir, 5% Mauzac</w:t>
      </w:r>
    </w:p>
    <w:p>
      <w:pPr>
        <w:pStyle w:val="Description"/>
      </w:pPr>
      <w:r>
        <w:t>Nez d’agrumes et de fruits secs, de la rondeur en bouche et des arômes de fleurs blanches et une finale discrètement citronnée.</w:t>
      </w:r>
    </w:p>
    <w:p>
      <w:pPr>
        <w:pStyle w:val="Article"/>
        <w:tabs>
          <w:tab w:pos="8107" w:val="right"/>
          <w:tab w:pos="9638" w:val="right"/>
        </w:tabs>
      </w:pPr>
      <w:r>
        <w:t>Champagne Marquis de Pommereuil – Cuvée Brut Sélection</w:t>
        <w:tab/>
        <w:t>—</w:t>
        <w:tab/>
        <w:t>45,00 €</w:t>
      </w:r>
    </w:p>
    <w:p>
      <w:pPr>
        <w:pStyle w:val="Appellation"/>
      </w:pPr>
      <w:r>
        <w:t>AOP Champagne</w:t>
      </w:r>
    </w:p>
    <w:p>
      <w:pPr>
        <w:pStyle w:val="Cépages"/>
      </w:pPr>
      <w:r>
        <w:t>33% Pinot noir, 33% Pinot Meunier, 33% Chardonnay</w:t>
      </w:r>
    </w:p>
    <w:p>
      <w:pPr>
        <w:pStyle w:val="Description"/>
      </w:pPr>
      <w:r>
        <w:t>Robe jaune ambrée. Belle minéralité. Bouche sur des notes fruitées, de poire et de pêche, et de miel.</w:t>
      </w:r>
    </w:p>
    <w:p>
      <w:pPr>
        <w:pStyle w:val="Article"/>
        <w:tabs>
          <w:tab w:pos="8107" w:val="right"/>
          <w:tab w:pos="9638" w:val="right"/>
        </w:tabs>
      </w:pPr>
      <w:r>
        <w:t>Domaine Frerejean Frères – Blanc de blancs 1er Cru</w:t>
        <w:tab/>
        <w:t>—</w:t>
        <w:tab/>
        <w:t>65,00 €</w:t>
      </w:r>
    </w:p>
    <w:p>
      <w:pPr>
        <w:pStyle w:val="Appellation"/>
      </w:pPr>
      <w:r>
        <w:t>AOP Champagne</w:t>
      </w:r>
    </w:p>
    <w:p>
      <w:pPr>
        <w:pStyle w:val="Cépages"/>
      </w:pPr>
      <w:r>
        <w:t>100% Chardonnay</w:t>
      </w:r>
    </w:p>
    <w:p>
      <w:pPr>
        <w:pStyle w:val="Description"/>
      </w:pPr>
      <w:r>
        <w:t>Robe dorée. Notes d’agrumes, de fleurs blanches, de fleurs séchées, de fruits exotiques. Belle minéralité.</w:t>
      </w:r>
    </w:p>
    <w:p>
      <w:pPr>
        <w:pStyle w:val="Heading1"/>
      </w:pPr>
      <w:r>
        <w:t>Cocktails</w:t>
      </w:r>
    </w:p>
    <w:p>
      <w:pPr>
        <w:pStyle w:val="Note"/>
      </w:pPr>
      <w:r>
        <w:t>Ne peuvent être servis qu’en accessoire d’un repas (tapas ou planches).</w:t>
      </w:r>
    </w:p>
    <w:p>
      <w:pPr>
        <w:pStyle w:val="Heading2"/>
      </w:pPr>
      <w:r>
        <w:t>Signatures</w:t>
      </w:r>
    </w:p>
    <w:p>
      <w:pPr>
        <w:pStyle w:val="Formats"/>
        <w:tabs>
          <w:tab w:pos="9638" w:val="right"/>
        </w:tabs>
      </w:pPr>
      <w:r>
        <w:tab/>
        <w:t>Prix</w:t>
      </w:r>
    </w:p>
    <w:p>
      <w:pPr>
        <w:pStyle w:val="Article"/>
        <w:tabs>
          <w:tab w:pos="9638" w:val="right"/>
        </w:tabs>
      </w:pPr>
      <w:r>
        <w:t>Le Peacock</w:t>
        <w:tab/>
        <w:t>10,00 €</w:t>
      </w:r>
    </w:p>
    <w:p>
      <w:pPr>
        <w:pStyle w:val="Description"/>
      </w:pPr>
      <w:r>
        <w:t>Rhum ambré, liqueur de sureau, citron vert, sirop de sucre, jus d’abricot</w:t>
      </w:r>
    </w:p>
    <w:p>
      <w:pPr>
        <w:pStyle w:val="Article"/>
        <w:tabs>
          <w:tab w:pos="9638" w:val="right"/>
        </w:tabs>
      </w:pPr>
      <w:r>
        <w:t>Le Primavera</w:t>
        <w:tab/>
        <w:t>10,00 €</w:t>
      </w:r>
    </w:p>
    <w:p>
      <w:pPr>
        <w:pStyle w:val="Description"/>
      </w:pPr>
      <w:r>
        <w:t>Vodka, liqueur de sureau, citron vert, sirop de sucre, jus de cranberry, Perrier</w:t>
      </w:r>
    </w:p>
    <w:p>
      <w:pPr>
        <w:pStyle w:val="Article"/>
        <w:tabs>
          <w:tab w:pos="9638" w:val="right"/>
        </w:tabs>
      </w:pPr>
      <w:r>
        <w:t>Le Velvet Passion</w:t>
        <w:tab/>
        <w:t>10,00 €</w:t>
      </w:r>
    </w:p>
    <w:p>
      <w:pPr>
        <w:pStyle w:val="Description"/>
      </w:pPr>
      <w:r>
        <w:t>Vodka, liqueur de vanille, purée de fruit de la passion, citron vert, Perrier</w:t>
      </w:r>
    </w:p>
    <w:p>
      <w:pPr>
        <w:pStyle w:val="Article"/>
        <w:tabs>
          <w:tab w:pos="9638" w:val="right"/>
        </w:tabs>
      </w:pPr>
      <w:r>
        <w:t>La Groupie du Pianiste</w:t>
        <w:tab/>
        <w:t>12,00 €</w:t>
      </w:r>
    </w:p>
    <w:p>
      <w:pPr>
        <w:pStyle w:val="Description"/>
      </w:pPr>
      <w:r>
        <w:t>Cognac, amaretto, jus de citron vert, jus de cranberry, bitter pêche</w:t>
      </w:r>
    </w:p>
    <w:p>
      <w:pPr>
        <w:pStyle w:val="Article"/>
        <w:tabs>
          <w:tab w:pos="9638" w:val="right"/>
        </w:tabs>
      </w:pPr>
      <w:r>
        <w:t>Cocktail création sur demande</w:t>
        <w:tab/>
        <w:t>12,00 €</w:t>
      </w:r>
    </w:p>
    <w:p>
      <w:pPr>
        <w:pStyle w:val="Heading2"/>
      </w:pPr>
      <w:r>
        <w:t>Classiques</w:t>
      </w:r>
    </w:p>
    <w:p>
      <w:pPr>
        <w:pStyle w:val="Formats"/>
        <w:tabs>
          <w:tab w:pos="9638" w:val="right"/>
        </w:tabs>
      </w:pPr>
      <w:r>
        <w:tab/>
        <w:t>Prix</w:t>
      </w:r>
    </w:p>
    <w:p>
      <w:pPr>
        <w:pStyle w:val="Article"/>
        <w:tabs>
          <w:tab w:pos="9638" w:val="right"/>
        </w:tabs>
      </w:pPr>
      <w:r>
        <w:t>Ti’Punch</w:t>
        <w:tab/>
        <w:t>9,00 €</w:t>
      </w:r>
    </w:p>
    <w:p>
      <w:pPr>
        <w:pStyle w:val="Description"/>
      </w:pPr>
      <w:r>
        <w:t>Rhum agricole, citron vert, cassonade, sirop de canne</w:t>
      </w:r>
    </w:p>
    <w:p>
      <w:pPr>
        <w:pStyle w:val="Article"/>
        <w:tabs>
          <w:tab w:pos="9638" w:val="right"/>
        </w:tabs>
      </w:pPr>
      <w:r>
        <w:t>Green Stormy</w:t>
        <w:tab/>
        <w:t>9,00 €</w:t>
      </w:r>
    </w:p>
    <w:p>
      <w:pPr>
        <w:pStyle w:val="Description"/>
      </w:pPr>
      <w:r>
        <w:t>Rhum ambré, ginger ale, jus de citron vert, sirop basilic</w:t>
      </w:r>
    </w:p>
    <w:p>
      <w:pPr>
        <w:pStyle w:val="Article"/>
        <w:tabs>
          <w:tab w:pos="9638" w:val="right"/>
        </w:tabs>
      </w:pPr>
      <w:r>
        <w:t>Moscow Mule</w:t>
        <w:tab/>
        <w:t>9,00 €</w:t>
      </w:r>
    </w:p>
    <w:p>
      <w:pPr>
        <w:pStyle w:val="Description"/>
      </w:pPr>
      <w:r>
        <w:t>Vodka, ginger ale, citron vert, menthe fraîche</w:t>
      </w:r>
    </w:p>
    <w:p>
      <w:pPr>
        <w:pStyle w:val="Article"/>
        <w:tabs>
          <w:tab w:pos="9638" w:val="right"/>
        </w:tabs>
      </w:pPr>
      <w:r>
        <w:t>Espresso Martini</w:t>
        <w:tab/>
        <w:t>9,00 €</w:t>
      </w:r>
    </w:p>
    <w:p>
      <w:pPr>
        <w:pStyle w:val="Description"/>
      </w:pPr>
      <w:r>
        <w:t>Vodka, liqueur de café, espresso</w:t>
      </w:r>
    </w:p>
    <w:p>
      <w:pPr>
        <w:pStyle w:val="Article"/>
        <w:tabs>
          <w:tab w:pos="9638" w:val="right"/>
        </w:tabs>
      </w:pPr>
      <w:r>
        <w:t>Gin &amp; Tonic</w:t>
        <w:tab/>
        <w:t>9,00 €</w:t>
      </w:r>
    </w:p>
    <w:p>
      <w:pPr>
        <w:pStyle w:val="Description"/>
      </w:pPr>
      <w:r>
        <w:t>Gin, tonic</w:t>
      </w:r>
    </w:p>
    <w:p>
      <w:pPr>
        <w:pStyle w:val="Article"/>
        <w:tabs>
          <w:tab w:pos="9638" w:val="right"/>
        </w:tabs>
      </w:pPr>
      <w:r>
        <w:t>Mojito nature ou aromatisé</w:t>
        <w:tab/>
        <w:t>10,00 €</w:t>
      </w:r>
    </w:p>
    <w:p>
      <w:pPr>
        <w:pStyle w:val="Description"/>
      </w:pPr>
      <w:r>
        <w:t>Arômes au choix : fraise, framboise, passion ou mangue. Rhum ambré, citron vert, cassonade, sirop de canne, Perrier, feuilles de menthe, purée de fruit si aromatisé</w:t>
      </w:r>
    </w:p>
    <w:p>
      <w:pPr>
        <w:pStyle w:val="Article"/>
        <w:tabs>
          <w:tab w:pos="9638" w:val="right"/>
        </w:tabs>
      </w:pPr>
      <w:r>
        <w:t>Frozen Daïquiri aromatisé</w:t>
        <w:tab/>
        <w:t>10,00 €</w:t>
      </w:r>
    </w:p>
    <w:p>
      <w:pPr>
        <w:pStyle w:val="Description"/>
      </w:pPr>
      <w:r>
        <w:t>Arômes au choix : fraise, framboise, passion ou mangue. Rhum ambré, jus de citron vert, cassonade, sirop de canne, purée de fruit</w:t>
      </w:r>
    </w:p>
    <w:p>
      <w:pPr>
        <w:pStyle w:val="Article"/>
        <w:tabs>
          <w:tab w:pos="9638" w:val="right"/>
        </w:tabs>
      </w:pPr>
      <w:r>
        <w:t>Piña Colada</w:t>
        <w:tab/>
        <w:t>10,00 €</w:t>
      </w:r>
    </w:p>
    <w:p>
      <w:pPr>
        <w:pStyle w:val="Description"/>
      </w:pPr>
      <w:r>
        <w:t>Rhum ambré, jus d’ananas, jus de banane, sirop de coco</w:t>
      </w:r>
    </w:p>
    <w:p>
      <w:pPr>
        <w:pStyle w:val="Article"/>
        <w:tabs>
          <w:tab w:pos="9638" w:val="right"/>
        </w:tabs>
      </w:pPr>
      <w:r>
        <w:t>Negroni</w:t>
        <w:tab/>
        <w:t>10,00 €</w:t>
      </w:r>
    </w:p>
    <w:p>
      <w:pPr>
        <w:pStyle w:val="Description"/>
      </w:pPr>
      <w:r>
        <w:t>Gin, Campari, Martini Rosso, zeste d’orange</w:t>
      </w:r>
    </w:p>
    <w:p>
      <w:pPr>
        <w:pStyle w:val="Article"/>
        <w:tabs>
          <w:tab w:pos="9638" w:val="right"/>
        </w:tabs>
      </w:pPr>
      <w:r>
        <w:t>Whisky Smash</w:t>
        <w:tab/>
        <w:t>10,00 €</w:t>
      </w:r>
    </w:p>
    <w:p>
      <w:pPr>
        <w:pStyle w:val="Description"/>
      </w:pPr>
      <w:r>
        <w:t>Bulleit Bourbon, feuilles de menthe, sirop de sucre, citron jaune</w:t>
      </w:r>
    </w:p>
    <w:p>
      <w:pPr>
        <w:pStyle w:val="Article"/>
        <w:tabs>
          <w:tab w:pos="9638" w:val="right"/>
        </w:tabs>
      </w:pPr>
      <w:r>
        <w:t>Old Fashioned</w:t>
        <w:tab/>
        <w:t>12,00 €</w:t>
      </w:r>
    </w:p>
    <w:p>
      <w:pPr>
        <w:pStyle w:val="Description"/>
      </w:pPr>
      <w:r>
        <w:t>Glenmorangie, sucre, Perrier, Angostura</w:t>
      </w:r>
    </w:p>
    <w:p>
      <w:pPr>
        <w:pStyle w:val="Heading2"/>
      </w:pPr>
      <w:r>
        <w:t>Spritz</w:t>
      </w:r>
    </w:p>
    <w:p>
      <w:pPr>
        <w:pStyle w:val="Formats"/>
        <w:tabs>
          <w:tab w:pos="9638" w:val="right"/>
        </w:tabs>
      </w:pPr>
      <w:r>
        <w:tab/>
        <w:t>Prix</w:t>
      </w:r>
    </w:p>
    <w:p>
      <w:pPr>
        <w:pStyle w:val="Article"/>
        <w:tabs>
          <w:tab w:pos="9638" w:val="right"/>
        </w:tabs>
      </w:pPr>
      <w:r>
        <w:t>Aperol Spritz ou Campari Spritz</w:t>
        <w:tab/>
        <w:t>9,00 €</w:t>
      </w:r>
    </w:p>
    <w:p>
      <w:pPr>
        <w:pStyle w:val="Description"/>
      </w:pPr>
      <w:r>
        <w:t>Prosecco, Perrier, Aperol ou Campari</w:t>
      </w:r>
    </w:p>
    <w:p>
      <w:pPr>
        <w:pStyle w:val="Article"/>
        <w:tabs>
          <w:tab w:pos="9638" w:val="right"/>
        </w:tabs>
      </w:pPr>
      <w:r>
        <w:t>Spritz mangue, vanille, cassis, citron ou orange</w:t>
        <w:tab/>
        <w:t>10,00 €</w:t>
      </w:r>
    </w:p>
    <w:p>
      <w:pPr>
        <w:pStyle w:val="Description"/>
      </w:pPr>
      <w:r>
        <w:t>Prosecco, Perrier, liqueur</w:t>
      </w:r>
    </w:p>
    <w:p>
      <w:pPr>
        <w:pStyle w:val="Article"/>
        <w:tabs>
          <w:tab w:pos="9638" w:val="right"/>
        </w:tabs>
      </w:pPr>
      <w:r>
        <w:t>Hugo Spritz</w:t>
        <w:tab/>
        <w:t>10,00 €</w:t>
      </w:r>
    </w:p>
    <w:p>
      <w:pPr>
        <w:pStyle w:val="Description"/>
      </w:pPr>
      <w:r>
        <w:t>Prosecco, Perrier, liqueur de sureau</w:t>
      </w:r>
    </w:p>
    <w:p>
      <w:pPr>
        <w:pStyle w:val="Article"/>
        <w:tabs>
          <w:tab w:pos="9638" w:val="right"/>
        </w:tabs>
      </w:pPr>
      <w:r>
        <w:t>St Germain Spritz</w:t>
        <w:tab/>
        <w:t>12,00 €</w:t>
      </w:r>
    </w:p>
    <w:p>
      <w:pPr>
        <w:pStyle w:val="Description"/>
      </w:pPr>
      <w:r>
        <w:t>Prosecco, Perrier, St Germain</w:t>
      </w:r>
    </w:p>
    <w:p>
      <w:pPr>
        <w:pStyle w:val="Heading1"/>
      </w:pPr>
      <w:r>
        <w:t>Liqueurs et apéritifs</w:t>
      </w:r>
    </w:p>
    <w:p>
      <w:pPr>
        <w:pStyle w:val="Formats"/>
        <w:tabs>
          <w:tab w:pos="9638" w:val="right"/>
        </w:tabs>
      </w:pPr>
      <w:r>
        <w:tab/>
        <w:t>Prix</w:t>
      </w:r>
    </w:p>
    <w:p>
      <w:pPr>
        <w:pStyle w:val="Article"/>
        <w:tabs>
          <w:tab w:pos="9638" w:val="right"/>
        </w:tabs>
      </w:pPr>
      <w:r>
        <w:t>Ricard</w:t>
        <w:tab/>
        <w:t>3,50 €</w:t>
      </w:r>
    </w:p>
    <w:p>
      <w:pPr>
        <w:pStyle w:val="Article"/>
        <w:tabs>
          <w:tab w:pos="9638" w:val="right"/>
        </w:tabs>
      </w:pPr>
      <w:r>
        <w:t>Get 27</w:t>
        <w:tab/>
        <w:t>5,50 €</w:t>
      </w:r>
    </w:p>
    <w:p>
      <w:pPr>
        <w:pStyle w:val="Article"/>
        <w:tabs>
          <w:tab w:pos="9638" w:val="right"/>
        </w:tabs>
      </w:pPr>
      <w:r>
        <w:t>Baileys Irish Cream</w:t>
        <w:tab/>
        <w:t>5,50 €</w:t>
      </w:r>
    </w:p>
    <w:p>
      <w:pPr>
        <w:pStyle w:val="Heading1"/>
      </w:pPr>
      <w:r>
        <w:t>Spiritueux</w:t>
      </w:r>
    </w:p>
    <w:p>
      <w:pPr>
        <w:pStyle w:val="Heading2"/>
      </w:pPr>
      <w:r>
        <w:t>Whisky</w:t>
      </w:r>
    </w:p>
    <w:p>
      <w:pPr>
        <w:pStyle w:val="Formats"/>
        <w:tabs>
          <w:tab w:pos="9638" w:val="right"/>
        </w:tabs>
      </w:pPr>
      <w:r>
        <w:tab/>
        <w:t>Prix</w:t>
      </w:r>
    </w:p>
    <w:p>
      <w:pPr>
        <w:pStyle w:val="Article"/>
        <w:tabs>
          <w:tab w:pos="9638" w:val="right"/>
        </w:tabs>
      </w:pPr>
      <w:r>
        <w:t>Bulleit Bourbon – 45°</w:t>
        <w:tab/>
        <w:t>10,00 €</w:t>
      </w:r>
    </w:p>
    <w:p>
      <w:pPr>
        <w:pStyle w:val="Article"/>
        <w:tabs>
          <w:tab w:pos="9638" w:val="right"/>
        </w:tabs>
      </w:pPr>
      <w:r>
        <w:t>Glenmorangie 10 ans Original – 40°</w:t>
        <w:tab/>
        <w:t>12,00 €</w:t>
      </w:r>
    </w:p>
    <w:p>
      <w:pPr>
        <w:pStyle w:val="Article"/>
        <w:tabs>
          <w:tab w:pos="9638" w:val="right"/>
        </w:tabs>
      </w:pPr>
      <w:r>
        <w:t>Talisker Port Ruighe – 45,8°</w:t>
        <w:tab/>
        <w:t>12,00 €</w:t>
      </w:r>
    </w:p>
    <w:p>
      <w:pPr>
        <w:pStyle w:val="Heading2"/>
      </w:pPr>
      <w:r>
        <w:t>Gin</w:t>
      </w:r>
    </w:p>
    <w:p>
      <w:pPr>
        <w:pStyle w:val="Formats"/>
        <w:tabs>
          <w:tab w:pos="9638" w:val="right"/>
        </w:tabs>
      </w:pPr>
      <w:r>
        <w:tab/>
        <w:t>Prix</w:t>
      </w:r>
    </w:p>
    <w:p>
      <w:pPr>
        <w:pStyle w:val="Article"/>
        <w:tabs>
          <w:tab w:pos="9638" w:val="right"/>
        </w:tabs>
      </w:pPr>
      <w:r>
        <w:t>The Botanist – 46°</w:t>
        <w:tab/>
        <w:t>10,00 €</w:t>
      </w:r>
    </w:p>
    <w:p>
      <w:pPr>
        <w:pStyle w:val="Article"/>
        <w:tabs>
          <w:tab w:pos="9638" w:val="right"/>
        </w:tabs>
      </w:pPr>
      <w:r>
        <w:t>Etsu – 43°</w:t>
        <w:tab/>
        <w:t>10,00 €</w:t>
      </w:r>
    </w:p>
    <w:p>
      <w:pPr>
        <w:pStyle w:val="Heading2"/>
      </w:pPr>
      <w:r>
        <w:t>Rhum</w:t>
      </w:r>
    </w:p>
    <w:p>
      <w:pPr>
        <w:pStyle w:val="Formats"/>
        <w:tabs>
          <w:tab w:pos="9638" w:val="right"/>
        </w:tabs>
      </w:pPr>
      <w:r>
        <w:tab/>
        <w:t>Prix</w:t>
      </w:r>
    </w:p>
    <w:p>
      <w:pPr>
        <w:pStyle w:val="Article"/>
        <w:tabs>
          <w:tab w:pos="9638" w:val="right"/>
        </w:tabs>
      </w:pPr>
      <w:r>
        <w:t>Diplomatico Reserva Exclusiva – 40°</w:t>
        <w:tab/>
        <w:t>10,00 €</w:t>
      </w:r>
    </w:p>
    <w:p>
      <w:pPr>
        <w:pStyle w:val="Article"/>
        <w:tabs>
          <w:tab w:pos="9638" w:val="right"/>
        </w:tabs>
      </w:pPr>
      <w:r>
        <w:t>Bocathéva – 40°</w:t>
        <w:tab/>
        <w:t>10,00 €</w:t>
      </w:r>
    </w:p>
    <w:p>
      <w:pPr>
        <w:pStyle w:val="Article"/>
        <w:tabs>
          <w:tab w:pos="9638" w:val="right"/>
        </w:tabs>
      </w:pPr>
      <w:r>
        <w:t>Zacapa 23 – 40°</w:t>
        <w:tab/>
        <w:t>12,00 €</w:t>
      </w:r>
    </w:p>
    <w:p>
      <w:pPr>
        <w:pStyle w:val="Heading2"/>
      </w:pPr>
      <w:r>
        <w:t>Autres</w:t>
      </w:r>
    </w:p>
    <w:p>
      <w:pPr>
        <w:pStyle w:val="Formats"/>
        <w:tabs>
          <w:tab w:pos="9638" w:val="right"/>
        </w:tabs>
      </w:pPr>
      <w:r>
        <w:tab/>
        <w:t>Prix</w:t>
      </w:r>
    </w:p>
    <w:p>
      <w:pPr>
        <w:pStyle w:val="Article"/>
        <w:tabs>
          <w:tab w:pos="9638" w:val="right"/>
        </w:tabs>
      </w:pPr>
      <w:r>
        <w:t>Hennessy Fine de Cognac VS – 40°</w:t>
        <w:tab/>
        <w:t>10,00 €</w:t>
      </w:r>
    </w:p>
    <w:p>
      <w:pPr>
        <w:pStyle w:val="Article"/>
        <w:tabs>
          <w:tab w:pos="9638" w:val="right"/>
        </w:tabs>
      </w:pPr>
      <w:r>
        <w:t>Absinthe – 55°</w:t>
        <w:tab/>
        <w:t>10,00 €</w:t>
      </w:r>
    </w:p>
    <w:p>
      <w:pPr>
        <w:pStyle w:val="Article"/>
        <w:tabs>
          <w:tab w:pos="9638" w:val="right"/>
        </w:tabs>
      </w:pPr>
      <w:r>
        <w:t>La Chartreuse – 55°</w:t>
        <w:tab/>
        <w:t>10,00 €</w:t>
      </w:r>
    </w:p>
    <w:p>
      <w:pPr>
        <w:pStyle w:val="Heading1"/>
      </w:pPr>
      <w:r>
        <w:t>Bières &amp; cidre</w:t>
      </w:r>
    </w:p>
    <w:p>
      <w:pPr>
        <w:pStyle w:val="Note"/>
      </w:pPr>
      <w:r>
        <w:t>À la pression.</w:t>
      </w:r>
    </w:p>
    <w:p>
      <w:pPr>
        <w:pStyle w:val="Formats"/>
        <w:tabs>
          <w:tab w:pos="8107" w:val="right"/>
          <w:tab w:pos="9638" w:val="right"/>
        </w:tabs>
      </w:pPr>
      <w:r>
        <w:tab/>
        <w:t>Demi</w:t>
        <w:tab/>
        <w:t>Pinte</w:t>
      </w:r>
    </w:p>
    <w:p>
      <w:pPr>
        <w:pStyle w:val="Article"/>
        <w:tabs>
          <w:tab w:pos="8107" w:val="right"/>
          <w:tab w:pos="9638" w:val="right"/>
        </w:tabs>
      </w:pPr>
      <w:r>
        <w:t>Blonde Saison Antoine, Sacrilège – 5,4°</w:t>
        <w:tab/>
        <w:t>4,00 €</w:t>
        <w:tab/>
        <w:t>6,50 €</w:t>
      </w:r>
    </w:p>
    <w:p>
      <w:pPr>
        <w:pStyle w:val="Labels"/>
      </w:pPr>
      <w:r>
        <w:t>Bio</w:t>
      </w:r>
    </w:p>
    <w:p>
      <w:pPr>
        <w:pStyle w:val="Article"/>
        <w:tabs>
          <w:tab w:pos="8107" w:val="right"/>
          <w:tab w:pos="9638" w:val="right"/>
        </w:tabs>
      </w:pPr>
      <w:r>
        <w:t>Étape IPA, Sacrilège – 6,5°</w:t>
        <w:tab/>
        <w:t>4,50 €</w:t>
        <w:tab/>
        <w:t>7,50 €</w:t>
      </w:r>
    </w:p>
    <w:p>
      <w:pPr>
        <w:pStyle w:val="Labels"/>
      </w:pPr>
      <w:r>
        <w:t>Bio</w:t>
      </w:r>
    </w:p>
    <w:p>
      <w:pPr>
        <w:pStyle w:val="Description"/>
      </w:pPr>
      <w:r>
        <w:t>Sèche et fruitée</w:t>
      </w:r>
    </w:p>
    <w:p>
      <w:pPr>
        <w:pStyle w:val="Article"/>
        <w:tabs>
          <w:tab w:pos="8107" w:val="right"/>
          <w:tab w:pos="9638" w:val="right"/>
        </w:tabs>
      </w:pPr>
      <w:r>
        <w:t>Loomi, Sacrilège – 4,6°</w:t>
        <w:tab/>
        <w:t>4,50 €</w:t>
        <w:tab/>
        <w:t>7,50 €</w:t>
      </w:r>
    </w:p>
    <w:p>
      <w:pPr>
        <w:pStyle w:val="Labels"/>
      </w:pPr>
      <w:r>
        <w:t>Bio</w:t>
      </w:r>
    </w:p>
    <w:p>
      <w:pPr>
        <w:pStyle w:val="Description"/>
      </w:pPr>
      <w:r>
        <w:t>Blanche acidulée au citron noir</w:t>
      </w:r>
    </w:p>
    <w:p>
      <w:pPr>
        <w:pStyle w:val="Article"/>
        <w:tabs>
          <w:tab w:pos="8107" w:val="right"/>
          <w:tab w:pos="9638" w:val="right"/>
        </w:tabs>
      </w:pPr>
      <w:r>
        <w:t>Césure, Sacrilège – 7°</w:t>
        <w:tab/>
        <w:t>5,00 €</w:t>
        <w:tab/>
        <w:t>8,00 €</w:t>
      </w:r>
    </w:p>
    <w:p>
      <w:pPr>
        <w:pStyle w:val="Labels"/>
      </w:pPr>
      <w:r>
        <w:t>Bio</w:t>
      </w:r>
    </w:p>
    <w:p>
      <w:pPr>
        <w:pStyle w:val="Description"/>
      </w:pPr>
      <w:r>
        <w:t>Bière de garde ambrée et forte</w:t>
      </w:r>
    </w:p>
    <w:p>
      <w:pPr>
        <w:pStyle w:val="Article"/>
        <w:tabs>
          <w:tab w:pos="8107" w:val="right"/>
          <w:tab w:pos="9638" w:val="right"/>
        </w:tabs>
      </w:pPr>
      <w:r>
        <w:t>La Détente, Sacrilège – 5,7°</w:t>
        <w:tab/>
        <w:t>5,00 €</w:t>
        <w:tab/>
        <w:t>8,00 €</w:t>
      </w:r>
    </w:p>
    <w:p>
      <w:pPr>
        <w:pStyle w:val="Labels"/>
      </w:pPr>
      <w:r>
        <w:t>Bio</w:t>
      </w:r>
    </w:p>
    <w:p>
      <w:pPr>
        <w:pStyle w:val="Description"/>
      </w:pPr>
      <w:r>
        <w:t>Sour cassis, framboise, verveine</w:t>
      </w:r>
    </w:p>
    <w:p>
      <w:pPr>
        <w:pStyle w:val="Article"/>
        <w:tabs>
          <w:tab w:pos="8107" w:val="right"/>
          <w:tab w:pos="9638" w:val="right"/>
        </w:tabs>
      </w:pPr>
      <w:r>
        <w:t>Cidre La Mordue – 6°</w:t>
        <w:tab/>
        <w:t>5,00 €</w:t>
        <w:tab/>
        <w:t>8,00 €</w:t>
      </w:r>
    </w:p>
    <w:p>
      <w:pPr>
        <w:pStyle w:val="Article"/>
        <w:tabs>
          <w:tab w:pos="8107" w:val="right"/>
          <w:tab w:pos="9638" w:val="right"/>
        </w:tabs>
      </w:pPr>
      <w:r>
        <w:t>Boucanier Coco</w:t>
        <w:tab/>
        <w:t>6,00 €</w:t>
        <w:tab/>
        <w:t>9,00 €</w:t>
      </w:r>
    </w:p>
    <w:p>
      <w:pPr>
        <w:pStyle w:val="Description"/>
      </w:pPr>
      <w:r>
        <w:t>Rhum, sirop de coco, bière blonde</w:t>
      </w:r>
    </w:p>
    <w:p>
      <w:pPr>
        <w:pStyle w:val="Heading1"/>
      </w:pPr>
      <w:r>
        <w:t>Sans alcool</w:t>
      </w:r>
    </w:p>
    <w:p>
      <w:pPr>
        <w:pStyle w:val="Heading2"/>
      </w:pPr>
      <w:r>
        <w:t>Mocktails</w:t>
      </w:r>
    </w:p>
    <w:p>
      <w:pPr>
        <w:pStyle w:val="Formats"/>
        <w:tabs>
          <w:tab w:pos="9638" w:val="right"/>
        </w:tabs>
      </w:pPr>
      <w:r>
        <w:tab/>
        <w:t>Prix</w:t>
      </w:r>
    </w:p>
    <w:p>
      <w:pPr>
        <w:pStyle w:val="Article"/>
        <w:tabs>
          <w:tab w:pos="9638" w:val="right"/>
        </w:tabs>
      </w:pPr>
      <w:r>
        <w:t>Virgin Mojito nature ou aromatisé</w:t>
        <w:tab/>
        <w:t>7,00 €</w:t>
      </w:r>
    </w:p>
    <w:p>
      <w:pPr>
        <w:pStyle w:val="Labels"/>
      </w:pPr>
      <w:r>
        <w:t>Sans alcool</w:t>
      </w:r>
    </w:p>
    <w:p>
      <w:pPr>
        <w:pStyle w:val="Description"/>
      </w:pPr>
      <w:r>
        <w:t>Perrier, citron vert, cassonade, sirop de canne, feuilles de menthe, purée de fruit si aromatisé</w:t>
      </w:r>
    </w:p>
    <w:p>
      <w:pPr>
        <w:pStyle w:val="Article"/>
        <w:tabs>
          <w:tab w:pos="9638" w:val="right"/>
        </w:tabs>
      </w:pPr>
      <w:r>
        <w:t>Virgin Colada</w:t>
        <w:tab/>
        <w:t>7,00 €</w:t>
      </w:r>
    </w:p>
    <w:p>
      <w:pPr>
        <w:pStyle w:val="Labels"/>
      </w:pPr>
      <w:r>
        <w:t>Sans alcool</w:t>
      </w:r>
    </w:p>
    <w:p>
      <w:pPr>
        <w:pStyle w:val="Description"/>
      </w:pPr>
      <w:r>
        <w:t>Jus d’ananas, sirop de coco, crème de coco, jus de citron</w:t>
      </w:r>
    </w:p>
    <w:p>
      <w:pPr>
        <w:pStyle w:val="Article"/>
        <w:tabs>
          <w:tab w:pos="9638" w:val="right"/>
        </w:tabs>
      </w:pPr>
      <w:r>
        <w:t>Le Ginger</w:t>
        <w:tab/>
        <w:t>7,00 €</w:t>
      </w:r>
    </w:p>
    <w:p>
      <w:pPr>
        <w:pStyle w:val="Labels"/>
      </w:pPr>
      <w:r>
        <w:t>Sans alcool</w:t>
      </w:r>
    </w:p>
    <w:p>
      <w:pPr>
        <w:pStyle w:val="Description"/>
      </w:pPr>
      <w:r>
        <w:t>Ginger ale, jus de citron vert, sirop basilic</w:t>
      </w:r>
    </w:p>
    <w:p>
      <w:pPr>
        <w:pStyle w:val="Article"/>
        <w:tabs>
          <w:tab w:pos="9638" w:val="right"/>
        </w:tabs>
      </w:pPr>
      <w:r>
        <w:t>Le Basil Fields Forever</w:t>
        <w:tab/>
        <w:t>7,00 €</w:t>
      </w:r>
    </w:p>
    <w:p>
      <w:pPr>
        <w:pStyle w:val="Labels"/>
      </w:pPr>
      <w:r>
        <w:t>Sans alcool</w:t>
      </w:r>
    </w:p>
    <w:p>
      <w:pPr>
        <w:pStyle w:val="Description"/>
      </w:pPr>
      <w:r>
        <w:t>Purée de fraise, jus de citron vert, sirop basilic, Perrier</w:t>
      </w:r>
    </w:p>
    <w:p>
      <w:pPr>
        <w:pStyle w:val="Article"/>
        <w:tabs>
          <w:tab w:pos="9638" w:val="right"/>
        </w:tabs>
      </w:pPr>
      <w:r>
        <w:t>Oxford Mango</w:t>
        <w:tab/>
        <w:t>8,00 €</w:t>
      </w:r>
    </w:p>
    <w:p>
      <w:pPr>
        <w:pStyle w:val="Labels"/>
      </w:pPr>
      <w:r>
        <w:t>Sans alcool</w:t>
      </w:r>
    </w:p>
    <w:p>
      <w:pPr>
        <w:pStyle w:val="Description"/>
      </w:pPr>
      <w:r>
        <w:t>Purée de mangue, jus de citron, basilic, miel, Perrier</w:t>
      </w:r>
    </w:p>
    <w:p>
      <w:pPr>
        <w:pStyle w:val="Article"/>
        <w:tabs>
          <w:tab w:pos="9638" w:val="right"/>
        </w:tabs>
      </w:pPr>
      <w:r>
        <w:t>Création sans alcool sur demande</w:t>
        <w:tab/>
        <w:t>8,00 €</w:t>
      </w:r>
    </w:p>
    <w:p>
      <w:pPr>
        <w:pStyle w:val="Labels"/>
      </w:pPr>
      <w:r>
        <w:t>Sans alcool</w:t>
      </w:r>
    </w:p>
    <w:p>
      <w:pPr>
        <w:pStyle w:val="Heading2"/>
      </w:pPr>
      <w:r>
        <w:t>Softs</w:t>
      </w:r>
    </w:p>
    <w:p>
      <w:pPr>
        <w:pStyle w:val="Formats"/>
        <w:tabs>
          <w:tab w:pos="9638" w:val="right"/>
        </w:tabs>
      </w:pPr>
      <w:r>
        <w:tab/>
        <w:t>Prix</w:t>
      </w:r>
    </w:p>
    <w:p>
      <w:pPr>
        <w:pStyle w:val="Article"/>
        <w:tabs>
          <w:tab w:pos="9638" w:val="right"/>
        </w:tabs>
      </w:pPr>
      <w:r>
        <w:t>Bière sans alcool</w:t>
        <w:tab/>
        <w:t>5,50 €</w:t>
      </w:r>
    </w:p>
    <w:p>
      <w:pPr>
        <w:pStyle w:val="Labels"/>
      </w:pPr>
      <w:r>
        <w:t>Sans alcool</w:t>
      </w:r>
    </w:p>
    <w:p>
      <w:pPr>
        <w:pStyle w:val="Article"/>
        <w:tabs>
          <w:tab w:pos="9638" w:val="right"/>
        </w:tabs>
      </w:pPr>
      <w:r>
        <w:t>Jus de fruits, Coca-Cola, Coca-Cola Zero, Fuze Tea, limonade, ginger beer, Perrier</w:t>
        <w:tab/>
        <w:t>4,00 €</w:t>
      </w:r>
    </w:p>
    <w:p>
      <w:pPr>
        <w:pStyle w:val="Labels"/>
      </w:pPr>
      <w:r>
        <w:t>Sans alcool</w:t>
      </w:r>
    </w:p>
    <w:p>
      <w:pPr>
        <w:pStyle w:val="Article"/>
        <w:tabs>
          <w:tab w:pos="9638" w:val="right"/>
        </w:tabs>
      </w:pPr>
      <w:r>
        <w:t>Sirops</w:t>
        <w:tab/>
        <w:t>2,50 €</w:t>
      </w:r>
    </w:p>
    <w:p>
      <w:pPr>
        <w:pStyle w:val="Labels"/>
      </w:pPr>
      <w:r>
        <w:t>Sans alcool</w:t>
      </w:r>
    </w:p>
    <w:p>
      <w:pPr>
        <w:pStyle w:val="Article"/>
        <w:tabs>
          <w:tab w:pos="9638" w:val="right"/>
        </w:tabs>
      </w:pPr>
      <w:r>
        <w:t>Thé / infusion</w:t>
        <w:tab/>
        <w:t>2,50 €</w:t>
      </w:r>
    </w:p>
    <w:p>
      <w:pPr>
        <w:pStyle w:val="Labels"/>
      </w:pPr>
      <w:r>
        <w:t>Sans alcool</w:t>
      </w:r>
    </w:p>
    <w:p>
      <w:pPr>
        <w:pStyle w:val="Article"/>
        <w:tabs>
          <w:tab w:pos="9638" w:val="right"/>
        </w:tabs>
      </w:pPr>
      <w:r>
        <w:t>Café (expresso, allongé ou décaféiné)</w:t>
        <w:tab/>
        <w:t>2,00 €</w:t>
      </w:r>
    </w:p>
    <w:p>
      <w:pPr>
        <w:pStyle w:val="Labels"/>
      </w:pPr>
      <w:r>
        <w:t>Sans alcool</w:t>
      </w:r>
    </w:p>
    <w:p>
      <w:pPr>
        <w:pStyle w:val="Article"/>
        <w:tabs>
          <w:tab w:pos="9638" w:val="right"/>
        </w:tabs>
      </w:pPr>
      <w:r>
        <w:t>Supplément sirop</w:t>
        <w:tab/>
        <w:t>0,50 €</w:t>
      </w:r>
    </w:p>
    <w:p>
      <w:pPr>
        <w:pStyle w:val="Title"/>
      </w:pPr>
      <w:r>
        <w:t>À manger</w:t>
      </w:r>
    </w:p>
    <w:p>
      <w:pPr>
        <w:pStyle w:val="Note"/>
      </w:pPr>
      <w:r>
        <w:t>Du mardi au samedi inclus.</w:t>
      </w:r>
    </w:p>
    <w:p>
      <w:pPr>
        <w:pStyle w:val="Heading1"/>
      </w:pPr>
      <w:r>
        <w:t>Planches</w:t>
      </w:r>
    </w:p>
    <w:p>
      <w:pPr>
        <w:pStyle w:val="Note"/>
      </w:pPr>
      <w:r>
        <w:t>À partager, ou pas…</w:t>
      </w:r>
    </w:p>
    <w:p>
      <w:pPr>
        <w:pStyle w:val="Formats"/>
        <w:tabs>
          <w:tab w:pos="8107" w:val="right"/>
          <w:tab w:pos="9638" w:val="right"/>
        </w:tabs>
      </w:pPr>
      <w:r>
        <w:tab/>
        <w:t>Demi planche</w:t>
        <w:tab/>
        <w:t>Planche</w:t>
      </w:r>
    </w:p>
    <w:p>
      <w:pPr>
        <w:pStyle w:val="Article"/>
        <w:tabs>
          <w:tab w:pos="8107" w:val="right"/>
          <w:tab w:pos="9638" w:val="right"/>
        </w:tabs>
      </w:pPr>
      <w:r>
        <w:t>La Clandestine</w:t>
        <w:tab/>
        <w:t>16,00 €</w:t>
        <w:tab/>
        <w:t>30,00 €</w:t>
      </w:r>
    </w:p>
    <w:p>
      <w:pPr>
        <w:pStyle w:val="Labels"/>
      </w:pPr>
      <w:r>
        <w:t>Fait maison</w:t>
      </w:r>
    </w:p>
    <w:p>
      <w:pPr>
        <w:pStyle w:val="Description"/>
      </w:pPr>
      <w:r>
        <w:t>Assortiment de charcuterie ibérique et italienne, et de fromages au lait cru</w:t>
      </w:r>
    </w:p>
    <w:p>
      <w:pPr>
        <w:pStyle w:val="Composition"/>
      </w:pPr>
      <w:r>
        <w:t>– Jambon Duroc affiné 24 mois ; provenance Guijuelo</w:t>
      </w:r>
    </w:p>
    <w:p>
      <w:pPr>
        <w:pStyle w:val="Composition"/>
      </w:pPr>
      <w:r>
        <w:t>– Saucisson artisanal haché fin « Longaniza » ; provenance Navarcles</w:t>
      </w:r>
    </w:p>
    <w:p>
      <w:pPr>
        <w:pStyle w:val="Composition"/>
      </w:pPr>
      <w:r>
        <w:t>– Chorizo ibérique ; provenance Salamanca</w:t>
      </w:r>
    </w:p>
    <w:p>
      <w:pPr>
        <w:pStyle w:val="Composition"/>
      </w:pPr>
      <w:r>
        <w:t>– Saucisson ibérique ; provenance Salamanca</w:t>
      </w:r>
    </w:p>
    <w:p>
      <w:pPr>
        <w:pStyle w:val="Composition"/>
      </w:pPr>
      <w:r>
        <w:t>– Coppa ; provenance Navarcles</w:t>
      </w:r>
    </w:p>
    <w:p>
      <w:pPr>
        <w:pStyle w:val="Composition"/>
      </w:pPr>
      <w:r>
        <w:t>– Sobrasada de Mallorca douce</w:t>
      </w:r>
    </w:p>
    <w:p>
      <w:pPr>
        <w:pStyle w:val="Composition"/>
      </w:pPr>
      <w:r>
        <w:t>– Chorizo grillé ; provenance Vic</w:t>
      </w:r>
    </w:p>
    <w:p>
      <w:pPr>
        <w:pStyle w:val="Composition"/>
      </w:pPr>
      <w:r>
        <w:t>– AOP Comté de Montagne 5 à 7 mois d’affinage ; provenance Jura</w:t>
      </w:r>
    </w:p>
    <w:p>
      <w:pPr>
        <w:pStyle w:val="Composition"/>
      </w:pPr>
      <w:r>
        <w:t>– AOP Fourme d’Ambert ; provenance Auvergne</w:t>
      </w:r>
    </w:p>
    <w:p>
      <w:pPr>
        <w:pStyle w:val="Composition"/>
      </w:pPr>
      <w:r>
        <w:t>– Cabécou Cabri d’Oc ; provenance Tarn</w:t>
      </w:r>
    </w:p>
    <w:p>
      <w:pPr>
        <w:pStyle w:val="Composition"/>
      </w:pPr>
      <w:r>
        <w:t>– AOP Tête de Moine ; provenance Suisse</w:t>
      </w:r>
    </w:p>
    <w:p>
      <w:pPr>
        <w:pStyle w:val="Article"/>
        <w:tabs>
          <w:tab w:pos="8107" w:val="right"/>
          <w:tab w:pos="9638" w:val="right"/>
        </w:tabs>
      </w:pPr>
      <w:r>
        <w:t>L’Ibérica</w:t>
        <w:tab/>
        <w:t>17,00 €</w:t>
        <w:tab/>
        <w:t>32,00 €</w:t>
      </w:r>
    </w:p>
    <w:p>
      <w:pPr>
        <w:pStyle w:val="Labels"/>
      </w:pPr>
      <w:r>
        <w:t>Fait maison</w:t>
      </w:r>
    </w:p>
    <w:p>
      <w:pPr>
        <w:pStyle w:val="Description"/>
      </w:pPr>
      <w:r>
        <w:t>Assortiment de charcuterie ibérique et italienne</w:t>
      </w:r>
    </w:p>
    <w:p>
      <w:pPr>
        <w:pStyle w:val="Article"/>
        <w:tabs>
          <w:tab w:pos="8107" w:val="right"/>
          <w:tab w:pos="9638" w:val="right"/>
        </w:tabs>
      </w:pPr>
      <w:r>
        <w:t>La Ronde des Fromages</w:t>
        <w:tab/>
        <w:t>14,00 €</w:t>
        <w:tab/>
        <w:t>27,00 €</w:t>
      </w:r>
    </w:p>
    <w:p>
      <w:pPr>
        <w:pStyle w:val="Labels"/>
      </w:pPr>
      <w:r>
        <w:t>Fait maison</w:t>
      </w:r>
    </w:p>
    <w:p>
      <w:pPr>
        <w:pStyle w:val="Description"/>
      </w:pPr>
      <w:r>
        <w:t>Assortiment de fromages au lait cru</w:t>
      </w:r>
    </w:p>
    <w:p>
      <w:pPr>
        <w:pStyle w:val="Formats"/>
        <w:tabs>
          <w:tab w:pos="9638" w:val="right"/>
        </w:tabs>
      </w:pPr>
      <w:r>
        <w:tab/>
        <w:t>Prix</w:t>
      </w:r>
    </w:p>
    <w:p>
      <w:pPr>
        <w:pStyle w:val="Article"/>
        <w:tabs>
          <w:tab w:pos="9638" w:val="right"/>
        </w:tabs>
      </w:pPr>
      <w:r>
        <w:t>Assortiment de finger food</w:t>
        <w:tab/>
        <w:t>25,00 €</w:t>
      </w:r>
    </w:p>
    <w:p>
      <w:pPr>
        <w:pStyle w:val="Description"/>
      </w:pPr>
      <w:r>
        <w:t>Servis avec sauce bravas et chutney de menthe</w:t>
      </w:r>
    </w:p>
    <w:p>
      <w:pPr>
        <w:pStyle w:val="Composition"/>
      </w:pPr>
      <w:r>
        <w:t>– Mozzarella sticks</w:t>
      </w:r>
    </w:p>
    <w:p>
      <w:pPr>
        <w:pStyle w:val="Composition"/>
      </w:pPr>
      <w:r>
        <w:t>– Chicken wings</w:t>
      </w:r>
    </w:p>
    <w:p>
      <w:pPr>
        <w:pStyle w:val="Composition"/>
      </w:pPr>
      <w:r>
        <w:t>– Beignets de calamars</w:t>
      </w:r>
    </w:p>
    <w:p>
      <w:pPr>
        <w:pStyle w:val="Composition"/>
      </w:pPr>
      <w:r>
        <w:t>– Onion rings</w:t>
      </w:r>
    </w:p>
    <w:p>
      <w:pPr>
        <w:pStyle w:val="Composition"/>
      </w:pPr>
      <w:r>
        <w:t>– Potatoes</w:t>
      </w:r>
    </w:p>
    <w:p>
      <w:pPr>
        <w:pStyle w:val="Heading1"/>
      </w:pPr>
      <w:r>
        <w:t>Tapas</w:t>
      </w:r>
    </w:p>
    <w:p>
      <w:pPr>
        <w:pStyle w:val="Formats"/>
        <w:tabs>
          <w:tab w:pos="9638" w:val="right"/>
        </w:tabs>
      </w:pPr>
      <w:r>
        <w:tab/>
        <w:t>Prix</w:t>
      </w:r>
    </w:p>
    <w:p>
      <w:pPr>
        <w:pStyle w:val="Article"/>
        <w:tabs>
          <w:tab w:pos="9638" w:val="right"/>
        </w:tabs>
      </w:pPr>
      <w:r>
        <w:t>Tataki de bœuf</w:t>
        <w:tab/>
        <w:t>10,00 €</w:t>
      </w:r>
    </w:p>
    <w:p>
      <w:pPr>
        <w:pStyle w:val="Labels"/>
      </w:pPr>
      <w:r>
        <w:t>Fait maison</w:t>
      </w:r>
    </w:p>
    <w:p>
      <w:pPr>
        <w:pStyle w:val="Article"/>
        <w:tabs>
          <w:tab w:pos="9638" w:val="right"/>
        </w:tabs>
      </w:pPr>
      <w:r>
        <w:t>Camembert rôti</w:t>
        <w:tab/>
        <w:t>10,00 €</w:t>
      </w:r>
    </w:p>
    <w:p>
      <w:pPr>
        <w:pStyle w:val="Labels"/>
      </w:pPr>
      <w:r>
        <w:t>Fait maison</w:t>
      </w:r>
    </w:p>
    <w:p>
      <w:pPr>
        <w:pStyle w:val="Article"/>
        <w:tabs>
          <w:tab w:pos="9638" w:val="right"/>
        </w:tabs>
      </w:pPr>
      <w:r>
        <w:t>Toasts de magret de canard (4 pièces)</w:t>
        <w:tab/>
        <w:t>8,00 €</w:t>
      </w:r>
    </w:p>
    <w:p>
      <w:pPr>
        <w:pStyle w:val="Labels"/>
      </w:pPr>
      <w:r>
        <w:t>Fait maison</w:t>
      </w:r>
    </w:p>
    <w:p>
      <w:pPr>
        <w:pStyle w:val="Description"/>
      </w:pPr>
      <w:r>
        <w:t>Magret de canard au piment d’Espelette, salade assaisonnée et son toast grillé</w:t>
      </w:r>
    </w:p>
    <w:p>
      <w:pPr>
        <w:pStyle w:val="Article"/>
        <w:tabs>
          <w:tab w:pos="9638" w:val="right"/>
        </w:tabs>
      </w:pPr>
      <w:r>
        <w:t>Burrata</w:t>
        <w:tab/>
        <w:t>8,00 €</w:t>
      </w:r>
    </w:p>
    <w:p>
      <w:pPr>
        <w:pStyle w:val="Labels"/>
      </w:pPr>
      <w:r>
        <w:t>Fait maison</w:t>
      </w:r>
    </w:p>
    <w:p>
      <w:pPr>
        <w:pStyle w:val="Description"/>
      </w:pPr>
      <w:r>
        <w:t>Accompagnée de son pesto maison et de tomates cerises</w:t>
      </w:r>
    </w:p>
    <w:p>
      <w:pPr>
        <w:pStyle w:val="Article"/>
        <w:tabs>
          <w:tab w:pos="9638" w:val="right"/>
        </w:tabs>
      </w:pPr>
      <w:r>
        <w:t>Jambon Duroc affiné 24 mois ou plus</w:t>
        <w:tab/>
        <w:t>7,50 €</w:t>
      </w:r>
    </w:p>
    <w:p>
      <w:pPr>
        <w:pStyle w:val="Labels"/>
      </w:pPr>
      <w:r>
        <w:t>Fait maison</w:t>
      </w:r>
    </w:p>
    <w:p>
      <w:pPr>
        <w:pStyle w:val="Article"/>
        <w:tabs>
          <w:tab w:pos="9638" w:val="right"/>
        </w:tabs>
      </w:pPr>
      <w:r>
        <w:t>Pintxos crevettes marinées &amp; guacamole (4 pièces)</w:t>
        <w:tab/>
        <w:t>7,00 €</w:t>
      </w:r>
    </w:p>
    <w:p>
      <w:pPr>
        <w:pStyle w:val="Labels"/>
      </w:pPr>
      <w:r>
        <w:t>Fait maison</w:t>
      </w:r>
    </w:p>
    <w:p>
      <w:pPr>
        <w:pStyle w:val="Article"/>
        <w:tabs>
          <w:tab w:pos="9638" w:val="right"/>
        </w:tabs>
      </w:pPr>
      <w:r>
        <w:t>Brochettes de bœuf au fromage (4 pièces)</w:t>
        <w:tab/>
        <w:t>7,00 €</w:t>
      </w:r>
    </w:p>
    <w:p>
      <w:pPr>
        <w:pStyle w:val="Labels"/>
      </w:pPr>
      <w:r>
        <w:t>Fait maison</w:t>
      </w:r>
    </w:p>
    <w:p>
      <w:pPr>
        <w:pStyle w:val="Article"/>
        <w:tabs>
          <w:tab w:pos="9638" w:val="right"/>
        </w:tabs>
      </w:pPr>
      <w:r>
        <w:t>Chorizos grillés</w:t>
        <w:tab/>
        <w:t>7,00 €</w:t>
      </w:r>
    </w:p>
    <w:p>
      <w:pPr>
        <w:pStyle w:val="Labels"/>
      </w:pPr>
      <w:r>
        <w:t>Fait maison</w:t>
      </w:r>
    </w:p>
    <w:p>
      <w:pPr>
        <w:pStyle w:val="Article"/>
        <w:tabs>
          <w:tab w:pos="9638" w:val="right"/>
        </w:tabs>
      </w:pPr>
      <w:r>
        <w:t>Œuf cocotte</w:t>
        <w:tab/>
        <w:t>6,50 €</w:t>
      </w:r>
    </w:p>
    <w:p>
      <w:pPr>
        <w:pStyle w:val="Labels"/>
      </w:pPr>
      <w:r>
        <w:t>Fait maison</w:t>
      </w:r>
    </w:p>
    <w:p>
      <w:pPr>
        <w:pStyle w:val="Article"/>
        <w:tabs>
          <w:tab w:pos="9638" w:val="right"/>
        </w:tabs>
      </w:pPr>
      <w:r>
        <w:t>Guacamole</w:t>
        <w:tab/>
        <w:t>4,50 €</w:t>
      </w:r>
    </w:p>
    <w:p>
      <w:pPr>
        <w:pStyle w:val="Labels"/>
      </w:pPr>
      <w:r>
        <w:t>Fait maison</w:t>
      </w:r>
    </w:p>
    <w:p>
      <w:pPr>
        <w:pStyle w:val="Article"/>
        <w:tabs>
          <w:tab w:pos="9638" w:val="right"/>
        </w:tabs>
      </w:pPr>
      <w:r>
        <w:t>Garlic bread</w:t>
        <w:tab/>
        <w:t>4,00 €</w:t>
      </w:r>
    </w:p>
    <w:p>
      <w:pPr>
        <w:pStyle w:val="Labels"/>
      </w:pPr>
      <w:r>
        <w:t>Fait maison</w:t>
      </w:r>
    </w:p>
    <w:p>
      <w:pPr>
        <w:pStyle w:val="Heading1"/>
      </w:pPr>
      <w:r>
        <w:t>Fingerfood</w:t>
      </w:r>
    </w:p>
    <w:p>
      <w:pPr>
        <w:pStyle w:val="Note"/>
      </w:pPr>
      <w:r>
        <w:t>Servis avec une sauce bravas ou un chutney de menthe.</w:t>
      </w:r>
    </w:p>
    <w:p>
      <w:pPr>
        <w:pStyle w:val="Formats"/>
        <w:tabs>
          <w:tab w:pos="9638" w:val="right"/>
        </w:tabs>
      </w:pPr>
      <w:r>
        <w:tab/>
        <w:t>Prix</w:t>
      </w:r>
    </w:p>
    <w:p>
      <w:pPr>
        <w:pStyle w:val="Article"/>
        <w:tabs>
          <w:tab w:pos="9638" w:val="right"/>
        </w:tabs>
      </w:pPr>
      <w:r>
        <w:t>Chicken wings</w:t>
        <w:tab/>
        <w:t>8,00 €</w:t>
      </w:r>
    </w:p>
    <w:p>
      <w:pPr>
        <w:pStyle w:val="Article"/>
        <w:tabs>
          <w:tab w:pos="9638" w:val="right"/>
        </w:tabs>
      </w:pPr>
      <w:r>
        <w:t>Onion rings</w:t>
        <w:tab/>
        <w:t>6,00 €</w:t>
      </w:r>
    </w:p>
    <w:p>
      <w:pPr>
        <w:pStyle w:val="Article"/>
        <w:tabs>
          <w:tab w:pos="9638" w:val="right"/>
        </w:tabs>
      </w:pPr>
      <w:r>
        <w:t>Mozzarella sticks</w:t>
        <w:tab/>
        <w:t>6,00 €</w:t>
      </w:r>
    </w:p>
    <w:p>
      <w:pPr>
        <w:pStyle w:val="Article"/>
        <w:tabs>
          <w:tab w:pos="9638" w:val="right"/>
        </w:tabs>
      </w:pPr>
      <w:r>
        <w:t>Beignets de calamars</w:t>
        <w:tab/>
        <w:t>6,00 €</w:t>
      </w:r>
    </w:p>
    <w:p>
      <w:pPr>
        <w:pStyle w:val="Article"/>
        <w:tabs>
          <w:tab w:pos="9638" w:val="right"/>
        </w:tabs>
      </w:pPr>
      <w:r>
        <w:t>Potatoes</w:t>
        <w:tab/>
        <w:t>5,50 €</w:t>
      </w:r>
    </w:p>
    <w:p>
      <w:pPr>
        <w:pStyle w:val="Heading1"/>
      </w:pPr>
      <w:r>
        <w:t>Desserts</w:t>
      </w:r>
    </w:p>
    <w:p>
      <w:pPr>
        <w:pStyle w:val="Formats"/>
        <w:tabs>
          <w:tab w:pos="9638" w:val="right"/>
        </w:tabs>
      </w:pPr>
      <w:r>
        <w:tab/>
        <w:t>Prix</w:t>
      </w:r>
    </w:p>
    <w:p>
      <w:pPr>
        <w:pStyle w:val="Article"/>
        <w:tabs>
          <w:tab w:pos="9638" w:val="right"/>
        </w:tabs>
      </w:pPr>
      <w:r>
        <w:t>Muffin à la châtaigne</w:t>
        <w:tab/>
        <w:t>6,00 €</w:t>
      </w:r>
    </w:p>
    <w:p>
      <w:pPr>
        <w:pStyle w:val="Description"/>
      </w:pPr>
      <w:r>
        <w:t>Supplément boule de glace : 2,00 €</w:t>
      </w:r>
    </w:p>
    <w:p>
      <w:pPr>
        <w:pStyle w:val="Article"/>
        <w:tabs>
          <w:tab w:pos="9638" w:val="right"/>
        </w:tabs>
      </w:pPr>
      <w:r>
        <w:t>Fondant au chocolat</w:t>
        <w:tab/>
        <w:t>5,00 €</w:t>
      </w:r>
    </w:p>
    <w:p>
      <w:pPr>
        <w:pStyle w:val="Description"/>
      </w:pPr>
      <w:r>
        <w:t>Supplément boule de glace : 2,00 €</w:t>
      </w:r>
    </w:p>
    <w:p>
      <w:pPr>
        <w:pStyle w:val="Formats"/>
        <w:tabs>
          <w:tab w:pos="6576" w:val="right"/>
          <w:tab w:pos="8107" w:val="right"/>
          <w:tab w:pos="9638" w:val="right"/>
        </w:tabs>
      </w:pPr>
      <w:r>
        <w:tab/>
        <w:t>1 boule</w:t>
        <w:tab/>
        <w:t>2 boules</w:t>
        <w:tab/>
        <w:t>3 boules</w:t>
      </w:r>
    </w:p>
    <w:p>
      <w:pPr>
        <w:pStyle w:val="Article"/>
        <w:tabs>
          <w:tab w:pos="6576" w:val="right"/>
          <w:tab w:pos="8107" w:val="right"/>
          <w:tab w:pos="9638" w:val="right"/>
        </w:tabs>
      </w:pPr>
      <w:r>
        <w:t>Boules de glace</w:t>
        <w:tab/>
        <w:t>3,50 €</w:t>
        <w:tab/>
        <w:t>5,00 €</w:t>
        <w:tab/>
        <w:t>6,00 €</w:t>
      </w:r>
    </w:p>
    <w:p>
      <w:pPr>
        <w:pStyle w:val="Description"/>
      </w:pPr>
      <w:r>
        <w:t>Vanille, pistache, mangue, citron, chocolat, framboise, rhum-raisin</w:t>
      </w:r>
    </w:p>
    <w:p>
      <w:pPr>
        <w:pStyle w:val="Formats"/>
        <w:tabs>
          <w:tab w:pos="9638" w:val="right"/>
        </w:tabs>
      </w:pPr>
      <w:r>
        <w:tab/>
        <w:t>Prix</w:t>
      </w:r>
    </w:p>
    <w:p>
      <w:pPr>
        <w:pStyle w:val="Article"/>
        <w:tabs>
          <w:tab w:pos="9638" w:val="right"/>
        </w:tabs>
      </w:pPr>
      <w:r>
        <w:t>Supplément café, thé ou infusion avec le dessert</w:t>
        <w:tab/>
        <w:t>1,00 €</w:t>
      </w:r>
    </w:p>
    <w:p>
      <w:pPr>
        <w:pStyle w:val="Article"/>
        <w:tabs>
          <w:tab w:pos="9638" w:val="right"/>
        </w:tabs>
      </w:pPr>
      <w:r>
        <w:t>Supplément chantilly</w:t>
        <w:tab/>
        <w:t>0,50 €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Georgia" w:hAnsi="Georgia"/>
      <w:b/>
      <w:bCs/>
      <w:color w:val="1C1A1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Georgia" w:hAnsi="Georgia"/>
      <w:b/>
      <w:bCs/>
      <w:i/>
      <w:color w:val="9A6B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360"/>
      <w:contextualSpacing/>
    </w:pPr>
    <w:rPr>
      <w:rFonts w:asciiTheme="majorHAnsi" w:eastAsiaTheme="majorEastAsia" w:hAnsiTheme="majorHAnsi" w:cstheme="majorBidi" w:ascii="Georgia" w:hAnsi="Georgia"/>
      <w:b w:val="0"/>
      <w:color w:val="1C1A1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ats">
    <w:name w:val="Formats"/>
    <w:basedOn w:val="Normal"/>
    <w:qFormat/>
    <w:pPr>
      <w:spacing w:before="40" w:after="40"/>
    </w:pPr>
    <w:rPr>
      <w:rFonts w:ascii="Georgia" w:hAnsi="Georgia"/>
      <w:b/>
      <w:color w:val="6B655C"/>
      <w:sz w:val="18"/>
    </w:rPr>
  </w:style>
  <w:style w:type="paragraph" w:customStyle="1" w:styleId="Article">
    <w:name w:val="Article"/>
    <w:basedOn w:val="Normal"/>
    <w:qFormat/>
    <w:pPr>
      <w:keepNext/>
      <w:spacing w:before="120" w:after="0"/>
    </w:pPr>
    <w:rPr>
      <w:rFonts w:ascii="Georgia" w:hAnsi="Georgia"/>
      <w:b/>
      <w:color w:val="1C1A17"/>
      <w:sz w:val="21"/>
    </w:rPr>
  </w:style>
  <w:style w:type="paragraph" w:customStyle="1" w:styleId="Appellation">
    <w:name w:val="Appellation"/>
    <w:basedOn w:val="Normal"/>
    <w:qFormat/>
    <w:pPr>
      <w:spacing w:before="0" w:after="0"/>
      <w:ind w:left="227"/>
    </w:pPr>
    <w:rPr>
      <w:rFonts w:ascii="Georgia" w:hAnsi="Georgia"/>
      <w:b/>
      <w:color w:val="6B655C"/>
      <w:sz w:val="19"/>
    </w:rPr>
  </w:style>
  <w:style w:type="paragraph" w:customStyle="1" w:styleId="Cépages">
    <w:name w:val="Cépages"/>
    <w:basedOn w:val="Normal"/>
    <w:qFormat/>
    <w:pPr>
      <w:spacing w:before="0" w:after="0"/>
      <w:ind w:left="227"/>
    </w:pPr>
    <w:rPr>
      <w:rFonts w:ascii="Georgia" w:hAnsi="Georgia"/>
      <w:color w:val="6B655C"/>
      <w:sz w:val="19"/>
    </w:rPr>
  </w:style>
  <w:style w:type="paragraph" w:customStyle="1" w:styleId="Description">
    <w:name w:val="Description"/>
    <w:basedOn w:val="Normal"/>
    <w:qFormat/>
    <w:pPr>
      <w:spacing w:before="0" w:after="0"/>
      <w:ind w:left="227"/>
    </w:pPr>
    <w:rPr>
      <w:rFonts w:ascii="Georgia" w:hAnsi="Georgia"/>
      <w:i/>
      <w:color w:val="6B655C"/>
      <w:sz w:val="19"/>
    </w:rPr>
  </w:style>
  <w:style w:type="paragraph" w:customStyle="1" w:styleId="Composition">
    <w:name w:val="Composition"/>
    <w:basedOn w:val="Normal"/>
    <w:qFormat/>
    <w:pPr>
      <w:spacing w:before="0" w:after="0"/>
      <w:ind w:left="510"/>
    </w:pPr>
    <w:rPr>
      <w:rFonts w:ascii="Georgia" w:hAnsi="Georgia"/>
      <w:color w:val="6B655C"/>
      <w:sz w:val="19"/>
    </w:rPr>
  </w:style>
  <w:style w:type="paragraph" w:customStyle="1" w:styleId="Note">
    <w:name w:val="Note"/>
    <w:basedOn w:val="Normal"/>
    <w:qFormat/>
    <w:pPr>
      <w:spacing w:before="0" w:after="40"/>
    </w:pPr>
    <w:rPr>
      <w:rFonts w:ascii="Georgia" w:hAnsi="Georgia"/>
      <w:i/>
      <w:color w:val="6B655C"/>
      <w:sz w:val="19"/>
    </w:rPr>
  </w:style>
  <w:style w:type="paragraph" w:customStyle="1" w:styleId="Labels">
    <w:name w:val="Labels"/>
    <w:basedOn w:val="Normal"/>
    <w:qFormat/>
    <w:pPr>
      <w:spacing w:before="0" w:after="0"/>
      <w:ind w:left="227"/>
    </w:pPr>
    <w:rPr>
      <w:rFonts w:ascii="Georgia" w:hAnsi="Georgia"/>
      <w:b/>
      <w:color w:val="2F6B3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Carte du Clandestin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