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7621C" w14:textId="68DE5149" w:rsidR="00DE488E" w:rsidRDefault="005317A1" w:rsidP="00F62D7D">
      <w:pPr>
        <w:jc w:val="center"/>
        <w:rPr>
          <w:sz w:val="48"/>
          <w:szCs w:val="48"/>
        </w:rPr>
      </w:pPr>
      <w:r>
        <w:rPr>
          <w:sz w:val="48"/>
          <w:szCs w:val="48"/>
        </w:rPr>
        <w:t>Productverantwoording</w:t>
      </w:r>
    </w:p>
    <w:p w14:paraId="33E14FDC" w14:textId="7061E154" w:rsidR="00EB7142" w:rsidRPr="00EB7142" w:rsidRDefault="00EB7142" w:rsidP="00F62D7D">
      <w:pPr>
        <w:jc w:val="center"/>
        <w:rPr>
          <w:sz w:val="40"/>
          <w:szCs w:val="40"/>
        </w:rPr>
      </w:pPr>
      <w:r>
        <w:rPr>
          <w:sz w:val="40"/>
          <w:szCs w:val="40"/>
        </w:rPr>
        <w:t>De Graafschap - Elektronisch Patiëntendossier</w:t>
      </w:r>
    </w:p>
    <w:p w14:paraId="2AED3480" w14:textId="2305E8D8" w:rsidR="00DE488E" w:rsidRPr="00EA58C7" w:rsidRDefault="00DE488E" w:rsidP="00F62D7D">
      <w:pPr>
        <w:jc w:val="center"/>
        <w:rPr>
          <w:sz w:val="48"/>
          <w:szCs w:val="48"/>
          <w:lang w:eastAsia="nl-NL"/>
        </w:rPr>
      </w:pPr>
    </w:p>
    <w:p w14:paraId="6903E6A4" w14:textId="77777777" w:rsidR="00DE488E" w:rsidRPr="00EA58C7" w:rsidRDefault="00DE488E" w:rsidP="00DE488E">
      <w:pPr>
        <w:rPr>
          <w:lang w:eastAsia="nl-NL"/>
        </w:rPr>
      </w:pPr>
    </w:p>
    <w:p w14:paraId="55B4211B" w14:textId="77777777" w:rsidR="00DE488E" w:rsidRPr="00EA58C7" w:rsidRDefault="00DE488E" w:rsidP="00DE488E">
      <w:pPr>
        <w:spacing w:after="200"/>
        <w:rPr>
          <w:lang w:eastAsia="nl-NL"/>
        </w:rPr>
      </w:pPr>
      <w:r w:rsidRPr="00EA58C7">
        <w:rPr>
          <w:noProof/>
          <w:lang w:eastAsia="nl-NL"/>
        </w:rPr>
        <mc:AlternateContent>
          <mc:Choice Requires="wps">
            <w:drawing>
              <wp:anchor distT="0" distB="0" distL="114300" distR="114300" simplePos="0" relativeHeight="251659264" behindDoc="0" locked="0" layoutInCell="1" allowOverlap="1" wp14:anchorId="3764FD37" wp14:editId="3852F309">
                <wp:simplePos x="0" y="0"/>
                <wp:positionH relativeFrom="column">
                  <wp:posOffset>3537585</wp:posOffset>
                </wp:positionH>
                <wp:positionV relativeFrom="paragraph">
                  <wp:posOffset>5121275</wp:posOffset>
                </wp:positionV>
                <wp:extent cx="2304415" cy="91757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917575"/>
                        </a:xfrm>
                        <a:prstGeom prst="rect">
                          <a:avLst/>
                        </a:prstGeom>
                        <a:solidFill>
                          <a:srgbClr val="FFFFFF"/>
                        </a:solidFill>
                        <a:ln w="9525">
                          <a:solidFill>
                            <a:srgbClr val="000000"/>
                          </a:solidFill>
                          <a:miter lim="800000"/>
                          <a:headEnd/>
                          <a:tailEnd/>
                        </a:ln>
                      </wps:spPr>
                      <wps:txbx>
                        <w:txbxContent>
                          <w:p w14:paraId="7E9B2380" w14:textId="3675D1DC" w:rsidR="009B0A79" w:rsidRDefault="009B0A79" w:rsidP="00DE488E">
                            <w:r>
                              <w:t>Auteur: Adam Oubelkas</w:t>
                            </w:r>
                          </w:p>
                          <w:p w14:paraId="20ADDAB1" w14:textId="09E67684" w:rsidR="009B0A79" w:rsidRDefault="009B0A79" w:rsidP="00DE488E">
                            <w:r>
                              <w:t xml:space="preserve">Studentnummer: </w:t>
                            </w:r>
                            <w:r>
                              <w:rPr>
                                <w:color w:val="000000"/>
                              </w:rPr>
                              <w:t>2150912</w:t>
                            </w:r>
                          </w:p>
                          <w:p w14:paraId="48AB6F13" w14:textId="5A5AC096" w:rsidR="009B0A79" w:rsidRDefault="009B0A79" w:rsidP="00DE488E">
                            <w:r>
                              <w:t>Aanmaakdatum: 30-09-2019</w:t>
                            </w:r>
                          </w:p>
                          <w:p w14:paraId="513B4F39" w14:textId="39BCBFC7" w:rsidR="009B0A79" w:rsidRDefault="009B0A79" w:rsidP="00DE488E">
                            <w:r>
                              <w:t xml:space="preserve">Versie: </w:t>
                            </w:r>
                            <w:r w:rsidR="00D65629">
                              <w:t>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764FD37" id="_x0000_t202" coordsize="21600,21600" o:spt="202" path="m,l,21600r21600,l21600,xe">
                <v:stroke joinstyle="miter"/>
                <v:path gradientshapeok="t" o:connecttype="rect"/>
              </v:shapetype>
              <v:shape id="Tekstvak 2" o:spid="_x0000_s1026" type="#_x0000_t202" style="position:absolute;margin-left:278.55pt;margin-top:403.25pt;width:181.45pt;height:72.2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">
                <v:textbox style="mso-fit-shape-to-text:t">
                  <w:txbxContent>
                    <w:p w14:paraId="7E9B2380" w14:textId="3675D1DC" w:rsidR="009B0A79" w:rsidRDefault="009B0A79" w:rsidP="00DE488E">
                      <w:r>
                        <w:t>Auteur: Adam Oubelkas</w:t>
                      </w:r>
                    </w:p>
                    <w:p w14:paraId="20ADDAB1" w14:textId="09E67684" w:rsidR="009B0A79" w:rsidRDefault="009B0A79" w:rsidP="00DE488E">
                      <w:r>
                        <w:t xml:space="preserve">Studentnummer: </w:t>
                      </w:r>
                      <w:r>
                        <w:rPr>
                          <w:color w:val="000000"/>
                        </w:rPr>
                        <w:t>2150912</w:t>
                      </w:r>
                    </w:p>
                    <w:p w14:paraId="48AB6F13" w14:textId="5A5AC096" w:rsidR="009B0A79" w:rsidRDefault="009B0A79" w:rsidP="00DE488E">
                      <w:r>
                        <w:t>Aanmaakdatum: 30-09-2019</w:t>
                      </w:r>
                    </w:p>
                    <w:p w14:paraId="513B4F39" w14:textId="39BCBFC7" w:rsidR="009B0A79" w:rsidRDefault="009B0A79" w:rsidP="00DE488E">
                      <w:r>
                        <w:t xml:space="preserve">Versie: </w:t>
                      </w:r>
                      <w:r w:rsidR="00D65629">
                        <w:t>1.0</w:t>
                      </w:r>
                    </w:p>
                  </w:txbxContent>
                </v:textbox>
              </v:shape>
            </w:pict>
          </mc:Fallback>
        </mc:AlternateContent>
      </w:r>
      <w:r w:rsidRPr="00EA58C7">
        <w:rPr>
          <w:lang w:eastAsia="nl-NL"/>
        </w:rPr>
        <w:br w:type="page"/>
      </w:r>
    </w:p>
    <w:sdt>
      <w:sdtPr>
        <w:rPr>
          <w:rFonts w:asciiTheme="minorHAnsi" w:eastAsiaTheme="minorHAnsi" w:hAnsiTheme="minorHAnsi" w:cstheme="minorBidi"/>
          <w:b w:val="0"/>
          <w:bCs w:val="0"/>
          <w:color w:val="auto"/>
          <w:sz w:val="22"/>
          <w:szCs w:val="22"/>
          <w:lang w:eastAsia="en-US"/>
        </w:rPr>
        <w:id w:val="-1789652555"/>
        <w:docPartObj>
          <w:docPartGallery w:val="Table of Contents"/>
          <w:docPartUnique/>
        </w:docPartObj>
      </w:sdtPr>
      <w:sdtEndPr/>
      <w:sdtContent>
        <w:p w14:paraId="775B9C64" w14:textId="77777777" w:rsidR="00433FB6" w:rsidRDefault="00DE488E" w:rsidP="004472A8">
          <w:pPr>
            <w:pStyle w:val="Kopvaninhoudsopgave"/>
            <w:rPr>
              <w:noProof/>
            </w:rPr>
          </w:pPr>
          <w:r w:rsidRPr="00EA58C7">
            <w:rPr>
              <w:rStyle w:val="Kop1Char"/>
              <w:color w:val="auto"/>
            </w:rPr>
            <w:t>Inhoudsopgave</w:t>
          </w:r>
          <w:r w:rsidRPr="00EA58C7">
            <w:rPr>
              <w:b w:val="0"/>
              <w:bCs w:val="0"/>
              <w:color w:val="auto"/>
            </w:rPr>
            <w:fldChar w:fldCharType="begin"/>
          </w:r>
          <w:r w:rsidRPr="00EA58C7">
            <w:rPr>
              <w:color w:val="auto"/>
            </w:rPr>
            <w:instrText xml:space="preserve"> TOC \o "1-3" \h \z \u </w:instrText>
          </w:r>
          <w:r w:rsidRPr="00EA58C7">
            <w:rPr>
              <w:b w:val="0"/>
              <w:bCs w:val="0"/>
              <w:color w:val="auto"/>
            </w:rPr>
            <w:fldChar w:fldCharType="separate"/>
          </w:r>
        </w:p>
        <w:p w14:paraId="108BA5C3" w14:textId="2E358036" w:rsidR="00433FB6" w:rsidRDefault="00FF6C35">
          <w:pPr>
            <w:pStyle w:val="Inhopg1"/>
            <w:tabs>
              <w:tab w:val="right" w:leader="dot" w:pos="9062"/>
            </w:tabs>
            <w:rPr>
              <w:rFonts w:eastAsiaTheme="minorEastAsia"/>
              <w:noProof/>
              <w:lang w:eastAsia="nl-NL"/>
            </w:rPr>
          </w:pPr>
          <w:hyperlink w:anchor="_Toc21166727" w:history="1">
            <w:r w:rsidR="00433FB6" w:rsidRPr="00881CC8">
              <w:rPr>
                <w:rStyle w:val="Hyperlink"/>
                <w:noProof/>
              </w:rPr>
              <w:t>Inleiding</w:t>
            </w:r>
            <w:r w:rsidR="00433FB6">
              <w:rPr>
                <w:noProof/>
                <w:webHidden/>
              </w:rPr>
              <w:tab/>
            </w:r>
            <w:r w:rsidR="00433FB6">
              <w:rPr>
                <w:noProof/>
                <w:webHidden/>
              </w:rPr>
              <w:fldChar w:fldCharType="begin"/>
            </w:r>
            <w:r w:rsidR="00433FB6">
              <w:rPr>
                <w:noProof/>
                <w:webHidden/>
              </w:rPr>
              <w:instrText xml:space="preserve"> PAGEREF _Toc21166727 \h </w:instrText>
            </w:r>
            <w:r w:rsidR="00433FB6">
              <w:rPr>
                <w:noProof/>
                <w:webHidden/>
              </w:rPr>
            </w:r>
            <w:r w:rsidR="00433FB6">
              <w:rPr>
                <w:noProof/>
                <w:webHidden/>
              </w:rPr>
              <w:fldChar w:fldCharType="separate"/>
            </w:r>
            <w:r w:rsidR="00433FB6">
              <w:rPr>
                <w:noProof/>
                <w:webHidden/>
              </w:rPr>
              <w:t>3</w:t>
            </w:r>
            <w:r w:rsidR="00433FB6">
              <w:rPr>
                <w:noProof/>
                <w:webHidden/>
              </w:rPr>
              <w:fldChar w:fldCharType="end"/>
            </w:r>
          </w:hyperlink>
        </w:p>
        <w:p w14:paraId="5862E003" w14:textId="08AAD700" w:rsidR="00433FB6" w:rsidRDefault="00FF6C35">
          <w:pPr>
            <w:pStyle w:val="Inhopg1"/>
            <w:tabs>
              <w:tab w:val="right" w:leader="dot" w:pos="9062"/>
            </w:tabs>
            <w:rPr>
              <w:rFonts w:eastAsiaTheme="minorEastAsia"/>
              <w:noProof/>
              <w:lang w:eastAsia="nl-NL"/>
            </w:rPr>
          </w:pPr>
          <w:hyperlink w:anchor="_Toc21166728" w:history="1">
            <w:r w:rsidR="00433FB6" w:rsidRPr="00881CC8">
              <w:rPr>
                <w:rStyle w:val="Hyperlink"/>
                <w:noProof/>
              </w:rPr>
              <w:t>Het bedrijf</w:t>
            </w:r>
            <w:r w:rsidR="00433FB6">
              <w:rPr>
                <w:noProof/>
                <w:webHidden/>
              </w:rPr>
              <w:tab/>
            </w:r>
            <w:r w:rsidR="00433FB6">
              <w:rPr>
                <w:noProof/>
                <w:webHidden/>
              </w:rPr>
              <w:fldChar w:fldCharType="begin"/>
            </w:r>
            <w:r w:rsidR="00433FB6">
              <w:rPr>
                <w:noProof/>
                <w:webHidden/>
              </w:rPr>
              <w:instrText xml:space="preserve"> PAGEREF _Toc21166728 \h </w:instrText>
            </w:r>
            <w:r w:rsidR="00433FB6">
              <w:rPr>
                <w:noProof/>
                <w:webHidden/>
              </w:rPr>
            </w:r>
            <w:r w:rsidR="00433FB6">
              <w:rPr>
                <w:noProof/>
                <w:webHidden/>
              </w:rPr>
              <w:fldChar w:fldCharType="separate"/>
            </w:r>
            <w:r w:rsidR="00433FB6">
              <w:rPr>
                <w:noProof/>
                <w:webHidden/>
              </w:rPr>
              <w:t>3</w:t>
            </w:r>
            <w:r w:rsidR="00433FB6">
              <w:rPr>
                <w:noProof/>
                <w:webHidden/>
              </w:rPr>
              <w:fldChar w:fldCharType="end"/>
            </w:r>
          </w:hyperlink>
        </w:p>
        <w:p w14:paraId="6438B971" w14:textId="780699CF" w:rsidR="00433FB6" w:rsidRDefault="00FF6C35">
          <w:pPr>
            <w:pStyle w:val="Inhopg1"/>
            <w:tabs>
              <w:tab w:val="right" w:leader="dot" w:pos="9062"/>
            </w:tabs>
            <w:rPr>
              <w:rFonts w:eastAsiaTheme="minorEastAsia"/>
              <w:noProof/>
              <w:lang w:eastAsia="nl-NL"/>
            </w:rPr>
          </w:pPr>
          <w:hyperlink w:anchor="_Toc21166729" w:history="1">
            <w:r w:rsidR="00433FB6" w:rsidRPr="00881CC8">
              <w:rPr>
                <w:rStyle w:val="Hyperlink"/>
                <w:noProof/>
              </w:rPr>
              <w:t>Probleemstelling</w:t>
            </w:r>
            <w:r w:rsidR="00433FB6">
              <w:rPr>
                <w:noProof/>
                <w:webHidden/>
              </w:rPr>
              <w:tab/>
            </w:r>
            <w:r w:rsidR="00433FB6">
              <w:rPr>
                <w:noProof/>
                <w:webHidden/>
              </w:rPr>
              <w:fldChar w:fldCharType="begin"/>
            </w:r>
            <w:r w:rsidR="00433FB6">
              <w:rPr>
                <w:noProof/>
                <w:webHidden/>
              </w:rPr>
              <w:instrText xml:space="preserve"> PAGEREF _Toc21166729 \h </w:instrText>
            </w:r>
            <w:r w:rsidR="00433FB6">
              <w:rPr>
                <w:noProof/>
                <w:webHidden/>
              </w:rPr>
            </w:r>
            <w:r w:rsidR="00433FB6">
              <w:rPr>
                <w:noProof/>
                <w:webHidden/>
              </w:rPr>
              <w:fldChar w:fldCharType="separate"/>
            </w:r>
            <w:r w:rsidR="00433FB6">
              <w:rPr>
                <w:noProof/>
                <w:webHidden/>
              </w:rPr>
              <w:t>3</w:t>
            </w:r>
            <w:r w:rsidR="00433FB6">
              <w:rPr>
                <w:noProof/>
                <w:webHidden/>
              </w:rPr>
              <w:fldChar w:fldCharType="end"/>
            </w:r>
          </w:hyperlink>
        </w:p>
        <w:p w14:paraId="6F2F0288" w14:textId="0D4E4C8F" w:rsidR="00433FB6" w:rsidRDefault="00FF6C35">
          <w:pPr>
            <w:pStyle w:val="Inhopg1"/>
            <w:tabs>
              <w:tab w:val="right" w:leader="dot" w:pos="9062"/>
            </w:tabs>
            <w:rPr>
              <w:rFonts w:eastAsiaTheme="minorEastAsia"/>
              <w:noProof/>
              <w:lang w:eastAsia="nl-NL"/>
            </w:rPr>
          </w:pPr>
          <w:hyperlink w:anchor="_Toc21166730" w:history="1">
            <w:r w:rsidR="00433FB6" w:rsidRPr="00881CC8">
              <w:rPr>
                <w:rStyle w:val="Hyperlink"/>
                <w:noProof/>
              </w:rPr>
              <w:t>De vormgeving</w:t>
            </w:r>
            <w:r w:rsidR="00433FB6">
              <w:rPr>
                <w:noProof/>
                <w:webHidden/>
              </w:rPr>
              <w:tab/>
            </w:r>
            <w:r w:rsidR="00433FB6">
              <w:rPr>
                <w:noProof/>
                <w:webHidden/>
              </w:rPr>
              <w:fldChar w:fldCharType="begin"/>
            </w:r>
            <w:r w:rsidR="00433FB6">
              <w:rPr>
                <w:noProof/>
                <w:webHidden/>
              </w:rPr>
              <w:instrText xml:space="preserve"> PAGEREF _Toc21166730 \h </w:instrText>
            </w:r>
            <w:r w:rsidR="00433FB6">
              <w:rPr>
                <w:noProof/>
                <w:webHidden/>
              </w:rPr>
            </w:r>
            <w:r w:rsidR="00433FB6">
              <w:rPr>
                <w:noProof/>
                <w:webHidden/>
              </w:rPr>
              <w:fldChar w:fldCharType="separate"/>
            </w:r>
            <w:r w:rsidR="00433FB6">
              <w:rPr>
                <w:noProof/>
                <w:webHidden/>
              </w:rPr>
              <w:t>3</w:t>
            </w:r>
            <w:r w:rsidR="00433FB6">
              <w:rPr>
                <w:noProof/>
                <w:webHidden/>
              </w:rPr>
              <w:fldChar w:fldCharType="end"/>
            </w:r>
          </w:hyperlink>
        </w:p>
        <w:p w14:paraId="79811D7B" w14:textId="5909B70A" w:rsidR="00433FB6" w:rsidRDefault="00FF6C35">
          <w:pPr>
            <w:pStyle w:val="Inhopg1"/>
            <w:tabs>
              <w:tab w:val="right" w:leader="dot" w:pos="9062"/>
            </w:tabs>
            <w:rPr>
              <w:rFonts w:eastAsiaTheme="minorEastAsia"/>
              <w:noProof/>
              <w:lang w:eastAsia="nl-NL"/>
            </w:rPr>
          </w:pPr>
          <w:hyperlink w:anchor="_Toc21166731" w:history="1">
            <w:r w:rsidR="00433FB6" w:rsidRPr="00881CC8">
              <w:rPr>
                <w:rStyle w:val="Hyperlink"/>
                <w:noProof/>
              </w:rPr>
              <w:t>Informatie</w:t>
            </w:r>
            <w:r w:rsidR="00433FB6">
              <w:rPr>
                <w:noProof/>
                <w:webHidden/>
              </w:rPr>
              <w:tab/>
            </w:r>
            <w:r w:rsidR="00433FB6">
              <w:rPr>
                <w:noProof/>
                <w:webHidden/>
              </w:rPr>
              <w:fldChar w:fldCharType="begin"/>
            </w:r>
            <w:r w:rsidR="00433FB6">
              <w:rPr>
                <w:noProof/>
                <w:webHidden/>
              </w:rPr>
              <w:instrText xml:space="preserve"> PAGEREF _Toc21166731 \h </w:instrText>
            </w:r>
            <w:r w:rsidR="00433FB6">
              <w:rPr>
                <w:noProof/>
                <w:webHidden/>
              </w:rPr>
            </w:r>
            <w:r w:rsidR="00433FB6">
              <w:rPr>
                <w:noProof/>
                <w:webHidden/>
              </w:rPr>
              <w:fldChar w:fldCharType="separate"/>
            </w:r>
            <w:r w:rsidR="00433FB6">
              <w:rPr>
                <w:noProof/>
                <w:webHidden/>
              </w:rPr>
              <w:t>4</w:t>
            </w:r>
            <w:r w:rsidR="00433FB6">
              <w:rPr>
                <w:noProof/>
                <w:webHidden/>
              </w:rPr>
              <w:fldChar w:fldCharType="end"/>
            </w:r>
          </w:hyperlink>
        </w:p>
        <w:p w14:paraId="6954DE1C" w14:textId="61974D15" w:rsidR="00433FB6" w:rsidRDefault="00FF6C35">
          <w:pPr>
            <w:pStyle w:val="Inhopg1"/>
            <w:tabs>
              <w:tab w:val="right" w:leader="dot" w:pos="9062"/>
            </w:tabs>
            <w:rPr>
              <w:rFonts w:eastAsiaTheme="minorEastAsia"/>
              <w:noProof/>
              <w:lang w:eastAsia="nl-NL"/>
            </w:rPr>
          </w:pPr>
          <w:hyperlink w:anchor="_Toc21166732" w:history="1">
            <w:r w:rsidR="00433FB6" w:rsidRPr="00881CC8">
              <w:rPr>
                <w:rStyle w:val="Hyperlink"/>
                <w:noProof/>
              </w:rPr>
              <w:t>Requirements</w:t>
            </w:r>
            <w:r w:rsidR="00433FB6">
              <w:rPr>
                <w:noProof/>
                <w:webHidden/>
              </w:rPr>
              <w:tab/>
            </w:r>
            <w:r w:rsidR="00433FB6">
              <w:rPr>
                <w:noProof/>
                <w:webHidden/>
              </w:rPr>
              <w:fldChar w:fldCharType="begin"/>
            </w:r>
            <w:r w:rsidR="00433FB6">
              <w:rPr>
                <w:noProof/>
                <w:webHidden/>
              </w:rPr>
              <w:instrText xml:space="preserve"> PAGEREF _Toc21166732 \h </w:instrText>
            </w:r>
            <w:r w:rsidR="00433FB6">
              <w:rPr>
                <w:noProof/>
                <w:webHidden/>
              </w:rPr>
            </w:r>
            <w:r w:rsidR="00433FB6">
              <w:rPr>
                <w:noProof/>
                <w:webHidden/>
              </w:rPr>
              <w:fldChar w:fldCharType="separate"/>
            </w:r>
            <w:r w:rsidR="00433FB6">
              <w:rPr>
                <w:noProof/>
                <w:webHidden/>
              </w:rPr>
              <w:t>5</w:t>
            </w:r>
            <w:r w:rsidR="00433FB6">
              <w:rPr>
                <w:noProof/>
                <w:webHidden/>
              </w:rPr>
              <w:fldChar w:fldCharType="end"/>
            </w:r>
          </w:hyperlink>
        </w:p>
        <w:p w14:paraId="77D9BDB2" w14:textId="763451FC" w:rsidR="00433FB6" w:rsidRDefault="00FF6C35">
          <w:pPr>
            <w:pStyle w:val="Inhopg1"/>
            <w:tabs>
              <w:tab w:val="right" w:leader="dot" w:pos="9062"/>
            </w:tabs>
            <w:rPr>
              <w:rFonts w:eastAsiaTheme="minorEastAsia"/>
              <w:noProof/>
              <w:lang w:eastAsia="nl-NL"/>
            </w:rPr>
          </w:pPr>
          <w:hyperlink w:anchor="_Toc21166733" w:history="1">
            <w:r w:rsidR="00433FB6" w:rsidRPr="00881CC8">
              <w:rPr>
                <w:rStyle w:val="Hyperlink"/>
                <w:noProof/>
              </w:rPr>
              <w:t>Platform</w:t>
            </w:r>
            <w:r w:rsidR="00433FB6">
              <w:rPr>
                <w:noProof/>
                <w:webHidden/>
              </w:rPr>
              <w:tab/>
            </w:r>
            <w:r w:rsidR="00433FB6">
              <w:rPr>
                <w:noProof/>
                <w:webHidden/>
              </w:rPr>
              <w:fldChar w:fldCharType="begin"/>
            </w:r>
            <w:r w:rsidR="00433FB6">
              <w:rPr>
                <w:noProof/>
                <w:webHidden/>
              </w:rPr>
              <w:instrText xml:space="preserve"> PAGEREF _Toc21166733 \h </w:instrText>
            </w:r>
            <w:r w:rsidR="00433FB6">
              <w:rPr>
                <w:noProof/>
                <w:webHidden/>
              </w:rPr>
            </w:r>
            <w:r w:rsidR="00433FB6">
              <w:rPr>
                <w:noProof/>
                <w:webHidden/>
              </w:rPr>
              <w:fldChar w:fldCharType="separate"/>
            </w:r>
            <w:r w:rsidR="00433FB6">
              <w:rPr>
                <w:noProof/>
                <w:webHidden/>
              </w:rPr>
              <w:t>6</w:t>
            </w:r>
            <w:r w:rsidR="00433FB6">
              <w:rPr>
                <w:noProof/>
                <w:webHidden/>
              </w:rPr>
              <w:fldChar w:fldCharType="end"/>
            </w:r>
          </w:hyperlink>
        </w:p>
        <w:p w14:paraId="774F5A95" w14:textId="7B2D397C" w:rsidR="00433FB6" w:rsidRDefault="00FF6C35">
          <w:pPr>
            <w:pStyle w:val="Inhopg1"/>
            <w:tabs>
              <w:tab w:val="right" w:leader="dot" w:pos="9062"/>
            </w:tabs>
            <w:rPr>
              <w:rFonts w:eastAsiaTheme="minorEastAsia"/>
              <w:noProof/>
              <w:lang w:eastAsia="nl-NL"/>
            </w:rPr>
          </w:pPr>
          <w:hyperlink w:anchor="_Toc21166734" w:history="1">
            <w:r w:rsidR="00433FB6" w:rsidRPr="00881CC8">
              <w:rPr>
                <w:rStyle w:val="Hyperlink"/>
                <w:noProof/>
              </w:rPr>
              <w:t>Ontwikkeling</w:t>
            </w:r>
            <w:r w:rsidR="00433FB6">
              <w:rPr>
                <w:noProof/>
                <w:webHidden/>
              </w:rPr>
              <w:tab/>
            </w:r>
            <w:r w:rsidR="00433FB6">
              <w:rPr>
                <w:noProof/>
                <w:webHidden/>
              </w:rPr>
              <w:fldChar w:fldCharType="begin"/>
            </w:r>
            <w:r w:rsidR="00433FB6">
              <w:rPr>
                <w:noProof/>
                <w:webHidden/>
              </w:rPr>
              <w:instrText xml:space="preserve"> PAGEREF _Toc21166734 \h </w:instrText>
            </w:r>
            <w:r w:rsidR="00433FB6">
              <w:rPr>
                <w:noProof/>
                <w:webHidden/>
              </w:rPr>
            </w:r>
            <w:r w:rsidR="00433FB6">
              <w:rPr>
                <w:noProof/>
                <w:webHidden/>
              </w:rPr>
              <w:fldChar w:fldCharType="separate"/>
            </w:r>
            <w:r w:rsidR="00433FB6">
              <w:rPr>
                <w:noProof/>
                <w:webHidden/>
              </w:rPr>
              <w:t>6</w:t>
            </w:r>
            <w:r w:rsidR="00433FB6">
              <w:rPr>
                <w:noProof/>
                <w:webHidden/>
              </w:rPr>
              <w:fldChar w:fldCharType="end"/>
            </w:r>
          </w:hyperlink>
        </w:p>
        <w:p w14:paraId="3A530F53" w14:textId="313F11D6" w:rsidR="00433FB6" w:rsidRDefault="00FF6C35">
          <w:pPr>
            <w:pStyle w:val="Inhopg1"/>
            <w:tabs>
              <w:tab w:val="right" w:leader="dot" w:pos="9062"/>
            </w:tabs>
            <w:rPr>
              <w:rFonts w:eastAsiaTheme="minorEastAsia"/>
              <w:noProof/>
              <w:lang w:eastAsia="nl-NL"/>
            </w:rPr>
          </w:pPr>
          <w:hyperlink w:anchor="_Toc21166735" w:history="1">
            <w:r w:rsidR="00433FB6" w:rsidRPr="00881CC8">
              <w:rPr>
                <w:rStyle w:val="Hyperlink"/>
                <w:noProof/>
              </w:rPr>
              <w:t>Eindresultaat</w:t>
            </w:r>
            <w:r w:rsidR="00433FB6">
              <w:rPr>
                <w:noProof/>
                <w:webHidden/>
              </w:rPr>
              <w:tab/>
            </w:r>
            <w:r w:rsidR="00433FB6">
              <w:rPr>
                <w:noProof/>
                <w:webHidden/>
              </w:rPr>
              <w:fldChar w:fldCharType="begin"/>
            </w:r>
            <w:r w:rsidR="00433FB6">
              <w:rPr>
                <w:noProof/>
                <w:webHidden/>
              </w:rPr>
              <w:instrText xml:space="preserve"> PAGEREF _Toc21166735 \h </w:instrText>
            </w:r>
            <w:r w:rsidR="00433FB6">
              <w:rPr>
                <w:noProof/>
                <w:webHidden/>
              </w:rPr>
            </w:r>
            <w:r w:rsidR="00433FB6">
              <w:rPr>
                <w:noProof/>
                <w:webHidden/>
              </w:rPr>
              <w:fldChar w:fldCharType="separate"/>
            </w:r>
            <w:r w:rsidR="00433FB6">
              <w:rPr>
                <w:noProof/>
                <w:webHidden/>
              </w:rPr>
              <w:t>6</w:t>
            </w:r>
            <w:r w:rsidR="00433FB6">
              <w:rPr>
                <w:noProof/>
                <w:webHidden/>
              </w:rPr>
              <w:fldChar w:fldCharType="end"/>
            </w:r>
          </w:hyperlink>
        </w:p>
        <w:p w14:paraId="6C18AF19" w14:textId="77777777" w:rsidR="00DE488E" w:rsidRPr="00EA58C7" w:rsidRDefault="00DE488E" w:rsidP="00DE488E">
          <w:r w:rsidRPr="00EA58C7">
            <w:rPr>
              <w:b/>
              <w:bCs/>
            </w:rPr>
            <w:fldChar w:fldCharType="end"/>
          </w:r>
        </w:p>
      </w:sdtContent>
    </w:sdt>
    <w:p w14:paraId="0A0242ED" w14:textId="77777777" w:rsidR="00DE488E" w:rsidRPr="00EA58C7" w:rsidRDefault="00DE488E" w:rsidP="00DE488E">
      <w:pPr>
        <w:spacing w:after="200"/>
        <w:rPr>
          <w:rFonts w:asciiTheme="majorHAnsi" w:eastAsiaTheme="majorEastAsia" w:hAnsiTheme="majorHAnsi" w:cstheme="majorBidi"/>
          <w:b/>
          <w:bCs/>
          <w:sz w:val="28"/>
          <w:szCs w:val="28"/>
        </w:rPr>
      </w:pPr>
      <w:r w:rsidRPr="00EA58C7">
        <w:br w:type="page"/>
      </w:r>
    </w:p>
    <w:p w14:paraId="13CE46DB" w14:textId="77777777" w:rsidR="00DE488E" w:rsidRPr="00EA58C7" w:rsidRDefault="00DE488E" w:rsidP="00DE488E">
      <w:pPr>
        <w:pStyle w:val="Kop1"/>
        <w:rPr>
          <w:color w:val="auto"/>
        </w:rPr>
      </w:pPr>
      <w:bookmarkStart w:id="0" w:name="_Toc21166727"/>
      <w:r w:rsidRPr="00EA58C7">
        <w:rPr>
          <w:color w:val="auto"/>
        </w:rPr>
        <w:lastRenderedPageBreak/>
        <w:t>Inleiding</w:t>
      </w:r>
      <w:bookmarkEnd w:id="0"/>
    </w:p>
    <w:p w14:paraId="7486DCA4" w14:textId="5C706157" w:rsidR="005066A6" w:rsidRDefault="00203694" w:rsidP="00203694">
      <w:pPr>
        <w:spacing w:after="0" w:line="240" w:lineRule="auto"/>
      </w:pPr>
      <w:bookmarkStart w:id="1" w:name="_Toc440616373"/>
      <w:r w:rsidRPr="00203694">
        <w:rPr>
          <w:rFonts w:ascii="Calibri" w:eastAsia="Times New Roman" w:hAnsi="Calibri" w:cs="Calibri"/>
          <w:color w:val="000000"/>
          <w:lang w:eastAsia="nl-NL"/>
        </w:rPr>
        <w:t xml:space="preserve">De consultant van de Graafschap Dierenartsen heeft de opdracht aan Adam Oubelkas gegeven om een nieuwe technisch module(applicatie) te implementeren in het CMS van de Graafschap, </w:t>
      </w:r>
      <w:r w:rsidRPr="00203694">
        <w:t>waarin elektronische patiëntendossiers kunnen worden aangemaakt en beheert.</w:t>
      </w:r>
    </w:p>
    <w:p w14:paraId="5E5323F7" w14:textId="43073430" w:rsidR="00203694" w:rsidRDefault="00203694" w:rsidP="00203694">
      <w:pPr>
        <w:spacing w:after="0" w:line="240" w:lineRule="auto"/>
      </w:pPr>
    </w:p>
    <w:p w14:paraId="1A622C39" w14:textId="32FEDF8C" w:rsidR="000F4FE8" w:rsidRPr="00C918DF" w:rsidRDefault="00DE488E" w:rsidP="00C918DF">
      <w:pPr>
        <w:pStyle w:val="Kop1"/>
        <w:rPr>
          <w:color w:val="auto"/>
        </w:rPr>
      </w:pPr>
      <w:bookmarkStart w:id="2" w:name="_Toc21166728"/>
      <w:r w:rsidRPr="00EA58C7">
        <w:rPr>
          <w:color w:val="auto"/>
        </w:rPr>
        <w:t>Het bedrijf</w:t>
      </w:r>
      <w:bookmarkStart w:id="3" w:name="_Toc447875274"/>
      <w:bookmarkStart w:id="4" w:name="_Toc440616375"/>
      <w:bookmarkEnd w:id="1"/>
      <w:bookmarkEnd w:id="2"/>
    </w:p>
    <w:p w14:paraId="7BA0B266" w14:textId="688C13AB" w:rsidR="00024CDE" w:rsidRDefault="00203694" w:rsidP="00203694">
      <w:pPr>
        <w:spacing w:after="0" w:line="240" w:lineRule="auto"/>
        <w:rPr>
          <w:rFonts w:ascii="Calibri" w:eastAsia="Times New Roman" w:hAnsi="Calibri" w:cs="Calibri"/>
          <w:color w:val="000000"/>
          <w:lang w:eastAsia="nl-NL"/>
        </w:rPr>
      </w:pPr>
      <w:r w:rsidRPr="00203694">
        <w:rPr>
          <w:rFonts w:ascii="Calibri" w:eastAsia="Times New Roman" w:hAnsi="Calibri" w:cs="Calibri"/>
          <w:color w:val="000000"/>
          <w:lang w:eastAsia="nl-NL"/>
        </w:rPr>
        <w:t>De Graafschap Dierenartsen is een dierenartspraktijk die ontstaan is uit een fusie tussen de groep dierenartspraktijken ‘De Graafschap’ die 8 locaties hebben en de groep dierenartspraktijken ‘Wijdseland’ met 5 locaties.</w:t>
      </w:r>
    </w:p>
    <w:p w14:paraId="60DB739E" w14:textId="5DEF4ED6" w:rsidR="00203694" w:rsidRDefault="00203694" w:rsidP="00203694">
      <w:pPr>
        <w:spacing w:after="0" w:line="240" w:lineRule="auto"/>
        <w:rPr>
          <w:rFonts w:ascii="Calibri" w:eastAsia="Times New Roman" w:hAnsi="Calibri" w:cs="Calibri"/>
          <w:color w:val="000000"/>
          <w:lang w:eastAsia="nl-NL"/>
        </w:rPr>
      </w:pPr>
    </w:p>
    <w:p w14:paraId="40B04ACC" w14:textId="6C547473" w:rsidR="00203694" w:rsidRDefault="00203694" w:rsidP="00203694">
      <w:pPr>
        <w:spacing w:after="0" w:line="240" w:lineRule="auto"/>
        <w:rPr>
          <w:rFonts w:ascii="Calibri" w:eastAsia="Times New Roman" w:hAnsi="Calibri" w:cs="Calibri"/>
          <w:color w:val="000000"/>
          <w:lang w:eastAsia="nl-NL"/>
        </w:rPr>
      </w:pPr>
      <w:r w:rsidRPr="00203694">
        <w:rPr>
          <w:rFonts w:ascii="Calibri" w:eastAsia="Times New Roman" w:hAnsi="Calibri" w:cs="Calibri"/>
          <w:color w:val="000000"/>
          <w:lang w:eastAsia="nl-NL"/>
        </w:rPr>
        <w:t>De Graafschap heeft 13 locaties en 95 personen in dienst.</w:t>
      </w:r>
    </w:p>
    <w:p w14:paraId="7F0446BA" w14:textId="401E1F72" w:rsidR="00203694" w:rsidRDefault="00203694" w:rsidP="00203694">
      <w:pPr>
        <w:spacing w:after="0" w:line="240" w:lineRule="auto"/>
        <w:rPr>
          <w:rFonts w:ascii="Calibri" w:eastAsia="Times New Roman" w:hAnsi="Calibri" w:cs="Calibri"/>
          <w:color w:val="000000"/>
          <w:lang w:eastAsia="nl-NL"/>
        </w:rPr>
      </w:pPr>
      <w:r w:rsidRPr="00203694">
        <w:rPr>
          <w:rFonts w:ascii="Calibri" w:eastAsia="Times New Roman" w:hAnsi="Calibri" w:cs="Calibri"/>
          <w:color w:val="000000"/>
          <w:lang w:eastAsia="nl-NL"/>
        </w:rPr>
        <w:t>Van de 13 locaties is 1 locaties gespecialiseerd in landbouwhuisdieren, 12 in gezelschapsdieren.</w:t>
      </w:r>
    </w:p>
    <w:p w14:paraId="5EA925BD" w14:textId="11A3A738" w:rsidR="000D5958" w:rsidRDefault="000D5958" w:rsidP="00203694">
      <w:pPr>
        <w:spacing w:after="0" w:line="240" w:lineRule="auto"/>
        <w:rPr>
          <w:rFonts w:ascii="Calibri" w:eastAsia="Times New Roman" w:hAnsi="Calibri" w:cs="Calibri"/>
          <w:color w:val="000000"/>
          <w:lang w:eastAsia="nl-NL"/>
        </w:rPr>
      </w:pPr>
      <w:r w:rsidRPr="000D5958">
        <w:rPr>
          <w:rFonts w:ascii="Calibri" w:eastAsia="Times New Roman" w:hAnsi="Calibri" w:cs="Calibri"/>
          <w:color w:val="000000"/>
          <w:lang w:eastAsia="nl-NL"/>
        </w:rPr>
        <w:t>De hoofdlocatie van de Graafschap Dierenartsen is Vorden die zich specialiseert in zowel de gezelschapsdieren als paarden.</w:t>
      </w:r>
    </w:p>
    <w:p w14:paraId="2F5F91CE" w14:textId="4ABB2168" w:rsidR="000D5958" w:rsidRDefault="000D5958" w:rsidP="00203694">
      <w:pPr>
        <w:spacing w:after="0" w:line="240" w:lineRule="auto"/>
        <w:rPr>
          <w:rFonts w:ascii="Calibri" w:eastAsia="Times New Roman" w:hAnsi="Calibri" w:cs="Calibri"/>
          <w:color w:val="000000"/>
          <w:lang w:eastAsia="nl-NL"/>
        </w:rPr>
      </w:pPr>
      <w:r w:rsidRPr="000D5958">
        <w:rPr>
          <w:rFonts w:ascii="Calibri" w:eastAsia="Times New Roman" w:hAnsi="Calibri" w:cs="Calibri"/>
          <w:color w:val="000000"/>
          <w:lang w:eastAsia="nl-NL"/>
        </w:rPr>
        <w:t>Ook heeft de hoofdlocatie als enige alle laboratoriumapparatuur dat ingezet wordt voor röntgenfoto’s, bloed- en urineonderzoeken van dierenpatiënten.</w:t>
      </w:r>
    </w:p>
    <w:p w14:paraId="07FD71A5" w14:textId="64D4DE8A" w:rsidR="000D5958" w:rsidRDefault="000D5958" w:rsidP="00203694">
      <w:pPr>
        <w:spacing w:after="0" w:line="240" w:lineRule="auto"/>
        <w:rPr>
          <w:rFonts w:ascii="Calibri" w:eastAsia="Times New Roman" w:hAnsi="Calibri" w:cs="Calibri"/>
          <w:color w:val="000000"/>
          <w:lang w:eastAsia="nl-NL"/>
        </w:rPr>
      </w:pPr>
      <w:r w:rsidRPr="000D5958">
        <w:rPr>
          <w:rFonts w:ascii="Calibri" w:eastAsia="Times New Roman" w:hAnsi="Calibri" w:cs="Calibri"/>
          <w:color w:val="000000"/>
          <w:lang w:eastAsia="nl-NL"/>
        </w:rPr>
        <w:t>Overigens wordt in de hoofdlocatie alle administratie en centrale planning bijgehouden.</w:t>
      </w:r>
    </w:p>
    <w:p w14:paraId="556A3683" w14:textId="77777777" w:rsidR="00EA712C" w:rsidRPr="00203694" w:rsidRDefault="00EA712C" w:rsidP="00203694">
      <w:pPr>
        <w:spacing w:after="0" w:line="240" w:lineRule="auto"/>
        <w:rPr>
          <w:rFonts w:ascii="Calibri" w:eastAsia="Times New Roman" w:hAnsi="Calibri" w:cs="Calibri"/>
          <w:color w:val="000000"/>
          <w:lang w:eastAsia="nl-NL"/>
        </w:rPr>
      </w:pPr>
    </w:p>
    <w:p w14:paraId="50A346C1" w14:textId="040A53C0" w:rsidR="004472A8" w:rsidRDefault="004472A8" w:rsidP="005066A6">
      <w:pPr>
        <w:pStyle w:val="Kop1"/>
        <w:rPr>
          <w:color w:val="auto"/>
        </w:rPr>
      </w:pPr>
      <w:bookmarkStart w:id="5" w:name="_Toc21166729"/>
      <w:r w:rsidRPr="00EA58C7">
        <w:rPr>
          <w:color w:val="auto"/>
        </w:rPr>
        <w:t>Probleemstelling</w:t>
      </w:r>
      <w:bookmarkEnd w:id="3"/>
      <w:bookmarkEnd w:id="5"/>
    </w:p>
    <w:p w14:paraId="1B311472" w14:textId="5A66599F" w:rsidR="003636EE" w:rsidRDefault="000D5958" w:rsidP="000D5958">
      <w:pPr>
        <w:rPr>
          <w:rFonts w:ascii="Calibri" w:eastAsia="Times New Roman" w:hAnsi="Calibri" w:cs="Calibri"/>
          <w:color w:val="000000"/>
          <w:lang w:eastAsia="nl-NL"/>
        </w:rPr>
      </w:pPr>
      <w:bookmarkStart w:id="6" w:name="_Toc440616376"/>
      <w:bookmarkEnd w:id="4"/>
      <w:r w:rsidRPr="000D5958">
        <w:rPr>
          <w:rFonts w:ascii="Calibri" w:eastAsia="Times New Roman" w:hAnsi="Calibri" w:cs="Calibri"/>
          <w:color w:val="000000"/>
          <w:lang w:eastAsia="nl-NL"/>
        </w:rPr>
        <w:t>Momenteel gebruikt de Graafschap Dierenartsen fysieke mappen als patiëntendossiers in verspreid over verschillende kasten binnen één administratieve ruimte.</w:t>
      </w:r>
      <w:r w:rsidR="003636EE">
        <w:rPr>
          <w:rFonts w:ascii="Calibri" w:eastAsia="Times New Roman" w:hAnsi="Calibri" w:cs="Calibri"/>
          <w:color w:val="000000"/>
          <w:lang w:eastAsia="nl-NL"/>
        </w:rPr>
        <w:t xml:space="preserve"> </w:t>
      </w:r>
      <w:r w:rsidR="003636EE" w:rsidRPr="003636EE">
        <w:rPr>
          <w:rFonts w:ascii="Calibri" w:eastAsia="Times New Roman" w:hAnsi="Calibri" w:cs="Calibri"/>
          <w:color w:val="000000"/>
          <w:lang w:eastAsia="nl-NL"/>
        </w:rPr>
        <w:t>Zij kunnen niet snel en direct in een dossier zien welke patiënt in welke ruimte zit</w:t>
      </w:r>
      <w:r w:rsidR="003636EE">
        <w:rPr>
          <w:rFonts w:ascii="Calibri" w:eastAsia="Times New Roman" w:hAnsi="Calibri" w:cs="Calibri"/>
          <w:color w:val="000000"/>
          <w:lang w:eastAsia="nl-NL"/>
        </w:rPr>
        <w:t xml:space="preserve"> </w:t>
      </w:r>
      <w:r w:rsidR="003636EE" w:rsidRPr="003636EE">
        <w:rPr>
          <w:rFonts w:ascii="Calibri" w:eastAsia="Times New Roman" w:hAnsi="Calibri" w:cs="Calibri"/>
          <w:color w:val="000000"/>
          <w:lang w:eastAsia="nl-NL"/>
        </w:rPr>
        <w:t>(wachtkamer, balie, behandelkamer, opname) en of ze aanwezig zijn binnen de dierenartspraktijk.</w:t>
      </w:r>
    </w:p>
    <w:p w14:paraId="341509A8" w14:textId="26204487" w:rsidR="003636EE" w:rsidRDefault="003636EE" w:rsidP="000D5958">
      <w:pPr>
        <w:rPr>
          <w:rFonts w:ascii="Calibri" w:eastAsia="Times New Roman" w:hAnsi="Calibri" w:cs="Calibri"/>
          <w:color w:val="000000"/>
          <w:lang w:eastAsia="nl-NL"/>
        </w:rPr>
      </w:pPr>
    </w:p>
    <w:p w14:paraId="3E61A778" w14:textId="0C774BAE" w:rsidR="007858FA" w:rsidRPr="003636EE" w:rsidRDefault="003636EE" w:rsidP="000D5958">
      <w:pPr>
        <w:rPr>
          <w:rFonts w:ascii="Calibri" w:eastAsia="Times New Roman" w:hAnsi="Calibri" w:cs="Calibri"/>
          <w:color w:val="000000"/>
          <w:lang w:eastAsia="nl-NL"/>
        </w:rPr>
      </w:pPr>
      <w:r w:rsidRPr="003636EE">
        <w:rPr>
          <w:rFonts w:ascii="Calibri" w:eastAsia="Times New Roman" w:hAnsi="Calibri" w:cs="Calibri"/>
          <w:color w:val="000000"/>
          <w:lang w:eastAsia="nl-NL"/>
        </w:rPr>
        <w:t>Bovendien kunnen zij niet alle belangrijke patiëntengegevens</w:t>
      </w:r>
      <w:r>
        <w:rPr>
          <w:rFonts w:ascii="Calibri" w:eastAsia="Times New Roman" w:hAnsi="Calibri" w:cs="Calibri"/>
          <w:color w:val="000000"/>
          <w:lang w:eastAsia="nl-NL"/>
        </w:rPr>
        <w:t xml:space="preserve"> </w:t>
      </w:r>
      <w:r w:rsidRPr="003636EE">
        <w:rPr>
          <w:rFonts w:ascii="Calibri" w:eastAsia="Times New Roman" w:hAnsi="Calibri" w:cs="Calibri"/>
          <w:color w:val="000000"/>
          <w:lang w:eastAsia="nl-NL"/>
        </w:rPr>
        <w:t>(naam, ras, leeftijd) van één patiënt in één oogopslag zien.</w:t>
      </w:r>
      <w:r w:rsidR="007858FA">
        <w:rPr>
          <w:rFonts w:ascii="Calibri" w:eastAsia="Times New Roman" w:hAnsi="Calibri" w:cs="Calibri"/>
          <w:color w:val="000000"/>
          <w:lang w:eastAsia="nl-NL"/>
        </w:rPr>
        <w:t xml:space="preserve"> </w:t>
      </w:r>
    </w:p>
    <w:p w14:paraId="2C7A63B9" w14:textId="77777777" w:rsidR="00024CDE" w:rsidRPr="00473685" w:rsidRDefault="00024CDE" w:rsidP="004472A8">
      <w:pPr>
        <w:rPr>
          <w:i/>
        </w:rPr>
      </w:pPr>
    </w:p>
    <w:p w14:paraId="7DCBAA29" w14:textId="77777777" w:rsidR="009A5702" w:rsidRPr="00EA58C7" w:rsidRDefault="009A5702" w:rsidP="009A5702">
      <w:pPr>
        <w:pStyle w:val="Kop1"/>
        <w:rPr>
          <w:color w:val="auto"/>
        </w:rPr>
      </w:pPr>
      <w:bookmarkStart w:id="7" w:name="_Toc21166730"/>
      <w:r w:rsidRPr="00EA58C7">
        <w:rPr>
          <w:color w:val="auto"/>
        </w:rPr>
        <w:t>De vormgeving</w:t>
      </w:r>
      <w:bookmarkEnd w:id="7"/>
    </w:p>
    <w:p w14:paraId="15AACDD0" w14:textId="79C67BC9" w:rsidR="00EB7142" w:rsidRDefault="00CC7ED0" w:rsidP="009A5702">
      <w:pPr>
        <w:rPr>
          <w:rFonts w:ascii="Calibri" w:hAnsi="Calibri"/>
          <w:iCs/>
        </w:rPr>
      </w:pPr>
      <w:r w:rsidRPr="00CC7ED0">
        <w:rPr>
          <w:rFonts w:ascii="Calibri" w:hAnsi="Calibri"/>
          <w:iCs/>
        </w:rPr>
        <w:t>De vormgeving van alle gebruikersschermen binnen de nieuwe module moet overeenkomen met de huisstijl die gehanteerd wordt in heel het CMS van de Graafschap.</w:t>
      </w:r>
    </w:p>
    <w:p w14:paraId="4E87B4BF" w14:textId="56D5E612" w:rsidR="006C4D30" w:rsidRDefault="006C4D30" w:rsidP="009A5702">
      <w:pPr>
        <w:rPr>
          <w:rFonts w:ascii="Calibri" w:hAnsi="Calibri"/>
          <w:iCs/>
        </w:rPr>
      </w:pPr>
      <w:r>
        <w:rPr>
          <w:rFonts w:ascii="Calibri" w:hAnsi="Calibri"/>
          <w:iCs/>
        </w:rPr>
        <w:t>D</w:t>
      </w:r>
      <w:r w:rsidR="00922CFF">
        <w:rPr>
          <w:rFonts w:ascii="Calibri" w:hAnsi="Calibri"/>
          <w:iCs/>
        </w:rPr>
        <w:t>e huisstijl is ook te vinden in de website van de Graafschap.</w:t>
      </w:r>
    </w:p>
    <w:p w14:paraId="7C82742E" w14:textId="19630B2D" w:rsidR="00EA0578" w:rsidRDefault="00922CFF" w:rsidP="00EA0578">
      <w:pPr>
        <w:rPr>
          <w:rFonts w:ascii="Calibri" w:hAnsi="Calibri"/>
          <w:iCs/>
        </w:rPr>
      </w:pPr>
      <w:r>
        <w:rPr>
          <w:rFonts w:ascii="Calibri" w:hAnsi="Calibri"/>
          <w:iCs/>
        </w:rPr>
        <w:t>Volgens deze huisstijl</w:t>
      </w:r>
      <w:r w:rsidR="00CC7ED0" w:rsidRPr="00CC7ED0">
        <w:rPr>
          <w:rFonts w:ascii="Calibri" w:hAnsi="Calibri"/>
          <w:iCs/>
        </w:rPr>
        <w:t xml:space="preserve"> </w:t>
      </w:r>
      <w:r>
        <w:rPr>
          <w:rFonts w:ascii="Calibri" w:hAnsi="Calibri"/>
          <w:iCs/>
        </w:rPr>
        <w:t xml:space="preserve">moeten </w:t>
      </w:r>
      <w:r w:rsidR="00CC7ED0" w:rsidRPr="00CC7ED0">
        <w:rPr>
          <w:rFonts w:ascii="Calibri" w:hAnsi="Calibri"/>
          <w:iCs/>
        </w:rPr>
        <w:t>de schermen het volgende bevatten:</w:t>
      </w:r>
    </w:p>
    <w:p w14:paraId="671460C9" w14:textId="5E99D39E" w:rsidR="00CC7ED0" w:rsidRPr="00D8072A" w:rsidRDefault="00CC7ED0" w:rsidP="00EA0578">
      <w:pPr>
        <w:pStyle w:val="Lijstalinea"/>
        <w:numPr>
          <w:ilvl w:val="0"/>
          <w:numId w:val="10"/>
        </w:numPr>
        <w:rPr>
          <w:rFonts w:ascii="Calibri" w:hAnsi="Calibri"/>
          <w:iCs/>
          <w:lang w:val="en-GB"/>
        </w:rPr>
      </w:pPr>
      <w:r w:rsidRPr="00D8072A">
        <w:rPr>
          <w:rFonts w:ascii="Calibri" w:eastAsia="Times New Roman" w:hAnsi="Calibri" w:cs="Calibri"/>
          <w:color w:val="000000"/>
          <w:lang w:val="en-GB" w:eastAsia="nl-NL"/>
        </w:rPr>
        <w:t xml:space="preserve">Lettertypes: </w:t>
      </w:r>
      <w:r w:rsidR="003019E5" w:rsidRPr="00D8072A">
        <w:rPr>
          <w:rFonts w:ascii="Calibri" w:hAnsi="Calibri"/>
          <w:iCs/>
          <w:lang w:val="en-GB"/>
        </w:rPr>
        <w:t>Myriad-pro</w:t>
      </w:r>
      <w:r w:rsidR="003C37B7">
        <w:rPr>
          <w:rFonts w:ascii="Calibri" w:hAnsi="Calibri"/>
          <w:iCs/>
          <w:lang w:val="en-GB"/>
        </w:rPr>
        <w:t xml:space="preserve"> voor </w:t>
      </w:r>
      <w:r w:rsidR="003C37B7" w:rsidRPr="002C4046">
        <w:rPr>
          <w:rFonts w:ascii="Calibri" w:hAnsi="Calibri"/>
          <w:iCs/>
        </w:rPr>
        <w:t>headerkoppen</w:t>
      </w:r>
      <w:r w:rsidR="003019E5" w:rsidRPr="00D8072A">
        <w:rPr>
          <w:rFonts w:ascii="Calibri" w:hAnsi="Calibri"/>
          <w:iCs/>
          <w:lang w:val="en-GB"/>
        </w:rPr>
        <w:t xml:space="preserve">, </w:t>
      </w:r>
      <w:r w:rsidR="00751454" w:rsidRPr="00D8072A">
        <w:rPr>
          <w:rFonts w:ascii="Calibri" w:hAnsi="Calibri"/>
          <w:iCs/>
          <w:lang w:val="en-GB"/>
        </w:rPr>
        <w:t>Arial</w:t>
      </w:r>
      <w:r w:rsidR="003C37B7">
        <w:rPr>
          <w:rFonts w:ascii="Calibri" w:hAnsi="Calibri"/>
          <w:iCs/>
          <w:lang w:val="en-GB"/>
        </w:rPr>
        <w:t xml:space="preserve"> voor alineakoppen</w:t>
      </w:r>
      <w:r w:rsidR="003019E5" w:rsidRPr="00D8072A">
        <w:rPr>
          <w:rFonts w:ascii="Calibri" w:hAnsi="Calibri"/>
          <w:iCs/>
          <w:lang w:val="en-GB"/>
        </w:rPr>
        <w:t xml:space="preserve">, </w:t>
      </w:r>
      <w:r w:rsidR="00751454">
        <w:rPr>
          <w:rFonts w:ascii="Calibri" w:hAnsi="Calibri"/>
          <w:iCs/>
          <w:lang w:val="en-GB"/>
        </w:rPr>
        <w:t>V</w:t>
      </w:r>
      <w:r w:rsidR="003019E5" w:rsidRPr="00D8072A">
        <w:rPr>
          <w:rFonts w:ascii="Calibri" w:hAnsi="Calibri"/>
          <w:iCs/>
          <w:lang w:val="en-GB"/>
        </w:rPr>
        <w:t>erdana</w:t>
      </w:r>
      <w:r w:rsidR="003C37B7">
        <w:rPr>
          <w:rFonts w:ascii="Calibri" w:hAnsi="Calibri"/>
          <w:iCs/>
          <w:lang w:val="en-GB"/>
        </w:rPr>
        <w:t xml:space="preserve"> voor invultekst en </w:t>
      </w:r>
      <w:r w:rsidR="00751454">
        <w:rPr>
          <w:rFonts w:ascii="Calibri" w:hAnsi="Calibri"/>
          <w:iCs/>
          <w:lang w:val="en-GB"/>
        </w:rPr>
        <w:t>S</w:t>
      </w:r>
      <w:r w:rsidR="003019E5" w:rsidRPr="00D8072A">
        <w:rPr>
          <w:rFonts w:ascii="Calibri" w:hAnsi="Calibri"/>
          <w:iCs/>
          <w:lang w:val="en-GB"/>
        </w:rPr>
        <w:t>ans-serif</w:t>
      </w:r>
      <w:r w:rsidR="003C37B7">
        <w:rPr>
          <w:rFonts w:ascii="Calibri" w:hAnsi="Calibri"/>
          <w:iCs/>
          <w:lang w:val="en-GB"/>
        </w:rPr>
        <w:t xml:space="preserve"> voor voettekst</w:t>
      </w:r>
      <w:bookmarkStart w:id="8" w:name="_GoBack"/>
      <w:bookmarkEnd w:id="8"/>
    </w:p>
    <w:p w14:paraId="67DBB8C4" w14:textId="1B34C056" w:rsidR="003019E5" w:rsidRDefault="00CC7ED0" w:rsidP="00EA0578">
      <w:pPr>
        <w:pStyle w:val="Lijstalinea"/>
        <w:numPr>
          <w:ilvl w:val="0"/>
          <w:numId w:val="10"/>
        </w:numPr>
        <w:spacing w:after="0" w:line="240" w:lineRule="auto"/>
        <w:rPr>
          <w:rFonts w:ascii="Calibri" w:eastAsia="Times New Roman" w:hAnsi="Calibri" w:cs="Calibri"/>
          <w:color w:val="000000"/>
          <w:lang w:eastAsia="nl-NL"/>
        </w:rPr>
      </w:pPr>
      <w:r w:rsidRPr="003019E5">
        <w:rPr>
          <w:rFonts w:ascii="Calibri" w:eastAsia="Times New Roman" w:hAnsi="Calibri" w:cs="Calibri"/>
          <w:color w:val="000000"/>
          <w:lang w:eastAsia="nl-NL"/>
        </w:rPr>
        <w:t>Letterkleur: zwart</w:t>
      </w:r>
      <w:r w:rsidR="005E1D45">
        <w:rPr>
          <w:rFonts w:ascii="Calibri" w:eastAsia="Times New Roman" w:hAnsi="Calibri" w:cs="Calibri"/>
          <w:color w:val="000000"/>
          <w:lang w:eastAsia="nl-NL"/>
        </w:rPr>
        <w:t xml:space="preserve"> voor teksten en cyaan voor header- en alineakoppen</w:t>
      </w:r>
    </w:p>
    <w:p w14:paraId="678B5895" w14:textId="536EE7E3" w:rsidR="003019E5" w:rsidRPr="00F1741E" w:rsidRDefault="003019E5" w:rsidP="00EA0578">
      <w:pPr>
        <w:pStyle w:val="Lijstalinea"/>
        <w:numPr>
          <w:ilvl w:val="0"/>
          <w:numId w:val="10"/>
        </w:numPr>
        <w:spacing w:after="0" w:line="240" w:lineRule="auto"/>
        <w:rPr>
          <w:rFonts w:ascii="Calibri" w:eastAsia="Times New Roman" w:hAnsi="Calibri" w:cs="Calibri"/>
          <w:color w:val="000000"/>
          <w:lang w:eastAsia="nl-NL"/>
        </w:rPr>
      </w:pPr>
      <w:r w:rsidRPr="003019E5">
        <w:rPr>
          <w:rFonts w:ascii="Calibri" w:hAnsi="Calibri"/>
          <w:iCs/>
        </w:rPr>
        <w:t xml:space="preserve">Headerkoppen </w:t>
      </w:r>
      <w:r w:rsidR="00F1741E">
        <w:rPr>
          <w:rFonts w:ascii="Calibri" w:hAnsi="Calibri"/>
          <w:iCs/>
        </w:rPr>
        <w:t>met een lettergrootte van</w:t>
      </w:r>
      <w:r w:rsidRPr="003019E5">
        <w:rPr>
          <w:rFonts w:ascii="Calibri" w:hAnsi="Calibri"/>
          <w:iCs/>
        </w:rPr>
        <w:t xml:space="preserve"> 20px</w:t>
      </w:r>
    </w:p>
    <w:p w14:paraId="4F15F915" w14:textId="5D27CC29" w:rsidR="00F1741E" w:rsidRPr="00F1741E" w:rsidRDefault="00F1741E" w:rsidP="00EA0578">
      <w:pPr>
        <w:pStyle w:val="Lijstalinea"/>
        <w:numPr>
          <w:ilvl w:val="0"/>
          <w:numId w:val="10"/>
        </w:numPr>
        <w:spacing w:after="0" w:line="240" w:lineRule="auto"/>
        <w:rPr>
          <w:rFonts w:ascii="Calibri" w:eastAsia="Times New Roman" w:hAnsi="Calibri" w:cs="Calibri"/>
          <w:color w:val="000000"/>
          <w:lang w:eastAsia="nl-NL"/>
        </w:rPr>
      </w:pPr>
      <w:r>
        <w:rPr>
          <w:rFonts w:ascii="Calibri" w:hAnsi="Calibri"/>
          <w:iCs/>
        </w:rPr>
        <w:lastRenderedPageBreak/>
        <w:t>A</w:t>
      </w:r>
      <w:r w:rsidRPr="003019E5">
        <w:rPr>
          <w:rFonts w:ascii="Calibri" w:hAnsi="Calibri"/>
          <w:iCs/>
        </w:rPr>
        <w:t>lineakoppen</w:t>
      </w:r>
      <w:r>
        <w:rPr>
          <w:rFonts w:ascii="Calibri" w:hAnsi="Calibri"/>
          <w:iCs/>
        </w:rPr>
        <w:t xml:space="preserve"> met een lettergrootte van 18px</w:t>
      </w:r>
    </w:p>
    <w:p w14:paraId="5AD035A2" w14:textId="0282CB3A" w:rsidR="00F1741E" w:rsidRPr="003019E5" w:rsidRDefault="00F1741E" w:rsidP="00EA0578">
      <w:pPr>
        <w:pStyle w:val="Lijstalinea"/>
        <w:numPr>
          <w:ilvl w:val="0"/>
          <w:numId w:val="10"/>
        </w:num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Invultekst met een lettergrootte van 14px</w:t>
      </w:r>
    </w:p>
    <w:p w14:paraId="0701A590" w14:textId="1CD3CAC5" w:rsidR="00CC7ED0" w:rsidRPr="00EA0578" w:rsidRDefault="00CC7ED0" w:rsidP="00EA0578">
      <w:pPr>
        <w:pStyle w:val="Lijstalinea"/>
        <w:numPr>
          <w:ilvl w:val="0"/>
          <w:numId w:val="10"/>
        </w:numPr>
        <w:spacing w:after="0" w:line="240" w:lineRule="auto"/>
        <w:rPr>
          <w:rFonts w:ascii="Symbol" w:eastAsia="Times New Roman" w:hAnsi="Symbol" w:cs="Calibri"/>
          <w:color w:val="000000"/>
          <w:lang w:eastAsia="nl-NL"/>
        </w:rPr>
      </w:pPr>
      <w:r w:rsidRPr="00EA0578">
        <w:rPr>
          <w:rFonts w:ascii="Calibri" w:eastAsia="Times New Roman" w:hAnsi="Calibri" w:cs="Calibri"/>
          <w:color w:val="000000"/>
          <w:lang w:eastAsia="nl-NL"/>
        </w:rPr>
        <w:t>Achtergrondkleur vensters: lichte tinten grijs</w:t>
      </w:r>
      <w:r w:rsidR="003019E5" w:rsidRPr="00EA0578">
        <w:rPr>
          <w:rFonts w:ascii="Calibri" w:eastAsia="Times New Roman" w:hAnsi="Calibri" w:cs="Calibri"/>
          <w:color w:val="000000"/>
          <w:lang w:eastAsia="nl-NL"/>
        </w:rPr>
        <w:t xml:space="preserve"> </w:t>
      </w:r>
      <w:r w:rsidRPr="00EA0578">
        <w:rPr>
          <w:rFonts w:ascii="Calibri" w:eastAsia="Times New Roman" w:hAnsi="Calibri" w:cs="Calibri"/>
          <w:color w:val="000000"/>
          <w:lang w:eastAsia="nl-NL"/>
        </w:rPr>
        <w:t xml:space="preserve">(Met uitzondering van een </w:t>
      </w:r>
      <w:r w:rsidR="003019E5" w:rsidRPr="00EA0578">
        <w:rPr>
          <w:rFonts w:ascii="Calibri" w:eastAsia="Times New Roman" w:hAnsi="Calibri" w:cs="Calibri"/>
          <w:color w:val="000000"/>
          <w:lang w:eastAsia="nl-NL"/>
        </w:rPr>
        <w:t>inactief</w:t>
      </w:r>
      <w:r w:rsidRPr="00EA0578">
        <w:rPr>
          <w:rFonts w:ascii="Calibri" w:eastAsia="Times New Roman" w:hAnsi="Calibri" w:cs="Calibri"/>
          <w:color w:val="000000"/>
          <w:lang w:eastAsia="nl-NL"/>
        </w:rPr>
        <w:t xml:space="preserve"> venster, die moet donkergrijs zijn)</w:t>
      </w:r>
    </w:p>
    <w:p w14:paraId="59434FAC" w14:textId="3909FDE8" w:rsidR="00CC7ED0" w:rsidRPr="00EA0578" w:rsidRDefault="00CC7ED0" w:rsidP="00EA0578">
      <w:pPr>
        <w:pStyle w:val="Lijstalinea"/>
        <w:numPr>
          <w:ilvl w:val="0"/>
          <w:numId w:val="10"/>
        </w:numPr>
        <w:spacing w:after="0" w:line="240" w:lineRule="auto"/>
        <w:rPr>
          <w:rFonts w:ascii="Symbol" w:eastAsia="Times New Roman" w:hAnsi="Symbol" w:cs="Calibri"/>
          <w:color w:val="000000"/>
          <w:lang w:eastAsia="nl-NL"/>
        </w:rPr>
      </w:pPr>
      <w:r w:rsidRPr="00EA0578">
        <w:rPr>
          <w:rFonts w:ascii="Calibri" w:eastAsia="Times New Roman" w:hAnsi="Calibri" w:cs="Calibri"/>
          <w:color w:val="000000"/>
          <w:lang w:eastAsia="nl-NL"/>
        </w:rPr>
        <w:t>Icoon op een knop moet de functie van de knop visueel weergeven zodanig dat de gebruiker in één oogopslag snapt waarvoor de knop bedoeld is</w:t>
      </w:r>
    </w:p>
    <w:p w14:paraId="0ACEE6F3" w14:textId="3489BC73" w:rsidR="00EA0578" w:rsidRDefault="00CC7ED0" w:rsidP="00EA0578">
      <w:pPr>
        <w:pStyle w:val="Lijstalinea"/>
        <w:numPr>
          <w:ilvl w:val="0"/>
          <w:numId w:val="10"/>
        </w:numPr>
        <w:spacing w:after="0" w:line="240" w:lineRule="auto"/>
        <w:rPr>
          <w:rFonts w:ascii="Calibri" w:eastAsia="Times New Roman" w:hAnsi="Calibri" w:cs="Calibri"/>
          <w:color w:val="000000"/>
          <w:lang w:eastAsia="nl-NL"/>
        </w:rPr>
      </w:pPr>
      <w:r w:rsidRPr="00EA0578">
        <w:rPr>
          <w:rFonts w:ascii="Calibri" w:eastAsia="Times New Roman" w:hAnsi="Calibri" w:cs="Calibri"/>
          <w:color w:val="000000"/>
          <w:lang w:eastAsia="nl-NL"/>
        </w:rPr>
        <w:t>Overzichten moeten de grootte hebben waarin alle gewenste gegevens leesbaar en overzichtelijk weergeven kunnen worden.</w:t>
      </w:r>
    </w:p>
    <w:p w14:paraId="230F50C2" w14:textId="610E4D89" w:rsidR="00EA0578" w:rsidRPr="00EA0578" w:rsidRDefault="00EA0578" w:rsidP="00EA0578">
      <w:pPr>
        <w:pStyle w:val="Lijstalinea"/>
        <w:numPr>
          <w:ilvl w:val="0"/>
          <w:numId w:val="10"/>
        </w:num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Het logo van De Graafschap moet in ieder geval op het startscherm aanwezig zijn.</w:t>
      </w:r>
    </w:p>
    <w:p w14:paraId="695BD555" w14:textId="56DE0FCC" w:rsidR="00EB7142" w:rsidRDefault="00EB7142" w:rsidP="009A5702">
      <w:pPr>
        <w:rPr>
          <w:rFonts w:ascii="Calibri" w:hAnsi="Calibri"/>
          <w:i/>
        </w:rPr>
      </w:pPr>
    </w:p>
    <w:p w14:paraId="1E9B96DB" w14:textId="6FA17DE9" w:rsidR="007C34A8" w:rsidRDefault="007C34A8" w:rsidP="009A5702">
      <w:pPr>
        <w:rPr>
          <w:rFonts w:ascii="Calibri" w:hAnsi="Calibri"/>
          <w:i/>
        </w:rPr>
      </w:pPr>
    </w:p>
    <w:p w14:paraId="216855B9" w14:textId="791A3F9C" w:rsidR="00186452" w:rsidRDefault="00186452" w:rsidP="009A5702">
      <w:pPr>
        <w:rPr>
          <w:rFonts w:ascii="Calibri" w:hAnsi="Calibri"/>
          <w:i/>
        </w:rPr>
      </w:pPr>
      <w:r>
        <w:rPr>
          <w:rFonts w:ascii="Calibri" w:hAnsi="Calibri"/>
          <w:i/>
          <w:noProof/>
        </w:rPr>
        <w:drawing>
          <wp:inline distT="0" distB="0" distL="0" distR="0" wp14:anchorId="33E74C4D" wp14:editId="318577F2">
            <wp:extent cx="5748655" cy="3084830"/>
            <wp:effectExtent l="0" t="0" r="444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F0749B7" w14:textId="24263173" w:rsidR="00186452" w:rsidRDefault="00186452" w:rsidP="009A5702">
      <w:pPr>
        <w:rPr>
          <w:rFonts w:ascii="Calibri" w:hAnsi="Calibri"/>
          <w:i/>
        </w:rPr>
      </w:pPr>
    </w:p>
    <w:p w14:paraId="6843D5A7" w14:textId="72C3BE97" w:rsidR="00186452" w:rsidRDefault="00186452" w:rsidP="009A5702">
      <w:pPr>
        <w:rPr>
          <w:rFonts w:ascii="Calibri" w:hAnsi="Calibri"/>
          <w:i/>
        </w:rPr>
      </w:pPr>
      <w:r>
        <w:rPr>
          <w:rFonts w:ascii="Calibri" w:hAnsi="Calibri"/>
          <w:i/>
          <w:noProof/>
        </w:rPr>
        <w:drawing>
          <wp:inline distT="0" distB="0" distL="0" distR="0" wp14:anchorId="07FC58EF" wp14:editId="111521F0">
            <wp:extent cx="5748655" cy="3084830"/>
            <wp:effectExtent l="0" t="0" r="4445"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76CEE85" w14:textId="04AB0E07" w:rsidR="00186452" w:rsidRDefault="00186452" w:rsidP="009A5702">
      <w:pPr>
        <w:rPr>
          <w:rFonts w:ascii="Calibri" w:hAnsi="Calibri"/>
          <w:i/>
        </w:rPr>
      </w:pPr>
      <w:r>
        <w:rPr>
          <w:rFonts w:ascii="Calibri" w:hAnsi="Calibri"/>
          <w:i/>
          <w:noProof/>
        </w:rPr>
        <w:lastRenderedPageBreak/>
        <w:drawing>
          <wp:inline distT="0" distB="0" distL="0" distR="0" wp14:anchorId="31070567" wp14:editId="18ABE164">
            <wp:extent cx="5748655" cy="2997835"/>
            <wp:effectExtent l="0" t="0" r="444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8655" cy="2997835"/>
                    </a:xfrm>
                    <a:prstGeom prst="rect">
                      <a:avLst/>
                    </a:prstGeom>
                    <a:noFill/>
                    <a:ln>
                      <a:noFill/>
                    </a:ln>
                  </pic:spPr>
                </pic:pic>
              </a:graphicData>
            </a:graphic>
          </wp:inline>
        </w:drawing>
      </w:r>
    </w:p>
    <w:p w14:paraId="3145CBC1" w14:textId="2280CA3B" w:rsidR="00186452" w:rsidRDefault="00186452" w:rsidP="009A5702">
      <w:pPr>
        <w:rPr>
          <w:rFonts w:ascii="Calibri" w:hAnsi="Calibri"/>
          <w:i/>
        </w:rPr>
      </w:pPr>
    </w:p>
    <w:p w14:paraId="41DAF574" w14:textId="0307DA5E" w:rsidR="00186452" w:rsidRDefault="00186452" w:rsidP="009A5702">
      <w:pPr>
        <w:rPr>
          <w:rFonts w:ascii="Calibri" w:hAnsi="Calibri"/>
          <w:i/>
        </w:rPr>
      </w:pPr>
      <w:r>
        <w:rPr>
          <w:rFonts w:ascii="Calibri" w:hAnsi="Calibri"/>
          <w:i/>
          <w:noProof/>
        </w:rPr>
        <w:drawing>
          <wp:inline distT="0" distB="0" distL="0" distR="0" wp14:anchorId="56A15FFC" wp14:editId="5C855B2E">
            <wp:extent cx="5748655" cy="3068955"/>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8655" cy="3068955"/>
                    </a:xfrm>
                    <a:prstGeom prst="rect">
                      <a:avLst/>
                    </a:prstGeom>
                    <a:noFill/>
                    <a:ln>
                      <a:noFill/>
                    </a:ln>
                  </pic:spPr>
                </pic:pic>
              </a:graphicData>
            </a:graphic>
          </wp:inline>
        </w:drawing>
      </w:r>
    </w:p>
    <w:p w14:paraId="31A58D69" w14:textId="2FC394A9" w:rsidR="00EB7142" w:rsidRDefault="00EB7142" w:rsidP="009A5702">
      <w:pPr>
        <w:rPr>
          <w:rFonts w:ascii="Calibri" w:hAnsi="Calibri"/>
          <w:i/>
        </w:rPr>
      </w:pPr>
      <w:r>
        <w:rPr>
          <w:noProof/>
        </w:rPr>
        <w:drawing>
          <wp:inline distT="0" distB="0" distL="0" distR="0" wp14:anchorId="177A1F05" wp14:editId="65453B50">
            <wp:extent cx="5760720" cy="1571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571625"/>
                    </a:xfrm>
                    <a:prstGeom prst="rect">
                      <a:avLst/>
                    </a:prstGeom>
                    <a:noFill/>
                    <a:ln>
                      <a:noFill/>
                    </a:ln>
                  </pic:spPr>
                </pic:pic>
              </a:graphicData>
            </a:graphic>
          </wp:inline>
        </w:drawing>
      </w:r>
    </w:p>
    <w:p w14:paraId="197CC596" w14:textId="77777777" w:rsidR="00EB7142" w:rsidRDefault="00EB7142" w:rsidP="009A5702">
      <w:pPr>
        <w:rPr>
          <w:rFonts w:ascii="Calibri" w:hAnsi="Calibri"/>
          <w:i/>
        </w:rPr>
      </w:pPr>
    </w:p>
    <w:p w14:paraId="420143D4" w14:textId="7F683242" w:rsidR="009A5702" w:rsidRPr="00EB7142" w:rsidRDefault="009A5702" w:rsidP="009A5702">
      <w:pPr>
        <w:rPr>
          <w:rFonts w:ascii="Calibri" w:hAnsi="Calibri"/>
          <w:iCs/>
        </w:rPr>
      </w:pPr>
      <w:r w:rsidRPr="00EB7142">
        <w:rPr>
          <w:rFonts w:ascii="Calibri" w:hAnsi="Calibri"/>
          <w:iCs/>
        </w:rPr>
        <w:lastRenderedPageBreak/>
        <w:t>De vormgeving moet er in ieder geval voor zorgen dat de gebruiksvriendelijkheid naar de gebruikers/beheerders van de applicatie in orde is. Verder hoeft er geen rekening worden gehouden met specifieke accessibility issues of lokalisatie aspecten.</w:t>
      </w:r>
    </w:p>
    <w:p w14:paraId="6F6EE5D0" w14:textId="77777777" w:rsidR="008C2A3D" w:rsidRDefault="008C2A3D" w:rsidP="004472A8">
      <w:pPr>
        <w:rPr>
          <w:rFonts w:ascii="Calibri" w:hAnsi="Calibri"/>
          <w:i/>
        </w:rPr>
      </w:pPr>
    </w:p>
    <w:p w14:paraId="1C0D88FB" w14:textId="3A38D049" w:rsidR="00BB2D76" w:rsidRDefault="00BB2D76" w:rsidP="004472A8">
      <w:pPr>
        <w:rPr>
          <w:rFonts w:ascii="Calibri" w:hAnsi="Calibri"/>
          <w:i/>
        </w:rPr>
      </w:pPr>
    </w:p>
    <w:p w14:paraId="41234F3F" w14:textId="59C005CF" w:rsidR="004239C7" w:rsidRDefault="004239C7" w:rsidP="004472A8">
      <w:pPr>
        <w:rPr>
          <w:rFonts w:ascii="Calibri" w:hAnsi="Calibri"/>
          <w:i/>
        </w:rPr>
      </w:pPr>
    </w:p>
    <w:p w14:paraId="673B6666" w14:textId="73C7583D" w:rsidR="004239C7" w:rsidRDefault="004239C7" w:rsidP="004472A8">
      <w:pPr>
        <w:rPr>
          <w:rFonts w:ascii="Calibri" w:hAnsi="Calibri"/>
          <w:i/>
        </w:rPr>
      </w:pPr>
    </w:p>
    <w:p w14:paraId="23E3242E" w14:textId="2F6B9C65" w:rsidR="004239C7" w:rsidRDefault="004239C7" w:rsidP="004472A8">
      <w:pPr>
        <w:rPr>
          <w:rFonts w:ascii="Calibri" w:hAnsi="Calibri"/>
          <w:i/>
        </w:rPr>
      </w:pPr>
    </w:p>
    <w:p w14:paraId="7BB42C2D" w14:textId="624861C9" w:rsidR="00937A34" w:rsidRDefault="00937A34" w:rsidP="004472A8">
      <w:pPr>
        <w:rPr>
          <w:rFonts w:ascii="Calibri" w:hAnsi="Calibri"/>
          <w:i/>
        </w:rPr>
      </w:pPr>
    </w:p>
    <w:p w14:paraId="0DDC5628" w14:textId="77777777" w:rsidR="008C2A3D" w:rsidRDefault="008C2A3D" w:rsidP="004472A8">
      <w:pPr>
        <w:rPr>
          <w:rFonts w:ascii="Calibri" w:hAnsi="Calibri"/>
          <w:i/>
        </w:rPr>
      </w:pPr>
    </w:p>
    <w:p w14:paraId="1D9845E6" w14:textId="75BE5B46" w:rsidR="00937A34" w:rsidRDefault="00937A34" w:rsidP="004472A8">
      <w:pPr>
        <w:rPr>
          <w:rFonts w:ascii="Calibri" w:hAnsi="Calibri"/>
          <w:i/>
        </w:rPr>
      </w:pPr>
    </w:p>
    <w:p w14:paraId="5ACD4925" w14:textId="5F14FD18" w:rsidR="004472A8" w:rsidRPr="00643793" w:rsidRDefault="004472A8" w:rsidP="00643793">
      <w:pPr>
        <w:pStyle w:val="Kop1"/>
        <w:rPr>
          <w:color w:val="auto"/>
        </w:rPr>
      </w:pPr>
      <w:bookmarkStart w:id="9" w:name="_Toc447875277"/>
      <w:bookmarkStart w:id="10" w:name="_Toc21166731"/>
      <w:bookmarkStart w:id="11" w:name="_Toc440616377"/>
      <w:bookmarkEnd w:id="6"/>
      <w:r w:rsidRPr="00EA58C7">
        <w:rPr>
          <w:color w:val="auto"/>
        </w:rPr>
        <w:t>Informatie</w:t>
      </w:r>
      <w:bookmarkEnd w:id="9"/>
      <w:bookmarkEnd w:id="10"/>
    </w:p>
    <w:p w14:paraId="1E399271" w14:textId="67E71B6C" w:rsidR="0019794C" w:rsidRDefault="002B00A7" w:rsidP="004472A8">
      <w:pPr>
        <w:rPr>
          <w:rFonts w:ascii="Calibri" w:eastAsia="Times New Roman" w:hAnsi="Calibri" w:cs="Calibri"/>
          <w:color w:val="000000"/>
          <w:lang w:eastAsia="nl-NL"/>
        </w:rPr>
      </w:pPr>
      <w:r w:rsidRPr="007858FA">
        <w:rPr>
          <w:rFonts w:ascii="Calibri" w:eastAsia="Times New Roman" w:hAnsi="Calibri" w:cs="Calibri"/>
          <w:color w:val="000000"/>
          <w:lang w:eastAsia="nl-NL"/>
        </w:rPr>
        <w:t>Betreft taken en werkzaamheden tijdens de behandeling en zorg van patiënten wordt door ieder dierenarts individueel bijgehouden in een CMS genaamd 'PetMedic'.</w:t>
      </w:r>
      <w:r>
        <w:rPr>
          <w:rFonts w:ascii="Calibri" w:eastAsia="Times New Roman" w:hAnsi="Calibri" w:cs="Calibri"/>
          <w:color w:val="000000"/>
          <w:lang w:eastAsia="nl-NL"/>
        </w:rPr>
        <w:t xml:space="preserve"> </w:t>
      </w:r>
      <w:r w:rsidRPr="007858FA">
        <w:rPr>
          <w:rFonts w:ascii="Calibri" w:eastAsia="Times New Roman" w:hAnsi="Calibri" w:cs="Calibri"/>
          <w:color w:val="000000"/>
          <w:lang w:eastAsia="nl-NL"/>
        </w:rPr>
        <w:t>Dit CMS is ontworpen door het softwarebedrijf 'PetMedic' en bedoeld voor gebruik door dierenarts.</w:t>
      </w:r>
      <w:r>
        <w:rPr>
          <w:rFonts w:ascii="Calibri" w:eastAsia="Times New Roman" w:hAnsi="Calibri" w:cs="Calibri"/>
          <w:color w:val="000000"/>
          <w:lang w:eastAsia="nl-NL"/>
        </w:rPr>
        <w:t xml:space="preserve"> </w:t>
      </w:r>
      <w:r w:rsidRPr="007858FA">
        <w:rPr>
          <w:rFonts w:ascii="Calibri" w:eastAsia="Times New Roman" w:hAnsi="Calibri" w:cs="Calibri"/>
          <w:color w:val="000000"/>
          <w:lang w:eastAsia="nl-NL"/>
        </w:rPr>
        <w:t>Daarbij is het CMS geschreven in de programmeertaal 'Java', waardoor (externe) modules in Java geschreven kunnen worden voor dit CMS.</w:t>
      </w:r>
      <w:r>
        <w:rPr>
          <w:rFonts w:ascii="Calibri" w:eastAsia="Times New Roman" w:hAnsi="Calibri" w:cs="Calibri"/>
          <w:color w:val="000000"/>
          <w:lang w:eastAsia="nl-NL"/>
        </w:rPr>
        <w:t xml:space="preserve"> </w:t>
      </w:r>
    </w:p>
    <w:p w14:paraId="2813FFB6" w14:textId="2245BE2A" w:rsidR="00390CF9" w:rsidRDefault="00390CF9" w:rsidP="004472A8">
      <w:pPr>
        <w:rPr>
          <w:rFonts w:ascii="Calibri" w:eastAsia="Times New Roman" w:hAnsi="Calibri" w:cs="Calibri"/>
          <w:color w:val="000000"/>
          <w:lang w:eastAsia="nl-NL"/>
        </w:rPr>
      </w:pPr>
    </w:p>
    <w:p w14:paraId="689D0AF3" w14:textId="03E0EDD3" w:rsidR="00390CF9" w:rsidRDefault="00390CF9" w:rsidP="004472A8">
      <w:pPr>
        <w:rPr>
          <w:rFonts w:ascii="Calibri" w:eastAsia="Times New Roman" w:hAnsi="Calibri" w:cs="Calibri"/>
          <w:color w:val="000000"/>
          <w:lang w:eastAsia="nl-NL"/>
        </w:rPr>
      </w:pPr>
      <w:r w:rsidRPr="00390CF9">
        <w:rPr>
          <w:rFonts w:ascii="Calibri" w:eastAsia="Times New Roman" w:hAnsi="Calibri" w:cs="Calibri"/>
          <w:color w:val="000000"/>
          <w:lang w:eastAsia="nl-NL"/>
        </w:rPr>
        <w:t>Binnen de nieuwe module worden alle voor de Graafschap relevante informatie van (dieren) patiënten opgeslagen in de patiëntendossiers.</w:t>
      </w:r>
      <w:r>
        <w:rPr>
          <w:rFonts w:ascii="Calibri" w:eastAsia="Times New Roman" w:hAnsi="Calibri" w:cs="Calibri"/>
          <w:color w:val="000000"/>
          <w:lang w:eastAsia="nl-NL"/>
        </w:rPr>
        <w:t xml:space="preserve"> </w:t>
      </w:r>
      <w:r w:rsidRPr="00390CF9">
        <w:rPr>
          <w:rFonts w:ascii="Calibri" w:eastAsia="Times New Roman" w:hAnsi="Calibri" w:cs="Calibri"/>
          <w:color w:val="000000"/>
          <w:lang w:eastAsia="nl-NL"/>
        </w:rPr>
        <w:t>Alléén dierenartsen die toegewezen zijn naar bepaalde patiënten, mogen de dossiers hiervan bekijken.</w:t>
      </w:r>
      <w:r>
        <w:rPr>
          <w:rFonts w:ascii="Calibri" w:eastAsia="Times New Roman" w:hAnsi="Calibri" w:cs="Calibri"/>
          <w:color w:val="000000"/>
          <w:lang w:eastAsia="nl-NL"/>
        </w:rPr>
        <w:t xml:space="preserve"> </w:t>
      </w:r>
    </w:p>
    <w:p w14:paraId="2C834A07" w14:textId="43BBB31A" w:rsidR="00390CF9" w:rsidRDefault="00390CF9" w:rsidP="004472A8">
      <w:pPr>
        <w:rPr>
          <w:rFonts w:ascii="Calibri" w:eastAsia="Times New Roman" w:hAnsi="Calibri" w:cs="Calibri"/>
          <w:color w:val="000000"/>
          <w:lang w:eastAsia="nl-NL"/>
        </w:rPr>
      </w:pPr>
    </w:p>
    <w:p w14:paraId="12D2CE01" w14:textId="6BDD336B" w:rsidR="00390CF9" w:rsidRDefault="00390CF9" w:rsidP="004472A8">
      <w:pPr>
        <w:rPr>
          <w:rFonts w:ascii="Calibri" w:eastAsia="Times New Roman" w:hAnsi="Calibri" w:cs="Calibri"/>
          <w:color w:val="000000"/>
          <w:lang w:eastAsia="nl-NL"/>
        </w:rPr>
      </w:pPr>
      <w:r w:rsidRPr="00390CF9">
        <w:rPr>
          <w:rFonts w:ascii="Calibri" w:eastAsia="Times New Roman" w:hAnsi="Calibri" w:cs="Calibri"/>
          <w:color w:val="000000"/>
          <w:lang w:eastAsia="nl-NL"/>
        </w:rPr>
        <w:t xml:space="preserve">Voor ieder nieuw patiënt die door zijn/haar </w:t>
      </w:r>
      <w:r w:rsidR="00F10AA1" w:rsidRPr="00390CF9">
        <w:rPr>
          <w:rFonts w:ascii="Calibri" w:eastAsia="Times New Roman" w:hAnsi="Calibri" w:cs="Calibri"/>
          <w:color w:val="000000"/>
          <w:lang w:eastAsia="nl-NL"/>
        </w:rPr>
        <w:t>eigenaar (</w:t>
      </w:r>
      <w:r w:rsidRPr="00390CF9">
        <w:rPr>
          <w:rFonts w:ascii="Calibri" w:eastAsia="Times New Roman" w:hAnsi="Calibri" w:cs="Calibri"/>
          <w:color w:val="000000"/>
          <w:lang w:eastAsia="nl-NL"/>
        </w:rPr>
        <w:t>de klant) wordt overgedragen aan de Graafschap, wordt hiervoor een patiëntendossier aangemaakt.</w:t>
      </w:r>
      <w:r w:rsidR="006B2D90">
        <w:rPr>
          <w:rFonts w:ascii="Calibri" w:eastAsia="Times New Roman" w:hAnsi="Calibri" w:cs="Calibri"/>
          <w:color w:val="000000"/>
          <w:lang w:eastAsia="nl-NL"/>
        </w:rPr>
        <w:t xml:space="preserve"> </w:t>
      </w:r>
      <w:r w:rsidR="006B2D90" w:rsidRPr="006B2D90">
        <w:rPr>
          <w:rFonts w:ascii="Calibri" w:eastAsia="Times New Roman" w:hAnsi="Calibri" w:cs="Calibri"/>
          <w:color w:val="000000"/>
          <w:lang w:eastAsia="nl-NL"/>
        </w:rPr>
        <w:t xml:space="preserve">Dit dossier wordt, gedurende het verblijf van </w:t>
      </w:r>
      <w:r w:rsidR="003D17D8">
        <w:rPr>
          <w:rFonts w:ascii="Calibri" w:eastAsia="Times New Roman" w:hAnsi="Calibri" w:cs="Calibri"/>
          <w:color w:val="000000"/>
          <w:lang w:eastAsia="nl-NL"/>
        </w:rPr>
        <w:t>de</w:t>
      </w:r>
      <w:r w:rsidR="006B2D90" w:rsidRPr="006B2D90">
        <w:rPr>
          <w:rFonts w:ascii="Calibri" w:eastAsia="Times New Roman" w:hAnsi="Calibri" w:cs="Calibri"/>
          <w:color w:val="000000"/>
          <w:lang w:eastAsia="nl-NL"/>
        </w:rPr>
        <w:t xml:space="preserve"> betreffende patiënt bij de Graafschap, constant bijgehouden met actuele wijzigingen m.b.t. situaties en omstandigheden rondom </w:t>
      </w:r>
      <w:r w:rsidR="009D53C5">
        <w:rPr>
          <w:rFonts w:ascii="Calibri" w:eastAsia="Times New Roman" w:hAnsi="Calibri" w:cs="Calibri"/>
          <w:color w:val="000000"/>
          <w:lang w:eastAsia="nl-NL"/>
        </w:rPr>
        <w:t>de</w:t>
      </w:r>
      <w:r w:rsidR="006B2D90" w:rsidRPr="006B2D90">
        <w:rPr>
          <w:rFonts w:ascii="Calibri" w:eastAsia="Times New Roman" w:hAnsi="Calibri" w:cs="Calibri"/>
          <w:color w:val="000000"/>
          <w:lang w:eastAsia="nl-NL"/>
        </w:rPr>
        <w:t xml:space="preserve"> patiënt.</w:t>
      </w:r>
      <w:r w:rsidR="006B2D90">
        <w:rPr>
          <w:rFonts w:ascii="Calibri" w:eastAsia="Times New Roman" w:hAnsi="Calibri" w:cs="Calibri"/>
          <w:color w:val="000000"/>
          <w:lang w:eastAsia="nl-NL"/>
        </w:rPr>
        <w:t xml:space="preserve"> </w:t>
      </w:r>
      <w:r w:rsidR="006B2D90" w:rsidRPr="006B2D90">
        <w:rPr>
          <w:rFonts w:ascii="Calibri" w:eastAsia="Times New Roman" w:hAnsi="Calibri" w:cs="Calibri"/>
          <w:color w:val="000000"/>
          <w:lang w:eastAsia="nl-NL"/>
        </w:rPr>
        <w:t xml:space="preserve">Zo wordt er in het dossier bijgehouden welke medicatie, behandeling, onderzoek </w:t>
      </w:r>
      <w:r w:rsidR="003D17D8">
        <w:rPr>
          <w:rFonts w:ascii="Calibri" w:eastAsia="Times New Roman" w:hAnsi="Calibri" w:cs="Calibri"/>
          <w:color w:val="000000"/>
          <w:lang w:eastAsia="nl-NL"/>
        </w:rPr>
        <w:t>de</w:t>
      </w:r>
      <w:r w:rsidR="006B2D90" w:rsidRPr="006B2D90">
        <w:rPr>
          <w:rFonts w:ascii="Calibri" w:eastAsia="Times New Roman" w:hAnsi="Calibri" w:cs="Calibri"/>
          <w:color w:val="000000"/>
          <w:lang w:eastAsia="nl-NL"/>
        </w:rPr>
        <w:t xml:space="preserve"> patiënt heeft ondergaan.</w:t>
      </w:r>
    </w:p>
    <w:p w14:paraId="4ECA7E87" w14:textId="4964E6B8" w:rsidR="006B2D90" w:rsidRDefault="006B2D90" w:rsidP="004472A8">
      <w:pPr>
        <w:rPr>
          <w:rFonts w:ascii="Calibri" w:eastAsia="Times New Roman" w:hAnsi="Calibri" w:cs="Calibri"/>
          <w:color w:val="000000"/>
          <w:lang w:eastAsia="nl-NL"/>
        </w:rPr>
      </w:pPr>
    </w:p>
    <w:p w14:paraId="3EF40D57" w14:textId="3731DB73" w:rsidR="006B2D90" w:rsidRDefault="006B2D90" w:rsidP="004472A8">
      <w:pPr>
        <w:rPr>
          <w:rFonts w:ascii="Calibri" w:eastAsia="Times New Roman" w:hAnsi="Calibri" w:cs="Calibri"/>
          <w:color w:val="000000"/>
          <w:lang w:eastAsia="nl-NL"/>
        </w:rPr>
      </w:pPr>
      <w:r w:rsidRPr="006B2D90">
        <w:rPr>
          <w:rFonts w:ascii="Calibri" w:eastAsia="Times New Roman" w:hAnsi="Calibri" w:cs="Calibri"/>
          <w:color w:val="000000"/>
          <w:lang w:eastAsia="nl-NL"/>
        </w:rPr>
        <w:t>Hierin moeten zij de volgende activiteiten kunnen uitvoeren in hun patiëntendossiers:</w:t>
      </w:r>
    </w:p>
    <w:p w14:paraId="0EBCA0B9" w14:textId="26527AEB" w:rsidR="006B2D90" w:rsidRPr="002A3151" w:rsidRDefault="006B2D90" w:rsidP="002A3151">
      <w:pPr>
        <w:pStyle w:val="Lijstalinea"/>
        <w:numPr>
          <w:ilvl w:val="0"/>
          <w:numId w:val="8"/>
        </w:numPr>
        <w:rPr>
          <w:rFonts w:ascii="Calibri" w:eastAsia="Times New Roman" w:hAnsi="Calibri" w:cs="Calibri"/>
          <w:color w:val="000000"/>
          <w:lang w:eastAsia="nl-NL"/>
        </w:rPr>
      </w:pPr>
      <w:r w:rsidRPr="002A3151">
        <w:rPr>
          <w:rFonts w:ascii="Calibri" w:eastAsia="Times New Roman" w:hAnsi="Calibri" w:cs="Calibri"/>
          <w:color w:val="000000"/>
          <w:lang w:eastAsia="nl-NL"/>
        </w:rPr>
        <w:t>Patiëntgegevens bekijken</w:t>
      </w:r>
    </w:p>
    <w:p w14:paraId="454255CC" w14:textId="08E9E17D" w:rsidR="006B2D90" w:rsidRPr="002A3151" w:rsidRDefault="006B2D90" w:rsidP="002A3151">
      <w:pPr>
        <w:pStyle w:val="Lijstalinea"/>
        <w:numPr>
          <w:ilvl w:val="0"/>
          <w:numId w:val="8"/>
        </w:numPr>
        <w:rPr>
          <w:rFonts w:ascii="Calibri" w:eastAsia="Times New Roman" w:hAnsi="Calibri" w:cs="Calibri"/>
          <w:color w:val="000000"/>
          <w:lang w:eastAsia="nl-NL"/>
        </w:rPr>
      </w:pPr>
      <w:r w:rsidRPr="002A3151">
        <w:rPr>
          <w:rFonts w:ascii="Calibri" w:eastAsia="Times New Roman" w:hAnsi="Calibri" w:cs="Calibri"/>
          <w:color w:val="000000"/>
          <w:lang w:eastAsia="nl-NL"/>
        </w:rPr>
        <w:t>Patiëntgegevens invoeren</w:t>
      </w:r>
    </w:p>
    <w:p w14:paraId="0F7C2C6A" w14:textId="4B7921CF" w:rsidR="006B2D90" w:rsidRPr="002A3151" w:rsidRDefault="006B2D90" w:rsidP="002A3151">
      <w:pPr>
        <w:pStyle w:val="Lijstalinea"/>
        <w:numPr>
          <w:ilvl w:val="0"/>
          <w:numId w:val="8"/>
        </w:numPr>
        <w:rPr>
          <w:rFonts w:ascii="Calibri" w:eastAsia="Times New Roman" w:hAnsi="Calibri" w:cs="Calibri"/>
          <w:color w:val="000000"/>
          <w:lang w:eastAsia="nl-NL"/>
        </w:rPr>
      </w:pPr>
      <w:r w:rsidRPr="002A3151">
        <w:rPr>
          <w:rFonts w:ascii="Calibri" w:eastAsia="Times New Roman" w:hAnsi="Calibri" w:cs="Calibri"/>
          <w:color w:val="000000"/>
          <w:lang w:eastAsia="nl-NL"/>
        </w:rPr>
        <w:t>Patiëntgegevens bewerken</w:t>
      </w:r>
    </w:p>
    <w:p w14:paraId="0112D6A6" w14:textId="1CA5BAE3" w:rsidR="006B2D90" w:rsidRPr="002A3151" w:rsidRDefault="006B2D90" w:rsidP="002A3151">
      <w:pPr>
        <w:pStyle w:val="Lijstalinea"/>
        <w:numPr>
          <w:ilvl w:val="0"/>
          <w:numId w:val="8"/>
        </w:numPr>
        <w:rPr>
          <w:rFonts w:ascii="Calibri" w:eastAsia="Times New Roman" w:hAnsi="Calibri" w:cs="Calibri"/>
          <w:color w:val="000000"/>
          <w:lang w:eastAsia="nl-NL"/>
        </w:rPr>
      </w:pPr>
      <w:r w:rsidRPr="002A3151">
        <w:rPr>
          <w:rFonts w:ascii="Calibri" w:eastAsia="Times New Roman" w:hAnsi="Calibri" w:cs="Calibri"/>
          <w:color w:val="000000"/>
          <w:lang w:eastAsia="nl-NL"/>
        </w:rPr>
        <w:t>Patiëntgegevens verwijderen</w:t>
      </w:r>
    </w:p>
    <w:p w14:paraId="25A9EA08" w14:textId="77777777" w:rsidR="0019794C" w:rsidRDefault="0019794C" w:rsidP="004472A8">
      <w:pPr>
        <w:rPr>
          <w:rFonts w:ascii="Calibri" w:hAnsi="Calibri"/>
          <w:i/>
        </w:rPr>
      </w:pPr>
    </w:p>
    <w:p w14:paraId="56391263" w14:textId="78FC5BFA" w:rsidR="008E4C01" w:rsidRDefault="008E4C01" w:rsidP="008E4C01">
      <w:pPr>
        <w:pStyle w:val="Kop1"/>
        <w:rPr>
          <w:color w:val="auto"/>
        </w:rPr>
      </w:pPr>
      <w:bookmarkStart w:id="12" w:name="_Toc21166732"/>
      <w:r>
        <w:rPr>
          <w:color w:val="auto"/>
        </w:rPr>
        <w:lastRenderedPageBreak/>
        <w:t>Requirements</w:t>
      </w:r>
      <w:bookmarkEnd w:id="12"/>
    </w:p>
    <w:p w14:paraId="60EF3164" w14:textId="2B338135" w:rsidR="008E4C01" w:rsidRDefault="00AD6DDC" w:rsidP="008E4C01">
      <w:r w:rsidRPr="00AD6DDC">
        <w:t>In een patiëntendossier willen de dierenarts van de Graafschap het volgende zien:</w:t>
      </w:r>
    </w:p>
    <w:p w14:paraId="002A1127" w14:textId="0BBC9F27" w:rsidR="00AD6DDC" w:rsidRPr="00B463BC" w:rsidRDefault="00AD6DDC" w:rsidP="00B463BC">
      <w:pPr>
        <w:pStyle w:val="Lijstalinea"/>
        <w:numPr>
          <w:ilvl w:val="0"/>
          <w:numId w:val="4"/>
        </w:numPr>
        <w:spacing w:after="0" w:line="240" w:lineRule="auto"/>
        <w:rPr>
          <w:rFonts w:ascii="Calibri" w:eastAsia="Times New Roman" w:hAnsi="Calibri" w:cs="Calibri"/>
          <w:color w:val="000000"/>
          <w:lang w:eastAsia="nl-NL"/>
        </w:rPr>
      </w:pPr>
      <w:r w:rsidRPr="00B463BC">
        <w:rPr>
          <w:rFonts w:ascii="Calibri" w:eastAsia="Times New Roman" w:hAnsi="Calibri" w:cs="Calibri"/>
          <w:color w:val="000000"/>
          <w:lang w:eastAsia="nl-NL"/>
        </w:rPr>
        <w:t>Profielfoto van de patiënt</w:t>
      </w:r>
    </w:p>
    <w:p w14:paraId="54AF1783" w14:textId="61AF6AFD" w:rsidR="000502B6" w:rsidRDefault="00AD6DDC" w:rsidP="000502B6">
      <w:pPr>
        <w:pStyle w:val="Lijstalinea"/>
        <w:numPr>
          <w:ilvl w:val="0"/>
          <w:numId w:val="4"/>
        </w:numPr>
        <w:spacing w:after="0" w:line="240" w:lineRule="auto"/>
        <w:rPr>
          <w:rFonts w:ascii="Calibri" w:eastAsia="Times New Roman" w:hAnsi="Calibri" w:cs="Calibri"/>
          <w:color w:val="000000"/>
          <w:lang w:eastAsia="nl-NL"/>
        </w:rPr>
      </w:pPr>
      <w:r w:rsidRPr="00B463BC">
        <w:rPr>
          <w:rFonts w:ascii="Calibri" w:eastAsia="Times New Roman" w:hAnsi="Calibri" w:cs="Calibri"/>
          <w:color w:val="000000"/>
          <w:lang w:eastAsia="nl-NL"/>
        </w:rPr>
        <w:t>Relevante patiëntengegevens:</w:t>
      </w:r>
    </w:p>
    <w:p w14:paraId="4A097867" w14:textId="25F05988" w:rsidR="00AD6DDC" w:rsidRPr="002679C9" w:rsidRDefault="002679C9" w:rsidP="002679C9">
      <w:pPr>
        <w:pStyle w:val="Lijstalinea"/>
        <w:numPr>
          <w:ilvl w:val="0"/>
          <w:numId w:val="9"/>
        </w:num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Naam, geboortedatum, diersoort, ras, geslacht, gewicht</w:t>
      </w:r>
    </w:p>
    <w:p w14:paraId="54E7AC80" w14:textId="77A919C7" w:rsidR="002679C9" w:rsidRDefault="00AD6DDC" w:rsidP="002679C9">
      <w:pPr>
        <w:pStyle w:val="Lijstalinea"/>
        <w:numPr>
          <w:ilvl w:val="0"/>
          <w:numId w:val="4"/>
        </w:numPr>
        <w:spacing w:after="0" w:line="240" w:lineRule="auto"/>
        <w:rPr>
          <w:rFonts w:ascii="Calibri" w:eastAsia="Times New Roman" w:hAnsi="Calibri" w:cs="Calibri"/>
          <w:color w:val="000000"/>
          <w:lang w:eastAsia="nl-NL"/>
        </w:rPr>
      </w:pPr>
      <w:r w:rsidRPr="00B463BC">
        <w:rPr>
          <w:rFonts w:ascii="Calibri" w:eastAsia="Times New Roman" w:hAnsi="Calibri" w:cs="Calibri"/>
          <w:color w:val="000000"/>
          <w:lang w:eastAsia="nl-NL"/>
        </w:rPr>
        <w:t>Relevante klantengegevens:</w:t>
      </w:r>
    </w:p>
    <w:p w14:paraId="42F09FAF" w14:textId="22C6D864" w:rsidR="002679C9" w:rsidRPr="002679C9" w:rsidRDefault="002679C9" w:rsidP="002679C9">
      <w:pPr>
        <w:pStyle w:val="Lijstalinea"/>
        <w:numPr>
          <w:ilvl w:val="0"/>
          <w:numId w:val="9"/>
        </w:numPr>
        <w:rPr>
          <w:rFonts w:ascii="Calibri" w:eastAsia="Times New Roman" w:hAnsi="Calibri" w:cs="Calibri"/>
          <w:color w:val="000000"/>
          <w:lang w:eastAsia="nl-NL"/>
        </w:rPr>
      </w:pPr>
      <w:r w:rsidRPr="002679C9">
        <w:rPr>
          <w:rFonts w:ascii="Calibri" w:eastAsia="Times New Roman" w:hAnsi="Calibri" w:cs="Calibri"/>
          <w:color w:val="000000"/>
          <w:lang w:eastAsia="nl-NL"/>
        </w:rPr>
        <w:t>Naam, geboortedatum, geslacht, woonadres, telefoonnummer, emailadres</w:t>
      </w:r>
    </w:p>
    <w:p w14:paraId="227F8252" w14:textId="1A15FA39" w:rsidR="00AD6DDC" w:rsidRPr="00B463BC" w:rsidRDefault="00AD6DDC" w:rsidP="00B463BC">
      <w:pPr>
        <w:pStyle w:val="Lijstalinea"/>
        <w:numPr>
          <w:ilvl w:val="0"/>
          <w:numId w:val="4"/>
        </w:numPr>
        <w:spacing w:after="0" w:line="240" w:lineRule="auto"/>
        <w:rPr>
          <w:rFonts w:ascii="Calibri" w:eastAsia="Times New Roman" w:hAnsi="Calibri" w:cs="Calibri"/>
          <w:color w:val="000000"/>
          <w:lang w:eastAsia="nl-NL"/>
        </w:rPr>
      </w:pPr>
      <w:r w:rsidRPr="00B463BC">
        <w:rPr>
          <w:rFonts w:ascii="Calibri" w:eastAsia="Times New Roman" w:hAnsi="Calibri" w:cs="Calibri"/>
          <w:color w:val="000000"/>
          <w:lang w:eastAsia="nl-NL"/>
        </w:rPr>
        <w:t>Korte samenvatting van iedere lab</w:t>
      </w:r>
      <w:r w:rsidR="00D2286A">
        <w:rPr>
          <w:rFonts w:ascii="Calibri" w:eastAsia="Times New Roman" w:hAnsi="Calibri" w:cs="Calibri"/>
          <w:color w:val="000000"/>
          <w:lang w:eastAsia="nl-NL"/>
        </w:rPr>
        <w:t xml:space="preserve"> </w:t>
      </w:r>
      <w:r w:rsidRPr="00B463BC">
        <w:rPr>
          <w:rFonts w:ascii="Calibri" w:eastAsia="Times New Roman" w:hAnsi="Calibri" w:cs="Calibri"/>
          <w:color w:val="000000"/>
          <w:lang w:eastAsia="nl-NL"/>
        </w:rPr>
        <w:t>uitslag m.b.t. de patiënt</w:t>
      </w:r>
    </w:p>
    <w:p w14:paraId="3003EBFA" w14:textId="34283E5A" w:rsidR="00DC59B3" w:rsidRPr="00B463BC" w:rsidRDefault="00DC59B3" w:rsidP="00B463BC">
      <w:pPr>
        <w:pStyle w:val="Lijstalinea"/>
        <w:numPr>
          <w:ilvl w:val="0"/>
          <w:numId w:val="4"/>
        </w:numPr>
        <w:spacing w:after="0" w:line="240" w:lineRule="auto"/>
        <w:rPr>
          <w:rFonts w:ascii="Calibri" w:eastAsia="Times New Roman" w:hAnsi="Calibri" w:cs="Calibri"/>
          <w:color w:val="000000"/>
          <w:lang w:eastAsia="nl-NL"/>
        </w:rPr>
      </w:pPr>
      <w:r w:rsidRPr="00B463BC">
        <w:rPr>
          <w:rFonts w:ascii="Calibri" w:eastAsia="Times New Roman" w:hAnsi="Calibri" w:cs="Calibri"/>
          <w:color w:val="000000"/>
          <w:lang w:eastAsia="nl-NL"/>
        </w:rPr>
        <w:t>Korte samenvatting van iedere opname m.b.t. de patiënt</w:t>
      </w:r>
    </w:p>
    <w:p w14:paraId="3241D8E3" w14:textId="2180A459" w:rsidR="00DC59B3" w:rsidRDefault="00DC59B3" w:rsidP="00AD6DDC">
      <w:pPr>
        <w:spacing w:after="0" w:line="240" w:lineRule="auto"/>
        <w:rPr>
          <w:rFonts w:ascii="Calibri" w:eastAsia="Times New Roman" w:hAnsi="Calibri" w:cs="Calibri"/>
          <w:color w:val="000000"/>
          <w:lang w:eastAsia="nl-NL"/>
        </w:rPr>
      </w:pPr>
    </w:p>
    <w:p w14:paraId="0F2E1940" w14:textId="77777777" w:rsidR="00DC59B3" w:rsidRPr="00DC59B3" w:rsidRDefault="00DC59B3" w:rsidP="00DC59B3">
      <w:pPr>
        <w:spacing w:after="0" w:line="240" w:lineRule="auto"/>
        <w:rPr>
          <w:rFonts w:ascii="Calibri" w:eastAsia="Times New Roman" w:hAnsi="Calibri" w:cs="Calibri"/>
          <w:color w:val="000000"/>
          <w:lang w:eastAsia="nl-NL"/>
        </w:rPr>
      </w:pPr>
      <w:r w:rsidRPr="00DC59B3">
        <w:rPr>
          <w:rFonts w:ascii="Calibri" w:eastAsia="Times New Roman" w:hAnsi="Calibri" w:cs="Calibri"/>
          <w:color w:val="000000"/>
          <w:lang w:eastAsia="nl-NL"/>
        </w:rPr>
        <w:t>In de backend van de module worden de volgende gegevens los in een centrale map van een server bewaard:</w:t>
      </w:r>
    </w:p>
    <w:p w14:paraId="3FFAB3BE" w14:textId="07C0F3F9"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Profielfoto van de patiënt</w:t>
      </w:r>
    </w:p>
    <w:p w14:paraId="0AEE2E16" w14:textId="6E6AAEDF" w:rsidR="00DC59B3" w:rsidRDefault="00DC59B3" w:rsidP="00DC59B3">
      <w:pPr>
        <w:spacing w:after="0" w:line="240" w:lineRule="auto"/>
        <w:rPr>
          <w:rFonts w:ascii="Calibri" w:eastAsia="Times New Roman" w:hAnsi="Calibri" w:cs="Calibri"/>
          <w:color w:val="000000"/>
          <w:lang w:eastAsia="nl-NL"/>
        </w:rPr>
      </w:pPr>
    </w:p>
    <w:p w14:paraId="5C759E2B" w14:textId="77777777" w:rsidR="00DC59B3" w:rsidRPr="00DC59B3" w:rsidRDefault="00DC59B3" w:rsidP="00DC59B3">
      <w:pPr>
        <w:spacing w:after="0" w:line="240" w:lineRule="auto"/>
        <w:rPr>
          <w:rFonts w:ascii="Calibri" w:eastAsia="Times New Roman" w:hAnsi="Calibri" w:cs="Calibri"/>
          <w:color w:val="000000"/>
          <w:lang w:eastAsia="nl-NL"/>
        </w:rPr>
      </w:pPr>
      <w:r w:rsidRPr="00DC59B3">
        <w:rPr>
          <w:rFonts w:ascii="Calibri" w:eastAsia="Times New Roman" w:hAnsi="Calibri" w:cs="Calibri"/>
          <w:color w:val="000000"/>
          <w:lang w:eastAsia="nl-NL"/>
        </w:rPr>
        <w:t>In de backend van de module worden de volgende gegevens in een centrale database bewaard:</w:t>
      </w:r>
    </w:p>
    <w:p w14:paraId="6122F022" w14:textId="2D9A09A4"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Relevante patiëntengegevens</w:t>
      </w:r>
    </w:p>
    <w:p w14:paraId="3B434E73" w14:textId="4925CAEF"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Relevante klantengegevens</w:t>
      </w:r>
    </w:p>
    <w:p w14:paraId="020255D1" w14:textId="582D2BE8"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Korte samenvatting van iedere lab</w:t>
      </w:r>
      <w:r w:rsidR="00D2286A">
        <w:rPr>
          <w:rFonts w:ascii="Calibri" w:eastAsia="Times New Roman" w:hAnsi="Calibri" w:cs="Calibri"/>
          <w:color w:val="000000"/>
          <w:lang w:eastAsia="nl-NL"/>
        </w:rPr>
        <w:t xml:space="preserve"> </w:t>
      </w:r>
      <w:r w:rsidRPr="00B7254A">
        <w:rPr>
          <w:rFonts w:ascii="Calibri" w:eastAsia="Times New Roman" w:hAnsi="Calibri" w:cs="Calibri"/>
          <w:color w:val="000000"/>
          <w:lang w:eastAsia="nl-NL"/>
        </w:rPr>
        <w:t>uitslag m.b.t. de patiënt</w:t>
      </w:r>
    </w:p>
    <w:p w14:paraId="7B89CD40" w14:textId="720B35C2"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Korte samenvatting van iedere opname m.b.t. de patiënt</w:t>
      </w:r>
    </w:p>
    <w:p w14:paraId="3E8D3C1D" w14:textId="70941685" w:rsidR="00DC59B3" w:rsidRDefault="00DC59B3" w:rsidP="00DC59B3">
      <w:pPr>
        <w:spacing w:after="0" w:line="240" w:lineRule="auto"/>
        <w:rPr>
          <w:rFonts w:ascii="Calibri" w:eastAsia="Times New Roman" w:hAnsi="Calibri" w:cs="Calibri"/>
          <w:color w:val="000000"/>
          <w:lang w:eastAsia="nl-NL"/>
        </w:rPr>
      </w:pPr>
    </w:p>
    <w:p w14:paraId="5DE48769" w14:textId="673810DC" w:rsidR="00DC59B3" w:rsidRPr="00DC59B3" w:rsidRDefault="00DC59B3" w:rsidP="00DC59B3">
      <w:pPr>
        <w:spacing w:after="0" w:line="240" w:lineRule="auto"/>
        <w:rPr>
          <w:rFonts w:ascii="Calibri" w:eastAsia="Times New Roman" w:hAnsi="Calibri" w:cs="Calibri"/>
          <w:color w:val="000000"/>
          <w:lang w:eastAsia="nl-NL"/>
        </w:rPr>
      </w:pPr>
      <w:r w:rsidRPr="00DC59B3">
        <w:rPr>
          <w:rFonts w:ascii="Calibri" w:eastAsia="Times New Roman" w:hAnsi="Calibri" w:cs="Calibri"/>
          <w:color w:val="000000"/>
          <w:lang w:eastAsia="nl-NL"/>
        </w:rPr>
        <w:t xml:space="preserve">In </w:t>
      </w:r>
      <w:r w:rsidR="00B7254A" w:rsidRPr="00DC59B3">
        <w:rPr>
          <w:rFonts w:ascii="Calibri" w:eastAsia="Times New Roman" w:hAnsi="Calibri" w:cs="Calibri"/>
          <w:color w:val="000000"/>
          <w:lang w:eastAsia="nl-NL"/>
        </w:rPr>
        <w:t>het</w:t>
      </w:r>
      <w:r w:rsidRPr="00DC59B3">
        <w:rPr>
          <w:rFonts w:ascii="Calibri" w:eastAsia="Times New Roman" w:hAnsi="Calibri" w:cs="Calibri"/>
          <w:color w:val="000000"/>
          <w:lang w:eastAsia="nl-NL"/>
        </w:rPr>
        <w:t xml:space="preserve"> </w:t>
      </w:r>
      <w:r w:rsidR="00555E00" w:rsidRPr="00DC59B3">
        <w:rPr>
          <w:rFonts w:ascii="Calibri" w:eastAsia="Times New Roman" w:hAnsi="Calibri" w:cs="Calibri"/>
          <w:color w:val="000000"/>
          <w:lang w:eastAsia="nl-NL"/>
        </w:rPr>
        <w:t>front-end</w:t>
      </w:r>
      <w:r w:rsidRPr="00DC59B3">
        <w:rPr>
          <w:rFonts w:ascii="Calibri" w:eastAsia="Times New Roman" w:hAnsi="Calibri" w:cs="Calibri"/>
          <w:color w:val="000000"/>
          <w:lang w:eastAsia="nl-NL"/>
        </w:rPr>
        <w:t xml:space="preserve"> van de module worden de volgende gegevens op het startscherm getoond:</w:t>
      </w:r>
    </w:p>
    <w:p w14:paraId="54AB4CD4" w14:textId="51D31DFC"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Profielfoto van de patiënt</w:t>
      </w:r>
    </w:p>
    <w:p w14:paraId="2B10F981" w14:textId="4A52EF0D"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Relevante patiëntengegevens</w:t>
      </w:r>
    </w:p>
    <w:p w14:paraId="7419FD10" w14:textId="5EA3D319"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Relevante klantengegevens</w:t>
      </w:r>
    </w:p>
    <w:p w14:paraId="383F4795" w14:textId="57FA3CE5" w:rsidR="00DC59B3" w:rsidRPr="00B7254A" w:rsidRDefault="00DC59B3"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Korte samenvatting van iedere lab</w:t>
      </w:r>
      <w:r w:rsidR="00D2286A">
        <w:rPr>
          <w:rFonts w:ascii="Calibri" w:eastAsia="Times New Roman" w:hAnsi="Calibri" w:cs="Calibri"/>
          <w:color w:val="000000"/>
          <w:lang w:eastAsia="nl-NL"/>
        </w:rPr>
        <w:t xml:space="preserve"> </w:t>
      </w:r>
      <w:r w:rsidRPr="00B7254A">
        <w:rPr>
          <w:rFonts w:ascii="Calibri" w:eastAsia="Times New Roman" w:hAnsi="Calibri" w:cs="Calibri"/>
          <w:color w:val="000000"/>
          <w:lang w:eastAsia="nl-NL"/>
        </w:rPr>
        <w:t>uitslag m.b.t. de patiënt</w:t>
      </w:r>
    </w:p>
    <w:p w14:paraId="5B53429F" w14:textId="6D3EAC65" w:rsidR="005A1599" w:rsidRPr="00B7254A" w:rsidRDefault="005A1599" w:rsidP="00B7254A">
      <w:pPr>
        <w:pStyle w:val="Lijstalinea"/>
        <w:numPr>
          <w:ilvl w:val="0"/>
          <w:numId w:val="4"/>
        </w:numPr>
        <w:spacing w:after="0" w:line="240" w:lineRule="auto"/>
        <w:rPr>
          <w:rFonts w:ascii="Calibri" w:eastAsia="Times New Roman" w:hAnsi="Calibri" w:cs="Calibri"/>
          <w:color w:val="000000"/>
          <w:lang w:eastAsia="nl-NL"/>
        </w:rPr>
      </w:pPr>
      <w:r w:rsidRPr="00B7254A">
        <w:rPr>
          <w:rFonts w:ascii="Calibri" w:eastAsia="Times New Roman" w:hAnsi="Calibri" w:cs="Calibri"/>
          <w:color w:val="000000"/>
          <w:lang w:eastAsia="nl-NL"/>
        </w:rPr>
        <w:t>Korte samenvatting van iedere opname m.b.t. de patiënt</w:t>
      </w:r>
    </w:p>
    <w:p w14:paraId="7C30D955" w14:textId="77777777" w:rsidR="00DC59B3" w:rsidRPr="00DC59B3" w:rsidRDefault="00DC59B3" w:rsidP="00DC59B3">
      <w:pPr>
        <w:spacing w:after="0" w:line="240" w:lineRule="auto"/>
        <w:rPr>
          <w:rFonts w:ascii="Calibri" w:eastAsia="Times New Roman" w:hAnsi="Calibri" w:cs="Calibri"/>
          <w:color w:val="000000"/>
          <w:lang w:eastAsia="nl-NL"/>
        </w:rPr>
      </w:pPr>
    </w:p>
    <w:p w14:paraId="5F2DAB98" w14:textId="0FCE5C7D" w:rsidR="00DC59B3" w:rsidRDefault="00DC59B3" w:rsidP="00AD6DDC">
      <w:pPr>
        <w:spacing w:after="0" w:line="240" w:lineRule="auto"/>
        <w:rPr>
          <w:rFonts w:ascii="Calibri" w:eastAsia="Times New Roman" w:hAnsi="Calibri" w:cs="Calibri"/>
          <w:color w:val="000000"/>
          <w:lang w:eastAsia="nl-NL"/>
        </w:rPr>
      </w:pPr>
    </w:p>
    <w:p w14:paraId="7ABEE06D" w14:textId="77777777" w:rsidR="00DC59B3" w:rsidRPr="00AD6DDC" w:rsidRDefault="00DC59B3" w:rsidP="00AD6DDC">
      <w:pPr>
        <w:spacing w:after="0" w:line="240" w:lineRule="auto"/>
        <w:rPr>
          <w:rFonts w:ascii="Calibri" w:eastAsia="Times New Roman" w:hAnsi="Calibri" w:cs="Calibri"/>
          <w:color w:val="000000"/>
          <w:lang w:eastAsia="nl-NL"/>
        </w:rPr>
      </w:pPr>
    </w:p>
    <w:p w14:paraId="3382BCD2" w14:textId="77777777" w:rsidR="00AD6DDC" w:rsidRPr="008E4C01" w:rsidRDefault="00AD6DDC" w:rsidP="008E4C01"/>
    <w:p w14:paraId="488737C5" w14:textId="77777777" w:rsidR="0019794C" w:rsidRPr="00EA58C7" w:rsidRDefault="0019794C" w:rsidP="004472A8">
      <w:pPr>
        <w:rPr>
          <w:rFonts w:ascii="Calibri" w:hAnsi="Calibri"/>
          <w:i/>
        </w:rPr>
      </w:pPr>
    </w:p>
    <w:p w14:paraId="0A701330" w14:textId="0EFEA390" w:rsidR="007B4C14" w:rsidRDefault="002A09A7" w:rsidP="00D5277F">
      <w:pPr>
        <w:pStyle w:val="Kop1"/>
        <w:rPr>
          <w:color w:val="auto"/>
        </w:rPr>
      </w:pPr>
      <w:bookmarkStart w:id="13" w:name="_Toc21166733"/>
      <w:r>
        <w:rPr>
          <w:color w:val="auto"/>
        </w:rPr>
        <w:t>Platform</w:t>
      </w:r>
      <w:bookmarkEnd w:id="13"/>
    </w:p>
    <w:p w14:paraId="20FA24DD" w14:textId="7BBD002C" w:rsidR="00F900A2" w:rsidRDefault="00CC7ED0" w:rsidP="00CC7ED0">
      <w:pPr>
        <w:spacing w:after="0" w:line="240" w:lineRule="auto"/>
      </w:pPr>
      <w:r w:rsidRPr="00CC7ED0">
        <w:rPr>
          <w:rFonts w:ascii="Calibri" w:eastAsia="Times New Roman" w:hAnsi="Calibri" w:cs="Calibri"/>
          <w:color w:val="000000"/>
          <w:lang w:eastAsia="nl-NL"/>
        </w:rPr>
        <w:t xml:space="preserve">Wat betreft de gerichte (software)platformen, omdat </w:t>
      </w:r>
      <w:r w:rsidR="003A2E08">
        <w:rPr>
          <w:rFonts w:ascii="Calibri" w:eastAsia="Times New Roman" w:hAnsi="Calibri" w:cs="Calibri"/>
          <w:color w:val="000000"/>
          <w:lang w:eastAsia="nl-NL"/>
        </w:rPr>
        <w:t>de</w:t>
      </w:r>
      <w:r w:rsidRPr="00CC7ED0">
        <w:rPr>
          <w:rFonts w:ascii="Calibri" w:eastAsia="Times New Roman" w:hAnsi="Calibri" w:cs="Calibri"/>
          <w:color w:val="000000"/>
          <w:lang w:eastAsia="nl-NL"/>
        </w:rPr>
        <w:t xml:space="preserve"> module gemaakt wordt binnen het CMS 'PetMedic', ondersteunt deze applicatie desktopcomputers en laptops met Windows (minimaal versie 7) of een Linux-OS als besturingssysteem</w:t>
      </w:r>
      <w:r w:rsidR="003A2E08">
        <w:rPr>
          <w:rFonts w:ascii="Calibri" w:eastAsia="Times New Roman" w:hAnsi="Calibri" w:cs="Calibri"/>
          <w:color w:val="000000"/>
          <w:lang w:eastAsia="nl-NL"/>
        </w:rPr>
        <w:t xml:space="preserve">. Hierbij </w:t>
      </w:r>
      <w:r w:rsidR="00425D23">
        <w:t>m</w:t>
      </w:r>
      <w:r w:rsidR="003A2E08">
        <w:t xml:space="preserve">oet gebruik worden gemaakt van een </w:t>
      </w:r>
      <w:r>
        <w:t xml:space="preserve">Oracle </w:t>
      </w:r>
      <w:r w:rsidR="00425D23">
        <w:t xml:space="preserve">SQL-Server </w:t>
      </w:r>
      <w:r w:rsidR="00FC5855">
        <w:t>voor de database(s)</w:t>
      </w:r>
      <w:r w:rsidR="00425D23">
        <w:t>.</w:t>
      </w:r>
      <w:bookmarkEnd w:id="11"/>
    </w:p>
    <w:p w14:paraId="1CBCA514" w14:textId="775575D1" w:rsidR="00367ABC" w:rsidRDefault="00367ABC" w:rsidP="00CC7ED0">
      <w:pPr>
        <w:spacing w:after="0" w:line="240" w:lineRule="auto"/>
      </w:pPr>
    </w:p>
    <w:p w14:paraId="2495D30E" w14:textId="685251E1" w:rsidR="00283EF3" w:rsidRDefault="00283EF3" w:rsidP="00CC7ED0">
      <w:pPr>
        <w:spacing w:after="0" w:line="240" w:lineRule="auto"/>
      </w:pPr>
    </w:p>
    <w:p w14:paraId="391C02ED" w14:textId="450C87B8" w:rsidR="00D2286A" w:rsidRDefault="00D2286A" w:rsidP="00CC7ED0">
      <w:pPr>
        <w:spacing w:after="0" w:line="240" w:lineRule="auto"/>
      </w:pPr>
    </w:p>
    <w:p w14:paraId="0CBF6BBC" w14:textId="2694CAD7" w:rsidR="00150F8E" w:rsidRDefault="00150F8E" w:rsidP="00CC7ED0">
      <w:pPr>
        <w:spacing w:after="0" w:line="240" w:lineRule="auto"/>
      </w:pPr>
    </w:p>
    <w:p w14:paraId="35364EC8" w14:textId="77777777" w:rsidR="00150F8E" w:rsidRDefault="00150F8E" w:rsidP="00CC7ED0">
      <w:pPr>
        <w:spacing w:after="0" w:line="240" w:lineRule="auto"/>
      </w:pPr>
    </w:p>
    <w:p w14:paraId="2822B0BD" w14:textId="77777777" w:rsidR="00D2286A" w:rsidRDefault="00D2286A" w:rsidP="00CC7ED0">
      <w:pPr>
        <w:spacing w:after="0" w:line="240" w:lineRule="auto"/>
      </w:pPr>
    </w:p>
    <w:p w14:paraId="037FA6D4" w14:textId="7818BE88" w:rsidR="00283EF3" w:rsidRPr="00643793" w:rsidRDefault="00283EF3" w:rsidP="00283EF3">
      <w:pPr>
        <w:pStyle w:val="Kop1"/>
        <w:rPr>
          <w:color w:val="auto"/>
        </w:rPr>
      </w:pPr>
      <w:bookmarkStart w:id="14" w:name="_Toc21166734"/>
      <w:r>
        <w:rPr>
          <w:color w:val="auto"/>
        </w:rPr>
        <w:lastRenderedPageBreak/>
        <w:t>Ontwikkeling</w:t>
      </w:r>
      <w:bookmarkEnd w:id="14"/>
    </w:p>
    <w:p w14:paraId="34B0DEA6" w14:textId="005A4CBE" w:rsidR="00AD01CD" w:rsidRDefault="00AD01CD" w:rsidP="005A4C9F">
      <w:pPr>
        <w:spacing w:after="0" w:line="240" w:lineRule="auto"/>
        <w:rPr>
          <w:rFonts w:ascii="Calibri" w:eastAsia="Times New Roman" w:hAnsi="Calibri" w:cs="Calibri"/>
          <w:color w:val="000000"/>
          <w:lang w:eastAsia="nl-NL"/>
        </w:rPr>
      </w:pPr>
    </w:p>
    <w:p w14:paraId="00237EAE" w14:textId="67D1ABF0" w:rsidR="003B036B" w:rsidRDefault="003B036B" w:rsidP="005A4C9F">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Om een helder beeld te tekenen van de ideale situatie waar de klant naartoe wil, is het essentieel om een Conceptueel (Enterprise) Model te ontwerpen. Dit is de eerste stap tot een concreet en overeenkomstig eindproduct waarin de wensen en eisen van de klant zo transparant mogelijk beschreven en ontworpen kunnen worden.</w:t>
      </w:r>
    </w:p>
    <w:p w14:paraId="233EBE9C" w14:textId="2390AC02" w:rsidR="00AD01CD" w:rsidRDefault="00CE451D" w:rsidP="005A4C9F">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Voor het Conceptueel (Enterprise) Model is de methode CogNIAM gebruikt om de wensen en eisen van de klant zodanig te vertalen dat hieruit het door de klant gewenste eindproduct bestaat. Binnen het Model is er gebruik gemaakt van fictieve testgegevens om hieruit technische diagrammen te maken. Deze diagrammen vormen de bouwstenen voor het ontwikkelen van het eindproduct. </w:t>
      </w:r>
    </w:p>
    <w:p w14:paraId="78755F35" w14:textId="49D25D61" w:rsidR="00044326" w:rsidRDefault="00044326" w:rsidP="005A4C9F">
      <w:pPr>
        <w:spacing w:after="0" w:line="240" w:lineRule="auto"/>
        <w:rPr>
          <w:rFonts w:ascii="Calibri" w:eastAsia="Times New Roman" w:hAnsi="Calibri" w:cs="Calibri"/>
          <w:color w:val="000000"/>
          <w:lang w:eastAsia="nl-NL"/>
        </w:rPr>
      </w:pPr>
    </w:p>
    <w:p w14:paraId="1F6118CF" w14:textId="36D25BDF" w:rsidR="002178B4" w:rsidRDefault="00A008B8" w:rsidP="005A4C9F">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Aan de hand van de technische diagrammen zijn de technisch ontwerpen ontstaan voor het ontwikkelen van zowel de database als de applicatie.</w:t>
      </w:r>
      <w:r w:rsidR="00A212E5">
        <w:rPr>
          <w:rFonts w:ascii="Calibri" w:eastAsia="Times New Roman" w:hAnsi="Calibri" w:cs="Calibri"/>
          <w:color w:val="000000"/>
          <w:lang w:eastAsia="nl-NL"/>
        </w:rPr>
        <w:t xml:space="preserve"> </w:t>
      </w:r>
      <w:r w:rsidR="00B22848">
        <w:rPr>
          <w:rFonts w:ascii="Calibri" w:eastAsia="Times New Roman" w:hAnsi="Calibri" w:cs="Calibri"/>
          <w:color w:val="000000"/>
          <w:lang w:eastAsia="nl-NL"/>
        </w:rPr>
        <w:t>In deze ontwerpen zijn vele diagrammen uit het Conceptueel Model samengevoegd tot twee objecten, omdat vele diagrammen de eigenschappen illustreren van hetzelfde onderwerp.</w:t>
      </w:r>
    </w:p>
    <w:p w14:paraId="46792128" w14:textId="2FF9CEA1" w:rsidR="00CF16AF" w:rsidRDefault="00CF16AF" w:rsidP="005A4C9F">
      <w:pPr>
        <w:spacing w:after="0" w:line="240" w:lineRule="auto"/>
        <w:rPr>
          <w:rFonts w:ascii="Calibri" w:eastAsia="Times New Roman" w:hAnsi="Calibri" w:cs="Calibri"/>
          <w:color w:val="000000"/>
          <w:lang w:eastAsia="nl-NL"/>
        </w:rPr>
      </w:pPr>
    </w:p>
    <w:p w14:paraId="26E55C96" w14:textId="7E7EE56B" w:rsidR="00D35BDB" w:rsidRDefault="00CF16AF" w:rsidP="005A4C9F">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De </w:t>
      </w:r>
      <w:r w:rsidR="00443CB0">
        <w:rPr>
          <w:rFonts w:ascii="Calibri" w:eastAsia="Times New Roman" w:hAnsi="Calibri" w:cs="Calibri"/>
          <w:color w:val="000000"/>
          <w:lang w:eastAsia="nl-NL"/>
        </w:rPr>
        <w:t xml:space="preserve">database en </w:t>
      </w:r>
      <w:r>
        <w:rPr>
          <w:rFonts w:ascii="Calibri" w:eastAsia="Times New Roman" w:hAnsi="Calibri" w:cs="Calibri"/>
          <w:color w:val="000000"/>
          <w:lang w:eastAsia="nl-NL"/>
        </w:rPr>
        <w:t>applicatie werd</w:t>
      </w:r>
      <w:r w:rsidR="00D35BDB">
        <w:rPr>
          <w:rFonts w:ascii="Calibri" w:eastAsia="Times New Roman" w:hAnsi="Calibri" w:cs="Calibri"/>
          <w:color w:val="000000"/>
          <w:lang w:eastAsia="nl-NL"/>
        </w:rPr>
        <w:t>en</w:t>
      </w:r>
      <w:r>
        <w:rPr>
          <w:rFonts w:ascii="Calibri" w:eastAsia="Times New Roman" w:hAnsi="Calibri" w:cs="Calibri"/>
          <w:color w:val="000000"/>
          <w:lang w:eastAsia="nl-NL"/>
        </w:rPr>
        <w:t xml:space="preserve"> ontwikkeld </w:t>
      </w:r>
      <w:r w:rsidR="00443CB0">
        <w:rPr>
          <w:rFonts w:ascii="Calibri" w:eastAsia="Times New Roman" w:hAnsi="Calibri" w:cs="Calibri"/>
          <w:color w:val="000000"/>
          <w:lang w:eastAsia="nl-NL"/>
        </w:rPr>
        <w:t>door het nabouwen van de getekende eigenschappen en structuur in de technisch ontwerpen.</w:t>
      </w:r>
    </w:p>
    <w:p w14:paraId="354EF23F" w14:textId="77777777" w:rsidR="00D35BDB" w:rsidRDefault="00D35BDB" w:rsidP="005A4C9F">
      <w:pPr>
        <w:spacing w:after="0" w:line="240" w:lineRule="auto"/>
        <w:rPr>
          <w:rFonts w:ascii="Calibri" w:eastAsia="Times New Roman" w:hAnsi="Calibri" w:cs="Calibri"/>
          <w:color w:val="000000"/>
          <w:lang w:eastAsia="nl-NL"/>
        </w:rPr>
      </w:pPr>
    </w:p>
    <w:p w14:paraId="66182211" w14:textId="77777777" w:rsidR="00D35BDB" w:rsidRDefault="00D35BDB" w:rsidP="005A4C9F">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Zodra alle ontwerpen waren omgezet in database en applicatie, werd er een acceptatietest geformuleerd en uitgevoerd om de voorheen genoemde producten te toetsen op afgesproken Requirements van de klant.</w:t>
      </w:r>
    </w:p>
    <w:p w14:paraId="1400C6A8" w14:textId="77777777" w:rsidR="00D35BDB" w:rsidRDefault="00D35BDB" w:rsidP="005A4C9F">
      <w:pPr>
        <w:spacing w:after="0" w:line="240" w:lineRule="auto"/>
        <w:rPr>
          <w:rFonts w:ascii="Calibri" w:eastAsia="Times New Roman" w:hAnsi="Calibri" w:cs="Calibri"/>
          <w:color w:val="000000"/>
          <w:lang w:eastAsia="nl-NL"/>
        </w:rPr>
      </w:pPr>
    </w:p>
    <w:p w14:paraId="68B504A2" w14:textId="5270F4E4" w:rsidR="00283EF3" w:rsidRPr="00D2286A" w:rsidRDefault="00D35BDB" w:rsidP="00CC7ED0">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Ná de acceptatietest werden de testresultaten hiervan gebruikt om de database en applicatie zoveel mogelijk te optimaliseren.</w:t>
      </w:r>
      <w:r w:rsidR="00443CB0">
        <w:rPr>
          <w:rFonts w:ascii="Calibri" w:eastAsia="Times New Roman" w:hAnsi="Calibri" w:cs="Calibri"/>
          <w:color w:val="000000"/>
          <w:lang w:eastAsia="nl-NL"/>
        </w:rPr>
        <w:t xml:space="preserve"> </w:t>
      </w:r>
    </w:p>
    <w:p w14:paraId="35657FA1" w14:textId="11DE014F" w:rsidR="00367ABC" w:rsidRDefault="00367ABC" w:rsidP="00CC7ED0">
      <w:pPr>
        <w:spacing w:after="0" w:line="240" w:lineRule="auto"/>
      </w:pPr>
    </w:p>
    <w:p w14:paraId="0CE4E18F" w14:textId="1A08DC55" w:rsidR="00367ABC" w:rsidRPr="00536E66" w:rsidRDefault="00367ABC" w:rsidP="00536E66">
      <w:pPr>
        <w:pStyle w:val="Kop1"/>
        <w:rPr>
          <w:color w:val="auto"/>
        </w:rPr>
      </w:pPr>
      <w:bookmarkStart w:id="15" w:name="_Toc21166735"/>
      <w:r>
        <w:rPr>
          <w:color w:val="auto"/>
        </w:rPr>
        <w:t>Eindresultaat</w:t>
      </w:r>
      <w:bookmarkEnd w:id="15"/>
    </w:p>
    <w:p w14:paraId="1ECBD626" w14:textId="0CE33AF6" w:rsidR="00446C35" w:rsidRDefault="00446C35" w:rsidP="00745195">
      <w:pPr>
        <w:spacing w:after="0" w:line="240" w:lineRule="auto"/>
        <w:rPr>
          <w:rFonts w:ascii="Calibri" w:eastAsia="Times New Roman" w:hAnsi="Calibri" w:cs="Calibri"/>
          <w:color w:val="000000"/>
          <w:lang w:eastAsia="nl-NL"/>
        </w:rPr>
      </w:pPr>
    </w:p>
    <w:p w14:paraId="1BEF5B12" w14:textId="77777777" w:rsidR="00446C35" w:rsidRDefault="00446C35" w:rsidP="00745195">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Ná het optimaliseren van de database en applicatie is hieruit het eindproduct ontstaan. </w:t>
      </w:r>
    </w:p>
    <w:p w14:paraId="0459A9F7" w14:textId="132292AB" w:rsidR="00446C35" w:rsidRDefault="00446C35" w:rsidP="00745195">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In het eindproduct functioneren de volgende Requirements volledig:</w:t>
      </w:r>
    </w:p>
    <w:p w14:paraId="4A0B347A" w14:textId="58AC7180" w:rsidR="00B270B9" w:rsidRDefault="00446C35" w:rsidP="00B270B9">
      <w:pPr>
        <w:pStyle w:val="Lijstalinea"/>
        <w:numPr>
          <w:ilvl w:val="0"/>
          <w:numId w:val="11"/>
        </w:numPr>
        <w:spacing w:after="0" w:line="240" w:lineRule="auto"/>
        <w:rPr>
          <w:rFonts w:ascii="Calibri" w:eastAsia="Times New Roman" w:hAnsi="Calibri" w:cs="Calibri"/>
          <w:color w:val="000000"/>
          <w:lang w:eastAsia="nl-NL"/>
        </w:rPr>
      </w:pPr>
      <w:r w:rsidRPr="00B270B9">
        <w:rPr>
          <w:rFonts w:ascii="Calibri" w:eastAsia="Times New Roman" w:hAnsi="Calibri" w:cs="Calibri"/>
          <w:color w:val="000000"/>
          <w:lang w:eastAsia="nl-NL"/>
        </w:rPr>
        <w:t>Alle gewenste patiëntengegevens</w:t>
      </w:r>
      <w:r w:rsidR="00B270B9">
        <w:rPr>
          <w:rFonts w:ascii="Calibri" w:eastAsia="Times New Roman" w:hAnsi="Calibri" w:cs="Calibri"/>
          <w:color w:val="000000"/>
          <w:lang w:eastAsia="nl-NL"/>
        </w:rPr>
        <w:t xml:space="preserve"> weergeven, invoeren, bewerken en verwijderen </w:t>
      </w:r>
    </w:p>
    <w:p w14:paraId="6807A9EE" w14:textId="123A6215" w:rsidR="00446C35" w:rsidRDefault="00B270B9" w:rsidP="00B270B9">
      <w:pPr>
        <w:pStyle w:val="Lijstalinea"/>
        <w:numPr>
          <w:ilvl w:val="0"/>
          <w:numId w:val="11"/>
        </w:num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Alle gewenste klantengegevens weergeven en verwijderen</w:t>
      </w:r>
    </w:p>
    <w:p w14:paraId="64D172F4" w14:textId="259667FC" w:rsidR="00751454" w:rsidRDefault="00751454" w:rsidP="00B270B9">
      <w:pPr>
        <w:pStyle w:val="Lijstalinea"/>
        <w:numPr>
          <w:ilvl w:val="0"/>
          <w:numId w:val="11"/>
        </w:num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Huisstijl van De Graafschap Dierenartsen in heel de applicatie</w:t>
      </w:r>
    </w:p>
    <w:p w14:paraId="1F0D34B9" w14:textId="36C06826" w:rsidR="00B270B9" w:rsidRDefault="00B270B9" w:rsidP="00B270B9">
      <w:pPr>
        <w:spacing w:after="0" w:line="240" w:lineRule="auto"/>
        <w:rPr>
          <w:rFonts w:ascii="Calibri" w:eastAsia="Times New Roman" w:hAnsi="Calibri" w:cs="Calibri"/>
          <w:color w:val="000000"/>
          <w:lang w:eastAsia="nl-NL"/>
        </w:rPr>
      </w:pPr>
    </w:p>
    <w:p w14:paraId="0E684AE1" w14:textId="7E0D7CAF" w:rsidR="001F5F4E" w:rsidRDefault="001F5F4E" w:rsidP="00B270B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De volledig functionerende Requirements kon succesvol toegepast worden in de applicatie en database omdat alle gevonden bugs en belemmerende factoren tijdens het implementeren opgespoord en verholpen konden worden. Hiervoor werden de implementaties meerdere keren getest</w:t>
      </w:r>
      <w:r w:rsidR="00150F8E">
        <w:rPr>
          <w:rFonts w:ascii="Calibri" w:eastAsia="Times New Roman" w:hAnsi="Calibri" w:cs="Calibri"/>
          <w:color w:val="000000"/>
          <w:lang w:eastAsia="nl-NL"/>
        </w:rPr>
        <w:t xml:space="preserve"> en uitgevoerd</w:t>
      </w:r>
      <w:r>
        <w:rPr>
          <w:rFonts w:ascii="Calibri" w:eastAsia="Times New Roman" w:hAnsi="Calibri" w:cs="Calibri"/>
          <w:color w:val="000000"/>
          <w:lang w:eastAsia="nl-NL"/>
        </w:rPr>
        <w:t xml:space="preserve"> om zoveel mogelijke problemen </w:t>
      </w:r>
      <w:r w:rsidR="00CC4E57">
        <w:rPr>
          <w:rFonts w:ascii="Calibri" w:eastAsia="Times New Roman" w:hAnsi="Calibri" w:cs="Calibri"/>
          <w:color w:val="000000"/>
          <w:lang w:eastAsia="nl-NL"/>
        </w:rPr>
        <w:t>te vinden en op te lossen in zowel de applicatie als de database.</w:t>
      </w:r>
    </w:p>
    <w:p w14:paraId="1BD0DD24" w14:textId="77777777" w:rsidR="001F5F4E" w:rsidRDefault="001F5F4E" w:rsidP="00B270B9">
      <w:pPr>
        <w:spacing w:after="0" w:line="240" w:lineRule="auto"/>
        <w:rPr>
          <w:rFonts w:ascii="Calibri" w:eastAsia="Times New Roman" w:hAnsi="Calibri" w:cs="Calibri"/>
          <w:color w:val="000000"/>
          <w:lang w:eastAsia="nl-NL"/>
        </w:rPr>
      </w:pPr>
    </w:p>
    <w:p w14:paraId="37BEBD6A" w14:textId="2B21A6E6" w:rsidR="00B270B9" w:rsidRDefault="00B270B9" w:rsidP="00B270B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De volgende </w:t>
      </w:r>
      <w:r w:rsidR="00150F8E">
        <w:rPr>
          <w:rFonts w:ascii="Calibri" w:eastAsia="Times New Roman" w:hAnsi="Calibri" w:cs="Calibri"/>
          <w:color w:val="000000"/>
          <w:lang w:eastAsia="nl-NL"/>
        </w:rPr>
        <w:t xml:space="preserve">onderdelen van de applicatie en database </w:t>
      </w:r>
      <w:r>
        <w:rPr>
          <w:rFonts w:ascii="Calibri" w:eastAsia="Times New Roman" w:hAnsi="Calibri" w:cs="Calibri"/>
          <w:color w:val="000000"/>
          <w:lang w:eastAsia="nl-NL"/>
        </w:rPr>
        <w:t>functioneren niet:</w:t>
      </w:r>
    </w:p>
    <w:p w14:paraId="09919BCC" w14:textId="66754D0B" w:rsidR="001F5F4E" w:rsidRDefault="00B270B9" w:rsidP="001F5F4E">
      <w:pPr>
        <w:pStyle w:val="Lijstalinea"/>
        <w:numPr>
          <w:ilvl w:val="0"/>
          <w:numId w:val="12"/>
        </w:num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Alle gewenste klantengegevens invoeren en bewerken</w:t>
      </w:r>
    </w:p>
    <w:p w14:paraId="3D19886C" w14:textId="707333E2" w:rsidR="00150F8E" w:rsidRDefault="00150F8E" w:rsidP="00150F8E">
      <w:pPr>
        <w:spacing w:after="0" w:line="240" w:lineRule="auto"/>
        <w:rPr>
          <w:rFonts w:ascii="Calibri" w:eastAsia="Times New Roman" w:hAnsi="Calibri" w:cs="Calibri"/>
          <w:color w:val="000000"/>
          <w:lang w:eastAsia="nl-NL"/>
        </w:rPr>
      </w:pPr>
    </w:p>
    <w:p w14:paraId="18D09CA5" w14:textId="60933329" w:rsidR="00150F8E" w:rsidRDefault="00150F8E" w:rsidP="00150F8E">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Gedurende het </w:t>
      </w:r>
      <w:r w:rsidR="002E680C">
        <w:rPr>
          <w:rFonts w:ascii="Calibri" w:eastAsia="Times New Roman" w:hAnsi="Calibri" w:cs="Calibri"/>
          <w:color w:val="000000"/>
          <w:lang w:eastAsia="nl-NL"/>
        </w:rPr>
        <w:t xml:space="preserve">grondig </w:t>
      </w:r>
      <w:r>
        <w:rPr>
          <w:rFonts w:ascii="Calibri" w:eastAsia="Times New Roman" w:hAnsi="Calibri" w:cs="Calibri"/>
          <w:color w:val="000000"/>
          <w:lang w:eastAsia="nl-NL"/>
        </w:rPr>
        <w:t>testen en optimaliseren</w:t>
      </w:r>
      <w:r w:rsidR="002E680C">
        <w:rPr>
          <w:rFonts w:ascii="Calibri" w:eastAsia="Times New Roman" w:hAnsi="Calibri" w:cs="Calibri"/>
          <w:color w:val="000000"/>
          <w:lang w:eastAsia="nl-NL"/>
        </w:rPr>
        <w:t xml:space="preserve"> van deze functionaliteit,</w:t>
      </w:r>
      <w:r>
        <w:rPr>
          <w:rFonts w:ascii="Calibri" w:eastAsia="Times New Roman" w:hAnsi="Calibri" w:cs="Calibri"/>
          <w:color w:val="000000"/>
          <w:lang w:eastAsia="nl-NL"/>
        </w:rPr>
        <w:t xml:space="preserve"> zijn </w:t>
      </w:r>
      <w:r w:rsidR="002E680C">
        <w:rPr>
          <w:rFonts w:ascii="Calibri" w:eastAsia="Times New Roman" w:hAnsi="Calibri" w:cs="Calibri"/>
          <w:color w:val="000000"/>
          <w:lang w:eastAsia="nl-NL"/>
        </w:rPr>
        <w:t>er bugs gevonden en/of opgelost die het valideren en verwerken van klantengegevens binnen de applicatie hebben belemmerd.</w:t>
      </w:r>
    </w:p>
    <w:p w14:paraId="51D4B9C2" w14:textId="3054DD14" w:rsidR="002E680C" w:rsidRDefault="002E680C" w:rsidP="00150F8E">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lastRenderedPageBreak/>
        <w:t>Echter konden er geen fouten worden gevonden en opgelost</w:t>
      </w:r>
      <w:r w:rsidR="000B4483">
        <w:rPr>
          <w:rFonts w:ascii="Calibri" w:eastAsia="Times New Roman" w:hAnsi="Calibri" w:cs="Calibri"/>
          <w:color w:val="000000"/>
          <w:lang w:eastAsia="nl-NL"/>
        </w:rPr>
        <w:t xml:space="preserve"> </w:t>
      </w:r>
      <w:r>
        <w:rPr>
          <w:rFonts w:ascii="Calibri" w:eastAsia="Times New Roman" w:hAnsi="Calibri" w:cs="Calibri"/>
          <w:color w:val="000000"/>
          <w:lang w:eastAsia="nl-NL"/>
        </w:rPr>
        <w:t>waardoor het invoeren en bewerken van klantengegevens niet functioneert binnen de applicatie</w:t>
      </w:r>
      <w:r w:rsidR="000B4483">
        <w:rPr>
          <w:rFonts w:ascii="Calibri" w:eastAsia="Times New Roman" w:hAnsi="Calibri" w:cs="Calibri"/>
          <w:color w:val="000000"/>
          <w:lang w:eastAsia="nl-NL"/>
        </w:rPr>
        <w:t xml:space="preserve">, i.v.m. tijdsnood </w:t>
      </w:r>
      <w:r w:rsidR="001D601F">
        <w:rPr>
          <w:rFonts w:ascii="Calibri" w:eastAsia="Times New Roman" w:hAnsi="Calibri" w:cs="Calibri"/>
          <w:color w:val="000000"/>
          <w:lang w:eastAsia="nl-NL"/>
        </w:rPr>
        <w:t xml:space="preserve">met de deadline van het project </w:t>
      </w:r>
      <w:r w:rsidR="000B4483">
        <w:rPr>
          <w:rFonts w:ascii="Calibri" w:eastAsia="Times New Roman" w:hAnsi="Calibri" w:cs="Calibri"/>
          <w:color w:val="000000"/>
          <w:lang w:eastAsia="nl-NL"/>
        </w:rPr>
        <w:t>en tekort aan benodigde kennis</w:t>
      </w:r>
      <w:r w:rsidR="00346D80">
        <w:rPr>
          <w:rFonts w:ascii="Calibri" w:eastAsia="Times New Roman" w:hAnsi="Calibri" w:cs="Calibri"/>
          <w:color w:val="000000"/>
          <w:lang w:eastAsia="nl-NL"/>
        </w:rPr>
        <w:t xml:space="preserve"> en ervaring</w:t>
      </w:r>
      <w:r w:rsidR="000B4483">
        <w:rPr>
          <w:rFonts w:ascii="Calibri" w:eastAsia="Times New Roman" w:hAnsi="Calibri" w:cs="Calibri"/>
          <w:color w:val="000000"/>
          <w:lang w:eastAsia="nl-NL"/>
        </w:rPr>
        <w:t xml:space="preserve"> om deze fouten op te lossen</w:t>
      </w:r>
      <w:r w:rsidR="00150F8E">
        <w:rPr>
          <w:rFonts w:ascii="Calibri" w:eastAsia="Times New Roman" w:hAnsi="Calibri" w:cs="Calibri"/>
          <w:color w:val="000000"/>
          <w:lang w:eastAsia="nl-NL"/>
        </w:rPr>
        <w:t>.</w:t>
      </w:r>
    </w:p>
    <w:p w14:paraId="08181988" w14:textId="77777777" w:rsidR="002E680C" w:rsidRDefault="002E680C" w:rsidP="00150F8E">
      <w:pPr>
        <w:spacing w:after="0" w:line="240" w:lineRule="auto"/>
        <w:rPr>
          <w:rFonts w:ascii="Calibri" w:eastAsia="Times New Roman" w:hAnsi="Calibri" w:cs="Calibri"/>
          <w:color w:val="000000"/>
          <w:lang w:eastAsia="nl-NL"/>
        </w:rPr>
      </w:pPr>
    </w:p>
    <w:p w14:paraId="291EB0B6" w14:textId="77777777" w:rsidR="002E680C" w:rsidRDefault="002E680C" w:rsidP="00150F8E">
      <w:pPr>
        <w:spacing w:after="0" w:line="240" w:lineRule="auto"/>
        <w:rPr>
          <w:rFonts w:ascii="Calibri" w:eastAsia="Times New Roman" w:hAnsi="Calibri" w:cs="Calibri"/>
          <w:color w:val="000000"/>
          <w:lang w:eastAsia="nl-NL"/>
        </w:rPr>
      </w:pPr>
    </w:p>
    <w:p w14:paraId="0E9A671B" w14:textId="6B08C9DB" w:rsidR="00150F8E" w:rsidRPr="00150F8E" w:rsidRDefault="002E680C" w:rsidP="00150F8E">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Uiteindelijk is </w:t>
      </w:r>
      <w:r w:rsidR="00375FA5">
        <w:rPr>
          <w:rFonts w:ascii="Calibri" w:eastAsia="Times New Roman" w:hAnsi="Calibri" w:cs="Calibri"/>
          <w:color w:val="000000"/>
          <w:lang w:eastAsia="nl-NL"/>
        </w:rPr>
        <w:t xml:space="preserve">er stapsgewijs het eindproduct gerealiseerd waarin de meeste wensen en eisen </w:t>
      </w:r>
      <w:r w:rsidR="000B4483">
        <w:rPr>
          <w:rFonts w:ascii="Calibri" w:eastAsia="Times New Roman" w:hAnsi="Calibri" w:cs="Calibri"/>
          <w:color w:val="000000"/>
          <w:lang w:eastAsia="nl-NL"/>
        </w:rPr>
        <w:t xml:space="preserve">van de klant </w:t>
      </w:r>
      <w:r w:rsidR="00375FA5">
        <w:rPr>
          <w:rFonts w:ascii="Calibri" w:eastAsia="Times New Roman" w:hAnsi="Calibri" w:cs="Calibri"/>
          <w:color w:val="000000"/>
          <w:lang w:eastAsia="nl-NL"/>
        </w:rPr>
        <w:t xml:space="preserve">toegepast konden worden. </w:t>
      </w:r>
      <w:r w:rsidR="000B4483">
        <w:rPr>
          <w:rFonts w:ascii="Calibri" w:eastAsia="Times New Roman" w:hAnsi="Calibri" w:cs="Calibri"/>
          <w:color w:val="000000"/>
          <w:lang w:eastAsia="nl-NL"/>
        </w:rPr>
        <w:t>Er vonden technisch problemen plaats tijdens het ontwerpen en ontwikkelen van de database en applicatie waardoor sommige Requirements niet doorkwamen in het eindproduct.</w:t>
      </w:r>
    </w:p>
    <w:sectPr w:rsidR="00150F8E" w:rsidRPr="00150F8E">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EC289" w14:textId="77777777" w:rsidR="009B0A79" w:rsidRDefault="009B0A79" w:rsidP="0001646D">
      <w:pPr>
        <w:spacing w:after="0" w:line="240" w:lineRule="auto"/>
      </w:pPr>
      <w:r>
        <w:separator/>
      </w:r>
    </w:p>
  </w:endnote>
  <w:endnote w:type="continuationSeparator" w:id="0">
    <w:p w14:paraId="0D391C73" w14:textId="77777777" w:rsidR="009B0A79" w:rsidRDefault="009B0A79" w:rsidP="0001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58650"/>
      <w:docPartObj>
        <w:docPartGallery w:val="Page Numbers (Bottom of Page)"/>
        <w:docPartUnique/>
      </w:docPartObj>
    </w:sdtPr>
    <w:sdtEndPr/>
    <w:sdtContent>
      <w:sdt>
        <w:sdtPr>
          <w:id w:val="1728636285"/>
          <w:docPartObj>
            <w:docPartGallery w:val="Page Numbers (Top of Page)"/>
            <w:docPartUnique/>
          </w:docPartObj>
        </w:sdtPr>
        <w:sdtEndPr/>
        <w:sdtContent>
          <w:p w14:paraId="3E41E175" w14:textId="33886DD0" w:rsidR="009B0A79" w:rsidRDefault="009B0A79" w:rsidP="005317A1">
            <w:pPr>
              <w:pStyle w:val="Voettekst"/>
              <w:jc w:val="center"/>
            </w:pPr>
          </w:p>
          <w:p w14:paraId="007309EB" w14:textId="77777777" w:rsidR="009B0A79" w:rsidRDefault="009B0A79">
            <w:pPr>
              <w:pStyle w:val="Voettekst"/>
              <w:jc w:val="center"/>
            </w:pPr>
            <w:r w:rsidRPr="00DE799D">
              <w:rPr>
                <w:sz w:val="16"/>
                <w:szCs w:val="16"/>
              </w:rPr>
              <w:t xml:space="preserve"> </w:t>
            </w:r>
            <w:r w:rsidRPr="00DE799D">
              <w:rPr>
                <w:b/>
                <w:bCs/>
                <w:sz w:val="16"/>
                <w:szCs w:val="16"/>
              </w:rPr>
              <w:fldChar w:fldCharType="begin"/>
            </w:r>
            <w:r w:rsidRPr="00DE799D">
              <w:rPr>
                <w:b/>
                <w:bCs/>
                <w:sz w:val="16"/>
                <w:szCs w:val="16"/>
              </w:rPr>
              <w:instrText>PAGE</w:instrText>
            </w:r>
            <w:r w:rsidRPr="00DE799D">
              <w:rPr>
                <w:b/>
                <w:bCs/>
                <w:sz w:val="16"/>
                <w:szCs w:val="16"/>
              </w:rPr>
              <w:fldChar w:fldCharType="separate"/>
            </w:r>
            <w:r>
              <w:rPr>
                <w:b/>
                <w:bCs/>
                <w:noProof/>
                <w:sz w:val="16"/>
                <w:szCs w:val="16"/>
              </w:rPr>
              <w:t>4</w:t>
            </w:r>
            <w:r w:rsidRPr="00DE799D">
              <w:rPr>
                <w:b/>
                <w:bCs/>
                <w:sz w:val="16"/>
                <w:szCs w:val="16"/>
              </w:rPr>
              <w:fldChar w:fldCharType="end"/>
            </w:r>
            <w:r>
              <w:rPr>
                <w:sz w:val="16"/>
                <w:szCs w:val="16"/>
              </w:rPr>
              <w:t>/</w:t>
            </w:r>
            <w:r w:rsidRPr="00DE799D">
              <w:rPr>
                <w:b/>
                <w:bCs/>
                <w:sz w:val="16"/>
                <w:szCs w:val="16"/>
              </w:rPr>
              <w:fldChar w:fldCharType="begin"/>
            </w:r>
            <w:r w:rsidRPr="00DE799D">
              <w:rPr>
                <w:b/>
                <w:bCs/>
                <w:sz w:val="16"/>
                <w:szCs w:val="16"/>
              </w:rPr>
              <w:instrText>NUMPAGES</w:instrText>
            </w:r>
            <w:r w:rsidRPr="00DE799D">
              <w:rPr>
                <w:b/>
                <w:bCs/>
                <w:sz w:val="16"/>
                <w:szCs w:val="16"/>
              </w:rPr>
              <w:fldChar w:fldCharType="separate"/>
            </w:r>
            <w:r>
              <w:rPr>
                <w:b/>
                <w:bCs/>
                <w:noProof/>
                <w:sz w:val="16"/>
                <w:szCs w:val="16"/>
              </w:rPr>
              <w:t>4</w:t>
            </w:r>
            <w:r w:rsidRPr="00DE799D">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F1ED4" w14:textId="77777777" w:rsidR="009B0A79" w:rsidRDefault="009B0A79" w:rsidP="0001646D">
      <w:pPr>
        <w:spacing w:after="0" w:line="240" w:lineRule="auto"/>
      </w:pPr>
      <w:r>
        <w:separator/>
      </w:r>
    </w:p>
  </w:footnote>
  <w:footnote w:type="continuationSeparator" w:id="0">
    <w:p w14:paraId="2E944766" w14:textId="77777777" w:rsidR="009B0A79" w:rsidRDefault="009B0A79" w:rsidP="00016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B519E" w14:textId="5ED72CB4" w:rsidR="009B0A79" w:rsidRDefault="009B0A79" w:rsidP="0001646D">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65C4"/>
    <w:multiLevelType w:val="hybridMultilevel"/>
    <w:tmpl w:val="A1E67F6E"/>
    <w:lvl w:ilvl="0" w:tplc="04130001">
      <w:start w:val="1"/>
      <w:numFmt w:val="bullet"/>
      <w:lvlText w:val=""/>
      <w:lvlJc w:val="left"/>
      <w:pPr>
        <w:ind w:left="1820" w:hanging="360"/>
      </w:pPr>
      <w:rPr>
        <w:rFonts w:ascii="Symbol" w:hAnsi="Symbol" w:hint="default"/>
      </w:rPr>
    </w:lvl>
    <w:lvl w:ilvl="1" w:tplc="04130003" w:tentative="1">
      <w:start w:val="1"/>
      <w:numFmt w:val="bullet"/>
      <w:lvlText w:val="o"/>
      <w:lvlJc w:val="left"/>
      <w:pPr>
        <w:ind w:left="2540" w:hanging="360"/>
      </w:pPr>
      <w:rPr>
        <w:rFonts w:ascii="Courier New" w:hAnsi="Courier New" w:cs="Courier New" w:hint="default"/>
      </w:rPr>
    </w:lvl>
    <w:lvl w:ilvl="2" w:tplc="04130005" w:tentative="1">
      <w:start w:val="1"/>
      <w:numFmt w:val="bullet"/>
      <w:lvlText w:val=""/>
      <w:lvlJc w:val="left"/>
      <w:pPr>
        <w:ind w:left="3260" w:hanging="360"/>
      </w:pPr>
      <w:rPr>
        <w:rFonts w:ascii="Wingdings" w:hAnsi="Wingdings" w:hint="default"/>
      </w:rPr>
    </w:lvl>
    <w:lvl w:ilvl="3" w:tplc="04130001" w:tentative="1">
      <w:start w:val="1"/>
      <w:numFmt w:val="bullet"/>
      <w:lvlText w:val=""/>
      <w:lvlJc w:val="left"/>
      <w:pPr>
        <w:ind w:left="3980" w:hanging="360"/>
      </w:pPr>
      <w:rPr>
        <w:rFonts w:ascii="Symbol" w:hAnsi="Symbol" w:hint="default"/>
      </w:rPr>
    </w:lvl>
    <w:lvl w:ilvl="4" w:tplc="04130003" w:tentative="1">
      <w:start w:val="1"/>
      <w:numFmt w:val="bullet"/>
      <w:lvlText w:val="o"/>
      <w:lvlJc w:val="left"/>
      <w:pPr>
        <w:ind w:left="4700" w:hanging="360"/>
      </w:pPr>
      <w:rPr>
        <w:rFonts w:ascii="Courier New" w:hAnsi="Courier New" w:cs="Courier New" w:hint="default"/>
      </w:rPr>
    </w:lvl>
    <w:lvl w:ilvl="5" w:tplc="04130005" w:tentative="1">
      <w:start w:val="1"/>
      <w:numFmt w:val="bullet"/>
      <w:lvlText w:val=""/>
      <w:lvlJc w:val="left"/>
      <w:pPr>
        <w:ind w:left="5420" w:hanging="360"/>
      </w:pPr>
      <w:rPr>
        <w:rFonts w:ascii="Wingdings" w:hAnsi="Wingdings" w:hint="default"/>
      </w:rPr>
    </w:lvl>
    <w:lvl w:ilvl="6" w:tplc="04130001" w:tentative="1">
      <w:start w:val="1"/>
      <w:numFmt w:val="bullet"/>
      <w:lvlText w:val=""/>
      <w:lvlJc w:val="left"/>
      <w:pPr>
        <w:ind w:left="6140" w:hanging="360"/>
      </w:pPr>
      <w:rPr>
        <w:rFonts w:ascii="Symbol" w:hAnsi="Symbol" w:hint="default"/>
      </w:rPr>
    </w:lvl>
    <w:lvl w:ilvl="7" w:tplc="04130003" w:tentative="1">
      <w:start w:val="1"/>
      <w:numFmt w:val="bullet"/>
      <w:lvlText w:val="o"/>
      <w:lvlJc w:val="left"/>
      <w:pPr>
        <w:ind w:left="6860" w:hanging="360"/>
      </w:pPr>
      <w:rPr>
        <w:rFonts w:ascii="Courier New" w:hAnsi="Courier New" w:cs="Courier New" w:hint="default"/>
      </w:rPr>
    </w:lvl>
    <w:lvl w:ilvl="8" w:tplc="04130005" w:tentative="1">
      <w:start w:val="1"/>
      <w:numFmt w:val="bullet"/>
      <w:lvlText w:val=""/>
      <w:lvlJc w:val="left"/>
      <w:pPr>
        <w:ind w:left="7580" w:hanging="360"/>
      </w:pPr>
      <w:rPr>
        <w:rFonts w:ascii="Wingdings" w:hAnsi="Wingdings" w:hint="default"/>
      </w:rPr>
    </w:lvl>
  </w:abstractNum>
  <w:abstractNum w:abstractNumId="1" w15:restartNumberingAfterBreak="0">
    <w:nsid w:val="3099128F"/>
    <w:multiLevelType w:val="hybridMultilevel"/>
    <w:tmpl w:val="38FA2214"/>
    <w:lvl w:ilvl="0" w:tplc="C39A7160">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19B5519"/>
    <w:multiLevelType w:val="hybridMultilevel"/>
    <w:tmpl w:val="675E09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7100E15"/>
    <w:multiLevelType w:val="hybridMultilevel"/>
    <w:tmpl w:val="409AC612"/>
    <w:lvl w:ilvl="0" w:tplc="FD52E0A8">
      <w:numFmt w:val="bullet"/>
      <w:lvlText w:val=""/>
      <w:lvlJc w:val="left"/>
      <w:pPr>
        <w:ind w:left="1475" w:hanging="375"/>
      </w:pPr>
      <w:rPr>
        <w:rFonts w:ascii="Symbol" w:eastAsia="Times New Roman" w:hAnsi="Symbol" w:cs="Calibri" w:hint="default"/>
      </w:rPr>
    </w:lvl>
    <w:lvl w:ilvl="1" w:tplc="04130003" w:tentative="1">
      <w:start w:val="1"/>
      <w:numFmt w:val="bullet"/>
      <w:lvlText w:val="o"/>
      <w:lvlJc w:val="left"/>
      <w:pPr>
        <w:ind w:left="2180" w:hanging="360"/>
      </w:pPr>
      <w:rPr>
        <w:rFonts w:ascii="Courier New" w:hAnsi="Courier New" w:cs="Courier New" w:hint="default"/>
      </w:rPr>
    </w:lvl>
    <w:lvl w:ilvl="2" w:tplc="04130005" w:tentative="1">
      <w:start w:val="1"/>
      <w:numFmt w:val="bullet"/>
      <w:lvlText w:val=""/>
      <w:lvlJc w:val="left"/>
      <w:pPr>
        <w:ind w:left="2900" w:hanging="360"/>
      </w:pPr>
      <w:rPr>
        <w:rFonts w:ascii="Wingdings" w:hAnsi="Wingdings" w:hint="default"/>
      </w:rPr>
    </w:lvl>
    <w:lvl w:ilvl="3" w:tplc="04130001" w:tentative="1">
      <w:start w:val="1"/>
      <w:numFmt w:val="bullet"/>
      <w:lvlText w:val=""/>
      <w:lvlJc w:val="left"/>
      <w:pPr>
        <w:ind w:left="3620" w:hanging="360"/>
      </w:pPr>
      <w:rPr>
        <w:rFonts w:ascii="Symbol" w:hAnsi="Symbol" w:hint="default"/>
      </w:rPr>
    </w:lvl>
    <w:lvl w:ilvl="4" w:tplc="04130003" w:tentative="1">
      <w:start w:val="1"/>
      <w:numFmt w:val="bullet"/>
      <w:lvlText w:val="o"/>
      <w:lvlJc w:val="left"/>
      <w:pPr>
        <w:ind w:left="4340" w:hanging="360"/>
      </w:pPr>
      <w:rPr>
        <w:rFonts w:ascii="Courier New" w:hAnsi="Courier New" w:cs="Courier New" w:hint="default"/>
      </w:rPr>
    </w:lvl>
    <w:lvl w:ilvl="5" w:tplc="04130005" w:tentative="1">
      <w:start w:val="1"/>
      <w:numFmt w:val="bullet"/>
      <w:lvlText w:val=""/>
      <w:lvlJc w:val="left"/>
      <w:pPr>
        <w:ind w:left="5060" w:hanging="360"/>
      </w:pPr>
      <w:rPr>
        <w:rFonts w:ascii="Wingdings" w:hAnsi="Wingdings" w:hint="default"/>
      </w:rPr>
    </w:lvl>
    <w:lvl w:ilvl="6" w:tplc="04130001" w:tentative="1">
      <w:start w:val="1"/>
      <w:numFmt w:val="bullet"/>
      <w:lvlText w:val=""/>
      <w:lvlJc w:val="left"/>
      <w:pPr>
        <w:ind w:left="5780" w:hanging="360"/>
      </w:pPr>
      <w:rPr>
        <w:rFonts w:ascii="Symbol" w:hAnsi="Symbol" w:hint="default"/>
      </w:rPr>
    </w:lvl>
    <w:lvl w:ilvl="7" w:tplc="04130003" w:tentative="1">
      <w:start w:val="1"/>
      <w:numFmt w:val="bullet"/>
      <w:lvlText w:val="o"/>
      <w:lvlJc w:val="left"/>
      <w:pPr>
        <w:ind w:left="6500" w:hanging="360"/>
      </w:pPr>
      <w:rPr>
        <w:rFonts w:ascii="Courier New" w:hAnsi="Courier New" w:cs="Courier New" w:hint="default"/>
      </w:rPr>
    </w:lvl>
    <w:lvl w:ilvl="8" w:tplc="04130005" w:tentative="1">
      <w:start w:val="1"/>
      <w:numFmt w:val="bullet"/>
      <w:lvlText w:val=""/>
      <w:lvlJc w:val="left"/>
      <w:pPr>
        <w:ind w:left="7220" w:hanging="360"/>
      </w:pPr>
      <w:rPr>
        <w:rFonts w:ascii="Wingdings" w:hAnsi="Wingdings" w:hint="default"/>
      </w:rPr>
    </w:lvl>
  </w:abstractNum>
  <w:abstractNum w:abstractNumId="4" w15:restartNumberingAfterBreak="0">
    <w:nsid w:val="3E632515"/>
    <w:multiLevelType w:val="hybridMultilevel"/>
    <w:tmpl w:val="9D38E8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E0B3CA6"/>
    <w:multiLevelType w:val="hybridMultilevel"/>
    <w:tmpl w:val="D2B861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E3809F6"/>
    <w:multiLevelType w:val="hybridMultilevel"/>
    <w:tmpl w:val="B03A1F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2E572A0"/>
    <w:multiLevelType w:val="hybridMultilevel"/>
    <w:tmpl w:val="69F0AF1A"/>
    <w:lvl w:ilvl="0" w:tplc="04130003">
      <w:start w:val="1"/>
      <w:numFmt w:val="bullet"/>
      <w:lvlText w:val="o"/>
      <w:lvlJc w:val="left"/>
      <w:pPr>
        <w:ind w:left="1431" w:hanging="360"/>
      </w:pPr>
      <w:rPr>
        <w:rFonts w:ascii="Courier New" w:hAnsi="Courier New" w:cs="Courier New" w:hint="default"/>
      </w:rPr>
    </w:lvl>
    <w:lvl w:ilvl="1" w:tplc="04130003" w:tentative="1">
      <w:start w:val="1"/>
      <w:numFmt w:val="bullet"/>
      <w:lvlText w:val="o"/>
      <w:lvlJc w:val="left"/>
      <w:pPr>
        <w:ind w:left="2151" w:hanging="360"/>
      </w:pPr>
      <w:rPr>
        <w:rFonts w:ascii="Courier New" w:hAnsi="Courier New" w:cs="Courier New" w:hint="default"/>
      </w:rPr>
    </w:lvl>
    <w:lvl w:ilvl="2" w:tplc="04130005" w:tentative="1">
      <w:start w:val="1"/>
      <w:numFmt w:val="bullet"/>
      <w:lvlText w:val=""/>
      <w:lvlJc w:val="left"/>
      <w:pPr>
        <w:ind w:left="2871" w:hanging="360"/>
      </w:pPr>
      <w:rPr>
        <w:rFonts w:ascii="Wingdings" w:hAnsi="Wingdings" w:hint="default"/>
      </w:rPr>
    </w:lvl>
    <w:lvl w:ilvl="3" w:tplc="04130001" w:tentative="1">
      <w:start w:val="1"/>
      <w:numFmt w:val="bullet"/>
      <w:lvlText w:val=""/>
      <w:lvlJc w:val="left"/>
      <w:pPr>
        <w:ind w:left="3591" w:hanging="360"/>
      </w:pPr>
      <w:rPr>
        <w:rFonts w:ascii="Symbol" w:hAnsi="Symbol" w:hint="default"/>
      </w:rPr>
    </w:lvl>
    <w:lvl w:ilvl="4" w:tplc="04130003" w:tentative="1">
      <w:start w:val="1"/>
      <w:numFmt w:val="bullet"/>
      <w:lvlText w:val="o"/>
      <w:lvlJc w:val="left"/>
      <w:pPr>
        <w:ind w:left="4311" w:hanging="360"/>
      </w:pPr>
      <w:rPr>
        <w:rFonts w:ascii="Courier New" w:hAnsi="Courier New" w:cs="Courier New" w:hint="default"/>
      </w:rPr>
    </w:lvl>
    <w:lvl w:ilvl="5" w:tplc="04130005" w:tentative="1">
      <w:start w:val="1"/>
      <w:numFmt w:val="bullet"/>
      <w:lvlText w:val=""/>
      <w:lvlJc w:val="left"/>
      <w:pPr>
        <w:ind w:left="5031" w:hanging="360"/>
      </w:pPr>
      <w:rPr>
        <w:rFonts w:ascii="Wingdings" w:hAnsi="Wingdings" w:hint="default"/>
      </w:rPr>
    </w:lvl>
    <w:lvl w:ilvl="6" w:tplc="04130001" w:tentative="1">
      <w:start w:val="1"/>
      <w:numFmt w:val="bullet"/>
      <w:lvlText w:val=""/>
      <w:lvlJc w:val="left"/>
      <w:pPr>
        <w:ind w:left="5751" w:hanging="360"/>
      </w:pPr>
      <w:rPr>
        <w:rFonts w:ascii="Symbol" w:hAnsi="Symbol" w:hint="default"/>
      </w:rPr>
    </w:lvl>
    <w:lvl w:ilvl="7" w:tplc="04130003" w:tentative="1">
      <w:start w:val="1"/>
      <w:numFmt w:val="bullet"/>
      <w:lvlText w:val="o"/>
      <w:lvlJc w:val="left"/>
      <w:pPr>
        <w:ind w:left="6471" w:hanging="360"/>
      </w:pPr>
      <w:rPr>
        <w:rFonts w:ascii="Courier New" w:hAnsi="Courier New" w:cs="Courier New" w:hint="default"/>
      </w:rPr>
    </w:lvl>
    <w:lvl w:ilvl="8" w:tplc="04130005" w:tentative="1">
      <w:start w:val="1"/>
      <w:numFmt w:val="bullet"/>
      <w:lvlText w:val=""/>
      <w:lvlJc w:val="left"/>
      <w:pPr>
        <w:ind w:left="7191" w:hanging="360"/>
      </w:pPr>
      <w:rPr>
        <w:rFonts w:ascii="Wingdings" w:hAnsi="Wingdings" w:hint="default"/>
      </w:rPr>
    </w:lvl>
  </w:abstractNum>
  <w:abstractNum w:abstractNumId="8" w15:restartNumberingAfterBreak="0">
    <w:nsid w:val="5E314E07"/>
    <w:multiLevelType w:val="hybridMultilevel"/>
    <w:tmpl w:val="4A88B43E"/>
    <w:lvl w:ilvl="0" w:tplc="C39A7160">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DD60B48"/>
    <w:multiLevelType w:val="hybridMultilevel"/>
    <w:tmpl w:val="E1283A9A"/>
    <w:lvl w:ilvl="0" w:tplc="FD52E0A8">
      <w:numFmt w:val="bullet"/>
      <w:lvlText w:val=""/>
      <w:lvlJc w:val="left"/>
      <w:pPr>
        <w:ind w:left="1475" w:hanging="375"/>
      </w:pPr>
      <w:rPr>
        <w:rFonts w:ascii="Symbol" w:eastAsia="Times New Roman" w:hAnsi="Symbol"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E726B71"/>
    <w:multiLevelType w:val="hybridMultilevel"/>
    <w:tmpl w:val="5BD458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56D2F0E"/>
    <w:multiLevelType w:val="hybridMultilevel"/>
    <w:tmpl w:val="B4A46A78"/>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8"/>
  </w:num>
  <w:num w:numId="5">
    <w:abstractNumId w:val="1"/>
  </w:num>
  <w:num w:numId="6">
    <w:abstractNumId w:val="0"/>
  </w:num>
  <w:num w:numId="7">
    <w:abstractNumId w:val="3"/>
  </w:num>
  <w:num w:numId="8">
    <w:abstractNumId w:val="9"/>
  </w:num>
  <w:num w:numId="9">
    <w:abstractNumId w:val="7"/>
  </w:num>
  <w:num w:numId="10">
    <w:abstractNumId w:val="2"/>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646D"/>
    <w:rsid w:val="000140DB"/>
    <w:rsid w:val="0001646D"/>
    <w:rsid w:val="00024CDE"/>
    <w:rsid w:val="00044326"/>
    <w:rsid w:val="00045956"/>
    <w:rsid w:val="00045DFD"/>
    <w:rsid w:val="000502B6"/>
    <w:rsid w:val="00052E9B"/>
    <w:rsid w:val="000570C9"/>
    <w:rsid w:val="00092A35"/>
    <w:rsid w:val="000A3500"/>
    <w:rsid w:val="000B300C"/>
    <w:rsid w:val="000B4483"/>
    <w:rsid w:val="000B48A4"/>
    <w:rsid w:val="000C4F3E"/>
    <w:rsid w:val="000D5958"/>
    <w:rsid w:val="000E0EFD"/>
    <w:rsid w:val="000F4FE8"/>
    <w:rsid w:val="000F6FB8"/>
    <w:rsid w:val="00115E9D"/>
    <w:rsid w:val="00122720"/>
    <w:rsid w:val="00150F8E"/>
    <w:rsid w:val="001538FD"/>
    <w:rsid w:val="00155807"/>
    <w:rsid w:val="00160C03"/>
    <w:rsid w:val="0017514E"/>
    <w:rsid w:val="00186452"/>
    <w:rsid w:val="0019794C"/>
    <w:rsid w:val="001A16C4"/>
    <w:rsid w:val="001B41BA"/>
    <w:rsid w:val="001C1D67"/>
    <w:rsid w:val="001C3876"/>
    <w:rsid w:val="001C789C"/>
    <w:rsid w:val="001D081D"/>
    <w:rsid w:val="001D5FAD"/>
    <w:rsid w:val="001D601F"/>
    <w:rsid w:val="001F5F4E"/>
    <w:rsid w:val="001F7DE7"/>
    <w:rsid w:val="00203694"/>
    <w:rsid w:val="002178B4"/>
    <w:rsid w:val="0022458E"/>
    <w:rsid w:val="00231342"/>
    <w:rsid w:val="00262368"/>
    <w:rsid w:val="002679C9"/>
    <w:rsid w:val="00283EF3"/>
    <w:rsid w:val="002A09A7"/>
    <w:rsid w:val="002A3151"/>
    <w:rsid w:val="002B00A7"/>
    <w:rsid w:val="002C2F85"/>
    <w:rsid w:val="002C4046"/>
    <w:rsid w:val="002D22AC"/>
    <w:rsid w:val="002E680C"/>
    <w:rsid w:val="003019E5"/>
    <w:rsid w:val="003118B6"/>
    <w:rsid w:val="003203EE"/>
    <w:rsid w:val="00322D71"/>
    <w:rsid w:val="0032420A"/>
    <w:rsid w:val="003310F7"/>
    <w:rsid w:val="003376B8"/>
    <w:rsid w:val="00337CC7"/>
    <w:rsid w:val="003442A0"/>
    <w:rsid w:val="00346D80"/>
    <w:rsid w:val="00354D42"/>
    <w:rsid w:val="00355B37"/>
    <w:rsid w:val="00362F7D"/>
    <w:rsid w:val="003636EE"/>
    <w:rsid w:val="00364347"/>
    <w:rsid w:val="00367ABC"/>
    <w:rsid w:val="00375FA5"/>
    <w:rsid w:val="003867D6"/>
    <w:rsid w:val="003874B5"/>
    <w:rsid w:val="00387FC1"/>
    <w:rsid w:val="00390CF9"/>
    <w:rsid w:val="003A08BD"/>
    <w:rsid w:val="003A2E08"/>
    <w:rsid w:val="003B036B"/>
    <w:rsid w:val="003C37B7"/>
    <w:rsid w:val="003D0F80"/>
    <w:rsid w:val="003D17D8"/>
    <w:rsid w:val="003D5950"/>
    <w:rsid w:val="003F0683"/>
    <w:rsid w:val="003F4728"/>
    <w:rsid w:val="00411425"/>
    <w:rsid w:val="0041184A"/>
    <w:rsid w:val="00412CBA"/>
    <w:rsid w:val="004239C7"/>
    <w:rsid w:val="00425D23"/>
    <w:rsid w:val="00430B26"/>
    <w:rsid w:val="0043327A"/>
    <w:rsid w:val="00433FB6"/>
    <w:rsid w:val="00443CB0"/>
    <w:rsid w:val="00446C35"/>
    <w:rsid w:val="004472A8"/>
    <w:rsid w:val="00456DDA"/>
    <w:rsid w:val="0046346C"/>
    <w:rsid w:val="00473685"/>
    <w:rsid w:val="0048270A"/>
    <w:rsid w:val="0049634F"/>
    <w:rsid w:val="004B28DD"/>
    <w:rsid w:val="004B3C95"/>
    <w:rsid w:val="004E058F"/>
    <w:rsid w:val="005066A6"/>
    <w:rsid w:val="00524467"/>
    <w:rsid w:val="00524674"/>
    <w:rsid w:val="005317A1"/>
    <w:rsid w:val="00535C8F"/>
    <w:rsid w:val="00536E66"/>
    <w:rsid w:val="00545D24"/>
    <w:rsid w:val="0054710E"/>
    <w:rsid w:val="00550620"/>
    <w:rsid w:val="00553C7C"/>
    <w:rsid w:val="00555E00"/>
    <w:rsid w:val="00556CD9"/>
    <w:rsid w:val="00561F7F"/>
    <w:rsid w:val="00581917"/>
    <w:rsid w:val="005A1599"/>
    <w:rsid w:val="005A4C9F"/>
    <w:rsid w:val="005B5F7A"/>
    <w:rsid w:val="005E0037"/>
    <w:rsid w:val="005E1D45"/>
    <w:rsid w:val="00603383"/>
    <w:rsid w:val="0063333D"/>
    <w:rsid w:val="00643793"/>
    <w:rsid w:val="00654DB4"/>
    <w:rsid w:val="0066429B"/>
    <w:rsid w:val="00673FBD"/>
    <w:rsid w:val="00677FF6"/>
    <w:rsid w:val="006841BC"/>
    <w:rsid w:val="006942B9"/>
    <w:rsid w:val="006B2D90"/>
    <w:rsid w:val="006B6169"/>
    <w:rsid w:val="006C404D"/>
    <w:rsid w:val="006C4D30"/>
    <w:rsid w:val="006D078A"/>
    <w:rsid w:val="006D0CAB"/>
    <w:rsid w:val="006D25E8"/>
    <w:rsid w:val="006E3C57"/>
    <w:rsid w:val="006F7FB8"/>
    <w:rsid w:val="00710B0A"/>
    <w:rsid w:val="00721CAC"/>
    <w:rsid w:val="00727222"/>
    <w:rsid w:val="007326B6"/>
    <w:rsid w:val="00735C61"/>
    <w:rsid w:val="00740006"/>
    <w:rsid w:val="00741999"/>
    <w:rsid w:val="00745195"/>
    <w:rsid w:val="00747EC0"/>
    <w:rsid w:val="00751454"/>
    <w:rsid w:val="00754B45"/>
    <w:rsid w:val="0076112B"/>
    <w:rsid w:val="007656B1"/>
    <w:rsid w:val="0078294B"/>
    <w:rsid w:val="007858FA"/>
    <w:rsid w:val="00796417"/>
    <w:rsid w:val="007A05AD"/>
    <w:rsid w:val="007A6EE7"/>
    <w:rsid w:val="007B48B6"/>
    <w:rsid w:val="007B4C14"/>
    <w:rsid w:val="007C34A8"/>
    <w:rsid w:val="007C7A4B"/>
    <w:rsid w:val="00815593"/>
    <w:rsid w:val="00816894"/>
    <w:rsid w:val="00836B49"/>
    <w:rsid w:val="008713C9"/>
    <w:rsid w:val="008B2F44"/>
    <w:rsid w:val="008B50FD"/>
    <w:rsid w:val="008C2A3D"/>
    <w:rsid w:val="008D48E2"/>
    <w:rsid w:val="008D6238"/>
    <w:rsid w:val="008E4C01"/>
    <w:rsid w:val="008E5D49"/>
    <w:rsid w:val="008F0B0D"/>
    <w:rsid w:val="009030BE"/>
    <w:rsid w:val="009119B6"/>
    <w:rsid w:val="00922CFF"/>
    <w:rsid w:val="00923381"/>
    <w:rsid w:val="00927215"/>
    <w:rsid w:val="009279E5"/>
    <w:rsid w:val="00937A34"/>
    <w:rsid w:val="00953DF0"/>
    <w:rsid w:val="009560EF"/>
    <w:rsid w:val="00974F96"/>
    <w:rsid w:val="0098476A"/>
    <w:rsid w:val="009A5702"/>
    <w:rsid w:val="009B0A79"/>
    <w:rsid w:val="009D39EC"/>
    <w:rsid w:val="009D53C5"/>
    <w:rsid w:val="00A008B8"/>
    <w:rsid w:val="00A0544F"/>
    <w:rsid w:val="00A212E5"/>
    <w:rsid w:val="00A22A19"/>
    <w:rsid w:val="00A24349"/>
    <w:rsid w:val="00A27E32"/>
    <w:rsid w:val="00A4058D"/>
    <w:rsid w:val="00A74A8C"/>
    <w:rsid w:val="00A955EA"/>
    <w:rsid w:val="00AB2539"/>
    <w:rsid w:val="00AC1FC3"/>
    <w:rsid w:val="00AC4756"/>
    <w:rsid w:val="00AD01CD"/>
    <w:rsid w:val="00AD259F"/>
    <w:rsid w:val="00AD6DDC"/>
    <w:rsid w:val="00AE1B52"/>
    <w:rsid w:val="00AE5025"/>
    <w:rsid w:val="00AF0D19"/>
    <w:rsid w:val="00B05038"/>
    <w:rsid w:val="00B22848"/>
    <w:rsid w:val="00B25DBE"/>
    <w:rsid w:val="00B26A3D"/>
    <w:rsid w:val="00B270B9"/>
    <w:rsid w:val="00B36C85"/>
    <w:rsid w:val="00B463BC"/>
    <w:rsid w:val="00B519BC"/>
    <w:rsid w:val="00B61F57"/>
    <w:rsid w:val="00B64883"/>
    <w:rsid w:val="00B7254A"/>
    <w:rsid w:val="00B868D3"/>
    <w:rsid w:val="00BA059C"/>
    <w:rsid w:val="00BA376C"/>
    <w:rsid w:val="00BB293B"/>
    <w:rsid w:val="00BB2D76"/>
    <w:rsid w:val="00BF2E74"/>
    <w:rsid w:val="00BF3CE5"/>
    <w:rsid w:val="00C02888"/>
    <w:rsid w:val="00C3064B"/>
    <w:rsid w:val="00C30C74"/>
    <w:rsid w:val="00C359AF"/>
    <w:rsid w:val="00C44DDC"/>
    <w:rsid w:val="00C50E32"/>
    <w:rsid w:val="00C54B53"/>
    <w:rsid w:val="00C918DF"/>
    <w:rsid w:val="00C91F04"/>
    <w:rsid w:val="00C94233"/>
    <w:rsid w:val="00CA6725"/>
    <w:rsid w:val="00CC4E57"/>
    <w:rsid w:val="00CC7ED0"/>
    <w:rsid w:val="00CD4E6A"/>
    <w:rsid w:val="00CE451D"/>
    <w:rsid w:val="00CF16AF"/>
    <w:rsid w:val="00D03DC0"/>
    <w:rsid w:val="00D2286A"/>
    <w:rsid w:val="00D30739"/>
    <w:rsid w:val="00D35BDB"/>
    <w:rsid w:val="00D407A2"/>
    <w:rsid w:val="00D42702"/>
    <w:rsid w:val="00D43445"/>
    <w:rsid w:val="00D5277F"/>
    <w:rsid w:val="00D56050"/>
    <w:rsid w:val="00D65629"/>
    <w:rsid w:val="00D8072A"/>
    <w:rsid w:val="00D878E9"/>
    <w:rsid w:val="00D87D7A"/>
    <w:rsid w:val="00DA4A31"/>
    <w:rsid w:val="00DB4FAB"/>
    <w:rsid w:val="00DC0D16"/>
    <w:rsid w:val="00DC29B2"/>
    <w:rsid w:val="00DC4705"/>
    <w:rsid w:val="00DC59B3"/>
    <w:rsid w:val="00DD00F8"/>
    <w:rsid w:val="00DE488E"/>
    <w:rsid w:val="00DE799D"/>
    <w:rsid w:val="00E30B09"/>
    <w:rsid w:val="00E50E68"/>
    <w:rsid w:val="00E51358"/>
    <w:rsid w:val="00E7646A"/>
    <w:rsid w:val="00E87118"/>
    <w:rsid w:val="00EA0578"/>
    <w:rsid w:val="00EA58C7"/>
    <w:rsid w:val="00EA712C"/>
    <w:rsid w:val="00EB7142"/>
    <w:rsid w:val="00EC439D"/>
    <w:rsid w:val="00ED7D93"/>
    <w:rsid w:val="00EE4FEC"/>
    <w:rsid w:val="00F02E04"/>
    <w:rsid w:val="00F10AA1"/>
    <w:rsid w:val="00F1741E"/>
    <w:rsid w:val="00F217BD"/>
    <w:rsid w:val="00F260E8"/>
    <w:rsid w:val="00F3168F"/>
    <w:rsid w:val="00F3213B"/>
    <w:rsid w:val="00F62D7D"/>
    <w:rsid w:val="00F67CDE"/>
    <w:rsid w:val="00F81954"/>
    <w:rsid w:val="00F900A2"/>
    <w:rsid w:val="00FB02DC"/>
    <w:rsid w:val="00FB21E4"/>
    <w:rsid w:val="00FB7C34"/>
    <w:rsid w:val="00FC5855"/>
    <w:rsid w:val="00FD0D63"/>
    <w:rsid w:val="00FE0105"/>
    <w:rsid w:val="00FF6C3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14AC4146"/>
  <w15:docId w15:val="{647CE8D5-F7B2-4251-ABBE-95B915BD8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C50E32"/>
    <w:pPr>
      <w:spacing w:after="120" w:line="276" w:lineRule="auto"/>
    </w:pPr>
  </w:style>
  <w:style w:type="paragraph" w:styleId="Kop1">
    <w:name w:val="heading 1"/>
    <w:basedOn w:val="Standaard"/>
    <w:next w:val="Standaard"/>
    <w:link w:val="Kop1Char"/>
    <w:uiPriority w:val="9"/>
    <w:qFormat/>
    <w:rsid w:val="00B05038"/>
    <w:pPr>
      <w:keepNext/>
      <w:keepLines/>
      <w:spacing w:before="240"/>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05038"/>
    <w:pPr>
      <w:keepNext/>
      <w:keepLines/>
      <w:spacing w:before="40"/>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05038"/>
    <w:pPr>
      <w:keepNext/>
      <w:keepLines/>
      <w:spacing w:before="4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05038"/>
    <w:pPr>
      <w:keepNext/>
      <w:keepLines/>
      <w:spacing w:before="4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1646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1646D"/>
  </w:style>
  <w:style w:type="paragraph" w:styleId="Voettekst">
    <w:name w:val="footer"/>
    <w:basedOn w:val="Standaard"/>
    <w:link w:val="VoettekstChar"/>
    <w:uiPriority w:val="99"/>
    <w:unhideWhenUsed/>
    <w:rsid w:val="0001646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1646D"/>
  </w:style>
  <w:style w:type="character" w:customStyle="1" w:styleId="Kop1Char">
    <w:name w:val="Kop 1 Char"/>
    <w:basedOn w:val="Standaardalinea-lettertype"/>
    <w:link w:val="Kop1"/>
    <w:uiPriority w:val="9"/>
    <w:rsid w:val="00B05038"/>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05038"/>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05038"/>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05038"/>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FB7C3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B7C34"/>
    <w:rPr>
      <w:rFonts w:ascii="Tahoma" w:hAnsi="Tahoma" w:cs="Tahoma"/>
      <w:sz w:val="16"/>
      <w:szCs w:val="16"/>
    </w:rPr>
  </w:style>
  <w:style w:type="paragraph" w:customStyle="1" w:styleId="Default">
    <w:name w:val="Default"/>
    <w:rsid w:val="00DE488E"/>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paragraph" w:styleId="Kopvaninhoudsopgave">
    <w:name w:val="TOC Heading"/>
    <w:basedOn w:val="Kop1"/>
    <w:next w:val="Standaard"/>
    <w:uiPriority w:val="39"/>
    <w:unhideWhenUsed/>
    <w:qFormat/>
    <w:rsid w:val="00DE488E"/>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DE488E"/>
    <w:pPr>
      <w:spacing w:after="100" w:line="259" w:lineRule="auto"/>
    </w:pPr>
  </w:style>
  <w:style w:type="character" w:styleId="Hyperlink">
    <w:name w:val="Hyperlink"/>
    <w:basedOn w:val="Standaardalinea-lettertype"/>
    <w:uiPriority w:val="99"/>
    <w:unhideWhenUsed/>
    <w:rsid w:val="00DE488E"/>
    <w:rPr>
      <w:color w:val="0563C1" w:themeColor="hyperlink"/>
      <w:u w:val="single"/>
    </w:rPr>
  </w:style>
  <w:style w:type="character" w:styleId="Verwijzingopmerking">
    <w:name w:val="annotation reference"/>
    <w:basedOn w:val="Standaardalinea-lettertype"/>
    <w:uiPriority w:val="99"/>
    <w:semiHidden/>
    <w:unhideWhenUsed/>
    <w:rsid w:val="00581917"/>
    <w:rPr>
      <w:sz w:val="18"/>
      <w:szCs w:val="18"/>
    </w:rPr>
  </w:style>
  <w:style w:type="paragraph" w:styleId="Tekstopmerking">
    <w:name w:val="annotation text"/>
    <w:basedOn w:val="Standaard"/>
    <w:link w:val="TekstopmerkingChar"/>
    <w:uiPriority w:val="99"/>
    <w:semiHidden/>
    <w:unhideWhenUsed/>
    <w:rsid w:val="00581917"/>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581917"/>
    <w:rPr>
      <w:sz w:val="24"/>
      <w:szCs w:val="24"/>
    </w:rPr>
  </w:style>
  <w:style w:type="paragraph" w:styleId="Onderwerpvanopmerking">
    <w:name w:val="annotation subject"/>
    <w:basedOn w:val="Tekstopmerking"/>
    <w:next w:val="Tekstopmerking"/>
    <w:link w:val="OnderwerpvanopmerkingChar"/>
    <w:uiPriority w:val="99"/>
    <w:semiHidden/>
    <w:unhideWhenUsed/>
    <w:rsid w:val="00581917"/>
    <w:rPr>
      <w:b/>
      <w:bCs/>
      <w:sz w:val="20"/>
      <w:szCs w:val="20"/>
    </w:rPr>
  </w:style>
  <w:style w:type="character" w:customStyle="1" w:styleId="OnderwerpvanopmerkingChar">
    <w:name w:val="Onderwerp van opmerking Char"/>
    <w:basedOn w:val="TekstopmerkingChar"/>
    <w:link w:val="Onderwerpvanopmerking"/>
    <w:uiPriority w:val="99"/>
    <w:semiHidden/>
    <w:rsid w:val="00581917"/>
    <w:rPr>
      <w:b/>
      <w:bCs/>
      <w:sz w:val="20"/>
      <w:szCs w:val="20"/>
    </w:rPr>
  </w:style>
  <w:style w:type="paragraph" w:styleId="Inhopg2">
    <w:name w:val="toc 2"/>
    <w:basedOn w:val="Standaard"/>
    <w:next w:val="Standaard"/>
    <w:autoRedefine/>
    <w:uiPriority w:val="39"/>
    <w:unhideWhenUsed/>
    <w:rsid w:val="003F0683"/>
    <w:pPr>
      <w:spacing w:after="100"/>
      <w:ind w:left="220"/>
    </w:pPr>
  </w:style>
  <w:style w:type="paragraph" w:styleId="Lijstalinea">
    <w:name w:val="List Paragraph"/>
    <w:basedOn w:val="Standaard"/>
    <w:uiPriority w:val="34"/>
    <w:qFormat/>
    <w:rsid w:val="001C789C"/>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8991">
      <w:bodyDiv w:val="1"/>
      <w:marLeft w:val="0"/>
      <w:marRight w:val="0"/>
      <w:marTop w:val="0"/>
      <w:marBottom w:val="0"/>
      <w:divBdr>
        <w:top w:val="none" w:sz="0" w:space="0" w:color="auto"/>
        <w:left w:val="none" w:sz="0" w:space="0" w:color="auto"/>
        <w:bottom w:val="none" w:sz="0" w:space="0" w:color="auto"/>
        <w:right w:val="none" w:sz="0" w:space="0" w:color="auto"/>
      </w:divBdr>
    </w:div>
    <w:div w:id="180900535">
      <w:bodyDiv w:val="1"/>
      <w:marLeft w:val="0"/>
      <w:marRight w:val="0"/>
      <w:marTop w:val="0"/>
      <w:marBottom w:val="0"/>
      <w:divBdr>
        <w:top w:val="none" w:sz="0" w:space="0" w:color="auto"/>
        <w:left w:val="none" w:sz="0" w:space="0" w:color="auto"/>
        <w:bottom w:val="none" w:sz="0" w:space="0" w:color="auto"/>
        <w:right w:val="none" w:sz="0" w:space="0" w:color="auto"/>
      </w:divBdr>
    </w:div>
    <w:div w:id="199977925">
      <w:bodyDiv w:val="1"/>
      <w:marLeft w:val="0"/>
      <w:marRight w:val="0"/>
      <w:marTop w:val="0"/>
      <w:marBottom w:val="0"/>
      <w:divBdr>
        <w:top w:val="none" w:sz="0" w:space="0" w:color="auto"/>
        <w:left w:val="none" w:sz="0" w:space="0" w:color="auto"/>
        <w:bottom w:val="none" w:sz="0" w:space="0" w:color="auto"/>
        <w:right w:val="none" w:sz="0" w:space="0" w:color="auto"/>
      </w:divBdr>
    </w:div>
    <w:div w:id="383145595">
      <w:bodyDiv w:val="1"/>
      <w:marLeft w:val="0"/>
      <w:marRight w:val="0"/>
      <w:marTop w:val="0"/>
      <w:marBottom w:val="0"/>
      <w:divBdr>
        <w:top w:val="none" w:sz="0" w:space="0" w:color="auto"/>
        <w:left w:val="none" w:sz="0" w:space="0" w:color="auto"/>
        <w:bottom w:val="none" w:sz="0" w:space="0" w:color="auto"/>
        <w:right w:val="none" w:sz="0" w:space="0" w:color="auto"/>
      </w:divBdr>
    </w:div>
    <w:div w:id="520363783">
      <w:bodyDiv w:val="1"/>
      <w:marLeft w:val="0"/>
      <w:marRight w:val="0"/>
      <w:marTop w:val="0"/>
      <w:marBottom w:val="0"/>
      <w:divBdr>
        <w:top w:val="none" w:sz="0" w:space="0" w:color="auto"/>
        <w:left w:val="none" w:sz="0" w:space="0" w:color="auto"/>
        <w:bottom w:val="none" w:sz="0" w:space="0" w:color="auto"/>
        <w:right w:val="none" w:sz="0" w:space="0" w:color="auto"/>
      </w:divBdr>
    </w:div>
    <w:div w:id="561605145">
      <w:bodyDiv w:val="1"/>
      <w:marLeft w:val="0"/>
      <w:marRight w:val="0"/>
      <w:marTop w:val="0"/>
      <w:marBottom w:val="0"/>
      <w:divBdr>
        <w:top w:val="none" w:sz="0" w:space="0" w:color="auto"/>
        <w:left w:val="none" w:sz="0" w:space="0" w:color="auto"/>
        <w:bottom w:val="none" w:sz="0" w:space="0" w:color="auto"/>
        <w:right w:val="none" w:sz="0" w:space="0" w:color="auto"/>
      </w:divBdr>
    </w:div>
    <w:div w:id="674500758">
      <w:bodyDiv w:val="1"/>
      <w:marLeft w:val="0"/>
      <w:marRight w:val="0"/>
      <w:marTop w:val="0"/>
      <w:marBottom w:val="0"/>
      <w:divBdr>
        <w:top w:val="none" w:sz="0" w:space="0" w:color="auto"/>
        <w:left w:val="none" w:sz="0" w:space="0" w:color="auto"/>
        <w:bottom w:val="none" w:sz="0" w:space="0" w:color="auto"/>
        <w:right w:val="none" w:sz="0" w:space="0" w:color="auto"/>
      </w:divBdr>
    </w:div>
    <w:div w:id="703411973">
      <w:bodyDiv w:val="1"/>
      <w:marLeft w:val="0"/>
      <w:marRight w:val="0"/>
      <w:marTop w:val="0"/>
      <w:marBottom w:val="0"/>
      <w:divBdr>
        <w:top w:val="none" w:sz="0" w:space="0" w:color="auto"/>
        <w:left w:val="none" w:sz="0" w:space="0" w:color="auto"/>
        <w:bottom w:val="none" w:sz="0" w:space="0" w:color="auto"/>
        <w:right w:val="none" w:sz="0" w:space="0" w:color="auto"/>
      </w:divBdr>
    </w:div>
    <w:div w:id="842626445">
      <w:bodyDiv w:val="1"/>
      <w:marLeft w:val="0"/>
      <w:marRight w:val="0"/>
      <w:marTop w:val="0"/>
      <w:marBottom w:val="0"/>
      <w:divBdr>
        <w:top w:val="none" w:sz="0" w:space="0" w:color="auto"/>
        <w:left w:val="none" w:sz="0" w:space="0" w:color="auto"/>
        <w:bottom w:val="none" w:sz="0" w:space="0" w:color="auto"/>
        <w:right w:val="none" w:sz="0" w:space="0" w:color="auto"/>
      </w:divBdr>
    </w:div>
    <w:div w:id="861435968">
      <w:bodyDiv w:val="1"/>
      <w:marLeft w:val="0"/>
      <w:marRight w:val="0"/>
      <w:marTop w:val="0"/>
      <w:marBottom w:val="0"/>
      <w:divBdr>
        <w:top w:val="none" w:sz="0" w:space="0" w:color="auto"/>
        <w:left w:val="none" w:sz="0" w:space="0" w:color="auto"/>
        <w:bottom w:val="none" w:sz="0" w:space="0" w:color="auto"/>
        <w:right w:val="none" w:sz="0" w:space="0" w:color="auto"/>
      </w:divBdr>
    </w:div>
    <w:div w:id="1083573979">
      <w:bodyDiv w:val="1"/>
      <w:marLeft w:val="0"/>
      <w:marRight w:val="0"/>
      <w:marTop w:val="0"/>
      <w:marBottom w:val="0"/>
      <w:divBdr>
        <w:top w:val="none" w:sz="0" w:space="0" w:color="auto"/>
        <w:left w:val="none" w:sz="0" w:space="0" w:color="auto"/>
        <w:bottom w:val="none" w:sz="0" w:space="0" w:color="auto"/>
        <w:right w:val="none" w:sz="0" w:space="0" w:color="auto"/>
      </w:divBdr>
    </w:div>
    <w:div w:id="1188370800">
      <w:bodyDiv w:val="1"/>
      <w:marLeft w:val="0"/>
      <w:marRight w:val="0"/>
      <w:marTop w:val="0"/>
      <w:marBottom w:val="0"/>
      <w:divBdr>
        <w:top w:val="none" w:sz="0" w:space="0" w:color="auto"/>
        <w:left w:val="none" w:sz="0" w:space="0" w:color="auto"/>
        <w:bottom w:val="none" w:sz="0" w:space="0" w:color="auto"/>
        <w:right w:val="none" w:sz="0" w:space="0" w:color="auto"/>
      </w:divBdr>
    </w:div>
    <w:div w:id="1212770215">
      <w:bodyDiv w:val="1"/>
      <w:marLeft w:val="0"/>
      <w:marRight w:val="0"/>
      <w:marTop w:val="0"/>
      <w:marBottom w:val="0"/>
      <w:divBdr>
        <w:top w:val="none" w:sz="0" w:space="0" w:color="auto"/>
        <w:left w:val="none" w:sz="0" w:space="0" w:color="auto"/>
        <w:bottom w:val="none" w:sz="0" w:space="0" w:color="auto"/>
        <w:right w:val="none" w:sz="0" w:space="0" w:color="auto"/>
      </w:divBdr>
    </w:div>
    <w:div w:id="1330404783">
      <w:bodyDiv w:val="1"/>
      <w:marLeft w:val="0"/>
      <w:marRight w:val="0"/>
      <w:marTop w:val="0"/>
      <w:marBottom w:val="0"/>
      <w:divBdr>
        <w:top w:val="none" w:sz="0" w:space="0" w:color="auto"/>
        <w:left w:val="none" w:sz="0" w:space="0" w:color="auto"/>
        <w:bottom w:val="none" w:sz="0" w:space="0" w:color="auto"/>
        <w:right w:val="none" w:sz="0" w:space="0" w:color="auto"/>
      </w:divBdr>
    </w:div>
    <w:div w:id="1375345068">
      <w:bodyDiv w:val="1"/>
      <w:marLeft w:val="0"/>
      <w:marRight w:val="0"/>
      <w:marTop w:val="0"/>
      <w:marBottom w:val="0"/>
      <w:divBdr>
        <w:top w:val="none" w:sz="0" w:space="0" w:color="auto"/>
        <w:left w:val="none" w:sz="0" w:space="0" w:color="auto"/>
        <w:bottom w:val="none" w:sz="0" w:space="0" w:color="auto"/>
        <w:right w:val="none" w:sz="0" w:space="0" w:color="auto"/>
      </w:divBdr>
    </w:div>
    <w:div w:id="1502968384">
      <w:bodyDiv w:val="1"/>
      <w:marLeft w:val="0"/>
      <w:marRight w:val="0"/>
      <w:marTop w:val="0"/>
      <w:marBottom w:val="0"/>
      <w:divBdr>
        <w:top w:val="none" w:sz="0" w:space="0" w:color="auto"/>
        <w:left w:val="none" w:sz="0" w:space="0" w:color="auto"/>
        <w:bottom w:val="none" w:sz="0" w:space="0" w:color="auto"/>
        <w:right w:val="none" w:sz="0" w:space="0" w:color="auto"/>
      </w:divBdr>
    </w:div>
    <w:div w:id="1503669046">
      <w:bodyDiv w:val="1"/>
      <w:marLeft w:val="0"/>
      <w:marRight w:val="0"/>
      <w:marTop w:val="0"/>
      <w:marBottom w:val="0"/>
      <w:divBdr>
        <w:top w:val="none" w:sz="0" w:space="0" w:color="auto"/>
        <w:left w:val="none" w:sz="0" w:space="0" w:color="auto"/>
        <w:bottom w:val="none" w:sz="0" w:space="0" w:color="auto"/>
        <w:right w:val="none" w:sz="0" w:space="0" w:color="auto"/>
      </w:divBdr>
    </w:div>
    <w:div w:id="1556625645">
      <w:bodyDiv w:val="1"/>
      <w:marLeft w:val="0"/>
      <w:marRight w:val="0"/>
      <w:marTop w:val="0"/>
      <w:marBottom w:val="0"/>
      <w:divBdr>
        <w:top w:val="none" w:sz="0" w:space="0" w:color="auto"/>
        <w:left w:val="none" w:sz="0" w:space="0" w:color="auto"/>
        <w:bottom w:val="none" w:sz="0" w:space="0" w:color="auto"/>
        <w:right w:val="none" w:sz="0" w:space="0" w:color="auto"/>
      </w:divBdr>
    </w:div>
    <w:div w:id="1608852665">
      <w:bodyDiv w:val="1"/>
      <w:marLeft w:val="0"/>
      <w:marRight w:val="0"/>
      <w:marTop w:val="0"/>
      <w:marBottom w:val="0"/>
      <w:divBdr>
        <w:top w:val="none" w:sz="0" w:space="0" w:color="auto"/>
        <w:left w:val="none" w:sz="0" w:space="0" w:color="auto"/>
        <w:bottom w:val="none" w:sz="0" w:space="0" w:color="auto"/>
        <w:right w:val="none" w:sz="0" w:space="0" w:color="auto"/>
      </w:divBdr>
    </w:div>
    <w:div w:id="1716851760">
      <w:bodyDiv w:val="1"/>
      <w:marLeft w:val="0"/>
      <w:marRight w:val="0"/>
      <w:marTop w:val="0"/>
      <w:marBottom w:val="0"/>
      <w:divBdr>
        <w:top w:val="none" w:sz="0" w:space="0" w:color="auto"/>
        <w:left w:val="none" w:sz="0" w:space="0" w:color="auto"/>
        <w:bottom w:val="none" w:sz="0" w:space="0" w:color="auto"/>
        <w:right w:val="none" w:sz="0" w:space="0" w:color="auto"/>
      </w:divBdr>
    </w:div>
    <w:div w:id="1718242603">
      <w:bodyDiv w:val="1"/>
      <w:marLeft w:val="0"/>
      <w:marRight w:val="0"/>
      <w:marTop w:val="0"/>
      <w:marBottom w:val="0"/>
      <w:divBdr>
        <w:top w:val="none" w:sz="0" w:space="0" w:color="auto"/>
        <w:left w:val="none" w:sz="0" w:space="0" w:color="auto"/>
        <w:bottom w:val="none" w:sz="0" w:space="0" w:color="auto"/>
        <w:right w:val="none" w:sz="0" w:space="0" w:color="auto"/>
      </w:divBdr>
    </w:div>
    <w:div w:id="1937321341">
      <w:bodyDiv w:val="1"/>
      <w:marLeft w:val="0"/>
      <w:marRight w:val="0"/>
      <w:marTop w:val="0"/>
      <w:marBottom w:val="0"/>
      <w:divBdr>
        <w:top w:val="none" w:sz="0" w:space="0" w:color="auto"/>
        <w:left w:val="none" w:sz="0" w:space="0" w:color="auto"/>
        <w:bottom w:val="none" w:sz="0" w:space="0" w:color="auto"/>
        <w:right w:val="none" w:sz="0" w:space="0" w:color="auto"/>
      </w:divBdr>
    </w:div>
    <w:div w:id="1956054882">
      <w:bodyDiv w:val="1"/>
      <w:marLeft w:val="0"/>
      <w:marRight w:val="0"/>
      <w:marTop w:val="0"/>
      <w:marBottom w:val="0"/>
      <w:divBdr>
        <w:top w:val="none" w:sz="0" w:space="0" w:color="auto"/>
        <w:left w:val="none" w:sz="0" w:space="0" w:color="auto"/>
        <w:bottom w:val="none" w:sz="0" w:space="0" w:color="auto"/>
        <w:right w:val="none" w:sz="0" w:space="0" w:color="auto"/>
      </w:divBdr>
    </w:div>
    <w:div w:id="2027512005">
      <w:bodyDiv w:val="1"/>
      <w:marLeft w:val="0"/>
      <w:marRight w:val="0"/>
      <w:marTop w:val="0"/>
      <w:marBottom w:val="0"/>
      <w:divBdr>
        <w:top w:val="none" w:sz="0" w:space="0" w:color="auto"/>
        <w:left w:val="none" w:sz="0" w:space="0" w:color="auto"/>
        <w:bottom w:val="none" w:sz="0" w:space="0" w:color="auto"/>
        <w:right w:val="none" w:sz="0" w:space="0" w:color="auto"/>
      </w:divBdr>
    </w:div>
    <w:div w:id="208124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1029</TotalTime>
  <Pages>9</Pages>
  <Words>1459</Words>
  <Characters>8025</Characters>
  <Application>Microsoft Office Word</Application>
  <DocSecurity>0</DocSecurity>
  <Lines>66</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Stichting Praktijkleren</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Adam Oubelkas</cp:lastModifiedBy>
  <cp:revision>228</cp:revision>
  <dcterms:created xsi:type="dcterms:W3CDTF">2016-02-19T09:41:00Z</dcterms:created>
  <dcterms:modified xsi:type="dcterms:W3CDTF">2019-10-27T16:45:00Z</dcterms:modified>
</cp:coreProperties>
</file>