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D6E" w:rsidRPr="00496092" w:rsidRDefault="000F5D6E" w:rsidP="000F5D6E">
      <w:pPr>
        <w:jc w:val="center"/>
        <w:rPr>
          <w:rFonts w:ascii="Arial" w:hAnsi="Arial" w:cs="Arial"/>
          <w:b/>
          <w:sz w:val="36"/>
        </w:rPr>
      </w:pPr>
      <w:r w:rsidRPr="00496092">
        <w:rPr>
          <w:rFonts w:ascii="Arial" w:hAnsi="Arial" w:cs="Arial"/>
          <w:b/>
          <w:sz w:val="36"/>
        </w:rPr>
        <w:t>Bedrijfskunde</w:t>
      </w:r>
    </w:p>
    <w:p w:rsidR="000F5D6E" w:rsidRPr="00496092" w:rsidRDefault="000F5D6E" w:rsidP="000F5D6E">
      <w:pPr>
        <w:jc w:val="center"/>
        <w:rPr>
          <w:rFonts w:ascii="Arial" w:hAnsi="Arial" w:cs="Arial"/>
          <w:sz w:val="28"/>
        </w:rPr>
      </w:pPr>
      <w:r w:rsidRPr="00496092">
        <w:rPr>
          <w:rFonts w:ascii="Arial" w:hAnsi="Arial" w:cs="Arial"/>
          <w:sz w:val="28"/>
        </w:rPr>
        <w:t xml:space="preserve">Leerjaar 2 – periode </w:t>
      </w:r>
      <w:r w:rsidR="006652AA" w:rsidRPr="00496092">
        <w:rPr>
          <w:rFonts w:ascii="Arial" w:hAnsi="Arial" w:cs="Arial"/>
          <w:sz w:val="28"/>
        </w:rPr>
        <w:t>7</w:t>
      </w:r>
    </w:p>
    <w:p w:rsidR="000F5D6E" w:rsidRPr="00496092" w:rsidRDefault="000F5D6E" w:rsidP="000F5D6E">
      <w:pPr>
        <w:jc w:val="center"/>
        <w:rPr>
          <w:rFonts w:ascii="Arial" w:hAnsi="Arial" w:cs="Arial"/>
          <w:sz w:val="24"/>
        </w:rPr>
      </w:pPr>
      <w:r w:rsidRPr="00496092">
        <w:rPr>
          <w:rFonts w:ascii="Arial" w:hAnsi="Arial" w:cs="Arial"/>
          <w:sz w:val="24"/>
        </w:rPr>
        <w:t xml:space="preserve">Adam </w:t>
      </w:r>
      <w:proofErr w:type="spellStart"/>
      <w:r w:rsidRPr="00496092">
        <w:rPr>
          <w:rFonts w:ascii="Arial" w:hAnsi="Arial" w:cs="Arial"/>
          <w:sz w:val="24"/>
        </w:rPr>
        <w:t>Oubelkas</w:t>
      </w:r>
      <w:proofErr w:type="spellEnd"/>
      <w:r w:rsidRPr="00496092">
        <w:rPr>
          <w:rFonts w:ascii="Arial" w:hAnsi="Arial" w:cs="Arial"/>
          <w:sz w:val="24"/>
        </w:rPr>
        <w:t xml:space="preserve"> – IO2B4</w:t>
      </w:r>
    </w:p>
    <w:p w:rsidR="000F5D6E" w:rsidRPr="00496092" w:rsidRDefault="000F5D6E" w:rsidP="000F5D6E">
      <w:pPr>
        <w:jc w:val="center"/>
        <w:rPr>
          <w:rFonts w:ascii="Arial" w:hAnsi="Arial" w:cs="Arial"/>
        </w:rPr>
      </w:pPr>
    </w:p>
    <w:p w:rsidR="000F5D6E" w:rsidRPr="00496092" w:rsidRDefault="000F5D6E" w:rsidP="000F5D6E">
      <w:pPr>
        <w:jc w:val="center"/>
        <w:rPr>
          <w:rFonts w:ascii="Arial" w:hAnsi="Arial" w:cs="Arial"/>
          <w:i/>
          <w:sz w:val="24"/>
        </w:rPr>
      </w:pPr>
      <w:r w:rsidRPr="00496092">
        <w:rPr>
          <w:rFonts w:ascii="Arial" w:hAnsi="Arial" w:cs="Arial"/>
          <w:i/>
          <w:sz w:val="24"/>
        </w:rPr>
        <w:t xml:space="preserve">Hoofdstuk </w:t>
      </w:r>
      <w:r w:rsidR="00997BC7">
        <w:rPr>
          <w:rFonts w:ascii="Arial" w:hAnsi="Arial" w:cs="Arial"/>
          <w:i/>
          <w:sz w:val="24"/>
        </w:rPr>
        <w:t>3</w:t>
      </w:r>
    </w:p>
    <w:p w:rsidR="000F5D6E" w:rsidRPr="00496092" w:rsidRDefault="000F5D6E" w:rsidP="000F5D6E">
      <w:pPr>
        <w:jc w:val="center"/>
        <w:rPr>
          <w:rFonts w:ascii="Arial" w:hAnsi="Arial" w:cs="Arial"/>
        </w:rPr>
      </w:pPr>
    </w:p>
    <w:p w:rsidR="00FB6398" w:rsidRPr="00E6490D" w:rsidRDefault="000F5D6E" w:rsidP="000F5D6E">
      <w:pPr>
        <w:jc w:val="center"/>
        <w:rPr>
          <w:rFonts w:ascii="Arial" w:hAnsi="Arial" w:cs="Arial"/>
          <w:i/>
          <w:sz w:val="24"/>
        </w:rPr>
      </w:pPr>
      <w:r w:rsidRPr="00E6490D">
        <w:rPr>
          <w:rFonts w:ascii="Arial" w:hAnsi="Arial" w:cs="Arial"/>
          <w:i/>
          <w:sz w:val="24"/>
        </w:rPr>
        <w:t xml:space="preserve">Opdracht </w:t>
      </w:r>
      <w:r w:rsidR="00997BC7" w:rsidRPr="00E6490D">
        <w:rPr>
          <w:rFonts w:ascii="Arial" w:hAnsi="Arial" w:cs="Arial"/>
          <w:i/>
          <w:sz w:val="24"/>
        </w:rPr>
        <w:t>Softwaresystemen</w:t>
      </w:r>
    </w:p>
    <w:p w:rsidR="00E6490D" w:rsidRPr="00496092" w:rsidRDefault="00E6490D" w:rsidP="000F5D6E">
      <w:pPr>
        <w:jc w:val="center"/>
        <w:rPr>
          <w:rFonts w:ascii="Arial" w:hAnsi="Arial" w:cs="Arial"/>
          <w:i/>
        </w:rPr>
      </w:pPr>
    </w:p>
    <w:p w:rsidR="00997BC7" w:rsidRPr="00997BC7" w:rsidRDefault="00997BC7" w:rsidP="00997BC7">
      <w:pPr>
        <w:pStyle w:val="ListParagraph"/>
        <w:ind w:left="408"/>
        <w:rPr>
          <w:rFonts w:ascii="Arial" w:hAnsi="Arial" w:cs="Arial"/>
          <w:i/>
        </w:rPr>
      </w:pPr>
      <w:r>
        <w:rPr>
          <w:rFonts w:ascii="Arial" w:hAnsi="Arial" w:cs="Arial"/>
        </w:rPr>
        <w:t>Doe verder onderzoek naar de verschillende soorten softwaresystemen. Beantwoord daarbij per afkorting de volgende vragen:</w:t>
      </w:r>
    </w:p>
    <w:p w:rsidR="00997BC7" w:rsidRDefault="00997BC7" w:rsidP="00997BC7">
      <w:pPr>
        <w:pStyle w:val="ListParagraph"/>
        <w:numPr>
          <w:ilvl w:val="0"/>
          <w:numId w:val="6"/>
        </w:numPr>
        <w:rPr>
          <w:rFonts w:ascii="Arial" w:hAnsi="Arial" w:cs="Arial"/>
          <w:i/>
        </w:rPr>
      </w:pPr>
      <w:r>
        <w:rPr>
          <w:rFonts w:ascii="Arial" w:hAnsi="Arial" w:cs="Arial"/>
          <w:i/>
        </w:rPr>
        <w:t>Waar staat de afkorting voor?</w:t>
      </w:r>
    </w:p>
    <w:p w:rsidR="00997BC7" w:rsidRDefault="00997BC7" w:rsidP="00997BC7">
      <w:pPr>
        <w:pStyle w:val="ListParagraph"/>
        <w:numPr>
          <w:ilvl w:val="0"/>
          <w:numId w:val="6"/>
        </w:numPr>
        <w:rPr>
          <w:rFonts w:ascii="Arial" w:hAnsi="Arial" w:cs="Arial"/>
          <w:i/>
        </w:rPr>
      </w:pPr>
      <w:r>
        <w:rPr>
          <w:rFonts w:ascii="Arial" w:hAnsi="Arial" w:cs="Arial"/>
          <w:i/>
        </w:rPr>
        <w:t>Welke afdelingen hebben deze software nodig?</w:t>
      </w:r>
    </w:p>
    <w:p w:rsidR="00997BC7" w:rsidRDefault="00997BC7" w:rsidP="00997BC7">
      <w:pPr>
        <w:pStyle w:val="ListParagraph"/>
        <w:numPr>
          <w:ilvl w:val="0"/>
          <w:numId w:val="6"/>
        </w:numPr>
        <w:rPr>
          <w:rFonts w:ascii="Arial" w:hAnsi="Arial" w:cs="Arial"/>
          <w:i/>
        </w:rPr>
      </w:pPr>
      <w:r>
        <w:rPr>
          <w:rFonts w:ascii="Arial" w:hAnsi="Arial" w:cs="Arial"/>
          <w:i/>
        </w:rPr>
        <w:t>Welke bedrijfsprocessen ondersteunen ze? Noem er minimaal 1 per softwaresysteem</w:t>
      </w:r>
    </w:p>
    <w:p w:rsidR="00997BC7" w:rsidRPr="00997BC7" w:rsidRDefault="00997BC7" w:rsidP="00997BC7">
      <w:pPr>
        <w:pStyle w:val="ListParagraph"/>
        <w:numPr>
          <w:ilvl w:val="0"/>
          <w:numId w:val="6"/>
        </w:numPr>
        <w:rPr>
          <w:rFonts w:ascii="Arial" w:hAnsi="Arial" w:cs="Arial"/>
          <w:i/>
        </w:rPr>
      </w:pPr>
      <w:r>
        <w:rPr>
          <w:rFonts w:ascii="Arial" w:hAnsi="Arial" w:cs="Arial"/>
          <w:i/>
        </w:rPr>
        <w:t>Noem een naam en leverancier van een softwaresysteem</w:t>
      </w:r>
    </w:p>
    <w:p w:rsidR="00997BC7" w:rsidRDefault="00997BC7" w:rsidP="00997BC7">
      <w:pPr>
        <w:rPr>
          <w:rFonts w:ascii="Arial" w:hAnsi="Arial" w:cs="Arial"/>
        </w:rPr>
      </w:pPr>
      <w:r>
        <w:rPr>
          <w:rFonts w:ascii="Arial" w:hAnsi="Arial" w:cs="Arial"/>
          <w:i/>
        </w:rPr>
        <w:t xml:space="preserve">      </w:t>
      </w:r>
      <w:r>
        <w:rPr>
          <w:rFonts w:ascii="Arial" w:hAnsi="Arial" w:cs="Arial"/>
        </w:rPr>
        <w:t>De volgende softwaresystemen moet je onderzoeken:</w:t>
      </w:r>
    </w:p>
    <w:p w:rsidR="00FB6398" w:rsidRDefault="00997BC7" w:rsidP="00997BC7">
      <w:pPr>
        <w:rPr>
          <w:rFonts w:ascii="Arial" w:hAnsi="Arial" w:cs="Arial"/>
        </w:rPr>
      </w:pPr>
      <w:r>
        <w:rPr>
          <w:rFonts w:ascii="Arial" w:hAnsi="Arial" w:cs="Arial"/>
        </w:rPr>
        <w:tab/>
        <w:t>CRM, HRM, MRP, SRM, CAD, WMS, ERP, en POS.</w:t>
      </w:r>
    </w:p>
    <w:p w:rsidR="00997BC7" w:rsidRDefault="00997BC7" w:rsidP="00997BC7">
      <w:pPr>
        <w:rPr>
          <w:rFonts w:ascii="Arial" w:hAnsi="Arial" w:cs="Arial"/>
        </w:rPr>
      </w:pPr>
    </w:p>
    <w:p w:rsidR="00997BC7" w:rsidRDefault="00997BC7" w:rsidP="00997BC7">
      <w:pPr>
        <w:rPr>
          <w:rFonts w:ascii="Arial" w:hAnsi="Arial" w:cs="Arial"/>
        </w:rPr>
      </w:pPr>
      <w:r>
        <w:rPr>
          <w:rFonts w:ascii="Arial" w:hAnsi="Arial" w:cs="Arial"/>
        </w:rPr>
        <w:t xml:space="preserve">Customer </w:t>
      </w:r>
      <w:proofErr w:type="spellStart"/>
      <w:r>
        <w:rPr>
          <w:rFonts w:ascii="Arial" w:hAnsi="Arial" w:cs="Arial"/>
        </w:rPr>
        <w:t>Relationship</w:t>
      </w:r>
      <w:proofErr w:type="spellEnd"/>
      <w:r>
        <w:rPr>
          <w:rFonts w:ascii="Arial" w:hAnsi="Arial" w:cs="Arial"/>
        </w:rPr>
        <w:t xml:space="preserve"> Management, oftewel CRM, is een softwaresysteem waarbij klantgegevens worden geanalyseerd met als uitgangspunt relaties met klanten te verbeteren.</w:t>
      </w:r>
      <w:r w:rsidR="00CC03CA">
        <w:rPr>
          <w:rFonts w:ascii="Arial" w:hAnsi="Arial" w:cs="Arial"/>
        </w:rPr>
        <w:t xml:space="preserve"> Dit wordt gebruikt bij de verkoopafdeling, marketing en helpdesk. De Albert Heijn, Apple en Philips zijn bedrijven die dit gebruiken.</w:t>
      </w:r>
      <w:r w:rsidR="00BB19BB">
        <w:rPr>
          <w:rFonts w:ascii="Arial" w:hAnsi="Arial" w:cs="Arial"/>
        </w:rPr>
        <w:t xml:space="preserve"> </w:t>
      </w:r>
    </w:p>
    <w:p w:rsidR="00CF365F" w:rsidRDefault="00CF365F" w:rsidP="00997BC7">
      <w:pPr>
        <w:rPr>
          <w:rFonts w:ascii="Arial" w:hAnsi="Arial" w:cs="Arial"/>
        </w:rPr>
      </w:pPr>
      <w:r>
        <w:rPr>
          <w:rFonts w:ascii="Arial" w:hAnsi="Arial" w:cs="Arial"/>
        </w:rPr>
        <w:t>Afdeling: verkoop.</w:t>
      </w:r>
    </w:p>
    <w:p w:rsidR="00CC03CA" w:rsidRDefault="00CC03CA" w:rsidP="00997BC7">
      <w:pPr>
        <w:rPr>
          <w:rFonts w:ascii="Arial" w:hAnsi="Arial" w:cs="Arial"/>
        </w:rPr>
      </w:pPr>
    </w:p>
    <w:p w:rsidR="00CC03CA" w:rsidRDefault="00CC03CA" w:rsidP="00997BC7">
      <w:pPr>
        <w:rPr>
          <w:rFonts w:ascii="Arial" w:hAnsi="Arial" w:cs="Arial"/>
        </w:rPr>
      </w:pPr>
      <w:r>
        <w:rPr>
          <w:rFonts w:ascii="Arial" w:hAnsi="Arial" w:cs="Arial"/>
        </w:rPr>
        <w:t>Humanresourcemanagement, oftewel HRM, is een veelgebruikte term om bepaalde zaken te omschrijven zoals personeelsbeleid, ‘personeelszaken’, P&amp;O of ‘strategisch personeelsmanagement’.</w:t>
      </w:r>
      <w:r w:rsidR="00993ADF">
        <w:rPr>
          <w:rFonts w:ascii="Arial" w:hAnsi="Arial" w:cs="Arial"/>
        </w:rPr>
        <w:t xml:space="preserve"> Dit wordt voornamelijk gebruikt bij HR.</w:t>
      </w:r>
    </w:p>
    <w:p w:rsidR="00CF365F" w:rsidRDefault="00CF365F" w:rsidP="00997BC7">
      <w:pPr>
        <w:rPr>
          <w:rFonts w:ascii="Arial" w:hAnsi="Arial" w:cs="Arial"/>
        </w:rPr>
      </w:pPr>
      <w:r>
        <w:rPr>
          <w:rFonts w:ascii="Arial" w:hAnsi="Arial" w:cs="Arial"/>
        </w:rPr>
        <w:t>Afdeling: HR</w:t>
      </w:r>
    </w:p>
    <w:p w:rsidR="00D22337" w:rsidRDefault="00D22337" w:rsidP="005C7CFE">
      <w:pPr>
        <w:rPr>
          <w:rFonts w:ascii="Arial" w:hAnsi="Arial" w:cs="Arial"/>
        </w:rPr>
      </w:pPr>
    </w:p>
    <w:p w:rsidR="005C7CFE" w:rsidRDefault="005C7CFE" w:rsidP="005C7CFE">
      <w:pPr>
        <w:rPr>
          <w:rFonts w:ascii="Arial" w:hAnsi="Arial" w:cs="Arial"/>
        </w:rPr>
      </w:pPr>
      <w:proofErr w:type="spellStart"/>
      <w:r>
        <w:rPr>
          <w:rFonts w:ascii="Arial" w:hAnsi="Arial" w:cs="Arial"/>
        </w:rPr>
        <w:t>Material</w:t>
      </w:r>
      <w:proofErr w:type="spellEnd"/>
      <w:r>
        <w:rPr>
          <w:rFonts w:ascii="Arial" w:hAnsi="Arial" w:cs="Arial"/>
        </w:rPr>
        <w:t xml:space="preserve"> </w:t>
      </w:r>
      <w:proofErr w:type="spellStart"/>
      <w:r>
        <w:rPr>
          <w:rFonts w:ascii="Arial" w:hAnsi="Arial" w:cs="Arial"/>
        </w:rPr>
        <w:t>Requirements</w:t>
      </w:r>
      <w:proofErr w:type="spellEnd"/>
      <w:r>
        <w:rPr>
          <w:rFonts w:ascii="Arial" w:hAnsi="Arial" w:cs="Arial"/>
        </w:rPr>
        <w:t xml:space="preserve"> Planning, afgekort als MRP, is een systeem waarmee de manufacturing resources gepland worden, resources als materiaal, mensen en machines.</w:t>
      </w:r>
    </w:p>
    <w:p w:rsidR="00CF365F" w:rsidRDefault="00CF365F" w:rsidP="005C7CFE">
      <w:pPr>
        <w:rPr>
          <w:rFonts w:ascii="Arial" w:hAnsi="Arial" w:cs="Arial"/>
        </w:rPr>
      </w:pPr>
      <w:r>
        <w:rPr>
          <w:rFonts w:ascii="Arial" w:hAnsi="Arial" w:cs="Arial"/>
        </w:rPr>
        <w:t>Afdeling: inkoop</w:t>
      </w:r>
    </w:p>
    <w:p w:rsidR="00C731AA" w:rsidRDefault="00C731AA" w:rsidP="005C7CFE">
      <w:pPr>
        <w:rPr>
          <w:rFonts w:ascii="Arial" w:hAnsi="Arial" w:cs="Arial"/>
        </w:rPr>
      </w:pPr>
    </w:p>
    <w:p w:rsidR="00C731AA" w:rsidRDefault="00C731AA" w:rsidP="005C7CFE">
      <w:pPr>
        <w:rPr>
          <w:rFonts w:ascii="Arial" w:hAnsi="Arial" w:cs="Arial"/>
        </w:rPr>
      </w:pPr>
      <w:r>
        <w:rPr>
          <w:rFonts w:ascii="Arial" w:hAnsi="Arial" w:cs="Arial"/>
        </w:rPr>
        <w:t xml:space="preserve">SRM staat voor </w:t>
      </w:r>
      <w:proofErr w:type="spellStart"/>
      <w:r>
        <w:rPr>
          <w:rFonts w:ascii="Arial" w:hAnsi="Arial" w:cs="Arial"/>
        </w:rPr>
        <w:t>Supplier</w:t>
      </w:r>
      <w:proofErr w:type="spellEnd"/>
      <w:r>
        <w:rPr>
          <w:rFonts w:ascii="Arial" w:hAnsi="Arial" w:cs="Arial"/>
        </w:rPr>
        <w:t xml:space="preserve"> </w:t>
      </w:r>
      <w:proofErr w:type="spellStart"/>
      <w:r>
        <w:rPr>
          <w:rFonts w:ascii="Arial" w:hAnsi="Arial" w:cs="Arial"/>
        </w:rPr>
        <w:t>Relationship</w:t>
      </w:r>
      <w:proofErr w:type="spellEnd"/>
      <w:r>
        <w:rPr>
          <w:rFonts w:ascii="Arial" w:hAnsi="Arial" w:cs="Arial"/>
        </w:rPr>
        <w:t xml:space="preserve"> Management. Het is een softwaresysteem om het inkoopproces verder te stroomlijnen en beter te beheersen.</w:t>
      </w:r>
    </w:p>
    <w:p w:rsidR="00CF365F" w:rsidRDefault="00CF365F" w:rsidP="005C7CFE">
      <w:pPr>
        <w:rPr>
          <w:rFonts w:ascii="Arial" w:hAnsi="Arial" w:cs="Arial"/>
        </w:rPr>
      </w:pPr>
      <w:r>
        <w:rPr>
          <w:rFonts w:ascii="Arial" w:hAnsi="Arial" w:cs="Arial"/>
        </w:rPr>
        <w:t>Afdeling: inkoop</w:t>
      </w:r>
    </w:p>
    <w:p w:rsidR="00C731AA" w:rsidRDefault="00C731AA" w:rsidP="005C7CFE">
      <w:pPr>
        <w:rPr>
          <w:rFonts w:ascii="Arial" w:hAnsi="Arial" w:cs="Arial"/>
        </w:rPr>
      </w:pPr>
    </w:p>
    <w:p w:rsidR="00054605" w:rsidRDefault="00C731AA" w:rsidP="005C7CFE">
      <w:pPr>
        <w:rPr>
          <w:rFonts w:ascii="Arial" w:hAnsi="Arial" w:cs="Arial"/>
        </w:rPr>
      </w:pPr>
      <w:r>
        <w:rPr>
          <w:rFonts w:ascii="Arial" w:hAnsi="Arial" w:cs="Arial"/>
        </w:rPr>
        <w:t>Computer-</w:t>
      </w:r>
      <w:proofErr w:type="spellStart"/>
      <w:r>
        <w:rPr>
          <w:rFonts w:ascii="Arial" w:hAnsi="Arial" w:cs="Arial"/>
        </w:rPr>
        <w:t>aided</w:t>
      </w:r>
      <w:proofErr w:type="spellEnd"/>
      <w:r>
        <w:rPr>
          <w:rFonts w:ascii="Arial" w:hAnsi="Arial" w:cs="Arial"/>
        </w:rPr>
        <w:t xml:space="preserve"> design (CAD) </w:t>
      </w:r>
      <w:r w:rsidR="00AD71DC">
        <w:rPr>
          <w:rFonts w:ascii="Arial" w:hAnsi="Arial" w:cs="Arial"/>
        </w:rPr>
        <w:t>software is een computerprogramma waarin</w:t>
      </w:r>
      <w:r>
        <w:rPr>
          <w:rFonts w:ascii="Arial" w:hAnsi="Arial" w:cs="Arial"/>
        </w:rPr>
        <w:t xml:space="preserve"> </w:t>
      </w:r>
      <w:r w:rsidR="00AD71DC">
        <w:rPr>
          <w:rFonts w:ascii="Arial" w:hAnsi="Arial" w:cs="Arial"/>
        </w:rPr>
        <w:t xml:space="preserve">onder andere </w:t>
      </w:r>
      <w:r>
        <w:rPr>
          <w:rFonts w:ascii="Arial" w:hAnsi="Arial" w:cs="Arial"/>
        </w:rPr>
        <w:t>constructies en apparat</w:t>
      </w:r>
      <w:r w:rsidR="00AD71DC">
        <w:rPr>
          <w:rFonts w:ascii="Arial" w:hAnsi="Arial" w:cs="Arial"/>
        </w:rPr>
        <w:t>en worden ontworpen.</w:t>
      </w:r>
    </w:p>
    <w:p w:rsidR="00002DB7" w:rsidRDefault="00002DB7" w:rsidP="005C7CFE">
      <w:pPr>
        <w:rPr>
          <w:rFonts w:ascii="Arial" w:hAnsi="Arial" w:cs="Arial"/>
        </w:rPr>
      </w:pPr>
      <w:r>
        <w:rPr>
          <w:rFonts w:ascii="Arial" w:hAnsi="Arial" w:cs="Arial"/>
        </w:rPr>
        <w:t>Afdeling: R&amp;D</w:t>
      </w:r>
    </w:p>
    <w:p w:rsidR="00AD71DC" w:rsidRDefault="00AD71DC" w:rsidP="005C7CFE">
      <w:pPr>
        <w:rPr>
          <w:rFonts w:ascii="Arial" w:hAnsi="Arial" w:cs="Arial"/>
        </w:rPr>
      </w:pPr>
    </w:p>
    <w:p w:rsidR="00AD71DC" w:rsidRDefault="00AD71DC" w:rsidP="005C7CFE">
      <w:pPr>
        <w:rPr>
          <w:rFonts w:ascii="Arial" w:hAnsi="Arial" w:cs="Arial"/>
        </w:rPr>
      </w:pPr>
      <w:r>
        <w:rPr>
          <w:rFonts w:ascii="Arial" w:hAnsi="Arial" w:cs="Arial"/>
        </w:rPr>
        <w:t>Warehouse Management System, WMS, is een geautomatiseerd systeem dat met behulp van moderne technieken vaak in de vorm van streepjescodes, bewegingen in de voorraad registreert.</w:t>
      </w:r>
    </w:p>
    <w:p w:rsidR="00002DB7" w:rsidRDefault="00002DB7" w:rsidP="005C7CFE">
      <w:pPr>
        <w:rPr>
          <w:rFonts w:ascii="Arial" w:hAnsi="Arial" w:cs="Arial"/>
        </w:rPr>
      </w:pPr>
      <w:r>
        <w:rPr>
          <w:rFonts w:ascii="Arial" w:hAnsi="Arial" w:cs="Arial"/>
        </w:rPr>
        <w:t>Afdeling: productie, boekhouding, voorraad, intern onderhoud</w:t>
      </w:r>
    </w:p>
    <w:p w:rsidR="00054605" w:rsidRDefault="00054605" w:rsidP="005C7CFE">
      <w:pPr>
        <w:rPr>
          <w:rFonts w:ascii="Arial" w:hAnsi="Arial" w:cs="Arial"/>
        </w:rPr>
      </w:pPr>
    </w:p>
    <w:p w:rsidR="00054605" w:rsidRDefault="00054605" w:rsidP="005C7CFE">
      <w:pPr>
        <w:rPr>
          <w:rFonts w:ascii="Arial" w:hAnsi="Arial" w:cs="Arial"/>
        </w:rPr>
      </w:pPr>
      <w:r>
        <w:rPr>
          <w:rFonts w:ascii="Arial" w:hAnsi="Arial" w:cs="Arial"/>
        </w:rPr>
        <w:t>Enterprise Resource Planning, oftewel ERP, is een software voor het registreren van bedrijfsgegevens. Het heeft tot doel om de productiviteit van organisaties te maximaliseren, kosten te beheersen en optimaal te voldoen aan klantwensen.</w:t>
      </w:r>
    </w:p>
    <w:p w:rsidR="00CF365F" w:rsidRDefault="00CF365F" w:rsidP="005C7CFE">
      <w:pPr>
        <w:rPr>
          <w:rFonts w:ascii="Arial" w:hAnsi="Arial" w:cs="Arial"/>
        </w:rPr>
      </w:pPr>
      <w:r>
        <w:rPr>
          <w:rFonts w:ascii="Arial" w:hAnsi="Arial" w:cs="Arial"/>
        </w:rPr>
        <w:t>Alle belangrijke afdelingen: van inkoop tot en met verkoop.</w:t>
      </w:r>
    </w:p>
    <w:p w:rsidR="00054605" w:rsidRDefault="00054605" w:rsidP="005C7CFE">
      <w:pPr>
        <w:rPr>
          <w:rFonts w:ascii="Arial" w:hAnsi="Arial" w:cs="Arial"/>
        </w:rPr>
      </w:pPr>
    </w:p>
    <w:p w:rsidR="000C5FA7" w:rsidRDefault="000C5FA7" w:rsidP="005C7CFE">
      <w:pPr>
        <w:rPr>
          <w:rFonts w:ascii="Arial" w:hAnsi="Arial" w:cs="Arial"/>
        </w:rPr>
      </w:pPr>
      <w:r>
        <w:rPr>
          <w:rFonts w:ascii="Arial" w:hAnsi="Arial" w:cs="Arial"/>
        </w:rPr>
        <w:t xml:space="preserve">POS, afgeleid van Point of Sale, is </w:t>
      </w:r>
      <w:r w:rsidR="002B3364">
        <w:rPr>
          <w:rFonts w:ascii="Arial" w:hAnsi="Arial" w:cs="Arial"/>
        </w:rPr>
        <w:t>een systeem waar tijden en plekken van Retailtransacties wordt bijgehouden.</w:t>
      </w:r>
    </w:p>
    <w:p w:rsidR="00002DB7" w:rsidRDefault="00002DB7" w:rsidP="005C7CFE">
      <w:pPr>
        <w:rPr>
          <w:rFonts w:ascii="Arial" w:hAnsi="Arial" w:cs="Arial"/>
        </w:rPr>
      </w:pPr>
    </w:p>
    <w:p w:rsidR="000F5D6E" w:rsidRPr="00496092" w:rsidRDefault="00002DB7" w:rsidP="000F5D6E">
      <w:pPr>
        <w:rPr>
          <w:rFonts w:ascii="Arial" w:hAnsi="Arial" w:cs="Arial"/>
        </w:rPr>
      </w:pPr>
      <w:r>
        <w:rPr>
          <w:rFonts w:ascii="Arial" w:hAnsi="Arial" w:cs="Arial"/>
        </w:rPr>
        <w:t>Afdeling: klanten</w:t>
      </w:r>
      <w:bookmarkStart w:id="0" w:name="_GoBack"/>
      <w:bookmarkEnd w:id="0"/>
    </w:p>
    <w:sectPr w:rsidR="000F5D6E" w:rsidRPr="00496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177E8"/>
    <w:multiLevelType w:val="multilevel"/>
    <w:tmpl w:val="BECA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011802"/>
    <w:multiLevelType w:val="hybridMultilevel"/>
    <w:tmpl w:val="53BE2E7E"/>
    <w:lvl w:ilvl="0" w:tplc="04130001">
      <w:start w:val="1"/>
      <w:numFmt w:val="bullet"/>
      <w:lvlText w:val=""/>
      <w:lvlJc w:val="left"/>
      <w:pPr>
        <w:ind w:left="1128" w:hanging="360"/>
      </w:pPr>
      <w:rPr>
        <w:rFonts w:ascii="Symbol" w:hAnsi="Symbol" w:hint="default"/>
      </w:rPr>
    </w:lvl>
    <w:lvl w:ilvl="1" w:tplc="04130003" w:tentative="1">
      <w:start w:val="1"/>
      <w:numFmt w:val="bullet"/>
      <w:lvlText w:val="o"/>
      <w:lvlJc w:val="left"/>
      <w:pPr>
        <w:ind w:left="1848" w:hanging="360"/>
      </w:pPr>
      <w:rPr>
        <w:rFonts w:ascii="Courier New" w:hAnsi="Courier New" w:cs="Courier New" w:hint="default"/>
      </w:rPr>
    </w:lvl>
    <w:lvl w:ilvl="2" w:tplc="04130005" w:tentative="1">
      <w:start w:val="1"/>
      <w:numFmt w:val="bullet"/>
      <w:lvlText w:val=""/>
      <w:lvlJc w:val="left"/>
      <w:pPr>
        <w:ind w:left="2568" w:hanging="360"/>
      </w:pPr>
      <w:rPr>
        <w:rFonts w:ascii="Wingdings" w:hAnsi="Wingdings" w:hint="default"/>
      </w:rPr>
    </w:lvl>
    <w:lvl w:ilvl="3" w:tplc="04130001" w:tentative="1">
      <w:start w:val="1"/>
      <w:numFmt w:val="bullet"/>
      <w:lvlText w:val=""/>
      <w:lvlJc w:val="left"/>
      <w:pPr>
        <w:ind w:left="3288" w:hanging="360"/>
      </w:pPr>
      <w:rPr>
        <w:rFonts w:ascii="Symbol" w:hAnsi="Symbol" w:hint="default"/>
      </w:rPr>
    </w:lvl>
    <w:lvl w:ilvl="4" w:tplc="04130003" w:tentative="1">
      <w:start w:val="1"/>
      <w:numFmt w:val="bullet"/>
      <w:lvlText w:val="o"/>
      <w:lvlJc w:val="left"/>
      <w:pPr>
        <w:ind w:left="4008" w:hanging="360"/>
      </w:pPr>
      <w:rPr>
        <w:rFonts w:ascii="Courier New" w:hAnsi="Courier New" w:cs="Courier New" w:hint="default"/>
      </w:rPr>
    </w:lvl>
    <w:lvl w:ilvl="5" w:tplc="04130005" w:tentative="1">
      <w:start w:val="1"/>
      <w:numFmt w:val="bullet"/>
      <w:lvlText w:val=""/>
      <w:lvlJc w:val="left"/>
      <w:pPr>
        <w:ind w:left="4728" w:hanging="360"/>
      </w:pPr>
      <w:rPr>
        <w:rFonts w:ascii="Wingdings" w:hAnsi="Wingdings" w:hint="default"/>
      </w:rPr>
    </w:lvl>
    <w:lvl w:ilvl="6" w:tplc="04130001" w:tentative="1">
      <w:start w:val="1"/>
      <w:numFmt w:val="bullet"/>
      <w:lvlText w:val=""/>
      <w:lvlJc w:val="left"/>
      <w:pPr>
        <w:ind w:left="5448" w:hanging="360"/>
      </w:pPr>
      <w:rPr>
        <w:rFonts w:ascii="Symbol" w:hAnsi="Symbol" w:hint="default"/>
      </w:rPr>
    </w:lvl>
    <w:lvl w:ilvl="7" w:tplc="04130003" w:tentative="1">
      <w:start w:val="1"/>
      <w:numFmt w:val="bullet"/>
      <w:lvlText w:val="o"/>
      <w:lvlJc w:val="left"/>
      <w:pPr>
        <w:ind w:left="6168" w:hanging="360"/>
      </w:pPr>
      <w:rPr>
        <w:rFonts w:ascii="Courier New" w:hAnsi="Courier New" w:cs="Courier New" w:hint="default"/>
      </w:rPr>
    </w:lvl>
    <w:lvl w:ilvl="8" w:tplc="04130005" w:tentative="1">
      <w:start w:val="1"/>
      <w:numFmt w:val="bullet"/>
      <w:lvlText w:val=""/>
      <w:lvlJc w:val="left"/>
      <w:pPr>
        <w:ind w:left="6888" w:hanging="360"/>
      </w:pPr>
      <w:rPr>
        <w:rFonts w:ascii="Wingdings" w:hAnsi="Wingdings" w:hint="default"/>
      </w:rPr>
    </w:lvl>
  </w:abstractNum>
  <w:abstractNum w:abstractNumId="2" w15:restartNumberingAfterBreak="0">
    <w:nsid w:val="626D41A4"/>
    <w:multiLevelType w:val="multilevel"/>
    <w:tmpl w:val="0966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B2BF5"/>
    <w:multiLevelType w:val="multilevel"/>
    <w:tmpl w:val="3ACAD0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DE3934"/>
    <w:multiLevelType w:val="hybridMultilevel"/>
    <w:tmpl w:val="9A460B98"/>
    <w:lvl w:ilvl="0" w:tplc="AA60B89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5" w15:restartNumberingAfterBreak="0">
    <w:nsid w:val="74D1507D"/>
    <w:multiLevelType w:val="hybridMultilevel"/>
    <w:tmpl w:val="192AA9C0"/>
    <w:lvl w:ilvl="0" w:tplc="04130001">
      <w:start w:val="1"/>
      <w:numFmt w:val="bullet"/>
      <w:lvlText w:val=""/>
      <w:lvlJc w:val="left"/>
      <w:pPr>
        <w:ind w:left="408" w:hanging="360"/>
      </w:pPr>
      <w:rPr>
        <w:rFonts w:ascii="Symbol" w:hAnsi="Symbo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6E"/>
    <w:rsid w:val="00002DB7"/>
    <w:rsid w:val="00054605"/>
    <w:rsid w:val="000C5FA7"/>
    <w:rsid w:val="000F5D6E"/>
    <w:rsid w:val="002B3364"/>
    <w:rsid w:val="00320C79"/>
    <w:rsid w:val="00496092"/>
    <w:rsid w:val="00500576"/>
    <w:rsid w:val="005C7CFE"/>
    <w:rsid w:val="00624EA7"/>
    <w:rsid w:val="006652AA"/>
    <w:rsid w:val="0066701B"/>
    <w:rsid w:val="00756CE4"/>
    <w:rsid w:val="0078518E"/>
    <w:rsid w:val="00993ADF"/>
    <w:rsid w:val="00997BC7"/>
    <w:rsid w:val="00A20A37"/>
    <w:rsid w:val="00A24378"/>
    <w:rsid w:val="00AC3DC7"/>
    <w:rsid w:val="00AD71DC"/>
    <w:rsid w:val="00BB19BB"/>
    <w:rsid w:val="00C602BB"/>
    <w:rsid w:val="00C731AA"/>
    <w:rsid w:val="00CC03CA"/>
    <w:rsid w:val="00CF365F"/>
    <w:rsid w:val="00D22337"/>
    <w:rsid w:val="00DF56EE"/>
    <w:rsid w:val="00E6490D"/>
    <w:rsid w:val="00F474A3"/>
    <w:rsid w:val="00FB6398"/>
    <w:rsid w:val="00FE31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99BD"/>
  <w15:chartTrackingRefBased/>
  <w15:docId w15:val="{96B266CD-6D94-4924-95D6-80CD759B6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D6E"/>
    <w:rPr>
      <w:color w:val="0563C1" w:themeColor="hyperlink"/>
      <w:u w:val="single"/>
    </w:rPr>
  </w:style>
  <w:style w:type="character" w:styleId="UnresolvedMention">
    <w:name w:val="Unresolved Mention"/>
    <w:basedOn w:val="DefaultParagraphFont"/>
    <w:uiPriority w:val="99"/>
    <w:semiHidden/>
    <w:unhideWhenUsed/>
    <w:rsid w:val="000F5D6E"/>
    <w:rPr>
      <w:color w:val="808080"/>
      <w:shd w:val="clear" w:color="auto" w:fill="E6E6E6"/>
    </w:rPr>
  </w:style>
  <w:style w:type="character" w:styleId="FollowedHyperlink">
    <w:name w:val="FollowedHyperlink"/>
    <w:basedOn w:val="DefaultParagraphFont"/>
    <w:uiPriority w:val="99"/>
    <w:semiHidden/>
    <w:unhideWhenUsed/>
    <w:rsid w:val="00320C79"/>
    <w:rPr>
      <w:color w:val="954F72" w:themeColor="followedHyperlink"/>
      <w:u w:val="single"/>
    </w:rPr>
  </w:style>
  <w:style w:type="paragraph" w:styleId="ListParagraph">
    <w:name w:val="List Paragraph"/>
    <w:basedOn w:val="Normal"/>
    <w:uiPriority w:val="34"/>
    <w:qFormat/>
    <w:rsid w:val="00FB6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056765">
      <w:bodyDiv w:val="1"/>
      <w:marLeft w:val="0"/>
      <w:marRight w:val="0"/>
      <w:marTop w:val="0"/>
      <w:marBottom w:val="0"/>
      <w:divBdr>
        <w:top w:val="none" w:sz="0" w:space="0" w:color="auto"/>
        <w:left w:val="none" w:sz="0" w:space="0" w:color="auto"/>
        <w:bottom w:val="none" w:sz="0" w:space="0" w:color="auto"/>
        <w:right w:val="none" w:sz="0" w:space="0" w:color="auto"/>
      </w:divBdr>
    </w:div>
    <w:div w:id="196300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344</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Oubelkas Adam</dc:creator>
  <cp:keywords/>
  <dc:description/>
  <cp:lastModifiedBy>Oubelkas Adam</cp:lastModifiedBy>
  <cp:revision>16</cp:revision>
  <dcterms:created xsi:type="dcterms:W3CDTF">2018-02-25T11:59:00Z</dcterms:created>
  <dcterms:modified xsi:type="dcterms:W3CDTF">2018-04-03T13:20:00Z</dcterms:modified>
</cp:coreProperties>
</file>