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ematics schemes Form 3 Term one two and three Download Discovering Adv</w:t>
      </w:r>
    </w:p>
    <w:p>
      <w:r>
        <w:t>MATHEMATICS SCHEMES OF WORK</w:t>
      </w:r>
    </w:p>
    <w:p>
      <w:r>
        <w:t>FORM THREE</w:t>
      </w:r>
    </w:p>
    <w:p>
      <w:r>
        <w:t>TERM I</w:t>
      </w:r>
    </w:p>
    <w:p/>
    <w:p>
      <w:r>
        <w:t>REFERENCES:</w:t>
      </w:r>
    </w:p>
    <w:p>
      <w:r>
        <w:t>Advancing in Mathematics BK 4 By Longhorn Kenya Publishers</w:t>
      </w:r>
    </w:p>
    <w:p>
      <w:r>
        <w:t>Secondary Mathematics BK 4 By KLB</w:t>
      </w:r>
    </w:p>
    <w:p>
      <w:r>
        <w:t>Macmillan Secondary Maths BK 2</w:t>
      </w:r>
    </w:p>
    <w:p>
      <w:r>
        <w:t>Explore Mathematics</w:t>
      </w:r>
    </w:p>
    <w:p/>
    <w:p>
      <w:r>
        <w:t>|WK   |LSN   |TOPIC                                                                                        |SUB-TOPIC |</w:t>
      </w:r>
    </w:p>
    <w:p>
      <w:r>
        <w:t>|2    |1&amp;2   |REVISION                                                                                     |          |</w:t>
      </w:r>
    </w:p>
    <w:p>
      <w:r>
        <w:t>|     |3     |Quadratic Expressions And Equations                                                          |Factorize |</w:t>
      </w:r>
    </w:p>
    <w:p>
      <w:r>
        <w:t>|     |      |                                                                                             |quadratic |</w:t>
      </w:r>
    </w:p>
    <w:p>
      <w:r>
        <w:t>|     |      |                                                                                             |expression|</w:t>
      </w:r>
    </w:p>
    <w:p>
      <w:r>
        <w:t>|     |      |                                                                                             |s         |</w:t>
      </w:r>
    </w:p>
    <w:p>
      <w:r>
        <w:t>|15   |      |PREPARATION OF REPORTS AND CLOSING                                                           |          |</w:t>
      </w:r>
    </w:p>
    <w:p/>
    <w:p>
      <w:r>
        <w:t>MATHEMATICS SCHEMES OF WORK</w:t>
      </w:r>
    </w:p>
    <w:p>
      <w:r>
        <w:t>FORM THREE</w:t>
      </w:r>
    </w:p>
    <w:p>
      <w:r>
        <w:t>TERM II</w:t>
      </w:r>
    </w:p>
    <w:p/>
    <w:p>
      <w:r>
        <w:t>REFERENCES:</w:t>
      </w:r>
    </w:p>
    <w:p>
      <w:r>
        <w:t>Advancing in Mathematics BK 4 By Longhorn Kenya Publishers</w:t>
      </w:r>
    </w:p>
    <w:p>
      <w:r>
        <w:t>Secondary Mathematics BK 4 By KLB</w:t>
      </w:r>
    </w:p>
    <w:p>
      <w:r>
        <w:t>Macmillan Secondary Maths BK 2</w:t>
      </w:r>
    </w:p>
    <w:p>
      <w:r>
        <w:t>Explore Mathematics</w:t>
      </w:r>
    </w:p>
    <w:p/>
    <w:p>
      <w:r>
        <w:t>|WK    |LSN   |TOPIC                                                                                       |SUB-TOPIC |</w:t>
      </w:r>
    </w:p>
    <w:p>
      <w:r>
        <w:t>|2     |1&amp;2   |REVISION OF EXAMS                                                                           |          |</w:t>
      </w:r>
    </w:p>
    <w:p>
      <w:r>
        <w:t>|      |3                                                                                    |Circles,     |Length of |</w:t>
      </w:r>
    </w:p>
    <w:p>
      <w:r>
        <w:t>|      |                                                                                     |Chords And   |a arc     |</w:t>
      </w:r>
    </w:p>
    <w:p>
      <w:r>
        <w:t>|      |                                                                                     |Tangents     |          |</w:t>
      </w:r>
    </w:p>
    <w:p/>
    <w:p>
      <w:r>
        <w:t>MATHEMATICS SCHEMES OF WORK</w:t>
      </w:r>
    </w:p>
    <w:p>
      <w:r>
        <w:t>FORM THREE</w:t>
      </w:r>
    </w:p>
    <w:p>
      <w:r>
        <w:t>TERM III</w:t>
      </w:r>
    </w:p>
    <w:p/>
    <w:p>
      <w:r>
        <w:t>REFERENCES:</w:t>
      </w:r>
    </w:p>
    <w:p>
      <w:r>
        <w:t>Advancing in Mathematics BK 4 By Longhorn Kenya Publishers</w:t>
      </w:r>
    </w:p>
    <w:p>
      <w:r>
        <w:t>Secondary Mathematics BK 4 By KLB</w:t>
      </w:r>
    </w:p>
    <w:p>
      <w:r>
        <w:t>Macmillan Secondary Maths BK 2</w:t>
      </w:r>
    </w:p>
    <w:p>
      <w:r>
        <w:t>Explore Mathematics</w:t>
      </w:r>
    </w:p>
    <w:p/>
    <w:p>
      <w:r>
        <w:t>|WK   |LSN    |TOPIC                                                                                       |SUB-TOPIC |</w:t>
      </w:r>
    </w:p>
    <w:p>
      <w:r>
        <w:t>|2    |1&amp;2    |REVISION OF EXAMS                                                                           |          |</w:t>
      </w:r>
    </w:p>
    <w:p>
      <w:r>
        <w:t>|     |3      |Vector (2)                                                                                  |Deriving  |</w:t>
      </w:r>
    </w:p>
    <w:p>
      <w:r>
        <w:t>|     |       |                                                                                            |the ratio |</w:t>
      </w:r>
    </w:p>
    <w:p>
      <w:r>
        <w:t>|     |       |                                                                                            |theorem   |</w:t>
      </w:r>
    </w:p>
    <w:p>
      <w:r>
        <w:t>|     |       |                                                                                            |for       |</w:t>
      </w:r>
    </w:p>
    <w:p>
      <w:r>
        <w:t>|     |       |                                                                                            |internal  |</w:t>
      </w:r>
    </w:p>
    <w:p>
      <w:r>
        <w:t>|     |       |                                                                                            |division  |</w:t>
      </w:r>
    </w:p>
    <w:p>
      <w:r>
        <w:t>|     |       |                                                                                            |of a line |</w:t>
      </w:r>
    </w:p>
    <w:p>
      <w:r>
        <w:t>|11   |       |END OF YEAR EXAMINATIONS                                                                    |          |</w:t>
      </w:r>
    </w:p>
    <w:p>
      <w:r>
        <w:t>|12   |       |PREPARATION OF REPORTS AND CLOSING                                                          |          |</w:t>
      </w:r>
    </w:p>
    <w:p/>
    <w:p>
      <w:r>
        <w:t>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