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7FC6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598" name="Picture 629826598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98" name="Picture 629826598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599" name="Picture 629826599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99" name="Picture 629826599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5A384D85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3D02C773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598B7C18">
      <w:pPr>
        <w:spacing w:line="360" w:lineRule="auto"/>
        <w:ind w:left="90" w:right="54" w:hanging="180"/>
        <w:jc w:val="center"/>
        <w:rPr>
          <w:rFonts w:cstheme="minorBidi"/>
          <w:b/>
          <w:sz w:val="8"/>
          <w:szCs w:val="26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231/3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>Biology</w:t>
      </w:r>
      <w:r>
        <w:rPr>
          <w:rFonts w:ascii="Arial Black" w:hAnsi="Arial Black"/>
          <w:b/>
          <w:bCs/>
          <w:sz w:val="48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3111C35A">
      <w:pPr>
        <w:spacing w:line="480" w:lineRule="auto"/>
        <w:ind w:left="90" w:hanging="270"/>
        <w:rPr>
          <w:rFonts w:eastAsiaTheme="minorEastAsia"/>
          <w:sz w:val="26"/>
          <w:szCs w:val="26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11801B2E">
      <w:pPr>
        <w:pStyle w:val="29"/>
        <w:spacing w:line="360" w:lineRule="auto"/>
        <w:ind w:left="270" w:right="54" w:hanging="360"/>
        <w:jc w:val="center"/>
        <w:rPr>
          <w:rFonts w:ascii="Comic Sans MS" w:hAnsi="Comic Sans MS"/>
          <w:b/>
          <w:sz w:val="36"/>
          <w:szCs w:val="26"/>
          <w:u w:val="single"/>
        </w:rPr>
      </w:pPr>
      <w:r>
        <w:rPr>
          <w:rFonts w:ascii="Comic Sans MS" w:hAnsi="Comic Sans MS"/>
          <w:b/>
          <w:sz w:val="36"/>
          <w:szCs w:val="26"/>
          <w:u w:val="single"/>
        </w:rPr>
        <w:t>PRACTICAL CONFIDENTIAL</w:t>
      </w:r>
    </w:p>
    <w:p w14:paraId="7A9F721F">
      <w:pPr>
        <w:spacing w:line="360" w:lineRule="auto"/>
        <w:ind w:left="270" w:right="54" w:hanging="360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Each Candidate Requires The Following:</w:t>
      </w:r>
    </w:p>
    <w:p w14:paraId="51EA1B3A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About 5g(small)piece of specimen Y.</w:t>
      </w:r>
    </w:p>
    <w:p w14:paraId="1D23659A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4 test tubes in a test tube rack and 2 droppers.</w:t>
      </w:r>
    </w:p>
    <w:p w14:paraId="71FD7D24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10ml of 20% hydrogen peroxide solution in a test tube.</w:t>
      </w:r>
    </w:p>
    <w:p w14:paraId="24B6B0C3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100ml empty beaker – 2.</w:t>
      </w:r>
    </w:p>
    <w:p w14:paraId="0FA7E4DC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10ml measuring cylinder.</w:t>
      </w:r>
    </w:p>
    <w:p w14:paraId="3703925B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 pair of forceps.</w:t>
      </w:r>
    </w:p>
    <w:p w14:paraId="1F127D02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Access to hot water maintained at 80°C from a hot water bath.</w:t>
      </w:r>
    </w:p>
    <w:p w14:paraId="2352884D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2 wooden splints.</w:t>
      </w:r>
    </w:p>
    <w:p w14:paraId="3043ABE5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(1 ripe orange fruit labeled specimen K).</w:t>
      </w:r>
    </w:p>
    <w:p w14:paraId="2F263354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Scalpel.</w:t>
      </w:r>
    </w:p>
    <w:p w14:paraId="678BEDC3">
      <w:pPr>
        <w:pStyle w:val="26"/>
        <w:numPr>
          <w:ilvl w:val="0"/>
          <w:numId w:val="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Access to:</w:t>
      </w:r>
    </w:p>
    <w:p w14:paraId="7E2D4048">
      <w:pPr>
        <w:pStyle w:val="26"/>
        <w:numPr>
          <w:ilvl w:val="0"/>
          <w:numId w:val="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Sodium hydroxide solution - 4ml per candidate.</w:t>
      </w:r>
    </w:p>
    <w:p w14:paraId="29080052">
      <w:pPr>
        <w:pStyle w:val="26"/>
        <w:numPr>
          <w:ilvl w:val="0"/>
          <w:numId w:val="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Copper (II) sulphate solution - 2ml per candidate.</w:t>
      </w:r>
    </w:p>
    <w:p w14:paraId="33010E80">
      <w:pPr>
        <w:pStyle w:val="26"/>
        <w:numPr>
          <w:ilvl w:val="0"/>
          <w:numId w:val="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Dilute hydrochloric acid - 2ml per candidate.</w:t>
      </w:r>
    </w:p>
    <w:p w14:paraId="4A960DA1">
      <w:pPr>
        <w:pStyle w:val="26"/>
        <w:numPr>
          <w:ilvl w:val="0"/>
          <w:numId w:val="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Sodium hydrogen carbonate solution - 2ml per candidate.</w:t>
      </w:r>
    </w:p>
    <w:p w14:paraId="7995BE1D">
      <w:pPr>
        <w:pStyle w:val="26"/>
        <w:numPr>
          <w:ilvl w:val="0"/>
          <w:numId w:val="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Benedict's solution - 4ml per candidate.</w:t>
      </w:r>
    </w:p>
    <w:p w14:paraId="00AB5C92">
      <w:pPr>
        <w:pStyle w:val="26"/>
        <w:numPr>
          <w:ilvl w:val="0"/>
          <w:numId w:val="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Source of heat.</w:t>
      </w:r>
    </w:p>
    <w:p w14:paraId="490AEE3B">
      <w:pPr>
        <w:spacing w:line="276" w:lineRule="auto"/>
        <w:ind w:left="270" w:right="54" w:hanging="360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>Note:</w:t>
      </w:r>
    </w:p>
    <w:p w14:paraId="4362392F">
      <w:pPr>
        <w:pStyle w:val="26"/>
        <w:numPr>
          <w:ilvl w:val="0"/>
          <w:numId w:val="4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5g (small) piece of fresh liver labeled as specimen Y.</w:t>
      </w:r>
    </w:p>
    <w:p w14:paraId="2A3886A9">
      <w:pPr>
        <w:pStyle w:val="26"/>
        <w:numPr>
          <w:ilvl w:val="0"/>
          <w:numId w:val="4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 ripe orange fruit labeled specimen K.</w:t>
      </w:r>
    </w:p>
    <w:p w14:paraId="65C8890F">
      <w:pPr>
        <w:spacing w:line="360" w:lineRule="auto"/>
        <w:ind w:left="270" w:right="54" w:hanging="360"/>
        <w:rPr>
          <w:sz w:val="26"/>
          <w:szCs w:val="26"/>
        </w:rPr>
      </w:pPr>
      <w:bookmarkStart w:id="0" w:name="_GoBack"/>
      <w:bookmarkEnd w:id="0"/>
      <w:r>
        <w:rPr>
          <w:sz w:val="26"/>
          <w:szCs w:val="26"/>
        </w:rPr>
        <w:br w:type="page"/>
      </w:r>
    </w:p>
    <w:p w14:paraId="5D93344F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292" name="Picture 292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601" name="Picture 629826601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1" name="Picture 629826601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5D2FFF8D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156BB24C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5FA3BA91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231/3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 xml:space="preserve">Biology </w:t>
      </w:r>
      <w:r>
        <w:rPr>
          <w:rFonts w:ascii="Arial Black" w:hAnsi="Arial Black"/>
          <w:b/>
          <w:bCs/>
          <w:sz w:val="36"/>
          <w:szCs w:val="40"/>
        </w:rPr>
        <w:t>(Practical)</w:t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273925EB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1¾ Hours</w:t>
      </w:r>
    </w:p>
    <w:p w14:paraId="567068A9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316BEF64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14CB9A8F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61F52182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141375F6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49A109E6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4205AAD9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6E782F0E">
      <w:pPr>
        <w:spacing w:line="360" w:lineRule="auto"/>
        <w:ind w:left="270" w:hanging="270"/>
        <w:jc w:val="center"/>
        <w:rPr>
          <w:rFonts w:eastAsiaTheme="minorHAnsi"/>
          <w:i/>
          <w:sz w:val="36"/>
          <w:szCs w:val="26"/>
          <w:lang w:val="en-GB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13B21F54">
      <w:pPr>
        <w:pStyle w:val="29"/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33689B14">
      <w:pPr>
        <w:pStyle w:val="29"/>
        <w:spacing w:line="276" w:lineRule="auto"/>
        <w:ind w:left="270" w:right="54" w:hanging="360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 TO THE CANDIDATES.</w:t>
      </w:r>
    </w:p>
    <w:p w14:paraId="4F1225A2">
      <w:pPr>
        <w:pStyle w:val="29"/>
        <w:numPr>
          <w:ilvl w:val="0"/>
          <w:numId w:val="5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Write your name and index number in the spaces provided above.</w:t>
      </w:r>
    </w:p>
    <w:p w14:paraId="063A89C1">
      <w:pPr>
        <w:pStyle w:val="29"/>
        <w:numPr>
          <w:ilvl w:val="0"/>
          <w:numId w:val="5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Sign and write the date of the examination in the spaces provided above.</w:t>
      </w:r>
    </w:p>
    <w:p w14:paraId="0EC352AF">
      <w:pPr>
        <w:pStyle w:val="29"/>
        <w:numPr>
          <w:ilvl w:val="0"/>
          <w:numId w:val="5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Answer </w:t>
      </w:r>
      <w:r>
        <w:rPr>
          <w:rFonts w:ascii="Times New Roman" w:hAnsi="Times New Roman"/>
          <w:b/>
          <w:i/>
          <w:sz w:val="26"/>
          <w:szCs w:val="26"/>
        </w:rPr>
        <w:t>all</w:t>
      </w:r>
      <w:r>
        <w:rPr>
          <w:rFonts w:ascii="Times New Roman" w:hAnsi="Times New Roman"/>
          <w:i/>
          <w:sz w:val="26"/>
          <w:szCs w:val="26"/>
        </w:rPr>
        <w:t xml:space="preserve"> the questions in the spaces provided.</w:t>
      </w:r>
    </w:p>
    <w:p w14:paraId="7647C56F">
      <w:pPr>
        <w:pStyle w:val="29"/>
        <w:numPr>
          <w:ilvl w:val="0"/>
          <w:numId w:val="5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You are required to spend the first 15 minutes of the 1 ¾ hours allowed for the paper reading the whole paper carefully before commencing your work.</w:t>
      </w:r>
    </w:p>
    <w:p w14:paraId="3A6E2691">
      <w:pPr>
        <w:pStyle w:val="29"/>
        <w:numPr>
          <w:ilvl w:val="0"/>
          <w:numId w:val="5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Additional pages </w:t>
      </w:r>
      <w:r>
        <w:rPr>
          <w:rFonts w:ascii="Times New Roman" w:hAnsi="Times New Roman"/>
          <w:b/>
          <w:i/>
          <w:sz w:val="26"/>
          <w:szCs w:val="26"/>
        </w:rPr>
        <w:t>must not</w:t>
      </w:r>
      <w:r>
        <w:rPr>
          <w:rFonts w:ascii="Times New Roman" w:hAnsi="Times New Roman"/>
          <w:i/>
          <w:sz w:val="26"/>
          <w:szCs w:val="26"/>
        </w:rPr>
        <w:t xml:space="preserve"> be inserted.</w:t>
      </w:r>
    </w:p>
    <w:p w14:paraId="2ECA4A3D">
      <w:pPr>
        <w:pStyle w:val="29"/>
        <w:spacing w:line="276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218EDD87">
      <w:pPr>
        <w:pStyle w:val="29"/>
        <w:spacing w:line="276" w:lineRule="auto"/>
        <w:ind w:left="270" w:right="54" w:hanging="360"/>
        <w:jc w:val="center"/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>FOR EXAMINER’S USE ONLY</w:t>
      </w:r>
    </w:p>
    <w:tbl>
      <w:tblPr>
        <w:tblStyle w:val="24"/>
        <w:tblW w:w="918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607"/>
        <w:gridCol w:w="3610"/>
      </w:tblGrid>
      <w:tr w14:paraId="275D77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964" w:type="dxa"/>
          </w:tcPr>
          <w:p w14:paraId="00D555F2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QUESTION</w:t>
            </w:r>
          </w:p>
        </w:tc>
        <w:tc>
          <w:tcPr>
            <w:tcW w:w="3607" w:type="dxa"/>
          </w:tcPr>
          <w:p w14:paraId="134EC67C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MAXIMUM SCORE</w:t>
            </w:r>
          </w:p>
        </w:tc>
        <w:tc>
          <w:tcPr>
            <w:tcW w:w="3610" w:type="dxa"/>
          </w:tcPr>
          <w:p w14:paraId="502144E9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CANDIDATE’S SCORE</w:t>
            </w:r>
          </w:p>
        </w:tc>
      </w:tr>
      <w:tr w14:paraId="09B700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964" w:type="dxa"/>
          </w:tcPr>
          <w:p w14:paraId="47ABF134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07" w:type="dxa"/>
          </w:tcPr>
          <w:p w14:paraId="2A51316E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3610" w:type="dxa"/>
          </w:tcPr>
          <w:p w14:paraId="07E22520">
            <w:pPr>
              <w:pStyle w:val="29"/>
              <w:spacing w:line="276" w:lineRule="auto"/>
              <w:ind w:left="270" w:right="54" w:hanging="3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33FCD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1964" w:type="dxa"/>
          </w:tcPr>
          <w:p w14:paraId="4C8D0B71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07" w:type="dxa"/>
          </w:tcPr>
          <w:p w14:paraId="59FCC7E3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3610" w:type="dxa"/>
          </w:tcPr>
          <w:p w14:paraId="518D4780">
            <w:pPr>
              <w:pStyle w:val="29"/>
              <w:spacing w:line="276" w:lineRule="auto"/>
              <w:ind w:left="270" w:right="54" w:hanging="3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15FCD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964" w:type="dxa"/>
          </w:tcPr>
          <w:p w14:paraId="0533430F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607" w:type="dxa"/>
          </w:tcPr>
          <w:p w14:paraId="1AA03BD7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3610" w:type="dxa"/>
          </w:tcPr>
          <w:p w14:paraId="10247316">
            <w:pPr>
              <w:pStyle w:val="29"/>
              <w:spacing w:line="276" w:lineRule="auto"/>
              <w:ind w:left="270" w:right="54" w:hanging="3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26EB3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964" w:type="dxa"/>
          </w:tcPr>
          <w:p w14:paraId="335BEF1C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3607" w:type="dxa"/>
          </w:tcPr>
          <w:p w14:paraId="68F0DAD0">
            <w:pPr>
              <w:pStyle w:val="2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40</w:t>
            </w:r>
          </w:p>
        </w:tc>
        <w:tc>
          <w:tcPr>
            <w:tcW w:w="3610" w:type="dxa"/>
          </w:tcPr>
          <w:p w14:paraId="7B074F00">
            <w:pPr>
              <w:pStyle w:val="29"/>
              <w:spacing w:line="276" w:lineRule="auto"/>
              <w:ind w:left="270" w:right="54" w:hanging="36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BE36361">
      <w:pPr>
        <w:pStyle w:val="26"/>
        <w:spacing w:line="360" w:lineRule="auto"/>
        <w:ind w:left="270" w:right="54"/>
        <w:rPr>
          <w:sz w:val="26"/>
          <w:szCs w:val="26"/>
        </w:rPr>
      </w:pPr>
    </w:p>
    <w:p w14:paraId="6D68585A">
      <w:pPr>
        <w:pStyle w:val="29"/>
        <w:spacing w:line="276" w:lineRule="auto"/>
        <w:ind w:left="360" w:right="54"/>
        <w:jc w:val="center"/>
        <w:rPr>
          <w:rFonts w:ascii="Times New Roman" w:hAnsi="Times New Roman"/>
          <w:i/>
          <w:sz w:val="28"/>
          <w:szCs w:val="26"/>
          <w:u w:val="single"/>
        </w:rPr>
      </w:pPr>
    </w:p>
    <w:p w14:paraId="571265E9">
      <w:pPr>
        <w:pStyle w:val="29"/>
        <w:spacing w:line="276" w:lineRule="auto"/>
        <w:ind w:left="360" w:right="54"/>
        <w:jc w:val="center"/>
        <w:rPr>
          <w:rFonts w:ascii="Times New Roman" w:hAnsi="Times New Roman"/>
          <w:i/>
          <w:sz w:val="28"/>
          <w:szCs w:val="26"/>
          <w:u w:val="single"/>
        </w:rPr>
      </w:pPr>
      <w:r>
        <w:rPr>
          <w:rFonts w:ascii="Times New Roman" w:hAnsi="Times New Roman"/>
          <w:i/>
          <w:sz w:val="28"/>
          <w:szCs w:val="26"/>
          <w:u w:val="single"/>
        </w:rPr>
        <w:t xml:space="preserve">Answer </w:t>
      </w:r>
      <w:r>
        <w:rPr>
          <w:rFonts w:ascii="Times New Roman" w:hAnsi="Times New Roman"/>
          <w:b/>
          <w:i/>
          <w:sz w:val="28"/>
          <w:szCs w:val="26"/>
          <w:u w:val="single"/>
        </w:rPr>
        <w:t>all</w:t>
      </w:r>
      <w:r>
        <w:rPr>
          <w:rFonts w:ascii="Times New Roman" w:hAnsi="Times New Roman"/>
          <w:i/>
          <w:sz w:val="28"/>
          <w:szCs w:val="26"/>
          <w:u w:val="single"/>
        </w:rPr>
        <w:t xml:space="preserve"> the questions in the spaces provided.</w:t>
      </w:r>
    </w:p>
    <w:p w14:paraId="77DC872A">
      <w:pPr>
        <w:pStyle w:val="26"/>
        <w:numPr>
          <w:ilvl w:val="0"/>
          <w:numId w:val="6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specimen K.  Use it to answer the questions that follow.</w:t>
      </w:r>
    </w:p>
    <w:p w14:paraId="623A4932">
      <w:pPr>
        <w:pStyle w:val="26"/>
        <w:spacing w:line="360" w:lineRule="auto"/>
        <w:ind w:left="270" w:right="54"/>
        <w:rPr>
          <w:sz w:val="16"/>
          <w:szCs w:val="26"/>
        </w:rPr>
      </w:pPr>
    </w:p>
    <w:p w14:paraId="7116F594">
      <w:pPr>
        <w:pStyle w:val="26"/>
        <w:numPr>
          <w:ilvl w:val="0"/>
          <w:numId w:val="7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Cut a traverse section of specimen K and draw a well labeled diagram of the cut surface.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18D8169E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34E87BF3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55E7D6DE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3A2AE854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1B1FA4A7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27FC4EBF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1565B215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796D880C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7A092BF1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4CE7B8DB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70AB9095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00D69AF8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4403D2DE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61BD6005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39198F29">
      <w:pPr>
        <w:pStyle w:val="26"/>
        <w:numPr>
          <w:ilvl w:val="0"/>
          <w:numId w:val="7"/>
        </w:numPr>
        <w:spacing w:line="360" w:lineRule="auto"/>
        <w:ind w:left="270" w:right="54"/>
        <w:rPr>
          <w:b/>
          <w:sz w:val="26"/>
          <w:szCs w:val="26"/>
        </w:rPr>
      </w:pPr>
      <w:r>
        <w:rPr>
          <w:sz w:val="26"/>
          <w:szCs w:val="26"/>
        </w:rPr>
        <w:t xml:space="preserve">State the type of placentation of specimen K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495EE9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EED06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BDC614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3564ABC2">
      <w:pPr>
        <w:pStyle w:val="26"/>
        <w:numPr>
          <w:ilvl w:val="0"/>
          <w:numId w:val="7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Apart from the placentation named in (ii), name two other form of placentation.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721DF7A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B3D5F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24DD1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43A70F">
      <w:pPr>
        <w:spacing w:line="360" w:lineRule="auto"/>
        <w:ind w:left="270" w:right="54" w:hanging="360"/>
        <w:rPr>
          <w:sz w:val="26"/>
          <w:szCs w:val="26"/>
        </w:rPr>
      </w:pPr>
    </w:p>
    <w:p w14:paraId="436CCF27">
      <w:pPr>
        <w:pStyle w:val="26"/>
        <w:numPr>
          <w:ilvl w:val="0"/>
          <w:numId w:val="7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Squeeze out the juice from one of the halves of the specimen K and put it in a beaker.  Using the reagents provided, carry out test to identify the food substances present in the juice.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(7 marks)</w:t>
      </w:r>
    </w:p>
    <w:tbl>
      <w:tblPr>
        <w:tblStyle w:val="24"/>
        <w:tblW w:w="1059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8"/>
        <w:gridCol w:w="2648"/>
        <w:gridCol w:w="2648"/>
        <w:gridCol w:w="2648"/>
      </w:tblGrid>
      <w:tr w14:paraId="5F6ECA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2648" w:type="dxa"/>
          </w:tcPr>
          <w:p w14:paraId="4053E9CD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Food substance</w:t>
            </w:r>
          </w:p>
        </w:tc>
        <w:tc>
          <w:tcPr>
            <w:tcW w:w="2648" w:type="dxa"/>
          </w:tcPr>
          <w:p w14:paraId="6E3D471E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Procedure</w:t>
            </w:r>
          </w:p>
        </w:tc>
        <w:tc>
          <w:tcPr>
            <w:tcW w:w="2648" w:type="dxa"/>
          </w:tcPr>
          <w:p w14:paraId="3FDE4E72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</w:t>
            </w:r>
          </w:p>
        </w:tc>
        <w:tc>
          <w:tcPr>
            <w:tcW w:w="2648" w:type="dxa"/>
          </w:tcPr>
          <w:p w14:paraId="4E7451B1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Conclusion</w:t>
            </w:r>
          </w:p>
        </w:tc>
      </w:tr>
      <w:tr w14:paraId="008C2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  <w:jc w:val="center"/>
        </w:trPr>
        <w:tc>
          <w:tcPr>
            <w:tcW w:w="2648" w:type="dxa"/>
          </w:tcPr>
          <w:p w14:paraId="386793C3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89C5F87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2209A705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75930B9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3AF151A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EC975DD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21BB7CF3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0B52BB4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15A5F6D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30B9390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E28F9A5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24FDEC03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C53E3FD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795E43E3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05F59A5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54FEE449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51889A16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  <w:tr w14:paraId="4C4BA8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2648" w:type="dxa"/>
          </w:tcPr>
          <w:p w14:paraId="1BF93B58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36657D7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844B347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E9E76A0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03984B4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9A4F083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7ABCCFE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4E432B3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179AB69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3B19F55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03A3E98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5802854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009819ED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62752CA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DA00A58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FB993AE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D635F84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854149D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CA76D5B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E1AF6E0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B7DDFC4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6FE4DBA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4F8A525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1E46EB5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377EFAC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B324BC2">
            <w:pPr>
              <w:spacing w:line="360" w:lineRule="auto"/>
              <w:ind w:right="54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53914D1B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0847F9ED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</w:tbl>
    <w:p w14:paraId="0D9B7B6A">
      <w:pPr>
        <w:pStyle w:val="26"/>
        <w:numPr>
          <w:ilvl w:val="0"/>
          <w:numId w:val="6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The diagram represents organisms in a certain habitat.</w:t>
      </w:r>
    </w:p>
    <w:p w14:paraId="20DA4EA7">
      <w:pPr>
        <w:pStyle w:val="26"/>
        <w:spacing w:line="360" w:lineRule="auto"/>
        <w:ind w:left="270" w:right="54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6087110" cy="3285490"/>
            <wp:effectExtent l="0" t="0" r="8890" b="10160"/>
            <wp:docPr id="293" name="Picture 293" descr="C:\Users\MR KOECH\Desktop\SCANS T1 2023\BIO P3 Q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 descr="C:\Users\MR KOECH\Desktop\SCANS T1 2023\BIO P3 Q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1888">
      <w:pPr>
        <w:pStyle w:val="26"/>
        <w:numPr>
          <w:ilvl w:val="0"/>
          <w:numId w:val="8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State</w:t>
      </w:r>
      <w:r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observable characteristics of living things displayed by the organisms.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3BA21EA1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7DDED4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DA4AC6">
      <w:pPr>
        <w:spacing w:line="360" w:lineRule="auto"/>
        <w:ind w:left="270" w:right="54" w:hanging="360"/>
        <w:rPr>
          <w:sz w:val="26"/>
          <w:szCs w:val="26"/>
        </w:rPr>
      </w:pPr>
    </w:p>
    <w:p w14:paraId="49736D03">
      <w:pPr>
        <w:pStyle w:val="26"/>
        <w:numPr>
          <w:ilvl w:val="0"/>
          <w:numId w:val="8"/>
        </w:numPr>
        <w:spacing w:line="360" w:lineRule="auto"/>
        <w:ind w:left="270" w:right="54"/>
        <w:rPr>
          <w:sz w:val="26"/>
          <w:szCs w:val="26"/>
        </w:rPr>
      </w:pPr>
      <w:r>
        <w:rPr>
          <w:b/>
          <w:sz w:val="26"/>
          <w:szCs w:val="26"/>
        </w:rPr>
        <w:t>(i)</w:t>
      </w:r>
      <w:r>
        <w:rPr>
          <w:sz w:val="26"/>
          <w:szCs w:val="26"/>
        </w:rPr>
        <w:t xml:space="preserve">  Name the respiratory surface used by the organism.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C29F92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496BE6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(ii)</w:t>
      </w:r>
      <w:r>
        <w:rPr>
          <w:sz w:val="26"/>
          <w:szCs w:val="26"/>
        </w:rPr>
        <w:t xml:space="preserve">  State three adaptations of the respiratory surface named in (b) (i) above</w:t>
      </w:r>
      <w:r>
        <w:rPr>
          <w:b/>
          <w:sz w:val="26"/>
          <w:szCs w:val="26"/>
        </w:rPr>
        <w:t>.     (3 marks)</w:t>
      </w:r>
      <w:r>
        <w:rPr>
          <w:b/>
          <w:sz w:val="26"/>
          <w:szCs w:val="26"/>
        </w:rPr>
        <w:tab/>
      </w:r>
    </w:p>
    <w:p w14:paraId="18BD18B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6A0D3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8A67B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BA1580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D79B8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775812">
      <w:pPr>
        <w:spacing w:line="360" w:lineRule="auto"/>
        <w:ind w:left="270" w:right="54" w:hanging="360"/>
        <w:rPr>
          <w:sz w:val="26"/>
          <w:szCs w:val="26"/>
        </w:rPr>
      </w:pPr>
    </w:p>
    <w:p w14:paraId="007AA174">
      <w:pPr>
        <w:pStyle w:val="26"/>
        <w:numPr>
          <w:ilvl w:val="0"/>
          <w:numId w:val="8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The organism is found in Kingdom Animalia.  Giving two external features, identify the phylum to which it belong.</w:t>
      </w:r>
    </w:p>
    <w:p w14:paraId="7B909CBA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Phylum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5D9979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9A33C8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C16017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External features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6290236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ABFAF7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C7C4ED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DA80DB">
      <w:pPr>
        <w:spacing w:line="360" w:lineRule="auto"/>
        <w:ind w:left="270" w:right="54" w:hanging="360"/>
        <w:rPr>
          <w:sz w:val="26"/>
          <w:szCs w:val="26"/>
        </w:rPr>
      </w:pPr>
    </w:p>
    <w:p w14:paraId="618E1358">
      <w:pPr>
        <w:pStyle w:val="26"/>
        <w:numPr>
          <w:ilvl w:val="0"/>
          <w:numId w:val="8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By use of arrows, show the life cycle of this organism.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289033E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7D4E270E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3A3D3381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58EDB999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32F60557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23379D85">
      <w:pPr>
        <w:pStyle w:val="26"/>
        <w:numPr>
          <w:ilvl w:val="0"/>
          <w:numId w:val="8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Complete the table shown below on the hormones, site of production and the functions played by these hormones in metamorphosis.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27A2B2A9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Name of Hormone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Site of Production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Function of the Hormone </w:t>
      </w:r>
    </w:p>
    <w:p w14:paraId="27ACD1D7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………………………</w:t>
      </w:r>
      <w:r>
        <w:rPr>
          <w:sz w:val="26"/>
          <w:szCs w:val="26"/>
        </w:rPr>
        <w:tab/>
      </w:r>
      <w:r>
        <w:rPr>
          <w:sz w:val="26"/>
          <w:szCs w:val="26"/>
        </w:rPr>
        <w:t>Corpus allatum</w:t>
      </w:r>
      <w:r>
        <w:rPr>
          <w:sz w:val="26"/>
          <w:szCs w:val="26"/>
        </w:rPr>
        <w:tab/>
      </w:r>
      <w:r>
        <w:rPr>
          <w:sz w:val="26"/>
          <w:szCs w:val="26"/>
        </w:rPr>
        <w:t>Formation of larval cuticle</w:t>
      </w:r>
    </w:p>
    <w:p w14:paraId="2BFAF3C8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Ecdysone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…………………</w:t>
      </w:r>
      <w:r>
        <w:rPr>
          <w:sz w:val="26"/>
          <w:szCs w:val="26"/>
        </w:rPr>
        <w:tab/>
      </w:r>
      <w:r>
        <w:rPr>
          <w:sz w:val="26"/>
          <w:szCs w:val="26"/>
        </w:rPr>
        <w:t>……………………………</w:t>
      </w:r>
    </w:p>
    <w:p w14:paraId="55670EDB">
      <w:pPr>
        <w:spacing w:line="360" w:lineRule="auto"/>
        <w:ind w:left="270" w:right="54" w:hanging="360"/>
        <w:rPr>
          <w:sz w:val="26"/>
          <w:szCs w:val="26"/>
        </w:rPr>
      </w:pPr>
    </w:p>
    <w:p w14:paraId="6DB1C12C">
      <w:pPr>
        <w:pStyle w:val="26"/>
        <w:numPr>
          <w:ilvl w:val="0"/>
          <w:numId w:val="6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the following:</w:t>
      </w:r>
    </w:p>
    <w:p w14:paraId="574C981D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\specimen Y </w:t>
      </w:r>
    </w:p>
    <w:p w14:paraId="3074765D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Hydrogen peroxide</w:t>
      </w:r>
    </w:p>
    <w:p w14:paraId="7EEDA1DA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2 test tubes in a test tube rack.</w:t>
      </w:r>
    </w:p>
    <w:p w14:paraId="7D6720C0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2 labels</w:t>
      </w:r>
    </w:p>
    <w:p w14:paraId="78606FFD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10ml measuring cylinder.</w:t>
      </w:r>
    </w:p>
    <w:p w14:paraId="26B5420F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A scalpel.</w:t>
      </w:r>
    </w:p>
    <w:p w14:paraId="12B40AC0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2 wooden splints.</w:t>
      </w:r>
    </w:p>
    <w:p w14:paraId="200D1E4D">
      <w:pPr>
        <w:pStyle w:val="26"/>
        <w:numPr>
          <w:ilvl w:val="0"/>
          <w:numId w:val="9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100ml beaker.</w:t>
      </w:r>
    </w:p>
    <w:p w14:paraId="32502C71">
      <w:pPr>
        <w:spacing w:line="360" w:lineRule="auto"/>
        <w:ind w:left="270" w:right="54" w:hanging="360"/>
        <w:rPr>
          <w:b/>
          <w:sz w:val="28"/>
          <w:szCs w:val="26"/>
        </w:rPr>
      </w:pPr>
      <w:r>
        <w:rPr>
          <w:b/>
          <w:sz w:val="28"/>
          <w:szCs w:val="26"/>
        </w:rPr>
        <w:t>PROCEDURE</w:t>
      </w:r>
    </w:p>
    <w:p w14:paraId="48C5B4EE">
      <w:pPr>
        <w:pStyle w:val="26"/>
        <w:numPr>
          <w:ilvl w:val="0"/>
          <w:numId w:val="10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Label two test tubes A and B.</w:t>
      </w:r>
    </w:p>
    <w:p w14:paraId="63BAEC0B">
      <w:pPr>
        <w:pStyle w:val="26"/>
        <w:numPr>
          <w:ilvl w:val="0"/>
          <w:numId w:val="10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Measure 2cm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hydrogen peroxide and put in test tube A.  Repeat the same procedure for test tube B.</w:t>
      </w:r>
    </w:p>
    <w:p w14:paraId="14FE5D2E">
      <w:pPr>
        <w:pStyle w:val="26"/>
        <w:numPr>
          <w:ilvl w:val="0"/>
          <w:numId w:val="10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Cut a small piece of specimen Y to two smaller pieces using a scalpel.  Place one of the pieces in test tube A and retain the other piece for the subsequent procedure for test tube B.</w:t>
      </w:r>
    </w:p>
    <w:p w14:paraId="7D4978DC">
      <w:pPr>
        <w:pStyle w:val="26"/>
        <w:numPr>
          <w:ilvl w:val="0"/>
          <w:numId w:val="10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Immediately, introduce a glowing splint into the mouth of the test tube.  Record your observations in the table below.</w:t>
      </w:r>
    </w:p>
    <w:p w14:paraId="06AE973F">
      <w:pPr>
        <w:pStyle w:val="26"/>
        <w:numPr>
          <w:ilvl w:val="0"/>
          <w:numId w:val="10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Put the other piece of specimen Y in an empty 100ml beaker then add 50ml boiling water from a hot water bath maintained at 80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 xml:space="preserve">C.  Leave the set up for 5 minutes </w:t>
      </w:r>
    </w:p>
    <w:p w14:paraId="72ED0128">
      <w:pPr>
        <w:pStyle w:val="26"/>
        <w:numPr>
          <w:ilvl w:val="0"/>
          <w:numId w:val="10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Remove specimen Y from the boiling water using a pair of forceps and place in test tube B.  Immediately, introduce a glowing splint at the mouth of the test tube.  Record your observations in the table below.</w:t>
      </w:r>
    </w:p>
    <w:p w14:paraId="0952615B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86DA36B">
      <w:pPr>
        <w:pStyle w:val="26"/>
        <w:numPr>
          <w:ilvl w:val="0"/>
          <w:numId w:val="11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Record your observations in this table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 marks)</w:t>
      </w:r>
    </w:p>
    <w:tbl>
      <w:tblPr>
        <w:tblStyle w:val="24"/>
        <w:tblW w:w="1042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361"/>
        <w:gridCol w:w="4592"/>
      </w:tblGrid>
      <w:tr w14:paraId="4CB190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474" w:type="dxa"/>
            <w:vMerge w:val="restart"/>
          </w:tcPr>
          <w:p w14:paraId="6123250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Test tube </w:t>
            </w:r>
          </w:p>
        </w:tc>
        <w:tc>
          <w:tcPr>
            <w:tcW w:w="8953" w:type="dxa"/>
            <w:gridSpan w:val="2"/>
          </w:tcPr>
          <w:p w14:paraId="1C503943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</w:tr>
      <w:tr w14:paraId="29EFC2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474" w:type="dxa"/>
            <w:vMerge w:val="continue"/>
          </w:tcPr>
          <w:p w14:paraId="52F83AC6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4361" w:type="dxa"/>
          </w:tcPr>
          <w:p w14:paraId="17F38F0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On placing specimen Y </w:t>
            </w:r>
          </w:p>
        </w:tc>
        <w:tc>
          <w:tcPr>
            <w:tcW w:w="4591" w:type="dxa"/>
          </w:tcPr>
          <w:p w14:paraId="75C1E15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On introducing a glowing splint</w:t>
            </w:r>
          </w:p>
        </w:tc>
      </w:tr>
      <w:tr w14:paraId="26C2D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0" w:hRule="atLeast"/>
          <w:jc w:val="center"/>
        </w:trPr>
        <w:tc>
          <w:tcPr>
            <w:tcW w:w="1474" w:type="dxa"/>
          </w:tcPr>
          <w:p w14:paraId="6DFF72B9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 </w:t>
            </w:r>
          </w:p>
        </w:tc>
        <w:tc>
          <w:tcPr>
            <w:tcW w:w="4361" w:type="dxa"/>
          </w:tcPr>
          <w:p w14:paraId="7BE10B5B">
            <w:pPr>
              <w:pStyle w:val="26"/>
              <w:numPr>
                <w:ilvl w:val="0"/>
                <w:numId w:val="12"/>
              </w:numPr>
              <w:spacing w:line="360" w:lineRule="auto"/>
              <w:ind w:left="270" w:right="5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037D8E7C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2CFD83C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AA71736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7327345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57D0A30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8FCB17A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1314739">
            <w:pPr>
              <w:pStyle w:val="26"/>
              <w:numPr>
                <w:ilvl w:val="0"/>
                <w:numId w:val="12"/>
              </w:numPr>
              <w:spacing w:line="360" w:lineRule="auto"/>
              <w:ind w:left="270" w:right="5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3A862E7F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8B2A157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7E47355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229267E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FB6ACD4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E1120EC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4591" w:type="dxa"/>
          </w:tcPr>
          <w:p w14:paraId="7228EAC1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  <w:tr w14:paraId="37704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3" w:hRule="atLeast"/>
          <w:jc w:val="center"/>
        </w:trPr>
        <w:tc>
          <w:tcPr>
            <w:tcW w:w="1474" w:type="dxa"/>
          </w:tcPr>
          <w:p w14:paraId="1B271A40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 </w:t>
            </w:r>
          </w:p>
          <w:p w14:paraId="4626C724"/>
          <w:p w14:paraId="58B28B44"/>
          <w:p w14:paraId="54958BB7"/>
          <w:p w14:paraId="081DC76C"/>
          <w:p w14:paraId="797828D6"/>
          <w:p w14:paraId="11C39933"/>
          <w:p w14:paraId="17D8EBF5"/>
          <w:p w14:paraId="77E0D2D8"/>
        </w:tc>
        <w:tc>
          <w:tcPr>
            <w:tcW w:w="4361" w:type="dxa"/>
          </w:tcPr>
          <w:p w14:paraId="07059532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C3941DA">
            <w:pPr>
              <w:spacing w:line="360" w:lineRule="auto"/>
              <w:ind w:right="54"/>
              <w:rPr>
                <w:sz w:val="26"/>
                <w:szCs w:val="26"/>
              </w:rPr>
            </w:pPr>
          </w:p>
        </w:tc>
        <w:tc>
          <w:tcPr>
            <w:tcW w:w="4591" w:type="dxa"/>
          </w:tcPr>
          <w:p w14:paraId="3BA04C38">
            <w:pPr>
              <w:pStyle w:val="26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F98DC49"/>
          <w:p w14:paraId="76478B1F"/>
          <w:p w14:paraId="31B123B7"/>
          <w:p w14:paraId="73B3FC45"/>
          <w:p w14:paraId="5AE1C645"/>
          <w:p w14:paraId="228031CA"/>
          <w:p w14:paraId="2B02DB5D"/>
          <w:p w14:paraId="27A6557B"/>
          <w:p w14:paraId="332A093B"/>
          <w:p w14:paraId="6EB0E317"/>
          <w:p w14:paraId="1304CE36"/>
          <w:p w14:paraId="3A67B3FA"/>
        </w:tc>
      </w:tr>
    </w:tbl>
    <w:p w14:paraId="6958FD2A">
      <w:pPr>
        <w:pStyle w:val="26"/>
        <w:spacing w:line="360" w:lineRule="auto"/>
        <w:ind w:left="270" w:right="54"/>
        <w:rPr>
          <w:sz w:val="26"/>
          <w:szCs w:val="26"/>
        </w:rPr>
      </w:pPr>
    </w:p>
    <w:p w14:paraId="15F5142B">
      <w:pPr>
        <w:pStyle w:val="26"/>
        <w:numPr>
          <w:ilvl w:val="0"/>
          <w:numId w:val="11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Explain your answers in (a) above.</w:t>
      </w:r>
    </w:p>
    <w:p w14:paraId="76137C47">
      <w:pPr>
        <w:pStyle w:val="26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649394A5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BA6AA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9AC4BC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7A5D5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5C259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1B71F8">
      <w:pPr>
        <w:spacing w:line="360" w:lineRule="auto"/>
        <w:ind w:left="270" w:right="54" w:hanging="360"/>
        <w:rPr>
          <w:sz w:val="26"/>
          <w:szCs w:val="26"/>
        </w:rPr>
      </w:pPr>
    </w:p>
    <w:p w14:paraId="34EFF596">
      <w:pPr>
        <w:pStyle w:val="26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B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4AD41B2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BE516F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46EE42">
      <w:pPr>
        <w:spacing w:line="360" w:lineRule="auto"/>
        <w:ind w:left="270" w:right="54" w:hanging="360"/>
        <w:rPr>
          <w:sz w:val="26"/>
          <w:szCs w:val="26"/>
        </w:rPr>
      </w:pPr>
    </w:p>
    <w:p w14:paraId="792F3922">
      <w:pPr>
        <w:pStyle w:val="26"/>
        <w:numPr>
          <w:ilvl w:val="0"/>
          <w:numId w:val="11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State the role of experimental set up in test tube B.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3AFC16B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9BE74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04A4F4">
      <w:pPr>
        <w:spacing w:line="360" w:lineRule="auto"/>
        <w:ind w:left="270" w:right="54" w:hanging="360"/>
        <w:rPr>
          <w:sz w:val="26"/>
          <w:szCs w:val="26"/>
        </w:rPr>
      </w:pPr>
    </w:p>
    <w:p w14:paraId="4D38D86A">
      <w:pPr>
        <w:pStyle w:val="26"/>
        <w:numPr>
          <w:ilvl w:val="0"/>
          <w:numId w:val="11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Specimen Y is an organ in animals.  Name the organ and state </w:t>
      </w:r>
      <w:r>
        <w:rPr>
          <w:b/>
          <w:sz w:val="26"/>
          <w:szCs w:val="26"/>
        </w:rPr>
        <w:t xml:space="preserve">two </w:t>
      </w:r>
      <w:r>
        <w:rPr>
          <w:sz w:val="26"/>
          <w:szCs w:val="26"/>
        </w:rPr>
        <w:t>other functions apart from detoxification.</w:t>
      </w:r>
    </w:p>
    <w:p w14:paraId="18D3480F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Name of organ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C8017D9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1FED12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38D6B484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Functions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1FD7F1CA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6390F3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BC8775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A54A6E">
      <w:pPr>
        <w:pStyle w:val="26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2516E8">
      <w:pPr>
        <w:spacing w:line="360" w:lineRule="auto"/>
        <w:ind w:left="270" w:right="54" w:hanging="360"/>
        <w:rPr>
          <w:sz w:val="26"/>
          <w:szCs w:val="26"/>
        </w:rPr>
      </w:pPr>
    </w:p>
    <w:p w14:paraId="74EC9DEA">
      <w:pPr>
        <w:spacing w:line="360" w:lineRule="auto"/>
        <w:ind w:left="270" w:right="54" w:hanging="360"/>
        <w:rPr>
          <w:sz w:val="26"/>
          <w:szCs w:val="26"/>
        </w:rPr>
      </w:pPr>
    </w:p>
    <w:p w14:paraId="34731FD5">
      <w:pPr>
        <w:spacing w:line="360" w:lineRule="auto"/>
        <w:ind w:left="270" w:right="54" w:hanging="360"/>
        <w:rPr>
          <w:sz w:val="26"/>
          <w:szCs w:val="26"/>
        </w:rPr>
      </w:pPr>
    </w:p>
    <w:p w14:paraId="3F98F1BD">
      <w:pPr>
        <w:tabs>
          <w:tab w:val="left" w:pos="2394"/>
        </w:tabs>
        <w:spacing w:line="360" w:lineRule="auto"/>
        <w:ind w:left="270" w:right="54" w:hanging="360"/>
        <w:rPr>
          <w:sz w:val="26"/>
          <w:szCs w:val="26"/>
        </w:rPr>
      </w:pPr>
    </w:p>
    <w:p w14:paraId="463CF765">
      <w:pPr>
        <w:spacing w:line="360" w:lineRule="auto"/>
        <w:ind w:right="54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546AF"/>
    <w:multiLevelType w:val="multilevel"/>
    <w:tmpl w:val="006546AF"/>
    <w:lvl w:ilvl="0" w:tentative="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967387"/>
    <w:multiLevelType w:val="multilevel"/>
    <w:tmpl w:val="0D967387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2423D"/>
    <w:multiLevelType w:val="multilevel"/>
    <w:tmpl w:val="2132423D"/>
    <w:lvl w:ilvl="0" w:tentative="0">
      <w:start w:val="1"/>
      <w:numFmt w:val="lowerRoman"/>
      <w:lvlText w:val="(%1)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27D473B"/>
    <w:multiLevelType w:val="multilevel"/>
    <w:tmpl w:val="227D47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B060E8D"/>
    <w:multiLevelType w:val="multilevel"/>
    <w:tmpl w:val="3B060E8D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417947"/>
    <w:multiLevelType w:val="multilevel"/>
    <w:tmpl w:val="4241794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42FE39EB"/>
    <w:multiLevelType w:val="multilevel"/>
    <w:tmpl w:val="42FE39E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4E4AB4"/>
    <w:multiLevelType w:val="multilevel"/>
    <w:tmpl w:val="474E4AB4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B97C99"/>
    <w:multiLevelType w:val="multilevel"/>
    <w:tmpl w:val="4DB97C99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82123F"/>
    <w:multiLevelType w:val="multilevel"/>
    <w:tmpl w:val="6182123F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0C71D5"/>
    <w:multiLevelType w:val="multilevel"/>
    <w:tmpl w:val="680C71D5"/>
    <w:lvl w:ilvl="0" w:tentative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F33575A"/>
    <w:multiLevelType w:val="multilevel"/>
    <w:tmpl w:val="6F33575A"/>
    <w:lvl w:ilvl="0" w:tentative="0">
      <w:start w:val="1"/>
      <w:numFmt w:val="lowerRoman"/>
      <w:lvlText w:val="(%1)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7"/>
  </w:num>
  <w:num w:numId="7">
    <w:abstractNumId w:val="11"/>
  </w:num>
  <w:num w:numId="8">
    <w:abstractNumId w:val="10"/>
  </w:num>
  <w:num w:numId="9">
    <w:abstractNumId w:val="5"/>
  </w:num>
  <w:num w:numId="10">
    <w:abstractNumId w:val="2"/>
  </w:num>
  <w:num w:numId="11">
    <w:abstractNumId w:val="8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C8061A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1052</Words>
  <Characters>9623</Characters>
  <Lines>0</Lines>
  <Paragraphs>0</Paragraphs>
  <TotalTime>0</TotalTime>
  <ScaleCrop>false</ScaleCrop>
  <LinksUpToDate>false</LinksUpToDate>
  <CharactersWithSpaces>11022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FD191A8A5F784F858F24387E9FD77E60_13</vt:lpwstr>
  </property>
</Properties>
</file>