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E947B">
      <w:pPr>
        <w:spacing w:after="240"/>
        <w:ind w:left="90" w:right="-216" w:hanging="270"/>
        <w:jc w:val="center"/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528" name="Picture 528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529" name="Picture 529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 SCHOOL 2025 PREDICTION</w:t>
      </w:r>
    </w:p>
    <w:p w14:paraId="0CA11BAB">
      <w:pPr>
        <w:spacing w:after="0" w:line="276" w:lineRule="auto"/>
        <w:ind w:left="90" w:right="-216" w:hanging="270"/>
        <w:jc w:val="center"/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BAF2346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28E8F817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(THEORY)</w:t>
      </w:r>
    </w:p>
    <w:p w14:paraId="0C826506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451/1</w:t>
      </w:r>
    </w:p>
    <w:p w14:paraId="016A426B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6482AEED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047DB2D0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6541860A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1DC01B7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6DEAFC19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6AD630AF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6168F1A">
      <w:pPr>
        <w:spacing w:after="0" w:line="240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1A7CB715">
      <w:pPr>
        <w:spacing w:after="0" w:line="360" w:lineRule="auto"/>
        <w:ind w:left="180" w:right="54" w:hanging="270"/>
        <w:rPr>
          <w:rFonts w:ascii="Times New Roman" w:hAnsi="Times New Roman" w:eastAsia="Arial" w:cs="Times New Roman"/>
          <w:b/>
          <w:sz w:val="26"/>
          <w:szCs w:val="26"/>
        </w:rPr>
      </w:pPr>
    </w:p>
    <w:p w14:paraId="3D8863EA">
      <w:pPr>
        <w:spacing w:after="0" w:line="360" w:lineRule="auto"/>
        <w:ind w:left="180" w:right="54" w:hanging="270"/>
        <w:rPr>
          <w:rFonts w:ascii="Times New Roman" w:hAnsi="Times New Roman" w:eastAsia="Arial" w:cs="Times New Roman"/>
          <w:b/>
          <w:sz w:val="26"/>
          <w:szCs w:val="26"/>
        </w:rPr>
      </w:pPr>
      <w:r>
        <w:rPr>
          <w:rFonts w:ascii="Times New Roman" w:hAnsi="Times New Roman" w:eastAsia="Arial" w:cs="Times New Roman"/>
          <w:b/>
          <w:sz w:val="26"/>
          <w:szCs w:val="26"/>
          <w:u w:val="single"/>
        </w:rPr>
        <w:t>INSTRUCTION TO CANDIDATES</w:t>
      </w:r>
    </w:p>
    <w:p w14:paraId="346DE632">
      <w:pPr>
        <w:numPr>
          <w:ilvl w:val="0"/>
          <w:numId w:val="1"/>
        </w:numPr>
        <w:spacing w:after="0" w:line="276" w:lineRule="auto"/>
        <w:ind w:left="180" w:right="54" w:hanging="270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Write your name and index number in the spaces provided above</w:t>
      </w:r>
    </w:p>
    <w:p w14:paraId="7724CC00">
      <w:pPr>
        <w:numPr>
          <w:ilvl w:val="0"/>
          <w:numId w:val="1"/>
        </w:numPr>
        <w:spacing w:after="0" w:line="276" w:lineRule="auto"/>
        <w:ind w:left="180" w:right="54" w:hanging="270"/>
        <w:contextualSpacing/>
        <w:rPr>
          <w:rFonts w:ascii="Times New Roman" w:hAnsi="Times New Roman" w:eastAsia="Calibri" w:cs="Times New Roman"/>
          <w:b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eastAsia="Calibri" w:cs="Times New Roman"/>
          <w:b/>
          <w:i/>
          <w:sz w:val="26"/>
          <w:szCs w:val="26"/>
          <w:u w:val="single"/>
        </w:rPr>
        <w:t>Two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sections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A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B</w:t>
      </w:r>
    </w:p>
    <w:p w14:paraId="59B312E9">
      <w:pPr>
        <w:numPr>
          <w:ilvl w:val="0"/>
          <w:numId w:val="1"/>
        </w:numPr>
        <w:spacing w:after="0" w:line="276" w:lineRule="auto"/>
        <w:ind w:left="180" w:right="54" w:hanging="270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eastAsia="Calibri" w:cs="Times New Roman"/>
          <w:b/>
          <w:i/>
          <w:sz w:val="26"/>
          <w:szCs w:val="26"/>
          <w:u w:val="single"/>
        </w:rPr>
        <w:t>ALL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 questions in section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A</w:t>
      </w:r>
    </w:p>
    <w:p w14:paraId="45E958AC">
      <w:pPr>
        <w:numPr>
          <w:ilvl w:val="0"/>
          <w:numId w:val="1"/>
        </w:numPr>
        <w:spacing w:after="0" w:line="276" w:lineRule="auto"/>
        <w:ind w:left="180" w:right="54" w:hanging="270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Answer question16 and any other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 xml:space="preserve">THREE </w:t>
      </w:r>
      <w:r>
        <w:rPr>
          <w:rFonts w:ascii="Times New Roman" w:hAnsi="Times New Roman" w:eastAsia="Calibri" w:cs="Times New Roman"/>
          <w:i/>
          <w:sz w:val="26"/>
          <w:szCs w:val="26"/>
        </w:rPr>
        <w:t xml:space="preserve">questions from section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>B</w:t>
      </w:r>
    </w:p>
    <w:p w14:paraId="23FBAB22">
      <w:pPr>
        <w:numPr>
          <w:ilvl w:val="0"/>
          <w:numId w:val="1"/>
        </w:numPr>
        <w:spacing w:after="0" w:line="276" w:lineRule="auto"/>
        <w:ind w:left="180" w:right="54" w:hanging="270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All answers should be written in the spaces provided on the question paper</w:t>
      </w:r>
    </w:p>
    <w:p w14:paraId="08E0F95E">
      <w:pPr>
        <w:spacing w:after="0" w:line="276" w:lineRule="auto"/>
        <w:ind w:left="180" w:right="54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</w:p>
    <w:p w14:paraId="39CB3F99">
      <w:pPr>
        <w:spacing w:after="0" w:line="360" w:lineRule="auto"/>
        <w:ind w:left="180" w:right="54" w:hanging="270"/>
        <w:contextualSpacing/>
        <w:rPr>
          <w:rFonts w:ascii="Times New Roman" w:hAnsi="Times New Roman" w:eastAsia="Calibri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Calibri" w:cs="Times New Roman"/>
          <w:b/>
          <w:sz w:val="26"/>
          <w:szCs w:val="26"/>
          <w:u w:val="single"/>
        </w:rPr>
        <w:t>FOR EXAMINER’S USE ONLY</w:t>
      </w:r>
    </w:p>
    <w:tbl>
      <w:tblPr>
        <w:tblStyle w:val="8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2435"/>
        <w:gridCol w:w="3348"/>
      </w:tblGrid>
      <w:tr w14:paraId="0F9FBF1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1744" w:type="dxa"/>
          </w:tcPr>
          <w:p w14:paraId="4553B01E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435" w:type="dxa"/>
          </w:tcPr>
          <w:p w14:paraId="36983914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QUSTIONS</w:t>
            </w:r>
          </w:p>
        </w:tc>
        <w:tc>
          <w:tcPr>
            <w:tcW w:w="3348" w:type="dxa"/>
          </w:tcPr>
          <w:p w14:paraId="08D2875D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2611922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744" w:type="dxa"/>
          </w:tcPr>
          <w:p w14:paraId="7E73D4E9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A</w:t>
            </w:r>
          </w:p>
        </w:tc>
        <w:tc>
          <w:tcPr>
            <w:tcW w:w="2435" w:type="dxa"/>
          </w:tcPr>
          <w:p w14:paraId="3CBBE7E1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1 -15</w:t>
            </w:r>
          </w:p>
        </w:tc>
        <w:tc>
          <w:tcPr>
            <w:tcW w:w="3348" w:type="dxa"/>
          </w:tcPr>
          <w:p w14:paraId="0FBB78AF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</w:tr>
      <w:tr w14:paraId="293D62E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744" w:type="dxa"/>
            <w:vMerge w:val="restart"/>
          </w:tcPr>
          <w:p w14:paraId="0B211EC4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B</w:t>
            </w:r>
          </w:p>
        </w:tc>
        <w:tc>
          <w:tcPr>
            <w:tcW w:w="2435" w:type="dxa"/>
          </w:tcPr>
          <w:p w14:paraId="10A5FFF3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16</w:t>
            </w:r>
          </w:p>
        </w:tc>
        <w:tc>
          <w:tcPr>
            <w:tcW w:w="3348" w:type="dxa"/>
          </w:tcPr>
          <w:p w14:paraId="4B58D056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</w:tr>
      <w:tr w14:paraId="2358803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1744" w:type="dxa"/>
            <w:vMerge w:val="continue"/>
          </w:tcPr>
          <w:p w14:paraId="33076AAB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  <w:tc>
          <w:tcPr>
            <w:tcW w:w="2435" w:type="dxa"/>
          </w:tcPr>
          <w:p w14:paraId="3E93F18C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17</w:t>
            </w:r>
          </w:p>
        </w:tc>
        <w:tc>
          <w:tcPr>
            <w:tcW w:w="3348" w:type="dxa"/>
          </w:tcPr>
          <w:p w14:paraId="4CA65004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</w:tr>
      <w:tr w14:paraId="1F882DC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1744" w:type="dxa"/>
            <w:vMerge w:val="continue"/>
          </w:tcPr>
          <w:p w14:paraId="153BCB39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  <w:tc>
          <w:tcPr>
            <w:tcW w:w="2435" w:type="dxa"/>
          </w:tcPr>
          <w:p w14:paraId="31F00C3F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18</w:t>
            </w:r>
          </w:p>
        </w:tc>
        <w:tc>
          <w:tcPr>
            <w:tcW w:w="3348" w:type="dxa"/>
          </w:tcPr>
          <w:p w14:paraId="61128BC0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</w:tr>
      <w:tr w14:paraId="2AAED0E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1744" w:type="dxa"/>
            <w:vMerge w:val="continue"/>
          </w:tcPr>
          <w:p w14:paraId="4651DE46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  <w:tc>
          <w:tcPr>
            <w:tcW w:w="2435" w:type="dxa"/>
          </w:tcPr>
          <w:p w14:paraId="4DC9043D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19</w:t>
            </w:r>
          </w:p>
        </w:tc>
        <w:tc>
          <w:tcPr>
            <w:tcW w:w="3348" w:type="dxa"/>
          </w:tcPr>
          <w:p w14:paraId="33B465B6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</w:tr>
      <w:tr w14:paraId="599EA25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  <w:jc w:val="center"/>
        </w:trPr>
        <w:tc>
          <w:tcPr>
            <w:tcW w:w="1744" w:type="dxa"/>
            <w:vMerge w:val="continue"/>
          </w:tcPr>
          <w:p w14:paraId="0F9038CF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  <w:tc>
          <w:tcPr>
            <w:tcW w:w="2435" w:type="dxa"/>
          </w:tcPr>
          <w:p w14:paraId="2AE01459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20</w:t>
            </w:r>
          </w:p>
        </w:tc>
        <w:tc>
          <w:tcPr>
            <w:tcW w:w="3348" w:type="dxa"/>
          </w:tcPr>
          <w:p w14:paraId="7179682E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</w:tr>
      <w:tr w14:paraId="04B3A11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744" w:type="dxa"/>
          </w:tcPr>
          <w:p w14:paraId="35C71111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  <w:tc>
          <w:tcPr>
            <w:tcW w:w="2435" w:type="dxa"/>
          </w:tcPr>
          <w:p w14:paraId="30E67FC2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3348" w:type="dxa"/>
          </w:tcPr>
          <w:p w14:paraId="15C0135D">
            <w:pPr>
              <w:spacing w:after="0" w:line="276" w:lineRule="auto"/>
              <w:ind w:left="180" w:right="54" w:hanging="270"/>
              <w:contextualSpacing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  <w:u w:val="single"/>
              </w:rPr>
            </w:pPr>
          </w:p>
        </w:tc>
      </w:tr>
    </w:tbl>
    <w:p w14:paraId="7A38B690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6"/>
          <w:u w:val="single"/>
        </w:rPr>
        <w:t>SECTION A (40 MKS)</w:t>
      </w:r>
    </w:p>
    <w:p w14:paraId="6CC0BB21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Cs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bCs/>
          <w:i/>
          <w:sz w:val="28"/>
          <w:szCs w:val="26"/>
          <w:u w:val="single"/>
        </w:rPr>
        <w:t>Answer all questions in this section.</w:t>
      </w:r>
    </w:p>
    <w:p w14:paraId="38D7D4E7">
      <w:pPr>
        <w:pStyle w:val="22"/>
        <w:numPr>
          <w:ilvl w:val="0"/>
          <w:numId w:val="2"/>
        </w:numPr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software technological differences between the second generation and the third generation computers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4B0F7BC2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0B9326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18F231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103663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036615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6FFFA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8B09E0F">
      <w:pPr>
        <w:pStyle w:val="22"/>
        <w:numPr>
          <w:ilvl w:val="0"/>
          <w:numId w:val="2"/>
        </w:numPr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bCs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ways of ensuring proper ventilation in a computer room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2AAC9C36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F199B6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A2A9A4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52E034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E700CBF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 xml:space="preserve"> Convert the decimal number 20.375 to it binary number system equivalent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0BA5DDC5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53994FF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D15F0F3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DC96CED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36480FD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1B528ED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DEFDCB8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5F369C4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62D65C2">
      <w:pPr>
        <w:pStyle w:val="22"/>
        <w:numPr>
          <w:ilvl w:val="0"/>
          <w:numId w:val="3"/>
        </w:numPr>
        <w:tabs>
          <w:tab w:val="left" w:pos="284"/>
        </w:tabs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Pat has installed internet in his home computer in order to use it for browsing. State three ways in which he would prevent viruses from infecting the computer.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46A5B059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D6B1D53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50CE91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119393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5754D4">
      <w:pPr>
        <w:tabs>
          <w:tab w:val="left" w:pos="284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E5E2E78">
      <w:pPr>
        <w:tabs>
          <w:tab w:val="left" w:pos="284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E298956">
      <w:pPr>
        <w:pStyle w:val="22"/>
        <w:numPr>
          <w:ilvl w:val="0"/>
          <w:numId w:val="3"/>
        </w:numPr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bCs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ways of transforming a picture embedded in a Desktop Publishing programme in order to fit in a designated space on a computer.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5A86769E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3816516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0FE717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213EFC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7A3D6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D91D1E8">
      <w:pPr>
        <w:pStyle w:val="22"/>
        <w:numPr>
          <w:ilvl w:val="0"/>
          <w:numId w:val="3"/>
        </w:numPr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Distinguish between a line printer and a page printer as used in computers.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0E2EB47C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CEAE9F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40DDEBC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268507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CA0FE6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DD0A06E">
      <w:pPr>
        <w:pStyle w:val="22"/>
        <w:numPr>
          <w:ilvl w:val="0"/>
          <w:numId w:val="3"/>
        </w:numPr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virtual reality as used in computers.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07A76672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C11C5A8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D89840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55770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9C47F6B">
      <w:pPr>
        <w:pStyle w:val="22"/>
        <w:numPr>
          <w:ilvl w:val="0"/>
          <w:numId w:val="3"/>
        </w:numPr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the function of each of the following features of an email software</w:t>
      </w:r>
    </w:p>
    <w:p w14:paraId="1258FBF9">
      <w:pPr>
        <w:pStyle w:val="22"/>
        <w:numPr>
          <w:ilvl w:val="0"/>
          <w:numId w:val="4"/>
        </w:numPr>
        <w:spacing w:after="0" w:line="360" w:lineRule="auto"/>
        <w:ind w:left="45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Inbox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7AC73999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7F9A0FC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A1CDDF">
      <w:pPr>
        <w:pStyle w:val="22"/>
        <w:numPr>
          <w:ilvl w:val="0"/>
          <w:numId w:val="4"/>
        </w:numPr>
        <w:spacing w:after="0" w:line="360" w:lineRule="auto"/>
        <w:ind w:left="45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Draft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marks]</w:t>
      </w:r>
    </w:p>
    <w:p w14:paraId="3063B430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04568C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793324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DABD6B4">
      <w:pPr>
        <w:pStyle w:val="22"/>
        <w:numPr>
          <w:ilvl w:val="0"/>
          <w:numId w:val="3"/>
        </w:numPr>
        <w:tabs>
          <w:tab w:val="left" w:pos="284"/>
        </w:tabs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Explain the term toggle key as used in computer keyboard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04587D14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1C318E5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9EDE9C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CEE336">
      <w:pPr>
        <w:pStyle w:val="22"/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24EF4E9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List two examples of toggle keys on a keyboard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0BA76ECC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523D76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0C97EE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2D6AE9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026B6A9A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</w:t>
      </w:r>
      <w:r>
        <w:rPr>
          <w:rFonts w:ascii="Times New Roman" w:hAnsi="Times New Roman" w:cs="Times New Roman"/>
          <w:sz w:val="26"/>
          <w:szCs w:val="26"/>
        </w:rPr>
        <w:t xml:space="preserve"> State the type of error that would occur in data processing for each of the following cases:</w:t>
      </w:r>
    </w:p>
    <w:p w14:paraId="6DE55675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Entering the number 315 instead of 351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marks]</w:t>
      </w:r>
    </w:p>
    <w:p w14:paraId="1232AF69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3D7FFEB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Entering the text “Kwys” instead of “Keys”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725BE628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4A997C66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7D46363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11. State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factors to consider when selecting an input device for use in a computer room. </w:t>
      </w:r>
    </w:p>
    <w:p w14:paraId="099B8C31">
      <w:pPr>
        <w:spacing w:after="0" w:line="360" w:lineRule="auto"/>
        <w:ind w:left="8100" w:right="54" w:firstLine="54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[4 marks]</w:t>
      </w:r>
    </w:p>
    <w:p w14:paraId="2F5DF8F6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324C1F2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312CD0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9127D8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B23BBE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24AAE3A8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12.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bCs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functions of Un-Interruptible Power Supply (</w:t>
      </w:r>
      <w:r>
        <w:rPr>
          <w:rFonts w:ascii="Times New Roman" w:hAnsi="Times New Roman" w:cs="Times New Roman"/>
          <w:b/>
          <w:sz w:val="26"/>
          <w:szCs w:val="26"/>
        </w:rPr>
        <w:t>UPS)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4AEC72A1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F67915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8FF85D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37EA9D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307948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15A9766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13.</w:t>
      </w:r>
      <w:r>
        <w:rPr>
          <w:rFonts w:ascii="Times New Roman" w:hAnsi="Times New Roman" w:cs="Times New Roman"/>
          <w:sz w:val="26"/>
          <w:szCs w:val="26"/>
        </w:rPr>
        <w:t xml:space="preserve"> Distinguish between a page break and a column break as used in a word processor. </w:t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212F3C0F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1FD69B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C78B2E7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742368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7F1E4F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26BA61CA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74658D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14.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bCs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factors to consider when selecting an operating system to install in a computer. </w:t>
      </w:r>
    </w:p>
    <w:p w14:paraId="40CB6E33">
      <w:pPr>
        <w:spacing w:after="0" w:line="360" w:lineRule="auto"/>
        <w:ind w:left="8100" w:right="54" w:firstLine="54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574F6D8C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2A7797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13AACA2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2FD6EFC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9792DE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E9FB02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5F4F4395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15.</w:t>
      </w:r>
      <w:r>
        <w:rPr>
          <w:rFonts w:ascii="Times New Roman" w:hAnsi="Times New Roman" w:cs="Times New Roman"/>
          <w:sz w:val="26"/>
          <w:szCs w:val="26"/>
        </w:rPr>
        <w:t xml:space="preserve"> Differentiate between analogue signal and digital signal as used in computers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7EE08C62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77682F7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8AFED7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5F7864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9A589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0455E8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048AB20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6"/>
          <w:u w:val="single"/>
        </w:rPr>
        <w:t>SECTION B (60 marks)</w:t>
      </w:r>
    </w:p>
    <w:p w14:paraId="0ED9C00C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Cs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bCs/>
          <w:i/>
          <w:sz w:val="28"/>
          <w:szCs w:val="26"/>
          <w:u w:val="single"/>
        </w:rPr>
        <w:t>Answer ALL questions from this section in the spaces provided.</w:t>
      </w:r>
    </w:p>
    <w:p w14:paraId="52A94288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16. a)</w:t>
      </w:r>
      <w:r>
        <w:rPr>
          <w:rFonts w:ascii="Times New Roman" w:hAnsi="Times New Roman" w:cs="Times New Roman"/>
          <w:sz w:val="26"/>
          <w:szCs w:val="26"/>
        </w:rPr>
        <w:t xml:space="preserve"> Explain the term dry running as used in program development.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426A41C2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1698DF7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77F214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8ECFB2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C2AA38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4508F5E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Describe </w:t>
      </w:r>
      <w:r>
        <w:rPr>
          <w:rFonts w:ascii="Times New Roman" w:hAnsi="Times New Roman" w:cs="Times New Roman"/>
          <w:b/>
          <w:bCs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properties of an algorithm. [3 marks]</w:t>
      </w:r>
    </w:p>
    <w:p w14:paraId="03CF0E78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96AB9C2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6508BD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0D1C85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0BD656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2A67AC">
      <w:pPr>
        <w:spacing w:after="0" w:line="360" w:lineRule="auto"/>
        <w:ind w:left="180" w:right="54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D827CC">
      <w:pPr>
        <w:shd w:val="clear" w:color="auto" w:fill="FFFFFF"/>
        <w:spacing w:after="0" w:line="360" w:lineRule="auto"/>
        <w:ind w:left="180" w:right="54" w:hanging="360"/>
        <w:outlineLvl w:val="2"/>
        <w:rPr>
          <w:rFonts w:ascii="Times New Roman" w:hAnsi="Times New Roman" w:eastAsia="Times New Roman" w:cs="Times New Roman"/>
          <w:sz w:val="26"/>
          <w:szCs w:val="26"/>
        </w:rPr>
      </w:pPr>
    </w:p>
    <w:p w14:paraId="287B8FAF">
      <w:pPr>
        <w:shd w:val="clear" w:color="auto" w:fill="FFFFFF"/>
        <w:spacing w:after="0" w:line="360" w:lineRule="auto"/>
        <w:ind w:left="180" w:right="54" w:hanging="360"/>
        <w:outlineLvl w:val="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Write an algorithm using both pseudocode and flow chart to print the sum and average of numbers from 1 to n where n is provided by user and n&gt;=1.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[10 marks]</w:t>
      </w:r>
    </w:p>
    <w:p w14:paraId="2743E67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2983230</wp:posOffset>
                </wp:positionH>
                <wp:positionV relativeFrom="paragraph">
                  <wp:posOffset>45720</wp:posOffset>
                </wp:positionV>
                <wp:extent cx="3749040" cy="5303520"/>
                <wp:effectExtent l="0" t="0" r="3810" b="1143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9040" cy="530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3EFC0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9pt;margin-top:3.6pt;height:417.6pt;width:295.2pt;mso-wrap-style:none;z-index:251661312;mso-width-relative:page;mso-height-relative:page;" fillcolor="#FFFFFF [3201]" filled="t" stroked="f" coordsize="21600,21600" o:gfxdata="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7SOWTaAAAACgEAAA8AAAAAAAAAAQAg&#10;AAAAIgAAAGRycy9kb3ducmV2LnhtbFBLAQIUABQAAAAIAIdO4kC0PJMMRQIAAJ0EAAAOAAAAAAAA&#10;AAEAIAAAACk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B63EFC0"/>
                  </w:txbxContent>
                </v:textbox>
              </v:shape>
            </w:pict>
          </mc:Fallback>
        </mc:AlternateContent>
      </w:r>
    </w:p>
    <w:p w14:paraId="72EE5945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CE3A2A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3E4B55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80EADEA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632D0E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6845713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E0D601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22C8403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0D13444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4CEF1F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226563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3C67DFC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0DBE5A5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4F05C528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17. a)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bCs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outcomes that may result from using incorrect requirement specifications during system development.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[4 marks]</w:t>
      </w:r>
    </w:p>
    <w:p w14:paraId="2B695DA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 A</w:t>
      </w:r>
      <w:r>
        <w:rPr>
          <w:rFonts w:ascii="Times New Roman" w:hAnsi="Times New Roman" w:cs="Times New Roman"/>
          <w:sz w:val="26"/>
          <w:szCs w:val="26"/>
        </w:rPr>
        <w:t xml:space="preserve"> school opted to use direct change over approach when installing a new system. Explain three challenges that the school may face as a result of this approach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[6 marks]</w:t>
      </w:r>
    </w:p>
    <w:p w14:paraId="043BC75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bCs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reasons that may lead an organization to install an intranet.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045BE48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 xml:space="preserve"> The figure below shows a coaxial cable. State the function of the part labelled A. </w:t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545AA2D3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ragraph">
                  <wp:posOffset>33655</wp:posOffset>
                </wp:positionV>
                <wp:extent cx="3848100" cy="1874520"/>
                <wp:effectExtent l="0" t="0" r="0" b="1143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100" cy="1874520"/>
                          <a:chOff x="0" y="0"/>
                          <a:chExt cx="2973722" cy="225917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122945" y="0"/>
                            <a:ext cx="2850777" cy="2259170"/>
                            <a:chOff x="0" y="0"/>
                            <a:chExt cx="2850777" cy="2259170"/>
                          </a:xfrm>
                        </wpg:grpSpPr>
                        <wps:wsp>
                          <wps:cNvPr id="9" name="Text Box 9"/>
                          <wps:cNvSpPr txBox="1"/>
                          <wps:spPr>
                            <a:xfrm>
                              <a:off x="0" y="0"/>
                              <a:ext cx="2850777" cy="22591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ED9831">
                                <w:pPr>
                                  <w:jc w:val="center"/>
                                </w:pPr>
                                <w:r>
                                  <w:rPr>
                                    <w:lang w:val="en-GB" w:eastAsia="en-GB"/>
                                  </w:rPr>
                                  <w:drawing>
                                    <wp:inline distT="0" distB="0" distL="0" distR="0">
                                      <wp:extent cx="3412490" cy="1751965"/>
                                      <wp:effectExtent l="0" t="0" r="16510" b="635"/>
                                      <wp:docPr id="70" name="Picture 70" descr="Image result for coaxial cabl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0" name="Picture 70" descr="Image result for coaxial cabl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412490" cy="17519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Straight Arrow Connector 10"/>
                          <wps:cNvCnPr/>
                          <wps:spPr>
                            <a:xfrm flipH="1" flipV="1">
                              <a:off x="1805748" y="968188"/>
                              <a:ext cx="622407" cy="745352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2320579" y="1728908"/>
                              <a:ext cx="422621" cy="3995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A37987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2" name="Rectangle 12"/>
                        <wps:cNvSpPr/>
                        <wps:spPr>
                          <a:xfrm>
                            <a:off x="0" y="1529123"/>
                            <a:ext cx="1052713" cy="245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8pt;margin-top:2.65pt;height:147.6pt;width:303pt;z-index:251659264;mso-width-relative:page;mso-height-relative:page;" coordsize="2973722,2259170" o:gfxdata="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Dtn6My2AAAAAgBAAAPAAAAAAAAAAEAIAAAACIAAABkcnMvZG93bnJldi54bWxQSwECFAAU&#10;AAAACACHTuJAQbuEvisEAAD1DgAADgAAAAAAAAABACAAAAAnAQAAZHJzL2Uyb0RvYy54bWxQSwUG&#10;AAAAAAYABgBZAQAAxAcAAAAA&#10;">
                <o:lock v:ext="edit" aspectratio="f"/>
                <v:group id="_x0000_s1026" o:spid="_x0000_s1026" o:spt="203" style="position:absolute;left:122945;top:0;height:2259170;width:2850777;" coordsize="2850777,225917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202" type="#_x0000_t202" style="position:absolute;left:0;top:0;height:2259170;width:2850777;" fillcolor="#FFFFFF [3201]" filled="t" stroked="f" coordsize="21600,21600" o:gfxdata="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Qv35twAAANo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3ED9831">
                          <w:pPr>
                            <w:jc w:val="center"/>
                          </w:pPr>
                          <w:r>
                            <w:rPr>
                              <w:lang w:val="en-GB" w:eastAsia="en-GB"/>
                            </w:rPr>
                            <w:drawing>
                              <wp:inline distT="0" distB="0" distL="0" distR="0">
                                <wp:extent cx="3412490" cy="1751965"/>
                                <wp:effectExtent l="0" t="0" r="16510" b="635"/>
                                <wp:docPr id="70" name="Picture 70" descr="Image result for coaxial cabl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0" name="Picture 70" descr="Image result for coaxial cable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412490" cy="17519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805748;top:968188;flip:x y;height:745352;width:622407;" filled="f" stroked="t" coordsize="21600,21600" o:gfxdata="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xno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000000 [3213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2320579;top:1728908;height:399570;width:422621;" fillcolor="#FFFFFF [3201]" filled="t" stroked="f" coordsize="21600,21600" o:gfxdata="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U/A8t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0A37987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rect id="Rectangle 12" o:spid="_x0000_s1026" o:spt="1" style="position:absolute;left:0;top:1529123;height:245889;width:1052713;v-text-anchor:middle;" fillcolor="#FFFFFF [3201]" filled="t" stroked="f" coordsize="21600,21600" o:gfxdata="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56MJ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342550B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695808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0716A6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A0CC333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6A928B5">
      <w:pPr>
        <w:tabs>
          <w:tab w:val="left" w:pos="6924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28BA166">
      <w:pPr>
        <w:tabs>
          <w:tab w:val="left" w:pos="6924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1BBAF0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18.</w:t>
      </w:r>
      <w:r>
        <w:rPr>
          <w:rFonts w:ascii="Times New Roman" w:hAnsi="Times New Roman" w:cs="Times New Roman"/>
          <w:sz w:val="26"/>
          <w:szCs w:val="26"/>
        </w:rPr>
        <w:t xml:space="preserve"> Use the figure below to answer the questions that follow: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8368BB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72390</wp:posOffset>
                </wp:positionV>
                <wp:extent cx="4724400" cy="1310640"/>
                <wp:effectExtent l="0" t="0" r="0" b="38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31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B5F82">
                            <w:pPr>
                              <w:jc w:val="center"/>
                            </w:pPr>
                            <w:r>
                              <w:rPr>
                                <w:lang w:val="en-GB" w:eastAsia="en-GB"/>
                              </w:rPr>
                              <w:drawing>
                                <wp:inline distT="0" distB="0" distL="0" distR="0">
                                  <wp:extent cx="4549140" cy="1379220"/>
                                  <wp:effectExtent l="0" t="0" r="3810" b="11430"/>
                                  <wp:docPr id="104" name="Picture 1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" name="Picture 10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49140" cy="1379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7pt;margin-top:5.7pt;height:103.2pt;width:372pt;mso-wrap-style:none;z-index:251660288;mso-width-relative:page;mso-height-relative:page;" fillcolor="#FFFFFF [3201]" filled="t" stroked="f" coordsize="21600,21600" o:gfxdata="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F/YYX2QAAAAkBAAAPAAAAAAAAAAEAIAAA&#10;ACIAAABkcnMvZG93bnJldi54bWxQSwECFAAUAAAACACHTuJAJKXomEQCAACdBAAADgAAAAAAAAAB&#10;ACAAAAAo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25EB5F82">
                      <w:pPr>
                        <w:jc w:val="center"/>
                      </w:pPr>
                      <w:r>
                        <w:rPr>
                          <w:lang w:val="en-GB" w:eastAsia="en-GB"/>
                        </w:rPr>
                        <w:drawing>
                          <wp:inline distT="0" distB="0" distL="0" distR="0">
                            <wp:extent cx="4549140" cy="1379220"/>
                            <wp:effectExtent l="0" t="0" r="3810" b="11430"/>
                            <wp:docPr id="104" name="Picture 1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" name="Picture 10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49140" cy="1379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F9BB69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23B88C0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9E0EC3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4D1F31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56854C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E8A68A8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Give the name of the above network topology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2EDDDE9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) State three disadvantages of the above topology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10B1B78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A publisher intends to use a desktop publishing programme to create a publication which is to have many graphics. State three ways in which the graphics may be acquired for this purpose. </w:t>
      </w:r>
    </w:p>
    <w:p w14:paraId="0CDA7A02">
      <w:pPr>
        <w:spacing w:after="0" w:line="360" w:lineRule="auto"/>
        <w:ind w:left="8100" w:right="54" w:firstLine="5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3487488A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 xml:space="preserve"> Interpret each of the following spreadsheet formula:</w:t>
      </w:r>
    </w:p>
    <w:p w14:paraId="44F6973F">
      <w:pPr>
        <w:pStyle w:val="22"/>
        <w:numPr>
          <w:ilvl w:val="0"/>
          <w:numId w:val="5"/>
        </w:num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=count if (D2:D9,”&gt;” B4)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43151FCE">
      <w:pPr>
        <w:pStyle w:val="22"/>
        <w:numPr>
          <w:ilvl w:val="0"/>
          <w:numId w:val="5"/>
        </w:num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=sumif (B3:B11,”4M”, D3:D11)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1C720C7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E54D08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6D18836">
      <w:pPr>
        <w:spacing w:after="0" w:line="276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e)  i</w:t>
      </w:r>
      <w:r>
        <w:rPr>
          <w:rFonts w:ascii="Times New Roman" w:hAnsi="Times New Roman" w:cs="Times New Roman"/>
          <w:sz w:val="26"/>
          <w:szCs w:val="26"/>
        </w:rPr>
        <w:t>) The following are the fields of products table in a database created to store records of products manufactured in factory: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Product number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F637B66">
      <w:pPr>
        <w:pStyle w:val="22"/>
        <w:numPr>
          <w:ilvl w:val="0"/>
          <w:numId w:val="6"/>
        </w:numPr>
        <w:spacing w:after="0" w:line="276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Product name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681D498">
      <w:pPr>
        <w:pStyle w:val="22"/>
        <w:numPr>
          <w:ilvl w:val="0"/>
          <w:numId w:val="6"/>
        </w:numPr>
        <w:spacing w:after="0" w:line="276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Price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DC58B35">
      <w:pPr>
        <w:pStyle w:val="22"/>
        <w:numPr>
          <w:ilvl w:val="0"/>
          <w:numId w:val="6"/>
        </w:numPr>
        <w:spacing w:after="0" w:line="276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Product description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E7A4EBD">
      <w:pPr>
        <w:spacing w:after="0" w:line="276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I. State the appropriate data type for each field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[4 marks]</w:t>
      </w:r>
    </w:p>
    <w:p w14:paraId="152B846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18216F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19. a)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Explain </w:t>
      </w:r>
      <w:r>
        <w:rPr>
          <w:rFonts w:ascii="Times New Roman" w:hAnsi="Times New Roman" w:cs="Times New Roman"/>
          <w:b/>
          <w:bCs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features of a graphical user interface as used in computers.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[6 marks]</w:t>
      </w:r>
    </w:p>
    <w:p w14:paraId="36B6DAA4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State the function of each of the following computer keyboard keys:</w:t>
      </w:r>
    </w:p>
    <w:p w14:paraId="1FEE9D2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Caps Lock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2010616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Shift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2F764E2B">
      <w:pPr>
        <w:pStyle w:val="22"/>
        <w:numPr>
          <w:ilvl w:val="0"/>
          <w:numId w:val="5"/>
        </w:num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Home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68A18A9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Using two’s complement notation, determine the value of the operation 25</w:t>
      </w:r>
      <w:r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>
        <w:rPr>
          <w:rFonts w:ascii="Times New Roman" w:hAnsi="Times New Roman" w:cs="Times New Roman"/>
          <w:sz w:val="26"/>
          <w:szCs w:val="26"/>
        </w:rPr>
        <w:t xml:space="preserve"> – 29</w:t>
      </w:r>
      <w:r>
        <w:rPr>
          <w:rFonts w:ascii="Times New Roman" w:hAnsi="Times New Roman" w:cs="Times New Roman"/>
          <w:sz w:val="26"/>
          <w:szCs w:val="26"/>
          <w:vertAlign w:val="subscript"/>
        </w:rPr>
        <w:t>10</w:t>
      </w:r>
      <w:r>
        <w:rPr>
          <w:rFonts w:ascii="Times New Roman" w:hAnsi="Times New Roman" w:cs="Times New Roman"/>
          <w:b/>
          <w:sz w:val="26"/>
          <w:szCs w:val="26"/>
        </w:rPr>
        <w:t>. [6 marks]</w:t>
      </w:r>
    </w:p>
    <w:p w14:paraId="184F44FC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41647DF">
      <w:pPr>
        <w:tabs>
          <w:tab w:val="left" w:pos="6450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20. a)</w:t>
      </w:r>
      <w:r>
        <w:rPr>
          <w:rFonts w:ascii="Times New Roman" w:hAnsi="Times New Roman" w:cs="Times New Roman"/>
          <w:sz w:val="26"/>
          <w:szCs w:val="26"/>
        </w:rPr>
        <w:t xml:space="preserve"> Distinguish between a computer drive and computer driver.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55D0050F">
      <w:pPr>
        <w:tabs>
          <w:tab w:val="left" w:pos="6450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b)</w:t>
      </w:r>
      <w:r>
        <w:rPr>
          <w:rFonts w:ascii="Times New Roman" w:hAnsi="Times New Roman" w:cs="Times New Roman"/>
          <w:sz w:val="26"/>
          <w:szCs w:val="26"/>
        </w:rPr>
        <w:t xml:space="preserve"> State </w:t>
      </w:r>
      <w:r>
        <w:rPr>
          <w:rFonts w:ascii="Times New Roman" w:hAnsi="Times New Roman" w:cs="Times New Roman"/>
          <w:b/>
          <w:sz w:val="26"/>
          <w:szCs w:val="26"/>
        </w:rPr>
        <w:t>two peripheral</w:t>
      </w:r>
      <w:r>
        <w:rPr>
          <w:rFonts w:ascii="Times New Roman" w:hAnsi="Times New Roman" w:cs="Times New Roman"/>
          <w:sz w:val="26"/>
          <w:szCs w:val="26"/>
        </w:rPr>
        <w:t xml:space="preserve"> devices connected to the computer via PS/2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[1 mark]</w:t>
      </w:r>
    </w:p>
    <w:p w14:paraId="285F027E">
      <w:pPr>
        <w:tabs>
          <w:tab w:val="left" w:pos="6450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c)</w:t>
      </w:r>
      <w:r>
        <w:rPr>
          <w:rFonts w:ascii="Times New Roman" w:hAnsi="Times New Roman" w:cs="Times New Roman"/>
          <w:sz w:val="26"/>
          <w:szCs w:val="26"/>
        </w:rPr>
        <w:t xml:space="preserve"> Jane encountered desktop computer with the following features</w:t>
      </w:r>
    </w:p>
    <w:p w14:paraId="5FEF60C8">
      <w:pPr>
        <w:pStyle w:val="22"/>
        <w:numPr>
          <w:ilvl w:val="0"/>
          <w:numId w:val="7"/>
        </w:numPr>
        <w:tabs>
          <w:tab w:val="left" w:pos="6450"/>
        </w:tabs>
        <w:spacing w:after="0" w:line="276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3.0 USB ports</w:t>
      </w:r>
    </w:p>
    <w:p w14:paraId="7D60BDA8">
      <w:pPr>
        <w:pStyle w:val="22"/>
        <w:numPr>
          <w:ilvl w:val="0"/>
          <w:numId w:val="7"/>
        </w:numPr>
        <w:tabs>
          <w:tab w:val="left" w:pos="6450"/>
        </w:tabs>
        <w:spacing w:after="0" w:line="276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4.0 GB primary storage</w:t>
      </w:r>
    </w:p>
    <w:p w14:paraId="0358D08B">
      <w:pPr>
        <w:pStyle w:val="22"/>
        <w:numPr>
          <w:ilvl w:val="0"/>
          <w:numId w:val="7"/>
        </w:numPr>
        <w:tabs>
          <w:tab w:val="left" w:pos="6450"/>
        </w:tabs>
        <w:spacing w:after="0" w:line="276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19” TFT VDU </w:t>
      </w:r>
    </w:p>
    <w:p w14:paraId="01451760">
      <w:pPr>
        <w:pStyle w:val="22"/>
        <w:numPr>
          <w:ilvl w:val="0"/>
          <w:numId w:val="7"/>
        </w:numPr>
        <w:tabs>
          <w:tab w:val="left" w:pos="6450"/>
        </w:tabs>
        <w:spacing w:after="0" w:line="276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500 SATA HDD </w:t>
      </w:r>
    </w:p>
    <w:p w14:paraId="529E7E2A">
      <w:pPr>
        <w:pStyle w:val="22"/>
        <w:numPr>
          <w:ilvl w:val="0"/>
          <w:numId w:val="7"/>
        </w:numPr>
        <w:tabs>
          <w:tab w:val="left" w:pos="6450"/>
        </w:tabs>
        <w:spacing w:after="0" w:line="276" w:lineRule="auto"/>
        <w:ind w:left="18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Linux 7.1 </w:t>
      </w:r>
    </w:p>
    <w:p w14:paraId="255AE541">
      <w:pPr>
        <w:pStyle w:val="22"/>
        <w:numPr>
          <w:ilvl w:val="0"/>
          <w:numId w:val="7"/>
        </w:numPr>
        <w:tabs>
          <w:tab w:val="left" w:pos="6450"/>
        </w:tabs>
        <w:spacing w:after="0" w:line="276" w:lineRule="auto"/>
        <w:ind w:left="180"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AVG antivirus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2B19C54F">
      <w:pPr>
        <w:pStyle w:val="22"/>
        <w:numPr>
          <w:ilvl w:val="0"/>
          <w:numId w:val="8"/>
        </w:numPr>
        <w:tabs>
          <w:tab w:val="left" w:pos="6450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3 reasons for wide use of USB gadgets in the society today.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[3 marks ]</w:t>
      </w:r>
    </w:p>
    <w:p w14:paraId="16B3213F">
      <w:pPr>
        <w:pStyle w:val="22"/>
        <w:numPr>
          <w:ilvl w:val="0"/>
          <w:numId w:val="8"/>
        </w:numPr>
        <w:tabs>
          <w:tab w:val="left" w:pos="6450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is the meaning of the following specifications:</w:t>
      </w:r>
    </w:p>
    <w:p w14:paraId="710F348B">
      <w:pPr>
        <w:pStyle w:val="22"/>
        <w:numPr>
          <w:ilvl w:val="0"/>
          <w:numId w:val="9"/>
        </w:numPr>
        <w:tabs>
          <w:tab w:val="left" w:pos="6450"/>
        </w:tabs>
        <w:spacing w:after="0" w:line="360" w:lineRule="auto"/>
        <w:ind w:left="72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4.0 GB primary storage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6F5F9D59">
      <w:pPr>
        <w:pStyle w:val="22"/>
        <w:numPr>
          <w:ilvl w:val="0"/>
          <w:numId w:val="9"/>
        </w:numPr>
        <w:tabs>
          <w:tab w:val="left" w:pos="6450"/>
        </w:tabs>
        <w:spacing w:after="0" w:line="360" w:lineRule="auto"/>
        <w:ind w:left="720" w:right="5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19” TFT VDU 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42244C0E">
      <w:pPr>
        <w:pStyle w:val="22"/>
        <w:numPr>
          <w:ilvl w:val="0"/>
          <w:numId w:val="9"/>
        </w:numPr>
        <w:tabs>
          <w:tab w:val="left" w:pos="6450"/>
        </w:tabs>
        <w:spacing w:after="0" w:line="360" w:lineRule="auto"/>
        <w:ind w:left="720"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500 SATA HDD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05867E25">
      <w:pPr>
        <w:pStyle w:val="22"/>
        <w:numPr>
          <w:ilvl w:val="0"/>
          <w:numId w:val="9"/>
        </w:numPr>
        <w:tabs>
          <w:tab w:val="left" w:pos="6450"/>
        </w:tabs>
        <w:spacing w:after="0" w:line="360" w:lineRule="auto"/>
        <w:ind w:left="720"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Linux 7.1 </w:t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13A208BE">
      <w:pPr>
        <w:tabs>
          <w:tab w:val="left" w:pos="6450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</w:rPr>
        <w:t>three factors</w:t>
      </w:r>
      <w:r>
        <w:rPr>
          <w:rFonts w:ascii="Times New Roman" w:hAnsi="Times New Roman" w:cs="Times New Roman"/>
          <w:sz w:val="26"/>
          <w:szCs w:val="26"/>
        </w:rPr>
        <w:t xml:space="preserve"> to consider when selecting an </w:t>
      </w:r>
      <w:r>
        <w:rPr>
          <w:rFonts w:ascii="Times New Roman" w:hAnsi="Times New Roman" w:cs="Times New Roman"/>
          <w:b/>
          <w:sz w:val="26"/>
          <w:szCs w:val="26"/>
        </w:rPr>
        <w:t xml:space="preserve">OS </w:t>
      </w:r>
      <w:r>
        <w:rPr>
          <w:rFonts w:ascii="Times New Roman" w:hAnsi="Times New Roman" w:cs="Times New Roman"/>
          <w:sz w:val="26"/>
          <w:szCs w:val="26"/>
        </w:rPr>
        <w:t xml:space="preserve">to install in your computer. </w:t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4A361672">
      <w:pPr>
        <w:tabs>
          <w:tab w:val="left" w:pos="6450"/>
        </w:tabs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iv).</w:t>
      </w:r>
      <w:r>
        <w:rPr>
          <w:rFonts w:ascii="Times New Roman" w:hAnsi="Times New Roman" w:cs="Times New Roman"/>
          <w:sz w:val="26"/>
          <w:szCs w:val="26"/>
        </w:rPr>
        <w:t xml:space="preserve"> Describe </w:t>
      </w:r>
      <w:r>
        <w:rPr>
          <w:rFonts w:ascii="Times New Roman" w:hAnsi="Times New Roman" w:cs="Times New Roman"/>
          <w:b/>
          <w:sz w:val="26"/>
          <w:szCs w:val="26"/>
        </w:rPr>
        <w:t>two symptoms</w:t>
      </w:r>
      <w:r>
        <w:rPr>
          <w:rFonts w:ascii="Times New Roman" w:hAnsi="Times New Roman" w:cs="Times New Roman"/>
          <w:sz w:val="26"/>
          <w:szCs w:val="26"/>
        </w:rPr>
        <w:t xml:space="preserve"> of a computer infected by virus.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180800D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613E689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1EA90B52">
      <w:pPr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65806"/>
    <w:multiLevelType w:val="multilevel"/>
    <w:tmpl w:val="01665806"/>
    <w:lvl w:ilvl="0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>
    <w:nsid w:val="083924F5"/>
    <w:multiLevelType w:val="multilevel"/>
    <w:tmpl w:val="083924F5"/>
    <w:lvl w:ilvl="0" w:tentative="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E644B5"/>
    <w:multiLevelType w:val="multilevel"/>
    <w:tmpl w:val="15E644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1B269F7"/>
    <w:multiLevelType w:val="multilevel"/>
    <w:tmpl w:val="21B269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3CE55AB"/>
    <w:multiLevelType w:val="multilevel"/>
    <w:tmpl w:val="23CE55AB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E5F465F"/>
    <w:multiLevelType w:val="multilevel"/>
    <w:tmpl w:val="4E5F465F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654BD9"/>
    <w:multiLevelType w:val="multilevel"/>
    <w:tmpl w:val="4E654BD9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DC5516"/>
    <w:multiLevelType w:val="multilevel"/>
    <w:tmpl w:val="53DC551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011087"/>
    <w:multiLevelType w:val="multilevel"/>
    <w:tmpl w:val="74011087"/>
    <w:lvl w:ilvl="0" w:tentative="0">
      <w:start w:val="1"/>
      <w:numFmt w:val="lowerRoman"/>
      <w:lvlText w:val="%1."/>
      <w:lvlJc w:val="right"/>
      <w:pPr>
        <w:ind w:left="180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C26B29"/>
    <w:rsid w:val="4CC27EA2"/>
    <w:rsid w:val="4D493631"/>
    <w:rsid w:val="4DA81B0A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641</Words>
  <Characters>3526</Characters>
  <Lines>0</Lines>
  <Paragraphs>0</Paragraphs>
  <TotalTime>0</TotalTime>
  <ScaleCrop>false</ScaleCrop>
  <LinksUpToDate>false</LinksUpToDate>
  <CharactersWithSpaces>4248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2025-09-03T09:59:09Z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A6F85BA5B27047D8A3FCF6B23BD49E3E_13</vt:lpwstr>
  </property>
</Properties>
</file>