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5B600" w14:textId="77777777" w:rsidR="00964AA8" w:rsidRDefault="00964AA8" w:rsidP="00964AA8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9C9483" wp14:editId="22FA51B7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35084147" name="Picture 35084147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47" name="Picture 35084147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81D9113" wp14:editId="21537D91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35084148" name="Picture 35084148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48" name="Picture 35084148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3FC3E435" w14:textId="77777777" w:rsidR="00964AA8" w:rsidRDefault="00964AA8" w:rsidP="00964AA8">
      <w:pPr>
        <w:spacing w:after="0"/>
        <w:ind w:left="90" w:right="-216" w:hanging="270"/>
        <w:jc w:val="center"/>
        <w:rPr>
          <w:rFonts w:ascii="Tahoma" w:eastAsia="Times New Roman" w:hAnsi="Tahoma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eastAsia="Times New Roman" w:hAnsi="Tahoma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5916A6A9" w14:textId="77777777" w:rsidR="00964AA8" w:rsidRDefault="00964AA8" w:rsidP="00964AA8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233/3</w:t>
      </w:r>
    </w:p>
    <w:p w14:paraId="55048054" w14:textId="77777777" w:rsidR="00964AA8" w:rsidRDefault="00964AA8" w:rsidP="00964AA8">
      <w:pPr>
        <w:spacing w:after="0" w:line="259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64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64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28BBF5AD" w14:textId="77777777" w:rsidR="00964AA8" w:rsidRDefault="00964AA8" w:rsidP="00964AA8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</w:t>
      </w:r>
    </w:p>
    <w:p w14:paraId="4DCCBB8C" w14:textId="77777777" w:rsidR="00964AA8" w:rsidRDefault="00964AA8" w:rsidP="00964AA8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2¼ HOURS</w:t>
      </w:r>
    </w:p>
    <w:p w14:paraId="4243D18F" w14:textId="77777777" w:rsidR="00964AA8" w:rsidRDefault="00964AA8" w:rsidP="00964AA8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3ECB43C6" w14:textId="77777777" w:rsidR="00964AA8" w:rsidRDefault="00964AA8" w:rsidP="00964AA8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16F3E131" w14:textId="77777777" w:rsidR="00964AA8" w:rsidRDefault="00964AA8" w:rsidP="00964AA8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512DB9C" w14:textId="77777777" w:rsidR="00964AA8" w:rsidRDefault="00964AA8" w:rsidP="00964AA8">
      <w:pPr>
        <w:spacing w:after="0" w:line="360" w:lineRule="auto"/>
        <w:ind w:left="-90" w:right="-216" w:hanging="90"/>
        <w:jc w:val="center"/>
        <w:rPr>
          <w:rFonts w:ascii="Candara" w:eastAsia="Calibri" w:hAnsi="Candara" w:cs="Times New Roman"/>
          <w:i/>
          <w:sz w:val="40"/>
          <w:szCs w:val="26"/>
        </w:rPr>
      </w:pPr>
      <w:r>
        <w:rPr>
          <w:rFonts w:ascii="Candara" w:eastAsia="Calibri" w:hAnsi="Candara" w:cs="Times New Roman"/>
          <w:i/>
          <w:sz w:val="40"/>
          <w:szCs w:val="26"/>
        </w:rPr>
        <w:t xml:space="preserve"> (Kenya Certificate of Secondary Education)</w:t>
      </w:r>
    </w:p>
    <w:p w14:paraId="5F7FBC19" w14:textId="77777777" w:rsidR="00964AA8" w:rsidRDefault="00964AA8" w:rsidP="00964AA8">
      <w:pPr>
        <w:spacing w:after="0" w:line="360" w:lineRule="auto"/>
        <w:ind w:left="270" w:right="-126" w:hanging="360"/>
        <w:jc w:val="center"/>
        <w:rPr>
          <w:rFonts w:ascii="Times New Roman" w:eastAsia="Calibri" w:hAnsi="Times New Roman" w:cs="Times New Roman"/>
          <w:b/>
          <w:sz w:val="32"/>
          <w:szCs w:val="26"/>
          <w:u w:val="single"/>
        </w:rPr>
      </w:pPr>
      <w:r>
        <w:rPr>
          <w:rFonts w:ascii="Times New Roman" w:eastAsia="Calibri" w:hAnsi="Times New Roman" w:cs="Times New Roman"/>
          <w:b/>
          <w:sz w:val="32"/>
          <w:szCs w:val="26"/>
          <w:u w:val="single"/>
        </w:rPr>
        <w:t>CONFIDENTIAL</w:t>
      </w:r>
    </w:p>
    <w:p w14:paraId="425FEF69" w14:textId="77777777" w:rsidR="00964AA8" w:rsidRDefault="00964AA8" w:rsidP="00964AA8">
      <w:pPr>
        <w:numPr>
          <w:ilvl w:val="0"/>
          <w:numId w:val="1"/>
        </w:numPr>
        <w:spacing w:after="0"/>
        <w:ind w:left="270" w:right="-126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Apart from the school laboratory fittings supply the following</w:t>
      </w:r>
    </w:p>
    <w:p w14:paraId="7570714C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(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i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).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100cm</w:t>
      </w:r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solution A -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0.02M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Acidified potassium manganite (VII) (H</w:t>
      </w:r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>+</w:t>
      </w:r>
      <w:r>
        <w:rPr>
          <w:rFonts w:ascii="Times New Roman" w:eastAsia="Calibri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KMnO</w:t>
      </w:r>
      <w:r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>)</w:t>
      </w:r>
    </w:p>
    <w:p w14:paraId="75B76EDC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(ii).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100cm</w:t>
      </w:r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eastAsia="Calibri" w:hAnsi="Times New Roman" w:cs="Times New Roman"/>
          <w:sz w:val="26"/>
          <w:szCs w:val="26"/>
        </w:rPr>
        <w:t xml:space="preserve">Solution B -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0.05M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Oxalic acid</w:t>
      </w:r>
    </w:p>
    <w:p w14:paraId="1924F0AD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(iii).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100cm</w:t>
      </w:r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eastAsia="Calibri" w:hAnsi="Times New Roman" w:cs="Times New Roman"/>
          <w:sz w:val="26"/>
          <w:szCs w:val="26"/>
        </w:rPr>
        <w:t xml:space="preserve">Solution C - containing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4.9g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of (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NH</w:t>
      </w:r>
      <w:r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>)</w:t>
      </w:r>
      <w:proofErr w:type="spellStart"/>
      <w:r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eastAsia="Calibri" w:hAnsi="Times New Roman" w:cs="Times New Roman"/>
          <w:sz w:val="26"/>
          <w:szCs w:val="26"/>
        </w:rPr>
        <w:t>SO</w:t>
      </w:r>
      <w:r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FeSO</w:t>
      </w:r>
      <w:r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>
        <w:rPr>
          <w:rFonts w:ascii="Times New Roman" w:eastAsia="Calibri" w:hAnsi="Times New Roman" w:cs="Times New Roman"/>
          <w:sz w:val="26"/>
          <w:szCs w:val="26"/>
        </w:rPr>
        <w:t>.6H</w:t>
      </w:r>
      <w:r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eastAsia="Calibri" w:hAnsi="Times New Roman" w:cs="Times New Roman"/>
          <w:sz w:val="26"/>
          <w:szCs w:val="26"/>
        </w:rPr>
        <w:t>O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250cm</w:t>
      </w:r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eastAsia="Calibri" w:hAnsi="Times New Roman" w:cs="Times New Roman"/>
          <w:sz w:val="26"/>
          <w:szCs w:val="26"/>
        </w:rPr>
        <w:t xml:space="preserve">of </w:t>
      </w:r>
    </w:p>
    <w:p w14:paraId="3931CEFA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solution)</w:t>
      </w:r>
    </w:p>
    <w:p w14:paraId="46DE1427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(iv).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50ml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measuring cylinder</w:t>
      </w:r>
    </w:p>
    <w:p w14:paraId="50B7F302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(v). 5 Test tubes</w:t>
      </w:r>
    </w:p>
    <w:p w14:paraId="3BF28192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(vi). 1 boiling tube</w:t>
      </w:r>
    </w:p>
    <w:p w14:paraId="6161A2D1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(vii).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250ml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beaker</w:t>
      </w:r>
    </w:p>
    <w:p w14:paraId="79B01186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(viii). Thermometer</w:t>
      </w:r>
    </w:p>
    <w:p w14:paraId="729D4D91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(ix). Stopwatch</w:t>
      </w:r>
    </w:p>
    <w:p w14:paraId="17B5B8AD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(x). Burette</w:t>
      </w:r>
    </w:p>
    <w:p w14:paraId="317A8836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(xi). Pipette</w:t>
      </w:r>
    </w:p>
    <w:p w14:paraId="44C83E68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(xii). Two conical flasks</w:t>
      </w:r>
    </w:p>
    <w:p w14:paraId="510EFDDD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(xiii). About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0.5g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of solid Q (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ZnSO</w:t>
      </w:r>
      <w:r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>)</w:t>
      </w:r>
    </w:p>
    <w:p w14:paraId="472DD835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(xiv). Distilled water</w:t>
      </w:r>
    </w:p>
    <w:p w14:paraId="44CC49B0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(xv). About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0.5g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of solid L (oxalic acid)</w:t>
      </w:r>
    </w:p>
    <w:p w14:paraId="6C33B602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(xvi). Red and blue litmus papers</w:t>
      </w:r>
    </w:p>
    <w:p w14:paraId="16DA5919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(xvii). Metallic spatula</w:t>
      </w:r>
    </w:p>
    <w:p w14:paraId="5198DCFD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(xviii) test tube holder</w:t>
      </w:r>
    </w:p>
    <w:p w14:paraId="7062A5A2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(xix)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0.5g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sodium carbonate</w:t>
      </w:r>
    </w:p>
    <w:p w14:paraId="13791BE2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</w:p>
    <w:p w14:paraId="282F7376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u w:val="single"/>
        </w:rPr>
        <w:t>ACCESS TO:</w:t>
      </w:r>
    </w:p>
    <w:p w14:paraId="3F6D3ED9" w14:textId="77777777" w:rsidR="00964AA8" w:rsidRDefault="00964AA8" w:rsidP="00964AA8">
      <w:pPr>
        <w:numPr>
          <w:ilvl w:val="0"/>
          <w:numId w:val="2"/>
        </w:numPr>
        <w:spacing w:after="0"/>
        <w:ind w:left="270" w:right="-126" w:hanging="9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1 M Sodium hydroxide solution.</w:t>
      </w:r>
    </w:p>
    <w:p w14:paraId="5D10E186" w14:textId="77777777" w:rsidR="00964AA8" w:rsidRDefault="00964AA8" w:rsidP="00964AA8">
      <w:pPr>
        <w:numPr>
          <w:ilvl w:val="0"/>
          <w:numId w:val="2"/>
        </w:numPr>
        <w:spacing w:after="0"/>
        <w:ind w:left="270" w:right="-126" w:hanging="90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>
        <w:rPr>
          <w:rFonts w:ascii="Times New Roman" w:eastAsia="Calibri" w:hAnsi="Times New Roman" w:cs="Times New Roman"/>
          <w:sz w:val="26"/>
          <w:szCs w:val="26"/>
        </w:rPr>
        <w:lastRenderedPageBreak/>
        <w:t>1M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Ammonia solution.</w:t>
      </w:r>
    </w:p>
    <w:p w14:paraId="6BA8B196" w14:textId="77777777" w:rsidR="00964AA8" w:rsidRDefault="00964AA8" w:rsidP="00964AA8">
      <w:pPr>
        <w:numPr>
          <w:ilvl w:val="0"/>
          <w:numId w:val="3"/>
        </w:numPr>
        <w:spacing w:after="0"/>
        <w:ind w:left="270" w:right="-126" w:hanging="90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>
        <w:rPr>
          <w:rFonts w:ascii="Times New Roman" w:eastAsia="Calibri" w:hAnsi="Times New Roman" w:cs="Times New Roman"/>
          <w:sz w:val="26"/>
          <w:szCs w:val="26"/>
        </w:rPr>
        <w:t>0.5M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Acidified Barium Nitrate solution.  </w:t>
      </w:r>
    </w:p>
    <w:p w14:paraId="41B1B483" w14:textId="77777777" w:rsidR="00964AA8" w:rsidRDefault="00964AA8" w:rsidP="00964AA8">
      <w:pPr>
        <w:numPr>
          <w:ilvl w:val="0"/>
          <w:numId w:val="3"/>
        </w:numPr>
        <w:spacing w:after="0"/>
        <w:ind w:left="270" w:right="-126" w:hanging="90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>
        <w:rPr>
          <w:rFonts w:ascii="Times New Roman" w:eastAsia="Calibri" w:hAnsi="Times New Roman" w:cs="Times New Roman"/>
          <w:sz w:val="26"/>
          <w:szCs w:val="26"/>
        </w:rPr>
        <w:t>1M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sulphuric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(VI) acid.</w:t>
      </w:r>
    </w:p>
    <w:p w14:paraId="5966EA84" w14:textId="77777777" w:rsidR="00964AA8" w:rsidRDefault="00964AA8" w:rsidP="00964AA8">
      <w:pPr>
        <w:numPr>
          <w:ilvl w:val="0"/>
          <w:numId w:val="3"/>
        </w:numPr>
        <w:spacing w:after="0"/>
        <w:ind w:left="270" w:right="-126" w:hanging="9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Acidified potassium Manganate (VII)</w:t>
      </w:r>
    </w:p>
    <w:p w14:paraId="5C3FBD7E" w14:textId="77777777" w:rsidR="00964AA8" w:rsidRDefault="00964AA8" w:rsidP="00964AA8">
      <w:pPr>
        <w:numPr>
          <w:ilvl w:val="0"/>
          <w:numId w:val="3"/>
        </w:numPr>
        <w:spacing w:after="0"/>
        <w:ind w:left="270" w:right="-126" w:hanging="9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Source of heat.</w:t>
      </w:r>
    </w:p>
    <w:p w14:paraId="14556810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</w:p>
    <w:p w14:paraId="2B85E6C2" w14:textId="77777777" w:rsidR="00964AA8" w:rsidRDefault="00964AA8" w:rsidP="00964AA8">
      <w:pPr>
        <w:spacing w:after="0"/>
        <w:ind w:left="270" w:right="-126" w:hanging="360"/>
        <w:rPr>
          <w:rFonts w:ascii="Times New Roman" w:eastAsia="Calibri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u w:val="single"/>
        </w:rPr>
        <w:t>NB</w:t>
      </w:r>
    </w:p>
    <w:p w14:paraId="4AF27C1D" w14:textId="77777777" w:rsidR="00964AA8" w:rsidRDefault="00964AA8" w:rsidP="00964AA8">
      <w:pPr>
        <w:pStyle w:val="ListParagraph"/>
        <w:numPr>
          <w:ilvl w:val="0"/>
          <w:numId w:val="4"/>
        </w:numPr>
        <w:spacing w:after="0"/>
        <w:ind w:left="270" w:right="-126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Solution A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0.02M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of H</w:t>
      </w:r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>+</w:t>
      </w:r>
      <w:r>
        <w:rPr>
          <w:rFonts w:ascii="Times New Roman" w:eastAsia="Calibri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KMnO</w:t>
      </w:r>
      <w:r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is prepared by dissolving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3.16g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of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KMnO</w:t>
      </w:r>
      <w:r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400cm</w:t>
      </w:r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of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2M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H</w:t>
      </w:r>
      <w:r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eastAsia="Calibri" w:hAnsi="Times New Roman" w:cs="Times New Roman"/>
          <w:sz w:val="26"/>
          <w:szCs w:val="26"/>
        </w:rPr>
        <w:t>SO</w:t>
      </w:r>
      <w:r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.  Add distilled water to make 1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of solution.</w:t>
      </w:r>
    </w:p>
    <w:p w14:paraId="539043FE" w14:textId="77777777" w:rsidR="00964AA8" w:rsidRDefault="00964AA8" w:rsidP="00964AA8">
      <w:pPr>
        <w:pStyle w:val="ListParagraph"/>
        <w:numPr>
          <w:ilvl w:val="0"/>
          <w:numId w:val="4"/>
        </w:numPr>
        <w:spacing w:after="0"/>
        <w:ind w:left="270" w:right="-126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>
        <w:rPr>
          <w:rFonts w:ascii="Times New Roman" w:eastAsia="Calibri" w:hAnsi="Times New Roman" w:cs="Times New Roman"/>
          <w:sz w:val="26"/>
          <w:szCs w:val="26"/>
        </w:rPr>
        <w:t>1M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sodium hydroxide is prepared by dissolving 40 g of sodium hydroxide dissolved in about 200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cm</w:t>
      </w:r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Calibri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eastAsia="Calibri" w:hAnsi="Times New Roman" w:cs="Times New Roman"/>
          <w:sz w:val="26"/>
          <w:szCs w:val="26"/>
        </w:rPr>
        <w:t>of distilled water in a 1000 ml volumetric flask and top up with distilled water to the mark.</w:t>
      </w:r>
    </w:p>
    <w:p w14:paraId="608D50D9" w14:textId="77777777" w:rsidR="00964AA8" w:rsidRDefault="00964AA8" w:rsidP="00964AA8">
      <w:pPr>
        <w:pStyle w:val="ListParagraph"/>
        <w:numPr>
          <w:ilvl w:val="0"/>
          <w:numId w:val="4"/>
        </w:numPr>
        <w:spacing w:after="0"/>
        <w:ind w:left="270" w:right="-126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Acidified Barium Nitrate solution is prepared by dissolving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26.1g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of Barium Nitrate in 400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cm</w:t>
      </w:r>
      <w:r>
        <w:rPr>
          <w:rFonts w:ascii="Times New Roman" w:eastAsia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nitric acid and top up to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of solution using distilled water.</w:t>
      </w:r>
    </w:p>
    <w:p w14:paraId="28636C0D" w14:textId="77777777" w:rsidR="00964AA8" w:rsidRDefault="00964AA8" w:rsidP="00964AA8">
      <w:pPr>
        <w:pStyle w:val="ListParagraph"/>
        <w:numPr>
          <w:ilvl w:val="0"/>
          <w:numId w:val="4"/>
        </w:numPr>
        <w:spacing w:after="0"/>
        <w:ind w:left="270" w:right="-126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Sulphuric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acid. Prepared by dissolving 110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cm</w:t>
      </w:r>
      <w:r>
        <w:rPr>
          <w:rFonts w:ascii="Times New Roman" w:eastAsia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of concentrated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Sulphuric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acid in about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600cm</w:t>
      </w:r>
      <w:r>
        <w:rPr>
          <w:rFonts w:ascii="Times New Roman" w:eastAsia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of distilled water and diluting to one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of solution.</w:t>
      </w:r>
    </w:p>
    <w:p w14:paraId="0934F2B0" w14:textId="77777777" w:rsidR="00964AA8" w:rsidRDefault="00964AA8" w:rsidP="00964AA8">
      <w:pPr>
        <w:pStyle w:val="ListParagraph"/>
        <w:numPr>
          <w:ilvl w:val="0"/>
          <w:numId w:val="4"/>
        </w:numPr>
        <w:spacing w:after="0"/>
        <w:ind w:left="270" w:right="-126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Solution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0.05M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oxalic prepared by dissolving 6.3 g of dehydrated oxalic acid in about 400 ml of distilled water in a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volumetric flask and top up to the mark.</w:t>
      </w:r>
    </w:p>
    <w:p w14:paraId="4F4EF3BF" w14:textId="77777777" w:rsidR="00964AA8" w:rsidRDefault="00964AA8" w:rsidP="00964AA8">
      <w:pPr>
        <w:spacing w:after="0" w:line="360" w:lineRule="auto"/>
        <w:ind w:left="270" w:right="-126" w:hanging="360"/>
        <w:rPr>
          <w:rFonts w:ascii="Times New Roman" w:eastAsia="Calibri" w:hAnsi="Times New Roman" w:cs="Times New Roman"/>
          <w:sz w:val="26"/>
          <w:szCs w:val="26"/>
        </w:rPr>
      </w:pPr>
    </w:p>
    <w:p w14:paraId="22E9CDDD" w14:textId="77777777" w:rsidR="00964AA8" w:rsidRDefault="00964AA8" w:rsidP="00964AA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7E8B6B34" w14:textId="77777777" w:rsidR="00964AA8" w:rsidRDefault="00964AA8" w:rsidP="00964AA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DC28767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C2425"/>
    <w:multiLevelType w:val="multilevel"/>
    <w:tmpl w:val="1ECC242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EF6614"/>
    <w:multiLevelType w:val="multilevel"/>
    <w:tmpl w:val="1EEF6614"/>
    <w:lvl w:ilvl="0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F9E7FCC"/>
    <w:multiLevelType w:val="multilevel"/>
    <w:tmpl w:val="2F9E7FCC"/>
    <w:lvl w:ilvl="0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31F3A86"/>
    <w:multiLevelType w:val="multilevel"/>
    <w:tmpl w:val="731F3A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35223843">
    <w:abstractNumId w:val="3"/>
  </w:num>
  <w:num w:numId="2" w16cid:durableId="256865126">
    <w:abstractNumId w:val="2"/>
  </w:num>
  <w:num w:numId="3" w16cid:durableId="1840198279">
    <w:abstractNumId w:val="1"/>
  </w:num>
  <w:num w:numId="4" w16cid:durableId="161101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A8"/>
    <w:rsid w:val="00150000"/>
    <w:rsid w:val="007C7F1C"/>
    <w:rsid w:val="00964AA8"/>
    <w:rsid w:val="009F07BB"/>
    <w:rsid w:val="009F53FF"/>
    <w:rsid w:val="00A21418"/>
    <w:rsid w:val="00EC0785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2307"/>
  <w15:chartTrackingRefBased/>
  <w15:docId w15:val="{FB5EB322-A42D-4EB4-970A-9BC8F8DE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AA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A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2025-09-15T20:35:00Z</dcterms:created>
  <dcterms:modified xsi:type="dcterms:W3CDTF">2025-09-15T20:35:00Z</dcterms:modified>
</cp:coreProperties>
</file>