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10A4C" w14:textId="77777777" w:rsidR="00D41736" w:rsidRDefault="00D41736" w:rsidP="00D41736">
      <w:pPr>
        <w:spacing w:before="240" w:after="0"/>
        <w:ind w:left="-90" w:right="-36" w:firstLine="90"/>
        <w:jc w:val="center"/>
        <w:rPr>
          <w:rFonts w:ascii="Times New Roman" w:eastAsia="Times New Roman" w:hAnsi="Times New Roman" w:cs="Times New Roman"/>
          <w:b/>
          <w:bCs/>
          <w:sz w:val="52"/>
          <w:szCs w:val="60"/>
          <w:u w:val="single"/>
          <w:lang w:val="e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868C1F" wp14:editId="40E8C01A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231" name="Picture 231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7D3D35" wp14:editId="72FBCCB2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232" name="Picture 232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0884F302" w14:textId="77777777" w:rsidR="00D41736" w:rsidRDefault="00D41736" w:rsidP="00D41736">
      <w:pPr>
        <w:spacing w:after="0"/>
        <w:ind w:left="90" w:right="-216" w:hanging="270"/>
        <w:jc w:val="center"/>
        <w:rPr>
          <w:rFonts w:ascii="Arial Black" w:eastAsia="Times New Roman" w:hAnsi="Arial Black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6F6B4EB1" w14:textId="77777777" w:rsidR="00D41736" w:rsidRDefault="00D41736" w:rsidP="00D41736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02B6DAA2" w14:textId="77777777" w:rsidR="00D41736" w:rsidRDefault="00D41736" w:rsidP="00D41736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3BEE35EB" w14:textId="77777777" w:rsidR="00D41736" w:rsidRDefault="00D41736" w:rsidP="00D41736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sz w:val="32"/>
          <w:szCs w:val="26"/>
        </w:rPr>
      </w:pPr>
      <w:r>
        <w:rPr>
          <w:rFonts w:ascii="Tahoma" w:eastAsia="Times New Roman" w:hAnsi="Tahoma" w:cs="Tahoma"/>
          <w:b/>
          <w:sz w:val="32"/>
          <w:szCs w:val="26"/>
        </w:rPr>
        <w:t xml:space="preserve">PAPER 3 </w:t>
      </w:r>
      <w:r>
        <w:rPr>
          <w:rFonts w:ascii="Comic Sans MS" w:eastAsia="Times New Roman" w:hAnsi="Comic Sans MS" w:cs="Tahoma"/>
          <w:b/>
          <w:sz w:val="28"/>
          <w:szCs w:val="26"/>
        </w:rPr>
        <w:t>(PRACTICAL)</w:t>
      </w:r>
    </w:p>
    <w:p w14:paraId="3C9753A3" w14:textId="77777777" w:rsidR="00D41736" w:rsidRDefault="00D41736" w:rsidP="00D41736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147067D6" w14:textId="77777777" w:rsidR="00D41736" w:rsidRDefault="00D41736" w:rsidP="00D41736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374C4B7E" w14:textId="77777777" w:rsidR="00D41736" w:rsidRDefault="00D41736" w:rsidP="00D41736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04F8F6F2" w14:textId="77777777" w:rsidR="00D41736" w:rsidRDefault="00D41736" w:rsidP="00D41736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40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40"/>
          <w:szCs w:val="32"/>
        </w:rPr>
        <w:t>Kenya Certificate of Secondary Education.</w:t>
      </w:r>
    </w:p>
    <w:p w14:paraId="5E26510B" w14:textId="77777777" w:rsidR="00D41736" w:rsidRDefault="00D41736" w:rsidP="00D41736">
      <w:pPr>
        <w:spacing w:after="0" w:line="360" w:lineRule="auto"/>
        <w:ind w:left="180" w:right="-36" w:hanging="360"/>
        <w:jc w:val="center"/>
        <w:rPr>
          <w:rFonts w:ascii="Tahoma" w:eastAsia="Times New Roman" w:hAnsi="Tahoma" w:cs="Tahoma"/>
          <w:b/>
          <w:i/>
          <w:sz w:val="40"/>
          <w:szCs w:val="26"/>
          <w:u w:val="single"/>
        </w:rPr>
      </w:pPr>
      <w:r>
        <w:rPr>
          <w:rFonts w:ascii="Tahoma" w:eastAsia="Times New Roman" w:hAnsi="Tahoma" w:cs="Tahoma"/>
          <w:b/>
          <w:sz w:val="40"/>
          <w:szCs w:val="26"/>
          <w:u w:val="single"/>
        </w:rPr>
        <w:t>CONFIDENTIAL</w:t>
      </w:r>
    </w:p>
    <w:p w14:paraId="7EFFF67F" w14:textId="77777777" w:rsidR="00D41736" w:rsidRDefault="00D41736" w:rsidP="00D41736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 addition to apparatus and fittings in a chemistry laboratory, each candidate will require the following:</w:t>
      </w:r>
    </w:p>
    <w:p w14:paraId="3CA06EBB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1.   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0.3g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Solid A weighed accurately and supplied in a stoppered container</w:t>
      </w:r>
    </w:p>
    <w:p w14:paraId="71C4DADD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2.</w:t>
      </w:r>
      <w:r>
        <w:rPr>
          <w:rFonts w:ascii="Times New Roman" w:hAnsi="Times New Roman" w:cs="Times New Roman"/>
          <w:i/>
          <w:sz w:val="26"/>
          <w:szCs w:val="26"/>
        </w:rPr>
        <w:tab/>
        <w:t>A burette.</w:t>
      </w:r>
    </w:p>
    <w:p w14:paraId="280D55CF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3.</w:t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About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0.2g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solid sodium carbonate.</w:t>
      </w:r>
    </w:p>
    <w:p w14:paraId="22A1B40D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4.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Plastic beaker.</w:t>
      </w:r>
    </w:p>
    <w:p w14:paraId="30852600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5.</w:t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A thermometer </w:t>
      </w:r>
    </w:p>
    <w:p w14:paraId="7F0F8837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6.</w:t>
      </w:r>
      <w:r>
        <w:rPr>
          <w:rFonts w:ascii="Times New Roman" w:hAnsi="Times New Roman" w:cs="Times New Roman"/>
          <w:i/>
          <w:sz w:val="26"/>
          <w:szCs w:val="26"/>
        </w:rPr>
        <w:tab/>
        <w:t>Test tube holder</w:t>
      </w:r>
    </w:p>
    <w:p w14:paraId="11E9AB5B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7.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70cm3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solution B</w:t>
      </w:r>
    </w:p>
    <w:p w14:paraId="4C5F81D2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8.</w:t>
      </w:r>
      <w:r>
        <w:rPr>
          <w:rFonts w:ascii="Times New Roman" w:hAnsi="Times New Roman" w:cs="Times New Roman"/>
          <w:i/>
          <w:sz w:val="26"/>
          <w:szCs w:val="26"/>
        </w:rPr>
        <w:tab/>
        <w:t>Six dry test tubes in a test tube rack.</w:t>
      </w:r>
    </w:p>
    <w:p w14:paraId="0704453C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9.</w:t>
      </w:r>
      <w:r>
        <w:rPr>
          <w:rFonts w:ascii="Times New Roman" w:hAnsi="Times New Roman" w:cs="Times New Roman"/>
          <w:i/>
          <w:sz w:val="26"/>
          <w:szCs w:val="26"/>
        </w:rPr>
        <w:tab/>
        <w:t>A metallic spatula.</w:t>
      </w:r>
    </w:p>
    <w:p w14:paraId="49E0D082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10. 100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solution C</w:t>
      </w:r>
    </w:p>
    <w:p w14:paraId="50ABF087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11.</w:t>
      </w:r>
      <w:r>
        <w:rPr>
          <w:rFonts w:ascii="Times New Roman" w:hAnsi="Times New Roman" w:cs="Times New Roman"/>
          <w:i/>
          <w:sz w:val="26"/>
          <w:szCs w:val="26"/>
        </w:rPr>
        <w:tab/>
        <w:t>Stopwatch</w:t>
      </w:r>
    </w:p>
    <w:p w14:paraId="6F375B0F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12.</w:t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One dry boiling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>tubes</w:t>
      </w:r>
      <w:proofErr w:type="gramEnd"/>
    </w:p>
    <w:p w14:paraId="39AD3D7E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13.  About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500cm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distilled water supplied in a wash bottle.</w:t>
      </w:r>
    </w:p>
    <w:p w14:paraId="461CEC1B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14.  Solid P. Aluminum chloride about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5E9A9FC6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15.  Liquid F. Absolute ethanol, about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3cm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</w:p>
    <w:p w14:paraId="6CF05235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16    250 ml volumetric flask.</w:t>
      </w:r>
    </w:p>
    <w:p w14:paraId="5A8EAEF1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17   2 conical flasks</w:t>
      </w:r>
    </w:p>
    <w:p w14:paraId="2EDA3EC6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18   1 pipette</w:t>
      </w:r>
    </w:p>
    <w:p w14:paraId="05A70900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19    pipette filler</w:t>
      </w:r>
    </w:p>
    <w:p w14:paraId="7410FB05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20.  Label</w:t>
      </w:r>
    </w:p>
    <w:p w14:paraId="4A7AED98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8F9C6F1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520CE0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53C4DAD8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     Access to.</w:t>
      </w:r>
    </w:p>
    <w:p w14:paraId="420C78C5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1.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sodium hydroxide solution with a dropper</w:t>
      </w:r>
    </w:p>
    <w:p w14:paraId="7381F169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2.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ammonia solution with a dropper</w:t>
      </w:r>
    </w:p>
    <w:p w14:paraId="5B172CCC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3.</w:t>
      </w:r>
      <w:r>
        <w:rPr>
          <w:rFonts w:ascii="Times New Roman" w:hAnsi="Times New Roman" w:cs="Times New Roman"/>
          <w:i/>
          <w:sz w:val="26"/>
          <w:szCs w:val="26"/>
        </w:rPr>
        <w:tab/>
        <w:t>Barium nitrate solution. With a dropper</w:t>
      </w:r>
    </w:p>
    <w:p w14:paraId="231E7E6E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4.    Bunsen burner</w:t>
      </w:r>
    </w:p>
    <w:p w14:paraId="63E50026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5.    Acidified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KMnO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solution with a dropper</w:t>
      </w:r>
    </w:p>
    <w:p w14:paraId="6343A8DD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6.    Potassium iodide solution</w:t>
      </w:r>
    </w:p>
    <w:p w14:paraId="35B2182D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7.    Methyl orange indicator</w:t>
      </w:r>
    </w:p>
    <w:p w14:paraId="0C5653C9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8.    Sodium sulphate solution.</w:t>
      </w:r>
    </w:p>
    <w:p w14:paraId="66D90CE6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9.   Lead (II) nitrate solution.</w:t>
      </w:r>
    </w:p>
    <w:p w14:paraId="2FD0CD51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  <w:vertAlign w:val="subscript"/>
        </w:rPr>
      </w:pPr>
      <w:r>
        <w:rPr>
          <w:rFonts w:ascii="Times New Roman" w:hAnsi="Times New Roman" w:cs="Times New Roman"/>
          <w:i/>
          <w:sz w:val="26"/>
          <w:szCs w:val="26"/>
        </w:rPr>
        <w:t>10. Acidified potassium dichromate VI</w:t>
      </w:r>
    </w:p>
    <w:p w14:paraId="78615644" w14:textId="77777777" w:rsidR="00D41736" w:rsidRDefault="00D41736" w:rsidP="00D41736">
      <w:pPr>
        <w:tabs>
          <w:tab w:val="left" w:pos="360"/>
        </w:tabs>
        <w:spacing w:after="0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377799" w14:textId="77777777" w:rsidR="00D41736" w:rsidRDefault="00D41736" w:rsidP="00D41736">
      <w:pPr>
        <w:spacing w:after="0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NOTES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F3FD06" w14:textId="77777777" w:rsidR="00D41736" w:rsidRDefault="00D41736" w:rsidP="00D4173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Solid A accurately weighed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magnesium powder</w:t>
      </w:r>
    </w:p>
    <w:p w14:paraId="7E3EC437" w14:textId="77777777" w:rsidR="00D41736" w:rsidRDefault="00D41736" w:rsidP="00D4173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Aqueous barium nitrate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26.0g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barium nitrate in </w:t>
      </w:r>
      <w:proofErr w:type="spellStart"/>
      <w:r>
        <w:rPr>
          <w:rFonts w:ascii="Times New Roman" w:hAnsi="Times New Roman" w:cs="Times New Roman"/>
          <w:sz w:val="26"/>
          <w:szCs w:val="26"/>
        </w:rPr>
        <w:t>800cm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distilled water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in  </w:t>
      </w:r>
      <w:proofErr w:type="spellStart"/>
      <w:r>
        <w:rPr>
          <w:rFonts w:ascii="Times New Roman" w:hAnsi="Times New Roman" w:cs="Times New Roman"/>
          <w:sz w:val="26"/>
          <w:szCs w:val="26"/>
        </w:rPr>
        <w:t>1</w:t>
      </w:r>
      <w:proofErr w:type="gramEnd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 then adding distilled water to the mark</w:t>
      </w:r>
    </w:p>
    <w:p w14:paraId="48FA67B1" w14:textId="77777777" w:rsidR="00D41736" w:rsidRDefault="00D41736" w:rsidP="00D4173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C, prepared by placing </w:t>
      </w:r>
      <w:proofErr w:type="spellStart"/>
      <w:r>
        <w:rPr>
          <w:rFonts w:ascii="Times New Roman" w:hAnsi="Times New Roman" w:cs="Times New Roman"/>
          <w:sz w:val="26"/>
          <w:szCs w:val="26"/>
        </w:rPr>
        <w:t>15.9g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anhydrous sodium carbonate in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flask, adding 800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distilled water and shaking to dissolve the solid then top up to the mark with distilled water.</w:t>
      </w:r>
    </w:p>
    <w:p w14:paraId="4968D8ED" w14:textId="77777777" w:rsidR="00D41736" w:rsidRDefault="00D41736" w:rsidP="00D4173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B, prepared by adding 172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concentrated hydrochloric acid of specific gravity of </w:t>
      </w:r>
      <w:proofErr w:type="spellStart"/>
      <w:r>
        <w:rPr>
          <w:rFonts w:ascii="Times New Roman" w:hAnsi="Times New Roman" w:cs="Times New Roman"/>
          <w:sz w:val="26"/>
          <w:szCs w:val="26"/>
        </w:rPr>
        <w:t>1.18g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cm3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hAnsi="Times New Roman" w:cs="Times New Roman"/>
          <w:sz w:val="26"/>
          <w:szCs w:val="26"/>
        </w:rPr>
        <w:t>500cm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distilled water in a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 then adding distilled water to the mark. </w:t>
      </w:r>
    </w:p>
    <w:p w14:paraId="5656DDF4" w14:textId="77777777" w:rsidR="00D41736" w:rsidRDefault="00D41736" w:rsidP="00D4173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KMnO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solution is made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1.58g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400ml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of </w:t>
      </w:r>
      <w:proofErr w:type="spellStart"/>
      <w:r>
        <w:rPr>
          <w:rFonts w:ascii="Times New Roman" w:hAnsi="Times New Roman" w:cs="Times New Roman"/>
          <w:sz w:val="26"/>
          <w:szCs w:val="26"/>
        </w:rPr>
        <w:t>2.0M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SO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then topping up with distilled water to one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D8DBC05" w14:textId="77777777" w:rsidR="00D41736" w:rsidRDefault="00D41736" w:rsidP="00D4173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172F89D" w14:textId="77777777" w:rsidR="00D41736" w:rsidRDefault="00D41736" w:rsidP="00D4173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2B86EFC" w14:textId="77777777" w:rsidR="00D41736" w:rsidRDefault="00D41736" w:rsidP="00D4173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E2273AD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74966"/>
    <w:multiLevelType w:val="multilevel"/>
    <w:tmpl w:val="7F274966"/>
    <w:lvl w:ilvl="0">
      <w:start w:val="1"/>
      <w:numFmt w:val="decimal"/>
      <w:lvlText w:val="%1."/>
      <w:lvlJc w:val="left"/>
      <w:pPr>
        <w:tabs>
          <w:tab w:val="left" w:pos="1350"/>
        </w:tabs>
        <w:ind w:left="135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 w16cid:durableId="18447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36"/>
    <w:rsid w:val="00150000"/>
    <w:rsid w:val="007C7F1C"/>
    <w:rsid w:val="009F07BB"/>
    <w:rsid w:val="009F53FF"/>
    <w:rsid w:val="00A21418"/>
    <w:rsid w:val="00D41736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3503"/>
  <w15:chartTrackingRefBased/>
  <w15:docId w15:val="{928C85BA-C413-46F6-81F7-918F4EF4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73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2025-09-15T20:37:00Z</dcterms:created>
  <dcterms:modified xsi:type="dcterms:W3CDTF">2025-09-15T20:37:00Z</dcterms:modified>
</cp:coreProperties>
</file>