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CA133">
      <w:pPr>
        <w:spacing w:before="240" w:after="0"/>
        <w:ind w:left="450" w:right="-216" w:hanging="270"/>
        <w:jc w:val="center"/>
        <w:rPr>
          <w:rFonts w:ascii="Times New Roman" w:hAnsi="Times New Roman" w:eastAsia="Times New Roman"/>
          <w:b/>
          <w:sz w:val="48"/>
          <w:szCs w:val="48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540385</wp:posOffset>
            </wp:positionV>
            <wp:extent cx="762000" cy="922020"/>
            <wp:effectExtent l="0" t="0" r="0" b="11430"/>
            <wp:wrapNone/>
            <wp:docPr id="1316702228" name="Picture 1316702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2228" name="Picture 13167022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-53340</wp:posOffset>
            </wp:positionH>
            <wp:positionV relativeFrom="paragraph">
              <wp:posOffset>523240</wp:posOffset>
            </wp:positionV>
            <wp:extent cx="762000" cy="922020"/>
            <wp:effectExtent l="0" t="0" r="0" b="11430"/>
            <wp:wrapNone/>
            <wp:docPr id="1316702229" name="Picture 1316702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2229" name="Picture 13167022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373" cy="923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sz w:val="48"/>
          <w:szCs w:val="48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PANGANI GIRLS’ KCSE PREDICTION</w:t>
      </w:r>
    </w:p>
    <w:p w14:paraId="30965522">
      <w:pPr>
        <w:spacing w:after="0" w:line="259" w:lineRule="auto"/>
        <w:ind w:left="90" w:right="-216" w:hanging="270"/>
        <w:jc w:val="center"/>
        <w:rPr>
          <w:rFonts w:ascii="Ebrima" w:hAnsi="Ebrima" w:eastAsia="Times New Roman" w:cs="Arial"/>
          <w:b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brima" w:hAnsi="Ebrima" w:eastAsia="Times New Roman" w:cs="Arial"/>
          <w:b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 TEST-2025</w:t>
      </w:r>
    </w:p>
    <w:p w14:paraId="124CC1CF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443/1</w:t>
      </w:r>
    </w:p>
    <w:p w14:paraId="25B3EE7A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56"/>
          <w:szCs w:val="6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/>
          <w:b/>
          <w:sz w:val="56"/>
          <w:szCs w:val="6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AGRICULTURE</w:t>
      </w:r>
    </w:p>
    <w:p w14:paraId="02D094B7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PAPER 1</w:t>
      </w:r>
    </w:p>
    <w:p w14:paraId="16E5F485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</w:rPr>
      </w:pPr>
      <w:r>
        <w:rPr>
          <w:rFonts w:ascii="Times New Roman" w:hAnsi="Times New Roman" w:eastAsia="Times New Roman"/>
          <w:b/>
          <w:sz w:val="28"/>
          <w:szCs w:val="26"/>
        </w:rPr>
        <w:t>TIME: 2 HOURS</w:t>
      </w:r>
    </w:p>
    <w:p w14:paraId="0EE2431A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1934EA14">
      <w:pPr>
        <w:spacing w:line="360" w:lineRule="auto"/>
        <w:ind w:left="180" w:right="-18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NAME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</w:t>
      </w:r>
    </w:p>
    <w:p w14:paraId="1E04CC7F">
      <w:pPr>
        <w:spacing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SCHOOL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……………………………………………….</w:t>
      </w:r>
      <w:r>
        <w:rPr>
          <w:rFonts w:ascii="Times New Roman" w:hAnsi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SIGN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……………………..</w:t>
      </w:r>
    </w:p>
    <w:p w14:paraId="3925E5B3">
      <w:pPr>
        <w:spacing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INDEX NO</w:t>
      </w:r>
      <w:r>
        <w:rPr>
          <w:rFonts w:ascii="Bookman Old Style" w:hAnsi="Bookman Old Style" w:cs="Times New Roman"/>
          <w:b/>
          <w:sz w:val="26"/>
          <w:szCs w:val="26"/>
        </w:rPr>
        <w:t xml:space="preserve"> …………………………………………….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DATE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…………………….</w:t>
      </w:r>
    </w:p>
    <w:p w14:paraId="7DE9DB64">
      <w:pPr>
        <w:spacing w:after="0" w:line="360" w:lineRule="auto"/>
        <w:ind w:left="180" w:right="-18" w:hanging="270"/>
        <w:jc w:val="center"/>
        <w:rPr>
          <w:rFonts w:ascii="Times New Roman" w:hAnsi="Times New Roman" w:eastAsia="Times New Roman" w:cs="Times New Roman"/>
          <w:b/>
          <w:szCs w:val="26"/>
        </w:rPr>
      </w:pPr>
    </w:p>
    <w:p w14:paraId="0F928397">
      <w:pPr>
        <w:tabs>
          <w:tab w:val="left" w:pos="3840"/>
        </w:tabs>
        <w:spacing w:after="0" w:line="360" w:lineRule="auto"/>
        <w:ind w:left="180" w:right="-216" w:hanging="360"/>
        <w:jc w:val="center"/>
        <w:rPr>
          <w:rFonts w:ascii="Times New Roman" w:hAnsi="Times New Roman" w:eastAsia="Times New Roman" w:cs="Times New Roman"/>
          <w:i/>
          <w:sz w:val="36"/>
          <w:szCs w:val="26"/>
        </w:rPr>
      </w:pPr>
      <w:r>
        <w:rPr>
          <w:rFonts w:ascii="Times New Roman" w:hAnsi="Times New Roman" w:eastAsia="Times New Roman" w:cs="Times New Roman"/>
          <w:i/>
          <w:sz w:val="36"/>
          <w:szCs w:val="26"/>
        </w:rPr>
        <w:t>Kenya Certificate of Secondary Education.</w:t>
      </w:r>
    </w:p>
    <w:p w14:paraId="02CEFFDE">
      <w:pPr>
        <w:keepNext/>
        <w:spacing w:after="0" w:line="360" w:lineRule="auto"/>
        <w:ind w:left="270" w:hanging="270"/>
        <w:outlineLvl w:val="1"/>
        <w:rPr>
          <w:rFonts w:ascii="Times New Roman" w:hAnsi="Times New Roman" w:eastAsia="Arial" w:cs="Times New Roman"/>
          <w:b/>
          <w:bCs/>
          <w:sz w:val="20"/>
          <w:szCs w:val="26"/>
        </w:rPr>
      </w:pPr>
    </w:p>
    <w:p w14:paraId="5A3A8A1D">
      <w:pPr>
        <w:keepNext/>
        <w:spacing w:after="0" w:line="360" w:lineRule="auto"/>
        <w:ind w:left="270" w:hanging="270"/>
        <w:outlineLvl w:val="1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u w:val="single"/>
        </w:rPr>
        <w:t>INSTRUCTIONS TO CANDIDATES</w:t>
      </w:r>
    </w:p>
    <w:p w14:paraId="12D169A9">
      <w:pPr>
        <w:numPr>
          <w:ilvl w:val="0"/>
          <w:numId w:val="2"/>
        </w:numPr>
        <w:spacing w:after="0"/>
        <w:ind w:left="270" w:hanging="270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Write your name and Index Number in the spaces provided above.</w:t>
      </w:r>
    </w:p>
    <w:p w14:paraId="06CF2AD3">
      <w:pPr>
        <w:numPr>
          <w:ilvl w:val="0"/>
          <w:numId w:val="2"/>
        </w:numPr>
        <w:spacing w:after="0"/>
        <w:ind w:left="270" w:hanging="270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Sign and write the date of examination in the space provided above</w:t>
      </w:r>
    </w:p>
    <w:p w14:paraId="54AA9D7E">
      <w:pPr>
        <w:numPr>
          <w:ilvl w:val="0"/>
          <w:numId w:val="2"/>
        </w:numPr>
        <w:spacing w:after="0"/>
        <w:ind w:left="270" w:hanging="270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This paper consists of THREE sections A, B and C.</w:t>
      </w:r>
    </w:p>
    <w:p w14:paraId="3068D77F">
      <w:pPr>
        <w:numPr>
          <w:ilvl w:val="0"/>
          <w:numId w:val="2"/>
        </w:numPr>
        <w:spacing w:after="0"/>
        <w:ind w:left="270" w:hanging="270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Answer ALL the questions in section in sections A and B.</w:t>
      </w:r>
    </w:p>
    <w:p w14:paraId="411FEC1E">
      <w:pPr>
        <w:numPr>
          <w:ilvl w:val="0"/>
          <w:numId w:val="2"/>
        </w:numPr>
        <w:spacing w:after="0"/>
        <w:ind w:left="270" w:hanging="270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Answer any two questions from section C.</w:t>
      </w:r>
    </w:p>
    <w:p w14:paraId="00B21198">
      <w:pPr>
        <w:numPr>
          <w:ilvl w:val="0"/>
          <w:numId w:val="2"/>
        </w:numPr>
        <w:spacing w:after="0"/>
        <w:ind w:left="270" w:hanging="270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All answers should be written in the spaces provided.</w:t>
      </w:r>
    </w:p>
    <w:p w14:paraId="4A59ADC3">
      <w:pPr>
        <w:spacing w:after="0"/>
        <w:ind w:left="270"/>
        <w:rPr>
          <w:rFonts w:ascii="Times New Roman" w:hAnsi="Times New Roman" w:eastAsia="Times New Roman" w:cs="Times New Roman"/>
          <w:i/>
          <w:sz w:val="26"/>
          <w:szCs w:val="26"/>
        </w:rPr>
      </w:pPr>
    </w:p>
    <w:p w14:paraId="6D6BFEDC">
      <w:pPr>
        <w:spacing w:after="0"/>
        <w:ind w:left="270"/>
        <w:jc w:val="center"/>
        <w:rPr>
          <w:rFonts w:ascii="Times New Roman" w:hAnsi="Times New Roman" w:eastAsia="Times New Roman" w:cs="Times New Roman"/>
          <w:i/>
          <w:sz w:val="16"/>
          <w:szCs w:val="26"/>
        </w:rPr>
      </w:pPr>
    </w:p>
    <w:p w14:paraId="631D2E3D">
      <w:pPr>
        <w:spacing w:after="0"/>
        <w:ind w:left="270"/>
        <w:jc w:val="center"/>
        <w:rPr>
          <w:rFonts w:ascii="Times New Roman" w:hAnsi="Times New Roman" w:eastAsia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8"/>
          <w:szCs w:val="26"/>
          <w:u w:val="single"/>
        </w:rPr>
        <w:t>FOR EXAMINER’S USE ONLY</w:t>
      </w:r>
    </w:p>
    <w:tbl>
      <w:tblPr>
        <w:tblStyle w:val="10"/>
        <w:tblW w:w="0" w:type="auto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391"/>
        <w:gridCol w:w="2392"/>
        <w:gridCol w:w="3209"/>
      </w:tblGrid>
      <w:tr w14:paraId="614C3B9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7" w:type="dxa"/>
          </w:tcPr>
          <w:p w14:paraId="7183BEC9">
            <w:pPr>
              <w:spacing w:after="0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eastAsia="fr-FR"/>
              </w:rPr>
              <w:t>SECTION</w:t>
            </w:r>
          </w:p>
        </w:tc>
        <w:tc>
          <w:tcPr>
            <w:tcW w:w="2430" w:type="dxa"/>
          </w:tcPr>
          <w:p w14:paraId="663B230C">
            <w:pPr>
              <w:spacing w:after="0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eastAsia="fr-FR"/>
              </w:rPr>
              <w:t>QUESTION</w:t>
            </w:r>
          </w:p>
        </w:tc>
        <w:tc>
          <w:tcPr>
            <w:tcW w:w="2430" w:type="dxa"/>
          </w:tcPr>
          <w:p w14:paraId="05BC7148">
            <w:pPr>
              <w:spacing w:after="0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eastAsia="fr-FR"/>
              </w:rPr>
              <w:t>MAXIMUM</w:t>
            </w:r>
          </w:p>
        </w:tc>
        <w:tc>
          <w:tcPr>
            <w:tcW w:w="3271" w:type="dxa"/>
          </w:tcPr>
          <w:p w14:paraId="29529C8B">
            <w:pPr>
              <w:spacing w:after="0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eastAsia="fr-FR"/>
              </w:rPr>
              <w:t>CANDIDATES SCORE</w:t>
            </w:r>
          </w:p>
        </w:tc>
      </w:tr>
      <w:tr w14:paraId="4C0F96F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7" w:type="dxa"/>
          </w:tcPr>
          <w:p w14:paraId="4497DBF0">
            <w:pPr>
              <w:spacing w:after="0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eastAsia="fr-FR"/>
              </w:rPr>
              <w:t>A</w:t>
            </w:r>
          </w:p>
        </w:tc>
        <w:tc>
          <w:tcPr>
            <w:tcW w:w="2430" w:type="dxa"/>
          </w:tcPr>
          <w:p w14:paraId="10DD613B">
            <w:pPr>
              <w:spacing w:after="0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eastAsia="fr-FR"/>
              </w:rPr>
              <w:t>1-15</w:t>
            </w:r>
          </w:p>
        </w:tc>
        <w:tc>
          <w:tcPr>
            <w:tcW w:w="2430" w:type="dxa"/>
          </w:tcPr>
          <w:p w14:paraId="17E7BC26">
            <w:pPr>
              <w:spacing w:after="0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eastAsia="fr-FR"/>
              </w:rPr>
              <w:t>30</w:t>
            </w:r>
          </w:p>
        </w:tc>
        <w:tc>
          <w:tcPr>
            <w:tcW w:w="3271" w:type="dxa"/>
          </w:tcPr>
          <w:p w14:paraId="3029BB9F">
            <w:pPr>
              <w:spacing w:after="0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eastAsia="fr-FR"/>
              </w:rPr>
            </w:pPr>
          </w:p>
        </w:tc>
      </w:tr>
      <w:tr w14:paraId="13876D9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7" w:type="dxa"/>
          </w:tcPr>
          <w:p w14:paraId="0D1FFB52">
            <w:pPr>
              <w:spacing w:after="0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eastAsia="fr-FR"/>
              </w:rPr>
              <w:t>B</w:t>
            </w:r>
          </w:p>
        </w:tc>
        <w:tc>
          <w:tcPr>
            <w:tcW w:w="2430" w:type="dxa"/>
          </w:tcPr>
          <w:p w14:paraId="1EF92DFE">
            <w:pPr>
              <w:spacing w:after="0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eastAsia="fr-FR"/>
              </w:rPr>
              <w:t>16-20</w:t>
            </w:r>
          </w:p>
        </w:tc>
        <w:tc>
          <w:tcPr>
            <w:tcW w:w="2430" w:type="dxa"/>
          </w:tcPr>
          <w:p w14:paraId="58661B66">
            <w:pPr>
              <w:spacing w:after="0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eastAsia="fr-FR"/>
              </w:rPr>
              <w:t>20</w:t>
            </w:r>
          </w:p>
        </w:tc>
        <w:tc>
          <w:tcPr>
            <w:tcW w:w="3271" w:type="dxa"/>
          </w:tcPr>
          <w:p w14:paraId="603605C0">
            <w:pPr>
              <w:spacing w:after="0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eastAsia="fr-FR"/>
              </w:rPr>
            </w:pPr>
          </w:p>
        </w:tc>
      </w:tr>
      <w:tr w14:paraId="7615A08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7" w:type="dxa"/>
          </w:tcPr>
          <w:p w14:paraId="4D8427B3">
            <w:pPr>
              <w:spacing w:after="0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eastAsia="fr-FR"/>
              </w:rPr>
              <w:t>C</w:t>
            </w:r>
          </w:p>
        </w:tc>
        <w:tc>
          <w:tcPr>
            <w:tcW w:w="2430" w:type="dxa"/>
          </w:tcPr>
          <w:p w14:paraId="61F3E2CE">
            <w:pPr>
              <w:spacing w:after="0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eastAsia="fr-FR"/>
              </w:rPr>
              <w:t>21</w:t>
            </w:r>
          </w:p>
        </w:tc>
        <w:tc>
          <w:tcPr>
            <w:tcW w:w="2430" w:type="dxa"/>
          </w:tcPr>
          <w:p w14:paraId="6450DE70">
            <w:pPr>
              <w:spacing w:after="0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eastAsia="fr-FR"/>
              </w:rPr>
              <w:t>20</w:t>
            </w:r>
          </w:p>
        </w:tc>
        <w:tc>
          <w:tcPr>
            <w:tcW w:w="3271" w:type="dxa"/>
          </w:tcPr>
          <w:p w14:paraId="0D725438">
            <w:pPr>
              <w:spacing w:after="0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eastAsia="fr-FR"/>
              </w:rPr>
            </w:pPr>
          </w:p>
        </w:tc>
      </w:tr>
      <w:tr w14:paraId="1CFE35B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7" w:type="dxa"/>
          </w:tcPr>
          <w:p w14:paraId="36BCB0D0">
            <w:pPr>
              <w:spacing w:after="0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eastAsia="fr-FR"/>
              </w:rPr>
            </w:pPr>
          </w:p>
        </w:tc>
        <w:tc>
          <w:tcPr>
            <w:tcW w:w="2430" w:type="dxa"/>
          </w:tcPr>
          <w:p w14:paraId="7FD7FDF1">
            <w:pPr>
              <w:spacing w:after="0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eastAsia="fr-FR"/>
              </w:rPr>
              <w:t>22</w:t>
            </w:r>
          </w:p>
        </w:tc>
        <w:tc>
          <w:tcPr>
            <w:tcW w:w="2430" w:type="dxa"/>
          </w:tcPr>
          <w:p w14:paraId="1C35F359">
            <w:pPr>
              <w:spacing w:after="0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eastAsia="fr-FR"/>
              </w:rPr>
              <w:t>20</w:t>
            </w:r>
          </w:p>
        </w:tc>
        <w:tc>
          <w:tcPr>
            <w:tcW w:w="3271" w:type="dxa"/>
          </w:tcPr>
          <w:p w14:paraId="5CC56D47">
            <w:pPr>
              <w:spacing w:after="0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eastAsia="fr-FR"/>
              </w:rPr>
            </w:pPr>
          </w:p>
        </w:tc>
      </w:tr>
      <w:tr w14:paraId="2F1862A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7" w:type="dxa"/>
          </w:tcPr>
          <w:p w14:paraId="5F6000DA">
            <w:pPr>
              <w:spacing w:after="0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eastAsia="fr-FR"/>
              </w:rPr>
            </w:pPr>
          </w:p>
        </w:tc>
        <w:tc>
          <w:tcPr>
            <w:tcW w:w="2430" w:type="dxa"/>
          </w:tcPr>
          <w:p w14:paraId="010D94B3">
            <w:pPr>
              <w:spacing w:after="0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eastAsia="fr-FR"/>
              </w:rPr>
              <w:t>23</w:t>
            </w:r>
          </w:p>
        </w:tc>
        <w:tc>
          <w:tcPr>
            <w:tcW w:w="2430" w:type="dxa"/>
          </w:tcPr>
          <w:p w14:paraId="010E40EB">
            <w:pPr>
              <w:spacing w:after="0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eastAsia="fr-FR"/>
              </w:rPr>
              <w:t>20</w:t>
            </w:r>
          </w:p>
        </w:tc>
        <w:tc>
          <w:tcPr>
            <w:tcW w:w="3271" w:type="dxa"/>
          </w:tcPr>
          <w:p w14:paraId="1ADD1918">
            <w:pPr>
              <w:spacing w:after="0"/>
              <w:ind w:left="270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lang w:eastAsia="fr-FR"/>
              </w:rPr>
            </w:pPr>
          </w:p>
        </w:tc>
      </w:tr>
    </w:tbl>
    <w:p w14:paraId="558D834F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  <w:sectPr>
          <w:footerReference r:id="rId5" w:type="default"/>
          <w:pgSz w:w="12240" w:h="15840"/>
          <w:pgMar w:top="720" w:right="1008" w:bottom="720" w:left="1008" w:header="288" w:footer="288" w:gutter="0"/>
          <w:cols w:equalWidth="0" w:num="1">
            <w:col w:w="9792"/>
          </w:cols>
          <w:titlePg/>
          <w:docGrid w:linePitch="299" w:charSpace="0"/>
        </w:sectPr>
      </w:pPr>
    </w:p>
    <w:p w14:paraId="30F35FB4">
      <w:pPr>
        <w:spacing w:after="0" w:line="360" w:lineRule="auto"/>
        <w:ind w:left="180" w:right="-18" w:hanging="270"/>
        <w:jc w:val="center"/>
        <w:rPr>
          <w:rFonts w:ascii="Times New Roman" w:hAnsi="Times New Roman" w:cs="Times New Roman"/>
          <w:b/>
          <w:sz w:val="18"/>
          <w:szCs w:val="26"/>
          <w:u w:val="single"/>
        </w:rPr>
      </w:pPr>
    </w:p>
    <w:p w14:paraId="03AB5110">
      <w:pPr>
        <w:spacing w:after="0"/>
        <w:ind w:left="180" w:right="-18" w:hanging="27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SECTION A (30 MRKS)</w:t>
      </w:r>
    </w:p>
    <w:p w14:paraId="5E519007">
      <w:pPr>
        <w:spacing w:after="0"/>
        <w:ind w:left="180" w:right="-18" w:hanging="270"/>
        <w:jc w:val="center"/>
        <w:rPr>
          <w:rFonts w:ascii="Times New Roman" w:hAnsi="Times New Roman" w:cs="Times New Roman"/>
          <w:i/>
          <w:sz w:val="28"/>
          <w:szCs w:val="26"/>
          <w:u w:val="single"/>
        </w:rPr>
      </w:pPr>
      <w:r>
        <w:rPr>
          <w:rFonts w:ascii="Times New Roman" w:hAnsi="Times New Roman" w:cs="Times New Roman"/>
          <w:i/>
          <w:sz w:val="28"/>
          <w:szCs w:val="26"/>
          <w:u w:val="single"/>
        </w:rPr>
        <w:t>Answer ALL Questions in the Spaces Provided</w:t>
      </w:r>
    </w:p>
    <w:p w14:paraId="7A0F45BD">
      <w:pPr>
        <w:numPr>
          <w:ilvl w:val="0"/>
          <w:numId w:val="3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Differentiate between olericulture and pomoculture.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36F364C3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26D657B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29DAF4F4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4FF4033D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5F2D29C1">
      <w:pPr>
        <w:numPr>
          <w:ilvl w:val="0"/>
          <w:numId w:val="3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reasons why a well drained soil is suitable for crop production.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62A7AED9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5EB9D96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4B096CC4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439E7CE9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22ACB17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2EBE0008">
      <w:pPr>
        <w:numPr>
          <w:ilvl w:val="0"/>
          <w:numId w:val="3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reasons for deep ploughing during land preparation.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A14021B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7CA19F6B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F6DD55D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139F369E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DFEF91A">
      <w:pPr>
        <w:spacing w:after="0" w:line="360" w:lineRule="auto"/>
        <w:ind w:left="180" w:right="-18"/>
        <w:rPr>
          <w:rFonts w:ascii="Times New Roman" w:hAnsi="Times New Roman" w:cs="Times New Roman"/>
          <w:sz w:val="26"/>
          <w:szCs w:val="26"/>
        </w:rPr>
      </w:pPr>
    </w:p>
    <w:p w14:paraId="19A75302">
      <w:pPr>
        <w:numPr>
          <w:ilvl w:val="0"/>
          <w:numId w:val="3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Name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types of water pumps which can be used on the farm.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4328312B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77F3165C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43ADBC29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7B184ABB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6DF7DFF7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595806A2">
      <w:pPr>
        <w:numPr>
          <w:ilvl w:val="0"/>
          <w:numId w:val="3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characteristics that make a crop suitable for green manuring.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21035117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174AA9D6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26623F59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2225138C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036BB003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554C27DF">
      <w:pPr>
        <w:numPr>
          <w:ilvl w:val="0"/>
          <w:numId w:val="3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List any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pieces of information which should be shown on Health record.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65A28C79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27F3DE77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1AA5345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0E496851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133B4A2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27A57016">
      <w:pPr>
        <w:numPr>
          <w:ilvl w:val="0"/>
          <w:numId w:val="3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reasons for seed selection in crop production.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10C9CF8A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292BA8EA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0AFBF34D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7EB17FB9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7A7DE998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4B776321">
      <w:pPr>
        <w:numPr>
          <w:ilvl w:val="0"/>
          <w:numId w:val="3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List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five</w:t>
      </w:r>
      <w:r>
        <w:rPr>
          <w:rFonts w:ascii="Times New Roman" w:hAnsi="Times New Roman" w:cs="Times New Roman"/>
          <w:sz w:val="26"/>
          <w:szCs w:val="26"/>
        </w:rPr>
        <w:t xml:space="preserve"> management practices carried out on a kale nursery two weeks after its establishment.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(2½mks)</w:t>
      </w:r>
    </w:p>
    <w:p w14:paraId="3E22CD05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81FFF19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E8A4A75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7A574550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010B13F7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21098EA0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06B143D5">
      <w:pPr>
        <w:numPr>
          <w:ilvl w:val="0"/>
          <w:numId w:val="3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Differentiate between rogueing and thinning.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5983E7BB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45DCC9C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0D7F4C66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67A2A2B8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6549597D">
      <w:pPr>
        <w:spacing w:after="0" w:line="360" w:lineRule="auto"/>
        <w:ind w:left="180" w:right="-18" w:hanging="270"/>
        <w:rPr>
          <w:rFonts w:ascii="Times New Roman" w:hAnsi="Times New Roman" w:cs="Times New Roman"/>
          <w:sz w:val="20"/>
          <w:szCs w:val="26"/>
        </w:rPr>
      </w:pPr>
    </w:p>
    <w:p w14:paraId="49FAF8C9">
      <w:pPr>
        <w:numPr>
          <w:ilvl w:val="0"/>
          <w:numId w:val="3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Name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diseases that attack cabbage.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(1½mks)</w:t>
      </w:r>
    </w:p>
    <w:p w14:paraId="3C2711D5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41E3F7EA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61AA962F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68508288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73AC861A">
      <w:pPr>
        <w:numPr>
          <w:ilvl w:val="0"/>
          <w:numId w:val="3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ecological requirements of tomatoes.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3CA18676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1BB02FD1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1271B53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6450140B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6F1DE27A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68866585">
      <w:pPr>
        <w:numPr>
          <w:ilvl w:val="0"/>
          <w:numId w:val="3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List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factors that will lower demand of a commodity.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06F17B42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79124194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4C6ACA38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7DC9F22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25D1BE8F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7A883A4E">
      <w:pPr>
        <w:numPr>
          <w:ilvl w:val="0"/>
          <w:numId w:val="3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routine practices of care and management of trees.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5731B1AE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287A370E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739EDB91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05A2E75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0EB4FDD2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507A276C">
      <w:pPr>
        <w:numPr>
          <w:ilvl w:val="0"/>
          <w:numId w:val="3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 xml:space="preserve">four </w:t>
      </w:r>
      <w:r>
        <w:rPr>
          <w:rFonts w:ascii="Times New Roman" w:hAnsi="Times New Roman" w:cs="Times New Roman"/>
          <w:sz w:val="26"/>
          <w:szCs w:val="26"/>
        </w:rPr>
        <w:t>ways by which a farmer can make efficient use of a pasture crop.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794734AB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BBC8D8A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4B8EC611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F515956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2EDD05F2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7039D640">
      <w:pPr>
        <w:numPr>
          <w:ilvl w:val="0"/>
          <w:numId w:val="3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List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pieces of information found on a title deed.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75DD3E12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43A33D3D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68711B02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626115D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0D74FD5F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5C28DE28">
      <w:pPr>
        <w:spacing w:after="0"/>
        <w:ind w:left="180" w:right="-18" w:hanging="27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</w:p>
    <w:p w14:paraId="26DF8AA9">
      <w:pPr>
        <w:spacing w:after="0"/>
        <w:ind w:left="180" w:right="-18" w:hanging="27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SECTION B (20 MARKS)</w:t>
      </w:r>
    </w:p>
    <w:p w14:paraId="68D73EF9">
      <w:pPr>
        <w:spacing w:after="0"/>
        <w:ind w:left="180" w:right="-18" w:hanging="270"/>
        <w:jc w:val="center"/>
        <w:rPr>
          <w:rFonts w:ascii="Times New Roman" w:hAnsi="Times New Roman" w:cs="Times New Roman"/>
          <w:i/>
          <w:sz w:val="28"/>
          <w:szCs w:val="26"/>
          <w:u w:val="single"/>
        </w:rPr>
      </w:pPr>
      <w:r>
        <w:rPr>
          <w:rFonts w:ascii="Times New Roman" w:hAnsi="Times New Roman" w:cs="Times New Roman"/>
          <w:i/>
          <w:sz w:val="28"/>
          <w:szCs w:val="26"/>
          <w:u w:val="single"/>
        </w:rPr>
        <w:t>Answer all questions in the spaces provided in this section</w:t>
      </w:r>
    </w:p>
    <w:p w14:paraId="2497BE89">
      <w:pPr>
        <w:numPr>
          <w:ilvl w:val="0"/>
          <w:numId w:val="3"/>
        </w:num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illustration below shows a newly constructed cut-off drain.  Study it and answer the questions that follow.</w:t>
      </w:r>
    </w:p>
    <w:p w14:paraId="6C754CB5">
      <w:pPr>
        <w:spacing w:after="0" w:line="360" w:lineRule="auto"/>
        <w:ind w:left="180" w:right="-18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082540" cy="2529840"/>
            <wp:effectExtent l="0" t="0" r="3810" b="3810"/>
            <wp:docPr id="1072" name="Picture 1072" descr="fil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" name="Picture 1072" descr="fil00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grayscl/>
                      <a:lum bright="-40000"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CABC5">
      <w:pPr>
        <w:numPr>
          <w:ilvl w:val="1"/>
          <w:numId w:val="3"/>
        </w:numPr>
        <w:tabs>
          <w:tab w:val="left" w:pos="270"/>
          <w:tab w:val="clear" w:pos="1395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(i)</w:t>
      </w:r>
      <w:r>
        <w:rPr>
          <w:rFonts w:ascii="Times New Roman" w:hAnsi="Times New Roman" w:cs="Times New Roman"/>
          <w:sz w:val="26"/>
          <w:szCs w:val="26"/>
        </w:rPr>
        <w:t xml:space="preserve">  How can part of the structure labeled B be stabilized after it has been constructed?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602693AF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42FC88CD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6D18ED59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7056571B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3B5896AD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(ii)</w:t>
      </w:r>
      <w:r>
        <w:rPr>
          <w:rFonts w:ascii="Times New Roman" w:hAnsi="Times New Roman" w:cs="Times New Roman"/>
          <w:sz w:val="26"/>
          <w:szCs w:val="26"/>
        </w:rPr>
        <w:t xml:space="preserve">  Identify the part of the cut-off drain labeled A.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0994C07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240698F0">
      <w:pPr>
        <w:spacing w:after="0" w:line="360" w:lineRule="auto"/>
        <w:ind w:left="180" w:right="-18"/>
        <w:rPr>
          <w:rFonts w:ascii="Times New Roman" w:hAnsi="Times New Roman" w:cs="Times New Roman"/>
          <w:sz w:val="26"/>
          <w:szCs w:val="26"/>
        </w:rPr>
      </w:pPr>
    </w:p>
    <w:p w14:paraId="2C25F459">
      <w:pPr>
        <w:numPr>
          <w:ilvl w:val="1"/>
          <w:numId w:val="3"/>
        </w:numPr>
        <w:tabs>
          <w:tab w:val="left" w:pos="880"/>
          <w:tab w:val="clear" w:pos="1395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Describe the procedure of constructing a cut-off drain.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471BC6E9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0FAAA48D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207768C7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1FFB4C92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06B55250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75236F4C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6B71A534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01DB99A1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60A171F4">
      <w:pPr>
        <w:pStyle w:val="26"/>
        <w:numPr>
          <w:ilvl w:val="0"/>
          <w:numId w:val="3"/>
        </w:num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diagram below shows a house water storage tank.  Study it and answer the questions that follow.</w:t>
      </w:r>
    </w:p>
    <w:p w14:paraId="2C9D8DE3">
      <w:pPr>
        <w:pStyle w:val="26"/>
        <w:spacing w:after="0" w:line="360" w:lineRule="auto"/>
        <w:ind w:left="180" w:right="-18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478780" cy="2971800"/>
            <wp:effectExtent l="0" t="0" r="7620" b="0"/>
            <wp:docPr id="650" name="Picture 650" descr="fil0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" name="Picture 650" descr="fil00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grayscl/>
                      <a:lum bright="-40000"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90BB1">
      <w:pPr>
        <w:pStyle w:val="26"/>
        <w:numPr>
          <w:ilvl w:val="1"/>
          <w:numId w:val="3"/>
        </w:numPr>
        <w:tabs>
          <w:tab w:val="left" w:pos="880"/>
          <w:tab w:val="clear" w:pos="1395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Identify the parts of the tank labeled:</w:t>
      </w:r>
    </w:p>
    <w:p w14:paraId="7A22510D">
      <w:pPr>
        <w:pStyle w:val="26"/>
        <w:spacing w:after="0" w:line="360" w:lineRule="auto"/>
        <w:ind w:left="180" w:right="-18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H:………………………………………………………………………………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118C5211">
      <w:pPr>
        <w:pStyle w:val="26"/>
        <w:tabs>
          <w:tab w:val="left" w:pos="88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K:………………………………………………………………………………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4F3510D8">
      <w:pPr>
        <w:pStyle w:val="26"/>
        <w:tabs>
          <w:tab w:val="left" w:pos="88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41D410ED">
      <w:pPr>
        <w:pStyle w:val="26"/>
        <w:numPr>
          <w:ilvl w:val="1"/>
          <w:numId w:val="3"/>
        </w:numPr>
        <w:tabs>
          <w:tab w:val="left" w:pos="880"/>
          <w:tab w:val="clear" w:pos="1395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 the function of the part labeled J.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7F9A217F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703F754">
      <w:pPr>
        <w:pStyle w:val="26"/>
        <w:tabs>
          <w:tab w:val="left" w:pos="88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4E342476">
      <w:pPr>
        <w:pStyle w:val="26"/>
        <w:numPr>
          <w:ilvl w:val="0"/>
          <w:numId w:val="3"/>
        </w:numPr>
        <w:spacing w:after="0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The experiment below was set to compare the porosity and water holding capacity of three different types of soils.</w:t>
      </w:r>
    </w:p>
    <w:p w14:paraId="41679FA1">
      <w:pPr>
        <w:pStyle w:val="26"/>
        <w:spacing w:after="0" w:line="360" w:lineRule="auto"/>
        <w:ind w:left="180" w:right="-18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255260" cy="2316480"/>
            <wp:effectExtent l="0" t="0" r="2540" b="7620"/>
            <wp:docPr id="1069" name="Picture 1069" descr="f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" name="Picture 1069" descr="fil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grayscl/>
                      <a:lum bright="-40000"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830" cy="232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3B862">
      <w:p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6FA559B8">
      <w:pPr>
        <w:pStyle w:val="26"/>
        <w:numPr>
          <w:ilvl w:val="2"/>
          <w:numId w:val="3"/>
        </w:numPr>
        <w:tabs>
          <w:tab w:val="left" w:pos="990"/>
          <w:tab w:val="clear" w:pos="234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Identify the soils in each of the following funnels labeled.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(1½mks)</w:t>
      </w:r>
    </w:p>
    <w:p w14:paraId="356FEB0B">
      <w:pPr>
        <w:pStyle w:val="26"/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X:………………………………………………………………………………………</w:t>
      </w:r>
    </w:p>
    <w:p w14:paraId="2198E0EF">
      <w:pPr>
        <w:pStyle w:val="26"/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Y:………………………………………………………………………………………</w:t>
      </w:r>
    </w:p>
    <w:p w14:paraId="00FA05CC">
      <w:pPr>
        <w:pStyle w:val="26"/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Z:………………………………………………………………………………………</w:t>
      </w:r>
    </w:p>
    <w:p w14:paraId="12BD15D7">
      <w:pPr>
        <w:pStyle w:val="26"/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AFB8B75">
      <w:pPr>
        <w:pStyle w:val="26"/>
        <w:numPr>
          <w:ilvl w:val="2"/>
          <w:numId w:val="3"/>
        </w:numPr>
        <w:tabs>
          <w:tab w:val="left" w:pos="990"/>
          <w:tab w:val="clear" w:pos="234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Which of the types of soil can be said to have the highest porosity rate?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(½mk)</w:t>
      </w:r>
    </w:p>
    <w:p w14:paraId="1F21EF3F">
      <w:pPr>
        <w:pStyle w:val="26"/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</w:t>
      </w:r>
    </w:p>
    <w:p w14:paraId="73E3F6C3">
      <w:pPr>
        <w:pStyle w:val="26"/>
        <w:numPr>
          <w:ilvl w:val="2"/>
          <w:numId w:val="3"/>
        </w:numPr>
        <w:tabs>
          <w:tab w:val="left" w:pos="990"/>
          <w:tab w:val="clear" w:pos="234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 reasons for your answers in (ii) above.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0B7E7D7F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0EA11EEC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62BF689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6F9DC573">
      <w:pPr>
        <w:pStyle w:val="26"/>
        <w:tabs>
          <w:tab w:val="left" w:pos="990"/>
        </w:tabs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</w:p>
    <w:p w14:paraId="12ACCB42">
      <w:pPr>
        <w:pStyle w:val="26"/>
        <w:tabs>
          <w:tab w:val="left" w:pos="99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(iii) </w:t>
      </w:r>
      <w:r>
        <w:rPr>
          <w:rFonts w:ascii="Times New Roman" w:hAnsi="Times New Roman" w:cs="Times New Roman"/>
          <w:sz w:val="26"/>
          <w:szCs w:val="26"/>
        </w:rPr>
        <w:t>Which type of soil would be suitable for planting paddy rice?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09FE6DD5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00C84978">
      <w:pPr>
        <w:pStyle w:val="26"/>
        <w:numPr>
          <w:ilvl w:val="2"/>
          <w:numId w:val="3"/>
        </w:numPr>
        <w:tabs>
          <w:tab w:val="left" w:pos="990"/>
          <w:tab w:val="clear" w:pos="234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Explain your answer in (iv) above.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1EB71FD7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724D4B21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1A481608">
      <w:pPr>
        <w:pStyle w:val="26"/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</w:p>
    <w:p w14:paraId="5A81F577">
      <w:pPr>
        <w:pStyle w:val="26"/>
        <w:numPr>
          <w:ilvl w:val="0"/>
          <w:numId w:val="3"/>
        </w:num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Below is a diagram of a Common East African Weed.</w:t>
      </w:r>
    </w:p>
    <w:p w14:paraId="46B2B7C9">
      <w:pPr>
        <w:pStyle w:val="26"/>
        <w:spacing w:after="0" w:line="360" w:lineRule="auto"/>
        <w:ind w:left="180" w:right="-18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3703320" cy="2948940"/>
            <wp:effectExtent l="0" t="0" r="11430" b="3810"/>
            <wp:docPr id="1068" name="Picture 1068" descr="agri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" name="Picture 1068" descr="agri000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lum bright="-40000"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186E4">
      <w:pPr>
        <w:pStyle w:val="26"/>
        <w:spacing w:after="0" w:line="360" w:lineRule="auto"/>
        <w:ind w:left="180" w:right="-18"/>
        <w:jc w:val="both"/>
        <w:rPr>
          <w:rFonts w:ascii="Times New Roman" w:hAnsi="Times New Roman" w:cs="Times New Roman"/>
          <w:sz w:val="26"/>
          <w:szCs w:val="26"/>
        </w:rPr>
      </w:pPr>
    </w:p>
    <w:p w14:paraId="59E0AFBE">
      <w:pPr>
        <w:pStyle w:val="26"/>
        <w:numPr>
          <w:ilvl w:val="2"/>
          <w:numId w:val="3"/>
        </w:numPr>
        <w:tabs>
          <w:tab w:val="left" w:pos="990"/>
          <w:tab w:val="clear" w:pos="234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Identify the weed illustrated above.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1BC300D7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2303F267">
      <w:pPr>
        <w:pStyle w:val="26"/>
        <w:numPr>
          <w:ilvl w:val="2"/>
          <w:numId w:val="3"/>
        </w:numPr>
        <w:tabs>
          <w:tab w:val="left" w:pos="990"/>
          <w:tab w:val="clear" w:pos="234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one</w:t>
      </w:r>
      <w:r>
        <w:rPr>
          <w:rFonts w:ascii="Times New Roman" w:hAnsi="Times New Roman" w:cs="Times New Roman"/>
          <w:sz w:val="26"/>
          <w:szCs w:val="26"/>
        </w:rPr>
        <w:t xml:space="preserve"> harmful effect of the weed illustrated above to livestock.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69771908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190829EA">
      <w:pPr>
        <w:pStyle w:val="26"/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14"/>
          <w:szCs w:val="26"/>
        </w:rPr>
      </w:pPr>
    </w:p>
    <w:p w14:paraId="693CBFF6">
      <w:pPr>
        <w:pStyle w:val="26"/>
        <w:numPr>
          <w:ilvl w:val="2"/>
          <w:numId w:val="3"/>
        </w:numPr>
        <w:tabs>
          <w:tab w:val="left" w:pos="990"/>
          <w:tab w:val="clear" w:pos="234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methods of controlling the weed illustrated above.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5A9D24EB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99E426E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276767DB">
      <w:pPr>
        <w:pStyle w:val="26"/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</w:p>
    <w:p w14:paraId="4507F3A2">
      <w:pPr>
        <w:pStyle w:val="26"/>
        <w:numPr>
          <w:ilvl w:val="0"/>
          <w:numId w:val="3"/>
        </w:numPr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diagrams below illustrate some soil structures.  Study them and answer the questions that follow.</w:t>
      </w:r>
    </w:p>
    <w:p w14:paraId="5D1A54BB">
      <w:pPr>
        <w:pStyle w:val="26"/>
        <w:spacing w:after="0" w:line="240" w:lineRule="auto"/>
        <w:ind w:left="180" w:right="-18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653405" cy="2117725"/>
            <wp:effectExtent l="0" t="0" r="4445" b="15875"/>
            <wp:docPr id="1070" name="Picture 1070" descr="agri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" name="Picture 1070" descr="agri000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grayscl/>
                      <a:lum bright="-40000"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868" cy="212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183B1">
      <w:pPr>
        <w:pStyle w:val="26"/>
        <w:numPr>
          <w:ilvl w:val="1"/>
          <w:numId w:val="3"/>
        </w:numPr>
        <w:tabs>
          <w:tab w:val="left" w:pos="880"/>
          <w:tab w:val="clear" w:pos="1395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Identify the soil structures </w:t>
      </w:r>
      <w:r>
        <w:rPr>
          <w:rFonts w:ascii="Times New Roman" w:hAnsi="Times New Roman" w:cs="Times New Roman"/>
          <w:b/>
          <w:sz w:val="26"/>
          <w:szCs w:val="26"/>
        </w:rPr>
        <w:t>F</w:t>
      </w:r>
      <w:r>
        <w:rPr>
          <w:rFonts w:ascii="Times New Roman" w:hAnsi="Times New Roman" w:cs="Times New Roman"/>
          <w:sz w:val="26"/>
          <w:szCs w:val="26"/>
        </w:rPr>
        <w:t xml:space="preserve"> and </w:t>
      </w:r>
      <w:r>
        <w:rPr>
          <w:rFonts w:ascii="Times New Roman" w:hAnsi="Times New Roman" w:cs="Times New Roman"/>
          <w:b/>
          <w:sz w:val="26"/>
          <w:szCs w:val="26"/>
        </w:rPr>
        <w:t>G</w:t>
      </w:r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4495FD82">
      <w:pPr>
        <w:pStyle w:val="26"/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F:………………………………………………………………………………………………</w:t>
      </w:r>
    </w:p>
    <w:p w14:paraId="492B46C2">
      <w:pPr>
        <w:pStyle w:val="26"/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G:………………………………………………………………………………………………</w:t>
      </w:r>
    </w:p>
    <w:p w14:paraId="1C4654D9">
      <w:pPr>
        <w:pStyle w:val="26"/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0"/>
          <w:szCs w:val="26"/>
        </w:rPr>
      </w:pPr>
    </w:p>
    <w:p w14:paraId="5131D08A">
      <w:pPr>
        <w:pStyle w:val="26"/>
        <w:numPr>
          <w:ilvl w:val="1"/>
          <w:numId w:val="3"/>
        </w:numPr>
        <w:tabs>
          <w:tab w:val="left" w:pos="880"/>
          <w:tab w:val="clear" w:pos="1395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Name the part labeled </w:t>
      </w:r>
      <w:r>
        <w:rPr>
          <w:rFonts w:ascii="Times New Roman" w:hAnsi="Times New Roman" w:cs="Times New Roman"/>
          <w:b/>
          <w:sz w:val="26"/>
          <w:szCs w:val="26"/>
        </w:rPr>
        <w:t>X</w:t>
      </w:r>
      <w:r>
        <w:rPr>
          <w:rFonts w:ascii="Times New Roman" w:hAnsi="Times New Roman" w:cs="Times New Roman"/>
          <w:sz w:val="26"/>
          <w:szCs w:val="26"/>
        </w:rPr>
        <w:t xml:space="preserve"> and </w:t>
      </w:r>
      <w:r>
        <w:rPr>
          <w:rFonts w:ascii="Times New Roman" w:hAnsi="Times New Roman" w:cs="Times New Roman"/>
          <w:b/>
          <w:sz w:val="26"/>
          <w:szCs w:val="26"/>
        </w:rPr>
        <w:t>Y</w:t>
      </w:r>
      <w:r>
        <w:rPr>
          <w:rFonts w:ascii="Times New Roman" w:hAnsi="Times New Roman" w:cs="Times New Roman"/>
          <w:sz w:val="26"/>
          <w:szCs w:val="26"/>
        </w:rPr>
        <w:t xml:space="preserve"> in diagram </w:t>
      </w:r>
      <w:r>
        <w:rPr>
          <w:rFonts w:ascii="Times New Roman" w:hAnsi="Times New Roman" w:cs="Times New Roman"/>
          <w:b/>
          <w:sz w:val="26"/>
          <w:szCs w:val="26"/>
        </w:rPr>
        <w:t>F</w:t>
      </w:r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7F1A1173">
      <w:pPr>
        <w:pStyle w:val="26"/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X:………………………………………………………………………………………</w:t>
      </w:r>
    </w:p>
    <w:p w14:paraId="261C6862">
      <w:pPr>
        <w:pStyle w:val="26"/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Y:………………………………………………………………………………………</w:t>
      </w:r>
    </w:p>
    <w:p w14:paraId="2ADD37F7">
      <w:pPr>
        <w:pStyle w:val="26"/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Cs w:val="26"/>
        </w:rPr>
      </w:pPr>
    </w:p>
    <w:p w14:paraId="03B8D9B3">
      <w:pPr>
        <w:pStyle w:val="26"/>
        <w:numPr>
          <w:ilvl w:val="1"/>
          <w:numId w:val="3"/>
        </w:numPr>
        <w:tabs>
          <w:tab w:val="left" w:pos="880"/>
          <w:tab w:val="clear" w:pos="1395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ways through which structure </w:t>
      </w:r>
      <w:r>
        <w:rPr>
          <w:rFonts w:ascii="Times New Roman" w:hAnsi="Times New Roman" w:cs="Times New Roman"/>
          <w:b/>
          <w:sz w:val="26"/>
          <w:szCs w:val="26"/>
        </w:rPr>
        <w:t>G</w:t>
      </w:r>
      <w:r>
        <w:rPr>
          <w:rFonts w:ascii="Times New Roman" w:hAnsi="Times New Roman" w:cs="Times New Roman"/>
          <w:sz w:val="26"/>
          <w:szCs w:val="26"/>
        </w:rPr>
        <w:t xml:space="preserve"> influence crop production.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658448C5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1EE895DE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BCA397E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780C7A6D">
      <w:pPr>
        <w:spacing w:after="0"/>
        <w:ind w:left="180" w:right="-18" w:hanging="27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SECTION C (40 MARKS)</w:t>
      </w:r>
    </w:p>
    <w:p w14:paraId="11C197C5">
      <w:pPr>
        <w:spacing w:after="0"/>
        <w:ind w:left="180" w:right="-18" w:hanging="270"/>
        <w:jc w:val="center"/>
        <w:rPr>
          <w:rFonts w:ascii="Times New Roman" w:hAnsi="Times New Roman" w:cs="Times New Roman"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sz w:val="26"/>
          <w:szCs w:val="26"/>
          <w:u w:val="single"/>
        </w:rPr>
        <w:t>Answer any two questions from this section in the spaces provided</w:t>
      </w:r>
    </w:p>
    <w:p w14:paraId="4AE810E5">
      <w:pPr>
        <w:pStyle w:val="26"/>
        <w:numPr>
          <w:ilvl w:val="0"/>
          <w:numId w:val="3"/>
        </w:numPr>
        <w:spacing w:after="0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(i)</w:t>
      </w:r>
      <w:r>
        <w:rPr>
          <w:rFonts w:ascii="Times New Roman" w:hAnsi="Times New Roman" w:cs="Times New Roman"/>
          <w:sz w:val="26"/>
          <w:szCs w:val="26"/>
        </w:rPr>
        <w:t xml:space="preserve">  Describe the field production of irrigated rice under the following sub-headings:    </w:t>
      </w:r>
    </w:p>
    <w:p w14:paraId="43DD011A">
      <w:pPr>
        <w:pStyle w:val="26"/>
        <w:numPr>
          <w:ilvl w:val="1"/>
          <w:numId w:val="3"/>
        </w:numPr>
        <w:tabs>
          <w:tab w:val="left" w:pos="1100"/>
          <w:tab w:val="clear" w:pos="1395"/>
        </w:tabs>
        <w:spacing w:after="0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Field preparation.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(6mks)</w:t>
      </w:r>
    </w:p>
    <w:p w14:paraId="1080091B">
      <w:pPr>
        <w:pStyle w:val="26"/>
        <w:numPr>
          <w:ilvl w:val="1"/>
          <w:numId w:val="3"/>
        </w:numPr>
        <w:tabs>
          <w:tab w:val="left" w:pos="1100"/>
          <w:tab w:val="clear" w:pos="1395"/>
        </w:tabs>
        <w:spacing w:after="0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Water control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1AEA0F4D">
      <w:pPr>
        <w:pStyle w:val="26"/>
        <w:numPr>
          <w:ilvl w:val="1"/>
          <w:numId w:val="3"/>
        </w:numPr>
        <w:tabs>
          <w:tab w:val="left" w:pos="1100"/>
          <w:tab w:val="clear" w:pos="1395"/>
        </w:tabs>
        <w:spacing w:after="0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Field management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(5mks)</w:t>
      </w:r>
    </w:p>
    <w:p w14:paraId="2059C32F">
      <w:pPr>
        <w:pStyle w:val="26"/>
        <w:spacing w:after="0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(ii)</w:t>
      </w:r>
      <w:r>
        <w:rPr>
          <w:rFonts w:ascii="Times New Roman" w:hAnsi="Times New Roman" w:cs="Times New Roman"/>
          <w:sz w:val="26"/>
          <w:szCs w:val="26"/>
        </w:rPr>
        <w:t xml:space="preserve">  Describe the precautions taken while harvesting:</w:t>
      </w:r>
    </w:p>
    <w:p w14:paraId="2EA19D1E">
      <w:pPr>
        <w:pStyle w:val="26"/>
        <w:numPr>
          <w:ilvl w:val="0"/>
          <w:numId w:val="4"/>
        </w:numPr>
        <w:tabs>
          <w:tab w:val="left" w:pos="1100"/>
          <w:tab w:val="clear" w:pos="2115"/>
        </w:tabs>
        <w:spacing w:after="0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Pyrethrum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091566D6">
      <w:pPr>
        <w:pStyle w:val="26"/>
        <w:numPr>
          <w:ilvl w:val="0"/>
          <w:numId w:val="4"/>
        </w:numPr>
        <w:tabs>
          <w:tab w:val="left" w:pos="1100"/>
          <w:tab w:val="clear" w:pos="2115"/>
        </w:tabs>
        <w:spacing w:after="0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1516D88A">
      <w:pPr>
        <w:pStyle w:val="26"/>
        <w:spacing w:after="0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287DF3D6">
      <w:pPr>
        <w:pStyle w:val="26"/>
        <w:numPr>
          <w:ilvl w:val="0"/>
          <w:numId w:val="3"/>
        </w:numPr>
        <w:spacing w:after="0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(a)</w:t>
      </w:r>
      <w:r>
        <w:rPr>
          <w:rFonts w:ascii="Times New Roman" w:hAnsi="Times New Roman" w:cs="Times New Roman"/>
          <w:sz w:val="26"/>
          <w:szCs w:val="26"/>
        </w:rPr>
        <w:t xml:space="preserve">  Name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types of inventory records in the farm.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3001A15">
      <w:pPr>
        <w:pStyle w:val="26"/>
        <w:spacing w:after="0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(b)</w:t>
      </w:r>
      <w:r>
        <w:rPr>
          <w:rFonts w:ascii="Times New Roman" w:hAnsi="Times New Roman" w:cs="Times New Roman"/>
          <w:sz w:val="26"/>
          <w:szCs w:val="26"/>
        </w:rPr>
        <w:t xml:space="preserve"> Explain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six</w:t>
      </w:r>
      <w:r>
        <w:rPr>
          <w:rFonts w:ascii="Times New Roman" w:hAnsi="Times New Roman" w:cs="Times New Roman"/>
          <w:sz w:val="26"/>
          <w:szCs w:val="26"/>
        </w:rPr>
        <w:t xml:space="preserve"> importance of farm budgeting.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(6mks)</w:t>
      </w:r>
    </w:p>
    <w:p w14:paraId="35F55A17">
      <w:pPr>
        <w:pStyle w:val="26"/>
        <w:spacing w:after="0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(c)</w:t>
      </w:r>
      <w:r>
        <w:rPr>
          <w:rFonts w:ascii="Times New Roman" w:hAnsi="Times New Roman" w:cs="Times New Roman"/>
          <w:sz w:val="26"/>
          <w:szCs w:val="26"/>
        </w:rPr>
        <w:t xml:space="preserve">  The inventory for Kipsinende farm as at 01.06.2011</w:t>
      </w:r>
    </w:p>
    <w:p w14:paraId="208E029F">
      <w:pPr>
        <w:pStyle w:val="26"/>
        <w:spacing w:after="0" w:line="24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Kshs.</w:t>
      </w:r>
    </w:p>
    <w:p w14:paraId="03074536">
      <w:pPr>
        <w:pStyle w:val="26"/>
        <w:spacing w:after="0" w:line="24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Cash at hand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5,000</w:t>
      </w:r>
    </w:p>
    <w:p w14:paraId="48F6EBFA">
      <w:pPr>
        <w:pStyle w:val="26"/>
        <w:spacing w:after="0" w:line="24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Broilers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30,000</w:t>
      </w:r>
    </w:p>
    <w:p w14:paraId="43C7BAFA">
      <w:pPr>
        <w:pStyle w:val="26"/>
        <w:spacing w:after="0" w:line="24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Maize in store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7,000</w:t>
      </w:r>
    </w:p>
    <w:p w14:paraId="605CDB8A">
      <w:pPr>
        <w:pStyle w:val="26"/>
        <w:spacing w:after="0" w:line="24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Calves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15,000</w:t>
      </w:r>
    </w:p>
    <w:p w14:paraId="655F2B5A">
      <w:pPr>
        <w:pStyle w:val="26"/>
        <w:spacing w:after="0" w:line="24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Dairy cattle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120,000</w:t>
      </w:r>
    </w:p>
    <w:p w14:paraId="0F0EFCF5">
      <w:pPr>
        <w:pStyle w:val="26"/>
        <w:spacing w:after="0" w:line="24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Buildings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75,000</w:t>
      </w:r>
    </w:p>
    <w:p w14:paraId="4D0AEDA3">
      <w:pPr>
        <w:pStyle w:val="26"/>
        <w:spacing w:after="0" w:line="24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Machinery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95,000</w:t>
      </w:r>
    </w:p>
    <w:p w14:paraId="374B6D9E">
      <w:pPr>
        <w:pStyle w:val="26"/>
        <w:spacing w:after="0" w:line="24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Land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200,000</w:t>
      </w:r>
    </w:p>
    <w:p w14:paraId="63B91359">
      <w:pPr>
        <w:pStyle w:val="26"/>
        <w:spacing w:after="0" w:line="24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On the same day, the following information was obtained from the farmers records</w:t>
      </w:r>
    </w:p>
    <w:p w14:paraId="4E282C13">
      <w:pPr>
        <w:pStyle w:val="26"/>
        <w:spacing w:after="0" w:line="24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Kshs.</w:t>
      </w:r>
    </w:p>
    <w:p w14:paraId="762FC092">
      <w:pPr>
        <w:pStyle w:val="26"/>
        <w:spacing w:after="0" w:line="24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Interest payable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2,000</w:t>
      </w:r>
    </w:p>
    <w:p w14:paraId="20FBA1EB">
      <w:pPr>
        <w:pStyle w:val="26"/>
        <w:spacing w:after="0" w:line="24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Cash in the bank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20,000</w:t>
      </w:r>
    </w:p>
    <w:p w14:paraId="707F7807">
      <w:pPr>
        <w:pStyle w:val="26"/>
        <w:spacing w:after="0" w:line="24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Taxes payable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750</w:t>
      </w:r>
    </w:p>
    <w:p w14:paraId="652CA591">
      <w:pPr>
        <w:pStyle w:val="26"/>
        <w:spacing w:after="0" w:line="24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Wages payable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5,600</w:t>
      </w:r>
    </w:p>
    <w:p w14:paraId="7CD8A3C8">
      <w:pPr>
        <w:pStyle w:val="26"/>
        <w:spacing w:after="0" w:line="24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Bank loan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213,000</w:t>
      </w:r>
    </w:p>
    <w:p w14:paraId="1E103661">
      <w:pPr>
        <w:pStyle w:val="26"/>
        <w:spacing w:after="0" w:line="24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Egg sales on credit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10,000</w:t>
      </w:r>
    </w:p>
    <w:p w14:paraId="6F02F17D">
      <w:pPr>
        <w:pStyle w:val="26"/>
        <w:spacing w:after="0" w:line="24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Milk sales on credit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13,000</w:t>
      </w:r>
    </w:p>
    <w:p w14:paraId="5EF748D6">
      <w:pPr>
        <w:pStyle w:val="26"/>
        <w:spacing w:after="0" w:line="24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Farm inputs purchased on credit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19,800</w:t>
      </w:r>
    </w:p>
    <w:p w14:paraId="4FB22078">
      <w:pPr>
        <w:pStyle w:val="26"/>
        <w:spacing w:after="0" w:line="24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Vegetable sales on credit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5,000</w:t>
      </w:r>
    </w:p>
    <w:p w14:paraId="7F94768E">
      <w:pPr>
        <w:pStyle w:val="26"/>
        <w:spacing w:after="0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Required:</w:t>
      </w:r>
      <w:r>
        <w:rPr>
          <w:rFonts w:ascii="Times New Roman" w:hAnsi="Times New Roman" w:cs="Times New Roman"/>
          <w:sz w:val="26"/>
          <w:szCs w:val="26"/>
        </w:rPr>
        <w:t xml:space="preserve"> Prepare a balance sheet for the farm.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(13mks)</w:t>
      </w:r>
    </w:p>
    <w:p w14:paraId="7D95130E">
      <w:pPr>
        <w:pStyle w:val="26"/>
        <w:spacing w:after="0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5B08E876">
      <w:pPr>
        <w:pStyle w:val="26"/>
        <w:numPr>
          <w:ilvl w:val="0"/>
          <w:numId w:val="3"/>
        </w:numPr>
        <w:spacing w:after="0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(a)</w:t>
      </w:r>
      <w:r>
        <w:rPr>
          <w:rFonts w:ascii="Times New Roman" w:hAnsi="Times New Roman" w:cs="Times New Roman"/>
          <w:sz w:val="26"/>
          <w:szCs w:val="26"/>
        </w:rPr>
        <w:t xml:space="preserve">  Outline the process of treating water for domestic use using chemical treatment </w:t>
      </w:r>
    </w:p>
    <w:p w14:paraId="7FCAD1C0">
      <w:pPr>
        <w:pStyle w:val="26"/>
        <w:spacing w:after="0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system.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(12mks)</w:t>
      </w:r>
    </w:p>
    <w:p w14:paraId="22DDBF9E">
      <w:pPr>
        <w:numPr>
          <w:ilvl w:val="0"/>
          <w:numId w:val="5"/>
        </w:num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Explain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five</w:t>
      </w:r>
      <w:r>
        <w:rPr>
          <w:rFonts w:ascii="Times New Roman" w:hAnsi="Times New Roman" w:cs="Times New Roman"/>
          <w:sz w:val="26"/>
          <w:szCs w:val="26"/>
        </w:rPr>
        <w:t xml:space="preserve"> physical factors that increases the rate of soil erosion in a farm.</w:t>
      </w:r>
      <w:r>
        <w:rPr>
          <w:rFonts w:ascii="Times New Roman" w:hAnsi="Times New Roman" w:cs="Times New Roman"/>
          <w:b/>
          <w:sz w:val="26"/>
          <w:szCs w:val="26"/>
        </w:rPr>
        <w:t>(5mks)</w:t>
      </w:r>
    </w:p>
    <w:p w14:paraId="300CD675">
      <w:pPr>
        <w:numPr>
          <w:ilvl w:val="0"/>
          <w:numId w:val="5"/>
        </w:numPr>
        <w:spacing w:after="0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Explain how monoculture leads to loss of soil nutrients.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3AB06869">
      <w:pPr>
        <w:spacing w:after="160" w:line="259" w:lineRule="auto"/>
        <w:rPr>
          <w:rFonts w:hint="default"/>
          <w:lang w:val="en-US" w:eastAsia="en-GB"/>
        </w:rPr>
      </w:pPr>
      <w:bookmarkStart w:id="0" w:name="_GoBack"/>
      <w:bookmarkEnd w:id="0"/>
    </w:p>
    <w:sectPr>
      <w:headerReference r:id="rId6" w:type="default"/>
      <w:footerReference r:id="rId7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Calisto MT">
    <w:panose1 w:val="02040603050505030304"/>
    <w:charset w:val="00"/>
    <w:family w:val="roman"/>
    <w:pitch w:val="default"/>
    <w:sig w:usb0="00000003" w:usb1="00000000" w:usb2="00000000" w:usb3="00000000" w:csb0="200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BatangChe">
    <w:altName w:val="Malgun Gothic"/>
    <w:panose1 w:val="00000000000000000000"/>
    <w:charset w:val="81"/>
    <w:family w:val="modern"/>
    <w:pitch w:val="default"/>
    <w:sig w:usb0="00000000" w:usb1="00000000" w:usb2="00000030" w:usb3="00000000" w:csb0="0008009F" w:csb1="00000000"/>
  </w:font>
  <w:font w:name="TTB19o00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70527D">
    <w:pPr>
      <w:tabs>
        <w:tab w:val="center" w:pos="4680"/>
        <w:tab w:val="right" w:pos="9360"/>
      </w:tabs>
      <w:spacing w:after="0"/>
      <w:jc w:val="center"/>
      <w:rPr>
        <w:rFonts w:eastAsiaTheme="minorHAnsi" w:cstheme="minorHAnsi"/>
        <w:sz w:val="24"/>
      </w:rPr>
    </w:pPr>
    <w:r>
      <w:rPr>
        <w:rFonts w:eastAsiaTheme="minorHAnsi" w:cstheme="minorHAnsi"/>
        <w:b/>
        <w:i/>
        <w:sz w:val="24"/>
      </w:rPr>
      <w:t>For Marking Schemes   Contact 0746-222-000 / 0742-999-000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685118"/>
    <w:multiLevelType w:val="multilevel"/>
    <w:tmpl w:val="19685118"/>
    <w:lvl w:ilvl="0" w:tentative="0">
      <w:start w:val="2"/>
      <w:numFmt w:val="lowerLetter"/>
      <w:lvlText w:val="(%1)"/>
      <w:lvlJc w:val="left"/>
      <w:pPr>
        <w:tabs>
          <w:tab w:val="left" w:pos="750"/>
        </w:tabs>
        <w:ind w:left="750" w:hanging="39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>
    <w:nsid w:val="383035AC"/>
    <w:multiLevelType w:val="multilevel"/>
    <w:tmpl w:val="383035AC"/>
    <w:lvl w:ilvl="0" w:tentative="0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b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">
    <w:nsid w:val="5CBD0482"/>
    <w:multiLevelType w:val="multilevel"/>
    <w:tmpl w:val="5CBD0482"/>
    <w:lvl w:ilvl="0" w:tentative="0">
      <w:start w:val="1"/>
      <w:numFmt w:val="lowerLetter"/>
      <w:lvlText w:val="(%1)"/>
      <w:lvlJc w:val="left"/>
      <w:pPr>
        <w:tabs>
          <w:tab w:val="left" w:pos="2115"/>
        </w:tabs>
        <w:ind w:left="2115" w:hanging="675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tabs>
          <w:tab w:val="left" w:pos="2160"/>
        </w:tabs>
        <w:ind w:left="216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880"/>
        </w:tabs>
        <w:ind w:left="2880" w:hanging="180"/>
      </w:pPr>
    </w:lvl>
    <w:lvl w:ilvl="3" w:tentative="0">
      <w:start w:val="1"/>
      <w:numFmt w:val="decimal"/>
      <w:lvlText w:val="%4."/>
      <w:lvlJc w:val="left"/>
      <w:pPr>
        <w:tabs>
          <w:tab w:val="left" w:pos="3600"/>
        </w:tabs>
        <w:ind w:left="360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4320"/>
        </w:tabs>
        <w:ind w:left="432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5040"/>
        </w:tabs>
        <w:ind w:left="5040" w:hanging="180"/>
      </w:pPr>
    </w:lvl>
    <w:lvl w:ilvl="6" w:tentative="0">
      <w:start w:val="1"/>
      <w:numFmt w:val="decimal"/>
      <w:lvlText w:val="%7."/>
      <w:lvlJc w:val="left"/>
      <w:pPr>
        <w:tabs>
          <w:tab w:val="left" w:pos="5760"/>
        </w:tabs>
        <w:ind w:left="576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6480"/>
        </w:tabs>
        <w:ind w:left="648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7200"/>
        </w:tabs>
        <w:ind w:left="7200" w:hanging="180"/>
      </w:pPr>
    </w:lvl>
  </w:abstractNum>
  <w:abstractNum w:abstractNumId="3">
    <w:nsid w:val="5D415D3E"/>
    <w:multiLevelType w:val="multilevel"/>
    <w:tmpl w:val="5D415D3E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b/>
        <w:sz w:val="28"/>
      </w:rPr>
    </w:lvl>
    <w:lvl w:ilvl="1" w:tentative="0">
      <w:start w:val="1"/>
      <w:numFmt w:val="lowerLetter"/>
      <w:lvlText w:val="(%2)"/>
      <w:lvlJc w:val="left"/>
      <w:pPr>
        <w:tabs>
          <w:tab w:val="left" w:pos="1395"/>
        </w:tabs>
        <w:ind w:left="1395" w:hanging="675"/>
      </w:pPr>
      <w:rPr>
        <w:rFonts w:hint="default"/>
        <w:b/>
      </w:rPr>
    </w:lvl>
    <w:lvl w:ilvl="2" w:tentative="0">
      <w:start w:val="1"/>
      <w:numFmt w:val="lowerRoman"/>
      <w:lvlText w:val="(%3)"/>
      <w:lvlJc w:val="left"/>
      <w:pPr>
        <w:tabs>
          <w:tab w:val="left" w:pos="2340"/>
        </w:tabs>
        <w:ind w:left="2340" w:hanging="720"/>
      </w:pPr>
      <w:rPr>
        <w:rFonts w:hint="default"/>
        <w:b/>
      </w:rPr>
    </w:lvl>
    <w:lvl w:ilvl="3" w:tentative="0">
      <w:start w:val="1"/>
      <w:numFmt w:val="lowerRoman"/>
      <w:lvlText w:val="%4."/>
      <w:lvlJc w:val="right"/>
      <w:pPr>
        <w:tabs>
          <w:tab w:val="left" w:pos="2340"/>
        </w:tabs>
        <w:ind w:left="2340" w:hanging="180"/>
      </w:pPr>
    </w:lvl>
    <w:lvl w:ilvl="4" w:tentative="0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4">
    <w:nsid w:val="7FA8A08F"/>
    <w:multiLevelType w:val="singleLevel"/>
    <w:tmpl w:val="7FA8A08F"/>
    <w:lvl w:ilvl="0" w:tentative="0">
      <w:start w:val="1"/>
      <w:numFmt w:val="bullet"/>
      <w:pStyle w:val="1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6E1D62"/>
    <w:rsid w:val="007B6C08"/>
    <w:rsid w:val="00BF2583"/>
    <w:rsid w:val="00D12912"/>
    <w:rsid w:val="00EB4412"/>
    <w:rsid w:val="00FB5CCB"/>
    <w:rsid w:val="00FD0B46"/>
    <w:rsid w:val="011E3B33"/>
    <w:rsid w:val="01A2706C"/>
    <w:rsid w:val="01BC1B9D"/>
    <w:rsid w:val="01C9168C"/>
    <w:rsid w:val="01E0738C"/>
    <w:rsid w:val="02766BEE"/>
    <w:rsid w:val="02EB3E07"/>
    <w:rsid w:val="02F568C0"/>
    <w:rsid w:val="033573F6"/>
    <w:rsid w:val="033B565F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4A73A9"/>
    <w:rsid w:val="06C2527C"/>
    <w:rsid w:val="070D36C1"/>
    <w:rsid w:val="07180D7D"/>
    <w:rsid w:val="074036A4"/>
    <w:rsid w:val="077A5EE5"/>
    <w:rsid w:val="07C62A1C"/>
    <w:rsid w:val="07FB59C2"/>
    <w:rsid w:val="08831D5F"/>
    <w:rsid w:val="08D02643"/>
    <w:rsid w:val="0922724B"/>
    <w:rsid w:val="0A1A04A8"/>
    <w:rsid w:val="0A276283"/>
    <w:rsid w:val="0A84071F"/>
    <w:rsid w:val="0A954EB2"/>
    <w:rsid w:val="0B5B4F98"/>
    <w:rsid w:val="0B813E27"/>
    <w:rsid w:val="0B866330"/>
    <w:rsid w:val="0B927A3C"/>
    <w:rsid w:val="0BBC77EF"/>
    <w:rsid w:val="0BDD32D5"/>
    <w:rsid w:val="0C11572B"/>
    <w:rsid w:val="0C1732A3"/>
    <w:rsid w:val="0C396B5C"/>
    <w:rsid w:val="0C4514AB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7B228F"/>
    <w:rsid w:val="0E975AB0"/>
    <w:rsid w:val="0EC00322"/>
    <w:rsid w:val="0ECE4088"/>
    <w:rsid w:val="0EE84A1F"/>
    <w:rsid w:val="0F00196D"/>
    <w:rsid w:val="0F12464E"/>
    <w:rsid w:val="0F561AD2"/>
    <w:rsid w:val="0F776677"/>
    <w:rsid w:val="0F7A2873"/>
    <w:rsid w:val="0F7C7595"/>
    <w:rsid w:val="0FA71688"/>
    <w:rsid w:val="0FFE4F89"/>
    <w:rsid w:val="10080203"/>
    <w:rsid w:val="10121C61"/>
    <w:rsid w:val="107728DA"/>
    <w:rsid w:val="10897603"/>
    <w:rsid w:val="10FD7F9E"/>
    <w:rsid w:val="119E6790"/>
    <w:rsid w:val="11BF32F9"/>
    <w:rsid w:val="126C69B3"/>
    <w:rsid w:val="12DB0C68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881ED5"/>
    <w:rsid w:val="14972DAE"/>
    <w:rsid w:val="14A86335"/>
    <w:rsid w:val="14C27D38"/>
    <w:rsid w:val="15327D8D"/>
    <w:rsid w:val="155D58AB"/>
    <w:rsid w:val="15A22280"/>
    <w:rsid w:val="16003D58"/>
    <w:rsid w:val="16432333"/>
    <w:rsid w:val="167D4A41"/>
    <w:rsid w:val="167F1A50"/>
    <w:rsid w:val="16933EAC"/>
    <w:rsid w:val="16CD3714"/>
    <w:rsid w:val="16D25BA4"/>
    <w:rsid w:val="17300ED4"/>
    <w:rsid w:val="174A2E39"/>
    <w:rsid w:val="17551950"/>
    <w:rsid w:val="177A0CF6"/>
    <w:rsid w:val="179F66AC"/>
    <w:rsid w:val="17A24A52"/>
    <w:rsid w:val="17C45E53"/>
    <w:rsid w:val="17C72DB7"/>
    <w:rsid w:val="17CC2F54"/>
    <w:rsid w:val="181C67C5"/>
    <w:rsid w:val="181E68B4"/>
    <w:rsid w:val="1847114B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999220A"/>
    <w:rsid w:val="19FE7974"/>
    <w:rsid w:val="1A0A154E"/>
    <w:rsid w:val="1A5E34CD"/>
    <w:rsid w:val="1A743859"/>
    <w:rsid w:val="1AD425DA"/>
    <w:rsid w:val="1B7B05C1"/>
    <w:rsid w:val="1B80312D"/>
    <w:rsid w:val="1B99653C"/>
    <w:rsid w:val="1BA470BD"/>
    <w:rsid w:val="1C0748C8"/>
    <w:rsid w:val="1C3F2CC4"/>
    <w:rsid w:val="1C992CE0"/>
    <w:rsid w:val="1CE1089E"/>
    <w:rsid w:val="1D9F169F"/>
    <w:rsid w:val="1DDC707C"/>
    <w:rsid w:val="1E010722"/>
    <w:rsid w:val="1E0F25FA"/>
    <w:rsid w:val="1E3131B2"/>
    <w:rsid w:val="1E366267"/>
    <w:rsid w:val="1E745BF5"/>
    <w:rsid w:val="1E7D0672"/>
    <w:rsid w:val="1EF941AC"/>
    <w:rsid w:val="1F0B3389"/>
    <w:rsid w:val="1F1743DA"/>
    <w:rsid w:val="1F2A7DC9"/>
    <w:rsid w:val="1F333026"/>
    <w:rsid w:val="1F355DA9"/>
    <w:rsid w:val="1F6F4732"/>
    <w:rsid w:val="1FB65DDE"/>
    <w:rsid w:val="20195F41"/>
    <w:rsid w:val="20451055"/>
    <w:rsid w:val="208536E6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2F43E24"/>
    <w:rsid w:val="23337C34"/>
    <w:rsid w:val="23344B7B"/>
    <w:rsid w:val="233D67A4"/>
    <w:rsid w:val="233E029F"/>
    <w:rsid w:val="235A661F"/>
    <w:rsid w:val="23651B08"/>
    <w:rsid w:val="23A17066"/>
    <w:rsid w:val="23C00978"/>
    <w:rsid w:val="23D0388B"/>
    <w:rsid w:val="23DA1C5E"/>
    <w:rsid w:val="24082500"/>
    <w:rsid w:val="242934C3"/>
    <w:rsid w:val="243619EF"/>
    <w:rsid w:val="248F2942"/>
    <w:rsid w:val="24D66D3F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E95157"/>
    <w:rsid w:val="26FE16E1"/>
    <w:rsid w:val="2703598D"/>
    <w:rsid w:val="271C6491"/>
    <w:rsid w:val="27366263"/>
    <w:rsid w:val="27650D4C"/>
    <w:rsid w:val="277D70B6"/>
    <w:rsid w:val="279A5B98"/>
    <w:rsid w:val="27C52F39"/>
    <w:rsid w:val="282D3A73"/>
    <w:rsid w:val="284827A1"/>
    <w:rsid w:val="28600B86"/>
    <w:rsid w:val="286828CC"/>
    <w:rsid w:val="289860CF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5800D8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C22ABD"/>
    <w:rsid w:val="2DC66AEF"/>
    <w:rsid w:val="2DF639BC"/>
    <w:rsid w:val="2EB90C93"/>
    <w:rsid w:val="2EB9335D"/>
    <w:rsid w:val="2F516617"/>
    <w:rsid w:val="2F53696B"/>
    <w:rsid w:val="2F9F532E"/>
    <w:rsid w:val="2FA6036A"/>
    <w:rsid w:val="2FCC0D79"/>
    <w:rsid w:val="2FE929DB"/>
    <w:rsid w:val="2FF220F6"/>
    <w:rsid w:val="309A019B"/>
    <w:rsid w:val="30C40A60"/>
    <w:rsid w:val="30CA5F82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209AF"/>
    <w:rsid w:val="356F46EE"/>
    <w:rsid w:val="35DF71C7"/>
    <w:rsid w:val="36251236"/>
    <w:rsid w:val="36E843F0"/>
    <w:rsid w:val="36F75658"/>
    <w:rsid w:val="374D5F48"/>
    <w:rsid w:val="37C818A5"/>
    <w:rsid w:val="37E12C12"/>
    <w:rsid w:val="38856C5E"/>
    <w:rsid w:val="38C32FA4"/>
    <w:rsid w:val="38E14C6B"/>
    <w:rsid w:val="38ED0B27"/>
    <w:rsid w:val="38F32A6D"/>
    <w:rsid w:val="392E5693"/>
    <w:rsid w:val="39842B44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9B0B75"/>
    <w:rsid w:val="3BB82DA9"/>
    <w:rsid w:val="3BE71F96"/>
    <w:rsid w:val="3C154E49"/>
    <w:rsid w:val="3C185B29"/>
    <w:rsid w:val="3C4F5CA8"/>
    <w:rsid w:val="3C62325A"/>
    <w:rsid w:val="3C671AB9"/>
    <w:rsid w:val="3D520898"/>
    <w:rsid w:val="3D627597"/>
    <w:rsid w:val="3DDF0E81"/>
    <w:rsid w:val="3DE84756"/>
    <w:rsid w:val="3DF77F8C"/>
    <w:rsid w:val="3DF85218"/>
    <w:rsid w:val="3E6E5E2B"/>
    <w:rsid w:val="3F104E74"/>
    <w:rsid w:val="3F1706B5"/>
    <w:rsid w:val="3F1B30A7"/>
    <w:rsid w:val="3F505825"/>
    <w:rsid w:val="3FE931E1"/>
    <w:rsid w:val="3FEC14BD"/>
    <w:rsid w:val="40395C09"/>
    <w:rsid w:val="40916920"/>
    <w:rsid w:val="409369D9"/>
    <w:rsid w:val="40A92FE5"/>
    <w:rsid w:val="40AD3B87"/>
    <w:rsid w:val="40D667EF"/>
    <w:rsid w:val="40E74C17"/>
    <w:rsid w:val="4112431B"/>
    <w:rsid w:val="41306B10"/>
    <w:rsid w:val="41346481"/>
    <w:rsid w:val="41502069"/>
    <w:rsid w:val="417F1465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4A6D5F"/>
    <w:rsid w:val="43542CC0"/>
    <w:rsid w:val="43B052B5"/>
    <w:rsid w:val="43C65BB1"/>
    <w:rsid w:val="445602BD"/>
    <w:rsid w:val="447E723E"/>
    <w:rsid w:val="44A42015"/>
    <w:rsid w:val="44D370A7"/>
    <w:rsid w:val="44EE04FC"/>
    <w:rsid w:val="450A2EF3"/>
    <w:rsid w:val="45297787"/>
    <w:rsid w:val="457A06DE"/>
    <w:rsid w:val="458B0676"/>
    <w:rsid w:val="459F1A63"/>
    <w:rsid w:val="45A60E20"/>
    <w:rsid w:val="45CF35D9"/>
    <w:rsid w:val="45E36745"/>
    <w:rsid w:val="45F04F86"/>
    <w:rsid w:val="45F52F19"/>
    <w:rsid w:val="463C4973"/>
    <w:rsid w:val="465419F3"/>
    <w:rsid w:val="46713E5A"/>
    <w:rsid w:val="46860241"/>
    <w:rsid w:val="46A837CF"/>
    <w:rsid w:val="46AC4515"/>
    <w:rsid w:val="46D01307"/>
    <w:rsid w:val="470D5039"/>
    <w:rsid w:val="476A391A"/>
    <w:rsid w:val="47AA4E31"/>
    <w:rsid w:val="484C147E"/>
    <w:rsid w:val="487023F8"/>
    <w:rsid w:val="48A60813"/>
    <w:rsid w:val="48B43188"/>
    <w:rsid w:val="48ED4724"/>
    <w:rsid w:val="49023B50"/>
    <w:rsid w:val="49060F37"/>
    <w:rsid w:val="492A3415"/>
    <w:rsid w:val="496E52D6"/>
    <w:rsid w:val="49734FE5"/>
    <w:rsid w:val="49866FCD"/>
    <w:rsid w:val="4A077EDD"/>
    <w:rsid w:val="4A2E404B"/>
    <w:rsid w:val="4A4B44DE"/>
    <w:rsid w:val="4A4D7CF5"/>
    <w:rsid w:val="4A9B0399"/>
    <w:rsid w:val="4B360715"/>
    <w:rsid w:val="4B9E07FA"/>
    <w:rsid w:val="4BA52C65"/>
    <w:rsid w:val="4BCA324F"/>
    <w:rsid w:val="4C193C6A"/>
    <w:rsid w:val="4C280503"/>
    <w:rsid w:val="4C6D2E77"/>
    <w:rsid w:val="4CC26B29"/>
    <w:rsid w:val="4CC27EA2"/>
    <w:rsid w:val="4D493631"/>
    <w:rsid w:val="4D8C54F5"/>
    <w:rsid w:val="4D8F7BA7"/>
    <w:rsid w:val="4DA81B0A"/>
    <w:rsid w:val="4DE44B30"/>
    <w:rsid w:val="4DEC5C86"/>
    <w:rsid w:val="4DFC69E6"/>
    <w:rsid w:val="4E03142D"/>
    <w:rsid w:val="4EB23070"/>
    <w:rsid w:val="4F2124FC"/>
    <w:rsid w:val="4F3134D0"/>
    <w:rsid w:val="4F335278"/>
    <w:rsid w:val="4F43229E"/>
    <w:rsid w:val="4F67589E"/>
    <w:rsid w:val="4F785FC8"/>
    <w:rsid w:val="4F7C6716"/>
    <w:rsid w:val="4FAE7F35"/>
    <w:rsid w:val="4FE75D62"/>
    <w:rsid w:val="50521C1D"/>
    <w:rsid w:val="50823141"/>
    <w:rsid w:val="50A36D16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242552"/>
    <w:rsid w:val="535224F1"/>
    <w:rsid w:val="53953F52"/>
    <w:rsid w:val="53B024CD"/>
    <w:rsid w:val="54481D50"/>
    <w:rsid w:val="548143CA"/>
    <w:rsid w:val="54905C2D"/>
    <w:rsid w:val="54A22064"/>
    <w:rsid w:val="54B31718"/>
    <w:rsid w:val="54C373D9"/>
    <w:rsid w:val="54C912BD"/>
    <w:rsid w:val="54F83F79"/>
    <w:rsid w:val="54FC2296"/>
    <w:rsid w:val="55275C18"/>
    <w:rsid w:val="5531741C"/>
    <w:rsid w:val="554C3600"/>
    <w:rsid w:val="555618A7"/>
    <w:rsid w:val="55947316"/>
    <w:rsid w:val="55976F32"/>
    <w:rsid w:val="55DF52BD"/>
    <w:rsid w:val="55F742FF"/>
    <w:rsid w:val="56197EE9"/>
    <w:rsid w:val="564101B7"/>
    <w:rsid w:val="566B3353"/>
    <w:rsid w:val="566E62A7"/>
    <w:rsid w:val="568814BD"/>
    <w:rsid w:val="571420CE"/>
    <w:rsid w:val="571C36E7"/>
    <w:rsid w:val="573D5D94"/>
    <w:rsid w:val="5758309E"/>
    <w:rsid w:val="576A658F"/>
    <w:rsid w:val="579B093F"/>
    <w:rsid w:val="57CC50DF"/>
    <w:rsid w:val="57D176F1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4A6C47"/>
    <w:rsid w:val="597F748C"/>
    <w:rsid w:val="598A79DF"/>
    <w:rsid w:val="599902F6"/>
    <w:rsid w:val="59A275C3"/>
    <w:rsid w:val="59B731BF"/>
    <w:rsid w:val="59E31AAB"/>
    <w:rsid w:val="5A274509"/>
    <w:rsid w:val="5A685121"/>
    <w:rsid w:val="5B0D589D"/>
    <w:rsid w:val="5BCA099E"/>
    <w:rsid w:val="5BE91F06"/>
    <w:rsid w:val="5BF33862"/>
    <w:rsid w:val="5C0E3314"/>
    <w:rsid w:val="5C3A2FCF"/>
    <w:rsid w:val="5C414765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9A5945"/>
    <w:rsid w:val="5EBA1110"/>
    <w:rsid w:val="5ECB797B"/>
    <w:rsid w:val="5ECD1817"/>
    <w:rsid w:val="5ED12526"/>
    <w:rsid w:val="5EE57FF3"/>
    <w:rsid w:val="5EF207F9"/>
    <w:rsid w:val="5FA940FD"/>
    <w:rsid w:val="5FB725D4"/>
    <w:rsid w:val="5FBF0A90"/>
    <w:rsid w:val="5FF27A5F"/>
    <w:rsid w:val="60B6091A"/>
    <w:rsid w:val="60D37040"/>
    <w:rsid w:val="60D82EF1"/>
    <w:rsid w:val="61525785"/>
    <w:rsid w:val="618A1E17"/>
    <w:rsid w:val="61B1189A"/>
    <w:rsid w:val="61C720F8"/>
    <w:rsid w:val="61E658B6"/>
    <w:rsid w:val="61EB517E"/>
    <w:rsid w:val="623A7E17"/>
    <w:rsid w:val="624E695E"/>
    <w:rsid w:val="62563B7A"/>
    <w:rsid w:val="626775A0"/>
    <w:rsid w:val="629F71D6"/>
    <w:rsid w:val="62D62A38"/>
    <w:rsid w:val="62E324EA"/>
    <w:rsid w:val="631852C7"/>
    <w:rsid w:val="637F1449"/>
    <w:rsid w:val="63A3097F"/>
    <w:rsid w:val="63B564A2"/>
    <w:rsid w:val="648A57E4"/>
    <w:rsid w:val="64B1014B"/>
    <w:rsid w:val="64E0106D"/>
    <w:rsid w:val="650B107B"/>
    <w:rsid w:val="651A4639"/>
    <w:rsid w:val="653709F3"/>
    <w:rsid w:val="6545166F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C21DD1"/>
    <w:rsid w:val="6ADA3AC9"/>
    <w:rsid w:val="6AED27CF"/>
    <w:rsid w:val="6B3032BB"/>
    <w:rsid w:val="6B462FE7"/>
    <w:rsid w:val="6B485D6F"/>
    <w:rsid w:val="6B6A653A"/>
    <w:rsid w:val="6B6C420C"/>
    <w:rsid w:val="6BC145A5"/>
    <w:rsid w:val="6BF52B21"/>
    <w:rsid w:val="6C275459"/>
    <w:rsid w:val="6C337074"/>
    <w:rsid w:val="6C7B7B1D"/>
    <w:rsid w:val="6CE77284"/>
    <w:rsid w:val="6D20760C"/>
    <w:rsid w:val="6D3A3220"/>
    <w:rsid w:val="6D6C6C46"/>
    <w:rsid w:val="6DC339B6"/>
    <w:rsid w:val="6DE325E7"/>
    <w:rsid w:val="6E6B394B"/>
    <w:rsid w:val="6E862DDD"/>
    <w:rsid w:val="6EBF7B85"/>
    <w:rsid w:val="6F1624CD"/>
    <w:rsid w:val="6F1C7DB9"/>
    <w:rsid w:val="6F43397A"/>
    <w:rsid w:val="6F860CD8"/>
    <w:rsid w:val="6F9B54F6"/>
    <w:rsid w:val="6FE63E8F"/>
    <w:rsid w:val="7036652D"/>
    <w:rsid w:val="70525F37"/>
    <w:rsid w:val="70612DD8"/>
    <w:rsid w:val="709A201A"/>
    <w:rsid w:val="70BC2D5F"/>
    <w:rsid w:val="70DD5C72"/>
    <w:rsid w:val="71236C25"/>
    <w:rsid w:val="713467C9"/>
    <w:rsid w:val="71492892"/>
    <w:rsid w:val="714E2D39"/>
    <w:rsid w:val="71646820"/>
    <w:rsid w:val="7171035C"/>
    <w:rsid w:val="7180011C"/>
    <w:rsid w:val="71886E7E"/>
    <w:rsid w:val="71933159"/>
    <w:rsid w:val="71C82E4D"/>
    <w:rsid w:val="71CB4244"/>
    <w:rsid w:val="71CB5E2A"/>
    <w:rsid w:val="71E809B0"/>
    <w:rsid w:val="71FC69CC"/>
    <w:rsid w:val="72565E22"/>
    <w:rsid w:val="72607E03"/>
    <w:rsid w:val="727935F5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3E74F3"/>
    <w:rsid w:val="74B304B7"/>
    <w:rsid w:val="75061047"/>
    <w:rsid w:val="752F4564"/>
    <w:rsid w:val="75662C0E"/>
    <w:rsid w:val="7591727D"/>
    <w:rsid w:val="759A23C4"/>
    <w:rsid w:val="75CC42EB"/>
    <w:rsid w:val="75DD2DBC"/>
    <w:rsid w:val="75F57B8F"/>
    <w:rsid w:val="764A571C"/>
    <w:rsid w:val="77D56126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A924A4"/>
    <w:rsid w:val="79B4159E"/>
    <w:rsid w:val="7A056C67"/>
    <w:rsid w:val="7A1D5C76"/>
    <w:rsid w:val="7A1F0222"/>
    <w:rsid w:val="7A4876AA"/>
    <w:rsid w:val="7AA066F4"/>
    <w:rsid w:val="7AAB0D59"/>
    <w:rsid w:val="7ADA180E"/>
    <w:rsid w:val="7B0F660B"/>
    <w:rsid w:val="7B1E4D81"/>
    <w:rsid w:val="7B495FE4"/>
    <w:rsid w:val="7B513176"/>
    <w:rsid w:val="7BAA3C71"/>
    <w:rsid w:val="7C093975"/>
    <w:rsid w:val="7C3C1646"/>
    <w:rsid w:val="7C6C568C"/>
    <w:rsid w:val="7C7706ED"/>
    <w:rsid w:val="7CFF1524"/>
    <w:rsid w:val="7D447237"/>
    <w:rsid w:val="7DB42E07"/>
    <w:rsid w:val="7E027DD8"/>
    <w:rsid w:val="7E0E32A5"/>
    <w:rsid w:val="7E2C6468"/>
    <w:rsid w:val="7E3E4BB7"/>
    <w:rsid w:val="7E6746B1"/>
    <w:rsid w:val="7E81521E"/>
    <w:rsid w:val="7ED75018"/>
    <w:rsid w:val="7EFC3765"/>
    <w:rsid w:val="7F4C1095"/>
    <w:rsid w:val="7FA705E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List Bullet 2"/>
    <w:basedOn w:val="1"/>
    <w:uiPriority w:val="0"/>
    <w:pPr>
      <w:numPr>
        <w:ilvl w:val="0"/>
        <w:numId w:val="1"/>
      </w:numPr>
    </w:pPr>
  </w:style>
  <w:style w:type="paragraph" w:styleId="20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1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9"/>
    <w:qFormat/>
    <w:uiPriority w:val="0"/>
    <w:rPr>
      <w:b/>
      <w:bCs/>
    </w:rPr>
  </w:style>
  <w:style w:type="paragraph" w:styleId="23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4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5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14:ligatures w14:val="none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table" w:customStyle="1" w:styleId="27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30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Body text (2)1"/>
    <w:basedOn w:val="1"/>
    <w:link w:val="32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2">
    <w:name w:val="Body text (2)_"/>
    <w:basedOn w:val="9"/>
    <w:link w:val="31"/>
    <w:qFormat/>
    <w:uiPriority w:val="99"/>
    <w:rPr>
      <w:rFonts w:ascii="Times New Roman" w:hAnsi="Times New Roman" w:cs="Times New Roman"/>
      <w:lang w:val="en-GB"/>
    </w:rPr>
  </w:style>
  <w:style w:type="table" w:customStyle="1" w:styleId="33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6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7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8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9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2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3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5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apple-tab-span"/>
    <w:basedOn w:val="9"/>
    <w:qFormat/>
    <w:uiPriority w:val="0"/>
  </w:style>
  <w:style w:type="table" w:customStyle="1" w:styleId="47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8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51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3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No Spacing1"/>
    <w:next w:val="29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5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6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7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8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9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60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2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3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4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5">
    <w:name w:val="Table Grid112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6.jpeg"/><Relationship Id="rId13" Type="http://schemas.openxmlformats.org/officeDocument/2006/relationships/image" Target="media/image5.jpeg"/><Relationship Id="rId12" Type="http://schemas.openxmlformats.org/officeDocument/2006/relationships/image" Target="media/image4.jpeg"/><Relationship Id="rId11" Type="http://schemas.openxmlformats.org/officeDocument/2006/relationships/image" Target="media/image3.jpeg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589</Words>
  <Characters>4053</Characters>
  <Lines>0</Lines>
  <Paragraphs>0</Paragraphs>
  <TotalTime>0</TotalTime>
  <ScaleCrop>false</ScaleCrop>
  <LinksUpToDate>false</LinksUpToDate>
  <CharactersWithSpaces>4690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2025-09-05T16:04:01Z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A278613912E34B4CAF669F0322D68DE2_13</vt:lpwstr>
  </property>
</Properties>
</file>