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6935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1316702212" name="Picture 1316702212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2" name="Picture 1316702212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1316702213" name="Picture 1316702213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13" name="Picture 1316702213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5E3D5D38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732E2500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451/1</w:t>
      </w:r>
    </w:p>
    <w:p w14:paraId="4C4E7446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78CF844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 (THEORY)</w:t>
      </w:r>
    </w:p>
    <w:p w14:paraId="4C11C83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613AEA1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2C32E40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7627D1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5865BD1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212E342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9A529A7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103BBADF">
      <w:pPr>
        <w:spacing w:after="0" w:line="360" w:lineRule="auto"/>
        <w:ind w:left="270" w:right="-126" w:hanging="360"/>
        <w:jc w:val="center"/>
        <w:rPr>
          <w:rFonts w:ascii="Candara" w:hAnsi="Candara" w:eastAsia="Calibri" w:cs="Times New Roman"/>
          <w:i/>
          <w:sz w:val="20"/>
          <w:szCs w:val="26"/>
        </w:rPr>
      </w:pPr>
    </w:p>
    <w:p w14:paraId="5E7CB043">
      <w:pPr>
        <w:spacing w:after="0"/>
        <w:ind w:left="270" w:right="-126" w:hanging="360"/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GB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GB"/>
        </w:rPr>
        <w:t>INSTRUCTIONS TO CANDIDATES</w:t>
      </w:r>
    </w:p>
    <w:p w14:paraId="7082DD78">
      <w:pPr>
        <w:numPr>
          <w:ilvl w:val="0"/>
          <w:numId w:val="1"/>
        </w:numPr>
        <w:spacing w:after="0"/>
        <w:ind w:left="270" w:right="-126"/>
        <w:rPr>
          <w:rFonts w:ascii="Times New Roman" w:hAnsi="Times New Roman" w:eastAsia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>Write your Name and Index/Adm Number in the spaces provided.</w:t>
      </w:r>
    </w:p>
    <w:p w14:paraId="67772A58">
      <w:pPr>
        <w:numPr>
          <w:ilvl w:val="0"/>
          <w:numId w:val="1"/>
        </w:numPr>
        <w:spacing w:after="0"/>
        <w:ind w:left="270" w:right="-126"/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This paper consists of 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>TWO</w:t>
      </w: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 sections: 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>A</w:t>
      </w: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 and 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>B</w:t>
      </w:r>
    </w:p>
    <w:p w14:paraId="61A06595">
      <w:pPr>
        <w:numPr>
          <w:ilvl w:val="0"/>
          <w:numId w:val="1"/>
        </w:numPr>
        <w:spacing w:after="0"/>
        <w:ind w:left="270" w:right="-126"/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Answer 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>ALL</w:t>
      </w: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 the questions in section 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>A</w:t>
      </w:r>
    </w:p>
    <w:p w14:paraId="6165E962">
      <w:pPr>
        <w:numPr>
          <w:ilvl w:val="0"/>
          <w:numId w:val="1"/>
        </w:numPr>
        <w:spacing w:after="0"/>
        <w:ind w:left="270" w:right="-126"/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Answer question 16 and any other </w:t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  <w:lang w:val="en-GB"/>
        </w:rPr>
        <w:t>THREE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 xml:space="preserve"> questions </w:t>
      </w: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 xml:space="preserve"> from section </w:t>
      </w:r>
      <w:r>
        <w:rPr>
          <w:rFonts w:ascii="Times New Roman" w:hAnsi="Times New Roman" w:eastAsia="Times New Roman" w:cs="Times New Roman"/>
          <w:bCs/>
          <w:i/>
          <w:sz w:val="26"/>
          <w:szCs w:val="26"/>
          <w:lang w:val="en-GB"/>
        </w:rPr>
        <w:t>B</w:t>
      </w:r>
    </w:p>
    <w:p w14:paraId="1DB72FCB">
      <w:pPr>
        <w:numPr>
          <w:ilvl w:val="0"/>
          <w:numId w:val="1"/>
        </w:numPr>
        <w:spacing w:after="0"/>
        <w:ind w:left="270" w:right="-126"/>
        <w:rPr>
          <w:rFonts w:ascii="Times New Roman" w:hAnsi="Times New Roman" w:eastAsia="Times New Roman" w:cs="Times New Roman"/>
          <w:i/>
          <w:sz w:val="26"/>
          <w:szCs w:val="26"/>
          <w:lang w:val="en-GB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val="en-GB"/>
        </w:rPr>
        <w:t>All answers should be written in the spaces provided in the question paper.</w:t>
      </w:r>
    </w:p>
    <w:p w14:paraId="17B13466">
      <w:pPr>
        <w:spacing w:after="0"/>
        <w:ind w:left="270" w:right="-126"/>
        <w:rPr>
          <w:rFonts w:ascii="Times New Roman" w:hAnsi="Times New Roman" w:eastAsia="Times New Roman" w:cs="Times New Roman"/>
          <w:i/>
          <w:sz w:val="26"/>
          <w:szCs w:val="26"/>
          <w:lang w:val="en-GB"/>
        </w:rPr>
      </w:pPr>
    </w:p>
    <w:p w14:paraId="0433E2A2">
      <w:pPr>
        <w:spacing w:after="0"/>
        <w:ind w:left="270" w:right="-126" w:hanging="36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GB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val="en-GB"/>
        </w:rPr>
        <w:t>For Examiners use only.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700"/>
        <w:gridCol w:w="2700"/>
      </w:tblGrid>
      <w:tr w14:paraId="76327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8A0F75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  <w:p w14:paraId="2C7FD49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Section</w:t>
            </w:r>
          </w:p>
        </w:tc>
        <w:tc>
          <w:tcPr>
            <w:tcW w:w="2700" w:type="dxa"/>
          </w:tcPr>
          <w:p w14:paraId="3F0BA3EF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  <w:p w14:paraId="3C9CE410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Question</w:t>
            </w:r>
          </w:p>
        </w:tc>
        <w:tc>
          <w:tcPr>
            <w:tcW w:w="2700" w:type="dxa"/>
          </w:tcPr>
          <w:p w14:paraId="69E6044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  <w:p w14:paraId="383F79D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Candidates Score</w:t>
            </w:r>
          </w:p>
        </w:tc>
      </w:tr>
      <w:tr w14:paraId="1BAE2D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8EDC4C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A</w:t>
            </w:r>
          </w:p>
        </w:tc>
        <w:tc>
          <w:tcPr>
            <w:tcW w:w="2700" w:type="dxa"/>
          </w:tcPr>
          <w:p w14:paraId="48A6147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1 – 15</w:t>
            </w:r>
          </w:p>
        </w:tc>
        <w:tc>
          <w:tcPr>
            <w:tcW w:w="2700" w:type="dxa"/>
          </w:tcPr>
          <w:p w14:paraId="266C16A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  <w:tr w14:paraId="01E386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Merge w:val="restart"/>
          </w:tcPr>
          <w:p w14:paraId="041F2A13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  <w:p w14:paraId="3A9DDB44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  <w:p w14:paraId="54F19AA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B</w:t>
            </w:r>
          </w:p>
        </w:tc>
        <w:tc>
          <w:tcPr>
            <w:tcW w:w="2700" w:type="dxa"/>
          </w:tcPr>
          <w:p w14:paraId="53C7593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16</w:t>
            </w:r>
          </w:p>
        </w:tc>
        <w:tc>
          <w:tcPr>
            <w:tcW w:w="2700" w:type="dxa"/>
          </w:tcPr>
          <w:p w14:paraId="21B6EE5F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  <w:tr w14:paraId="52014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Merge w:val="continue"/>
          </w:tcPr>
          <w:p w14:paraId="10A634B7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700" w:type="dxa"/>
          </w:tcPr>
          <w:p w14:paraId="53411A49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17</w:t>
            </w:r>
          </w:p>
        </w:tc>
        <w:tc>
          <w:tcPr>
            <w:tcW w:w="2700" w:type="dxa"/>
          </w:tcPr>
          <w:p w14:paraId="039A5025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  <w:tr w14:paraId="03766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Merge w:val="continue"/>
          </w:tcPr>
          <w:p w14:paraId="15BF103F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700" w:type="dxa"/>
          </w:tcPr>
          <w:p w14:paraId="5DDEFEED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18</w:t>
            </w:r>
          </w:p>
        </w:tc>
        <w:tc>
          <w:tcPr>
            <w:tcW w:w="2700" w:type="dxa"/>
          </w:tcPr>
          <w:p w14:paraId="4EE6B339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  <w:tr w14:paraId="57E34B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Merge w:val="continue"/>
          </w:tcPr>
          <w:p w14:paraId="701FD601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700" w:type="dxa"/>
          </w:tcPr>
          <w:p w14:paraId="1061D8A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19</w:t>
            </w:r>
          </w:p>
        </w:tc>
        <w:tc>
          <w:tcPr>
            <w:tcW w:w="2700" w:type="dxa"/>
          </w:tcPr>
          <w:p w14:paraId="14C154EA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  <w:tr w14:paraId="2889D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Merge w:val="continue"/>
          </w:tcPr>
          <w:p w14:paraId="45C52A31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2700" w:type="dxa"/>
          </w:tcPr>
          <w:p w14:paraId="37F07C68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20</w:t>
            </w:r>
          </w:p>
        </w:tc>
        <w:tc>
          <w:tcPr>
            <w:tcW w:w="2700" w:type="dxa"/>
          </w:tcPr>
          <w:p w14:paraId="1FE17D1F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  <w:tr w14:paraId="101807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80" w:type="dxa"/>
            <w:gridSpan w:val="2"/>
          </w:tcPr>
          <w:p w14:paraId="4A444587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  <w:t>Total Score</w:t>
            </w:r>
          </w:p>
        </w:tc>
        <w:tc>
          <w:tcPr>
            <w:tcW w:w="2700" w:type="dxa"/>
          </w:tcPr>
          <w:p w14:paraId="382C21C3">
            <w:pPr>
              <w:spacing w:after="0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/>
              </w:rPr>
            </w:pPr>
          </w:p>
        </w:tc>
      </w:tr>
    </w:tbl>
    <w:p w14:paraId="04F36556">
      <w:pPr>
        <w:spacing w:after="0" w:line="360" w:lineRule="auto"/>
        <w:ind w:left="270" w:right="-126" w:hanging="360"/>
        <w:contextualSpacing/>
        <w:jc w:val="both"/>
        <w:rPr>
          <w:rFonts w:ascii="Times New Roman" w:hAnsi="Times New Roman" w:cs="Times New Roman"/>
          <w:sz w:val="26"/>
          <w:szCs w:val="26"/>
          <w:u w:val="single"/>
          <w:lang w:val="en-GB"/>
        </w:rPr>
      </w:pPr>
    </w:p>
    <w:p w14:paraId="08834DDE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SECTION A (40 MARKS)</w:t>
      </w:r>
    </w:p>
    <w:p w14:paraId="304EE4EA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t>ANSWER ALL QUESTIONS FROM THIS SECTION</w:t>
      </w:r>
    </w:p>
    <w:p w14:paraId="5DB09F6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characteristics of first generation computers?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5BDF12D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7E1E02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F61E8A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A2815E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DC3B3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</w:p>
    <w:p w14:paraId="11D7BAB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2. a</w:t>
      </w:r>
      <w:r>
        <w:rPr>
          <w:rFonts w:ascii="Times New Roman" w:hAnsi="Times New Roman" w:cs="Times New Roman"/>
          <w:sz w:val="26"/>
          <w:szCs w:val="26"/>
          <w:lang w:val="en-GB"/>
        </w:rPr>
        <w:t>) Why are powder fire extinguishers not allowed in the computer room?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mark)</w:t>
      </w:r>
    </w:p>
    <w:p w14:paraId="1C22D85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FD1937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612EF4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3F71854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b) What is the difference between delete and backspace keys?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0112C78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7CDAC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8E3187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B2E1CF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31A0F4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9C86DE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3.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factors that describe the ideal environment for a computer to work properly.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292C4A5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32D0A9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1FCA0B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3AE867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96951F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87AE05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4.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Give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advantages of using sound output devices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7CFDB25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BAF7EA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69BD9B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23FC08A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5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.  Give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application areas of OMR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16E52AA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0A28B7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6CDD1B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6. 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Distinguish between primary and secondary storage devices.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>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2marks)</w:t>
      </w:r>
    </w:p>
    <w:p w14:paraId="40F31FD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A19441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655D6A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619D77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86C76B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412BC3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7.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bookmarkStart w:id="0" w:name="_Hlk139626182"/>
      <w:r>
        <w:rPr>
          <w:rFonts w:ascii="Times New Roman" w:hAnsi="Times New Roman" w:cs="Times New Roman"/>
          <w:sz w:val="26"/>
          <w:szCs w:val="26"/>
          <w:lang w:val="en-GB"/>
        </w:rPr>
        <w:t>State FOUR devices that support multimedia capability on a computer</w:t>
      </w:r>
      <w:bookmarkEnd w:id="0"/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1DCC831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9CE112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173D79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421681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A3C7E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637A92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Differentiate between the terms: volatile memory and non-volatile memory.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6062042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B46401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1153F6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72DD06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3A0903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8.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bookmarkStart w:id="1" w:name="_Hlk139626446"/>
      <w:r>
        <w:rPr>
          <w:rFonts w:ascii="Times New Roman" w:hAnsi="Times New Roman" w:cs="Times New Roman"/>
          <w:sz w:val="26"/>
          <w:szCs w:val="26"/>
          <w:lang w:val="en-GB"/>
        </w:rPr>
        <w:t>Differentiate between misreading and transposition errors in data processing</w:t>
      </w:r>
      <w:bookmarkEnd w:id="1"/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21C8E8B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395904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BCD943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8BAFAC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834BD5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9.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What is the function of the power supply unit found in the system unit?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4A50091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B79C5C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9A5E20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BDDD66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760FE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744D8B8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10.  (a)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Name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approaches that may be used to replace a Computerized Information system.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(2 marks) </w:t>
      </w:r>
    </w:p>
    <w:p w14:paraId="5DEF909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A8BC28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B3B48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F216AF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0109FE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8D3409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Which of the approaches named in (a) above is appropriate for critical systems? Explain. </w:t>
      </w:r>
    </w:p>
    <w:p w14:paraId="3B622C1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(2 marks) </w:t>
      </w:r>
    </w:p>
    <w:p w14:paraId="40412CA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F5B613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FACF3D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914354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74DF13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242C8D6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11.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Terry intends to download a movie from the Internet. State the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factors that may determine the total time taken to complete the download.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Marks)</w:t>
      </w:r>
    </w:p>
    <w:p w14:paraId="5C394C8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D39EC6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22DF91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B9B58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17750103">
      <w:pPr>
        <w:autoSpaceDE w:val="0"/>
        <w:autoSpaceDN w:val="0"/>
        <w:adjustRightInd w:val="0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12.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lecturer keeps the following student details in a database: name, age, course. </w:t>
      </w:r>
    </w:p>
    <w:p w14:paraId="7EB4A02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(a) Write an expression you would use to compute the year of birth of a student using this year as the current year.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marks)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</w:p>
    <w:p w14:paraId="727231F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1F2E8F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EDFC2F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9474DE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F847E8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(b) What query expressions would the lecturer use to list the students whose age is above 15 years and below 25 years?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marks)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</w:p>
    <w:p w14:paraId="48F77C5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96A6B3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2A0647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E3A0AC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3BB87C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C55765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5AA1AF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79DA098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3CACE4B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13. 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bookmarkStart w:id="2" w:name="_Hlk139627729"/>
      <w:r>
        <w:rPr>
          <w:rFonts w:ascii="Times New Roman" w:hAnsi="Times New Roman" w:cs="Times New Roman"/>
          <w:sz w:val="26"/>
          <w:szCs w:val="26"/>
          <w:lang w:val="en-GB"/>
        </w:rPr>
        <w:t>Explain each of the following roles performed by an operating system</w:t>
      </w:r>
      <w:bookmarkEnd w:id="2"/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4FCF7522">
      <w:pPr>
        <w:numPr>
          <w:ilvl w:val="0"/>
          <w:numId w:val="2"/>
        </w:numPr>
        <w:spacing w:after="0" w:line="360" w:lineRule="auto"/>
        <w:ind w:left="270" w:right="-126" w:firstLine="0"/>
        <w:contextualSpacing/>
        <w:rPr>
          <w:rFonts w:ascii="Times New Roman" w:hAnsi="Times New Roman" w:cs="Times New Roman"/>
          <w:sz w:val="26"/>
          <w:szCs w:val="26"/>
          <w:lang w:val="en-GB"/>
        </w:rPr>
      </w:pPr>
      <w:bookmarkStart w:id="3" w:name="_Hlk139627762"/>
      <w:r>
        <w:rPr>
          <w:rFonts w:ascii="Times New Roman" w:hAnsi="Times New Roman" w:cs="Times New Roman"/>
          <w:sz w:val="26"/>
          <w:szCs w:val="26"/>
          <w:lang w:val="en-GB"/>
        </w:rPr>
        <w:t xml:space="preserve">Memory management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bookmarkEnd w:id="3"/>
    <w:p w14:paraId="64CD70B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86A14B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8AA84F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BB6CDE">
      <w:pPr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  <w:lang w:val="en-GB"/>
        </w:rPr>
      </w:pPr>
    </w:p>
    <w:p w14:paraId="514C4D86">
      <w:pPr>
        <w:numPr>
          <w:ilvl w:val="0"/>
          <w:numId w:val="2"/>
        </w:numPr>
        <w:spacing w:after="0" w:line="360" w:lineRule="auto"/>
        <w:ind w:left="270" w:right="-126" w:firstLine="0"/>
        <w:contextualSpacing/>
        <w:rPr>
          <w:rFonts w:ascii="Times New Roman" w:hAnsi="Times New Roman" w:cs="Times New Roman"/>
          <w:sz w:val="26"/>
          <w:szCs w:val="26"/>
          <w:lang w:val="en-GB"/>
        </w:rPr>
      </w:pPr>
      <w:bookmarkStart w:id="4" w:name="_Hlk139627803"/>
      <w:r>
        <w:rPr>
          <w:rFonts w:ascii="Times New Roman" w:hAnsi="Times New Roman" w:cs="Times New Roman"/>
          <w:sz w:val="26"/>
          <w:szCs w:val="26"/>
          <w:lang w:val="en-GB"/>
        </w:rPr>
        <w:t xml:space="preserve">Interrupt handling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( 2 marks)</w:t>
      </w:r>
    </w:p>
    <w:bookmarkEnd w:id="4"/>
    <w:p w14:paraId="7746F57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84352E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9D174F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380EEF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045D2FC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14.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 computer teacher has put a rule that flash disk should not be used in the computer laboratory</w:t>
      </w:r>
      <w:r>
        <w:rPr>
          <w:rFonts w:ascii="Times New Roman" w:hAnsi="Times New Roman" w:cs="Times New Roman"/>
          <w:sz w:val="26"/>
          <w:szCs w:val="26"/>
          <w:lang w:val="en-GB"/>
        </w:rPr>
        <w:br w:type="textWrapping"/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>(a) Give a reason for the rule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mark)</w:t>
      </w:r>
    </w:p>
    <w:p w14:paraId="05FEFDA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254A12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3B7B16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91CD05F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4172A933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two alternatives that can be used to achieve the same objective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marks)</w:t>
      </w:r>
    </w:p>
    <w:p w14:paraId="66D1D77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B43536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0E2B311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3FC4C33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15.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is a utility software?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5103FCC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104F86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6BA800D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4BCF5D7F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examples of utility software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6D42A4C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0B7753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919085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60C18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AED1110">
      <w:pPr>
        <w:autoSpaceDE w:val="0"/>
        <w:autoSpaceDN w:val="0"/>
        <w:adjustRightInd w:val="0"/>
        <w:spacing w:after="0" w:line="360" w:lineRule="auto"/>
        <w:ind w:left="270" w:right="-126" w:hanging="360"/>
        <w:jc w:val="center"/>
        <w:rPr>
          <w:rFonts w:ascii="Times New Roman" w:hAnsi="Times New Roman" w:eastAsia="Arial Unicode MS" w:cs="Times New Roman"/>
          <w:b/>
          <w:sz w:val="26"/>
          <w:szCs w:val="26"/>
        </w:rPr>
      </w:pPr>
    </w:p>
    <w:p w14:paraId="33B4756B">
      <w:pPr>
        <w:autoSpaceDE w:val="0"/>
        <w:autoSpaceDN w:val="0"/>
        <w:adjustRightInd w:val="0"/>
        <w:spacing w:after="0" w:line="360" w:lineRule="auto"/>
        <w:ind w:left="270" w:right="-126" w:hanging="360"/>
        <w:jc w:val="center"/>
        <w:rPr>
          <w:rFonts w:ascii="Times New Roman" w:hAnsi="Times New Roman" w:eastAsia="Arial Unicode MS" w:cs="Times New Roman"/>
          <w:b/>
          <w:sz w:val="26"/>
          <w:szCs w:val="26"/>
        </w:rPr>
      </w:pPr>
      <w:r>
        <w:rPr>
          <w:rFonts w:ascii="Times New Roman" w:hAnsi="Times New Roman" w:eastAsia="Arial Unicode MS" w:cs="Times New Roman"/>
          <w:b/>
          <w:sz w:val="26"/>
          <w:szCs w:val="26"/>
        </w:rPr>
        <w:t>SECTION B (60 MKS)</w:t>
      </w:r>
    </w:p>
    <w:p w14:paraId="2D096536">
      <w:pPr>
        <w:autoSpaceDE w:val="0"/>
        <w:autoSpaceDN w:val="0"/>
        <w:adjustRightInd w:val="0"/>
        <w:spacing w:after="0" w:line="360" w:lineRule="auto"/>
        <w:ind w:left="270" w:right="-126" w:hanging="360"/>
        <w:jc w:val="center"/>
        <w:rPr>
          <w:rFonts w:ascii="Times New Roman" w:hAnsi="Times New Roman" w:eastAsia="Arial Unicode MS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Arial Unicode MS" w:cs="Times New Roman"/>
          <w:b/>
          <w:sz w:val="26"/>
          <w:szCs w:val="26"/>
          <w:u w:val="single"/>
        </w:rPr>
        <w:t>Answer question 16 and any other 3 questions.</w:t>
      </w:r>
    </w:p>
    <w:p w14:paraId="5C7C8C33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b/>
          <w:sz w:val="26"/>
          <w:szCs w:val="26"/>
        </w:rPr>
        <w:t>16. a)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What is system maintenance?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311B7A96">
      <w:pPr>
        <w:widowControl w:val="0"/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b/>
          <w:sz w:val="26"/>
          <w:szCs w:val="26"/>
        </w:rPr>
        <w:t>b)</w:t>
      </w:r>
      <w:r>
        <w:rPr>
          <w:rFonts w:ascii="Times New Roman" w:hAnsi="Times New Roman" w:eastAsia="Arial Unicode MS" w:cs="Times New Roman"/>
          <w:sz w:val="26"/>
          <w:szCs w:val="26"/>
        </w:rPr>
        <w:t xml:space="preserve"> Differentiate between absolute and relative cell referencing.</w:t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 xml:space="preserve"> </w:t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>(2marks)</w:t>
      </w:r>
    </w:p>
    <w:p w14:paraId="063AA237">
      <w:pPr>
        <w:widowControl w:val="0"/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b/>
          <w:sz w:val="26"/>
          <w:szCs w:val="26"/>
        </w:rPr>
        <w:t>c) The</w:t>
      </w:r>
      <w:r>
        <w:rPr>
          <w:rFonts w:ascii="Times New Roman" w:hAnsi="Times New Roman" w:eastAsia="Arial Unicode MS" w:cs="Times New Roman"/>
          <w:sz w:val="26"/>
          <w:szCs w:val="26"/>
        </w:rPr>
        <w:t xml:space="preserve"> formula $A$4 +C$5 is typed in cell D4 and copied to cell H6. Write down the formula as it would appear in cell H6. </w:t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>(2marks)</w:t>
      </w:r>
    </w:p>
    <w:p w14:paraId="126DC3AB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>d) Generate output for the following pseudo code</w:t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b/>
          <w:sz w:val="26"/>
          <w:szCs w:val="26"/>
        </w:rPr>
        <w:t>(4marks)</w:t>
      </w:r>
    </w:p>
    <w:p w14:paraId="17F826A1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>START</w:t>
      </w:r>
    </w:p>
    <w:p w14:paraId="25EEA81C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>X= 5</w:t>
      </w:r>
    </w:p>
    <w:p w14:paraId="4FB407CC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>WHILE (X&lt;15) DO</w:t>
      </w:r>
    </w:p>
    <w:p w14:paraId="489BFDD7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>Y= X +2</w:t>
      </w:r>
    </w:p>
    <w:p w14:paraId="23660E0E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 xml:space="preserve">X=X+3 </w:t>
      </w:r>
    </w:p>
    <w:p w14:paraId="1D35E69C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>PRINT X,Y</w:t>
      </w:r>
    </w:p>
    <w:p w14:paraId="37DCB900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>ENDWHILE</w:t>
      </w:r>
    </w:p>
    <w:p w14:paraId="29B21609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ab/>
      </w:r>
      <w:r>
        <w:rPr>
          <w:rFonts w:ascii="Times New Roman" w:hAnsi="Times New Roman" w:eastAsia="Arial Unicode MS" w:cs="Times New Roman"/>
          <w:sz w:val="26"/>
          <w:szCs w:val="26"/>
        </w:rPr>
        <w:t>PRINT (“DONE’,X)</w:t>
      </w:r>
    </w:p>
    <w:p w14:paraId="3004135D">
      <w:pPr>
        <w:autoSpaceDE w:val="0"/>
        <w:autoSpaceDN w:val="0"/>
        <w:adjustRightInd w:val="0"/>
        <w:spacing w:after="0" w:line="360" w:lineRule="auto"/>
        <w:ind w:left="270" w:right="-126" w:hanging="360"/>
        <w:jc w:val="both"/>
        <w:rPr>
          <w:rFonts w:ascii="Times New Roman" w:hAnsi="Times New Roman" w:eastAsia="Arial Unicode MS" w:cs="Times New Roman"/>
          <w:sz w:val="26"/>
          <w:szCs w:val="26"/>
        </w:rPr>
      </w:pPr>
      <w:r>
        <w:rPr>
          <w:rFonts w:ascii="Times New Roman" w:hAnsi="Times New Roman" w:eastAsia="Arial Unicode MS" w:cs="Times New Roman"/>
          <w:sz w:val="26"/>
          <w:szCs w:val="26"/>
        </w:rPr>
        <w:t>STOP</w:t>
      </w:r>
    </w:p>
    <w:p w14:paraId="2767A43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e) Draw a flowchart for the above pseudo code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                 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(5 marks)</w:t>
      </w:r>
    </w:p>
    <w:p w14:paraId="4E12914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395BB0A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17. 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Using 10-bits binary number system, perform the following decimal operation using </w:t>
      </w:r>
      <w:r>
        <w:rPr>
          <w:rFonts w:ascii="Times New Roman" w:hAnsi="Times New Roman" w:cs="Times New Roman"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>’s complement.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 marks)</w:t>
      </w:r>
    </w:p>
    <w:p w14:paraId="0D94AD1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129</w:t>
      </w:r>
      <w:r>
        <w:rPr>
          <w:rFonts w:ascii="Times New Roman" w:hAnsi="Times New Roman" w:cs="Times New Roman"/>
          <w:sz w:val="26"/>
          <w:szCs w:val="26"/>
          <w:vertAlign w:val="subscript"/>
          <w:lang w:val="en-GB"/>
        </w:rPr>
        <w:t>10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- 128</w:t>
      </w:r>
      <w:r>
        <w:rPr>
          <w:rFonts w:ascii="Times New Roman" w:hAnsi="Times New Roman" w:cs="Times New Roman"/>
          <w:sz w:val="26"/>
          <w:szCs w:val="26"/>
          <w:vertAlign w:val="subscript"/>
          <w:lang w:val="en-GB"/>
        </w:rPr>
        <w:t>10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</w:p>
    <w:p w14:paraId="1BC03A1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b) Convert the following into binary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>6CD</w:t>
      </w:r>
      <w:r>
        <w:rPr>
          <w:rFonts w:ascii="Times New Roman" w:hAnsi="Times New Roman" w:cs="Times New Roman"/>
          <w:sz w:val="26"/>
          <w:szCs w:val="26"/>
          <w:vertAlign w:val="subscript"/>
          <w:lang w:val="en-GB"/>
        </w:rPr>
        <w:t>16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388096A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c) Perform the following binary arithmetic 11001.101+1110.011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3820AE3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d) Define the following terms.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58C8E94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i) Record </w:t>
      </w:r>
    </w:p>
    <w:p w14:paraId="2EAAD69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ii) File </w:t>
      </w:r>
    </w:p>
    <w:p w14:paraId="6AF7FBE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iii) Database </w:t>
      </w:r>
    </w:p>
    <w:p w14:paraId="4686E57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e) List any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ways of dealing with a virus on a computer.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>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4 marks)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</w:p>
    <w:p w14:paraId="401CFFE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3391672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18. a)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Explain the functions performed by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C2F2C24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The control unit-</w:t>
      </w:r>
    </w:p>
    <w:p w14:paraId="68BD4D4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Arithmetic and logic unit (ALU)</w:t>
      </w:r>
    </w:p>
    <w:p w14:paraId="414A5B5C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  Define the following terms in relation to computer software 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(3 marks)</w:t>
      </w:r>
    </w:p>
    <w:p w14:paraId="5C9FA599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i) Free ware.</w:t>
      </w:r>
    </w:p>
    <w:p w14:paraId="73A0BBDD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ii) Proprietary</w:t>
      </w:r>
    </w:p>
    <w:p w14:paraId="785412F4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iii) Open source</w:t>
      </w:r>
    </w:p>
    <w:p w14:paraId="4C681CA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c) i)  Define the term E-commerce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511F9F1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ii) List down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advantages of e- commerce as used in modern business environment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(2marks)</w:t>
      </w:r>
    </w:p>
    <w:p w14:paraId="4527E5B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Describe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ways how computing has been applied to each of the following areas:</w:t>
      </w:r>
    </w:p>
    <w:p w14:paraId="26A4709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 Reservation systems.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0D7FA21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Law enforcement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747A8C18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1C5D6DF5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19.  (a) 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) Name any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types of non-printable guides in DTP.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474FFF95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ii)  Explain the functions of each of non-printable guides in (19 (a)i) above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 marks)</w:t>
      </w:r>
    </w:p>
    <w:p w14:paraId="630CDE14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b)  </w:t>
      </w:r>
      <w:r>
        <w:rPr>
          <w:rFonts w:ascii="Times New Roman" w:hAnsi="Times New Roman" w:eastAsia="Times New Roman" w:cs="Times New Roman"/>
          <w:bCs/>
          <w:sz w:val="26"/>
          <w:szCs w:val="26"/>
        </w:rPr>
        <w:t>State FOUR factors to consider when designing a good file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7FB0952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c) Name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responsibilities that are carried out by a:</w:t>
      </w:r>
    </w:p>
    <w:p w14:paraId="34561A7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(i) Web administrator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( 3 marks)</w:t>
      </w:r>
    </w:p>
    <w:p w14:paraId="6641E3E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(ii) Computer trainer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08D1EAB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d) Identify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disadvantages of Observation method used in fact-finding.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78274739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5E44B7F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20.(a)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List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advantages of wireless communication over wired communication. (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3 marks)</w:t>
      </w:r>
    </w:p>
    <w:p w14:paraId="72310F4A">
      <w:pPr>
        <w:shd w:val="clear" w:color="auto" w:fill="FFFFFF"/>
        <w:spacing w:after="0" w:line="360" w:lineRule="auto"/>
        <w:ind w:left="270" w:right="-126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Using a Diagram, describe the following signals and state where each is applied in network communication: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5F248703">
      <w:pPr>
        <w:shd w:val="clear" w:color="auto" w:fill="FFFFFF"/>
        <w:spacing w:after="0" w:line="360" w:lineRule="auto"/>
        <w:ind w:left="270" w:right="-126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(i) Analog;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175C651E">
      <w:pPr>
        <w:shd w:val="clear" w:color="auto" w:fill="FFFFFF"/>
        <w:spacing w:after="0" w:line="360" w:lineRule="auto"/>
        <w:ind w:left="270" w:right="-126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(ii) Digital.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4EA0005F">
      <w:pPr>
        <w:shd w:val="clear" w:color="auto" w:fill="FFFFFF"/>
        <w:spacing w:after="0" w:line="360" w:lineRule="auto"/>
        <w:ind w:left="270" w:right="-126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(c) Name the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types of coaxial cables.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6B3B197F">
      <w:pPr>
        <w:shd w:val="clear" w:color="auto" w:fill="FFFFFF"/>
        <w:spacing w:after="0" w:line="360" w:lineRule="auto"/>
        <w:ind w:left="270" w:right="-126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(d) (i) Define the term network protocol.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554E06EF">
      <w:pPr>
        <w:shd w:val="clear" w:color="auto" w:fill="FFFFFF"/>
        <w:spacing w:after="0" w:line="360" w:lineRule="auto"/>
        <w:ind w:left="270" w:right="-126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(e) List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internet protocols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</w:p>
    <w:p w14:paraId="2D6CEAF2">
      <w:pPr>
        <w:shd w:val="clear" w:color="auto" w:fill="FFFFFF"/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(f) Describe star topology as used in networking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 marks)</w:t>
      </w:r>
    </w:p>
    <w:p w14:paraId="467E23E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407C63B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5" w:name="_GoBack"/>
      <w:bookmarkEnd w:id="5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73C22"/>
    <w:multiLevelType w:val="multilevel"/>
    <w:tmpl w:val="42A73C22"/>
    <w:lvl w:ilvl="0" w:tentative="0">
      <w:start w:val="1"/>
      <w:numFmt w:val="lowerLetter"/>
      <w:lvlText w:val="(%1)"/>
      <w:lvlJc w:val="left"/>
      <w:pPr>
        <w:tabs>
          <w:tab w:val="left" w:pos="1080"/>
        </w:tabs>
        <w:ind w:left="1080" w:hanging="360"/>
      </w:pPr>
      <w:rPr>
        <w:rFonts w:hint="default"/>
        <w:b w:val="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1">
    <w:nsid w:val="72643579"/>
    <w:multiLevelType w:val="multilevel"/>
    <w:tmpl w:val="72643579"/>
    <w:lvl w:ilvl="0" w:tentative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1435</Words>
  <Characters>6046</Characters>
  <Lines>0</Lines>
  <Paragraphs>0</Paragraphs>
  <TotalTime>0</TotalTime>
  <ScaleCrop>false</ScaleCrop>
  <LinksUpToDate>false</LinksUpToDate>
  <CharactersWithSpaces>8500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1C2B4FCDB7B641D5ADA664A352DBB283_13</vt:lpwstr>
  </property>
</Properties>
</file>