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2 FORM 4 Download 1 Download 1 MS a href</w:t>
      </w:r>
    </w:p>
    <w:p>
      <w:r>
        <w:t>BIOLOGY PAPER 2 MARKING SCHEME</w:t>
      </w:r>
    </w:p>
    <w:p/>
    <w:p>
      <w:r>
        <w:t>1. (a)       (i) Juvenile hormone                                                        ( 1mk)</w:t>
      </w:r>
    </w:p>
    <w:p>
      <w:r>
        <w:t>Function – forms larval cuticle/ inhibits moulting metamorphic effects of hormone in the</w:t>
      </w:r>
    </w:p>
    <w:p>
      <w:r>
        <w:t>larval stage                                                                          (1mk)</w:t>
      </w:r>
    </w:p>
    <w:p>
      <w:r>
        <w:t>(ii) Ecdysone / moulting hormone                                                      (1mk)</w:t>
      </w:r>
    </w:p>
    <w:p>
      <w:r>
        <w:t>Function – moulting to allow growth and metamorphosis                                 (1mk)</w:t>
      </w:r>
    </w:p>
    <w:p>
      <w:r>
        <w:t>(b)       Prothoracic gland                                                           (1mk)</w:t>
      </w:r>
    </w:p>
    <w:p>
      <w:r>
        <w:t>(c)       Metamorphosis/ incomplete metamorphosis                                     (1mk)</w:t>
      </w:r>
    </w:p>
    <w:p>
      <w:r>
        <w:t>(d)       i) It reduces competition for food since they feed on different food substances</w:t>
      </w:r>
    </w:p>
    <w:p>
      <w:r>
        <w:t>ii) Adapts the organism to escape adverse environmental conditions         (2mks)</w:t>
      </w:r>
    </w:p>
    <w:p>
      <w:r>
        <w:t>2. a) P – rings of chitin/ spiral bands                                                  (1mk)</w:t>
      </w:r>
    </w:p>
    <w:p>
      <w:r>
        <w:t>Q – tracheoles                                                                     (1mk)</w:t>
      </w:r>
    </w:p>
    <w:p>
      <w:r>
        <w:t>b) Circular rings keep the trachea open when pressure is exerted inside the lumen is low</w:t>
      </w:r>
    </w:p>
    <w:p>
      <w:r>
        <w:t>(1mk)</w:t>
      </w:r>
    </w:p>
    <w:p>
      <w:r>
        <w:t>c) Carbon (IV) oxide is of high concentration in the muscle tissue therefore it diffuses</w:t>
      </w:r>
    </w:p>
    <w:p>
      <w:r>
        <w:t>from the tissues into the tracheoles and moves to the trachea and out through the spiracles</w:t>
      </w:r>
    </w:p>
    <w:p>
      <w:r>
        <w:t>into the atmosphere                                                                   (3mks)</w:t>
      </w:r>
    </w:p>
    <w:p>
      <w:r>
        <w:t>d) – the walls are thin and lack chitin for rapid diffusion of gases                  (1mk)</w:t>
      </w:r>
    </w:p>
    <w:p>
      <w:r>
        <w:t>- Walls are moist to dissolve gases                                                (1mk)</w:t>
      </w:r>
    </w:p>
    <w:p>
      <w:r>
        <w:t>- They are highly branched to increase the surface area for gaseous exchange</w:t>
      </w:r>
    </w:p>
    <w:p>
      <w:r>
        <w:t>3.   a) –To show that coarbon (IV) oxide is produced during anaerobic respiration. (1mk)</w:t>
      </w:r>
    </w:p>
    <w:p>
      <w:r>
        <w:t>b) –There is production of bubbles in the boiling tube of carbon (IV) oxide leading to the</w:t>
      </w:r>
    </w:p>
    <w:p>
      <w:r>
        <w:t>formation of a white precipitate in the test tube containing calcium hydroxide solution.</w:t>
      </w:r>
    </w:p>
    <w:p>
      <w:r>
        <w:t>(2mks)</w:t>
      </w:r>
    </w:p>
    <w:p>
      <w:r>
        <w:t>c) – Yeast cells undergo anaerobic respiration prodicing carbon (IV0 oxide gas which</w:t>
      </w:r>
    </w:p>
    <w:p>
      <w:r>
        <w:t>dissolves in calcium hydroxide solution forming a white precipitate; production of the gas</w:t>
      </w:r>
    </w:p>
    <w:p>
      <w:r>
        <w:t>results in bubbles</w:t>
      </w:r>
    </w:p>
    <w:p>
      <w:r>
        <w:t>d) – To kill other micro-organisms present in glucose solution thus eliminating microbial</w:t>
      </w:r>
    </w:p>
    <w:p>
      <w:r>
        <w:t>respiration</w:t>
      </w:r>
    </w:p>
    <w:p>
      <w:r>
        <w:t>e) – Through the use of glucose solution without yeast cells</w:t>
      </w:r>
    </w:p>
    <w:p/>
    <w:p>
      <w:r>
        <w:t>4.     a) 1- Insertion</w:t>
      </w:r>
    </w:p>
    <w:p>
      <w:r>
        <w:t>2 – Deletion</w:t>
      </w:r>
    </w:p>
    <w:p>
      <w:r>
        <w:t>3 – Substitution</w:t>
      </w:r>
    </w:p>
    <w:p>
      <w:r>
        <w:t>4 – Invertion</w:t>
      </w:r>
    </w:p>
    <w:p>
      <w:r>
        <w:t>b) i) Deletion, Duplication</w:t>
      </w:r>
    </w:p>
    <w:p>
      <w:r>
        <w:t>ii) Non-disjuction</w:t>
      </w:r>
    </w:p>
    <w:p>
      <w:r>
        <w:t>c) It involves provision of information and advice on genetically inherited disorders, their</w:t>
      </w:r>
    </w:p>
    <w:p>
      <w:r>
        <w:t>risks and outcomes</w:t>
      </w:r>
    </w:p>
    <w:p>
      <w:r>
        <w:t>5.      a) R- Liver</w:t>
      </w:r>
    </w:p>
    <w:p>
      <w:r>
        <w:t>S – Stomach</w:t>
      </w:r>
    </w:p>
    <w:p>
      <w:r>
        <w:t>T – Ileum</w:t>
      </w:r>
    </w:p>
    <w:p>
      <w:r>
        <w:t>b) To label colon on the photograph</w:t>
      </w:r>
    </w:p>
    <w:p>
      <w:r>
        <w:t>c) S – Site of initial protein digestion/ site for temporary storage of food</w:t>
      </w:r>
    </w:p>
    <w:p>
      <w:r>
        <w:t>T – Site of completion of digestion and absorption</w:t>
      </w:r>
    </w:p>
    <w:p>
      <w:r>
        <w:t>d) i) – Female</w:t>
      </w:r>
    </w:p>
    <w:p>
      <w:r>
        <w:t>ii) – Presence of uterus</w:t>
      </w:r>
    </w:p>
    <w:p>
      <w:r>
        <w:t>- Presence of foetus in uterus</w:t>
      </w:r>
    </w:p>
    <w:p>
      <w:r>
        <w:t>6.   a) i) Organic matter stimulates proliferation of saprophytic bacteria; that breakdown organic</w:t>
      </w:r>
    </w:p>
    <w:p>
      <w:r>
        <w:t>matter into soluble materials; thus a steady decrease in the amount of organic matter in the</w:t>
      </w:r>
    </w:p>
    <w:p>
      <w:r>
        <w:t>water downstream                                                                        (3mks)</w:t>
      </w:r>
    </w:p>
    <w:p>
      <w:r>
        <w:t>ii) The breakdown of organic matter by saprophytic bacteria releases nutrient ions e.g.</w:t>
      </w:r>
    </w:p>
    <w:p>
      <w:r>
        <w:t>sulphates and phosphates; increasing their concentration in the water                 (2mks)</w:t>
      </w:r>
    </w:p>
    <w:p>
      <w:r>
        <w:t>iii) Saprophytic bacteria use up dissolved oxygen as they respire; decreasing the</w:t>
      </w:r>
    </w:p>
    <w:p>
      <w:r>
        <w:t>concentration of oxygen; as the level of organic matter declines downstream so does the</w:t>
      </w:r>
    </w:p>
    <w:p>
      <w:r>
        <w:t>activity of saprophytic bacteria; oxygen from air dissolves in the water returning its</w:t>
      </w:r>
    </w:p>
    <w:p>
      <w:r>
        <w:t>concentration to normal                                                        (4mks)</w:t>
      </w:r>
    </w:p>
    <w:p>
      <w:r>
        <w:t>b) i) Between the point of sewage discharge and the point where organic matter returns to</w:t>
      </w:r>
    </w:p>
    <w:p>
      <w:r>
        <w:t>normal levels; fish population decreases drastically; this is due to lack of sufficient</w:t>
      </w:r>
    </w:p>
    <w:p>
      <w:r>
        <w:t>oxygen which the fish needs for respiration                                           (3mks)</w:t>
      </w:r>
    </w:p>
    <w:p>
      <w:r>
        <w:t>ii) About one and half km downstream from the point of sewage discharge; water plants</w:t>
      </w:r>
    </w:p>
    <w:p>
      <w:r>
        <w:t>and algea proliferation; this occurs due to the large number of nutrient ions released from</w:t>
      </w:r>
    </w:p>
    <w:p>
      <w:r>
        <w:t>the breakdown of organic matter by saprophytic bacteria; their numbers get back to</w:t>
      </w:r>
    </w:p>
    <w:p>
      <w:r>
        <w:t>normal downstream as the nutrients get exhausted                                      (4mks)</w:t>
      </w:r>
    </w:p>
    <w:p/>
    <w:p>
      <w:r>
        <w:t>c) – treatment of domestic waste before discharging into water bodies</w:t>
      </w:r>
    </w:p>
    <w:p>
      <w:r>
        <w:t>- using biotechnology to treat waste</w:t>
      </w:r>
    </w:p>
    <w:p>
      <w:r>
        <w:t>- banning use of phosphate based detergents</w:t>
      </w:r>
    </w:p>
    <w:p>
      <w:r>
        <w:t>- replacing lead pipes with plactic pipes</w:t>
      </w:r>
    </w:p>
    <w:p>
      <w:r>
        <w:t>7.   a) Mesophytes</w:t>
      </w:r>
    </w:p>
    <w:p>
      <w:r>
        <w:t>- Trees may grow very tall in forests ecosystem due to competition for light as vegetation</w:t>
      </w:r>
    </w:p>
    <w:p>
      <w:r>
        <w:t>is very dense</w:t>
      </w:r>
    </w:p>
    <w:p>
      <w:r>
        <w:t>- Some plants are climbers which support themselves on large tree in an attempt to reach</w:t>
      </w:r>
    </w:p>
    <w:p>
      <w:r>
        <w:t>light</w:t>
      </w:r>
    </w:p>
    <w:p>
      <w:r>
        <w:t>- Some plants are epiphytes growing on tree branches to reach light</w:t>
      </w:r>
    </w:p>
    <w:p>
      <w:r>
        <w:t>- Some undergrowth plants have numerous chloroplasts which are sensitive to low light</w:t>
      </w:r>
    </w:p>
    <w:p>
      <w:r>
        <w:t>intensity to enable them carry out photosynthesis in low light intensity</w:t>
      </w:r>
    </w:p>
    <w:p>
      <w:r>
        <w:t>- Many plants have leaf mosaic that minimise overlapping and overshadowing and</w:t>
      </w:r>
    </w:p>
    <w:p>
      <w:r>
        <w:t>increase exposure of leaves to light</w:t>
      </w:r>
    </w:p>
    <w:p>
      <w:r>
        <w:t>- those in areas with adequate water supply posses broad leaves with thin cuticle and</w:t>
      </w:r>
    </w:p>
    <w:p>
      <w:r>
        <w:t>many stomata on both sides of the leaf to increase transpiration</w:t>
      </w:r>
    </w:p>
    <w:p>
      <w:r>
        <w:t>- Those in dryer areas have fewer stomata w3hich are mainly located on the lower surface</w:t>
      </w:r>
    </w:p>
    <w:p>
      <w:r>
        <w:t>to reduce transpiration.</w:t>
      </w:r>
    </w:p>
    <w:p>
      <w:r>
        <w:t>- Some which leave in wet areas have shallow roots to absorb less water</w:t>
      </w:r>
    </w:p>
    <w:p>
      <w:r>
        <w:t>- Large tall trees have developed butress roots or prop roots for extra support.</w:t>
      </w:r>
    </w:p>
    <w:p>
      <w:r>
        <w:t>- Those in dryer areas have deep roots to absorb water from water table</w:t>
      </w:r>
    </w:p>
    <w:p>
      <w:r>
        <w:t>- Some have waxy and glossy surface to reflect light to reduce absorption of light hence</w:t>
      </w:r>
    </w:p>
    <w:p>
      <w:r>
        <w:t>reduce transpiration also to drip off rain water.</w:t>
      </w:r>
    </w:p>
    <w:p/>
    <w:p>
      <w:r>
        <w:t>b) Halophytes</w:t>
      </w:r>
    </w:p>
    <w:p>
      <w:r>
        <w:t>- They have roots that concentrate a lot of salts in their cells by active transport; to enable</w:t>
      </w:r>
    </w:p>
    <w:p>
      <w:r>
        <w:t>them off set osmotic imbalance and take in water by osmosis</w:t>
      </w:r>
    </w:p>
    <w:p>
      <w:r>
        <w:t>- Some have salt glands that secretes excess salts</w:t>
      </w:r>
    </w:p>
    <w:p>
      <w:r>
        <w:t>- Some have water storage tissues to store water that has been taken in.</w:t>
      </w:r>
    </w:p>
    <w:p>
      <w:r>
        <w:t>- Some like mangrooves have pneumatophores which have lenticels for gaseous</w:t>
      </w:r>
    </w:p>
    <w:p>
      <w:r>
        <w:t>exchange</w:t>
      </w:r>
    </w:p>
    <w:p>
      <w:r>
        <w:t>- Some mangrooves have stilt roots for extra anchorage in mudflats.</w:t>
      </w:r>
    </w:p>
    <w:p>
      <w:r>
        <w:t>- Most halophytes are found growing close to the water surface to enable them get</w:t>
      </w:r>
    </w:p>
    <w:p>
      <w:r>
        <w:t>sufficient light for photosynthesis</w:t>
      </w:r>
    </w:p>
    <w:p>
      <w:r>
        <w:t>- Those in deeper water have highly sensitive chloroplasts to photosynthesise under low</w:t>
      </w:r>
    </w:p>
    <w:p>
      <w:r>
        <w:t>light intensity</w:t>
      </w:r>
    </w:p>
    <w:p>
      <w:r>
        <w:t>- Some e.g. coconut have fruits with large aerenchyma tissue to enable them float.</w:t>
      </w:r>
    </w:p>
    <w:p/>
    <w:p>
      <w:r>
        <w:t>c) Hydrophytes</w:t>
      </w:r>
    </w:p>
    <w:p>
      <w:r>
        <w:t>- Most emertgent and floating types have broad leaves with many stomata on upper</w:t>
      </w:r>
    </w:p>
    <w:p>
      <w:r>
        <w:t>surface to provide a large surface area for gaseous exchange</w:t>
      </w:r>
    </w:p>
    <w:p/>
    <w:p>
      <w:r>
        <w:t>- Some submerged hydrophytes have leaves which are deeply dissected into thread- like</w:t>
      </w:r>
    </w:p>
    <w:p>
      <w:r>
        <w:t>straws to provide a large surface for absorption of maximum light for photosynthesis</w:t>
      </w:r>
    </w:p>
    <w:p>
      <w:r>
        <w:t>- Some submerged hydrophytes have leaves with numerous and sensitive chloroplasts</w:t>
      </w:r>
    </w:p>
    <w:p>
      <w:r>
        <w:t>that synthesise under low light intensity</w:t>
      </w:r>
    </w:p>
    <w:p>
      <w:r>
        <w:t>- Many hydrophytes have aerenchyma tissues filled with air to enable them float and</w:t>
      </w:r>
    </w:p>
    <w:p>
      <w:r>
        <w:t>store gases for gaseous exchange</w:t>
      </w:r>
    </w:p>
    <w:p>
      <w:r>
        <w:t>- They have poorly developed roots that lack root hairs to reduce absorption of water</w:t>
      </w:r>
    </w:p>
    <w:p>
      <w:r>
        <w:t>- Their flowers are raised above the water level to allow for pollination for submerged</w:t>
      </w:r>
    </w:p>
    <w:p>
      <w:r>
        <w:t>and emergent species</w:t>
      </w:r>
    </w:p>
    <w:p>
      <w:r>
        <w:t>8.   -The sclerotic layer which contains tough connective tissue fibres which helps it to</w:t>
      </w:r>
    </w:p>
    <w:p>
      <w:r>
        <w:t>support and protect the other parts of the eye ball.</w:t>
      </w:r>
    </w:p>
    <w:p>
      <w:r>
        <w:t>-The choroids which contain many blood capillaries which supply oxygen and nutrients</w:t>
      </w:r>
    </w:p>
    <w:p>
      <w:r>
        <w:t>of the retina and removes metabolic wastes from eye.</w:t>
      </w:r>
    </w:p>
    <w:p>
      <w:r>
        <w:t>-Its highly pigmented, to prevent reflection of light within the posterior chamber of the</w:t>
      </w:r>
    </w:p>
    <w:p>
      <w:r>
        <w:t>eye ball.</w:t>
      </w:r>
    </w:p>
    <w:p>
      <w:r>
        <w:t>-The retina which contains photoreceptor cells called cones and rods. It is said to be the</w:t>
      </w:r>
    </w:p>
    <w:p>
      <w:r>
        <w:t>light sensitive part of the eye. Cones are adapted for light and colour vision while rods</w:t>
      </w:r>
    </w:p>
    <w:p>
      <w:r>
        <w:t>are adapted for dim light vision.</w:t>
      </w:r>
    </w:p>
    <w:p>
      <w:r>
        <w:t>-The vitreous humour-Which is under turgor pressure. It helps to maintain the shape of</w:t>
      </w:r>
    </w:p>
    <w:p>
      <w:r>
        <w:t>the posterior chamber of the eye ball. It also plays an important part in the refraction of</w:t>
      </w:r>
    </w:p>
    <w:p>
      <w:r>
        <w:t>light rays enabling them to be focused on the retina.</w:t>
      </w:r>
    </w:p>
    <w:p>
      <w:r>
        <w:t>-The cornea, transparent and curved which helps to play an important role in focusing of</w:t>
      </w:r>
    </w:p>
    <w:p>
      <w:r>
        <w:t>the image on the retina. It accounts for the largest refraction of light rays.</w:t>
      </w:r>
    </w:p>
    <w:p>
      <w:r>
        <w:t>-The aqueous humour –Contains oxygen and nutrients, which nourish the cornea and</w:t>
      </w:r>
    </w:p>
    <w:p>
      <w:r>
        <w:t>the lens. It is under pressure thus helping to maintain the shape of the anterior chambers</w:t>
      </w:r>
    </w:p>
    <w:p>
      <w:r>
        <w:t>of the eye. It also plays a part in the refraction of light rays enabling them to be focused</w:t>
      </w:r>
    </w:p>
    <w:p>
      <w:r>
        <w:t>on the retina.</w:t>
      </w:r>
    </w:p>
    <w:p>
      <w:r>
        <w:t>-The Iris is heavily pigment, to prevent entry of light into the eye except through its</w:t>
      </w:r>
    </w:p>
    <w:p>
      <w:r>
        <w:t>central aperture called the pupil. It contains circular and radial muscles which constrict or</w:t>
      </w:r>
    </w:p>
    <w:p>
      <w:r>
        <w:t>dilate the pupil depending on the intensity of light.</w:t>
      </w:r>
    </w:p>
    <w:p>
      <w:r>
        <w:t>-The Iens is elastic, therefore allows changes in its shape depending on the tension</w:t>
      </w:r>
    </w:p>
    <w:p>
      <w:r>
        <w:t>exerted through the suspensory ligaments. This enables it to bring light rays coming from</w:t>
      </w:r>
    </w:p>
    <w:p>
      <w:r>
        <w:t>either near or far objects into sharp focus on the forea.</w:t>
      </w:r>
    </w:p>
    <w:p/>
    <w:p>
      <w:r>
        <w:t>-The ciliary’s body Contains the ciliary muscles whose contraction and relaxation alters</w:t>
      </w:r>
    </w:p>
    <w:p>
      <w:r>
        <w:t>the tension exerted on the suspensory ligaments.</w:t>
      </w:r>
    </w:p>
    <w:p>
      <w:r>
        <w:t>-This in turn alters the shape of the lens enabling it to focus for both near and distant</w:t>
      </w:r>
    </w:p>
    <w:p>
      <w:r>
        <w:t>objects.</w:t>
      </w:r>
    </w:p>
    <w:p>
      <w:r>
        <w:t>-The eyelids which are movable and opaque structures can be closed through a reflex</w:t>
      </w:r>
    </w:p>
    <w:p>
      <w:r>
        <w:t>action to protect the eye from too much light or from foreign objects.</w:t>
      </w:r>
    </w:p>
    <w:p>
      <w:r>
        <w:t>- The eye muscles help to move the eye ball within the orbit. The lateral</w:t>
      </w:r>
    </w:p>
    <w:p>
      <w:r>
        <w:t>rectus muscles move the eye up and down whole the oblique</w:t>
      </w:r>
    </w:p>
    <w:p>
      <w:r>
        <w:t>muscles, move the eyeball in its up and down movement.</w:t>
      </w:r>
    </w:p>
    <w:p>
      <w:r>
        <w:t>-The lachrymal gland which continuously secretes a watery, saline and</w:t>
      </w:r>
    </w:p>
    <w:p>
      <w:r>
        <w:t>antiseptic fluid called tears. The tears moisten the cornea and wash</w:t>
      </w:r>
    </w:p>
    <w:p>
      <w:r>
        <w:t>foreign particles out of the eye.</w:t>
      </w:r>
    </w:p>
    <w:p>
      <w:r>
        <w:t>-The eyelashes, which are many hairs, protect the eye from the entry</w:t>
      </w:r>
    </w:p>
    <w:p>
      <w:r>
        <w:t>of small foreign particles.</w:t>
      </w:r>
    </w:p>
    <w:p>
      <w:r>
        <w:t>-The eyebrows raised portion of the skin above the eye, thickly covered</w:t>
      </w:r>
    </w:p>
    <w:p>
      <w:r>
        <w:t>with hair, whose functions are to prevent sweat and dust from entering the eye.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