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pageBreakBefore w:val="0"/>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NAME …………………………………………..CLASS  …………ADM NO…………</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INDEX NO. </w:t>
        <w:tab/>
        <w:t xml:space="preserve">…………….……… CANDIDATE’S SIGNATURE    …………..…..………..</w:t>
      </w:r>
    </w:p>
    <w:p w:rsidR="00000000" w:rsidDel="00000000" w:rsidP="00000000" w:rsidRDefault="00000000" w:rsidRPr="00000000" w14:paraId="00000007">
      <w:pPr>
        <w:pageBreakBefore w:val="0"/>
        <w:rPr>
          <w:rFonts w:ascii="Times New Roman" w:cs="Times New Roman" w:eastAsia="Times New Roman" w:hAnsi="Times New Roman"/>
          <w:b w:val="1"/>
          <w:sz w:val="16"/>
          <w:szCs w:val="16"/>
        </w:rPr>
      </w:pPr>
      <w:r w:rsidDel="00000000" w:rsidR="00000000" w:rsidRPr="00000000">
        <w:rPr>
          <w:rtl w:val="0"/>
        </w:rPr>
      </w:r>
    </w:p>
    <w:p w:rsidR="00000000" w:rsidDel="00000000" w:rsidP="00000000" w:rsidRDefault="00000000" w:rsidRPr="00000000" w14:paraId="00000008">
      <w:pPr>
        <w:pageBreakBefore w:val="0"/>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451/1</w:t>
      </w:r>
    </w:p>
    <w:p w:rsidR="00000000" w:rsidDel="00000000" w:rsidP="00000000" w:rsidRDefault="00000000" w:rsidRPr="00000000" w14:paraId="00000009">
      <w:pPr>
        <w:pageBreakBefore w:val="0"/>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COMPUTER STUDIES</w:t>
      </w:r>
    </w:p>
    <w:p w:rsidR="00000000" w:rsidDel="00000000" w:rsidP="00000000" w:rsidRDefault="00000000" w:rsidRPr="00000000" w14:paraId="0000000A">
      <w:pPr>
        <w:pageBreakBefore w:val="0"/>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PAPER 1</w:t>
      </w:r>
    </w:p>
    <w:p w:rsidR="00000000" w:rsidDel="00000000" w:rsidP="00000000" w:rsidRDefault="00000000" w:rsidRPr="00000000" w14:paraId="0000000B">
      <w:pPr>
        <w:pageBreakBefore w:val="0"/>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(THEORY)</w:t>
        <w:tab/>
        <w:tab/>
        <w:tab/>
        <w:tab/>
        <w:tab/>
        <w:tab/>
      </w:r>
    </w:p>
    <w:p w:rsidR="00000000" w:rsidDel="00000000" w:rsidP="00000000" w:rsidRDefault="00000000" w:rsidRPr="00000000" w14:paraId="0000000C">
      <w:pPr>
        <w:pageBreakBefore w:val="0"/>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4"/>
          <w:szCs w:val="24"/>
          <w:rtl w:val="0"/>
        </w:rPr>
        <w:t xml:space="preserve">TIME: 2 ½ hours</w:t>
      </w:r>
      <w:r w:rsidDel="00000000" w:rsidR="00000000" w:rsidRPr="00000000">
        <w:rPr>
          <w:rtl w:val="0"/>
        </w:rPr>
      </w:r>
    </w:p>
    <w:p w:rsidR="00000000" w:rsidDel="00000000" w:rsidP="00000000" w:rsidRDefault="00000000" w:rsidRPr="00000000" w14:paraId="0000000D">
      <w:pPr>
        <w:pageBreakBefore w:val="0"/>
        <w:spacing w:after="0" w:lineRule="auto"/>
        <w:rPr>
          <w:rFonts w:ascii="Times New Roman" w:cs="Times New Roman" w:eastAsia="Times New Roman" w:hAnsi="Times New Roman"/>
          <w:b w:val="1"/>
          <w:sz w:val="16"/>
          <w:szCs w:val="16"/>
        </w:rPr>
      </w:pPr>
      <w:r w:rsidDel="00000000" w:rsidR="00000000" w:rsidRPr="00000000">
        <w:rPr>
          <w:rtl w:val="0"/>
        </w:rPr>
      </w:r>
    </w:p>
    <w:p w:rsidR="00000000" w:rsidDel="00000000" w:rsidP="00000000" w:rsidRDefault="00000000" w:rsidRPr="00000000" w14:paraId="0000000E">
      <w:pPr>
        <w:pageBreakBefore w:val="0"/>
        <w:spacing w:after="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MOKASA ONE FORM FOUR JOINT EVALUATION TEST 2020</w:t>
      </w:r>
    </w:p>
    <w:p w:rsidR="00000000" w:rsidDel="00000000" w:rsidP="00000000" w:rsidRDefault="00000000" w:rsidRPr="00000000" w14:paraId="0000000F">
      <w:pPr>
        <w:pageBreakBefore w:val="0"/>
        <w:jc w:val="center"/>
        <w:rPr>
          <w:rFonts w:ascii="Times New Roman" w:cs="Times New Roman" w:eastAsia="Times New Roman" w:hAnsi="Times New Roman"/>
          <w:i w:val="1"/>
          <w:sz w:val="16"/>
          <w:szCs w:val="16"/>
        </w:rPr>
      </w:pPr>
      <w:r w:rsidDel="00000000" w:rsidR="00000000" w:rsidRPr="00000000">
        <w:rPr>
          <w:rtl w:val="0"/>
        </w:rPr>
      </w:r>
    </w:p>
    <w:p w:rsidR="00000000" w:rsidDel="00000000" w:rsidP="00000000" w:rsidRDefault="00000000" w:rsidRPr="00000000" w14:paraId="00000010">
      <w:pPr>
        <w:pageBreakBefore w:val="0"/>
        <w:jc w:val="center"/>
        <w:rPr>
          <w:rFonts w:ascii="Times New Roman" w:cs="Times New Roman" w:eastAsia="Times New Roman" w:hAnsi="Times New Roman"/>
          <w:i w:val="1"/>
          <w:sz w:val="32"/>
          <w:szCs w:val="32"/>
        </w:rPr>
      </w:pPr>
      <w:r w:rsidDel="00000000" w:rsidR="00000000" w:rsidRPr="00000000">
        <w:rPr>
          <w:rFonts w:ascii="Times New Roman" w:cs="Times New Roman" w:eastAsia="Times New Roman" w:hAnsi="Times New Roman"/>
          <w:i w:val="1"/>
          <w:sz w:val="32"/>
          <w:szCs w:val="32"/>
          <w:rtl w:val="0"/>
        </w:rPr>
        <w:t xml:space="preserve">Kenya certificate of Secondary Education</w:t>
      </w:r>
    </w:p>
    <w:p w:rsidR="00000000" w:rsidDel="00000000" w:rsidP="00000000" w:rsidRDefault="00000000" w:rsidRPr="00000000" w14:paraId="00000011">
      <w:pPr>
        <w:pageBreakBefore w:val="0"/>
        <w:spacing w:after="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451/1</w:t>
      </w:r>
    </w:p>
    <w:p w:rsidR="00000000" w:rsidDel="00000000" w:rsidP="00000000" w:rsidRDefault="00000000" w:rsidRPr="00000000" w14:paraId="00000012">
      <w:pPr>
        <w:pageBreakBefore w:val="0"/>
        <w:spacing w:after="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COMPUTER STUDIES</w:t>
      </w:r>
    </w:p>
    <w:p w:rsidR="00000000" w:rsidDel="00000000" w:rsidP="00000000" w:rsidRDefault="00000000" w:rsidRPr="00000000" w14:paraId="00000013">
      <w:pPr>
        <w:pageBreakBefore w:val="0"/>
        <w:spacing w:after="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PAPER 1</w:t>
      </w:r>
    </w:p>
    <w:p w:rsidR="00000000" w:rsidDel="00000000" w:rsidP="00000000" w:rsidRDefault="00000000" w:rsidRPr="00000000" w14:paraId="00000014">
      <w:pPr>
        <w:pageBreakBefore w:val="0"/>
        <w:spacing w:after="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(THEORY)</w:t>
      </w:r>
    </w:p>
    <w:p w:rsidR="00000000" w:rsidDel="00000000" w:rsidP="00000000" w:rsidRDefault="00000000" w:rsidRPr="00000000" w14:paraId="00000015">
      <w:pPr>
        <w:pageBreakBefore w:val="0"/>
        <w:spacing w:after="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MAY 2020</w:t>
      </w:r>
    </w:p>
    <w:p w:rsidR="00000000" w:rsidDel="00000000" w:rsidP="00000000" w:rsidRDefault="00000000" w:rsidRPr="00000000" w14:paraId="00000016">
      <w:pPr>
        <w:pageBreakBefore w:val="0"/>
        <w:spacing w:after="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TIME: 2 ½ hours</w:t>
      </w:r>
    </w:p>
    <w:p w:rsidR="00000000" w:rsidDel="00000000" w:rsidP="00000000" w:rsidRDefault="00000000" w:rsidRPr="00000000" w14:paraId="00000017">
      <w:pPr>
        <w:pageBreakBefore w:val="0"/>
        <w:spacing w:after="0" w:lineRule="auto"/>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018">
      <w:pPr>
        <w:pageBreakBefore w:val="0"/>
        <w:spacing w:after="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Instructions to Candidates</w:t>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your</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name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index number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the spaces provided above.</w:t>
      </w:r>
    </w:p>
    <w:p w:rsidR="00000000" w:rsidDel="00000000" w:rsidP="00000000" w:rsidRDefault="00000000" w:rsidRPr="00000000" w14:paraId="000000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Paper consists of two sections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Answer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ALL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questions in section A.</w:t>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Answer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question 16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(compulsory) and any other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THREE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questions from section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All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answers should be written in the spaces provided.</w:t>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40"/>
          <w:tab w:val="left" w:leader="none" w:pos="900"/>
        </w:tabs>
        <w:spacing w:after="0" w:before="0" w:line="276"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paper consists of</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13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printed pages. Candidates should check to ensure that all pages are printed as indicated and no questions are missing</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FOR EXAMINER’S USE ONLY</w:t>
      </w:r>
    </w:p>
    <w:tbl>
      <w:tblPr>
        <w:tblStyle w:val="Table1"/>
        <w:tblW w:w="7083.0" w:type="dxa"/>
        <w:jc w:val="left"/>
        <w:tblInd w:w="6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65"/>
        <w:gridCol w:w="2381"/>
        <w:tblGridChange w:id="0">
          <w:tblGrid>
            <w:gridCol w:w="2337"/>
            <w:gridCol w:w="2365"/>
            <w:gridCol w:w="2381"/>
          </w:tblGrid>
        </w:tblGridChange>
      </w:tblGrid>
      <w:tr>
        <w:trPr>
          <w:cantSplit w:val="0"/>
          <w:trHeight w:val="33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Questions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Candidate’s score</w:t>
            </w:r>
          </w:p>
        </w:tc>
      </w:tr>
      <w:tr>
        <w:trPr>
          <w:cantSplit w:val="0"/>
          <w:trHeight w:val="33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20" w:right="0" w:hanging="36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5" w:hRule="atLeast"/>
          <w:tblHeader w:val="0"/>
        </w:trPr>
        <w:tc>
          <w:tcPr>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5" w:hRule="atLeast"/>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5" w:hRule="atLeast"/>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5" w:hRule="atLeast"/>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5" w:hRule="atLeast"/>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5" w:hRule="atLeast"/>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TOTAL SCORE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3C">
      <w:pPr>
        <w:pageBreakBefore w:val="0"/>
        <w:jc w:val="center"/>
        <w:rPr>
          <w:rFonts w:ascii="Times New Roman" w:cs="Times New Roman" w:eastAsia="Times New Roman" w:hAnsi="Times New Roman"/>
          <w:b w:val="1"/>
          <w:i w:val="1"/>
          <w:sz w:val="18"/>
          <w:szCs w:val="18"/>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360" w:lineRule="auto"/>
        <w:ind w:left="90" w:right="0" w:firstLine="0"/>
        <w:jc w:val="left"/>
        <w:rPr>
          <w:rFonts w:ascii="Arial" w:cs="Arial" w:eastAsia="Arial" w:hAnsi="Arial"/>
          <w:b w:val="1"/>
          <w:i w:val="1"/>
          <w:smallCaps w:val="0"/>
          <w:strike w:val="0"/>
          <w:color w:val="000000"/>
          <w:sz w:val="24"/>
          <w:szCs w:val="24"/>
          <w:u w:val="single"/>
          <w:shd w:fill="auto" w:val="clear"/>
          <w:vertAlign w:val="baseline"/>
        </w:rPr>
      </w:pPr>
      <w:r w:rsidDel="00000000" w:rsidR="00000000" w:rsidRPr="00000000">
        <w:rPr>
          <w:rFonts w:ascii="Arial" w:cs="Arial" w:eastAsia="Arial" w:hAnsi="Arial"/>
          <w:b w:val="1"/>
          <w:i w:val="1"/>
          <w:smallCaps w:val="0"/>
          <w:strike w:val="0"/>
          <w:color w:val="000000"/>
          <w:sz w:val="24"/>
          <w:szCs w:val="24"/>
          <w:u w:val="single"/>
          <w:shd w:fill="auto" w:val="clear"/>
          <w:vertAlign w:val="baseline"/>
          <w:rtl w:val="0"/>
        </w:rPr>
        <w:t xml:space="preserve">Section A. Answer all questions in the spaces provided</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70"/>
        </w:tabs>
        <w:spacing w:after="200" w:before="0" w:line="360" w:lineRule="auto"/>
        <w:ind w:left="90" w:right="0" w:hanging="9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Computers evolved through different technological advancement from the first generation to the fifth generation. Differentiate between the 2</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nd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and 3</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rd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generation computers in terms of secondary storage memory, programs and technology used to make them </w:t>
        <w:tab/>
        <w:tab/>
        <w:tab/>
        <w:tab/>
        <w:tab/>
        <w:tab/>
        <w:tab/>
        <w:tab/>
        <w:tab/>
        <w:tab/>
        <w:t xml:space="preserve">(3 mrks)</w:t>
      </w:r>
    </w:p>
    <w:p w:rsidR="00000000" w:rsidDel="00000000" w:rsidP="00000000" w:rsidRDefault="00000000" w:rsidRPr="00000000" w14:paraId="0000003F">
      <w:pPr>
        <w:pageBreakBefore w:val="0"/>
        <w:tabs>
          <w:tab w:val="left" w:leader="none" w:pos="270"/>
        </w:tabs>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70"/>
        </w:tabs>
        <w:spacing w:after="0" w:before="0" w:line="360" w:lineRule="auto"/>
        <w:ind w:left="90" w:right="0" w:hanging="9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Explain  two situations under which warm booting of a computer may be necessary</w:t>
        <w:tab/>
        <w:tab/>
        <w:tab/>
        <w:tab/>
        <w:tab/>
        <w:tab/>
        <w:tab/>
        <w:tab/>
        <w:tab/>
        <w:tab/>
        <w:tab/>
        <w:tab/>
        <w:tab/>
        <w:t xml:space="preserve">(2 mrks)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360" w:lineRule="auto"/>
        <w:ind w:left="90" w:right="0" w:firstLine="0"/>
        <w:jc w:val="left"/>
        <w:rPr>
          <w:rFonts w:ascii="Arial" w:cs="Arial" w:eastAsia="Arial" w:hAnsi="Arial"/>
          <w:sz w:val="24"/>
          <w:szCs w:val="24"/>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…whe</w:t>
      </w:r>
      <w:r w:rsidDel="00000000" w:rsidR="00000000" w:rsidRPr="00000000">
        <w:rPr>
          <w:rFonts w:ascii="Arial" w:cs="Arial" w:eastAsia="Arial" w:hAnsi="Arial"/>
          <w:sz w:val="24"/>
          <w:szCs w:val="24"/>
          <w:rtl w:val="0"/>
        </w:rPr>
        <w:t xml:space="preserve">n the computer hangs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36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software installation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configurations changes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426"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Repetitive strain Injuries is one of the common problems associated with the use of computers. Explain any two health issues that could arise from improper use of standard furniture  while using computers</w:t>
        <w:tab/>
        <w:tab/>
        <w:tab/>
        <w:tab/>
        <w:tab/>
        <w:t xml:space="preserve">(4marks)</w:t>
      </w:r>
    </w:p>
    <w:p w:rsidR="00000000" w:rsidDel="00000000" w:rsidP="00000000" w:rsidRDefault="00000000" w:rsidRPr="00000000" w14:paraId="00000045">
      <w:pPr>
        <w:pageBreakBefore w:val="0"/>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…………………back pains</w:t>
      </w:r>
    </w:p>
    <w:p w:rsidR="00000000" w:rsidDel="00000000" w:rsidP="00000000" w:rsidRDefault="00000000" w:rsidRPr="00000000" w14:paraId="00000046">
      <w:pPr>
        <w:pageBreakBefore w:val="0"/>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neck pains ……………………………………………………………………………………………………………………………………………………………………………………………………………………………………………………………………………………………………………………………………………………………………………………………………………</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426"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Differentiate between Control bus and Address bus in computers</w:t>
        <w:tab/>
        <w:t xml:space="preserve">(2 mrks)</w:t>
      </w:r>
    </w:p>
    <w:p w:rsidR="00000000" w:rsidDel="00000000" w:rsidP="00000000" w:rsidRDefault="00000000" w:rsidRPr="00000000" w14:paraId="00000048">
      <w:pPr>
        <w:pageBreakBefore w:val="0"/>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49">
      <w:pPr>
        <w:pageBreakBefore w:val="0"/>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A">
      <w:pPr>
        <w:pageBreakBefore w:val="0"/>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B">
      <w:pPr>
        <w:pageBreakBefore w:val="0"/>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C">
      <w:pPr>
        <w:pageBreakBefore w:val="0"/>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6"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Explain four Data types used in spreadsheets</w:t>
        <w:tab/>
        <w:tab/>
        <w:tab/>
        <w:tab/>
      </w:r>
      <w:r w:rsidDel="00000000" w:rsidR="00000000" w:rsidRPr="00000000">
        <w:rPr>
          <w:rFonts w:ascii="Arial" w:cs="Arial" w:eastAsia="Arial" w:hAnsi="Arial"/>
          <w:sz w:val="24"/>
          <w:szCs w:val="24"/>
          <w:rtl w:val="0"/>
        </w:rPr>
        <w:t xml:space="preserve">number</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………………………………fraction</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percentage</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currency</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number</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426"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Utility programs</w:t>
        <w:tab/>
        <w:t xml:space="preserve">are commonly used to perform some commonly used services to make computing run smoothly. State any two examples of utility programs(2 marks)</w:t>
        <w:tab/>
      </w:r>
    </w:p>
    <w:p w:rsidR="00000000" w:rsidDel="00000000" w:rsidP="00000000" w:rsidRDefault="00000000" w:rsidRPr="00000000" w14:paraId="00000054">
      <w:pPr>
        <w:pageBreakBefore w:val="0"/>
        <w:spacing w:after="0" w:line="360" w:lineRule="auto"/>
        <w:rPr>
          <w:rFonts w:ascii="Arial" w:cs="Arial" w:eastAsia="Arial" w:hAnsi="Arial"/>
          <w:b w:val="1"/>
          <w:i w:val="1"/>
          <w:sz w:val="24"/>
          <w:szCs w:val="24"/>
        </w:rPr>
        <w:sectPr>
          <w:footerReference r:id="rId7" w:type="default"/>
          <w:pgSz w:h="15840" w:w="12240" w:orient="portrait"/>
          <w:pgMar w:bottom="1260" w:top="900" w:left="1440" w:right="1440" w:header="720" w:footer="6"/>
          <w:pgNumType w:start="1"/>
        </w:sectPr>
      </w:pP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426"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 institution wants to purchase genuine software. Explain any two types of documents that should accompany an original software     </w:t>
        <w:tab/>
        <w:tab/>
        <w:t xml:space="preserve">(2marks)</w:t>
      </w:r>
    </w:p>
    <w:p w:rsidR="00000000" w:rsidDel="00000000" w:rsidP="00000000" w:rsidRDefault="00000000" w:rsidRPr="00000000" w14:paraId="00000056">
      <w:pPr>
        <w:pageBreakBefore w:val="0"/>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426"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Kenya National Bureau of statistics has been going through its census using manual systems. State three ways in which computers can be used to improve efficiency in the census  process</w:t>
        <w:tab/>
        <w:tab/>
        <w:tab/>
        <w:tab/>
        <w:tab/>
        <w:t xml:space="preserve">        (3marks)</w:t>
      </w:r>
    </w:p>
    <w:p w:rsidR="00000000" w:rsidDel="00000000" w:rsidP="00000000" w:rsidRDefault="00000000" w:rsidRPr="00000000" w14:paraId="00000058">
      <w:pPr>
        <w:pageBreakBefore w:val="0"/>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59">
      <w:pPr>
        <w:pageBreakBefore w:val="0"/>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A">
      <w:pPr>
        <w:pageBreakBefore w:val="0"/>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B">
      <w:pPr>
        <w:pageBreakBefore w:val="0"/>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6"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Figure 1 and figure 2 shows icons representing commands used to manipulate graphics in a DTP package.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426"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0" distT="0" distL="0" distR="0">
            <wp:extent cx="990600" cy="704850"/>
            <wp:effectExtent b="0" l="0" r="0" t="0"/>
            <wp:docPr id="9" name="image2.png"/>
            <a:graphic>
              <a:graphicData uri="http://schemas.openxmlformats.org/drawingml/2006/picture">
                <pic:pic>
                  <pic:nvPicPr>
                    <pic:cNvPr id="0" name="image2.png"/>
                    <pic:cNvPicPr preferRelativeResize="0"/>
                  </pic:nvPicPr>
                  <pic:blipFill>
                    <a:blip r:embed="rId8"/>
                    <a:srcRect b="85204" l="76082" r="22304" t="12544"/>
                    <a:stretch>
                      <a:fillRect/>
                    </a:stretch>
                  </pic:blipFill>
                  <pic:spPr>
                    <a:xfrm>
                      <a:off x="0" y="0"/>
                      <a:ext cx="990600" cy="704850"/>
                    </a:xfrm>
                    <a:prstGeom prst="rect"/>
                    <a:ln/>
                  </pic:spPr>
                </pic:pic>
              </a:graphicData>
            </a:graphic>
          </wp:inline>
        </w:drawing>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ab/>
      </w: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0" distT="0" distL="0" distR="0">
            <wp:extent cx="628650" cy="523875"/>
            <wp:effectExtent b="0" l="0" r="0" t="0"/>
            <wp:docPr id="11" name="image2.png"/>
            <a:graphic>
              <a:graphicData uri="http://schemas.openxmlformats.org/drawingml/2006/picture">
                <pic:pic>
                  <pic:nvPicPr>
                    <pic:cNvPr id="0" name="image2.png"/>
                    <pic:cNvPicPr preferRelativeResize="0"/>
                  </pic:nvPicPr>
                  <pic:blipFill>
                    <a:blip r:embed="rId8"/>
                    <a:srcRect b="90613" l="75751" r="22318" t="6564"/>
                    <a:stretch>
                      <a:fillRect/>
                    </a:stretch>
                  </pic:blipFill>
                  <pic:spPr>
                    <a:xfrm>
                      <a:off x="0" y="0"/>
                      <a:ext cx="628650" cy="523875"/>
                    </a:xfrm>
                    <a:prstGeom prst="rect"/>
                    <a:ln/>
                  </pic:spPr>
                </pic:pic>
              </a:graphicData>
            </a:graphic>
          </wp:inline>
        </w:drawing>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ab/>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393700</wp:posOffset>
                </wp:positionH>
                <wp:positionV relativeFrom="paragraph">
                  <wp:posOffset>723900</wp:posOffset>
                </wp:positionV>
                <wp:extent cx="952500" cy="285750"/>
                <wp:effectExtent b="0" l="0" r="0" t="0"/>
                <wp:wrapNone/>
                <wp:docPr id="7" name=""/>
                <a:graphic>
                  <a:graphicData uri="http://schemas.microsoft.com/office/word/2010/wordprocessingShape">
                    <wps:wsp>
                      <wps:cNvSpPr/>
                      <wps:cNvPr id="2" name="Shape 2"/>
                      <wps:spPr>
                        <a:xfrm>
                          <a:off x="4874513" y="3641888"/>
                          <a:ext cx="942975" cy="276225"/>
                        </a:xfrm>
                        <a:custGeom>
                          <a:rect b="b" l="l" r="r" t="t"/>
                          <a:pathLst>
                            <a:path extrusionOk="0" h="276225" w="942975">
                              <a:moveTo>
                                <a:pt x="0" y="0"/>
                              </a:moveTo>
                              <a:lnTo>
                                <a:pt x="0" y="276225"/>
                              </a:lnTo>
                              <a:lnTo>
                                <a:pt x="942975" y="276225"/>
                              </a:lnTo>
                              <a:lnTo>
                                <a:pt x="942975" y="0"/>
                              </a:lnTo>
                              <a:close/>
                            </a:path>
                          </a:pathLst>
                        </a:custGeom>
                        <a:solidFill>
                          <a:srgbClr val="FFFFFF"/>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Figure 1</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393700</wp:posOffset>
                </wp:positionH>
                <wp:positionV relativeFrom="paragraph">
                  <wp:posOffset>723900</wp:posOffset>
                </wp:positionV>
                <wp:extent cx="952500" cy="285750"/>
                <wp:effectExtent b="0" l="0" r="0" t="0"/>
                <wp:wrapNone/>
                <wp:docPr id="7"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952500" cy="2857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1955800</wp:posOffset>
                </wp:positionH>
                <wp:positionV relativeFrom="paragraph">
                  <wp:posOffset>673100</wp:posOffset>
                </wp:positionV>
                <wp:extent cx="1171575" cy="342900"/>
                <wp:effectExtent b="0" l="0" r="0" t="0"/>
                <wp:wrapNone/>
                <wp:docPr id="8" name=""/>
                <a:graphic>
                  <a:graphicData uri="http://schemas.microsoft.com/office/word/2010/wordprocessingShape">
                    <wps:wsp>
                      <wps:cNvSpPr/>
                      <wps:cNvPr id="3" name="Shape 3"/>
                      <wps:spPr>
                        <a:xfrm>
                          <a:off x="4764975" y="3613313"/>
                          <a:ext cx="1162050" cy="333375"/>
                        </a:xfrm>
                        <a:custGeom>
                          <a:rect b="b" l="l" r="r" t="t"/>
                          <a:pathLst>
                            <a:path extrusionOk="0" h="333375" w="1162050">
                              <a:moveTo>
                                <a:pt x="0" y="0"/>
                              </a:moveTo>
                              <a:lnTo>
                                <a:pt x="0" y="333375"/>
                              </a:lnTo>
                              <a:lnTo>
                                <a:pt x="1162050" y="333375"/>
                              </a:lnTo>
                              <a:lnTo>
                                <a:pt x="1162050" y="0"/>
                              </a:lnTo>
                              <a:close/>
                            </a:path>
                          </a:pathLst>
                        </a:custGeom>
                        <a:solidFill>
                          <a:srgbClr val="FFFFFF"/>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Figure 2</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1955800</wp:posOffset>
                </wp:positionH>
                <wp:positionV relativeFrom="paragraph">
                  <wp:posOffset>673100</wp:posOffset>
                </wp:positionV>
                <wp:extent cx="1171575" cy="342900"/>
                <wp:effectExtent b="0" l="0" r="0" t="0"/>
                <wp:wrapNone/>
                <wp:docPr id="8"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1171575" cy="342900"/>
                        </a:xfrm>
                        <a:prstGeom prst="rect"/>
                        <a:ln/>
                      </pic:spPr>
                    </pic:pic>
                  </a:graphicData>
                </a:graphic>
              </wp:anchor>
            </w:drawing>
          </mc:Fallback>
        </mc:AlternateConten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t xml:space="preserve"> </w:t>
        <w:tab/>
        <w:tab/>
        <w:tab/>
        <w:tab/>
        <w:tab/>
        <w:t xml:space="preserve">                       </w:t>
        <w:tab/>
      </w:r>
    </w:p>
    <w:p w:rsidR="00000000" w:rsidDel="00000000" w:rsidP="00000000" w:rsidRDefault="00000000" w:rsidRPr="00000000" w14:paraId="00000060">
      <w:pPr>
        <w:pageBreakBefore w:val="0"/>
        <w:rPr>
          <w:rFonts w:ascii="Arial" w:cs="Arial" w:eastAsia="Arial" w:hAnsi="Arial"/>
          <w:sz w:val="24"/>
          <w:szCs w:val="24"/>
        </w:rPr>
      </w:pPr>
      <w:r w:rsidDel="00000000" w:rsidR="00000000" w:rsidRPr="00000000">
        <w:rPr>
          <w:rFonts w:ascii="Arial" w:cs="Arial" w:eastAsia="Arial" w:hAnsi="Arial"/>
          <w:sz w:val="24"/>
          <w:szCs w:val="24"/>
          <w:rtl w:val="0"/>
        </w:rPr>
        <w:t xml:space="preserve">Explain the use of each of the icons labeled Figure 1 and Figure 2</w:t>
        <w:tab/>
        <w:t xml:space="preserve">`</w:t>
        <w:tab/>
        <w:t xml:space="preserve">       (2marks)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426"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List three paragraph formatting attributes in a word processor</w:t>
        <w:tab/>
        <w:tab/>
        <w:t xml:space="preserve">    (3marks)</w:t>
      </w:r>
    </w:p>
    <w:p w:rsidR="00000000" w:rsidDel="00000000" w:rsidP="00000000" w:rsidRDefault="00000000" w:rsidRPr="00000000" w14:paraId="00000063">
      <w:pPr>
        <w:pageBreakBefore w:val="0"/>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426"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system designer must work well with a programmer to develop a system. State any three duties of a software developer</w:t>
        <w:tab/>
        <w:tab/>
        <w:tab/>
        <w:tab/>
        <w:tab/>
        <w:t xml:space="preserve">    (3marks)</w:t>
      </w:r>
    </w:p>
    <w:p w:rsidR="00000000" w:rsidDel="00000000" w:rsidP="00000000" w:rsidRDefault="00000000" w:rsidRPr="00000000" w14:paraId="00000065">
      <w:pPr>
        <w:pageBreakBefore w:val="0"/>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tab/>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426"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List any four pointing input devices commonly used in computing    </w:t>
        <w:tab/>
        <w:t xml:space="preserve">(2marks)</w:t>
      </w:r>
    </w:p>
    <w:p w:rsidR="00000000" w:rsidDel="00000000" w:rsidP="00000000" w:rsidRDefault="00000000" w:rsidRPr="00000000" w14:paraId="00000067">
      <w:pPr>
        <w:pageBreakBefore w:val="0"/>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68">
      <w:pPr>
        <w:pageBreakBefore w:val="0"/>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9">
      <w:pPr>
        <w:pageBreakBefore w:val="0"/>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426"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Differentiate between tracking and kerning as used in DTP</w:t>
        <w:tab/>
        <w:tab/>
        <w:t xml:space="preserve">(2 mrks)</w:t>
      </w:r>
    </w:p>
    <w:p w:rsidR="00000000" w:rsidDel="00000000" w:rsidP="00000000" w:rsidRDefault="00000000" w:rsidRPr="00000000" w14:paraId="0000006B">
      <w:pPr>
        <w:pageBreakBefore w:val="0"/>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426"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State four factors that determine how an operating system organizes data in computers </w:t>
        <w:tab/>
        <w:tab/>
        <w:tab/>
        <w:tab/>
        <w:tab/>
        <w:tab/>
        <w:tab/>
        <w:tab/>
        <w:tab/>
        <w:t xml:space="preserve">(4 marks)</w:t>
      </w:r>
    </w:p>
    <w:p w:rsidR="00000000" w:rsidDel="00000000" w:rsidP="00000000" w:rsidRDefault="00000000" w:rsidRPr="00000000" w14:paraId="0000006D">
      <w:pPr>
        <w:pageBreakBefore w:val="0"/>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426"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Explain the difference between  software portability  and hardware portability</w:t>
        <w:tab/>
        <w:tab/>
        <w:tab/>
        <w:tab/>
        <w:tab/>
        <w:tab/>
        <w:tab/>
        <w:tab/>
        <w:tab/>
        <w:tab/>
        <w:tab/>
        <w:tab/>
        <w:tab/>
        <w:t xml:space="preserve">(2 mrks)</w:t>
      </w:r>
    </w:p>
    <w:p w:rsidR="00000000" w:rsidDel="00000000" w:rsidP="00000000" w:rsidRDefault="00000000" w:rsidRPr="00000000" w14:paraId="0000006F">
      <w:pPr>
        <w:pageBreakBefore w:val="0"/>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70">
      <w:pPr>
        <w:pageBreakBefore w:val="0"/>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1">
      <w:pPr>
        <w:pageBreakBefore w:val="0"/>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2">
      <w:pPr>
        <w:pageBreakBefore w:val="0"/>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3">
      <w:pPr>
        <w:pageBreakBefore w:val="0"/>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4">
      <w:pPr>
        <w:pageBreakBefore w:val="0"/>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5">
      <w:pPr>
        <w:pageBreakBefore w:val="0"/>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6">
      <w:pPr>
        <w:pageBreakBefore w:val="0"/>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7">
      <w:pPr>
        <w:pageBreakBefore w:val="0"/>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8">
      <w:pPr>
        <w:pageBreakBefore w:val="0"/>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9">
      <w:pPr>
        <w:pageBreakBefore w:val="0"/>
        <w:spacing w:line="360" w:lineRule="auto"/>
        <w:rPr>
          <w:rFonts w:ascii="Arial" w:cs="Arial" w:eastAsia="Arial" w:hAnsi="Arial"/>
          <w:b w:val="1"/>
          <w:i w:val="1"/>
          <w:sz w:val="24"/>
          <w:szCs w:val="24"/>
          <w:u w:val="single"/>
        </w:rPr>
      </w:pPr>
      <w:r w:rsidDel="00000000" w:rsidR="00000000" w:rsidRPr="00000000">
        <w:rPr>
          <w:rFonts w:ascii="Arial" w:cs="Arial" w:eastAsia="Arial" w:hAnsi="Arial"/>
          <w:b w:val="1"/>
          <w:i w:val="1"/>
          <w:sz w:val="24"/>
          <w:szCs w:val="24"/>
          <w:u w:val="single"/>
          <w:rtl w:val="0"/>
        </w:rPr>
        <w:t xml:space="preserve">Section B. Answer question 16 and any other three questions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16. a) define the following terms as applied in programming</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 Syntax</w:t>
        <w:tab/>
        <w:tab/>
        <w:tab/>
        <w:tab/>
        <w:tab/>
        <w:tab/>
        <w:tab/>
        <w:tab/>
        <w:tab/>
        <w:tab/>
        <w:t xml:space="preserve">(1 mrk)</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ii) Source program</w:t>
        <w:tab/>
        <w:tab/>
        <w:tab/>
        <w:tab/>
        <w:tab/>
        <w:tab/>
        <w:tab/>
        <w:tab/>
        <w:tab/>
        <w:t xml:space="preserve">(1 mrk)</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iii) Translator</w:t>
        <w:tab/>
        <w:tab/>
        <w:tab/>
        <w:tab/>
        <w:tab/>
        <w:tab/>
        <w:tab/>
        <w:tab/>
        <w:tab/>
        <w:tab/>
        <w:t xml:space="preserve">(1 mrk)</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use the pseudocode to answer the questions that follow</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start</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set year=1</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profit =2</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A=10</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Repeat</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A=A*profit</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Year=year+2</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Write A</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Until year&gt;7</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P=A*year</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Output P</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Stop</w:t>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1080" w:right="0" w:hanging="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Determine the value of the output P</w:t>
        <w:tab/>
        <w:tab/>
        <w:tab/>
        <w:tab/>
        <w:t xml:space="preserve">(5 mrks)</w:t>
      </w:r>
    </w:p>
    <w:p w:rsidR="00000000" w:rsidDel="00000000" w:rsidP="00000000" w:rsidRDefault="00000000" w:rsidRPr="00000000" w14:paraId="0000008F">
      <w:pPr>
        <w:pageBreakBefore w:val="0"/>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0">
      <w:pPr>
        <w:pageBreakBefore w:val="0"/>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1">
      <w:pPr>
        <w:pageBreakBefore w:val="0"/>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2">
      <w:pPr>
        <w:pageBreakBefore w:val="0"/>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3">
      <w:pPr>
        <w:pageBreakBefore w:val="0"/>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4">
      <w:pPr>
        <w:pageBreakBefore w:val="0"/>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1080" w:right="0" w:hanging="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Draw a flowchart for the above pseudocode</w:t>
        <w:tab/>
        <w:tab/>
        <w:tab/>
        <w:t xml:space="preserve">(7 mrks)</w:t>
      </w:r>
    </w:p>
    <w:p w:rsidR="00000000" w:rsidDel="00000000" w:rsidP="00000000" w:rsidRDefault="00000000" w:rsidRPr="00000000" w14:paraId="00000096">
      <w:pPr>
        <w:pageBreakBefore w:val="0"/>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7">
      <w:pPr>
        <w:pageBreakBefore w:val="0"/>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8">
      <w:pPr>
        <w:pageBreakBefore w:val="0"/>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9">
      <w:pPr>
        <w:pageBreakBefore w:val="0"/>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A">
      <w:pPr>
        <w:pageBreakBefore w:val="0"/>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B">
      <w:pPr>
        <w:pageBreakBefore w:val="0"/>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C">
      <w:pPr>
        <w:pageBreakBefore w:val="0"/>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D">
      <w:pPr>
        <w:pageBreakBefore w:val="0"/>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E">
      <w:pPr>
        <w:pageBreakBefore w:val="0"/>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F">
      <w:pPr>
        <w:pageBreakBefore w:val="0"/>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0">
      <w:pPr>
        <w:pageBreakBefore w:val="0"/>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1">
      <w:pPr>
        <w:pageBreakBefore w:val="0"/>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2">
      <w:pPr>
        <w:pageBreakBefore w:val="0"/>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3">
      <w:pPr>
        <w:pageBreakBefore w:val="0"/>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4">
      <w:pPr>
        <w:pageBreakBefore w:val="0"/>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5">
      <w:pPr>
        <w:pageBreakBefore w:val="0"/>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6">
      <w:pPr>
        <w:pageBreakBefore w:val="0"/>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7">
      <w:pPr>
        <w:pageBreakBefore w:val="0"/>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8">
      <w:pPr>
        <w:pageBreakBefore w:val="0"/>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9">
      <w:pPr>
        <w:pageBreakBefore w:val="0"/>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A">
      <w:pPr>
        <w:pageBreakBefore w:val="0"/>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B">
      <w:pPr>
        <w:pageBreakBefore w:val="0"/>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C">
      <w:pPr>
        <w:pageBreakBefore w:val="0"/>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17.a) i)  Define the term Artificial intelligence as used in computers</w:t>
        <w:tab/>
        <w:tab/>
        <w:t xml:space="preserve">(1 mrk)</w:t>
      </w:r>
    </w:p>
    <w:p w:rsidR="00000000" w:rsidDel="00000000" w:rsidP="00000000" w:rsidRDefault="00000000" w:rsidRPr="00000000" w14:paraId="000000AD">
      <w:pPr>
        <w:pageBreakBefore w:val="0"/>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ii) List Four categories of Articial intelligence</w:t>
        <w:tab/>
        <w:tab/>
        <w:tab/>
        <w:tab/>
        <w:t xml:space="preserve">(4 mrks)</w:t>
      </w:r>
    </w:p>
    <w:p w:rsidR="00000000" w:rsidDel="00000000" w:rsidP="00000000" w:rsidRDefault="00000000" w:rsidRPr="00000000" w14:paraId="000000AF">
      <w:pPr>
        <w:pageBreakBefore w:val="0"/>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B0">
      <w:pPr>
        <w:pageBreakBefore w:val="0"/>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 Due to the rapid change in Technology, many campanies are giving up on traditional methods of production. This has affected the companies in many different ways. State any Three benefits that automated methods has affected the industrial production</w:t>
      </w:r>
    </w:p>
    <w:p w:rsidR="00000000" w:rsidDel="00000000" w:rsidP="00000000" w:rsidRDefault="00000000" w:rsidRPr="00000000" w14:paraId="000000B1">
      <w:pPr>
        <w:pageBreakBefore w:val="0"/>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ab/>
        <w:tab/>
        <w:tab/>
        <w:tab/>
        <w:tab/>
        <w:tab/>
        <w:tab/>
        <w:tab/>
        <w:tab/>
        <w:tab/>
        <w:tab/>
        <w:t xml:space="preserve">(3 marks)</w:t>
      </w:r>
    </w:p>
    <w:p w:rsidR="00000000" w:rsidDel="00000000" w:rsidP="00000000" w:rsidRDefault="00000000" w:rsidRPr="00000000" w14:paraId="000000B2">
      <w:pPr>
        <w:pageBreakBefore w:val="0"/>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B3">
      <w:pPr>
        <w:pageBreakBefore w:val="0"/>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 Name  Three duties performed by a computer engineer  </w:t>
        <w:tab/>
        <w:tab/>
        <w:tab/>
        <w:t xml:space="preserve">(3 marks)</w:t>
      </w:r>
    </w:p>
    <w:p w:rsidR="00000000" w:rsidDel="00000000" w:rsidP="00000000" w:rsidRDefault="00000000" w:rsidRPr="00000000" w14:paraId="000000B4">
      <w:pPr>
        <w:pageBreakBefore w:val="0"/>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B5">
      <w:pPr>
        <w:pageBreakBefore w:val="0"/>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 With the introduction of computers, it has let to positive or necative impact in the society. State Three Negative effects of ICT on cultural impacts</w:t>
        <w:tab/>
        <w:tab/>
        <w:t xml:space="preserve">(3 marks)</w:t>
      </w:r>
    </w:p>
    <w:p w:rsidR="00000000" w:rsidDel="00000000" w:rsidP="00000000" w:rsidRDefault="00000000" w:rsidRPr="00000000" w14:paraId="000000B6">
      <w:pPr>
        <w:pageBreakBefore w:val="0"/>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B7">
      <w:pPr>
        <w:pageBreakBefore w:val="0"/>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18 (a) Differentiate between a nibble and byte                                             </w:t>
        <w:tab/>
        <w:t xml:space="preserve">(2marks)</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Convert each of the following numbers into their respective equivalence</w:t>
      </w:r>
    </w:p>
    <w:p w:rsidR="00000000" w:rsidDel="00000000" w:rsidP="00000000" w:rsidRDefault="00000000" w:rsidRPr="00000000" w14:paraId="000000B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110.101</w:t>
      </w:r>
      <w:r w:rsidDel="00000000" w:rsidR="00000000" w:rsidRPr="00000000">
        <w:rPr>
          <w:rFonts w:ascii="Arial" w:cs="Arial" w:eastAsia="Arial" w:hAnsi="Arial"/>
          <w:b w:val="0"/>
          <w:i w:val="0"/>
          <w:smallCaps w:val="0"/>
          <w:strike w:val="0"/>
          <w:color w:val="000000"/>
          <w:sz w:val="24"/>
          <w:szCs w:val="24"/>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into its decimal                                                              </w:t>
        <w:tab/>
        <w:t xml:space="preserve">(2marks)</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734</w:t>
      </w:r>
      <w:r w:rsidDel="00000000" w:rsidR="00000000" w:rsidRPr="00000000">
        <w:rPr>
          <w:rFonts w:ascii="Arial" w:cs="Arial" w:eastAsia="Arial" w:hAnsi="Arial"/>
          <w:b w:val="0"/>
          <w:i w:val="0"/>
          <w:smallCaps w:val="0"/>
          <w:strike w:val="0"/>
          <w:color w:val="000000"/>
          <w:sz w:val="24"/>
          <w:szCs w:val="24"/>
          <w:u w:val="none"/>
          <w:shd w:fill="auto" w:val="clear"/>
          <w:vertAlign w:val="subscript"/>
          <w:rtl w:val="0"/>
        </w:rPr>
        <w:t xml:space="preserve">8</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to hexadecimal equivalence                                      </w:t>
        <w:tab/>
        <w:tab/>
        <w:t xml:space="preserve">(2marks)</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142.8</w:t>
      </w:r>
      <w:r w:rsidDel="00000000" w:rsidR="00000000" w:rsidRPr="00000000">
        <w:rPr>
          <w:rFonts w:ascii="Arial" w:cs="Arial" w:eastAsia="Arial" w:hAnsi="Arial"/>
          <w:b w:val="0"/>
          <w:i w:val="0"/>
          <w:smallCaps w:val="0"/>
          <w:strike w:val="0"/>
          <w:color w:val="000000"/>
          <w:sz w:val="24"/>
          <w:szCs w:val="24"/>
          <w:u w:val="none"/>
          <w:shd w:fill="auto" w:val="clear"/>
          <w:vertAlign w:val="subscript"/>
          <w:rtl w:val="0"/>
        </w:rPr>
        <w:t xml:space="preserve">8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to decimal equivalence                                                     </w:t>
        <w:tab/>
        <w:t xml:space="preserve">(2marks)</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Perform the following arithmetic calculation                                 </w:t>
        <w:tab/>
        <w:t xml:space="preserve">(2marks)</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08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111.01+1011.111-101.011 </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1080" w:right="0" w:hanging="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Using two’s complement, show how the arithmetic below could be carried out on a 8-bit notation computer system                                            </w:t>
        <w:tab/>
        <w:t xml:space="preserve">(5marks)</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29</w:t>
      </w:r>
      <w:r w:rsidDel="00000000" w:rsidR="00000000" w:rsidRPr="00000000">
        <w:rPr>
          <w:rFonts w:ascii="Arial" w:cs="Arial" w:eastAsia="Arial" w:hAnsi="Arial"/>
          <w:b w:val="0"/>
          <w:i w:val="0"/>
          <w:smallCaps w:val="0"/>
          <w:strike w:val="0"/>
          <w:color w:val="000000"/>
          <w:sz w:val="24"/>
          <w:szCs w:val="24"/>
          <w:u w:val="none"/>
          <w:shd w:fill="auto" w:val="clear"/>
          <w:vertAlign w:val="subscript"/>
          <w:rtl w:val="0"/>
        </w:rPr>
        <w:t xml:space="preserve">10</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- 54</w:t>
      </w:r>
      <w:r w:rsidDel="00000000" w:rsidR="00000000" w:rsidRPr="00000000">
        <w:rPr>
          <w:rFonts w:ascii="Arial" w:cs="Arial" w:eastAsia="Arial" w:hAnsi="Arial"/>
          <w:b w:val="0"/>
          <w:i w:val="0"/>
          <w:smallCaps w:val="0"/>
          <w:strike w:val="0"/>
          <w:color w:val="000000"/>
          <w:sz w:val="24"/>
          <w:szCs w:val="24"/>
          <w:u w:val="none"/>
          <w:shd w:fill="auto" w:val="clear"/>
          <w:vertAlign w:val="subscript"/>
          <w:rtl w:val="0"/>
        </w:rPr>
        <w:t xml:space="preserve">10</w:t>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 Differentiate between server and client as used in networking.</w:t>
        <w:tab/>
        <w:t xml:space="preserve">(2 marks)</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The diagram below illustrates satellite transmission media. Name the parts labelled A, B and C.</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9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 marks)</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0" distT="0" distL="0" distR="0">
            <wp:extent cx="2455509" cy="2081574"/>
            <wp:effectExtent b="0" l="0" r="0" t="0"/>
            <wp:docPr id="10"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455509" cy="2081574"/>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ab/>
        <w:tab/>
        <w:tab/>
        <w:tab/>
        <w:tab/>
        <w:tab/>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Repeaters are networking devices utilized in data transmission. State two functions of the device.</w:t>
        <w:tab/>
        <w:tab/>
        <w:tab/>
        <w:tab/>
        <w:tab/>
        <w:tab/>
        <w:tab/>
        <w:tab/>
        <w:t xml:space="preserve">(2 marks)</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 </w:t>
        <w:tab/>
        <w:t xml:space="preserve">(i) Define the term network protocol.</w:t>
        <w:tab/>
        <w:tab/>
        <w:tab/>
        <w:tab/>
        <w:t xml:space="preserve">(1 mark)</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(ii) State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three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benefits of internet to a school.</w:t>
        <w:tab/>
        <w:tab/>
        <w:tab/>
        <w:tab/>
        <w:t xml:space="preserve">(3 marks)</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(iii)</w:t>
        <w:tab/>
        <w:t xml:space="preserve">Explain the difference between CC and BCC as used in e-mail.(2 marks)</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 w:right="0" w:firstLine="630"/>
        <w:jc w:val="left"/>
        <w:rPr>
          <w:rFonts w:ascii="Arial" w:cs="Arial" w:eastAsia="Arial" w:hAnsi="Arial"/>
          <w:b w:val="0"/>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(iv) Apart from passwords, list any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four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security control measures used to prevent unauthorized  access to information systems.</w:t>
        <w:tab/>
        <w:tab/>
        <w:tab/>
        <w:tab/>
        <w:t xml:space="preserve">(2 marks)</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7">
      <w:pPr>
        <w:pageBreakBefore w:val="0"/>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20.a) i) Differentiate between perfective and corrective system maintenance  (2 mrks)</w:t>
      </w:r>
    </w:p>
    <w:p w:rsidR="00000000" w:rsidDel="00000000" w:rsidP="00000000" w:rsidRDefault="00000000" w:rsidRPr="00000000" w14:paraId="00000118">
      <w:pPr>
        <w:pageBreakBefore w:val="0"/>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19">
      <w:pPr>
        <w:pageBreakBefore w:val="0"/>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ii) State three factors to consider when performing file conversion during system implementation</w:t>
        <w:tab/>
        <w:tab/>
        <w:tab/>
        <w:tab/>
        <w:tab/>
        <w:tab/>
        <w:tab/>
        <w:tab/>
        <w:tab/>
        <w:t xml:space="preserve">(3 mrks)</w:t>
      </w:r>
    </w:p>
    <w:p w:rsidR="00000000" w:rsidDel="00000000" w:rsidP="00000000" w:rsidRDefault="00000000" w:rsidRPr="00000000" w14:paraId="0000011A">
      <w:pPr>
        <w:pageBreakBefore w:val="0"/>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1B">
      <w:pPr>
        <w:pageBreakBefore w:val="0"/>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 i) Define the term data integrity</w:t>
        <w:tab/>
        <w:tab/>
        <w:tab/>
        <w:tab/>
        <w:tab/>
        <w:tab/>
        <w:tab/>
        <w:t xml:space="preserve">(1 mrk)</w:t>
      </w:r>
    </w:p>
    <w:p w:rsidR="00000000" w:rsidDel="00000000" w:rsidP="00000000" w:rsidRDefault="00000000" w:rsidRPr="00000000" w14:paraId="0000011C">
      <w:pPr>
        <w:pageBreakBefore w:val="0"/>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1D">
      <w:pPr>
        <w:pageBreakBefore w:val="0"/>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ii) Explain any  two ways in which data integrity is measured</w:t>
        <w:tab/>
        <w:tab/>
        <w:tab/>
        <w:t xml:space="preserve">(4 mrks)</w:t>
      </w:r>
    </w:p>
    <w:p w:rsidR="00000000" w:rsidDel="00000000" w:rsidP="00000000" w:rsidRDefault="00000000" w:rsidRPr="00000000" w14:paraId="0000011E">
      <w:pPr>
        <w:pageBreakBefore w:val="0"/>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1F">
      <w:pPr>
        <w:pageBreakBefore w:val="0"/>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0">
      <w:pPr>
        <w:pageBreakBefore w:val="0"/>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1">
      <w:pPr>
        <w:pageBreakBefore w:val="0"/>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 Operating system consists of a set of complex programs that work together to control execution of user programs and acts as an interface between applications and computer hardware.</w:t>
      </w:r>
    </w:p>
    <w:p w:rsidR="00000000" w:rsidDel="00000000" w:rsidP="00000000" w:rsidRDefault="00000000" w:rsidRPr="00000000" w14:paraId="00000122">
      <w:pPr>
        <w:pageBreakBefore w:val="0"/>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 With reference to disk management  system, describe the following operations</w:t>
      </w:r>
    </w:p>
    <w:p w:rsidR="00000000" w:rsidDel="00000000" w:rsidP="00000000" w:rsidRDefault="00000000" w:rsidRPr="00000000" w14:paraId="00000123">
      <w:pPr>
        <w:pageBreakBefore w:val="0"/>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Disk partitioning</w:t>
        <w:tab/>
        <w:tab/>
        <w:tab/>
        <w:tab/>
        <w:tab/>
        <w:tab/>
        <w:tab/>
        <w:tab/>
        <w:tab/>
        <w:t xml:space="preserve">(1 mrk)</w:t>
      </w:r>
    </w:p>
    <w:p w:rsidR="00000000" w:rsidDel="00000000" w:rsidP="00000000" w:rsidRDefault="00000000" w:rsidRPr="00000000" w14:paraId="00000124">
      <w:pPr>
        <w:pageBreakBefore w:val="0"/>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25">
      <w:pPr>
        <w:pageBreakBefore w:val="0"/>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 Disk defragmentation</w:t>
        <w:tab/>
        <w:tab/>
        <w:tab/>
        <w:tab/>
        <w:tab/>
        <w:tab/>
        <w:tab/>
        <w:tab/>
        <w:t xml:space="preserve">(1 mrk)</w:t>
      </w:r>
    </w:p>
    <w:p w:rsidR="00000000" w:rsidDel="00000000" w:rsidP="00000000" w:rsidRDefault="00000000" w:rsidRPr="00000000" w14:paraId="00000126">
      <w:pPr>
        <w:pageBreakBefore w:val="0"/>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27">
      <w:pPr>
        <w:pageBreakBefore w:val="0"/>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ii) Give three details about a file that is stored by an operating system</w:t>
        <w:tab/>
        <w:t xml:space="preserve"> (3 mrks)</w:t>
      </w:r>
    </w:p>
    <w:p w:rsidR="00000000" w:rsidDel="00000000" w:rsidP="00000000" w:rsidRDefault="00000000" w:rsidRPr="00000000" w14:paraId="00000128">
      <w:pPr>
        <w:pageBreakBefore w:val="0"/>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29">
      <w:pPr>
        <w:pageBreakBefore w:val="0"/>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A">
      <w:pPr>
        <w:pageBreakBefore w:val="0"/>
        <w:rPr/>
      </w:pPr>
      <w:r w:rsidDel="00000000" w:rsidR="00000000" w:rsidRPr="00000000">
        <w:rPr>
          <w:rtl w:val="0"/>
        </w:rPr>
      </w:r>
    </w:p>
    <w:sectPr>
      <w:type w:val="continuous"/>
      <w:pgSz w:h="15840" w:w="12240" w:orient="portrait"/>
      <w:pgMar w:bottom="720" w:top="810" w:left="1440" w:right="1440" w:header="720" w:footer="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pageBreakBefore w:val="0"/>
      <w:spacing w:after="0" w:lineRule="auto"/>
      <w:rPr>
        <w:rFonts w:ascii="Times New Roman" w:cs="Times New Roman" w:eastAsia="Times New Roman" w:hAnsi="Times New Roman"/>
        <w:b w:val="1"/>
        <w:i w:val="1"/>
        <w:sz w:val="14"/>
        <w:szCs w:val="14"/>
      </w:rPr>
    </w:pPr>
    <w:r w:rsidDel="00000000" w:rsidR="00000000" w:rsidRPr="00000000">
      <w:rPr>
        <w:rtl w:val="0"/>
      </w:rPr>
      <w:t xml:space="preserve">Page </w:t>
    </w:r>
    <w:r w:rsidDel="00000000" w:rsidR="00000000" w:rsidRPr="00000000">
      <w:rPr>
        <w:b w:val="1"/>
        <w:sz w:val="24"/>
        <w:szCs w:val="24"/>
      </w:rPr>
      <w:fldChar w:fldCharType="begin"/>
      <w:instrText xml:space="preserve">PAGE</w:instrText>
      <w:fldChar w:fldCharType="separate"/>
      <w:fldChar w:fldCharType="end"/>
    </w:r>
    <w:r w:rsidDel="00000000" w:rsidR="00000000" w:rsidRPr="00000000">
      <w:rPr>
        <w:rtl w:val="0"/>
      </w:rPr>
      <w:t xml:space="preserve"> of </w:t>
    </w:r>
    <w:r w:rsidDel="00000000" w:rsidR="00000000" w:rsidRPr="00000000">
      <w:rPr>
        <w:b w:val="1"/>
        <w:sz w:val="24"/>
        <w:szCs w:val="24"/>
      </w:rPr>
      <w:fldChar w:fldCharType="begin"/>
      <w:instrText xml:space="preserve">NUMPAGES</w:instrText>
      <w:fldChar w:fldCharType="separate"/>
      <w:fldChar w:fldCharType="end"/>
    </w:r>
    <w:r w:rsidDel="00000000" w:rsidR="00000000" w:rsidRPr="00000000">
      <w:rPr>
        <w:b w:val="1"/>
        <w:sz w:val="24"/>
        <w:szCs w:val="24"/>
        <w:rtl w:val="0"/>
      </w:rPr>
      <w:tab/>
      <w:tab/>
      <w:tab/>
      <w:tab/>
      <w:t xml:space="preserve">                               </w:t>
    </w:r>
    <w:r w:rsidDel="00000000" w:rsidR="00000000" w:rsidRPr="00000000">
      <w:rPr>
        <w:rFonts w:ascii="Times New Roman" w:cs="Times New Roman" w:eastAsia="Times New Roman" w:hAnsi="Times New Roman"/>
        <w:b w:val="1"/>
        <w:i w:val="1"/>
        <w:sz w:val="20"/>
        <w:szCs w:val="20"/>
        <w:rtl w:val="0"/>
      </w:rPr>
      <w:t xml:space="preserve">©</w:t>
    </w:r>
    <w:r w:rsidDel="00000000" w:rsidR="00000000" w:rsidRPr="00000000">
      <w:rPr>
        <w:rFonts w:ascii="Times New Roman" w:cs="Times New Roman" w:eastAsia="Times New Roman" w:hAnsi="Times New Roman"/>
        <w:b w:val="1"/>
        <w:i w:val="1"/>
        <w:sz w:val="14"/>
        <w:szCs w:val="14"/>
        <w:rtl w:val="0"/>
      </w:rPr>
      <w:t xml:space="preserve">MOKASA ONE FORM FOUR JOINT EVALUATION TEST 2020</w:t>
    </w:r>
  </w:p>
  <w:p w:rsidR="00000000" w:rsidDel="00000000" w:rsidP="00000000" w:rsidRDefault="00000000" w:rsidRPr="00000000" w14:paraId="0000012C">
    <w:pPr>
      <w:pageBreakBefore w:val="0"/>
      <w:spacing w:after="0" w:lineRule="auto"/>
      <w:rPr>
        <w:rFonts w:ascii="Times New Roman" w:cs="Times New Roman" w:eastAsia="Times New Roman" w:hAnsi="Times New Roman"/>
        <w:b w:val="1"/>
        <w:i w:val="1"/>
        <w:sz w:val="14"/>
        <w:szCs w:val="14"/>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4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663FDE"/>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Caption">
    <w:name w:val="caption"/>
    <w:basedOn w:val="Normal"/>
    <w:next w:val="Normal"/>
    <w:uiPriority w:val="35"/>
    <w:semiHidden w:val="1"/>
    <w:unhideWhenUsed w:val="1"/>
    <w:qFormat w:val="1"/>
    <w:rsid w:val="00663FDE"/>
    <w:pPr>
      <w:spacing w:line="240" w:lineRule="auto"/>
    </w:pPr>
    <w:rPr>
      <w:b w:val="1"/>
      <w:bCs w:val="1"/>
      <w:color w:val="4f81bd" w:themeColor="accent1"/>
      <w:sz w:val="18"/>
      <w:szCs w:val="18"/>
    </w:rPr>
  </w:style>
  <w:style w:type="paragraph" w:styleId="ListParagraph">
    <w:name w:val="List Paragraph"/>
    <w:basedOn w:val="Normal"/>
    <w:uiPriority w:val="34"/>
    <w:qFormat w:val="1"/>
    <w:rsid w:val="00663FDE"/>
    <w:pPr>
      <w:ind w:left="720"/>
      <w:contextualSpacing w:val="1"/>
    </w:pPr>
  </w:style>
  <w:style w:type="paragraph" w:styleId="NoSpacing">
    <w:name w:val="No Spacing"/>
    <w:link w:val="NoSpacingChar"/>
    <w:uiPriority w:val="1"/>
    <w:qFormat w:val="1"/>
    <w:rsid w:val="00663FDE"/>
    <w:pPr>
      <w:spacing w:after="0" w:line="240" w:lineRule="auto"/>
    </w:pPr>
    <w:rPr>
      <w:lang w:val="en-GB"/>
    </w:rPr>
  </w:style>
  <w:style w:type="character" w:styleId="NoSpacingChar" w:customStyle="1">
    <w:name w:val="No Spacing Char"/>
    <w:basedOn w:val="DefaultParagraphFont"/>
    <w:link w:val="NoSpacing"/>
    <w:uiPriority w:val="1"/>
    <w:locked w:val="1"/>
    <w:rsid w:val="00663FDE"/>
    <w:rPr>
      <w:lang w:val="en-GB"/>
    </w:rPr>
  </w:style>
  <w:style w:type="paragraph" w:styleId="BalloonText">
    <w:name w:val="Balloon Text"/>
    <w:basedOn w:val="Normal"/>
    <w:link w:val="BalloonTextChar"/>
    <w:uiPriority w:val="99"/>
    <w:semiHidden w:val="1"/>
    <w:unhideWhenUsed w:val="1"/>
    <w:rsid w:val="00663FDE"/>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663FDE"/>
    <w:rPr>
      <w:rFonts w:ascii="Tahoma" w:cs="Tahoma" w:hAnsi="Tahoma"/>
      <w:sz w:val="16"/>
      <w:szCs w:val="1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ACVj+FuyosqB4HZapqEmMagfMg==">CgMxLjAyCGguZ2pkZ3hzOAByITFzcU5MN2ZhcjI3UHI3RDdFTlZQeG5iV2dtc0FjQTkyRA==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2020-03-06T12:46:00Z</dcterms:created>
  <dc:creator>Moi High 5</dc:creator>
</cp:coreProperties>
</file>