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69D" w:rsidRPr="00364CB5" w:rsidRDefault="0055569D" w:rsidP="0055569D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64CB5">
        <w:rPr>
          <w:rFonts w:ascii="Times New Roman" w:hAnsi="Times New Roman" w:cs="Times New Roman"/>
          <w:b/>
          <w:sz w:val="36"/>
          <w:szCs w:val="36"/>
          <w:u w:val="single"/>
        </w:rPr>
        <w:t xml:space="preserve">SOCIAL STUDIES SCHEMES </w:t>
      </w:r>
      <w:r w:rsidR="00F50F63">
        <w:rPr>
          <w:rFonts w:ascii="Times New Roman" w:hAnsi="Times New Roman" w:cs="Times New Roman"/>
          <w:b/>
          <w:sz w:val="36"/>
          <w:szCs w:val="36"/>
          <w:u w:val="single"/>
        </w:rPr>
        <w:t>OF WORK FOR STD. 8 TERM O</w:t>
      </w:r>
      <w:r w:rsidR="007778A1" w:rsidRPr="00364CB5">
        <w:rPr>
          <w:rFonts w:ascii="Times New Roman" w:hAnsi="Times New Roman" w:cs="Times New Roman"/>
          <w:b/>
          <w:sz w:val="36"/>
          <w:szCs w:val="36"/>
          <w:u w:val="single"/>
        </w:rPr>
        <w:t>NE 20</w:t>
      </w:r>
      <w:r w:rsidR="00860B82">
        <w:rPr>
          <w:rFonts w:ascii="Times New Roman" w:hAnsi="Times New Roman" w:cs="Times New Roman"/>
          <w:b/>
          <w:sz w:val="36"/>
          <w:szCs w:val="36"/>
          <w:u w:val="single"/>
        </w:rPr>
        <w:t>20</w:t>
      </w:r>
      <w:bookmarkStart w:id="0" w:name="_GoBack"/>
      <w:bookmarkEnd w:id="0"/>
    </w:p>
    <w:tbl>
      <w:tblPr>
        <w:tblStyle w:val="TableGrid"/>
        <w:tblW w:w="14490" w:type="dxa"/>
        <w:tblInd w:w="-612" w:type="dxa"/>
        <w:tblLook w:val="04A0" w:firstRow="1" w:lastRow="0" w:firstColumn="1" w:lastColumn="0" w:noHBand="0" w:noVBand="1"/>
      </w:tblPr>
      <w:tblGrid>
        <w:gridCol w:w="608"/>
        <w:gridCol w:w="632"/>
        <w:gridCol w:w="1505"/>
        <w:gridCol w:w="1584"/>
        <w:gridCol w:w="3436"/>
        <w:gridCol w:w="2069"/>
        <w:gridCol w:w="1736"/>
        <w:gridCol w:w="1579"/>
        <w:gridCol w:w="1341"/>
      </w:tblGrid>
      <w:tr w:rsidR="00C76032" w:rsidRPr="00364CB5" w:rsidTr="003E2BF6">
        <w:tc>
          <w:tcPr>
            <w:tcW w:w="608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WK</w:t>
            </w:r>
          </w:p>
        </w:tc>
        <w:tc>
          <w:tcPr>
            <w:tcW w:w="632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LES</w:t>
            </w:r>
          </w:p>
        </w:tc>
        <w:tc>
          <w:tcPr>
            <w:tcW w:w="1505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1584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SUB-TOPIC</w:t>
            </w:r>
          </w:p>
        </w:tc>
        <w:tc>
          <w:tcPr>
            <w:tcW w:w="3436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OBJECTIVES</w:t>
            </w:r>
          </w:p>
        </w:tc>
        <w:tc>
          <w:tcPr>
            <w:tcW w:w="2069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LEARNING ACTIVITIES</w:t>
            </w:r>
          </w:p>
        </w:tc>
        <w:tc>
          <w:tcPr>
            <w:tcW w:w="1736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T/L AIDS</w:t>
            </w:r>
          </w:p>
        </w:tc>
        <w:tc>
          <w:tcPr>
            <w:tcW w:w="1579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REFERENCE</w:t>
            </w:r>
          </w:p>
        </w:tc>
        <w:tc>
          <w:tcPr>
            <w:tcW w:w="1341" w:type="dxa"/>
          </w:tcPr>
          <w:p w:rsidR="00C76032" w:rsidRPr="00364CB5" w:rsidRDefault="00C76032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7778A1" w:rsidRPr="00364CB5" w:rsidTr="003E2BF6">
        <w:tc>
          <w:tcPr>
            <w:tcW w:w="608" w:type="dxa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36" w:type="dxa"/>
          </w:tcPr>
          <w:p w:rsidR="007778A1" w:rsidRPr="00364CB5" w:rsidRDefault="007778A1" w:rsidP="007778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review content covered in previous class in preparation for std. eight </w:t>
            </w:r>
            <w:proofErr w:type="gram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work</w:t>
            </w:r>
            <w:proofErr w:type="gram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69" w:type="dxa"/>
          </w:tcPr>
          <w:p w:rsidR="007778A1" w:rsidRPr="00364CB5" w:rsidRDefault="007778A1" w:rsidP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 xml:space="preserve">-Asking </w:t>
            </w:r>
            <w:proofErr w:type="spellStart"/>
            <w:r w:rsidRPr="00364CB5">
              <w:rPr>
                <w:rFonts w:ascii="Times New Roman" w:hAnsi="Times New Roman" w:cs="Times New Roman"/>
              </w:rPr>
              <w:t>nd</w:t>
            </w:r>
            <w:proofErr w:type="spellEnd"/>
            <w:r w:rsidRPr="00364C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</w:rPr>
              <w:t>ansering</w:t>
            </w:r>
            <w:proofErr w:type="spellEnd"/>
            <w:r w:rsidRPr="00364CB5">
              <w:rPr>
                <w:rFonts w:ascii="Times New Roman" w:hAnsi="Times New Roman" w:cs="Times New Roman"/>
              </w:rPr>
              <w:t xml:space="preserve"> oral questions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Past exam paper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Trs</w:t>
            </w:r>
            <w:proofErr w:type="spellEnd"/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own collections</w:t>
            </w:r>
          </w:p>
          <w:p w:rsidR="007778A1" w:rsidRPr="00364CB5" w:rsidRDefault="007778A1" w:rsidP="00F50F63">
            <w:pPr>
              <w:ind w:firstLine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Marking schemes for past exams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PHYSICAL ENVIRON-MENT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Map Reading and interpretation </w:t>
            </w:r>
          </w:p>
        </w:tc>
        <w:tc>
          <w:tcPr>
            <w:tcW w:w="34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Identify and use symbols to read and interpret a map. 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Reading a map and symbols </w:t>
            </w:r>
          </w:p>
        </w:tc>
        <w:tc>
          <w:tcPr>
            <w:tcW w:w="1736" w:type="dxa"/>
          </w:tcPr>
          <w:p w:rsidR="007778A1" w:rsidRPr="00364CB5" w:rsidRDefault="007778A1" w:rsidP="00364C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Atlas </w:t>
            </w:r>
          </w:p>
          <w:p w:rsidR="007778A1" w:rsidRPr="00364CB5" w:rsidRDefault="007778A1" w:rsidP="00364C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maps in the pupils book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1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364CB5" w:rsidRPr="00364CB5" w:rsidTr="003E2BF6">
        <w:tc>
          <w:tcPr>
            <w:tcW w:w="608" w:type="dxa"/>
            <w:vMerge/>
          </w:tcPr>
          <w:p w:rsidR="00364CB5" w:rsidRPr="00364CB5" w:rsidRDefault="00364CB5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Map Reading and interpretation </w:t>
            </w:r>
          </w:p>
        </w:tc>
        <w:tc>
          <w:tcPr>
            <w:tcW w:w="3436" w:type="dxa"/>
          </w:tcPr>
          <w:p w:rsidR="00364CB5" w:rsidRPr="00364CB5" w:rsidRDefault="00364CB5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Describe direction of places using compass points   </w:t>
            </w:r>
          </w:p>
        </w:tc>
        <w:tc>
          <w:tcPr>
            <w:tcW w:w="2069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Measuring using string and pair of dividers  </w:t>
            </w:r>
          </w:p>
        </w:tc>
        <w:tc>
          <w:tcPr>
            <w:tcW w:w="1736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map of Kenya in the pupils’ book.</w:t>
            </w:r>
          </w:p>
        </w:tc>
        <w:tc>
          <w:tcPr>
            <w:tcW w:w="1579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1341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</w:p>
        </w:tc>
      </w:tr>
      <w:tr w:rsidR="00364CB5" w:rsidRPr="00364CB5" w:rsidTr="003E2BF6">
        <w:tc>
          <w:tcPr>
            <w:tcW w:w="608" w:type="dxa"/>
            <w:vMerge/>
          </w:tcPr>
          <w:p w:rsidR="00364CB5" w:rsidRPr="00364CB5" w:rsidRDefault="00364CB5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Map Reading and interpretation </w:t>
            </w:r>
          </w:p>
        </w:tc>
        <w:tc>
          <w:tcPr>
            <w:tcW w:w="3436" w:type="dxa"/>
          </w:tcPr>
          <w:p w:rsidR="00364CB5" w:rsidRPr="00364CB5" w:rsidRDefault="00364CB5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Measure distance on maps  accurately </w:t>
            </w:r>
          </w:p>
        </w:tc>
        <w:tc>
          <w:tcPr>
            <w:tcW w:w="2069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Calculating area of irregular shapes.</w:t>
            </w:r>
          </w:p>
        </w:tc>
        <w:tc>
          <w:tcPr>
            <w:tcW w:w="1736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Wall map</w:t>
            </w:r>
          </w:p>
        </w:tc>
        <w:tc>
          <w:tcPr>
            <w:tcW w:w="1579" w:type="dxa"/>
          </w:tcPr>
          <w:p w:rsidR="00364CB5" w:rsidRPr="00364CB5" w:rsidRDefault="00364CB5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3</w:t>
            </w:r>
          </w:p>
        </w:tc>
        <w:tc>
          <w:tcPr>
            <w:tcW w:w="1341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</w:p>
        </w:tc>
      </w:tr>
      <w:tr w:rsidR="00364CB5" w:rsidRPr="00364CB5" w:rsidTr="003E2BF6">
        <w:tc>
          <w:tcPr>
            <w:tcW w:w="608" w:type="dxa"/>
            <w:vMerge/>
          </w:tcPr>
          <w:p w:rsidR="00364CB5" w:rsidRPr="00364CB5" w:rsidRDefault="00364CB5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Map Reading and interpretation </w:t>
            </w:r>
          </w:p>
        </w:tc>
        <w:tc>
          <w:tcPr>
            <w:tcW w:w="3436" w:type="dxa"/>
          </w:tcPr>
          <w:p w:rsidR="00364CB5" w:rsidRPr="00364CB5" w:rsidRDefault="00364CB5" w:rsidP="007F6414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Calculate area on maps using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squres</w:t>
            </w:r>
            <w:proofErr w:type="spellEnd"/>
          </w:p>
        </w:tc>
        <w:tc>
          <w:tcPr>
            <w:tcW w:w="2069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Calculating area of irregular shapes</w:t>
            </w:r>
          </w:p>
        </w:tc>
        <w:tc>
          <w:tcPr>
            <w:tcW w:w="1736" w:type="dxa"/>
          </w:tcPr>
          <w:p w:rsidR="00364CB5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Wall map</w:t>
            </w:r>
          </w:p>
        </w:tc>
        <w:tc>
          <w:tcPr>
            <w:tcW w:w="1579" w:type="dxa"/>
          </w:tcPr>
          <w:p w:rsidR="00364CB5" w:rsidRPr="00364CB5" w:rsidRDefault="00364CB5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1341" w:type="dxa"/>
          </w:tcPr>
          <w:p w:rsidR="00364CB5" w:rsidRPr="00364CB5" w:rsidRDefault="00364CB5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Physical features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0660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 affects of Physical features on human activities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Explaining  the effects of physical features on human  activities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showing  physical features e.g. mountains, forests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13.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PHYSICAL FEATURES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Effects of physical features on human activities </w:t>
            </w:r>
          </w:p>
        </w:tc>
        <w:tc>
          <w:tcPr>
            <w:tcW w:w="34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By the end of the lesson the learner should be able to 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Appreciate the effect of physical features on human activities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Observing the physical features and effects on human activities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of Kenya showing physical features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16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CLIMATE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Traditional methods  of observing weathers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Describe the traditional methods of observing weather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Discussing traditional weather observation  methods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chart showing trading weather observation methods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 18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Observation measurement and recording elements  of weather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-Temperature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Observe  measure and record weather elements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Observing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Measuring and recording elements of weather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-Picture in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-rainfall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-Wind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Humidity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Observe  measure and record weather elements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  <w:r w:rsidR="00364CB5"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Measuring and recording elements of weather</w:t>
            </w:r>
          </w:p>
        </w:tc>
        <w:tc>
          <w:tcPr>
            <w:tcW w:w="1736" w:type="dxa"/>
          </w:tcPr>
          <w:p w:rsidR="007778A1" w:rsidRPr="00364CB5" w:rsidRDefault="00364CB5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Picture in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1579" w:type="dxa"/>
          </w:tcPr>
          <w:p w:rsidR="007778A1" w:rsidRPr="00364CB5" w:rsidRDefault="00F50F63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Atmospheric pressure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Observe  measure and record weather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elements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Observing measuring recording elements of weather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Picture of weather station at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Dagorretti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22-23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4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CLIMATE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Factors that influence climate  change </w:t>
            </w:r>
          </w:p>
        </w:tc>
        <w:tc>
          <w:tcPr>
            <w:tcW w:w="34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 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factors that influence  climate change 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-Stating the factors that affect climate change.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-Describing those factors that influence climate. 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Picture of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Bruption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eyjafj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allajoku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II Iceland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lines Today social studies 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27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Impact of climate  change on human activities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 the impact of climate change on human activities.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-Discussion how climate change affects human activities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Pictures  in pupils  book pg 28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29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SOIL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Causes  of soil erosion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State the causes of soil erosion in Kenya ;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Naming the causes of soil erosion in Kenya.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showing overstocked animals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8-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32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SOIL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Effects of soil erosion on human activities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the effects of soil erosion on human activities in Kenya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-stating the effects of soil erosion  on human activities in Kenya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chart showing  effect of soil erosion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33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Soil conservation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Describe soil conservation measures in Kenya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-Naming soil conservation measures in Kenya.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-Listing the soil conservation  measure 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 Picture of soil conservation measure on pg 34.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34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PEOPLE AND POPULATI-ON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Theories  of human origin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-Mythical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-Creation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-Evolution </w:t>
            </w:r>
          </w:p>
        </w:tc>
        <w:tc>
          <w:tcPr>
            <w:tcW w:w="3436" w:type="dxa"/>
          </w:tcPr>
          <w:p w:rsidR="007778A1" w:rsidRPr="003E2BF6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2BF6">
              <w:rPr>
                <w:rFonts w:ascii="Times New Roman" w:hAnsi="Times New Roman" w:cs="Times New Roman"/>
                <w:bCs/>
                <w:sz w:val="20"/>
                <w:szCs w:val="20"/>
              </w:rPr>
              <w:t>By the end of the lesson the learner should be able to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the theories  of human origin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Note taking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Illustration on the chalk board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studfish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40</w:t>
            </w:r>
          </w:p>
        </w:tc>
        <w:tc>
          <w:tcPr>
            <w:tcW w:w="1341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Stages of human evolution from the stone age period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-Homo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habilis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-Homo sapiens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5556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Identify the stage through which human evolved during the stone age period.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Naming the various  stages of evolution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-Listing the stage of human evolution during stone Age period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Picture of different stage on pg 42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 on the pupils book pg 42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41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42.</w:t>
            </w:r>
          </w:p>
        </w:tc>
        <w:tc>
          <w:tcPr>
            <w:tcW w:w="1341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PEOPLE AND POPULATI-ON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Pre-historic sites in eastern   Africa and their location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By the end of the lesson the learner should be able to: </w:t>
            </w:r>
          </w:p>
          <w:p w:rsidR="007778A1" w:rsidRPr="00364CB5" w:rsidRDefault="007778A1" w:rsidP="005556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the stages of human evolution during stone age period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Name  the historic  sites and locate them on a map of Eastern  Africa 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of Eastern Africa showing pre-historic sites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44 </w:t>
            </w:r>
          </w:p>
        </w:tc>
        <w:tc>
          <w:tcPr>
            <w:tcW w:w="1341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Name  and locate the pre-historic sites’ in Eastern Africa</w:t>
            </w:r>
          </w:p>
        </w:tc>
        <w:tc>
          <w:tcPr>
            <w:tcW w:w="206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736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45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Types of migration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-Describe  the different types of migration </w:t>
            </w:r>
          </w:p>
          <w:p w:rsidR="007778A1" w:rsidRPr="00364CB5" w:rsidRDefault="007778A1" w:rsidP="007F64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-Naming the reasons for different types of migration </w:t>
            </w:r>
          </w:p>
          <w:p w:rsidR="007778A1" w:rsidRPr="00364CB5" w:rsidRDefault="007778A1" w:rsidP="0069376E">
            <w:pPr>
              <w:ind w:firstLine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picture on the pupil’s book pg 47.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47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6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PEOPLE AND POPULATI-ON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Reasons for migration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-State reasons for the different types of migration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-Listing effects of the migration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picture</w:t>
            </w:r>
            <w:proofErr w:type="gram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on the pupils book pg 47.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47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Effects of migrations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effects of migration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Listing the effects of migration.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pg54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Population Growth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Explain factors that lead to slow population growth.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-listing factors that lead to slow population growth.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56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Problem that result from rapid population growth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problems that results from rapid population growth.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Explaining how the factors lead to rapid population. 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57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rPr>
          <w:trHeight w:val="1457"/>
        </w:trPr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Effects of HIV and AIDS on population growth. </w:t>
            </w:r>
          </w:p>
        </w:tc>
        <w:tc>
          <w:tcPr>
            <w:tcW w:w="3436" w:type="dxa"/>
          </w:tcPr>
          <w:p w:rsidR="007778A1" w:rsidRPr="00364CB5" w:rsidRDefault="007778A1" w:rsidP="00555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-State   the effects of HIV/AIDS on population growth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-Ways of managing population growth.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-listing the effects of HIV and AIDS on population growth.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-Explain way of managing population growth.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picture showing media research on pg 59.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57.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,,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D60E47" w:rsidRPr="00364CB5" w:rsidTr="00C30CCA">
        <w:trPr>
          <w:trHeight w:val="998"/>
        </w:trPr>
        <w:tc>
          <w:tcPr>
            <w:tcW w:w="608" w:type="dxa"/>
          </w:tcPr>
          <w:p w:rsidR="00D60E47" w:rsidRPr="00364CB5" w:rsidRDefault="00D60E4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</w:p>
        </w:tc>
        <w:tc>
          <w:tcPr>
            <w:tcW w:w="12541" w:type="dxa"/>
            <w:gridSpan w:val="7"/>
          </w:tcPr>
          <w:p w:rsidR="00D60E47" w:rsidRDefault="00D60E47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HALF TERM</w:t>
            </w:r>
          </w:p>
          <w:p w:rsidR="00D60E47" w:rsidRPr="00364CB5" w:rsidRDefault="00D60E47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1" w:type="dxa"/>
          </w:tcPr>
          <w:p w:rsidR="00D60E47" w:rsidRPr="00364CB5" w:rsidRDefault="00D60E47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rPr>
          <w:trHeight w:val="998"/>
        </w:trPr>
        <w:tc>
          <w:tcPr>
            <w:tcW w:w="608" w:type="dxa"/>
            <w:vMerge w:val="restart"/>
          </w:tcPr>
          <w:p w:rsidR="007778A1" w:rsidRPr="00364CB5" w:rsidRDefault="00D60E4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PEOPLE AND POPULATION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The population structure of Kenya.</w:t>
            </w:r>
          </w:p>
        </w:tc>
        <w:tc>
          <w:tcPr>
            <w:tcW w:w="34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By the end of the lesson the learner should be able to</w:t>
            </w:r>
          </w:p>
          <w:p w:rsidR="007778A1" w:rsidRPr="00364CB5" w:rsidRDefault="007778A1" w:rsidP="005556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-Describe the population structure of Kenya.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Discussing the structure of population of Kenya.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structure  of Kenyan population  in pupils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67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67.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Compassion of the population  structure of Kenya to those of Germany and India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compare the population structure of Kenya to those of India and Germany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Comparing  the structure of population Kenya to those of Germany and India </w:t>
            </w:r>
          </w:p>
          <w:p w:rsidR="007778A1" w:rsidRPr="00364CB5" w:rsidRDefault="007778A1" w:rsidP="006937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structure  of Germany  and India population  in pupils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68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68.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SOCIAL RELATION AND CULTURAL ACTIVITIES 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Marriage systems 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-Identify different marriage systems.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-Appreciate the marriage systems.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-stating different marriage systems.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of customary marriage on pupils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71.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71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Rights and responsibilities of spouses in a marriage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rights and responsibilities of spouses in a marriage. 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Listing the ways of success and Inheritance of family.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Pictures of children take good care.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75.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-Succession and Inheritance of family wealth.  </w:t>
            </w:r>
          </w:p>
        </w:tc>
        <w:tc>
          <w:tcPr>
            <w:tcW w:w="206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lastRenderedPageBreak/>
              <w:t>,,</w:t>
            </w:r>
          </w:p>
        </w:tc>
        <w:tc>
          <w:tcPr>
            <w:tcW w:w="1736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8pg 75.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9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SOCIAL RELATION AND CULTURAL ACTIVITIES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Role of the school management committee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  the role of the school management committee.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Listing the role of the school management committee.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proofErr w:type="gram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picture  in</w:t>
            </w:r>
            <w:proofErr w:type="gram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the pupils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76.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75.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-State the role of pupils in school management.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 the role of pupils in school management 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 the role of pupils  in school management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showing pupils taking care of the school compound. 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76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RESOURCES AND ECONOMIC ACTIVITIES</w:t>
            </w:r>
          </w:p>
        </w:tc>
        <w:tc>
          <w:tcPr>
            <w:tcW w:w="1584" w:type="dxa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</w:rPr>
            </w:pPr>
            <w:r w:rsidRPr="00364CB5">
              <w:rPr>
                <w:rFonts w:ascii="Times New Roman" w:hAnsi="Times New Roman" w:cs="Times New Roman"/>
                <w:b/>
              </w:rPr>
              <w:t>Agriculture</w:t>
            </w:r>
          </w:p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Settler farming</w:t>
            </w:r>
          </w:p>
        </w:tc>
        <w:tc>
          <w:tcPr>
            <w:tcW w:w="3436" w:type="dxa"/>
          </w:tcPr>
          <w:p w:rsidR="007778A1" w:rsidRPr="00364CB5" w:rsidRDefault="007778A1" w:rsidP="007F64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By the end of the lesson the learner should be able to</w:t>
            </w:r>
          </w:p>
          <w:p w:rsidR="007778A1" w:rsidRPr="00364CB5" w:rsidRDefault="007778A1" w:rsidP="007F64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-Describe the European  settler farming in Kenya  </w:t>
            </w:r>
          </w:p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Discussion</w:t>
            </w:r>
          </w:p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Asking and answering oral questions</w:t>
            </w:r>
          </w:p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Note taking</w:t>
            </w:r>
          </w:p>
        </w:tc>
        <w:tc>
          <w:tcPr>
            <w:tcW w:w="1736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 xml:space="preserve">Wall map of </w:t>
            </w:r>
            <w:proofErr w:type="spellStart"/>
            <w:r w:rsidRPr="00364CB5">
              <w:rPr>
                <w:rFonts w:ascii="Times New Roman" w:hAnsi="Times New Roman" w:cs="Times New Roman"/>
              </w:rPr>
              <w:t>kenya</w:t>
            </w:r>
            <w:proofErr w:type="spellEnd"/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8 76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3E2BF6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</w:rPr>
              <w:t>Settler farming</w:t>
            </w:r>
          </w:p>
        </w:tc>
        <w:tc>
          <w:tcPr>
            <w:tcW w:w="3436" w:type="dxa"/>
          </w:tcPr>
          <w:p w:rsidR="007778A1" w:rsidRPr="00364CB5" w:rsidRDefault="007778A1" w:rsidP="007F6414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-Explain  the effects of European settler farming in Kenya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Explaining  the effects of Europeans  settler farming in Kenya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of Kenya showing European settler farming in Kenya. 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78.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rPr>
          <w:trHeight w:val="989"/>
        </w:trPr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European settler  farming in Kenya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137A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-Identify the settlement  scheme in Kenya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-Stating the reasons  for established of settlement schemes in Kenya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of ranch at the pupils’ book. 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75.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10</w:t>
            </w: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RESOURCES AND ECONOMIC ACTIVITIES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Effects of European  settler  farming in Kenya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State the benefits of settlement scheme to Kenya.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the benefits of settlement schemes to Kenya.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showing tea plantation.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the problems  facing settlement schemes in Kenya 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Irrigation farming </w:t>
            </w:r>
          </w:p>
        </w:tc>
        <w:tc>
          <w:tcPr>
            <w:tcW w:w="3436" w:type="dxa"/>
          </w:tcPr>
          <w:p w:rsidR="007778A1" w:rsidRPr="00364CB5" w:rsidRDefault="007778A1" w:rsidP="00137A7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-Name the crops grown in the irrigation schemes in Kenya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:rsidR="007778A1" w:rsidRPr="00364CB5" w:rsidRDefault="007778A1" w:rsidP="00D978C4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</w:rPr>
              <w:t>Discussion,Asking</w:t>
            </w:r>
            <w:proofErr w:type="spellEnd"/>
            <w:r w:rsidRPr="00364CB5">
              <w:rPr>
                <w:rFonts w:ascii="Times New Roman" w:hAnsi="Times New Roman" w:cs="Times New Roman"/>
              </w:rPr>
              <w:t xml:space="preserve"> and answering oral questions</w:t>
            </w:r>
          </w:p>
          <w:p w:rsidR="007778A1" w:rsidRPr="00364CB5" w:rsidRDefault="007778A1" w:rsidP="00D978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</w:rPr>
              <w:t>Note taking</w:t>
            </w:r>
          </w:p>
        </w:tc>
        <w:tc>
          <w:tcPr>
            <w:tcW w:w="1736" w:type="dxa"/>
          </w:tcPr>
          <w:p w:rsidR="007778A1" w:rsidRPr="00364CB5" w:rsidRDefault="007778A1" w:rsidP="00D978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of Kenya showing the irrigation schemes  in Kenya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3E2BF6" w:rsidRPr="00364CB5" w:rsidTr="003E2BF6">
        <w:tc>
          <w:tcPr>
            <w:tcW w:w="608" w:type="dxa"/>
            <w:vMerge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3E2BF6" w:rsidRPr="00364CB5" w:rsidRDefault="003E2BF6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3E2BF6" w:rsidRDefault="003E2BF6">
            <w:r w:rsidRPr="00C403AC">
              <w:rPr>
                <w:rFonts w:ascii="Times New Roman" w:hAnsi="Times New Roman" w:cs="Times New Roman"/>
                <w:sz w:val="20"/>
                <w:szCs w:val="20"/>
              </w:rPr>
              <w:t xml:space="preserve">Irrigation farming </w:t>
            </w:r>
          </w:p>
        </w:tc>
        <w:tc>
          <w:tcPr>
            <w:tcW w:w="3436" w:type="dxa"/>
          </w:tcPr>
          <w:p w:rsidR="003E2BF6" w:rsidRPr="00364CB5" w:rsidRDefault="003E2BF6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3E2BF6" w:rsidRPr="00364CB5" w:rsidRDefault="003E2BF6" w:rsidP="00137A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  Describe the methods of irrigation used in irrigation farming.</w:t>
            </w:r>
          </w:p>
        </w:tc>
        <w:tc>
          <w:tcPr>
            <w:tcW w:w="2069" w:type="dxa"/>
          </w:tcPr>
          <w:p w:rsidR="003E2BF6" w:rsidRPr="00364CB5" w:rsidRDefault="003E2BF6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the contributions of irrigation farming in Kenya. </w:t>
            </w:r>
          </w:p>
        </w:tc>
        <w:tc>
          <w:tcPr>
            <w:tcW w:w="1736" w:type="dxa"/>
          </w:tcPr>
          <w:p w:rsidR="003E2BF6" w:rsidRPr="00364CB5" w:rsidRDefault="003E2BF6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79" w:type="dxa"/>
          </w:tcPr>
          <w:p w:rsidR="003E2BF6" w:rsidRPr="00364CB5" w:rsidRDefault="003E2BF6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</w:p>
        </w:tc>
      </w:tr>
      <w:tr w:rsidR="003E2BF6" w:rsidRPr="00364CB5" w:rsidTr="003E2BF6">
        <w:tc>
          <w:tcPr>
            <w:tcW w:w="608" w:type="dxa"/>
            <w:vMerge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84" w:type="dxa"/>
          </w:tcPr>
          <w:p w:rsidR="003E2BF6" w:rsidRDefault="003E2BF6">
            <w:r w:rsidRPr="00C403AC">
              <w:rPr>
                <w:rFonts w:ascii="Times New Roman" w:hAnsi="Times New Roman" w:cs="Times New Roman"/>
                <w:sz w:val="20"/>
                <w:szCs w:val="20"/>
              </w:rPr>
              <w:t xml:space="preserve">Irrigation farming </w:t>
            </w:r>
          </w:p>
        </w:tc>
        <w:tc>
          <w:tcPr>
            <w:tcW w:w="3436" w:type="dxa"/>
          </w:tcPr>
          <w:p w:rsidR="003E2BF6" w:rsidRPr="00364CB5" w:rsidRDefault="003E2BF6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State the contribution of the irrigation farming in Kenya.</w:t>
            </w:r>
          </w:p>
        </w:tc>
        <w:tc>
          <w:tcPr>
            <w:tcW w:w="2069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736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‘’</w:t>
            </w:r>
          </w:p>
        </w:tc>
        <w:tc>
          <w:tcPr>
            <w:tcW w:w="1579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11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</w:rPr>
              <w:t xml:space="preserve">RESOURCES </w:t>
            </w:r>
            <w:r w:rsidRPr="00364CB5">
              <w:rPr>
                <w:rFonts w:ascii="Times New Roman" w:hAnsi="Times New Roman" w:cs="Times New Roman"/>
              </w:rPr>
              <w:lastRenderedPageBreak/>
              <w:t>AND ECONOMIC ACTIVITIES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Benefits of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settlement scheme in Kenya  </w:t>
            </w:r>
          </w:p>
        </w:tc>
        <w:tc>
          <w:tcPr>
            <w:tcW w:w="34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By the end of the lesson the learner 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should be able to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State the benefits of settlement  scheme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Stating the benefits of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settlement schemes. 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 picture of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people packing rice in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mwea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Our lives today </w:t>
            </w:r>
            <w:r w:rsidRPr="00364C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Problems facing settlement schemes  in Kenya  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State the problems facing settlement scheme in Kenya.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the problems  facing  settlement  schemes in Kenya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Crops  grown in the selected irrigation scheme 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Name the crops grown in the irrigation scheme in Kenya.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Naming the crops grown in the irrigation schemes in Kenya.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map of Kenya showing irrigation schemes in </w:t>
            </w:r>
            <w:proofErr w:type="gram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Kenya .</w:t>
            </w:r>
            <w:proofErr w:type="gram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 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-Describe the methods of irrigation used in irrigation farming. 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gram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Explaining  methods</w:t>
            </w:r>
            <w:proofErr w:type="gram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of irrigation used in irrigation farming.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of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Mwea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Tebere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irrigation scheme. 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‘’ </w:t>
            </w:r>
          </w:p>
        </w:tc>
        <w:tc>
          <w:tcPr>
            <w:tcW w:w="1584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Methods of irrigation in the selected schemes </w:t>
            </w:r>
          </w:p>
        </w:tc>
        <w:tc>
          <w:tcPr>
            <w:tcW w:w="3436" w:type="dxa"/>
          </w:tcPr>
          <w:p w:rsidR="007778A1" w:rsidRPr="00364CB5" w:rsidRDefault="007778A1" w:rsidP="00D978C4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Describe the methods of irrigation used in irrigation farming. </w:t>
            </w:r>
          </w:p>
        </w:tc>
        <w:tc>
          <w:tcPr>
            <w:tcW w:w="2069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Explaining methods of irrigation use in irrigation farming. </w:t>
            </w:r>
          </w:p>
        </w:tc>
        <w:tc>
          <w:tcPr>
            <w:tcW w:w="1736" w:type="dxa"/>
          </w:tcPr>
          <w:p w:rsidR="007778A1" w:rsidRPr="00364CB5" w:rsidRDefault="007778A1" w:rsidP="00F50F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picture in the pupils book on pg 89</w:t>
            </w:r>
          </w:p>
        </w:tc>
        <w:tc>
          <w:tcPr>
            <w:tcW w:w="157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89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 w:val="restart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64CB5">
              <w:rPr>
                <w:rFonts w:ascii="Times New Roman" w:hAnsi="Times New Roman" w:cs="Times New Roman"/>
                <w:b/>
                <w:sz w:val="32"/>
                <w:szCs w:val="32"/>
              </w:rPr>
              <w:t>12</w:t>
            </w: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</w:rPr>
              <w:t>RESOURCES AND ECONOMIC ACTIVITIES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Contribution of irrigation scheme to the economy of Kenya 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-Contribution of irrigation scheme to the economy of Kenya.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Stating the contributions of irrigation schemes to the economy   of Kenya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picture on the pupils book on pg 90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90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Problems facing irrigation farming in Kenya 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-Explain problems facing irrigation farming in Kenya.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Explaining problems facing irrigation farming in Kenya.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chart showing plants attacked  by diseases 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91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5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17260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-Explain problems facing irrigation farming in Kenya.</w:t>
            </w:r>
          </w:p>
        </w:tc>
        <w:tc>
          <w:tcPr>
            <w:tcW w:w="2069" w:type="dxa"/>
          </w:tcPr>
          <w:p w:rsidR="007778A1" w:rsidRPr="00364CB5" w:rsidRDefault="00D60E47">
            <w:pPr>
              <w:rPr>
                <w:rFonts w:ascii="Times New Roman" w:hAnsi="Times New Roman" w:cs="Times New Roman"/>
              </w:rPr>
            </w:pPr>
            <w:r w:rsidRPr="00D60E47">
              <w:rPr>
                <w:rFonts w:ascii="Times New Roman" w:hAnsi="Times New Roman" w:cs="Times New Roman"/>
              </w:rPr>
              <w:t>Explaining problems facing irrigation farming in Kenya.</w:t>
            </w:r>
          </w:p>
        </w:tc>
        <w:tc>
          <w:tcPr>
            <w:tcW w:w="1736" w:type="dxa"/>
          </w:tcPr>
          <w:p w:rsidR="007778A1" w:rsidRPr="00364CB5" w:rsidRDefault="00D60E47">
            <w:pPr>
              <w:rPr>
                <w:rFonts w:ascii="Times New Roman" w:hAnsi="Times New Roman" w:cs="Times New Roman"/>
              </w:rPr>
            </w:pPr>
            <w:r w:rsidRPr="00D60E47">
              <w:rPr>
                <w:rFonts w:ascii="Times New Roman" w:hAnsi="Times New Roman" w:cs="Times New Roman"/>
              </w:rPr>
              <w:t>A chart showing plants attacked  by diseases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91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Meaning of horticultural farming</w:t>
            </w:r>
          </w:p>
        </w:tc>
        <w:tc>
          <w:tcPr>
            <w:tcW w:w="34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>By the end of the lesson the learner should be able to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-Explain the meaning  of the term horticultural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Explaining the meaning of the term horticultural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A picture of flowers in a green house on pg 92. 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  <w:vMerge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5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584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Crops grown in horticultural farming to the economy of Kenya </w:t>
            </w:r>
          </w:p>
        </w:tc>
        <w:tc>
          <w:tcPr>
            <w:tcW w:w="3436" w:type="dxa"/>
          </w:tcPr>
          <w:p w:rsidR="007778A1" w:rsidRPr="00364CB5" w:rsidRDefault="007778A1" w:rsidP="0017260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the learner should be able to: </w:t>
            </w:r>
          </w:p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-Identify the crops grown in horticultural farming </w:t>
            </w:r>
          </w:p>
        </w:tc>
        <w:tc>
          <w:tcPr>
            <w:tcW w:w="2069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Discussing the crops grown in horticultural farming. </w:t>
            </w:r>
          </w:p>
        </w:tc>
        <w:tc>
          <w:tcPr>
            <w:tcW w:w="1736" w:type="dxa"/>
          </w:tcPr>
          <w:p w:rsidR="007778A1" w:rsidRPr="00364CB5" w:rsidRDefault="007778A1" w:rsidP="006937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A picture of processing of pineapples on pg 93</w:t>
            </w:r>
          </w:p>
        </w:tc>
        <w:tc>
          <w:tcPr>
            <w:tcW w:w="1579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Our lives today social studies </w:t>
            </w:r>
            <w:proofErr w:type="spellStart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364CB5">
              <w:rPr>
                <w:rFonts w:ascii="Times New Roman" w:hAnsi="Times New Roman" w:cs="Times New Roman"/>
                <w:sz w:val="20"/>
                <w:szCs w:val="20"/>
              </w:rPr>
              <w:t xml:space="preserve"> 8pg 93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  <w:tr w:rsidR="003E2BF6" w:rsidRPr="00364CB5" w:rsidTr="00695B94">
        <w:tc>
          <w:tcPr>
            <w:tcW w:w="608" w:type="dxa"/>
          </w:tcPr>
          <w:p w:rsidR="003E2BF6" w:rsidRPr="00364CB5" w:rsidRDefault="003E2B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64CB5">
              <w:rPr>
                <w:rFonts w:ascii="Times New Roman" w:hAnsi="Times New Roman" w:cs="Times New Roman"/>
                <w:b/>
                <w:sz w:val="36"/>
                <w:szCs w:val="36"/>
              </w:rPr>
              <w:t>13</w:t>
            </w:r>
          </w:p>
        </w:tc>
        <w:tc>
          <w:tcPr>
            <w:tcW w:w="12541" w:type="dxa"/>
            <w:gridSpan w:val="7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Revision of covered content in the term</w:t>
            </w:r>
          </w:p>
        </w:tc>
        <w:tc>
          <w:tcPr>
            <w:tcW w:w="1341" w:type="dxa"/>
          </w:tcPr>
          <w:p w:rsidR="003E2BF6" w:rsidRPr="00364CB5" w:rsidRDefault="003E2BF6">
            <w:pPr>
              <w:rPr>
                <w:rFonts w:ascii="Times New Roman" w:hAnsi="Times New Roman" w:cs="Times New Roman"/>
              </w:rPr>
            </w:pPr>
          </w:p>
        </w:tc>
      </w:tr>
      <w:tr w:rsidR="007778A1" w:rsidRPr="00364CB5" w:rsidTr="003E2BF6">
        <w:tc>
          <w:tcPr>
            <w:tcW w:w="608" w:type="dxa"/>
          </w:tcPr>
          <w:p w:rsidR="007778A1" w:rsidRPr="00364CB5" w:rsidRDefault="007778A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64CB5">
              <w:rPr>
                <w:rFonts w:ascii="Times New Roman" w:hAnsi="Times New Roman" w:cs="Times New Roman"/>
                <w:b/>
                <w:sz w:val="36"/>
                <w:szCs w:val="36"/>
              </w:rPr>
              <w:t>14</w:t>
            </w:r>
          </w:p>
        </w:tc>
        <w:tc>
          <w:tcPr>
            <w:tcW w:w="12541" w:type="dxa"/>
            <w:gridSpan w:val="7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  <w:r w:rsidRPr="00364CB5">
              <w:rPr>
                <w:rFonts w:ascii="Times New Roman" w:hAnsi="Times New Roman" w:cs="Times New Roman"/>
              </w:rPr>
              <w:t>End term exams, Marking , Compiling and recording exam results</w:t>
            </w:r>
          </w:p>
        </w:tc>
        <w:tc>
          <w:tcPr>
            <w:tcW w:w="1341" w:type="dxa"/>
          </w:tcPr>
          <w:p w:rsidR="007778A1" w:rsidRPr="00364CB5" w:rsidRDefault="007778A1">
            <w:pPr>
              <w:rPr>
                <w:rFonts w:ascii="Times New Roman" w:hAnsi="Times New Roman" w:cs="Times New Roman"/>
              </w:rPr>
            </w:pPr>
          </w:p>
        </w:tc>
      </w:tr>
    </w:tbl>
    <w:p w:rsidR="00AD5023" w:rsidRPr="00364CB5" w:rsidRDefault="00AD5023" w:rsidP="003E2BF6">
      <w:pPr>
        <w:rPr>
          <w:rFonts w:ascii="Times New Roman" w:hAnsi="Times New Roman" w:cs="Times New Roman"/>
        </w:rPr>
      </w:pPr>
    </w:p>
    <w:sectPr w:rsidR="00AD5023" w:rsidRPr="00364CB5" w:rsidSect="003E2BF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CWBBS+Plantin">
    <w:altName w:val="Plan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37584C"/>
    <w:multiLevelType w:val="hybridMultilevel"/>
    <w:tmpl w:val="10D40F88"/>
    <w:lvl w:ilvl="0" w:tplc="BDDAEE28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76032"/>
    <w:rsid w:val="00007F24"/>
    <w:rsid w:val="0006609E"/>
    <w:rsid w:val="0009310C"/>
    <w:rsid w:val="00137A73"/>
    <w:rsid w:val="00172601"/>
    <w:rsid w:val="0021338F"/>
    <w:rsid w:val="00290519"/>
    <w:rsid w:val="00364CB5"/>
    <w:rsid w:val="003E2BF6"/>
    <w:rsid w:val="004674F1"/>
    <w:rsid w:val="00482E10"/>
    <w:rsid w:val="0055569D"/>
    <w:rsid w:val="0069376E"/>
    <w:rsid w:val="007778A1"/>
    <w:rsid w:val="007F6414"/>
    <w:rsid w:val="00860B82"/>
    <w:rsid w:val="008E779E"/>
    <w:rsid w:val="009F0352"/>
    <w:rsid w:val="00AD5023"/>
    <w:rsid w:val="00C76032"/>
    <w:rsid w:val="00D60E47"/>
    <w:rsid w:val="00D978C4"/>
    <w:rsid w:val="00E63AA7"/>
    <w:rsid w:val="00F5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0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0352"/>
    <w:pPr>
      <w:ind w:left="720"/>
      <w:contextualSpacing/>
    </w:pPr>
  </w:style>
  <w:style w:type="paragraph" w:customStyle="1" w:styleId="Pa5">
    <w:name w:val="Pa5"/>
    <w:basedOn w:val="Normal"/>
    <w:next w:val="Normal"/>
    <w:uiPriority w:val="99"/>
    <w:rsid w:val="007778A1"/>
    <w:pPr>
      <w:autoSpaceDE w:val="0"/>
      <w:autoSpaceDN w:val="0"/>
      <w:adjustRightInd w:val="0"/>
      <w:spacing w:after="0" w:line="241" w:lineRule="atLeast"/>
    </w:pPr>
    <w:rPr>
      <w:rFonts w:ascii="CCWBBS+Plantin" w:hAnsi="CCWBBS+Plantin"/>
      <w:sz w:val="24"/>
      <w:szCs w:val="24"/>
    </w:rPr>
  </w:style>
  <w:style w:type="character" w:customStyle="1" w:styleId="A2">
    <w:name w:val="A2"/>
    <w:uiPriority w:val="99"/>
    <w:rsid w:val="007778A1"/>
    <w:rPr>
      <w:rFonts w:cs="CCWBBS+Plantin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2266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 ADMIN</dc:creator>
  <cp:lastModifiedBy>Admin</cp:lastModifiedBy>
  <cp:revision>11</cp:revision>
  <cp:lastPrinted>2019-01-13T15:08:00Z</cp:lastPrinted>
  <dcterms:created xsi:type="dcterms:W3CDTF">2018-01-07T17:46:00Z</dcterms:created>
  <dcterms:modified xsi:type="dcterms:W3CDTF">2019-11-12T18:00:00Z</dcterms:modified>
</cp:coreProperties>
</file>