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vertAnchor="page" w:horzAnchor="margin" w:tblpXSpec="right" w:tblpY="15935"/>
        <w:tblW w:w="610" w:type="pct"/>
        <w:tblLook w:val="04A0" w:firstRow="1" w:lastRow="0" w:firstColumn="1" w:lastColumn="0" w:noHBand="0" w:noVBand="1"/>
      </w:tblPr>
      <w:tblGrid>
        <w:gridCol w:w="1277"/>
      </w:tblGrid>
      <w:tr w:rsidR="00AC7595" w14:paraId="712BE6CA" w14:textId="77777777" w:rsidTr="00AC7595">
        <w:tc>
          <w:tcPr>
            <w:tcW w:w="127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bookmarkStart w:id="0" w:name="_Hlk171351009" w:displacedByCustomXml="next"/>
          <w:bookmarkEnd w:id="0" w:displacedByCustomXml="next"/>
          <w:sdt>
            <w:sdtPr>
              <w:rPr>
                <w:rFonts w:hint="eastAsia"/>
                <w:b/>
                <w:bCs/>
                <w:color w:val="4472C4" w:themeColor="accent1"/>
                <w:sz w:val="32"/>
                <w:szCs w:val="32"/>
              </w:rPr>
              <w:alias w:val="만든 이"/>
              <w:id w:val="13406928"/>
              <w:placeholder>
                <w:docPart w:val="553BCAE3B1E34685BCD54B3D9E330F6C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14:paraId="02EDA051" w14:textId="32FCBF5A" w:rsidR="00AC7595" w:rsidRPr="00AC7595" w:rsidRDefault="00AC7595" w:rsidP="00AC7595">
                <w:pPr>
                  <w:pStyle w:val="a5"/>
                  <w:rPr>
                    <w:color w:val="4472C4" w:themeColor="accent1"/>
                    <w:sz w:val="28"/>
                    <w:szCs w:val="28"/>
                  </w:rPr>
                </w:pPr>
                <w:r w:rsidRPr="00AC7595">
                  <w:rPr>
                    <w:rFonts w:hint="eastAsia"/>
                    <w:b/>
                    <w:bCs/>
                    <w:color w:val="4472C4" w:themeColor="accent1"/>
                    <w:sz w:val="32"/>
                    <w:szCs w:val="32"/>
                  </w:rPr>
                  <w:t>손성우</w:t>
                </w:r>
              </w:p>
            </w:sdtContent>
          </w:sdt>
        </w:tc>
      </w:tr>
    </w:tbl>
    <w:p w14:paraId="30308805" w14:textId="77777777" w:rsidR="00AC7595" w:rsidRDefault="00AC7595">
      <w:r>
        <w:t xml:space="preserve"> </w:t>
      </w:r>
    </w:p>
    <w:sdt>
      <w:sdtPr>
        <w:id w:val="987817278"/>
        <w:docPartObj>
          <w:docPartGallery w:val="Cover Pages"/>
          <w:docPartUnique/>
        </w:docPartObj>
      </w:sdtPr>
      <w:sdtContent>
        <w:p w14:paraId="1FAF8C70" w14:textId="297CB4CB" w:rsidR="002F562B" w:rsidRDefault="002F562B"/>
        <w:tbl>
          <w:tblPr>
            <w:tblpPr w:leftFromText="187" w:rightFromText="187" w:vertAnchor="page" w:horzAnchor="margin" w:tblpXSpec="center" w:tblpY="5485"/>
            <w:tblW w:w="4537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483"/>
          </w:tblGrid>
          <w:tr w:rsidR="002F562B" w14:paraId="4630E01C" w14:textId="77777777" w:rsidTr="00AC7595">
            <w:tc>
              <w:tcPr>
                <w:tcW w:w="948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CAB643A" w14:textId="4AE20033" w:rsidR="002F562B" w:rsidRDefault="002F562B" w:rsidP="00AC7595">
                <w:pPr>
                  <w:pStyle w:val="a5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2F562B" w14:paraId="48033511" w14:textId="77777777" w:rsidTr="00AC7595">
            <w:tc>
              <w:tcPr>
                <w:tcW w:w="948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b/>
                    <w:bCs/>
                    <w:color w:val="4472C4" w:themeColor="accent1"/>
                    <w:sz w:val="56"/>
                    <w:szCs w:val="56"/>
                  </w:rPr>
                  <w:alias w:val="제목"/>
                  <w:id w:val="13406919"/>
                  <w:placeholder>
                    <w:docPart w:val="A8232F7BD6E04DFCAD50FEBB16DD79E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C12603F" w14:textId="3A0835B7" w:rsidR="002F562B" w:rsidRDefault="002F562B" w:rsidP="00AC7595">
                    <w:pPr>
                      <w:pStyle w:val="a5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AC7595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4472C4" w:themeColor="accent1"/>
                        <w:sz w:val="56"/>
                        <w:szCs w:val="56"/>
                      </w:rPr>
                      <w:t xml:space="preserve">논리회로의 수학적 특징과 </w:t>
                    </w:r>
                    <w:r w:rsidR="00AC7595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4472C4" w:themeColor="accent1"/>
                        <w:sz w:val="56"/>
                        <w:szCs w:val="56"/>
                      </w:rPr>
                      <w:t xml:space="preserve">  </w:t>
                    </w:r>
                    <w:r w:rsidRPr="00AC7595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4472C4" w:themeColor="accent1"/>
                        <w:sz w:val="56"/>
                        <w:szCs w:val="56"/>
                      </w:rPr>
                      <w:t>Java를 이용한 시뮬레이터 제작</w:t>
                    </w:r>
                  </w:p>
                </w:sdtContent>
              </w:sdt>
            </w:tc>
          </w:tr>
          <w:tr w:rsidR="002F562B" w14:paraId="2B977FD3" w14:textId="77777777" w:rsidTr="00AC7595">
            <w:tc>
              <w:tcPr>
                <w:tcW w:w="948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E17A165" w14:textId="38ECA5F8" w:rsidR="002F562B" w:rsidRDefault="002F562B" w:rsidP="00AC7595">
                <w:pPr>
                  <w:pStyle w:val="a5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p w14:paraId="16378BAB" w14:textId="361705CA" w:rsidR="002F562B" w:rsidRDefault="00000000">
          <w:pPr>
            <w:widowControl/>
            <w:wordWrap/>
            <w:autoSpaceDE/>
            <w:autoSpaceDN/>
          </w:pPr>
        </w:p>
      </w:sdtContent>
    </w:sdt>
    <w:p w14:paraId="39B63F84" w14:textId="77777777" w:rsidR="002F562B" w:rsidRDefault="002F562B"/>
    <w:p w14:paraId="7C704B05" w14:textId="77777777" w:rsidR="00AC7595" w:rsidRDefault="00AC7595"/>
    <w:p w14:paraId="0886A678" w14:textId="492751B5" w:rsidR="00AC7595" w:rsidRDefault="00AC7595"/>
    <w:p w14:paraId="047665EC" w14:textId="77777777" w:rsidR="00AC7595" w:rsidRDefault="00AC7595">
      <w:pPr>
        <w:widowControl/>
        <w:wordWrap/>
        <w:autoSpaceDE/>
        <w:autoSpaceDN/>
      </w:pPr>
      <w:r>
        <w:br w:type="page"/>
      </w:r>
    </w:p>
    <w:p w14:paraId="1A7668CF" w14:textId="682B9459" w:rsidR="00736DEA" w:rsidRPr="00736DEA" w:rsidRDefault="00AC7595" w:rsidP="00736DEA">
      <w:pPr>
        <w:pStyle w:val="a6"/>
        <w:rPr>
          <w:rFonts w:hint="eastAsia"/>
          <w:sz w:val="72"/>
          <w:szCs w:val="72"/>
        </w:rPr>
      </w:pPr>
      <w:r w:rsidRPr="00AC7595">
        <w:rPr>
          <w:rFonts w:hint="eastAsia"/>
          <w:sz w:val="72"/>
          <w:szCs w:val="72"/>
        </w:rPr>
        <w:lastRenderedPageBreak/>
        <w:t>목차</w:t>
      </w:r>
    </w:p>
    <w:p w14:paraId="1FB7C5CA" w14:textId="77777777" w:rsidR="00736DEA" w:rsidRPr="00736DEA" w:rsidRDefault="00736DEA" w:rsidP="00736DEA">
      <w:pPr>
        <w:rPr>
          <w:rFonts w:hint="eastAsia"/>
        </w:rPr>
      </w:pPr>
    </w:p>
    <w:p w14:paraId="4AB04F35" w14:textId="69A28287" w:rsidR="00AC7595" w:rsidRDefault="009B32A8" w:rsidP="00736DEA">
      <w:pPr>
        <w:pStyle w:val="a8"/>
        <w:rPr>
          <w:b/>
          <w:bCs/>
          <w:sz w:val="32"/>
          <w:szCs w:val="32"/>
        </w:rPr>
      </w:pPr>
      <w:r w:rsidRPr="00736DEA">
        <w:rPr>
          <w:rFonts w:hint="eastAsia"/>
          <w:b/>
          <w:bCs/>
          <w:sz w:val="32"/>
          <w:szCs w:val="32"/>
        </w:rPr>
        <w:t>서론</w:t>
      </w:r>
    </w:p>
    <w:p w14:paraId="3A711F4D" w14:textId="77777777" w:rsidR="00736DEA" w:rsidRPr="00736DEA" w:rsidRDefault="00736DEA" w:rsidP="00736DEA">
      <w:pPr>
        <w:rPr>
          <w:rFonts w:hint="eastAsia"/>
        </w:rPr>
      </w:pPr>
    </w:p>
    <w:p w14:paraId="68AD9881" w14:textId="77777777" w:rsidR="00736DEA" w:rsidRPr="00736DEA" w:rsidRDefault="00736DEA" w:rsidP="00736DEA">
      <w:pPr>
        <w:rPr>
          <w:rFonts w:hint="eastAsia"/>
        </w:rPr>
      </w:pPr>
    </w:p>
    <w:p w14:paraId="05FA872B" w14:textId="3501230E" w:rsidR="00FB4FE7" w:rsidRDefault="00FB4FE7" w:rsidP="00736DEA">
      <w:pPr>
        <w:pStyle w:val="a8"/>
        <w:rPr>
          <w:b/>
          <w:bCs/>
          <w:sz w:val="32"/>
          <w:szCs w:val="32"/>
        </w:rPr>
      </w:pPr>
      <w:r w:rsidRPr="00736DEA">
        <w:rPr>
          <w:rFonts w:hint="eastAsia"/>
          <w:b/>
          <w:bCs/>
          <w:sz w:val="32"/>
          <w:szCs w:val="32"/>
        </w:rPr>
        <w:t>주제 선정 이유</w:t>
      </w:r>
    </w:p>
    <w:p w14:paraId="19D006D7" w14:textId="77777777" w:rsidR="00736DEA" w:rsidRPr="00736DEA" w:rsidRDefault="00736DEA" w:rsidP="00736DEA">
      <w:pPr>
        <w:rPr>
          <w:rFonts w:hint="eastAsia"/>
        </w:rPr>
      </w:pPr>
    </w:p>
    <w:p w14:paraId="75C8F62C" w14:textId="77777777" w:rsidR="00736DEA" w:rsidRPr="00736DEA" w:rsidRDefault="00736DEA" w:rsidP="00736DEA">
      <w:pPr>
        <w:rPr>
          <w:rFonts w:hint="eastAsia"/>
        </w:rPr>
      </w:pPr>
    </w:p>
    <w:p w14:paraId="61CC5949" w14:textId="5F53126B" w:rsidR="009B32A8" w:rsidRPr="00736DEA" w:rsidRDefault="009B32A8" w:rsidP="00736DEA">
      <w:pPr>
        <w:pStyle w:val="a8"/>
        <w:rPr>
          <w:b/>
          <w:bCs/>
          <w:sz w:val="32"/>
          <w:szCs w:val="32"/>
        </w:rPr>
      </w:pPr>
      <w:r w:rsidRPr="00736DEA">
        <w:rPr>
          <w:rFonts w:hint="eastAsia"/>
          <w:b/>
          <w:bCs/>
          <w:sz w:val="32"/>
          <w:szCs w:val="32"/>
        </w:rPr>
        <w:t>논리회로</w:t>
      </w:r>
    </w:p>
    <w:p w14:paraId="54F6F74C" w14:textId="03147937" w:rsidR="009B32A8" w:rsidRDefault="009B32A8" w:rsidP="00736DEA">
      <w:pPr>
        <w:jc w:val="center"/>
      </w:pPr>
      <w:r>
        <w:rPr>
          <w:rFonts w:hint="eastAsia"/>
        </w:rPr>
        <w:t>논리회로</w:t>
      </w:r>
    </w:p>
    <w:p w14:paraId="5C734DB0" w14:textId="53780937" w:rsidR="009B32A8" w:rsidRDefault="009B32A8" w:rsidP="00736DEA">
      <w:pPr>
        <w:jc w:val="center"/>
      </w:pPr>
      <w:r>
        <w:rPr>
          <w:rFonts w:hint="eastAsia"/>
        </w:rPr>
        <w:t>논리회로의 수학적 특징</w:t>
      </w:r>
      <w:r w:rsidR="00526975">
        <w:rPr>
          <w:rFonts w:hint="eastAsia"/>
        </w:rPr>
        <w:t>과 논리식</w:t>
      </w:r>
    </w:p>
    <w:p w14:paraId="3A15992F" w14:textId="77777777" w:rsidR="00736DEA" w:rsidRDefault="00736DEA" w:rsidP="00736DEA">
      <w:pPr>
        <w:jc w:val="center"/>
      </w:pPr>
    </w:p>
    <w:p w14:paraId="7A07A48E" w14:textId="77777777" w:rsidR="00736DEA" w:rsidRDefault="00736DEA" w:rsidP="00736DEA">
      <w:pPr>
        <w:jc w:val="center"/>
        <w:rPr>
          <w:rFonts w:hint="eastAsia"/>
        </w:rPr>
      </w:pPr>
    </w:p>
    <w:p w14:paraId="20DC84E7" w14:textId="27A4618D" w:rsidR="009B32A8" w:rsidRPr="00736DEA" w:rsidRDefault="009B32A8" w:rsidP="00736DEA">
      <w:pPr>
        <w:jc w:val="center"/>
        <w:rPr>
          <w:b/>
          <w:bCs/>
          <w:sz w:val="32"/>
          <w:szCs w:val="36"/>
        </w:rPr>
      </w:pPr>
      <w:r w:rsidRPr="00736DEA">
        <w:rPr>
          <w:rFonts w:hint="eastAsia"/>
          <w:b/>
          <w:bCs/>
          <w:sz w:val="32"/>
          <w:szCs w:val="36"/>
        </w:rPr>
        <w:t>논리회로 시뮬레이터</w:t>
      </w:r>
    </w:p>
    <w:p w14:paraId="59EC8B4A" w14:textId="72919FD2" w:rsidR="009B32A8" w:rsidRDefault="009B32A8" w:rsidP="00736DEA">
      <w:pPr>
        <w:jc w:val="center"/>
      </w:pPr>
      <w:r>
        <w:rPr>
          <w:rFonts w:hint="eastAsia"/>
        </w:rPr>
        <w:t>기초 설계</w:t>
      </w:r>
    </w:p>
    <w:p w14:paraId="6B0353EF" w14:textId="57AD3EC9" w:rsidR="009B32A8" w:rsidRDefault="009B32A8" w:rsidP="00736DEA">
      <w:pPr>
        <w:jc w:val="center"/>
      </w:pPr>
      <w:r>
        <w:rPr>
          <w:rFonts w:hint="eastAsia"/>
        </w:rPr>
        <w:t>논리회로 시뮬레이터</w:t>
      </w:r>
    </w:p>
    <w:p w14:paraId="26FC7550" w14:textId="1240C90F" w:rsidR="009B32A8" w:rsidRDefault="009B32A8" w:rsidP="00736DEA">
      <w:pPr>
        <w:jc w:val="center"/>
      </w:pPr>
      <w:r>
        <w:rPr>
          <w:rFonts w:hint="eastAsia"/>
        </w:rPr>
        <w:t>실행</w:t>
      </w:r>
    </w:p>
    <w:p w14:paraId="40AA82BA" w14:textId="77777777" w:rsidR="00AC7595" w:rsidRDefault="00AC7595" w:rsidP="00736DEA">
      <w:pPr>
        <w:widowControl/>
        <w:wordWrap/>
        <w:autoSpaceDE/>
        <w:autoSpaceDN/>
        <w:jc w:val="center"/>
      </w:pPr>
      <w:r>
        <w:br w:type="page"/>
      </w:r>
    </w:p>
    <w:p w14:paraId="7DF89750" w14:textId="407022B6" w:rsidR="00AC7595" w:rsidRPr="009B32A8" w:rsidRDefault="009B32A8" w:rsidP="00AC7595">
      <w:pPr>
        <w:pStyle w:val="a6"/>
        <w:rPr>
          <w:sz w:val="56"/>
          <w:szCs w:val="56"/>
        </w:rPr>
      </w:pPr>
      <w:r w:rsidRPr="009B32A8">
        <w:rPr>
          <w:rFonts w:hint="eastAsia"/>
          <w:sz w:val="56"/>
          <w:szCs w:val="56"/>
        </w:rPr>
        <w:lastRenderedPageBreak/>
        <w:t>머리말</w:t>
      </w:r>
    </w:p>
    <w:p w14:paraId="1F8B9698" w14:textId="233C47AF" w:rsidR="009B32A8" w:rsidRPr="00FA0A0E" w:rsidRDefault="006B46C5" w:rsidP="00AC7595">
      <w:pPr>
        <w:rPr>
          <w:sz w:val="22"/>
          <w:szCs w:val="24"/>
        </w:rPr>
      </w:pPr>
      <w:r w:rsidRPr="00FA0A0E">
        <w:rPr>
          <w:rFonts w:hint="eastAsia"/>
          <w:sz w:val="22"/>
          <w:szCs w:val="24"/>
        </w:rPr>
        <w:t>컴퓨터는 최초의 컴퓨터인 에니악이 등장한 이후, 3차 산업혁명과 4차 산업혁명을 거치며 컴퓨터는</w:t>
      </w:r>
      <w:r w:rsidR="00CE2D38" w:rsidRPr="00FA0A0E">
        <w:rPr>
          <w:rFonts w:hint="eastAsia"/>
          <w:sz w:val="22"/>
          <w:szCs w:val="24"/>
        </w:rPr>
        <w:t xml:space="preserve"> 인류의 동반자가 되었다. </w:t>
      </w:r>
      <w:r w:rsidR="001823F9" w:rsidRPr="00FA0A0E">
        <w:rPr>
          <w:rFonts w:hint="eastAsia"/>
          <w:sz w:val="22"/>
          <w:szCs w:val="24"/>
        </w:rPr>
        <w:t xml:space="preserve">이러한 컴퓨터는 생각보다 단순한 구조를 가지고 있다. 컴퓨터는 기본적으론 단순한 계산기이다. 곱셈, 나눗셈도 하지 못하고, 심지어는 뺄셈조차 하지 못한다. </w:t>
      </w:r>
      <w:r w:rsidR="009B32A8" w:rsidRPr="00FA0A0E">
        <w:rPr>
          <w:rFonts w:hint="eastAsia"/>
          <w:sz w:val="22"/>
          <w:szCs w:val="24"/>
        </w:rPr>
        <w:t xml:space="preserve">컴퓨터는 </w:t>
      </w:r>
      <w:r w:rsidR="001823F9" w:rsidRPr="00FA0A0E">
        <w:rPr>
          <w:rFonts w:hint="eastAsia"/>
          <w:sz w:val="22"/>
          <w:szCs w:val="24"/>
        </w:rPr>
        <w:t>덧셈만</w:t>
      </w:r>
      <w:r w:rsidR="009B32A8" w:rsidRPr="00FA0A0E">
        <w:rPr>
          <w:rFonts w:hint="eastAsia"/>
          <w:sz w:val="22"/>
          <w:szCs w:val="24"/>
        </w:rPr>
        <w:t>이 가능하다. 그렇다면 어떻게 컴퓨터는 탄도 궤적 계산, 적분, 물리학 시뮬레이션 같은 매우 복잡한 계산들을 할 수 있을까? 이 질문에 대한 답은 논리회로에서 찾을 수 있다.</w:t>
      </w:r>
      <w:r w:rsidR="001823F9" w:rsidRPr="00FA0A0E">
        <w:rPr>
          <w:rFonts w:hint="eastAsia"/>
          <w:sz w:val="22"/>
          <w:szCs w:val="24"/>
        </w:rPr>
        <w:t xml:space="preserve"> </w:t>
      </w:r>
      <w:r w:rsidR="00CE2D38" w:rsidRPr="00FA0A0E">
        <w:rPr>
          <w:rFonts w:hint="eastAsia"/>
          <w:sz w:val="22"/>
          <w:szCs w:val="24"/>
        </w:rPr>
        <w:t>논리회로는 계산을 수행하는 컴퓨터</w:t>
      </w:r>
      <w:r w:rsidR="009B32A8" w:rsidRPr="00FA0A0E">
        <w:rPr>
          <w:rFonts w:hint="eastAsia"/>
          <w:sz w:val="22"/>
          <w:szCs w:val="24"/>
        </w:rPr>
        <w:t>에서 가장 중요한 부품이다</w:t>
      </w:r>
      <w:r w:rsidR="0091578A" w:rsidRPr="00FA0A0E">
        <w:rPr>
          <w:rFonts w:hint="eastAsia"/>
          <w:sz w:val="22"/>
          <w:szCs w:val="24"/>
        </w:rPr>
        <w:t xml:space="preserve">. </w:t>
      </w:r>
      <w:r w:rsidR="00FA0A0E">
        <w:rPr>
          <w:rFonts w:hint="eastAsia"/>
          <w:sz w:val="22"/>
          <w:szCs w:val="24"/>
        </w:rPr>
        <w:t xml:space="preserve">논리회로는 논리게이트의 집합이다. </w:t>
      </w:r>
      <w:proofErr w:type="spellStart"/>
      <w:r w:rsidR="009B32A8" w:rsidRPr="00FA0A0E">
        <w:rPr>
          <w:rFonts w:hint="eastAsia"/>
          <w:sz w:val="22"/>
          <w:szCs w:val="24"/>
        </w:rPr>
        <w:t>논리</w:t>
      </w:r>
      <w:r w:rsidR="00FA0A0E">
        <w:rPr>
          <w:rFonts w:hint="eastAsia"/>
          <w:sz w:val="22"/>
          <w:szCs w:val="24"/>
        </w:rPr>
        <w:t>게이트</w:t>
      </w:r>
      <w:r w:rsidR="009B32A8" w:rsidRPr="00FA0A0E">
        <w:rPr>
          <w:rFonts w:hint="eastAsia"/>
          <w:sz w:val="22"/>
          <w:szCs w:val="24"/>
        </w:rPr>
        <w:t>는</w:t>
      </w:r>
      <w:proofErr w:type="spellEnd"/>
      <w:r w:rsidR="009B32A8" w:rsidRPr="00FA0A0E">
        <w:rPr>
          <w:rFonts w:hint="eastAsia"/>
          <w:sz w:val="22"/>
          <w:szCs w:val="24"/>
        </w:rPr>
        <w:t xml:space="preserve"> 기본적으로 4종류가 있다. 4종류의 </w:t>
      </w:r>
      <w:proofErr w:type="spellStart"/>
      <w:r w:rsidR="009B32A8" w:rsidRPr="00FA0A0E">
        <w:rPr>
          <w:rFonts w:hint="eastAsia"/>
          <w:sz w:val="22"/>
          <w:szCs w:val="24"/>
        </w:rPr>
        <w:t>논리</w:t>
      </w:r>
      <w:r w:rsidR="00FA0A0E">
        <w:rPr>
          <w:rFonts w:hint="eastAsia"/>
          <w:sz w:val="22"/>
          <w:szCs w:val="24"/>
        </w:rPr>
        <w:t>게이트</w:t>
      </w:r>
      <w:r w:rsidR="009B32A8" w:rsidRPr="00FA0A0E">
        <w:rPr>
          <w:rFonts w:hint="eastAsia"/>
          <w:sz w:val="22"/>
          <w:szCs w:val="24"/>
        </w:rPr>
        <w:t>를</w:t>
      </w:r>
      <w:proofErr w:type="spellEnd"/>
      <w:r w:rsidR="009B32A8" w:rsidRPr="00FA0A0E">
        <w:rPr>
          <w:rFonts w:hint="eastAsia"/>
          <w:sz w:val="22"/>
          <w:szCs w:val="24"/>
        </w:rPr>
        <w:t xml:space="preserve"> 다양한 방식으로 조합하면 덧셈을 뺄셈으로, 곱셈으로, 그리고 나눗셈으로 변환시킬 수 있고, 복잡한 계산을 수행할 수 있다. 논리회로는 컴퓨터에서 가장 중요한 부품이자, 컴퓨터 그 자체인 것이다. </w:t>
      </w:r>
      <w:r w:rsidR="0091578A" w:rsidRPr="00FA0A0E">
        <w:rPr>
          <w:rFonts w:hint="eastAsia"/>
          <w:sz w:val="22"/>
          <w:szCs w:val="24"/>
        </w:rPr>
        <w:t>그렇기에, 컴퓨터를 이해하기 위해</w:t>
      </w:r>
      <w:r w:rsidR="009B32A8" w:rsidRPr="00FA0A0E">
        <w:rPr>
          <w:rFonts w:hint="eastAsia"/>
          <w:sz w:val="22"/>
          <w:szCs w:val="24"/>
        </w:rPr>
        <w:t>선</w:t>
      </w:r>
      <w:r w:rsidR="0091578A" w:rsidRPr="00FA0A0E">
        <w:rPr>
          <w:rFonts w:hint="eastAsia"/>
          <w:sz w:val="22"/>
          <w:szCs w:val="24"/>
        </w:rPr>
        <w:t xml:space="preserve"> 논리회로에 대한 이해가 </w:t>
      </w:r>
      <w:r w:rsidR="009B32A8" w:rsidRPr="00FA0A0E">
        <w:rPr>
          <w:rFonts w:hint="eastAsia"/>
          <w:sz w:val="22"/>
          <w:szCs w:val="24"/>
        </w:rPr>
        <w:t>필수적이다</w:t>
      </w:r>
      <w:r w:rsidR="0091578A" w:rsidRPr="00FA0A0E">
        <w:rPr>
          <w:rFonts w:hint="eastAsia"/>
          <w:sz w:val="22"/>
          <w:szCs w:val="24"/>
        </w:rPr>
        <w:t>.</w:t>
      </w:r>
      <w:r w:rsidR="00CE2D38" w:rsidRPr="00FA0A0E">
        <w:rPr>
          <w:rFonts w:hint="eastAsia"/>
          <w:sz w:val="22"/>
          <w:szCs w:val="24"/>
        </w:rPr>
        <w:t xml:space="preserve"> </w:t>
      </w:r>
      <w:r w:rsidR="0091578A" w:rsidRPr="00FA0A0E">
        <w:rPr>
          <w:rFonts w:hint="eastAsia"/>
          <w:sz w:val="22"/>
          <w:szCs w:val="24"/>
        </w:rPr>
        <w:t xml:space="preserve">논리회로를 이해하기 위해 </w:t>
      </w:r>
      <w:r w:rsidR="009B32A8" w:rsidRPr="00FA0A0E">
        <w:rPr>
          <w:rFonts w:hint="eastAsia"/>
          <w:sz w:val="22"/>
          <w:szCs w:val="24"/>
        </w:rPr>
        <w:t xml:space="preserve">나는 </w:t>
      </w:r>
      <w:r w:rsidR="0091578A" w:rsidRPr="00FA0A0E">
        <w:rPr>
          <w:rFonts w:hint="eastAsia"/>
          <w:sz w:val="22"/>
          <w:szCs w:val="24"/>
        </w:rPr>
        <w:t>이 보고서에서 논리회로의 기본적 개념, 논리회로의 수학적 특징에 대해 탐구하고 Java 프로그래밍 언어로 실제 작동하는 논리회로 시뮬레이터를 제작할 것이다.</w:t>
      </w:r>
    </w:p>
    <w:p w14:paraId="49FAB7AE" w14:textId="77777777" w:rsidR="00736DEA" w:rsidRDefault="00736DEA">
      <w:pPr>
        <w:widowControl/>
        <w:wordWrap/>
        <w:autoSpaceDE/>
        <w:autoSpaceDN/>
      </w:pPr>
    </w:p>
    <w:p w14:paraId="06D745EB" w14:textId="1F19E7FA" w:rsidR="00736DEA" w:rsidRDefault="00736DEA" w:rsidP="00736DEA"/>
    <w:p w14:paraId="1BBD2DD6" w14:textId="4CC7FB35" w:rsidR="00736DEA" w:rsidRDefault="00736DEA" w:rsidP="00736DEA">
      <w:pPr>
        <w:widowControl/>
        <w:wordWrap/>
        <w:autoSpaceDE/>
        <w:autoSpaceDN/>
      </w:pPr>
    </w:p>
    <w:p w14:paraId="25947E8F" w14:textId="6F0AADF2" w:rsidR="00736DEA" w:rsidRDefault="00736DEA" w:rsidP="00736DEA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55CE8680" w14:textId="7240240F" w:rsidR="00736DEA" w:rsidRDefault="00736DEA" w:rsidP="00736DEA">
      <w:pPr>
        <w:pStyle w:val="a6"/>
        <w:rPr>
          <w:sz w:val="56"/>
          <w:szCs w:val="56"/>
        </w:rPr>
      </w:pPr>
      <w:r w:rsidRPr="00736DEA">
        <w:rPr>
          <w:rFonts w:hint="eastAsia"/>
          <w:sz w:val="56"/>
          <w:szCs w:val="56"/>
        </w:rPr>
        <w:lastRenderedPageBreak/>
        <w:t>주제 선정 이유</w:t>
      </w:r>
    </w:p>
    <w:p w14:paraId="19EC4E2E" w14:textId="39CBE4A8" w:rsidR="00736DEA" w:rsidRPr="00736DEA" w:rsidRDefault="003B3C69" w:rsidP="00736DEA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어렸을 때부터 컴퓨터에 흥미를 보이고, 기계를 조립하는 것을 좋아했던 </w:t>
      </w:r>
      <w:r w:rsidR="00736DEA">
        <w:rPr>
          <w:rFonts w:hint="eastAsia"/>
          <w:sz w:val="22"/>
          <w:szCs w:val="24"/>
        </w:rPr>
        <w:t xml:space="preserve">나는 초등학생때부터 프로그래머의 꿈을 키워 나갔다. </w:t>
      </w:r>
      <w:r>
        <w:rPr>
          <w:rFonts w:hint="eastAsia"/>
          <w:sz w:val="22"/>
          <w:szCs w:val="24"/>
        </w:rPr>
        <w:t xml:space="preserve">프로그래밍을 독학하고, 컴퓨터를 많이 </w:t>
      </w:r>
      <w:r w:rsidR="008E4FAD">
        <w:rPr>
          <w:rFonts w:hint="eastAsia"/>
          <w:sz w:val="22"/>
          <w:szCs w:val="24"/>
        </w:rPr>
        <w:t>사용하게 되며</w:t>
      </w:r>
      <w:r>
        <w:rPr>
          <w:rFonts w:hint="eastAsia"/>
          <w:sz w:val="22"/>
          <w:szCs w:val="24"/>
        </w:rPr>
        <w:t>, 자연스럽게 컴퓨터의 구조에도 관심을 가지게 되어 컴퓨터 구조에 대해 독학했다. 컴퓨터 구조를 공부하며, 컴퓨터의 작동 원리와, 다양한 부품들을 알게 되었고, 컴퓨터</w:t>
      </w:r>
      <w:r w:rsidR="000678B4">
        <w:rPr>
          <w:rFonts w:hint="eastAsia"/>
          <w:sz w:val="22"/>
          <w:szCs w:val="24"/>
        </w:rPr>
        <w:t xml:space="preserve">의 뇌인 CPU의 단위체인 논리회로에 대해 </w:t>
      </w:r>
      <w:r w:rsidR="008E4FAD">
        <w:rPr>
          <w:rFonts w:hint="eastAsia"/>
          <w:sz w:val="22"/>
          <w:szCs w:val="24"/>
        </w:rPr>
        <w:t>알게 되었다</w:t>
      </w:r>
      <w:r w:rsidR="000678B4">
        <w:rPr>
          <w:rFonts w:hint="eastAsia"/>
          <w:sz w:val="22"/>
          <w:szCs w:val="24"/>
        </w:rPr>
        <w:t>. 그렇게 논리회로에 대해 공부하기 시작했다. 논리회로와 수학은 큰 상관관계를 갖는다. 논리회로는 논리식으로 정리할 수 있다</w:t>
      </w:r>
      <w:r w:rsidR="00B07DEE">
        <w:rPr>
          <w:rFonts w:hint="eastAsia"/>
          <w:sz w:val="22"/>
          <w:szCs w:val="24"/>
        </w:rPr>
        <w:t xml:space="preserve">. 논리식은 </w:t>
      </w:r>
      <w:r w:rsidR="005A0CB8">
        <w:rPr>
          <w:rFonts w:hint="eastAsia"/>
          <w:sz w:val="22"/>
          <w:szCs w:val="24"/>
        </w:rPr>
        <w:t>명제로 이루어진 식이다. 명제로 이루어졌기에 집합과도 큰 연관이 있</w:t>
      </w:r>
      <w:r w:rsidR="008E4FAD">
        <w:rPr>
          <w:rFonts w:hint="eastAsia"/>
          <w:sz w:val="22"/>
          <w:szCs w:val="24"/>
        </w:rPr>
        <w:t>고, 명제와 집합은 모두 수(하)의 단원 중 하나이다. 이렇듯 다양한 학문이 융합한 논리회로는 나의 흥미를 끌었고, 논리회로에 대해 탐구하는 것이 학교자율과정에 적합한 주제라 생각되어 이 주제를 선정했다.</w:t>
      </w:r>
    </w:p>
    <w:p w14:paraId="2BFEC755" w14:textId="77777777" w:rsidR="00736DEA" w:rsidRDefault="00736DEA">
      <w:pPr>
        <w:widowControl/>
        <w:wordWrap/>
        <w:autoSpaceDE/>
        <w:autoSpaceDN/>
      </w:pPr>
      <w:r>
        <w:br w:type="page"/>
      </w:r>
    </w:p>
    <w:p w14:paraId="6CF69E93" w14:textId="77777777" w:rsidR="00736DEA" w:rsidRDefault="00736DEA">
      <w:pPr>
        <w:widowControl/>
        <w:wordWrap/>
        <w:autoSpaceDE/>
        <w:autoSpaceDN/>
      </w:pPr>
    </w:p>
    <w:p w14:paraId="02DC9AB2" w14:textId="77777777" w:rsidR="00736DEA" w:rsidRDefault="00736DEA" w:rsidP="00736DEA">
      <w:pPr>
        <w:widowControl/>
        <w:wordWrap/>
        <w:autoSpaceDE/>
        <w:autoSpaceDN/>
      </w:pPr>
    </w:p>
    <w:p w14:paraId="2A257895" w14:textId="70A7CB09" w:rsidR="00AC7595" w:rsidRDefault="009B32A8" w:rsidP="009B32A8">
      <w:pPr>
        <w:pStyle w:val="a6"/>
        <w:rPr>
          <w:sz w:val="56"/>
          <w:szCs w:val="56"/>
        </w:rPr>
      </w:pPr>
      <w:r w:rsidRPr="009B32A8">
        <w:rPr>
          <w:rFonts w:hint="eastAsia"/>
          <w:sz w:val="56"/>
          <w:szCs w:val="56"/>
        </w:rPr>
        <w:t>논리회로</w:t>
      </w:r>
    </w:p>
    <w:p w14:paraId="143DE459" w14:textId="36D84B8E" w:rsidR="00FA0A0E" w:rsidRDefault="00FA0A0E" w:rsidP="00FA0A0E">
      <w:pPr>
        <w:pStyle w:val="a8"/>
        <w:rPr>
          <w:b/>
          <w:bCs/>
          <w:sz w:val="32"/>
          <w:szCs w:val="32"/>
        </w:rPr>
      </w:pPr>
      <w:r w:rsidRPr="00FA0A0E">
        <w:rPr>
          <w:rFonts w:hint="eastAsia"/>
          <w:b/>
          <w:bCs/>
          <w:sz w:val="32"/>
          <w:szCs w:val="32"/>
        </w:rPr>
        <w:t>논리회로</w:t>
      </w:r>
    </w:p>
    <w:p w14:paraId="5536AC44" w14:textId="77777777" w:rsidR="00D84053" w:rsidRPr="00D84053" w:rsidRDefault="00D84053" w:rsidP="00D84053"/>
    <w:p w14:paraId="71EDCE03" w14:textId="77777777" w:rsidR="00D84053" w:rsidRDefault="00D84053" w:rsidP="00FA0A0E">
      <w:pPr>
        <w:pStyle w:val="a9"/>
      </w:pPr>
      <w:r>
        <w:t>“</w:t>
      </w:r>
      <w:r w:rsidR="00FA0A0E">
        <w:rPr>
          <w:rFonts w:hint="eastAsia"/>
        </w:rPr>
        <w:t>논리회로는 하드웨어를 구성하는 기본 요소인 논리 게이트로 구성된다. 논리 게이트는 한 개 이상의 입력 단자와 하나의 출력 단자로 구성되는 전자회로다</w:t>
      </w:r>
      <w:r>
        <w:rPr>
          <w:rFonts w:hint="eastAsia"/>
        </w:rPr>
        <w:t>.</w:t>
      </w:r>
      <w:r>
        <w:t>”</w:t>
      </w:r>
    </w:p>
    <w:p w14:paraId="0CE22A4E" w14:textId="73F0A4C3" w:rsidR="00FA0A0E" w:rsidRPr="00D84053" w:rsidRDefault="00FA0A0E" w:rsidP="00D84053">
      <w:pPr>
        <w:pStyle w:val="a9"/>
        <w:jc w:val="right"/>
        <w:rPr>
          <w:rStyle w:val="aa"/>
          <w:color w:val="7F7F7F" w:themeColor="text1" w:themeTint="80"/>
        </w:rPr>
      </w:pPr>
      <w:proofErr w:type="spellStart"/>
      <w:r w:rsidRPr="00D84053">
        <w:rPr>
          <w:rStyle w:val="aa"/>
          <w:color w:val="7F7F7F" w:themeColor="text1" w:themeTint="80"/>
        </w:rPr>
        <w:t>임석구</w:t>
      </w:r>
      <w:proofErr w:type="spellEnd"/>
      <w:r w:rsidRPr="00D84053">
        <w:rPr>
          <w:rStyle w:val="aa"/>
          <w:rFonts w:hint="eastAsia"/>
          <w:color w:val="7F7F7F" w:themeColor="text1" w:themeTint="80"/>
        </w:rPr>
        <w:t xml:space="preserve">, </w:t>
      </w:r>
      <w:proofErr w:type="spellStart"/>
      <w:r w:rsidR="00D84053" w:rsidRPr="00D84053">
        <w:rPr>
          <w:rStyle w:val="aa"/>
          <w:color w:val="7F7F7F" w:themeColor="text1" w:themeTint="80"/>
        </w:rPr>
        <w:t>홍경호</w:t>
      </w:r>
      <w:proofErr w:type="spellEnd"/>
      <w:r w:rsidRPr="00D84053">
        <w:rPr>
          <w:rStyle w:val="aa"/>
          <w:rFonts w:hint="eastAsia"/>
          <w:color w:val="7F7F7F" w:themeColor="text1" w:themeTint="80"/>
        </w:rPr>
        <w:t xml:space="preserve"> - [</w:t>
      </w:r>
      <w:r w:rsidRPr="00D84053">
        <w:rPr>
          <w:rStyle w:val="aa"/>
          <w:color w:val="7F7F7F" w:themeColor="text1" w:themeTint="80"/>
        </w:rPr>
        <w:t>디지털</w:t>
      </w:r>
      <w:r w:rsidRPr="00D84053">
        <w:rPr>
          <w:rStyle w:val="aa"/>
          <w:rFonts w:hint="eastAsia"/>
          <w:color w:val="7F7F7F" w:themeColor="text1" w:themeTint="80"/>
        </w:rPr>
        <w:t xml:space="preserve"> </w:t>
      </w:r>
      <w:r w:rsidRPr="00D84053">
        <w:rPr>
          <w:rStyle w:val="aa"/>
          <w:color w:val="7F7F7F" w:themeColor="text1" w:themeTint="80"/>
        </w:rPr>
        <w:t>논리회로</w:t>
      </w:r>
      <w:r w:rsidRPr="00D84053">
        <w:rPr>
          <w:rStyle w:val="aa"/>
          <w:rFonts w:hint="eastAsia"/>
          <w:color w:val="7F7F7F" w:themeColor="text1" w:themeTint="80"/>
        </w:rPr>
        <w:t>]</w:t>
      </w:r>
    </w:p>
    <w:p w14:paraId="72CEC9AB" w14:textId="77777777" w:rsidR="00D84053" w:rsidRDefault="00D84053" w:rsidP="00D84053"/>
    <w:p w14:paraId="68AC0E79" w14:textId="6DBE7C8E" w:rsidR="002F3E8A" w:rsidRDefault="00D84053" w:rsidP="00D84053">
      <w:r>
        <w:rPr>
          <w:rFonts w:hint="eastAsia"/>
        </w:rPr>
        <w:t>논리회로는 0과 1</w:t>
      </w:r>
      <w:r w:rsidR="002F3E8A">
        <w:rPr>
          <w:rFonts w:hint="eastAsia"/>
        </w:rPr>
        <w:t>의</w:t>
      </w:r>
      <w:r>
        <w:rPr>
          <w:rFonts w:hint="eastAsia"/>
        </w:rPr>
        <w:t xml:space="preserve"> 입력에 따라 </w:t>
      </w:r>
      <w:r w:rsidR="002F3E8A">
        <w:rPr>
          <w:rFonts w:hint="eastAsia"/>
        </w:rPr>
        <w:t>0과 1 둘</w:t>
      </w:r>
      <w:r w:rsidR="00232F38">
        <w:rPr>
          <w:rFonts w:hint="eastAsia"/>
        </w:rPr>
        <w:t xml:space="preserve"> </w:t>
      </w:r>
      <w:r w:rsidR="002F3E8A">
        <w:rPr>
          <w:rFonts w:hint="eastAsia"/>
        </w:rPr>
        <w:t xml:space="preserve">중 </w:t>
      </w:r>
      <w:r>
        <w:rPr>
          <w:rFonts w:hint="eastAsia"/>
        </w:rPr>
        <w:t>하나의 결과를 출력하는 논리게이트의 집합체인 회로이다. 논리회로를 구성하는 논리</w:t>
      </w:r>
      <w:r w:rsidR="00232F38">
        <w:rPr>
          <w:rFonts w:hint="eastAsia"/>
        </w:rPr>
        <w:t xml:space="preserve"> </w:t>
      </w:r>
      <w:r>
        <w:rPr>
          <w:rFonts w:hint="eastAsia"/>
        </w:rPr>
        <w:t xml:space="preserve">게이트에는 여러가지 종류가 있다. </w:t>
      </w:r>
      <w:r w:rsidR="002F3E8A">
        <w:rPr>
          <w:rFonts w:hint="eastAsia"/>
        </w:rPr>
        <w:t xml:space="preserve">논리회로의 종류로는 </w:t>
      </w:r>
      <w:r>
        <w:rPr>
          <w:rFonts w:hint="eastAsia"/>
        </w:rPr>
        <w:t>기본적인 논리게이트인 AND</w:t>
      </w:r>
      <w:r w:rsidR="002F3E8A">
        <w:rPr>
          <w:rFonts w:hint="eastAsia"/>
        </w:rPr>
        <w:t>, OR, NOT, BUFFER 게이트와 기본적 논리</w:t>
      </w:r>
      <w:r w:rsidR="00232F38">
        <w:rPr>
          <w:rFonts w:hint="eastAsia"/>
        </w:rPr>
        <w:t xml:space="preserve"> </w:t>
      </w:r>
      <w:r w:rsidR="002F3E8A">
        <w:rPr>
          <w:rFonts w:hint="eastAsia"/>
        </w:rPr>
        <w:t>게이트를 조합해 만든 응용 게이트인 NAND, NOR, XOR, XNOR게이트가 있다.</w:t>
      </w:r>
    </w:p>
    <w:p w14:paraId="3ABAC65D" w14:textId="77777777" w:rsidR="002F3E8A" w:rsidRDefault="002F3E8A" w:rsidP="002F3E8A">
      <w:pPr>
        <w:pStyle w:val="a8"/>
      </w:pPr>
    </w:p>
    <w:p w14:paraId="1AE6786A" w14:textId="68B1D51A" w:rsidR="002F3E8A" w:rsidRDefault="002F3E8A" w:rsidP="002F3E8A">
      <w:pPr>
        <w:pStyle w:val="a8"/>
      </w:pPr>
      <w:r>
        <w:rPr>
          <w:rFonts w:hint="eastAsia"/>
        </w:rPr>
        <w:t>AND게이트</w:t>
      </w:r>
    </w:p>
    <w:p w14:paraId="5B62BAA1" w14:textId="7247AF25" w:rsidR="002F3E8A" w:rsidRDefault="002F3E8A" w:rsidP="002F3E8A">
      <w:r>
        <w:rPr>
          <w:rFonts w:hint="eastAsia"/>
        </w:rPr>
        <w:t xml:space="preserve">AND게이트는 </w:t>
      </w:r>
      <w:r w:rsidR="00232F38">
        <w:rPr>
          <w:rFonts w:hint="eastAsia"/>
        </w:rPr>
        <w:t>입력 값이</w:t>
      </w:r>
      <w:r>
        <w:rPr>
          <w:rFonts w:hint="eastAsia"/>
        </w:rPr>
        <w:t xml:space="preserve"> 모두 1일때만 1을 출력하는 논리 게이트</w:t>
      </w:r>
      <w:r w:rsidR="00232F38">
        <w:rPr>
          <w:rFonts w:hint="eastAsia"/>
        </w:rPr>
        <w:t>로, 논리곱을 나타낸다</w:t>
      </w:r>
      <w:r>
        <w:rPr>
          <w:rFonts w:hint="eastAsia"/>
        </w:rPr>
        <w:t xml:space="preserve">. </w:t>
      </w:r>
      <w:r w:rsidR="00232F38">
        <w:rPr>
          <w:rFonts w:hint="eastAsia"/>
        </w:rPr>
        <w:t xml:space="preserve">AND게이트는 입력 값 </w:t>
      </w:r>
      <w:r>
        <w:rPr>
          <w:rFonts w:hint="eastAsia"/>
        </w:rPr>
        <w:t xml:space="preserve">중 하나라도 0이 있으면 </w:t>
      </w:r>
      <w:r w:rsidR="00232F38">
        <w:rPr>
          <w:rFonts w:hint="eastAsia"/>
        </w:rPr>
        <w:t>출력 값은</w:t>
      </w:r>
      <w:r>
        <w:rPr>
          <w:rFonts w:hint="eastAsia"/>
        </w:rPr>
        <w:t xml:space="preserve"> 0이 된다. AND게이트에 대한 논리식은</w:t>
      </w:r>
      <w:r w:rsidR="00232F38">
        <w:rPr>
          <w:rFonts w:hint="eastAsia"/>
        </w:rPr>
        <w:t xml:space="preserve"> [</w:t>
      </w:r>
      <w:r>
        <w:rPr>
          <w:rFonts w:hint="eastAsia"/>
        </w:rPr>
        <w:t xml:space="preserve"> F = A</w:t>
      </w:r>
      <w:r w:rsidR="00232F38">
        <w:rPr>
          <w:rFonts w:hint="eastAsia"/>
        </w:rPr>
        <w:t xml:space="preserve"> </w:t>
      </w:r>
      <w:r>
        <w:rPr>
          <w:rFonts w:hint="eastAsia"/>
        </w:rPr>
        <w:t>*</w:t>
      </w:r>
      <w:r w:rsidR="00232F38">
        <w:rPr>
          <w:rFonts w:hint="eastAsia"/>
        </w:rPr>
        <w:t xml:space="preserve"> </w:t>
      </w:r>
      <w:r>
        <w:rPr>
          <w:rFonts w:hint="eastAsia"/>
        </w:rPr>
        <w:t xml:space="preserve">B </w:t>
      </w:r>
      <w:r w:rsidR="00232F38">
        <w:rPr>
          <w:rFonts w:hint="eastAsia"/>
        </w:rPr>
        <w:t>]</w:t>
      </w:r>
      <w:r>
        <w:rPr>
          <w:rFonts w:hint="eastAsia"/>
        </w:rPr>
        <w:t xml:space="preserve">로 나타낸다 </w:t>
      </w:r>
    </w:p>
    <w:p w14:paraId="265B9FE3" w14:textId="77777777" w:rsidR="002F3E8A" w:rsidRPr="00232F38" w:rsidRDefault="002F3E8A" w:rsidP="002F3E8A"/>
    <w:p w14:paraId="52690A63" w14:textId="3B5ECA96" w:rsidR="002F3E8A" w:rsidRDefault="002F3E8A" w:rsidP="002F3E8A">
      <w:pPr>
        <w:pStyle w:val="a8"/>
      </w:pPr>
      <w:r>
        <w:rPr>
          <w:rFonts w:hint="eastAsia"/>
        </w:rPr>
        <w:t>OR게이트</w:t>
      </w:r>
    </w:p>
    <w:p w14:paraId="677BFFC0" w14:textId="4B78713F" w:rsidR="002F3E8A" w:rsidRDefault="002F3E8A" w:rsidP="002F3E8A">
      <w:r>
        <w:rPr>
          <w:rFonts w:hint="eastAsia"/>
        </w:rPr>
        <w:t xml:space="preserve">OR게이트는 </w:t>
      </w:r>
      <w:r w:rsidR="00232F38">
        <w:rPr>
          <w:rFonts w:hint="eastAsia"/>
        </w:rPr>
        <w:t>입력이 모두 0인 경우에만 0을 출력하고, 입력 중에 1이 하나라도 있으면 1을 출력하는 논리 게이트로, 논리합을 나타낸다. OR게이트에 대한 논리식은 [ F = A + B ] 로 나타낸다.</w:t>
      </w:r>
    </w:p>
    <w:p w14:paraId="56766847" w14:textId="77777777" w:rsidR="002F3E8A" w:rsidRPr="00232F38" w:rsidRDefault="002F3E8A" w:rsidP="002F3E8A"/>
    <w:p w14:paraId="06387EBF" w14:textId="2BC839D1" w:rsidR="00232F38" w:rsidRDefault="00232F38" w:rsidP="00232F38">
      <w:pPr>
        <w:pStyle w:val="a8"/>
      </w:pPr>
      <w:r>
        <w:rPr>
          <w:rFonts w:hint="eastAsia"/>
        </w:rPr>
        <w:t>NOT게이트</w:t>
      </w:r>
    </w:p>
    <w:p w14:paraId="238ED2DC" w14:textId="1BCA687B" w:rsidR="00232F38" w:rsidRPr="00232F38" w:rsidRDefault="00232F38" w:rsidP="00232F38">
      <w:r>
        <w:rPr>
          <w:rFonts w:hint="eastAsia"/>
        </w:rPr>
        <w:t>NOT게이트는 입력이 0이라면 1을 출력하고, 1이라면 0을 출력하는 입력 값을 반전시켜 출력하는 논리 게이트로, 논리부정을 나타낸다. NOT게이트에 대한 논리식은 [ F = A</w:t>
      </w:r>
      <w:r>
        <w:t>’</w:t>
      </w:r>
      <w:r>
        <w:rPr>
          <w:rFonts w:hint="eastAsia"/>
        </w:rPr>
        <w:t xml:space="preserve"> ] 로 나타낸다.</w:t>
      </w:r>
    </w:p>
    <w:p w14:paraId="2ADBB96C" w14:textId="77777777" w:rsidR="00232F38" w:rsidRDefault="00232F38" w:rsidP="002F3E8A">
      <w:pPr>
        <w:pStyle w:val="a8"/>
      </w:pPr>
    </w:p>
    <w:p w14:paraId="21F8E6ED" w14:textId="77777777" w:rsidR="008E4FAD" w:rsidRPr="008E4FAD" w:rsidRDefault="008E4FAD" w:rsidP="008E4FAD">
      <w:pPr>
        <w:rPr>
          <w:rFonts w:hint="eastAsia"/>
        </w:rPr>
      </w:pPr>
    </w:p>
    <w:p w14:paraId="4D40C189" w14:textId="4A652665" w:rsidR="002F3E8A" w:rsidRDefault="00232F38" w:rsidP="002F3E8A">
      <w:pPr>
        <w:pStyle w:val="a8"/>
      </w:pPr>
      <w:r>
        <w:rPr>
          <w:rFonts w:hint="eastAsia"/>
        </w:rPr>
        <w:lastRenderedPageBreak/>
        <w:t>BUFFER게이트</w:t>
      </w:r>
    </w:p>
    <w:p w14:paraId="04154B22" w14:textId="308C9C6C" w:rsidR="00232F38" w:rsidRDefault="00232F38" w:rsidP="00232F38">
      <w:r>
        <w:rPr>
          <w:rFonts w:hint="eastAsia"/>
        </w:rPr>
        <w:t>BUFFER게이트는 입력 값을 그대로 출력하는 단순한 전송을 나타내는 논리게이트이다. BUFFER게이트는 신호 전달 지연의 기능을 한다. BUFFER게이트에 대한 논리식은 [ F = A ] 로 나타낸다.</w:t>
      </w:r>
    </w:p>
    <w:p w14:paraId="3C5BCA29" w14:textId="77777777" w:rsidR="00232F38" w:rsidRPr="00232F38" w:rsidRDefault="00232F38" w:rsidP="00232F38"/>
    <w:p w14:paraId="5E1C49E5" w14:textId="71A8FE0E" w:rsidR="00232F38" w:rsidRDefault="00232F38" w:rsidP="00232F38">
      <w:pPr>
        <w:pStyle w:val="a8"/>
      </w:pPr>
      <w:r>
        <w:rPr>
          <w:rFonts w:hint="eastAsia"/>
        </w:rPr>
        <w:t>NAND게이트</w:t>
      </w:r>
    </w:p>
    <w:p w14:paraId="313D2318" w14:textId="5C247464" w:rsidR="00232F38" w:rsidRDefault="00232F38" w:rsidP="00232F38">
      <w:r>
        <w:rPr>
          <w:rFonts w:hint="eastAsia"/>
        </w:rPr>
        <w:t xml:space="preserve">NAND게이트는 AND게이트와 NOT게이트를 결합한 게이트로, 입력이 모두 1인 경우에만 </w:t>
      </w:r>
      <w:r w:rsidR="00390A71">
        <w:rPr>
          <w:rFonts w:hint="eastAsia"/>
        </w:rPr>
        <w:t>0을 출력하고, 그렇지 않으면 1을 출력한다. NAND게이트에 대한 논리식은 [ F = (A*B)</w:t>
      </w:r>
      <w:r w:rsidR="00390A71">
        <w:t>’</w:t>
      </w:r>
      <w:r w:rsidR="00390A71">
        <w:rPr>
          <w:rFonts w:hint="eastAsia"/>
        </w:rPr>
        <w:t xml:space="preserve"> ] 로 나타낸다.</w:t>
      </w:r>
    </w:p>
    <w:p w14:paraId="68E2DF7E" w14:textId="77777777" w:rsidR="00390A71" w:rsidRDefault="00390A71" w:rsidP="00232F38"/>
    <w:p w14:paraId="730363D5" w14:textId="14EBBD11" w:rsidR="00390A71" w:rsidRDefault="00390A71" w:rsidP="00390A71">
      <w:pPr>
        <w:pStyle w:val="a8"/>
      </w:pPr>
      <w:r>
        <w:rPr>
          <w:rFonts w:hint="eastAsia"/>
        </w:rPr>
        <w:t>NOR게이트</w:t>
      </w:r>
    </w:p>
    <w:p w14:paraId="621D431F" w14:textId="21901679" w:rsidR="00390A71" w:rsidRDefault="00390A71" w:rsidP="00390A71">
      <w:r>
        <w:rPr>
          <w:rFonts w:hint="eastAsia"/>
        </w:rPr>
        <w:t>NOR게이트는 OR게이트와 NOT게이트를 결합한 게이트로, 입력이 모두 0인 경우에만 1을 출력하고, 입력 중에 하나라도 1이 있으면 0을 출력한다. NOR게이트에 대한 논리식은 [ F = (A+B)</w:t>
      </w:r>
      <w:r>
        <w:t>’</w:t>
      </w:r>
      <w:r>
        <w:rPr>
          <w:rFonts w:hint="eastAsia"/>
        </w:rPr>
        <w:t xml:space="preserve"> ] 로 나타낸다.</w:t>
      </w:r>
    </w:p>
    <w:p w14:paraId="4DEBDFFC" w14:textId="77777777" w:rsidR="00390A71" w:rsidRDefault="00390A71" w:rsidP="00390A71"/>
    <w:p w14:paraId="34F7ACBD" w14:textId="060E05CC" w:rsidR="00390A71" w:rsidRDefault="00390A71" w:rsidP="00390A71">
      <w:pPr>
        <w:pStyle w:val="a8"/>
      </w:pPr>
      <w:r>
        <w:rPr>
          <w:rFonts w:hint="eastAsia"/>
        </w:rPr>
        <w:t>XOR게이트</w:t>
      </w:r>
    </w:p>
    <w:p w14:paraId="3CA6C056" w14:textId="1C0A539C" w:rsidR="00390A71" w:rsidRDefault="00390A71" w:rsidP="00390A71">
      <w:pPr>
        <w:rPr>
          <w:rFonts w:asciiTheme="majorHAnsi" w:eastAsiaTheme="majorHAnsi" w:hAnsiTheme="majorHAnsi" w:cs="Cambria Math"/>
        </w:rPr>
      </w:pPr>
      <w:r>
        <w:rPr>
          <w:rFonts w:hint="eastAsia"/>
        </w:rPr>
        <w:t xml:space="preserve">XOR게이트는 AND, OR, NOT 게이트를 결합한 게이트로, 입력의 1이 홀수개인 경우에 1을 출력하고, 그렇지 않으면 0을 출력하는 </w:t>
      </w:r>
      <w:r w:rsidR="00406173">
        <w:rPr>
          <w:rFonts w:hint="eastAsia"/>
        </w:rPr>
        <w:t xml:space="preserve">논리 </w:t>
      </w:r>
      <w:r>
        <w:rPr>
          <w:rFonts w:hint="eastAsia"/>
        </w:rPr>
        <w:t xml:space="preserve">게이트로, 배타적 논리합을 나타낸다. XOR게이트에 대한 논리식은 [ F = A </w:t>
      </w:r>
      <w:r w:rsidR="00406173" w:rsidRPr="00406173">
        <w:rPr>
          <w:rFonts w:ascii="Cambria Math" w:hAnsi="Cambria Math" w:cs="Cambria Math"/>
        </w:rPr>
        <w:t>⊕</w:t>
      </w:r>
      <w:r w:rsidR="00406173">
        <w:rPr>
          <w:rFonts w:ascii="Cambria Math" w:hAnsi="Cambria Math" w:cs="Cambria Math" w:hint="eastAsia"/>
        </w:rPr>
        <w:t xml:space="preserve"> </w:t>
      </w:r>
      <w:r w:rsidR="00406173">
        <w:rPr>
          <w:rFonts w:asciiTheme="majorHAnsi" w:eastAsiaTheme="majorHAnsi" w:hAnsiTheme="majorHAnsi" w:cs="Cambria Math" w:hint="eastAsia"/>
        </w:rPr>
        <w:t>B = A</w:t>
      </w:r>
      <w:r w:rsidR="00406173">
        <w:rPr>
          <w:rFonts w:asciiTheme="majorHAnsi" w:eastAsiaTheme="majorHAnsi" w:hAnsiTheme="majorHAnsi" w:cs="Cambria Math"/>
        </w:rPr>
        <w:t>’</w:t>
      </w:r>
      <w:r w:rsidR="00406173">
        <w:rPr>
          <w:rFonts w:asciiTheme="majorHAnsi" w:eastAsiaTheme="majorHAnsi" w:hAnsiTheme="majorHAnsi" w:cs="Cambria Math" w:hint="eastAsia"/>
        </w:rPr>
        <w:t>B + AB</w:t>
      </w:r>
      <w:r w:rsidR="00406173">
        <w:rPr>
          <w:rFonts w:asciiTheme="majorHAnsi" w:eastAsiaTheme="majorHAnsi" w:hAnsiTheme="majorHAnsi" w:cs="Cambria Math"/>
        </w:rPr>
        <w:t>’</w:t>
      </w:r>
      <w:r w:rsidR="00406173">
        <w:rPr>
          <w:rFonts w:asciiTheme="majorHAnsi" w:eastAsiaTheme="majorHAnsi" w:hAnsiTheme="majorHAnsi" w:cs="Cambria Math" w:hint="eastAsia"/>
        </w:rPr>
        <w:t xml:space="preserve"> ] 로 나타낸다.</w:t>
      </w:r>
      <w:r w:rsidR="00406173">
        <w:rPr>
          <w:rFonts w:asciiTheme="majorHAnsi" w:eastAsiaTheme="majorHAnsi" w:hAnsiTheme="majorHAnsi" w:cs="Cambria Math"/>
        </w:rPr>
        <w:br/>
      </w:r>
    </w:p>
    <w:p w14:paraId="3AEABD4F" w14:textId="735D5B58" w:rsidR="00406173" w:rsidRDefault="00406173" w:rsidP="00406173">
      <w:pPr>
        <w:pStyle w:val="a8"/>
      </w:pPr>
      <w:r>
        <w:rPr>
          <w:rFonts w:hint="eastAsia"/>
        </w:rPr>
        <w:t>XNOR게이트</w:t>
      </w:r>
    </w:p>
    <w:p w14:paraId="261CCBFE" w14:textId="3248E7E9" w:rsidR="00406173" w:rsidRPr="00406173" w:rsidRDefault="00406173" w:rsidP="00406173">
      <w:pPr>
        <w:rPr>
          <w:rFonts w:asciiTheme="majorHAnsi" w:eastAsiaTheme="majorHAnsi" w:hAnsiTheme="majorHAnsi"/>
        </w:rPr>
      </w:pPr>
      <w:r>
        <w:rPr>
          <w:rFonts w:hint="eastAsia"/>
        </w:rPr>
        <w:t xml:space="preserve">XNOR게이트는 XOR게이트에 NOT 게이트를 결합한 게이트로, 입력의 1이 짝수개인 경우에 1을 출력하고, 그렇지 않으면 0을 출력하는 논리 게이트이다. XNOR게이트에 대한 논리식은 [ F = (A </w:t>
      </w:r>
      <w:r w:rsidRPr="00406173">
        <w:rPr>
          <w:rFonts w:ascii="Cambria Math" w:hAnsi="Cambria Math" w:cs="Cambria Math"/>
        </w:rPr>
        <w:t>⊕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Theme="majorHAnsi" w:eastAsiaTheme="majorHAnsi" w:hAnsiTheme="majorHAnsi" w:cs="Cambria Math" w:hint="eastAsia"/>
        </w:rPr>
        <w:t>B)</w:t>
      </w:r>
      <w:r>
        <w:rPr>
          <w:rFonts w:asciiTheme="majorHAnsi" w:eastAsiaTheme="majorHAnsi" w:hAnsiTheme="majorHAnsi" w:cs="Cambria Math"/>
        </w:rPr>
        <w:t>’</w:t>
      </w:r>
      <w:r>
        <w:rPr>
          <w:rFonts w:asciiTheme="majorHAnsi" w:eastAsiaTheme="majorHAnsi" w:hAnsiTheme="majorHAnsi" w:cs="Cambria Math" w:hint="eastAsia"/>
        </w:rPr>
        <w:t xml:space="preserve"> = A</w:t>
      </w:r>
      <w:r>
        <w:rPr>
          <w:rFonts w:asciiTheme="majorHAnsi" w:eastAsiaTheme="majorHAnsi" w:hAnsiTheme="majorHAnsi" w:cs="Cambria Math"/>
        </w:rPr>
        <w:t>’</w:t>
      </w:r>
      <w:r>
        <w:rPr>
          <w:rFonts w:asciiTheme="majorHAnsi" w:eastAsiaTheme="majorHAnsi" w:hAnsiTheme="majorHAnsi" w:cs="Cambria Math" w:hint="eastAsia"/>
        </w:rPr>
        <w:t>B</w:t>
      </w:r>
      <w:r>
        <w:rPr>
          <w:rFonts w:asciiTheme="majorHAnsi" w:eastAsiaTheme="majorHAnsi" w:hAnsiTheme="majorHAnsi" w:cs="Cambria Math"/>
        </w:rPr>
        <w:t>’</w:t>
      </w:r>
      <w:r>
        <w:rPr>
          <w:rFonts w:asciiTheme="majorHAnsi" w:eastAsiaTheme="majorHAnsi" w:hAnsiTheme="majorHAnsi" w:cs="Cambria Math" w:hint="eastAsia"/>
        </w:rPr>
        <w:t xml:space="preserve"> + AB ] 로 나타낸다.</w:t>
      </w:r>
    </w:p>
    <w:p w14:paraId="6B7EC174" w14:textId="7A9083E9" w:rsidR="002F3E8A" w:rsidRDefault="008E4FAD" w:rsidP="00D84053">
      <w:r>
        <w:rPr>
          <w:rFonts w:hint="eastAsia"/>
          <w:noProof/>
        </w:rPr>
        <w:drawing>
          <wp:inline distT="0" distB="0" distL="0" distR="0" wp14:anchorId="4041CA6C" wp14:editId="73E97255">
            <wp:extent cx="6698975" cy="2241494"/>
            <wp:effectExtent l="0" t="0" r="0" b="0"/>
            <wp:docPr id="179726985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7831" cy="225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75111" w14:textId="34872328" w:rsidR="008E4FAD" w:rsidRDefault="008E4FAD" w:rsidP="008E4FAD">
      <w:pPr>
        <w:jc w:val="right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(</w:t>
      </w:r>
      <w:r w:rsidRPr="008E4FAD">
        <w:rPr>
          <w:rFonts w:hint="eastAsia"/>
          <w:color w:val="767171" w:themeColor="background2" w:themeShade="80"/>
        </w:rPr>
        <w:t>각 논리회로들의 기호와 논리식</w:t>
      </w:r>
      <w:r>
        <w:rPr>
          <w:rFonts w:hint="eastAsia"/>
          <w:color w:val="767171" w:themeColor="background2" w:themeShade="80"/>
        </w:rPr>
        <w:t>)</w:t>
      </w:r>
    </w:p>
    <w:p w14:paraId="3D145BB5" w14:textId="1E04DB79" w:rsidR="00526975" w:rsidRDefault="00526975" w:rsidP="00526975">
      <w:pPr>
        <w:pStyle w:val="a8"/>
        <w:rPr>
          <w:b/>
          <w:bCs/>
          <w:color w:val="000000" w:themeColor="text1"/>
          <w:sz w:val="32"/>
          <w:szCs w:val="32"/>
        </w:rPr>
      </w:pPr>
      <w:r w:rsidRPr="00526975">
        <w:rPr>
          <w:rFonts w:hint="eastAsia"/>
          <w:b/>
          <w:bCs/>
          <w:color w:val="000000" w:themeColor="text1"/>
          <w:sz w:val="32"/>
          <w:szCs w:val="32"/>
        </w:rPr>
        <w:lastRenderedPageBreak/>
        <w:t>논리회로의 수학적 특징</w:t>
      </w:r>
      <w:r>
        <w:rPr>
          <w:rFonts w:hint="eastAsia"/>
          <w:b/>
          <w:bCs/>
          <w:color w:val="000000" w:themeColor="text1"/>
          <w:sz w:val="32"/>
          <w:szCs w:val="32"/>
        </w:rPr>
        <w:t>과 논리식</w:t>
      </w:r>
    </w:p>
    <w:p w14:paraId="1672E107" w14:textId="77777777" w:rsidR="00A85059" w:rsidRDefault="00A44315" w:rsidP="00526975">
      <w:r>
        <w:rPr>
          <w:rFonts w:hint="eastAsia"/>
        </w:rPr>
        <w:t xml:space="preserve">논리회로의 수학적 특징을 알아보기 위한 첫걸음은 불 대수이다. 불 대수는 1854년 영국의 수학자 조지 불이 논리 계산을 </w:t>
      </w:r>
      <w:proofErr w:type="spellStart"/>
      <w:r>
        <w:rPr>
          <w:rFonts w:hint="eastAsia"/>
        </w:rPr>
        <w:t>형식화하여</w:t>
      </w:r>
      <w:proofErr w:type="spellEnd"/>
      <w:r>
        <w:rPr>
          <w:rFonts w:hint="eastAsia"/>
        </w:rPr>
        <w:t xml:space="preserve"> 도입한 대수 체계이다. 이진법을 사용하는 것이 </w:t>
      </w:r>
      <w:proofErr w:type="spellStart"/>
      <w:r>
        <w:rPr>
          <w:rFonts w:hint="eastAsia"/>
        </w:rPr>
        <w:t>측징이다</w:t>
      </w:r>
      <w:proofErr w:type="spellEnd"/>
      <w:r>
        <w:rPr>
          <w:rFonts w:hint="eastAsia"/>
        </w:rPr>
        <w:t xml:space="preserve">. 기본적으로 불 대수식은 *, +, </w:t>
      </w:r>
      <w:r>
        <w:t>‘</w:t>
      </w:r>
      <w:r>
        <w:rPr>
          <w:rFonts w:hint="eastAsia"/>
        </w:rPr>
        <w:t>를 이용해 표현한다.</w:t>
      </w:r>
      <w:r w:rsidR="00A85059">
        <w:rPr>
          <w:rFonts w:hint="eastAsia"/>
        </w:rPr>
        <w:t xml:space="preserve"> 이는 각각 논리곱, 논리합, 논리부정으로써 AND, OR, NOT 게이트가 나타내는 논리식이다.</w:t>
      </w:r>
    </w:p>
    <w:p w14:paraId="530412D0" w14:textId="5F635860" w:rsidR="00E9472F" w:rsidRDefault="00A85059" w:rsidP="00526975">
      <w:r>
        <w:rPr>
          <w:rFonts w:hint="eastAsia"/>
        </w:rPr>
        <w:t xml:space="preserve">논리식은 </w:t>
      </w:r>
      <w:r w:rsidR="00086CB9">
        <w:rPr>
          <w:rFonts w:hint="eastAsia"/>
        </w:rPr>
        <w:t xml:space="preserve">일반적인 다항식처럼 이중 부정, 교환, 분배, 결합법칙이 성립하며, 집합법칙인 </w:t>
      </w:r>
      <w:proofErr w:type="spellStart"/>
      <w:r w:rsidR="00086CB9">
        <w:rPr>
          <w:rFonts w:hint="eastAsia"/>
        </w:rPr>
        <w:t>드모르간</w:t>
      </w:r>
      <w:proofErr w:type="spellEnd"/>
      <w:r w:rsidR="00086CB9">
        <w:rPr>
          <w:rFonts w:hint="eastAsia"/>
        </w:rPr>
        <w:t xml:space="preserve"> 법칙 또한 성립한다. </w:t>
      </w:r>
      <w:proofErr w:type="spellStart"/>
      <w:r w:rsidR="00086CB9">
        <w:rPr>
          <w:rFonts w:hint="eastAsia"/>
        </w:rPr>
        <w:t>드모르간</w:t>
      </w:r>
      <w:proofErr w:type="spellEnd"/>
      <w:r w:rsidR="00086CB9">
        <w:rPr>
          <w:rFonts w:hint="eastAsia"/>
        </w:rPr>
        <w:t xml:space="preserve"> 법칙이란</w:t>
      </w:r>
      <w:r w:rsidR="00E9472F">
        <w:rPr>
          <w:rFonts w:hint="eastAsia"/>
        </w:rPr>
        <w:t xml:space="preserve"> 논리합(곱)의 부정은 각각 부정의 논리곱(합)과 같다는 법칙이다. 이 부분에 대해선 아래에서 다루도록 하겠다. </w:t>
      </w:r>
      <w:proofErr w:type="spellStart"/>
      <w:r w:rsidR="00E9472F">
        <w:rPr>
          <w:rFonts w:hint="eastAsia"/>
        </w:rPr>
        <w:t>드모르간</w:t>
      </w:r>
      <w:proofErr w:type="spellEnd"/>
      <w:r w:rsidR="00E9472F">
        <w:rPr>
          <w:rFonts w:hint="eastAsia"/>
        </w:rPr>
        <w:t xml:space="preserve"> 법칙은 논리식에서 특별히 중요한 법칙인데, </w:t>
      </w:r>
      <w:proofErr w:type="spellStart"/>
      <w:r w:rsidR="00E9472F">
        <w:rPr>
          <w:rFonts w:hint="eastAsia"/>
        </w:rPr>
        <w:t>드모르간</w:t>
      </w:r>
      <w:proofErr w:type="spellEnd"/>
      <w:r w:rsidR="00E9472F">
        <w:rPr>
          <w:rFonts w:hint="eastAsia"/>
        </w:rPr>
        <w:t xml:space="preserve"> 법칙을 통해 NAND게이트로 모든 논리회로를 구현할 수 있다는 것을 증명할 수 있다.</w:t>
      </w:r>
    </w:p>
    <w:p w14:paraId="64E736E6" w14:textId="1418DD7A" w:rsidR="00E9472F" w:rsidRDefault="000309C6" w:rsidP="00526975">
      <w:r>
        <w:rPr>
          <w:rFonts w:hint="eastAsia"/>
        </w:rPr>
        <w:t>논리 회로를 논리식으로 변환하는 방법은 어렵지 않다. 단순히 입력단으로부터 연결된 회로 들로부터 하나씩 나아가며 계산해가면 된다. 논리식을 논리 회로로 변환하는 것은 단순히 위의 과정을 거꾸로 하면 된다.</w:t>
      </w:r>
    </w:p>
    <w:p w14:paraId="17DDEF6F" w14:textId="196073BC" w:rsidR="000309C6" w:rsidRDefault="000309C6" w:rsidP="000309C6">
      <w:pPr>
        <w:pStyle w:val="a8"/>
        <w:rPr>
          <w:b/>
          <w:bCs/>
        </w:rPr>
      </w:pPr>
      <w:proofErr w:type="spellStart"/>
      <w:r>
        <w:rPr>
          <w:rFonts w:hint="eastAsia"/>
          <w:b/>
          <w:bCs/>
        </w:rPr>
        <w:t>항등의</w:t>
      </w:r>
      <w:proofErr w:type="spellEnd"/>
      <w:r>
        <w:rPr>
          <w:rFonts w:hint="eastAsia"/>
          <w:b/>
          <w:bCs/>
        </w:rPr>
        <w:t xml:space="preserve"> 법칙</w:t>
      </w:r>
    </w:p>
    <w:p w14:paraId="30158689" w14:textId="7FB8B907" w:rsidR="00A1485C" w:rsidRDefault="000309C6" w:rsidP="000309C6">
      <w:r>
        <w:rPr>
          <w:rFonts w:hint="eastAsia"/>
        </w:rPr>
        <w:t xml:space="preserve">[ A + 0 = 0 + A = </w:t>
      </w:r>
      <w:proofErr w:type="gramStart"/>
      <w:r>
        <w:rPr>
          <w:rFonts w:hint="eastAsia"/>
        </w:rPr>
        <w:t>A ]</w:t>
      </w:r>
      <w:proofErr w:type="gramEnd"/>
      <w:r>
        <w:rPr>
          <w:rFonts w:hint="eastAsia"/>
        </w:rPr>
        <w:t>, [ A*1 = 1*A = A ], [ A + 1 = 1 + A = A ], [ A * 0 = 0 * A = 0 ], [ A + A = A ], [ A * A = A</w:t>
      </w:r>
      <w:r w:rsidR="00A1485C">
        <w:rPr>
          <w:rFonts w:hint="eastAsia"/>
        </w:rPr>
        <w:t xml:space="preserve"> </w:t>
      </w:r>
      <w:r>
        <w:rPr>
          <w:rFonts w:hint="eastAsia"/>
        </w:rPr>
        <w:t>]</w:t>
      </w:r>
      <w:r w:rsidR="00A1485C">
        <w:rPr>
          <w:rFonts w:hint="eastAsia"/>
        </w:rPr>
        <w:t xml:space="preserve">          [ A + A</w:t>
      </w:r>
      <w:r w:rsidR="00A1485C">
        <w:t>’</w:t>
      </w:r>
      <w:r w:rsidR="00A1485C">
        <w:rPr>
          <w:rFonts w:hint="eastAsia"/>
        </w:rPr>
        <w:t xml:space="preserve"> = 1 ], [ A * A</w:t>
      </w:r>
      <w:r w:rsidR="00A1485C">
        <w:t>’</w:t>
      </w:r>
      <w:r w:rsidR="00A1485C">
        <w:rPr>
          <w:rFonts w:hint="eastAsia"/>
        </w:rPr>
        <w:t xml:space="preserve"> = 0 ]</w:t>
      </w:r>
    </w:p>
    <w:p w14:paraId="33C9D839" w14:textId="68A89683" w:rsidR="00A1485C" w:rsidRDefault="00A1485C" w:rsidP="000309C6">
      <w:proofErr w:type="spellStart"/>
      <w:r>
        <w:rPr>
          <w:rFonts w:hint="eastAsia"/>
        </w:rPr>
        <w:t>항등의</w:t>
      </w:r>
      <w:proofErr w:type="spellEnd"/>
      <w:r>
        <w:rPr>
          <w:rFonts w:hint="eastAsia"/>
        </w:rPr>
        <w:t xml:space="preserve"> 법칙은 A가 0과 1중 어떤 값이더라도 항상 동일한 결과를 내는 법칙이다.</w:t>
      </w:r>
    </w:p>
    <w:p w14:paraId="5AA8A4AF" w14:textId="77777777" w:rsidR="00A1485C" w:rsidRDefault="00A1485C" w:rsidP="000309C6"/>
    <w:p w14:paraId="53AE1BDF" w14:textId="3CBACCCF" w:rsidR="00A1485C" w:rsidRDefault="00A1485C" w:rsidP="00A1485C">
      <w:pPr>
        <w:pStyle w:val="a8"/>
        <w:rPr>
          <w:b/>
          <w:bCs/>
        </w:rPr>
      </w:pPr>
      <w:r>
        <w:rPr>
          <w:rFonts w:hint="eastAsia"/>
          <w:b/>
          <w:bCs/>
        </w:rPr>
        <w:t>이중 부정 법칙</w:t>
      </w:r>
    </w:p>
    <w:p w14:paraId="45BAFEB2" w14:textId="2DB5CC4D" w:rsidR="00A1485C" w:rsidRDefault="00A1485C" w:rsidP="00A1485C">
      <w:r>
        <w:rPr>
          <w:rFonts w:hint="eastAsia"/>
        </w:rPr>
        <w:t>[ A</w:t>
      </w:r>
      <w:r>
        <w:t>’’</w:t>
      </w:r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A ]</w:t>
      </w:r>
      <w:proofErr w:type="gramEnd"/>
    </w:p>
    <w:p w14:paraId="61947A6A" w14:textId="5D5D5467" w:rsidR="00A1485C" w:rsidRDefault="00A1485C" w:rsidP="00A1485C">
      <w:r>
        <w:rPr>
          <w:rFonts w:hint="eastAsia"/>
        </w:rPr>
        <w:t>이중 부정의 법칙은 A를 두 번 부정하면 A가 된다는 법칙이다.</w:t>
      </w:r>
    </w:p>
    <w:p w14:paraId="0B60ED6A" w14:textId="77777777" w:rsidR="00A1485C" w:rsidRDefault="00A1485C" w:rsidP="00A1485C"/>
    <w:p w14:paraId="05F65201" w14:textId="002949AA" w:rsidR="00A1485C" w:rsidRDefault="00A1485C" w:rsidP="00A1485C">
      <w:pPr>
        <w:pStyle w:val="a8"/>
        <w:rPr>
          <w:b/>
          <w:bCs/>
        </w:rPr>
      </w:pPr>
      <w:r>
        <w:rPr>
          <w:rFonts w:hint="eastAsia"/>
          <w:b/>
          <w:bCs/>
        </w:rPr>
        <w:t>교환 법칙</w:t>
      </w:r>
    </w:p>
    <w:p w14:paraId="36FCA1EF" w14:textId="7FA8FB5E" w:rsidR="00A1485C" w:rsidRDefault="00A1485C" w:rsidP="00A1485C">
      <w:r>
        <w:rPr>
          <w:rFonts w:hint="eastAsia"/>
        </w:rPr>
        <w:t xml:space="preserve">[ A + B = B + </w:t>
      </w:r>
      <w:proofErr w:type="gramStart"/>
      <w:r>
        <w:rPr>
          <w:rFonts w:hint="eastAsia"/>
        </w:rPr>
        <w:t>A ]</w:t>
      </w:r>
      <w:proofErr w:type="gramEnd"/>
      <w:r>
        <w:rPr>
          <w:rFonts w:hint="eastAsia"/>
        </w:rPr>
        <w:t xml:space="preserve"> , [ A*B = B*A ]</w:t>
      </w:r>
    </w:p>
    <w:p w14:paraId="3D1FC933" w14:textId="59C512DC" w:rsidR="00A1485C" w:rsidRDefault="00A1485C" w:rsidP="00A1485C">
      <w:r>
        <w:rPr>
          <w:rFonts w:hint="eastAsia"/>
        </w:rPr>
        <w:t>교환 법칙은 A와 B의 위치를 교환해도 성립하는 법칙이다.</w:t>
      </w:r>
    </w:p>
    <w:p w14:paraId="32219F42" w14:textId="2353D771" w:rsidR="00A1485C" w:rsidRDefault="00A1485C" w:rsidP="00A1485C"/>
    <w:p w14:paraId="6B9E7ABD" w14:textId="56A6BF2F" w:rsidR="00A1485C" w:rsidRDefault="00A1485C" w:rsidP="00A1485C">
      <w:pPr>
        <w:pStyle w:val="a8"/>
        <w:rPr>
          <w:b/>
          <w:bCs/>
        </w:rPr>
      </w:pPr>
      <w:r>
        <w:rPr>
          <w:rFonts w:hint="eastAsia"/>
          <w:b/>
          <w:bCs/>
        </w:rPr>
        <w:t>결합 법칙</w:t>
      </w:r>
    </w:p>
    <w:p w14:paraId="09AC73A2" w14:textId="39CA54B1" w:rsidR="00A1485C" w:rsidRPr="00A1485C" w:rsidRDefault="00A1485C" w:rsidP="00A1485C">
      <w:pPr>
        <w:rPr>
          <w:rFonts w:hint="eastAsia"/>
        </w:rPr>
      </w:pPr>
      <w:r>
        <w:rPr>
          <w:rFonts w:hint="eastAsia"/>
        </w:rPr>
        <w:t xml:space="preserve">[ </w:t>
      </w:r>
      <w:proofErr w:type="gramStart"/>
      <w:r>
        <w:rPr>
          <w:rFonts w:hint="eastAsia"/>
        </w:rPr>
        <w:t>( A</w:t>
      </w:r>
      <w:proofErr w:type="gramEnd"/>
      <w:r>
        <w:rPr>
          <w:rFonts w:hint="eastAsia"/>
        </w:rPr>
        <w:t xml:space="preserve"> + B ) + C = A + ( B + C ) ], </w:t>
      </w:r>
      <w:r>
        <w:rPr>
          <w:rFonts w:hint="eastAsia"/>
        </w:rPr>
        <w:t>[ ( A</w:t>
      </w:r>
      <w:r>
        <w:rPr>
          <w:rFonts w:hint="eastAsia"/>
        </w:rPr>
        <w:t>*</w:t>
      </w:r>
      <w:r>
        <w:rPr>
          <w:rFonts w:hint="eastAsia"/>
        </w:rPr>
        <w:t>B )</w:t>
      </w:r>
      <w:r>
        <w:rPr>
          <w:rFonts w:hint="eastAsia"/>
        </w:rPr>
        <w:t>*</w:t>
      </w:r>
      <w:r>
        <w:rPr>
          <w:rFonts w:hint="eastAsia"/>
        </w:rPr>
        <w:t>C = A</w:t>
      </w:r>
      <w:r>
        <w:rPr>
          <w:rFonts w:hint="eastAsia"/>
        </w:rPr>
        <w:t>*</w:t>
      </w:r>
      <w:r>
        <w:rPr>
          <w:rFonts w:hint="eastAsia"/>
        </w:rPr>
        <w:t>( B</w:t>
      </w:r>
      <w:r>
        <w:rPr>
          <w:rFonts w:hint="eastAsia"/>
        </w:rPr>
        <w:t>*</w:t>
      </w:r>
      <w:r>
        <w:rPr>
          <w:rFonts w:hint="eastAsia"/>
        </w:rPr>
        <w:t>C ) ]</w:t>
      </w:r>
    </w:p>
    <w:p w14:paraId="54E3E93F" w14:textId="58CA92DF" w:rsidR="00A1485C" w:rsidRDefault="00A1485C" w:rsidP="00A1485C">
      <w:r>
        <w:rPr>
          <w:rFonts w:hint="eastAsia"/>
        </w:rPr>
        <w:t>결합 법칙은 한 식에서 연산이 두 번 이상 연속될 때, 앞쪽의 연산을 먼저 계산한 값과 뒤쪽의 연산을 먼저 계산한 결과가 항상 같을 경우 성립하는 법칙이다.</w:t>
      </w:r>
    </w:p>
    <w:p w14:paraId="0C4C8E79" w14:textId="77777777" w:rsidR="00A1485C" w:rsidRDefault="00A1485C" w:rsidP="00A1485C"/>
    <w:p w14:paraId="29CEBCC1" w14:textId="6922D988" w:rsidR="00A1485C" w:rsidRDefault="00A1485C" w:rsidP="00A1485C">
      <w:pPr>
        <w:pStyle w:val="a8"/>
        <w:rPr>
          <w:b/>
          <w:bCs/>
        </w:rPr>
      </w:pPr>
      <w:r>
        <w:rPr>
          <w:rFonts w:hint="eastAsia"/>
          <w:b/>
          <w:bCs/>
        </w:rPr>
        <w:lastRenderedPageBreak/>
        <w:t>분배 법칙</w:t>
      </w:r>
    </w:p>
    <w:p w14:paraId="13DDA2A8" w14:textId="2339A3CB" w:rsidR="00A1485C" w:rsidRDefault="00A1485C" w:rsidP="00A1485C">
      <w:r>
        <w:rPr>
          <w:rFonts w:hint="eastAsia"/>
        </w:rPr>
        <w:t>[ A</w:t>
      </w:r>
      <w:proofErr w:type="gramStart"/>
      <w:r>
        <w:rPr>
          <w:rFonts w:hint="eastAsia"/>
        </w:rPr>
        <w:t>*( B</w:t>
      </w:r>
      <w:proofErr w:type="gramEnd"/>
      <w:r>
        <w:rPr>
          <w:rFonts w:hint="eastAsia"/>
        </w:rPr>
        <w:t xml:space="preserve"> + C ) = A*B + A*C ], [ A + B*C = ( A + B )*( A + C) ]</w:t>
      </w:r>
    </w:p>
    <w:p w14:paraId="36A62FB4" w14:textId="2DD61E05" w:rsidR="00A1485C" w:rsidRDefault="00A1485C" w:rsidP="00A1485C">
      <w:r>
        <w:rPr>
          <w:rFonts w:hint="eastAsia"/>
        </w:rPr>
        <w:t>분배법칙은 식 안의 문자를 다른 식에 분배해도 성립하는 법칙이다.</w:t>
      </w:r>
    </w:p>
    <w:p w14:paraId="63CE8735" w14:textId="77777777" w:rsidR="00A1485C" w:rsidRDefault="00A1485C" w:rsidP="00A1485C"/>
    <w:p w14:paraId="18621F15" w14:textId="77777777" w:rsidR="00A1485C" w:rsidRPr="00A1485C" w:rsidRDefault="00A1485C" w:rsidP="00A1485C">
      <w:pPr>
        <w:rPr>
          <w:rFonts w:hint="eastAsia"/>
        </w:rPr>
      </w:pPr>
    </w:p>
    <w:sectPr w:rsidR="00A1485C" w:rsidRPr="00A1485C" w:rsidSect="002F562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113" w:footer="102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9CE7D4" w14:textId="77777777" w:rsidR="009073D1" w:rsidRDefault="009073D1" w:rsidP="002F562B">
      <w:pPr>
        <w:spacing w:after="0" w:line="240" w:lineRule="auto"/>
      </w:pPr>
      <w:r>
        <w:separator/>
      </w:r>
    </w:p>
  </w:endnote>
  <w:endnote w:type="continuationSeparator" w:id="0">
    <w:p w14:paraId="06EAD4ED" w14:textId="77777777" w:rsidR="009073D1" w:rsidRDefault="009073D1" w:rsidP="002F5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710916" w14:textId="77777777" w:rsidR="002F562B" w:rsidRDefault="002F562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6C6767" w14:textId="77777777" w:rsidR="002F562B" w:rsidRDefault="002F562B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95BD64" w14:textId="77777777" w:rsidR="002F562B" w:rsidRDefault="002F562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C32AAE" w14:textId="77777777" w:rsidR="009073D1" w:rsidRDefault="009073D1" w:rsidP="002F562B">
      <w:pPr>
        <w:spacing w:after="0" w:line="240" w:lineRule="auto"/>
      </w:pPr>
      <w:r>
        <w:separator/>
      </w:r>
    </w:p>
  </w:footnote>
  <w:footnote w:type="continuationSeparator" w:id="0">
    <w:p w14:paraId="13FFE509" w14:textId="77777777" w:rsidR="009073D1" w:rsidRDefault="009073D1" w:rsidP="002F5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32E8D" w14:textId="77777777" w:rsidR="002F562B" w:rsidRDefault="002F562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9BBE58" w14:textId="0ED09C8C" w:rsidR="002F562B" w:rsidRDefault="002F562B">
    <w:pPr>
      <w:pStyle w:val="a3"/>
      <w:rPr>
        <w:sz w:val="24"/>
        <w:szCs w:val="24"/>
      </w:rPr>
    </w:pPr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</w:p>
  <w:p w14:paraId="699AA48F" w14:textId="4B34D58A" w:rsidR="002F562B" w:rsidRDefault="002F562B">
    <w:pPr>
      <w:pStyle w:val="a3"/>
    </w:pPr>
    <w:r>
      <w:rPr>
        <w:rFonts w:asciiTheme="majorHAnsi" w:eastAsiaTheme="majorEastAsia" w:hAnsiTheme="majorHAnsi" w:cstheme="majorBidi" w:hint="eastAsia"/>
        <w:b/>
        <w:bCs/>
        <w:color w:val="4472C4" w:themeColor="accent1"/>
        <w:sz w:val="24"/>
        <w:szCs w:val="24"/>
      </w:rPr>
      <w:t>[논리회로의 수학적 특징과 Java를 이용한 시뮬레이터 제작]</w:t>
    </w:r>
    <w:r>
      <w:rPr>
        <w:rFonts w:asciiTheme="majorHAnsi" w:eastAsiaTheme="majorEastAsia" w:hAnsiTheme="majorHAnsi" w:cstheme="majorBidi"/>
        <w:b/>
        <w:bCs/>
        <w:color w:val="4472C4" w:themeColor="accent1"/>
        <w:sz w:val="24"/>
        <w:szCs w:val="24"/>
      </w:rPr>
      <w:tab/>
    </w:r>
    <w:r>
      <w:rPr>
        <w:rFonts w:asciiTheme="majorHAnsi" w:eastAsiaTheme="majorEastAsia" w:hAnsiTheme="majorHAnsi" w:cstheme="majorBidi"/>
        <w:b/>
        <w:bCs/>
        <w:color w:val="4472C4" w:themeColor="accent1"/>
        <w:sz w:val="24"/>
        <w:szCs w:val="24"/>
      </w:rPr>
      <w:tab/>
    </w:r>
    <w:sdt>
      <w:sdtPr>
        <w:rPr>
          <w:rFonts w:asciiTheme="majorHAnsi" w:eastAsiaTheme="majorEastAsia" w:hAnsiTheme="majorHAnsi" w:cstheme="majorBidi" w:hint="eastAsia"/>
          <w:b/>
          <w:bCs/>
          <w:color w:val="4472C4" w:themeColor="accent1"/>
          <w:sz w:val="24"/>
          <w:szCs w:val="24"/>
        </w:rPr>
        <w:alias w:val="날짜"/>
        <w:id w:val="-1347713470"/>
        <w:placeholder>
          <w:docPart w:val="8DDC129A4D3F47D7B6AACC5F474C8F9E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yyyy MMMM d"/>
          <w:lid w:val="ko-KR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 w:hint="eastAsia"/>
            <w:b/>
            <w:bCs/>
            <w:color w:val="4472C4" w:themeColor="accent1"/>
            <w:sz w:val="24"/>
            <w:szCs w:val="24"/>
          </w:rPr>
          <w:t>[손성우</w:t>
        </w:r>
      </w:sdtContent>
    </w:sdt>
    <w:r>
      <w:rPr>
        <w:rFonts w:asciiTheme="majorHAnsi" w:eastAsiaTheme="majorEastAsia" w:hAnsiTheme="majorHAnsi" w:cstheme="majorBidi" w:hint="eastAsia"/>
        <w:b/>
        <w:bCs/>
        <w:color w:val="4472C4" w:themeColor="accent1"/>
        <w:sz w:val="24"/>
        <w:szCs w:val="24"/>
      </w:rPr>
      <w:t>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80FA7F" w14:textId="77777777" w:rsidR="002F562B" w:rsidRDefault="002F562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C40435"/>
    <w:multiLevelType w:val="hybridMultilevel"/>
    <w:tmpl w:val="62DE7224"/>
    <w:lvl w:ilvl="0" w:tplc="5024CF46">
      <w:start w:val="1"/>
      <w:numFmt w:val="decimal"/>
      <w:lvlText w:val="%1."/>
      <w:lvlJc w:val="left"/>
      <w:pPr>
        <w:ind w:left="10910" w:hanging="1047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6D02458"/>
    <w:multiLevelType w:val="hybridMultilevel"/>
    <w:tmpl w:val="9DD45FAC"/>
    <w:lvl w:ilvl="0" w:tplc="5AFCCF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33929636">
    <w:abstractNumId w:val="0"/>
  </w:num>
  <w:num w:numId="2" w16cid:durableId="219288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9D"/>
    <w:rsid w:val="000309C6"/>
    <w:rsid w:val="000678B4"/>
    <w:rsid w:val="00086CB9"/>
    <w:rsid w:val="001823F9"/>
    <w:rsid w:val="002026E0"/>
    <w:rsid w:val="00232F38"/>
    <w:rsid w:val="002D532F"/>
    <w:rsid w:val="002E2245"/>
    <w:rsid w:val="002F3E8A"/>
    <w:rsid w:val="002F562B"/>
    <w:rsid w:val="00390A71"/>
    <w:rsid w:val="003B3C69"/>
    <w:rsid w:val="00406173"/>
    <w:rsid w:val="0049615C"/>
    <w:rsid w:val="004F1A67"/>
    <w:rsid w:val="00526975"/>
    <w:rsid w:val="005366EF"/>
    <w:rsid w:val="005A0CB8"/>
    <w:rsid w:val="005F2997"/>
    <w:rsid w:val="005F57C4"/>
    <w:rsid w:val="006B46C5"/>
    <w:rsid w:val="00736DEA"/>
    <w:rsid w:val="00777563"/>
    <w:rsid w:val="008E4FAD"/>
    <w:rsid w:val="009073D1"/>
    <w:rsid w:val="0091578A"/>
    <w:rsid w:val="009B32A8"/>
    <w:rsid w:val="00A1485C"/>
    <w:rsid w:val="00A44315"/>
    <w:rsid w:val="00A85059"/>
    <w:rsid w:val="00AC7595"/>
    <w:rsid w:val="00B07DEE"/>
    <w:rsid w:val="00C87E9E"/>
    <w:rsid w:val="00CE2D38"/>
    <w:rsid w:val="00D5519C"/>
    <w:rsid w:val="00D84053"/>
    <w:rsid w:val="00DB349D"/>
    <w:rsid w:val="00DD779C"/>
    <w:rsid w:val="00E9472F"/>
    <w:rsid w:val="00FA0A0E"/>
    <w:rsid w:val="00FB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A97ED3"/>
  <w15:chartTrackingRefBased/>
  <w15:docId w15:val="{E3289A9B-B837-4E32-9ED1-98F78647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A0A0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3E8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09C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56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F562B"/>
  </w:style>
  <w:style w:type="paragraph" w:styleId="a4">
    <w:name w:val="footer"/>
    <w:basedOn w:val="a"/>
    <w:link w:val="Char0"/>
    <w:uiPriority w:val="99"/>
    <w:unhideWhenUsed/>
    <w:rsid w:val="002F56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F562B"/>
  </w:style>
  <w:style w:type="paragraph" w:styleId="a5">
    <w:name w:val="No Spacing"/>
    <w:link w:val="Char1"/>
    <w:uiPriority w:val="1"/>
    <w:qFormat/>
    <w:rsid w:val="002F562B"/>
    <w:pPr>
      <w:spacing w:after="0" w:line="240" w:lineRule="auto"/>
      <w:jc w:val="left"/>
    </w:pPr>
    <w:rPr>
      <w:kern w:val="0"/>
      <w:sz w:val="22"/>
      <w14:ligatures w14:val="none"/>
    </w:rPr>
  </w:style>
  <w:style w:type="character" w:customStyle="1" w:styleId="Char1">
    <w:name w:val="간격 없음 Char"/>
    <w:basedOn w:val="a0"/>
    <w:link w:val="a5"/>
    <w:uiPriority w:val="1"/>
    <w:rsid w:val="002F562B"/>
    <w:rPr>
      <w:kern w:val="0"/>
      <w:sz w:val="22"/>
      <w14:ligatures w14:val="none"/>
    </w:rPr>
  </w:style>
  <w:style w:type="paragraph" w:styleId="a6">
    <w:name w:val="Title"/>
    <w:basedOn w:val="a"/>
    <w:next w:val="a"/>
    <w:link w:val="Char2"/>
    <w:uiPriority w:val="10"/>
    <w:qFormat/>
    <w:rsid w:val="00AC759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6"/>
    <w:uiPriority w:val="10"/>
    <w:rsid w:val="00AC75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C7595"/>
    <w:pPr>
      <w:ind w:leftChars="400" w:left="800"/>
    </w:pPr>
  </w:style>
  <w:style w:type="paragraph" w:styleId="a8">
    <w:name w:val="Subtitle"/>
    <w:basedOn w:val="a"/>
    <w:next w:val="a"/>
    <w:link w:val="Char3"/>
    <w:uiPriority w:val="11"/>
    <w:qFormat/>
    <w:rsid w:val="00FA0A0E"/>
    <w:pPr>
      <w:spacing w:after="60"/>
      <w:jc w:val="center"/>
      <w:outlineLvl w:val="1"/>
    </w:pPr>
    <w:rPr>
      <w:sz w:val="24"/>
      <w:szCs w:val="24"/>
    </w:rPr>
  </w:style>
  <w:style w:type="character" w:customStyle="1" w:styleId="Char3">
    <w:name w:val="부제 Char"/>
    <w:basedOn w:val="a0"/>
    <w:link w:val="a8"/>
    <w:uiPriority w:val="11"/>
    <w:rsid w:val="00FA0A0E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FA0A0E"/>
    <w:rPr>
      <w:rFonts w:asciiTheme="majorHAnsi" w:eastAsiaTheme="majorEastAsia" w:hAnsiTheme="majorHAnsi" w:cstheme="majorBidi"/>
      <w:sz w:val="28"/>
      <w:szCs w:val="28"/>
    </w:rPr>
  </w:style>
  <w:style w:type="paragraph" w:styleId="a9">
    <w:name w:val="Quote"/>
    <w:basedOn w:val="a"/>
    <w:next w:val="a"/>
    <w:link w:val="Char4"/>
    <w:uiPriority w:val="29"/>
    <w:qFormat/>
    <w:rsid w:val="00FA0A0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인용 Char"/>
    <w:basedOn w:val="a0"/>
    <w:link w:val="a9"/>
    <w:uiPriority w:val="29"/>
    <w:rsid w:val="00FA0A0E"/>
    <w:rPr>
      <w:i/>
      <w:iCs/>
      <w:color w:val="404040" w:themeColor="text1" w:themeTint="BF"/>
    </w:rPr>
  </w:style>
  <w:style w:type="character" w:styleId="aa">
    <w:name w:val="Book Title"/>
    <w:basedOn w:val="a0"/>
    <w:uiPriority w:val="33"/>
    <w:qFormat/>
    <w:rsid w:val="00FA0A0E"/>
    <w:rPr>
      <w:b/>
      <w:bCs/>
      <w:i/>
      <w:iCs/>
      <w:spacing w:val="5"/>
    </w:rPr>
  </w:style>
  <w:style w:type="character" w:styleId="ab">
    <w:name w:val="Hyperlink"/>
    <w:basedOn w:val="a0"/>
    <w:uiPriority w:val="99"/>
    <w:unhideWhenUsed/>
    <w:rsid w:val="002F3E8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2F3E8A"/>
    <w:rPr>
      <w:color w:val="605E5C"/>
      <w:shd w:val="clear" w:color="auto" w:fill="E1DFDD"/>
    </w:rPr>
  </w:style>
  <w:style w:type="character" w:customStyle="1" w:styleId="2Char">
    <w:name w:val="제목 2 Char"/>
    <w:basedOn w:val="a0"/>
    <w:link w:val="2"/>
    <w:uiPriority w:val="9"/>
    <w:rsid w:val="002F3E8A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0309C6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DDC129A4D3F47D7B6AACC5F474C8F9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DADB983-2812-48EC-B863-56E3707435D3}"/>
      </w:docPartPr>
      <w:docPartBody>
        <w:p w:rsidR="00F6108B" w:rsidRDefault="00050A25" w:rsidP="00050A25">
          <w:pPr>
            <w:pStyle w:val="8DDC129A4D3F47D7B6AACC5F474C8F9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>[날짜]</w:t>
          </w:r>
        </w:p>
      </w:docPartBody>
    </w:docPart>
    <w:docPart>
      <w:docPartPr>
        <w:name w:val="A8232F7BD6E04DFCAD50FEBB16DD79E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FA842EC-4239-4BF6-8E6A-00F26344DFC4}"/>
      </w:docPartPr>
      <w:docPartBody>
        <w:p w:rsidR="00F6108B" w:rsidRDefault="00050A25" w:rsidP="00050A25">
          <w:pPr>
            <w:pStyle w:val="A8232F7BD6E04DFCAD50FEBB16DD79E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553BCAE3B1E34685BCD54B3D9E330F6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F88DAD1-4B52-42BA-89B7-130CE06EE5D0}"/>
      </w:docPartPr>
      <w:docPartBody>
        <w:p w:rsidR="00F6108B" w:rsidRDefault="00050A25" w:rsidP="00050A25">
          <w:pPr>
            <w:pStyle w:val="553BCAE3B1E34685BCD54B3D9E330F6C"/>
          </w:pPr>
          <w:r>
            <w:rPr>
              <w:color w:val="4472C4" w:themeColor="accent1"/>
              <w:sz w:val="28"/>
              <w:szCs w:val="28"/>
              <w:lang w:val="ko-KR"/>
            </w:rPr>
            <w:t>[만든 이 이름]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25"/>
    <w:rsid w:val="00050A25"/>
    <w:rsid w:val="0049615C"/>
    <w:rsid w:val="00777563"/>
    <w:rsid w:val="00A93880"/>
    <w:rsid w:val="00F05625"/>
    <w:rsid w:val="00F6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DDC129A4D3F47D7B6AACC5F474C8F9E">
    <w:name w:val="8DDC129A4D3F47D7B6AACC5F474C8F9E"/>
    <w:rsid w:val="00050A25"/>
    <w:pPr>
      <w:widowControl w:val="0"/>
      <w:wordWrap w:val="0"/>
      <w:autoSpaceDE w:val="0"/>
      <w:autoSpaceDN w:val="0"/>
    </w:pPr>
  </w:style>
  <w:style w:type="paragraph" w:customStyle="1" w:styleId="A8232F7BD6E04DFCAD50FEBB16DD79E1">
    <w:name w:val="A8232F7BD6E04DFCAD50FEBB16DD79E1"/>
    <w:rsid w:val="00050A25"/>
    <w:pPr>
      <w:widowControl w:val="0"/>
      <w:wordWrap w:val="0"/>
      <w:autoSpaceDE w:val="0"/>
      <w:autoSpaceDN w:val="0"/>
    </w:pPr>
  </w:style>
  <w:style w:type="paragraph" w:customStyle="1" w:styleId="553BCAE3B1E34685BCD54B3D9E330F6C">
    <w:name w:val="553BCAE3B1E34685BCD54B3D9E330F6C"/>
    <w:rsid w:val="00050A2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[손성우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8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논리회로의 수학적 특징과   Java를 이용한 시뮬레이터 제작</vt:lpstr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논리회로의 수학적 특징과   Java를 이용한 시뮬레이터 제작</dc:title>
  <dc:subject/>
  <dc:creator>손성우</dc:creator>
  <cp:keywords/>
  <dc:description/>
  <cp:lastModifiedBy>성우 손</cp:lastModifiedBy>
  <cp:revision>3</cp:revision>
  <dcterms:created xsi:type="dcterms:W3CDTF">2024-07-07T07:58:00Z</dcterms:created>
  <dcterms:modified xsi:type="dcterms:W3CDTF">2024-07-08T13:39:00Z</dcterms:modified>
</cp:coreProperties>
</file>