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D02" w:rsidRPr="00287F82" w:rsidRDefault="00A10D02" w:rsidP="00A10D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протокол-отрицаемого-шифрования-на-основ"/>
      <w:r w:rsidRPr="00A10D02">
        <w:rPr>
          <w:rFonts w:ascii="Times New Roman" w:hAnsi="Times New Roman" w:cs="Times New Roman"/>
          <w:sz w:val="28"/>
          <w:szCs w:val="28"/>
          <w:lang w:val="ru-RU"/>
        </w:rPr>
        <w:t xml:space="preserve">УДК </w:t>
      </w:r>
      <w:r w:rsidR="00C4539A">
        <w:rPr>
          <w:rFonts w:ascii="Times New Roman" w:hAnsi="Times New Roman" w:cs="Times New Roman"/>
          <w:sz w:val="28"/>
          <w:szCs w:val="28"/>
          <w:lang w:val="ru-RU"/>
        </w:rPr>
        <w:t>004.4</w:t>
      </w:r>
      <w:r w:rsidR="008E4267" w:rsidRPr="00287F8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A10D02" w:rsidRDefault="00FA776D" w:rsidP="00900443">
      <w:pPr>
        <w:spacing w:before="400" w:after="160"/>
        <w:ind w:left="340"/>
        <w:rPr>
          <w:rFonts w:ascii="Times New Roman" w:hAnsi="Times New Roman" w:cs="Times New Roman"/>
          <w:sz w:val="23"/>
          <w:szCs w:val="23"/>
          <w:lang w:val="ru-RU"/>
        </w:rPr>
      </w:pPr>
      <w:r>
        <w:rPr>
          <w:rFonts w:ascii="Times New Roman" w:hAnsi="Times New Roman" w:cs="Times New Roman"/>
          <w:sz w:val="23"/>
          <w:szCs w:val="23"/>
          <w:lang w:val="ru-RU"/>
        </w:rPr>
        <w:t>Е.В. Никитина, С.А. Карпунин, Д.Р. Карпенко</w:t>
      </w:r>
    </w:p>
    <w:p w:rsidR="00925C55" w:rsidRPr="00925C55" w:rsidRDefault="00925C55" w:rsidP="00900443">
      <w:pPr>
        <w:spacing w:after="160"/>
        <w:ind w:left="340"/>
        <w:rPr>
          <w:rFonts w:ascii="Times New Roman" w:hAnsi="Times New Roman" w:cs="Times New Roman"/>
          <w:i/>
          <w:sz w:val="23"/>
          <w:szCs w:val="23"/>
          <w:lang w:val="ru-RU"/>
        </w:rPr>
      </w:pPr>
      <w:r w:rsidRPr="00925C55">
        <w:rPr>
          <w:rFonts w:ascii="Times New Roman" w:hAnsi="Times New Roman" w:cs="Times New Roman"/>
          <w:i/>
          <w:sz w:val="23"/>
          <w:szCs w:val="23"/>
          <w:lang w:val="ru-RU"/>
        </w:rPr>
        <w:t>Санкт-Петербургский государственный электротехнический университет «ЛЭТИ» им. В. И. Ульянова (Ленина)</w:t>
      </w:r>
    </w:p>
    <w:p w:rsidR="00A10D02" w:rsidRPr="00A10D02" w:rsidRDefault="00FA776D" w:rsidP="00900443">
      <w:pPr>
        <w:spacing w:before="240" w:after="240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РАЗРАБОТКА ИНСТРУМЕНТА ДЛЯ ПОИСКА СВЯЗЕЙ МЕЖДУ ПОЛЬЗОВАТЕЛЯМИ «ВКОНТАКТЕ»</w:t>
      </w:r>
    </w:p>
    <w:bookmarkEnd w:id="0"/>
    <w:p w:rsidR="00FA776D" w:rsidRPr="00FA776D" w:rsidRDefault="00FA776D" w:rsidP="004E220B">
      <w:pPr>
        <w:pStyle w:val="BodyText"/>
        <w:spacing w:before="240" w:after="240"/>
        <w:ind w:right="340"/>
        <w:rPr>
          <w:rFonts w:ascii="Times New Roman" w:hAnsi="Times New Roman" w:cs="Times New Roman"/>
          <w:i/>
          <w:sz w:val="17"/>
          <w:szCs w:val="17"/>
          <w:lang w:val="ru-RU"/>
        </w:rPr>
      </w:pPr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>Социальные сети играют большую роль в жизни современного общества. Огромное количество людей сохраняют в них личные данные, что делает социальные сети источником ценной информации, такой как личные и профессиональные связи и интересы, принадлежность к различным сообществам.</w:t>
      </w:r>
      <w:r>
        <w:rPr>
          <w:rFonts w:ascii="Times New Roman" w:hAnsi="Times New Roman" w:cs="Times New Roman"/>
          <w:i/>
          <w:sz w:val="17"/>
          <w:szCs w:val="17"/>
          <w:lang w:val="ru-RU"/>
        </w:rPr>
        <w:t xml:space="preserve"> </w:t>
      </w:r>
      <w:bookmarkStart w:id="1" w:name="_GoBack"/>
      <w:bookmarkEnd w:id="1"/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 xml:space="preserve">Данная статья описывает эффективный способ решения проблемы поиска связей между пользователями социальной сети. В качестве источника данных использовалась социальная сеть “ВКонтакте”. В результате исследования было разработано приложение, решающее поставленную задачу за приемлемое время. В основе алгоритма лежит двунаправленный поиск в ширину, а для хранения данных используется графовая СУБД. </w:t>
      </w:r>
    </w:p>
    <w:p w:rsidR="00A10D02" w:rsidRPr="00FA776D" w:rsidRDefault="00FA776D" w:rsidP="00241332">
      <w:pPr>
        <w:pStyle w:val="BodyText"/>
        <w:spacing w:before="240" w:after="240"/>
        <w:ind w:right="340"/>
        <w:rPr>
          <w:rFonts w:ascii="Times New Roman" w:hAnsi="Times New Roman" w:cs="Times New Roman"/>
          <w:b/>
          <w:sz w:val="19"/>
          <w:szCs w:val="19"/>
          <w:lang w:val="ru-RU"/>
        </w:rPr>
      </w:pPr>
      <w:r>
        <w:rPr>
          <w:rFonts w:ascii="Times New Roman" w:hAnsi="Times New Roman" w:cs="Times New Roman"/>
          <w:b/>
          <w:sz w:val="19"/>
          <w:szCs w:val="19"/>
          <w:lang w:val="ru-RU"/>
        </w:rPr>
        <w:t>Социальные сети, графы, поиск в графе</w:t>
      </w:r>
    </w:p>
    <w:p w:rsidR="00D04E24" w:rsidRPr="00D04E24" w:rsidRDefault="00D04E24" w:rsidP="00701235">
      <w:pPr>
        <w:pStyle w:val="FirstParagraph"/>
        <w:spacing w:before="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>Введение</w:t>
      </w:r>
    </w:p>
    <w:p w:rsidR="00FA776D" w:rsidRPr="00FA776D" w:rsidRDefault="00FA776D" w:rsidP="00FA776D">
      <w:pPr>
        <w:pStyle w:val="FirstParagraph"/>
        <w:spacing w:before="80" w:after="8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Поиск социальных связей между людьми в настоящее время может быть применён в различных сферах, таких как реализация почтовых спам-фильтров[1], поиск возможных друзей в социальных сетях, таргетированная реклама.</w:t>
      </w:r>
    </w:p>
    <w:p w:rsidR="00FA776D" w:rsidRPr="00FA776D" w:rsidRDefault="00FA776D" w:rsidP="00FA776D">
      <w:pPr>
        <w:pStyle w:val="FirstParagraph"/>
        <w:spacing w:before="80" w:after="8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С ростом популярности социальных сетей стало значительно легче получать данные о личных и профессиональных связях между людьми, однако, несмотря на открытость информации о подобных отношениях, в открытом доступе практически нет доступных решений для их обработки и анализа. Ручной поиск является неэффективным и требует многократного повторения однотипных действий, что поднимает проблему автоматизации поискового процесса.</w:t>
      </w:r>
    </w:p>
    <w:p w:rsidR="00FA776D" w:rsidRPr="00FA776D" w:rsidRDefault="00FA776D" w:rsidP="00FA776D">
      <w:pPr>
        <w:pStyle w:val="FirstParagraph"/>
        <w:spacing w:before="80" w:after="8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Целью данной работы является разработка приложения для поиска дружественных связей между пользователями социальной сети “ВКонтакте”. </w:t>
      </w:r>
    </w:p>
    <w:p w:rsidR="00FA776D" w:rsidRPr="00FA776D" w:rsidRDefault="00FA776D" w:rsidP="00FA776D">
      <w:pPr>
        <w:pStyle w:val="FirstParagraph"/>
        <w:spacing w:before="80" w:after="80"/>
        <w:ind w:left="700" w:firstLine="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Для достижения поставленной цели необходимо выполнить следующие задачи:</w:t>
      </w:r>
    </w:p>
    <w:p w:rsidR="00FA776D" w:rsidRPr="00FA776D" w:rsidRDefault="00FA776D" w:rsidP="00FA776D">
      <w:pPr>
        <w:pStyle w:val="FirstParagraph"/>
        <w:numPr>
          <w:ilvl w:val="0"/>
          <w:numId w:val="17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Определить оптимальный алгоритм поиска кратчайшего пути</w:t>
      </w:r>
    </w:p>
    <w:p w:rsidR="00FA776D" w:rsidRPr="00FA776D" w:rsidRDefault="00FA776D" w:rsidP="00FA776D">
      <w:pPr>
        <w:pStyle w:val="FirstParagraph"/>
        <w:numPr>
          <w:ilvl w:val="0"/>
          <w:numId w:val="17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Выбрать наиболее эффективный способ представления и хранения данных о пользователях и их дружеских связях</w:t>
      </w:r>
    </w:p>
    <w:p w:rsidR="00FA776D" w:rsidRPr="00FA776D" w:rsidRDefault="00FA776D" w:rsidP="00FA776D">
      <w:pPr>
        <w:pStyle w:val="FirstParagraph"/>
        <w:numPr>
          <w:ilvl w:val="0"/>
          <w:numId w:val="17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Разработать приложение для поиска связей между пользователями сети “ВКонтакте”</w:t>
      </w:r>
    </w:p>
    <w:p w:rsidR="00D04E24" w:rsidRPr="00D04E24" w:rsidRDefault="00D04E24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 xml:space="preserve">Обзор </w:t>
      </w:r>
      <w:r w:rsidR="00F65CDA">
        <w:rPr>
          <w:rFonts w:ascii="Times New Roman" w:hAnsi="Times New Roman" w:cs="Times New Roman"/>
          <w:b/>
          <w:sz w:val="21"/>
          <w:szCs w:val="21"/>
          <w:lang w:val="ru-RU"/>
        </w:rPr>
        <w:t>подходов к решению проблемы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С точки зрения анализа данных социальная сеть может быть представлена в виде графа, вершины которого соответствуют пользователям сет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и, а ребра - отношению дружбы. 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Таким образом, задача определения связи между двумя заранее заданными людьми переходит в задачу поиска пути в невзвешенном графе с высоким коэффициентом ветвления (branching factor)[2]. Большое количество вершин и ребер исключает использование алгоритмов, требующих представление в памяти всего графа целиком  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(Dijkstra, Floyd–Warshall)[3]. 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Динамичность структуры графа в совокупности с его размером дает основание считать данный граф бесконечным, что, в свою очередь, также ограничивает выбор алгоритмов поиска. Так, в случае бесконечного графа, поиск в глубину может заблудиться в одной из его частей, не содержащих искомой вершины, без возможности вернуться обратно. Поиск в ширину, напротив, гарантирует нахождение пути к вершине, если она существует[4]. Однако, поиск в глубин</w:t>
      </w:r>
      <w:r>
        <w:rPr>
          <w:rFonts w:ascii="Times New Roman" w:hAnsi="Times New Roman" w:cs="Times New Roman"/>
          <w:sz w:val="21"/>
          <w:szCs w:val="21"/>
          <w:lang w:val="ru-RU"/>
        </w:rPr>
        <w:t>у имеет преимущество по памяти.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Подходящим алгоритмом поиска при вышеперечисленных условиях является двунаправленный поиск, так как имеет наименьшую сложность и гарантию завершения. Данный алгоритм эффективен в графах с </w:t>
      </w:r>
      <w:r w:rsidRPr="00F65CDA">
        <w:rPr>
          <w:rFonts w:ascii="Times New Roman" w:hAnsi="Times New Roman" w:cs="Times New Roman"/>
          <w:sz w:val="21"/>
          <w:szCs w:val="21"/>
          <w:lang w:val="ru-RU"/>
        </w:rPr>
        <w:lastRenderedPageBreak/>
        <w:t>малым диаметром и высоким коэффициентом ветвления и в простейшей реализации представляет собой запуск двух поисков в ширину, начинающихся из исходной и коне</w:t>
      </w:r>
      <w:r>
        <w:rPr>
          <w:rFonts w:ascii="Times New Roman" w:hAnsi="Times New Roman" w:cs="Times New Roman"/>
          <w:sz w:val="21"/>
          <w:szCs w:val="21"/>
          <w:lang w:val="ru-RU"/>
        </w:rPr>
        <w:t>чной вершин соответственно.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Алгоритм двунаправленного поиска использовался при решении проблемы поиска связей для социальной сети “Twitter”[5]. В данной работе исследуются различные алгоритмы поиска с точки зрения скорости работы и минимизации запросов к API социальной сети. В результате исследования было установлено, что двунаправленный поиск в ширину с ограничением глубины является о</w:t>
      </w:r>
      <w:r>
        <w:rPr>
          <w:rFonts w:ascii="Times New Roman" w:hAnsi="Times New Roman" w:cs="Times New Roman"/>
          <w:sz w:val="21"/>
          <w:szCs w:val="21"/>
          <w:lang w:val="ru-RU"/>
        </w:rPr>
        <w:t>птимальным по обоим параметрам.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Существующие решения проблемы поиска связей для социальной сети “ВКонтакте” обладают рядом недостатков. Так, приложение [6] основывается на последовательном построении деревьев друзей для двух пользователей и дальнейшем извлечении цепочек в случае существования пересечения данных деревьев. Программа выполняется непосредственно в браузере и для цепочек длиной более 4 расход времени и памяти становится критично большим. Также недостатком данного решения является неудачный выбор инструментов для визуализации графов, что снижает возможность интерпретаци</w:t>
      </w:r>
      <w:r>
        <w:rPr>
          <w:rFonts w:ascii="Times New Roman" w:hAnsi="Times New Roman" w:cs="Times New Roman"/>
          <w:sz w:val="21"/>
          <w:szCs w:val="21"/>
          <w:lang w:val="ru-RU"/>
        </w:rPr>
        <w:t>и результатов работы программы.</w:t>
      </w:r>
    </w:p>
    <w:p w:rsid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На основании обзора подходов к решению проблемы можно сделать вывод о том, что наиболее эффективным алгоритмом как по времени, так и по расходу памяти является двунаправленный поиск в ширину с ограничением глубины. </w:t>
      </w:r>
    </w:p>
    <w:p w:rsidR="00D04E24" w:rsidRPr="00D04E24" w:rsidRDefault="00F65CDA" w:rsidP="00F65CDA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Выбор метода решения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На основании обзора аналогов можно сформулировать следующие требования к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решению поставленной проблемы.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Решение должно обладать простым интерфейсом, предоставляющим возможность выбора пользователей сети “ВКонтакте” для поиска связей между ними. Для наглядного отображения результатов работы приложения полученную информацию о дружеских связях сл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едует показывать в виде графа. 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Подсчет и отображение затраченного на поиск времени, а также других количественных характеристик выполнения алгоритма (длина кратчайшего пути между заданными вершинами, количество сохраненных пользователей), даст возможность анализировать работу программы и сравнивать ее с д</w:t>
      </w:r>
      <w:r>
        <w:rPr>
          <w:rFonts w:ascii="Times New Roman" w:hAnsi="Times New Roman" w:cs="Times New Roman"/>
          <w:sz w:val="21"/>
          <w:szCs w:val="21"/>
          <w:lang w:val="ru-RU"/>
        </w:rPr>
        <w:t>ругими существующими решениями.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Критически важным качеством является приемлемая скорость работы программы. В условиях ограничений публичного API “ВКонтакте” и работы с большими объемами данных приложение должно решать задачу за минимальное время.  В [5] были приведено исследование времени поиска. В среднем, для цепочек длины 4 время поиска составило 1.4 минуты. Это значение можно использовать в качестве основы для оценки эффективности - время работы при схожих условиях не должно его превышать. Для выполнения этого требования алгоритм работы программы должен быть основан на двунаправленном поиске в ширину. Кроме того, необходима корректная обработка вырожденных случаев, в которых, например пользователи уже являются друзьями или кто-то из </w:t>
      </w:r>
      <w:r>
        <w:rPr>
          <w:rFonts w:ascii="Times New Roman" w:hAnsi="Times New Roman" w:cs="Times New Roman"/>
          <w:sz w:val="21"/>
          <w:szCs w:val="21"/>
          <w:lang w:val="ru-RU"/>
        </w:rPr>
        <w:t>них, напротив, не имеет друзей.</w:t>
      </w:r>
    </w:p>
    <w:p w:rsidR="000F667C" w:rsidRPr="00776427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Согласно [7], в данных условиях реляционные базы данных значительно уступают графовым как по памяти, так и по производительности, поэтому целесообразно в качестве способа представления данных выбрать именно графовую СУБД</w:t>
      </w:r>
      <w:r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D04E24" w:rsidRPr="00D04E24" w:rsidRDefault="00D04E24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>Описание решения</w:t>
      </w:r>
    </w:p>
    <w:p w:rsidR="006D2B89" w:rsidRDefault="006D2B89" w:rsidP="00D04E24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>Разработанное приложение представляет собой веб-сервис, состоящий из клиентской и серверной части.  Пользователю предоставляется простой интерфейс для ввода id двух пользователей и поиска связи между ними. В процессе работы отображается текущее состояние приложение. Результирующие данные представлены в виде интерактивного графа. Кроме того, приложение отображает статистику о времени работы и объёме проанализированных данных.</w:t>
      </w:r>
    </w:p>
    <w:p w:rsidR="006D2B89" w:rsidRPr="00D04E24" w:rsidRDefault="006D2B89" w:rsidP="006D2B89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Технологии</w:t>
      </w:r>
    </w:p>
    <w:p w:rsidR="006D2B89" w:rsidRP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>Интерфейс приложения реализован с помощью JavaScript библиотеки React.js. Для поддержки контейнера состояния подключена библиотека Redux. Вывод полученного графа и диаграммы статистики осуществляется с использованием библиотек JGr</w:t>
      </w:r>
      <w:r>
        <w:rPr>
          <w:rFonts w:ascii="Times New Roman" w:hAnsi="Times New Roman" w:cs="Times New Roman"/>
          <w:sz w:val="21"/>
          <w:szCs w:val="21"/>
          <w:lang w:val="ru-RU"/>
        </w:rPr>
        <w:t>aph и Charts.js соответственно.</w:t>
      </w:r>
    </w:p>
    <w:p w:rsidR="006D2B89" w:rsidRP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lastRenderedPageBreak/>
        <w:t>Все перечисленные инструменты являются открытым программным обеспечением и распространяются по лицензии MIT, разрешающ</w:t>
      </w:r>
      <w:r>
        <w:rPr>
          <w:rFonts w:ascii="Times New Roman" w:hAnsi="Times New Roman" w:cs="Times New Roman"/>
          <w:sz w:val="21"/>
          <w:szCs w:val="21"/>
          <w:lang w:val="ru-RU"/>
        </w:rPr>
        <w:t>ей безвозмездное использование.</w:t>
      </w:r>
    </w:p>
    <w:p w:rsidR="006D2B89" w:rsidRP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>Серверная часть приложения написана с использованием фреймворка Spring MVC. Клиент-серверное взаимодействие реализовано с помощью REST API. Аутентификация и авторизация пользователя осуществляется по протоколу OAuth2.0 через у</w:t>
      </w:r>
      <w:r>
        <w:rPr>
          <w:rFonts w:ascii="Times New Roman" w:hAnsi="Times New Roman" w:cs="Times New Roman"/>
          <w:sz w:val="21"/>
          <w:szCs w:val="21"/>
          <w:lang w:val="ru-RU"/>
        </w:rPr>
        <w:t>четную запись сети “ВКонтакте”.</w:t>
      </w:r>
    </w:p>
    <w:p w:rsid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>В качестве инструмента для хранения информации о пользователях используется графовая база данных Neo4j, так как она имеет встроенное API для поиска кратчайших путей и эффективного импорта большого объема данных.</w:t>
      </w:r>
    </w:p>
    <w:p w:rsid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Архитектура программной реализации</w:t>
      </w:r>
    </w:p>
    <w:p w:rsidR="0094311B" w:rsidRPr="00D04E24" w:rsidRDefault="0094311B" w:rsidP="0094311B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Модель данных</w:t>
      </w:r>
    </w:p>
    <w:p w:rsidR="0094311B" w:rsidRP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Анализируемые данные представляются в виде ненаправленного невзвешенного графа, вершины которого содержат идентификаторы пользователей “ВКонтакте”, ребра реализуют отношение "дружба" типа многие-ко-многим. </w:t>
      </w:r>
    </w:p>
    <w:p w:rsidR="0094311B" w:rsidRP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В целях разделения на кластеры множества узлов, с которыми работают пользователи, вершины имеют дополнительный атрибут, содержащий идентификатор пользователя, инициализирующего работу поискового алгоритма.</w:t>
      </w:r>
    </w:p>
    <w:p w:rsidR="0094311B" w:rsidRP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Для обхода ограничений </w:t>
      </w:r>
      <w:r w:rsidRPr="0094311B">
        <w:rPr>
          <w:rFonts w:ascii="Times New Roman" w:hAnsi="Times New Roman" w:cs="Times New Roman"/>
          <w:sz w:val="21"/>
          <w:szCs w:val="21"/>
        </w:rPr>
        <w:t>Community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версии </w:t>
      </w:r>
      <w:r w:rsidRPr="0094311B">
        <w:rPr>
          <w:rFonts w:ascii="Times New Roman" w:hAnsi="Times New Roman" w:cs="Times New Roman"/>
          <w:sz w:val="21"/>
          <w:szCs w:val="21"/>
        </w:rPr>
        <w:t>Neo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94311B">
        <w:rPr>
          <w:rFonts w:ascii="Times New Roman" w:hAnsi="Times New Roman" w:cs="Times New Roman"/>
          <w:sz w:val="21"/>
          <w:szCs w:val="21"/>
        </w:rPr>
        <w:t>j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, связанных с невозможностью создания составных ключей, вершины графа содержат результат конкатенации идентификаторов вершины и кластера. Уникальность полученной строки позволяет использовать её в качестве ключа.</w:t>
      </w:r>
    </w:p>
    <w:p w:rsid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Так как для каждого пользователя создается отдельный кластер, общий объём хранимых пользователей может в разы превышать количество пользователей "ВКонтакте". В связи с быстрым устареванием анализируемых данных, постоянное хранение полученных графов ради оптимизации поиска нецелесообразно. После завершения работы алгоритма, соответствующий кластер вершин удаляется из базы данных, что позволяет существенно экономить дисковое пространство. </w:t>
      </w:r>
    </w:p>
    <w:p w:rsid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Алгоритм</w:t>
      </w:r>
    </w:p>
    <w:p w:rsidR="0094311B" w:rsidRPr="0094311B" w:rsidRDefault="0094311B" w:rsidP="0094311B">
      <w:pPr>
        <w:pStyle w:val="BodyText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Входными данными разработанного алгоритма являются идентификаторы двух пользователей сети “ВКонтакте”, выходными - все найденные кратчайшие пути между вершинами, соответствующими заданным пользователям. Каждая итерация алгоритма состоит из нескольких стадий:</w:t>
      </w:r>
    </w:p>
    <w:p w:rsidR="0094311B" w:rsidRPr="0094311B" w:rsidRDefault="0094311B" w:rsidP="0094311B">
      <w:pPr>
        <w:pStyle w:val="BodyText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Получение данных в </w:t>
      </w:r>
      <w:r w:rsidRPr="0094311B">
        <w:rPr>
          <w:rFonts w:ascii="Times New Roman" w:hAnsi="Times New Roman" w:cs="Times New Roman"/>
          <w:sz w:val="21"/>
          <w:szCs w:val="21"/>
        </w:rPr>
        <w:t>JSON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 через публичное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“Вконтакте”. Для каждого из необработанных пользователей, находящихся в очереди, запрашивается список его друзей. В связи с ограничениями, установленными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“ВКонтакте” на объем запрашиваемой информации, вся очередь разделяется на партии размером 25 пользователей, для каждой из которых выполняется отдельный запрос.</w:t>
      </w:r>
    </w:p>
    <w:p w:rsidR="0094311B" w:rsidRPr="0094311B" w:rsidRDefault="0094311B" w:rsidP="0094311B">
      <w:pPr>
        <w:pStyle w:val="BodyText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Трансформация полученных данных в 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формат.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“ВКонтакте” возвращает запрашиваемые данные в </w:t>
      </w:r>
      <w:r w:rsidRPr="0094311B">
        <w:rPr>
          <w:rFonts w:ascii="Times New Roman" w:hAnsi="Times New Roman" w:cs="Times New Roman"/>
          <w:sz w:val="21"/>
          <w:szCs w:val="21"/>
        </w:rPr>
        <w:t>JSON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формате, неудобном для импорта в базу данных. Для повышения скорости импорта осуществляется трансформация полученной информации в файлы в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формате.</w:t>
      </w:r>
    </w:p>
    <w:p w:rsidR="0094311B" w:rsidRPr="0094311B" w:rsidRDefault="0094311B" w:rsidP="0094311B">
      <w:pPr>
        <w:pStyle w:val="BodyText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Импорт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файлов в базу данных. </w:t>
      </w:r>
      <w:r w:rsidRPr="0094311B">
        <w:rPr>
          <w:rFonts w:ascii="Times New Roman" w:hAnsi="Times New Roman" w:cs="Times New Roman"/>
          <w:sz w:val="21"/>
          <w:szCs w:val="21"/>
        </w:rPr>
        <w:t>Neo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94311B">
        <w:rPr>
          <w:rFonts w:ascii="Times New Roman" w:hAnsi="Times New Roman" w:cs="Times New Roman"/>
          <w:sz w:val="21"/>
          <w:szCs w:val="21"/>
        </w:rPr>
        <w:t>j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предоставляет инструмент </w:t>
      </w:r>
      <w:r w:rsidRPr="0094311B">
        <w:rPr>
          <w:rFonts w:ascii="Times New Roman" w:hAnsi="Times New Roman" w:cs="Times New Roman"/>
          <w:sz w:val="21"/>
          <w:szCs w:val="21"/>
        </w:rPr>
        <w:t>LOAD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, позволяющий одним запросом импортировать большой объем данных в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формате. Синтаксис команды </w:t>
      </w:r>
      <w:r w:rsidRPr="0094311B">
        <w:rPr>
          <w:rFonts w:ascii="Times New Roman" w:hAnsi="Times New Roman" w:cs="Times New Roman"/>
          <w:sz w:val="21"/>
          <w:szCs w:val="21"/>
        </w:rPr>
        <w:t>LOAD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подразумевает указание местоположения импортируемых файлов в виде </w:t>
      </w:r>
      <w:r w:rsidRPr="0094311B">
        <w:rPr>
          <w:rFonts w:ascii="Times New Roman" w:hAnsi="Times New Roman" w:cs="Times New Roman"/>
          <w:sz w:val="21"/>
          <w:szCs w:val="21"/>
        </w:rPr>
        <w:t>URI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или пути в файловой системе. Для уменьшения связности компонентов приложения предоставляется отдельный веб-интерфейс для получения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файлов.</w:t>
      </w:r>
    </w:p>
    <w:p w:rsidR="0094311B" w:rsidRPr="0094311B" w:rsidRDefault="0094311B" w:rsidP="0094311B">
      <w:pPr>
        <w:pStyle w:val="BodyText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Проверка наличия пути между указанными пользователями. Выполняются запросы, используя готовые методы </w:t>
      </w:r>
      <w:r w:rsidRPr="0094311B">
        <w:rPr>
          <w:rFonts w:ascii="Times New Roman" w:hAnsi="Times New Roman" w:cs="Times New Roman"/>
          <w:sz w:val="21"/>
          <w:szCs w:val="21"/>
        </w:rPr>
        <w:t>Neo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94311B">
        <w:rPr>
          <w:rFonts w:ascii="Times New Roman" w:hAnsi="Times New Roman" w:cs="Times New Roman"/>
          <w:sz w:val="21"/>
          <w:szCs w:val="21"/>
        </w:rPr>
        <w:t>j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для поиска кратчайших путей между заданными вершинами.</w:t>
      </w:r>
    </w:p>
    <w:p w:rsidR="0094311B" w:rsidRPr="0094311B" w:rsidRDefault="0094311B" w:rsidP="0094311B">
      <w:pPr>
        <w:pStyle w:val="BodyText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</w:p>
    <w:p w:rsidR="0094311B" w:rsidRPr="0094311B" w:rsidRDefault="0094311B" w:rsidP="0094311B">
      <w:pPr>
        <w:pStyle w:val="BodyText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Если в результате очередной итерации путь обнаружен, из базы данных экспортируется соответствующий подграф и возвращается пользователю.</w:t>
      </w:r>
    </w:p>
    <w:p w:rsidR="0094311B" w:rsidRPr="0094311B" w:rsidRDefault="0094311B" w:rsidP="0094311B">
      <w:pPr>
        <w:pStyle w:val="BodyText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Согласно теории шести рукопожатий[8], диаметр исследуемого графа не превышает шести. Данная теория многократно проверялась на практике[9],[10]. Опираясь на результаты данных исследований, можно 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lastRenderedPageBreak/>
        <w:t>утверждать, что ограничение общего количества итераций алгоритма до трех с высокой вероятностью по-прежнему будет находить путь между двумя вершинами.</w:t>
      </w:r>
    </w:p>
    <w:p w:rsidR="0094311B" w:rsidRDefault="0094311B" w:rsidP="0094311B">
      <w:pPr>
        <w:pStyle w:val="BodyText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Таким образом, общая схема алгоритма работы программы выглядит следующим образом</w:t>
      </w:r>
      <w:r w:rsidR="00AF5FBD">
        <w:rPr>
          <w:rFonts w:ascii="Times New Roman" w:hAnsi="Times New Roman" w:cs="Times New Roman"/>
          <w:sz w:val="21"/>
          <w:szCs w:val="21"/>
          <w:lang w:val="ru-RU"/>
        </w:rPr>
        <w:t>:</w:t>
      </w:r>
    </w:p>
    <w:p w:rsidR="0094311B" w:rsidRDefault="0094311B" w:rsidP="0094311B">
      <w:pPr>
        <w:pStyle w:val="BodyText"/>
        <w:spacing w:before="80" w:after="80"/>
        <w:jc w:val="center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3437567" cy="3419475"/>
            <wp:effectExtent l="0" t="0" r="0" b="0"/>
            <wp:docPr id="1" name="Picture 1" descr="https://i.imgur.com/HkVSx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imgur.com/HkVSx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03" cy="343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1B" w:rsidRPr="00EF07B3" w:rsidRDefault="00004D6D" w:rsidP="0094311B">
      <w:pPr>
        <w:pStyle w:val="BodyText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>Рис.1</w:t>
      </w:r>
    </w:p>
    <w:p w:rsidR="00AF5FBD" w:rsidRPr="00D04E24" w:rsidRDefault="00AF5FBD" w:rsidP="00AF5FBD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Структура реализации</w:t>
      </w:r>
    </w:p>
    <w:p w:rsidR="0094311B" w:rsidRDefault="00AF5FBD" w:rsidP="00AF5FBD">
      <w:pPr>
        <w:pStyle w:val="BodyText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Разработанный продукт представляет собой клиент-серверное приложение с многослойной архитектурой (multilayered architectural pattern). Общая схема приложения изображена на рис.2.</w:t>
      </w:r>
    </w:p>
    <w:p w:rsidR="00AF5FBD" w:rsidRDefault="00AF5FBD" w:rsidP="00AF5FBD">
      <w:pPr>
        <w:pStyle w:val="BodyText"/>
        <w:spacing w:before="80" w:after="80"/>
        <w:jc w:val="center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5429442" cy="3368040"/>
            <wp:effectExtent l="0" t="0" r="0" b="3810"/>
            <wp:docPr id="2" name="Picture 2" descr="https://i.imgur.com/6sGpC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imgur.com/6sGpCq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45" cy="33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BD" w:rsidRPr="00EF07B3" w:rsidRDefault="00004D6D" w:rsidP="00AF5FBD">
      <w:pPr>
        <w:pStyle w:val="BodyText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lastRenderedPageBreak/>
        <w:t>Рис.2</w:t>
      </w:r>
    </w:p>
    <w:p w:rsidR="00AF5FBD" w:rsidRPr="0094311B" w:rsidRDefault="00AF5FBD" w:rsidP="00AF5FBD">
      <w:pPr>
        <w:pStyle w:val="BodyText"/>
        <w:spacing w:before="80" w:after="80"/>
        <w:rPr>
          <w:lang w:val="ru-RU"/>
        </w:rPr>
      </w:pPr>
    </w:p>
    <w:p w:rsidR="00AF5FBD" w:rsidRPr="00AF5FBD" w:rsidRDefault="00AF5FBD" w:rsidP="00AF5FBD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</w:rPr>
        <w:t>UI</w:t>
      </w:r>
      <w:r>
        <w:rPr>
          <w:rFonts w:ascii="Times New Roman" w:hAnsi="Times New Roman" w:cs="Times New Roman"/>
          <w:b/>
          <w:sz w:val="21"/>
          <w:szCs w:val="21"/>
          <w:lang w:val="ru-RU"/>
        </w:rPr>
        <w:t xml:space="preserve"> слой</w:t>
      </w:r>
      <w:r w:rsidR="00DE053A">
        <w:rPr>
          <w:rFonts w:ascii="Times New Roman" w:hAnsi="Times New Roman" w:cs="Times New Roman"/>
          <w:b/>
          <w:sz w:val="21"/>
          <w:szCs w:val="21"/>
          <w:lang w:val="ru-RU"/>
        </w:rPr>
        <w:t xml:space="preserve">. </w:t>
      </w:r>
      <w:r w:rsidRPr="00AF5FBD">
        <w:rPr>
          <w:rFonts w:ascii="Times New Roman" w:hAnsi="Times New Roman" w:cs="Times New Roman"/>
          <w:sz w:val="21"/>
          <w:szCs w:val="21"/>
          <w:lang w:val="ru-RU"/>
        </w:rPr>
        <w:t>Структурно интерфейс состоит из формы ввода двух идентификаторов пользователей сети “ВКонтакте”, между которыми нужно найти связь (рис. 3), и панели с результатами работы программы.</w:t>
      </w:r>
    </w:p>
    <w:p w:rsidR="00AF5FBD" w:rsidRPr="00AF5FBD" w:rsidRDefault="00AF5FBD" w:rsidP="00AF5FBD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Панель, в свою очередь, содержит следующую информацию:</w:t>
      </w:r>
    </w:p>
    <w:p w:rsidR="00AF5FBD" w:rsidRPr="00AF5FBD" w:rsidRDefault="00AF5FBD" w:rsidP="00AF5FBD">
      <w:pPr>
        <w:pStyle w:val="FirstParagraph"/>
        <w:numPr>
          <w:ilvl w:val="0"/>
          <w:numId w:val="19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>граф кратчайших путей (рис. 3</w:t>
      </w:r>
      <w:r w:rsidRPr="00AF5FBD">
        <w:rPr>
          <w:rFonts w:ascii="Times New Roman" w:hAnsi="Times New Roman" w:cs="Times New Roman"/>
          <w:sz w:val="21"/>
          <w:szCs w:val="21"/>
          <w:lang w:val="ru-RU"/>
        </w:rPr>
        <w:t>)</w:t>
      </w:r>
    </w:p>
    <w:p w:rsidR="00AF5FBD" w:rsidRPr="00AF5FBD" w:rsidRDefault="00AF5FBD" w:rsidP="00AF5FBD">
      <w:pPr>
        <w:pStyle w:val="FirstParagraph"/>
        <w:numPr>
          <w:ilvl w:val="0"/>
          <w:numId w:val="19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время, затраченное на каждую из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стадий работы алгоритма (рис. 4</w:t>
      </w:r>
      <w:r w:rsidRPr="00AF5FBD">
        <w:rPr>
          <w:rFonts w:ascii="Times New Roman" w:hAnsi="Times New Roman" w:cs="Times New Roman"/>
          <w:sz w:val="21"/>
          <w:szCs w:val="21"/>
          <w:lang w:val="ru-RU"/>
        </w:rPr>
        <w:t>)</w:t>
      </w:r>
    </w:p>
    <w:p w:rsidR="00AF5FBD" w:rsidRPr="00AF5FBD" w:rsidRDefault="00AF5FBD" w:rsidP="00AF5FBD">
      <w:pPr>
        <w:pStyle w:val="FirstParagraph"/>
        <w:numPr>
          <w:ilvl w:val="0"/>
          <w:numId w:val="19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другие статистические данные: длина пути, количество пользователей, со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храненных в базу данных </w:t>
      </w:r>
    </w:p>
    <w:p w:rsidR="00AF5FBD" w:rsidRDefault="00AF5FBD" w:rsidP="00AF5FBD">
      <w:pPr>
        <w:pStyle w:val="FirstParagraph"/>
        <w:spacing w:before="80" w:after="80"/>
        <w:jc w:val="center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4125202" cy="2162175"/>
            <wp:effectExtent l="0" t="0" r="8890" b="0"/>
            <wp:docPr id="3" name="Picture 3" descr="https://i.imgur.com/Snfdk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imgur.com/Snfdkz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35" cy="216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BD" w:rsidRPr="00EF07B3" w:rsidRDefault="00AF5FBD" w:rsidP="00AF5FBD">
      <w:pPr>
        <w:pStyle w:val="BodyText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>Рис.</w:t>
      </w: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 xml:space="preserve">3 </w:t>
      </w:r>
    </w:p>
    <w:p w:rsidR="00AF5FBD" w:rsidRDefault="00DE053A" w:rsidP="00DE053A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039300" cy="2104390"/>
            <wp:effectExtent l="0" t="0" r="0" b="0"/>
            <wp:docPr id="6" name="Picture 6" descr="https://i.imgur.com/llmMO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imgur.com/llmMO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651" cy="211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53A" w:rsidRPr="00EF07B3" w:rsidRDefault="00DE053A" w:rsidP="00DE053A">
      <w:pPr>
        <w:pStyle w:val="BodyText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>Рис.</w:t>
      </w: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>4</w:t>
      </w: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 xml:space="preserve"> 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слой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.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Сервисный слой приложения состоит из шести компонентов, отвечающих за различный стадии работы программы.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b/>
          <w:bCs/>
          <w:sz w:val="21"/>
          <w:szCs w:val="21"/>
        </w:rPr>
        <w:t>Core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является ядром приложения. В его обязанности входит поддержка алгоритма двунаправленного поиска и своевременный вызов других компонентов сервисного слоя.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b/>
          <w:bCs/>
          <w:sz w:val="21"/>
          <w:szCs w:val="21"/>
        </w:rPr>
        <w:t>Message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отвечает за отправление сообщений на веб-интерфейс приложения посредством </w:t>
      </w:r>
      <w:r w:rsidRPr="00DE053A">
        <w:rPr>
          <w:rFonts w:ascii="Times New Roman" w:hAnsi="Times New Roman" w:cs="Times New Roman"/>
          <w:sz w:val="21"/>
          <w:szCs w:val="21"/>
        </w:rPr>
        <w:t>WebSocket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канала.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b/>
          <w:bCs/>
          <w:sz w:val="21"/>
          <w:szCs w:val="21"/>
        </w:rPr>
        <w:t>Timer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используется для подсчета времени, затрачиваемого на каждую из стадий работы программы.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b/>
          <w:bCs/>
          <w:sz w:val="21"/>
          <w:szCs w:val="21"/>
        </w:rPr>
        <w:lastRenderedPageBreak/>
        <w:t>DB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осуществляет взаимодействие с сервером базы данных </w:t>
      </w:r>
      <w:r w:rsidRPr="00DE053A">
        <w:rPr>
          <w:rFonts w:ascii="Times New Roman" w:hAnsi="Times New Roman" w:cs="Times New Roman"/>
          <w:sz w:val="21"/>
          <w:szCs w:val="21"/>
        </w:rPr>
        <w:t>Neo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DE053A">
        <w:rPr>
          <w:rFonts w:ascii="Times New Roman" w:hAnsi="Times New Roman" w:cs="Times New Roman"/>
          <w:sz w:val="21"/>
          <w:szCs w:val="21"/>
        </w:rPr>
        <w:t>j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, предоставляя интерфейс для посылки запросов на языке </w:t>
      </w:r>
      <w:r w:rsidRPr="00DE053A">
        <w:rPr>
          <w:rFonts w:ascii="Times New Roman" w:hAnsi="Times New Roman" w:cs="Times New Roman"/>
          <w:sz w:val="21"/>
          <w:szCs w:val="21"/>
        </w:rPr>
        <w:t>Cypher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b/>
          <w:bCs/>
          <w:sz w:val="21"/>
          <w:szCs w:val="21"/>
        </w:rPr>
        <w:t>VK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обеспечивает аутентификацию и авторизацию пользователя через протокол </w:t>
      </w:r>
      <w:r w:rsidRPr="00DE053A">
        <w:rPr>
          <w:rFonts w:ascii="Times New Roman" w:hAnsi="Times New Roman" w:cs="Times New Roman"/>
          <w:sz w:val="21"/>
          <w:szCs w:val="21"/>
        </w:rPr>
        <w:t>OAuth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2.0 по гранту </w:t>
      </w:r>
      <w:r w:rsidRPr="00DE053A">
        <w:rPr>
          <w:rFonts w:ascii="Times New Roman" w:hAnsi="Times New Roman" w:cs="Times New Roman"/>
          <w:sz w:val="21"/>
          <w:szCs w:val="21"/>
        </w:rPr>
        <w:t>Authorization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</w:rPr>
        <w:t>Code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</w:rPr>
        <w:t>Grant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. Также в обязанности этого компонента входит получение данных о пользователях социальной сети, таких как имя, фамилия, фотография и список друзей.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Данный сервис инкапсулирует работу с методами </w:t>
      </w:r>
      <w:r w:rsidRPr="00DE053A">
        <w:rPr>
          <w:rFonts w:ascii="Times New Roman" w:hAnsi="Times New Roman" w:cs="Times New Roman"/>
          <w:sz w:val="21"/>
          <w:szCs w:val="21"/>
        </w:rPr>
        <w:t>JavaSDK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</w:rPr>
        <w:t>VK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библиотеки для использования основных функций публичного </w:t>
      </w:r>
      <w:r w:rsidRPr="00DE053A">
        <w:rPr>
          <w:rFonts w:ascii="Times New Roman" w:hAnsi="Times New Roman" w:cs="Times New Roman"/>
          <w:sz w:val="21"/>
          <w:szCs w:val="21"/>
        </w:rPr>
        <w:t>API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сети “ВКонтакте”. 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Для улучшения производительности работы с </w:t>
      </w:r>
      <w:r w:rsidRPr="00DE053A">
        <w:rPr>
          <w:rFonts w:ascii="Times New Roman" w:hAnsi="Times New Roman" w:cs="Times New Roman"/>
          <w:sz w:val="21"/>
          <w:szCs w:val="21"/>
        </w:rPr>
        <w:t>API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используется метод </w:t>
      </w:r>
      <w:r w:rsidRPr="00DE053A">
        <w:rPr>
          <w:rFonts w:ascii="Times New Roman" w:hAnsi="Times New Roman" w:cs="Times New Roman"/>
          <w:sz w:val="21"/>
          <w:szCs w:val="21"/>
        </w:rPr>
        <w:t>execute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, позволяющий поместить до 25 обращений к методам </w:t>
      </w:r>
      <w:r w:rsidRPr="00DE053A">
        <w:rPr>
          <w:rFonts w:ascii="Times New Roman" w:hAnsi="Times New Roman" w:cs="Times New Roman"/>
          <w:sz w:val="21"/>
          <w:szCs w:val="21"/>
        </w:rPr>
        <w:t>API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в одном запросе. Для поддержки такого способа получения информации были написаны фрагменты кода в </w:t>
      </w:r>
      <w:r w:rsidRPr="00DE053A">
        <w:rPr>
          <w:rFonts w:ascii="Times New Roman" w:hAnsi="Times New Roman" w:cs="Times New Roman"/>
          <w:sz w:val="21"/>
          <w:szCs w:val="21"/>
        </w:rPr>
        <w:t>VKScript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-формате.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b/>
          <w:bCs/>
          <w:sz w:val="21"/>
          <w:szCs w:val="21"/>
        </w:rPr>
        <w:t>CSV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отвечает за хранение и удаление временных файлов в .</w:t>
      </w:r>
      <w:r w:rsidRPr="00DE053A">
        <w:rPr>
          <w:rFonts w:ascii="Times New Roman" w:hAnsi="Times New Roman" w:cs="Times New Roman"/>
          <w:sz w:val="21"/>
          <w:szCs w:val="21"/>
        </w:rPr>
        <w:t>csv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формате. 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b/>
          <w:bCs/>
          <w:sz w:val="21"/>
          <w:szCs w:val="21"/>
        </w:rPr>
        <w:t>Persistence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слой.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Информация, необходимая для поиска кратчайшего пути в графе, хранится на сервере базы данных </w:t>
      </w:r>
      <w:r w:rsidRPr="00DE053A">
        <w:rPr>
          <w:rFonts w:ascii="Times New Roman" w:hAnsi="Times New Roman" w:cs="Times New Roman"/>
          <w:sz w:val="21"/>
          <w:szCs w:val="21"/>
        </w:rPr>
        <w:t>Neo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DE053A">
        <w:rPr>
          <w:rFonts w:ascii="Times New Roman" w:hAnsi="Times New Roman" w:cs="Times New Roman"/>
          <w:sz w:val="21"/>
          <w:szCs w:val="21"/>
        </w:rPr>
        <w:t>j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и в файловой системе в виде временных файлов в формате .</w:t>
      </w:r>
      <w:r w:rsidRPr="00DE053A">
        <w:rPr>
          <w:rFonts w:ascii="Times New Roman" w:hAnsi="Times New Roman" w:cs="Times New Roman"/>
          <w:sz w:val="21"/>
          <w:szCs w:val="21"/>
        </w:rPr>
        <w:t>csv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D04E24" w:rsidRPr="00D04E24" w:rsidRDefault="00D04E24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>Заключение</w:t>
      </w:r>
    </w:p>
    <w:p w:rsidR="00786279" w:rsidRPr="00786279" w:rsidRDefault="00786279" w:rsidP="0078627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786279">
        <w:rPr>
          <w:rFonts w:ascii="Times New Roman" w:hAnsi="Times New Roman" w:cs="Times New Roman"/>
          <w:sz w:val="21"/>
          <w:szCs w:val="21"/>
          <w:lang w:val="ru-RU"/>
        </w:rPr>
        <w:t>На основании обзора существующих подходов к решению поставленной проблемы и анализа их достоинств и недостатков был предложен способ нахождения дружественных связей между пользователями сети “ВКонтакте”. Описанный алгоритм является достаточно эффективным по времени выполнения, количеству запросов к API “В</w:t>
      </w:r>
      <w:r>
        <w:rPr>
          <w:rFonts w:ascii="Times New Roman" w:hAnsi="Times New Roman" w:cs="Times New Roman"/>
          <w:sz w:val="21"/>
          <w:szCs w:val="21"/>
          <w:lang w:val="ru-RU"/>
        </w:rPr>
        <w:t>Контакте” и расходуемой памяти.</w:t>
      </w:r>
    </w:p>
    <w:p w:rsidR="00786279" w:rsidRPr="00786279" w:rsidRDefault="00786279" w:rsidP="0078627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786279">
        <w:rPr>
          <w:rFonts w:ascii="Times New Roman" w:hAnsi="Times New Roman" w:cs="Times New Roman"/>
          <w:sz w:val="21"/>
          <w:szCs w:val="21"/>
          <w:lang w:val="ru-RU"/>
        </w:rPr>
        <w:t>Эффективность работы программы по времени обусловлена лежащим в ее основе алгоритмом двунаправленного поиска в ширину с ограничением глубины. Эффективность по расходуемой памяти достигается за счет использования графовой базы данных и отказа от длитель</w:t>
      </w:r>
      <w:r>
        <w:rPr>
          <w:rFonts w:ascii="Times New Roman" w:hAnsi="Times New Roman" w:cs="Times New Roman"/>
          <w:sz w:val="21"/>
          <w:szCs w:val="21"/>
          <w:lang w:val="ru-RU"/>
        </w:rPr>
        <w:t>ного хранения кластеров вершин.</w:t>
      </w:r>
    </w:p>
    <w:p w:rsidR="000F667C" w:rsidRPr="00776427" w:rsidRDefault="00786279" w:rsidP="0078627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786279">
        <w:rPr>
          <w:rFonts w:ascii="Times New Roman" w:hAnsi="Times New Roman" w:cs="Times New Roman"/>
          <w:sz w:val="21"/>
          <w:szCs w:val="21"/>
          <w:lang w:val="ru-RU"/>
        </w:rPr>
        <w:t>Разработанное приложение решает проблему поиска дружественных связей в социальное сети “ВКонтакте”. Слабая связность компонентов приложения предполагает возможность кастомизации приложение (другие источники и механизмы хранения данных). Дальнейшая работа будет направлена на добавление критериев поиска связей, таких как город, место работы или учёбы. Так же будет проведено исследование скорости работы в зависимости от различных характеристик, таких как длина пути и объём сохранённых данных</w:t>
      </w:r>
      <w:r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0F667C" w:rsidRPr="00004D6D" w:rsidRDefault="00004D6D" w:rsidP="00776427">
      <w:pPr>
        <w:pStyle w:val="Heading2"/>
        <w:spacing w:before="240" w:after="160"/>
        <w:jc w:val="center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СПИСОК ЛИТЕРАТУРЫ</w:t>
      </w:r>
    </w:p>
    <w:p w:rsidR="00CD62EA" w:rsidRPr="00CD62EA" w:rsidRDefault="009808BA" w:rsidP="009808BA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9808BA">
        <w:rPr>
          <w:rFonts w:ascii="Times New Roman" w:hAnsi="Times New Roman" w:cs="Times New Roman"/>
          <w:sz w:val="17"/>
          <w:szCs w:val="17"/>
          <w:lang w:val="ru-RU"/>
        </w:rPr>
        <w:t>Пат</w:t>
      </w:r>
      <w:r w:rsidRPr="009808BA">
        <w:rPr>
          <w:rFonts w:ascii="Times New Roman" w:hAnsi="Times New Roman" w:cs="Times New Roman"/>
          <w:sz w:val="17"/>
          <w:szCs w:val="17"/>
        </w:rPr>
        <w:t>. US 7945674 B2 Degrees of separation for handling communications / Barry Appelman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7"/>
          <w:szCs w:val="17"/>
          <w:lang w:val="ru-RU"/>
        </w:rPr>
        <w:t>Опубл</w:t>
      </w:r>
      <w:r w:rsidRPr="009808BA">
        <w:rPr>
          <w:rFonts w:ascii="Times New Roman" w:hAnsi="Times New Roman" w:cs="Times New Roman"/>
          <w:sz w:val="17"/>
          <w:szCs w:val="17"/>
        </w:rPr>
        <w:t>. 17 май 2011</w:t>
      </w:r>
      <w:r w:rsidR="00CD62EA" w:rsidRPr="00F90BB5">
        <w:rPr>
          <w:rFonts w:ascii="Times New Roman" w:hAnsi="Times New Roman" w:cs="Times New Roman"/>
          <w:sz w:val="17"/>
          <w:szCs w:val="17"/>
        </w:rPr>
        <w:t>.</w:t>
      </w:r>
    </w:p>
    <w:p w:rsidR="00D322C4" w:rsidRDefault="0018571F" w:rsidP="0018571F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>
        <w:rPr>
          <w:rFonts w:ascii="Times New Roman" w:hAnsi="Times New Roman" w:cs="Times New Roman"/>
          <w:sz w:val="17"/>
          <w:szCs w:val="17"/>
          <w:lang w:val="ru-RU"/>
        </w:rPr>
        <w:t>Свободная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 </w:t>
      </w:r>
      <w:r>
        <w:rPr>
          <w:rFonts w:ascii="Times New Roman" w:hAnsi="Times New Roman" w:cs="Times New Roman"/>
          <w:sz w:val="17"/>
          <w:szCs w:val="17"/>
          <w:lang w:val="ru-RU"/>
        </w:rPr>
        <w:t>энциклопедия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 // </w:t>
      </w:r>
      <w:r>
        <w:rPr>
          <w:rFonts w:ascii="Times New Roman" w:hAnsi="Times New Roman" w:cs="Times New Roman"/>
          <w:sz w:val="17"/>
          <w:szCs w:val="17"/>
        </w:rPr>
        <w:t>Wikipedia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. </w:t>
      </w:r>
      <w:r>
        <w:rPr>
          <w:rFonts w:ascii="Times New Roman" w:hAnsi="Times New Roman" w:cs="Times New Roman"/>
          <w:sz w:val="17"/>
          <w:szCs w:val="17"/>
        </w:rPr>
        <w:t>URL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>:</w:t>
      </w:r>
      <w:r w:rsidRPr="0018571F">
        <w:rPr>
          <w:lang w:val="ru-RU"/>
        </w:rPr>
        <w:t xml:space="preserve"> 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>https://en.wikipedia.org/wiki/Branching_factor  (</w:t>
      </w:r>
      <w:r>
        <w:rPr>
          <w:rFonts w:ascii="Times New Roman" w:hAnsi="Times New Roman" w:cs="Times New Roman"/>
          <w:sz w:val="17"/>
          <w:szCs w:val="17"/>
          <w:lang w:val="ru-RU"/>
        </w:rPr>
        <w:t>дата обращения 07.12.2017)</w:t>
      </w:r>
      <w:r w:rsidR="009808BA"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  </w:t>
      </w:r>
    </w:p>
    <w:p w:rsidR="0018571F" w:rsidRDefault="0018571F" w:rsidP="0018571F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>
        <w:rPr>
          <w:rFonts w:ascii="Times New Roman" w:hAnsi="Times New Roman" w:cs="Times New Roman"/>
          <w:sz w:val="17"/>
          <w:szCs w:val="17"/>
          <w:lang w:val="ru-RU"/>
        </w:rPr>
        <w:t xml:space="preserve">Р. Седжвик, К. Уэйн Фундаментальные алгоритмы на </w:t>
      </w:r>
      <w:r>
        <w:rPr>
          <w:rFonts w:ascii="Times New Roman" w:hAnsi="Times New Roman" w:cs="Times New Roman"/>
          <w:sz w:val="17"/>
          <w:szCs w:val="17"/>
        </w:rPr>
        <w:t>Java</w:t>
      </w:r>
      <w:r w:rsidR="00F90BB5" w:rsidRPr="00F90BB5">
        <w:rPr>
          <w:rFonts w:ascii="Times New Roman" w:hAnsi="Times New Roman" w:cs="Times New Roman"/>
          <w:sz w:val="17"/>
          <w:szCs w:val="17"/>
          <w:lang w:val="ru-RU"/>
        </w:rPr>
        <w:t>: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 xml:space="preserve"> Издательский дом «Вильямс», 2013. 575-603с.</w:t>
      </w:r>
    </w:p>
    <w:p w:rsidR="0018571F" w:rsidRPr="0018571F" w:rsidRDefault="0018571F" w:rsidP="0018571F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18571F">
        <w:rPr>
          <w:rFonts w:ascii="Times New Roman" w:hAnsi="Times New Roman" w:cs="Times New Roman"/>
          <w:sz w:val="17"/>
          <w:szCs w:val="17"/>
        </w:rPr>
        <w:t>Coppin, B. (2004). Artificial intelligence illuminated. Jones &amp; Bartlett Learning. 79–80</w:t>
      </w:r>
      <w:r>
        <w:rPr>
          <w:rFonts w:ascii="Times New Roman" w:hAnsi="Times New Roman" w:cs="Times New Roman"/>
          <w:sz w:val="17"/>
          <w:szCs w:val="17"/>
          <w:lang w:val="ru-RU"/>
        </w:rPr>
        <w:t xml:space="preserve"> с</w:t>
      </w:r>
      <w:r w:rsidRPr="0018571F">
        <w:rPr>
          <w:rFonts w:ascii="Times New Roman" w:hAnsi="Times New Roman" w:cs="Times New Roman"/>
          <w:sz w:val="17"/>
          <w:szCs w:val="17"/>
        </w:rPr>
        <w:t>.</w:t>
      </w:r>
    </w:p>
    <w:p w:rsidR="0018571F" w:rsidRDefault="0018571F" w:rsidP="00BA3CCC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18571F">
        <w:rPr>
          <w:rFonts w:ascii="Times New Roman" w:hAnsi="Times New Roman" w:cs="Times New Roman"/>
          <w:sz w:val="17"/>
          <w:szCs w:val="17"/>
        </w:rPr>
        <w:t>Degrees o</w:t>
      </w:r>
      <w:r>
        <w:rPr>
          <w:rFonts w:ascii="Times New Roman" w:hAnsi="Times New Roman" w:cs="Times New Roman"/>
          <w:sz w:val="17"/>
          <w:szCs w:val="17"/>
        </w:rPr>
        <w:t>f Separation in Social Networks / R.</w:t>
      </w:r>
      <w:r w:rsidRPr="0018571F">
        <w:rPr>
          <w:rFonts w:ascii="Times New Roman" w:hAnsi="Times New Roman" w:cs="Times New Roman"/>
          <w:sz w:val="17"/>
          <w:szCs w:val="17"/>
        </w:rPr>
        <w:t xml:space="preserve"> Bakhshandeh,</w:t>
      </w:r>
      <w:r>
        <w:rPr>
          <w:rFonts w:ascii="Times New Roman" w:hAnsi="Times New Roman" w:cs="Times New Roman"/>
          <w:sz w:val="17"/>
          <w:szCs w:val="17"/>
        </w:rPr>
        <w:t xml:space="preserve"> M. </w:t>
      </w:r>
      <w:r w:rsidRPr="0018571F">
        <w:rPr>
          <w:rFonts w:ascii="Times New Roman" w:hAnsi="Times New Roman" w:cs="Times New Roman"/>
          <w:sz w:val="17"/>
          <w:szCs w:val="17"/>
        </w:rPr>
        <w:t>Samadi</w:t>
      </w:r>
      <w:r>
        <w:rPr>
          <w:rFonts w:ascii="Times New Roman" w:hAnsi="Times New Roman" w:cs="Times New Roman"/>
          <w:sz w:val="17"/>
          <w:szCs w:val="17"/>
        </w:rPr>
        <w:t xml:space="preserve">, Z. Azimifar, J. Schaeffer // </w:t>
      </w:r>
      <w:r w:rsidR="008B15DF">
        <w:rPr>
          <w:rFonts w:ascii="Times New Roman" w:hAnsi="Times New Roman" w:cs="Times New Roman"/>
          <w:sz w:val="17"/>
          <w:szCs w:val="17"/>
        </w:rPr>
        <w:t xml:space="preserve">Proceedings, The Fourth International Symposium on Combinatorial Search </w:t>
      </w:r>
      <w:r w:rsidR="00BA3CCC">
        <w:rPr>
          <w:rFonts w:ascii="Times New Roman" w:hAnsi="Times New Roman" w:cs="Times New Roman"/>
          <w:sz w:val="17"/>
          <w:szCs w:val="17"/>
        </w:rPr>
        <w:t xml:space="preserve">// </w:t>
      </w:r>
      <w:r w:rsidR="00BA3CCC" w:rsidRPr="00BA3CCC">
        <w:rPr>
          <w:rFonts w:ascii="Times New Roman" w:hAnsi="Times New Roman" w:cs="Times New Roman"/>
          <w:sz w:val="17"/>
          <w:szCs w:val="17"/>
        </w:rPr>
        <w:t xml:space="preserve">Castell de Cardona, Barcelona, Spain, </w:t>
      </w:r>
      <w:r w:rsidR="00BA3CCC">
        <w:rPr>
          <w:rFonts w:ascii="Times New Roman" w:hAnsi="Times New Roman" w:cs="Times New Roman"/>
          <w:sz w:val="17"/>
          <w:szCs w:val="17"/>
          <w:lang w:val="ru-RU"/>
        </w:rPr>
        <w:t>Июль</w:t>
      </w:r>
      <w:r w:rsidR="00BA3CCC" w:rsidRPr="00BA3CCC">
        <w:rPr>
          <w:rFonts w:ascii="Times New Roman" w:hAnsi="Times New Roman" w:cs="Times New Roman"/>
          <w:sz w:val="17"/>
          <w:szCs w:val="17"/>
        </w:rPr>
        <w:t xml:space="preserve"> 15.16, 2011</w:t>
      </w:r>
    </w:p>
    <w:p w:rsidR="00F26BBD" w:rsidRDefault="00BA3CCC" w:rsidP="00BA3CCC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Whom I know // Github URL:</w:t>
      </w:r>
      <w:r w:rsidRPr="00BA3CCC">
        <w:rPr>
          <w:rFonts w:ascii="Times New Roman" w:hAnsi="Times New Roman" w:cs="Times New Roman"/>
          <w:sz w:val="17"/>
          <w:szCs w:val="17"/>
        </w:rPr>
        <w:t xml:space="preserve"> http://artfultom.github.io/whom-i-know/dist/index.html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 w:rsidRPr="00BA3CCC">
        <w:rPr>
          <w:rFonts w:ascii="Times New Roman" w:hAnsi="Times New Roman" w:cs="Times New Roman"/>
          <w:sz w:val="17"/>
          <w:szCs w:val="17"/>
        </w:rPr>
        <w:t>(</w:t>
      </w:r>
      <w:r>
        <w:rPr>
          <w:rFonts w:ascii="Times New Roman" w:hAnsi="Times New Roman" w:cs="Times New Roman"/>
          <w:sz w:val="17"/>
          <w:szCs w:val="17"/>
          <w:lang w:val="ru-RU"/>
        </w:rPr>
        <w:t>дата</w:t>
      </w:r>
      <w:r w:rsidRPr="00BA3CCC"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7"/>
          <w:szCs w:val="17"/>
          <w:lang w:val="ru-RU"/>
        </w:rPr>
        <w:t>обращения</w:t>
      </w:r>
      <w:r w:rsidRPr="00BA3CCC">
        <w:rPr>
          <w:rFonts w:ascii="Times New Roman" w:hAnsi="Times New Roman" w:cs="Times New Roman"/>
          <w:sz w:val="17"/>
          <w:szCs w:val="17"/>
        </w:rPr>
        <w:t xml:space="preserve"> 07.12.2017)</w:t>
      </w:r>
    </w:p>
    <w:p w:rsidR="00BA3CCC" w:rsidRDefault="00F26BBD" w:rsidP="002152F4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F90BB5">
        <w:rPr>
          <w:rFonts w:ascii="Times New Roman" w:hAnsi="Times New Roman" w:cs="Times New Roman"/>
          <w:sz w:val="17"/>
          <w:szCs w:val="17"/>
        </w:rPr>
        <w:t>Benchmarking database systems for social network</w:t>
      </w:r>
      <w:r w:rsidRPr="00F90BB5">
        <w:rPr>
          <w:rFonts w:ascii="Times New Roman" w:hAnsi="Times New Roman" w:cs="Times New Roman"/>
          <w:sz w:val="17"/>
          <w:szCs w:val="17"/>
        </w:rPr>
        <w:t xml:space="preserve"> applications / R. Angles, A. Prat-Perez, D. Dominguez-Sal, J. LLariba-Pey //</w:t>
      </w:r>
      <w:r w:rsidR="00BA3CCC" w:rsidRPr="00F90BB5">
        <w:rPr>
          <w:rFonts w:ascii="Times New Roman" w:hAnsi="Times New Roman" w:cs="Times New Roman"/>
          <w:sz w:val="17"/>
          <w:szCs w:val="17"/>
        </w:rPr>
        <w:t xml:space="preserve">  </w:t>
      </w:r>
      <w:r w:rsidR="00F90BB5" w:rsidRPr="00F90BB5">
        <w:rPr>
          <w:rFonts w:ascii="Times New Roman" w:hAnsi="Times New Roman" w:cs="Times New Roman"/>
          <w:sz w:val="17"/>
          <w:szCs w:val="17"/>
        </w:rPr>
        <w:t>Proceeding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 </w:t>
      </w:r>
      <w:r w:rsidR="00F90BB5" w:rsidRPr="00F90BB5">
        <w:rPr>
          <w:rFonts w:ascii="Times New Roman" w:hAnsi="Times New Roman" w:cs="Times New Roman"/>
          <w:sz w:val="17"/>
          <w:szCs w:val="17"/>
        </w:rPr>
        <w:t>GRADES '13 First International Workshop on Graph Data Management Experiences and Systems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 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Article No. 15 New York, New York — 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>Июль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 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 23 - 23, 2013</w:t>
      </w:r>
    </w:p>
    <w:p w:rsidR="00F90BB5" w:rsidRPr="00F90BB5" w:rsidRDefault="00D80D7F" w:rsidP="00F90BB5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S.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 Mil</w:t>
      </w:r>
      <w:r w:rsidR="00F90BB5">
        <w:rPr>
          <w:rFonts w:ascii="Times New Roman" w:hAnsi="Times New Roman" w:cs="Times New Roman"/>
          <w:sz w:val="17"/>
          <w:szCs w:val="17"/>
        </w:rPr>
        <w:t>g</w:t>
      </w:r>
      <w:r>
        <w:rPr>
          <w:rFonts w:ascii="Times New Roman" w:hAnsi="Times New Roman" w:cs="Times New Roman"/>
          <w:sz w:val="17"/>
          <w:szCs w:val="17"/>
        </w:rPr>
        <w:t>ram The Small World Problem</w:t>
      </w:r>
      <w:r w:rsidR="00F90BB5">
        <w:rPr>
          <w:rFonts w:ascii="Times New Roman" w:hAnsi="Times New Roman" w:cs="Times New Roman"/>
          <w:sz w:val="17"/>
          <w:szCs w:val="17"/>
        </w:rPr>
        <w:t xml:space="preserve"> // Psychology Today 1967 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>том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. 2, 60-67 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>с</w:t>
      </w:r>
    </w:p>
    <w:p w:rsidR="00F90BB5" w:rsidRPr="00D80D7F" w:rsidRDefault="00D80D7F" w:rsidP="00F90BB5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J. Travers, S. Milgram An Experimental Study of the Small World Problem // Sociometry 1969 </w:t>
      </w:r>
      <w:r>
        <w:rPr>
          <w:rFonts w:ascii="Times New Roman" w:hAnsi="Times New Roman" w:cs="Times New Roman"/>
          <w:sz w:val="17"/>
          <w:szCs w:val="17"/>
          <w:lang w:val="ru-RU"/>
        </w:rPr>
        <w:t>том</w:t>
      </w:r>
      <w:r w:rsidRPr="00D80D7F">
        <w:rPr>
          <w:rFonts w:ascii="Times New Roman" w:hAnsi="Times New Roman" w:cs="Times New Roman"/>
          <w:sz w:val="17"/>
          <w:szCs w:val="17"/>
        </w:rPr>
        <w:t xml:space="preserve"> 32</w:t>
      </w:r>
      <w:r>
        <w:rPr>
          <w:rFonts w:ascii="Times New Roman" w:hAnsi="Times New Roman" w:cs="Times New Roman"/>
          <w:sz w:val="17"/>
          <w:szCs w:val="17"/>
        </w:rPr>
        <w:t xml:space="preserve">, </w:t>
      </w:r>
      <w:r w:rsidRPr="00D80D7F">
        <w:rPr>
          <w:rFonts w:ascii="Times New Roman" w:hAnsi="Times New Roman" w:cs="Times New Roman"/>
          <w:sz w:val="17"/>
          <w:szCs w:val="17"/>
        </w:rPr>
        <w:t xml:space="preserve">№4, 425-443 </w:t>
      </w:r>
      <w:r>
        <w:rPr>
          <w:rFonts w:ascii="Times New Roman" w:hAnsi="Times New Roman" w:cs="Times New Roman"/>
          <w:sz w:val="17"/>
          <w:szCs w:val="17"/>
          <w:lang w:val="ru-RU"/>
        </w:rPr>
        <w:t>с</w:t>
      </w:r>
    </w:p>
    <w:p w:rsidR="00D80D7F" w:rsidRPr="00F90BB5" w:rsidRDefault="00B33B37" w:rsidP="00B33B37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B33B37">
        <w:rPr>
          <w:rFonts w:ascii="Times New Roman" w:hAnsi="Times New Roman" w:cs="Times New Roman"/>
          <w:sz w:val="17"/>
          <w:szCs w:val="17"/>
        </w:rPr>
        <w:t>The Anato</w:t>
      </w:r>
      <w:r>
        <w:rPr>
          <w:rFonts w:ascii="Times New Roman" w:hAnsi="Times New Roman" w:cs="Times New Roman"/>
          <w:sz w:val="17"/>
          <w:szCs w:val="17"/>
        </w:rPr>
        <w:t>my of the Facebook Social Graph / J. Ugander, B. Karrer, L. Backstrom, C. Marlow // arXiv 18.11.2011</w:t>
      </w:r>
    </w:p>
    <w:p w:rsidR="00D322C4" w:rsidRPr="005E476A" w:rsidRDefault="00240504" w:rsidP="00323C08">
      <w:pPr>
        <w:spacing w:before="400" w:after="1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E.V. Nikitina, S.A. Karpunin, D.R. Karpenko</w:t>
      </w:r>
    </w:p>
    <w:p w:rsidR="00D322C4" w:rsidRPr="005E476A" w:rsidRDefault="005E476A" w:rsidP="00323C08">
      <w:pPr>
        <w:spacing w:after="160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Saint Petersburg Electrotechnical University “LETI”</w:t>
      </w:r>
    </w:p>
    <w:p w:rsidR="00D322C4" w:rsidRPr="001C7548" w:rsidRDefault="00240504" w:rsidP="00323C08">
      <w:pPr>
        <w:spacing w:before="240" w:after="24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Development of the instrument for searching for relations between the users of “VKontakte”</w:t>
      </w:r>
    </w:p>
    <w:p w:rsidR="004E220B" w:rsidRPr="004E220B" w:rsidRDefault="004E220B" w:rsidP="004E220B">
      <w:pPr>
        <w:pStyle w:val="BodyText"/>
        <w:spacing w:before="240" w:after="240"/>
        <w:ind w:right="340"/>
        <w:rPr>
          <w:rFonts w:ascii="Times New Roman" w:hAnsi="Times New Roman" w:cs="Times New Roman"/>
          <w:sz w:val="17"/>
          <w:szCs w:val="17"/>
        </w:rPr>
      </w:pPr>
      <w:r w:rsidRPr="004E220B">
        <w:rPr>
          <w:rFonts w:ascii="Times New Roman" w:hAnsi="Times New Roman" w:cs="Times New Roman"/>
          <w:i/>
          <w:sz w:val="17"/>
          <w:szCs w:val="17"/>
        </w:rPr>
        <w:lastRenderedPageBreak/>
        <w:t>Social networks play an important role in the life of modern society. A huge number of people retain personal data in networks, and that makes social networks a source of valuable information, such as personal and professional connections and interests, participation in different communities.</w:t>
      </w:r>
      <w:r>
        <w:rPr>
          <w:rFonts w:ascii="Times New Roman" w:hAnsi="Times New Roman" w:cs="Times New Roman"/>
          <w:i/>
          <w:sz w:val="17"/>
          <w:szCs w:val="17"/>
        </w:rPr>
        <w:t xml:space="preserve"> </w:t>
      </w:r>
      <w:r w:rsidRPr="004E220B">
        <w:rPr>
          <w:rFonts w:ascii="Times New Roman" w:hAnsi="Times New Roman" w:cs="Times New Roman"/>
          <w:i/>
          <w:sz w:val="17"/>
          <w:szCs w:val="17"/>
        </w:rPr>
        <w:t>This article describes the effective way to solve the problem of finding connections between social network users. The social network "VKontakte" was used as a data source. As a result of the study, was developed an application that solves the task at an acceptable time. The algorithm is based on bidirectional wide-width search, and a graph DBMS is used to store data.</w:t>
      </w:r>
    </w:p>
    <w:p w:rsidR="00004D6D" w:rsidRPr="004E220B" w:rsidRDefault="00004D6D" w:rsidP="004E220B">
      <w:pPr>
        <w:pStyle w:val="Compact"/>
        <w:spacing w:before="0" w:after="0"/>
        <w:rPr>
          <w:rFonts w:ascii="Times New Roman" w:hAnsi="Times New Roman" w:cs="Times New Roman"/>
          <w:sz w:val="17"/>
          <w:szCs w:val="17"/>
        </w:rPr>
      </w:pPr>
    </w:p>
    <w:sectPr w:rsidR="00004D6D" w:rsidRPr="004E220B" w:rsidSect="00A10D02">
      <w:pgSz w:w="12240" w:h="15840" w:code="1"/>
      <w:pgMar w:top="1418" w:right="1134" w:bottom="1418" w:left="1418" w:header="1134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A8A" w:rsidRDefault="00530A8A">
      <w:pPr>
        <w:spacing w:after="0"/>
      </w:pPr>
      <w:r>
        <w:separator/>
      </w:r>
    </w:p>
  </w:endnote>
  <w:endnote w:type="continuationSeparator" w:id="0">
    <w:p w:rsidR="00530A8A" w:rsidRDefault="00530A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A8A" w:rsidRDefault="00530A8A">
      <w:r>
        <w:separator/>
      </w:r>
    </w:p>
  </w:footnote>
  <w:footnote w:type="continuationSeparator" w:id="0">
    <w:p w:rsidR="00530A8A" w:rsidRDefault="0053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2EB8DF"/>
    <w:multiLevelType w:val="multilevel"/>
    <w:tmpl w:val="BC4C4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DAD0DD04"/>
    <w:multiLevelType w:val="multilevel"/>
    <w:tmpl w:val="EAE4BA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4724BCA"/>
    <w:multiLevelType w:val="hybridMultilevel"/>
    <w:tmpl w:val="80C0AE8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8A42C53"/>
    <w:multiLevelType w:val="hybridMultilevel"/>
    <w:tmpl w:val="4E6E5DF4"/>
    <w:lvl w:ilvl="0" w:tplc="C1CC456E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7001AE7"/>
    <w:multiLevelType w:val="hybridMultilevel"/>
    <w:tmpl w:val="689ED3FC"/>
    <w:lvl w:ilvl="0" w:tplc="C1CC456E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9A92A94"/>
    <w:multiLevelType w:val="hybridMultilevel"/>
    <w:tmpl w:val="51DE0D18"/>
    <w:lvl w:ilvl="0" w:tplc="DBDADD0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A0E7F"/>
    <w:multiLevelType w:val="hybridMultilevel"/>
    <w:tmpl w:val="F68AC39A"/>
    <w:lvl w:ilvl="0" w:tplc="C1CC456E">
      <w:start w:val="1"/>
      <w:numFmt w:val="decimal"/>
      <w:lvlText w:val="%1."/>
      <w:lvlJc w:val="left"/>
      <w:pPr>
        <w:ind w:left="7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27913041"/>
    <w:multiLevelType w:val="hybridMultilevel"/>
    <w:tmpl w:val="C35C2740"/>
    <w:lvl w:ilvl="0" w:tplc="C1CC456E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2C9208DF"/>
    <w:multiLevelType w:val="hybridMultilevel"/>
    <w:tmpl w:val="C42EA9C4"/>
    <w:lvl w:ilvl="0" w:tplc="DBDADD0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2EDD0700"/>
    <w:multiLevelType w:val="hybridMultilevel"/>
    <w:tmpl w:val="836C4C06"/>
    <w:lvl w:ilvl="0" w:tplc="48ECDACA">
      <w:numFmt w:val="bullet"/>
      <w:lvlText w:val="•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0555F6E"/>
    <w:multiLevelType w:val="hybridMultilevel"/>
    <w:tmpl w:val="A156E29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30E164D5"/>
    <w:multiLevelType w:val="hybridMultilevel"/>
    <w:tmpl w:val="0A18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94AF4"/>
    <w:multiLevelType w:val="hybridMultilevel"/>
    <w:tmpl w:val="586A35E6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3F741927"/>
    <w:multiLevelType w:val="hybridMultilevel"/>
    <w:tmpl w:val="3AAA1B80"/>
    <w:lvl w:ilvl="0" w:tplc="48ECDACA">
      <w:numFmt w:val="bullet"/>
      <w:lvlText w:val="•"/>
      <w:lvlJc w:val="left"/>
      <w:pPr>
        <w:ind w:left="71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448141E3"/>
    <w:multiLevelType w:val="hybridMultilevel"/>
    <w:tmpl w:val="DC04212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605265C2"/>
    <w:multiLevelType w:val="hybridMultilevel"/>
    <w:tmpl w:val="40A21846"/>
    <w:lvl w:ilvl="0" w:tplc="C1CC456E">
      <w:start w:val="1"/>
      <w:numFmt w:val="decimal"/>
      <w:lvlText w:val="%1."/>
      <w:lvlJc w:val="left"/>
      <w:pPr>
        <w:ind w:left="7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C5893"/>
    <w:multiLevelType w:val="hybridMultilevel"/>
    <w:tmpl w:val="B0B0E7BC"/>
    <w:lvl w:ilvl="0" w:tplc="48ECDACA">
      <w:numFmt w:val="bullet"/>
      <w:lvlText w:val="•"/>
      <w:lvlJc w:val="left"/>
      <w:pPr>
        <w:ind w:left="105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76FC0405"/>
    <w:multiLevelType w:val="hybridMultilevel"/>
    <w:tmpl w:val="D89C80D8"/>
    <w:lvl w:ilvl="0" w:tplc="48ECDACA">
      <w:numFmt w:val="bullet"/>
      <w:lvlText w:val="•"/>
      <w:lvlJc w:val="left"/>
      <w:pPr>
        <w:ind w:left="105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778C7BC0"/>
    <w:multiLevelType w:val="hybridMultilevel"/>
    <w:tmpl w:val="A562507E"/>
    <w:lvl w:ilvl="0" w:tplc="48ECDACA">
      <w:numFmt w:val="bullet"/>
      <w:lvlText w:val="•"/>
      <w:lvlJc w:val="left"/>
      <w:pPr>
        <w:ind w:left="107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10"/>
  </w:num>
  <w:num w:numId="6">
    <w:abstractNumId w:val="13"/>
  </w:num>
  <w:num w:numId="7">
    <w:abstractNumId w:val="9"/>
  </w:num>
  <w:num w:numId="8">
    <w:abstractNumId w:val="18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4"/>
  </w:num>
  <w:num w:numId="14">
    <w:abstractNumId w:val="3"/>
  </w:num>
  <w:num w:numId="15">
    <w:abstractNumId w:val="7"/>
  </w:num>
  <w:num w:numId="16">
    <w:abstractNumId w:val="16"/>
  </w:num>
  <w:num w:numId="17">
    <w:abstractNumId w:val="8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D6D"/>
    <w:rsid w:val="00011C8B"/>
    <w:rsid w:val="00013717"/>
    <w:rsid w:val="00053882"/>
    <w:rsid w:val="00063A3E"/>
    <w:rsid w:val="00065516"/>
    <w:rsid w:val="0007535B"/>
    <w:rsid w:val="000F3672"/>
    <w:rsid w:val="000F667C"/>
    <w:rsid w:val="0014227C"/>
    <w:rsid w:val="0018571F"/>
    <w:rsid w:val="00187C03"/>
    <w:rsid w:val="001C7548"/>
    <w:rsid w:val="00240504"/>
    <w:rsid w:val="00241332"/>
    <w:rsid w:val="00287F82"/>
    <w:rsid w:val="002E5A48"/>
    <w:rsid w:val="002F657C"/>
    <w:rsid w:val="00316763"/>
    <w:rsid w:val="00323C08"/>
    <w:rsid w:val="00395798"/>
    <w:rsid w:val="003D1706"/>
    <w:rsid w:val="003E6096"/>
    <w:rsid w:val="004466CA"/>
    <w:rsid w:val="004B1100"/>
    <w:rsid w:val="004D4B6C"/>
    <w:rsid w:val="004D592D"/>
    <w:rsid w:val="004E220B"/>
    <w:rsid w:val="004E29B3"/>
    <w:rsid w:val="00530A8A"/>
    <w:rsid w:val="00590D07"/>
    <w:rsid w:val="005E476A"/>
    <w:rsid w:val="005E5127"/>
    <w:rsid w:val="00644660"/>
    <w:rsid w:val="00664A32"/>
    <w:rsid w:val="006A482A"/>
    <w:rsid w:val="006A7D60"/>
    <w:rsid w:val="006C6534"/>
    <w:rsid w:val="006D2B89"/>
    <w:rsid w:val="00701235"/>
    <w:rsid w:val="00760986"/>
    <w:rsid w:val="00776427"/>
    <w:rsid w:val="007802DE"/>
    <w:rsid w:val="00784D58"/>
    <w:rsid w:val="00786279"/>
    <w:rsid w:val="00787546"/>
    <w:rsid w:val="00793197"/>
    <w:rsid w:val="00797626"/>
    <w:rsid w:val="007C3E48"/>
    <w:rsid w:val="007D319F"/>
    <w:rsid w:val="00860F7F"/>
    <w:rsid w:val="008B15DF"/>
    <w:rsid w:val="008D6863"/>
    <w:rsid w:val="008E4267"/>
    <w:rsid w:val="00900443"/>
    <w:rsid w:val="00925C55"/>
    <w:rsid w:val="0094311B"/>
    <w:rsid w:val="009808BA"/>
    <w:rsid w:val="009870F4"/>
    <w:rsid w:val="009A5927"/>
    <w:rsid w:val="00A10D02"/>
    <w:rsid w:val="00A266AE"/>
    <w:rsid w:val="00A94F7A"/>
    <w:rsid w:val="00AC5B3A"/>
    <w:rsid w:val="00AE16CC"/>
    <w:rsid w:val="00AE4CAC"/>
    <w:rsid w:val="00AF5FBD"/>
    <w:rsid w:val="00B215A9"/>
    <w:rsid w:val="00B33B37"/>
    <w:rsid w:val="00B86B75"/>
    <w:rsid w:val="00BA3CCC"/>
    <w:rsid w:val="00BC48D5"/>
    <w:rsid w:val="00C36279"/>
    <w:rsid w:val="00C4539A"/>
    <w:rsid w:val="00C555A9"/>
    <w:rsid w:val="00C73819"/>
    <w:rsid w:val="00CB64D5"/>
    <w:rsid w:val="00CD469F"/>
    <w:rsid w:val="00CD57FF"/>
    <w:rsid w:val="00CD62EA"/>
    <w:rsid w:val="00D04E24"/>
    <w:rsid w:val="00D322C4"/>
    <w:rsid w:val="00D52BE6"/>
    <w:rsid w:val="00D80D7F"/>
    <w:rsid w:val="00D86FF2"/>
    <w:rsid w:val="00DE053A"/>
    <w:rsid w:val="00E315A3"/>
    <w:rsid w:val="00E3680A"/>
    <w:rsid w:val="00E60956"/>
    <w:rsid w:val="00E976A5"/>
    <w:rsid w:val="00EF07B3"/>
    <w:rsid w:val="00F1241E"/>
    <w:rsid w:val="00F16186"/>
    <w:rsid w:val="00F164B5"/>
    <w:rsid w:val="00F26BBD"/>
    <w:rsid w:val="00F65CDA"/>
    <w:rsid w:val="00F90BB5"/>
    <w:rsid w:val="00FA776D"/>
    <w:rsid w:val="00FF6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CEBC"/>
  <w15:docId w15:val="{E9CF5006-0CA3-4D22-83E4-01E609E3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  <w:ind w:firstLine="340"/>
        <w:jc w:val="both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10D02"/>
  </w:style>
  <w:style w:type="paragraph" w:styleId="Footer">
    <w:name w:val="footer"/>
    <w:basedOn w:val="Normal"/>
    <w:link w:val="FooterChar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10D02"/>
  </w:style>
  <w:style w:type="paragraph" w:styleId="BalloonText">
    <w:name w:val="Balloon Text"/>
    <w:basedOn w:val="Normal"/>
    <w:link w:val="BalloonTextChar"/>
    <w:semiHidden/>
    <w:unhideWhenUsed/>
    <w:rsid w:val="002E5A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5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D11B-7FA8-4816-89F0-A0E6C4A2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2439</Words>
  <Characters>13905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Budchan</dc:creator>
  <cp:lastModifiedBy>Ekaterina Nikitina</cp:lastModifiedBy>
  <cp:revision>27</cp:revision>
  <cp:lastPrinted>2017-12-15T12:09:00Z</cp:lastPrinted>
  <dcterms:created xsi:type="dcterms:W3CDTF">2017-12-18T09:13:00Z</dcterms:created>
  <dcterms:modified xsi:type="dcterms:W3CDTF">2017-12-18T11:57:00Z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