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BBA54" w14:textId="77777777" w:rsidR="007D20A5" w:rsidRPr="007D20A5" w:rsidRDefault="007D20A5" w:rsidP="007D20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20A5">
        <w:rPr>
          <w:rFonts w:ascii="Times New Roman" w:eastAsia="Times New Roman" w:hAnsi="Times New Roman" w:cs="Times New Roman"/>
          <w:b/>
          <w:bCs/>
          <w:kern w:val="0"/>
          <w:sz w:val="36"/>
          <w:szCs w:val="36"/>
          <w14:ligatures w14:val="none"/>
        </w:rPr>
        <w:t>Payment &amp; Insurance</w:t>
      </w:r>
    </w:p>
    <w:p w14:paraId="13D80C06" w14:textId="77777777" w:rsidR="007D20A5" w:rsidRPr="007D20A5" w:rsidRDefault="007D20A5" w:rsidP="007D20A5">
      <w:pPr>
        <w:spacing w:before="100" w:beforeAutospacing="1" w:after="100" w:afterAutospacing="1" w:line="240" w:lineRule="auto"/>
        <w:rPr>
          <w:rFonts w:ascii="Times New Roman" w:eastAsia="Times New Roman" w:hAnsi="Times New Roman" w:cs="Times New Roman"/>
          <w:kern w:val="0"/>
          <w14:ligatures w14:val="none"/>
        </w:rPr>
      </w:pPr>
      <w:r w:rsidRPr="007D20A5">
        <w:rPr>
          <w:rFonts w:ascii="Times New Roman" w:eastAsia="Times New Roman" w:hAnsi="Times New Roman" w:cs="Times New Roman"/>
          <w:kern w:val="0"/>
          <w14:ligatures w14:val="none"/>
        </w:rPr>
        <w:t>At RayAnn Care Psychological Services, we are committed to providing high-quality, accessible care. Below is important information regarding payment options, insurance, and financing:</w:t>
      </w:r>
    </w:p>
    <w:p w14:paraId="6251FE0C" w14:textId="77777777" w:rsidR="007D20A5" w:rsidRPr="007D20A5" w:rsidRDefault="00E930FB" w:rsidP="007D20A5">
      <w:pPr>
        <w:spacing w:after="0" w:line="240" w:lineRule="auto"/>
        <w:rPr>
          <w:rFonts w:ascii="Times New Roman" w:eastAsia="Times New Roman" w:hAnsi="Times New Roman" w:cs="Times New Roman"/>
          <w:kern w:val="0"/>
          <w14:ligatures w14:val="none"/>
        </w:rPr>
      </w:pPr>
      <w:r w:rsidRPr="00E930FB">
        <w:rPr>
          <w:rFonts w:ascii="Times New Roman" w:eastAsia="Times New Roman" w:hAnsi="Times New Roman" w:cs="Times New Roman"/>
          <w:noProof/>
          <w:kern w:val="0"/>
        </w:rPr>
        <w:pict w14:anchorId="66B32C72">
          <v:rect id="_x0000_i1030" alt="" style="width:468pt;height:.05pt;mso-width-percent:0;mso-height-percent:0;mso-width-percent:0;mso-height-percent:0" o:hralign="center" o:hrstd="t" o:hr="t" fillcolor="#a0a0a0" stroked="f"/>
        </w:pict>
      </w:r>
    </w:p>
    <w:p w14:paraId="7E8BF137" w14:textId="77777777" w:rsidR="007D20A5" w:rsidRPr="007D20A5" w:rsidRDefault="007D20A5" w:rsidP="007D20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20A5">
        <w:rPr>
          <w:rFonts w:ascii="Times New Roman" w:eastAsia="Times New Roman" w:hAnsi="Times New Roman" w:cs="Times New Roman"/>
          <w:b/>
          <w:bCs/>
          <w:kern w:val="0"/>
          <w:sz w:val="27"/>
          <w:szCs w:val="27"/>
          <w14:ligatures w14:val="none"/>
        </w:rPr>
        <w:t>Private Pay Services</w:t>
      </w:r>
    </w:p>
    <w:p w14:paraId="59B1C988" w14:textId="77777777" w:rsidR="007D20A5" w:rsidRPr="007D20A5" w:rsidRDefault="007D20A5" w:rsidP="007D20A5">
      <w:pPr>
        <w:spacing w:before="100" w:beforeAutospacing="1" w:after="100" w:afterAutospacing="1" w:line="240" w:lineRule="auto"/>
        <w:rPr>
          <w:rFonts w:ascii="Times New Roman" w:eastAsia="Times New Roman" w:hAnsi="Times New Roman" w:cs="Times New Roman"/>
          <w:kern w:val="0"/>
          <w14:ligatures w14:val="none"/>
        </w:rPr>
      </w:pPr>
      <w:r w:rsidRPr="007D20A5">
        <w:rPr>
          <w:rFonts w:ascii="Times New Roman" w:eastAsia="Times New Roman" w:hAnsi="Times New Roman" w:cs="Times New Roman"/>
          <w:kern w:val="0"/>
          <w14:ligatures w14:val="none"/>
        </w:rPr>
        <w:t>We are a private pay practice and do not accept insurance at this time. This allows us to provide you with the utmost confidentiality, flexibility, and personalized care without the limitations of insurance networks.</w:t>
      </w:r>
    </w:p>
    <w:p w14:paraId="148D5EAB" w14:textId="77777777" w:rsidR="007D20A5" w:rsidRPr="007D20A5" w:rsidRDefault="007D20A5" w:rsidP="007D20A5">
      <w:pPr>
        <w:spacing w:before="100" w:beforeAutospacing="1" w:after="100" w:afterAutospacing="1" w:line="240" w:lineRule="auto"/>
        <w:rPr>
          <w:rFonts w:ascii="Times New Roman" w:eastAsia="Times New Roman" w:hAnsi="Times New Roman" w:cs="Times New Roman"/>
          <w:kern w:val="0"/>
          <w14:ligatures w14:val="none"/>
        </w:rPr>
      </w:pPr>
      <w:r w:rsidRPr="007D20A5">
        <w:rPr>
          <w:rFonts w:ascii="Times New Roman" w:eastAsia="Times New Roman" w:hAnsi="Times New Roman" w:cs="Times New Roman"/>
          <w:b/>
          <w:bCs/>
          <w:kern w:val="0"/>
          <w14:ligatures w14:val="none"/>
        </w:rPr>
        <w:t>Current Service Fees:</w:t>
      </w:r>
    </w:p>
    <w:p w14:paraId="0E758E0E" w14:textId="77777777" w:rsidR="007D20A5" w:rsidRPr="007D20A5" w:rsidRDefault="007D20A5" w:rsidP="007D20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D20A5">
        <w:rPr>
          <w:rFonts w:ascii="Times New Roman" w:eastAsia="Times New Roman" w:hAnsi="Times New Roman" w:cs="Times New Roman"/>
          <w:b/>
          <w:bCs/>
          <w:kern w:val="0"/>
          <w14:ligatures w14:val="none"/>
        </w:rPr>
        <w:t>Immigration Evaluations</w:t>
      </w:r>
      <w:r w:rsidRPr="007D20A5">
        <w:rPr>
          <w:rFonts w:ascii="Times New Roman" w:eastAsia="Times New Roman" w:hAnsi="Times New Roman" w:cs="Times New Roman"/>
          <w:kern w:val="0"/>
          <w14:ligatures w14:val="none"/>
        </w:rPr>
        <w:t xml:space="preserve"> – $1,000 (completed within 7 business days)</w:t>
      </w:r>
    </w:p>
    <w:p w14:paraId="4ED770F3" w14:textId="1B2D983B" w:rsidR="007D20A5" w:rsidRPr="007D20A5" w:rsidRDefault="007D20A5" w:rsidP="007D20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D20A5">
        <w:rPr>
          <w:rFonts w:ascii="Times New Roman" w:eastAsia="Times New Roman" w:hAnsi="Times New Roman" w:cs="Times New Roman"/>
          <w:b/>
          <w:bCs/>
          <w:kern w:val="0"/>
          <w14:ligatures w14:val="none"/>
        </w:rPr>
        <w:t>Mini EMDR Intensives</w:t>
      </w:r>
      <w:r w:rsidRPr="007D20A5">
        <w:rPr>
          <w:rFonts w:ascii="Times New Roman" w:eastAsia="Times New Roman" w:hAnsi="Times New Roman" w:cs="Times New Roman"/>
          <w:kern w:val="0"/>
          <w14:ligatures w14:val="none"/>
        </w:rPr>
        <w:t xml:space="preserve"> – $1,875 (3-day package)</w:t>
      </w:r>
    </w:p>
    <w:p w14:paraId="3A14E728" w14:textId="0FBED364" w:rsidR="007D20A5" w:rsidRPr="007D20A5" w:rsidRDefault="007D20A5" w:rsidP="007D20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D20A5">
        <w:rPr>
          <w:rFonts w:ascii="Times New Roman" w:eastAsia="Times New Roman" w:hAnsi="Times New Roman" w:cs="Times New Roman"/>
          <w:b/>
          <w:bCs/>
          <w:kern w:val="0"/>
          <w14:ligatures w14:val="none"/>
        </w:rPr>
        <w:t>Group Clinical Supervision (Social Work Students)</w:t>
      </w:r>
      <w:r w:rsidRPr="007D20A5">
        <w:rPr>
          <w:rFonts w:ascii="Times New Roman" w:eastAsia="Times New Roman" w:hAnsi="Times New Roman" w:cs="Times New Roman"/>
          <w:kern w:val="0"/>
          <w14:ligatures w14:val="none"/>
        </w:rPr>
        <w:t xml:space="preserve"> – $</w:t>
      </w:r>
      <w:r>
        <w:rPr>
          <w:rFonts w:ascii="Times New Roman" w:eastAsia="Times New Roman" w:hAnsi="Times New Roman" w:cs="Times New Roman"/>
          <w:kern w:val="0"/>
          <w14:ligatures w14:val="none"/>
        </w:rPr>
        <w:t>50</w:t>
      </w:r>
      <w:r w:rsidRPr="007D20A5">
        <w:rPr>
          <w:rFonts w:ascii="Times New Roman" w:eastAsia="Times New Roman" w:hAnsi="Times New Roman" w:cs="Times New Roman"/>
          <w:kern w:val="0"/>
          <w14:ligatures w14:val="none"/>
        </w:rPr>
        <w:t xml:space="preserve"> per session</w:t>
      </w:r>
    </w:p>
    <w:p w14:paraId="4EF4AAF1" w14:textId="77777777" w:rsidR="007D20A5" w:rsidRPr="007D20A5" w:rsidRDefault="00E930FB" w:rsidP="007D20A5">
      <w:pPr>
        <w:spacing w:after="0" w:line="240" w:lineRule="auto"/>
        <w:rPr>
          <w:rFonts w:ascii="Times New Roman" w:eastAsia="Times New Roman" w:hAnsi="Times New Roman" w:cs="Times New Roman"/>
          <w:kern w:val="0"/>
          <w14:ligatures w14:val="none"/>
        </w:rPr>
      </w:pPr>
      <w:r w:rsidRPr="00E930FB">
        <w:rPr>
          <w:rFonts w:ascii="Times New Roman" w:eastAsia="Times New Roman" w:hAnsi="Times New Roman" w:cs="Times New Roman"/>
          <w:noProof/>
          <w:kern w:val="0"/>
        </w:rPr>
        <w:pict w14:anchorId="02BD0B7A">
          <v:rect id="_x0000_i1029" alt="" style="width:468pt;height:.05pt;mso-width-percent:0;mso-height-percent:0;mso-width-percent:0;mso-height-percent:0" o:hralign="center" o:hrstd="t" o:hr="t" fillcolor="#a0a0a0" stroked="f"/>
        </w:pict>
      </w:r>
    </w:p>
    <w:p w14:paraId="1B4ECF59" w14:textId="77777777" w:rsidR="007D20A5" w:rsidRPr="007D20A5" w:rsidRDefault="007D20A5" w:rsidP="007D20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20A5">
        <w:rPr>
          <w:rFonts w:ascii="Times New Roman" w:eastAsia="Times New Roman" w:hAnsi="Times New Roman" w:cs="Times New Roman"/>
          <w:b/>
          <w:bCs/>
          <w:kern w:val="0"/>
          <w:sz w:val="27"/>
          <w:szCs w:val="27"/>
          <w14:ligatures w14:val="none"/>
        </w:rPr>
        <w:t>Payment Methods Accepted</w:t>
      </w:r>
    </w:p>
    <w:p w14:paraId="39753D1C" w14:textId="77777777" w:rsidR="007D20A5" w:rsidRPr="007D20A5" w:rsidRDefault="007D20A5" w:rsidP="007D20A5">
      <w:pPr>
        <w:spacing w:before="100" w:beforeAutospacing="1" w:after="100" w:afterAutospacing="1" w:line="240" w:lineRule="auto"/>
        <w:rPr>
          <w:rFonts w:ascii="Times New Roman" w:eastAsia="Times New Roman" w:hAnsi="Times New Roman" w:cs="Times New Roman"/>
          <w:kern w:val="0"/>
          <w14:ligatures w14:val="none"/>
        </w:rPr>
      </w:pPr>
      <w:r w:rsidRPr="007D20A5">
        <w:rPr>
          <w:rFonts w:ascii="Times New Roman" w:eastAsia="Times New Roman" w:hAnsi="Times New Roman" w:cs="Times New Roman"/>
          <w:kern w:val="0"/>
          <w14:ligatures w14:val="none"/>
        </w:rPr>
        <w:t>We accept the following payment methods:</w:t>
      </w:r>
    </w:p>
    <w:p w14:paraId="61B6225A" w14:textId="77777777" w:rsidR="007D20A5" w:rsidRPr="007D20A5" w:rsidRDefault="007D20A5" w:rsidP="007D20A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D20A5">
        <w:rPr>
          <w:rFonts w:ascii="Times New Roman" w:eastAsia="Times New Roman" w:hAnsi="Times New Roman" w:cs="Times New Roman"/>
          <w:kern w:val="0"/>
          <w14:ligatures w14:val="none"/>
        </w:rPr>
        <w:t>All major credit/debit cards</w:t>
      </w:r>
    </w:p>
    <w:p w14:paraId="2350C5F7" w14:textId="77777777" w:rsidR="007D20A5" w:rsidRPr="007D20A5" w:rsidRDefault="007D20A5" w:rsidP="007D20A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D20A5">
        <w:rPr>
          <w:rFonts w:ascii="Times New Roman" w:eastAsia="Times New Roman" w:hAnsi="Times New Roman" w:cs="Times New Roman"/>
          <w:kern w:val="0"/>
          <w14:ligatures w14:val="none"/>
        </w:rPr>
        <w:t>HSA/FSA cards (check with your plan)</w:t>
      </w:r>
    </w:p>
    <w:p w14:paraId="6CC76474" w14:textId="77777777" w:rsidR="007D20A5" w:rsidRPr="007D20A5" w:rsidRDefault="007D20A5" w:rsidP="007D20A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D20A5">
        <w:rPr>
          <w:rFonts w:ascii="Times New Roman" w:eastAsia="Times New Roman" w:hAnsi="Times New Roman" w:cs="Times New Roman"/>
          <w:kern w:val="0"/>
          <w14:ligatures w14:val="none"/>
        </w:rPr>
        <w:t>Zelle or ACH bank transfer</w:t>
      </w:r>
    </w:p>
    <w:p w14:paraId="38659A2C" w14:textId="77777777" w:rsidR="007D20A5" w:rsidRPr="007D20A5" w:rsidRDefault="007D20A5" w:rsidP="007D20A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D20A5">
        <w:rPr>
          <w:rFonts w:ascii="Times New Roman" w:eastAsia="Times New Roman" w:hAnsi="Times New Roman" w:cs="Times New Roman"/>
          <w:kern w:val="0"/>
          <w14:ligatures w14:val="none"/>
        </w:rPr>
        <w:t xml:space="preserve">Secure payments through our client portal (via </w:t>
      </w:r>
      <w:proofErr w:type="spellStart"/>
      <w:r w:rsidRPr="007D20A5">
        <w:rPr>
          <w:rFonts w:ascii="Times New Roman" w:eastAsia="Times New Roman" w:hAnsi="Times New Roman" w:cs="Times New Roman"/>
          <w:kern w:val="0"/>
          <w14:ligatures w14:val="none"/>
        </w:rPr>
        <w:t>SimplePractice</w:t>
      </w:r>
      <w:proofErr w:type="spellEnd"/>
      <w:r w:rsidRPr="007D20A5">
        <w:rPr>
          <w:rFonts w:ascii="Times New Roman" w:eastAsia="Times New Roman" w:hAnsi="Times New Roman" w:cs="Times New Roman"/>
          <w:kern w:val="0"/>
          <w14:ligatures w14:val="none"/>
        </w:rPr>
        <w:t>)</w:t>
      </w:r>
    </w:p>
    <w:p w14:paraId="2CD85058" w14:textId="77777777" w:rsidR="007D20A5" w:rsidRPr="007D20A5" w:rsidRDefault="00E930FB" w:rsidP="007D20A5">
      <w:pPr>
        <w:spacing w:after="0" w:line="240" w:lineRule="auto"/>
        <w:rPr>
          <w:rFonts w:ascii="Times New Roman" w:eastAsia="Times New Roman" w:hAnsi="Times New Roman" w:cs="Times New Roman"/>
          <w:kern w:val="0"/>
          <w14:ligatures w14:val="none"/>
        </w:rPr>
      </w:pPr>
      <w:r w:rsidRPr="00E930FB">
        <w:rPr>
          <w:rFonts w:ascii="Times New Roman" w:eastAsia="Times New Roman" w:hAnsi="Times New Roman" w:cs="Times New Roman"/>
          <w:noProof/>
          <w:kern w:val="0"/>
        </w:rPr>
        <w:pict w14:anchorId="296DF6AD">
          <v:rect id="_x0000_i1028" alt="" style="width:468pt;height:.05pt;mso-width-percent:0;mso-height-percent:0;mso-width-percent:0;mso-height-percent:0" o:hralign="center" o:hrstd="t" o:hr="t" fillcolor="#a0a0a0" stroked="f"/>
        </w:pict>
      </w:r>
    </w:p>
    <w:p w14:paraId="018F08F4" w14:textId="77777777" w:rsidR="007D20A5" w:rsidRPr="007D20A5" w:rsidRDefault="007D20A5" w:rsidP="007D20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20A5">
        <w:rPr>
          <w:rFonts w:ascii="Times New Roman" w:eastAsia="Times New Roman" w:hAnsi="Times New Roman" w:cs="Times New Roman"/>
          <w:b/>
          <w:bCs/>
          <w:kern w:val="0"/>
          <w:sz w:val="27"/>
          <w:szCs w:val="27"/>
          <w14:ligatures w14:val="none"/>
        </w:rPr>
        <w:t>Flexible Payment Options</w:t>
      </w:r>
    </w:p>
    <w:p w14:paraId="15CB9202" w14:textId="259CCE95" w:rsidR="007D20A5" w:rsidRPr="007D20A5" w:rsidRDefault="007D20A5" w:rsidP="007D20A5">
      <w:pPr>
        <w:spacing w:before="100" w:beforeAutospacing="1" w:after="100" w:afterAutospacing="1" w:line="240" w:lineRule="auto"/>
        <w:rPr>
          <w:rFonts w:ascii="Times New Roman" w:eastAsia="Times New Roman" w:hAnsi="Times New Roman" w:cs="Times New Roman"/>
          <w:kern w:val="0"/>
          <w14:ligatures w14:val="none"/>
        </w:rPr>
      </w:pPr>
      <w:r w:rsidRPr="007D20A5">
        <w:rPr>
          <w:rFonts w:ascii="Times New Roman" w:eastAsia="Times New Roman" w:hAnsi="Times New Roman" w:cs="Times New Roman"/>
          <w:kern w:val="0"/>
          <w14:ligatures w14:val="none"/>
        </w:rPr>
        <w:t>To help make services more accessible, we offer financing through trusted partners:</w:t>
      </w:r>
    </w:p>
    <w:p w14:paraId="3DAD027C" w14:textId="77777777" w:rsidR="007D20A5" w:rsidRPr="007D20A5" w:rsidRDefault="007D20A5" w:rsidP="007D20A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D20A5">
        <w:rPr>
          <w:rFonts w:ascii="Times New Roman" w:eastAsia="Times New Roman" w:hAnsi="Times New Roman" w:cs="Times New Roman"/>
          <w:b/>
          <w:bCs/>
          <w:kern w:val="0"/>
          <w14:ligatures w14:val="none"/>
        </w:rPr>
        <w:t>CareCredit</w:t>
      </w:r>
      <w:r w:rsidRPr="007D20A5">
        <w:rPr>
          <w:rFonts w:ascii="Times New Roman" w:eastAsia="Times New Roman" w:hAnsi="Times New Roman" w:cs="Times New Roman"/>
          <w:kern w:val="0"/>
          <w14:ligatures w14:val="none"/>
        </w:rPr>
        <w:t xml:space="preserve"> – Healthcare financing with 0% interest promotional plans (for eligible clients)</w:t>
      </w:r>
    </w:p>
    <w:p w14:paraId="31452BE2" w14:textId="77777777" w:rsidR="007D20A5" w:rsidRPr="007D20A5" w:rsidRDefault="007D20A5" w:rsidP="007D20A5">
      <w:pPr>
        <w:spacing w:before="100" w:beforeAutospacing="1" w:after="100" w:afterAutospacing="1" w:line="240" w:lineRule="auto"/>
        <w:rPr>
          <w:rFonts w:ascii="Times New Roman" w:eastAsia="Times New Roman" w:hAnsi="Times New Roman" w:cs="Times New Roman"/>
          <w:kern w:val="0"/>
          <w14:ligatures w14:val="none"/>
        </w:rPr>
      </w:pPr>
      <w:r w:rsidRPr="007D20A5">
        <w:rPr>
          <w:rFonts w:ascii="Times New Roman" w:eastAsia="Times New Roman" w:hAnsi="Times New Roman" w:cs="Times New Roman"/>
          <w:i/>
          <w:iCs/>
          <w:kern w:val="0"/>
          <w14:ligatures w14:val="none"/>
        </w:rPr>
        <w:t>You will see these options during checkout or can request financing details prior to your appointment.</w:t>
      </w:r>
    </w:p>
    <w:p w14:paraId="45B158F7" w14:textId="77777777" w:rsidR="007D20A5" w:rsidRPr="007D20A5" w:rsidRDefault="00E930FB" w:rsidP="007D20A5">
      <w:pPr>
        <w:spacing w:after="0" w:line="240" w:lineRule="auto"/>
        <w:rPr>
          <w:rFonts w:ascii="Times New Roman" w:eastAsia="Times New Roman" w:hAnsi="Times New Roman" w:cs="Times New Roman"/>
          <w:kern w:val="0"/>
          <w14:ligatures w14:val="none"/>
        </w:rPr>
      </w:pPr>
      <w:r w:rsidRPr="00E930FB">
        <w:rPr>
          <w:rFonts w:ascii="Times New Roman" w:eastAsia="Times New Roman" w:hAnsi="Times New Roman" w:cs="Times New Roman"/>
          <w:noProof/>
          <w:kern w:val="0"/>
        </w:rPr>
        <w:pict w14:anchorId="7A9D1CE5">
          <v:rect id="_x0000_i1027" alt="" style="width:468pt;height:.05pt;mso-width-percent:0;mso-height-percent:0;mso-width-percent:0;mso-height-percent:0" o:hralign="center" o:hrstd="t" o:hr="t" fillcolor="#a0a0a0" stroked="f"/>
        </w:pict>
      </w:r>
    </w:p>
    <w:p w14:paraId="3FAEC9BB" w14:textId="77777777" w:rsidR="007D20A5" w:rsidRPr="007D20A5" w:rsidRDefault="007D20A5" w:rsidP="007D20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20A5">
        <w:rPr>
          <w:rFonts w:ascii="Times New Roman" w:eastAsia="Times New Roman" w:hAnsi="Times New Roman" w:cs="Times New Roman"/>
          <w:b/>
          <w:bCs/>
          <w:kern w:val="0"/>
          <w:sz w:val="27"/>
          <w:szCs w:val="27"/>
          <w14:ligatures w14:val="none"/>
        </w:rPr>
        <w:t>Superbills for Reimbursement</w:t>
      </w:r>
    </w:p>
    <w:p w14:paraId="2F7DE825" w14:textId="77777777" w:rsidR="007D20A5" w:rsidRPr="007D20A5" w:rsidRDefault="007D20A5" w:rsidP="007D20A5">
      <w:pPr>
        <w:spacing w:before="100" w:beforeAutospacing="1" w:after="100" w:afterAutospacing="1" w:line="240" w:lineRule="auto"/>
        <w:rPr>
          <w:rFonts w:ascii="Times New Roman" w:eastAsia="Times New Roman" w:hAnsi="Times New Roman" w:cs="Times New Roman"/>
          <w:kern w:val="0"/>
          <w14:ligatures w14:val="none"/>
        </w:rPr>
      </w:pPr>
      <w:r w:rsidRPr="007D20A5">
        <w:rPr>
          <w:rFonts w:ascii="Times New Roman" w:eastAsia="Times New Roman" w:hAnsi="Times New Roman" w:cs="Times New Roman"/>
          <w:kern w:val="0"/>
          <w14:ligatures w14:val="none"/>
        </w:rPr>
        <w:lastRenderedPageBreak/>
        <w:t xml:space="preserve">Although we do not bill insurance directly, we can provide a </w:t>
      </w:r>
      <w:r w:rsidRPr="007D20A5">
        <w:rPr>
          <w:rFonts w:ascii="Times New Roman" w:eastAsia="Times New Roman" w:hAnsi="Times New Roman" w:cs="Times New Roman"/>
          <w:b/>
          <w:bCs/>
          <w:kern w:val="0"/>
          <w14:ligatures w14:val="none"/>
        </w:rPr>
        <w:t>superbill</w:t>
      </w:r>
      <w:r w:rsidRPr="007D20A5">
        <w:rPr>
          <w:rFonts w:ascii="Times New Roman" w:eastAsia="Times New Roman" w:hAnsi="Times New Roman" w:cs="Times New Roman"/>
          <w:kern w:val="0"/>
          <w14:ligatures w14:val="none"/>
        </w:rPr>
        <w:t xml:space="preserve"> upon request for eligible services. You may submit this to your insurance provider for potential out-of-network reimbursement. Please check with your insurance carrier for details.</w:t>
      </w:r>
    </w:p>
    <w:p w14:paraId="0C3FABC9" w14:textId="77777777" w:rsidR="007D20A5" w:rsidRPr="007D20A5" w:rsidRDefault="00E930FB" w:rsidP="007D20A5">
      <w:pPr>
        <w:spacing w:after="0" w:line="240" w:lineRule="auto"/>
        <w:rPr>
          <w:rFonts w:ascii="Times New Roman" w:eastAsia="Times New Roman" w:hAnsi="Times New Roman" w:cs="Times New Roman"/>
          <w:kern w:val="0"/>
          <w14:ligatures w14:val="none"/>
        </w:rPr>
      </w:pPr>
      <w:r w:rsidRPr="00E930FB">
        <w:rPr>
          <w:rFonts w:ascii="Times New Roman" w:eastAsia="Times New Roman" w:hAnsi="Times New Roman" w:cs="Times New Roman"/>
          <w:noProof/>
          <w:kern w:val="0"/>
        </w:rPr>
        <w:pict w14:anchorId="786A6A0F">
          <v:rect id="_x0000_i1026" alt="" style="width:468pt;height:.05pt;mso-width-percent:0;mso-height-percent:0;mso-width-percent:0;mso-height-percent:0" o:hralign="center" o:hrstd="t" o:hr="t" fillcolor="#a0a0a0" stroked="f"/>
        </w:pict>
      </w:r>
    </w:p>
    <w:p w14:paraId="01ADF76B" w14:textId="77777777" w:rsidR="007D20A5" w:rsidRPr="007D20A5" w:rsidRDefault="007D20A5" w:rsidP="007D20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20A5">
        <w:rPr>
          <w:rFonts w:ascii="Times New Roman" w:eastAsia="Times New Roman" w:hAnsi="Times New Roman" w:cs="Times New Roman"/>
          <w:b/>
          <w:bCs/>
          <w:kern w:val="0"/>
          <w:sz w:val="27"/>
          <w:szCs w:val="27"/>
          <w14:ligatures w14:val="none"/>
        </w:rPr>
        <w:t>Cancellations &amp; Late Payments</w:t>
      </w:r>
    </w:p>
    <w:p w14:paraId="09F97C98" w14:textId="77777777" w:rsidR="007D20A5" w:rsidRPr="007D20A5" w:rsidRDefault="007D20A5" w:rsidP="007D20A5">
      <w:pPr>
        <w:spacing w:before="100" w:beforeAutospacing="1" w:after="100" w:afterAutospacing="1" w:line="240" w:lineRule="auto"/>
        <w:rPr>
          <w:rFonts w:ascii="Times New Roman" w:eastAsia="Times New Roman" w:hAnsi="Times New Roman" w:cs="Times New Roman"/>
          <w:kern w:val="0"/>
          <w14:ligatures w14:val="none"/>
        </w:rPr>
      </w:pPr>
      <w:r w:rsidRPr="007D20A5">
        <w:rPr>
          <w:rFonts w:ascii="Times New Roman" w:eastAsia="Times New Roman" w:hAnsi="Times New Roman" w:cs="Times New Roman"/>
          <w:kern w:val="0"/>
          <w14:ligatures w14:val="none"/>
        </w:rPr>
        <w:t xml:space="preserve">We require </w:t>
      </w:r>
      <w:r w:rsidRPr="007D20A5">
        <w:rPr>
          <w:rFonts w:ascii="Times New Roman" w:eastAsia="Times New Roman" w:hAnsi="Times New Roman" w:cs="Times New Roman"/>
          <w:b/>
          <w:bCs/>
          <w:kern w:val="0"/>
          <w14:ligatures w14:val="none"/>
        </w:rPr>
        <w:t>24-hour notice</w:t>
      </w:r>
      <w:r w:rsidRPr="007D20A5">
        <w:rPr>
          <w:rFonts w:ascii="Times New Roman" w:eastAsia="Times New Roman" w:hAnsi="Times New Roman" w:cs="Times New Roman"/>
          <w:kern w:val="0"/>
          <w14:ligatures w14:val="none"/>
        </w:rPr>
        <w:t xml:space="preserve"> for cancellations or rescheduling. Late cancellations or no-shows may be charged the full session fee. Late payments may incur additional administrative fees.</w:t>
      </w:r>
    </w:p>
    <w:p w14:paraId="432D99F4" w14:textId="77777777" w:rsidR="007D20A5" w:rsidRPr="007D20A5" w:rsidRDefault="00E930FB" w:rsidP="007D20A5">
      <w:pPr>
        <w:spacing w:after="0" w:line="240" w:lineRule="auto"/>
        <w:rPr>
          <w:rFonts w:ascii="Times New Roman" w:eastAsia="Times New Roman" w:hAnsi="Times New Roman" w:cs="Times New Roman"/>
          <w:kern w:val="0"/>
          <w14:ligatures w14:val="none"/>
        </w:rPr>
      </w:pPr>
      <w:r w:rsidRPr="00E930FB">
        <w:rPr>
          <w:rFonts w:ascii="Times New Roman" w:eastAsia="Times New Roman" w:hAnsi="Times New Roman" w:cs="Times New Roman"/>
          <w:noProof/>
          <w:kern w:val="0"/>
        </w:rPr>
        <w:pict w14:anchorId="2573BECE">
          <v:rect id="_x0000_i1025" alt="" style="width:468pt;height:.05pt;mso-width-percent:0;mso-height-percent:0;mso-width-percent:0;mso-height-percent:0" o:hralign="center" o:hrstd="t" o:hr="t" fillcolor="#a0a0a0" stroked="f"/>
        </w:pict>
      </w:r>
    </w:p>
    <w:p w14:paraId="47780218" w14:textId="77777777" w:rsidR="007D20A5" w:rsidRPr="007D20A5" w:rsidRDefault="007D20A5" w:rsidP="007D20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20A5">
        <w:rPr>
          <w:rFonts w:ascii="Times New Roman" w:eastAsia="Times New Roman" w:hAnsi="Times New Roman" w:cs="Times New Roman"/>
          <w:b/>
          <w:bCs/>
          <w:kern w:val="0"/>
          <w:sz w:val="27"/>
          <w:szCs w:val="27"/>
          <w14:ligatures w14:val="none"/>
        </w:rPr>
        <w:t>Have Questions?</w:t>
      </w:r>
    </w:p>
    <w:p w14:paraId="61F522D1" w14:textId="64126787" w:rsidR="007D20A5" w:rsidRPr="007D20A5" w:rsidRDefault="007D20A5" w:rsidP="007D20A5">
      <w:pPr>
        <w:spacing w:before="100" w:beforeAutospacing="1" w:after="100" w:afterAutospacing="1" w:line="240" w:lineRule="auto"/>
        <w:rPr>
          <w:rFonts w:ascii="Times New Roman" w:eastAsia="Times New Roman" w:hAnsi="Times New Roman" w:cs="Times New Roman"/>
          <w:kern w:val="0"/>
          <w14:ligatures w14:val="none"/>
        </w:rPr>
      </w:pPr>
      <w:r w:rsidRPr="007D20A5">
        <w:rPr>
          <w:rFonts w:ascii="Times New Roman" w:eastAsia="Times New Roman" w:hAnsi="Times New Roman" w:cs="Times New Roman"/>
          <w:kern w:val="0"/>
          <w14:ligatures w14:val="none"/>
        </w:rPr>
        <w:t xml:space="preserve">We are happy to assist you with any questions about pricing, financing, or superbill requests. Please reach out to us at </w:t>
      </w:r>
      <w:r>
        <w:rPr>
          <w:rFonts w:ascii="Times New Roman" w:eastAsia="Times New Roman" w:hAnsi="Times New Roman" w:cs="Times New Roman"/>
          <w:b/>
          <w:bCs/>
          <w:kern w:val="0"/>
          <w14:ligatures w14:val="none"/>
        </w:rPr>
        <w:t>info</w:t>
      </w:r>
      <w:r w:rsidRPr="007D20A5">
        <w:rPr>
          <w:rFonts w:ascii="Times New Roman" w:eastAsia="Times New Roman" w:hAnsi="Times New Roman" w:cs="Times New Roman"/>
          <w:b/>
          <w:bCs/>
          <w:kern w:val="0"/>
          <w14:ligatures w14:val="none"/>
        </w:rPr>
        <w:t>@rayanncare.com</w:t>
      </w:r>
      <w:r w:rsidRPr="007D20A5">
        <w:rPr>
          <w:rFonts w:ascii="Times New Roman" w:eastAsia="Times New Roman" w:hAnsi="Times New Roman" w:cs="Times New Roman"/>
          <w:kern w:val="0"/>
          <w14:ligatures w14:val="none"/>
        </w:rPr>
        <w:t xml:space="preserve"> or </w:t>
      </w:r>
      <w:r w:rsidRPr="007D20A5">
        <w:rPr>
          <w:rFonts w:ascii="Times New Roman" w:eastAsia="Times New Roman" w:hAnsi="Times New Roman" w:cs="Times New Roman"/>
          <w:b/>
          <w:bCs/>
          <w:kern w:val="0"/>
          <w14:ligatures w14:val="none"/>
        </w:rPr>
        <w:t>1-888-310-6692</w:t>
      </w:r>
      <w:r w:rsidRPr="007D20A5">
        <w:rPr>
          <w:rFonts w:ascii="Times New Roman" w:eastAsia="Times New Roman" w:hAnsi="Times New Roman" w:cs="Times New Roman"/>
          <w:kern w:val="0"/>
          <w14:ligatures w14:val="none"/>
        </w:rPr>
        <w:t>.</w:t>
      </w:r>
    </w:p>
    <w:p w14:paraId="652B573F" w14:textId="77777777" w:rsidR="007D20A5" w:rsidRDefault="007D20A5"/>
    <w:sectPr w:rsidR="007D2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BC4C5F"/>
    <w:multiLevelType w:val="multilevel"/>
    <w:tmpl w:val="26BE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1D4DC2"/>
    <w:multiLevelType w:val="multilevel"/>
    <w:tmpl w:val="A076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CA4174"/>
    <w:multiLevelType w:val="multilevel"/>
    <w:tmpl w:val="6E96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007439">
    <w:abstractNumId w:val="2"/>
  </w:num>
  <w:num w:numId="2" w16cid:durableId="865825742">
    <w:abstractNumId w:val="0"/>
  </w:num>
  <w:num w:numId="3" w16cid:durableId="1803617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A5"/>
    <w:rsid w:val="004D2D7F"/>
    <w:rsid w:val="007D20A5"/>
    <w:rsid w:val="00E93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8519"/>
  <w15:chartTrackingRefBased/>
  <w15:docId w15:val="{B7D30A58-E7B2-F948-B30C-B72CF89C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2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20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0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0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0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0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0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0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0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20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20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0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0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0A5"/>
    <w:rPr>
      <w:rFonts w:eastAsiaTheme="majorEastAsia" w:cstheme="majorBidi"/>
      <w:color w:val="272727" w:themeColor="text1" w:themeTint="D8"/>
    </w:rPr>
  </w:style>
  <w:style w:type="paragraph" w:styleId="Title">
    <w:name w:val="Title"/>
    <w:basedOn w:val="Normal"/>
    <w:next w:val="Normal"/>
    <w:link w:val="TitleChar"/>
    <w:uiPriority w:val="10"/>
    <w:qFormat/>
    <w:rsid w:val="007D2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0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0A5"/>
    <w:pPr>
      <w:spacing w:before="160"/>
      <w:jc w:val="center"/>
    </w:pPr>
    <w:rPr>
      <w:i/>
      <w:iCs/>
      <w:color w:val="404040" w:themeColor="text1" w:themeTint="BF"/>
    </w:rPr>
  </w:style>
  <w:style w:type="character" w:customStyle="1" w:styleId="QuoteChar">
    <w:name w:val="Quote Char"/>
    <w:basedOn w:val="DefaultParagraphFont"/>
    <w:link w:val="Quote"/>
    <w:uiPriority w:val="29"/>
    <w:rsid w:val="007D20A5"/>
    <w:rPr>
      <w:i/>
      <w:iCs/>
      <w:color w:val="404040" w:themeColor="text1" w:themeTint="BF"/>
    </w:rPr>
  </w:style>
  <w:style w:type="paragraph" w:styleId="ListParagraph">
    <w:name w:val="List Paragraph"/>
    <w:basedOn w:val="Normal"/>
    <w:uiPriority w:val="34"/>
    <w:qFormat/>
    <w:rsid w:val="007D20A5"/>
    <w:pPr>
      <w:ind w:left="720"/>
      <w:contextualSpacing/>
    </w:pPr>
  </w:style>
  <w:style w:type="character" w:styleId="IntenseEmphasis">
    <w:name w:val="Intense Emphasis"/>
    <w:basedOn w:val="DefaultParagraphFont"/>
    <w:uiPriority w:val="21"/>
    <w:qFormat/>
    <w:rsid w:val="007D20A5"/>
    <w:rPr>
      <w:i/>
      <w:iCs/>
      <w:color w:val="0F4761" w:themeColor="accent1" w:themeShade="BF"/>
    </w:rPr>
  </w:style>
  <w:style w:type="paragraph" w:styleId="IntenseQuote">
    <w:name w:val="Intense Quote"/>
    <w:basedOn w:val="Normal"/>
    <w:next w:val="Normal"/>
    <w:link w:val="IntenseQuoteChar"/>
    <w:uiPriority w:val="30"/>
    <w:qFormat/>
    <w:rsid w:val="007D2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0A5"/>
    <w:rPr>
      <w:i/>
      <w:iCs/>
      <w:color w:val="0F4761" w:themeColor="accent1" w:themeShade="BF"/>
    </w:rPr>
  </w:style>
  <w:style w:type="character" w:styleId="IntenseReference">
    <w:name w:val="Intense Reference"/>
    <w:basedOn w:val="DefaultParagraphFont"/>
    <w:uiPriority w:val="32"/>
    <w:qFormat/>
    <w:rsid w:val="007D20A5"/>
    <w:rPr>
      <w:b/>
      <w:bCs/>
      <w:smallCaps/>
      <w:color w:val="0F4761" w:themeColor="accent1" w:themeShade="BF"/>
      <w:spacing w:val="5"/>
    </w:rPr>
  </w:style>
  <w:style w:type="character" w:styleId="Strong">
    <w:name w:val="Strong"/>
    <w:basedOn w:val="DefaultParagraphFont"/>
    <w:uiPriority w:val="22"/>
    <w:qFormat/>
    <w:rsid w:val="007D20A5"/>
    <w:rPr>
      <w:b/>
      <w:bCs/>
    </w:rPr>
  </w:style>
  <w:style w:type="paragraph" w:styleId="NormalWeb">
    <w:name w:val="Normal (Web)"/>
    <w:basedOn w:val="Normal"/>
    <w:uiPriority w:val="99"/>
    <w:semiHidden/>
    <w:unhideWhenUsed/>
    <w:rsid w:val="007D20A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D20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63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sonnier</dc:creator>
  <cp:keywords/>
  <dc:description/>
  <cp:lastModifiedBy>cindy sonnier</cp:lastModifiedBy>
  <cp:revision>1</cp:revision>
  <dcterms:created xsi:type="dcterms:W3CDTF">2025-06-29T06:07:00Z</dcterms:created>
  <dcterms:modified xsi:type="dcterms:W3CDTF">2025-06-29T06:14:00Z</dcterms:modified>
</cp:coreProperties>
</file>