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coordinated_ordering12</w:t>
      </w:r>
    </w:p>
    <w:p>
      <w:pPr>
        <w:pStyle w:val="Author"/>
      </w:pPr>
      <w:r>
        <w:t xml:space="preserve">GroupB</w:t>
      </w:r>
    </w:p>
    <w:p>
      <w:pPr>
        <w:pStyle w:val="Date"/>
      </w:pPr>
      <w:r>
        <w:t xml:space="preserve">06/08/2020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preparation"/>
      <w:r>
        <w:t xml:space="preserve">Data preparation</w:t>
      </w:r>
      <w:bookmarkEnd w:id="20"/>
    </w:p>
    <w:p>
      <w:pPr>
        <w:pStyle w:val="FirstParagraph"/>
      </w:pPr>
      <m:oMath>
        <m:r>
          <m:t>T</m:t>
        </m:r>
        <m:r>
          <m:t>o</m:t>
        </m:r>
        <m:r>
          <m:t>t</m:t>
        </m:r>
        <m:r>
          <m:t>a</m:t>
        </m:r>
        <m:sSub>
          <m:e>
            <m:r>
              <m:t>l</m:t>
            </m:r>
          </m:e>
          <m:sub>
            <m:r>
              <m:t>r</m:t>
            </m:r>
          </m:sub>
        </m:sSub>
        <m:r>
          <m:t>a</m:t>
        </m:r>
        <m:r>
          <m:t>c</m:t>
        </m:r>
        <m:r>
          <m:t>k</m:t>
        </m:r>
        <m:r>
          <m:t>s</m:t>
        </m:r>
        <m:r>
          <m:t>=</m:t>
        </m:r>
        <m:r>
          <m:t>8</m:t>
        </m:r>
      </m:oMath>
      <w:r>
        <w:t xml:space="preserve">,</w:t>
      </w:r>
      <w:r>
        <w:t xml:space="preserve"> </w:t>
      </w:r>
      <m:oMath>
        <m:r>
          <m:t>l</m:t>
        </m:r>
        <m:r>
          <m:t>e</m:t>
        </m:r>
        <m:r>
          <m:t>v</m:t>
        </m:r>
        <m:r>
          <m:t>e</m:t>
        </m:r>
        <m:r>
          <m:t>l</m:t>
        </m:r>
        <m:sSub>
          <m:e>
            <m:r>
              <m:t>s</m:t>
            </m:r>
          </m:e>
          <m:sub>
            <m:r>
              <m:t>p</m:t>
            </m:r>
          </m:sub>
        </m:sSub>
        <m:r>
          <m:t>e</m:t>
        </m:r>
        <m:sSub>
          <m:e>
            <m:r>
              <m:t>r</m:t>
            </m:r>
          </m:e>
          <m:sub>
            <m:r>
              <m:t>r</m:t>
            </m:r>
          </m:sub>
        </m:sSub>
        <m:r>
          <m:t>a</m:t>
        </m:r>
        <m:r>
          <m:t>c</m:t>
        </m:r>
        <m:r>
          <m:t>k</m:t>
        </m:r>
        <m:r>
          <m:t>=</m:t>
        </m:r>
        <m:r>
          <m:t>4</m:t>
        </m:r>
      </m:oMath>
      <w:r>
        <w:t xml:space="preserve">,</w:t>
      </w:r>
      <w:r>
        <w:t xml:space="preserve"> </w:t>
      </w:r>
      <m:oMath>
        <m:r>
          <m:t>r</m:t>
        </m:r>
        <m:r>
          <m:t>a</m:t>
        </m:r>
        <m:r>
          <m:t>c</m:t>
        </m:r>
        <m:sSub>
          <m:e>
            <m:r>
              <m:t>k</m:t>
            </m:r>
          </m:e>
          <m:sub>
            <m:r>
              <m:t>l</m:t>
            </m:r>
          </m:sub>
        </m:sSub>
        <m:r>
          <m:t>e</m:t>
        </m:r>
        <m:r>
          <m:t>n</m:t>
        </m:r>
        <m:r>
          <m:t>g</m:t>
        </m:r>
        <m:r>
          <m:t>t</m:t>
        </m:r>
        <m:r>
          <m:t>h</m:t>
        </m:r>
        <m:r>
          <m:t>=</m:t>
        </m:r>
        <m:r>
          <m:t>6000</m:t>
        </m:r>
      </m:oMath>
      <w:r>
        <w:t xml:space="preserve">,</w:t>
      </w:r>
      <w:r>
        <w:t xml:space="preserve"> </w:t>
      </w:r>
      <m:oMath>
        <m:r>
          <m:t>r</m:t>
        </m:r>
        <m:r>
          <m:t>a</m:t>
        </m:r>
        <m:r>
          <m:t>c</m:t>
        </m:r>
        <m:sSub>
          <m:e>
            <m:r>
              <m:t>k</m:t>
            </m:r>
          </m:e>
          <m:sub>
            <m:r>
              <m:t>w</m:t>
            </m:r>
          </m:sub>
        </m:sSub>
        <m:r>
          <m:t>i</m:t>
        </m:r>
        <m:r>
          <m:t>d</m:t>
        </m:r>
        <m:r>
          <m:t>t</m:t>
        </m:r>
        <m:r>
          <m:t>h</m:t>
        </m:r>
        <m:r>
          <m:t>=</m:t>
        </m:r>
        <m:r>
          <m:t>1750</m:t>
        </m:r>
      </m:oMath>
      <w:r>
        <w:t xml:space="preserve">,</w:t>
      </w:r>
      <w:r>
        <w:t xml:space="preserve"> </w:t>
      </w:r>
      <m:oMath>
        <m:r>
          <m:t>r</m:t>
        </m:r>
        <m:r>
          <m:t>a</m:t>
        </m:r>
        <m:r>
          <m:t>c</m:t>
        </m:r>
        <m:sSub>
          <m:e>
            <m:r>
              <m:t>k</m:t>
            </m:r>
          </m:e>
          <m:sub>
            <m:r>
              <m:t>h</m:t>
            </m:r>
          </m:sub>
        </m:sSub>
        <m:r>
          <m:t>e</m:t>
        </m:r>
        <m:r>
          <m:t>i</m:t>
        </m:r>
        <m:r>
          <m:t>g</m:t>
        </m:r>
        <m:r>
          <m:t>h</m:t>
        </m:r>
        <m:r>
          <m:t>t</m:t>
        </m:r>
        <m:r>
          <m:t>=</m:t>
        </m:r>
        <m:r>
          <m:t>300</m:t>
        </m:r>
      </m:oMath>
    </w:p>
    <w:p>
      <w:pPr>
        <w:pStyle w:val="TableCaption"/>
      </w:pPr>
      <w:r>
        <w:t xml:space="preserve">Storage Information</w:t>
      </w:r>
    </w:p>
    <w:tbl>
      <w:tblPr>
        <w:tblStyle w:val="Table"/>
        <w:tblW w:type="pct" w:w="0.0"/>
        <w:tblLook w:firstRow="1"/>
        <w:tblCaption w:val="Storage Inform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Total_racks</w:t>
            </w:r>
          </w:p>
        </w:tc>
        <w:tc>
          <w:tcPr>
            <w:tcBorders>
              <w:bottom w:val="single"/>
            </w:tcBorders>
            <w:vAlign w:val="bottom"/>
          </w:tcPr>
          <w:p>
            <w:pPr>
              <w:pStyle w:val="Compact"/>
              <w:jc w:val="right"/>
            </w:pPr>
            <w:r>
              <w:t xml:space="preserve">levels_per_rack</w:t>
            </w:r>
          </w:p>
        </w:tc>
        <w:tc>
          <w:tcPr>
            <w:tcBorders>
              <w:bottom w:val="single"/>
            </w:tcBorders>
            <w:vAlign w:val="bottom"/>
          </w:tcPr>
          <w:p>
            <w:pPr>
              <w:pStyle w:val="Compact"/>
              <w:jc w:val="right"/>
            </w:pPr>
            <w:r>
              <w:t xml:space="preserve">rack_length</w:t>
            </w:r>
          </w:p>
        </w:tc>
        <w:tc>
          <w:tcPr>
            <w:tcBorders>
              <w:bottom w:val="single"/>
            </w:tcBorders>
            <w:vAlign w:val="bottom"/>
          </w:tcPr>
          <w:p>
            <w:pPr>
              <w:pStyle w:val="Compact"/>
              <w:jc w:val="right"/>
            </w:pPr>
            <w:r>
              <w:t xml:space="preserve">rack_width</w:t>
            </w:r>
          </w:p>
        </w:tc>
        <w:tc>
          <w:tcPr>
            <w:tcBorders>
              <w:bottom w:val="single"/>
            </w:tcBorders>
            <w:vAlign w:val="bottom"/>
          </w:tcPr>
          <w:p>
            <w:pPr>
              <w:pStyle w:val="Compact"/>
              <w:jc w:val="right"/>
            </w:pPr>
            <w:r>
              <w:t xml:space="preserve">rack_height</w:t>
            </w:r>
          </w:p>
        </w:tc>
      </w:tr>
      <w:tr>
        <w:tc>
          <w:p>
            <w:pPr>
              <w:pStyle w:val="Compact"/>
              <w:jc w:val="left"/>
            </w:pPr>
            <w:r>
              <w:t xml:space="preserve">Rack Information</w:t>
            </w:r>
          </w:p>
        </w:tc>
        <w:tc>
          <w:p>
            <w:pPr>
              <w:pStyle w:val="Compact"/>
              <w:jc w:val="right"/>
            </w:pPr>
            <w:r>
              <w:t xml:space="preserve">8</w:t>
            </w:r>
          </w:p>
        </w:tc>
        <w:tc>
          <w:p>
            <w:pPr>
              <w:pStyle w:val="Compact"/>
              <w:jc w:val="right"/>
            </w:pPr>
            <w:r>
              <w:t xml:space="preserve">4</w:t>
            </w:r>
          </w:p>
        </w:tc>
        <w:tc>
          <w:p>
            <w:pPr>
              <w:pStyle w:val="Compact"/>
              <w:jc w:val="right"/>
            </w:pPr>
            <w:r>
              <w:t xml:space="preserve">6000</w:t>
            </w:r>
          </w:p>
        </w:tc>
        <w:tc>
          <w:p>
            <w:pPr>
              <w:pStyle w:val="Compact"/>
              <w:jc w:val="right"/>
            </w:pPr>
            <w:r>
              <w:t xml:space="preserve">1750</w:t>
            </w:r>
          </w:p>
        </w:tc>
        <w:tc>
          <w:p>
            <w:pPr>
              <w:pStyle w:val="Compact"/>
              <w:jc w:val="right"/>
            </w:pPr>
            <w:r>
              <w:t xml:space="preserve">300</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pieces/box</w:t>
            </w:r>
          </w:p>
        </w:tc>
        <w:tc>
          <w:tcPr>
            <w:tcBorders>
              <w:bottom w:val="single"/>
            </w:tcBorders>
            <w:vAlign w:val="bottom"/>
          </w:tcPr>
          <w:p>
            <w:pPr>
              <w:pStyle w:val="Compact"/>
              <w:jc w:val="right"/>
            </w:pPr>
            <w:r>
              <w:t xml:space="preserve">price</w:t>
            </w:r>
          </w:p>
        </w:tc>
      </w:tr>
      <w:tr>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6203060</w:t>
            </w:r>
          </w:p>
        </w:tc>
        <w:tc>
          <w:p>
            <w:pPr>
              <w:pStyle w:val="Compact"/>
              <w:jc w:val="right"/>
            </w:pPr>
            <w:r>
              <w:t xml:space="preserve">45</w:t>
            </w:r>
          </w:p>
        </w:tc>
        <w:tc>
          <w:p>
            <w:pPr>
              <w:pStyle w:val="Compact"/>
              <w:jc w:val="right"/>
            </w:pPr>
            <w:r>
              <w:t xml:space="preserve">1.51</w:t>
            </w:r>
          </w:p>
        </w:tc>
      </w:tr>
      <w:tr>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6203059</w:t>
            </w:r>
          </w:p>
        </w:tc>
        <w:tc>
          <w:p>
            <w:pPr>
              <w:pStyle w:val="Compact"/>
              <w:jc w:val="right"/>
            </w:pPr>
            <w:r>
              <w:t xml:space="preserve">15</w:t>
            </w:r>
          </w:p>
        </w:tc>
        <w:tc>
          <w:p>
            <w:pPr>
              <w:pStyle w:val="Compact"/>
              <w:jc w:val="right"/>
            </w:pPr>
            <w:r>
              <w:t xml:space="preserve">7.62</w:t>
            </w:r>
          </w:p>
        </w:tc>
      </w:tr>
      <w:tr>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6203059</w:t>
            </w:r>
          </w:p>
        </w:tc>
        <w:tc>
          <w:p>
            <w:pPr>
              <w:pStyle w:val="Compact"/>
              <w:jc w:val="right"/>
            </w:pPr>
            <w:r>
              <w:t xml:space="preserve">15</w:t>
            </w:r>
          </w:p>
        </w:tc>
        <w:tc>
          <w:p>
            <w:pPr>
              <w:pStyle w:val="Compact"/>
              <w:jc w:val="right"/>
            </w:pPr>
            <w:r>
              <w:t xml:space="preserve">1.62</w:t>
            </w:r>
          </w:p>
        </w:tc>
      </w:tr>
      <w:tr>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6203059</w:t>
            </w:r>
          </w:p>
        </w:tc>
        <w:tc>
          <w:p>
            <w:pPr>
              <w:pStyle w:val="Compact"/>
              <w:jc w:val="right"/>
            </w:pPr>
            <w:r>
              <w:t xml:space="preserve">16</w:t>
            </w:r>
          </w:p>
        </w:tc>
        <w:tc>
          <w:p>
            <w:pPr>
              <w:pStyle w:val="Compact"/>
              <w:jc w:val="right"/>
            </w:pPr>
            <w:r>
              <w:t xml:space="preserve">1.51</w:t>
            </w:r>
          </w:p>
        </w:tc>
      </w:tr>
      <w:tr>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6203059</w:t>
            </w:r>
          </w:p>
        </w:tc>
        <w:tc>
          <w:p>
            <w:pPr>
              <w:pStyle w:val="Compact"/>
              <w:jc w:val="right"/>
            </w:pPr>
            <w:r>
              <w:t xml:space="preserve">16</w:t>
            </w:r>
          </w:p>
        </w:tc>
        <w:tc>
          <w:p>
            <w:pPr>
              <w:pStyle w:val="Compact"/>
              <w:jc w:val="right"/>
            </w:pPr>
            <w:r>
              <w:t xml:space="preserve">1.51</w:t>
            </w:r>
          </w:p>
        </w:tc>
      </w:tr>
      <w:tr>
        <w:tc>
          <w:p>
            <w:pPr>
              <w:pStyle w:val="Compact"/>
              <w:jc w:val="right"/>
            </w:pPr>
            <w:r>
              <w:t xml:space="preserve">6</w:t>
            </w:r>
          </w:p>
        </w:tc>
        <w:tc>
          <w:p>
            <w:pPr>
              <w:pStyle w:val="Compact"/>
              <w:jc w:val="left"/>
            </w:pPr>
            <w:r>
              <w:t xml:space="preserve">7305817+74</w:t>
            </w:r>
          </w:p>
        </w:tc>
        <w:tc>
          <w:p>
            <w:pPr>
              <w:pStyle w:val="Compact"/>
              <w:jc w:val="right"/>
            </w:pPr>
            <w:r>
              <w:t xml:space="preserve">60</w:t>
            </w:r>
          </w:p>
        </w:tc>
        <w:tc>
          <w:p>
            <w:pPr>
              <w:pStyle w:val="Compact"/>
              <w:jc w:val="right"/>
            </w:pPr>
            <w:r>
              <w:t xml:space="preserve">6203060</w:t>
            </w:r>
          </w:p>
        </w:tc>
        <w:tc>
          <w:p>
            <w:pPr>
              <w:pStyle w:val="Compact"/>
              <w:jc w:val="right"/>
            </w:pPr>
            <w:r>
              <w:t xml:space="preserve">16</w:t>
            </w:r>
          </w:p>
        </w:tc>
        <w:tc>
          <w:p>
            <w:pPr>
              <w:pStyle w:val="Compact"/>
              <w:jc w:val="right"/>
            </w:pPr>
            <w:r>
              <w:t xml:space="preserve">4.55</w:t>
            </w:r>
          </w:p>
        </w:tc>
      </w:tr>
      <w:tr>
        <w:tc>
          <w:p>
            <w:pPr>
              <w:pStyle w:val="Compact"/>
              <w:jc w:val="right"/>
            </w:pPr>
            <w:r>
              <w:t xml:space="preserve">7</w:t>
            </w:r>
          </w:p>
        </w:tc>
        <w:tc>
          <w:p>
            <w:pPr>
              <w:pStyle w:val="Compact"/>
              <w:jc w:val="left"/>
            </w:pPr>
            <w:r>
              <w:t xml:space="preserve">7305819+79</w:t>
            </w:r>
          </w:p>
        </w:tc>
        <w:tc>
          <w:p>
            <w:pPr>
              <w:pStyle w:val="Compact"/>
              <w:jc w:val="right"/>
            </w:pPr>
            <w:r>
              <w:t xml:space="preserve">30</w:t>
            </w:r>
          </w:p>
        </w:tc>
        <w:tc>
          <w:p>
            <w:pPr>
              <w:pStyle w:val="Compact"/>
              <w:jc w:val="right"/>
            </w:pPr>
            <w:r>
              <w:t xml:space="preserve">6203059</w:t>
            </w:r>
          </w:p>
        </w:tc>
        <w:tc>
          <w:p>
            <w:pPr>
              <w:pStyle w:val="Compact"/>
              <w:jc w:val="right"/>
            </w:pPr>
            <w:r>
              <w:t xml:space="preserve">6</w:t>
            </w:r>
          </w:p>
        </w:tc>
        <w:tc>
          <w:p>
            <w:pPr>
              <w:pStyle w:val="Compact"/>
              <w:jc w:val="right"/>
            </w:pPr>
            <w:r>
              <w:t xml:space="preserve">11.13</w:t>
            </w:r>
          </w:p>
        </w:tc>
      </w:tr>
      <w:tr>
        <w:tc>
          <w:p>
            <w:pPr>
              <w:pStyle w:val="Compact"/>
              <w:jc w:val="right"/>
            </w:pPr>
            <w:r>
              <w:t xml:space="preserve">8</w:t>
            </w:r>
          </w:p>
        </w:tc>
        <w:tc>
          <w:p>
            <w:pPr>
              <w:pStyle w:val="Compact"/>
              <w:jc w:val="left"/>
            </w:pPr>
            <w:r>
              <w:t xml:space="preserve">7305820+79</w:t>
            </w:r>
          </w:p>
        </w:tc>
        <w:tc>
          <w:p>
            <w:pPr>
              <w:pStyle w:val="Compact"/>
              <w:jc w:val="right"/>
            </w:pPr>
            <w:r>
              <w:t xml:space="preserve">30</w:t>
            </w:r>
          </w:p>
        </w:tc>
        <w:tc>
          <w:p>
            <w:pPr>
              <w:pStyle w:val="Compact"/>
              <w:jc w:val="right"/>
            </w:pPr>
            <w:r>
              <w:t xml:space="preserve">6203059</w:t>
            </w:r>
          </w:p>
        </w:tc>
        <w:tc>
          <w:p>
            <w:pPr>
              <w:pStyle w:val="Compact"/>
              <w:jc w:val="right"/>
            </w:pPr>
            <w:r>
              <w:t xml:space="preserve">6</w:t>
            </w:r>
          </w:p>
        </w:tc>
        <w:tc>
          <w:p>
            <w:pPr>
              <w:pStyle w:val="Compact"/>
              <w:jc w:val="right"/>
            </w:pPr>
            <w:r>
              <w:t xml:space="preserve">2.86</w:t>
            </w:r>
          </w:p>
        </w:tc>
      </w:tr>
      <w:tr>
        <w:tc>
          <w:p>
            <w:pPr>
              <w:pStyle w:val="Compact"/>
              <w:jc w:val="right"/>
            </w:pPr>
            <w:r>
              <w:t xml:space="preserve">9</w:t>
            </w:r>
          </w:p>
        </w:tc>
        <w:tc>
          <w:p>
            <w:pPr>
              <w:pStyle w:val="Compact"/>
              <w:jc w:val="left"/>
            </w:pPr>
            <w:r>
              <w:t xml:space="preserve">7305823+73</w:t>
            </w:r>
          </w:p>
        </w:tc>
        <w:tc>
          <w:p>
            <w:pPr>
              <w:pStyle w:val="Compact"/>
              <w:jc w:val="right"/>
            </w:pPr>
            <w:r>
              <w:t xml:space="preserve">30</w:t>
            </w:r>
          </w:p>
        </w:tc>
        <w:tc>
          <w:p>
            <w:pPr>
              <w:pStyle w:val="Compact"/>
              <w:jc w:val="right"/>
            </w:pPr>
            <w:r>
              <w:t xml:space="preserve">6203059</w:t>
            </w:r>
          </w:p>
        </w:tc>
        <w:tc>
          <w:p>
            <w:pPr>
              <w:pStyle w:val="Compact"/>
              <w:jc w:val="right"/>
            </w:pPr>
            <w:r>
              <w:t xml:space="preserve">30</w:t>
            </w:r>
          </w:p>
        </w:tc>
        <w:tc>
          <w:p>
            <w:pPr>
              <w:pStyle w:val="Compact"/>
              <w:jc w:val="right"/>
            </w:pPr>
            <w:r>
              <w:t xml:space="preserve">4.05</w:t>
            </w:r>
          </w:p>
        </w:tc>
      </w:tr>
      <w:tr>
        <w:tc>
          <w:p>
            <w:pPr>
              <w:pStyle w:val="Compact"/>
              <w:jc w:val="right"/>
            </w:pPr>
            <w:r>
              <w:t xml:space="preserve">10</w:t>
            </w:r>
          </w:p>
        </w:tc>
        <w:tc>
          <w:p>
            <w:pPr>
              <w:pStyle w:val="Compact"/>
              <w:jc w:val="left"/>
            </w:pPr>
            <w:r>
              <w:t xml:space="preserve">7305824+73</w:t>
            </w:r>
          </w:p>
        </w:tc>
        <w:tc>
          <w:p>
            <w:pPr>
              <w:pStyle w:val="Compact"/>
              <w:jc w:val="right"/>
            </w:pPr>
            <w:r>
              <w:t xml:space="preserve">30</w:t>
            </w:r>
          </w:p>
        </w:tc>
        <w:tc>
          <w:p>
            <w:pPr>
              <w:pStyle w:val="Compact"/>
              <w:jc w:val="right"/>
            </w:pPr>
            <w:r>
              <w:t xml:space="preserve">6203059</w:t>
            </w:r>
          </w:p>
        </w:tc>
        <w:tc>
          <w:p>
            <w:pPr>
              <w:pStyle w:val="Compact"/>
              <w:jc w:val="right"/>
            </w:pPr>
            <w:r>
              <w:t xml:space="preserve">30</w:t>
            </w:r>
          </w:p>
        </w:tc>
        <w:tc>
          <w:p>
            <w:pPr>
              <w:pStyle w:val="Compact"/>
              <w:jc w:val="right"/>
            </w:pPr>
            <w:r>
              <w:t xml:space="preserve">2.56</w:t>
            </w:r>
          </w:p>
        </w:tc>
      </w:tr>
      <w:tr>
        <w:tc>
          <w:p>
            <w:pPr>
              <w:pStyle w:val="Compact"/>
              <w:jc w:val="right"/>
            </w:pPr>
            <w:r>
              <w:t xml:space="preserve">11</w:t>
            </w:r>
          </w:p>
        </w:tc>
        <w:tc>
          <w:p>
            <w:pPr>
              <w:pStyle w:val="Compact"/>
              <w:jc w:val="left"/>
            </w:pPr>
            <w:r>
              <w:t xml:space="preserve">7305832+73</w:t>
            </w:r>
          </w:p>
        </w:tc>
        <w:tc>
          <w:p>
            <w:pPr>
              <w:pStyle w:val="Compact"/>
              <w:jc w:val="right"/>
            </w:pPr>
            <w:r>
              <w:t xml:space="preserve">30</w:t>
            </w:r>
          </w:p>
        </w:tc>
        <w:tc>
          <w:p>
            <w:pPr>
              <w:pStyle w:val="Compact"/>
              <w:jc w:val="right"/>
            </w:pPr>
            <w:r>
              <w:t xml:space="preserve">6203061</w:t>
            </w:r>
          </w:p>
        </w:tc>
        <w:tc>
          <w:p>
            <w:pPr>
              <w:pStyle w:val="Compact"/>
              <w:jc w:val="right"/>
            </w:pPr>
            <w:r>
              <w:t xml:space="preserve">30</w:t>
            </w:r>
          </w:p>
        </w:tc>
        <w:tc>
          <w:p>
            <w:pPr>
              <w:pStyle w:val="Compact"/>
              <w:jc w:val="right"/>
            </w:pPr>
            <w:r>
              <w:t xml:space="preserve">1.50</w:t>
            </w:r>
          </w:p>
        </w:tc>
      </w:tr>
      <w:tr>
        <w:tc>
          <w:p>
            <w:pPr>
              <w:pStyle w:val="Compact"/>
              <w:jc w:val="right"/>
            </w:pPr>
            <w:r>
              <w:t xml:space="preserve">12</w:t>
            </w:r>
          </w:p>
        </w:tc>
        <w:tc>
          <w:p>
            <w:pPr>
              <w:pStyle w:val="Compact"/>
              <w:jc w:val="left"/>
            </w:pPr>
            <w:r>
              <w:t xml:space="preserve">7305833+73</w:t>
            </w:r>
          </w:p>
        </w:tc>
        <w:tc>
          <w:p>
            <w:pPr>
              <w:pStyle w:val="Compact"/>
              <w:jc w:val="right"/>
            </w:pPr>
            <w:r>
              <w:t xml:space="preserve">30</w:t>
            </w:r>
          </w:p>
        </w:tc>
        <w:tc>
          <w:p>
            <w:pPr>
              <w:pStyle w:val="Compact"/>
              <w:jc w:val="right"/>
            </w:pPr>
            <w:r>
              <w:t xml:space="preserve">6203059</w:t>
            </w:r>
          </w:p>
        </w:tc>
        <w:tc>
          <w:p>
            <w:pPr>
              <w:pStyle w:val="Compact"/>
              <w:jc w:val="right"/>
            </w:pPr>
            <w:r>
              <w:t xml:space="preserve">12</w:t>
            </w:r>
          </w:p>
        </w:tc>
        <w:tc>
          <w:p>
            <w:pPr>
              <w:pStyle w:val="Compact"/>
              <w:jc w:val="right"/>
            </w:pPr>
            <w:r>
              <w:t xml:space="preserve">2.02</w:t>
            </w:r>
          </w:p>
        </w:tc>
      </w:tr>
      <w:tr>
        <w:tc>
          <w:p>
            <w:pPr>
              <w:pStyle w:val="Compact"/>
              <w:jc w:val="right"/>
            </w:pPr>
            <w:r>
              <w:t xml:space="preserve">13</w:t>
            </w:r>
          </w:p>
        </w:tc>
        <w:tc>
          <w:p>
            <w:pPr>
              <w:pStyle w:val="Compact"/>
              <w:jc w:val="left"/>
            </w:pPr>
            <w:r>
              <w:t xml:space="preserve">7305834+73</w:t>
            </w:r>
          </w:p>
        </w:tc>
        <w:tc>
          <w:p>
            <w:pPr>
              <w:pStyle w:val="Compact"/>
              <w:jc w:val="right"/>
            </w:pPr>
            <w:r>
              <w:t xml:space="preserve">30</w:t>
            </w:r>
          </w:p>
        </w:tc>
        <w:tc>
          <w:p>
            <w:pPr>
              <w:pStyle w:val="Compact"/>
              <w:jc w:val="right"/>
            </w:pPr>
            <w:r>
              <w:t xml:space="preserve">6203059</w:t>
            </w:r>
          </w:p>
        </w:tc>
        <w:tc>
          <w:p>
            <w:pPr>
              <w:pStyle w:val="Compact"/>
              <w:jc w:val="right"/>
            </w:pPr>
            <w:r>
              <w:t xml:space="preserve">12</w:t>
            </w:r>
          </w:p>
        </w:tc>
        <w:tc>
          <w:p>
            <w:pPr>
              <w:pStyle w:val="Compact"/>
              <w:jc w:val="right"/>
            </w:pPr>
            <w:r>
              <w:t xml:space="preserve">4.27</w:t>
            </w:r>
          </w:p>
        </w:tc>
      </w:tr>
      <w:tr>
        <w:tc>
          <w:p>
            <w:pPr>
              <w:pStyle w:val="Compact"/>
              <w:jc w:val="right"/>
            </w:pPr>
            <w:r>
              <w:t xml:space="preserve">14</w:t>
            </w:r>
          </w:p>
        </w:tc>
        <w:tc>
          <w:p>
            <w:pPr>
              <w:pStyle w:val="Compact"/>
              <w:jc w:val="left"/>
            </w:pPr>
            <w:r>
              <w:t xml:space="preserve">7305863+75</w:t>
            </w:r>
          </w:p>
        </w:tc>
        <w:tc>
          <w:p>
            <w:pPr>
              <w:pStyle w:val="Compact"/>
              <w:jc w:val="right"/>
            </w:pPr>
            <w:r>
              <w:t xml:space="preserve">60</w:t>
            </w:r>
          </w:p>
        </w:tc>
        <w:tc>
          <w:p>
            <w:pPr>
              <w:pStyle w:val="Compact"/>
              <w:jc w:val="right"/>
            </w:pPr>
            <w:r>
              <w:t xml:space="preserve">6203059</w:t>
            </w:r>
          </w:p>
        </w:tc>
        <w:tc>
          <w:p>
            <w:pPr>
              <w:pStyle w:val="Compact"/>
              <w:jc w:val="right"/>
            </w:pPr>
            <w:r>
              <w:t xml:space="preserve">16</w:t>
            </w:r>
          </w:p>
        </w:tc>
        <w:tc>
          <w:p>
            <w:pPr>
              <w:pStyle w:val="Compact"/>
              <w:jc w:val="right"/>
            </w:pPr>
            <w:r>
              <w:t xml:space="preserve">1.52</w:t>
            </w:r>
          </w:p>
        </w:tc>
      </w:tr>
      <w:tr>
        <w:tc>
          <w:p>
            <w:pPr>
              <w:pStyle w:val="Compact"/>
              <w:jc w:val="right"/>
            </w:pPr>
            <w:r>
              <w:t xml:space="preserve">15</w:t>
            </w:r>
          </w:p>
        </w:tc>
        <w:tc>
          <w:p>
            <w:pPr>
              <w:pStyle w:val="Compact"/>
              <w:jc w:val="left"/>
            </w:pPr>
            <w:r>
              <w:t xml:space="preserve">7305865+77</w:t>
            </w:r>
          </w:p>
        </w:tc>
        <w:tc>
          <w:p>
            <w:pPr>
              <w:pStyle w:val="Compact"/>
              <w:jc w:val="right"/>
            </w:pPr>
            <w:r>
              <w:t xml:space="preserve">30</w:t>
            </w:r>
          </w:p>
        </w:tc>
        <w:tc>
          <w:p>
            <w:pPr>
              <w:pStyle w:val="Compact"/>
              <w:jc w:val="right"/>
            </w:pPr>
            <w:r>
              <w:t xml:space="preserve">3106410</w:t>
            </w:r>
          </w:p>
        </w:tc>
        <w:tc>
          <w:p>
            <w:pPr>
              <w:pStyle w:val="Compact"/>
              <w:jc w:val="right"/>
            </w:pPr>
            <w:r>
              <w:t xml:space="preserve">14</w:t>
            </w:r>
          </w:p>
        </w:tc>
        <w:tc>
          <w:p>
            <w:pPr>
              <w:pStyle w:val="Compact"/>
              <w:jc w:val="right"/>
            </w:pPr>
            <w:r>
              <w:t xml:space="preserve">3.15</w:t>
            </w:r>
          </w:p>
        </w:tc>
      </w:tr>
      <w:tr>
        <w:tc>
          <w:p>
            <w:pPr>
              <w:pStyle w:val="Compact"/>
              <w:jc w:val="right"/>
            </w:pPr>
            <w:r>
              <w:t xml:space="preserve">16</w:t>
            </w:r>
          </w:p>
        </w:tc>
        <w:tc>
          <w:p>
            <w:pPr>
              <w:pStyle w:val="Compact"/>
              <w:jc w:val="left"/>
            </w:pPr>
            <w:r>
              <w:t xml:space="preserve">7305867+76</w:t>
            </w:r>
          </w:p>
        </w:tc>
        <w:tc>
          <w:p>
            <w:pPr>
              <w:pStyle w:val="Compact"/>
              <w:jc w:val="right"/>
            </w:pPr>
            <w:r>
              <w:t xml:space="preserve">60</w:t>
            </w:r>
          </w:p>
        </w:tc>
        <w:tc>
          <w:p>
            <w:pPr>
              <w:pStyle w:val="Compact"/>
              <w:jc w:val="right"/>
            </w:pPr>
            <w:r>
              <w:t xml:space="preserve">6203059</w:t>
            </w:r>
          </w:p>
        </w:tc>
        <w:tc>
          <w:p>
            <w:pPr>
              <w:pStyle w:val="Compact"/>
              <w:jc w:val="right"/>
            </w:pPr>
            <w:r>
              <w:t xml:space="preserve">48</w:t>
            </w:r>
          </w:p>
        </w:tc>
        <w:tc>
          <w:p>
            <w:pPr>
              <w:pStyle w:val="Compact"/>
              <w:jc w:val="right"/>
            </w:pPr>
            <w:r>
              <w:t xml:space="preserve">1.58</w:t>
            </w:r>
          </w:p>
        </w:tc>
      </w:tr>
      <w:tr>
        <w:tc>
          <w:p>
            <w:pPr>
              <w:pStyle w:val="Compact"/>
              <w:jc w:val="right"/>
            </w:pPr>
            <w:r>
              <w:t xml:space="preserve">17</w:t>
            </w:r>
          </w:p>
        </w:tc>
        <w:tc>
          <w:p>
            <w:pPr>
              <w:pStyle w:val="Compact"/>
              <w:jc w:val="left"/>
            </w:pPr>
            <w:r>
              <w:t xml:space="preserve">7305971+75</w:t>
            </w:r>
          </w:p>
        </w:tc>
        <w:tc>
          <w:p>
            <w:pPr>
              <w:pStyle w:val="Compact"/>
              <w:jc w:val="right"/>
            </w:pPr>
            <w:r>
              <w:t xml:space="preserve">6</w:t>
            </w:r>
          </w:p>
        </w:tc>
        <w:tc>
          <w:p>
            <w:pPr>
              <w:pStyle w:val="Compact"/>
              <w:jc w:val="right"/>
            </w:pPr>
            <w:r>
              <w:t xml:space="preserve">6203059</w:t>
            </w:r>
          </w:p>
        </w:tc>
        <w:tc>
          <w:p>
            <w:pPr>
              <w:pStyle w:val="Compact"/>
              <w:jc w:val="right"/>
            </w:pPr>
            <w:r>
              <w:t xml:space="preserve">15</w:t>
            </w:r>
          </w:p>
        </w:tc>
        <w:tc>
          <w:p>
            <w:pPr>
              <w:pStyle w:val="Compact"/>
              <w:jc w:val="right"/>
            </w:pPr>
            <w:r>
              <w:t xml:space="preserve">3.32</w:t>
            </w:r>
          </w:p>
        </w:tc>
      </w:tr>
      <w:tr>
        <w:tc>
          <w:p>
            <w:pPr>
              <w:pStyle w:val="Compact"/>
              <w:jc w:val="right"/>
            </w:pPr>
            <w:r>
              <w:t xml:space="preserve">18</w:t>
            </w:r>
          </w:p>
        </w:tc>
        <w:tc>
          <w:p>
            <w:pPr>
              <w:pStyle w:val="Compact"/>
              <w:jc w:val="left"/>
            </w:pPr>
            <w:r>
              <w:t xml:space="preserve">7305972+75</w:t>
            </w:r>
          </w:p>
        </w:tc>
        <w:tc>
          <w:p>
            <w:pPr>
              <w:pStyle w:val="Compact"/>
              <w:jc w:val="right"/>
            </w:pPr>
            <w:r>
              <w:t xml:space="preserve">6</w:t>
            </w:r>
          </w:p>
        </w:tc>
        <w:tc>
          <w:p>
            <w:pPr>
              <w:pStyle w:val="Compact"/>
              <w:jc w:val="right"/>
            </w:pPr>
            <w:r>
              <w:t xml:space="preserve">6203059</w:t>
            </w:r>
          </w:p>
        </w:tc>
        <w:tc>
          <w:p>
            <w:pPr>
              <w:pStyle w:val="Compact"/>
              <w:jc w:val="right"/>
            </w:pPr>
            <w:r>
              <w:t xml:space="preserve">15</w:t>
            </w:r>
          </w:p>
        </w:tc>
        <w:tc>
          <w:p>
            <w:pPr>
              <w:pStyle w:val="Compact"/>
              <w:jc w:val="right"/>
            </w:pPr>
            <w:r>
              <w:t xml:space="preserve">3.13</w:t>
            </w:r>
          </w:p>
        </w:tc>
      </w:tr>
      <w:tr>
        <w:tc>
          <w:p>
            <w:pPr>
              <w:pStyle w:val="Compact"/>
              <w:jc w:val="right"/>
            </w:pPr>
            <w:r>
              <w:t xml:space="preserve">19</w:t>
            </w:r>
          </w:p>
        </w:tc>
        <w:tc>
          <w:p>
            <w:pPr>
              <w:pStyle w:val="Compact"/>
              <w:jc w:val="left"/>
            </w:pPr>
            <w:r>
              <w:t xml:space="preserve">7305977+74</w:t>
            </w:r>
          </w:p>
        </w:tc>
        <w:tc>
          <w:p>
            <w:pPr>
              <w:pStyle w:val="Compact"/>
              <w:jc w:val="right"/>
            </w:pPr>
            <w:r>
              <w:t xml:space="preserve">24</w:t>
            </w:r>
          </w:p>
        </w:tc>
        <w:tc>
          <w:p>
            <w:pPr>
              <w:pStyle w:val="Compact"/>
              <w:jc w:val="right"/>
            </w:pPr>
            <w:r>
              <w:t xml:space="preserve">6203061</w:t>
            </w:r>
          </w:p>
        </w:tc>
        <w:tc>
          <w:p>
            <w:pPr>
              <w:pStyle w:val="Compact"/>
              <w:jc w:val="right"/>
            </w:pPr>
            <w:r>
              <w:t xml:space="preserve">36</w:t>
            </w:r>
          </w:p>
        </w:tc>
        <w:tc>
          <w:p>
            <w:pPr>
              <w:pStyle w:val="Compact"/>
              <w:jc w:val="right"/>
            </w:pPr>
            <w:r>
              <w:t xml:space="preserve">1.54</w:t>
            </w:r>
          </w:p>
        </w:tc>
      </w:tr>
      <w:tr>
        <w:tc>
          <w:p>
            <w:pPr>
              <w:pStyle w:val="Compact"/>
              <w:jc w:val="right"/>
            </w:pPr>
            <w:r>
              <w:t xml:space="preserve">20</w:t>
            </w:r>
          </w:p>
        </w:tc>
        <w:tc>
          <w:p>
            <w:pPr>
              <w:pStyle w:val="Compact"/>
              <w:jc w:val="left"/>
            </w:pPr>
            <w:r>
              <w:t xml:space="preserve">7306005+73</w:t>
            </w:r>
          </w:p>
        </w:tc>
        <w:tc>
          <w:p>
            <w:pPr>
              <w:pStyle w:val="Compact"/>
              <w:jc w:val="right"/>
            </w:pPr>
            <w:r>
              <w:t xml:space="preserve">6</w:t>
            </w:r>
          </w:p>
        </w:tc>
        <w:tc>
          <w:p>
            <w:pPr>
              <w:pStyle w:val="Compact"/>
              <w:jc w:val="right"/>
            </w:pPr>
            <w:r>
              <w:t xml:space="preserve">3108210</w:t>
            </w:r>
          </w:p>
        </w:tc>
        <w:tc>
          <w:p>
            <w:pPr>
              <w:pStyle w:val="Compact"/>
              <w:jc w:val="right"/>
            </w:pPr>
            <w:r>
              <w:t xml:space="preserve">20</w:t>
            </w:r>
          </w:p>
        </w:tc>
        <w:tc>
          <w:p>
            <w:pPr>
              <w:pStyle w:val="Compact"/>
              <w:jc w:val="right"/>
            </w:pPr>
            <w:r>
              <w:t xml:space="preserve">1.50</w:t>
            </w:r>
          </w:p>
        </w:tc>
      </w:tr>
      <w:tr>
        <w:tc>
          <w:p>
            <w:pPr>
              <w:pStyle w:val="Compact"/>
              <w:jc w:val="right"/>
            </w:pPr>
            <w:r>
              <w:t xml:space="preserve">21</w:t>
            </w:r>
          </w:p>
        </w:tc>
        <w:tc>
          <w:p>
            <w:pPr>
              <w:pStyle w:val="Compact"/>
              <w:jc w:val="left"/>
            </w:pPr>
            <w:r>
              <w:t xml:space="preserve">7306006+73</w:t>
            </w:r>
          </w:p>
        </w:tc>
        <w:tc>
          <w:p>
            <w:pPr>
              <w:pStyle w:val="Compact"/>
              <w:jc w:val="right"/>
            </w:pPr>
            <w:r>
              <w:t xml:space="preserve">6</w:t>
            </w:r>
          </w:p>
        </w:tc>
        <w:tc>
          <w:p>
            <w:pPr>
              <w:pStyle w:val="Compact"/>
              <w:jc w:val="right"/>
            </w:pPr>
            <w:r>
              <w:t xml:space="preserve">3108210</w:t>
            </w:r>
          </w:p>
        </w:tc>
        <w:tc>
          <w:p>
            <w:pPr>
              <w:pStyle w:val="Compact"/>
              <w:jc w:val="right"/>
            </w:pPr>
            <w:r>
              <w:t xml:space="preserve">20</w:t>
            </w:r>
          </w:p>
        </w:tc>
        <w:tc>
          <w:p>
            <w:pPr>
              <w:pStyle w:val="Compact"/>
              <w:jc w:val="right"/>
            </w:pPr>
            <w:r>
              <w:t xml:space="preserve">3.15</w:t>
            </w:r>
          </w:p>
        </w:tc>
      </w:tr>
      <w:tr>
        <w:tc>
          <w:p>
            <w:pPr>
              <w:pStyle w:val="Compact"/>
              <w:jc w:val="right"/>
            </w:pPr>
            <w:r>
              <w:t xml:space="preserve">22</w:t>
            </w:r>
          </w:p>
        </w:tc>
        <w:tc>
          <w:p>
            <w:pPr>
              <w:pStyle w:val="Compact"/>
              <w:jc w:val="left"/>
            </w:pPr>
            <w:r>
              <w:t xml:space="preserve">7306009+75</w:t>
            </w:r>
          </w:p>
        </w:tc>
        <w:tc>
          <w:p>
            <w:pPr>
              <w:pStyle w:val="Compact"/>
              <w:jc w:val="right"/>
            </w:pPr>
            <w:r>
              <w:t xml:space="preserve">6</w:t>
            </w:r>
          </w:p>
        </w:tc>
        <w:tc>
          <w:p>
            <w:pPr>
              <w:pStyle w:val="Compact"/>
              <w:jc w:val="right"/>
            </w:pPr>
            <w:r>
              <w:t xml:space="preserve">6203060</w:t>
            </w:r>
          </w:p>
        </w:tc>
        <w:tc>
          <w:p>
            <w:pPr>
              <w:pStyle w:val="Compact"/>
              <w:jc w:val="right"/>
            </w:pPr>
            <w:r>
              <w:t xml:space="preserve">13</w:t>
            </w:r>
          </w:p>
        </w:tc>
        <w:tc>
          <w:p>
            <w:pPr>
              <w:pStyle w:val="Compact"/>
              <w:jc w:val="right"/>
            </w:pPr>
            <w:r>
              <w:t xml:space="preserve">3.62</w:t>
            </w:r>
          </w:p>
        </w:tc>
      </w:tr>
      <w:tr>
        <w:tc>
          <w:p>
            <w:pPr>
              <w:pStyle w:val="Compact"/>
              <w:jc w:val="right"/>
            </w:pPr>
            <w:r>
              <w:t xml:space="preserve">23</w:t>
            </w:r>
          </w:p>
        </w:tc>
        <w:tc>
          <w:p>
            <w:pPr>
              <w:pStyle w:val="Compact"/>
              <w:jc w:val="left"/>
            </w:pPr>
            <w:r>
              <w:t xml:space="preserve">7306010+75</w:t>
            </w:r>
          </w:p>
        </w:tc>
        <w:tc>
          <w:p>
            <w:pPr>
              <w:pStyle w:val="Compact"/>
              <w:jc w:val="right"/>
            </w:pPr>
            <w:r>
              <w:t xml:space="preserve">6</w:t>
            </w:r>
          </w:p>
        </w:tc>
        <w:tc>
          <w:p>
            <w:pPr>
              <w:pStyle w:val="Compact"/>
              <w:jc w:val="right"/>
            </w:pPr>
            <w:r>
              <w:t xml:space="preserve">6203060</w:t>
            </w:r>
          </w:p>
        </w:tc>
        <w:tc>
          <w:p>
            <w:pPr>
              <w:pStyle w:val="Compact"/>
              <w:jc w:val="right"/>
            </w:pPr>
            <w:r>
              <w:t xml:space="preserve">13</w:t>
            </w:r>
          </w:p>
        </w:tc>
        <w:tc>
          <w:p>
            <w:pPr>
              <w:pStyle w:val="Compact"/>
              <w:jc w:val="right"/>
            </w:pPr>
            <w:r>
              <w:t xml:space="preserve">2.13</w:t>
            </w:r>
          </w:p>
        </w:tc>
      </w:tr>
      <w:tr>
        <w:tc>
          <w:p>
            <w:pPr>
              <w:pStyle w:val="Compact"/>
              <w:jc w:val="right"/>
            </w:pPr>
            <w:r>
              <w:t xml:space="preserve">24</w:t>
            </w:r>
          </w:p>
        </w:tc>
        <w:tc>
          <w:p>
            <w:pPr>
              <w:pStyle w:val="Compact"/>
              <w:jc w:val="left"/>
            </w:pPr>
            <w:r>
              <w:t xml:space="preserve">7306013+73</w:t>
            </w:r>
          </w:p>
        </w:tc>
        <w:tc>
          <w:p>
            <w:pPr>
              <w:pStyle w:val="Compact"/>
              <w:jc w:val="right"/>
            </w:pPr>
            <w:r>
              <w:t xml:space="preserve">6</w:t>
            </w:r>
          </w:p>
        </w:tc>
        <w:tc>
          <w:p>
            <w:pPr>
              <w:pStyle w:val="Compact"/>
              <w:jc w:val="right"/>
            </w:pPr>
            <w:r>
              <w:t xml:space="preserve">6203060</w:t>
            </w:r>
          </w:p>
        </w:tc>
        <w:tc>
          <w:p>
            <w:pPr>
              <w:pStyle w:val="Compact"/>
              <w:jc w:val="right"/>
            </w:pPr>
            <w:r>
              <w:t xml:space="preserve">16</w:t>
            </w:r>
          </w:p>
        </w:tc>
        <w:tc>
          <w:p>
            <w:pPr>
              <w:pStyle w:val="Compact"/>
              <w:jc w:val="right"/>
            </w:pPr>
            <w:r>
              <w:t xml:space="preserve">1.53</w:t>
            </w:r>
          </w:p>
        </w:tc>
      </w:tr>
      <w:tr>
        <w:tc>
          <w:p>
            <w:pPr>
              <w:pStyle w:val="Compact"/>
              <w:jc w:val="right"/>
            </w:pPr>
            <w:r>
              <w:t xml:space="preserve">25</w:t>
            </w:r>
          </w:p>
        </w:tc>
        <w:tc>
          <w:p>
            <w:pPr>
              <w:pStyle w:val="Compact"/>
              <w:jc w:val="left"/>
            </w:pPr>
            <w:r>
              <w:t xml:space="preserve">7306014+73</w:t>
            </w:r>
          </w:p>
        </w:tc>
        <w:tc>
          <w:p>
            <w:pPr>
              <w:pStyle w:val="Compact"/>
              <w:jc w:val="right"/>
            </w:pPr>
            <w:r>
              <w:t xml:space="preserve">6</w:t>
            </w:r>
          </w:p>
        </w:tc>
        <w:tc>
          <w:p>
            <w:pPr>
              <w:pStyle w:val="Compact"/>
              <w:jc w:val="right"/>
            </w:pPr>
            <w:r>
              <w:t xml:space="preserve">6203060</w:t>
            </w:r>
          </w:p>
        </w:tc>
        <w:tc>
          <w:p>
            <w:pPr>
              <w:pStyle w:val="Compact"/>
              <w:jc w:val="right"/>
            </w:pPr>
            <w:r>
              <w:t xml:space="preserve">16</w:t>
            </w:r>
          </w:p>
        </w:tc>
        <w:tc>
          <w:p>
            <w:pPr>
              <w:pStyle w:val="Compact"/>
              <w:jc w:val="right"/>
            </w:pPr>
            <w:r>
              <w:t xml:space="preserve">1.70</w:t>
            </w:r>
          </w:p>
        </w:tc>
      </w:tr>
      <w:tr>
        <w:tc>
          <w:p>
            <w:pPr>
              <w:pStyle w:val="Compact"/>
              <w:jc w:val="right"/>
            </w:pPr>
            <w:r>
              <w:t xml:space="preserve">26</w:t>
            </w:r>
          </w:p>
        </w:tc>
        <w:tc>
          <w:p>
            <w:pPr>
              <w:pStyle w:val="Compact"/>
              <w:jc w:val="left"/>
            </w:pPr>
            <w:r>
              <w:t xml:space="preserve">7306017+79</w:t>
            </w:r>
          </w:p>
        </w:tc>
        <w:tc>
          <w:p>
            <w:pPr>
              <w:pStyle w:val="Compact"/>
              <w:jc w:val="right"/>
            </w:pPr>
            <w:r>
              <w:t xml:space="preserve">6</w:t>
            </w:r>
          </w:p>
        </w:tc>
        <w:tc>
          <w:p>
            <w:pPr>
              <w:pStyle w:val="Compact"/>
              <w:jc w:val="right"/>
            </w:pPr>
            <w:r>
              <w:t xml:space="preserve">6203059</w:t>
            </w:r>
          </w:p>
        </w:tc>
        <w:tc>
          <w:p>
            <w:pPr>
              <w:pStyle w:val="Compact"/>
              <w:jc w:val="right"/>
            </w:pPr>
            <w:r>
              <w:t xml:space="preserve">9</w:t>
            </w:r>
          </w:p>
        </w:tc>
        <w:tc>
          <w:p>
            <w:pPr>
              <w:pStyle w:val="Compact"/>
              <w:jc w:val="right"/>
            </w:pPr>
            <w:r>
              <w:t xml:space="preserve">1.51</w:t>
            </w:r>
          </w:p>
        </w:tc>
      </w:tr>
      <w:tr>
        <w:tc>
          <w:p>
            <w:pPr>
              <w:pStyle w:val="Compact"/>
              <w:jc w:val="right"/>
            </w:pPr>
            <w:r>
              <w:t xml:space="preserve">27</w:t>
            </w:r>
          </w:p>
        </w:tc>
        <w:tc>
          <w:p>
            <w:pPr>
              <w:pStyle w:val="Compact"/>
              <w:jc w:val="left"/>
            </w:pPr>
            <w:r>
              <w:t xml:space="preserve">7306018+79</w:t>
            </w:r>
          </w:p>
        </w:tc>
        <w:tc>
          <w:p>
            <w:pPr>
              <w:pStyle w:val="Compact"/>
              <w:jc w:val="right"/>
            </w:pPr>
            <w:r>
              <w:t xml:space="preserve">6</w:t>
            </w:r>
          </w:p>
        </w:tc>
        <w:tc>
          <w:p>
            <w:pPr>
              <w:pStyle w:val="Compact"/>
              <w:jc w:val="right"/>
            </w:pPr>
            <w:r>
              <w:t xml:space="preserve">6203059</w:t>
            </w:r>
          </w:p>
        </w:tc>
        <w:tc>
          <w:p>
            <w:pPr>
              <w:pStyle w:val="Compact"/>
              <w:jc w:val="right"/>
            </w:pPr>
            <w:r>
              <w:t xml:space="preserve">9</w:t>
            </w:r>
          </w:p>
        </w:tc>
        <w:tc>
          <w:p>
            <w:pPr>
              <w:pStyle w:val="Compact"/>
              <w:jc w:val="right"/>
            </w:pPr>
            <w:r>
              <w:t xml:space="preserve">6.62</w:t>
            </w:r>
          </w:p>
        </w:tc>
      </w:tr>
      <w:tr>
        <w:tc>
          <w:p>
            <w:pPr>
              <w:pStyle w:val="Compact"/>
              <w:jc w:val="right"/>
            </w:pPr>
            <w:r>
              <w:t xml:space="preserve">28</w:t>
            </w:r>
          </w:p>
        </w:tc>
        <w:tc>
          <w:p>
            <w:pPr>
              <w:pStyle w:val="Compact"/>
              <w:jc w:val="left"/>
            </w:pPr>
            <w:r>
              <w:t xml:space="preserve">7306023+78</w:t>
            </w:r>
          </w:p>
        </w:tc>
        <w:tc>
          <w:p>
            <w:pPr>
              <w:pStyle w:val="Compact"/>
              <w:jc w:val="right"/>
            </w:pPr>
            <w:r>
              <w:t xml:space="preserve">30</w:t>
            </w:r>
          </w:p>
        </w:tc>
        <w:tc>
          <w:p>
            <w:pPr>
              <w:pStyle w:val="Compact"/>
              <w:jc w:val="right"/>
            </w:pPr>
            <w:r>
              <w:t xml:space="preserve">6203060</w:t>
            </w:r>
          </w:p>
        </w:tc>
        <w:tc>
          <w:p>
            <w:pPr>
              <w:pStyle w:val="Compact"/>
              <w:jc w:val="right"/>
            </w:pPr>
            <w:r>
              <w:t xml:space="preserve">15</w:t>
            </w:r>
          </w:p>
        </w:tc>
        <w:tc>
          <w:p>
            <w:pPr>
              <w:pStyle w:val="Compact"/>
              <w:jc w:val="right"/>
            </w:pPr>
            <w:r>
              <w:t xml:space="preserve">2.13</w:t>
            </w:r>
          </w:p>
        </w:tc>
      </w:tr>
      <w:tr>
        <w:tc>
          <w:p>
            <w:pPr>
              <w:pStyle w:val="Compact"/>
              <w:jc w:val="right"/>
            </w:pPr>
            <w:r>
              <w:t xml:space="preserve">29</w:t>
            </w:r>
          </w:p>
        </w:tc>
        <w:tc>
          <w:p>
            <w:pPr>
              <w:pStyle w:val="Compact"/>
              <w:jc w:val="left"/>
            </w:pPr>
            <w:r>
              <w:t xml:space="preserve">7306024+78</w:t>
            </w:r>
          </w:p>
        </w:tc>
        <w:tc>
          <w:p>
            <w:pPr>
              <w:pStyle w:val="Compact"/>
              <w:jc w:val="right"/>
            </w:pPr>
            <w:r>
              <w:t xml:space="preserve">30</w:t>
            </w:r>
          </w:p>
        </w:tc>
        <w:tc>
          <w:p>
            <w:pPr>
              <w:pStyle w:val="Compact"/>
              <w:jc w:val="right"/>
            </w:pPr>
            <w:r>
              <w:t xml:space="preserve">6203060</w:t>
            </w:r>
          </w:p>
        </w:tc>
        <w:tc>
          <w:p>
            <w:pPr>
              <w:pStyle w:val="Compact"/>
              <w:jc w:val="right"/>
            </w:pPr>
            <w:r>
              <w:t xml:space="preserve">15</w:t>
            </w:r>
          </w:p>
        </w:tc>
        <w:tc>
          <w:p>
            <w:pPr>
              <w:pStyle w:val="Compact"/>
              <w:jc w:val="right"/>
            </w:pPr>
            <w:r>
              <w:t xml:space="preserve">2.15</w:t>
            </w:r>
          </w:p>
        </w:tc>
      </w:tr>
      <w:tr>
        <w:tc>
          <w:p>
            <w:pPr>
              <w:pStyle w:val="Compact"/>
              <w:jc w:val="right"/>
            </w:pPr>
            <w:r>
              <w:t xml:space="preserve">30</w:t>
            </w:r>
          </w:p>
        </w:tc>
        <w:tc>
          <w:p>
            <w:pPr>
              <w:pStyle w:val="Compact"/>
              <w:jc w:val="left"/>
            </w:pPr>
            <w:r>
              <w:t xml:space="preserve">7306025+75</w:t>
            </w:r>
          </w:p>
        </w:tc>
        <w:tc>
          <w:p>
            <w:pPr>
              <w:pStyle w:val="Compact"/>
              <w:jc w:val="right"/>
            </w:pPr>
            <w:r>
              <w:t xml:space="preserve">6</w:t>
            </w:r>
          </w:p>
        </w:tc>
        <w:tc>
          <w:p>
            <w:pPr>
              <w:pStyle w:val="Compact"/>
              <w:jc w:val="right"/>
            </w:pPr>
            <w:r>
              <w:t xml:space="preserve">6203061</w:t>
            </w:r>
          </w:p>
        </w:tc>
        <w:tc>
          <w:p>
            <w:pPr>
              <w:pStyle w:val="Compact"/>
              <w:jc w:val="right"/>
            </w:pPr>
            <w:r>
              <w:t xml:space="preserve">20</w:t>
            </w:r>
          </w:p>
        </w:tc>
        <w:tc>
          <w:p>
            <w:pPr>
              <w:pStyle w:val="Compact"/>
              <w:jc w:val="right"/>
            </w:pPr>
            <w:r>
              <w:t xml:space="preserve">1.85</w:t>
            </w:r>
          </w:p>
        </w:tc>
      </w:tr>
      <w:tr>
        <w:tc>
          <w:p>
            <w:pPr>
              <w:pStyle w:val="Compact"/>
              <w:jc w:val="right"/>
            </w:pPr>
            <w:r>
              <w:t xml:space="preserve">31</w:t>
            </w:r>
          </w:p>
        </w:tc>
        <w:tc>
          <w:p>
            <w:pPr>
              <w:pStyle w:val="Compact"/>
              <w:jc w:val="left"/>
            </w:pPr>
            <w:r>
              <w:t xml:space="preserve">7306026+75</w:t>
            </w:r>
          </w:p>
        </w:tc>
        <w:tc>
          <w:p>
            <w:pPr>
              <w:pStyle w:val="Compact"/>
              <w:jc w:val="right"/>
            </w:pPr>
            <w:r>
              <w:t xml:space="preserve">6</w:t>
            </w:r>
          </w:p>
        </w:tc>
        <w:tc>
          <w:p>
            <w:pPr>
              <w:pStyle w:val="Compact"/>
              <w:jc w:val="right"/>
            </w:pPr>
            <w:r>
              <w:t xml:space="preserve">6203061</w:t>
            </w:r>
          </w:p>
        </w:tc>
        <w:tc>
          <w:p>
            <w:pPr>
              <w:pStyle w:val="Compact"/>
              <w:jc w:val="right"/>
            </w:pPr>
            <w:r>
              <w:t xml:space="preserve">20</w:t>
            </w:r>
          </w:p>
        </w:tc>
        <w:tc>
          <w:p>
            <w:pPr>
              <w:pStyle w:val="Compact"/>
              <w:jc w:val="right"/>
            </w:pPr>
            <w:r>
              <w:t xml:space="preserve">1.62</w:t>
            </w:r>
          </w:p>
        </w:tc>
      </w:tr>
      <w:tr>
        <w:tc>
          <w:p>
            <w:pPr>
              <w:pStyle w:val="Compact"/>
              <w:jc w:val="right"/>
            </w:pPr>
            <w:r>
              <w:t xml:space="preserve">32</w:t>
            </w:r>
          </w:p>
        </w:tc>
        <w:tc>
          <w:p>
            <w:pPr>
              <w:pStyle w:val="Compact"/>
              <w:jc w:val="left"/>
            </w:pPr>
            <w:r>
              <w:t xml:space="preserve">7306033+77</w:t>
            </w:r>
          </w:p>
        </w:tc>
        <w:tc>
          <w:p>
            <w:pPr>
              <w:pStyle w:val="Compact"/>
              <w:jc w:val="right"/>
            </w:pPr>
            <w:r>
              <w:t xml:space="preserve">6</w:t>
            </w:r>
          </w:p>
        </w:tc>
        <w:tc>
          <w:p>
            <w:pPr>
              <w:pStyle w:val="Compact"/>
              <w:jc w:val="right"/>
            </w:pPr>
            <w:r>
              <w:t xml:space="preserve">6203061</w:t>
            </w:r>
          </w:p>
        </w:tc>
        <w:tc>
          <w:p>
            <w:pPr>
              <w:pStyle w:val="Compact"/>
              <w:jc w:val="right"/>
            </w:pPr>
            <w:r>
              <w:t xml:space="preserve">30</w:t>
            </w:r>
          </w:p>
        </w:tc>
        <w:tc>
          <w:p>
            <w:pPr>
              <w:pStyle w:val="Compact"/>
              <w:jc w:val="right"/>
            </w:pPr>
            <w:r>
              <w:t xml:space="preserve">2.53</w:t>
            </w:r>
          </w:p>
        </w:tc>
      </w:tr>
      <w:tr>
        <w:tc>
          <w:p>
            <w:pPr>
              <w:pStyle w:val="Compact"/>
              <w:jc w:val="right"/>
            </w:pPr>
            <w:r>
              <w:t xml:space="preserve">33</w:t>
            </w:r>
          </w:p>
        </w:tc>
        <w:tc>
          <w:p>
            <w:pPr>
              <w:pStyle w:val="Compact"/>
              <w:jc w:val="left"/>
            </w:pPr>
            <w:r>
              <w:t xml:space="preserve">7306034+77</w:t>
            </w:r>
          </w:p>
        </w:tc>
        <w:tc>
          <w:p>
            <w:pPr>
              <w:pStyle w:val="Compact"/>
              <w:jc w:val="right"/>
            </w:pPr>
            <w:r>
              <w:t xml:space="preserve">6</w:t>
            </w:r>
          </w:p>
        </w:tc>
        <w:tc>
          <w:p>
            <w:pPr>
              <w:pStyle w:val="Compact"/>
              <w:jc w:val="right"/>
            </w:pPr>
            <w:r>
              <w:t xml:space="preserve">6203061</w:t>
            </w:r>
          </w:p>
        </w:tc>
        <w:tc>
          <w:p>
            <w:pPr>
              <w:pStyle w:val="Compact"/>
              <w:jc w:val="right"/>
            </w:pPr>
            <w:r>
              <w:t xml:space="preserve">30</w:t>
            </w:r>
          </w:p>
        </w:tc>
        <w:tc>
          <w:p>
            <w:pPr>
              <w:pStyle w:val="Compact"/>
              <w:jc w:val="right"/>
            </w:pPr>
            <w:r>
              <w:t xml:space="preserve">2.11</w:t>
            </w:r>
          </w:p>
        </w:tc>
      </w:tr>
      <w:tr>
        <w:tc>
          <w:p>
            <w:pPr>
              <w:pStyle w:val="Compact"/>
              <w:jc w:val="right"/>
            </w:pPr>
            <w:r>
              <w:t xml:space="preserve">34</w:t>
            </w:r>
          </w:p>
        </w:tc>
        <w:tc>
          <w:p>
            <w:pPr>
              <w:pStyle w:val="Compact"/>
              <w:jc w:val="left"/>
            </w:pPr>
            <w:r>
              <w:t xml:space="preserve">7306037+79</w:t>
            </w:r>
          </w:p>
        </w:tc>
        <w:tc>
          <w:p>
            <w:pPr>
              <w:pStyle w:val="Compact"/>
              <w:jc w:val="right"/>
            </w:pPr>
            <w:r>
              <w:t xml:space="preserve">6</w:t>
            </w:r>
          </w:p>
        </w:tc>
        <w:tc>
          <w:p>
            <w:pPr>
              <w:pStyle w:val="Compact"/>
              <w:jc w:val="right"/>
            </w:pPr>
            <w:r>
              <w:t xml:space="preserve">6203060</w:t>
            </w:r>
          </w:p>
        </w:tc>
        <w:tc>
          <w:p>
            <w:pPr>
              <w:pStyle w:val="Compact"/>
              <w:jc w:val="right"/>
            </w:pPr>
            <w:r>
              <w:t xml:space="preserve">20</w:t>
            </w:r>
          </w:p>
        </w:tc>
        <w:tc>
          <w:p>
            <w:pPr>
              <w:pStyle w:val="Compact"/>
              <w:jc w:val="right"/>
            </w:pPr>
            <w:r>
              <w:t xml:space="preserve">3.82</w:t>
            </w:r>
          </w:p>
        </w:tc>
      </w:tr>
      <w:tr>
        <w:tc>
          <w:p>
            <w:pPr>
              <w:pStyle w:val="Compact"/>
              <w:jc w:val="right"/>
            </w:pPr>
            <w:r>
              <w:t xml:space="preserve">35</w:t>
            </w:r>
          </w:p>
        </w:tc>
        <w:tc>
          <w:p>
            <w:pPr>
              <w:pStyle w:val="Compact"/>
              <w:jc w:val="left"/>
            </w:pPr>
            <w:r>
              <w:t xml:space="preserve">7306038+30</w:t>
            </w:r>
          </w:p>
        </w:tc>
        <w:tc>
          <w:p>
            <w:pPr>
              <w:pStyle w:val="Compact"/>
              <w:jc w:val="right"/>
            </w:pPr>
            <w:r>
              <w:t xml:space="preserve">6</w:t>
            </w:r>
          </w:p>
        </w:tc>
        <w:tc>
          <w:p>
            <w:pPr>
              <w:pStyle w:val="Compact"/>
              <w:jc w:val="right"/>
            </w:pPr>
            <w:r>
              <w:t xml:space="preserve">6203060</w:t>
            </w:r>
          </w:p>
        </w:tc>
        <w:tc>
          <w:p>
            <w:pPr>
              <w:pStyle w:val="Compact"/>
              <w:jc w:val="right"/>
            </w:pPr>
            <w:r>
              <w:t xml:space="preserve">20</w:t>
            </w:r>
          </w:p>
        </w:tc>
        <w:tc>
          <w:p>
            <w:pPr>
              <w:pStyle w:val="Compact"/>
              <w:jc w:val="right"/>
            </w:pPr>
            <w:r>
              <w:t xml:space="preserve">2.28</w:t>
            </w:r>
          </w:p>
        </w:tc>
      </w:tr>
      <w:tr>
        <w:tc>
          <w:p>
            <w:pPr>
              <w:pStyle w:val="Compact"/>
              <w:jc w:val="right"/>
            </w:pPr>
            <w:r>
              <w:t xml:space="preserve">36</w:t>
            </w:r>
          </w:p>
        </w:tc>
        <w:tc>
          <w:p>
            <w:pPr>
              <w:pStyle w:val="Compact"/>
              <w:jc w:val="left"/>
            </w:pPr>
            <w:r>
              <w:t xml:space="preserve">7308013+79</w:t>
            </w:r>
          </w:p>
        </w:tc>
        <w:tc>
          <w:p>
            <w:pPr>
              <w:pStyle w:val="Compact"/>
              <w:jc w:val="right"/>
            </w:pPr>
            <w:r>
              <w:t xml:space="preserve">30</w:t>
            </w:r>
          </w:p>
        </w:tc>
        <w:tc>
          <w:p>
            <w:pPr>
              <w:pStyle w:val="Compact"/>
              <w:jc w:val="right"/>
            </w:pPr>
            <w:r>
              <w:t xml:space="preserve">3108210</w:t>
            </w:r>
          </w:p>
        </w:tc>
        <w:tc>
          <w:p>
            <w:pPr>
              <w:pStyle w:val="Compact"/>
              <w:jc w:val="right"/>
            </w:pPr>
            <w:r>
              <w:t xml:space="preserve">13</w:t>
            </w:r>
          </w:p>
        </w:tc>
        <w:tc>
          <w:p>
            <w:pPr>
              <w:pStyle w:val="Compact"/>
              <w:jc w:val="right"/>
            </w:pPr>
            <w:r>
              <w:t xml:space="preserve">19.46</w:t>
            </w:r>
          </w:p>
        </w:tc>
      </w:tr>
      <w:tr>
        <w:tc>
          <w:p>
            <w:pPr>
              <w:pStyle w:val="Compact"/>
              <w:jc w:val="right"/>
            </w:pPr>
            <w:r>
              <w:t xml:space="preserve">37</w:t>
            </w:r>
          </w:p>
        </w:tc>
        <w:tc>
          <w:p>
            <w:pPr>
              <w:pStyle w:val="Compact"/>
              <w:jc w:val="left"/>
            </w:pPr>
            <w:r>
              <w:t xml:space="preserve">7308014+79</w:t>
            </w:r>
          </w:p>
        </w:tc>
        <w:tc>
          <w:p>
            <w:pPr>
              <w:pStyle w:val="Compact"/>
              <w:jc w:val="right"/>
            </w:pPr>
            <w:r>
              <w:t xml:space="preserve">30</w:t>
            </w:r>
          </w:p>
        </w:tc>
        <w:tc>
          <w:p>
            <w:pPr>
              <w:pStyle w:val="Compact"/>
              <w:jc w:val="right"/>
            </w:pPr>
            <w:r>
              <w:t xml:space="preserve">3108210</w:t>
            </w:r>
          </w:p>
        </w:tc>
        <w:tc>
          <w:p>
            <w:pPr>
              <w:pStyle w:val="Compact"/>
              <w:jc w:val="right"/>
            </w:pPr>
            <w:r>
              <w:t xml:space="preserve">13</w:t>
            </w:r>
          </w:p>
        </w:tc>
        <w:tc>
          <w:p>
            <w:pPr>
              <w:pStyle w:val="Compact"/>
              <w:jc w:val="right"/>
            </w:pPr>
            <w:r>
              <w:t xml:space="preserve">1.58</w:t>
            </w:r>
          </w:p>
        </w:tc>
      </w:tr>
      <w:tr>
        <w:tc>
          <w:p>
            <w:pPr>
              <w:pStyle w:val="Compact"/>
              <w:jc w:val="right"/>
            </w:pPr>
            <w:r>
              <w:t xml:space="preserve">38</w:t>
            </w:r>
          </w:p>
        </w:tc>
        <w:tc>
          <w:p>
            <w:pPr>
              <w:pStyle w:val="Compact"/>
              <w:jc w:val="left"/>
            </w:pPr>
            <w:r>
              <w:t xml:space="preserve">7313474+73</w:t>
            </w:r>
          </w:p>
        </w:tc>
        <w:tc>
          <w:p>
            <w:pPr>
              <w:pStyle w:val="Compact"/>
              <w:jc w:val="right"/>
            </w:pPr>
            <w:r>
              <w:t xml:space="preserve">30</w:t>
            </w:r>
          </w:p>
        </w:tc>
        <w:tc>
          <w:p>
            <w:pPr>
              <w:pStyle w:val="Compact"/>
              <w:jc w:val="right"/>
            </w:pPr>
            <w:r>
              <w:t xml:space="preserve">6203061</w:t>
            </w:r>
          </w:p>
        </w:tc>
        <w:tc>
          <w:p>
            <w:pPr>
              <w:pStyle w:val="Compact"/>
              <w:jc w:val="right"/>
            </w:pPr>
            <w:r>
              <w:t xml:space="preserve">8</w:t>
            </w:r>
          </w:p>
        </w:tc>
        <w:tc>
          <w:p>
            <w:pPr>
              <w:pStyle w:val="Compact"/>
              <w:jc w:val="right"/>
            </w:pPr>
            <w:r>
              <w:t xml:space="preserve">2.82</w:t>
            </w:r>
          </w:p>
        </w:tc>
      </w:tr>
      <w:tr>
        <w:tc>
          <w:p>
            <w:pPr>
              <w:pStyle w:val="Compact"/>
              <w:jc w:val="right"/>
            </w:pPr>
            <w:r>
              <w:t xml:space="preserve">39</w:t>
            </w:r>
          </w:p>
        </w:tc>
        <w:tc>
          <w:p>
            <w:pPr>
              <w:pStyle w:val="Compact"/>
              <w:jc w:val="left"/>
            </w:pPr>
            <w:r>
              <w:t xml:space="preserve">7313981+31</w:t>
            </w:r>
          </w:p>
        </w:tc>
        <w:tc>
          <w:p>
            <w:pPr>
              <w:pStyle w:val="Compact"/>
              <w:jc w:val="right"/>
            </w:pPr>
            <w:r>
              <w:t xml:space="preserve">6</w:t>
            </w:r>
          </w:p>
        </w:tc>
        <w:tc>
          <w:p>
            <w:pPr>
              <w:pStyle w:val="Compact"/>
              <w:jc w:val="right"/>
            </w:pPr>
            <w:r>
              <w:t xml:space="preserve">6203059</w:t>
            </w:r>
          </w:p>
        </w:tc>
        <w:tc>
          <w:p>
            <w:pPr>
              <w:pStyle w:val="Compact"/>
              <w:jc w:val="right"/>
            </w:pPr>
            <w:r>
              <w:t xml:space="preserve">12</w:t>
            </w:r>
          </w:p>
        </w:tc>
        <w:tc>
          <w:p>
            <w:pPr>
              <w:pStyle w:val="Compact"/>
              <w:jc w:val="right"/>
            </w:pPr>
            <w:r>
              <w:t xml:space="preserve">5.68</w:t>
            </w:r>
          </w:p>
        </w:tc>
      </w:tr>
      <w:tr>
        <w:tc>
          <w:p>
            <w:pPr>
              <w:pStyle w:val="Compact"/>
              <w:jc w:val="right"/>
            </w:pPr>
            <w:r>
              <w:t xml:space="preserve">40</w:t>
            </w:r>
          </w:p>
        </w:tc>
        <w:tc>
          <w:p>
            <w:pPr>
              <w:pStyle w:val="Compact"/>
              <w:jc w:val="left"/>
            </w:pPr>
            <w:r>
              <w:t xml:space="preserve">7313982+31</w:t>
            </w:r>
          </w:p>
        </w:tc>
        <w:tc>
          <w:p>
            <w:pPr>
              <w:pStyle w:val="Compact"/>
              <w:jc w:val="right"/>
            </w:pPr>
            <w:r>
              <w:t xml:space="preserve">6</w:t>
            </w:r>
          </w:p>
        </w:tc>
        <w:tc>
          <w:p>
            <w:pPr>
              <w:pStyle w:val="Compact"/>
              <w:jc w:val="right"/>
            </w:pPr>
            <w:r>
              <w:t xml:space="preserve">6203059</w:t>
            </w:r>
          </w:p>
        </w:tc>
        <w:tc>
          <w:p>
            <w:pPr>
              <w:pStyle w:val="Compact"/>
              <w:jc w:val="right"/>
            </w:pPr>
            <w:r>
              <w:t xml:space="preserve">12</w:t>
            </w:r>
          </w:p>
        </w:tc>
        <w:tc>
          <w:p>
            <w:pPr>
              <w:pStyle w:val="Compact"/>
              <w:jc w:val="right"/>
            </w:pPr>
            <w:r>
              <w:t xml:space="preserve">9.67</w:t>
            </w:r>
          </w:p>
        </w:tc>
      </w:tr>
      <w:tr>
        <w:tc>
          <w:p>
            <w:pPr>
              <w:pStyle w:val="Compact"/>
              <w:jc w:val="right"/>
            </w:pPr>
            <w:r>
              <w:t xml:space="preserve">41</w:t>
            </w:r>
          </w:p>
        </w:tc>
        <w:tc>
          <w:p>
            <w:pPr>
              <w:pStyle w:val="Compact"/>
              <w:jc w:val="left"/>
            </w:pPr>
            <w:r>
              <w:t xml:space="preserve">7326393+74</w:t>
            </w:r>
          </w:p>
        </w:tc>
        <w:tc>
          <w:p>
            <w:pPr>
              <w:pStyle w:val="Compact"/>
              <w:jc w:val="right"/>
            </w:pPr>
            <w:r>
              <w:t xml:space="preserve">30</w:t>
            </w:r>
          </w:p>
        </w:tc>
        <w:tc>
          <w:p>
            <w:pPr>
              <w:pStyle w:val="Compact"/>
              <w:jc w:val="right"/>
            </w:pPr>
            <w:r>
              <w:t xml:space="preserve">6203059</w:t>
            </w:r>
          </w:p>
        </w:tc>
        <w:tc>
          <w:p>
            <w:pPr>
              <w:pStyle w:val="Compact"/>
              <w:jc w:val="right"/>
            </w:pPr>
            <w:r>
              <w:t xml:space="preserve">12</w:t>
            </w:r>
          </w:p>
        </w:tc>
        <w:tc>
          <w:p>
            <w:pPr>
              <w:pStyle w:val="Compact"/>
              <w:jc w:val="right"/>
            </w:pPr>
            <w:r>
              <w:t xml:space="preserve">1.75</w:t>
            </w:r>
          </w:p>
        </w:tc>
      </w:tr>
      <w:tr>
        <w:tc>
          <w:p>
            <w:pPr>
              <w:pStyle w:val="Compact"/>
              <w:jc w:val="right"/>
            </w:pPr>
            <w:r>
              <w:t xml:space="preserve">42</w:t>
            </w:r>
          </w:p>
        </w:tc>
        <w:tc>
          <w:p>
            <w:pPr>
              <w:pStyle w:val="Compact"/>
              <w:jc w:val="left"/>
            </w:pPr>
            <w:r>
              <w:t xml:space="preserve">7326394+74</w:t>
            </w:r>
          </w:p>
        </w:tc>
        <w:tc>
          <w:p>
            <w:pPr>
              <w:pStyle w:val="Compact"/>
              <w:jc w:val="right"/>
            </w:pPr>
            <w:r>
              <w:t xml:space="preserve">30</w:t>
            </w:r>
          </w:p>
        </w:tc>
        <w:tc>
          <w:p>
            <w:pPr>
              <w:pStyle w:val="Compact"/>
              <w:jc w:val="right"/>
            </w:pPr>
            <w:r>
              <w:t xml:space="preserve">6203059</w:t>
            </w:r>
          </w:p>
        </w:tc>
        <w:tc>
          <w:p>
            <w:pPr>
              <w:pStyle w:val="Compact"/>
              <w:jc w:val="right"/>
            </w:pPr>
            <w:r>
              <w:t xml:space="preserve">12</w:t>
            </w:r>
          </w:p>
        </w:tc>
        <w:tc>
          <w:p>
            <w:pPr>
              <w:pStyle w:val="Compact"/>
              <w:jc w:val="right"/>
            </w:pPr>
            <w:r>
              <w:t xml:space="preserve">2.96</w:t>
            </w:r>
          </w:p>
        </w:tc>
      </w:tr>
      <w:tr>
        <w:tc>
          <w:p>
            <w:pPr>
              <w:pStyle w:val="Compact"/>
              <w:jc w:val="right"/>
            </w:pPr>
            <w:r>
              <w:t xml:space="preserve">43</w:t>
            </w:r>
          </w:p>
        </w:tc>
        <w:tc>
          <w:p>
            <w:pPr>
              <w:pStyle w:val="Compact"/>
              <w:jc w:val="left"/>
            </w:pPr>
            <w:r>
              <w:t xml:space="preserve">7326409+74</w:t>
            </w:r>
          </w:p>
        </w:tc>
        <w:tc>
          <w:p>
            <w:pPr>
              <w:pStyle w:val="Compact"/>
              <w:jc w:val="right"/>
            </w:pPr>
            <w:r>
              <w:t xml:space="preserve">30</w:t>
            </w:r>
          </w:p>
        </w:tc>
        <w:tc>
          <w:p>
            <w:pPr>
              <w:pStyle w:val="Compact"/>
              <w:jc w:val="right"/>
            </w:pPr>
            <w:r>
              <w:t xml:space="preserve">6203060</w:t>
            </w:r>
          </w:p>
        </w:tc>
        <w:tc>
          <w:p>
            <w:pPr>
              <w:pStyle w:val="Compact"/>
              <w:jc w:val="right"/>
            </w:pPr>
            <w:r>
              <w:t xml:space="preserve">11</w:t>
            </w:r>
          </w:p>
        </w:tc>
        <w:tc>
          <w:p>
            <w:pPr>
              <w:pStyle w:val="Compact"/>
              <w:jc w:val="right"/>
            </w:pPr>
            <w:r>
              <w:t xml:space="preserve">1.87</w:t>
            </w:r>
          </w:p>
        </w:tc>
      </w:tr>
      <w:tr>
        <w:tc>
          <w:p>
            <w:pPr>
              <w:pStyle w:val="Compact"/>
              <w:jc w:val="right"/>
            </w:pPr>
            <w:r>
              <w:t xml:space="preserve">44</w:t>
            </w:r>
          </w:p>
        </w:tc>
        <w:tc>
          <w:p>
            <w:pPr>
              <w:pStyle w:val="Compact"/>
              <w:jc w:val="left"/>
            </w:pPr>
            <w:r>
              <w:t xml:space="preserve">7326825+72</w:t>
            </w:r>
          </w:p>
        </w:tc>
        <w:tc>
          <w:p>
            <w:pPr>
              <w:pStyle w:val="Compact"/>
              <w:jc w:val="right"/>
            </w:pPr>
            <w:r>
              <w:t xml:space="preserve">30</w:t>
            </w:r>
          </w:p>
        </w:tc>
        <w:tc>
          <w:p>
            <w:pPr>
              <w:pStyle w:val="Compact"/>
              <w:jc w:val="right"/>
            </w:pPr>
            <w:r>
              <w:t xml:space="preserve">6203060</w:t>
            </w:r>
          </w:p>
        </w:tc>
        <w:tc>
          <w:p>
            <w:pPr>
              <w:pStyle w:val="Compact"/>
              <w:jc w:val="right"/>
            </w:pPr>
            <w:r>
              <w:t xml:space="preserve">18</w:t>
            </w:r>
          </w:p>
        </w:tc>
        <w:tc>
          <w:p>
            <w:pPr>
              <w:pStyle w:val="Compact"/>
              <w:jc w:val="right"/>
            </w:pPr>
            <w:r>
              <w:t xml:space="preserve">1.68</w:t>
            </w:r>
          </w:p>
        </w:tc>
      </w:tr>
      <w:tr>
        <w:tc>
          <w:p>
            <w:pPr>
              <w:pStyle w:val="Compact"/>
              <w:jc w:val="right"/>
            </w:pPr>
            <w:r>
              <w:t xml:space="preserve">45</w:t>
            </w:r>
          </w:p>
        </w:tc>
        <w:tc>
          <w:p>
            <w:pPr>
              <w:pStyle w:val="Compact"/>
              <w:jc w:val="left"/>
            </w:pPr>
            <w:r>
              <w:t xml:space="preserve">7326826+72</w:t>
            </w:r>
          </w:p>
        </w:tc>
        <w:tc>
          <w:p>
            <w:pPr>
              <w:pStyle w:val="Compact"/>
              <w:jc w:val="right"/>
            </w:pPr>
            <w:r>
              <w:t xml:space="preserve">30</w:t>
            </w:r>
          </w:p>
        </w:tc>
        <w:tc>
          <w:p>
            <w:pPr>
              <w:pStyle w:val="Compact"/>
              <w:jc w:val="right"/>
            </w:pPr>
            <w:r>
              <w:t xml:space="preserve">6203060</w:t>
            </w:r>
          </w:p>
        </w:tc>
        <w:tc>
          <w:p>
            <w:pPr>
              <w:pStyle w:val="Compact"/>
              <w:jc w:val="right"/>
            </w:pPr>
            <w:r>
              <w:t xml:space="preserve">18</w:t>
            </w:r>
          </w:p>
        </w:tc>
        <w:tc>
          <w:p>
            <w:pPr>
              <w:pStyle w:val="Compact"/>
              <w:jc w:val="right"/>
            </w:pPr>
            <w:r>
              <w:t xml:space="preserve">1.69</w:t>
            </w:r>
          </w:p>
        </w:tc>
      </w:tr>
      <w:tr>
        <w:tc>
          <w:p>
            <w:pPr>
              <w:pStyle w:val="Compact"/>
              <w:jc w:val="right"/>
            </w:pPr>
            <w:r>
              <w:t xml:space="preserve">46</w:t>
            </w:r>
          </w:p>
        </w:tc>
        <w:tc>
          <w:p>
            <w:pPr>
              <w:pStyle w:val="Compact"/>
              <w:jc w:val="left"/>
            </w:pPr>
            <w:r>
              <w:t xml:space="preserve">7328209+73</w:t>
            </w:r>
          </w:p>
        </w:tc>
        <w:tc>
          <w:p>
            <w:pPr>
              <w:pStyle w:val="Compact"/>
              <w:jc w:val="right"/>
            </w:pPr>
            <w:r>
              <w:t xml:space="preserve">30</w:t>
            </w:r>
          </w:p>
        </w:tc>
        <w:tc>
          <w:p>
            <w:pPr>
              <w:pStyle w:val="Compact"/>
              <w:jc w:val="right"/>
            </w:pPr>
            <w:r>
              <w:t xml:space="preserve">6203061</w:t>
            </w:r>
          </w:p>
        </w:tc>
        <w:tc>
          <w:p>
            <w:pPr>
              <w:pStyle w:val="Compact"/>
              <w:jc w:val="right"/>
            </w:pPr>
            <w:r>
              <w:t xml:space="preserve">16</w:t>
            </w:r>
          </w:p>
        </w:tc>
        <w:tc>
          <w:p>
            <w:pPr>
              <w:pStyle w:val="Compact"/>
              <w:jc w:val="right"/>
            </w:pPr>
            <w:r>
              <w:t xml:space="preserve">1.87</w:t>
            </w:r>
          </w:p>
        </w:tc>
      </w:tr>
      <w:tr>
        <w:tc>
          <w:p>
            <w:pPr>
              <w:pStyle w:val="Compact"/>
              <w:jc w:val="right"/>
            </w:pPr>
            <w:r>
              <w:t xml:space="preserve">47</w:t>
            </w:r>
          </w:p>
        </w:tc>
        <w:tc>
          <w:p>
            <w:pPr>
              <w:pStyle w:val="Compact"/>
              <w:jc w:val="left"/>
            </w:pPr>
            <w:r>
              <w:t xml:space="preserve">7328210+73</w:t>
            </w:r>
          </w:p>
        </w:tc>
        <w:tc>
          <w:p>
            <w:pPr>
              <w:pStyle w:val="Compact"/>
              <w:jc w:val="right"/>
            </w:pPr>
            <w:r>
              <w:t xml:space="preserve">30</w:t>
            </w:r>
          </w:p>
        </w:tc>
        <w:tc>
          <w:p>
            <w:pPr>
              <w:pStyle w:val="Compact"/>
              <w:jc w:val="right"/>
            </w:pPr>
            <w:r>
              <w:t xml:space="preserve">6203061</w:t>
            </w:r>
          </w:p>
        </w:tc>
        <w:tc>
          <w:p>
            <w:pPr>
              <w:pStyle w:val="Compact"/>
              <w:jc w:val="right"/>
            </w:pPr>
            <w:r>
              <w:t xml:space="preserve">16</w:t>
            </w:r>
          </w:p>
        </w:tc>
        <w:tc>
          <w:p>
            <w:pPr>
              <w:pStyle w:val="Compact"/>
              <w:jc w:val="right"/>
            </w:pPr>
            <w:r>
              <w:t xml:space="preserve">1.76</w:t>
            </w:r>
          </w:p>
        </w:tc>
      </w:tr>
      <w:tr>
        <w:tc>
          <w:p>
            <w:pPr>
              <w:pStyle w:val="Compact"/>
              <w:jc w:val="right"/>
            </w:pPr>
            <w:r>
              <w:t xml:space="preserve">48</w:t>
            </w:r>
          </w:p>
        </w:tc>
        <w:tc>
          <w:p>
            <w:pPr>
              <w:pStyle w:val="Compact"/>
              <w:jc w:val="left"/>
            </w:pPr>
            <w:r>
              <w:t xml:space="preserve">7332421+76</w:t>
            </w:r>
          </w:p>
        </w:tc>
        <w:tc>
          <w:p>
            <w:pPr>
              <w:pStyle w:val="Compact"/>
              <w:jc w:val="right"/>
            </w:pPr>
            <w:r>
              <w:t xml:space="preserve">30</w:t>
            </w:r>
          </w:p>
        </w:tc>
        <w:tc>
          <w:p>
            <w:pPr>
              <w:pStyle w:val="Compact"/>
              <w:jc w:val="right"/>
            </w:pPr>
            <w:r>
              <w:t xml:space="preserve">6203062</w:t>
            </w:r>
          </w:p>
        </w:tc>
        <w:tc>
          <w:p>
            <w:pPr>
              <w:pStyle w:val="Compact"/>
              <w:jc w:val="right"/>
            </w:pPr>
            <w:r>
              <w:t xml:space="preserve">5</w:t>
            </w:r>
          </w:p>
        </w:tc>
        <w:tc>
          <w:p>
            <w:pPr>
              <w:pStyle w:val="Compact"/>
              <w:jc w:val="right"/>
            </w:pPr>
            <w:r>
              <w:t xml:space="preserve">3.45</w:t>
            </w:r>
          </w:p>
        </w:tc>
      </w:tr>
      <w:tr>
        <w:tc>
          <w:p>
            <w:pPr>
              <w:pStyle w:val="Compact"/>
              <w:jc w:val="right"/>
            </w:pPr>
            <w:r>
              <w:t xml:space="preserve">49</w:t>
            </w:r>
          </w:p>
        </w:tc>
        <w:tc>
          <w:p>
            <w:pPr>
              <w:pStyle w:val="Compact"/>
              <w:jc w:val="left"/>
            </w:pPr>
            <w:r>
              <w:t xml:space="preserve">7332422+76</w:t>
            </w:r>
          </w:p>
        </w:tc>
        <w:tc>
          <w:p>
            <w:pPr>
              <w:pStyle w:val="Compact"/>
              <w:jc w:val="right"/>
            </w:pPr>
            <w:r>
              <w:t xml:space="preserve">30</w:t>
            </w:r>
          </w:p>
        </w:tc>
        <w:tc>
          <w:p>
            <w:pPr>
              <w:pStyle w:val="Compact"/>
              <w:jc w:val="right"/>
            </w:pPr>
            <w:r>
              <w:t xml:space="preserve">6203062</w:t>
            </w:r>
          </w:p>
        </w:tc>
        <w:tc>
          <w:p>
            <w:pPr>
              <w:pStyle w:val="Compact"/>
              <w:jc w:val="right"/>
            </w:pPr>
            <w:r>
              <w:t xml:space="preserve">5</w:t>
            </w:r>
          </w:p>
        </w:tc>
        <w:tc>
          <w:p>
            <w:pPr>
              <w:pStyle w:val="Compact"/>
              <w:jc w:val="right"/>
            </w:pPr>
            <w:r>
              <w:t xml:space="preserve">1.57</w:t>
            </w:r>
          </w:p>
        </w:tc>
      </w:tr>
      <w:tr>
        <w:tc>
          <w:p>
            <w:pPr>
              <w:pStyle w:val="Compact"/>
              <w:jc w:val="right"/>
            </w:pPr>
            <w:r>
              <w:t xml:space="preserve">50</w:t>
            </w:r>
          </w:p>
        </w:tc>
        <w:tc>
          <w:p>
            <w:pPr>
              <w:pStyle w:val="Compact"/>
              <w:jc w:val="left"/>
            </w:pPr>
            <w:r>
              <w:t xml:space="preserve">7343137+72</w:t>
            </w:r>
          </w:p>
        </w:tc>
        <w:tc>
          <w:p>
            <w:pPr>
              <w:pStyle w:val="Compact"/>
              <w:jc w:val="right"/>
            </w:pPr>
            <w:r>
              <w:t xml:space="preserve">30</w:t>
            </w:r>
          </w:p>
        </w:tc>
        <w:tc>
          <w:p>
            <w:pPr>
              <w:pStyle w:val="Compact"/>
              <w:jc w:val="right"/>
            </w:pPr>
            <w:r>
              <w:t xml:space="preserve">6203059</w:t>
            </w:r>
          </w:p>
        </w:tc>
        <w:tc>
          <w:p>
            <w:pPr>
              <w:pStyle w:val="Compact"/>
              <w:jc w:val="right"/>
            </w:pPr>
            <w:r>
              <w:t xml:space="preserve">32</w:t>
            </w:r>
          </w:p>
        </w:tc>
        <w:tc>
          <w:p>
            <w:pPr>
              <w:pStyle w:val="Compact"/>
              <w:jc w:val="right"/>
            </w:pPr>
            <w:r>
              <w:t xml:space="preserve">6.74</w:t>
            </w:r>
          </w:p>
        </w:tc>
      </w:tr>
      <w:tr>
        <w:tc>
          <w:p>
            <w:pPr>
              <w:pStyle w:val="Compact"/>
              <w:jc w:val="right"/>
            </w:pPr>
            <w:r>
              <w:t xml:space="preserve">51</w:t>
            </w:r>
          </w:p>
        </w:tc>
        <w:tc>
          <w:p>
            <w:pPr>
              <w:pStyle w:val="Compact"/>
              <w:jc w:val="left"/>
            </w:pPr>
            <w:r>
              <w:t xml:space="preserve">7343138+74</w:t>
            </w:r>
          </w:p>
        </w:tc>
        <w:tc>
          <w:p>
            <w:pPr>
              <w:pStyle w:val="Compact"/>
              <w:jc w:val="right"/>
            </w:pPr>
            <w:r>
              <w:t xml:space="preserve">30</w:t>
            </w:r>
          </w:p>
        </w:tc>
        <w:tc>
          <w:p>
            <w:pPr>
              <w:pStyle w:val="Compact"/>
              <w:jc w:val="right"/>
            </w:pPr>
            <w:r>
              <w:t xml:space="preserve">6203059</w:t>
            </w:r>
          </w:p>
        </w:tc>
        <w:tc>
          <w:p>
            <w:pPr>
              <w:pStyle w:val="Compact"/>
              <w:jc w:val="right"/>
            </w:pPr>
            <w:r>
              <w:t xml:space="preserve">32</w:t>
            </w:r>
          </w:p>
        </w:tc>
        <w:tc>
          <w:p>
            <w:pPr>
              <w:pStyle w:val="Compact"/>
              <w:jc w:val="right"/>
            </w:pPr>
            <w:r>
              <w:t xml:space="preserve">1.96</w:t>
            </w:r>
          </w:p>
        </w:tc>
      </w:tr>
      <w:tr>
        <w:tc>
          <w:p>
            <w:pPr>
              <w:pStyle w:val="Compact"/>
              <w:jc w:val="right"/>
            </w:pPr>
            <w:r>
              <w:t xml:space="preserve">52</w:t>
            </w:r>
          </w:p>
        </w:tc>
        <w:tc>
          <w:p>
            <w:pPr>
              <w:pStyle w:val="Compact"/>
              <w:jc w:val="left"/>
            </w:pPr>
            <w:r>
              <w:t xml:space="preserve">7346592+72</w:t>
            </w:r>
          </w:p>
        </w:tc>
        <w:tc>
          <w:p>
            <w:pPr>
              <w:pStyle w:val="Compact"/>
              <w:jc w:val="right"/>
            </w:pPr>
            <w:r>
              <w:t xml:space="preserve">360</w:t>
            </w:r>
          </w:p>
        </w:tc>
        <w:tc>
          <w:p>
            <w:pPr>
              <w:pStyle w:val="Compact"/>
              <w:jc w:val="right"/>
            </w:pPr>
            <w:r>
              <w:t xml:space="preserve">3103147</w:t>
            </w:r>
          </w:p>
        </w:tc>
        <w:tc>
          <w:p>
            <w:pPr>
              <w:pStyle w:val="Compact"/>
              <w:jc w:val="right"/>
            </w:pPr>
            <w:r>
              <w:t xml:space="preserve">64</w:t>
            </w:r>
          </w:p>
        </w:tc>
        <w:tc>
          <w:p>
            <w:pPr>
              <w:pStyle w:val="Compact"/>
              <w:jc w:val="right"/>
            </w:pPr>
            <w:r>
              <w:t xml:space="preserve">1.99</w:t>
            </w:r>
          </w:p>
        </w:tc>
      </w:tr>
      <w:tr>
        <w:tc>
          <w:p>
            <w:pPr>
              <w:pStyle w:val="Compact"/>
              <w:jc w:val="right"/>
            </w:pPr>
            <w:r>
              <w:t xml:space="preserve">53</w:t>
            </w:r>
          </w:p>
        </w:tc>
        <w:tc>
          <w:p>
            <w:pPr>
              <w:pStyle w:val="Compact"/>
              <w:jc w:val="left"/>
            </w:pPr>
            <w:r>
              <w:t xml:space="preserve">7346813+73</w:t>
            </w:r>
          </w:p>
        </w:tc>
        <w:tc>
          <w:p>
            <w:pPr>
              <w:pStyle w:val="Compact"/>
              <w:jc w:val="right"/>
            </w:pPr>
            <w:r>
              <w:t xml:space="preserve">60</w:t>
            </w:r>
          </w:p>
        </w:tc>
        <w:tc>
          <w:p>
            <w:pPr>
              <w:pStyle w:val="Compact"/>
              <w:jc w:val="right"/>
            </w:pPr>
            <w:r>
              <w:t xml:space="preserve">6203061</w:t>
            </w:r>
          </w:p>
        </w:tc>
        <w:tc>
          <w:p>
            <w:pPr>
              <w:pStyle w:val="Compact"/>
              <w:jc w:val="right"/>
            </w:pPr>
            <w:r>
              <w:t xml:space="preserve">30</w:t>
            </w:r>
          </w:p>
        </w:tc>
        <w:tc>
          <w:p>
            <w:pPr>
              <w:pStyle w:val="Compact"/>
              <w:jc w:val="right"/>
            </w:pPr>
            <w:r>
              <w:t xml:space="preserve">2.45</w:t>
            </w:r>
          </w:p>
        </w:tc>
      </w:tr>
      <w:tr>
        <w:tc>
          <w:p>
            <w:pPr>
              <w:pStyle w:val="Compact"/>
              <w:jc w:val="right"/>
            </w:pPr>
            <w:r>
              <w:t xml:space="preserve">54</w:t>
            </w:r>
          </w:p>
        </w:tc>
        <w:tc>
          <w:p>
            <w:pPr>
              <w:pStyle w:val="Compact"/>
              <w:jc w:val="left"/>
            </w:pPr>
            <w:r>
              <w:t xml:space="preserve">7348808+73</w:t>
            </w:r>
          </w:p>
        </w:tc>
        <w:tc>
          <w:p>
            <w:pPr>
              <w:pStyle w:val="Compact"/>
              <w:jc w:val="right"/>
            </w:pPr>
            <w:r>
              <w:t xml:space="preserve">30</w:t>
            </w:r>
          </w:p>
        </w:tc>
        <w:tc>
          <w:p>
            <w:pPr>
              <w:pStyle w:val="Compact"/>
              <w:jc w:val="right"/>
            </w:pPr>
            <w:r>
              <w:t xml:space="preserve">3103147</w:t>
            </w:r>
          </w:p>
        </w:tc>
        <w:tc>
          <w:p>
            <w:pPr>
              <w:pStyle w:val="Compact"/>
              <w:jc w:val="right"/>
            </w:pPr>
            <w:r>
              <w:t xml:space="preserve">18</w:t>
            </w:r>
          </w:p>
        </w:tc>
        <w:tc>
          <w:p>
            <w:pPr>
              <w:pStyle w:val="Compact"/>
              <w:jc w:val="right"/>
            </w:pPr>
            <w:r>
              <w:t xml:space="preserve">2.58</w:t>
            </w:r>
          </w:p>
        </w:tc>
      </w:tr>
      <w:tr>
        <w:tc>
          <w:p>
            <w:pPr>
              <w:pStyle w:val="Compact"/>
              <w:jc w:val="right"/>
            </w:pPr>
            <w:r>
              <w:t xml:space="preserve">55</w:t>
            </w:r>
          </w:p>
        </w:tc>
        <w:tc>
          <w:p>
            <w:pPr>
              <w:pStyle w:val="Compact"/>
              <w:jc w:val="left"/>
            </w:pPr>
            <w:r>
              <w:t xml:space="preserve">7355005+72</w:t>
            </w:r>
          </w:p>
        </w:tc>
        <w:tc>
          <w:p>
            <w:pPr>
              <w:pStyle w:val="Compact"/>
              <w:jc w:val="right"/>
            </w:pPr>
            <w:r>
              <w:t xml:space="preserve">30</w:t>
            </w:r>
          </w:p>
        </w:tc>
        <w:tc>
          <w:p>
            <w:pPr>
              <w:pStyle w:val="Compact"/>
              <w:jc w:val="right"/>
            </w:pPr>
            <w:r>
              <w:t xml:space="preserve">6203061</w:t>
            </w:r>
          </w:p>
        </w:tc>
        <w:tc>
          <w:p>
            <w:pPr>
              <w:pStyle w:val="Compact"/>
              <w:jc w:val="right"/>
            </w:pPr>
            <w:r>
              <w:t xml:space="preserve">36</w:t>
            </w:r>
          </w:p>
        </w:tc>
        <w:tc>
          <w:p>
            <w:pPr>
              <w:pStyle w:val="Compact"/>
              <w:jc w:val="right"/>
            </w:pPr>
            <w:r>
              <w:t xml:space="preserve">1.67</w:t>
            </w:r>
          </w:p>
        </w:tc>
      </w:tr>
      <w:tr>
        <w:tc>
          <w:p>
            <w:pPr>
              <w:pStyle w:val="Compact"/>
              <w:jc w:val="right"/>
            </w:pPr>
            <w:r>
              <w:t xml:space="preserve">56</w:t>
            </w:r>
          </w:p>
        </w:tc>
        <w:tc>
          <w:p>
            <w:pPr>
              <w:pStyle w:val="Compact"/>
              <w:jc w:val="left"/>
            </w:pPr>
            <w:r>
              <w:t xml:space="preserve">7355006+72</w:t>
            </w:r>
          </w:p>
        </w:tc>
        <w:tc>
          <w:p>
            <w:pPr>
              <w:pStyle w:val="Compact"/>
              <w:jc w:val="right"/>
            </w:pPr>
            <w:r>
              <w:t xml:space="preserve">30</w:t>
            </w:r>
          </w:p>
        </w:tc>
        <w:tc>
          <w:p>
            <w:pPr>
              <w:pStyle w:val="Compact"/>
              <w:jc w:val="right"/>
            </w:pPr>
            <w:r>
              <w:t xml:space="preserve">6203061</w:t>
            </w:r>
          </w:p>
        </w:tc>
        <w:tc>
          <w:p>
            <w:pPr>
              <w:pStyle w:val="Compact"/>
              <w:jc w:val="right"/>
            </w:pPr>
            <w:r>
              <w:t xml:space="preserve">36</w:t>
            </w:r>
          </w:p>
        </w:tc>
        <w:tc>
          <w:p>
            <w:pPr>
              <w:pStyle w:val="Compact"/>
              <w:jc w:val="right"/>
            </w:pPr>
            <w:r>
              <w:t xml:space="preserve">3.08</w:t>
            </w:r>
          </w:p>
        </w:tc>
      </w:tr>
      <w:tr>
        <w:tc>
          <w:p>
            <w:pPr>
              <w:pStyle w:val="Compact"/>
              <w:jc w:val="right"/>
            </w:pPr>
            <w:r>
              <w:t xml:space="preserve">57</w:t>
            </w:r>
          </w:p>
        </w:tc>
        <w:tc>
          <w:p>
            <w:pPr>
              <w:pStyle w:val="Compact"/>
              <w:jc w:val="left"/>
            </w:pPr>
            <w:r>
              <w:t xml:space="preserve">7455633+73</w:t>
            </w:r>
          </w:p>
        </w:tc>
        <w:tc>
          <w:p>
            <w:pPr>
              <w:pStyle w:val="Compact"/>
              <w:jc w:val="right"/>
            </w:pPr>
            <w:r>
              <w:t xml:space="preserve">24</w:t>
            </w:r>
          </w:p>
        </w:tc>
        <w:tc>
          <w:p>
            <w:pPr>
              <w:pStyle w:val="Compact"/>
              <w:jc w:val="right"/>
            </w:pPr>
            <w:r>
              <w:t xml:space="preserve">3108210</w:t>
            </w:r>
          </w:p>
        </w:tc>
        <w:tc>
          <w:p>
            <w:pPr>
              <w:pStyle w:val="Compact"/>
              <w:jc w:val="right"/>
            </w:pPr>
            <w:r>
              <w:t xml:space="preserve">8</w:t>
            </w:r>
          </w:p>
        </w:tc>
        <w:tc>
          <w:p>
            <w:pPr>
              <w:pStyle w:val="Compact"/>
              <w:jc w:val="right"/>
            </w:pPr>
            <w:r>
              <w:t xml:space="preserve">24.57</w:t>
            </w:r>
          </w:p>
        </w:tc>
      </w:tr>
      <w:tr>
        <w:tc>
          <w:p>
            <w:pPr>
              <w:pStyle w:val="Compact"/>
              <w:jc w:val="right"/>
            </w:pPr>
            <w:r>
              <w:t xml:space="preserve">58</w:t>
            </w:r>
          </w:p>
        </w:tc>
        <w:tc>
          <w:p>
            <w:pPr>
              <w:pStyle w:val="Compact"/>
              <w:jc w:val="left"/>
            </w:pPr>
            <w:r>
              <w:t xml:space="preserve">7455634+73</w:t>
            </w:r>
          </w:p>
        </w:tc>
        <w:tc>
          <w:p>
            <w:pPr>
              <w:pStyle w:val="Compact"/>
              <w:jc w:val="right"/>
            </w:pPr>
            <w:r>
              <w:t xml:space="preserve">24</w:t>
            </w:r>
          </w:p>
        </w:tc>
        <w:tc>
          <w:p>
            <w:pPr>
              <w:pStyle w:val="Compact"/>
              <w:jc w:val="right"/>
            </w:pPr>
            <w:r>
              <w:t xml:space="preserve">3108210</w:t>
            </w:r>
          </w:p>
        </w:tc>
        <w:tc>
          <w:p>
            <w:pPr>
              <w:pStyle w:val="Compact"/>
              <w:jc w:val="right"/>
            </w:pPr>
            <w:r>
              <w:t xml:space="preserve">8</w:t>
            </w:r>
          </w:p>
        </w:tc>
        <w:tc>
          <w:p>
            <w:pPr>
              <w:pStyle w:val="Compact"/>
              <w:jc w:val="right"/>
            </w:pPr>
            <w:r>
              <w:t xml:space="preserve">1.60</w:t>
            </w:r>
          </w:p>
        </w:tc>
      </w:tr>
      <w:tr>
        <w:tc>
          <w:p>
            <w:pPr>
              <w:pStyle w:val="Compact"/>
              <w:jc w:val="right"/>
            </w:pPr>
            <w:r>
              <w:t xml:space="preserve">59</w:t>
            </w:r>
          </w:p>
        </w:tc>
        <w:tc>
          <w:p>
            <w:pPr>
              <w:pStyle w:val="Compact"/>
              <w:jc w:val="left"/>
            </w:pPr>
            <w:r>
              <w:t xml:space="preserve">7455687+72</w:t>
            </w:r>
          </w:p>
        </w:tc>
        <w:tc>
          <w:p>
            <w:pPr>
              <w:pStyle w:val="Compact"/>
              <w:jc w:val="right"/>
            </w:pPr>
            <w:r>
              <w:t xml:space="preserve">24</w:t>
            </w:r>
          </w:p>
        </w:tc>
        <w:tc>
          <w:p>
            <w:pPr>
              <w:pStyle w:val="Compact"/>
              <w:jc w:val="right"/>
            </w:pPr>
            <w:r>
              <w:t xml:space="preserve">3108210</w:t>
            </w:r>
          </w:p>
        </w:tc>
        <w:tc>
          <w:p>
            <w:pPr>
              <w:pStyle w:val="Compact"/>
              <w:jc w:val="right"/>
            </w:pPr>
            <w:r>
              <w:t xml:space="preserve">24</w:t>
            </w:r>
          </w:p>
        </w:tc>
        <w:tc>
          <w:p>
            <w:pPr>
              <w:pStyle w:val="Compact"/>
              <w:jc w:val="right"/>
            </w:pPr>
            <w:r>
              <w:t xml:space="preserve">3.99</w:t>
            </w:r>
          </w:p>
        </w:tc>
      </w:tr>
      <w:tr>
        <w:tc>
          <w:p>
            <w:pPr>
              <w:pStyle w:val="Compact"/>
              <w:jc w:val="right"/>
            </w:pPr>
            <w:r>
              <w:t xml:space="preserve">60</w:t>
            </w:r>
          </w:p>
        </w:tc>
        <w:tc>
          <w:p>
            <w:pPr>
              <w:pStyle w:val="Compact"/>
              <w:jc w:val="left"/>
            </w:pPr>
            <w:r>
              <w:t xml:space="preserve">7455688+72</w:t>
            </w:r>
          </w:p>
        </w:tc>
        <w:tc>
          <w:p>
            <w:pPr>
              <w:pStyle w:val="Compact"/>
              <w:jc w:val="right"/>
            </w:pPr>
            <w:r>
              <w:t xml:space="preserve">24</w:t>
            </w:r>
          </w:p>
        </w:tc>
        <w:tc>
          <w:p>
            <w:pPr>
              <w:pStyle w:val="Compact"/>
              <w:jc w:val="right"/>
            </w:pPr>
            <w:r>
              <w:t xml:space="preserve">3108210</w:t>
            </w:r>
          </w:p>
        </w:tc>
        <w:tc>
          <w:p>
            <w:pPr>
              <w:pStyle w:val="Compact"/>
              <w:jc w:val="right"/>
            </w:pPr>
            <w:r>
              <w:t xml:space="preserve">24</w:t>
            </w:r>
          </w:p>
        </w:tc>
        <w:tc>
          <w:p>
            <w:pPr>
              <w:pStyle w:val="Compact"/>
              <w:jc w:val="right"/>
            </w:pPr>
            <w:r>
              <w:t xml:space="preserve">10.70</w:t>
            </w:r>
          </w:p>
        </w:tc>
      </w:tr>
      <w:tr>
        <w:tc>
          <w:p>
            <w:pPr>
              <w:pStyle w:val="Compact"/>
              <w:jc w:val="right"/>
            </w:pPr>
            <w:r>
              <w:t xml:space="preserve">61</w:t>
            </w:r>
          </w:p>
        </w:tc>
        <w:tc>
          <w:p>
            <w:pPr>
              <w:pStyle w:val="Compact"/>
              <w:jc w:val="left"/>
            </w:pPr>
            <w:r>
              <w:t xml:space="preserve">7455691+71</w:t>
            </w:r>
          </w:p>
        </w:tc>
        <w:tc>
          <w:p>
            <w:pPr>
              <w:pStyle w:val="Compact"/>
              <w:jc w:val="right"/>
            </w:pPr>
            <w:r>
              <w:t xml:space="preserve">24</w:t>
            </w:r>
          </w:p>
        </w:tc>
        <w:tc>
          <w:p>
            <w:pPr>
              <w:pStyle w:val="Compact"/>
              <w:jc w:val="right"/>
            </w:pPr>
            <w:r>
              <w:t xml:space="preserve">3104147</w:t>
            </w:r>
          </w:p>
        </w:tc>
        <w:tc>
          <w:p>
            <w:pPr>
              <w:pStyle w:val="Compact"/>
              <w:jc w:val="right"/>
            </w:pPr>
            <w:r>
              <w:t xml:space="preserve">20</w:t>
            </w:r>
          </w:p>
        </w:tc>
        <w:tc>
          <w:p>
            <w:pPr>
              <w:pStyle w:val="Compact"/>
              <w:jc w:val="right"/>
            </w:pPr>
            <w:r>
              <w:t xml:space="preserve">4.39</w:t>
            </w:r>
          </w:p>
        </w:tc>
      </w:tr>
      <w:tr>
        <w:tc>
          <w:p>
            <w:pPr>
              <w:pStyle w:val="Compact"/>
              <w:jc w:val="right"/>
            </w:pPr>
            <w:r>
              <w:t xml:space="preserve">62</w:t>
            </w:r>
          </w:p>
        </w:tc>
        <w:tc>
          <w:p>
            <w:pPr>
              <w:pStyle w:val="Compact"/>
              <w:jc w:val="left"/>
            </w:pPr>
            <w:r>
              <w:t xml:space="preserve">7455692+71</w:t>
            </w:r>
          </w:p>
        </w:tc>
        <w:tc>
          <w:p>
            <w:pPr>
              <w:pStyle w:val="Compact"/>
              <w:jc w:val="right"/>
            </w:pPr>
            <w:r>
              <w:t xml:space="preserve">24</w:t>
            </w:r>
          </w:p>
        </w:tc>
        <w:tc>
          <w:p>
            <w:pPr>
              <w:pStyle w:val="Compact"/>
              <w:jc w:val="right"/>
            </w:pPr>
            <w:r>
              <w:t xml:space="preserve">3104147</w:t>
            </w:r>
          </w:p>
        </w:tc>
        <w:tc>
          <w:p>
            <w:pPr>
              <w:pStyle w:val="Compact"/>
              <w:jc w:val="right"/>
            </w:pPr>
            <w:r>
              <w:t xml:space="preserve">20</w:t>
            </w:r>
          </w:p>
        </w:tc>
        <w:tc>
          <w:p>
            <w:pPr>
              <w:pStyle w:val="Compact"/>
              <w:jc w:val="right"/>
            </w:pPr>
            <w:r>
              <w:t xml:space="preserve">4.39</w:t>
            </w:r>
          </w:p>
        </w:tc>
      </w:tr>
    </w:tbl>
    <w:p>
      <w:pPr>
        <w:pStyle w:val="Heading2"/>
      </w:pPr>
      <w:bookmarkStart w:id="21" w:name="convert-to-boxes"/>
      <w:r>
        <w:t xml:space="preserve">Convert to Boxes</w:t>
      </w:r>
      <w:bookmarkEnd w:id="21"/>
    </w:p>
    <w:p>
      <w:pPr>
        <w:pStyle w:val="FirstParagraph"/>
      </w:pPr>
      <w:r>
        <w:t xml:space="preserve">Convert demand</w:t>
      </w:r>
      <w:r>
        <w:t xml:space="preserve"> </w:t>
      </w:r>
      <m:oMath>
        <m:sSub>
          <m:e>
            <m:r>
              <m:t>d</m:t>
            </m:r>
          </m:e>
          <m:sub>
            <m:r>
              <m:t>i</m:t>
            </m:r>
          </m:sub>
        </m:sSub>
      </m:oMath>
      <w:r>
        <w:t xml:space="preserve">, quantity</w:t>
      </w:r>
      <w:r>
        <w:t xml:space="preserve"> </w:t>
      </w:r>
      <m:oMath>
        <m:sSub>
          <m:e>
            <m:r>
              <m:t>q</m:t>
            </m:r>
          </m:e>
          <m:sub>
            <m:r>
              <m:t>i</m:t>
            </m:r>
          </m:sub>
        </m:sSub>
      </m:oMath>
      <w:r>
        <w:t xml:space="preserve"> </w:t>
      </w:r>
      <w:r>
        <w:t xml:space="preserve">and unit price</w:t>
      </w:r>
      <w:r>
        <w:t xml:space="preserve"> </w:t>
      </w:r>
      <m:oMath>
        <m:sSub>
          <m:e>
            <m:r>
              <m:t>p</m:t>
            </m:r>
          </m:e>
          <m:sub>
            <m:r>
              <m:t>i</m:t>
            </m:r>
          </m:sub>
        </m:sSub>
      </m:oMath>
      <w:r>
        <w:t xml:space="preserve"> </w:t>
      </w:r>
      <w:r>
        <w:t xml:space="preserve">all from part</w:t>
      </w:r>
      <w:r>
        <w:t xml:space="preserve"> </w:t>
      </w:r>
      <m:oMath>
        <m:r>
          <m:t>i</m:t>
        </m:r>
      </m:oMath>
      <w:r>
        <w:t xml:space="preserve"> </w:t>
      </w:r>
      <w:r>
        <w:t xml:space="preserve">to box</w:t>
      </w:r>
      <w:r>
        <w:t xml:space="preserve"> </w:t>
      </w:r>
      <m:oMath>
        <m:r>
          <m:t>b</m:t>
        </m:r>
        <m:sSub>
          <m:e>
            <m:r>
              <m:t>c</m:t>
            </m:r>
          </m:e>
          <m:sub>
            <m:r>
              <m:t>i</m:t>
            </m:r>
          </m:sub>
        </m:sSub>
      </m:oMath>
      <w:r>
        <w:t xml:space="preserve"> </w:t>
      </w:r>
      <w:r>
        <w:t xml:space="preserve">which is the capacity of a box for part</w:t>
      </w:r>
      <w:r>
        <w:t xml:space="preserve"> </w:t>
      </w:r>
      <m:oMath>
        <m:r>
          <m:t>i</m:t>
        </m:r>
      </m:oMath>
      <w:r>
        <w:t xml:space="preserve">.</w:t>
      </w:r>
    </w:p>
    <w:p>
      <w:pPr>
        <w:pStyle w:val="BodyText"/>
      </w:pPr>
      <w:r>
        <w:t xml:space="preserve">Demand for box with part</w:t>
      </w:r>
      <w:r>
        <w:t xml:space="preserve"> </w:t>
      </w:r>
      <m:oMath>
        <m:r>
          <m:t>i</m:t>
        </m:r>
      </m:oMath>
      <w:r>
        <w:t xml:space="preserve"> </w:t>
      </w:r>
      <w:r>
        <w:t xml:space="preserve">.</w:t>
      </w:r>
    </w:p>
    <w:p>
      <w:pPr>
        <w:pStyle w:val="BodyText"/>
      </w:pPr>
      <m:oMathPara>
        <m:oMathParaPr>
          <m:jc m:val="center"/>
        </m:oMathParaPr>
        <m:oMath>
          <m:sSub>
            <m:e>
              <m:r>
                <m:t>y</m:t>
              </m:r>
            </m:e>
            <m:sub>
              <m:r>
                <m:t>i</m:t>
              </m:r>
            </m:sub>
          </m:sSub>
          <m:r>
            <m:t>=</m:t>
          </m:r>
          <m:f>
            <m:fPr>
              <m:type m:val="bar"/>
            </m:fPr>
            <m:num>
              <m:sSub>
                <m:e>
                  <m:r>
                    <m:t>d</m:t>
                  </m:r>
                </m:e>
                <m:sub>
                  <m:r>
                    <m:t>i</m:t>
                  </m:r>
                </m:sub>
              </m:sSub>
              <m:r>
                <m:t>*</m:t>
              </m:r>
              <m:r>
                <m:t>262</m:t>
              </m:r>
            </m:num>
            <m:den>
              <m:r>
                <m:t>b</m:t>
              </m:r>
              <m:sSub>
                <m:e>
                  <m:r>
                    <m:t>c</m:t>
                  </m:r>
                </m:e>
                <m:sub>
                  <m:r>
                    <m:t>i</m:t>
                  </m:r>
                </m:sub>
              </m:sSub>
            </m:den>
          </m:f>
        </m:oMath>
      </m:oMathPara>
    </w:p>
    <w:p>
      <w:pPr>
        <w:pStyle w:val="FirstParagraph"/>
      </w:pPr>
      <w:r>
        <w:t xml:space="preserve">Price for box with material</w:t>
      </w:r>
      <w:r>
        <w:t xml:space="preserve"> </w:t>
      </w:r>
      <m:oMath>
        <m:r>
          <m:t>i</m:t>
        </m:r>
      </m:oMath>
      <w:r>
        <w:t xml:space="preserve"> </w:t>
      </w:r>
      <w:r>
        <w:t xml:space="preserve">.</w:t>
      </w:r>
    </w:p>
    <w:p>
      <w:pPr>
        <w:pStyle w:val="BodyText"/>
      </w:pPr>
      <m:oMathPara>
        <m:oMathParaPr>
          <m:jc m:val="center"/>
        </m:oMathParaPr>
        <m:oMath>
          <m:r>
            <m:t>p</m:t>
          </m:r>
          <m:sSub>
            <m:e>
              <m:r>
                <m:t>r</m:t>
              </m:r>
            </m:e>
            <m:sub>
              <m:r>
                <m:t>i</m:t>
              </m:r>
            </m:sub>
          </m:sSub>
          <m:r>
            <m:t>=</m:t>
          </m:r>
          <m:r>
            <m:t>b</m:t>
          </m:r>
          <m:sSub>
            <m:e>
              <m:r>
                <m:t>c</m:t>
              </m:r>
            </m:e>
            <m:sub>
              <m:r>
                <m:t>i</m:t>
              </m:r>
            </m:sub>
          </m:sSub>
          <m:r>
            <m:t>⋅</m:t>
          </m:r>
          <m:sSub>
            <m:e>
              <m:r>
                <m:t>p</m:t>
              </m:r>
            </m:e>
            <m:sub>
              <m:r>
                <m:t>i</m:t>
              </m:r>
            </m:sub>
          </m:sSub>
        </m:oMath>
      </m:oMathPara>
    </w:p>
    <w:p>
      <w:pPr>
        <w:pStyle w:val="FirstParagraph"/>
      </w:pPr>
      <m:oMath>
        <m:sSub>
          <m:e>
            <m:r>
              <m:t>y</m:t>
            </m:r>
          </m:e>
          <m:sub>
            <m:r>
              <m:t>i</m:t>
            </m:r>
          </m:sub>
        </m:sSub>
        <m:r>
          <m:t>=</m:t>
        </m:r>
        <m:r>
          <m:t>d</m:t>
        </m:r>
        <m:r>
          <m:t>e</m:t>
        </m:r>
        <m:r>
          <m:t>m</m:t>
        </m:r>
        <m:r>
          <m:t>a</m:t>
        </m:r>
        <m:r>
          <m:t>n</m:t>
        </m:r>
        <m:r>
          <m:t>d</m:t>
        </m:r>
        <m:r>
          <m:t>_</m:t>
        </m:r>
        <m:r>
          <m:t>p</m:t>
        </m:r>
        <m:r>
          <m:t>e</m:t>
        </m:r>
        <m:r>
          <m:t>r</m:t>
        </m:r>
        <m:r>
          <m:t>_</m:t>
        </m:r>
        <m:r>
          <m:t>y</m:t>
        </m:r>
        <m:r>
          <m:t>e</m:t>
        </m:r>
        <m:r>
          <m:t>a</m:t>
        </m:r>
        <m:r>
          <m:t>r</m:t>
        </m:r>
      </m:oMath>
    </w:p>
    <w:p>
      <w:pPr>
        <w:pStyle w:val="BodyText"/>
      </w:pPr>
      <m:oMath>
        <m:r>
          <m:t>p</m:t>
        </m:r>
        <m:sSub>
          <m:e>
            <m:r>
              <m:t>r</m:t>
            </m:r>
          </m:e>
          <m:sub>
            <m:r>
              <m:t>i</m:t>
            </m:r>
          </m:sub>
        </m:sSub>
        <m:r>
          <m:t>=</m:t>
        </m:r>
        <m:r>
          <m:t>b</m:t>
        </m:r>
        <m:r>
          <m:t>o</m:t>
        </m:r>
        <m:r>
          <m:t>x</m:t>
        </m:r>
        <m:r>
          <m:t>_</m:t>
        </m:r>
        <m:r>
          <m:t>c</m:t>
        </m:r>
        <m:r>
          <m:t>o</m:t>
        </m:r>
        <m:r>
          <m:t>s</m:t>
        </m:r>
        <m:r>
          <m:t>t</m:t>
        </m:r>
        <m:r>
          <m:t>=</m:t>
        </m:r>
      </m:oMath>
      <w:r>
        <w:t xml:space="preserve"> </w:t>
      </w:r>
      <w:r>
        <w:t xml:space="preserve">value of box</w:t>
      </w:r>
    </w:p>
    <w:p>
      <w:pPr>
        <w:pStyle w:val="TableCaption"/>
      </w:pPr>
      <w:r>
        <w:t xml:space="preserve">Merged data with yearly demand</w:t>
      </w:r>
    </w:p>
    <w:tbl>
      <w:tblPr>
        <w:tblStyle w:val="Table"/>
        <w:tblW w:type="pct" w:w="0.0"/>
        <w:tblLook w:firstRow="1"/>
        <w:tblCaption w:val="Merged data with yearly demand"/>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box_cost</w:t>
            </w:r>
          </w:p>
        </w:tc>
        <w:tc>
          <w:tcPr>
            <w:tcBorders>
              <w:bottom w:val="single"/>
            </w:tcBorders>
            <w:vAlign w:val="bottom"/>
          </w:tcPr>
          <w:p>
            <w:pPr>
              <w:pStyle w:val="Compact"/>
              <w:jc w:val="right"/>
            </w:pPr>
            <w:r>
              <w:t xml:space="preserve">ordering_cost</w:t>
            </w:r>
          </w:p>
        </w:tc>
      </w:tr>
      <w:tr>
        <w:tc>
          <w:p>
            <w:pPr>
              <w:pStyle w:val="Compact"/>
              <w:jc w:val="right"/>
            </w:pPr>
            <w:r>
              <w:t xml:space="preserve">3103147</w:t>
            </w:r>
          </w:p>
        </w:tc>
        <w:tc>
          <w:p>
            <w:pPr>
              <w:pStyle w:val="Compact"/>
              <w:jc w:val="right"/>
            </w:pPr>
            <w:r>
              <w:t xml:space="preserve">54</w:t>
            </w:r>
          </w:p>
        </w:tc>
        <w:tc>
          <w:p>
            <w:pPr>
              <w:pStyle w:val="Compact"/>
              <w:jc w:val="left"/>
            </w:pPr>
            <w:r>
              <w:t xml:space="preserve">7348808+73</w:t>
            </w:r>
          </w:p>
        </w:tc>
        <w:tc>
          <w:p>
            <w:pPr>
              <w:pStyle w:val="Compact"/>
              <w:jc w:val="right"/>
            </w:pPr>
            <w:r>
              <w:t xml:space="preserve">46.4</w:t>
            </w:r>
          </w:p>
        </w:tc>
        <w:tc>
          <w:p>
            <w:pPr>
              <w:pStyle w:val="Compact"/>
              <w:jc w:val="right"/>
            </w:pPr>
            <w:r>
              <w:t xml:space="preserve">50</w:t>
            </w:r>
          </w:p>
        </w:tc>
      </w:tr>
      <w:tr>
        <w:tc>
          <w:p>
            <w:pPr>
              <w:pStyle w:val="Compact"/>
              <w:jc w:val="right"/>
            </w:pPr>
            <w:r>
              <w:t xml:space="preserve">3103147</w:t>
            </w:r>
          </w:p>
        </w:tc>
        <w:tc>
          <w:p>
            <w:pPr>
              <w:pStyle w:val="Compact"/>
              <w:jc w:val="right"/>
            </w:pPr>
            <w:r>
              <w:t xml:space="preserve">52</w:t>
            </w:r>
          </w:p>
        </w:tc>
        <w:tc>
          <w:p>
            <w:pPr>
              <w:pStyle w:val="Compact"/>
              <w:jc w:val="left"/>
            </w:pPr>
            <w:r>
              <w:t xml:space="preserve">7346592+72</w:t>
            </w:r>
          </w:p>
        </w:tc>
        <w:tc>
          <w:p>
            <w:pPr>
              <w:pStyle w:val="Compact"/>
              <w:jc w:val="right"/>
            </w:pPr>
            <w:r>
              <w:t xml:space="preserve">127.4</w:t>
            </w:r>
          </w:p>
        </w:tc>
        <w:tc>
          <w:p>
            <w:pPr>
              <w:pStyle w:val="Compact"/>
              <w:jc w:val="right"/>
            </w:pPr>
            <w:r>
              <w:t xml:space="preserve">50</w:t>
            </w:r>
          </w:p>
        </w:tc>
      </w:tr>
      <w:tr>
        <w:tc>
          <w:p>
            <w:pPr>
              <w:pStyle w:val="Compact"/>
              <w:jc w:val="right"/>
            </w:pPr>
            <w:r>
              <w:t xml:space="preserve">3104147</w:t>
            </w:r>
          </w:p>
        </w:tc>
        <w:tc>
          <w:p>
            <w:pPr>
              <w:pStyle w:val="Compact"/>
              <w:jc w:val="right"/>
            </w:pPr>
            <w:r>
              <w:t xml:space="preserve">61</w:t>
            </w:r>
          </w:p>
        </w:tc>
        <w:tc>
          <w:p>
            <w:pPr>
              <w:pStyle w:val="Compact"/>
              <w:jc w:val="left"/>
            </w:pPr>
            <w:r>
              <w:t xml:space="preserve">7455691+71</w:t>
            </w:r>
          </w:p>
        </w:tc>
        <w:tc>
          <w:p>
            <w:pPr>
              <w:pStyle w:val="Compact"/>
              <w:jc w:val="right"/>
            </w:pPr>
            <w:r>
              <w:t xml:space="preserve">87.8</w:t>
            </w:r>
          </w:p>
        </w:tc>
        <w:tc>
          <w:p>
            <w:pPr>
              <w:pStyle w:val="Compact"/>
              <w:jc w:val="right"/>
            </w:pPr>
            <w:r>
              <w:t xml:space="preserve">45</w:t>
            </w:r>
          </w:p>
        </w:tc>
      </w:tr>
      <w:tr>
        <w:tc>
          <w:p>
            <w:pPr>
              <w:pStyle w:val="Compact"/>
              <w:jc w:val="right"/>
            </w:pPr>
            <w:r>
              <w:t xml:space="preserve">3104147</w:t>
            </w:r>
          </w:p>
        </w:tc>
        <w:tc>
          <w:p>
            <w:pPr>
              <w:pStyle w:val="Compact"/>
              <w:jc w:val="right"/>
            </w:pPr>
            <w:r>
              <w:t xml:space="preserve">62</w:t>
            </w:r>
          </w:p>
        </w:tc>
        <w:tc>
          <w:p>
            <w:pPr>
              <w:pStyle w:val="Compact"/>
              <w:jc w:val="left"/>
            </w:pPr>
            <w:r>
              <w:t xml:space="preserve">7455692+71</w:t>
            </w:r>
          </w:p>
        </w:tc>
        <w:tc>
          <w:p>
            <w:pPr>
              <w:pStyle w:val="Compact"/>
              <w:jc w:val="right"/>
            </w:pPr>
            <w:r>
              <w:t xml:space="preserve">87.8</w:t>
            </w:r>
          </w:p>
        </w:tc>
        <w:tc>
          <w:p>
            <w:pPr>
              <w:pStyle w:val="Compact"/>
              <w:jc w:val="right"/>
            </w:pPr>
            <w:r>
              <w:t xml:space="preserve">45</w:t>
            </w:r>
          </w:p>
        </w:tc>
      </w:tr>
      <w:tr>
        <w:tc>
          <w:p>
            <w:pPr>
              <w:pStyle w:val="Compact"/>
              <w:jc w:val="right"/>
            </w:pPr>
            <w:r>
              <w:t xml:space="preserve">3106410</w:t>
            </w:r>
          </w:p>
        </w:tc>
        <w:tc>
          <w:p>
            <w:pPr>
              <w:pStyle w:val="Compact"/>
              <w:jc w:val="right"/>
            </w:pPr>
            <w:r>
              <w:t xml:space="preserve">15</w:t>
            </w:r>
          </w:p>
        </w:tc>
        <w:tc>
          <w:p>
            <w:pPr>
              <w:pStyle w:val="Compact"/>
              <w:jc w:val="left"/>
            </w:pPr>
            <w:r>
              <w:t xml:space="preserve">7305865+77</w:t>
            </w:r>
          </w:p>
        </w:tc>
        <w:tc>
          <w:p>
            <w:pPr>
              <w:pStyle w:val="Compact"/>
              <w:jc w:val="right"/>
            </w:pPr>
            <w:r>
              <w:t xml:space="preserve">44.1</w:t>
            </w:r>
          </w:p>
        </w:tc>
        <w:tc>
          <w:p>
            <w:pPr>
              <w:pStyle w:val="Compact"/>
              <w:jc w:val="right"/>
            </w:pPr>
            <w:r>
              <w:t xml:space="preserve">60</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box_cost</w:t>
            </w:r>
          </w:p>
        </w:tc>
        <w:tc>
          <w:tcPr>
            <w:tcBorders>
              <w:bottom w:val="single"/>
            </w:tcBorders>
            <w:vAlign w:val="bottom"/>
          </w:tcPr>
          <w:p>
            <w:pPr>
              <w:pStyle w:val="Compact"/>
              <w:jc w:val="right"/>
            </w:pPr>
            <w:r>
              <w:t xml:space="preserve">ordering_cost</w:t>
            </w:r>
          </w:p>
        </w:tc>
      </w:tr>
      <w:tr>
        <w:tc>
          <w:p>
            <w:pPr>
              <w:pStyle w:val="Compact"/>
              <w:jc w:val="right"/>
            </w:pPr>
            <w:r>
              <w:t xml:space="preserve">6203060</w:t>
            </w:r>
          </w:p>
        </w:tc>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67.95</w:t>
            </w:r>
          </w:p>
        </w:tc>
        <w:tc>
          <w:p>
            <w:pPr>
              <w:pStyle w:val="Compact"/>
              <w:jc w:val="right"/>
            </w:pPr>
            <w:r>
              <w:t xml:space="preserve">75</w:t>
            </w:r>
          </w:p>
        </w:tc>
      </w:tr>
      <w:tr>
        <w:tc>
          <w:p>
            <w:pPr>
              <w:pStyle w:val="Compact"/>
              <w:jc w:val="right"/>
            </w:pPr>
            <w:r>
              <w:t xml:space="preserve">6203059</w:t>
            </w:r>
          </w:p>
        </w:tc>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114.30</w:t>
            </w:r>
          </w:p>
        </w:tc>
        <w:tc>
          <w:p>
            <w:pPr>
              <w:pStyle w:val="Compact"/>
              <w:jc w:val="right"/>
            </w:pPr>
            <w:r>
              <w:t xml:space="preserve">80</w:t>
            </w:r>
          </w:p>
        </w:tc>
      </w:tr>
      <w:tr>
        <w:tc>
          <w:p>
            <w:pPr>
              <w:pStyle w:val="Compact"/>
              <w:jc w:val="right"/>
            </w:pPr>
            <w:r>
              <w:t xml:space="preserve">6203059</w:t>
            </w:r>
          </w:p>
        </w:tc>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24.30</w:t>
            </w:r>
          </w:p>
        </w:tc>
        <w:tc>
          <w:p>
            <w:pPr>
              <w:pStyle w:val="Compact"/>
              <w:jc w:val="right"/>
            </w:pPr>
            <w:r>
              <w:t xml:space="preserve">80</w:t>
            </w:r>
          </w:p>
        </w:tc>
      </w:tr>
      <w:tr>
        <w:tc>
          <w:p>
            <w:pPr>
              <w:pStyle w:val="Compact"/>
              <w:jc w:val="right"/>
            </w:pPr>
            <w:r>
              <w:t xml:space="preserve">6203059</w:t>
            </w:r>
          </w:p>
        </w:tc>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24.16</w:t>
            </w:r>
          </w:p>
        </w:tc>
        <w:tc>
          <w:p>
            <w:pPr>
              <w:pStyle w:val="Compact"/>
              <w:jc w:val="right"/>
            </w:pPr>
            <w:r>
              <w:t xml:space="preserve">80</w:t>
            </w:r>
          </w:p>
        </w:tc>
      </w:tr>
      <w:tr>
        <w:tc>
          <w:p>
            <w:pPr>
              <w:pStyle w:val="Compact"/>
              <w:jc w:val="right"/>
            </w:pPr>
            <w:r>
              <w:t xml:space="preserve">6203059</w:t>
            </w:r>
          </w:p>
        </w:tc>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24.16</w:t>
            </w:r>
          </w:p>
        </w:tc>
        <w:tc>
          <w:p>
            <w:pPr>
              <w:pStyle w:val="Compact"/>
              <w:jc w:val="right"/>
            </w:pPr>
            <w:r>
              <w:t xml:space="preserve">80</w:t>
            </w:r>
          </w:p>
        </w:tc>
      </w:tr>
    </w:tbl>
    <w:p>
      <w:pPr>
        <w:pStyle w:val="Heading1"/>
      </w:pPr>
      <w:bookmarkStart w:id="22" w:name="separate-ordering-so"/>
      <w:r>
        <w:t xml:space="preserve">Separate Ordering (SO)</w:t>
      </w:r>
      <w:bookmarkEnd w:id="22"/>
    </w:p>
    <w:p>
      <w:pPr>
        <w:pStyle w:val="FirstParagraph"/>
      </w:pPr>
      <m:oMath>
        <m:sSubSup>
          <m:e>
            <m:r>
              <m:t>c</m:t>
            </m:r>
          </m:e>
          <m:sub>
            <m:r>
              <m:t>i</m:t>
            </m:r>
          </m:sub>
          <m:sup>
            <m:r>
              <m:t>o</m:t>
            </m:r>
            <m:r>
              <m:t>r</m:t>
            </m:r>
          </m:sup>
        </m:sSubSup>
        <m:r>
          <m:t>=</m:t>
        </m:r>
      </m:oMath>
      <w:r>
        <w:t xml:space="preserve"> </w:t>
      </w:r>
      <w:r>
        <w:t xml:space="preserve">ordering cost for part</w:t>
      </w:r>
      <w:r>
        <w:t xml:space="preserve"> </w:t>
      </w:r>
      <m:oMath>
        <m:r>
          <m:t>i</m:t>
        </m:r>
      </m:oMath>
    </w:p>
    <w:p>
      <w:pPr>
        <w:pStyle w:val="BodyText"/>
      </w:pPr>
      <m:oMath>
        <m:sSubSup>
          <m:e>
            <m:r>
              <m:t>c</m:t>
            </m:r>
          </m:e>
          <m:sub>
            <m:r>
              <m:t>i</m:t>
            </m:r>
          </m:sub>
          <m:sup>
            <m:r>
              <m:t>s</m:t>
            </m:r>
            <m:r>
              <m:t>h</m:t>
            </m:r>
          </m:sup>
        </m:sSubSup>
        <m:r>
          <m:t>=</m:t>
        </m:r>
      </m:oMath>
      <w:r>
        <w:t xml:space="preserve"> </w:t>
      </w:r>
      <w:r>
        <w:t xml:space="preserve">stock holding cost rate based on unit price</w:t>
      </w:r>
      <w:r>
        <w:t xml:space="preserve"> </w:t>
      </w:r>
      <m:oMath>
        <m:sSub>
          <m:e>
            <m:r>
              <m:t>p</m:t>
            </m:r>
          </m:e>
          <m:sub>
            <m:r>
              <m:t>i</m:t>
            </m:r>
          </m:sub>
        </m:sSub>
      </m:oMath>
      <w:r>
        <w:t xml:space="preserve"> </w:t>
      </w:r>
      <w:r>
        <w:t xml:space="preserve">and interest rate</w:t>
      </w:r>
      <w:r>
        <w:t xml:space="preserve"> </w:t>
      </w:r>
      <m:oMath>
        <m:r>
          <m:t>h</m:t>
        </m:r>
        <m:r>
          <m:t>,</m:t>
        </m:r>
        <m:r>
          <m:t>  </m:t>
        </m:r>
      </m:oMath>
      <w:r>
        <w:t xml:space="preserve"> </w:t>
      </w:r>
      <w:r>
        <w:t xml:space="preserve">therefore</w:t>
      </w:r>
      <w:r>
        <w:t xml:space="preserve"> </w:t>
      </w:r>
      <m:oMath>
        <m:sSubSup>
          <m:e>
            <m:r>
              <m:t>c</m:t>
            </m:r>
          </m:e>
          <m:sub>
            <m:r>
              <m:t>i</m:t>
            </m:r>
          </m:sub>
          <m:sup>
            <m:r>
              <m:t>s</m:t>
            </m:r>
            <m:r>
              <m:t>h</m:t>
            </m:r>
          </m:sup>
        </m:sSubSup>
        <m:r>
          <m:t>=</m:t>
        </m:r>
        <m:r>
          <m:t>p</m:t>
        </m:r>
        <m:sSub>
          <m:e>
            <m:r>
              <m:t>r</m:t>
            </m:r>
          </m:e>
          <m:sub>
            <m:r>
              <m:t>i</m:t>
            </m:r>
          </m:sub>
        </m:sSub>
        <m:r>
          <m:t>⋅</m:t>
        </m:r>
        <m:r>
          <m:t>h</m:t>
        </m:r>
      </m:oMath>
    </w:p>
    <w:p>
      <w:pPr>
        <w:pStyle w:val="Heading2"/>
      </w:pPr>
      <w:bookmarkStart w:id="23" w:name="eoq-modelling"/>
      <w:r>
        <w:t xml:space="preserve">EOQ modelling</w:t>
      </w:r>
      <w:bookmarkEnd w:id="23"/>
    </w:p>
    <w:p>
      <w:pPr>
        <w:pStyle w:val="FirstParagraph"/>
      </w:pPr>
      <w:r>
        <w:t xml:space="preserve">calculate EOQ for each part i:</w:t>
      </w:r>
    </w:p>
    <w:p>
      <w:pPr>
        <w:pStyle w:val="BodyText"/>
      </w:pPr>
      <w:r>
        <w:t xml:space="preserve">$$ q_i^{max} = \sqrt \frac{2 \cdot y_i \cdot (c_i^{or}+c^{-or})}{pr_i \cdot h}$$</w:t>
      </w:r>
    </w:p>
    <w:p>
      <w:pPr>
        <w:pStyle w:val="FirstParagraph"/>
      </w:pPr>
      <w:r>
        <w:t xml:space="preserve">Min EOQ, used in starting feasible solution.</w:t>
      </w:r>
    </w:p>
    <w:p>
      <w:pPr>
        <w:pStyle w:val="BodyText"/>
      </w:pPr>
      <w:r>
        <w:t xml:space="preserve">$$ q_i^{min} = \sqrt \frac{2 \cdot y_i \cdot (c_i^{or})} {pr_i \cdot h}$$</w:t>
      </w:r>
    </w:p>
    <w:p>
      <w:pPr>
        <w:pStyle w:val="FirstParagraph"/>
      </w:pPr>
      <m:oMath>
        <m:sSubSup>
          <m:e>
            <m:r>
              <m:t>q</m:t>
            </m:r>
          </m:e>
          <m:sub>
            <m:r>
              <m:t>i</m:t>
            </m:r>
          </m:sub>
          <m:sup>
            <m:r>
              <m:t>m</m:t>
            </m:r>
            <m:r>
              <m:t>a</m:t>
            </m:r>
            <m:r>
              <m:t>x</m:t>
            </m:r>
          </m:sup>
        </m:sSubSup>
        <m:r>
          <m:t>=</m:t>
        </m:r>
        <m:r>
          <m:t>=</m:t>
        </m:r>
        <m:sSup>
          <m:e>
            <m:r>
              <m:t>q</m:t>
            </m:r>
          </m:e>
          <m:sup>
            <m:r>
              <m:t>*</m:t>
            </m:r>
          </m:sup>
        </m:sSup>
      </m:oMath>
      <w:r>
        <w:t xml:space="preserve"> </w:t>
      </w:r>
      <w:r>
        <w:t xml:space="preserve">these notations can be used interchangably both meaning Maximum EOQ.</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ordering_cost</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r>
      <w:tr>
        <w:tc>
          <w:p>
            <w:pPr>
              <w:pStyle w:val="Compact"/>
              <w:jc w:val="right"/>
            </w:pPr>
            <w:r>
              <w:t xml:space="preserve">6203060</w:t>
            </w:r>
          </w:p>
        </w:tc>
        <w:tc>
          <w:p>
            <w:pPr>
              <w:pStyle w:val="Compact"/>
              <w:jc w:val="right"/>
            </w:pPr>
            <w:r>
              <w:t xml:space="preserve">1</w:t>
            </w:r>
          </w:p>
        </w:tc>
        <w:tc>
          <w:p>
            <w:pPr>
              <w:pStyle w:val="Compact"/>
              <w:jc w:val="left"/>
            </w:pPr>
            <w:r>
              <w:t xml:space="preserve">7305667+74</w:t>
            </w:r>
          </w:p>
        </w:tc>
        <w:tc>
          <w:p>
            <w:pPr>
              <w:pStyle w:val="Compact"/>
              <w:jc w:val="right"/>
            </w:pPr>
            <w:r>
              <w:t xml:space="preserve">12</w:t>
            </w:r>
          </w:p>
        </w:tc>
        <w:tc>
          <w:p>
            <w:pPr>
              <w:pStyle w:val="Compact"/>
              <w:jc w:val="right"/>
            </w:pPr>
            <w:r>
              <w:t xml:space="preserve">75</w:t>
            </w:r>
          </w:p>
        </w:tc>
        <w:tc>
          <w:p>
            <w:pPr>
              <w:pStyle w:val="Compact"/>
              <w:jc w:val="right"/>
            </w:pPr>
            <w:r>
              <w:t xml:space="preserve">39</w:t>
            </w:r>
          </w:p>
        </w:tc>
        <w:tc>
          <w:p>
            <w:pPr>
              <w:pStyle w:val="Compact"/>
              <w:jc w:val="right"/>
            </w:pPr>
            <w:r>
              <w:t xml:space="preserve">180</w:t>
            </w:r>
          </w:p>
        </w:tc>
      </w:tr>
      <w:tr>
        <w:tc>
          <w:p>
            <w:pPr>
              <w:pStyle w:val="Compact"/>
              <w:jc w:val="right"/>
            </w:pPr>
            <w:r>
              <w:t xml:space="preserve">6203059</w:t>
            </w:r>
          </w:p>
        </w:tc>
        <w:tc>
          <w:p>
            <w:pPr>
              <w:pStyle w:val="Compact"/>
              <w:jc w:val="right"/>
            </w:pPr>
            <w:r>
              <w:t xml:space="preserve">2</w:t>
            </w:r>
          </w:p>
        </w:tc>
        <w:tc>
          <w:p>
            <w:pPr>
              <w:pStyle w:val="Compact"/>
              <w:jc w:val="left"/>
            </w:pPr>
            <w:r>
              <w:t xml:space="preserve">7305669+77</w:t>
            </w:r>
          </w:p>
        </w:tc>
        <w:tc>
          <w:p>
            <w:pPr>
              <w:pStyle w:val="Compact"/>
              <w:jc w:val="right"/>
            </w:pPr>
            <w:r>
              <w:t xml:space="preserve">30</w:t>
            </w:r>
          </w:p>
        </w:tc>
        <w:tc>
          <w:p>
            <w:pPr>
              <w:pStyle w:val="Compact"/>
              <w:jc w:val="right"/>
            </w:pPr>
            <w:r>
              <w:t xml:space="preserve">80</w:t>
            </w:r>
          </w:p>
        </w:tc>
        <w:tc>
          <w:p>
            <w:pPr>
              <w:pStyle w:val="Compact"/>
              <w:jc w:val="right"/>
            </w:pPr>
            <w:r>
              <w:t xml:space="preserve">86</w:t>
            </w:r>
          </w:p>
        </w:tc>
        <w:tc>
          <w:p>
            <w:pPr>
              <w:pStyle w:val="Compact"/>
              <w:jc w:val="right"/>
            </w:pPr>
            <w:r>
              <w:t xml:space="preserve">381</w:t>
            </w:r>
          </w:p>
        </w:tc>
      </w:tr>
      <w:tr>
        <w:tc>
          <w:p>
            <w:pPr>
              <w:pStyle w:val="Compact"/>
              <w:jc w:val="right"/>
            </w:pPr>
            <w:r>
              <w:t xml:space="preserve">6203059</w:t>
            </w:r>
          </w:p>
        </w:tc>
        <w:tc>
          <w:p>
            <w:pPr>
              <w:pStyle w:val="Compact"/>
              <w:jc w:val="right"/>
            </w:pPr>
            <w:r>
              <w:t xml:space="preserve">3</w:t>
            </w:r>
          </w:p>
        </w:tc>
        <w:tc>
          <w:p>
            <w:pPr>
              <w:pStyle w:val="Compact"/>
              <w:jc w:val="left"/>
            </w:pPr>
            <w:r>
              <w:t xml:space="preserve">7305670+77</w:t>
            </w:r>
          </w:p>
        </w:tc>
        <w:tc>
          <w:p>
            <w:pPr>
              <w:pStyle w:val="Compact"/>
              <w:jc w:val="right"/>
            </w:pPr>
            <w:r>
              <w:t xml:space="preserve">30</w:t>
            </w:r>
          </w:p>
        </w:tc>
        <w:tc>
          <w:p>
            <w:pPr>
              <w:pStyle w:val="Compact"/>
              <w:jc w:val="right"/>
            </w:pPr>
            <w:r>
              <w:t xml:space="preserve">80</w:t>
            </w:r>
          </w:p>
        </w:tc>
        <w:tc>
          <w:p>
            <w:pPr>
              <w:pStyle w:val="Compact"/>
              <w:jc w:val="right"/>
            </w:pPr>
            <w:r>
              <w:t xml:space="preserve">186</w:t>
            </w:r>
          </w:p>
        </w:tc>
        <w:tc>
          <w:p>
            <w:pPr>
              <w:pStyle w:val="Compact"/>
              <w:jc w:val="right"/>
            </w:pPr>
            <w:r>
              <w:t xml:space="preserve">825</w:t>
            </w:r>
          </w:p>
        </w:tc>
      </w:tr>
      <w:tr>
        <w:tc>
          <w:p>
            <w:pPr>
              <w:pStyle w:val="Compact"/>
              <w:jc w:val="right"/>
            </w:pPr>
            <w:r>
              <w:t xml:space="preserve">6203059</w:t>
            </w:r>
          </w:p>
        </w:tc>
        <w:tc>
          <w:p>
            <w:pPr>
              <w:pStyle w:val="Compact"/>
              <w:jc w:val="right"/>
            </w:pPr>
            <w:r>
              <w:t xml:space="preserve">4</w:t>
            </w:r>
          </w:p>
        </w:tc>
        <w:tc>
          <w:p>
            <w:pPr>
              <w:pStyle w:val="Compact"/>
              <w:jc w:val="left"/>
            </w:pPr>
            <w:r>
              <w:t xml:space="preserve">7305673+76</w:t>
            </w:r>
          </w:p>
        </w:tc>
        <w:tc>
          <w:p>
            <w:pPr>
              <w:pStyle w:val="Compact"/>
              <w:jc w:val="right"/>
            </w:pPr>
            <w:r>
              <w:t xml:space="preserve">30</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r>
      <w:tr>
        <w:tc>
          <w:p>
            <w:pPr>
              <w:pStyle w:val="Compact"/>
              <w:jc w:val="right"/>
            </w:pPr>
            <w:r>
              <w:t xml:space="preserve">6203059</w:t>
            </w:r>
          </w:p>
        </w:tc>
        <w:tc>
          <w:p>
            <w:pPr>
              <w:pStyle w:val="Compact"/>
              <w:jc w:val="right"/>
            </w:pPr>
            <w:r>
              <w:t xml:space="preserve">5</w:t>
            </w:r>
          </w:p>
        </w:tc>
        <w:tc>
          <w:p>
            <w:pPr>
              <w:pStyle w:val="Compact"/>
              <w:jc w:val="left"/>
            </w:pPr>
            <w:r>
              <w:t xml:space="preserve">7305674+76</w:t>
            </w:r>
          </w:p>
        </w:tc>
        <w:tc>
          <w:p>
            <w:pPr>
              <w:pStyle w:val="Compact"/>
              <w:jc w:val="right"/>
            </w:pPr>
            <w:r>
              <w:t xml:space="preserve">30</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r>
    </w:tbl>
    <w:p>
      <w:pPr>
        <w:pStyle w:val="Heading2"/>
      </w:pPr>
      <w:bookmarkStart w:id="24" w:name="lane-occupation"/>
      <w:r>
        <w:t xml:space="preserve">Lane Occupation</w:t>
      </w:r>
      <w:bookmarkEnd w:id="24"/>
    </w:p>
    <w:p>
      <w:pPr>
        <w:pStyle w:val="FirstParagraph"/>
      </w:pPr>
      <m:oMath>
        <m:sSub>
          <m:e>
            <m:r>
              <m:t>b</m:t>
            </m:r>
          </m:e>
          <m:sub>
            <m:r>
              <m:t>i</m:t>
            </m:r>
          </m:sub>
        </m:sSub>
        <m:r>
          <m:t>=</m:t>
        </m:r>
      </m:oMath>
      <w:r>
        <w:t xml:space="preserve"> </w:t>
      </w:r>
      <w:r>
        <w:t xml:space="preserve">sorting column lenght or width.This determines the lane width</w:t>
      </w:r>
    </w:p>
    <w:p>
      <w:pPr>
        <w:pStyle w:val="BodyText"/>
      </w:pPr>
      <m:oMath>
        <m:sSubSup>
          <m:e>
            <m:r>
              <m:t>b</m:t>
            </m:r>
          </m:e>
          <m:sub>
            <m:r>
              <m:t>i</m:t>
            </m:r>
          </m:sub>
          <m:sup>
            <m:r>
              <m:t>−</m:t>
            </m:r>
            <m:r>
              <m:t>1</m:t>
            </m:r>
          </m:sup>
        </m:sSubSup>
        <m:r>
          <m:t>=</m:t>
        </m:r>
      </m:oMath>
      <w:r>
        <w:t xml:space="preserve">if sorted by length then the value is width and vice versa, used for rack lenght.</w:t>
      </w:r>
    </w:p>
    <w:p>
      <w:pPr>
        <w:pStyle w:val="BodyText"/>
      </w:pPr>
      <w:r>
        <w:t xml:space="preserve">Add</w:t>
      </w:r>
      <w:r>
        <w:t xml:space="preserve"> </w:t>
      </w:r>
      <m:oMath>
        <m:sSub>
          <m:e>
            <m:r>
              <m:t>b</m:t>
            </m:r>
          </m:e>
          <m:sub>
            <m:r>
              <m:t>i</m:t>
            </m:r>
          </m:sub>
        </m:sSub>
      </m:oMath>
      <w:r>
        <w:t xml:space="preserve"> </w:t>
      </w:r>
      <w:r>
        <w:t xml:space="preserve">and</w:t>
      </w:r>
      <w:r>
        <w:t xml:space="preserve"> </w:t>
      </w:r>
      <m:oMath>
        <m:sSubSup>
          <m:e>
            <m:r>
              <m:t>b</m:t>
            </m:r>
          </m:e>
          <m:sub>
            <m:r>
              <m:t>i</m:t>
            </m:r>
          </m:sub>
          <m:sup>
            <m:r>
              <m:t>−</m:t>
            </m:r>
            <m:r>
              <m:t>1</m:t>
            </m:r>
          </m:sup>
        </m:sSubSup>
      </m:oMath>
      <w:r>
        <w:t xml:space="preserve"> </w:t>
      </w:r>
      <w:r>
        <w:t xml:space="preserve">to product_data table</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ordering_cost</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c>
          <w:tcPr>
            <w:tcBorders>
              <w:bottom w:val="single"/>
            </w:tcBorders>
            <w:vAlign w:val="bottom"/>
          </w:tcPr>
          <w:p>
            <w:pPr>
              <w:pStyle w:val="Compact"/>
              <w:jc w:val="right"/>
            </w:pPr>
            <w:r>
              <w:t xml:space="preserve">b_sorting</w:t>
            </w:r>
          </w:p>
        </w:tc>
        <w:tc>
          <w:tcPr>
            <w:tcBorders>
              <w:bottom w:val="single"/>
            </w:tcBorders>
            <w:vAlign w:val="bottom"/>
          </w:tcPr>
          <w:p>
            <w:pPr>
              <w:pStyle w:val="Compact"/>
              <w:jc w:val="right"/>
            </w:pPr>
            <w:r>
              <w:t xml:space="preserve">b_not_sorting</w:t>
            </w:r>
          </w:p>
        </w:tc>
      </w:tr>
      <w:tr>
        <w:tc>
          <w:p>
            <w:pPr>
              <w:pStyle w:val="Compact"/>
              <w:jc w:val="right"/>
            </w:pPr>
            <w:r>
              <w:t xml:space="preserve">1</w:t>
            </w:r>
          </w:p>
        </w:tc>
        <w:tc>
          <w:p>
            <w:pPr>
              <w:pStyle w:val="Compact"/>
              <w:jc w:val="left"/>
            </w:pPr>
            <w:r>
              <w:t xml:space="preserve">7305667+74</w:t>
            </w:r>
          </w:p>
        </w:tc>
        <w:tc>
          <w:p>
            <w:pPr>
              <w:pStyle w:val="Compact"/>
              <w:jc w:val="right"/>
            </w:pPr>
            <w:r>
              <w:t xml:space="preserve">75</w:t>
            </w:r>
          </w:p>
        </w:tc>
        <w:tc>
          <w:p>
            <w:pPr>
              <w:pStyle w:val="Compact"/>
              <w:jc w:val="right"/>
            </w:pPr>
            <w:r>
              <w:t xml:space="preserve">39</w:t>
            </w:r>
          </w:p>
        </w:tc>
        <w:tc>
          <w:p>
            <w:pPr>
              <w:pStyle w:val="Compact"/>
              <w:jc w:val="right"/>
            </w:pPr>
            <w:r>
              <w:t xml:space="preserve">180</w:t>
            </w:r>
          </w:p>
        </w:tc>
        <w:tc>
          <w:p>
            <w:pPr>
              <w:pStyle w:val="Compact"/>
              <w:jc w:val="right"/>
            </w:pPr>
            <w:r>
              <w:t xml:space="preserve">396</w:t>
            </w:r>
          </w:p>
        </w:tc>
        <w:tc>
          <w:p>
            <w:pPr>
              <w:pStyle w:val="Compact"/>
              <w:jc w:val="right"/>
            </w:pPr>
            <w:r>
              <w:t xml:space="preserve">297</w:t>
            </w:r>
          </w:p>
        </w:tc>
      </w:tr>
      <w:tr>
        <w:tc>
          <w:p>
            <w:pPr>
              <w:pStyle w:val="Compact"/>
              <w:jc w:val="right"/>
            </w:pPr>
            <w:r>
              <w:t xml:space="preserve">2</w:t>
            </w:r>
          </w:p>
        </w:tc>
        <w:tc>
          <w:p>
            <w:pPr>
              <w:pStyle w:val="Compact"/>
              <w:jc w:val="left"/>
            </w:pPr>
            <w:r>
              <w:t xml:space="preserve">7305669+77</w:t>
            </w:r>
          </w:p>
        </w:tc>
        <w:tc>
          <w:p>
            <w:pPr>
              <w:pStyle w:val="Compact"/>
              <w:jc w:val="right"/>
            </w:pPr>
            <w:r>
              <w:t xml:space="preserve">80</w:t>
            </w:r>
          </w:p>
        </w:tc>
        <w:tc>
          <w:p>
            <w:pPr>
              <w:pStyle w:val="Compact"/>
              <w:jc w:val="right"/>
            </w:pPr>
            <w:r>
              <w:t xml:space="preserve">86</w:t>
            </w:r>
          </w:p>
        </w:tc>
        <w:tc>
          <w:p>
            <w:pPr>
              <w:pStyle w:val="Compact"/>
              <w:jc w:val="right"/>
            </w:pPr>
            <w:r>
              <w:t xml:space="preserve">381</w:t>
            </w:r>
          </w:p>
        </w:tc>
        <w:tc>
          <w:p>
            <w:pPr>
              <w:pStyle w:val="Compact"/>
              <w:jc w:val="right"/>
            </w:pPr>
            <w:r>
              <w:t xml:space="preserve">594</w:t>
            </w:r>
          </w:p>
        </w:tc>
        <w:tc>
          <w:p>
            <w:pPr>
              <w:pStyle w:val="Compact"/>
              <w:jc w:val="right"/>
            </w:pPr>
            <w:r>
              <w:t xml:space="preserve">396</w:t>
            </w:r>
          </w:p>
        </w:tc>
      </w:tr>
      <w:tr>
        <w:tc>
          <w:p>
            <w:pPr>
              <w:pStyle w:val="Compact"/>
              <w:jc w:val="right"/>
            </w:pPr>
            <w:r>
              <w:t xml:space="preserve">3</w:t>
            </w:r>
          </w:p>
        </w:tc>
        <w:tc>
          <w:p>
            <w:pPr>
              <w:pStyle w:val="Compact"/>
              <w:jc w:val="left"/>
            </w:pPr>
            <w:r>
              <w:t xml:space="preserve">7305670+77</w:t>
            </w:r>
          </w:p>
        </w:tc>
        <w:tc>
          <w:p>
            <w:pPr>
              <w:pStyle w:val="Compact"/>
              <w:jc w:val="right"/>
            </w:pPr>
            <w:r>
              <w:t xml:space="preserve">80</w:t>
            </w:r>
          </w:p>
        </w:tc>
        <w:tc>
          <w:p>
            <w:pPr>
              <w:pStyle w:val="Compact"/>
              <w:jc w:val="right"/>
            </w:pPr>
            <w:r>
              <w:t xml:space="preserve">186</w:t>
            </w:r>
          </w:p>
        </w:tc>
        <w:tc>
          <w:p>
            <w:pPr>
              <w:pStyle w:val="Compact"/>
              <w:jc w:val="right"/>
            </w:pPr>
            <w:r>
              <w:t xml:space="preserve">825</w:t>
            </w:r>
          </w:p>
        </w:tc>
        <w:tc>
          <w:p>
            <w:pPr>
              <w:pStyle w:val="Compact"/>
              <w:jc w:val="right"/>
            </w:pPr>
            <w:r>
              <w:t xml:space="preserve">594</w:t>
            </w:r>
          </w:p>
        </w:tc>
        <w:tc>
          <w:p>
            <w:pPr>
              <w:pStyle w:val="Compact"/>
              <w:jc w:val="right"/>
            </w:pPr>
            <w:r>
              <w:t xml:space="preserve">396</w:t>
            </w:r>
          </w:p>
        </w:tc>
      </w:tr>
      <w:tr>
        <w:tc>
          <w:p>
            <w:pPr>
              <w:pStyle w:val="Compact"/>
              <w:jc w:val="right"/>
            </w:pPr>
            <w:r>
              <w:t xml:space="preserve">4</w:t>
            </w:r>
          </w:p>
        </w:tc>
        <w:tc>
          <w:p>
            <w:pPr>
              <w:pStyle w:val="Compact"/>
              <w:jc w:val="left"/>
            </w:pPr>
            <w:r>
              <w:t xml:space="preserve">7305673+76</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r>
      <w:tr>
        <w:tc>
          <w:p>
            <w:pPr>
              <w:pStyle w:val="Compact"/>
              <w:jc w:val="right"/>
            </w:pPr>
            <w:r>
              <w:t xml:space="preserve">5</w:t>
            </w:r>
          </w:p>
        </w:tc>
        <w:tc>
          <w:p>
            <w:pPr>
              <w:pStyle w:val="Compact"/>
              <w:jc w:val="left"/>
            </w:pPr>
            <w:r>
              <w:t xml:space="preserve">7305674+76</w:t>
            </w:r>
          </w:p>
        </w:tc>
        <w:tc>
          <w:p>
            <w:pPr>
              <w:pStyle w:val="Compact"/>
              <w:jc w:val="right"/>
            </w:pPr>
            <w:r>
              <w:t xml:space="preserve">80</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r>
    </w:tbl>
    <w:p>
      <w:pPr>
        <w:pStyle w:val="BodyText"/>
      </w:pPr>
      <w:r>
        <w:t xml:space="preserve">E.g Using box_ID 6203060, sorted by length</w:t>
      </w:r>
      <w:r>
        <w:t xml:space="preserve"> </w:t>
      </w:r>
      <m:oMath>
        <m:sSub>
          <m:e>
            <m:r>
              <m:t>b</m:t>
            </m:r>
          </m:e>
          <m:sub>
            <m:r>
              <m:t>i</m:t>
            </m:r>
          </m:sub>
        </m:sSub>
        <m:r>
          <m:t>=</m:t>
        </m:r>
        <m:r>
          <m:t>396</m:t>
        </m:r>
      </m:oMath>
      <w:r>
        <w:t xml:space="preserve">,</w:t>
      </w:r>
      <w:r>
        <w:t xml:space="preserve"> </w:t>
      </w:r>
      <m:oMath>
        <m:sSubSup>
          <m:e>
            <m:r>
              <m:t>b</m:t>
            </m:r>
          </m:e>
          <m:sub>
            <m:r>
              <m:t>i</m:t>
            </m:r>
          </m:sub>
          <m:sup>
            <m:r>
              <m:t>−</m:t>
            </m:r>
            <m:r>
              <m:t>1</m:t>
            </m:r>
          </m:sup>
        </m:sSubSup>
        <m:r>
          <m:t>=</m:t>
        </m:r>
        <m:r>
          <m:t>297</m:t>
        </m:r>
      </m:oMath>
      <w:r>
        <w:t xml:space="preserve"> </w:t>
      </w:r>
      <w:r>
        <w:t xml:space="preserve">Also for material ID 7305667+74 with</w:t>
      </w:r>
      <w:r>
        <w:t xml:space="preserve"> </w:t>
      </w:r>
      <m:oMath>
        <m:sSub>
          <m:e>
            <m:r>
              <m:t>q</m:t>
            </m:r>
          </m:e>
          <m:sub>
            <m:r>
              <m:t>i</m:t>
            </m:r>
          </m:sub>
        </m:sSub>
        <m:r>
          <m:t>=</m:t>
        </m:r>
        <m:r>
          <m:t>180</m:t>
        </m:r>
      </m:oMath>
      <w:r>
        <w:t xml:space="preserve"> </w:t>
      </w:r>
      <w:r>
        <w:t xml:space="preserve">therefore,</w:t>
      </w:r>
      <w:r>
        <w:t xml:space="preserve"> </w:t>
      </w:r>
      <m:oMath>
        <m:r>
          <m:t>r</m:t>
        </m:r>
        <m:r>
          <m:t>a</m:t>
        </m:r>
        <m:r>
          <m:t>c</m:t>
        </m:r>
        <m:sSub>
          <m:e>
            <m:r>
              <m:t>k</m:t>
            </m:r>
          </m:e>
          <m:sub>
            <m:r>
              <m:t>l</m:t>
            </m:r>
            <m:r>
              <m:t>e</m:t>
            </m:r>
            <m:r>
              <m:t>n</m:t>
            </m:r>
            <m:r>
              <m:t>g</m:t>
            </m:r>
            <m:r>
              <m:t>t</m:t>
            </m:r>
            <m:r>
              <m:t>h</m:t>
            </m:r>
          </m:sub>
        </m:sSub>
        <m:r>
          <m:t>=</m:t>
        </m:r>
        <m:r>
          <m:t>6000</m:t>
        </m:r>
      </m:oMath>
    </w:p>
    <w:p>
      <w:pPr>
        <w:pStyle w:val="BodyText"/>
      </w:pPr>
      <w:r>
        <w:rPr>
          <w:i/>
        </w:rPr>
        <w:t xml:space="preserve">1.</w:t>
      </w:r>
      <w:r>
        <w:t xml:space="preserve"> </w:t>
      </w:r>
      <w:r>
        <w:t xml:space="preserve">Number of boxes in a lane:</w:t>
      </w:r>
    </w:p>
    <w:p>
      <w:pPr>
        <w:pStyle w:val="BodyText"/>
      </w:pPr>
      <m:oMathPara>
        <m:oMathParaPr>
          <m:jc m:val="center"/>
        </m:oMathParaPr>
        <m:oMath>
          <m:sSub>
            <m:e>
              <m:r>
                <m:t>n</m:t>
              </m:r>
            </m:e>
            <m:sub>
              <m:r>
                <m:t>i</m:t>
              </m:r>
            </m:sub>
          </m:sSub>
          <m:r>
            <m:t>=</m:t>
          </m:r>
          <m:f>
            <m:fPr>
              <m:type m:val="bar"/>
            </m:fPr>
            <m:num>
              <m:r>
                <m:t>r</m:t>
              </m:r>
              <m:r>
                <m:t>a</m:t>
              </m:r>
              <m:r>
                <m:t>c</m:t>
              </m:r>
              <m:sSub>
                <m:e>
                  <m:r>
                    <m:t>k</m:t>
                  </m:r>
                </m:e>
                <m:sub>
                  <m:r>
                    <m:t>l</m:t>
                  </m:r>
                  <m:r>
                    <m:t>e</m:t>
                  </m:r>
                  <m:r>
                    <m:t>n</m:t>
                  </m:r>
                  <m:r>
                    <m:t>g</m:t>
                  </m:r>
                  <m:r>
                    <m:t>t</m:t>
                  </m:r>
                  <m:r>
                    <m:t>h</m:t>
                  </m:r>
                </m:sub>
              </m:sSub>
            </m:num>
            <m:den>
              <m:sSubSup>
                <m:e>
                  <m:r>
                    <m:t>b</m:t>
                  </m:r>
                </m:e>
                <m:sub>
                  <m:r>
                    <m:t>i</m:t>
                  </m:r>
                </m:sub>
                <m:sup>
                  <m:r>
                    <m:t>−</m:t>
                  </m:r>
                  <m:r>
                    <m:t>1</m:t>
                  </m:r>
                </m:sup>
              </m:sSubSup>
            </m:den>
          </m:f>
          <m:r>
            <m:t>=</m:t>
          </m:r>
          <m:f>
            <m:fPr>
              <m:type m:val="bar"/>
            </m:fPr>
            <m:num>
              <m:r>
                <m:t>6000</m:t>
              </m:r>
            </m:num>
            <m:den>
              <m:r>
                <m:t>297</m:t>
              </m:r>
            </m:den>
          </m:f>
          <m:r>
            <m:t>=</m:t>
          </m:r>
          <m:r>
            <m:t>20.20</m:t>
          </m:r>
          <m:r>
            <m:t>=</m:t>
          </m:r>
          <m:r>
            <m:t>20</m:t>
          </m:r>
          <m:r>
            <m:t>b</m:t>
          </m:r>
          <m:r>
            <m:t>o</m:t>
          </m:r>
          <m:r>
            <m:t>x</m:t>
          </m:r>
          <m:r>
            <m:t>e</m:t>
          </m:r>
          <m:r>
            <m:t>s</m:t>
          </m:r>
        </m:oMath>
      </m:oMathPara>
    </w:p>
    <w:p>
      <w:pPr>
        <w:pStyle w:val="FirstParagraph"/>
      </w:pPr>
      <w:r>
        <w:rPr>
          <w:i/>
        </w:rPr>
        <w:t xml:space="preserve">2.</w:t>
      </w:r>
      <w:r>
        <w:t xml:space="preserve"> </w:t>
      </w:r>
      <w:r>
        <w:t xml:space="preserve">How many lanes part</w:t>
      </w:r>
      <w:r>
        <w:t xml:space="preserve"> </w:t>
      </w:r>
      <m:oMath>
        <m:r>
          <m:t>i</m:t>
        </m:r>
      </m:oMath>
      <w:r>
        <w:t xml:space="preserve"> </w:t>
      </w:r>
      <w:r>
        <w:t xml:space="preserve">will occupy if you order some number of boxes</w:t>
      </w:r>
    </w:p>
    <w:p>
      <w:pPr>
        <w:pStyle w:val="BodyText"/>
      </w:pPr>
      <m:oMathPara>
        <m:oMathParaPr>
          <m:jc m:val="center"/>
        </m:oMathParaPr>
        <m:oMath>
          <m:r>
            <m:t>l</m:t>
          </m:r>
          <m:r>
            <m:t>a</m:t>
          </m:r>
          <m:r>
            <m:t>n</m:t>
          </m:r>
          <m:sSub>
            <m:e>
              <m:r>
                <m:t>e</m:t>
              </m:r>
            </m:e>
            <m:sub>
              <m:r>
                <m:t>i</m:t>
              </m:r>
            </m:sub>
          </m:sSub>
          <m:r>
            <m:t>=</m:t>
          </m:r>
          <m:f>
            <m:fPr>
              <m:type m:val="bar"/>
            </m:fPr>
            <m:num>
              <m:sSub>
                <m:e>
                  <m:r>
                    <m:t>q</m:t>
                  </m:r>
                </m:e>
                <m:sub>
                  <m:r>
                    <m:t>i</m:t>
                  </m:r>
                </m:sub>
              </m:sSub>
            </m:num>
            <m:den>
              <m:sSub>
                <m:e>
                  <m:r>
                    <m:t>n</m:t>
                  </m:r>
                </m:e>
                <m:sub>
                  <m:r>
                    <m:t>i</m:t>
                  </m:r>
                </m:sub>
              </m:sSub>
            </m:den>
          </m:f>
        </m:oMath>
      </m:oMathPara>
    </w:p>
    <w:p>
      <w:pPr>
        <w:pStyle w:val="FirstParagraph"/>
      </w:pPr>
      <w:r>
        <w:t xml:space="preserve">$$lane_i=q_i \cdot \frac {b_i^{-1}}{rack_{length}}=180 \cdot \frac {297}{6000}=8.91= 9 \space lanes $$</w:t>
      </w:r>
    </w:p>
    <w:p>
      <w:pPr>
        <w:pStyle w:val="FirstParagraph"/>
      </w:pPr>
      <m:oMathPara>
        <m:oMathParaPr>
          <m:jc m:val="center"/>
        </m:oMathParaPr>
        <m:oMath>
          <m:r>
            <m:t>l</m:t>
          </m:r>
          <m:r>
            <m:t>a</m:t>
          </m:r>
          <m:r>
            <m:t>n</m:t>
          </m:r>
          <m:sSub>
            <m:e>
              <m:r>
                <m:t>e</m:t>
              </m:r>
            </m:e>
            <m:sub>
              <m:r>
                <m:t>i</m:t>
              </m:r>
            </m:sub>
          </m:sSub>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oMath>
      </m:oMathPara>
    </w:p>
    <w:p>
      <w:pPr>
        <w:pStyle w:val="TableCaption"/>
      </w:pPr>
      <w:r>
        <w:t xml:space="preserve">number of lanes per item</w:t>
      </w:r>
    </w:p>
    <w:tbl>
      <w:tblPr>
        <w:tblStyle w:val="Table"/>
        <w:tblW w:type="pct" w:w="0.0"/>
        <w:tblLook w:firstRow="1"/>
        <w:tblCaption w:val="number of lanes per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r>
      <w:tr>
        <w:tc>
          <w:p>
            <w:pPr>
              <w:pStyle w:val="Compact"/>
              <w:jc w:val="left"/>
            </w:pPr>
            <w:r>
              <w:t xml:space="preserve">lanes</w:t>
            </w:r>
          </w:p>
        </w:tc>
        <w:tc>
          <w:p>
            <w:pPr>
              <w:pStyle w:val="Compact"/>
              <w:jc w:val="right"/>
            </w:pPr>
            <w:r>
              <w:t xml:space="preserve">9</w:t>
            </w:r>
          </w:p>
        </w:tc>
        <w:tc>
          <w:p>
            <w:pPr>
              <w:pStyle w:val="Compact"/>
              <w:jc w:val="right"/>
            </w:pPr>
            <w:r>
              <w:t xml:space="preserve">26</w:t>
            </w:r>
          </w:p>
        </w:tc>
        <w:tc>
          <w:p>
            <w:pPr>
              <w:pStyle w:val="Compact"/>
              <w:jc w:val="right"/>
            </w:pPr>
            <w:r>
              <w:t xml:space="preserve">55</w:t>
            </w:r>
          </w:p>
        </w:tc>
        <w:tc>
          <w:p>
            <w:pPr>
              <w:pStyle w:val="Compact"/>
              <w:jc w:val="right"/>
            </w:pPr>
            <w:r>
              <w:t xml:space="preserve">53</w:t>
            </w:r>
          </w:p>
        </w:tc>
        <w:tc>
          <w:p>
            <w:pPr>
              <w:pStyle w:val="Compact"/>
              <w:jc w:val="right"/>
            </w:pPr>
            <w:r>
              <w:t xml:space="preserve">53</w:t>
            </w:r>
          </w:p>
        </w:tc>
        <w:tc>
          <w:p>
            <w:pPr>
              <w:pStyle w:val="Compact"/>
              <w:jc w:val="right"/>
            </w:pPr>
            <w:r>
              <w:t xml:space="preserve">33</w:t>
            </w:r>
          </w:p>
        </w:tc>
        <w:tc>
          <w:p>
            <w:pPr>
              <w:pStyle w:val="Compact"/>
              <w:jc w:val="right"/>
            </w:pPr>
            <w:r>
              <w:t xml:space="preserve">52</w:t>
            </w:r>
          </w:p>
        </w:tc>
        <w:tc>
          <w:p>
            <w:pPr>
              <w:pStyle w:val="Compact"/>
              <w:jc w:val="right"/>
            </w:pPr>
            <w:r>
              <w:t xml:space="preserve">103</w:t>
            </w:r>
          </w:p>
        </w:tc>
      </w:tr>
    </w:tbl>
    <w:p>
      <w:pPr>
        <w:pStyle w:val="Compact"/>
        <w:numPr>
          <w:numId w:val="1001"/>
          <w:ilvl w:val="0"/>
        </w:numPr>
      </w:pPr>
      <w:r>
        <w:t xml:space="preserve">Do we meet the capacity contraint?</w:t>
      </w:r>
    </w:p>
    <w:p>
      <w:pPr>
        <w:pStyle w:val="FirstParagraph"/>
      </w:pPr>
      <w:r>
        <w:rPr>
          <w:i/>
        </w:rPr>
        <w:t xml:space="preserve">3.</w:t>
      </w:r>
      <w:r>
        <w:t xml:space="preserve"> </w:t>
      </w:r>
      <w:r>
        <w:t xml:space="preserve">Total number of lanes constraints</w:t>
      </w:r>
    </w:p>
    <w:p>
      <w:pPr>
        <w:pStyle w:val="BodyText"/>
      </w:pPr>
      <w:r>
        <w:t xml:space="preserve">Collapsing Rack 4 levels in a rack and joining the 8 racks to become 1 level.</w:t>
      </w:r>
    </w:p>
    <w:p>
      <w:pPr>
        <w:pStyle w:val="BodyText"/>
      </w:pPr>
      <w:r>
        <w:t xml:space="preserve">Total rack width available:</w:t>
      </w:r>
    </w:p>
    <w:p>
      <w:pPr>
        <w:pStyle w:val="BodyText"/>
      </w:pPr>
      <m:oMathPara>
        <m:oMathParaPr>
          <m:jc m:val="center"/>
        </m:oMathParaPr>
        <m:oMath>
          <m:r>
            <m:t>r</m:t>
          </m:r>
          <m:r>
            <m:t>a</m:t>
          </m:r>
          <m:r>
            <m:t>c</m:t>
          </m:r>
          <m:sSub>
            <m:e>
              <m:r>
                <m:t>k</m:t>
              </m:r>
            </m:e>
            <m:sub>
              <m:r>
                <m:t>t</m:t>
              </m:r>
              <m:r>
                <m:t>o</m:t>
              </m:r>
              <m:r>
                <m:t>t</m:t>
              </m:r>
              <m:r>
                <m:t>a</m:t>
              </m:r>
              <m:sSub>
                <m:e>
                  <m:r>
                    <m:t>l</m:t>
                  </m:r>
                </m:e>
                <m:sub>
                  <m:r>
                    <m:t>W</m:t>
                  </m:r>
                  <m:r>
                    <m:t>i</m:t>
                  </m:r>
                  <m:r>
                    <m:t>d</m:t>
                  </m:r>
                  <m:r>
                    <m:t>t</m:t>
                  </m:r>
                  <m:r>
                    <m:t>h</m:t>
                  </m:r>
                </m:sub>
              </m:sSub>
            </m:sub>
          </m:sSub>
          <m:r>
            <m:t>=</m:t>
          </m:r>
          <m:r>
            <m:t>(</m:t>
          </m:r>
          <m:r>
            <m:t>r</m:t>
          </m:r>
          <m:r>
            <m:t>a</m:t>
          </m:r>
          <m:r>
            <m:t>c</m:t>
          </m:r>
          <m:sSub>
            <m:e>
              <m:r>
                <m:t>k</m:t>
              </m:r>
            </m:e>
            <m:sub>
              <m:r>
                <m:t>w</m:t>
              </m:r>
              <m:r>
                <m:t>i</m:t>
              </m:r>
              <m:r>
                <m:t>d</m:t>
              </m:r>
              <m:r>
                <m:t>t</m:t>
              </m:r>
              <m:r>
                <m:t>h</m:t>
              </m:r>
            </m:sub>
          </m:sSub>
          <m:r>
            <m:t>×</m:t>
          </m:r>
          <m:r>
            <m:t>4</m:t>
          </m:r>
          <m:r>
            <m:t>×</m:t>
          </m:r>
          <m:r>
            <m:t>8</m:t>
          </m:r>
          <m:r>
            <m:t>)</m:t>
          </m:r>
        </m:oMath>
      </m:oMathPara>
    </w:p>
    <w:p>
      <w:pPr>
        <w:pStyle w:val="FirstParagraph"/>
      </w:pPr>
      <w:r>
        <w:t xml:space="preserve">Note: rack_total_width which is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pStyle w:val="BodyText"/>
      </w:pPr>
      <w:r>
        <w:t xml:space="preserve">These</w:t>
      </w:r>
      <w:r>
        <w:t xml:space="preserve"> </w:t>
      </w:r>
      <w:r>
        <w:rPr>
          <w:i/>
        </w:rPr>
        <w:t xml:space="preserve">9 patterns</w:t>
      </w:r>
      <w:r>
        <w:t xml:space="preserve"> </w:t>
      </w:r>
      <w:r>
        <w:t xml:space="preserve">will be explained later in the chapter.</w:t>
      </w:r>
    </w:p>
    <w:p>
      <w:pPr>
        <w:pStyle w:val="TableCaption"/>
      </w:pPr>
      <w:r>
        <w:t xml:space="preserve">Number of lanes that minimizes cost</w:t>
      </w:r>
    </w:p>
    <w:tbl>
      <w:tblPr>
        <w:tblStyle w:val="Table"/>
        <w:tblW w:type="pct" w:w="0.0"/>
        <w:tblLook w:firstRow="1"/>
        <w:tblCaption w:val="Number of lanes that minimizes co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r>
      <w:tr>
        <w:tc>
          <w:p>
            <w:pPr>
              <w:pStyle w:val="Compact"/>
              <w:jc w:val="left"/>
            </w:pPr>
            <w:r>
              <w:t xml:space="preserve">Min lane</w:t>
            </w:r>
          </w:p>
        </w:tc>
        <w:tc>
          <w:p>
            <w:pPr>
              <w:pStyle w:val="Compact"/>
              <w:jc w:val="right"/>
            </w:pPr>
            <w:r>
              <w:t xml:space="preserve">2</w:t>
            </w:r>
          </w:p>
        </w:tc>
        <w:tc>
          <w:p>
            <w:pPr>
              <w:pStyle w:val="Compact"/>
              <w:jc w:val="right"/>
            </w:pPr>
            <w:r>
              <w:t xml:space="preserve">6</w:t>
            </w:r>
          </w:p>
        </w:tc>
        <w:tc>
          <w:p>
            <w:pPr>
              <w:pStyle w:val="Compact"/>
              <w:jc w:val="right"/>
            </w:pPr>
            <w:r>
              <w:t xml:space="preserve">13</w:t>
            </w:r>
          </w:p>
        </w:tc>
        <w:tc>
          <w:p>
            <w:pPr>
              <w:pStyle w:val="Compact"/>
              <w:jc w:val="right"/>
            </w:pPr>
            <w:r>
              <w:t xml:space="preserve">12</w:t>
            </w:r>
          </w:p>
        </w:tc>
        <w:tc>
          <w:p>
            <w:pPr>
              <w:pStyle w:val="Compact"/>
              <w:jc w:val="right"/>
            </w:pPr>
            <w:r>
              <w:t xml:space="preserve">12</w:t>
            </w:r>
          </w:p>
        </w:tc>
        <w:tc>
          <w:p>
            <w:pPr>
              <w:pStyle w:val="Compact"/>
              <w:jc w:val="right"/>
            </w:pPr>
            <w:r>
              <w:t xml:space="preserve">8</w:t>
            </w:r>
          </w:p>
        </w:tc>
        <w:tc>
          <w:p>
            <w:pPr>
              <w:pStyle w:val="Compact"/>
              <w:jc w:val="right"/>
            </w:pPr>
            <w:r>
              <w:t xml:space="preserve">12</w:t>
            </w:r>
          </w:p>
        </w:tc>
        <w:tc>
          <w:p>
            <w:pPr>
              <w:pStyle w:val="Compact"/>
              <w:jc w:val="right"/>
            </w:pPr>
            <w:r>
              <w:t xml:space="preserve">24</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14</w:t>
            </w:r>
          </w:p>
        </w:tc>
      </w:tr>
      <w:tr>
        <w:tc>
          <w:p>
            <w:pPr>
              <w:pStyle w:val="Compact"/>
              <w:jc w:val="left"/>
            </w:pPr>
            <w:r>
              <w:t xml:space="preserve">Max lane</w:t>
            </w:r>
          </w:p>
        </w:tc>
        <w:tc>
          <w:p>
            <w:pPr>
              <w:pStyle w:val="Compact"/>
              <w:jc w:val="right"/>
            </w:pPr>
            <w:r>
              <w:t xml:space="preserve">9</w:t>
            </w:r>
          </w:p>
        </w:tc>
        <w:tc>
          <w:p>
            <w:pPr>
              <w:pStyle w:val="Compact"/>
              <w:jc w:val="right"/>
            </w:pPr>
            <w:r>
              <w:t xml:space="preserve">26</w:t>
            </w:r>
          </w:p>
        </w:tc>
        <w:tc>
          <w:p>
            <w:pPr>
              <w:pStyle w:val="Compact"/>
              <w:jc w:val="right"/>
            </w:pPr>
            <w:r>
              <w:t xml:space="preserve">55</w:t>
            </w:r>
          </w:p>
        </w:tc>
        <w:tc>
          <w:p>
            <w:pPr>
              <w:pStyle w:val="Compact"/>
              <w:jc w:val="right"/>
            </w:pPr>
            <w:r>
              <w:t xml:space="preserve">53</w:t>
            </w:r>
          </w:p>
        </w:tc>
        <w:tc>
          <w:p>
            <w:pPr>
              <w:pStyle w:val="Compact"/>
              <w:jc w:val="right"/>
            </w:pPr>
            <w:r>
              <w:t xml:space="preserve">53</w:t>
            </w:r>
          </w:p>
        </w:tc>
        <w:tc>
          <w:p>
            <w:pPr>
              <w:pStyle w:val="Compact"/>
              <w:jc w:val="right"/>
            </w:pPr>
            <w:r>
              <w:t xml:space="preserve">33</w:t>
            </w:r>
          </w:p>
        </w:tc>
        <w:tc>
          <w:p>
            <w:pPr>
              <w:pStyle w:val="Compact"/>
              <w:jc w:val="right"/>
            </w:pPr>
            <w:r>
              <w:t xml:space="preserve">52</w:t>
            </w:r>
          </w:p>
        </w:tc>
        <w:tc>
          <w:p>
            <w:pPr>
              <w:pStyle w:val="Compact"/>
              <w:jc w:val="right"/>
            </w:pPr>
            <w:r>
              <w:t xml:space="preserve">103</w:t>
            </w:r>
          </w:p>
        </w:tc>
        <w:tc>
          <w:p>
            <w:pPr>
              <w:pStyle w:val="Compact"/>
              <w:jc w:val="right"/>
            </w:pPr>
            <w:r>
              <w:t xml:space="preserve">18</w:t>
            </w:r>
          </w:p>
        </w:tc>
        <w:tc>
          <w:p>
            <w:pPr>
              <w:pStyle w:val="Compact"/>
              <w:jc w:val="right"/>
            </w:pPr>
            <w:r>
              <w:t xml:space="preserve">22</w:t>
            </w:r>
          </w:p>
        </w:tc>
        <w:tc>
          <w:p>
            <w:pPr>
              <w:pStyle w:val="Compact"/>
              <w:jc w:val="right"/>
            </w:pPr>
            <w:r>
              <w:t xml:space="preserve">22</w:t>
            </w:r>
          </w:p>
        </w:tc>
        <w:tc>
          <w:p>
            <w:pPr>
              <w:pStyle w:val="Compact"/>
              <w:jc w:val="right"/>
            </w:pPr>
            <w:r>
              <w:t xml:space="preserve">61</w:t>
            </w:r>
          </w:p>
        </w:tc>
      </w:tr>
    </w:tbl>
    <w:p>
      <w:pPr>
        <w:pStyle w:val="BodyText"/>
      </w:pPr>
      <w:r>
        <w:t xml:space="preserve">Min lane: This lanes was derived from</w:t>
      </w:r>
      <w:r>
        <w:t xml:space="preserve"> </w:t>
      </w:r>
      <m:oMath>
        <m:sSup>
          <m:e>
            <m:r>
              <m:t>q</m:t>
            </m:r>
          </m:e>
          <m:sup>
            <m:r>
              <m:t>m</m:t>
            </m:r>
            <m:r>
              <m:t>i</m:t>
            </m:r>
            <m:r>
              <m:t>n</m:t>
            </m:r>
          </m:sup>
        </m:sSup>
      </m:oMath>
      <w:r>
        <w:t xml:space="preserve">.</w:t>
      </w:r>
    </w:p>
    <w:p>
      <w:pPr>
        <w:pStyle w:val="BodyText"/>
      </w:pPr>
      <w:r>
        <w:t xml:space="preserve">Max lane: derived from</w:t>
      </w:r>
      <w:r>
        <w:t xml:space="preserve"> </w:t>
      </w:r>
      <m:oMath>
        <m:sSup>
          <m:e>
            <m:r>
              <m:t>q</m:t>
            </m:r>
          </m:e>
          <m:sup>
            <m:r>
              <m:t>m</m:t>
            </m:r>
            <m:r>
              <m:t>a</m:t>
            </m:r>
            <m:r>
              <m:t>x</m:t>
            </m:r>
          </m:sup>
        </m:sSup>
      </m:oMath>
      <w:r>
        <w:t xml:space="preserve">.</w:t>
      </w:r>
    </w:p>
    <w:p>
      <w:pPr>
        <w:pStyle w:val="Compact"/>
        <w:numPr>
          <w:numId w:val="1002"/>
          <w:ilvl w:val="0"/>
        </w:numPr>
      </w:pPr>
      <w:r>
        <w:rPr>
          <w:i/>
        </w:rPr>
        <w:t xml:space="preserve">Overflow</w:t>
      </w:r>
    </w:p>
    <w:p>
      <w:pPr>
        <w:pStyle w:val="FirstParagraph"/>
      </w:pPr>
      <w:r>
        <w:t xml:space="preserve">This is how much we are lacking in capacity assuming we considered optimum lanes thus optimum quatities for all our items when placing an order.</w:t>
      </w:r>
    </w:p>
    <w:p>
      <w:pPr>
        <w:pStyle w:val="Compact"/>
        <w:numPr>
          <w:numId w:val="1003"/>
          <w:ilvl w:val="0"/>
        </w:numPr>
      </w:pPr>
      <w:r>
        <w:t xml:space="preserve">Overflow in mm</w:t>
      </w:r>
    </w:p>
    <w:p>
      <w:pPr>
        <w:pStyle w:val="FirstParagraph"/>
      </w:pPr>
      <w:r>
        <w:t xml:space="preserve">Expressing it in mm terms</w:t>
      </w:r>
    </w:p>
    <w:p>
      <w:pPr>
        <w:pStyle w:val="BodyText"/>
      </w:pPr>
      <m:oMathPara>
        <m:oMathParaPr>
          <m:jc m:val="center"/>
        </m:oMathParaPr>
        <m:oMath>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oMath>
      </m:oMathPara>
    </w:p>
    <w:p>
      <w:pPr>
        <w:pStyle w:val="FirstParagraph"/>
      </w:pPr>
      <w:r>
        <w:t xml:space="preserve">- relative overflow in %</w:t>
      </w:r>
    </w:p>
    <w:p>
      <w:pPr>
        <w:pStyle w:val="BodyText"/>
      </w:pPr>
      <w:r>
        <w:t xml:space="preserve">In percentage terms</w:t>
      </w:r>
    </w:p>
    <w:p>
      <w:pPr>
        <w:pStyle w:val="BodyText"/>
      </w:pPr>
      <m:oMathPara>
        <m:oMathParaPr>
          <m:jc m:val="center"/>
        </m:oMathParaPr>
        <m:oMath>
          <m:f>
            <m:fPr>
              <m:type m:val="bar"/>
            </m:fPr>
            <m:num>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num>
            <m:den>
              <m:r>
                <m:t>r</m:t>
              </m:r>
              <m:r>
                <m:t>a</m:t>
              </m:r>
              <m:r>
                <m:t>c</m:t>
              </m:r>
              <m:sSub>
                <m:e>
                  <m:r>
                    <m:t>k</m:t>
                  </m:r>
                </m:e>
                <m:sub>
                  <m:sSub>
                    <m:e>
                      <m:r>
                        <m:t>t</m:t>
                      </m:r>
                      <m:r>
                        <m:t>o</m:t>
                      </m:r>
                      <m:r>
                        <m:t>t</m:t>
                      </m:r>
                      <m:r>
                        <m:t>a</m:t>
                      </m:r>
                      <m:r>
                        <m:t>l</m:t>
                      </m:r>
                    </m:e>
                    <m:sub>
                      <m:r>
                        <m:t>w</m:t>
                      </m:r>
                      <m:r>
                        <m:t>i</m:t>
                      </m:r>
                      <m:r>
                        <m:t>d</m:t>
                      </m:r>
                      <m:r>
                        <m:t>t</m:t>
                      </m:r>
                      <m:r>
                        <m:t>h</m:t>
                      </m:r>
                    </m:sub>
                  </m:sSub>
                </m:sub>
              </m:sSub>
            </m:den>
          </m:f>
          <m:r>
            <m:t>⋅</m:t>
          </m:r>
          <m:r>
            <m:t>100</m:t>
          </m:r>
        </m:oMath>
      </m:oMathPara>
    </w:p>
    <w:p>
      <w:pPr>
        <w:pStyle w:val="TableCaption"/>
      </w:pPr>
      <w:r>
        <w:t xml:space="preserve">Rack Capacity overflow in mm and percentage</w:t>
      </w:r>
    </w:p>
    <w:tbl>
      <w:tblPr>
        <w:tblStyle w:val="Table"/>
        <w:tblW w:type="pct" w:w="0.0"/>
        <w:tblLook w:firstRow="1"/>
        <w:tblCaption w:val="Rack Capacity overflow in mm and percentag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mm_lane_min</w:t>
            </w:r>
          </w:p>
        </w:tc>
        <w:tc>
          <w:tcPr>
            <w:tcBorders>
              <w:bottom w:val="single"/>
            </w:tcBorders>
            <w:vAlign w:val="bottom"/>
          </w:tcPr>
          <w:p>
            <w:pPr>
              <w:pStyle w:val="Compact"/>
              <w:jc w:val="right"/>
            </w:pPr>
            <w:r>
              <w:t xml:space="preserve">mm_lane_max</w:t>
            </w:r>
          </w:p>
        </w:tc>
        <w:tc>
          <w:tcPr>
            <w:tcBorders>
              <w:bottom w:val="single"/>
            </w:tcBorders>
            <w:vAlign w:val="bottom"/>
          </w:tcPr>
          <w:p>
            <w:pPr>
              <w:pStyle w:val="Compact"/>
              <w:jc w:val="right"/>
            </w:pPr>
            <w:r>
              <w:t xml:space="preserve">% lane_min</w:t>
            </w:r>
          </w:p>
        </w:tc>
        <w:tc>
          <w:tcPr>
            <w:tcBorders>
              <w:bottom w:val="single"/>
            </w:tcBorders>
            <w:vAlign w:val="bottom"/>
          </w:tcPr>
          <w:p>
            <w:pPr>
              <w:pStyle w:val="Compact"/>
              <w:jc w:val="right"/>
            </w:pPr>
            <w:r>
              <w:t xml:space="preserve">% lane.max</w:t>
            </w:r>
          </w:p>
        </w:tc>
      </w:tr>
      <w:tr>
        <w:tc>
          <w:p>
            <w:pPr>
              <w:pStyle w:val="Compact"/>
              <w:jc w:val="left"/>
            </w:pPr>
            <w:r>
              <w:t xml:space="preserve">Overflow</w:t>
            </w:r>
          </w:p>
        </w:tc>
        <w:tc>
          <w:p>
            <w:pPr>
              <w:pStyle w:val="Compact"/>
              <w:jc w:val="right"/>
            </w:pPr>
            <w:r>
              <w:t xml:space="preserve">218694</w:t>
            </w:r>
          </w:p>
        </w:tc>
        <w:tc>
          <w:p>
            <w:pPr>
              <w:pStyle w:val="Compact"/>
              <w:jc w:val="right"/>
            </w:pPr>
            <w:r>
              <w:t xml:space="preserve">1173092</w:t>
            </w:r>
          </w:p>
        </w:tc>
        <w:tc>
          <w:p>
            <w:pPr>
              <w:pStyle w:val="Compact"/>
              <w:jc w:val="right"/>
            </w:pPr>
            <w:r>
              <w:t xml:space="preserve">427.1367</w:t>
            </w:r>
          </w:p>
        </w:tc>
        <w:tc>
          <w:p>
            <w:pPr>
              <w:pStyle w:val="Compact"/>
              <w:jc w:val="right"/>
            </w:pPr>
            <w:r>
              <w:t xml:space="preserve">2291.195</w:t>
            </w:r>
          </w:p>
        </w:tc>
      </w:tr>
    </w:tbl>
    <w:p>
      <w:pPr>
        <w:pStyle w:val="BodyText"/>
      </w:pPr>
      <w:r>
        <w:rPr>
          <w:i/>
        </w:rPr>
        <w:t xml:space="preserve">As seen above</w:t>
      </w:r>
      <w:r>
        <w:t xml:space="preserve">, the capacity is exceeded by lots of margin even without adding overall ordering capacity</w:t>
      </w:r>
      <w:r>
        <w:t xml:space="preserve"> </w:t>
      </w:r>
      <m:oMath>
        <m:sSup>
          <m:e>
            <m:r>
              <m:t>c</m:t>
            </m:r>
          </m:e>
          <m:sup>
            <m:r>
              <m:t>−</m:t>
            </m:r>
            <m:r>
              <m:t>o</m:t>
            </m:r>
            <m:r>
              <m:t>r</m:t>
            </m:r>
          </m:sup>
        </m:sSup>
      </m:oMath>
      <w:r>
        <w:t xml:space="preserve"> </w:t>
      </w:r>
      <w:r>
        <w:t xml:space="preserve">it still exceeds by</w:t>
      </w:r>
      <w:r>
        <w:t xml:space="preserve"> </w:t>
      </w:r>
      <m:oMath>
        <m:r>
          <m:t>427</m:t>
        </m:r>
        <m:r>
          <m:t>%</m:t>
        </m:r>
      </m:oMath>
    </w:p>
    <w:p>
      <w:pPr>
        <w:pStyle w:val="Compact"/>
        <w:numPr>
          <w:numId w:val="1004"/>
          <w:ilvl w:val="0"/>
        </w:numPr>
      </w:pPr>
      <w:r>
        <w:rPr>
          <w:i/>
        </w:rPr>
        <w:t xml:space="preserve">Introducing capacity constraint</w:t>
      </w:r>
    </w:p>
    <w:p>
      <w:pPr>
        <w:pStyle w:val="FirstParagraph"/>
      </w:pPr>
      <m:oMathPara>
        <m:oMathParaPr>
          <m:jc m:val="center"/>
        </m:oMathParaPr>
        <m:oMath>
          <m:nary>
            <m:naryPr>
              <m:chr m:val="∑"/>
              <m:limLoc m:val="undOvr"/>
              <m:subHide m:val="0"/>
              <m:supHide m:val="0"/>
            </m:naryPr>
            <m:sub>
              <m:r>
                <m:t>i</m:t>
              </m:r>
              <m:r>
                <m:t>=</m:t>
              </m:r>
              <m:r>
                <m:t>1</m:t>
              </m:r>
            </m:sub>
            <m:sup>
              <m:r>
                <m:t>n</m:t>
              </m:r>
              <m:r>
                <m:t>=</m:t>
              </m:r>
              <m:r>
                <m:t>62</m:t>
              </m:r>
            </m:sup>
            <m:e>
              <m:r>
                <m:t>l</m:t>
              </m:r>
            </m:e>
          </m:nary>
          <m:r>
            <m:t>a</m:t>
          </m:r>
          <m:r>
            <m:t>n</m:t>
          </m:r>
          <m:sSub>
            <m:e>
              <m:r>
                <m:t>e</m:t>
              </m:r>
            </m:e>
            <m:sub>
              <m:r>
                <m:t>i</m:t>
              </m:r>
            </m:sub>
          </m:sSub>
          <m:r>
            <m:t>⋅</m:t>
          </m:r>
          <m:sSub>
            <m:e>
              <m:r>
                <m:t>b</m:t>
              </m:r>
            </m:e>
            <m:sub>
              <m:r>
                <m:t>i</m:t>
              </m:r>
            </m:sub>
          </m:sSub>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r>
            <m:t> </m:t>
          </m:r>
          <m:r>
            <m:t> </m:t>
          </m:r>
          <m:r>
            <m:t>(</m:t>
          </m:r>
          <m:r>
            <m:t>1</m:t>
          </m:r>
          <m:r>
            <m:t>)</m:t>
          </m:r>
        </m:oMath>
      </m:oMathPara>
    </w:p>
    <w:p>
      <w:pPr>
        <w:pStyle w:val="Compact"/>
      </w:pPr>
      <w:r>
        <w:t xml:space="preserve">x</w:t>
      </w:r>
    </w:p>
    <w:p>
      <w:pPr>
        <w:pStyle w:val="Compact"/>
      </w:pPr>
      <w:r>
        <w:t xml:space="preserve">269894 mm is the total expected to be occupied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Capacity constraint violated by: 218694</w:t>
            </w:r>
          </w:p>
        </w:tc>
      </w:tr>
    </w:tbl>
    <w:p>
      <w:pPr>
        <w:pStyle w:val="BodyText"/>
      </w:pPr>
      <w:r>
        <w:t xml:space="preserve">As seen above contraint was voilated by</w:t>
      </w:r>
      <w:r>
        <w:t xml:space="preserve"> </w:t>
      </w:r>
      <m:oMath>
        <m:r>
          <m:t>218</m:t>
        </m:r>
        <m:r>
          <m:t>,</m:t>
        </m:r>
        <m:r>
          <m:t>694</m:t>
        </m:r>
        <m:r>
          <m:t>m</m:t>
        </m:r>
        <m:r>
          <m:t>m</m:t>
        </m:r>
      </m:oMath>
      <w:r>
        <w:t xml:space="preserve">, thus we don’t have that kind of capacity for that, therefore we need to optimize</w:t>
      </w:r>
      <w:r>
        <w:t xml:space="preserve"> </w:t>
      </w:r>
      <m:oMath>
        <m:sSub>
          <m:e>
            <m:r>
              <m:t>q</m:t>
            </m:r>
          </m:e>
          <m:sub>
            <m:r>
              <m:t>i</m:t>
            </m:r>
          </m:sub>
        </m:sSub>
      </m:oMath>
      <w:r>
        <w:t xml:space="preserve"> </w:t>
      </w:r>
      <w:r>
        <w:t xml:space="preserve">to fit our capacity.</w:t>
      </w:r>
    </w:p>
    <w:p>
      <w:pPr>
        <w:pStyle w:val="BodyText"/>
      </w:pPr>
      <w:r>
        <w:t xml:space="preserve">Using our example to get number of the total width i.e (summation of lanes) in</w:t>
      </w:r>
      <w:r>
        <w:t xml:space="preserve"> </w:t>
      </w:r>
      <m:oMath>
        <m:r>
          <m:t>m</m:t>
        </m:r>
        <m:r>
          <m:t>m</m:t>
        </m:r>
      </m:oMath>
      <w:r>
        <w:t xml:space="preserve">:</w:t>
      </w:r>
      <w:r>
        <w:t xml:space="preserve"> </w:t>
      </w:r>
      <w:r>
        <w:t xml:space="preserve">Summation of lanes can simply be:</w:t>
      </w:r>
    </w:p>
    <w:p>
      <w:pPr>
        <w:pStyle w:val="BodyText"/>
      </w:pPr>
      <m:oMathPara>
        <m:oMathParaPr>
          <m:jc m:val="center"/>
        </m:oMathParaPr>
        <m:oMath>
          <m:r>
            <m:t>l</m:t>
          </m:r>
          <m:r>
            <m:t>a</m:t>
          </m:r>
          <m:r>
            <m:t>n</m:t>
          </m:r>
          <m:r>
            <m:t>e</m:t>
          </m:r>
          <m:sSub>
            <m:e>
              <m:r>
                <m:t>s</m:t>
              </m:r>
            </m:e>
            <m:sub>
              <m:r>
                <m:t>i</m:t>
              </m:r>
            </m:sub>
          </m:sSub>
          <m:r>
            <m:t>⋅</m:t>
          </m:r>
          <m:sSub>
            <m:e>
              <m:r>
                <m:t>b</m:t>
              </m:r>
            </m:e>
            <m:sub>
              <m:r>
                <m:t>i</m:t>
              </m:r>
            </m:sub>
          </m:sSub>
          <m:r>
            <m:t>=</m:t>
          </m:r>
          <m:r>
            <m:t>8.91</m:t>
          </m:r>
          <m:r>
            <m:t>×</m:t>
          </m:r>
          <m:r>
            <m:t>396</m:t>
          </m:r>
          <m:r>
            <m:t>=</m:t>
          </m:r>
          <m:r>
            <m:t>3528.36</m:t>
          </m:r>
        </m:oMath>
      </m:oMathPara>
    </w:p>
    <w:p>
      <w:pPr>
        <w:pStyle w:val="FirstParagraph"/>
      </w:pPr>
      <w:r>
        <w:t xml:space="preserve">Using equation (1) to prove this concept.</w:t>
      </w:r>
    </w:p>
    <w:p>
      <w:pPr>
        <w:pStyle w:val="BodyText"/>
      </w:pPr>
      <m:oMathPara>
        <m:oMathParaPr>
          <m:jc m:val="center"/>
        </m:oMathParaPr>
        <m:oMath>
          <m:r>
            <m:t>180</m:t>
          </m:r>
          <m:r>
            <m:t>⋅</m:t>
          </m:r>
          <m:f>
            <m:fPr>
              <m:type m:val="bar"/>
            </m:fPr>
            <m:num>
              <m:r>
                <m:t>396</m:t>
              </m:r>
              <m:r>
                <m:t>⋅</m:t>
              </m:r>
              <m:r>
                <m:t>297</m:t>
              </m:r>
            </m:num>
            <m:den>
              <m:r>
                <m:t>6000</m:t>
              </m:r>
            </m:den>
          </m:f>
          <m:r>
            <m:t>=</m:t>
          </m:r>
          <m:r>
            <m:t>3528.36</m:t>
          </m:r>
        </m:oMath>
      </m:oMathPara>
    </w:p>
    <w:p>
      <w:pPr>
        <w:pStyle w:val="FirstParagraph"/>
      </w:pPr>
      <m:oMathPara>
        <m:oMathParaPr>
          <m:jc m:val="center"/>
        </m:oMathParaPr>
        <m:oMath>
          <m:sSub>
            <m:e>
              <m:r>
                <m:t>b</m:t>
              </m:r>
            </m:e>
            <m:sub>
              <m:r>
                <m:t>i</m:t>
              </m:r>
            </m:sub>
          </m:sSub>
          <m:r>
            <m:t>=</m:t>
          </m:r>
          <m:f>
            <m:fPr>
              <m:type m:val="bar"/>
            </m:fPr>
            <m:num>
              <m:r>
                <m:t>3528.36</m:t>
              </m:r>
            </m:num>
            <m:den>
              <m:r>
                <m:t>8.91</m:t>
              </m:r>
            </m:den>
          </m:f>
          <m:r>
            <m:t>=</m:t>
          </m:r>
          <m:r>
            <m:t>396</m:t>
          </m:r>
        </m:oMath>
      </m:oMathPara>
    </w:p>
    <w:p>
      <w:pPr>
        <w:pStyle w:val="Compact"/>
        <w:numPr>
          <w:numId w:val="1005"/>
          <w:ilvl w:val="0"/>
        </w:numPr>
      </w:pPr>
      <w:r>
        <w:t xml:space="preserve">Adjust Q by reducing it:</w:t>
      </w:r>
    </w:p>
    <w:p>
      <w:pPr>
        <w:pStyle w:val="FirstParagraph"/>
      </w:pPr>
      <m:oMath>
        <m:f>
          <m:fPr>
            <m:type m:val="bar"/>
          </m:fPr>
          <m:num>
            <m:sSub>
              <m:e>
                <m:r>
                  <m:t>y</m:t>
                </m:r>
              </m:e>
              <m:sub>
                <m:r>
                  <m:t>i</m:t>
                </m:r>
              </m:sub>
            </m:sSub>
          </m:num>
          <m:den>
            <m:sSub>
              <m:e>
                <m:r>
                  <m:t>q</m:t>
                </m:r>
              </m:e>
              <m:sub>
                <m:r>
                  <m:t>i</m:t>
                </m:r>
              </m:sub>
            </m:sSub>
          </m:den>
        </m:f>
        <m:r>
          <m:t>=</m:t>
        </m:r>
      </m:oMath>
      <w:r>
        <w:t xml:space="preserve"> </w:t>
      </w:r>
      <w:r>
        <w:t xml:space="preserve">number of orders for part</w:t>
      </w:r>
      <w:r>
        <w:t xml:space="preserve"> </w:t>
      </w:r>
      <m:oMath>
        <m:r>
          <m:t>i</m:t>
        </m:r>
      </m:oMath>
      <w:r>
        <w:t xml:space="preserve">.</w:t>
      </w:r>
    </w:p>
    <w:p>
      <w:pPr>
        <w:pStyle w:val="BodyText"/>
      </w:pPr>
      <m:oMath>
        <m:f>
          <m:fPr>
            <m:type m:val="bar"/>
          </m:fPr>
          <m:num>
            <m:sSub>
              <m:e>
                <m:r>
                  <m:t>q</m:t>
                </m:r>
              </m:e>
              <m:sub>
                <m:r>
                  <m:t>i</m:t>
                </m:r>
              </m:sub>
            </m:sSub>
          </m:num>
          <m:den>
            <m:r>
              <m:t>2</m:t>
            </m:r>
          </m:den>
        </m:f>
        <m:r>
          <m:t>=</m:t>
        </m:r>
      </m:oMath>
      <w:r>
        <w:t xml:space="preserve"> </w:t>
      </w:r>
      <w:r>
        <w:t xml:space="preserve">average inventory for part</w:t>
      </w:r>
      <w:r>
        <w:t xml:space="preserve"> </w:t>
      </w:r>
      <m:oMath>
        <m:r>
          <m:t>i</m:t>
        </m:r>
      </m:oMath>
    </w:p>
    <w:p>
      <w:pPr>
        <w:pStyle w:val="Heading2"/>
      </w:pPr>
      <w:bookmarkStart w:id="25" w:name="constrained-eoq-optimization"/>
      <w:r>
        <w:t xml:space="preserve">Constrained EOQ optimization</w:t>
      </w:r>
      <w:bookmarkEnd w:id="25"/>
    </w:p>
    <w:p>
      <w:pPr>
        <w:pStyle w:val="FirstParagraph"/>
      </w:pPr>
      <m:oMathPara>
        <m:oMathParaPr>
          <m:jc m:val="center"/>
        </m:oMathParaPr>
        <m:oMath>
          <m:r>
            <m:t>m</m:t>
          </m:r>
          <m:r>
            <m:t>i</m:t>
          </m:r>
          <m:r>
            <m:t>n</m:t>
          </m:r>
          <m:r>
            <m:t>→</m:t>
          </m:r>
          <m:r>
            <m:t>(</m:t>
          </m:r>
          <m:nary>
            <m:naryPr>
              <m:chr m:val="∑"/>
              <m:limLoc m:val="undOvr"/>
              <m:subHide m:val="0"/>
              <m:supHide m:val="0"/>
            </m:naryPr>
            <m:sub>
              <m:r>
                <m:t>i</m:t>
              </m:r>
              <m:r>
                <m:t>=</m:t>
              </m:r>
              <m:r>
                <m:t>1</m:t>
              </m:r>
            </m:sub>
            <m:sup>
              <m:r>
                <m:t>n</m:t>
              </m:r>
              <m:r>
                <m:t>=</m:t>
              </m:r>
              <m:r>
                <m:t>62</m:t>
              </m:r>
            </m:sup>
            <m:e>
              <m:sSup>
                <m:e>
                  <m:r>
                    <m:t>c</m:t>
                  </m:r>
                </m:e>
                <m:sup>
                  <m:r>
                    <m:t>−</m:t>
                  </m:r>
                  <m:r>
                    <m:t>o</m:t>
                  </m:r>
                  <m:r>
                    <m:t>r</m:t>
                  </m:r>
                </m:sup>
              </m:sSup>
            </m:e>
          </m:nary>
          <m:r>
            <m:t>+</m:t>
          </m:r>
          <m:nary>
            <m:naryPr>
              <m:chr m:val="∑"/>
              <m:limLoc m:val="undOvr"/>
              <m:subHide m:val="0"/>
              <m:supHide m:val="0"/>
            </m:naryPr>
            <m:sub>
              <m:r>
                <m:t>i</m:t>
              </m:r>
              <m:r>
                <m:t>=</m:t>
              </m:r>
              <m:r>
                <m:t>1</m:t>
              </m:r>
            </m:sub>
            <m:sup>
              <m:r>
                <m:t>n</m:t>
              </m:r>
              <m:r>
                <m:t>=</m:t>
              </m:r>
              <m:r>
                <m:t>62</m:t>
              </m:r>
            </m:sup>
            <m:e>
              <m:f>
                <m:fPr>
                  <m:type m:val="bar"/>
                </m:fPr>
                <m:num>
                  <m:sSub>
                    <m:e>
                      <m:r>
                        <m:t>y</m:t>
                      </m:r>
                    </m:e>
                    <m:sub>
                      <m:r>
                        <m:t>i</m:t>
                      </m:r>
                    </m:sub>
                  </m:sSub>
                </m:num>
                <m:den>
                  <m:sSub>
                    <m:e>
                      <m:r>
                        <m:t>q</m:t>
                      </m:r>
                    </m:e>
                    <m:sub>
                      <m:r>
                        <m:t>i</m:t>
                      </m:r>
                    </m:sub>
                  </m:sSub>
                </m:den>
              </m:f>
            </m:e>
          </m:nary>
          <m:r>
            <m:t>⋅</m:t>
          </m:r>
          <m:sSubSup>
            <m:e>
              <m:r>
                <m:t>c</m:t>
              </m:r>
            </m:e>
            <m:sub>
              <m:r>
                <m:t>i</m:t>
              </m:r>
            </m:sub>
            <m:sup>
              <m:r>
                <m:t>o</m:t>
              </m:r>
              <m:r>
                <m:t>r</m:t>
              </m:r>
            </m:sup>
          </m:sSubSup>
          <m:r>
            <m:t>)</m:t>
          </m:r>
          <m:r>
            <m:t>+</m:t>
          </m:r>
          <m:r>
            <m:t>(</m:t>
          </m:r>
          <m:r>
            <m:t>h</m:t>
          </m:r>
          <m:r>
            <m:t>⋅</m:t>
          </m:r>
          <m:nary>
            <m:naryPr>
              <m:chr m:val="∑"/>
              <m:limLoc m:val="undOvr"/>
              <m:subHide m:val="0"/>
              <m:supHide m:val="0"/>
            </m:naryPr>
            <m:sub>
              <m:r>
                <m:t>i</m:t>
              </m:r>
              <m:r>
                <m:t>=</m:t>
              </m:r>
              <m:r>
                <m:t>1</m:t>
              </m:r>
            </m:sub>
            <m:sup>
              <m:r>
                <m:t>n</m:t>
              </m:r>
              <m:r>
                <m:t>=</m:t>
              </m:r>
              <m:r>
                <m:t>62</m:t>
              </m:r>
            </m:sup>
            <m:e>
              <m:f>
                <m:fPr>
                  <m:type m:val="bar"/>
                </m:fPr>
                <m:num>
                  <m:sSub>
                    <m:e>
                      <m:r>
                        <m:t>q</m:t>
                      </m:r>
                    </m:e>
                    <m:sub>
                      <m:r>
                        <m:t>i</m:t>
                      </m:r>
                    </m:sub>
                  </m:sSub>
                </m:num>
                <m:den>
                  <m:r>
                    <m:t>2</m:t>
                  </m:r>
                </m:den>
              </m:f>
            </m:e>
          </m:nary>
          <m:r>
            <m:t>⋅</m:t>
          </m:r>
          <m:r>
            <m:t>p</m:t>
          </m:r>
          <m:sSub>
            <m:e>
              <m:r>
                <m:t>r</m:t>
              </m:r>
            </m:e>
            <m:sub>
              <m:r>
                <m:t>i</m:t>
              </m:r>
            </m:sub>
          </m:sSub>
          <m:r>
            <m:t>)</m:t>
          </m:r>
        </m:oMath>
      </m:oMathPara>
    </w:p>
    <w:p>
      <w:pPr>
        <w:pStyle w:val="FirstParagraph"/>
      </w:pPr>
      <w:r>
        <w:t xml:space="preserve">Subject to:</w:t>
      </w:r>
    </w:p>
    <w:p>
      <w:pPr>
        <w:pStyle w:val="BodyText"/>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oMath>
      </m:oMathPara>
    </w:p>
    <w:p>
      <w:pPr>
        <w:pStyle w:val="SourceCode"/>
      </w:pPr>
      <w:r>
        <w:rPr>
          <w:rStyle w:val="VerbatimChar"/>
        </w:rPr>
        <w:t xml:space="preserve">## ROI: R Optimization Infrastructure</w:t>
      </w:r>
    </w:p>
    <w:p>
      <w:pPr>
        <w:pStyle w:val="SourceCode"/>
      </w:pPr>
      <w:r>
        <w:rPr>
          <w:rStyle w:val="VerbatimChar"/>
        </w:rPr>
        <w:t xml:space="preserve">## Registered solver plugins: nlminb, alabama, deoptimr, deoptim, glpk, quadprog, symphony.</w:t>
      </w:r>
    </w:p>
    <w:p>
      <w:pPr>
        <w:pStyle w:val="SourceCode"/>
      </w:pPr>
      <w:r>
        <w:rPr>
          <w:rStyle w:val="VerbatimChar"/>
        </w:rPr>
        <w:t xml:space="preserve">## Default solver: auto.</w:t>
      </w:r>
    </w:p>
    <w:p>
      <w:pPr>
        <w:pStyle w:val="TableCaption"/>
      </w:pPr>
      <w:r>
        <w:t xml:space="preserve">Cost Values and capacities</w:t>
      </w:r>
    </w:p>
    <w:tbl>
      <w:tblPr>
        <w:tblStyle w:val="Table"/>
        <w:tblW w:type="pct" w:w="0.0"/>
        <w:tblLook w:firstRow="1"/>
        <w:tblCaption w:val="Cost Values and capaciti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Capacity in (mm)</w:t>
            </w:r>
          </w:p>
        </w:tc>
      </w:tr>
      <w:tr>
        <w:tc>
          <w:p>
            <w:pPr>
              <w:pStyle w:val="Compact"/>
              <w:jc w:val="left"/>
            </w:pPr>
            <w:r>
              <w:t xml:space="preserve">Eoq Max</w:t>
            </w:r>
          </w:p>
        </w:tc>
        <w:tc>
          <w:p>
            <w:pPr>
              <w:pStyle w:val="Compact"/>
              <w:jc w:val="right"/>
            </w:pPr>
            <w:r>
              <w:t xml:space="preserve">172279.7</w:t>
            </w:r>
          </w:p>
        </w:tc>
        <w:tc>
          <w:p>
            <w:pPr>
              <w:pStyle w:val="Compact"/>
              <w:jc w:val="right"/>
            </w:pPr>
            <w:r>
              <w:t xml:space="preserve">1224292</w:t>
            </w:r>
          </w:p>
        </w:tc>
      </w:tr>
      <w:tr>
        <w:tc>
          <w:p>
            <w:pPr>
              <w:pStyle w:val="Compact"/>
              <w:jc w:val="left"/>
            </w:pPr>
            <w:r>
              <w:t xml:space="preserve">Eoq Min</w:t>
            </w:r>
          </w:p>
        </w:tc>
        <w:tc>
          <w:p>
            <w:pPr>
              <w:pStyle w:val="Compact"/>
              <w:jc w:val="right"/>
            </w:pPr>
            <w:r>
              <w:t xml:space="preserve">124501.5</w:t>
            </w:r>
          </w:p>
        </w:tc>
        <w:tc>
          <w:p>
            <w:pPr>
              <w:pStyle w:val="Compact"/>
              <w:jc w:val="right"/>
            </w:pPr>
            <w:r>
              <w:t xml:space="preserve">269894</w:t>
            </w:r>
          </w:p>
        </w:tc>
      </w:tr>
      <w:tr>
        <w:tc>
          <w:p>
            <w:pPr>
              <w:pStyle w:val="Compact"/>
              <w:jc w:val="left"/>
            </w:pPr>
            <w:r>
              <w:t xml:space="preserve">As seen ab</w:t>
            </w:r>
          </w:p>
        </w:tc>
        <w:tc>
          <w:p>
            <w:pPr>
              <w:pStyle w:val="Compact"/>
              <w:jc w:val="right"/>
            </w:pPr>
            <w:r>
              <w:t xml:space="preserve">ove, capcities of bo</w:t>
            </w:r>
          </w:p>
        </w:tc>
        <w:tc>
          <w:p>
            <w:pPr>
              <w:pStyle w:val="Compact"/>
              <w:jc w:val="right"/>
            </w:pPr>
            <w:r>
              <w:t xml:space="preserve">th EOQ’s exceeds the our rack capacity of 56,000 mm.</w:t>
            </w:r>
          </w:p>
        </w:tc>
      </w:tr>
    </w:tbl>
    <w:p>
      <w:pPr>
        <w:pStyle w:val="BodyText"/>
      </w:pPr>
      <w:r>
        <w:t xml:space="preserve">Now adding capacity constraint</w:t>
      </w:r>
    </w:p>
    <w:p>
      <w:pPr>
        <w:pStyle w:val="SourceCode"/>
      </w:pPr>
      <w:r>
        <w:rPr>
          <w:rStyle w:val="VerbatimChar"/>
        </w:rPr>
        <w:t xml:space="preserve">## [1] TRUE</w:t>
      </w:r>
    </w:p>
    <w:p>
      <w:pPr>
        <w:pStyle w:val="TableCaption"/>
      </w:pPr>
      <w:r>
        <w:t xml:space="preserve">Capacitated values for cost and Quantity</w:t>
      </w:r>
    </w:p>
    <w:tbl>
      <w:tblPr>
        <w:tblStyle w:val="Table"/>
        <w:tblW w:type="pct" w:w="0.0"/>
        <w:tblLook w:firstRow="1"/>
        <w:tblCaption w:val="Capacitated values for cost and Quantity"/>
      </w:tblPr>
      <w:tblGrid/>
      <w:tr>
        <w:trPr>
          <w:cnfStyle w:firstRow="1"/>
        </w:trPr>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r>
      <w:tr>
        <w:tc>
          <w:p>
            <w:pPr>
              <w:pStyle w:val="Compact"/>
              <w:jc w:val="right"/>
            </w:pPr>
            <w:r>
              <w:t xml:space="preserve">205079.8</w:t>
            </w:r>
          </w:p>
        </w:tc>
        <w:tc>
          <w:p>
            <w:pPr>
              <w:pStyle w:val="Compact"/>
              <w:jc w:val="right"/>
            </w:pPr>
            <w:r>
              <w:t xml:space="preserve">16</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19</w:t>
            </w:r>
          </w:p>
        </w:tc>
        <w:tc>
          <w:p>
            <w:pPr>
              <w:pStyle w:val="Compact"/>
              <w:jc w:val="right"/>
            </w:pPr>
            <w:r>
              <w:t xml:space="preserve">15</w:t>
            </w:r>
          </w:p>
        </w:tc>
        <w:tc>
          <w:p>
            <w:pPr>
              <w:pStyle w:val="Compact"/>
              <w:jc w:val="right"/>
            </w:pPr>
            <w:r>
              <w:t xml:space="preserve">15</w:t>
            </w:r>
          </w:p>
        </w:tc>
        <w:tc>
          <w:p>
            <w:pPr>
              <w:pStyle w:val="Compact"/>
              <w:jc w:val="right"/>
            </w:pPr>
            <w:r>
              <w:t xml:space="preserve">18</w:t>
            </w:r>
          </w:p>
        </w:tc>
        <w:tc>
          <w:p>
            <w:pPr>
              <w:pStyle w:val="Compact"/>
              <w:jc w:val="right"/>
            </w:pPr>
            <w:r>
              <w:t xml:space="preserve">19</w:t>
            </w:r>
          </w:p>
        </w:tc>
        <w:tc>
          <w:p>
            <w:pPr>
              <w:pStyle w:val="Compact"/>
              <w:jc w:val="right"/>
            </w:pPr>
            <w:r>
              <w:t xml:space="preserve">18</w:t>
            </w:r>
          </w:p>
        </w:tc>
        <w:tc>
          <w:p>
            <w:pPr>
              <w:pStyle w:val="Compact"/>
              <w:jc w:val="right"/>
            </w:pPr>
            <w:r>
              <w:t xml:space="preserve">20</w:t>
            </w:r>
          </w:p>
        </w:tc>
        <w:tc>
          <w:p>
            <w:pPr>
              <w:pStyle w:val="Compact"/>
              <w:jc w:val="right"/>
            </w:pPr>
            <w:r>
              <w:t xml:space="preserve">20</w:t>
            </w:r>
          </w:p>
        </w:tc>
        <w:tc>
          <w:p>
            <w:pPr>
              <w:pStyle w:val="Compact"/>
              <w:jc w:val="right"/>
            </w:pPr>
            <w:r>
              <w:t xml:space="preserve">19</w:t>
            </w:r>
          </w:p>
        </w:tc>
      </w:tr>
    </w:tbl>
    <w:p>
      <w:pPr>
        <w:pStyle w:val="BodyText"/>
      </w:pPr>
      <w:r>
        <w:t xml:space="preserve">removing waste of 150 for every 32 levels</w:t>
      </w:r>
    </w:p>
    <w:p>
      <w:pPr>
        <w:pStyle w:val="Heading2"/>
      </w:pPr>
      <w:bookmarkStart w:id="26" w:name="no-constraint"/>
      <w:r>
        <w:t xml:space="preserve">No constraint</w:t>
      </w:r>
      <w:bookmarkEnd w:id="26"/>
    </w:p>
    <w:p>
      <w:pPr>
        <w:pStyle w:val="Heading2"/>
      </w:pPr>
      <w:bookmarkStart w:id="27" w:name="compare-results"/>
      <w:r>
        <w:t xml:space="preserve">Compare results</w:t>
      </w:r>
      <w:bookmarkEnd w:id="27"/>
    </w:p>
    <w:p>
      <w:pPr>
        <w:pStyle w:val="TableCaption"/>
      </w:pPr>
      <w:r>
        <w:t xml:space="preserve">costs</w:t>
      </w:r>
    </w:p>
    <w:tbl>
      <w:tblPr>
        <w:tblStyle w:val="Table"/>
        <w:tblW w:type="pct" w:w="0.0"/>
        <w:tblLook w:firstRow="1"/>
        <w:tblCaption w:val="cos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capacitaty</w:t>
            </w:r>
          </w:p>
        </w:tc>
      </w:tr>
      <w:tr>
        <w:tc>
          <w:p>
            <w:pPr>
              <w:pStyle w:val="Compact"/>
              <w:jc w:val="left"/>
            </w:pPr>
            <w:r>
              <w:t xml:space="preserve">Eoq Max</w:t>
            </w:r>
          </w:p>
        </w:tc>
        <w:tc>
          <w:p>
            <w:pPr>
              <w:pStyle w:val="Compact"/>
              <w:jc w:val="right"/>
            </w:pPr>
            <w:r>
              <w:t xml:space="preserve">172279.7</w:t>
            </w:r>
          </w:p>
        </w:tc>
        <w:tc>
          <w:p>
            <w:pPr>
              <w:pStyle w:val="Compact"/>
              <w:jc w:val="right"/>
            </w:pPr>
            <w:r>
              <w:t xml:space="preserve">1224292</w:t>
            </w:r>
          </w:p>
        </w:tc>
      </w:tr>
      <w:tr>
        <w:tc>
          <w:p>
            <w:pPr>
              <w:pStyle w:val="Compact"/>
              <w:jc w:val="left"/>
            </w:pPr>
            <w:r>
              <w:t xml:space="preserve">Optimized Q</w:t>
            </w:r>
          </w:p>
        </w:tc>
        <w:tc>
          <w:p>
            <w:pPr>
              <w:pStyle w:val="Compact"/>
              <w:jc w:val="right"/>
            </w:pPr>
            <w:r>
              <w:t xml:space="preserve">205079.8</w:t>
            </w:r>
          </w:p>
        </w:tc>
        <w:tc>
          <w:p>
            <w:pPr>
              <w:pStyle w:val="Compact"/>
              <w:jc w:val="right"/>
            </w:pPr>
            <w:r>
              <w:t xml:space="preserve">50340</w:t>
            </w:r>
          </w:p>
        </w:tc>
      </w:tr>
    </w:tbl>
    <w:p>
      <w:pPr>
        <w:pStyle w:val="BodyText"/>
      </w:pPr>
      <w:r>
        <w:t xml:space="preserve">Optimum costs with no capacity constraint using EOQ.max considers is €172279.7, with no capacity constraint optimized using EOQ.min is €124508.6, with capacity constraint, it costs €205079.8 This cost is expected to be higher when capacity constraint is included, as limited capacity of the rack will not allow to take advantage of cost savings.</w:t>
      </w:r>
    </w:p>
    <w:p>
      <w:pPr>
        <w:pStyle w:val="Compact"/>
        <w:numPr>
          <w:numId w:val="1006"/>
          <w:ilvl w:val="0"/>
        </w:numPr>
      </w:pPr>
      <w:r>
        <w:t xml:space="preserve">Plot for lot sizes of costs EOQ Max vs Optimized for capacity</w:t>
      </w:r>
    </w:p>
    <w:p>
      <w:pPr>
        <w:pStyle w:val="FirstParagraph"/>
      </w:pPr>
      <w:r>
        <w:t xml:space="preserve">cost function per item</w:t>
      </w:r>
    </w:p>
    <w:p>
      <w:pPr>
        <w:pStyle w:val="BodyText"/>
      </w:pPr>
      <m:oMathPara>
        <m:oMathParaPr>
          <m:jc m:val="center"/>
        </m:oMathParaPr>
        <m:oMath>
          <m:r>
            <m:t>C</m:t>
          </m:r>
          <m:r>
            <m:t>(</m:t>
          </m:r>
          <m:sSub>
            <m:e>
              <m:r>
                <m:t>q</m:t>
              </m:r>
            </m:e>
            <m:sub>
              <m:r>
                <m:t>i</m:t>
              </m:r>
            </m:sub>
          </m:sSub>
          <m:r>
            <m:t>)</m:t>
          </m:r>
          <m:r>
            <m:t>→</m:t>
          </m:r>
          <m:r>
            <m:t>(</m:t>
          </m:r>
          <m:sSup>
            <m:e>
              <m:r>
                <m:t>c</m:t>
              </m:r>
            </m:e>
            <m:sup>
              <m:r>
                <m:t>−</m:t>
              </m:r>
              <m:r>
                <m:t>o</m:t>
              </m:r>
              <m:r>
                <m:t>r</m:t>
              </m:r>
            </m:sup>
          </m:sSup>
          <m:r>
            <m:t>+</m:t>
          </m:r>
          <m:f>
            <m:fPr>
              <m:type m:val="bar"/>
            </m:fPr>
            <m:num>
              <m:sSub>
                <m:e>
                  <m:r>
                    <m:t>y</m:t>
                  </m:r>
                </m:e>
                <m:sub>
                  <m:r>
                    <m:t>i</m:t>
                  </m:r>
                </m:sub>
              </m:sSub>
            </m:num>
            <m:den>
              <m:sSub>
                <m:e>
                  <m:r>
                    <m:t>q</m:t>
                  </m:r>
                </m:e>
                <m:sub>
                  <m:r>
                    <m:t>i</m:t>
                  </m:r>
                </m:sub>
              </m:sSub>
            </m:den>
          </m:f>
          <m:r>
            <m:t>⋅</m:t>
          </m:r>
          <m:sSubSup>
            <m:e>
              <m:r>
                <m:t>c</m:t>
              </m:r>
            </m:e>
            <m:sub>
              <m:r>
                <m:t>i</m:t>
              </m:r>
            </m:sub>
            <m:sup>
              <m:r>
                <m:t>o</m:t>
              </m:r>
              <m:r>
                <m:t>r</m:t>
              </m:r>
            </m:sup>
          </m:sSubSup>
          <m:r>
            <m:t>)</m:t>
          </m:r>
          <m:r>
            <m:t>+</m:t>
          </m:r>
          <m:r>
            <m:t>(</m:t>
          </m:r>
          <m:r>
            <m:t>h</m:t>
          </m:r>
          <m:r>
            <m:t>⋅</m:t>
          </m:r>
          <m:f>
            <m:fPr>
              <m:type m:val="bar"/>
            </m:fPr>
            <m:num>
              <m:sSub>
                <m:e>
                  <m:r>
                    <m:t>q</m:t>
                  </m:r>
                </m:e>
                <m:sub>
                  <m:r>
                    <m:t>i</m:t>
                  </m:r>
                </m:sub>
              </m:sSub>
            </m:num>
            <m:den>
              <m:r>
                <m:t>2</m:t>
              </m:r>
            </m:den>
          </m:f>
          <m:r>
            <m:t>⋅</m:t>
          </m:r>
          <m:r>
            <m:t>p</m:t>
          </m:r>
          <m:sSub>
            <m:e>
              <m:r>
                <m:t>r</m:t>
              </m:r>
            </m:e>
            <m:sub>
              <m:r>
                <m:t>i</m:t>
              </m:r>
            </m:sub>
          </m:sSub>
          <m:r>
            <m:t>)</m:t>
          </m:r>
        </m:oMath>
      </m:oMathPara>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It costs € 32800 extra due to lack of capacity</w:t>
            </w:r>
          </w:p>
        </w:tc>
      </w:tr>
    </w:tbl>
    <w:p>
      <w:pPr>
        <w:pStyle w:val="BodyText"/>
      </w:pPr>
      <w:r>
        <w:t xml:space="preserve">The above result shows that If there is no capacity constraint, the cost will be lower.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26 Items costs more or same when capacity becomes a problem</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2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7"/>
          <w:ilvl w:val="0"/>
        </w:numPr>
      </w:pPr>
      <w:r>
        <w:t xml:space="preserve">Notice that 26 blue dots which represents the more expensive items when capacity is accounted for.</w:t>
      </w:r>
    </w:p>
    <w:p>
      <w:pPr>
        <w:numPr>
          <w:numId w:val="1007"/>
          <w:ilvl w:val="0"/>
        </w:numPr>
      </w:pPr>
      <w:r>
        <w:t xml:space="preserve">Also the notice , for most items where the blue is larger than black (non constraint items)(the variance is much more) the difference is much larger. the reverse is the case when black is larger than blue.</w:t>
      </w:r>
    </w:p>
    <w:p>
      <w:pPr>
        <w:pStyle w:val="Heading1"/>
      </w:pPr>
      <w:bookmarkStart w:id="29" w:name="joint-ordering-jo"/>
      <w:r>
        <w:t xml:space="preserve">Joint Ordering (JO)</w:t>
      </w:r>
      <w:bookmarkEnd w:id="29"/>
    </w:p>
    <w:p>
      <w:pPr>
        <w:pStyle w:val="FirstParagraph"/>
      </w:pPr>
      <w:r>
        <w:t xml:space="preserve">Using Joint replenishment problem</w:t>
      </w:r>
    </w:p>
    <w:p>
      <w:pPr>
        <w:pStyle w:val="BodyText"/>
      </w:pPr>
      <w:r>
        <w:t xml:space="preserve">Assumptions:</w:t>
      </w:r>
    </w:p>
    <w:p>
      <w:pPr>
        <w:pStyle w:val="Compact"/>
        <w:numPr>
          <w:numId w:val="1008"/>
          <w:ilvl w:val="0"/>
        </w:numPr>
      </w:pPr>
      <w:r>
        <w:t xml:space="preserve">One supplier with outbound storage.</w:t>
      </w:r>
    </w:p>
    <w:p>
      <w:pPr>
        <w:pStyle w:val="Compact"/>
        <w:numPr>
          <w:numId w:val="1008"/>
          <w:ilvl w:val="0"/>
        </w:numPr>
      </w:pPr>
      <m:oMath>
        <m:r>
          <m:t>i</m:t>
        </m:r>
        <m:r>
          <m:t>=</m:t>
        </m:r>
        <m:r>
          <m:t>{</m:t>
        </m:r>
        <m:r>
          <m:t>1</m:t>
        </m:r>
        <m:r>
          <m:t>,</m:t>
        </m:r>
        <m:r>
          <m:t>.</m:t>
        </m:r>
        <m:r>
          <m:t>.</m:t>
        </m:r>
        <m:r>
          <m:t>.</m:t>
        </m:r>
        <m:r>
          <m:t>,</m:t>
        </m:r>
        <m:r>
          <m:t>n</m:t>
        </m:r>
        <m:r>
          <m:t>}</m:t>
        </m:r>
      </m:oMath>
      <w:r>
        <w:t xml:space="preserve"> </w:t>
      </w:r>
      <w:r>
        <w:t xml:space="preserve">products</w:t>
      </w:r>
    </w:p>
    <w:p>
      <w:pPr>
        <w:pStyle w:val="Compact"/>
        <w:numPr>
          <w:numId w:val="1008"/>
          <w:ilvl w:val="0"/>
        </w:numPr>
      </w:pPr>
      <w:r>
        <w:t xml:space="preserve">Demand rates:</w:t>
      </w:r>
      <w:r>
        <w:t xml:space="preserve"> </w:t>
      </w:r>
      <m:oMath>
        <m:r>
          <m:t>d</m:t>
        </m:r>
        <m:sSub>
          <m:e>
            <m:r>
              <m:t>e</m:t>
            </m:r>
          </m:e>
          <m:sub>
            <m:r>
              <m:t>i</m:t>
            </m:r>
          </m:sub>
        </m:sSub>
      </m:oMath>
    </w:p>
    <w:p>
      <w:pPr>
        <w:pStyle w:val="Compact"/>
        <w:numPr>
          <w:numId w:val="1008"/>
          <w:ilvl w:val="0"/>
        </w:numPr>
      </w:pPr>
      <w:r>
        <w:t xml:space="preserve">Stock_holding cost rates:</w:t>
      </w:r>
      <w:r>
        <w:t xml:space="preserve"> </w:t>
      </w:r>
      <m:oMath>
        <m:sSubSup>
          <m:e>
            <m:r>
              <m:t>c</m:t>
            </m:r>
          </m:e>
          <m:sub>
            <m:r>
              <m:t>i</m:t>
            </m:r>
          </m:sub>
          <m:sup>
            <m:r>
              <m:t>s</m:t>
            </m:r>
            <m:r>
              <m:t>h</m:t>
            </m:r>
          </m:sup>
        </m:sSubSup>
      </m:oMath>
    </w:p>
    <w:p>
      <w:pPr>
        <w:pStyle w:val="Compact"/>
        <w:numPr>
          <w:numId w:val="1008"/>
          <w:ilvl w:val="0"/>
        </w:numPr>
      </w:pPr>
      <w:r>
        <w:t xml:space="preserve">Specific setup costs:</w:t>
      </w:r>
      <w:r>
        <w:t xml:space="preserve"> </w:t>
      </w:r>
      <m:oMath>
        <m:sSubSup>
          <m:e>
            <m:r>
              <m:t>c</m:t>
            </m:r>
          </m:e>
          <m:sub>
            <m:r>
              <m:t>i</m:t>
            </m:r>
          </m:sub>
          <m:sup>
            <m:r>
              <m:t>o</m:t>
            </m:r>
            <m:r>
              <m:t>r</m:t>
            </m:r>
          </m:sup>
        </m:sSubSup>
      </m:oMath>
    </w:p>
    <w:p>
      <w:pPr>
        <w:pStyle w:val="Compact"/>
        <w:numPr>
          <w:numId w:val="1008"/>
          <w:ilvl w:val="0"/>
        </w:numPr>
      </w:pPr>
      <w:r>
        <w:t xml:space="preserve">General setup costs:</w:t>
      </w:r>
      <w:r>
        <w:t xml:space="preserve"> </w:t>
      </w:r>
      <m:oMath>
        <m:sSup>
          <m:e>
            <m:r>
              <m:t>c</m:t>
            </m:r>
          </m:e>
          <m:sup>
            <m:r>
              <m:t>−</m:t>
            </m:r>
            <m:r>
              <m:t>o</m:t>
            </m:r>
            <m:r>
              <m:t>r</m:t>
            </m:r>
          </m:sup>
        </m:sSup>
      </m:oMath>
    </w:p>
    <w:p>
      <w:pPr>
        <w:pStyle w:val="Compact"/>
        <w:numPr>
          <w:numId w:val="1008"/>
          <w:ilvl w:val="0"/>
        </w:numPr>
      </w:pPr>
      <w:r>
        <w:t xml:space="preserve">Cycle time of product</w:t>
      </w:r>
      <w:r>
        <w:t xml:space="preserve"> </w:t>
      </w:r>
      <m:oMath>
        <m:r>
          <m:t>i</m:t>
        </m:r>
      </m:oMath>
      <w:r>
        <w:t xml:space="preserve">:</w:t>
      </w:r>
      <w:r>
        <w:t xml:space="preserve"> </w:t>
      </w:r>
      <m:oMath>
        <m:sSub>
          <m:e>
            <m:r>
              <m:t>T</m:t>
            </m:r>
          </m:e>
          <m:sub>
            <m:r>
              <m:t>i</m:t>
            </m:r>
          </m:sub>
        </m:sSub>
      </m:oMath>
    </w:p>
    <w:p>
      <w:pPr>
        <w:pStyle w:val="Heading2"/>
      </w:pPr>
      <w:bookmarkStart w:id="30" w:name="Xe88cbd007f8acdcbdc6ab3ffba70e44890617d0"/>
      <w:r>
        <w:t xml:space="preserve">Objective Function with no capacity constraint</w:t>
      </w:r>
      <w:bookmarkEnd w:id="30"/>
    </w:p>
    <w:p>
      <w:pPr>
        <w:pStyle w:val="Compact"/>
        <w:numPr>
          <w:numId w:val="1009"/>
          <w:ilvl w:val="0"/>
        </w:numPr>
      </w:pPr>
      <m:oMath>
        <m:r>
          <m:t>B</m:t>
        </m:r>
        <m:r>
          <m:t>=</m:t>
        </m:r>
      </m:oMath>
      <w:r>
        <w:t xml:space="preserve">basic cycle time</w:t>
      </w:r>
    </w:p>
    <w:p>
      <w:pPr>
        <w:pStyle w:val="Compact"/>
        <w:numPr>
          <w:numId w:val="1009"/>
          <w:ilvl w:val="0"/>
        </w:numPr>
      </w:pPr>
      <m:oMath>
        <m:sSub>
          <m:e>
            <m:r>
              <m:t>H</m:t>
            </m:r>
          </m:e>
          <m:sub>
            <m:r>
              <m:t>i</m:t>
            </m:r>
          </m:sub>
        </m:sSub>
        <m:r>
          <m:t>=</m:t>
        </m:r>
        <m:r>
          <m:t>0.5</m:t>
        </m:r>
        <m:r>
          <m:t>⋅</m:t>
        </m:r>
        <m:sSub>
          <m:e>
            <m:r>
              <m:t>y</m:t>
            </m:r>
          </m:e>
          <m:sub>
            <m:r>
              <m:t>i</m:t>
            </m:r>
          </m:sub>
        </m:sSub>
        <m:r>
          <m:t>⋅</m:t>
        </m:r>
        <m:sSubSup>
          <m:e>
            <m:r>
              <m:t>c</m:t>
            </m:r>
          </m:e>
          <m:sub>
            <m:r>
              <m:t>i</m:t>
            </m:r>
          </m:sub>
          <m:sup>
            <m:r>
              <m:t>s</m:t>
            </m:r>
            <m:r>
              <m:t>h</m:t>
            </m:r>
          </m:sup>
        </m:sSubSup>
      </m:oMath>
    </w:p>
    <w:p>
      <w:pPr>
        <w:pStyle w:val="Compact"/>
        <w:numPr>
          <w:numId w:val="1009"/>
          <w:ilvl w:val="0"/>
        </w:numPr>
      </w:pPr>
      <m:oMath>
        <m:sSub>
          <m:e>
            <m:r>
              <m:t>H</m:t>
            </m:r>
          </m:e>
          <m:sub>
            <m:r>
              <m:t>0</m:t>
            </m:r>
          </m:sub>
        </m:sSub>
        <m:r>
          <m:t>=</m:t>
        </m:r>
        <m:r>
          <m:t>0</m:t>
        </m:r>
      </m:oMath>
      <w:r>
        <w:t xml:space="preserve"> </w:t>
      </w:r>
      <w:r>
        <w:t xml:space="preserve">Holding cost multiplier are</w:t>
      </w:r>
      <w:r>
        <w:t xml:space="preserve"> </w:t>
      </w:r>
      <w:r>
        <w:t xml:space="preserve">$H_0 \space and \space H_i$</w:t>
      </w:r>
    </w:p>
    <w:p>
      <w:pPr>
        <w:pStyle w:val="BodyText"/>
      </w:pPr>
      <m:oMathPara>
        <m:oMathParaPr>
          <m:jc m:val="center"/>
        </m:oMathParaPr>
        <m:oMath>
          <m:r>
            <m:t>C</m:t>
          </m:r>
          <m:r>
            <m:t>(</m:t>
          </m:r>
          <m:sSub>
            <m:e>
              <m:r>
                <m:t>m</m:t>
              </m:r>
            </m:e>
            <m:sub>
              <m:r>
                <m:t>i</m:t>
              </m:r>
            </m:sub>
          </m:sSub>
          <m:r>
            <m:t>B</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r>
            <m:t>=</m:t>
          </m:r>
          <m:r>
            <m:t>=</m:t>
          </m:r>
          <m:f>
            <m:fPr>
              <m:type m:val="bar"/>
            </m:fPr>
            <m:num>
              <m:sSubSup>
                <m:e>
                  <m:r>
                    <m:t>c</m:t>
                  </m:r>
                </m:e>
                <m:sub>
                  <m:r>
                    <m:t>o</m:t>
                  </m:r>
                </m:sub>
                <m:sup>
                  <m:r>
                    <m:t>o</m:t>
                  </m:r>
                  <m:r>
                    <m:t>r</m:t>
                  </m:r>
                </m:sup>
              </m:sSubSup>
            </m:num>
            <m:den>
              <m:r>
                <m:t>B</m:t>
              </m:r>
            </m:den>
          </m:f>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oMath>
      </m:oMathPara>
    </w:p>
    <w:p>
      <w:pPr>
        <w:numPr>
          <w:numId w:val="1009"/>
          <w:ilvl w:val="0"/>
        </w:numPr>
      </w:pPr>
      <w:r>
        <w:t xml:space="preserve">subject to:</w:t>
      </w:r>
    </w:p>
    <w:p>
      <w:pPr>
        <w:pStyle w:val="BodyText"/>
      </w:pPr>
      <m:oMathPara>
        <m:oMathParaPr>
          <m:jc m:val="center"/>
        </m:oMathParaPr>
        <m:oMath>
          <m:r>
            <m:t> </m:t>
          </m:r>
          <m:r>
            <m:t> </m:t>
          </m:r>
          <m:r>
            <m:t> </m:t>
          </m:r>
          <m:r>
            <m:t> </m:t>
          </m:r>
          <m:r>
            <m:t> </m:t>
          </m:r>
          <m:r>
            <m:t> </m:t>
          </m:r>
          <m:r>
            <m:t> </m:t>
          </m:r>
          <m:r>
            <m:t> </m:t>
          </m:r>
          <m:r>
            <m:t> </m:t>
          </m:r>
          <m:sSub>
            <m:e>
              <m:r>
                <m:t>m</m:t>
              </m:r>
            </m:e>
            <m:sub>
              <m:r>
                <m:t>i</m:t>
              </m:r>
            </m:sub>
          </m:sSub>
          <m:r>
            <m:t>≥</m:t>
          </m:r>
          <m:sSub>
            <m:e>
              <m:r>
                <m:t>m</m:t>
              </m:r>
            </m:e>
            <m:sub>
              <m:r>
                <m:t>0</m:t>
              </m:r>
            </m:sub>
          </m:sSub>
          <m:r>
            <m:t> </m:t>
          </m:r>
          <m:r>
            <m:t>∀</m:t>
          </m:r>
          <m:r>
            <m:t>i</m:t>
          </m:r>
          <m:r>
            <m:t>&gt;</m:t>
          </m:r>
          <m:r>
            <m:t>0</m:t>
          </m:r>
        </m:oMath>
      </m:oMathPara>
    </w:p>
    <w:p>
      <w:pPr>
        <w:pStyle w:val="FirstParagraph"/>
      </w:pPr>
      <m:oMathPara>
        <m:oMathParaPr>
          <m:jc m:val="center"/>
        </m:oMathParaPr>
        <m:oMath>
          <m:sSub>
            <m:e>
              <m:r>
                <m:t>m</m:t>
              </m:r>
            </m:e>
            <m:sub>
              <m:r>
                <m:t>i</m:t>
              </m:r>
            </m:sub>
          </m:sSub>
          <m:r>
            <m:t>∈</m:t>
          </m:r>
          <m:r>
            <m:rPr>
              <m:sty m:val="p"/>
              <m:scr m:val="double-struck"/>
            </m:rPr>
            <m:t>N</m:t>
          </m:r>
          <m:r>
            <m:t>  </m:t>
          </m:r>
          <m:r>
            <m:t>∀</m:t>
          </m:r>
          <m:r>
            <m:t>i</m:t>
          </m:r>
        </m:oMath>
      </m:oMathPara>
    </w:p>
    <w:p>
      <w:pPr>
        <w:pStyle w:val="FirstParagraph"/>
      </w:pPr>
      <w:r>
        <w:t xml:space="preserve">–&gt; an important side note is that the JRP is basically a quite standard EOQ problem which uses the substitution</w:t>
      </w:r>
      <w:r>
        <w:t xml:space="preserve"> </w:t>
      </w:r>
      <m:oMath>
        <m:sSub>
          <m:e>
            <m:r>
              <m:t>T</m:t>
            </m:r>
          </m:e>
          <m:sub>
            <m:r>
              <m:t>i</m:t>
            </m:r>
          </m:sub>
        </m:sSub>
        <m:r>
          <m:t>=</m:t>
        </m:r>
        <m:f>
          <m:fPr>
            <m:type m:val="bar"/>
          </m:fPr>
          <m:num>
            <m:sSub>
              <m:e>
                <m:r>
                  <m:t>q</m:t>
                </m:r>
              </m:e>
              <m:sub>
                <m:r>
                  <m:t>i</m:t>
                </m:r>
              </m:sub>
            </m:sSub>
          </m:num>
          <m:den>
            <m:sSub>
              <m:e>
                <m:r>
                  <m:t>y</m:t>
                </m:r>
              </m:e>
              <m:sub>
                <m:r>
                  <m:t>i</m:t>
                </m:r>
              </m:sub>
            </m:sSub>
          </m:den>
        </m:f>
      </m:oMath>
      <w:r>
        <w:t xml:space="preserve">, i.e.,</w:t>
      </w:r>
      <w:r>
        <w:t xml:space="preserve"> </w:t>
      </w:r>
      <m:oMath>
        <m:sSub>
          <m:e>
            <m:r>
              <m:t>q</m:t>
            </m:r>
          </m:e>
          <m:sub>
            <m:r>
              <m:t>i</m:t>
            </m:r>
          </m:sub>
        </m:sSub>
        <m:r>
          <m:t>=</m:t>
        </m:r>
        <m:sSub>
          <m:e>
            <m:r>
              <m:t>T</m:t>
            </m:r>
          </m:e>
          <m:sub>
            <m:r>
              <m:t>i</m:t>
            </m:r>
          </m:sub>
        </m:sSub>
        <m:r>
          <m:t>⋅</m:t>
        </m:r>
        <m:sSub>
          <m:e>
            <m:r>
              <m:t>y</m:t>
            </m:r>
          </m:e>
          <m:sub>
            <m:r>
              <m:t>i</m:t>
            </m:r>
          </m:sub>
        </m:sSub>
      </m:oMath>
      <w:r>
        <w:t xml:space="preserve">. Then, you substitute</w:t>
      </w:r>
      <w:r>
        <w:t xml:space="preserve"> </w:t>
      </w:r>
      <m:oMath>
        <m:sSub>
          <m:e>
            <m:r>
              <m:t>T</m:t>
            </m:r>
          </m:e>
          <m:sub>
            <m:r>
              <m:t>i</m:t>
            </m:r>
          </m:sub>
        </m:sSub>
        <m:r>
          <m:t>=</m:t>
        </m:r>
        <m:sSub>
          <m:e>
            <m:r>
              <m:t>m</m:t>
            </m:r>
          </m:e>
          <m:sub>
            <m:r>
              <m:t>i</m:t>
            </m:r>
          </m:sub>
        </m:sSub>
        <m:r>
          <m:t>⋅</m:t>
        </m:r>
        <m:r>
          <m:t>B</m:t>
        </m:r>
      </m:oMath>
      <w:r>
        <w:t xml:space="preserve"> </w:t>
      </w:r>
      <w:r>
        <w:t xml:space="preserve">ans result in the JRP (adding the common ordering cost).</w:t>
      </w:r>
    </w:p>
    <w:p>
      <w:pPr>
        <w:pStyle w:val="Compact"/>
        <w:numPr>
          <w:numId w:val="1010"/>
          <w:ilvl w:val="0"/>
        </w:numPr>
      </w:pPr>
      <w:r>
        <w:rPr>
          <w:i/>
        </w:rPr>
        <w:t xml:space="preserve">Cycle Time</w:t>
      </w:r>
    </w:p>
    <w:p>
      <w:pPr>
        <w:pStyle w:val="FirstParagraph"/>
      </w:pPr>
      <w:r>
        <w:t xml:space="preserve">we determine</w:t>
      </w:r>
      <w:r>
        <w:t xml:space="preserve"> </w:t>
      </w:r>
      <m:oMath>
        <m:sSub>
          <m:e>
            <m:r>
              <m:t>T</m:t>
            </m:r>
          </m:e>
          <m:sub>
            <m:r>
              <m:t>i</m:t>
            </m:r>
          </m:sub>
        </m:sSub>
        <m:r>
          <m:t>=</m:t>
        </m:r>
        <m:rad>
          <m:radPr>
            <m:degHide m:val="1"/>
          </m:radPr>
          <m:deg/>
          <m:e>
            <m:r>
              <m:t>(</m:t>
            </m:r>
          </m:e>
        </m:rad>
        <m:f>
          <m:fPr>
            <m:type m:val="bar"/>
          </m:fPr>
          <m:num>
            <m:sSubSup>
              <m:e>
                <m:r>
                  <m:t>c</m:t>
                </m:r>
              </m:e>
              <m:sub>
                <m:r>
                  <m:t>i</m:t>
                </m:r>
              </m:sub>
              <m:sup>
                <m:r>
                  <m:t>o</m:t>
                </m:r>
                <m:r>
                  <m:t>r</m:t>
                </m:r>
              </m:sup>
            </m:sSubSup>
          </m:num>
          <m:den>
            <m:sSub>
              <m:e>
                <m:r>
                  <m:t>H</m:t>
                </m:r>
              </m:e>
              <m:sub>
                <m:r>
                  <m:t>i</m:t>
                </m:r>
              </m:sub>
            </m:sSub>
          </m:den>
        </m:f>
        <m:r>
          <m:t>)</m:t>
        </m:r>
      </m:oMath>
      <w:r>
        <w:t xml:space="preserve"> </w:t>
      </w:r>
      <w:r>
        <w:t xml:space="preserve">and</w:t>
      </w:r>
      <w:r>
        <w:t xml:space="preserve"> </w:t>
      </w:r>
      <m:oMath>
        <m:sSup>
          <m:e>
            <m:r>
              <m:t>T</m:t>
            </m:r>
          </m:e>
          <m:sup>
            <m:r>
              <m:t>C</m:t>
            </m:r>
          </m:sup>
        </m:sSup>
        <m:r>
          <m:t>=</m:t>
        </m:r>
        <m:f>
          <m:fPr>
            <m:type m:val="bar"/>
          </m:fPr>
          <m:num>
            <m:nary>
              <m:naryPr>
                <m:chr m:val="∑"/>
                <m:limLoc m:val="undOvr"/>
                <m:subHide m:val="0"/>
                <m:supHide m:val="0"/>
              </m:naryPr>
              <m:sub>
                <m:r>
                  <m:t>j</m:t>
                </m:r>
                <m:r>
                  <m:t>=</m:t>
                </m:r>
                <m:r>
                  <m:t>0</m:t>
                </m:r>
              </m:sub>
              <m:sup>
                <m:r>
                  <m:t>i</m:t>
                </m:r>
                <m:r>
                  <m:t>´</m:t>
                </m:r>
              </m:sup>
              <m:e>
                <m:sSubSup>
                  <m:e>
                    <m:r>
                      <m:t>c</m:t>
                    </m:r>
                  </m:e>
                  <m:sub>
                    <m:r>
                      <m:t>j</m:t>
                    </m:r>
                  </m:sub>
                  <m:sup>
                    <m:r>
                      <m:t>o</m:t>
                    </m:r>
                    <m:r>
                      <m:t>r</m:t>
                    </m:r>
                  </m:sup>
                </m:sSubSup>
              </m:e>
            </m:nary>
          </m:num>
          <m:den>
            <m:nary>
              <m:naryPr>
                <m:chr m:val="∑"/>
                <m:limLoc m:val="undOvr"/>
                <m:subHide m:val="0"/>
                <m:supHide m:val="0"/>
              </m:naryPr>
              <m:sub>
                <m:r>
                  <m:t>j</m:t>
                </m:r>
                <m:r>
                  <m:t>=</m:t>
                </m:r>
                <m:r>
                  <m:t>0</m:t>
                </m:r>
              </m:sub>
              <m:sup>
                <m:r>
                  <m:t>i</m:t>
                </m:r>
                <m:r>
                  <m:t>´</m:t>
                </m:r>
              </m:sup>
              <m:e>
                <m:sSub>
                  <m:e>
                    <m:r>
                      <m:t>H</m:t>
                    </m:r>
                  </m:e>
                  <m:sub>
                    <m:r>
                      <m:t>j</m:t>
                    </m:r>
                  </m:sub>
                </m:sSub>
              </m:e>
            </m:nary>
          </m:den>
        </m:f>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r>
      <w:tr>
        <w:tc>
          <w:p>
            <w:pPr>
              <w:pStyle w:val="Compact"/>
              <w:jc w:val="left"/>
            </w:pPr>
            <m:oMath>
              <m:sSubSup>
                <m:e>
                  <m:r>
                    <m:t>c</m:t>
                  </m:r>
                </m:e>
                <m:sub>
                  <m:r>
                    <m:t>i</m:t>
                  </m:r>
                </m:sub>
                <m:sup>
                  <m:r>
                    <m:t>o</m:t>
                  </m:r>
                  <m:r>
                    <m:t>r</m:t>
                  </m:r>
                </m:sup>
              </m:sSubSup>
            </m:oMath>
          </w:p>
        </w:tc>
        <w:tc>
          <w:p>
            <w:pPr>
              <w:pStyle w:val="Compact"/>
              <w:jc w:val="center"/>
            </w:pPr>
            <w:r>
              <w:t xml:space="preserve">50.0000000</w:t>
            </w:r>
          </w:p>
        </w:tc>
        <w:tc>
          <w:p>
            <w:pPr>
              <w:pStyle w:val="Compact"/>
              <w:jc w:val="center"/>
            </w:pPr>
            <w:r>
              <w:t xml:space="preserve">65.0000000</w:t>
            </w:r>
          </w:p>
        </w:tc>
        <w:tc>
          <w:p>
            <w:pPr>
              <w:pStyle w:val="Compact"/>
              <w:jc w:val="center"/>
            </w:pPr>
            <w:r>
              <w:t xml:space="preserve">65.0000000</w:t>
            </w:r>
          </w:p>
        </w:tc>
        <w:tc>
          <w:p>
            <w:pPr>
              <w:pStyle w:val="Compact"/>
              <w:jc w:val="center"/>
            </w:pPr>
            <w:r>
              <w:t xml:space="preserve">80.0000000</w:t>
            </w:r>
          </w:p>
        </w:tc>
      </w:tr>
      <w:tr>
        <w:tc>
          <w:p>
            <w:pPr>
              <w:pStyle w:val="Compact"/>
              <w:jc w:val="left"/>
            </w:pPr>
            <m:oMath>
              <m:sSub>
                <m:e>
                  <m:r>
                    <m:t>H</m:t>
                  </m:r>
                </m:e>
                <m:sub>
                  <m:r>
                    <m:t>i</m:t>
                  </m:r>
                </m:sub>
              </m:sSub>
            </m:oMath>
          </w:p>
        </w:tc>
        <w:tc>
          <w:p>
            <w:pPr>
              <w:pStyle w:val="Compact"/>
              <w:jc w:val="center"/>
            </w:pPr>
            <w:r>
              <w:t xml:space="preserve">9386.4320000</w:t>
            </w:r>
          </w:p>
        </w:tc>
        <w:tc>
          <w:p>
            <w:pPr>
              <w:pStyle w:val="Compact"/>
              <w:jc w:val="center"/>
            </w:pPr>
            <w:r>
              <w:t xml:space="preserve">7724.8080000</w:t>
            </w:r>
          </w:p>
        </w:tc>
        <w:tc>
          <w:p>
            <w:pPr>
              <w:pStyle w:val="Compact"/>
              <w:jc w:val="center"/>
            </w:pPr>
            <w:r>
              <w:t xml:space="preserve">7652.6450000</w:t>
            </w:r>
          </w:p>
        </w:tc>
        <w:tc>
          <w:p>
            <w:pPr>
              <w:pStyle w:val="Compact"/>
              <w:jc w:val="center"/>
            </w:pPr>
            <w:r>
              <w:t xml:space="preserve">4374.0900000</w:t>
            </w:r>
          </w:p>
        </w:tc>
      </w:tr>
      <w:tr>
        <w:tc>
          <w:p>
            <w:pPr>
              <w:pStyle w:val="Compact"/>
              <w:jc w:val="left"/>
            </w:pPr>
            <m:oMath>
              <m:sSub>
                <m:e>
                  <m:r>
                    <m:t>T</m:t>
                  </m:r>
                </m:e>
                <m:sub>
                  <m:r>
                    <m:t>i</m:t>
                  </m:r>
                </m:sub>
              </m:sSub>
            </m:oMath>
          </w:p>
        </w:tc>
        <w:tc>
          <w:p>
            <w:pPr>
              <w:pStyle w:val="Compact"/>
              <w:jc w:val="center"/>
            </w:pPr>
            <w:r>
              <w:t xml:space="preserve">0.0729852</w:t>
            </w:r>
          </w:p>
        </w:tc>
        <w:tc>
          <w:p>
            <w:pPr>
              <w:pStyle w:val="Compact"/>
              <w:jc w:val="center"/>
            </w:pPr>
            <w:r>
              <w:t xml:space="preserve">0.0917303</w:t>
            </w:r>
          </w:p>
        </w:tc>
        <w:tc>
          <w:p>
            <w:pPr>
              <w:pStyle w:val="Compact"/>
              <w:jc w:val="center"/>
            </w:pPr>
            <w:r>
              <w:t xml:space="preserve">0.0921618</w:t>
            </w:r>
          </w:p>
        </w:tc>
        <w:tc>
          <w:p>
            <w:pPr>
              <w:pStyle w:val="Compact"/>
              <w:jc w:val="center"/>
            </w:pPr>
            <w:r>
              <w:t xml:space="preserve">0.1352387</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r>
      <w:tr>
        <w:tc>
          <w:p>
            <w:pPr>
              <w:pStyle w:val="Compact"/>
              <w:jc w:val="left"/>
            </w:pPr>
            <m:oMath>
              <m:sSubSup>
                <m:e>
                  <m:r>
                    <m:t>T</m:t>
                  </m:r>
                </m:e>
                <m:sub>
                  <m:r>
                    <m:t>i</m:t>
                  </m:r>
                </m:sub>
                <m:sup>
                  <m:r>
                    <m:t>2</m:t>
                  </m:r>
                </m:sup>
              </m:sSubSup>
            </m:oMath>
          </w:p>
        </w:tc>
        <w:tc>
          <w:p>
            <w:pPr>
              <w:pStyle w:val="Compact"/>
              <w:jc w:val="center"/>
            </w:pPr>
            <w:r>
              <w:t xml:space="preserve">0.0053268</w:t>
            </w:r>
          </w:p>
        </w:tc>
        <w:tc>
          <w:p>
            <w:pPr>
              <w:pStyle w:val="Compact"/>
              <w:jc w:val="center"/>
            </w:pPr>
            <w:r>
              <w:t xml:space="preserve">0.0084144</w:t>
            </w:r>
          </w:p>
        </w:tc>
        <w:tc>
          <w:p>
            <w:pPr>
              <w:pStyle w:val="Compact"/>
              <w:jc w:val="center"/>
            </w:pPr>
            <w:r>
              <w:t xml:space="preserve">0.0084938</w:t>
            </w:r>
          </w:p>
        </w:tc>
        <w:tc>
          <w:p>
            <w:pPr>
              <w:pStyle w:val="Compact"/>
              <w:jc w:val="center"/>
            </w:pPr>
            <w:r>
              <w:t xml:space="preserve">0.0182895</w:t>
            </w:r>
          </w:p>
        </w:tc>
      </w:tr>
      <w:tr>
        <w:tc>
          <w:p>
            <w:pPr>
              <w:pStyle w:val="Compact"/>
              <w:jc w:val="left"/>
            </w:pPr>
            <m:oMath>
              <m:sSup>
                <m:e>
                  <m:r>
                    <m:t>T</m:t>
                  </m:r>
                </m:e>
                <m:sup>
                  <m:r>
                    <m:t>C</m:t>
                  </m:r>
                </m:sup>
              </m:sSup>
            </m:oMath>
          </w:p>
        </w:tc>
        <w:tc>
          <w:p>
            <w:pPr>
              <w:pStyle w:val="Compact"/>
              <w:jc w:val="center"/>
            </w:pPr>
            <w:r>
              <w:t xml:space="preserve">0.1651320</w:t>
            </w:r>
          </w:p>
        </w:tc>
        <w:tc>
          <w:p>
            <w:pPr>
              <w:pStyle w:val="Compact"/>
              <w:jc w:val="center"/>
            </w:pPr>
            <w:r>
              <w:t xml:space="preserve">0.0943824</w:t>
            </w:r>
          </w:p>
        </w:tc>
        <w:tc>
          <w:p>
            <w:pPr>
              <w:pStyle w:val="Compact"/>
              <w:jc w:val="center"/>
            </w:pPr>
            <w:r>
              <w:t xml:space="preserve">0.0678407</w:t>
            </w:r>
          </w:p>
        </w:tc>
        <w:tc>
          <w:p>
            <w:pPr>
              <w:pStyle w:val="Compact"/>
              <w:jc w:val="center"/>
            </w:pPr>
            <w:r>
              <w:t xml:space="preserve">0.0604023</w:t>
            </w:r>
          </w:p>
        </w:tc>
      </w:tr>
    </w:tbl>
    <w:p>
      <w:pPr>
        <w:pStyle w:val="BodyText"/>
      </w:pPr>
      <w:r>
        <w:t xml:space="preserve">$$B=\sqrt \frac {\sum_{i=0}^n \frac {c_i^{or}}{m_i}}{\sum_{i=0}^n m_i \cdot H_i} $$</w:t>
      </w:r>
    </w:p>
    <w:p>
      <w:pPr>
        <w:pStyle w:val="SourceCode"/>
      </w:pPr>
      <w:r>
        <w:rPr>
          <w:rStyle w:val="VerbatimChar"/>
        </w:rPr>
        <w:t xml:space="preserve">##  [1] 14 15 16 17 18 19 20 21 22 23 24 25 26 27 28 29 30 31 32 33 34 35 36 37 38</w:t>
      </w:r>
      <w:r>
        <w:br w:type="textWrapping"/>
      </w:r>
      <w:r>
        <w:rPr>
          <w:rStyle w:val="VerbatimChar"/>
        </w:rPr>
        <w:t xml:space="preserve">## [26] 39 40 41 42 43 44 45 46 47 48 49 50 51 52 53 54 55 56 57 58 59 60 61 62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5</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57</w:t>
            </w:r>
          </w:p>
        </w:tc>
        <w:tc>
          <w:tcPr>
            <w:tcBorders>
              <w:bottom w:val="single"/>
            </w:tcBorders>
            <w:vAlign w:val="bottom"/>
          </w:tcPr>
          <w:p>
            <w:pPr>
              <w:pStyle w:val="Compact"/>
              <w:jc w:val="left"/>
            </w:pPr>
            <w:r>
              <w:t xml:space="preserve">36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60</w:t>
            </w:r>
          </w:p>
        </w:tc>
        <w:tc>
          <w:tcPr>
            <w:tcBorders>
              <w:bottom w:val="single"/>
            </w:tcBorders>
            <w:vAlign w:val="bottom"/>
          </w:tcPr>
          <w:p>
            <w:pPr>
              <w:pStyle w:val="Compact"/>
              <w:jc w:val="center"/>
            </w:pPr>
            <w:r>
              <w:t xml:space="preserve">6</w:t>
            </w:r>
          </w:p>
        </w:tc>
      </w:tr>
      <w:tr>
        <w:tc>
          <w:p>
            <w:pPr>
              <w:pStyle w:val="Compact"/>
              <w:jc w:val="right"/>
            </w:pPr>
            <m:oMath>
              <m:sSub>
                <m:e>
                  <m:r>
                    <m:t>m</m:t>
                  </m:r>
                </m:e>
                <m:sub>
                  <m:r>
                    <m:t>i</m:t>
                  </m:r>
                </m:sub>
              </m:sSub>
              <m:r>
                <m:t>=</m:t>
              </m:r>
              <m:sSub>
                <m:e>
                  <m:r>
                    <m:t>T</m:t>
                  </m:r>
                </m:e>
                <m:sub>
                  <m:r>
                    <m:t>i</m:t>
                  </m:r>
                </m:sub>
              </m:sSub>
              <m:r>
                <m:t>/</m:t>
              </m:r>
              <m:r>
                <m:t>B</m:t>
              </m:r>
            </m:oMath>
          </w:p>
        </w:tc>
        <w:tc>
          <w:p>
            <w:pPr>
              <w:pStyle w:val="Compact"/>
              <w:jc w:val="left"/>
            </w:pPr>
            <w:r>
              <w:t xml:space="preserve">0.8</w:t>
            </w:r>
          </w:p>
        </w:tc>
        <w:tc>
          <w:p>
            <w:pPr>
              <w:pStyle w:val="Compact"/>
              <w:jc w:val="left"/>
            </w:pPr>
            <w:r>
              <w:t xml:space="preserve">1.01</w:t>
            </w:r>
          </w:p>
        </w:tc>
        <w:tc>
          <w:p>
            <w:pPr>
              <w:pStyle w:val="Compact"/>
              <w:jc w:val="left"/>
            </w:pPr>
            <w:r>
              <w:t xml:space="preserve">1.01</w:t>
            </w:r>
          </w:p>
        </w:tc>
        <w:tc>
          <w:p>
            <w:pPr>
              <w:pStyle w:val="Compact"/>
              <w:jc w:val="center"/>
            </w:pPr>
            <w:r>
              <w:t xml:space="preserve">1.49</w:t>
            </w:r>
          </w:p>
        </w:tc>
        <w:tc>
          <w:p>
            <w:pPr>
              <w:pStyle w:val="Compact"/>
              <w:jc w:val="left"/>
            </w:pPr>
            <w:r>
              <w:t xml:space="preserve">1.53</w:t>
            </w:r>
          </w:p>
        </w:tc>
        <w:tc>
          <w:p>
            <w:pPr>
              <w:pStyle w:val="Compact"/>
              <w:jc w:val="center"/>
            </w:pPr>
            <w:r>
              <w:t xml:space="preserve">1.59</w:t>
            </w:r>
          </w:p>
        </w:tc>
      </w:tr>
      <w:tr>
        <w:tc>
          <w:p>
            <w:pPr>
              <w:pStyle w:val="Compact"/>
              <w:jc w:val="right"/>
            </w:pPr>
            <m:oMath>
              <m:r>
                <m:t>[</m:t>
              </m:r>
              <m:sSub>
                <m:e>
                  <m:r>
                    <m:t>m</m:t>
                  </m:r>
                </m:e>
                <m:sub>
                  <m:r>
                    <m:t>i</m:t>
                  </m:r>
                </m:sub>
              </m:sSub>
              <m:r>
                <m:t>]</m:t>
              </m:r>
            </m:oMath>
          </w:p>
        </w:tc>
        <w:tc>
          <w:p>
            <w:pPr>
              <w:pStyle w:val="Compact"/>
              <w:jc w:val="left"/>
            </w:pPr>
            <w:r>
              <w:t xml:space="preserve">1.0</w:t>
            </w:r>
          </w:p>
        </w:tc>
        <w:tc>
          <w:p>
            <w:pPr>
              <w:pStyle w:val="Compact"/>
              <w:jc w:val="left"/>
            </w:pPr>
            <w:r>
              <w:t xml:space="preserve">1.00</w:t>
            </w:r>
          </w:p>
        </w:tc>
        <w:tc>
          <w:p>
            <w:pPr>
              <w:pStyle w:val="Compact"/>
              <w:jc w:val="left"/>
            </w:pPr>
            <w:r>
              <w:t xml:space="preserve">1.00</w:t>
            </w:r>
          </w:p>
        </w:tc>
        <w:tc>
          <w:p>
            <w:pPr>
              <w:pStyle w:val="Compact"/>
              <w:jc w:val="center"/>
            </w:pPr>
            <w:r>
              <w:t xml:space="preserve">1.00</w:t>
            </w:r>
          </w:p>
        </w:tc>
        <w:tc>
          <w:p>
            <w:pPr>
              <w:pStyle w:val="Compact"/>
              <w:jc w:val="left"/>
            </w:pPr>
            <w:r>
              <w:t xml:space="preserve">2.00</w:t>
            </w:r>
          </w:p>
        </w:tc>
        <w:tc>
          <w:p>
            <w:pPr>
              <w:pStyle w:val="Compact"/>
              <w:jc w:val="center"/>
            </w:pPr>
            <w:r>
              <w:t xml:space="preserve">2.00</w:t>
            </w:r>
          </w:p>
        </w:tc>
      </w:tr>
      <w:tr>
        <w:tc>
          <w:p>
            <w:pPr>
              <w:pStyle w:val="Compact"/>
              <w:jc w:val="right"/>
            </w:pPr>
            <m:oMath>
              <m:r>
                <m:t>[</m:t>
              </m:r>
              <m:sSub>
                <m:e>
                  <m:acc>
                    <m:accPr>
                      <m:chr m:val="̃"/>
                    </m:accPr>
                    <m:e>
                      <m:r>
                        <m:t>m</m:t>
                      </m:r>
                    </m:e>
                  </m:acc>
                </m:e>
                <m:sub>
                  <m:r>
                    <m:t>i</m:t>
                  </m:r>
                </m:sub>
              </m:sSub>
              <m:r>
                <m:t>]</m:t>
              </m:r>
            </m:oMath>
          </w:p>
        </w:tc>
        <w:tc>
          <w:p>
            <w:pPr>
              <w:pStyle w:val="Compact"/>
              <w:jc w:val="left"/>
            </w:pPr>
            <w:r>
              <w:t xml:space="preserve">1.0</w:t>
            </w:r>
          </w:p>
        </w:tc>
        <w:tc>
          <w:p>
            <w:pPr>
              <w:pStyle w:val="Compact"/>
              <w:jc w:val="left"/>
            </w:pPr>
            <w:r>
              <w:t xml:space="preserve">1.00</w:t>
            </w:r>
          </w:p>
        </w:tc>
        <w:tc>
          <w:p>
            <w:pPr>
              <w:pStyle w:val="Compact"/>
              <w:jc w:val="left"/>
            </w:pPr>
            <w:r>
              <w:t xml:space="preserve">1.00</w:t>
            </w:r>
          </w:p>
        </w:tc>
        <w:tc>
          <w:p>
            <w:pPr>
              <w:pStyle w:val="Compact"/>
              <w:jc w:val="center"/>
            </w:pPr>
            <w:r>
              <w:t xml:space="preserve">1.00</w:t>
            </w:r>
          </w:p>
        </w:tc>
        <w:tc>
          <w:p>
            <w:pPr>
              <w:pStyle w:val="Compact"/>
              <w:jc w:val="left"/>
            </w:pPr>
            <w:r>
              <w:t xml:space="preserve">1.00</w:t>
            </w:r>
          </w:p>
        </w:tc>
        <w:tc>
          <w:p>
            <w:pPr>
              <w:pStyle w:val="Compact"/>
              <w:jc w:val="center"/>
            </w:pPr>
            <w:r>
              <w:t xml:space="preserve">1.00</w:t>
            </w:r>
          </w:p>
        </w:tc>
      </w:tr>
    </w:tbl>
    <w:p>
      <w:pPr>
        <w:pStyle w:val="BodyText"/>
      </w:pPr>
      <w:r>
        <w:t xml:space="preserve">break occured after 13</w:t>
      </w:r>
    </w:p>
    <w:p>
      <w:pPr>
        <w:pStyle w:val="BodyText"/>
      </w:pPr>
      <w:r>
        <w:t xml:space="preserve">Reoptimizing basic cycle time yields</w:t>
      </w:r>
      <w:r>
        <w:t xml:space="preserve"> </w:t>
      </w:r>
      <m:oMath>
        <m:r>
          <m:t>B</m:t>
        </m:r>
        <m:r>
          <m:t>=</m:t>
        </m:r>
      </m:oMath>
      <w:r>
        <w:t xml:space="preserve"> </w:t>
      </w:r>
      <m:oMath>
        <m:r>
          <m:t>0.09</m:t>
        </m:r>
      </m:oMath>
      <w:r>
        <w:t xml:space="preserve"> </w:t>
      </w:r>
      <w:r>
        <w:t xml:space="preserve">and the total cost are 4.994334</w:t>
      </w:r>
      <w:r>
        <w:t xml:space="preserve">10^{4}</w:t>
      </w:r>
    </w:p>
    <w:p>
      <w:pPr>
        <w:pStyle w:val="BodyText"/>
      </w:pPr>
      <w:r>
        <w:t xml:space="preserve">The order quantities are given by multiplying the cycle times</w:t>
      </w:r>
      <w:r>
        <w:t xml:space="preserve"> </w:t>
      </w:r>
      <m:oMath>
        <m:sSub>
          <m:e>
            <m:r>
              <m:t>T</m:t>
            </m:r>
          </m:e>
          <m:sub>
            <m:r>
              <m:t>i</m:t>
            </m:r>
          </m:sub>
        </m:sSub>
      </m:oMath>
      <w:r>
        <w:t xml:space="preserve"> </w:t>
      </w:r>
      <w:r>
        <w:t xml:space="preserve">with demand rates</w:t>
      </w:r>
      <w:r>
        <w:t xml:space="preserve"> </w:t>
      </w:r>
      <m:oMath>
        <m:sSub>
          <m:e>
            <m:r>
              <m:t>y</m:t>
            </m:r>
          </m:e>
          <m:sub>
            <m:r>
              <m:t>i</m:t>
            </m:r>
          </m:sub>
        </m:sSub>
      </m:oMath>
      <w:r>
        <w:t xml:space="preserve">, i.e. </w:t>
      </w:r>
      <m:oMath>
        <m:sSub>
          <m:e>
            <m:r>
              <m:t>q</m:t>
            </m:r>
          </m:e>
          <m:sub>
            <m:r>
              <m:t>i</m:t>
            </m:r>
          </m:sub>
        </m:sSub>
        <m:r>
          <m:t>=</m:t>
        </m:r>
        <m:sSub>
          <m:e>
            <m:r>
              <m:t>T</m:t>
            </m:r>
          </m:e>
          <m:sub>
            <m:r>
              <m:t>i</m:t>
            </m:r>
          </m:sub>
        </m:sSub>
        <m:r>
          <m:t>⋅</m:t>
        </m:r>
        <m:sSub>
          <m:e>
            <m:r>
              <m:t>y</m:t>
            </m:r>
          </m:e>
          <m:sub>
            <m:r>
              <m:t>i</m:t>
            </m:r>
          </m:sub>
        </m:sSub>
      </m:oMath>
      <w:r>
        <w:t xml:space="preserve"> </w:t>
      </w:r>
      <w:r>
        <w:t xml:space="preserve">such that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60</w:t>
            </w:r>
          </w:p>
        </w:tc>
        <w:tc>
          <w:tcPr>
            <w:tcBorders>
              <w:bottom w:val="single"/>
            </w:tcBorders>
            <w:vAlign w:val="bottom"/>
          </w:tcPr>
          <w:p>
            <w:pPr>
              <w:pStyle w:val="Compact"/>
              <w:jc w:val="center"/>
            </w:pPr>
            <w:r>
              <w:t xml:space="preserve">6</w:t>
            </w:r>
          </w:p>
        </w:tc>
      </w:tr>
      <w:tr>
        <w:tc>
          <w:p>
            <w:pPr>
              <w:pStyle w:val="Compact"/>
              <w:jc w:val="left"/>
            </w:pPr>
            <m:oMath>
              <m:r>
                <m:t>[</m:t>
              </m:r>
              <m:sSub>
                <m:e>
                  <m:acc>
                    <m:accPr>
                      <m:chr m:val="̃"/>
                    </m:accPr>
                    <m:e>
                      <m:r>
                        <m:t>m</m:t>
                      </m:r>
                    </m:e>
                  </m:acc>
                </m:e>
                <m:sub>
                  <m:r>
                    <m:t>i</m:t>
                  </m:r>
                </m:sub>
              </m:sSub>
              <m:r>
                <m:t>]</m:t>
              </m:r>
            </m:oMath>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r>
      <w:tr>
        <w:tc>
          <w:p>
            <w:pPr>
              <w:pStyle w:val="Compact"/>
              <w:jc w:val="left"/>
            </w:pPr>
            <m:oMath>
              <m:sSub>
                <m:e>
                  <m:r>
                    <m:t>T</m:t>
                  </m:r>
                </m:e>
                <m:sub>
                  <m:r>
                    <m:t>i</m:t>
                  </m:r>
                </m:sub>
              </m:sSub>
            </m:oMath>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c>
          <w:p>
            <w:pPr>
              <w:pStyle w:val="Compact"/>
              <w:jc w:val="center"/>
            </w:pPr>
            <w:r>
              <w:t xml:space="preserve">0.09</w:t>
            </w:r>
          </w:p>
        </w:tc>
      </w:tr>
      <w:tr>
        <w:tc>
          <w:p>
            <w:pPr>
              <w:pStyle w:val="Compact"/>
              <w:jc w:val="left"/>
            </w:pPr>
            <m:oMath>
              <m:sSub>
                <m:e>
                  <m:r>
                    <m:t>q</m:t>
                  </m:r>
                </m:e>
                <m:sub>
                  <m:r>
                    <m:t>i</m:t>
                  </m:r>
                </m:sub>
              </m:sSub>
            </m:oMath>
          </w:p>
        </w:tc>
        <w:tc>
          <w:p>
            <w:pPr>
              <w:pStyle w:val="Compact"/>
              <w:jc w:val="center"/>
            </w:pPr>
            <w:r>
              <w:t xml:space="preserve">133.87</w:t>
            </w:r>
          </w:p>
        </w:tc>
        <w:tc>
          <w:p>
            <w:pPr>
              <w:pStyle w:val="Compact"/>
              <w:jc w:val="center"/>
            </w:pPr>
            <w:r>
              <w:t xml:space="preserve">71.38</w:t>
            </w:r>
          </w:p>
        </w:tc>
        <w:tc>
          <w:p>
            <w:pPr>
              <w:pStyle w:val="Compact"/>
              <w:jc w:val="center"/>
            </w:pPr>
            <w:r>
              <w:t xml:space="preserve">54.95</w:t>
            </w:r>
          </w:p>
        </w:tc>
        <w:tc>
          <w:p>
            <w:pPr>
              <w:pStyle w:val="Compact"/>
              <w:jc w:val="center"/>
            </w:pPr>
            <w:r>
              <w:t xml:space="preserve">118.97</w:t>
            </w:r>
          </w:p>
        </w:tc>
        <w:tc>
          <w:p>
            <w:pPr>
              <w:pStyle w:val="Compact"/>
              <w:jc w:val="center"/>
            </w:pPr>
            <w:r>
              <w:t xml:space="preserve">23.79</w:t>
            </w:r>
          </w:p>
        </w:tc>
        <w:tc>
          <w:p>
            <w:pPr>
              <w:pStyle w:val="Compact"/>
              <w:jc w:val="center"/>
            </w:pPr>
            <w:r>
              <w:t xml:space="preserve">89.28</w:t>
            </w:r>
          </w:p>
        </w:tc>
      </w:tr>
    </w:tbl>
    <w:p>
      <w:pPr>
        <w:pStyle w:val="BodyText"/>
      </w:pPr>
      <w:r>
        <w:t xml:space="preserve">–&gt; Now the question is: Is this feasible? –&gt; no:</w:t>
      </w:r>
    </w:p>
    <w:p>
      <w:pPr>
        <w:pStyle w:val="TableCaption"/>
      </w:pPr>
      <w:r>
        <w:t xml:space="preserve">cost with no capacity constraint</w:t>
      </w:r>
    </w:p>
    <w:tbl>
      <w:tblPr>
        <w:tblStyle w:val="Table"/>
        <w:tblW w:type="pct" w:w="0.0"/>
        <w:tblLook w:firstRow="1"/>
        <w:tblCaption w:val="cost with no capacity constrain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49943</w:t>
            </w:r>
          </w:p>
        </w:tc>
        <w:tc>
          <w:p>
            <w:pPr>
              <w:pStyle w:val="Compact"/>
              <w:jc w:val="right"/>
            </w:pPr>
            <w:r>
              <w:t xml:space="preserve">281834</w:t>
            </w:r>
          </w:p>
        </w:tc>
      </w:tr>
    </w:tbl>
    <w:p>
      <w:pPr>
        <w:pStyle w:val="BodyText"/>
      </w:pPr>
      <w:r>
        <w:t xml:space="preserve">Though there is alot of cost savings, but the capacity required to meet this cost far exceeds the current capacity on ground.</w:t>
      </w:r>
    </w:p>
    <w:p>
      <w:pPr>
        <w:pStyle w:val="BodyText"/>
      </w:pPr>
      <w:r>
        <w:t xml:space="preserve">When you try to optimize the JRP directly, without introducing the substitution</w:t>
      </w:r>
      <w:r>
        <w:t xml:space="preserve"> </w:t>
      </w:r>
      <m:oMath>
        <m:sSub>
          <m:e>
            <m:r>
              <m:t>T</m:t>
            </m:r>
          </m:e>
          <m:sub>
            <m:r>
              <m:t>i</m:t>
            </m:r>
          </m:sub>
        </m:sSub>
        <m:r>
          <m:t>=</m:t>
        </m:r>
        <m:sSub>
          <m:e>
            <m:r>
              <m:t>m</m:t>
            </m:r>
          </m:e>
          <m:sub>
            <m:r>
              <m:t>i</m:t>
            </m:r>
          </m:sub>
        </m:sSub>
        <m:r>
          <m:t>⋅</m:t>
        </m:r>
        <m:r>
          <m:t>B</m:t>
        </m:r>
      </m:oMath>
      <w:r>
        <w:t xml:space="preserve"> </w:t>
      </w:r>
      <w:r>
        <w:t xml:space="preserve">you need to update the JRP function as follows</w:t>
      </w:r>
    </w:p>
    <w:p>
      <w:pPr>
        <w:pStyle w:val="BodyText"/>
      </w:pPr>
      <m:oMathPara>
        <m:oMathParaPr>
          <m:jc m:val="center"/>
        </m:oMathParaPr>
        <m:oMath>
          <m:r>
            <m:t>C</m:t>
          </m:r>
          <m:r>
            <m:t>(</m:t>
          </m:r>
          <m:r>
            <m:t>T</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r>
            <m:t>=</m:t>
          </m:r>
          <m:r>
            <m:t>=</m:t>
          </m:r>
          <m:nary>
            <m:naryPr>
              <m:chr m:val="∑"/>
              <m:limLoc m:val="undOvr"/>
              <m:subHide m:val="0"/>
              <m:supHide m:val="0"/>
            </m:naryPr>
            <m:sub>
              <m:r>
                <m:t>i</m:t>
              </m:r>
              <m:r>
                <m:t>=</m:t>
              </m:r>
              <m:r>
                <m:t>1</m:t>
              </m:r>
            </m:sub>
            <m:sup>
              <m:r>
                <m:t>n</m:t>
              </m:r>
            </m:sup>
            <m:e>
              <m:f>
                <m:fPr>
                  <m:type m:val="bar"/>
                </m:fPr>
                <m:num>
                  <m:sSubSup>
                    <m:e>
                      <m:r>
                        <m:t>c</m:t>
                      </m:r>
                    </m:e>
                    <m:sub>
                      <m:r>
                        <m:t>o</m:t>
                      </m:r>
                    </m:sub>
                    <m:sup>
                      <m:r>
                        <m:t>o</m:t>
                      </m:r>
                      <m:r>
                        <m:t>r</m:t>
                      </m:r>
                    </m:sup>
                  </m:sSubSup>
                </m:num>
                <m:den>
                  <m:r>
                    <m:t>T</m:t>
                  </m:r>
                </m:den>
              </m:f>
            </m:e>
          </m:nary>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oMath>
      </m:oMathPara>
    </w:p>
    <w:p>
      <w:pPr>
        <w:pStyle w:val="TableCaption"/>
      </w:pPr>
      <w:r>
        <w:t xml:space="preserve">cost with no capacity constraint using cycle Time</w:t>
      </w:r>
    </w:p>
    <w:tbl>
      <w:tblPr>
        <w:tblStyle w:val="Table"/>
        <w:tblW w:type="pct" w:w="0.0"/>
        <w:tblLook w:firstRow="1"/>
        <w:tblCaption w:val="cost with no capacity constraint using cycle Tim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151952</w:t>
            </w:r>
          </w:p>
        </w:tc>
        <w:tc>
          <w:p>
            <w:pPr>
              <w:pStyle w:val="Compact"/>
              <w:jc w:val="right"/>
            </w:pPr>
            <w:r>
              <w:t xml:space="preserve">1104014</w:t>
            </w:r>
          </w:p>
        </w:tc>
      </w:tr>
    </w:tbl>
    <w:p>
      <w:pPr>
        <w:pStyle w:val="BodyText"/>
      </w:pPr>
      <w:r>
        <w:t xml:space="preserve">Compared to the previous solution, this is far more inefficient.As It costs more and also required more capacity.</w:t>
      </w:r>
    </w:p>
    <w:p>
      <w:pPr>
        <w:pStyle w:val="Heading2"/>
      </w:pPr>
      <w:bookmarkStart w:id="31" w:name="including-capacity-constraint"/>
      <w:r>
        <w:t xml:space="preserve">Including capacity constraint</w:t>
      </w:r>
      <w:bookmarkEnd w:id="31"/>
    </w:p>
    <w:p>
      <w:pPr>
        <w:pStyle w:val="FirstParagraph"/>
      </w:pPr>
      <w:r>
        <w:t xml:space="preserve">–&gt; You should integrate the shelf capacity constraint while still using basic period approach as it so far has the lowest cost when not constrained.</w:t>
      </w:r>
    </w:p>
    <w:p>
      <w:pPr>
        <w:pStyle w:val="BodyText"/>
      </w:pPr>
      <w:r>
        <w:t xml:space="preserve">This is formally defined as</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r>
            <m:t>≤</m:t>
          </m:r>
          <m:r>
            <m:rPr>
              <m:sty m:val="p"/>
            </m:rPr>
            <m:t>tot_rack_length</m:t>
          </m:r>
        </m:oMath>
      </m:oMathPara>
    </w:p>
    <w:p>
      <w:pPr>
        <w:pStyle w:val="FirstParagraph"/>
      </w:pPr>
      <w:r>
        <w:t xml:space="preserve">Thus, with the substitution above, the left-hand side changes to</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T</m:t>
                      </m:r>
                    </m:e>
                    <m:sub>
                      <m:r>
                        <m:t>i</m:t>
                      </m:r>
                    </m:sub>
                  </m:sSub>
                  <m:r>
                    <m:t>⋅</m:t>
                  </m:r>
                  <m:sSub>
                    <m:e>
                      <m:r>
                        <m:t>y</m:t>
                      </m:r>
                    </m:e>
                    <m:sub>
                      <m:r>
                        <m:t>i</m:t>
                      </m:r>
                    </m:sub>
                  </m:sSub>
                </m:num>
                <m:den>
                  <m:r>
                    <m:t>r</m:t>
                  </m:r>
                  <m:r>
                    <m:t>l</m:t>
                  </m:r>
                </m:den>
              </m:f>
            </m:e>
          </m:d>
          <m:r>
            <m:t>=</m:t>
          </m:r>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m</m:t>
                      </m:r>
                    </m:e>
                    <m:sub>
                      <m:r>
                        <m:t>i</m:t>
                      </m:r>
                    </m:sub>
                  </m:sSub>
                  <m:r>
                    <m:t>⋅</m:t>
                  </m:r>
                  <m:r>
                    <m:t>B</m:t>
                  </m:r>
                  <m:r>
                    <m:t>⋅</m:t>
                  </m:r>
                  <m:sSub>
                    <m:e>
                      <m:r>
                        <m:t>y</m:t>
                      </m:r>
                    </m:e>
                    <m:sub>
                      <m:r>
                        <m:t>i</m:t>
                      </m:r>
                    </m:sub>
                  </m:sSub>
                </m:num>
                <m:den>
                  <m:r>
                    <m:t>r</m:t>
                  </m:r>
                  <m:r>
                    <m:t>l</m:t>
                  </m:r>
                </m:den>
              </m:f>
            </m:e>
          </m:d>
        </m:oMath>
      </m:oMathPara>
    </w:p>
    <w:p>
      <w:pPr>
        <w:pStyle w:val="FirstParagraph"/>
      </w:pPr>
      <w:r>
        <w:t xml:space="preserve">Thus, you can change the constraint function quite easily</w:t>
      </w:r>
    </w:p>
    <w:p>
      <w:pPr>
        <w:pStyle w:val="BodyText"/>
      </w:pPr>
      <w:r>
        <w:t xml:space="preserve">Then, you can use the original JRP function and update the model by including the capacity constraint. Therefore I recommend that you fix</w:t>
      </w:r>
      <w:r>
        <w:t xml:space="preserve"> </w:t>
      </w:r>
      <m:oMath>
        <m:r>
          <m:t>B</m:t>
        </m:r>
      </m:oMath>
      <w:r>
        <w:t xml:space="preserve"> </w:t>
      </w:r>
      <w:r>
        <w:t xml:space="preserve">to some appropriate value based on the feasible solution above</w:t>
      </w:r>
    </w:p>
    <w:p>
      <w:pPr>
        <w:pStyle w:val="BodyText"/>
      </w:pPr>
      <m:oMath>
        <m:r>
          <m:t>r</m:t>
        </m:r>
        <m:r>
          <m:t>a</m:t>
        </m:r>
        <m:r>
          <m:t>c</m:t>
        </m:r>
        <m:sSub>
          <m:e>
            <m:r>
              <m:t>k</m:t>
            </m:r>
          </m:e>
          <m:sub>
            <m:r>
              <m:t>T</m:t>
            </m:r>
            <m:r>
              <m:t>o</m:t>
            </m:r>
            <m:r>
              <m:t>t</m:t>
            </m:r>
            <m:r>
              <m:t>a</m:t>
            </m:r>
            <m:r>
              <m:t>l</m:t>
            </m:r>
            <m:r>
              <m:t>w</m:t>
            </m:r>
            <m:r>
              <m:t>i</m:t>
            </m:r>
            <m:r>
              <m:t>d</m:t>
            </m:r>
            <m:r>
              <m:t>t</m:t>
            </m:r>
            <m:r>
              <m:t>h</m:t>
            </m:r>
          </m:sub>
        </m:sSub>
        <m:r>
          <m:t>=</m:t>
        </m:r>
        <m:r>
          <m:t>51200</m:t>
        </m:r>
      </m:oMath>
    </w:p>
    <w:p>
      <w:pPr>
        <w:pStyle w:val="TableCaption"/>
      </w:pPr>
      <w:r>
        <w:t xml:space="preserve">cost with capacity constraint using Basic period approach</w:t>
      </w:r>
    </w:p>
    <w:tbl>
      <w:tblPr>
        <w:tblStyle w:val="Table"/>
        <w:tblW w:type="pct" w:w="0.0"/>
        <w:tblLook w:firstRow="1"/>
        <w:tblCaption w:val="cost with capacity constraint using Basic period approach"/>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Capacitated</w:t>
            </w:r>
          </w:p>
        </w:tc>
        <w:tc>
          <w:p>
            <w:pPr>
              <w:pStyle w:val="Compact"/>
              <w:jc w:val="right"/>
            </w:pPr>
            <w:r>
              <w:t xml:space="preserve">268254</w:t>
            </w:r>
          </w:p>
        </w:tc>
        <w:tc>
          <w:p>
            <w:pPr>
              <w:pStyle w:val="Compact"/>
              <w:jc w:val="right"/>
            </w:pPr>
            <w:r>
              <w:t xml:space="preserve">51132</w:t>
            </w:r>
          </w:p>
        </w:tc>
      </w:tr>
      <w:tr>
        <w:tc>
          <w:p>
            <w:pPr>
              <w:pStyle w:val="Compact"/>
              <w:jc w:val="left"/>
            </w:pPr>
            <w:r>
              <w:t xml:space="preserve">Though more ex</w:t>
            </w:r>
          </w:p>
        </w:tc>
        <w:tc>
          <w:p>
            <w:pPr>
              <w:pStyle w:val="Compact"/>
              <w:jc w:val="right"/>
            </w:pPr>
            <w:r>
              <w:t xml:space="preserve">pensive, t</w:t>
            </w:r>
          </w:p>
        </w:tc>
        <w:tc>
          <w:p>
            <w:pPr>
              <w:pStyle w:val="Compact"/>
              <w:jc w:val="right"/>
            </w:pPr>
            <w:r>
              <w:t xml:space="preserve">his met the capacity.</w:t>
            </w:r>
          </w:p>
        </w:tc>
      </w:tr>
    </w:tbl>
    <w:p>
      <w:pPr>
        <w:pStyle w:val="TableCaption"/>
      </w:pPr>
      <w:r>
        <w:t xml:space="preserve">First 7 items in order before reordering</w:t>
      </w:r>
    </w:p>
    <w:tbl>
      <w:tblPr>
        <w:tblStyle w:val="Table"/>
        <w:tblW w:type="pct" w:w="0.0"/>
        <w:tblLook w:firstRow="1"/>
        <w:tblCaption w:val="First 7 items in order before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1.00</w:t>
            </w:r>
          </w:p>
        </w:tc>
        <w:tc>
          <w:p>
            <w:pPr>
              <w:pStyle w:val="Compact"/>
              <w:jc w:val="right"/>
            </w:pPr>
            <w:r>
              <w:t xml:space="preserve">7.00</w:t>
            </w:r>
          </w:p>
        </w:tc>
        <w:tc>
          <w:p>
            <w:pPr>
              <w:pStyle w:val="Compact"/>
              <w:jc w:val="right"/>
            </w:pPr>
            <w:r>
              <w:t xml:space="preserve">2.00</w:t>
            </w:r>
          </w:p>
        </w:tc>
      </w:tr>
      <w:tr>
        <w:tc>
          <w:p>
            <w:pPr>
              <w:pStyle w:val="Compact"/>
              <w:jc w:val="left"/>
            </w:pPr>
            <m:oMath>
              <m:sSub>
                <m:e>
                  <m:r>
                    <m:t>T</m:t>
                  </m:r>
                </m:e>
                <m:sub>
                  <m:r>
                    <m:t>i</m:t>
                  </m:r>
                </m:sub>
              </m:sSub>
            </m:oMath>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0.07</w:t>
            </w:r>
          </w:p>
        </w:tc>
        <w:tc>
          <w:p>
            <w:pPr>
              <w:pStyle w:val="Compact"/>
              <w:jc w:val="right"/>
            </w:pPr>
            <w:r>
              <w:t xml:space="preserve">0.02</w:t>
            </w:r>
          </w:p>
        </w:tc>
      </w:tr>
      <w:tr>
        <w:tc>
          <w:p>
            <w:pPr>
              <w:pStyle w:val="Compact"/>
              <w:jc w:val="left"/>
            </w:pPr>
            <m:oMath>
              <m:sSub>
                <m:e>
                  <m:r>
                    <m:t>q</m:t>
                  </m:r>
                </m:e>
                <m:sub>
                  <m:r>
                    <m:t>i</m:t>
                  </m:r>
                </m:sub>
              </m:sSub>
            </m:oMath>
          </w:p>
        </w:tc>
        <w:tc>
          <w:p>
            <w:pPr>
              <w:pStyle w:val="Compact"/>
              <w:jc w:val="right"/>
            </w:pPr>
            <w:r>
              <w:t xml:space="preserve">14.00</w:t>
            </w:r>
          </w:p>
        </w:tc>
        <w:tc>
          <w:p>
            <w:pPr>
              <w:pStyle w:val="Compact"/>
              <w:jc w:val="right"/>
            </w:pPr>
            <w:r>
              <w:t xml:space="preserve">15.00</w:t>
            </w:r>
          </w:p>
        </w:tc>
        <w:tc>
          <w:p>
            <w:pPr>
              <w:pStyle w:val="Compact"/>
              <w:jc w:val="right"/>
            </w:pPr>
            <w:r>
              <w:t xml:space="preserve">18.00</w:t>
            </w:r>
          </w:p>
        </w:tc>
        <w:tc>
          <w:p>
            <w:pPr>
              <w:pStyle w:val="Compact"/>
              <w:jc w:val="right"/>
            </w:pPr>
            <w:r>
              <w:t xml:space="preserve">13.00</w:t>
            </w:r>
          </w:p>
        </w:tc>
        <w:tc>
          <w:p>
            <w:pPr>
              <w:pStyle w:val="Compact"/>
              <w:jc w:val="right"/>
            </w:pPr>
            <w:r>
              <w:t xml:space="preserve">18.00</w:t>
            </w:r>
          </w:p>
        </w:tc>
        <w:tc>
          <w:p>
            <w:pPr>
              <w:pStyle w:val="Compact"/>
              <w:jc w:val="right"/>
            </w:pPr>
            <w:r>
              <w:t xml:space="preserve">19.00</w:t>
            </w:r>
          </w:p>
        </w:tc>
      </w:tr>
    </w:tbl>
    <w:p>
      <w:pPr>
        <w:pStyle w:val="TableCaption"/>
      </w:pPr>
      <w:r>
        <w:t xml:space="preserve">First 7 items in order After reordering</w:t>
      </w:r>
    </w:p>
    <w:tbl>
      <w:tblPr>
        <w:tblStyle w:val="Table"/>
        <w:tblW w:type="pct" w:w="0.0"/>
        <w:tblLook w:firstRow="1"/>
        <w:tblCaption w:val="First 7 items in order 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m:oMath>
              <m:r>
                <m:t>[</m:t>
              </m:r>
              <m:sSub>
                <m:e>
                  <m:acc>
                    <m:accPr>
                      <m:chr m:val="̃"/>
                    </m:accPr>
                    <m:e>
                      <m:r>
                        <m:t>m</m:t>
                      </m:r>
                    </m:e>
                  </m:acc>
                </m:e>
                <m:sub>
                  <m:r>
                    <m:t>i</m:t>
                  </m:r>
                </m:sub>
              </m:sSub>
              <m:r>
                <m:t>]</m:t>
              </m:r>
            </m:oMath>
          </w:p>
        </w:tc>
        <w:tc>
          <w:p>
            <w:pPr>
              <w:pStyle w:val="Compact"/>
              <w:jc w:val="right"/>
            </w:pPr>
            <w:r>
              <w:t xml:space="preserve">24.00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2.00</w:t>
            </w:r>
          </w:p>
        </w:tc>
      </w:tr>
      <w:tr>
        <w:tc>
          <w:p>
            <w:pPr>
              <w:pStyle w:val="Compact"/>
              <w:jc w:val="left"/>
            </w:pPr>
            <m:oMath>
              <m:sSub>
                <m:e>
                  <m:r>
                    <m:t>T</m:t>
                  </m:r>
                </m:e>
                <m:sub>
                  <m:r>
                    <m:t>i</m:t>
                  </m:r>
                </m:sub>
              </m:sSub>
            </m:oMath>
          </w:p>
        </w:tc>
        <w:tc>
          <w:p>
            <w:pPr>
              <w:pStyle w:val="Compact"/>
              <w:jc w:val="right"/>
            </w:pPr>
            <w:r>
              <w:t xml:space="preserve">0.23</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0.02</w:t>
            </w:r>
          </w:p>
        </w:tc>
      </w:tr>
      <w:tr>
        <w:tc>
          <w:p>
            <w:pPr>
              <w:pStyle w:val="Compact"/>
              <w:jc w:val="left"/>
            </w:pPr>
            <m:oMath>
              <m:sSub>
                <m:e>
                  <m:r>
                    <m:t>q</m:t>
                  </m:r>
                </m:e>
                <m:sub>
                  <m:r>
                    <m:t>i</m:t>
                  </m:r>
                </m:sub>
              </m:sSub>
            </m:oMath>
          </w:p>
        </w:tc>
        <w:tc>
          <w:p>
            <w:pPr>
              <w:pStyle w:val="Compact"/>
              <w:jc w:val="right"/>
            </w:pPr>
            <w:r>
              <w:t xml:space="preserve">16.00</w:t>
            </w:r>
          </w:p>
        </w:tc>
        <w:tc>
          <w:p>
            <w:pPr>
              <w:pStyle w:val="Compact"/>
              <w:jc w:val="right"/>
            </w:pPr>
            <w:r>
              <w:t xml:space="preserve">20.00</w:t>
            </w:r>
          </w:p>
        </w:tc>
        <w:tc>
          <w:p>
            <w:pPr>
              <w:pStyle w:val="Compact"/>
              <w:jc w:val="right"/>
            </w:pPr>
            <w:r>
              <w:t xml:space="preserve">20.00</w:t>
            </w:r>
          </w:p>
        </w:tc>
        <w:tc>
          <w:p>
            <w:pPr>
              <w:pStyle w:val="Compact"/>
              <w:jc w:val="right"/>
            </w:pPr>
            <w:r>
              <w:t xml:space="preserve">19.00</w:t>
            </w:r>
          </w:p>
        </w:tc>
        <w:tc>
          <w:p>
            <w:pPr>
              <w:pStyle w:val="Compact"/>
              <w:jc w:val="right"/>
            </w:pPr>
            <w:r>
              <w:t xml:space="preserve">19.00</w:t>
            </w:r>
          </w:p>
        </w:tc>
        <w:tc>
          <w:p>
            <w:pPr>
              <w:pStyle w:val="Compact"/>
              <w:jc w:val="right"/>
            </w:pPr>
            <w:r>
              <w:t xml:space="preserve">19.00</w:t>
            </w:r>
          </w:p>
        </w:tc>
      </w:tr>
    </w:tbl>
    <w:p>
      <w:pPr>
        <w:pStyle w:val="Compact"/>
        <w:numPr>
          <w:numId w:val="1011"/>
          <w:ilvl w:val="0"/>
        </w:numPr>
      </w:pPr>
      <w:r>
        <w:rPr>
          <w:i/>
        </w:rPr>
        <w:t xml:space="preserve">Order by m</w:t>
      </w:r>
    </w:p>
    <w:p>
      <w:pPr>
        <w:pStyle w:val="TableCaption"/>
      </w:pPr>
      <w:r>
        <w:t xml:space="preserve">After reordering</w:t>
      </w:r>
    </w:p>
    <w:tbl>
      <w:tblPr>
        <w:tblStyle w:val="Table"/>
        <w:tblW w:type="pct" w:w="0.0"/>
        <w:tblLook w:firstRow="1"/>
        <w:tblCaption w:val="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m:oMath>
              <m:sSub>
                <m:e>
                  <m:r>
                    <m:t>q</m:t>
                  </m:r>
                </m:e>
                <m:sub>
                  <m:r>
                    <m:t>i</m:t>
                  </m:r>
                </m:sub>
              </m:sSub>
            </m:oMath>
          </w:p>
        </w:tc>
        <w:tc>
          <w:p>
            <w:pPr>
              <w:pStyle w:val="Compact"/>
              <w:jc w:val="right"/>
            </w:pPr>
            <w:r>
              <w:t xml:space="preserve">16</w:t>
            </w:r>
          </w:p>
        </w:tc>
        <w:tc>
          <w:p>
            <w:pPr>
              <w:pStyle w:val="Compact"/>
              <w:jc w:val="right"/>
            </w:pPr>
            <w:r>
              <w:t xml:space="preserve">20</w:t>
            </w:r>
          </w:p>
        </w:tc>
        <w:tc>
          <w:p>
            <w:pPr>
              <w:pStyle w:val="Compact"/>
              <w:jc w:val="right"/>
            </w:pPr>
            <w:r>
              <w:t xml:space="preserve">20</w:t>
            </w:r>
          </w:p>
        </w:tc>
        <w:tc>
          <w:p>
            <w:pPr>
              <w:pStyle w:val="Compact"/>
              <w:jc w:val="right"/>
            </w:pPr>
            <w:r>
              <w:t xml:space="preserve">19</w:t>
            </w:r>
          </w:p>
        </w:tc>
        <w:tc>
          <w:p>
            <w:pPr>
              <w:pStyle w:val="Compact"/>
              <w:jc w:val="right"/>
            </w:pPr>
            <w:r>
              <w:t xml:space="preserve">19</w:t>
            </w:r>
          </w:p>
        </w:tc>
        <w:tc>
          <w:p>
            <w:pPr>
              <w:pStyle w:val="Compact"/>
              <w:jc w:val="right"/>
            </w:pPr>
            <w:r>
              <w:t xml:space="preserve">19</w:t>
            </w:r>
          </w:p>
        </w:tc>
        <w:tc>
          <w:p>
            <w:pPr>
              <w:pStyle w:val="Compact"/>
              <w:jc w:val="right"/>
            </w:pPr>
            <w:r>
              <w:t xml:space="preserve">13</w:t>
            </w:r>
          </w:p>
        </w:tc>
        <w:tc>
          <w:p>
            <w:pPr>
              <w:pStyle w:val="Compact"/>
              <w:jc w:val="right"/>
            </w:pPr>
            <w:r>
              <w:t xml:space="preserve">13</w:t>
            </w:r>
          </w:p>
        </w:tc>
        <w:tc>
          <w:p>
            <w:pPr>
              <w:pStyle w:val="Compact"/>
              <w:jc w:val="right"/>
            </w:pPr>
            <w:r>
              <w:t xml:space="preserve">18</w:t>
            </w:r>
          </w:p>
        </w:tc>
      </w:tr>
    </w:tbl>
    <w:p>
      <w:pPr>
        <w:pStyle w:val="BodyText"/>
      </w:pPr>
      <w:r>
        <w:t xml:space="preserve">find a layout scheme such that a precise shelf layout results.</w:t>
      </w:r>
    </w:p>
    <w:p>
      <w:pPr>
        <w:pStyle w:val="BodyText"/>
      </w:pPr>
      <w:r>
        <w:t xml:space="preserve">calculate the number of lanes</w:t>
      </w:r>
      <w:r>
        <w:t xml:space="preserve"> </w:t>
      </w:r>
      <m:oMath>
        <m:r>
          <m:t>l</m:t>
        </m:r>
        <m:r>
          <m:t>(</m:t>
        </m:r>
        <m:sSub>
          <m:e>
            <m:r>
              <m:t>q</m:t>
            </m:r>
          </m:e>
          <m:sub>
            <m:r>
              <m:t>i</m:t>
            </m:r>
          </m:sub>
        </m:sSub>
        <m:r>
          <m:t>)</m:t>
        </m:r>
      </m:oMath>
      <w:r>
        <w:t xml:space="preserve"> </w:t>
      </w:r>
      <w:r>
        <w:t xml:space="preserve">required for each product given a certain order quantity</w:t>
      </w:r>
      <w:r>
        <w:t xml:space="preserve"> </w:t>
      </w:r>
      <m:oMath>
        <m:sSub>
          <m:e>
            <m:r>
              <m:t>q</m:t>
            </m:r>
          </m:e>
          <m:sub>
            <m:r>
              <m:t>i</m:t>
            </m:r>
          </m:sub>
        </m:sSub>
      </m:oMath>
      <w:r>
        <w:t xml:space="preserve"> </w:t>
      </w:r>
      <w:r>
        <w:t xml:space="preserve">(integer number of boxes):</w:t>
      </w:r>
    </w:p>
    <w:p>
      <w:pPr>
        <w:pStyle w:val="BodyText"/>
      </w:pPr>
      <m:oMathPara>
        <m:oMathParaPr>
          <m:jc m:val="center"/>
        </m:oMathParaPr>
        <m:oMath>
          <m:r>
            <m:t>l</m:t>
          </m:r>
          <m:r>
            <m:t>(</m:t>
          </m:r>
          <m:sSub>
            <m:e>
              <m:r>
                <m:t>q</m:t>
              </m:r>
            </m:e>
            <m:sub>
              <m:r>
                <m:t>i</m:t>
              </m:r>
            </m:sub>
          </m:sSub>
          <m:r>
            <m:t>)</m:t>
          </m:r>
          <m:r>
            <m:t>=</m:t>
          </m:r>
          <m:d>
            <m:dPr>
              <m:begChr m:val="⌈"/>
              <m:endChr m:val="⌉"/>
              <m:grow/>
            </m:dPr>
            <m:e>
              <m:f>
                <m:fPr>
                  <m:type m:val="bar"/>
                </m:fPr>
                <m:num>
                  <m:sSub>
                    <m:e>
                      <m:r>
                        <m:t>q</m:t>
                      </m:r>
                    </m:e>
                    <m:sub>
                      <m:r>
                        <m:t>i</m:t>
                      </m:r>
                    </m:sub>
                  </m:sSub>
                </m:num>
                <m:den>
                  <m:sSub>
                    <m:e>
                      <m:r>
                        <m:t>n</m:t>
                      </m:r>
                    </m:e>
                    <m:sub>
                      <m:r>
                        <m:t>i</m:t>
                      </m:r>
                    </m:sub>
                  </m:sSub>
                </m:den>
              </m:f>
            </m:e>
          </m:d>
        </m:oMath>
      </m:oMathPara>
    </w:p>
    <w:p>
      <w:pPr>
        <w:pStyle w:val="FirstParagraph"/>
      </w:pPr>
      <w:r>
        <w:t xml:space="preserve">whereby</w:t>
      </w:r>
      <w:r>
        <w:t xml:space="preserve"> </w:t>
      </w:r>
      <m:oMath>
        <m:sSub>
          <m:e>
            <m:r>
              <m:t>n</m:t>
            </m:r>
          </m:e>
          <m:sub>
            <m:r>
              <m:t>i</m:t>
            </m:r>
          </m:sub>
        </m:sSub>
      </m:oMath>
      <w:r>
        <w:t xml:space="preserve"> </w:t>
      </w:r>
      <w:r>
        <w:t xml:space="preserve">is the number of boxes per lane dedicated to product</w:t>
      </w:r>
      <w:r>
        <w:t xml:space="preserve"> </w:t>
      </w:r>
      <m:oMath>
        <m:r>
          <m:t>i</m:t>
        </m:r>
      </m:oMath>
      <w:r>
        <w:t xml:space="preserve">. I.e.,</w:t>
      </w:r>
    </w:p>
    <w:p>
      <w:pPr>
        <w:pStyle w:val="BodyText"/>
      </w:pPr>
      <m:oMathPara>
        <m:oMathParaPr>
          <m:jc m:val="center"/>
        </m:oMathParaPr>
        <m:oMath>
          <m:sSub>
            <m:e>
              <m:r>
                <m:t>n</m:t>
              </m:r>
            </m:e>
            <m:sub>
              <m:r>
                <m:t>i</m:t>
              </m:r>
            </m:sub>
          </m:sSub>
          <m:r>
            <m:t>=</m:t>
          </m:r>
          <m:d>
            <m:dPr>
              <m:begChr m:val="⌊"/>
              <m:endChr m:val="⌋"/>
              <m:grow/>
            </m:dPr>
            <m:e>
              <m:f>
                <m:fPr>
                  <m:type m:val="bar"/>
                </m:fPr>
                <m:num>
                  <m:r>
                    <m:t>r</m:t>
                  </m:r>
                  <m:r>
                    <m:t>l</m:t>
                  </m:r>
                </m:num>
                <m:den>
                  <m:sSubSup>
                    <m:e>
                      <m:r>
                        <m:t>b</m:t>
                      </m:r>
                    </m:e>
                    <m:sub>
                      <m:r>
                        <m:t>i</m:t>
                      </m:r>
                    </m:sub>
                    <m:sup>
                      <m:r>
                        <m:t>−</m:t>
                      </m:r>
                      <m:r>
                        <m:t>1</m:t>
                      </m:r>
                    </m:sup>
                  </m:sSubSup>
                </m:den>
              </m:f>
            </m:e>
          </m:d>
        </m:oMath>
      </m:oMathPara>
    </w:p>
    <w:p>
      <w:pPr>
        <w:pStyle w:val="FirstParagraph"/>
      </w:pPr>
      <w:r>
        <w:t xml:space="preserve">. Thus, for the solution of the JRP we have:</w:t>
      </w:r>
    </w:p>
    <w:p>
      <w:pPr>
        <w:pStyle w:val="TableCaption"/>
      </w:pPr>
      <w:r>
        <w:t xml:space="preserve">number of lanes for each items</w:t>
      </w:r>
    </w:p>
    <w:tbl>
      <w:tblPr>
        <w:tblStyle w:val="Table"/>
        <w:tblW w:type="pct" w:w="0.0"/>
        <w:tblLook w:firstRow="1"/>
        <w:tblCaption w:val="number of lanes for each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lanes</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2</w:t>
            </w:r>
          </w:p>
        </w:tc>
      </w:tr>
    </w:tbl>
    <w:p>
      <w:pPr>
        <w:pStyle w:val="BodyText"/>
      </w:pPr>
      <w:r>
        <w:t xml:space="preserve">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m:oMath>
        <m:r>
          <m:t>200</m:t>
        </m:r>
        <m:r>
          <m:t>m</m:t>
        </m:r>
        <m:r>
          <m:t>m</m:t>
        </m:r>
        <m:r>
          <m:t>,</m:t>
        </m:r>
        <m:r>
          <m:t>400</m:t>
        </m:r>
        <m:r>
          <m:t>m</m:t>
        </m:r>
        <m:r>
          <m:t>m</m:t>
        </m:r>
      </m:oMath>
      <w:r>
        <w:t xml:space="preserve"> </w:t>
      </w:r>
      <w:r>
        <w:t xml:space="preserve">and</w:t>
      </w:r>
      <w:r>
        <w:t xml:space="preserve"> </w:t>
      </w:r>
      <m:oMath>
        <m:r>
          <m:t>600</m:t>
        </m:r>
        <m:r>
          <m:t>m</m:t>
        </m:r>
        <m:r>
          <m:t>m</m:t>
        </m:r>
      </m:oMath>
    </w:p>
    <w:p>
      <w:pPr>
        <w:pStyle w:val="BodyText"/>
      </w:pPr>
      <w:r>
        <w:t xml:space="preserve">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pPr>
        <w:pStyle w:val="TableCaption"/>
      </w:pPr>
      <w:r>
        <w:t xml:space="preserve">Total of 9 patterns</w:t>
      </w:r>
    </w:p>
    <w:tbl>
      <w:tblPr>
        <w:tblStyle w:val="Table"/>
        <w:tblW w:type="pct" w:w="0.0"/>
        <w:tblLook w:firstRow="1"/>
        <w:tblCaption w:val="Total of 9 patter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5</w:t>
            </w:r>
          </w:p>
        </w:tc>
        <w:tc>
          <w:p>
            <w:pPr>
              <w:pStyle w:val="Compact"/>
              <w:jc w:val="right"/>
            </w:pPr>
            <w:r>
              <w:t xml:space="preserve">6</w:t>
            </w:r>
          </w:p>
        </w:tc>
        <w:tc>
          <w:p>
            <w:pPr>
              <w:pStyle w:val="Compact"/>
              <w:jc w:val="right"/>
            </w:pPr>
            <w:r>
              <w:t xml:space="preserve">1</w:t>
            </w:r>
          </w:p>
        </w:tc>
        <w:tc>
          <w:p>
            <w:pPr>
              <w:pStyle w:val="Compact"/>
              <w:jc w:val="right"/>
            </w:pPr>
            <w:r>
              <w:t xml:space="preserve">0</w:t>
            </w:r>
          </w:p>
        </w:tc>
      </w:tr>
      <w:tr>
        <w:tc>
          <w:p>
            <w:pPr>
              <w:pStyle w:val="Compact"/>
              <w:jc w:val="left"/>
            </w:pPr>
            <w:r>
              <w:t xml:space="preserve">6</w:t>
            </w:r>
          </w:p>
        </w:tc>
        <w:tc>
          <w:p>
            <w:pPr>
              <w:pStyle w:val="Compact"/>
              <w:jc w:val="right"/>
            </w:pPr>
            <w:r>
              <w:t xml:space="preserve">4</w:t>
            </w:r>
          </w:p>
        </w:tc>
        <w:tc>
          <w:p>
            <w:pPr>
              <w:pStyle w:val="Compact"/>
              <w:jc w:val="right"/>
            </w:pPr>
            <w:r>
              <w:t xml:space="preserve">2</w:t>
            </w:r>
          </w:p>
        </w:tc>
        <w:tc>
          <w:p>
            <w:pPr>
              <w:pStyle w:val="Compact"/>
              <w:jc w:val="right"/>
            </w:pPr>
            <w:r>
              <w:t xml:space="preserve">0</w:t>
            </w:r>
          </w:p>
        </w:tc>
      </w:tr>
      <w:tr>
        <w:tc>
          <w:p>
            <w:pPr>
              <w:pStyle w:val="Compact"/>
              <w:jc w:val="lef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0</w:t>
            </w:r>
          </w:p>
        </w:tc>
      </w:tr>
      <w:tr>
        <w:tc>
          <w:p>
            <w:pPr>
              <w:pStyle w:val="Compact"/>
              <w:jc w:val="left"/>
            </w:pPr>
            <w:r>
              <w:t xml:space="preserve">8</w:t>
            </w:r>
          </w:p>
        </w:tc>
        <w:tc>
          <w:p>
            <w:pPr>
              <w:pStyle w:val="Compact"/>
              <w:jc w:val="right"/>
            </w:pPr>
            <w:r>
              <w:t xml:space="preserve">3</w:t>
            </w:r>
          </w:p>
        </w:tc>
        <w:tc>
          <w:p>
            <w:pPr>
              <w:pStyle w:val="Compact"/>
              <w:jc w:val="right"/>
            </w:pPr>
            <w:r>
              <w:t xml:space="preserve">1</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bl>
    <w:p>
      <w:pPr>
        <w:pStyle w:val="BodyText"/>
      </w:pPr>
      <w:r>
        <w:t xml:space="preserve">Let</w:t>
      </w:r>
      <w:r>
        <w:t xml:space="preserve"> </w:t>
      </w:r>
      <m:oMath>
        <m:sSub>
          <m:e>
            <m:r>
              <m:t>p</m:t>
            </m:r>
          </m:e>
          <m:sub>
            <m:r>
              <m:t>k</m:t>
            </m:r>
            <m:r>
              <m:t>,</m:t>
            </m:r>
            <m:r>
              <m:t>j</m:t>
            </m:r>
          </m:sub>
        </m:sSub>
      </m:oMath>
      <w:r>
        <w:t xml:space="preserve"> </w:t>
      </w:r>
      <w:r>
        <w:t xml:space="preserve">indicate the number of lanes of type</w:t>
      </w:r>
      <w:r>
        <w:t xml:space="preserve"> </w:t>
      </w:r>
      <m:oMath>
        <m:r>
          <m:t>j</m:t>
        </m:r>
      </m:oMath>
      <w:r>
        <w:t xml:space="preserve"> </w:t>
      </w:r>
      <w:r>
        <w:t xml:space="preserve">associated to pattern</w:t>
      </w:r>
      <w:r>
        <w:t xml:space="preserve"> </w:t>
      </w:r>
      <m:oMath>
        <m:r>
          <m:t>k</m:t>
        </m:r>
      </m:oMath>
      <w:r>
        <w:t xml:space="preserve">. Now we need to assess the number of lanes per required of each type. As outlined above, we know the number of lanes per product</w:t>
      </w:r>
      <w:r>
        <w:t xml:space="preserve"> </w:t>
      </w:r>
      <m:oMath>
        <m:r>
          <m:t>l</m:t>
        </m:r>
        <m:r>
          <m:t>(</m:t>
        </m:r>
        <m:sSub>
          <m:e>
            <m:r>
              <m:t>q</m:t>
            </m:r>
          </m:e>
          <m:sub>
            <m:r>
              <m:t>i</m:t>
            </m:r>
          </m:sub>
        </m:sSub>
        <m:r>
          <m:t>)</m:t>
        </m:r>
      </m:oMath>
      <w:r>
        <w:t xml:space="preserve">, thus we can deduce the demand for lane type</w:t>
      </w:r>
      <w:r>
        <w:t xml:space="preserve"> </w:t>
      </w:r>
      <m:oMath>
        <m:r>
          <m:t>j</m:t>
        </m:r>
      </m:oMath>
      <w:r>
        <w:t xml:space="preserve"> </w:t>
      </w:r>
      <w:r>
        <w:t xml:space="preserve">(</w:t>
      </w:r>
      <m:oMath>
        <m:r>
          <m:t>l</m:t>
        </m:r>
        <m:sSub>
          <m:e>
            <m:r>
              <m:t>d</m:t>
            </m:r>
          </m:e>
          <m:sub>
            <m:r>
              <m:t>j</m:t>
            </m:r>
          </m:sub>
        </m:sSub>
      </m:oMath>
      <w:r>
        <w:t xml:space="preserve">) by summing up the</w:t>
      </w:r>
      <w:r>
        <w:t xml:space="preserve"> </w:t>
      </w:r>
      <m:oMath>
        <m:r>
          <m:t>l</m:t>
        </m:r>
        <m:r>
          <m:t>(</m:t>
        </m:r>
        <m:sSub>
          <m:e>
            <m:r>
              <m:t>q</m:t>
            </m:r>
          </m:e>
          <m:sub>
            <m:r>
              <m:t>i</m:t>
            </m:r>
          </m:sub>
        </m:sSub>
        <m:r>
          <m:t>)</m:t>
        </m:r>
      </m:oMath>
      <w:r>
        <w:t xml:space="preserve"> </w:t>
      </w:r>
      <w:r>
        <w:t xml:space="preserve">for each lane type, i.e.,</w:t>
      </w:r>
      <w:r>
        <w:t xml:space="preserve"> </w:t>
      </w:r>
      <m:oMath>
        <m:r>
          <m:t>l</m:t>
        </m:r>
        <m:sSub>
          <m:e>
            <m:r>
              <m:t>d</m:t>
            </m:r>
          </m:e>
          <m:sub>
            <m:r>
              <m:t>j</m:t>
            </m:r>
          </m:sub>
        </m:sSub>
        <m:r>
          <m:t>=</m:t>
        </m:r>
        <m:nary>
          <m:naryPr>
            <m:chr m:val="∑"/>
            <m:limLoc m:val="undOvr"/>
            <m:subHide m:val="0"/>
            <m:supHide m:val="1"/>
          </m:naryPr>
          <m:sub>
            <m:r>
              <m:t>i</m:t>
            </m:r>
            <m:r>
              <m:t>∈</m:t>
            </m:r>
            <m:r>
              <m:t>P</m:t>
            </m:r>
            <m:r>
              <m:t>|</m:t>
            </m:r>
            <m:sSub>
              <m:e>
                <m:r>
                  <m:t>b</m:t>
                </m:r>
              </m:e>
              <m:sub>
                <m:r>
                  <m:t>i</m:t>
                </m:r>
              </m:sub>
            </m:sSub>
            <m:r>
              <m:t>=</m:t>
            </m:r>
            <m:r>
              <m:t>j</m:t>
            </m:r>
          </m:sub>
          <m:sup>
            <m:r>
              <m:t>​</m:t>
            </m:r>
          </m:sup>
          <m:e>
            <m:r>
              <m:t>l</m:t>
            </m:r>
          </m:e>
        </m:nary>
        <m:r>
          <m:t>(</m:t>
        </m:r>
        <m:sSub>
          <m:e>
            <m:r>
              <m:t>q</m:t>
            </m:r>
          </m:e>
          <m:sub>
            <m:r>
              <m:t>i</m:t>
            </m:r>
          </m:sub>
        </m:sSub>
        <m:r>
          <m:t>)</m:t>
        </m:r>
      </m:oMath>
      <w:r>
        <w:t xml:space="preserve">:</w:t>
      </w:r>
    </w:p>
    <w:p>
      <w:pPr>
        <w:pStyle w:val="TableCaption"/>
      </w:pPr>
      <w:r>
        <w:t xml:space="preserve">number of lanes per required of each type</w:t>
      </w:r>
    </w:p>
    <w:tbl>
      <w:tblPr>
        <w:tblStyle w:val="Table"/>
        <w:tblW w:type="pct" w:w="0.0"/>
        <w:tblLook w:firstRow="1"/>
        <w:tblCaption w:val="number of lanes per required of each typ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14</w:t>
            </w:r>
          </w:p>
        </w:tc>
        <w:tc>
          <w:p>
            <w:pPr>
              <w:pStyle w:val="Compact"/>
              <w:jc w:val="right"/>
            </w:pPr>
            <w:r>
              <w:t xml:space="preserve">15</w:t>
            </w:r>
          </w:p>
        </w:tc>
        <w:tc>
          <w:p>
            <w:pPr>
              <w:pStyle w:val="Compact"/>
              <w:jc w:val="right"/>
            </w:pPr>
            <w:r>
              <w:t xml:space="preserve">70</w:t>
            </w:r>
          </w:p>
        </w:tc>
      </w:tr>
      <w:tr>
        <w:tc>
          <w:p>
            <w:pPr>
              <w:pStyle w:val="Compact"/>
              <w:jc w:val="left"/>
            </w:pPr>
            <w:r>
              <w:t xml:space="preserve">This</w:t>
            </w:r>
          </w:p>
        </w:tc>
        <w:tc>
          <w:p>
            <w:pPr>
              <w:pStyle w:val="Compact"/>
              <w:jc w:val="right"/>
            </w:pPr>
            <w:r>
              <w:t xml:space="preserve">misfit</w:t>
            </w:r>
          </w:p>
        </w:tc>
        <w:tc>
          <w:p>
            <w:pPr>
              <w:pStyle w:val="Compact"/>
              <w:jc w:val="right"/>
            </w:pPr>
            <w:r>
              <w:t xml:space="preserve">was d</w:t>
            </w:r>
          </w:p>
        </w:tc>
        <w:tc>
          <w:p>
            <w:pPr>
              <w:pStyle w:val="Compact"/>
              <w:jc w:val="right"/>
            </w:pPr>
            <w:r>
              <w:t xml:space="preserve">ue to approximations in the on lane assignment by making fraction value to ceiling.</w:t>
            </w:r>
          </w:p>
        </w:tc>
      </w:tr>
    </w:tbl>
    <w:p>
      <w:pPr>
        <w:pStyle w:val="BodyText"/>
      </w:pPr>
      <w:r>
        <w:t xml:space="preserve">Need to reduce 70 units to 64 for type 600.</w:t>
      </w:r>
    </w:p>
    <w:p>
      <w:pPr>
        <w:pStyle w:val="BodyText"/>
      </w:pPr>
      <w:r>
        <w:t xml:space="preserve">reduce lane assignment while fulfilling demand, to do this, we need to change some values to their floor values. but this can cause backorder, that is inability to meet demand.</w:t>
      </w:r>
    </w:p>
    <w:p>
      <w:pPr>
        <w:pStyle w:val="TableCaption"/>
      </w:pPr>
      <w:r>
        <w:t xml:space="preserve">lanes in fraction</w:t>
      </w:r>
    </w:p>
    <w:tbl>
      <w:tblPr>
        <w:tblStyle w:val="Table"/>
        <w:tblW w:type="pct" w:w="0.0"/>
        <w:tblLook w:firstRow="1"/>
        <w:tblCaption w:val="lanes in frac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m:oMath>
              <m:sSub>
                <m:e>
                  <m:r>
                    <m:t>q</m:t>
                  </m:r>
                </m:e>
                <m:sub>
                  <m:r>
                    <m:t>i</m:t>
                  </m:r>
                </m:sub>
              </m:sSub>
            </m:oMath>
          </w:p>
        </w:tc>
        <w:tc>
          <w:p>
            <w:pPr>
              <w:pStyle w:val="Compact"/>
              <w:jc w:val="right"/>
            </w:pPr>
            <w:r>
              <w:t xml:space="preserve">0.8</w:t>
            </w:r>
          </w:p>
        </w:tc>
        <w:tc>
          <w:p>
            <w:pPr>
              <w:pStyle w:val="Compact"/>
              <w:jc w:val="right"/>
            </w:pPr>
            <w:r>
              <w:t xml:space="preserve">1.333333</w:t>
            </w:r>
          </w:p>
        </w:tc>
        <w:tc>
          <w:p>
            <w:pPr>
              <w:pStyle w:val="Compact"/>
              <w:jc w:val="right"/>
            </w:pPr>
            <w:r>
              <w:t xml:space="preserve">1.333333</w:t>
            </w:r>
          </w:p>
        </w:tc>
        <w:tc>
          <w:p>
            <w:pPr>
              <w:pStyle w:val="Compact"/>
              <w:jc w:val="right"/>
            </w:pPr>
            <w:r>
              <w:t xml:space="preserve">1.266667</w:t>
            </w:r>
          </w:p>
        </w:tc>
        <w:tc>
          <w:p>
            <w:pPr>
              <w:pStyle w:val="Compact"/>
              <w:jc w:val="right"/>
            </w:pPr>
            <w:r>
              <w:t xml:space="preserve">1.266667</w:t>
            </w:r>
          </w:p>
        </w:tc>
        <w:tc>
          <w:p>
            <w:pPr>
              <w:pStyle w:val="Compact"/>
              <w:jc w:val="right"/>
            </w:pPr>
            <w:r>
              <w:t xml:space="preserve">0.95</w:t>
            </w:r>
          </w:p>
        </w:tc>
      </w:tr>
    </w:tbl>
    <w:p>
      <w:pPr>
        <w:pStyle w:val="BodyText"/>
      </w:pPr>
      <w:r>
        <w:t xml:space="preserve">To reduce the effect of backorder, as seen above, items 15, 17, 18, 50,57 and 58 are closest decimals to there floor.</w:t>
      </w:r>
    </w:p>
    <w:p>
      <w:pPr>
        <w:pStyle w:val="TableCaption"/>
      </w:pPr>
      <w:r>
        <w:t xml:space="preserve">selected items</w:t>
      </w:r>
    </w:p>
    <w:tbl>
      <w:tblPr>
        <w:tblStyle w:val="Table"/>
        <w:tblW w:type="pct" w:w="0.0"/>
        <w:tblLook w:firstRow="1"/>
        <w:tblCaption w:val="selected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57</w:t>
            </w:r>
          </w:p>
        </w:tc>
        <w:tc>
          <w:tcPr>
            <w:tcBorders>
              <w:bottom w:val="single"/>
            </w:tcBorders>
            <w:vAlign w:val="bottom"/>
          </w:tcPr>
          <w:p>
            <w:pPr>
              <w:pStyle w:val="Compact"/>
              <w:jc w:val="right"/>
            </w:pPr>
            <w:r>
              <w:t xml:space="preserve">58</w:t>
            </w:r>
          </w:p>
        </w:tc>
      </w:tr>
      <w:tr>
        <w:tc>
          <w:p>
            <w:pPr>
              <w:pStyle w:val="Compact"/>
              <w:jc w:val="left"/>
            </w:pPr>
            <m:oMath>
              <m:sSub>
                <m:e>
                  <m:r>
                    <m:t>q</m:t>
                  </m:r>
                </m:e>
                <m:sub>
                  <m:r>
                    <m:t>i</m:t>
                  </m:r>
                </m:sub>
              </m:sSub>
            </m:oMath>
          </w:p>
        </w:tc>
        <w:tc>
          <w:p>
            <w:pPr>
              <w:pStyle w:val="Compact"/>
              <w:jc w:val="right"/>
            </w:pPr>
            <w:r>
              <w:t xml:space="preserve">1.066667</w:t>
            </w:r>
          </w:p>
        </w:tc>
        <w:tc>
          <w:p>
            <w:pPr>
              <w:pStyle w:val="Compact"/>
              <w:jc w:val="right"/>
            </w:pPr>
            <w:r>
              <w:t xml:space="preserve">1.133333</w:t>
            </w:r>
          </w:p>
        </w:tc>
        <w:tc>
          <w:p>
            <w:pPr>
              <w:pStyle w:val="Compact"/>
              <w:jc w:val="right"/>
            </w:pPr>
            <w:r>
              <w:t xml:space="preserve">1.133333</w:t>
            </w:r>
          </w:p>
        </w:tc>
        <w:tc>
          <w:p>
            <w:pPr>
              <w:pStyle w:val="Compact"/>
              <w:jc w:val="right"/>
            </w:pPr>
            <w:r>
              <w:t xml:space="preserve">1.133333</w:t>
            </w:r>
          </w:p>
        </w:tc>
        <w:tc>
          <w:p>
            <w:pPr>
              <w:pStyle w:val="Compact"/>
              <w:jc w:val="right"/>
            </w:pPr>
            <w:r>
              <w:t xml:space="preserve">2.142857</w:t>
            </w:r>
          </w:p>
        </w:tc>
        <w:tc>
          <w:p>
            <w:pPr>
              <w:pStyle w:val="Compact"/>
              <w:jc w:val="right"/>
            </w:pPr>
            <w:r>
              <w:t xml:space="preserve">2.142857</w:t>
            </w:r>
          </w:p>
        </w:tc>
      </w:tr>
    </w:tbl>
    <w:p>
      <w:pPr>
        <w:pStyle w:val="BodyText"/>
      </w:pPr>
      <m:oMath>
        <m:r>
          <m:t>l</m:t>
        </m:r>
        <m:r>
          <m:t>.</m:t>
        </m:r>
        <m:r>
          <m:t>s</m:t>
        </m:r>
        <m:r>
          <m:t>t</m:t>
        </m:r>
        <m:r>
          <m:t>a</m:t>
        </m:r>
        <m:r>
          <m:t>r</m:t>
        </m:r>
        <m:r>
          <m:t>t</m:t>
        </m:r>
        <m:r>
          <m:t>[</m:t>
        </m:r>
        <m:r>
          <m:t>15</m:t>
        </m:r>
        <m:r>
          <m:t>]</m:t>
        </m:r>
        <m:r>
          <m:t>=</m:t>
        </m:r>
        <m:r>
          <m:t>1</m:t>
        </m:r>
      </m:oMath>
      <w:r>
        <w:t xml:space="preserve"> </w:t>
      </w:r>
      <w:r>
        <w:t xml:space="preserve">,</w:t>
      </w:r>
      <w:r>
        <w:t xml:space="preserve"> </w:t>
      </w:r>
      <m:oMath>
        <m:r>
          <m:t>l</m:t>
        </m:r>
        <m:r>
          <m:t>.</m:t>
        </m:r>
        <m:r>
          <m:t>s</m:t>
        </m:r>
        <m:r>
          <m:t>t</m:t>
        </m:r>
        <m:r>
          <m:t>a</m:t>
        </m:r>
        <m:r>
          <m:t>r</m:t>
        </m:r>
        <m:r>
          <m:t>t</m:t>
        </m:r>
        <m:r>
          <m:t>[</m:t>
        </m:r>
        <m:r>
          <m:t>17</m:t>
        </m:r>
        <m:r>
          <m:t>]</m:t>
        </m:r>
        <m:r>
          <m:t>=</m:t>
        </m:r>
        <m:r>
          <m:t>1</m:t>
        </m:r>
      </m:oMath>
      <w:r>
        <w:t xml:space="preserve"> </w:t>
      </w:r>
      <w:r>
        <w:t xml:space="preserve">,</w:t>
      </w:r>
      <w:r>
        <w:t xml:space="preserve"> </w:t>
      </w:r>
      <m:oMath>
        <m:r>
          <m:t>l</m:t>
        </m:r>
        <m:r>
          <m:t>.</m:t>
        </m:r>
        <m:r>
          <m:t>s</m:t>
        </m:r>
        <m:r>
          <m:t>t</m:t>
        </m:r>
        <m:r>
          <m:t>a</m:t>
        </m:r>
        <m:r>
          <m:t>r</m:t>
        </m:r>
        <m:r>
          <m:t>t</m:t>
        </m:r>
        <m:r>
          <m:t>[</m:t>
        </m:r>
        <m:r>
          <m:t>18</m:t>
        </m:r>
        <m:r>
          <m:t>]</m:t>
        </m:r>
        <m:r>
          <m:t>=</m:t>
        </m:r>
        <m:r>
          <m:t>1</m:t>
        </m:r>
      </m:oMath>
      <w:r>
        <w:t xml:space="preserve"> </w:t>
      </w:r>
      <w:r>
        <w:t xml:space="preserve">,</w:t>
      </w:r>
      <w:r>
        <w:t xml:space="preserve"> </w:t>
      </w:r>
      <m:oMath>
        <m:r>
          <m:t>l</m:t>
        </m:r>
        <m:r>
          <m:t>.</m:t>
        </m:r>
        <m:r>
          <m:t>s</m:t>
        </m:r>
        <m:r>
          <m:t>t</m:t>
        </m:r>
        <m:r>
          <m:t>a</m:t>
        </m:r>
        <m:r>
          <m:t>r</m:t>
        </m:r>
        <m:r>
          <m:t>t</m:t>
        </m:r>
        <m:r>
          <m:t>[</m:t>
        </m:r>
        <m:r>
          <m:t>50</m:t>
        </m:r>
        <m:r>
          <m:t>]</m:t>
        </m:r>
        <m:r>
          <m:t>=</m:t>
        </m:r>
        <m:r>
          <m:t>1</m:t>
        </m:r>
      </m:oMath>
      <w:r>
        <w:t xml:space="preserve"> </w:t>
      </w:r>
      <w:r>
        <w:t xml:space="preserve">,</w:t>
      </w:r>
      <m:oMath>
        <m:r>
          <m:t>l</m:t>
        </m:r>
        <m:r>
          <m:t>.</m:t>
        </m:r>
        <m:r>
          <m:t>s</m:t>
        </m:r>
        <m:r>
          <m:t>t</m:t>
        </m:r>
        <m:r>
          <m:t>a</m:t>
        </m:r>
        <m:r>
          <m:t>r</m:t>
        </m:r>
        <m:r>
          <m:t>t</m:t>
        </m:r>
        <m:r>
          <m:t>[</m:t>
        </m:r>
        <m:r>
          <m:t>57</m:t>
        </m:r>
        <m:r>
          <m:t>]</m:t>
        </m:r>
        <m:r>
          <m:t>=</m:t>
        </m:r>
        <m:r>
          <m:t>2</m:t>
        </m:r>
      </m:oMath>
      <w:r>
        <w:t xml:space="preserve">,</w:t>
      </w:r>
      <w:r>
        <w:t xml:space="preserve"> </w:t>
      </w:r>
      <m:oMath>
        <m:r>
          <m:t>l</m:t>
        </m:r>
        <m:r>
          <m:t>.</m:t>
        </m:r>
        <m:r>
          <m:t>s</m:t>
        </m:r>
        <m:r>
          <m:t>t</m:t>
        </m:r>
        <m:r>
          <m:t>a</m:t>
        </m:r>
        <m:r>
          <m:t>r</m:t>
        </m:r>
        <m:r>
          <m:t>t</m:t>
        </m:r>
        <m:r>
          <m:t>[</m:t>
        </m:r>
        <m:r>
          <m:t>58</m:t>
        </m:r>
        <m:r>
          <m:t>]</m:t>
        </m:r>
        <m:r>
          <m:t>=</m:t>
        </m:r>
        <m:r>
          <m:t>2</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N0 m</w:t>
            </w:r>
          </w:p>
        </w:tc>
        <w:tc>
          <w:tcPr>
            <w:tcBorders>
              <w:bottom w:val="single"/>
            </w:tcBorders>
            <w:vAlign w:val="bottom"/>
          </w:tcPr>
          <w:p>
            <w:pPr>
              <w:pStyle w:val="Compact"/>
              <w:jc w:val="left"/>
            </w:pPr>
            <w:r>
              <w:t xml:space="preserve">aterial ID</w:t>
            </w:r>
          </w:p>
        </w:tc>
        <w:tc>
          <w:tcPr>
            <w:tcBorders>
              <w:bottom w:val="single"/>
            </w:tcBorders>
            <w:vAlign w:val="bottom"/>
          </w:tcPr>
          <w:p>
            <w:pPr>
              <w:pStyle w:val="Compact"/>
              <w:jc w:val="left"/>
            </w:pPr>
            <w:r>
              <w:t xml:space="preserve">b_sorting</w:t>
            </w:r>
          </w:p>
        </w:tc>
        <w:tc>
          <w:tcPr>
            <w:tcBorders>
              <w:bottom w:val="single"/>
            </w:tcBorders>
            <w:vAlign w:val="bottom"/>
          </w:tcPr>
          <w:p>
            <w:pPr>
              <w:pStyle w:val="Compact"/>
              <w:jc w:val="left"/>
            </w:pPr>
            <w:r>
              <w:t xml:space="preserve">b_not_sorting</w:t>
            </w:r>
          </w:p>
        </w:tc>
        <w:tc>
          <w:tcPr>
            <w:tcBorders>
              <w:bottom w:val="single"/>
            </w:tcBorders>
            <w:vAlign w:val="bottom"/>
          </w:tcPr>
          <w:p>
            <w:pPr>
              <w:pStyle w:val="Compact"/>
              <w:jc w:val="left"/>
            </w:pPr>
            <w:r>
              <w:t xml:space="preserve">number_of_lanes</w:t>
            </w:r>
          </w:p>
        </w:tc>
      </w:tr>
      <w:tr>
        <w:tc>
          <w:p>
            <w:pPr>
              <w:pStyle w:val="Compact"/>
              <w:jc w:val="left"/>
            </w:pPr>
            <w:r>
              <w:t xml:space="preserve">1</w:t>
            </w:r>
          </w:p>
        </w:tc>
        <w:tc>
          <w:p>
            <w:pPr>
              <w:pStyle w:val="Compact"/>
              <w:jc w:val="left"/>
            </w:pPr>
            <w:r>
              <w:t xml:space="preserve">7305667+74</w:t>
            </w:r>
          </w:p>
        </w:tc>
        <w:tc>
          <w:p>
            <w:pPr>
              <w:pStyle w:val="Compact"/>
              <w:jc w:val="left"/>
            </w:pPr>
            <w:r>
              <w:t xml:space="preserve">396</w:t>
            </w:r>
          </w:p>
        </w:tc>
        <w:tc>
          <w:p>
            <w:pPr>
              <w:pStyle w:val="Compact"/>
              <w:jc w:val="left"/>
            </w:pPr>
            <w:r>
              <w:t xml:space="preserve">297</w:t>
            </w:r>
          </w:p>
        </w:tc>
        <w:tc>
          <w:p>
            <w:pPr>
              <w:pStyle w:val="Compact"/>
              <w:jc w:val="left"/>
            </w:pPr>
            <w:r>
              <w:t xml:space="preserve">1</w:t>
            </w:r>
          </w:p>
        </w:tc>
      </w:tr>
      <w:tr>
        <w:tc>
          <w:p>
            <w:pPr>
              <w:pStyle w:val="Compact"/>
              <w:jc w:val="left"/>
            </w:pPr>
            <w:r>
              <w:t xml:space="preserve">2</w:t>
            </w:r>
          </w:p>
        </w:tc>
        <w:tc>
          <w:p>
            <w:pPr>
              <w:pStyle w:val="Compact"/>
              <w:jc w:val="left"/>
            </w:pPr>
            <w:r>
              <w:t xml:space="preserve">7305669+77</w:t>
            </w:r>
          </w:p>
        </w:tc>
        <w:tc>
          <w:p>
            <w:pPr>
              <w:pStyle w:val="Compact"/>
              <w:jc w:val="left"/>
            </w:pPr>
            <w:r>
              <w:t xml:space="preserve">594</w:t>
            </w:r>
          </w:p>
        </w:tc>
        <w:tc>
          <w:p>
            <w:pPr>
              <w:pStyle w:val="Compact"/>
              <w:jc w:val="left"/>
            </w:pPr>
            <w:r>
              <w:t xml:space="preserve">396</w:t>
            </w:r>
          </w:p>
        </w:tc>
        <w:tc>
          <w:p>
            <w:pPr>
              <w:pStyle w:val="Compact"/>
              <w:jc w:val="left"/>
            </w:pPr>
            <w:r>
              <w:t xml:space="preserve">2</w:t>
            </w:r>
          </w:p>
        </w:tc>
      </w:tr>
      <w:tr>
        <w:tc>
          <w:p>
            <w:pPr>
              <w:pStyle w:val="Compact"/>
              <w:jc w:val="left"/>
            </w:pPr>
            <w:r>
              <w:t xml:space="preserve">3</w:t>
            </w:r>
          </w:p>
        </w:tc>
        <w:tc>
          <w:p>
            <w:pPr>
              <w:pStyle w:val="Compact"/>
              <w:jc w:val="left"/>
            </w:pPr>
            <w:r>
              <w:t xml:space="preserve">7305670+77</w:t>
            </w:r>
          </w:p>
        </w:tc>
        <w:tc>
          <w:p>
            <w:pPr>
              <w:pStyle w:val="Compact"/>
              <w:jc w:val="left"/>
            </w:pPr>
            <w:r>
              <w:t xml:space="preserve">594</w:t>
            </w:r>
          </w:p>
        </w:tc>
        <w:tc>
          <w:p>
            <w:pPr>
              <w:pStyle w:val="Compact"/>
              <w:jc w:val="left"/>
            </w:pPr>
            <w:r>
              <w:t xml:space="preserve">396</w:t>
            </w:r>
          </w:p>
        </w:tc>
        <w:tc>
          <w:p>
            <w:pPr>
              <w:pStyle w:val="Compact"/>
              <w:jc w:val="left"/>
            </w:pPr>
            <w:r>
              <w:t xml:space="preserve">2</w:t>
            </w:r>
          </w:p>
        </w:tc>
      </w:tr>
      <w:tr>
        <w:tc>
          <w:p>
            <w:pPr>
              <w:pStyle w:val="Compact"/>
              <w:jc w:val="left"/>
            </w:pPr>
            <w:r>
              <w:t xml:space="preserve">4</w:t>
            </w:r>
          </w:p>
        </w:tc>
        <w:tc>
          <w:p>
            <w:pPr>
              <w:pStyle w:val="Compact"/>
              <w:jc w:val="left"/>
            </w:pPr>
            <w:r>
              <w:t xml:space="preserve">7305673+76</w:t>
            </w:r>
          </w:p>
        </w:tc>
        <w:tc>
          <w:p>
            <w:pPr>
              <w:pStyle w:val="Compact"/>
              <w:jc w:val="left"/>
            </w:pPr>
            <w:r>
              <w:t xml:space="preserve">594</w:t>
            </w:r>
          </w:p>
        </w:tc>
        <w:tc>
          <w:p>
            <w:pPr>
              <w:pStyle w:val="Compact"/>
              <w:jc w:val="left"/>
            </w:pPr>
            <w:r>
              <w:t xml:space="preserve">396</w:t>
            </w:r>
          </w:p>
        </w:tc>
        <w:tc>
          <w:p>
            <w:pPr>
              <w:pStyle w:val="Compact"/>
              <w:jc w:val="left"/>
            </w:pPr>
            <w:r>
              <w:t xml:space="preserve">2</w:t>
            </w:r>
          </w:p>
        </w:tc>
      </w:tr>
      <w:tr>
        <w:tc>
          <w:p>
            <w:pPr>
              <w:pStyle w:val="Compact"/>
              <w:jc w:val="left"/>
            </w:pPr>
            <w:r>
              <w:t xml:space="preserve">5</w:t>
            </w:r>
          </w:p>
        </w:tc>
        <w:tc>
          <w:p>
            <w:pPr>
              <w:pStyle w:val="Compact"/>
              <w:jc w:val="left"/>
            </w:pPr>
            <w:r>
              <w:t xml:space="preserve">7305674+76</w:t>
            </w:r>
          </w:p>
        </w:tc>
        <w:tc>
          <w:p>
            <w:pPr>
              <w:pStyle w:val="Compact"/>
              <w:jc w:val="left"/>
            </w:pPr>
            <w:r>
              <w:t xml:space="preserve">594</w:t>
            </w:r>
          </w:p>
        </w:tc>
        <w:tc>
          <w:p>
            <w:pPr>
              <w:pStyle w:val="Compact"/>
              <w:jc w:val="left"/>
            </w:pPr>
            <w:r>
              <w:t xml:space="preserve">396</w:t>
            </w:r>
          </w:p>
        </w:tc>
        <w:tc>
          <w:p>
            <w:pPr>
              <w:pStyle w:val="Compact"/>
              <w:jc w:val="left"/>
            </w:pPr>
            <w:r>
              <w:t xml:space="preserve">2</w:t>
            </w:r>
          </w:p>
        </w:tc>
      </w:tr>
    </w:tbl>
    <w:p>
      <w:pPr>
        <w:pStyle w:val="SourceCode"/>
      </w:pPr>
      <w:r>
        <w:rPr>
          <w:rStyle w:val="CommentTok"/>
        </w:rPr>
        <w:t xml:space="preserve"># assign lane width as names</w:t>
      </w:r>
      <w:r>
        <w:br w:type="textWrapping"/>
      </w:r>
      <w:r>
        <w:rPr>
          <w:rStyle w:val="KeywordTok"/>
        </w:rPr>
        <w:t xml:space="preserve">names</w:t>
      </w:r>
      <w:r>
        <w:rPr>
          <w:rStyle w:val="NormalTok"/>
        </w:rPr>
        <w:t xml:space="preserve">(l.start) &lt;-</w:t>
      </w:r>
      <w:r>
        <w:rPr>
          <w:rStyle w:val="StringTok"/>
        </w:rPr>
        <w:t xml:space="preserve"> </w:t>
      </w:r>
      <w:r>
        <w:rPr>
          <w:rStyle w:val="KeywordTok"/>
        </w:rPr>
        <w:t xml:space="preserve">round</w:t>
      </w:r>
      <w:r>
        <w:rPr>
          <w:rStyle w:val="NormalTok"/>
        </w:rPr>
        <w:t xml:space="preserve">(product_data</w:t>
      </w:r>
      <w:r>
        <w:rPr>
          <w:rStyle w:val="OperatorTok"/>
        </w:rPr>
        <w:t xml:space="preserve">$</w:t>
      </w:r>
      <w:r>
        <w:rPr>
          <w:rStyle w:val="NormalTok"/>
        </w:rPr>
        <w:t xml:space="preserve">b_sorting</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CommentTok"/>
        </w:rPr>
        <w:t xml:space="preserve"># number of items with lane types 200, 400, 600 that is demand for each lane type</w:t>
      </w:r>
      <w:r>
        <w:br w:type="textWrapping"/>
      </w:r>
      <w:r>
        <w:rPr>
          <w:rStyle w:val="NormalTok"/>
        </w:rPr>
        <w:t xml:space="preserve">ld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"200"</w:t>
      </w:r>
      <w:r>
        <w:rPr>
          <w:rStyle w:val="NormalTok"/>
        </w:rPr>
        <w:t xml:space="preserve">]),</w:t>
      </w:r>
      <w:r>
        <w:br w:type="textWrapping"/>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"400"</w:t>
      </w:r>
      <w:r>
        <w:rPr>
          <w:rStyle w:val="NormalTok"/>
        </w:rPr>
        <w:t xml:space="preserve">]),</w:t>
      </w:r>
      <w:r>
        <w:br w:type="textWrapping"/>
      </w:r>
      <w:r>
        <w:rPr>
          <w:rStyle w:val="KeywordTok"/>
        </w:rPr>
        <w:t xml:space="preserve">sum</w:t>
      </w:r>
      <w:r>
        <w:rPr>
          <w:rStyle w:val="NormalTok"/>
        </w:rPr>
        <w:t xml:space="preserve">(l.start[</w:t>
      </w:r>
      <w:r>
        <w:rPr>
          <w:rStyle w:val="KeywordTok"/>
        </w:rPr>
        <w:t xml:space="preserve">names</w:t>
      </w:r>
      <w:r>
        <w:rPr>
          <w:rStyle w:val="NormalTok"/>
        </w:rPr>
        <w:t xml:space="preserve">(l.start) </w:t>
      </w:r>
      <w:r>
        <w:rPr>
          <w:rStyle w:val="OperatorTok"/>
        </w:rPr>
        <w:t xml:space="preserve">==</w:t>
      </w:r>
      <w:r>
        <w:rPr>
          <w:rStyle w:val="StringTok"/>
        </w:rPr>
        <w:t xml:space="preserve"> "600"</w:t>
      </w:r>
      <w:r>
        <w:rPr>
          <w:rStyle w:val="NormalTok"/>
        </w:rPr>
        <w:t xml:space="preserve">]))</w:t>
      </w:r>
      <w:r>
        <w:br w:type="textWrapping"/>
      </w:r>
      <w:r>
        <w:rPr>
          <w:rStyle w:val="KeywordTok"/>
        </w:rPr>
        <w:t xml:space="preserve">kable</w:t>
      </w:r>
      <w:r>
        <w:rPr>
          <w:rStyle w:val="NormalTok"/>
        </w:rPr>
        <w:t xml:space="preserve">(</w:t>
      </w:r>
      <w:r>
        <w:rPr>
          <w:rStyle w:val="KeywordTok"/>
        </w:rPr>
        <w:t xml:space="preserve">as.data.frame</w:t>
      </w:r>
      <w:r>
        <w:rPr>
          <w:rStyle w:val="NormalTok"/>
        </w:rPr>
        <w:t xml:space="preserve">(ld),</w:t>
      </w:r>
      <w:r>
        <w:rPr>
          <w:rStyle w:val="DataTypeTok"/>
        </w:rPr>
        <w:t xml:space="preserve">format =</w:t>
      </w:r>
      <w:r>
        <w:rPr>
          <w:rStyle w:val="NormalTok"/>
        </w:rPr>
        <w:t xml:space="preserve"> </w:t>
      </w:r>
      <w:r>
        <w:rPr>
          <w:rStyle w:val="StringTok"/>
        </w:rPr>
        <w:t xml:space="preserve">"pandoc"</w:t>
      </w:r>
      <w:r>
        <w:rPr>
          <w:rStyle w:val="NormalTok"/>
        </w:rPr>
        <w:t xml:space="preserve">,</w:t>
      </w:r>
      <w:r>
        <w:rPr>
          <w:rStyle w:val="DataTypeTok"/>
        </w:rPr>
        <w:t xml:space="preserve">caption =</w:t>
      </w:r>
      <w:r>
        <w:rPr>
          <w:rStyle w:val="NormalTok"/>
        </w:rPr>
        <w:t xml:space="preserve"> </w:t>
      </w:r>
      <w:r>
        <w:rPr>
          <w:rStyle w:val="StringTok"/>
        </w:rPr>
        <w:t xml:space="preserve">"Number of lanes for 200, 400 and 600"</w:t>
      </w:r>
      <w:r>
        <w:rPr>
          <w:rStyle w:val="NormalTok"/>
        </w:rPr>
        <w:t xml:space="preserve">)</w:t>
      </w:r>
    </w:p>
    <w:p>
      <w:pPr>
        <w:pStyle w:val="TableCaption"/>
      </w:pPr>
      <w:r>
        <w:t xml:space="preserve">Number of lanes for 200, 400 and 600</w:t>
      </w:r>
    </w:p>
    <w:tbl>
      <w:tblPr>
        <w:tblStyle w:val="Table"/>
        <w:tblW w:type="pct" w:w="0.0"/>
        <w:tblLook w:firstRow="1"/>
        <w:tblCaption w:val="Number of lanes for 200, 400 and 600"/>
      </w:tblPr>
      <w:tblGrid/>
      <w:tr>
        <w:trPr>
          <w:cnfStyle w:firstRow="1"/>
        </w:trPr>
        <w:tc>
          <w:tcPr>
            <w:tcBorders>
              <w:bottom w:val="single"/>
            </w:tcBorders>
            <w:vAlign w:val="bottom"/>
          </w:tcPr>
          <w:p>
            <w:pPr>
              <w:pStyle w:val="Compact"/>
              <w:jc w:val="right"/>
            </w:pPr>
            <w:r>
              <w:t xml:space="preserve">ld</w:t>
            </w:r>
          </w:p>
        </w:tc>
      </w:tr>
      <w:tr>
        <w:tc>
          <w:p>
            <w:pPr>
              <w:pStyle w:val="Compact"/>
              <w:jc w:val="right"/>
            </w:pPr>
            <w:r>
              <w:t xml:space="preserve">14</w:t>
            </w:r>
          </w:p>
        </w:tc>
      </w:tr>
      <w:tr>
        <w:tc>
          <w:p>
            <w:pPr>
              <w:pStyle w:val="Compact"/>
              <w:jc w:val="right"/>
            </w:pPr>
            <w:r>
              <w:t xml:space="preserve">15</w:t>
            </w:r>
          </w:p>
        </w:tc>
      </w:tr>
      <w:tr>
        <w:tc>
          <w:p>
            <w:pPr>
              <w:pStyle w:val="Compact"/>
              <w:jc w:val="right"/>
            </w:pPr>
            <w:r>
              <w:t xml:space="preserve">64</w:t>
            </w:r>
          </w:p>
        </w:tc>
      </w:tr>
    </w:tbl>
    <w:p>
      <w:pPr>
        <w:pStyle w:val="Compact"/>
        <w:numPr>
          <w:numId w:val="1012"/>
          <w:ilvl w:val="0"/>
        </w:numPr>
      </w:pPr>
      <w:r>
        <w:rPr>
          <w:i/>
        </w:rPr>
        <w:t xml:space="preserve">Changes made for lane assignment</w:t>
      </w:r>
    </w:p>
    <w:p>
      <w:pPr>
        <w:numPr>
          <w:numId w:val="1013"/>
          <w:ilvl w:val="0"/>
        </w:numPr>
      </w:pPr>
      <w:r>
        <w:t xml:space="preserve">rack_total_width which was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numPr>
          <w:numId w:val="1013"/>
          <w:ilvl w:val="0"/>
        </w:numPr>
      </w:pPr>
      <w:r>
        <w:t xml:space="preserve">These changes then affects the values of q for all the 62 items involved.</w:t>
      </w:r>
    </w:p>
    <w:p>
      <w:pPr>
        <w:pStyle w:val="SourceCode"/>
      </w:pPr>
      <w:r>
        <w:rPr>
          <w:rStyle w:val="NormalTok"/>
        </w:rPr>
        <w:t xml:space="preserve">pat&lt;-</w:t>
      </w:r>
      <w:r>
        <w:rPr>
          <w:rStyle w:val="KeywordTok"/>
        </w:rPr>
        <w:t xml:space="preserve">data.frame</w:t>
      </w:r>
      <w:r>
        <w:rPr>
          <w:rStyle w:val="NormalTok"/>
        </w:rPr>
        <w:t xml:space="preserve">(patterns[</w:t>
      </w:r>
      <w:r>
        <w:rPr>
          <w:rStyle w:val="DecValTok"/>
        </w:rPr>
        <w:t xml:space="preserve">3</w:t>
      </w:r>
      <w:r>
        <w:rPr>
          <w:rStyle w:val="OperatorTok"/>
        </w:rPr>
        <w:t xml:space="preserve">:</w:t>
      </w:r>
      <w:r>
        <w:rPr>
          <w:rStyle w:val="DecValTok"/>
        </w:rPr>
        <w:t xml:space="preserve">4</w:t>
      </w:r>
      <w:r>
        <w:rPr>
          <w:rStyle w:val="NormalTok"/>
        </w:rPr>
        <w:t xml:space="preserve">,]) </w:t>
      </w:r>
      <w:r>
        <w:br w:type="textWrapping"/>
      </w:r>
      <w:r>
        <w:rPr>
          <w:rStyle w:val="KeywordTok"/>
        </w:rPr>
        <w:t xml:space="preserve">colnames</w:t>
      </w:r>
      <w:r>
        <w:rPr>
          <w:rStyle w:val="NormalTok"/>
        </w:rPr>
        <w:t xml:space="preserve">(pat)&lt;-</w:t>
      </w:r>
      <w:r>
        <w:rPr>
          <w:rStyle w:val="KeywordTok"/>
        </w:rPr>
        <w:t xml:space="preserve">c</w:t>
      </w:r>
      <w:r>
        <w:rPr>
          <w:rStyle w:val="NormalTok"/>
        </w:rPr>
        <w:t xml:space="preserve">(</w:t>
      </w:r>
      <w:r>
        <w:rPr>
          <w:rStyle w:val="StringTok"/>
        </w:rPr>
        <w:t xml:space="preserve">"200"</w:t>
      </w:r>
      <w:r>
        <w:rPr>
          <w:rStyle w:val="NormalTok"/>
        </w:rPr>
        <w:t xml:space="preserve">,</w:t>
      </w:r>
      <w:r>
        <w:rPr>
          <w:rStyle w:val="StringTok"/>
        </w:rPr>
        <w:t xml:space="preserve">"400"</w:t>
      </w:r>
      <w:r>
        <w:rPr>
          <w:rStyle w:val="NormalTok"/>
        </w:rPr>
        <w:t xml:space="preserve">,</w:t>
      </w:r>
      <w:r>
        <w:rPr>
          <w:rStyle w:val="StringTok"/>
        </w:rPr>
        <w:t xml:space="preserve">"600"</w:t>
      </w:r>
      <w:r>
        <w:rPr>
          <w:rStyle w:val="NormalTok"/>
        </w:rPr>
        <w:t xml:space="preserve">)</w:t>
      </w:r>
      <w:r>
        <w:br w:type="textWrapping"/>
      </w:r>
      <w:r>
        <w:br w:type="textWrapping"/>
      </w:r>
      <w:r>
        <w:rPr>
          <w:rStyle w:val="KeywordTok"/>
        </w:rPr>
        <w:t xml:space="preserve">kable</w:t>
      </w:r>
      <w:r>
        <w:rPr>
          <w:rStyle w:val="NormalTok"/>
        </w:rPr>
        <w:t xml:space="preserve">(pat,</w:t>
      </w:r>
      <w:r>
        <w:rPr>
          <w:rStyle w:val="DataTypeTok"/>
        </w:rPr>
        <w:t xml:space="preserve">caption =</w:t>
      </w:r>
      <w:r>
        <w:rPr>
          <w:rStyle w:val="NormalTok"/>
        </w:rPr>
        <w:t xml:space="preserve"> </w:t>
      </w:r>
      <w:r>
        <w:rPr>
          <w:rStyle w:val="StringTok"/>
        </w:rPr>
        <w:t xml:space="preserve">"Patterns needed"</w:t>
      </w:r>
      <w:r>
        <w:rPr>
          <w:rStyle w:val="NormalTok"/>
        </w:rPr>
        <w:t xml:space="preserve">, </w:t>
      </w:r>
      <w:r>
        <w:rPr>
          <w:rStyle w:val="DataTypeTok"/>
        </w:rPr>
        <w:t xml:space="preserve">row.names =</w:t>
      </w:r>
      <w:r>
        <w:rPr>
          <w:rStyle w:val="NormalTok"/>
        </w:rPr>
        <w:t xml:space="preserve"> T, </w:t>
      </w:r>
      <w:r>
        <w:rPr>
          <w:rStyle w:val="DataTypeTok"/>
        </w:rPr>
        <w:t xml:space="preserve">escape =</w:t>
      </w:r>
      <w:r>
        <w:rPr>
          <w:rStyle w:val="NormalTok"/>
        </w:rPr>
        <w:t xml:space="preserve"> F,</w:t>
      </w:r>
      <w:r>
        <w:rPr>
          <w:rStyle w:val="DataTyp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Patterns needed</w:t>
      </w:r>
    </w:p>
    <w:tbl>
      <w:tblPr>
        <w:tblStyle w:val="Table"/>
        <w:tblW w:type="pct" w:w="0.0"/>
        <w:tblLook w:firstRow="1"/>
        <w:tblCaption w:val="Patterns neede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bl>
    <w:p>
      <w:pPr>
        <w:pStyle w:val="Compact"/>
        <w:numPr>
          <w:numId w:val="1014"/>
          <w:ilvl w:val="0"/>
        </w:numPr>
      </w:pPr>
      <w:r>
        <w:rPr>
          <w:i/>
        </w:rPr>
        <w:t xml:space="preserve">Assign Patterns</w:t>
      </w:r>
    </w:p>
    <w:p>
      <w:pPr>
        <w:pStyle w:val="TableCaption"/>
      </w:pPr>
      <w:r>
        <w:t xml:space="preserve">Pattern Assigned for each level</w:t>
      </w:r>
    </w:p>
    <w:tbl>
      <w:tblPr>
        <w:tblStyle w:val="Table"/>
        <w:tblW w:type="pct" w:w="0.0"/>
        <w:tblLook w:firstRow="1"/>
        <w:tblCaption w:val="Pattern Assigned for each lev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23</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25</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26</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sum</w:t>
            </w:r>
          </w:p>
        </w:tc>
        <w:tc>
          <w:p>
            <w:pPr>
              <w:pStyle w:val="Compact"/>
              <w:jc w:val="right"/>
            </w:pPr>
            <w:r>
              <w:t xml:space="preserve">32</w:t>
            </w:r>
          </w:p>
        </w:tc>
        <w:tc>
          <w:p>
            <w:pPr>
              <w:pStyle w:val="Compact"/>
              <w:jc w:val="right"/>
            </w:pPr>
            <w:r>
              <w:t xml:space="preserve">16</w:t>
            </w:r>
          </w:p>
        </w:tc>
        <w:tc>
          <w:p>
            <w:pPr>
              <w:pStyle w:val="Compact"/>
              <w:jc w:val="right"/>
            </w:pPr>
            <w:r>
              <w:t xml:space="preserve">64</w:t>
            </w:r>
          </w:p>
        </w:tc>
      </w:tr>
    </w:tbl>
    <w:p>
      <w:pPr>
        <w:pStyle w:val="Compact"/>
        <w:numPr>
          <w:numId w:val="1015"/>
          <w:ilvl w:val="0"/>
        </w:numPr>
      </w:pPr>
      <w:r>
        <w:rPr>
          <w:i/>
        </w:rPr>
        <w:t xml:space="preserve">Assign Items to racks</w:t>
      </w:r>
    </w:p>
    <w:p>
      <w:pPr>
        <w:pStyle w:val="Heading2"/>
      </w:pPr>
      <w:bookmarkStart w:id="32" w:name="illustration"/>
      <w:r>
        <w:t xml:space="preserve">Illustration</w:t>
      </w:r>
      <w:bookmarkEnd w:id="32"/>
    </w:p>
    <w:tbl>
      <w:tblPr>
        <w:tblStyle w:val="Table"/>
        <w:tblW w:type="pct" w:w="0.0"/>
        <w:tblLook w:firstRow="1"/>
      </w:tblPr>
      <w:tblGrid/>
      <w:tr>
        <w:trPr>
          <w:cnfStyle w:firstRow="1"/>
        </w:trPr>
        <w:tc>
          <w:tcPr>
            <w:tcBorders>
              <w:bottom w:val="single"/>
            </w:tcBorders>
            <w:vAlign w:val="bottom"/>
          </w:tcPr>
          <w:p>
            <w:pPr>
              <w:pStyle w:val="Compact"/>
              <w:jc w:val="right"/>
            </w:pPr>
            <w:r>
              <w:t xml:space="preserve">Mi=</w:t>
            </w:r>
          </w:p>
        </w:tc>
        <w:tc>
          <w:tcPr>
            <w:tcBorders>
              <w:bottom w:val="single"/>
            </w:tcBorders>
            <w:vAlign w:val="bottom"/>
          </w:tcPr>
          <w:p>
            <w:pPr>
              <w:pStyle w:val="Compact"/>
              <w:jc w:val="left"/>
            </w:pPr>
            <w:r>
              <w:t xml:space="preserve">1 Mi=</w:t>
            </w:r>
          </w:p>
        </w:tc>
        <w:tc>
          <w:tcPr>
            <w:tcBorders>
              <w:bottom w:val="single"/>
            </w:tcBorders>
            <w:vAlign w:val="bottom"/>
          </w:tcPr>
          <w:p>
            <w:pPr>
              <w:pStyle w:val="Compact"/>
              <w:jc w:val="left"/>
            </w:pPr>
            <w:r>
              <w:t xml:space="preserve">2 Mi=</w:t>
            </w:r>
          </w:p>
        </w:tc>
        <w:tc>
          <w:tcPr>
            <w:tcBorders>
              <w:bottom w:val="single"/>
            </w:tcBorders>
            <w:vAlign w:val="bottom"/>
          </w:tcPr>
          <w:p>
            <w:pPr>
              <w:pStyle w:val="Compact"/>
              <w:jc w:val="left"/>
            </w:pPr>
            <w:r>
              <w:t xml:space="preserve">3</w:t>
            </w:r>
          </w:p>
        </w:tc>
      </w:tr>
      <w:tr>
        <w:tc>
          <w:p>
            <w:pPr>
              <w:pStyle w:val="Compact"/>
              <w:jc w:val="right"/>
            </w:pPr>
            <w:r>
              <w:t xml:space="preserve">1</w:t>
            </w:r>
          </w:p>
        </w:tc>
        <w:tc>
          <w:p>
            <w:pPr>
              <w:pStyle w:val="Compact"/>
              <w:jc w:val="left"/>
            </w:pPr>
            <w:r>
              <w:t xml:space="preserve">7,8,48,49,52</w:t>
            </w:r>
          </w:p>
        </w:tc>
        <w:tc>
          <w:p>
            <w:pPr>
              <w:pStyle w:val="Compact"/>
              <w:jc w:val="left"/>
            </w:pPr>
            <w:r>
              <w:t xml:space="preserve">6,14,38,43,57,58</w:t>
            </w:r>
          </w:p>
        </w:tc>
        <w:tc>
          <w:p>
            <w:pPr>
              <w:pStyle w:val="Compact"/>
              <w:jc w:val="left"/>
            </w:pPr>
            <w:r>
              <w:t xml:space="preserve">12,13,15,36,37,41,42,53</w:t>
            </w:r>
          </w:p>
        </w:tc>
      </w:tr>
      <w:tr>
        <w:tc>
          <w:p>
            <w:pPr>
              <w:pStyle w:val="Compact"/>
              <w:jc w:val="right"/>
            </w:pPr>
            <w:r>
              <w:t xml:space="preserve">2</w:t>
            </w:r>
          </w:p>
        </w:tc>
        <w:tc>
          <w:p>
            <w:pPr>
              <w:pStyle w:val="Compact"/>
              <w:jc w:val="left"/>
            </w:pPr>
            <w:r>
              <w:t xml:space="preserve">7,8,48,49,52</w:t>
            </w:r>
          </w:p>
        </w:tc>
        <w:tc>
          <w:p>
            <w:pPr>
              <w:pStyle w:val="Compact"/>
              <w:jc w:val="left"/>
            </w:pPr>
            <w:r>
              <w:t xml:space="preserve">0</w:t>
            </w:r>
          </w:p>
        </w:tc>
        <w:tc>
          <w:p>
            <w:pPr>
              <w:pStyle w:val="Compact"/>
              <w:jc w:val="left"/>
            </w:pPr>
            <w:r>
              <w:t xml:space="preserve">0</w:t>
            </w:r>
          </w:p>
        </w:tc>
      </w:tr>
      <w:tr>
        <w:tc>
          <w:p>
            <w:pPr>
              <w:pStyle w:val="Compact"/>
              <w:jc w:val="right"/>
            </w:pPr>
            <w:r>
              <w:t xml:space="preserve">3</w:t>
            </w:r>
          </w:p>
        </w:tc>
        <w:tc>
          <w:p>
            <w:pPr>
              <w:pStyle w:val="Compact"/>
              <w:jc w:val="left"/>
            </w:pPr>
            <w:r>
              <w:t xml:space="preserve">7,8,48,49,52</w:t>
            </w:r>
          </w:p>
        </w:tc>
        <w:tc>
          <w:p>
            <w:pPr>
              <w:pStyle w:val="Compact"/>
              <w:jc w:val="left"/>
            </w:pPr>
            <w:r>
              <w:t xml:space="preserve">6,14,38,43,57,58</w:t>
            </w:r>
          </w:p>
        </w:tc>
        <w:tc>
          <w:p>
            <w:pPr>
              <w:pStyle w:val="Compact"/>
              <w:jc w:val="left"/>
            </w:pPr>
            <w:r>
              <w:t xml:space="preserve">0</w:t>
            </w:r>
          </w:p>
        </w:tc>
      </w:tr>
      <w:tr>
        <w:tc>
          <w:p>
            <w:pPr>
              <w:pStyle w:val="Compact"/>
              <w:jc w:val="right"/>
            </w:pPr>
            <w:r>
              <w:t xml:space="preserve">4</w:t>
            </w:r>
          </w:p>
        </w:tc>
        <w:tc>
          <w:p>
            <w:pPr>
              <w:pStyle w:val="Compact"/>
              <w:jc w:val="left"/>
            </w:pPr>
            <w:r>
              <w:t xml:space="preserve">7,8,48,49,52</w:t>
            </w:r>
          </w:p>
        </w:tc>
        <w:tc>
          <w:p>
            <w:pPr>
              <w:pStyle w:val="Compact"/>
              <w:jc w:val="left"/>
            </w:pPr>
            <w:r>
              <w:t xml:space="preserve">0</w:t>
            </w:r>
          </w:p>
        </w:tc>
        <w:tc>
          <w:p>
            <w:pPr>
              <w:pStyle w:val="Compact"/>
              <w:jc w:val="left"/>
            </w:pPr>
            <w:r>
              <w:t xml:space="preserve">12,13,15,36,37,41,42,53</w:t>
            </w:r>
          </w:p>
        </w:tc>
      </w:tr>
      <w:tr>
        <w:tc>
          <w:p>
            <w:pPr>
              <w:pStyle w:val="Compact"/>
              <w:jc w:val="right"/>
            </w:pPr>
            <w:r>
              <w:t xml:space="preserve">5</w:t>
            </w:r>
          </w:p>
        </w:tc>
        <w:tc>
          <w:p>
            <w:pPr>
              <w:pStyle w:val="Compact"/>
              <w:jc w:val="left"/>
            </w:pPr>
            <w:r>
              <w:t xml:space="preserve">7,8,48,49,52</w:t>
            </w:r>
          </w:p>
        </w:tc>
        <w:tc>
          <w:p>
            <w:pPr>
              <w:pStyle w:val="Compact"/>
              <w:jc w:val="left"/>
            </w:pPr>
            <w:r>
              <w:t xml:space="preserve">6,14,38,43,57,58</w:t>
            </w:r>
          </w:p>
        </w:tc>
        <w:tc>
          <w:p>
            <w:pPr>
              <w:pStyle w:val="Compact"/>
              <w:jc w:val="left"/>
            </w:pPr>
            <w:r>
              <w:t xml:space="preserve">0</w:t>
            </w:r>
          </w:p>
        </w:tc>
      </w:tr>
      <w:tr>
        <w:tc>
          <w:p>
            <w:pPr>
              <w:pStyle w:val="Compact"/>
              <w:jc w:val="right"/>
            </w:pPr>
            <w:r>
              <w:t xml:space="preserve">6</w:t>
            </w:r>
          </w:p>
        </w:tc>
        <w:tc>
          <w:p>
            <w:pPr>
              <w:pStyle w:val="Compact"/>
              <w:jc w:val="left"/>
            </w:pPr>
            <w:r>
              <w:t xml:space="preserve">7,8,48,49,52</w:t>
            </w:r>
          </w:p>
        </w:tc>
        <w:tc>
          <w:p>
            <w:pPr>
              <w:pStyle w:val="Compact"/>
              <w:jc w:val="left"/>
            </w:pPr>
            <w:r>
              <w:t xml:space="preserve">0</w:t>
            </w:r>
          </w:p>
        </w:tc>
        <w:tc>
          <w:p>
            <w:pPr>
              <w:pStyle w:val="Compact"/>
              <w:jc w:val="left"/>
            </w:pPr>
            <w:r>
              <w:t xml:space="preserve">0</w:t>
            </w:r>
          </w:p>
        </w:tc>
      </w:tr>
    </w:tbl>
    <w:p>
      <w:pPr>
        <w:pStyle w:val="BodyText"/>
      </w:pPr>
      <w:r>
        <w:t xml:space="preserve">display Item 4 , having lotsize of 19</w:t>
      </w:r>
    </w:p>
    <w:p>
      <w:pPr>
        <w:pStyle w:val="TableCaption"/>
      </w:pPr>
      <w:r>
        <w:t xml:space="preserve">item 4</w:t>
      </w:r>
    </w:p>
    <w:tbl>
      <w:tblPr>
        <w:tblStyle w:val="Table"/>
        <w:tblW w:type="pct" w:w="0.0"/>
        <w:tblLook w:firstRow="1"/>
        <w:tblCaption w:val="item 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c>
          <w:tcPr>
            <w:tcBorders>
              <w:bottom w:val="single"/>
            </w:tcBorders>
            <w:vAlign w:val="bottom"/>
          </w:tcPr>
          <w:p>
            <w:pPr>
              <w:pStyle w:val="Compact"/>
              <w:jc w:val="right"/>
            </w:pPr>
            <w:r>
              <w:t xml:space="preserve">b_sorting</w:t>
            </w:r>
          </w:p>
        </w:tc>
        <w:tc>
          <w:tcPr>
            <w:tcBorders>
              <w:bottom w:val="single"/>
            </w:tcBorders>
            <w:vAlign w:val="bottom"/>
          </w:tcPr>
          <w:p>
            <w:pPr>
              <w:pStyle w:val="Compact"/>
              <w:jc w:val="right"/>
            </w:pPr>
            <w:r>
              <w:t xml:space="preserve">b_not_sorting</w:t>
            </w:r>
          </w:p>
        </w:tc>
        <w:tc>
          <w:tcPr>
            <w:tcBorders>
              <w:bottom w:val="single"/>
            </w:tcBorders>
            <w:vAlign w:val="bottom"/>
          </w:tcPr>
          <w:p>
            <w:pPr>
              <w:pStyle w:val="Compact"/>
              <w:jc w:val="right"/>
            </w:pPr>
            <w:r>
              <w:t xml:space="preserve">number_of_lanes</w:t>
            </w:r>
          </w:p>
        </w:tc>
        <w:tc>
          <w:tcPr>
            <w:tcBorders>
              <w:bottom w:val="single"/>
            </w:tcBorders>
            <w:vAlign w:val="bottom"/>
          </w:tcPr>
          <w:p>
            <w:pPr>
              <w:pStyle w:val="Compact"/>
              <w:jc w:val="right"/>
            </w:pPr>
            <w:r>
              <w:t xml:space="preserve">Order_frequency_M</w:t>
            </w:r>
          </w:p>
        </w:tc>
        <w:tc>
          <w:tcPr>
            <w:tcBorders>
              <w:bottom w:val="single"/>
            </w:tcBorders>
            <w:vAlign w:val="bottom"/>
          </w:tcPr>
          <w:p>
            <w:pPr>
              <w:pStyle w:val="Compact"/>
              <w:jc w:val="right"/>
            </w:pPr>
            <w:r>
              <w:t xml:space="preserve">Lot_size_q</w:t>
            </w:r>
          </w:p>
        </w:tc>
      </w:tr>
      <w:tr>
        <w:tc>
          <w:p>
            <w:pPr>
              <w:pStyle w:val="Compact"/>
              <w:jc w:val="left"/>
            </w:pPr>
            <w:r>
              <w:t xml:space="preserve">4</w:t>
            </w:r>
          </w:p>
        </w:tc>
        <w:tc>
          <w:p>
            <w:pPr>
              <w:pStyle w:val="Compact"/>
              <w:jc w:val="right"/>
            </w:pPr>
            <w:r>
              <w:t xml:space="preserve">181</w:t>
            </w:r>
          </w:p>
        </w:tc>
        <w:tc>
          <w:p>
            <w:pPr>
              <w:pStyle w:val="Compact"/>
              <w:jc w:val="right"/>
            </w:pPr>
            <w:r>
              <w:t xml:space="preserve">802</w:t>
            </w:r>
          </w:p>
        </w:tc>
        <w:tc>
          <w:p>
            <w:pPr>
              <w:pStyle w:val="Compact"/>
              <w:jc w:val="right"/>
            </w:pPr>
            <w:r>
              <w:t xml:space="preserve">594</w:t>
            </w:r>
          </w:p>
        </w:tc>
        <w:tc>
          <w:p>
            <w:pPr>
              <w:pStyle w:val="Compact"/>
              <w:jc w:val="right"/>
            </w:pPr>
            <w:r>
              <w:t xml:space="preserve">396</w:t>
            </w:r>
          </w:p>
        </w:tc>
        <w:tc>
          <w:p>
            <w:pPr>
              <w:pStyle w:val="Compact"/>
              <w:jc w:val="right"/>
            </w:pPr>
            <w:r>
              <w:t xml:space="preserve">2</w:t>
            </w:r>
          </w:p>
        </w:tc>
        <w:tc>
          <w:p>
            <w:pPr>
              <w:pStyle w:val="Compact"/>
              <w:jc w:val="right"/>
            </w:pPr>
            <w:r>
              <w:t xml:space="preserve">4</w:t>
            </w:r>
          </w:p>
        </w:tc>
        <w:tc>
          <w:p>
            <w:pPr>
              <w:pStyle w:val="Compact"/>
              <w:jc w:val="right"/>
            </w:pPr>
            <w:r>
              <w:t xml:space="preserve">19</w:t>
            </w:r>
          </w:p>
        </w:tc>
      </w:tr>
      <w:tr>
        <w:tc>
          <w:p>
            <w:pPr>
              <w:pStyle w:val="Compact"/>
              <w:jc w:val="left"/>
            </w:pPr>
            <w:r>
              <w:t xml:space="preserve">* *D</w:t>
            </w:r>
          </w:p>
        </w:tc>
        <w:tc>
          <w:p>
            <w:pPr>
              <w:pStyle w:val="Compact"/>
              <w:jc w:val="right"/>
            </w:pPr>
            <w:r>
              <w:t xml:space="preserve">emand vs Q</w:t>
            </w:r>
          </w:p>
        </w:tc>
        <w:tc>
          <w:p>
            <w:pPr>
              <w:pStyle w:val="Compact"/>
              <w:jc w:val="right"/>
            </w:pPr>
            <w:r>
              <w:t xml:space="preserve">uantity*</w:t>
            </w:r>
          </w:p>
        </w:tc>
        <w:tc>
          <w:p/>
        </w:tc>
        <w:tc>
          <w:p/>
        </w:tc>
        <w:tc>
          <w:p/>
        </w:tc>
        <w:tc>
          <w:p/>
        </w:tc>
        <w:tc>
          <w:p/>
        </w:tc>
      </w:tr>
    </w:tbl>
    <w:p>
      <w:pPr>
        <w:pStyle w:val="BodyText"/>
      </w:pPr>
      <m:oMath>
        <m:r>
          <m:t>b</m:t>
        </m:r>
        <m:sSub>
          <m:e>
            <m:r>
              <m:t>c</m:t>
            </m:r>
          </m:e>
          <m:sub>
            <m:r>
              <m:t>i</m:t>
            </m:r>
          </m:sub>
        </m:sSub>
      </m:oMath>
      <w:r>
        <w:t xml:space="preserve"> </w:t>
      </w:r>
      <w:r>
        <w:t xml:space="preserve">which is the capacity of a box for part</w:t>
      </w:r>
      <w:r>
        <w:t xml:space="preserve"> </w:t>
      </w:r>
      <m:oMath>
        <m:r>
          <m:t>i</m:t>
        </m:r>
      </m:oMath>
      <w:r>
        <w:t xml:space="preserve">.</w:t>
      </w:r>
      <w:r>
        <w:t xml:space="preserve"> </w:t>
      </w:r>
      <m:oMath>
        <m:sSub>
          <m:e>
            <m:r>
              <m:t>y</m:t>
            </m:r>
          </m:e>
          <m:sub>
            <m:r>
              <m:t>i</m:t>
            </m:r>
          </m:sub>
        </m:sSub>
        <m:r>
          <m:t>=</m:t>
        </m:r>
      </m:oMath>
      <w:r>
        <w:t xml:space="preserve"> </w:t>
      </w:r>
      <w:r>
        <w:t xml:space="preserve">Demand in Years for item</w:t>
      </w:r>
      <w:r>
        <w:t xml:space="preserve"> </w:t>
      </w:r>
      <m:oMath>
        <m:r>
          <m:t>i</m:t>
        </m:r>
      </m:oMath>
      <w:r>
        <w:t xml:space="preserve"> </w:t>
      </w:r>
      <m:oMath>
        <m:r>
          <m:t>y</m:t>
        </m:r>
        <m:sSub>
          <m:e>
            <m:r>
              <m:t>b</m:t>
            </m:r>
          </m:e>
          <m:sub>
            <m:r>
              <m:t>i</m:t>
            </m:r>
          </m:sub>
        </m:sSub>
        <m:r>
          <m:t>=</m:t>
        </m:r>
      </m:oMath>
      <w:r>
        <w:t xml:space="preserve"> </w:t>
      </w:r>
      <w:r>
        <w:t xml:space="preserve">Demand per day in boxes for item</w:t>
      </w:r>
      <w:r>
        <w:t xml:space="preserve"> </w:t>
      </w:r>
      <m:oMath>
        <m:r>
          <m:t>i</m:t>
        </m:r>
      </m:oMath>
      <w:r>
        <w:t xml:space="preserve">.</w:t>
      </w:r>
      <w:r>
        <w:t xml:space="preserve"> </w:t>
      </w:r>
      <m:oMath>
        <m:r>
          <m:t>y</m:t>
        </m:r>
        <m:sSub>
          <m:e>
            <m:r>
              <m:t>d</m:t>
            </m:r>
          </m:e>
          <m:sub>
            <m:r>
              <m:t>i</m:t>
            </m:r>
          </m:sub>
        </m:sSub>
        <m:r>
          <m:t>=</m:t>
        </m:r>
      </m:oMath>
      <w:r>
        <w:t xml:space="preserve"> </w:t>
      </w:r>
      <w:r>
        <w:t xml:space="preserve">Demand per day in items for item</w:t>
      </w:r>
      <w:r>
        <w:t xml:space="preserve"> </w:t>
      </w:r>
      <m:oMath>
        <m:r>
          <m:t>i</m:t>
        </m:r>
      </m:oMath>
      <w:r>
        <w:t xml:space="preserve"> </w:t>
      </w:r>
      <w:r>
        <w:t xml:space="preserve">$yb_i=</w:t>
      </w:r>
      <w:r>
        <w:t xml:space="preserve"> </w:t>
      </w:r>
      <w:r>
        <w:t xml:space="preserve"> </w:t>
      </w:r>
      <w:r>
        <w:t xml:space="preserve">$</w:t>
      </w:r>
    </w:p>
    <w:p>
      <w:pPr>
        <w:pStyle w:val="BodyText"/>
      </w:pPr>
      <m:oMath>
        <m:r>
          <m:t>c</m:t>
        </m:r>
        <m:r>
          <m:t>t</m:t>
        </m:r>
        <m:r>
          <m:t>=</m:t>
        </m:r>
      </m:oMath>
      <w:r>
        <w:t xml:space="preserve">cycle time is number of days it takes before a new order.</w:t>
      </w:r>
    </w:p>
    <w:p>
      <w:pPr>
        <w:pStyle w:val="BodyText"/>
      </w:pPr>
      <w:r>
        <w:t xml:space="preserve">E.g Item 4 has lot size quantity of 19 boxes, and daily demand in boxes is 1.8</w:t>
      </w:r>
    </w:p>
    <w:p>
      <w:pPr>
        <w:pStyle w:val="BodyText"/>
      </w:pPr>
      <m:oMathPara>
        <m:oMathParaPr>
          <m:jc m:val="center"/>
        </m:oMathParaPr>
        <m:oMath>
          <m:r>
            <m:t>c</m:t>
          </m:r>
          <m:r>
            <m:t>t</m:t>
          </m:r>
          <m:r>
            <m:t>=</m:t>
          </m:r>
          <m:r>
            <m:t>⌊</m:t>
          </m:r>
          <m:f>
            <m:fPr>
              <m:type m:val="bar"/>
            </m:fPr>
            <m:num>
              <m:r>
                <m:t>q</m:t>
              </m:r>
            </m:num>
            <m:den>
              <m:r>
                <m:t>y</m:t>
              </m:r>
              <m:sSub>
                <m:e>
                  <m:r>
                    <m:t>b</m:t>
                  </m:r>
                </m:e>
                <m:sub>
                  <m:r>
                    <m:t>i</m:t>
                  </m:r>
                </m:sub>
              </m:sSub>
            </m:den>
          </m:f>
          <m:r>
            <m:t>⌋</m:t>
          </m:r>
          <m:r>
            <m:t>=</m:t>
          </m:r>
          <m:r>
            <m:t>⌊</m:t>
          </m:r>
          <m:f>
            <m:fPr>
              <m:type m:val="bar"/>
            </m:fPr>
            <m:num>
              <m:sSub>
                <m:e>
                  <m:r>
                    <m:t>m</m:t>
                  </m:r>
                </m:e>
                <m:sub>
                  <m:r>
                    <m:t>i</m:t>
                  </m:r>
                </m:sub>
              </m:sSub>
              <m:r>
                <m:t>⋅</m:t>
              </m:r>
              <m:r>
                <m:t>B</m:t>
              </m:r>
              <m:r>
                <m:t>⋅</m:t>
              </m:r>
              <m:sSub>
                <m:e>
                  <m:r>
                    <m:t>y</m:t>
                  </m:r>
                </m:e>
                <m:sub>
                  <m:r>
                    <m:t>i</m:t>
                  </m:r>
                </m:sub>
              </m:sSub>
            </m:num>
            <m:den>
              <m:r>
                <m:t>y</m:t>
              </m:r>
              <m:sSub>
                <m:e>
                  <m:r>
                    <m:t>b</m:t>
                  </m:r>
                </m:e>
                <m:sub>
                  <m:r>
                    <m:t>i</m:t>
                  </m:r>
                </m:sub>
              </m:sSub>
            </m:den>
          </m:f>
          <m:r>
            <m:t>⌋</m:t>
          </m:r>
        </m:oMath>
      </m:oMathPara>
    </w:p>
    <w:p>
      <w:pPr>
        <w:pStyle w:val="FirstParagraph"/>
      </w:pPr>
      <m:oMathPara>
        <m:oMathParaPr>
          <m:jc m:val="center"/>
        </m:oMathParaPr>
        <m:oMath>
          <m:r>
            <m:t>c</m:t>
          </m:r>
          <m:r>
            <m:t>t</m:t>
          </m:r>
          <m:r>
            <m:t>=</m:t>
          </m:r>
          <m:r>
            <m:t>⌊</m:t>
          </m:r>
          <m:f>
            <m:fPr>
              <m:type m:val="bar"/>
            </m:fPr>
            <m:num>
              <m:r>
                <m:t>4</m:t>
              </m:r>
              <m:r>
                <m:t>⋅</m:t>
              </m:r>
              <m:r>
                <m:t>0.009435516</m:t>
              </m:r>
              <m:r>
                <m:t>⋅</m:t>
              </m:r>
              <m:r>
                <m:t>492</m:t>
              </m:r>
            </m:num>
            <m:den>
              <m:r>
                <m:t>1.875</m:t>
              </m:r>
            </m:den>
          </m:f>
          <m:r>
            <m:t>⌋</m:t>
          </m:r>
          <m:r>
            <m:t>=</m:t>
          </m:r>
          <m:r>
            <m:t>9.9</m:t>
          </m:r>
          <m:r>
            <m:t>=</m:t>
          </m:r>
          <m:r>
            <m:t>9</m:t>
          </m:r>
          <m:r>
            <m:t>d</m:t>
          </m:r>
          <m:r>
            <m:t>a</m:t>
          </m:r>
          <m:r>
            <m:t>y</m:t>
          </m:r>
          <m:r>
            <m:t>s</m:t>
          </m:r>
        </m:oMath>
      </m:oMathPara>
    </w:p>
    <w:p>
      <w:pPr>
        <w:pStyle w:val="FirstParagraph"/>
      </w:pPr>
      <w:r>
        <w:t xml:space="preserve">item 4 has order frequency M of 4, and is value is 9.9 then floor value is 9</w:t>
      </w:r>
    </w:p>
    <w:p>
      <w:pPr>
        <w:pStyle w:val="Compact"/>
        <w:numPr>
          <w:numId w:val="1016"/>
          <w:ilvl w:val="0"/>
        </w:numPr>
      </w:pPr>
      <w:r>
        <w:rPr>
          <w:i/>
        </w:rPr>
        <w:t xml:space="preserve">Explain formular for demand per day in boxes</w:t>
      </w:r>
    </w:p>
    <w:p>
      <w:pPr>
        <w:pStyle w:val="TableCaption"/>
      </w:pPr>
      <w:r>
        <w:t xml:space="preserve">item 4</w:t>
      </w:r>
    </w:p>
    <w:tbl>
      <w:tblPr>
        <w:tblStyle w:val="Table"/>
        <w:tblW w:type="pct" w:w="0.0"/>
        <w:tblLook w:firstRow="1"/>
        <w:tblCaption w:val="item 4"/>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number_of_lanes</w:t>
            </w:r>
          </w:p>
        </w:tc>
        <w:tc>
          <w:tcPr>
            <w:tcBorders>
              <w:bottom w:val="single"/>
            </w:tcBorders>
            <w:vAlign w:val="bottom"/>
          </w:tcPr>
          <w:p>
            <w:pPr>
              <w:pStyle w:val="Compact"/>
              <w:jc w:val="right"/>
            </w:pPr>
            <w:r>
              <w:t xml:space="preserve">Order_frequency_M</w:t>
            </w:r>
          </w:p>
        </w:tc>
        <w:tc>
          <w:tcPr>
            <w:tcBorders>
              <w:bottom w:val="single"/>
            </w:tcBorders>
            <w:vAlign w:val="bottom"/>
          </w:tcPr>
          <w:p>
            <w:pPr>
              <w:pStyle w:val="Compact"/>
              <w:jc w:val="right"/>
            </w:pPr>
            <w:r>
              <w:t xml:space="preserve">Lot_size_q</w:t>
            </w:r>
          </w:p>
        </w:tc>
        <w:tc>
          <w:tcPr>
            <w:tcBorders>
              <w:bottom w:val="single"/>
            </w:tcBorders>
            <w:vAlign w:val="bottom"/>
          </w:tcPr>
          <w:p>
            <w:pPr>
              <w:pStyle w:val="Compact"/>
              <w:jc w:val="right"/>
            </w:pPr>
            <w:r>
              <w:t xml:space="preserve">deman_per_day_boxes</w:t>
            </w:r>
          </w:p>
        </w:tc>
        <w:tc>
          <w:tcPr>
            <w:tcBorders>
              <w:bottom w:val="single"/>
            </w:tcBorders>
            <w:vAlign w:val="bottom"/>
          </w:tcPr>
          <w:p>
            <w:pPr>
              <w:pStyle w:val="Compact"/>
              <w:jc w:val="right"/>
            </w:pPr>
            <w:r>
              <w:t xml:space="preserve">cycle_time_in_days</w:t>
            </w:r>
          </w:p>
        </w:tc>
      </w:tr>
      <w:tr>
        <w:tc>
          <w:p>
            <w:pPr>
              <w:pStyle w:val="Compact"/>
              <w:jc w:val="lef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19</w:t>
            </w:r>
          </w:p>
        </w:tc>
        <w:tc>
          <w:p>
            <w:pPr>
              <w:pStyle w:val="Compact"/>
              <w:jc w:val="right"/>
            </w:pPr>
            <w:r>
              <w:t xml:space="preserve">1.875</w:t>
            </w:r>
          </w:p>
        </w:tc>
        <w:tc>
          <w:p>
            <w:pPr>
              <w:pStyle w:val="Compact"/>
              <w:jc w:val="right"/>
            </w:pPr>
            <w:r>
              <w:t xml:space="preserve">9.903517</w:t>
            </w:r>
          </w:p>
        </w:tc>
      </w:tr>
    </w:tbl>
    <w:p>
      <w:pPr>
        <w:pStyle w:val="BodyText"/>
      </w:pPr>
      <w:r>
        <w:t xml:space="preserve">As seen above, cycle time in days in 9.9 days, but we need to round this to the nearest floor</w:t>
      </w:r>
    </w:p>
    <w:p>
      <w:pPr>
        <w:pStyle w:val="TableCaption"/>
      </w:pPr>
      <w:r>
        <w:t xml:space="preserve">cycle time for each item</w:t>
      </w:r>
    </w:p>
    <w:tbl>
      <w:tblPr>
        <w:tblStyle w:val="Table"/>
        <w:tblW w:type="pct" w:w="0.0"/>
        <w:tblLook w:firstRow="1"/>
        <w:tblCaption w:val="cycle time for each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M</w:t>
            </w:r>
          </w:p>
        </w:tc>
        <w:tc>
          <w:p>
            <w:pPr>
              <w:pStyle w:val="Compact"/>
              <w:jc w:val="right"/>
            </w:pPr>
            <w:r>
              <w:t xml:space="preserve">24.00000</w:t>
            </w:r>
          </w:p>
        </w:tc>
        <w:tc>
          <w:p>
            <w:pPr>
              <w:pStyle w:val="Compact"/>
              <w:jc w:val="right"/>
            </w:pPr>
            <w:r>
              <w:t xml:space="preserve">4.000000</w:t>
            </w:r>
          </w:p>
        </w:tc>
        <w:tc>
          <w:p>
            <w:pPr>
              <w:pStyle w:val="Compact"/>
              <w:jc w:val="right"/>
            </w:pPr>
            <w:r>
              <w:t xml:space="preserve">4.000000</w:t>
            </w:r>
          </w:p>
        </w:tc>
        <w:tc>
          <w:p>
            <w:pPr>
              <w:pStyle w:val="Compact"/>
              <w:jc w:val="right"/>
            </w:pPr>
            <w:r>
              <w:t xml:space="preserve">4.000000</w:t>
            </w:r>
          </w:p>
        </w:tc>
      </w:tr>
      <w:tr>
        <w:tc>
          <w:p>
            <w:pPr>
              <w:pStyle w:val="Compact"/>
              <w:jc w:val="left"/>
            </w:pPr>
            <w:r>
              <w:t xml:space="preserve">days</w:t>
            </w:r>
          </w:p>
        </w:tc>
        <w:tc>
          <w:p>
            <w:pPr>
              <w:pStyle w:val="Compact"/>
              <w:jc w:val="right"/>
            </w:pPr>
            <w:r>
              <w:t xml:space="preserve">59.44375</w:t>
            </w:r>
          </w:p>
        </w:tc>
        <w:tc>
          <w:p>
            <w:pPr>
              <w:pStyle w:val="Compact"/>
              <w:jc w:val="right"/>
            </w:pPr>
            <w:r>
              <w:t xml:space="preserve">9.888421</w:t>
            </w:r>
          </w:p>
        </w:tc>
        <w:tc>
          <w:p>
            <w:pPr>
              <w:pStyle w:val="Compact"/>
              <w:jc w:val="right"/>
            </w:pPr>
            <w:r>
              <w:t xml:space="preserve">9.888421</w:t>
            </w:r>
          </w:p>
        </w:tc>
        <w:tc>
          <w:p>
            <w:pPr>
              <w:pStyle w:val="Compact"/>
              <w:jc w:val="right"/>
            </w:pPr>
            <w:r>
              <w:t xml:space="preserve">9.903517</w:t>
            </w:r>
          </w:p>
        </w:tc>
      </w:tr>
    </w:tbl>
    <w:p>
      <w:pPr>
        <w:pStyle w:val="BodyText"/>
      </w:pPr>
      <w:r>
        <w:t xml:space="preserve">give them floor values</w:t>
      </w:r>
    </w:p>
    <w:p>
      <w:pPr>
        <w:pStyle w:val="TableCaption"/>
      </w:pPr>
      <w:r>
        <w:t xml:space="preserve">cycle time for each item</w:t>
      </w:r>
    </w:p>
    <w:tbl>
      <w:tblPr>
        <w:tblStyle w:val="Table"/>
        <w:tblW w:type="pct" w:w="0.0"/>
        <w:tblLook w:firstRow="1"/>
        <w:tblCaption w:val="cycle time for each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M</w:t>
            </w:r>
          </w:p>
        </w:tc>
        <w:tc>
          <w:p>
            <w:pPr>
              <w:pStyle w:val="Compact"/>
              <w:jc w:val="right"/>
            </w:pPr>
            <w:r>
              <w:t xml:space="preserve">24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7</w:t>
            </w:r>
          </w:p>
        </w:tc>
      </w:tr>
      <w:tr>
        <w:tc>
          <w:p>
            <w:pPr>
              <w:pStyle w:val="Compact"/>
              <w:jc w:val="left"/>
            </w:pPr>
            <w:r>
              <w:t xml:space="preserve">days</w:t>
            </w:r>
          </w:p>
        </w:tc>
        <w:tc>
          <w:p>
            <w:pPr>
              <w:pStyle w:val="Compact"/>
              <w:jc w:val="right"/>
            </w:pPr>
            <w:r>
              <w:t xml:space="preserve">59</w:t>
            </w:r>
          </w:p>
        </w:tc>
        <w:tc>
          <w:p>
            <w:pPr>
              <w:pStyle w:val="Compact"/>
              <w:jc w:val="right"/>
            </w:pPr>
            <w:r>
              <w:t xml:space="preserve">9</w:t>
            </w:r>
          </w:p>
        </w:tc>
        <w:tc>
          <w:p>
            <w:pPr>
              <w:pStyle w:val="Compact"/>
              <w:jc w:val="right"/>
            </w:pPr>
            <w:r>
              <w:t xml:space="preserve">9</w:t>
            </w:r>
          </w:p>
        </w:tc>
        <w:tc>
          <w:p>
            <w:pPr>
              <w:pStyle w:val="Compact"/>
              <w:jc w:val="right"/>
            </w:pPr>
            <w:r>
              <w:t xml:space="preserve">9</w:t>
            </w:r>
          </w:p>
        </w:tc>
        <w:tc>
          <w:p>
            <w:pPr>
              <w:pStyle w:val="Compact"/>
              <w:jc w:val="right"/>
            </w:pPr>
            <w:r>
              <w:t xml:space="preserve">9</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17</w:t>
            </w:r>
          </w:p>
        </w:tc>
        <w:tc>
          <w:p>
            <w:pPr>
              <w:pStyle w:val="Compact"/>
              <w:jc w:val="right"/>
            </w:pPr>
            <w:r>
              <w:t xml:space="preserve">17</w:t>
            </w:r>
          </w:p>
        </w:tc>
      </w:tr>
    </w:tbl>
    <w:p>
      <w:pPr>
        <w:numPr>
          <w:numId w:val="1017"/>
          <w:ilvl w:val="0"/>
        </w:numPr>
      </w:pPr>
      <w:r>
        <w:rPr>
          <w:i/>
        </w:rPr>
        <w:t xml:space="preserve">Convert Cycles to days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numPr>
                <w:numId w:val="1000"/>
                <w:ilvl w:val="0"/>
              </w:numPr>
            </w:pPr>
            <w:r>
              <w:t xml:space="preserve">1</w:t>
            </w:r>
          </w:p>
        </w:tc>
        <w:tc>
          <w:tcPr>
            <w:tcBorders>
              <w:bottom w:val="single"/>
            </w:tcBorders>
            <w:vAlign w:val="bottom"/>
          </w:tcPr>
          <w:p>
            <w:pPr>
              <w:pStyle w:val="Compact"/>
              <w:jc w:val="center"/>
              <w:numPr>
                <w:numId w:val="1000"/>
                <w:ilvl w:val="0"/>
              </w:numPr>
            </w:pPr>
            <w:r>
              <w:t xml:space="preserve">2</w:t>
            </w:r>
          </w:p>
        </w:tc>
        <w:tc>
          <w:tcPr>
            <w:tcBorders>
              <w:bottom w:val="single"/>
            </w:tcBorders>
            <w:vAlign w:val="bottom"/>
          </w:tcPr>
          <w:p>
            <w:pPr>
              <w:pStyle w:val="Compact"/>
              <w:jc w:val="center"/>
              <w:numPr>
                <w:numId w:val="1000"/>
                <w:ilvl w:val="0"/>
              </w:numPr>
            </w:pPr>
            <w:r>
              <w:t xml:space="preserve">3</w:t>
            </w:r>
          </w:p>
        </w:tc>
        <w:tc>
          <w:tcPr>
            <w:tcBorders>
              <w:bottom w:val="single"/>
            </w:tcBorders>
            <w:vAlign w:val="bottom"/>
          </w:tcPr>
          <w:p>
            <w:pPr>
              <w:pStyle w:val="Compact"/>
              <w:jc w:val="center"/>
              <w:numPr>
                <w:numId w:val="1000"/>
                <w:ilvl w:val="0"/>
              </w:numPr>
            </w:pPr>
            <w:r>
              <w:t xml:space="preserve">4</w:t>
            </w:r>
          </w:p>
        </w:tc>
        <w:tc>
          <w:tcPr>
            <w:tcBorders>
              <w:bottom w:val="single"/>
            </w:tcBorders>
            <w:vAlign w:val="bottom"/>
          </w:tcPr>
          <w:p>
            <w:pPr>
              <w:pStyle w:val="Compact"/>
              <w:jc w:val="center"/>
              <w:numPr>
                <w:numId w:val="1000"/>
                <w:ilvl w:val="0"/>
              </w:numPr>
            </w:pPr>
            <w:r>
              <w:t xml:space="preserve">6</w:t>
            </w:r>
          </w:p>
        </w:tc>
        <w:tc>
          <w:tcPr>
            <w:tcBorders>
              <w:bottom w:val="single"/>
            </w:tcBorders>
            <w:vAlign w:val="bottom"/>
          </w:tcPr>
          <w:p>
            <w:pPr>
              <w:pStyle w:val="Compact"/>
              <w:jc w:val="center"/>
              <w:numPr>
                <w:numId w:val="1000"/>
                <w:ilvl w:val="0"/>
              </w:numPr>
            </w:pPr>
            <w:r>
              <w:t xml:space="preserve">7</w:t>
            </w:r>
          </w:p>
        </w:tc>
        <w:tc>
          <w:tcPr>
            <w:tcBorders>
              <w:bottom w:val="single"/>
            </w:tcBorders>
            <w:vAlign w:val="bottom"/>
          </w:tcPr>
          <w:p>
            <w:pPr>
              <w:pStyle w:val="Compact"/>
              <w:jc w:val="center"/>
              <w:numPr>
                <w:numId w:val="1000"/>
                <w:ilvl w:val="0"/>
              </w:numPr>
            </w:pPr>
            <w:r>
              <w:t xml:space="preserve">8</w:t>
            </w:r>
          </w:p>
        </w:tc>
        <w:tc>
          <w:tcPr>
            <w:tcBorders>
              <w:bottom w:val="single"/>
            </w:tcBorders>
            <w:vAlign w:val="bottom"/>
          </w:tcPr>
          <w:p>
            <w:pPr>
              <w:pStyle w:val="Compact"/>
              <w:jc w:val="center"/>
              <w:numPr>
                <w:numId w:val="1000"/>
                <w:ilvl w:val="0"/>
              </w:numPr>
            </w:pPr>
            <w:r>
              <w:t xml:space="preserve">10</w:t>
            </w:r>
          </w:p>
        </w:tc>
        <w:tc>
          <w:tcPr>
            <w:tcBorders>
              <w:bottom w:val="single"/>
            </w:tcBorders>
            <w:vAlign w:val="bottom"/>
          </w:tcPr>
          <w:p>
            <w:pPr>
              <w:pStyle w:val="Compact"/>
              <w:jc w:val="center"/>
              <w:numPr>
                <w:numId w:val="1000"/>
                <w:ilvl w:val="0"/>
              </w:numPr>
            </w:pPr>
            <w:r>
              <w:t xml:space="preserve">11</w:t>
            </w:r>
          </w:p>
        </w:tc>
        <w:tc>
          <w:tcPr>
            <w:tcBorders>
              <w:bottom w:val="single"/>
            </w:tcBorders>
            <w:vAlign w:val="bottom"/>
          </w:tcPr>
          <w:p>
            <w:pPr>
              <w:pStyle w:val="Compact"/>
              <w:jc w:val="center"/>
              <w:numPr>
                <w:numId w:val="1000"/>
                <w:ilvl w:val="0"/>
              </w:numPr>
            </w:pPr>
            <w:r>
              <w:t xml:space="preserve">14</w:t>
            </w:r>
          </w:p>
        </w:tc>
        <w:tc>
          <w:tcPr>
            <w:tcBorders>
              <w:bottom w:val="single"/>
            </w:tcBorders>
            <w:vAlign w:val="bottom"/>
          </w:tcPr>
          <w:p>
            <w:pPr>
              <w:pStyle w:val="Compact"/>
              <w:jc w:val="center"/>
              <w:numPr>
                <w:numId w:val="1000"/>
                <w:ilvl w:val="0"/>
              </w:numPr>
            </w:pPr>
            <w:r>
              <w:t xml:space="preserve">15</w:t>
            </w:r>
          </w:p>
        </w:tc>
        <w:tc>
          <w:tcPr>
            <w:tcBorders>
              <w:bottom w:val="single"/>
            </w:tcBorders>
            <w:vAlign w:val="bottom"/>
          </w:tcPr>
          <w:p>
            <w:pPr>
              <w:pStyle w:val="Compact"/>
              <w:jc w:val="center"/>
              <w:numPr>
                <w:numId w:val="1000"/>
                <w:ilvl w:val="0"/>
              </w:numPr>
            </w:pPr>
            <w:r>
              <w:t xml:space="preserve">17</w:t>
            </w:r>
          </w:p>
        </w:tc>
        <w:tc>
          <w:tcPr>
            <w:tcBorders>
              <w:bottom w:val="single"/>
            </w:tcBorders>
            <w:vAlign w:val="bottom"/>
          </w:tcPr>
          <w:p>
            <w:pPr>
              <w:pStyle w:val="Compact"/>
              <w:jc w:val="left"/>
              <w:numPr>
                <w:numId w:val="1000"/>
                <w:ilvl w:val="0"/>
              </w:numPr>
            </w:pPr>
            <w:r>
              <w:t xml:space="preserve">18</w:t>
            </w:r>
          </w:p>
        </w:tc>
        <w:tc>
          <w:tcPr>
            <w:tcBorders>
              <w:bottom w:val="single"/>
            </w:tcBorders>
            <w:vAlign w:val="bottom"/>
          </w:tcPr>
          <w:p>
            <w:pPr>
              <w:pStyle w:val="Compact"/>
              <w:jc w:val="center"/>
              <w:numPr>
                <w:numId w:val="1000"/>
                <w:ilvl w:val="0"/>
              </w:numPr>
            </w:pPr>
            <w:r>
              <w:t xml:space="preserve">21</w:t>
            </w:r>
          </w:p>
        </w:tc>
        <w:tc>
          <w:tcPr>
            <w:tcBorders>
              <w:bottom w:val="single"/>
            </w:tcBorders>
            <w:vAlign w:val="bottom"/>
          </w:tcPr>
          <w:p>
            <w:pPr>
              <w:pStyle w:val="Compact"/>
              <w:jc w:val="center"/>
              <w:numPr>
                <w:numId w:val="1000"/>
                <w:ilvl w:val="0"/>
              </w:numPr>
            </w:pPr>
            <w:r>
              <w:t xml:space="preserve">22</w:t>
            </w:r>
          </w:p>
        </w:tc>
        <w:tc>
          <w:tcPr>
            <w:tcBorders>
              <w:bottom w:val="single"/>
            </w:tcBorders>
            <w:vAlign w:val="bottom"/>
          </w:tcPr>
          <w:p>
            <w:pPr>
              <w:pStyle w:val="Compact"/>
              <w:jc w:val="center"/>
              <w:numPr>
                <w:numId w:val="1000"/>
                <w:ilvl w:val="0"/>
              </w:numPr>
            </w:pPr>
            <w:r>
              <w:t xml:space="preserve">24</w:t>
            </w:r>
          </w:p>
        </w:tc>
        <w:tc>
          <w:tcPr>
            <w:tcBorders>
              <w:bottom w:val="single"/>
            </w:tcBorders>
            <w:vAlign w:val="bottom"/>
          </w:tcPr>
          <w:p>
            <w:pPr>
              <w:pStyle w:val="Compact"/>
              <w:jc w:val="center"/>
              <w:numPr>
                <w:numId w:val="1000"/>
                <w:ilvl w:val="0"/>
              </w:numPr>
            </w:pPr>
            <w:r>
              <w:t xml:space="preserve">31</w:t>
            </w:r>
          </w:p>
        </w:tc>
      </w:tr>
      <w:tr>
        <w:tc>
          <w:p>
            <w:pPr>
              <w:pStyle w:val="Compact"/>
              <w:jc w:val="left"/>
              <w:numPr>
                <w:numId w:val="1000"/>
                <w:ilvl w:val="0"/>
              </w:numPr>
            </w:pPr>
            <w:r>
              <w:t xml:space="preserve">Days M.</w:t>
            </w:r>
          </w:p>
        </w:tc>
        <w:tc>
          <w:p>
            <w:pPr>
              <w:pStyle w:val="Compact"/>
              <w:jc w:val="center"/>
              <w:numPr>
                <w:numId w:val="1000"/>
                <w:ilvl w:val="0"/>
              </w:numPr>
            </w:pPr>
            <w:r>
              <w:t xml:space="preserve">2.47</w:t>
            </w:r>
          </w:p>
        </w:tc>
        <w:tc>
          <w:p>
            <w:pPr>
              <w:pStyle w:val="Compact"/>
              <w:jc w:val="center"/>
              <w:numPr>
                <w:numId w:val="1000"/>
                <w:ilvl w:val="0"/>
              </w:numPr>
            </w:pPr>
            <w:r>
              <w:t xml:space="preserve">4.94</w:t>
            </w:r>
          </w:p>
        </w:tc>
        <w:tc>
          <w:p>
            <w:pPr>
              <w:pStyle w:val="Compact"/>
              <w:jc w:val="center"/>
              <w:numPr>
                <w:numId w:val="1000"/>
                <w:ilvl w:val="0"/>
              </w:numPr>
            </w:pPr>
            <w:r>
              <w:t xml:space="preserve">7.42</w:t>
            </w:r>
          </w:p>
        </w:tc>
        <w:tc>
          <w:p>
            <w:pPr>
              <w:pStyle w:val="Compact"/>
              <w:jc w:val="center"/>
              <w:numPr>
                <w:numId w:val="1000"/>
                <w:ilvl w:val="0"/>
              </w:numPr>
            </w:pPr>
            <w:r>
              <w:t xml:space="preserve">9.89</w:t>
            </w:r>
          </w:p>
        </w:tc>
        <w:tc>
          <w:p>
            <w:pPr>
              <w:pStyle w:val="Compact"/>
              <w:jc w:val="center"/>
              <w:numPr>
                <w:numId w:val="1000"/>
                <w:ilvl w:val="0"/>
              </w:numPr>
            </w:pPr>
            <w:r>
              <w:t xml:space="preserve">14.83</w:t>
            </w:r>
          </w:p>
        </w:tc>
        <w:tc>
          <w:p>
            <w:pPr>
              <w:pStyle w:val="Compact"/>
              <w:jc w:val="center"/>
              <w:numPr>
                <w:numId w:val="1000"/>
                <w:ilvl w:val="0"/>
              </w:numPr>
            </w:pPr>
            <w:r>
              <w:t xml:space="preserve">17.3</w:t>
            </w:r>
          </w:p>
        </w:tc>
        <w:tc>
          <w:p>
            <w:pPr>
              <w:pStyle w:val="Compact"/>
              <w:jc w:val="center"/>
              <w:numPr>
                <w:numId w:val="1000"/>
                <w:ilvl w:val="0"/>
              </w:numPr>
            </w:pPr>
            <w:r>
              <w:t xml:space="preserve">19.78</w:t>
            </w:r>
          </w:p>
        </w:tc>
        <w:tc>
          <w:p>
            <w:pPr>
              <w:pStyle w:val="Compact"/>
              <w:jc w:val="center"/>
              <w:numPr>
                <w:numId w:val="1000"/>
                <w:ilvl w:val="0"/>
              </w:numPr>
            </w:pPr>
            <w:r>
              <w:t xml:space="preserve">24.72</w:t>
            </w:r>
          </w:p>
        </w:tc>
        <w:tc>
          <w:p>
            <w:pPr>
              <w:pStyle w:val="Compact"/>
              <w:jc w:val="center"/>
              <w:numPr>
                <w:numId w:val="1000"/>
                <w:ilvl w:val="0"/>
              </w:numPr>
            </w:pPr>
            <w:r>
              <w:t xml:space="preserve">27.19</w:t>
            </w:r>
          </w:p>
        </w:tc>
        <w:tc>
          <w:p>
            <w:pPr>
              <w:pStyle w:val="Compact"/>
              <w:jc w:val="center"/>
              <w:numPr>
                <w:numId w:val="1000"/>
                <w:ilvl w:val="0"/>
              </w:numPr>
            </w:pPr>
            <w:r>
              <w:t xml:space="preserve">34.61</w:t>
            </w:r>
          </w:p>
        </w:tc>
        <w:tc>
          <w:p>
            <w:pPr>
              <w:pStyle w:val="Compact"/>
              <w:jc w:val="center"/>
              <w:numPr>
                <w:numId w:val="1000"/>
                <w:ilvl w:val="0"/>
              </w:numPr>
            </w:pPr>
            <w:r>
              <w:t xml:space="preserve">37.08</w:t>
            </w:r>
          </w:p>
        </w:tc>
        <w:tc>
          <w:p>
            <w:pPr>
              <w:pStyle w:val="Compact"/>
              <w:jc w:val="center"/>
              <w:numPr>
                <w:numId w:val="1000"/>
                <w:ilvl w:val="0"/>
              </w:numPr>
            </w:pPr>
            <w:r>
              <w:t xml:space="preserve">42.03</w:t>
            </w:r>
          </w:p>
        </w:tc>
        <w:tc>
          <w:p>
            <w:pPr>
              <w:pStyle w:val="Compact"/>
              <w:jc w:val="left"/>
              <w:numPr>
                <w:numId w:val="1000"/>
                <w:ilvl w:val="0"/>
              </w:numPr>
            </w:pPr>
            <w:r>
              <w:t xml:space="preserve">44.5</w:t>
            </w:r>
          </w:p>
        </w:tc>
        <w:tc>
          <w:p>
            <w:pPr>
              <w:pStyle w:val="Compact"/>
              <w:jc w:val="center"/>
              <w:numPr>
                <w:numId w:val="1000"/>
                <w:ilvl w:val="0"/>
              </w:numPr>
            </w:pPr>
            <w:r>
              <w:t xml:space="preserve">51.91</w:t>
            </w:r>
          </w:p>
        </w:tc>
        <w:tc>
          <w:p>
            <w:pPr>
              <w:pStyle w:val="Compact"/>
              <w:jc w:val="center"/>
              <w:numPr>
                <w:numId w:val="1000"/>
                <w:ilvl w:val="0"/>
              </w:numPr>
            </w:pPr>
            <w:r>
              <w:t xml:space="preserve">54.39</w:t>
            </w:r>
          </w:p>
        </w:tc>
        <w:tc>
          <w:p>
            <w:pPr>
              <w:pStyle w:val="Compact"/>
              <w:jc w:val="center"/>
              <w:numPr>
                <w:numId w:val="1000"/>
                <w:ilvl w:val="0"/>
              </w:numPr>
            </w:pPr>
            <w:r>
              <w:t xml:space="preserve">59.33</w:t>
            </w:r>
          </w:p>
        </w:tc>
        <w:tc>
          <w:p>
            <w:pPr>
              <w:pStyle w:val="Compact"/>
              <w:jc w:val="center"/>
              <w:numPr>
                <w:numId w:val="1000"/>
                <w:ilvl w:val="0"/>
              </w:numPr>
            </w:pPr>
            <w:r>
              <w:t xml:space="preserve">76.64</w:t>
            </w:r>
          </w:p>
        </w:tc>
      </w:tr>
    </w:tbl>
    <w:p>
      <w:pPr>
        <w:numPr>
          <w:numId w:val="1017"/>
          <w:ilvl w:val="0"/>
        </w:numPr>
      </w:pPr>
      <w:r>
        <w:rPr>
          <w:i/>
        </w:rPr>
        <w:t xml:space="preserve">Prove that demand is always met</w:t>
      </w:r>
    </w:p>
    <w:p>
      <w:pPr>
        <w:pStyle w:val="FirstParagraph"/>
      </w:pPr>
      <w:r>
        <w:t xml:space="preserve">Using (T,S) policy</w:t>
      </w:r>
    </w:p>
    <w:p>
      <w:pPr>
        <w:pStyle w:val="BodyText"/>
      </w:pPr>
      <w:r>
        <w:t xml:space="preserve">We are using periodic review as order intervals can be derived from order frequency</w:t>
      </w:r>
      <w:r>
        <w:t xml:space="preserve"> </w:t>
      </w:r>
      <m:oMath>
        <m:r>
          <m:t>m</m:t>
        </m:r>
      </m:oMath>
      <w:r>
        <w:t xml:space="preserve"> </w:t>
      </w:r>
      <w:r>
        <w:t xml:space="preserve">for each of the</w:t>
      </w:r>
      <w:r>
        <w:t xml:space="preserve"> </w:t>
      </w:r>
      <m:oMath>
        <m:sSup>
          <m:e>
            <m:r>
              <m:t>i</m:t>
            </m:r>
          </m:e>
          <m:sup>
            <m:r>
              <m:t>t</m:t>
            </m:r>
            <m:r>
              <m:t>h</m:t>
            </m:r>
          </m:sup>
        </m:sSup>
      </m:oMath>
      <w:r>
        <w:t xml:space="preserve"> </w:t>
      </w:r>
      <w:r>
        <w:t xml:space="preserve">items.</w:t>
      </w:r>
    </w:p>
    <w:p>
      <w:pPr>
        <w:numPr>
          <w:numId w:val="1018"/>
          <w:ilvl w:val="0"/>
        </w:numPr>
      </w:pPr>
      <m:oMath>
        <m:sSub>
          <m:e>
            <m:r>
              <m:t>y</m:t>
            </m:r>
          </m:e>
          <m:sub>
            <m:r>
              <m:t>t</m:t>
            </m:r>
          </m:sub>
        </m:sSub>
        <m:r>
          <m:t>=</m:t>
        </m:r>
      </m:oMath>
      <w:r>
        <w:t xml:space="preserve"> </w:t>
      </w:r>
      <w:r>
        <w:t xml:space="preserve">Assuming demand is uniformly distributed thus the same quantity of demand repeats each time.</w:t>
      </w:r>
    </w:p>
    <w:p>
      <w:pPr>
        <w:numPr>
          <w:numId w:val="1018"/>
          <w:ilvl w:val="0"/>
        </w:numPr>
      </w:pPr>
      <m:oMath>
        <m:r>
          <m:t>S</m:t>
        </m:r>
        <m:r>
          <m:t>=</m:t>
        </m:r>
      </m:oMath>
      <w:r>
        <w:t xml:space="preserve"> </w:t>
      </w:r>
      <w:r>
        <w:t xml:space="preserve">Initial stock level for the 62 items are given based on lanes assigned</w:t>
      </w:r>
    </w:p>
    <w:p>
      <w:pPr>
        <w:numPr>
          <w:numId w:val="1018"/>
          <w:ilvl w:val="0"/>
        </w:numPr>
      </w:pPr>
      <m:oMath>
        <m:r>
          <m:t>T</m:t>
        </m:r>
        <m:r>
          <m:t>=</m:t>
        </m:r>
      </m:oMath>
      <w:r>
        <w:t xml:space="preserve"> </w:t>
      </w:r>
      <w:r>
        <w:t xml:space="preserve">Each Item has some form of order frequency</w:t>
      </w:r>
      <w:r>
        <w:t xml:space="preserve"> </w:t>
      </w:r>
      <m:oMath>
        <m:r>
          <m:t>m</m:t>
        </m:r>
      </m:oMath>
      <w:r>
        <w:t xml:space="preserve"> </w:t>
      </w:r>
      <w:r>
        <w:t xml:space="preserve">which we derived cycle time</w:t>
      </w:r>
      <w:r>
        <w:t xml:space="preserve"> </w:t>
      </w:r>
      <m:oMath>
        <m:r>
          <m:t>c</m:t>
        </m:r>
        <m:r>
          <m:t>t</m:t>
        </m:r>
      </m:oMath>
      <w:r>
        <w:t xml:space="preserve"> </w:t>
      </w:r>
      <w:r>
        <w:t xml:space="preserve">from, going over a time period of 262 days. This represents order interval.</w:t>
      </w:r>
    </w:p>
    <w:p>
      <w:pPr>
        <w:numPr>
          <w:numId w:val="1018"/>
          <w:ilvl w:val="0"/>
        </w:numPr>
      </w:pPr>
      <m:oMath>
        <m:r>
          <m:t>L</m:t>
        </m:r>
      </m:oMath>
      <w:r>
        <w:t xml:space="preserve"> </w:t>
      </w:r>
      <w:r>
        <w:t xml:space="preserve">Lead time is zero.</w:t>
      </w:r>
    </w:p>
    <w:p>
      <w:pPr>
        <w:numPr>
          <w:numId w:val="1018"/>
          <w:ilvl w:val="0"/>
        </w:numPr>
      </w:pPr>
      <w:r>
        <w:t xml:space="preserve">At each order interval, we order up to</w:t>
      </w:r>
      <w:r>
        <w:t xml:space="preserve"> </w:t>
      </w:r>
      <m:oMath>
        <m:r>
          <m:t>S</m:t>
        </m:r>
      </m:oMath>
      <w:r>
        <w:t xml:space="preserve"> </w:t>
      </w:r>
      <w:r>
        <w:t xml:space="preserve">which is the stock level based on lane assigned for each item meaning, lanes are filled.</w:t>
      </w:r>
    </w:p>
    <w:p>
      <w:pPr>
        <w:numPr>
          <w:numId w:val="1018"/>
          <w:ilvl w:val="0"/>
        </w:numPr>
      </w:pPr>
      <w:r>
        <w:t xml:space="preserve">Backorder is allowed but customers are willing to wait</w:t>
      </w:r>
    </w:p>
    <w:p>
      <w:pPr>
        <w:numPr>
          <w:numId w:val="1018"/>
          <w:ilvl w:val="0"/>
        </w:numPr>
      </w:pPr>
      <w:r>
        <w:t xml:space="preserve">Stock is filled to the capacity in period 1.</w:t>
      </w:r>
    </w:p>
    <w:p>
      <w:pPr>
        <w:pStyle w:val="FirstParagraph"/>
      </w:pPr>
      <w:r>
        <w:rPr>
          <w:i/>
        </w:rPr>
        <w:t xml:space="preserve">Notations and Formulars</w:t>
      </w:r>
    </w:p>
    <w:p>
      <w:pPr>
        <w:pStyle w:val="BodyText"/>
      </w:pPr>
      <w:r>
        <w:t xml:space="preserve">On-hand stock S(t)</w:t>
      </w:r>
    </w:p>
    <w:p>
      <w:pPr>
        <w:pStyle w:val="BodyText"/>
      </w:pPr>
      <w:r>
        <w:t xml:space="preserve">Outstanding orders O(t)</w:t>
      </w:r>
    </w:p>
    <w:p>
      <w:pPr>
        <w:pStyle w:val="BodyText"/>
      </w:pPr>
      <w:r>
        <w:t xml:space="preserve">Backorders B(t)</w:t>
      </w:r>
    </w:p>
    <w:p>
      <w:pPr>
        <w:pStyle w:val="BodyText"/>
      </w:pPr>
      <w:r>
        <w:t xml:space="preserve">Inventory level</w:t>
      </w:r>
      <w:r>
        <w:t xml:space="preserve"> </w:t>
      </w:r>
      <m:oMath>
        <m:sSub>
          <m:e>
            <m:r>
              <m:t>I</m:t>
            </m:r>
          </m:e>
          <m:sub>
            <m:r>
              <m:t>t</m:t>
            </m:r>
          </m:sub>
        </m:sSub>
        <m:r>
          <m:t>=</m:t>
        </m:r>
        <m:sSub>
          <m:e>
            <m:r>
              <m:t>I</m:t>
            </m:r>
          </m:e>
          <m:sub>
            <m:r>
              <m:t>t</m:t>
            </m:r>
            <m:r>
              <m:t>−</m:t>
            </m:r>
            <m:r>
              <m:t>1</m:t>
            </m:r>
          </m:sub>
        </m:sSub>
        <m:r>
          <m:t>−</m:t>
        </m:r>
        <m:sSub>
          <m:e>
            <m:r>
              <m:t>y</m:t>
            </m:r>
          </m:e>
          <m:sub>
            <m:r>
              <m:t>t</m:t>
            </m:r>
          </m:sub>
        </m:sSub>
      </m:oMath>
      <w:r>
        <w:t xml:space="preserve"> </w:t>
      </w:r>
      <w:r>
        <w:t xml:space="preserve">available units</w:t>
      </w:r>
    </w:p>
    <w:p>
      <w:pPr>
        <w:pStyle w:val="BodyText"/>
      </w:pPr>
      <w:r>
        <w:t xml:space="preserve">In the code below, Shows (T,S) Policy, how demand is met over 262 time period.</w:t>
      </w:r>
      <w:r>
        <w:t xml:space="preserve"> </w:t>
      </w:r>
      <w:r>
        <w:t xml:space="preserve">Reason for TS policy is that we can not exceed capacity, thus we order upto Lane capacity of each item. Also each item has its cycle time in days which was derived from order frequency M.</w:t>
      </w:r>
    </w:p>
    <w:p>
      <w:pPr>
        <w:pStyle w:val="BodyText"/>
      </w:pPr>
      <m:oMathPara>
        <m:oMathParaPr>
          <m:jc m:val="center"/>
        </m:oMathParaPr>
        <m:oMath>
          <m:sSub>
            <m:e>
              <m:r>
                <m:t>S</m:t>
              </m:r>
            </m:e>
            <m:sub>
              <m:r>
                <m:t>i</m:t>
              </m:r>
            </m:sub>
          </m:sSub>
          <m:r>
            <m:t>=</m:t>
          </m:r>
          <m:r>
            <m:t>⌊</m:t>
          </m:r>
          <m:f>
            <m:fPr>
              <m:type m:val="bar"/>
            </m:fPr>
            <m:num>
              <m:r>
                <m:t>l</m:t>
              </m:r>
              <m:r>
                <m:t>a</m:t>
              </m:r>
              <m:r>
                <m:t>n</m:t>
              </m:r>
              <m:r>
                <m:t>e</m:t>
              </m:r>
              <m:sSub>
                <m:e>
                  <m:r>
                    <m:t>s</m:t>
                  </m:r>
                </m:e>
                <m:sub>
                  <m:r>
                    <m:t>i</m:t>
                  </m:r>
                </m:sub>
              </m:sSub>
              <m:r>
                <m:t>⋅</m:t>
              </m:r>
              <m:r>
                <m:t>r</m:t>
              </m:r>
              <m:r>
                <m:t>l</m:t>
              </m:r>
            </m:num>
            <m:den>
              <m:sSubSup>
                <m:e>
                  <m:r>
                    <m:t>b</m:t>
                  </m:r>
                </m:e>
                <m:sub>
                  <m:r>
                    <m:t>i</m:t>
                  </m:r>
                </m:sub>
                <m:sup>
                  <m:r>
                    <m:t>−</m:t>
                  </m:r>
                  <m:r>
                    <m:t>1</m:t>
                  </m:r>
                </m:sup>
              </m:sSubSup>
            </m:den>
          </m:f>
          <m:r>
            <m:t>⌋</m:t>
          </m:r>
        </m:oMath>
      </m:oMathPara>
    </w:p>
    <w:p>
      <w:pPr>
        <w:pStyle w:val="FirstParagraph"/>
      </w:pPr>
      <m:oMath>
        <m:r>
          <m:t>S</m:t>
        </m:r>
      </m:oMath>
      <w:r>
        <w:t xml:space="preserve"> </w:t>
      </w:r>
      <w:r>
        <w:t xml:space="preserve">is the stock level, gotten from lane assigned to each items, the floor of stock level ensures that complete boxes are assigned to a lane.</w:t>
      </w:r>
      <w:r>
        <w:t xml:space="preserve"> </w:t>
      </w:r>
      <w:r>
        <w:t xml:space="preserve">e.g</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mat</w:t>
            </w:r>
          </w:p>
        </w:tc>
        <w:tc>
          <w:tcPr>
            <w:tcBorders>
              <w:bottom w:val="single"/>
            </w:tcBorders>
            <w:vAlign w:val="bottom"/>
          </w:tcPr>
          <w:p>
            <w:pPr>
              <w:pStyle w:val="Compact"/>
              <w:jc w:val="left"/>
            </w:pPr>
            <w:r>
              <w:t xml:space="preserve">erial ID b</w:t>
            </w:r>
          </w:p>
        </w:tc>
        <w:tc>
          <w:tcPr>
            <w:tcBorders>
              <w:bottom w:val="single"/>
            </w:tcBorders>
            <w:vAlign w:val="bottom"/>
          </w:tcPr>
          <w:p>
            <w:pPr>
              <w:pStyle w:val="Compact"/>
              <w:jc w:val="left"/>
            </w:pPr>
            <w:r>
              <w:t xml:space="preserve">ox ID nu</w:t>
            </w:r>
          </w:p>
        </w:tc>
        <w:tc>
          <w:tcPr>
            <w:tcBorders>
              <w:bottom w:val="single"/>
            </w:tcBorders>
            <w:vAlign w:val="bottom"/>
          </w:tcPr>
          <w:p>
            <w:pPr>
              <w:pStyle w:val="Compact"/>
              <w:jc w:val="left"/>
            </w:pPr>
            <w:r>
              <w:t xml:space="preserve">mber_of_lanes b_</w:t>
            </w:r>
          </w:p>
        </w:tc>
        <w:tc>
          <w:tcPr>
            <w:tcBorders>
              <w:bottom w:val="single"/>
            </w:tcBorders>
            <w:vAlign w:val="bottom"/>
          </w:tcPr>
          <w:p>
            <w:pPr>
              <w:pStyle w:val="Compact"/>
              <w:jc w:val="left"/>
            </w:pPr>
            <w:r>
              <w:t xml:space="preserve">not_sorting</w:t>
            </w:r>
          </w:p>
        </w:tc>
      </w:tr>
      <w:tr>
        <w:tc>
          <w:p>
            <w:pPr>
              <w:pStyle w:val="Compact"/>
              <w:jc w:val="right"/>
            </w:pPr>
            <w:r>
              <w:t xml:space="preserve">4</w:t>
            </w:r>
          </w:p>
        </w:tc>
        <w:tc>
          <w:p>
            <w:pPr>
              <w:pStyle w:val="Compact"/>
              <w:jc w:val="left"/>
            </w:pPr>
            <w:r>
              <w:t xml:space="preserve">7305673+76</w:t>
            </w:r>
          </w:p>
        </w:tc>
        <w:tc>
          <w:p>
            <w:pPr>
              <w:pStyle w:val="Compact"/>
              <w:jc w:val="left"/>
            </w:pPr>
            <w:r>
              <w:t xml:space="preserve">6203059</w:t>
            </w:r>
          </w:p>
        </w:tc>
        <w:tc>
          <w:p>
            <w:pPr>
              <w:pStyle w:val="Compact"/>
              <w:jc w:val="left"/>
            </w:pPr>
            <w:r>
              <w:t xml:space="preserve">2</w:t>
            </w:r>
          </w:p>
        </w:tc>
        <w:tc>
          <w:p>
            <w:pPr>
              <w:pStyle w:val="Compact"/>
              <w:jc w:val="left"/>
            </w:pPr>
            <w:r>
              <w:t xml:space="preserve">396</w:t>
            </w:r>
          </w:p>
        </w:tc>
      </w:tr>
      <w:tr>
        <w:tc>
          <w:p>
            <w:pPr>
              <w:pStyle w:val="Compact"/>
              <w:jc w:val="right"/>
            </w:pPr>
            <w:r>
              <w:t xml:space="preserve">using</w:t>
            </w:r>
          </w:p>
        </w:tc>
        <w:tc>
          <w:p>
            <w:pPr>
              <w:pStyle w:val="Compact"/>
              <w:jc w:val="left"/>
            </w:pPr>
            <w:r>
              <w:t xml:space="preserve">item 4 as an</w:t>
            </w:r>
          </w:p>
        </w:tc>
        <w:tc>
          <w:p>
            <w:pPr>
              <w:pStyle w:val="Compact"/>
              <w:jc w:val="left"/>
            </w:pPr>
            <w:r>
              <w:t xml:space="preserve">example ag</w:t>
            </w:r>
          </w:p>
        </w:tc>
        <w:tc>
          <w:p>
            <w:pPr>
              <w:pStyle w:val="Compact"/>
              <w:jc w:val="left"/>
            </w:pPr>
            <w:r>
              <w:t xml:space="preserve">ain</w:t>
            </w:r>
          </w:p>
        </w:tc>
        <w:tc>
          <w:p/>
        </w:tc>
      </w:tr>
    </w:tbl>
    <w:p>
      <w:pPr>
        <w:pStyle w:val="BodyText"/>
      </w:pPr>
      <m:oMathPara>
        <m:oMathParaPr>
          <m:jc m:val="center"/>
        </m:oMathParaPr>
        <m:oMath>
          <m:sSub>
            <m:e>
              <m:r>
                <m:t>S</m:t>
              </m:r>
            </m:e>
            <m:sub>
              <m:r>
                <m:t>2</m:t>
              </m:r>
            </m:sub>
          </m:sSub>
          <m:r>
            <m:t>=</m:t>
          </m:r>
          <m:r>
            <m:t>⌊</m:t>
          </m:r>
          <m:f>
            <m:fPr>
              <m:type m:val="bar"/>
            </m:fPr>
            <m:num>
              <m:r>
                <m:t>2</m:t>
              </m:r>
              <m:r>
                <m:t>⋅</m:t>
              </m:r>
              <m:r>
                <m:t>6000</m:t>
              </m:r>
            </m:num>
            <m:den>
              <m:r>
                <m:t>396</m:t>
              </m:r>
            </m:den>
          </m:f>
          <m:r>
            <m:t>⌋</m:t>
          </m:r>
          <m:r>
            <m:t>=</m:t>
          </m:r>
          <m:r>
            <m:t>30.30</m:t>
          </m:r>
          <m:r>
            <m:t>=</m:t>
          </m:r>
          <m:r>
            <m:t>30</m:t>
          </m:r>
          <m:r>
            <m:t>b</m:t>
          </m:r>
          <m:r>
            <m:t>o</m:t>
          </m:r>
          <m:r>
            <m:t>x</m:t>
          </m:r>
          <m:r>
            <m:t>e</m:t>
          </m:r>
          <m:r>
            <m:t>s</m:t>
          </m:r>
        </m:oMath>
      </m:oMathPara>
    </w:p>
    <w:p>
      <w:pPr>
        <w:pStyle w:val="FirstParagraph"/>
      </w:pPr>
      <w:r>
        <w:t xml:space="preserve">That is 30 boxes in 2 lanes as a lane contains 15 boxes of item 4</w:t>
      </w:r>
    </w:p>
    <w:p>
      <w:pPr>
        <w:pStyle w:val="TableCaption"/>
      </w:pPr>
      <w:r>
        <w:t xml:space="preserve">Stock level derived from lanes assigned per item</w:t>
      </w:r>
    </w:p>
    <w:tbl>
      <w:tblPr>
        <w:tblStyle w:val="Table"/>
        <w:tblW w:type="pct" w:w="0.0"/>
        <w:tblLook w:firstRow="1"/>
        <w:tblCaption w:val="Stock level derived from lanes assigned per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Stock level</w:t>
            </w:r>
          </w:p>
        </w:tc>
        <w:tc>
          <w:p>
            <w:pPr>
              <w:pStyle w:val="Compact"/>
              <w:jc w:val="right"/>
            </w:pPr>
            <w:r>
              <w:t xml:space="preserve">20</w:t>
            </w:r>
          </w:p>
        </w:tc>
        <w:tc>
          <w:p>
            <w:pPr>
              <w:pStyle w:val="Compact"/>
              <w:jc w:val="right"/>
            </w:pPr>
            <w:r>
              <w:t xml:space="preserve">30</w:t>
            </w:r>
          </w:p>
        </w:tc>
        <w:tc>
          <w:p>
            <w:pPr>
              <w:pStyle w:val="Compact"/>
              <w:jc w:val="right"/>
            </w:pPr>
            <w:r>
              <w:t xml:space="preserve">30</w:t>
            </w:r>
          </w:p>
        </w:tc>
        <w:tc>
          <w:p>
            <w:pPr>
              <w:pStyle w:val="Compact"/>
              <w:jc w:val="right"/>
            </w:pPr>
            <w:r>
              <w:t xml:space="preserve">30</w:t>
            </w:r>
          </w:p>
        </w:tc>
        <w:tc>
          <w:p>
            <w:pPr>
              <w:pStyle w:val="Compact"/>
              <w:jc w:val="right"/>
            </w:pPr>
            <w:r>
              <w:t xml:space="preserve">30</w:t>
            </w:r>
          </w:p>
        </w:tc>
        <w:tc>
          <w:p>
            <w:pPr>
              <w:pStyle w:val="Compact"/>
              <w:jc w:val="right"/>
            </w:pPr>
            <w:r>
              <w:t xml:space="preserve">20</w:t>
            </w:r>
          </w:p>
        </w:tc>
        <w:tc>
          <w:p>
            <w:pPr>
              <w:pStyle w:val="Compact"/>
              <w:jc w:val="right"/>
            </w:pPr>
            <w:r>
              <w:t xml:space="preserve">15</w:t>
            </w:r>
          </w:p>
        </w:tc>
        <w:tc>
          <w:p>
            <w:pPr>
              <w:pStyle w:val="Compact"/>
              <w:jc w:val="right"/>
            </w:pPr>
            <w:r>
              <w:t xml:space="preserve">15</w:t>
            </w:r>
          </w:p>
        </w:tc>
        <w:tc>
          <w:p>
            <w:pPr>
              <w:pStyle w:val="Compact"/>
              <w:jc w:val="right"/>
            </w:pPr>
            <w:r>
              <w:t xml:space="preserve">30</w:t>
            </w:r>
          </w:p>
        </w:tc>
        <w:tc>
          <w:p>
            <w:pPr>
              <w:pStyle w:val="Compact"/>
              <w:jc w:val="right"/>
            </w:pPr>
            <w:r>
              <w:t xml:space="preserve">30</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r>
      <w:tr>
        <w:tc>
          <w:p>
            <w:pPr>
              <w:pStyle w:val="Compact"/>
              <w:jc w:val="left"/>
            </w:pPr>
            <w:r>
              <w:t xml:space="preserve">yt</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2</w:t>
            </w:r>
          </w:p>
        </w:tc>
      </w:tr>
      <w:tr>
        <w:tc>
          <w:p>
            <w:pPr>
              <w:pStyle w:val="Compact"/>
              <w:jc w:val="left"/>
            </w:pPr>
            <w:r>
              <w:t xml:space="preserve">qt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0</w:t>
            </w:r>
          </w:p>
        </w:tc>
      </w:tr>
      <w:tr>
        <w:tc>
          <w:p>
            <w:pPr>
              <w:pStyle w:val="Compact"/>
              <w:jc w:val="left"/>
            </w:pPr>
            <w:r>
              <w:t xml:space="preserve">lt</w:t>
            </w:r>
          </w:p>
        </w:tc>
        <w:tc>
          <w:p>
            <w:pPr>
              <w:pStyle w:val="Compact"/>
              <w:jc w:val="right"/>
            </w:pPr>
            <w:r>
              <w:t xml:space="preserve">28</w:t>
            </w:r>
          </w:p>
        </w:tc>
        <w:tc>
          <w:p>
            <w:pPr>
              <w:pStyle w:val="Compact"/>
              <w:jc w:val="right"/>
            </w:pPr>
            <w:r>
              <w:t xml:space="preserve">26</w:t>
            </w:r>
          </w:p>
        </w:tc>
        <w:tc>
          <w:p>
            <w:pPr>
              <w:pStyle w:val="Compact"/>
              <w:jc w:val="right"/>
            </w:pPr>
            <w:r>
              <w:t xml:space="preserve">24</w:t>
            </w:r>
          </w:p>
        </w:tc>
        <w:tc>
          <w:p>
            <w:pPr>
              <w:pStyle w:val="Compact"/>
              <w:jc w:val="right"/>
            </w:pPr>
            <w:r>
              <w:t xml:space="preserve">22</w:t>
            </w:r>
          </w:p>
        </w:tc>
        <w:tc>
          <w:p>
            <w:pPr>
              <w:pStyle w:val="Compact"/>
              <w:jc w:val="right"/>
            </w:pPr>
            <w:r>
              <w:t xml:space="preserve">20</w:t>
            </w:r>
          </w:p>
        </w:tc>
        <w:tc>
          <w:p>
            <w:pPr>
              <w:pStyle w:val="Compact"/>
              <w:jc w:val="right"/>
            </w:pPr>
            <w:r>
              <w:t xml:space="preserve">18</w:t>
            </w:r>
          </w:p>
        </w:tc>
        <w:tc>
          <w:p>
            <w:pPr>
              <w:pStyle w:val="Compact"/>
              <w:jc w:val="right"/>
            </w:pPr>
            <w:r>
              <w:t xml:space="preserve">16</w:t>
            </w:r>
          </w:p>
        </w:tc>
        <w:tc>
          <w:p>
            <w:pPr>
              <w:pStyle w:val="Compact"/>
              <w:jc w:val="right"/>
            </w:pPr>
            <w:r>
              <w:t xml:space="preserve">14</w:t>
            </w:r>
          </w:p>
        </w:tc>
        <w:tc>
          <w:p>
            <w:pPr>
              <w:pStyle w:val="Compact"/>
              <w:jc w:val="right"/>
            </w:pPr>
            <w:r>
              <w:t xml:space="preserve">12</w:t>
            </w:r>
          </w:p>
        </w:tc>
        <w:tc>
          <w:p>
            <w:pPr>
              <w:pStyle w:val="Compact"/>
              <w:jc w:val="right"/>
            </w:pPr>
            <w:r>
              <w:t xml:space="preserve">30</w:t>
            </w:r>
          </w:p>
        </w:tc>
        <w:tc>
          <w:p>
            <w:pPr>
              <w:pStyle w:val="Compact"/>
              <w:jc w:val="right"/>
            </w:pPr>
            <w:r>
              <w:t xml:space="preserve">28</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Average Inventory</w:t>
            </w:r>
          </w:p>
        </w:tc>
        <w:tc>
          <w:p>
            <w:pPr>
              <w:pStyle w:val="Compact"/>
              <w:jc w:val="right"/>
            </w:pPr>
            <w:r>
              <w:t xml:space="preserve">12.64326</w:t>
            </w:r>
          </w:p>
        </w:tc>
        <w:tc>
          <w:p>
            <w:pPr>
              <w:pStyle w:val="Compact"/>
              <w:jc w:val="right"/>
            </w:pPr>
            <w:r>
              <w:t xml:space="preserve">21.96183</w:t>
            </w:r>
          </w:p>
        </w:tc>
        <w:tc>
          <w:p>
            <w:pPr>
              <w:pStyle w:val="Compact"/>
              <w:jc w:val="right"/>
            </w:pPr>
            <w:r>
              <w:t xml:space="preserve">21.96183</w:t>
            </w:r>
          </w:p>
        </w:tc>
        <w:tc>
          <w:p>
            <w:pPr>
              <w:pStyle w:val="Compact"/>
              <w:jc w:val="right"/>
            </w:pPr>
            <w:r>
              <w:t xml:space="preserve">22.46422</w:t>
            </w:r>
          </w:p>
        </w:tc>
      </w:tr>
      <w:tr>
        <w:tc>
          <w:p>
            <w:pPr>
              <w:pStyle w:val="Compact"/>
              <w:jc w:val="left"/>
            </w:pPr>
            <w:r>
              <w:t xml:space="preserve">Alpha Service Level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BodyText"/>
      </w:pPr>
      <w:r>
        <w:t xml:space="preserve">As seen from the result, only Items 17 and 18 has an</w:t>
      </w:r>
      <w:r>
        <w:t xml:space="preserve"> </w:t>
      </w:r>
      <m:oMath>
        <m:r>
          <m:t>α</m:t>
        </m:r>
      </m:oMath>
      <w:r>
        <w:t xml:space="preserve"> </w:t>
      </w:r>
      <w:r>
        <w:t xml:space="preserve">service level of 90.458% and item 57 has</w:t>
      </w:r>
      <w:r>
        <w:t xml:space="preserve"> </w:t>
      </w:r>
      <m:oMath>
        <m:r>
          <m:t>α</m:t>
        </m:r>
      </m:oMath>
      <w:r>
        <w:t xml:space="preserve"> </w:t>
      </w:r>
      <w:r>
        <w:t xml:space="preserve">service level of 93.9% and the rest of the items has 100%</w:t>
      </w:r>
      <w:r>
        <w:t xml:space="preserve"> </w:t>
      </w:r>
      <m:oMath>
        <m:r>
          <m:t>α</m:t>
        </m:r>
      </m:oMath>
      <w:r>
        <w:t xml:space="preserve"> </w:t>
      </w:r>
      <w:r>
        <w:t xml:space="preserve">service level.</w:t>
      </w:r>
    </w:p>
    <w:p>
      <w:pPr>
        <w:pStyle w:val="BodyText"/>
      </w:pPr>
      <w:r>
        <w:t xml:space="preserve">make there service level be 100% by ordering earlier.</w:t>
      </w:r>
    </w:p>
    <w:p>
      <w:pPr>
        <w:pStyle w:val="SourceCode"/>
      </w:pPr>
      <w:r>
        <w:rPr>
          <w:rStyle w:val="VerbatimChar"/>
        </w:rPr>
        <w:t xml:space="preserve">##  [1] "box ID"              "N0"                  "material ID"        </w:t>
      </w:r>
      <w:r>
        <w:br w:type="textWrapping"/>
      </w:r>
      <w:r>
        <w:rPr>
          <w:rStyle w:val="VerbatimChar"/>
        </w:rPr>
        <w:t xml:space="preserve">##  [4] "demand per day"      "pieces/box"          "price"              </w:t>
      </w:r>
      <w:r>
        <w:br w:type="textWrapping"/>
      </w:r>
      <w:r>
        <w:rPr>
          <w:rStyle w:val="VerbatimChar"/>
        </w:rPr>
        <w:t xml:space="preserve">##  [7] "demand_per_year"     "box_cost"            "ordering_cost"      </w:t>
      </w:r>
      <w:r>
        <w:br w:type="textWrapping"/>
      </w:r>
      <w:r>
        <w:rPr>
          <w:rStyle w:val="VerbatimChar"/>
        </w:rPr>
        <w:t xml:space="preserve">## [10] "eoq.min"             "eoq.max"             "b_sorting"          </w:t>
      </w:r>
      <w:r>
        <w:br w:type="textWrapping"/>
      </w:r>
      <w:r>
        <w:rPr>
          <w:rStyle w:val="VerbatimChar"/>
        </w:rPr>
        <w:t xml:space="preserve">## [13] "b_not_sorting"       "number_of_lanes"     "Order_frequency_M"  </w:t>
      </w:r>
      <w:r>
        <w:br w:type="textWrapping"/>
      </w:r>
      <w:r>
        <w:rPr>
          <w:rStyle w:val="VerbatimChar"/>
        </w:rPr>
        <w:t xml:space="preserve">## [16] "Lot_size_q"          "deman_per_day_boxes" "cycle_time_in_days"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de</w:t>
            </w:r>
          </w:p>
        </w:tc>
        <w:tc>
          <w:tcPr>
            <w:tcBorders>
              <w:bottom w:val="single"/>
            </w:tcBorders>
            <w:vAlign w:val="bottom"/>
          </w:tcPr>
          <w:p>
            <w:pPr>
              <w:pStyle w:val="Compact"/>
              <w:jc w:val="left"/>
            </w:pPr>
            <w:r>
              <w:t xml:space="preserve">man_per_day_boxes Or</w:t>
            </w:r>
          </w:p>
        </w:tc>
        <w:tc>
          <w:tcPr>
            <w:tcBorders>
              <w:bottom w:val="single"/>
            </w:tcBorders>
            <w:vAlign w:val="bottom"/>
          </w:tcPr>
          <w:p>
            <w:pPr>
              <w:pStyle w:val="Compact"/>
              <w:jc w:val="left"/>
            </w:pPr>
            <w:r>
              <w:t xml:space="preserve">der_frequency_M cy</w:t>
            </w:r>
          </w:p>
        </w:tc>
        <w:tc>
          <w:tcPr>
            <w:tcBorders>
              <w:bottom w:val="single"/>
            </w:tcBorders>
            <w:vAlign w:val="bottom"/>
          </w:tcPr>
          <w:p>
            <w:pPr>
              <w:pStyle w:val="Compact"/>
              <w:jc w:val="left"/>
            </w:pPr>
            <w:r>
              <w:t xml:space="preserve">cle_time_in_days</w:t>
            </w:r>
          </w:p>
        </w:tc>
      </w:tr>
      <w:tr>
        <w:tc>
          <w:p>
            <w:pPr>
              <w:pStyle w:val="Compact"/>
              <w:jc w:val="right"/>
            </w:pPr>
            <w:r>
              <w:t xml:space="preserve">17</w:t>
            </w:r>
          </w:p>
        </w:tc>
        <w:tc>
          <w:p>
            <w:pPr>
              <w:pStyle w:val="Compact"/>
              <w:jc w:val="left"/>
            </w:pPr>
            <w:r>
              <w:t xml:space="preserve">0.4000</w:t>
            </w:r>
          </w:p>
        </w:tc>
        <w:tc>
          <w:p>
            <w:pPr>
              <w:pStyle w:val="Compact"/>
              <w:jc w:val="left"/>
            </w:pPr>
            <w:r>
              <w:t xml:space="preserve">17</w:t>
            </w:r>
          </w:p>
        </w:tc>
        <w:tc>
          <w:p>
            <w:pPr>
              <w:pStyle w:val="Compact"/>
              <w:jc w:val="left"/>
            </w:pPr>
            <w:r>
              <w:t xml:space="preserve">42</w:t>
            </w:r>
          </w:p>
        </w:tc>
      </w:tr>
      <w:tr>
        <w:tc>
          <w:p>
            <w:pPr>
              <w:pStyle w:val="Compact"/>
              <w:jc w:val="right"/>
            </w:pPr>
            <w:r>
              <w:t xml:space="preserve">18</w:t>
            </w:r>
          </w:p>
        </w:tc>
        <w:tc>
          <w:p>
            <w:pPr>
              <w:pStyle w:val="Compact"/>
              <w:jc w:val="left"/>
            </w:pPr>
            <w:r>
              <w:t xml:space="preserve">0.4000</w:t>
            </w:r>
          </w:p>
        </w:tc>
        <w:tc>
          <w:p>
            <w:pPr>
              <w:pStyle w:val="Compact"/>
              <w:jc w:val="left"/>
            </w:pPr>
            <w:r>
              <w:t xml:space="preserve">17</w:t>
            </w:r>
          </w:p>
        </w:tc>
        <w:tc>
          <w:p>
            <w:pPr>
              <w:pStyle w:val="Compact"/>
              <w:jc w:val="left"/>
            </w:pPr>
            <w:r>
              <w:t xml:space="preserve">42</w:t>
            </w:r>
          </w:p>
        </w:tc>
      </w:tr>
      <w:tr>
        <w:tc>
          <w:p>
            <w:pPr>
              <w:pStyle w:val="Compact"/>
              <w:jc w:val="right"/>
            </w:pPr>
            <w:r>
              <w:t xml:space="preserve">50</w:t>
            </w:r>
          </w:p>
        </w:tc>
        <w:tc>
          <w:p>
            <w:pPr>
              <w:pStyle w:val="Compact"/>
              <w:jc w:val="left"/>
            </w:pPr>
            <w:r>
              <w:t xml:space="preserve">0.9375</w:t>
            </w:r>
          </w:p>
        </w:tc>
        <w:tc>
          <w:p>
            <w:pPr>
              <w:pStyle w:val="Compact"/>
              <w:jc w:val="left"/>
            </w:pPr>
            <w:r>
              <w:t xml:space="preserve">7</w:t>
            </w:r>
          </w:p>
        </w:tc>
        <w:tc>
          <w:p>
            <w:pPr>
              <w:pStyle w:val="Compact"/>
              <w:jc w:val="left"/>
            </w:pPr>
            <w:r>
              <w:t xml:space="preserve">17</w:t>
            </w:r>
          </w:p>
        </w:tc>
      </w:tr>
    </w:tbl>
    <w:p>
      <w:pPr>
        <w:pStyle w:val="BodyText"/>
      </w:pPr>
      <w:r>
        <w:t xml:space="preserve">Demand occurs in occurs for items not in boxes as order are done in boxes thus we store in boxes, so 0.4 is good this means the boxes are not filled.</w:t>
      </w:r>
    </w:p>
    <w:p>
      <w:pPr>
        <w:pStyle w:val="SourceCode"/>
      </w:pPr>
      <w:r>
        <w:rPr>
          <w:rStyle w:val="NormalTok"/>
        </w:rPr>
        <w:t xml:space="preserve">product_data</w:t>
      </w:r>
      <w:r>
        <w:rPr>
          <w:rStyle w:val="OperatorTok"/>
        </w:rPr>
        <w:t xml:space="preserve">$</w:t>
      </w:r>
      <w:r>
        <w:rPr>
          <w:rStyle w:val="NormalTok"/>
        </w:rPr>
        <w:t xml:space="preserve">cycle_time_in_days[</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)]&lt;-</w:t>
      </w:r>
      <w:r>
        <w:rPr>
          <w:rStyle w:val="DecValTok"/>
        </w:rPr>
        <w:t xml:space="preserve">37</w:t>
      </w:r>
      <w:r>
        <w:br w:type="textWrapping"/>
      </w:r>
      <w:r>
        <w:rPr>
          <w:rStyle w:val="NormalTok"/>
        </w:rPr>
        <w:t xml:space="preserve">product_data</w:t>
      </w:r>
      <w:r>
        <w:rPr>
          <w:rStyle w:val="OperatorTok"/>
        </w:rPr>
        <w:t xml:space="preserve">$</w:t>
      </w:r>
      <w:r>
        <w:rPr>
          <w:rStyle w:val="NormalTok"/>
        </w:rPr>
        <w:t xml:space="preserve">cycle_time_in_days[</w:t>
      </w:r>
      <w:r>
        <w:rPr>
          <w:rStyle w:val="KeywordTok"/>
        </w:rPr>
        <w:t xml:space="preserve">c</w:t>
      </w:r>
      <w:r>
        <w:rPr>
          <w:rStyle w:val="NormalTok"/>
        </w:rPr>
        <w:t xml:space="preserve">(</w:t>
      </w:r>
      <w:r>
        <w:rPr>
          <w:rStyle w:val="DecValTok"/>
        </w:rPr>
        <w:t xml:space="preserve">50</w:t>
      </w:r>
      <w:r>
        <w:rPr>
          <w:rStyle w:val="NormalTok"/>
        </w:rPr>
        <w:t xml:space="preserve">)]&lt;-</w:t>
      </w:r>
      <w:r>
        <w:rPr>
          <w:rStyle w:val="DecValTok"/>
        </w:rPr>
        <w:t xml:space="preserve">6</w:t>
      </w:r>
    </w:p>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yt</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c>
          <w:p>
            <w:pPr>
              <w:pStyle w:val="Compact"/>
              <w:jc w:val="right"/>
            </w:pPr>
            <w:r>
              <w:t xml:space="preserve">0.9375</w:t>
            </w:r>
          </w:p>
        </w:tc>
      </w:tr>
      <w:tr>
        <w:tc>
          <w:p>
            <w:pPr>
              <w:pStyle w:val="Compact"/>
              <w:jc w:val="left"/>
            </w:pPr>
            <w:r>
              <w:t xml:space="preserve">qt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17.0000</w:t>
            </w:r>
          </w:p>
        </w:tc>
      </w:tr>
      <w:tr>
        <w:tc>
          <w:p>
            <w:pPr>
              <w:pStyle w:val="Compact"/>
              <w:jc w:val="left"/>
            </w:pPr>
            <w:r>
              <w:t xml:space="preserve">lt</w:t>
            </w:r>
          </w:p>
        </w:tc>
        <w:tc>
          <w:p>
            <w:pPr>
              <w:pStyle w:val="Compact"/>
              <w:jc w:val="right"/>
            </w:pPr>
            <w:r>
              <w:t xml:space="preserve">14.0625</w:t>
            </w:r>
          </w:p>
        </w:tc>
        <w:tc>
          <w:p>
            <w:pPr>
              <w:pStyle w:val="Compact"/>
              <w:jc w:val="right"/>
            </w:pPr>
            <w:r>
              <w:t xml:space="preserve">13.1250</w:t>
            </w:r>
          </w:p>
        </w:tc>
        <w:tc>
          <w:p>
            <w:pPr>
              <w:pStyle w:val="Compact"/>
              <w:jc w:val="right"/>
            </w:pPr>
            <w:r>
              <w:t xml:space="preserve">12.1875</w:t>
            </w:r>
          </w:p>
        </w:tc>
        <w:tc>
          <w:p>
            <w:pPr>
              <w:pStyle w:val="Compact"/>
              <w:jc w:val="right"/>
            </w:pPr>
            <w:r>
              <w:t xml:space="preserve">11.2500</w:t>
            </w:r>
          </w:p>
        </w:tc>
        <w:tc>
          <w:p>
            <w:pPr>
              <w:pStyle w:val="Compact"/>
              <w:jc w:val="right"/>
            </w:pPr>
            <w:r>
              <w:t xml:space="preserve">10.3125</w:t>
            </w:r>
          </w:p>
        </w:tc>
        <w:tc>
          <w:p>
            <w:pPr>
              <w:pStyle w:val="Compact"/>
              <w:jc w:val="right"/>
            </w:pPr>
            <w:r>
              <w:t xml:space="preserve">9.3750</w:t>
            </w:r>
          </w:p>
        </w:tc>
        <w:tc>
          <w:p>
            <w:pPr>
              <w:pStyle w:val="Compact"/>
              <w:jc w:val="right"/>
            </w:pPr>
            <w:r>
              <w:t xml:space="preserve">15.0000</w:t>
            </w:r>
          </w:p>
        </w:tc>
      </w:tr>
    </w:tbl>
    <w:p>
      <w:pPr>
        <w:pStyle w:val="Heading1"/>
      </w:pPr>
      <w:bookmarkStart w:id="33" w:name="analysis"/>
      <w:r>
        <w:t xml:space="preserve">Analysis</w:t>
      </w:r>
      <w:bookmarkEnd w:id="33"/>
    </w:p>
    <w:p>
      <w:pPr>
        <w:pStyle w:val="Heading2"/>
      </w:pPr>
      <w:bookmarkStart w:id="34" w:name="abc-analysis"/>
      <w:r>
        <w:t xml:space="preserve">ABC Analysis</w:t>
      </w:r>
      <w:bookmarkEnd w:id="34"/>
    </w:p>
    <w:p>
      <w:pPr>
        <w:pStyle w:val="FirstParagraph"/>
      </w:pPr>
      <w:r>
        <w:t xml:space="preserve">Procedure:</w:t>
      </w:r>
      <w:r>
        <w:t xml:space="preserve"> </w:t>
      </w:r>
      <m:oMath>
        <m:sSub>
          <m:e>
            <m:r>
              <m:t>d</m:t>
            </m:r>
          </m:e>
          <m:sub>
            <m:r>
              <m:t>i</m:t>
            </m:r>
          </m:sub>
        </m:sSub>
        <m:r>
          <m:t>=</m:t>
        </m:r>
      </m:oMath>
      <w:r>
        <w:t xml:space="preserve">consumption and</w:t>
      </w:r>
      <w:r>
        <w:t xml:space="preserve"> </w:t>
      </w:r>
      <m:oMath>
        <m:sSub>
          <m:e>
            <m:r>
              <m:t>p</m:t>
            </m:r>
          </m:e>
          <m:sub>
            <m:r>
              <m:t>i</m:t>
            </m:r>
          </m:sub>
        </m:sSub>
        <m:r>
          <m:t>=</m:t>
        </m:r>
      </m:oMath>
      <w:r>
        <w:t xml:space="preserve"> </w:t>
      </w:r>
      <w:r>
        <w:t xml:space="preserve">price of material</w:t>
      </w:r>
      <w:r>
        <w:t xml:space="preserve"> </w:t>
      </w:r>
      <m:oMath>
        <m:r>
          <m:t>i</m:t>
        </m:r>
        <m:r>
          <m:t>∈</m:t>
        </m:r>
        <m:r>
          <m:t>I</m:t>
        </m:r>
      </m:oMath>
      <w:r>
        <w:t xml:space="preserve">, then</w:t>
      </w:r>
      <w:r>
        <w:t xml:space="preserve"> </w:t>
      </w:r>
      <w:r>
        <w:t xml:space="preserve">1. Calculate value share of material</w:t>
      </w:r>
      <w:r>
        <w:t xml:space="preserve"> </w:t>
      </w:r>
      <m:oMath>
        <m:r>
          <m:t>i</m:t>
        </m:r>
        <m:r>
          <m:t>:</m:t>
        </m:r>
        <m:sSub>
          <m:e>
            <m:r>
              <m:t>v</m:t>
            </m:r>
          </m:e>
          <m:sub>
            <m:r>
              <m:t>i</m:t>
            </m:r>
          </m:sub>
        </m:sSub>
        <m:r>
          <m:t>=</m:t>
        </m:r>
        <m:f>
          <m:fPr>
            <m:type m:val="bar"/>
          </m:fPr>
          <m:num>
            <m:sSub>
              <m:e>
                <m:r>
                  <m:t>d</m:t>
                </m:r>
              </m:e>
              <m:sub>
                <m:r>
                  <m:t>i</m:t>
                </m:r>
              </m:sub>
            </m:sSub>
            <m:r>
              <m:t>⋅</m:t>
            </m:r>
            <m:sSub>
              <m:e>
                <m:r>
                  <m:t>p</m:t>
                </m:r>
              </m:e>
              <m:sub>
                <m:r>
                  <m:t>i</m:t>
                </m:r>
              </m:sub>
            </m:sSub>
          </m:num>
          <m:den>
            <m:nary>
              <m:naryPr>
                <m:chr m:val="∑"/>
                <m:limLoc m:val="undOvr"/>
                <m:subHide m:val="0"/>
                <m:supHide m:val="1"/>
              </m:naryPr>
              <m:sub>
                <m:r>
                  <m:t>j</m:t>
                </m:r>
                <m:r>
                  <m:t>∈</m:t>
                </m:r>
                <m:r>
                  <m:t>I</m:t>
                </m:r>
              </m:sub>
              <m:sup>
                <m:r>
                  <m:t>​</m:t>
                </m:r>
              </m:sup>
              <m:e>
                <m:sSub>
                  <m:e>
                    <m:r>
                      <m:t>d</m:t>
                    </m:r>
                  </m:e>
                  <m:sub>
                    <m:r>
                      <m:t>j</m:t>
                    </m:r>
                  </m:sub>
                </m:sSub>
              </m:e>
            </m:nary>
            <m:r>
              <m:t>⋅</m:t>
            </m:r>
            <m:sSub>
              <m:e>
                <m:r>
                  <m:t>p</m:t>
                </m:r>
              </m:e>
              <m:sub>
                <m:r>
                  <m:t>j</m:t>
                </m:r>
              </m:sub>
            </m:sSub>
          </m:den>
        </m:f>
      </m:oMath>
    </w:p>
    <w:p>
      <w:pPr>
        <w:pStyle w:val="Compact"/>
        <w:numPr>
          <w:numId w:val="1019"/>
          <w:ilvl w:val="0"/>
        </w:numPr>
      </w:pPr>
      <w:r>
        <w:t xml:space="preserve">Order materials descendingly according to value share:</w:t>
      </w:r>
      <w:r>
        <w:t xml:space="preserve"> </w:t>
      </w:r>
      <m:oMath>
        <m:sSubSup>
          <m:e>
            <m:r>
              <m:t>v</m:t>
            </m:r>
          </m:e>
          <m:sub>
            <m:r>
              <m:t>1</m:t>
            </m:r>
          </m:sub>
          <m:sup>
            <m:r>
              <m:t>´</m:t>
            </m:r>
          </m:sup>
        </m:sSubSup>
        <m:r>
          <m:t>≥</m:t>
        </m:r>
        <m:sSubSup>
          <m:e>
            <m:r>
              <m:t>v</m:t>
            </m:r>
          </m:e>
          <m:sub>
            <m:r>
              <m:t>2</m:t>
            </m:r>
          </m:sub>
          <m:sup>
            <m:r>
              <m:t>´</m:t>
            </m:r>
          </m:sup>
        </m:sSubSup>
        <m:r>
          <m:t>≥</m:t>
        </m:r>
        <m:r>
          <m:t>.</m:t>
        </m:r>
        <m:r>
          <m:t>.</m:t>
        </m:r>
        <m:r>
          <m:t>.</m:t>
        </m:r>
        <m:r>
          <m:t>≥</m:t>
        </m:r>
        <m:sSubSup>
          <m:e>
            <m:r>
              <m:t>v</m:t>
            </m:r>
          </m:e>
          <m:sub>
            <m:r>
              <m:t>|</m:t>
            </m:r>
            <m:r>
              <m:t>I</m:t>
            </m:r>
            <m:r>
              <m:t>|</m:t>
            </m:r>
          </m:sub>
          <m:sup>
            <m:r>
              <m:t>´</m:t>
            </m:r>
          </m:sup>
        </m:sSubSup>
      </m:oMath>
    </w:p>
    <w:p>
      <w:pPr>
        <w:pStyle w:val="FirstParagraph"/>
      </w:pPr>
      <m:oMath>
        <m:sSubSup>
          <m:e>
            <m:r>
              <m:t>v</m:t>
            </m:r>
          </m:e>
          <m:sub>
            <m:r>
              <m:t>i</m:t>
            </m:r>
          </m:sub>
          <m:sup>
            <m:r>
              <m:t>´</m:t>
            </m:r>
          </m:sup>
        </m:sSubSup>
        <m:r>
          <m:t>=</m:t>
        </m:r>
        <m:r>
          <m:t>o</m:t>
        </m:r>
        <m:r>
          <m:t>r</m:t>
        </m:r>
        <m:r>
          <m:t>d</m:t>
        </m:r>
        <m:r>
          <m:t>.</m:t>
        </m:r>
        <m:r>
          <m:t>s</m:t>
        </m:r>
        <m:r>
          <m:t>h</m:t>
        </m:r>
        <m:r>
          <m:t>a</m:t>
        </m:r>
        <m:r>
          <m:t>r</m:t>
        </m:r>
        <m:r>
          <m:t>e</m:t>
        </m:r>
      </m:oMath>
    </w:p>
    <w:p>
      <w:pPr>
        <w:pStyle w:val="Compact"/>
        <w:numPr>
          <w:numId w:val="1020"/>
          <w:ilvl w:val="0"/>
        </w:numPr>
      </w:pPr>
      <w:r>
        <w:t xml:space="preserve">Calculate cumulative ordered value share of each material:</w:t>
      </w:r>
      <w:r>
        <w:t xml:space="preserve"> </w:t>
      </w:r>
      <m:oMath>
        <m:sSub>
          <m:e>
            <m:acc>
              <m:accPr>
                <m:chr m:val="̃"/>
              </m:accPr>
              <m:e>
                <m:r>
                  <m:t>v</m:t>
                </m:r>
              </m:e>
            </m:acc>
          </m:e>
          <m:sub>
            <m:r>
              <m:t>i</m:t>
            </m:r>
          </m:sub>
        </m:sSub>
        <m:r>
          <m:t>=</m:t>
        </m:r>
        <m:nary>
          <m:naryPr>
            <m:chr m:val="∑"/>
            <m:limLoc m:val="undOvr"/>
            <m:subHide m:val="0"/>
            <m:supHide m:val="0"/>
          </m:naryPr>
          <m:sub>
            <m:r>
              <m:t>j</m:t>
            </m:r>
            <m:r>
              <m:t>=</m:t>
            </m:r>
            <m:r>
              <m:t>1</m:t>
            </m:r>
          </m:sub>
          <m:sup>
            <m:r>
              <m:t>i</m:t>
            </m:r>
          </m:sup>
          <m:e>
            <m:sSubSup>
              <m:e>
                <m:r>
                  <m:t>v</m:t>
                </m:r>
              </m:e>
              <m:sub>
                <m:r>
                  <m:t>j</m:t>
                </m:r>
              </m:sub>
              <m:sup>
                <m:r>
                  <m:t>´</m:t>
                </m:r>
              </m:sup>
            </m:sSubSup>
          </m:e>
        </m:nary>
      </m:oMath>
    </w:p>
    <w:p>
      <w:pPr>
        <w:pStyle w:val="FirstParagraph"/>
      </w:pPr>
      <m:oMath>
        <m:sSub>
          <m:e>
            <m:acc>
              <m:accPr>
                <m:chr m:val="̃"/>
              </m:accPr>
              <m:e>
                <m:r>
                  <m:t>v</m:t>
                </m:r>
              </m:e>
            </m:acc>
          </m:e>
          <m:sub>
            <m:r>
              <m:t>i</m:t>
            </m:r>
          </m:sub>
        </m:sSub>
        <m:r>
          <m:t>=</m:t>
        </m:r>
        <m:r>
          <m:t>c</m:t>
        </m:r>
        <m:r>
          <m:t>u</m:t>
        </m:r>
        <m:r>
          <m:t>m</m:t>
        </m:r>
        <m:r>
          <m:t>.</m:t>
        </m:r>
        <m:r>
          <m:t>v</m:t>
        </m:r>
        <m:r>
          <m:t>a</m:t>
        </m:r>
        <m:r>
          <m:t>l</m:t>
        </m:r>
        <m:r>
          <m:t>.</m:t>
        </m:r>
        <m:r>
          <m:t>v</m:t>
        </m:r>
        <m:r>
          <m:t>e</m:t>
        </m:r>
        <m:r>
          <m:t>c</m:t>
        </m:r>
        <m:r>
          <m:t>.</m:t>
        </m:r>
        <m:r>
          <m:t>o</m:t>
        </m:r>
        <m:r>
          <m:t>r</m:t>
        </m:r>
        <m:r>
          <m:t>d</m:t>
        </m:r>
      </m:oMath>
    </w:p>
    <w:p>
      <w:pPr>
        <w:pStyle w:val="Compact"/>
        <w:numPr>
          <w:numId w:val="1021"/>
          <w:ilvl w:val="0"/>
        </w:numPr>
      </w:pPr>
      <w:r>
        <w:t xml:space="preserve">Categorize materials according to</w:t>
      </w:r>
      <w:r>
        <w:t xml:space="preserve"> </w:t>
      </w:r>
      <m:oMath>
        <m:sSub>
          <m:e>
            <m:acc>
              <m:accPr>
                <m:chr m:val="̃"/>
              </m:accPr>
              <m:e>
                <m:r>
                  <m:t>v</m:t>
                </m:r>
              </m:e>
            </m:acc>
          </m:e>
          <m:sub>
            <m:r>
              <m:t>i</m:t>
            </m:r>
          </m:sub>
        </m:sSub>
      </m:oMath>
      <w:r>
        <w:t xml:space="preserve"> </w:t>
      </w:r>
      <w:r>
        <w:t xml:space="preserve">into classes A,B and C by class limits e.g 80,95,100</w:t>
      </w:r>
    </w:p>
    <w:p>
      <w:pPr>
        <w:pStyle w:val="TableCaption"/>
      </w:pPr>
      <w:r>
        <w:t xml:space="preserve">ABC analysis results (values classified by boxes)</w:t>
      </w:r>
    </w:p>
    <w:tbl>
      <w:tblPr>
        <w:tblStyle w:val="Table"/>
        <w:tblW w:type="pct" w:w="0.0"/>
        <w:tblLook w:firstRow="1"/>
        <w:tblCaption w:val="ABC analysis results (values classified by boxes)"/>
      </w:tblPr>
      <w:tblGrid/>
      <w:tr>
        <w:trPr>
          <w:cnfStyle w:firstRow="1"/>
        </w:trPr>
        <w:tc>
          <w:tcPr>
            <w:tcBorders>
              <w:bottom w:val="single"/>
            </w:tcBorders>
            <w:vAlign w:val="bottom"/>
          </w:tcPr>
          <w:p>
            <w:pPr>
              <w:pStyle w:val="Compact"/>
              <w:jc w:val="right"/>
            </w:pPr>
            <w:r>
              <w:t xml:space="preserve">ord.material.id</w:t>
            </w:r>
          </w:p>
        </w:tc>
        <w:tc>
          <w:tcPr>
            <w:tcBorders>
              <w:bottom w:val="single"/>
            </w:tcBorders>
            <w:vAlign w:val="bottom"/>
          </w:tcPr>
          <w:p>
            <w:pPr>
              <w:pStyle w:val="Compact"/>
              <w:jc w:val="right"/>
            </w:pPr>
            <w:r>
              <w:t xml:space="preserve">price..ord..</w:t>
            </w:r>
          </w:p>
        </w:tc>
        <w:tc>
          <w:tcPr>
            <w:tcBorders>
              <w:bottom w:val="single"/>
            </w:tcBorders>
            <w:vAlign w:val="bottom"/>
          </w:tcPr>
          <w:p>
            <w:pPr>
              <w:pStyle w:val="Compact"/>
              <w:jc w:val="right"/>
            </w:pPr>
            <w:r>
              <w:t xml:space="preserve">demand..ord..</w:t>
            </w:r>
          </w:p>
        </w:tc>
        <w:tc>
          <w:tcPr>
            <w:tcBorders>
              <w:bottom w:val="single"/>
            </w:tcBorders>
            <w:vAlign w:val="bottom"/>
          </w:tcPr>
          <w:p>
            <w:pPr>
              <w:pStyle w:val="Compact"/>
              <w:jc w:val="right"/>
            </w:pPr>
            <w:r>
              <w:t xml:space="preserve">mat.values</w:t>
            </w:r>
          </w:p>
        </w:tc>
        <w:tc>
          <w:tcPr>
            <w:tcBorders>
              <w:bottom w:val="single"/>
            </w:tcBorders>
            <w:vAlign w:val="bottom"/>
          </w:tcPr>
          <w:p>
            <w:pPr>
              <w:pStyle w:val="Compact"/>
              <w:jc w:val="right"/>
            </w:pPr>
            <w:r>
              <w:t xml:space="preserve">cum.mat.values</w:t>
            </w:r>
          </w:p>
        </w:tc>
        <w:tc>
          <w:tcPr>
            <w:tcBorders>
              <w:bottom w:val="single"/>
            </w:tcBorders>
            <w:vAlign w:val="bottom"/>
          </w:tcPr>
          <w:p>
            <w:pPr>
              <w:pStyle w:val="Compact"/>
              <w:jc w:val="right"/>
            </w:pPr>
            <w:r>
              <w:t xml:space="preserve">rel.cum.value.shares</w:t>
            </w:r>
          </w:p>
        </w:tc>
        <w:tc>
          <w:tcPr>
            <w:tcBorders>
              <w:bottom w:val="single"/>
            </w:tcBorders>
            <w:vAlign w:val="bottom"/>
          </w:tcPr>
          <w:p>
            <w:pPr>
              <w:pStyle w:val="Compact"/>
              <w:jc w:val="left"/>
            </w:pPr>
            <w:r>
              <w:t xml:space="preserve">class</w:t>
            </w:r>
          </w:p>
        </w:tc>
      </w:tr>
      <w:tr>
        <w:tc>
          <w:p>
            <w:pPr>
              <w:pStyle w:val="Compact"/>
              <w:jc w:val="right"/>
            </w:pPr>
            <w:r>
              <w:t xml:space="preserve">60</w:t>
            </w:r>
          </w:p>
        </w:tc>
        <w:tc>
          <w:p>
            <w:pPr>
              <w:pStyle w:val="Compact"/>
              <w:jc w:val="right"/>
            </w:pPr>
            <w:r>
              <w:t xml:space="preserve">256.80</w:t>
            </w:r>
          </w:p>
        </w:tc>
        <w:tc>
          <w:p>
            <w:pPr>
              <w:pStyle w:val="Compact"/>
              <w:jc w:val="right"/>
            </w:pPr>
            <w:r>
              <w:t xml:space="preserve">1</w:t>
            </w:r>
          </w:p>
        </w:tc>
        <w:tc>
          <w:p>
            <w:pPr>
              <w:pStyle w:val="Compact"/>
              <w:jc w:val="right"/>
            </w:pPr>
            <w:r>
              <w:t xml:space="preserve">0.07</w:t>
            </w:r>
          </w:p>
        </w:tc>
        <w:tc>
          <w:p>
            <w:pPr>
              <w:pStyle w:val="Compact"/>
              <w:jc w:val="right"/>
            </w:pPr>
            <w:r>
              <w:t xml:space="preserve">0.07</w:t>
            </w:r>
          </w:p>
        </w:tc>
        <w:tc>
          <w:p>
            <w:pPr>
              <w:pStyle w:val="Compact"/>
              <w:jc w:val="right"/>
            </w:pPr>
            <w:r>
              <w:t xml:space="preserve">6.7</w:t>
            </w:r>
          </w:p>
        </w:tc>
        <w:tc>
          <w:p>
            <w:pPr>
              <w:pStyle w:val="Compact"/>
              <w:jc w:val="left"/>
            </w:pPr>
            <w:r>
              <w:t xml:space="preserve">A</w:t>
            </w:r>
          </w:p>
        </w:tc>
      </w:tr>
      <w:tr>
        <w:tc>
          <w:p>
            <w:pPr>
              <w:pStyle w:val="Compact"/>
              <w:jc w:val="right"/>
            </w:pPr>
            <w:r>
              <w:t xml:space="preserve">36</w:t>
            </w:r>
          </w:p>
        </w:tc>
        <w:tc>
          <w:p>
            <w:pPr>
              <w:pStyle w:val="Compact"/>
              <w:jc w:val="right"/>
            </w:pPr>
            <w:r>
              <w:t xml:space="preserve">252.98</w:t>
            </w:r>
          </w:p>
        </w:tc>
        <w:tc>
          <w:p>
            <w:pPr>
              <w:pStyle w:val="Compact"/>
              <w:jc w:val="right"/>
            </w:pPr>
            <w:r>
              <w:t xml:space="preserve">2</w:t>
            </w:r>
          </w:p>
        </w:tc>
        <w:tc>
          <w:p>
            <w:pPr>
              <w:pStyle w:val="Compact"/>
              <w:jc w:val="right"/>
            </w:pPr>
            <w:r>
              <w:t xml:space="preserve">0.07</w:t>
            </w:r>
          </w:p>
        </w:tc>
        <w:tc>
          <w:p>
            <w:pPr>
              <w:pStyle w:val="Compact"/>
              <w:jc w:val="right"/>
            </w:pPr>
            <w:r>
              <w:t xml:space="preserve">0.13</w:t>
            </w:r>
          </w:p>
        </w:tc>
        <w:tc>
          <w:p>
            <w:pPr>
              <w:pStyle w:val="Compact"/>
              <w:jc w:val="right"/>
            </w:pPr>
            <w:r>
              <w:t xml:space="preserve">13.2</w:t>
            </w:r>
          </w:p>
        </w:tc>
        <w:tc>
          <w:p>
            <w:pPr>
              <w:pStyle w:val="Compact"/>
              <w:jc w:val="left"/>
            </w:pPr>
            <w:r>
              <w:t xml:space="preserve">A</w:t>
            </w:r>
          </w:p>
        </w:tc>
      </w:tr>
      <w:tr>
        <w:tc>
          <w:p>
            <w:pPr>
              <w:pStyle w:val="Compact"/>
              <w:jc w:val="right"/>
            </w:pPr>
            <w:r>
              <w:t xml:space="preserve">50</w:t>
            </w:r>
          </w:p>
        </w:tc>
        <w:tc>
          <w:p>
            <w:pPr>
              <w:pStyle w:val="Compact"/>
              <w:jc w:val="right"/>
            </w:pPr>
            <w:r>
              <w:t xml:space="preserve">215.68</w:t>
            </w:r>
          </w:p>
        </w:tc>
        <w:tc>
          <w:p>
            <w:pPr>
              <w:pStyle w:val="Compact"/>
              <w:jc w:val="right"/>
            </w:pPr>
            <w:r>
              <w:t xml:space="preserve">1</w:t>
            </w:r>
          </w:p>
        </w:tc>
        <w:tc>
          <w:p>
            <w:pPr>
              <w:pStyle w:val="Compact"/>
              <w:jc w:val="right"/>
            </w:pPr>
            <w:r>
              <w:t xml:space="preserve">0.06</w:t>
            </w:r>
          </w:p>
        </w:tc>
        <w:tc>
          <w:p>
            <w:pPr>
              <w:pStyle w:val="Compact"/>
              <w:jc w:val="right"/>
            </w:pPr>
            <w:r>
              <w:t xml:space="preserve">0.19</w:t>
            </w:r>
          </w:p>
        </w:tc>
        <w:tc>
          <w:p>
            <w:pPr>
              <w:pStyle w:val="Compact"/>
              <w:jc w:val="right"/>
            </w:pPr>
            <w:r>
              <w:t xml:space="preserve">18.8</w:t>
            </w:r>
          </w:p>
        </w:tc>
        <w:tc>
          <w:p>
            <w:pPr>
              <w:pStyle w:val="Compact"/>
              <w:jc w:val="left"/>
            </w:pPr>
            <w:r>
              <w:t xml:space="preserve">A</w:t>
            </w:r>
          </w:p>
        </w:tc>
      </w:tr>
      <w:tr>
        <w:tc>
          <w:p>
            <w:pPr>
              <w:pStyle w:val="Compact"/>
              <w:jc w:val="right"/>
            </w:pPr>
            <w:r>
              <w:t xml:space="preserve">57</w:t>
            </w:r>
          </w:p>
        </w:tc>
        <w:tc>
          <w:p>
            <w:pPr>
              <w:pStyle w:val="Compact"/>
              <w:jc w:val="right"/>
            </w:pPr>
            <w:r>
              <w:t xml:space="preserve">196.56</w:t>
            </w:r>
          </w:p>
        </w:tc>
        <w:tc>
          <w:p>
            <w:pPr>
              <w:pStyle w:val="Compact"/>
              <w:jc w:val="right"/>
            </w:pPr>
            <w:r>
              <w:t xml:space="preserve">3</w:t>
            </w:r>
          </w:p>
        </w:tc>
        <w:tc>
          <w:p>
            <w:pPr>
              <w:pStyle w:val="Compact"/>
              <w:jc w:val="right"/>
            </w:pPr>
            <w:r>
              <w:t xml:space="preserve">0.05</w:t>
            </w:r>
          </w:p>
        </w:tc>
        <w:tc>
          <w:p>
            <w:pPr>
              <w:pStyle w:val="Compact"/>
              <w:jc w:val="right"/>
            </w:pPr>
            <w:r>
              <w:t xml:space="preserve">0.24</w:t>
            </w:r>
          </w:p>
        </w:tc>
        <w:tc>
          <w:p>
            <w:pPr>
              <w:pStyle w:val="Compact"/>
              <w:jc w:val="right"/>
            </w:pPr>
            <w:r>
              <w:t xml:space="preserve">24.0</w:t>
            </w:r>
          </w:p>
        </w:tc>
        <w:tc>
          <w:p>
            <w:pPr>
              <w:pStyle w:val="Compact"/>
              <w:jc w:val="left"/>
            </w:pPr>
            <w:r>
              <w:t xml:space="preserve">A</w:t>
            </w:r>
          </w:p>
        </w:tc>
      </w:tr>
      <w:tr>
        <w:tc>
          <w:p>
            <w:pPr>
              <w:pStyle w:val="Compact"/>
              <w:jc w:val="right"/>
            </w:pPr>
            <w:r>
              <w:t xml:space="preserve">52</w:t>
            </w:r>
          </w:p>
        </w:tc>
        <w:tc>
          <w:p>
            <w:pPr>
              <w:pStyle w:val="Compact"/>
              <w:jc w:val="right"/>
            </w:pPr>
            <w:r>
              <w:t xml:space="preserve">127.36</w:t>
            </w:r>
          </w:p>
        </w:tc>
        <w:tc>
          <w:p>
            <w:pPr>
              <w:pStyle w:val="Compact"/>
              <w:jc w:val="right"/>
            </w:pPr>
            <w:r>
              <w:t xml:space="preserve">6</w:t>
            </w:r>
          </w:p>
        </w:tc>
        <w:tc>
          <w:p>
            <w:pPr>
              <w:pStyle w:val="Compact"/>
              <w:jc w:val="right"/>
            </w:pPr>
            <w:r>
              <w:t xml:space="preserve">0.03</w:t>
            </w:r>
          </w:p>
        </w:tc>
        <w:tc>
          <w:p>
            <w:pPr>
              <w:pStyle w:val="Compact"/>
              <w:jc w:val="right"/>
            </w:pPr>
            <w:r>
              <w:t xml:space="preserve">0.27</w:t>
            </w:r>
          </w:p>
        </w:tc>
        <w:tc>
          <w:p>
            <w:pPr>
              <w:pStyle w:val="Compact"/>
              <w:jc w:val="right"/>
            </w:pPr>
            <w:r>
              <w:t xml:space="preserve">27.3</w:t>
            </w:r>
          </w:p>
        </w:tc>
        <w:tc>
          <w:p>
            <w:pPr>
              <w:pStyle w:val="Compact"/>
              <w:jc w:val="left"/>
            </w:pPr>
            <w:r>
              <w:t xml:space="preserve">A</w:t>
            </w:r>
          </w:p>
        </w:tc>
      </w:tr>
      <w:tr>
        <w:tc>
          <w:p>
            <w:pPr>
              <w:pStyle w:val="Compact"/>
              <w:jc w:val="right"/>
            </w:pPr>
            <w:r>
              <w:t xml:space="preserve">9</w:t>
            </w:r>
          </w:p>
        </w:tc>
        <w:tc>
          <w:p>
            <w:pPr>
              <w:pStyle w:val="Compact"/>
              <w:jc w:val="right"/>
            </w:pPr>
            <w:r>
              <w:t xml:space="preserve">121.50</w:t>
            </w:r>
          </w:p>
        </w:tc>
        <w:tc>
          <w:p>
            <w:pPr>
              <w:pStyle w:val="Compact"/>
              <w:jc w:val="right"/>
            </w:pPr>
            <w:r>
              <w:t xml:space="preserve">1</w:t>
            </w:r>
          </w:p>
        </w:tc>
        <w:tc>
          <w:p>
            <w:pPr>
              <w:pStyle w:val="Compact"/>
              <w:jc w:val="right"/>
            </w:pPr>
            <w:r>
              <w:t xml:space="preserve">0.03</w:t>
            </w:r>
          </w:p>
        </w:tc>
        <w:tc>
          <w:p>
            <w:pPr>
              <w:pStyle w:val="Compact"/>
              <w:jc w:val="right"/>
            </w:pPr>
            <w:r>
              <w:t xml:space="preserve">0.30</w:t>
            </w:r>
          </w:p>
        </w:tc>
        <w:tc>
          <w:p>
            <w:pPr>
              <w:pStyle w:val="Compact"/>
              <w:jc w:val="right"/>
            </w:pPr>
            <w:r>
              <w:t xml:space="preserve">30.4</w:t>
            </w:r>
          </w:p>
        </w:tc>
        <w:tc>
          <w:p>
            <w:pPr>
              <w:pStyle w:val="Compact"/>
              <w:jc w:val="left"/>
            </w:pPr>
            <w:r>
              <w:t xml:space="preserve">A</w:t>
            </w:r>
          </w:p>
        </w:tc>
      </w:tr>
      <w:tr>
        <w:tc>
          <w:p>
            <w:pPr>
              <w:pStyle w:val="Compact"/>
              <w:jc w:val="right"/>
            </w:pPr>
            <w:r>
              <w:t xml:space="preserve">40</w:t>
            </w:r>
          </w:p>
        </w:tc>
        <w:tc>
          <w:p>
            <w:pPr>
              <w:pStyle w:val="Compact"/>
              <w:jc w:val="right"/>
            </w:pPr>
            <w:r>
              <w:t xml:space="preserve">116.04</w:t>
            </w:r>
          </w:p>
        </w:tc>
        <w:tc>
          <w:p>
            <w:pPr>
              <w:pStyle w:val="Compact"/>
              <w:jc w:val="right"/>
            </w:pPr>
            <w:r>
              <w:t xml:space="preserve">0</w:t>
            </w:r>
          </w:p>
        </w:tc>
        <w:tc>
          <w:p>
            <w:pPr>
              <w:pStyle w:val="Compact"/>
              <w:jc w:val="right"/>
            </w:pPr>
            <w:r>
              <w:t xml:space="preserve">0.03</w:t>
            </w:r>
          </w:p>
        </w:tc>
        <w:tc>
          <w:p>
            <w:pPr>
              <w:pStyle w:val="Compact"/>
              <w:jc w:val="right"/>
            </w:pPr>
            <w:r>
              <w:t xml:space="preserve">0.33</w:t>
            </w:r>
          </w:p>
        </w:tc>
        <w:tc>
          <w:p>
            <w:pPr>
              <w:pStyle w:val="Compact"/>
              <w:jc w:val="right"/>
            </w:pPr>
            <w:r>
              <w:t xml:space="preserve">33.4</w:t>
            </w:r>
          </w:p>
        </w:tc>
        <w:tc>
          <w:p>
            <w:pPr>
              <w:pStyle w:val="Compact"/>
              <w:jc w:val="left"/>
            </w:pPr>
            <w:r>
              <w:t xml:space="preserve">A</w:t>
            </w:r>
          </w:p>
        </w:tc>
      </w:tr>
      <w:tr>
        <w:tc>
          <w:p>
            <w:pPr>
              <w:pStyle w:val="Compact"/>
              <w:jc w:val="right"/>
            </w:pPr>
            <w:r>
              <w:t xml:space="preserve">2</w:t>
            </w:r>
          </w:p>
        </w:tc>
        <w:tc>
          <w:p>
            <w:pPr>
              <w:pStyle w:val="Compact"/>
              <w:jc w:val="right"/>
            </w:pPr>
            <w:r>
              <w:t xml:space="preserve">114.30</w:t>
            </w:r>
          </w:p>
        </w:tc>
        <w:tc>
          <w:p>
            <w:pPr>
              <w:pStyle w:val="Compact"/>
              <w:jc w:val="right"/>
            </w:pPr>
            <w:r>
              <w:t xml:space="preserve">2</w:t>
            </w:r>
          </w:p>
        </w:tc>
        <w:tc>
          <w:p>
            <w:pPr>
              <w:pStyle w:val="Compact"/>
              <w:jc w:val="right"/>
            </w:pPr>
            <w:r>
              <w:t xml:space="preserve">0.03</w:t>
            </w:r>
          </w:p>
        </w:tc>
        <w:tc>
          <w:p>
            <w:pPr>
              <w:pStyle w:val="Compact"/>
              <w:jc w:val="right"/>
            </w:pPr>
            <w:r>
              <w:t xml:space="preserve">0.36</w:t>
            </w:r>
          </w:p>
        </w:tc>
        <w:tc>
          <w:p>
            <w:pPr>
              <w:pStyle w:val="Compact"/>
              <w:jc w:val="right"/>
            </w:pPr>
            <w:r>
              <w:t xml:space="preserve">36.4</w:t>
            </w:r>
          </w:p>
        </w:tc>
        <w:tc>
          <w:p>
            <w:pPr>
              <w:pStyle w:val="Compact"/>
              <w:jc w:val="left"/>
            </w:pPr>
            <w:r>
              <w:t xml:space="preserve">A</w:t>
            </w:r>
          </w:p>
        </w:tc>
      </w:tr>
      <w:tr>
        <w:tc>
          <w:p>
            <w:pPr>
              <w:pStyle w:val="Compact"/>
              <w:jc w:val="right"/>
            </w:pPr>
            <w:r>
              <w:t xml:space="preserve">56</w:t>
            </w:r>
          </w:p>
        </w:tc>
        <w:tc>
          <w:p>
            <w:pPr>
              <w:pStyle w:val="Compact"/>
              <w:jc w:val="right"/>
            </w:pPr>
            <w:r>
              <w:t xml:space="preserve">110.88</w:t>
            </w:r>
          </w:p>
        </w:tc>
        <w:tc>
          <w:p>
            <w:pPr>
              <w:pStyle w:val="Compact"/>
              <w:jc w:val="right"/>
            </w:pPr>
            <w:r>
              <w:t xml:space="preserve">1</w:t>
            </w:r>
          </w:p>
        </w:tc>
        <w:tc>
          <w:p>
            <w:pPr>
              <w:pStyle w:val="Compact"/>
              <w:jc w:val="right"/>
            </w:pPr>
            <w:r>
              <w:t xml:space="preserve">0.03</w:t>
            </w:r>
          </w:p>
        </w:tc>
        <w:tc>
          <w:p>
            <w:pPr>
              <w:pStyle w:val="Compact"/>
              <w:jc w:val="right"/>
            </w:pPr>
            <w:r>
              <w:t xml:space="preserve">0.39</w:t>
            </w:r>
          </w:p>
        </w:tc>
        <w:tc>
          <w:p>
            <w:pPr>
              <w:pStyle w:val="Compact"/>
              <w:jc w:val="right"/>
            </w:pPr>
            <w:r>
              <w:t xml:space="preserve">39.3</w:t>
            </w:r>
          </w:p>
        </w:tc>
        <w:tc>
          <w:p>
            <w:pPr>
              <w:pStyle w:val="Compact"/>
              <w:jc w:val="left"/>
            </w:pPr>
            <w:r>
              <w:t xml:space="preserve">A</w:t>
            </w:r>
          </w:p>
        </w:tc>
      </w:tr>
      <w:tr>
        <w:tc>
          <w:p>
            <w:pPr>
              <w:pStyle w:val="Compact"/>
              <w:jc w:val="right"/>
            </w:pPr>
            <w:r>
              <w:t xml:space="preserve">59</w:t>
            </w:r>
          </w:p>
        </w:tc>
        <w:tc>
          <w:p>
            <w:pPr>
              <w:pStyle w:val="Compact"/>
              <w:jc w:val="right"/>
            </w:pPr>
            <w:r>
              <w:t xml:space="preserve">95.76</w:t>
            </w:r>
          </w:p>
        </w:tc>
        <w:tc>
          <w:p>
            <w:pPr>
              <w:pStyle w:val="Compact"/>
              <w:jc w:val="right"/>
            </w:pPr>
            <w:r>
              <w:t xml:space="preserve">1</w:t>
            </w:r>
          </w:p>
        </w:tc>
        <w:tc>
          <w:p>
            <w:pPr>
              <w:pStyle w:val="Compact"/>
              <w:jc w:val="right"/>
            </w:pPr>
            <w:r>
              <w:t xml:space="preserve">0.02</w:t>
            </w:r>
          </w:p>
        </w:tc>
        <w:tc>
          <w:p>
            <w:pPr>
              <w:pStyle w:val="Compact"/>
              <w:jc w:val="right"/>
            </w:pPr>
            <w:r>
              <w:t xml:space="preserve">0.42</w:t>
            </w:r>
          </w:p>
        </w:tc>
        <w:tc>
          <w:p>
            <w:pPr>
              <w:pStyle w:val="Compact"/>
              <w:jc w:val="right"/>
            </w:pPr>
            <w:r>
              <w:t xml:space="preserve">41.8</w:t>
            </w:r>
          </w:p>
        </w:tc>
        <w:tc>
          <w:p>
            <w:pPr>
              <w:pStyle w:val="Compact"/>
              <w:jc w:val="left"/>
            </w:pPr>
            <w:r>
              <w:t xml:space="preserve">A</w:t>
            </w:r>
          </w:p>
        </w:tc>
      </w:tr>
      <w:tr>
        <w:tc>
          <w:p>
            <w:pPr>
              <w:pStyle w:val="Compact"/>
              <w:jc w:val="right"/>
            </w:pPr>
            <w:r>
              <w:t xml:space="preserve">61</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0.44</w:t>
            </w:r>
          </w:p>
        </w:tc>
        <w:tc>
          <w:p>
            <w:pPr>
              <w:pStyle w:val="Compact"/>
              <w:jc w:val="right"/>
            </w:pPr>
            <w:r>
              <w:t xml:space="preserve">44.0</w:t>
            </w:r>
          </w:p>
        </w:tc>
        <w:tc>
          <w:p>
            <w:pPr>
              <w:pStyle w:val="Compact"/>
              <w:jc w:val="left"/>
            </w:pPr>
            <w:r>
              <w:t xml:space="preserve">A</w:t>
            </w:r>
          </w:p>
        </w:tc>
      </w:tr>
      <w:tr>
        <w:tc>
          <w:p>
            <w:pPr>
              <w:pStyle w:val="Compact"/>
              <w:jc w:val="right"/>
            </w:pPr>
            <w:r>
              <w:t xml:space="preserve">62</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0.46</w:t>
            </w:r>
          </w:p>
        </w:tc>
        <w:tc>
          <w:p>
            <w:pPr>
              <w:pStyle w:val="Compact"/>
              <w:jc w:val="right"/>
            </w:pPr>
            <w:r>
              <w:t xml:space="preserve">46.3</w:t>
            </w:r>
          </w:p>
        </w:tc>
        <w:tc>
          <w:p>
            <w:pPr>
              <w:pStyle w:val="Compact"/>
              <w:jc w:val="left"/>
            </w:pPr>
            <w:r>
              <w:t xml:space="preserve">A</w:t>
            </w:r>
          </w:p>
        </w:tc>
      </w:tr>
      <w:tr>
        <w:tc>
          <w:p>
            <w:pPr>
              <w:pStyle w:val="Compact"/>
              <w:jc w:val="right"/>
            </w:pPr>
            <w:r>
              <w:t xml:space="preserve">10</w:t>
            </w:r>
          </w:p>
        </w:tc>
        <w:tc>
          <w:p>
            <w:pPr>
              <w:pStyle w:val="Compact"/>
              <w:jc w:val="right"/>
            </w:pPr>
            <w:r>
              <w:t xml:space="preserve">76.80</w:t>
            </w:r>
          </w:p>
        </w:tc>
        <w:tc>
          <w:p>
            <w:pPr>
              <w:pStyle w:val="Compact"/>
              <w:jc w:val="right"/>
            </w:pPr>
            <w:r>
              <w:t xml:space="preserve">1</w:t>
            </w:r>
          </w:p>
        </w:tc>
        <w:tc>
          <w:p>
            <w:pPr>
              <w:pStyle w:val="Compact"/>
              <w:jc w:val="right"/>
            </w:pPr>
            <w:r>
              <w:t xml:space="preserve">0.02</w:t>
            </w:r>
          </w:p>
        </w:tc>
        <w:tc>
          <w:p>
            <w:pPr>
              <w:pStyle w:val="Compact"/>
              <w:jc w:val="right"/>
            </w:pPr>
            <w:r>
              <w:t xml:space="preserve">0.48</w:t>
            </w:r>
          </w:p>
        </w:tc>
        <w:tc>
          <w:p>
            <w:pPr>
              <w:pStyle w:val="Compact"/>
              <w:jc w:val="right"/>
            </w:pPr>
            <w:r>
              <w:t xml:space="preserve">48.3</w:t>
            </w:r>
          </w:p>
        </w:tc>
        <w:tc>
          <w:p>
            <w:pPr>
              <w:pStyle w:val="Compact"/>
              <w:jc w:val="left"/>
            </w:pPr>
            <w:r>
              <w:t xml:space="preserve">A</w:t>
            </w:r>
          </w:p>
        </w:tc>
      </w:tr>
      <w:tr>
        <w:tc>
          <w:p>
            <w:pPr>
              <w:pStyle w:val="Compact"/>
              <w:jc w:val="right"/>
            </w:pPr>
            <w:r>
              <w:t xml:space="preserve">34</w:t>
            </w:r>
          </w:p>
        </w:tc>
        <w:tc>
          <w:p>
            <w:pPr>
              <w:pStyle w:val="Compact"/>
              <w:jc w:val="right"/>
            </w:pPr>
            <w:r>
              <w:t xml:space="preserve">76.40</w:t>
            </w:r>
          </w:p>
        </w:tc>
        <w:tc>
          <w:p>
            <w:pPr>
              <w:pStyle w:val="Compact"/>
              <w:jc w:val="right"/>
            </w:pPr>
            <w:r>
              <w:t xml:space="preserve">0</w:t>
            </w:r>
          </w:p>
        </w:tc>
        <w:tc>
          <w:p>
            <w:pPr>
              <w:pStyle w:val="Compact"/>
              <w:jc w:val="right"/>
            </w:pPr>
            <w:r>
              <w:t xml:space="preserve">0.02</w:t>
            </w:r>
          </w:p>
        </w:tc>
        <w:tc>
          <w:p>
            <w:pPr>
              <w:pStyle w:val="Compact"/>
              <w:jc w:val="right"/>
            </w:pPr>
            <w:r>
              <w:t xml:space="preserve">0.50</w:t>
            </w:r>
          </w:p>
        </w:tc>
        <w:tc>
          <w:p>
            <w:pPr>
              <w:pStyle w:val="Compact"/>
              <w:jc w:val="right"/>
            </w:pPr>
            <w:r>
              <w:t xml:space="preserve">50.3</w:t>
            </w:r>
          </w:p>
        </w:tc>
        <w:tc>
          <w:p>
            <w:pPr>
              <w:pStyle w:val="Compact"/>
              <w:jc w:val="left"/>
            </w:pPr>
            <w:r>
              <w:t xml:space="preserve">A</w:t>
            </w:r>
          </w:p>
        </w:tc>
      </w:tr>
      <w:tr>
        <w:tc>
          <w:p>
            <w:pPr>
              <w:pStyle w:val="Compact"/>
              <w:jc w:val="right"/>
            </w:pPr>
            <w:r>
              <w:t xml:space="preserve">32</w:t>
            </w:r>
          </w:p>
        </w:tc>
        <w:tc>
          <w:p>
            <w:pPr>
              <w:pStyle w:val="Compact"/>
              <w:jc w:val="right"/>
            </w:pPr>
            <w:r>
              <w:t xml:space="preserve">75.90</w:t>
            </w:r>
          </w:p>
        </w:tc>
        <w:tc>
          <w:p>
            <w:pPr>
              <w:pStyle w:val="Compact"/>
              <w:jc w:val="right"/>
            </w:pPr>
            <w:r>
              <w:t xml:space="preserve">0</w:t>
            </w:r>
          </w:p>
        </w:tc>
        <w:tc>
          <w:p>
            <w:pPr>
              <w:pStyle w:val="Compact"/>
              <w:jc w:val="right"/>
            </w:pPr>
            <w:r>
              <w:t xml:space="preserve">0.02</w:t>
            </w:r>
          </w:p>
        </w:tc>
        <w:tc>
          <w:p>
            <w:pPr>
              <w:pStyle w:val="Compact"/>
              <w:jc w:val="right"/>
            </w:pPr>
            <w:r>
              <w:t xml:space="preserve">0.52</w:t>
            </w:r>
          </w:p>
        </w:tc>
        <w:tc>
          <w:p>
            <w:pPr>
              <w:pStyle w:val="Compact"/>
              <w:jc w:val="right"/>
            </w:pPr>
            <w:r>
              <w:t xml:space="preserve">52.3</w:t>
            </w:r>
          </w:p>
        </w:tc>
        <w:tc>
          <w:p>
            <w:pPr>
              <w:pStyle w:val="Compact"/>
              <w:jc w:val="left"/>
            </w:pPr>
            <w:r>
              <w:t xml:space="preserve">A</w:t>
            </w:r>
          </w:p>
        </w:tc>
      </w:tr>
      <w:tr>
        <w:tc>
          <w:p>
            <w:pPr>
              <w:pStyle w:val="Compact"/>
              <w:jc w:val="right"/>
            </w:pPr>
            <w:r>
              <w:t xml:space="preserve">16</w:t>
            </w:r>
          </w:p>
        </w:tc>
        <w:tc>
          <w:p>
            <w:pPr>
              <w:pStyle w:val="Compact"/>
              <w:jc w:val="right"/>
            </w:pPr>
            <w:r>
              <w:t xml:space="preserve">75.84</w:t>
            </w:r>
          </w:p>
        </w:tc>
        <w:tc>
          <w:p>
            <w:pPr>
              <w:pStyle w:val="Compact"/>
              <w:jc w:val="right"/>
            </w:pPr>
            <w:r>
              <w:t xml:space="preserve">1</w:t>
            </w:r>
          </w:p>
        </w:tc>
        <w:tc>
          <w:p>
            <w:pPr>
              <w:pStyle w:val="Compact"/>
              <w:jc w:val="right"/>
            </w:pPr>
            <w:r>
              <w:t xml:space="preserve">0.02</w:t>
            </w:r>
          </w:p>
        </w:tc>
        <w:tc>
          <w:p>
            <w:pPr>
              <w:pStyle w:val="Compact"/>
              <w:jc w:val="right"/>
            </w:pPr>
            <w:r>
              <w:t xml:space="preserve">0.54</w:t>
            </w:r>
          </w:p>
        </w:tc>
        <w:tc>
          <w:p>
            <w:pPr>
              <w:pStyle w:val="Compact"/>
              <w:jc w:val="right"/>
            </w:pPr>
            <w:r>
              <w:t xml:space="preserve">54.2</w:t>
            </w:r>
          </w:p>
        </w:tc>
        <w:tc>
          <w:p>
            <w:pPr>
              <w:pStyle w:val="Compact"/>
              <w:jc w:val="left"/>
            </w:pPr>
            <w:r>
              <w:t xml:space="preserve">A</w:t>
            </w:r>
          </w:p>
        </w:tc>
      </w:tr>
      <w:tr>
        <w:tc>
          <w:p>
            <w:pPr>
              <w:pStyle w:val="Compact"/>
              <w:jc w:val="right"/>
            </w:pPr>
            <w:r>
              <w:t xml:space="preserve">53</w:t>
            </w:r>
          </w:p>
        </w:tc>
        <w:tc>
          <w:p>
            <w:pPr>
              <w:pStyle w:val="Compact"/>
              <w:jc w:val="right"/>
            </w:pPr>
            <w:r>
              <w:t xml:space="preserve">73.50</w:t>
            </w:r>
          </w:p>
        </w:tc>
        <w:tc>
          <w:p>
            <w:pPr>
              <w:pStyle w:val="Compact"/>
              <w:jc w:val="right"/>
            </w:pPr>
            <w:r>
              <w:t xml:space="preserve">2</w:t>
            </w:r>
          </w:p>
        </w:tc>
        <w:tc>
          <w:p>
            <w:pPr>
              <w:pStyle w:val="Compact"/>
              <w:jc w:val="right"/>
            </w:pPr>
            <w:r>
              <w:t xml:space="preserve">0.02</w:t>
            </w:r>
          </w:p>
        </w:tc>
        <w:tc>
          <w:p>
            <w:pPr>
              <w:pStyle w:val="Compact"/>
              <w:jc w:val="right"/>
            </w:pPr>
            <w:r>
              <w:t xml:space="preserve">0.56</w:t>
            </w:r>
          </w:p>
        </w:tc>
        <w:tc>
          <w:p>
            <w:pPr>
              <w:pStyle w:val="Compact"/>
              <w:jc w:val="right"/>
            </w:pPr>
            <w:r>
              <w:t xml:space="preserve">56.2</w:t>
            </w:r>
          </w:p>
        </w:tc>
        <w:tc>
          <w:p>
            <w:pPr>
              <w:pStyle w:val="Compact"/>
              <w:jc w:val="left"/>
            </w:pPr>
            <w:r>
              <w:t xml:space="preserve">A</w:t>
            </w:r>
          </w:p>
        </w:tc>
      </w:tr>
      <w:tr>
        <w:tc>
          <w:p>
            <w:pPr>
              <w:pStyle w:val="Compact"/>
              <w:jc w:val="right"/>
            </w:pPr>
            <w:r>
              <w:t xml:space="preserve">6</w:t>
            </w:r>
          </w:p>
        </w:tc>
        <w:tc>
          <w:p>
            <w:pPr>
              <w:pStyle w:val="Compact"/>
              <w:jc w:val="right"/>
            </w:pPr>
            <w:r>
              <w:t xml:space="preserve">72.80</w:t>
            </w:r>
          </w:p>
        </w:tc>
        <w:tc>
          <w:p>
            <w:pPr>
              <w:pStyle w:val="Compact"/>
              <w:jc w:val="right"/>
            </w:pPr>
            <w:r>
              <w:t xml:space="preserve">4</w:t>
            </w:r>
          </w:p>
        </w:tc>
        <w:tc>
          <w:p>
            <w:pPr>
              <w:pStyle w:val="Compact"/>
              <w:jc w:val="right"/>
            </w:pPr>
            <w:r>
              <w:t xml:space="preserve">0.02</w:t>
            </w:r>
          </w:p>
        </w:tc>
        <w:tc>
          <w:p>
            <w:pPr>
              <w:pStyle w:val="Compact"/>
              <w:jc w:val="right"/>
            </w:pPr>
            <w:r>
              <w:t xml:space="preserve">0.58</w:t>
            </w:r>
          </w:p>
        </w:tc>
        <w:tc>
          <w:p>
            <w:pPr>
              <w:pStyle w:val="Compact"/>
              <w:jc w:val="right"/>
            </w:pPr>
            <w:r>
              <w:t xml:space="preserve">58.0</w:t>
            </w:r>
          </w:p>
        </w:tc>
        <w:tc>
          <w:p>
            <w:pPr>
              <w:pStyle w:val="Compact"/>
              <w:jc w:val="left"/>
            </w:pPr>
            <w:r>
              <w:t xml:space="preserve">A</w:t>
            </w:r>
          </w:p>
        </w:tc>
      </w:tr>
      <w:tr>
        <w:tc>
          <w:p>
            <w:pPr>
              <w:pStyle w:val="Compact"/>
              <w:jc w:val="right"/>
            </w:pPr>
            <w:r>
              <w:t xml:space="preserve">39</w:t>
            </w:r>
          </w:p>
        </w:tc>
        <w:tc>
          <w:p>
            <w:pPr>
              <w:pStyle w:val="Compact"/>
              <w:jc w:val="right"/>
            </w:pPr>
            <w:r>
              <w:t xml:space="preserve">68.16</w:t>
            </w:r>
          </w:p>
        </w:tc>
        <w:tc>
          <w:p>
            <w:pPr>
              <w:pStyle w:val="Compact"/>
              <w:jc w:val="right"/>
            </w:pPr>
            <w:r>
              <w:t xml:space="preserve">0</w:t>
            </w:r>
          </w:p>
        </w:tc>
        <w:tc>
          <w:p>
            <w:pPr>
              <w:pStyle w:val="Compact"/>
              <w:jc w:val="right"/>
            </w:pPr>
            <w:r>
              <w:t xml:space="preserve">0.02</w:t>
            </w:r>
          </w:p>
        </w:tc>
        <w:tc>
          <w:p>
            <w:pPr>
              <w:pStyle w:val="Compact"/>
              <w:jc w:val="right"/>
            </w:pPr>
            <w:r>
              <w:t xml:space="preserve">0.60</w:t>
            </w:r>
          </w:p>
        </w:tc>
        <w:tc>
          <w:p>
            <w:pPr>
              <w:pStyle w:val="Compact"/>
              <w:jc w:val="right"/>
            </w:pPr>
            <w:r>
              <w:t xml:space="preserve">59.8</w:t>
            </w:r>
          </w:p>
        </w:tc>
        <w:tc>
          <w:p>
            <w:pPr>
              <w:pStyle w:val="Compact"/>
              <w:jc w:val="left"/>
            </w:pPr>
            <w:r>
              <w:t xml:space="preserve">A</w:t>
            </w:r>
          </w:p>
        </w:tc>
      </w:tr>
      <w:tr>
        <w:tc>
          <w:p>
            <w:pPr>
              <w:pStyle w:val="Compact"/>
              <w:jc w:val="right"/>
            </w:pPr>
            <w:r>
              <w:t xml:space="preserve">1</w:t>
            </w:r>
          </w:p>
        </w:tc>
        <w:tc>
          <w:p>
            <w:pPr>
              <w:pStyle w:val="Compact"/>
              <w:jc w:val="right"/>
            </w:pPr>
            <w:r>
              <w:t xml:space="preserve">67.95</w:t>
            </w:r>
          </w:p>
        </w:tc>
        <w:tc>
          <w:p>
            <w:pPr>
              <w:pStyle w:val="Compact"/>
              <w:jc w:val="right"/>
            </w:pPr>
            <w:r>
              <w:t xml:space="preserve">0</w:t>
            </w:r>
          </w:p>
        </w:tc>
        <w:tc>
          <w:p>
            <w:pPr>
              <w:pStyle w:val="Compact"/>
              <w:jc w:val="right"/>
            </w:pPr>
            <w:r>
              <w:t xml:space="preserve">0.02</w:t>
            </w:r>
          </w:p>
        </w:tc>
        <w:tc>
          <w:p>
            <w:pPr>
              <w:pStyle w:val="Compact"/>
              <w:jc w:val="right"/>
            </w:pPr>
            <w:r>
              <w:t xml:space="preserve">0.62</w:t>
            </w:r>
          </w:p>
        </w:tc>
        <w:tc>
          <w:p>
            <w:pPr>
              <w:pStyle w:val="Compact"/>
              <w:jc w:val="right"/>
            </w:pPr>
            <w:r>
              <w:t xml:space="preserve">61.6</w:t>
            </w:r>
          </w:p>
        </w:tc>
        <w:tc>
          <w:p>
            <w:pPr>
              <w:pStyle w:val="Compact"/>
              <w:jc w:val="left"/>
            </w:pPr>
            <w:r>
              <w:t xml:space="preserve">A</w:t>
            </w:r>
          </w:p>
        </w:tc>
      </w:tr>
      <w:tr>
        <w:tc>
          <w:p>
            <w:pPr>
              <w:pStyle w:val="Compact"/>
              <w:jc w:val="right"/>
            </w:pPr>
            <w:r>
              <w:t xml:space="preserve">7</w:t>
            </w:r>
          </w:p>
        </w:tc>
        <w:tc>
          <w:p>
            <w:pPr>
              <w:pStyle w:val="Compact"/>
              <w:jc w:val="right"/>
            </w:pPr>
            <w:r>
              <w:t xml:space="preserve">66.78</w:t>
            </w:r>
          </w:p>
        </w:tc>
        <w:tc>
          <w:p>
            <w:pPr>
              <w:pStyle w:val="Compact"/>
              <w:jc w:val="right"/>
            </w:pPr>
            <w:r>
              <w:t xml:space="preserve">5</w:t>
            </w:r>
          </w:p>
        </w:tc>
        <w:tc>
          <w:p>
            <w:pPr>
              <w:pStyle w:val="Compact"/>
              <w:jc w:val="right"/>
            </w:pPr>
            <w:r>
              <w:t xml:space="preserve">0.02</w:t>
            </w:r>
          </w:p>
        </w:tc>
        <w:tc>
          <w:p>
            <w:pPr>
              <w:pStyle w:val="Compact"/>
              <w:jc w:val="right"/>
            </w:pPr>
            <w:r>
              <w:t xml:space="preserve">0.63</w:t>
            </w:r>
          </w:p>
        </w:tc>
        <w:tc>
          <w:p>
            <w:pPr>
              <w:pStyle w:val="Compact"/>
              <w:jc w:val="right"/>
            </w:pPr>
            <w:r>
              <w:t xml:space="preserve">63.3</w:t>
            </w:r>
          </w:p>
        </w:tc>
        <w:tc>
          <w:p>
            <w:pPr>
              <w:pStyle w:val="Compact"/>
              <w:jc w:val="left"/>
            </w:pPr>
            <w:r>
              <w:t xml:space="preserve">A</w:t>
            </w:r>
          </w:p>
        </w:tc>
      </w:tr>
      <w:tr>
        <w:tc>
          <w:p>
            <w:pPr>
              <w:pStyle w:val="Compact"/>
              <w:jc w:val="right"/>
            </w:pPr>
            <w:r>
              <w:t xml:space="preserve">33</w:t>
            </w:r>
          </w:p>
        </w:tc>
        <w:tc>
          <w:p>
            <w:pPr>
              <w:pStyle w:val="Compact"/>
              <w:jc w:val="right"/>
            </w:pPr>
            <w:r>
              <w:t xml:space="preserve">63.30</w:t>
            </w:r>
          </w:p>
        </w:tc>
        <w:tc>
          <w:p>
            <w:pPr>
              <w:pStyle w:val="Compact"/>
              <w:jc w:val="right"/>
            </w:pPr>
            <w:r>
              <w:t xml:space="preserve">0</w:t>
            </w:r>
          </w:p>
        </w:tc>
        <w:tc>
          <w:p>
            <w:pPr>
              <w:pStyle w:val="Compact"/>
              <w:jc w:val="right"/>
            </w:pPr>
            <w:r>
              <w:t xml:space="preserve">0.02</w:t>
            </w:r>
          </w:p>
        </w:tc>
        <w:tc>
          <w:p>
            <w:pPr>
              <w:pStyle w:val="Compact"/>
              <w:jc w:val="right"/>
            </w:pPr>
            <w:r>
              <w:t xml:space="preserve">0.65</w:t>
            </w:r>
          </w:p>
        </w:tc>
        <w:tc>
          <w:p>
            <w:pPr>
              <w:pStyle w:val="Compact"/>
              <w:jc w:val="right"/>
            </w:pPr>
            <w:r>
              <w:t xml:space="preserve">65.0</w:t>
            </w:r>
          </w:p>
        </w:tc>
        <w:tc>
          <w:p>
            <w:pPr>
              <w:pStyle w:val="Compact"/>
              <w:jc w:val="left"/>
            </w:pPr>
            <w:r>
              <w:t xml:space="preserve">A</w:t>
            </w:r>
          </w:p>
        </w:tc>
      </w:tr>
      <w:tr>
        <w:tc>
          <w:p>
            <w:pPr>
              <w:pStyle w:val="Compact"/>
              <w:jc w:val="right"/>
            </w:pPr>
            <w:r>
              <w:t xml:space="preserve">21</w:t>
            </w:r>
          </w:p>
        </w:tc>
        <w:tc>
          <w:p>
            <w:pPr>
              <w:pStyle w:val="Compact"/>
              <w:jc w:val="right"/>
            </w:pPr>
            <w:r>
              <w:t xml:space="preserve">63.00</w:t>
            </w:r>
          </w:p>
        </w:tc>
        <w:tc>
          <w:p>
            <w:pPr>
              <w:pStyle w:val="Compact"/>
              <w:jc w:val="right"/>
            </w:pPr>
            <w:r>
              <w:t xml:space="preserve">0</w:t>
            </w:r>
          </w:p>
        </w:tc>
        <w:tc>
          <w:p>
            <w:pPr>
              <w:pStyle w:val="Compact"/>
              <w:jc w:val="right"/>
            </w:pPr>
            <w:r>
              <w:t xml:space="preserve">0.02</w:t>
            </w:r>
          </w:p>
        </w:tc>
        <w:tc>
          <w:p>
            <w:pPr>
              <w:pStyle w:val="Compact"/>
              <w:jc w:val="right"/>
            </w:pPr>
            <w:r>
              <w:t xml:space="preserve">0.67</w:t>
            </w:r>
          </w:p>
        </w:tc>
        <w:tc>
          <w:p>
            <w:pPr>
              <w:pStyle w:val="Compact"/>
              <w:jc w:val="right"/>
            </w:pPr>
            <w:r>
              <w:t xml:space="preserve">66.6</w:t>
            </w:r>
          </w:p>
        </w:tc>
        <w:tc>
          <w:p>
            <w:pPr>
              <w:pStyle w:val="Compact"/>
              <w:jc w:val="left"/>
            </w:pPr>
            <w:r>
              <w:t xml:space="preserve">A</w:t>
            </w:r>
          </w:p>
        </w:tc>
      </w:tr>
      <w:tr>
        <w:tc>
          <w:p>
            <w:pPr>
              <w:pStyle w:val="Compact"/>
              <w:jc w:val="right"/>
            </w:pPr>
            <w:r>
              <w:t xml:space="preserve">51</w:t>
            </w:r>
          </w:p>
        </w:tc>
        <w:tc>
          <w:p>
            <w:pPr>
              <w:pStyle w:val="Compact"/>
              <w:jc w:val="right"/>
            </w:pPr>
            <w:r>
              <w:t xml:space="preserve">62.72</w:t>
            </w:r>
          </w:p>
        </w:tc>
        <w:tc>
          <w:p>
            <w:pPr>
              <w:pStyle w:val="Compact"/>
              <w:jc w:val="right"/>
            </w:pPr>
            <w:r>
              <w:t xml:space="preserve">1</w:t>
            </w:r>
          </w:p>
        </w:tc>
        <w:tc>
          <w:p>
            <w:pPr>
              <w:pStyle w:val="Compact"/>
              <w:jc w:val="right"/>
            </w:pPr>
            <w:r>
              <w:t xml:space="preserve">0.02</w:t>
            </w:r>
          </w:p>
        </w:tc>
        <w:tc>
          <w:p>
            <w:pPr>
              <w:pStyle w:val="Compact"/>
              <w:jc w:val="right"/>
            </w:pPr>
            <w:r>
              <w:t xml:space="preserve">0.68</w:t>
            </w:r>
          </w:p>
        </w:tc>
        <w:tc>
          <w:p>
            <w:pPr>
              <w:pStyle w:val="Compact"/>
              <w:jc w:val="right"/>
            </w:pPr>
            <w:r>
              <w:t xml:space="preserve">68.2</w:t>
            </w:r>
          </w:p>
        </w:tc>
        <w:tc>
          <w:p>
            <w:pPr>
              <w:pStyle w:val="Compact"/>
              <w:jc w:val="left"/>
            </w:pPr>
            <w:r>
              <w:t xml:space="preserve">A</w:t>
            </w:r>
          </w:p>
        </w:tc>
      </w:tr>
      <w:tr>
        <w:tc>
          <w:p>
            <w:pPr>
              <w:pStyle w:val="Compact"/>
              <w:jc w:val="right"/>
            </w:pPr>
            <w:r>
              <w:t xml:space="preserve">55</w:t>
            </w:r>
          </w:p>
        </w:tc>
        <w:tc>
          <w:p>
            <w:pPr>
              <w:pStyle w:val="Compact"/>
              <w:jc w:val="right"/>
            </w:pPr>
            <w:r>
              <w:t xml:space="preserve">60.12</w:t>
            </w:r>
          </w:p>
        </w:tc>
        <w:tc>
          <w:p>
            <w:pPr>
              <w:pStyle w:val="Compact"/>
              <w:jc w:val="right"/>
            </w:pPr>
            <w:r>
              <w:t xml:space="preserve">1</w:t>
            </w:r>
          </w:p>
        </w:tc>
        <w:tc>
          <w:p>
            <w:pPr>
              <w:pStyle w:val="Compact"/>
              <w:jc w:val="right"/>
            </w:pPr>
            <w:r>
              <w:t xml:space="preserve">0.02</w:t>
            </w:r>
          </w:p>
        </w:tc>
        <w:tc>
          <w:p>
            <w:pPr>
              <w:pStyle w:val="Compact"/>
              <w:jc w:val="right"/>
            </w:pPr>
            <w:r>
              <w:t xml:space="preserve">0.70</w:t>
            </w:r>
          </w:p>
        </w:tc>
        <w:tc>
          <w:p>
            <w:pPr>
              <w:pStyle w:val="Compact"/>
              <w:jc w:val="right"/>
            </w:pPr>
            <w:r>
              <w:t xml:space="preserve">69.8</w:t>
            </w:r>
          </w:p>
        </w:tc>
        <w:tc>
          <w:p>
            <w:pPr>
              <w:pStyle w:val="Compact"/>
              <w:jc w:val="left"/>
            </w:pPr>
            <w:r>
              <w:t xml:space="preserve">A</w:t>
            </w:r>
          </w:p>
        </w:tc>
      </w:tr>
      <w:tr>
        <w:tc>
          <w:p>
            <w:pPr>
              <w:pStyle w:val="Compact"/>
              <w:jc w:val="right"/>
            </w:pPr>
            <w:r>
              <w:t xml:space="preserve">27</w:t>
            </w:r>
          </w:p>
        </w:tc>
        <w:tc>
          <w:p>
            <w:pPr>
              <w:pStyle w:val="Compact"/>
              <w:jc w:val="right"/>
            </w:pPr>
            <w:r>
              <w:t xml:space="preserve">59.58</w:t>
            </w:r>
          </w:p>
        </w:tc>
        <w:tc>
          <w:p>
            <w:pPr>
              <w:pStyle w:val="Compact"/>
              <w:jc w:val="right"/>
            </w:pPr>
            <w:r>
              <w:t xml:space="preserve">1</w:t>
            </w:r>
          </w:p>
        </w:tc>
        <w:tc>
          <w:p>
            <w:pPr>
              <w:pStyle w:val="Compact"/>
              <w:jc w:val="right"/>
            </w:pPr>
            <w:r>
              <w:t xml:space="preserve">0.02</w:t>
            </w:r>
          </w:p>
        </w:tc>
        <w:tc>
          <w:p>
            <w:pPr>
              <w:pStyle w:val="Compact"/>
              <w:jc w:val="right"/>
            </w:pPr>
            <w:r>
              <w:t xml:space="preserve">0.71</w:t>
            </w:r>
          </w:p>
        </w:tc>
        <w:tc>
          <w:p>
            <w:pPr>
              <w:pStyle w:val="Compact"/>
              <w:jc w:val="right"/>
            </w:pPr>
            <w:r>
              <w:t xml:space="preserve">71.3</w:t>
            </w:r>
          </w:p>
        </w:tc>
        <w:tc>
          <w:p>
            <w:pPr>
              <w:pStyle w:val="Compact"/>
              <w:jc w:val="left"/>
            </w:pPr>
            <w:r>
              <w:t xml:space="preserve">A</w:t>
            </w:r>
          </w:p>
        </w:tc>
      </w:tr>
      <w:tr>
        <w:tc>
          <w:p>
            <w:pPr>
              <w:pStyle w:val="Compact"/>
              <w:jc w:val="right"/>
            </w:pPr>
            <w:r>
              <w:t xml:space="preserve">19</w:t>
            </w:r>
          </w:p>
        </w:tc>
        <w:tc>
          <w:p>
            <w:pPr>
              <w:pStyle w:val="Compact"/>
              <w:jc w:val="right"/>
            </w:pPr>
            <w:r>
              <w:t xml:space="preserve">55.44</w:t>
            </w:r>
          </w:p>
        </w:tc>
        <w:tc>
          <w:p>
            <w:pPr>
              <w:pStyle w:val="Compact"/>
              <w:jc w:val="right"/>
            </w:pPr>
            <w:r>
              <w:t xml:space="preserve">1</w:t>
            </w:r>
          </w:p>
        </w:tc>
        <w:tc>
          <w:p>
            <w:pPr>
              <w:pStyle w:val="Compact"/>
              <w:jc w:val="right"/>
            </w:pPr>
            <w:r>
              <w:t xml:space="preserve">0.01</w:t>
            </w:r>
          </w:p>
        </w:tc>
        <w:tc>
          <w:p>
            <w:pPr>
              <w:pStyle w:val="Compact"/>
              <w:jc w:val="right"/>
            </w:pPr>
            <w:r>
              <w:t xml:space="preserve">0.73</w:t>
            </w:r>
          </w:p>
        </w:tc>
        <w:tc>
          <w:p>
            <w:pPr>
              <w:pStyle w:val="Compact"/>
              <w:jc w:val="right"/>
            </w:pPr>
            <w:r>
              <w:t xml:space="preserve">72.8</w:t>
            </w:r>
          </w:p>
        </w:tc>
        <w:tc>
          <w:p>
            <w:pPr>
              <w:pStyle w:val="Compact"/>
              <w:jc w:val="left"/>
            </w:pPr>
            <w:r>
              <w:t xml:space="preserve">A</w:t>
            </w:r>
          </w:p>
        </w:tc>
      </w:tr>
      <w:tr>
        <w:tc>
          <w:p>
            <w:pPr>
              <w:pStyle w:val="Compact"/>
              <w:jc w:val="right"/>
            </w:pPr>
            <w:r>
              <w:t xml:space="preserve">13</w:t>
            </w:r>
          </w:p>
        </w:tc>
        <w:tc>
          <w:p>
            <w:pPr>
              <w:pStyle w:val="Compact"/>
              <w:jc w:val="right"/>
            </w:pPr>
            <w:r>
              <w:t xml:space="preserve">51.24</w:t>
            </w:r>
          </w:p>
        </w:tc>
        <w:tc>
          <w:p>
            <w:pPr>
              <w:pStyle w:val="Compact"/>
              <w:jc w:val="right"/>
            </w:pPr>
            <w:r>
              <w:t xml:space="preserve">2</w:t>
            </w:r>
          </w:p>
        </w:tc>
        <w:tc>
          <w:p>
            <w:pPr>
              <w:pStyle w:val="Compact"/>
              <w:jc w:val="right"/>
            </w:pPr>
            <w:r>
              <w:t xml:space="preserve">0.01</w:t>
            </w:r>
          </w:p>
        </w:tc>
        <w:tc>
          <w:p>
            <w:pPr>
              <w:pStyle w:val="Compact"/>
              <w:jc w:val="right"/>
            </w:pPr>
            <w:r>
              <w:t xml:space="preserve">0.74</w:t>
            </w:r>
          </w:p>
        </w:tc>
        <w:tc>
          <w:p>
            <w:pPr>
              <w:pStyle w:val="Compact"/>
              <w:jc w:val="right"/>
            </w:pPr>
            <w:r>
              <w:t xml:space="preserve">74.1</w:t>
            </w:r>
          </w:p>
        </w:tc>
        <w:tc>
          <w:p>
            <w:pPr>
              <w:pStyle w:val="Compact"/>
              <w:jc w:val="left"/>
            </w:pPr>
            <w:r>
              <w:t xml:space="preserve">A</w:t>
            </w:r>
          </w:p>
        </w:tc>
      </w:tr>
      <w:tr>
        <w:tc>
          <w:p>
            <w:pPr>
              <w:pStyle w:val="Compact"/>
              <w:jc w:val="right"/>
            </w:pPr>
            <w:r>
              <w:t xml:space="preserve">17</w:t>
            </w:r>
          </w:p>
        </w:tc>
        <w:tc>
          <w:p>
            <w:pPr>
              <w:pStyle w:val="Compact"/>
              <w:jc w:val="right"/>
            </w:pPr>
            <w:r>
              <w:t xml:space="preserve">49.80</w:t>
            </w:r>
          </w:p>
        </w:tc>
        <w:tc>
          <w:p>
            <w:pPr>
              <w:pStyle w:val="Compact"/>
              <w:jc w:val="right"/>
            </w:pPr>
            <w:r>
              <w:t xml:space="preserve">0</w:t>
            </w:r>
          </w:p>
        </w:tc>
        <w:tc>
          <w:p>
            <w:pPr>
              <w:pStyle w:val="Compact"/>
              <w:jc w:val="right"/>
            </w:pPr>
            <w:r>
              <w:t xml:space="preserve">0.01</w:t>
            </w:r>
          </w:p>
        </w:tc>
        <w:tc>
          <w:p>
            <w:pPr>
              <w:pStyle w:val="Compact"/>
              <w:jc w:val="right"/>
            </w:pPr>
            <w:r>
              <w:t xml:space="preserve">0.75</w:t>
            </w:r>
          </w:p>
        </w:tc>
        <w:tc>
          <w:p>
            <w:pPr>
              <w:pStyle w:val="Compact"/>
              <w:jc w:val="right"/>
            </w:pPr>
            <w:r>
              <w:t xml:space="preserve">75.4</w:t>
            </w:r>
          </w:p>
        </w:tc>
        <w:tc>
          <w:p>
            <w:pPr>
              <w:pStyle w:val="Compact"/>
              <w:jc w:val="left"/>
            </w:pPr>
            <w:r>
              <w:t xml:space="preserve">A</w:t>
            </w:r>
          </w:p>
        </w:tc>
      </w:tr>
      <w:tr>
        <w:tc>
          <w:p>
            <w:pPr>
              <w:pStyle w:val="Compact"/>
              <w:jc w:val="right"/>
            </w:pPr>
            <w:r>
              <w:t xml:space="preserve">22</w:t>
            </w:r>
          </w:p>
        </w:tc>
        <w:tc>
          <w:p>
            <w:pPr>
              <w:pStyle w:val="Compact"/>
              <w:jc w:val="right"/>
            </w:pPr>
            <w:r>
              <w:t xml:space="preserve">47.06</w:t>
            </w:r>
          </w:p>
        </w:tc>
        <w:tc>
          <w:p>
            <w:pPr>
              <w:pStyle w:val="Compact"/>
              <w:jc w:val="right"/>
            </w:pPr>
            <w:r>
              <w:t xml:space="preserve">0</w:t>
            </w:r>
          </w:p>
        </w:tc>
        <w:tc>
          <w:p>
            <w:pPr>
              <w:pStyle w:val="Compact"/>
              <w:jc w:val="right"/>
            </w:pPr>
            <w:r>
              <w:t xml:space="preserve">0.01</w:t>
            </w:r>
          </w:p>
        </w:tc>
        <w:tc>
          <w:p>
            <w:pPr>
              <w:pStyle w:val="Compact"/>
              <w:jc w:val="right"/>
            </w:pPr>
            <w:r>
              <w:t xml:space="preserve">0.77</w:t>
            </w:r>
          </w:p>
        </w:tc>
        <w:tc>
          <w:p>
            <w:pPr>
              <w:pStyle w:val="Compact"/>
              <w:jc w:val="right"/>
            </w:pPr>
            <w:r>
              <w:t xml:space="preserve">76.6</w:t>
            </w:r>
          </w:p>
        </w:tc>
        <w:tc>
          <w:p>
            <w:pPr>
              <w:pStyle w:val="Compact"/>
              <w:jc w:val="left"/>
            </w:pPr>
            <w:r>
              <w:t xml:space="preserve">A</w:t>
            </w:r>
          </w:p>
        </w:tc>
      </w:tr>
      <w:tr>
        <w:tc>
          <w:p>
            <w:pPr>
              <w:pStyle w:val="Compact"/>
              <w:jc w:val="right"/>
            </w:pPr>
            <w:r>
              <w:t xml:space="preserve">18</w:t>
            </w:r>
          </w:p>
        </w:tc>
        <w:tc>
          <w:p>
            <w:pPr>
              <w:pStyle w:val="Compact"/>
              <w:jc w:val="right"/>
            </w:pPr>
            <w:r>
              <w:t xml:space="preserve">46.95</w:t>
            </w:r>
          </w:p>
        </w:tc>
        <w:tc>
          <w:p>
            <w:pPr>
              <w:pStyle w:val="Compact"/>
              <w:jc w:val="right"/>
            </w:pPr>
            <w:r>
              <w:t xml:space="preserve">0</w:t>
            </w:r>
          </w:p>
        </w:tc>
        <w:tc>
          <w:p>
            <w:pPr>
              <w:pStyle w:val="Compact"/>
              <w:jc w:val="right"/>
            </w:pPr>
            <w:r>
              <w:t xml:space="preserve">0.01</w:t>
            </w:r>
          </w:p>
        </w:tc>
        <w:tc>
          <w:p>
            <w:pPr>
              <w:pStyle w:val="Compact"/>
              <w:jc w:val="right"/>
            </w:pPr>
            <w:r>
              <w:t xml:space="preserve">0.78</w:t>
            </w:r>
          </w:p>
        </w:tc>
        <w:tc>
          <w:p>
            <w:pPr>
              <w:pStyle w:val="Compact"/>
              <w:jc w:val="right"/>
            </w:pPr>
            <w:r>
              <w:t xml:space="preserve">77.8</w:t>
            </w:r>
          </w:p>
        </w:tc>
        <w:tc>
          <w:p>
            <w:pPr>
              <w:pStyle w:val="Compact"/>
              <w:jc w:val="left"/>
            </w:pPr>
            <w:r>
              <w:t xml:space="preserve">A</w:t>
            </w:r>
          </w:p>
        </w:tc>
      </w:tr>
      <w:tr>
        <w:tc>
          <w:p>
            <w:pPr>
              <w:pStyle w:val="Compact"/>
              <w:jc w:val="right"/>
            </w:pPr>
            <w:r>
              <w:t xml:space="preserve">54</w:t>
            </w:r>
          </w:p>
        </w:tc>
        <w:tc>
          <w:p>
            <w:pPr>
              <w:pStyle w:val="Compact"/>
              <w:jc w:val="right"/>
            </w:pPr>
            <w:r>
              <w:t xml:space="preserve">46.44</w:t>
            </w:r>
          </w:p>
        </w:tc>
        <w:tc>
          <w:p>
            <w:pPr>
              <w:pStyle w:val="Compact"/>
              <w:jc w:val="right"/>
            </w:pPr>
            <w:r>
              <w:t xml:space="preserve">2</w:t>
            </w:r>
          </w:p>
        </w:tc>
        <w:tc>
          <w:p>
            <w:pPr>
              <w:pStyle w:val="Compact"/>
              <w:jc w:val="right"/>
            </w:pPr>
            <w:r>
              <w:t xml:space="preserve">0.01</w:t>
            </w:r>
          </w:p>
        </w:tc>
        <w:tc>
          <w:p>
            <w:pPr>
              <w:pStyle w:val="Compact"/>
              <w:jc w:val="right"/>
            </w:pPr>
            <w:r>
              <w:t xml:space="preserve">0.79</w:t>
            </w:r>
          </w:p>
        </w:tc>
        <w:tc>
          <w:p>
            <w:pPr>
              <w:pStyle w:val="Compact"/>
              <w:jc w:val="right"/>
            </w:pPr>
            <w:r>
              <w:t xml:space="preserve">79.1</w:t>
            </w:r>
          </w:p>
        </w:tc>
        <w:tc>
          <w:p>
            <w:pPr>
              <w:pStyle w:val="Compact"/>
              <w:jc w:val="left"/>
            </w:pPr>
            <w:r>
              <w:t xml:space="preserve">A</w:t>
            </w:r>
          </w:p>
        </w:tc>
      </w:tr>
      <w:tr>
        <w:tc>
          <w:p>
            <w:pPr>
              <w:pStyle w:val="Compact"/>
              <w:jc w:val="right"/>
            </w:pPr>
            <w:r>
              <w:t xml:space="preserve">35</w:t>
            </w:r>
          </w:p>
        </w:tc>
        <w:tc>
          <w:p>
            <w:pPr>
              <w:pStyle w:val="Compact"/>
              <w:jc w:val="right"/>
            </w:pPr>
            <w:r>
              <w:t xml:space="preserve">45.60</w:t>
            </w:r>
          </w:p>
        </w:tc>
        <w:tc>
          <w:p>
            <w:pPr>
              <w:pStyle w:val="Compact"/>
              <w:jc w:val="right"/>
            </w:pPr>
            <w:r>
              <w:t xml:space="preserve">0</w:t>
            </w:r>
          </w:p>
        </w:tc>
        <w:tc>
          <w:p>
            <w:pPr>
              <w:pStyle w:val="Compact"/>
              <w:jc w:val="right"/>
            </w:pPr>
            <w:r>
              <w:t xml:space="preserve">0.01</w:t>
            </w:r>
          </w:p>
        </w:tc>
        <w:tc>
          <w:p>
            <w:pPr>
              <w:pStyle w:val="Compact"/>
              <w:jc w:val="right"/>
            </w:pPr>
            <w:r>
              <w:t xml:space="preserve">0.80</w:t>
            </w:r>
          </w:p>
        </w:tc>
        <w:tc>
          <w:p>
            <w:pPr>
              <w:pStyle w:val="Compact"/>
              <w:jc w:val="right"/>
            </w:pPr>
            <w:r>
              <w:t xml:space="preserve">80.2</w:t>
            </w:r>
          </w:p>
        </w:tc>
        <w:tc>
          <w:p>
            <w:pPr>
              <w:pStyle w:val="Compact"/>
              <w:jc w:val="left"/>
            </w:pPr>
            <w:r>
              <w:t xml:space="preserve">B</w:t>
            </w:r>
          </w:p>
        </w:tc>
      </w:tr>
      <w:tr>
        <w:tc>
          <w:p>
            <w:pPr>
              <w:pStyle w:val="Compact"/>
              <w:jc w:val="right"/>
            </w:pPr>
            <w:r>
              <w:t xml:space="preserve">11</w:t>
            </w:r>
          </w:p>
        </w:tc>
        <w:tc>
          <w:p>
            <w:pPr>
              <w:pStyle w:val="Compact"/>
              <w:jc w:val="right"/>
            </w:pPr>
            <w:r>
              <w:t xml:space="preserve">45.00</w:t>
            </w:r>
          </w:p>
        </w:tc>
        <w:tc>
          <w:p>
            <w:pPr>
              <w:pStyle w:val="Compact"/>
              <w:jc w:val="right"/>
            </w:pPr>
            <w:r>
              <w:t xml:space="preserve">1</w:t>
            </w:r>
          </w:p>
        </w:tc>
        <w:tc>
          <w:p>
            <w:pPr>
              <w:pStyle w:val="Compact"/>
              <w:jc w:val="right"/>
            </w:pPr>
            <w:r>
              <w:t xml:space="preserve">0.01</w:t>
            </w:r>
          </w:p>
        </w:tc>
        <w:tc>
          <w:p>
            <w:pPr>
              <w:pStyle w:val="Compact"/>
              <w:jc w:val="right"/>
            </w:pPr>
            <w:r>
              <w:t xml:space="preserve">0.81</w:t>
            </w:r>
          </w:p>
        </w:tc>
        <w:tc>
          <w:p>
            <w:pPr>
              <w:pStyle w:val="Compact"/>
              <w:jc w:val="right"/>
            </w:pPr>
            <w:r>
              <w:t xml:space="preserve">81.4</w:t>
            </w:r>
          </w:p>
        </w:tc>
        <w:tc>
          <w:p>
            <w:pPr>
              <w:pStyle w:val="Compact"/>
              <w:jc w:val="left"/>
            </w:pPr>
            <w:r>
              <w:t xml:space="preserve">B</w:t>
            </w:r>
          </w:p>
        </w:tc>
      </w:tr>
      <w:tr>
        <w:tc>
          <w:p>
            <w:pPr>
              <w:pStyle w:val="Compact"/>
              <w:jc w:val="right"/>
            </w:pPr>
            <w:r>
              <w:t xml:space="preserve">15</w:t>
            </w:r>
          </w:p>
        </w:tc>
        <w:tc>
          <w:p>
            <w:pPr>
              <w:pStyle w:val="Compact"/>
              <w:jc w:val="right"/>
            </w:pPr>
            <w:r>
              <w:t xml:space="preserve">44.10</w:t>
            </w:r>
          </w:p>
        </w:tc>
        <w:tc>
          <w:p>
            <w:pPr>
              <w:pStyle w:val="Compact"/>
              <w:jc w:val="right"/>
            </w:pPr>
            <w:r>
              <w:t xml:space="preserve">2</w:t>
            </w:r>
          </w:p>
        </w:tc>
        <w:tc>
          <w:p>
            <w:pPr>
              <w:pStyle w:val="Compact"/>
              <w:jc w:val="right"/>
            </w:pPr>
            <w:r>
              <w:t xml:space="preserve">0.01</w:t>
            </w:r>
          </w:p>
        </w:tc>
        <w:tc>
          <w:p>
            <w:pPr>
              <w:pStyle w:val="Compact"/>
              <w:jc w:val="right"/>
            </w:pPr>
            <w:r>
              <w:t xml:space="preserve">0.83</w:t>
            </w:r>
          </w:p>
        </w:tc>
        <w:tc>
          <w:p>
            <w:pPr>
              <w:pStyle w:val="Compact"/>
              <w:jc w:val="right"/>
            </w:pPr>
            <w:r>
              <w:t xml:space="preserve">82.6</w:t>
            </w:r>
          </w:p>
        </w:tc>
        <w:tc>
          <w:p>
            <w:pPr>
              <w:pStyle w:val="Compact"/>
              <w:jc w:val="left"/>
            </w:pPr>
            <w:r>
              <w:t xml:space="preserve">B</w:t>
            </w:r>
          </w:p>
        </w:tc>
      </w:tr>
      <w:tr>
        <w:tc>
          <w:p>
            <w:pPr>
              <w:pStyle w:val="Compact"/>
              <w:jc w:val="right"/>
            </w:pPr>
            <w:r>
              <w:t xml:space="preserve">30</w:t>
            </w:r>
          </w:p>
        </w:tc>
        <w:tc>
          <w:p>
            <w:pPr>
              <w:pStyle w:val="Compact"/>
              <w:jc w:val="right"/>
            </w:pPr>
            <w:r>
              <w:t xml:space="preserve">37.00</w:t>
            </w:r>
          </w:p>
        </w:tc>
        <w:tc>
          <w:p>
            <w:pPr>
              <w:pStyle w:val="Compact"/>
              <w:jc w:val="right"/>
            </w:pPr>
            <w:r>
              <w:t xml:space="preserve">0</w:t>
            </w:r>
          </w:p>
        </w:tc>
        <w:tc>
          <w:p>
            <w:pPr>
              <w:pStyle w:val="Compact"/>
              <w:jc w:val="right"/>
            </w:pPr>
            <w:r>
              <w:t xml:space="preserve">0.01</w:t>
            </w:r>
          </w:p>
        </w:tc>
        <w:tc>
          <w:p>
            <w:pPr>
              <w:pStyle w:val="Compact"/>
              <w:jc w:val="right"/>
            </w:pPr>
            <w:r>
              <w:t xml:space="preserve">0.84</w:t>
            </w:r>
          </w:p>
        </w:tc>
        <w:tc>
          <w:p>
            <w:pPr>
              <w:pStyle w:val="Compact"/>
              <w:jc w:val="right"/>
            </w:pPr>
            <w:r>
              <w:t xml:space="preserve">83.5</w:t>
            </w:r>
          </w:p>
        </w:tc>
        <w:tc>
          <w:p>
            <w:pPr>
              <w:pStyle w:val="Compact"/>
              <w:jc w:val="left"/>
            </w:pPr>
            <w:r>
              <w:t xml:space="preserve">B</w:t>
            </w:r>
          </w:p>
        </w:tc>
      </w:tr>
      <w:tr>
        <w:tc>
          <w:p>
            <w:pPr>
              <w:pStyle w:val="Compact"/>
              <w:jc w:val="right"/>
            </w:pPr>
            <w:r>
              <w:t xml:space="preserve">42</w:t>
            </w:r>
          </w:p>
        </w:tc>
        <w:tc>
          <w:p>
            <w:pPr>
              <w:pStyle w:val="Compact"/>
              <w:jc w:val="right"/>
            </w:pPr>
            <w:r>
              <w:t xml:space="preserve">35.52</w:t>
            </w:r>
          </w:p>
        </w:tc>
        <w:tc>
          <w:p>
            <w:pPr>
              <w:pStyle w:val="Compact"/>
              <w:jc w:val="right"/>
            </w:pPr>
            <w:r>
              <w:t xml:space="preserve">2</w:t>
            </w:r>
          </w:p>
        </w:tc>
        <w:tc>
          <w:p>
            <w:pPr>
              <w:pStyle w:val="Compact"/>
              <w:jc w:val="right"/>
            </w:pPr>
            <w:r>
              <w:t xml:space="preserve">0.01</w:t>
            </w:r>
          </w:p>
        </w:tc>
        <w:tc>
          <w:p>
            <w:pPr>
              <w:pStyle w:val="Compact"/>
              <w:jc w:val="right"/>
            </w:pPr>
            <w:r>
              <w:t xml:space="preserve">0.84</w:t>
            </w:r>
          </w:p>
        </w:tc>
        <w:tc>
          <w:p>
            <w:pPr>
              <w:pStyle w:val="Compact"/>
              <w:jc w:val="right"/>
            </w:pPr>
            <w:r>
              <w:t xml:space="preserve">84.4</w:t>
            </w:r>
          </w:p>
        </w:tc>
        <w:tc>
          <w:p>
            <w:pPr>
              <w:pStyle w:val="Compact"/>
              <w:jc w:val="left"/>
            </w:pPr>
            <w:r>
              <w:t xml:space="preserve">B</w:t>
            </w:r>
          </w:p>
        </w:tc>
      </w:tr>
      <w:tr>
        <w:tc>
          <w:p>
            <w:pPr>
              <w:pStyle w:val="Compact"/>
              <w:jc w:val="right"/>
            </w:pPr>
            <w:r>
              <w:t xml:space="preserve">31</w:t>
            </w:r>
          </w:p>
        </w:tc>
        <w:tc>
          <w:p>
            <w:pPr>
              <w:pStyle w:val="Compact"/>
              <w:jc w:val="right"/>
            </w:pPr>
            <w:r>
              <w:t xml:space="preserve">32.40</w:t>
            </w:r>
          </w:p>
        </w:tc>
        <w:tc>
          <w:p>
            <w:pPr>
              <w:pStyle w:val="Compact"/>
              <w:jc w:val="right"/>
            </w:pPr>
            <w:r>
              <w:t xml:space="preserve">0</w:t>
            </w:r>
          </w:p>
        </w:tc>
        <w:tc>
          <w:p>
            <w:pPr>
              <w:pStyle w:val="Compact"/>
              <w:jc w:val="right"/>
            </w:pPr>
            <w:r>
              <w:t xml:space="preserve">0.01</w:t>
            </w:r>
          </w:p>
        </w:tc>
        <w:tc>
          <w:p>
            <w:pPr>
              <w:pStyle w:val="Compact"/>
              <w:jc w:val="right"/>
            </w:pPr>
            <w:r>
              <w:t xml:space="preserve">0.85</w:t>
            </w:r>
          </w:p>
        </w:tc>
        <w:tc>
          <w:p>
            <w:pPr>
              <w:pStyle w:val="Compact"/>
              <w:jc w:val="right"/>
            </w:pPr>
            <w:r>
              <w:t xml:space="preserve">85.3</w:t>
            </w:r>
          </w:p>
        </w:tc>
        <w:tc>
          <w:p>
            <w:pPr>
              <w:pStyle w:val="Compact"/>
              <w:jc w:val="left"/>
            </w:pPr>
            <w:r>
              <w:t xml:space="preserve">B</w:t>
            </w:r>
          </w:p>
        </w:tc>
      </w:tr>
      <w:tr>
        <w:tc>
          <w:p>
            <w:pPr>
              <w:pStyle w:val="Compact"/>
              <w:jc w:val="right"/>
            </w:pPr>
            <w:r>
              <w:t xml:space="preserve">29</w:t>
            </w:r>
          </w:p>
        </w:tc>
        <w:tc>
          <w:p>
            <w:pPr>
              <w:pStyle w:val="Compact"/>
              <w:jc w:val="right"/>
            </w:pPr>
            <w:r>
              <w:t xml:space="preserve">32.25</w:t>
            </w:r>
          </w:p>
        </w:tc>
        <w:tc>
          <w:p>
            <w:pPr>
              <w:pStyle w:val="Compact"/>
              <w:jc w:val="right"/>
            </w:pPr>
            <w:r>
              <w:t xml:space="preserve">2</w:t>
            </w:r>
          </w:p>
        </w:tc>
        <w:tc>
          <w:p>
            <w:pPr>
              <w:pStyle w:val="Compact"/>
              <w:jc w:val="right"/>
            </w:pPr>
            <w:r>
              <w:t xml:space="preserve">0.01</w:t>
            </w:r>
          </w:p>
        </w:tc>
        <w:tc>
          <w:p>
            <w:pPr>
              <w:pStyle w:val="Compact"/>
              <w:jc w:val="right"/>
            </w:pPr>
            <w:r>
              <w:t xml:space="preserve">0.86</w:t>
            </w:r>
          </w:p>
        </w:tc>
        <w:tc>
          <w:p>
            <w:pPr>
              <w:pStyle w:val="Compact"/>
              <w:jc w:val="right"/>
            </w:pPr>
            <w:r>
              <w:t xml:space="preserve">86.1</w:t>
            </w:r>
          </w:p>
        </w:tc>
        <w:tc>
          <w:p>
            <w:pPr>
              <w:pStyle w:val="Compact"/>
              <w:jc w:val="left"/>
            </w:pPr>
            <w:r>
              <w:t xml:space="preserve">B</w:t>
            </w:r>
          </w:p>
        </w:tc>
      </w:tr>
      <w:tr>
        <w:tc>
          <w:p>
            <w:pPr>
              <w:pStyle w:val="Compact"/>
              <w:jc w:val="right"/>
            </w:pPr>
            <w:r>
              <w:t xml:space="preserve">28</w:t>
            </w:r>
          </w:p>
        </w:tc>
        <w:tc>
          <w:p>
            <w:pPr>
              <w:pStyle w:val="Compact"/>
              <w:jc w:val="right"/>
            </w:pPr>
            <w:r>
              <w:t xml:space="preserve">31.95</w:t>
            </w:r>
          </w:p>
        </w:tc>
        <w:tc>
          <w:p>
            <w:pPr>
              <w:pStyle w:val="Compact"/>
              <w:jc w:val="right"/>
            </w:pPr>
            <w:r>
              <w:t xml:space="preserve">2</w:t>
            </w:r>
          </w:p>
        </w:tc>
        <w:tc>
          <w:p>
            <w:pPr>
              <w:pStyle w:val="Compact"/>
              <w:jc w:val="right"/>
            </w:pPr>
            <w:r>
              <w:t xml:space="preserve">0.01</w:t>
            </w:r>
          </w:p>
        </w:tc>
        <w:tc>
          <w:p>
            <w:pPr>
              <w:pStyle w:val="Compact"/>
              <w:jc w:val="right"/>
            </w:pPr>
            <w:r>
              <w:t xml:space="preserve">0.87</w:t>
            </w:r>
          </w:p>
        </w:tc>
        <w:tc>
          <w:p>
            <w:pPr>
              <w:pStyle w:val="Compact"/>
              <w:jc w:val="right"/>
            </w:pPr>
            <w:r>
              <w:t xml:space="preserve">86.9</w:t>
            </w:r>
          </w:p>
        </w:tc>
        <w:tc>
          <w:p>
            <w:pPr>
              <w:pStyle w:val="Compact"/>
              <w:jc w:val="left"/>
            </w:pPr>
            <w:r>
              <w:t xml:space="preserve">B</w:t>
            </w:r>
          </w:p>
        </w:tc>
      </w:tr>
      <w:tr>
        <w:tc>
          <w:p>
            <w:pPr>
              <w:pStyle w:val="Compact"/>
              <w:jc w:val="right"/>
            </w:pPr>
            <w:r>
              <w:t xml:space="preserve">45</w:t>
            </w:r>
          </w:p>
        </w:tc>
        <w:tc>
          <w:p>
            <w:pPr>
              <w:pStyle w:val="Compact"/>
              <w:jc w:val="right"/>
            </w:pPr>
            <w:r>
              <w:t xml:space="preserve">30.42</w:t>
            </w:r>
          </w:p>
        </w:tc>
        <w:tc>
          <w:p>
            <w:pPr>
              <w:pStyle w:val="Compact"/>
              <w:jc w:val="right"/>
            </w:pPr>
            <w:r>
              <w:t xml:space="preserve">2</w:t>
            </w:r>
          </w:p>
        </w:tc>
        <w:tc>
          <w:p>
            <w:pPr>
              <w:pStyle w:val="Compact"/>
              <w:jc w:val="right"/>
            </w:pPr>
            <w:r>
              <w:t xml:space="preserve">0.01</w:t>
            </w:r>
          </w:p>
        </w:tc>
        <w:tc>
          <w:p>
            <w:pPr>
              <w:pStyle w:val="Compact"/>
              <w:jc w:val="right"/>
            </w:pPr>
            <w:r>
              <w:t xml:space="preserve">0.88</w:t>
            </w:r>
          </w:p>
        </w:tc>
        <w:tc>
          <w:p>
            <w:pPr>
              <w:pStyle w:val="Compact"/>
              <w:jc w:val="right"/>
            </w:pPr>
            <w:r>
              <w:t xml:space="preserve">87.7</w:t>
            </w:r>
          </w:p>
        </w:tc>
        <w:tc>
          <w:p>
            <w:pPr>
              <w:pStyle w:val="Compact"/>
              <w:jc w:val="left"/>
            </w:pPr>
            <w:r>
              <w:t xml:space="preserve">B</w:t>
            </w:r>
          </w:p>
        </w:tc>
      </w:tr>
      <w:tr>
        <w:tc>
          <w:p>
            <w:pPr>
              <w:pStyle w:val="Compact"/>
              <w:jc w:val="right"/>
            </w:pPr>
            <w:r>
              <w:t xml:space="preserve">44</w:t>
            </w:r>
          </w:p>
        </w:tc>
        <w:tc>
          <w:p>
            <w:pPr>
              <w:pStyle w:val="Compact"/>
              <w:jc w:val="right"/>
            </w:pPr>
            <w:r>
              <w:t xml:space="preserve">30.24</w:t>
            </w:r>
          </w:p>
        </w:tc>
        <w:tc>
          <w:p>
            <w:pPr>
              <w:pStyle w:val="Compact"/>
              <w:jc w:val="right"/>
            </w:pPr>
            <w:r>
              <w:t xml:space="preserve">2</w:t>
            </w:r>
          </w:p>
        </w:tc>
        <w:tc>
          <w:p>
            <w:pPr>
              <w:pStyle w:val="Compact"/>
              <w:jc w:val="right"/>
            </w:pPr>
            <w:r>
              <w:t xml:space="preserve">0.01</w:t>
            </w:r>
          </w:p>
        </w:tc>
        <w:tc>
          <w:p>
            <w:pPr>
              <w:pStyle w:val="Compact"/>
              <w:jc w:val="right"/>
            </w:pPr>
            <w:r>
              <w:t xml:space="preserve">0.89</w:t>
            </w:r>
          </w:p>
        </w:tc>
        <w:tc>
          <w:p>
            <w:pPr>
              <w:pStyle w:val="Compact"/>
              <w:jc w:val="right"/>
            </w:pPr>
            <w:r>
              <w:t xml:space="preserve">88.5</w:t>
            </w:r>
          </w:p>
        </w:tc>
        <w:tc>
          <w:p>
            <w:pPr>
              <w:pStyle w:val="Compact"/>
              <w:jc w:val="left"/>
            </w:pPr>
            <w:r>
              <w:t xml:space="preserve">B</w:t>
            </w:r>
          </w:p>
        </w:tc>
      </w:tr>
      <w:tr>
        <w:tc>
          <w:p>
            <w:pPr>
              <w:pStyle w:val="Compact"/>
              <w:jc w:val="right"/>
            </w:pPr>
            <w:r>
              <w:t xml:space="preserve">20</w:t>
            </w:r>
          </w:p>
        </w:tc>
        <w:tc>
          <w:p>
            <w:pPr>
              <w:pStyle w:val="Compact"/>
              <w:jc w:val="right"/>
            </w:pPr>
            <w:r>
              <w:t xml:space="preserve">30.00</w:t>
            </w:r>
          </w:p>
        </w:tc>
        <w:tc>
          <w:p>
            <w:pPr>
              <w:pStyle w:val="Compact"/>
              <w:jc w:val="right"/>
            </w:pPr>
            <w:r>
              <w:t xml:space="preserve">0</w:t>
            </w:r>
          </w:p>
        </w:tc>
        <w:tc>
          <w:p>
            <w:pPr>
              <w:pStyle w:val="Compact"/>
              <w:jc w:val="right"/>
            </w:pPr>
            <w:r>
              <w:t xml:space="preserve">0.01</w:t>
            </w:r>
          </w:p>
        </w:tc>
        <w:tc>
          <w:p>
            <w:pPr>
              <w:pStyle w:val="Compact"/>
              <w:jc w:val="right"/>
            </w:pPr>
            <w:r>
              <w:t xml:space="preserve">0.89</w:t>
            </w:r>
          </w:p>
        </w:tc>
        <w:tc>
          <w:p>
            <w:pPr>
              <w:pStyle w:val="Compact"/>
              <w:jc w:val="right"/>
            </w:pPr>
            <w:r>
              <w:t xml:space="preserve">89.3</w:t>
            </w:r>
          </w:p>
        </w:tc>
        <w:tc>
          <w:p>
            <w:pPr>
              <w:pStyle w:val="Compact"/>
              <w:jc w:val="left"/>
            </w:pPr>
            <w:r>
              <w:t xml:space="preserve">B</w:t>
            </w:r>
          </w:p>
        </w:tc>
      </w:tr>
      <w:tr>
        <w:tc>
          <w:p>
            <w:pPr>
              <w:pStyle w:val="Compact"/>
              <w:jc w:val="right"/>
            </w:pPr>
            <w:r>
              <w:t xml:space="preserve">46</w:t>
            </w:r>
          </w:p>
        </w:tc>
        <w:tc>
          <w:p>
            <w:pPr>
              <w:pStyle w:val="Compact"/>
              <w:jc w:val="right"/>
            </w:pPr>
            <w:r>
              <w:t xml:space="preserve">29.92</w:t>
            </w:r>
          </w:p>
        </w:tc>
        <w:tc>
          <w:p>
            <w:pPr>
              <w:pStyle w:val="Compact"/>
              <w:jc w:val="right"/>
            </w:pPr>
            <w:r>
              <w:t xml:space="preserve">2</w:t>
            </w:r>
          </w:p>
        </w:tc>
        <w:tc>
          <w:p>
            <w:pPr>
              <w:pStyle w:val="Compact"/>
              <w:jc w:val="right"/>
            </w:pPr>
            <w:r>
              <w:t xml:space="preserve">0.01</w:t>
            </w:r>
          </w:p>
        </w:tc>
        <w:tc>
          <w:p>
            <w:pPr>
              <w:pStyle w:val="Compact"/>
              <w:jc w:val="right"/>
            </w:pPr>
            <w:r>
              <w:t xml:space="preserve">0.90</w:t>
            </w:r>
          </w:p>
        </w:tc>
        <w:tc>
          <w:p>
            <w:pPr>
              <w:pStyle w:val="Compact"/>
              <w:jc w:val="right"/>
            </w:pPr>
            <w:r>
              <w:t xml:space="preserve">90.1</w:t>
            </w:r>
          </w:p>
        </w:tc>
        <w:tc>
          <w:p>
            <w:pPr>
              <w:pStyle w:val="Compact"/>
              <w:jc w:val="left"/>
            </w:pPr>
            <w:r>
              <w:t xml:space="preserve">B</w:t>
            </w:r>
          </w:p>
        </w:tc>
      </w:tr>
      <w:tr>
        <w:tc>
          <w:p>
            <w:pPr>
              <w:pStyle w:val="Compact"/>
              <w:jc w:val="right"/>
            </w:pPr>
            <w:r>
              <w:t xml:space="preserve">47</w:t>
            </w:r>
          </w:p>
        </w:tc>
        <w:tc>
          <w:p>
            <w:pPr>
              <w:pStyle w:val="Compact"/>
              <w:jc w:val="right"/>
            </w:pPr>
            <w:r>
              <w:t xml:space="preserve">28.16</w:t>
            </w:r>
          </w:p>
        </w:tc>
        <w:tc>
          <w:p>
            <w:pPr>
              <w:pStyle w:val="Compact"/>
              <w:jc w:val="right"/>
            </w:pPr>
            <w:r>
              <w:t xml:space="preserve">2</w:t>
            </w:r>
          </w:p>
        </w:tc>
        <w:tc>
          <w:p>
            <w:pPr>
              <w:pStyle w:val="Compact"/>
              <w:jc w:val="right"/>
            </w:pPr>
            <w:r>
              <w:t xml:space="preserve">0.01</w:t>
            </w:r>
          </w:p>
        </w:tc>
        <w:tc>
          <w:p>
            <w:pPr>
              <w:pStyle w:val="Compact"/>
              <w:jc w:val="right"/>
            </w:pPr>
            <w:r>
              <w:t xml:space="preserve">0.91</w:t>
            </w:r>
          </w:p>
        </w:tc>
        <w:tc>
          <w:p>
            <w:pPr>
              <w:pStyle w:val="Compact"/>
              <w:jc w:val="right"/>
            </w:pPr>
            <w:r>
              <w:t xml:space="preserve">90.8</w:t>
            </w:r>
          </w:p>
        </w:tc>
        <w:tc>
          <w:p>
            <w:pPr>
              <w:pStyle w:val="Compact"/>
              <w:jc w:val="left"/>
            </w:pPr>
            <w:r>
              <w:t xml:space="preserve">B</w:t>
            </w:r>
          </w:p>
        </w:tc>
      </w:tr>
      <w:tr>
        <w:tc>
          <w:p>
            <w:pPr>
              <w:pStyle w:val="Compact"/>
              <w:jc w:val="right"/>
            </w:pPr>
            <w:r>
              <w:t xml:space="preserve">23</w:t>
            </w:r>
          </w:p>
        </w:tc>
        <w:tc>
          <w:p>
            <w:pPr>
              <w:pStyle w:val="Compact"/>
              <w:jc w:val="right"/>
            </w:pPr>
            <w:r>
              <w:t xml:space="preserve">27.69</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91.5</w:t>
            </w:r>
          </w:p>
        </w:tc>
        <w:tc>
          <w:p>
            <w:pPr>
              <w:pStyle w:val="Compact"/>
              <w:jc w:val="left"/>
            </w:pPr>
            <w:r>
              <w:t xml:space="preserve">B</w:t>
            </w:r>
          </w:p>
        </w:tc>
      </w:tr>
      <w:tr>
        <w:tc>
          <w:p>
            <w:pPr>
              <w:pStyle w:val="Compact"/>
              <w:jc w:val="right"/>
            </w:pPr>
            <w:r>
              <w:t xml:space="preserve">25</w:t>
            </w:r>
          </w:p>
        </w:tc>
        <w:tc>
          <w:p>
            <w:pPr>
              <w:pStyle w:val="Compact"/>
              <w:jc w:val="right"/>
            </w:pPr>
            <w:r>
              <w:t xml:space="preserve">27.20</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92.2</w:t>
            </w:r>
          </w:p>
        </w:tc>
        <w:tc>
          <w:p>
            <w:pPr>
              <w:pStyle w:val="Compact"/>
              <w:jc w:val="left"/>
            </w:pPr>
            <w:r>
              <w:t xml:space="preserve">B</w:t>
            </w:r>
          </w:p>
        </w:tc>
      </w:tr>
      <w:tr>
        <w:tc>
          <w:p>
            <w:pPr>
              <w:pStyle w:val="Compact"/>
              <w:jc w:val="right"/>
            </w:pPr>
            <w:r>
              <w:t xml:space="preserve">24</w:t>
            </w:r>
          </w:p>
        </w:tc>
        <w:tc>
          <w:p>
            <w:pPr>
              <w:pStyle w:val="Compact"/>
              <w:jc w:val="right"/>
            </w:pPr>
            <w:r>
              <w:t xml:space="preserve">24.48</w:t>
            </w:r>
          </w:p>
        </w:tc>
        <w:tc>
          <w:p>
            <w:pPr>
              <w:pStyle w:val="Compact"/>
              <w:jc w:val="right"/>
            </w:pPr>
            <w:r>
              <w:t xml:space="preserve">0</w:t>
            </w:r>
          </w:p>
        </w:tc>
        <w:tc>
          <w:p>
            <w:pPr>
              <w:pStyle w:val="Compact"/>
              <w:jc w:val="right"/>
            </w:pPr>
            <w:r>
              <w:t xml:space="preserve">0.01</w:t>
            </w:r>
          </w:p>
        </w:tc>
        <w:tc>
          <w:p>
            <w:pPr>
              <w:pStyle w:val="Compact"/>
              <w:jc w:val="right"/>
            </w:pPr>
            <w:r>
              <w:t xml:space="preserve">0.93</w:t>
            </w:r>
          </w:p>
        </w:tc>
        <w:tc>
          <w:p>
            <w:pPr>
              <w:pStyle w:val="Compact"/>
              <w:jc w:val="right"/>
            </w:pPr>
            <w:r>
              <w:t xml:space="preserve">92.9</w:t>
            </w:r>
          </w:p>
        </w:tc>
        <w:tc>
          <w:p>
            <w:pPr>
              <w:pStyle w:val="Compact"/>
              <w:jc w:val="left"/>
            </w:pPr>
            <w:r>
              <w:t xml:space="preserve">B</w:t>
            </w:r>
          </w:p>
        </w:tc>
      </w:tr>
      <w:tr>
        <w:tc>
          <w:p>
            <w:pPr>
              <w:pStyle w:val="Compact"/>
              <w:jc w:val="right"/>
            </w:pPr>
            <w:r>
              <w:t xml:space="preserve">14</w:t>
            </w:r>
          </w:p>
        </w:tc>
        <w:tc>
          <w:p>
            <w:pPr>
              <w:pStyle w:val="Compact"/>
              <w:jc w:val="right"/>
            </w:pPr>
            <w:r>
              <w:t xml:space="preserve">24.32</w:t>
            </w:r>
          </w:p>
        </w:tc>
        <w:tc>
          <w:p>
            <w:pPr>
              <w:pStyle w:val="Compact"/>
              <w:jc w:val="right"/>
            </w:pPr>
            <w:r>
              <w:t xml:space="preserve">4</w:t>
            </w:r>
          </w:p>
        </w:tc>
        <w:tc>
          <w:p>
            <w:pPr>
              <w:pStyle w:val="Compact"/>
              <w:jc w:val="right"/>
            </w:pPr>
            <w:r>
              <w:t xml:space="preserve">0.01</w:t>
            </w:r>
          </w:p>
        </w:tc>
        <w:tc>
          <w:p>
            <w:pPr>
              <w:pStyle w:val="Compact"/>
              <w:jc w:val="right"/>
            </w:pPr>
            <w:r>
              <w:t xml:space="preserve">0.94</w:t>
            </w:r>
          </w:p>
        </w:tc>
        <w:tc>
          <w:p>
            <w:pPr>
              <w:pStyle w:val="Compact"/>
              <w:jc w:val="right"/>
            </w:pPr>
            <w:r>
              <w:t xml:space="preserve">93.5</w:t>
            </w:r>
          </w:p>
        </w:tc>
        <w:tc>
          <w:p>
            <w:pPr>
              <w:pStyle w:val="Compact"/>
              <w:jc w:val="left"/>
            </w:pPr>
            <w:r>
              <w:t xml:space="preserve">B</w:t>
            </w:r>
          </w:p>
        </w:tc>
      </w:tr>
      <w:tr>
        <w:tc>
          <w:p>
            <w:pPr>
              <w:pStyle w:val="Compact"/>
              <w:jc w:val="right"/>
            </w:pPr>
            <w:r>
              <w:t xml:space="preserve">3</w:t>
            </w:r>
          </w:p>
        </w:tc>
        <w:tc>
          <w:p>
            <w:pPr>
              <w:pStyle w:val="Compact"/>
              <w:jc w:val="right"/>
            </w:pPr>
            <w:r>
              <w:t xml:space="preserve">24.30</w:t>
            </w:r>
          </w:p>
        </w:tc>
        <w:tc>
          <w:p>
            <w:pPr>
              <w:pStyle w:val="Compact"/>
              <w:jc w:val="right"/>
            </w:pPr>
            <w:r>
              <w:t xml:space="preserve">2</w:t>
            </w:r>
          </w:p>
        </w:tc>
        <w:tc>
          <w:p>
            <w:pPr>
              <w:pStyle w:val="Compact"/>
              <w:jc w:val="right"/>
            </w:pPr>
            <w:r>
              <w:t xml:space="preserve">0.01</w:t>
            </w:r>
          </w:p>
        </w:tc>
        <w:tc>
          <w:p>
            <w:pPr>
              <w:pStyle w:val="Compact"/>
              <w:jc w:val="right"/>
            </w:pPr>
            <w:r>
              <w:t xml:space="preserve">0.94</w:t>
            </w:r>
          </w:p>
        </w:tc>
        <w:tc>
          <w:p>
            <w:pPr>
              <w:pStyle w:val="Compact"/>
              <w:jc w:val="right"/>
            </w:pPr>
            <w:r>
              <w:t xml:space="preserve">94.1</w:t>
            </w:r>
          </w:p>
        </w:tc>
        <w:tc>
          <w:p>
            <w:pPr>
              <w:pStyle w:val="Compact"/>
              <w:jc w:val="left"/>
            </w:pPr>
            <w:r>
              <w:t xml:space="preserve">B</w:t>
            </w:r>
          </w:p>
        </w:tc>
      </w:tr>
      <w:tr>
        <w:tc>
          <w:p>
            <w:pPr>
              <w:pStyle w:val="Compact"/>
              <w:jc w:val="right"/>
            </w:pPr>
            <w:r>
              <w:t xml:space="preserve">12</w:t>
            </w:r>
          </w:p>
        </w:tc>
        <w:tc>
          <w:p>
            <w:pPr>
              <w:pStyle w:val="Compact"/>
              <w:jc w:val="right"/>
            </w:pPr>
            <w:r>
              <w:t xml:space="preserve">24.24</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94.8</w:t>
            </w:r>
          </w:p>
        </w:tc>
        <w:tc>
          <w:p>
            <w:pPr>
              <w:pStyle w:val="Compact"/>
              <w:jc w:val="left"/>
            </w:pPr>
            <w:r>
              <w:t xml:space="preserve">B</w:t>
            </w:r>
          </w:p>
        </w:tc>
      </w:tr>
      <w:tr>
        <w:tc>
          <w:p>
            <w:pPr>
              <w:pStyle w:val="Compact"/>
              <w:jc w:val="right"/>
            </w:pPr>
            <w:r>
              <w:t xml:space="preserve">4</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95.4</w:t>
            </w:r>
          </w:p>
        </w:tc>
        <w:tc>
          <w:p>
            <w:pPr>
              <w:pStyle w:val="Compact"/>
              <w:jc w:val="left"/>
            </w:pPr>
            <w:r>
              <w:t xml:space="preserve">C</w:t>
            </w:r>
          </w:p>
        </w:tc>
      </w:tr>
      <w:tr>
        <w:tc>
          <w:p>
            <w:pPr>
              <w:pStyle w:val="Compact"/>
              <w:jc w:val="right"/>
            </w:pPr>
            <w:r>
              <w:t xml:space="preserve">5</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0.96</w:t>
            </w:r>
          </w:p>
        </w:tc>
        <w:tc>
          <w:p>
            <w:pPr>
              <w:pStyle w:val="Compact"/>
              <w:jc w:val="right"/>
            </w:pPr>
            <w:r>
              <w:t xml:space="preserve">96.0</w:t>
            </w:r>
          </w:p>
        </w:tc>
        <w:tc>
          <w:p>
            <w:pPr>
              <w:pStyle w:val="Compact"/>
              <w:jc w:val="left"/>
            </w:pPr>
            <w:r>
              <w:t xml:space="preserve">C</w:t>
            </w:r>
          </w:p>
        </w:tc>
      </w:tr>
      <w:tr>
        <w:tc>
          <w:p>
            <w:pPr>
              <w:pStyle w:val="Compact"/>
              <w:jc w:val="right"/>
            </w:pPr>
            <w:r>
              <w:t xml:space="preserve">38</w:t>
            </w:r>
          </w:p>
        </w:tc>
        <w:tc>
          <w:p>
            <w:pPr>
              <w:pStyle w:val="Compact"/>
              <w:jc w:val="right"/>
            </w:pPr>
            <w:r>
              <w:t xml:space="preserve">22.56</w:t>
            </w:r>
          </w:p>
        </w:tc>
        <w:tc>
          <w:p>
            <w:pPr>
              <w:pStyle w:val="Compact"/>
              <w:jc w:val="right"/>
            </w:pPr>
            <w:r>
              <w:t xml:space="preserve">4</w:t>
            </w:r>
          </w:p>
        </w:tc>
        <w:tc>
          <w:p>
            <w:pPr>
              <w:pStyle w:val="Compact"/>
              <w:jc w:val="right"/>
            </w:pPr>
            <w:r>
              <w:t xml:space="preserve">0.01</w:t>
            </w:r>
          </w:p>
        </w:tc>
        <w:tc>
          <w:p>
            <w:pPr>
              <w:pStyle w:val="Compact"/>
              <w:jc w:val="right"/>
            </w:pPr>
            <w:r>
              <w:t xml:space="preserve">0.97</w:t>
            </w:r>
          </w:p>
        </w:tc>
        <w:tc>
          <w:p>
            <w:pPr>
              <w:pStyle w:val="Compact"/>
              <w:jc w:val="right"/>
            </w:pPr>
            <w:r>
              <w:t xml:space="preserve">96.6</w:t>
            </w:r>
          </w:p>
        </w:tc>
        <w:tc>
          <w:p>
            <w:pPr>
              <w:pStyle w:val="Compact"/>
              <w:jc w:val="left"/>
            </w:pPr>
            <w:r>
              <w:t xml:space="preserve">C</w:t>
            </w:r>
          </w:p>
        </w:tc>
      </w:tr>
      <w:tr>
        <w:tc>
          <w:p>
            <w:pPr>
              <w:pStyle w:val="Compact"/>
              <w:jc w:val="right"/>
            </w:pPr>
            <w:r>
              <w:t xml:space="preserve">41</w:t>
            </w:r>
          </w:p>
        </w:tc>
        <w:tc>
          <w:p>
            <w:pPr>
              <w:pStyle w:val="Compact"/>
              <w:jc w:val="right"/>
            </w:pPr>
            <w:r>
              <w:t xml:space="preserve">21.00</w:t>
            </w:r>
          </w:p>
        </w:tc>
        <w:tc>
          <w:p>
            <w:pPr>
              <w:pStyle w:val="Compact"/>
              <w:jc w:val="right"/>
            </w:pPr>
            <w:r>
              <w:t xml:space="preserve">2</w:t>
            </w:r>
          </w:p>
        </w:tc>
        <w:tc>
          <w:p>
            <w:pPr>
              <w:pStyle w:val="Compact"/>
              <w:jc w:val="right"/>
            </w:pPr>
            <w:r>
              <w:t xml:space="preserve">0.01</w:t>
            </w:r>
          </w:p>
        </w:tc>
        <w:tc>
          <w:p>
            <w:pPr>
              <w:pStyle w:val="Compact"/>
              <w:jc w:val="right"/>
            </w:pPr>
            <w:r>
              <w:t xml:space="preserve">0.97</w:t>
            </w:r>
          </w:p>
        </w:tc>
        <w:tc>
          <w:p>
            <w:pPr>
              <w:pStyle w:val="Compact"/>
              <w:jc w:val="right"/>
            </w:pPr>
            <w:r>
              <w:t xml:space="preserve">97.1</w:t>
            </w:r>
          </w:p>
        </w:tc>
        <w:tc>
          <w:p>
            <w:pPr>
              <w:pStyle w:val="Compact"/>
              <w:jc w:val="left"/>
            </w:pPr>
            <w:r>
              <w:t xml:space="preserve">C</w:t>
            </w:r>
          </w:p>
        </w:tc>
      </w:tr>
      <w:tr>
        <w:tc>
          <w:p>
            <w:pPr>
              <w:pStyle w:val="Compact"/>
              <w:jc w:val="right"/>
            </w:pPr>
            <w:r>
              <w:t xml:space="preserve">43</w:t>
            </w:r>
          </w:p>
        </w:tc>
        <w:tc>
          <w:p>
            <w:pPr>
              <w:pStyle w:val="Compact"/>
              <w:jc w:val="right"/>
            </w:pPr>
            <w:r>
              <w:t xml:space="preserve">20.57</w:t>
            </w:r>
          </w:p>
        </w:tc>
        <w:tc>
          <w:p>
            <w:pPr>
              <w:pStyle w:val="Compact"/>
              <w:jc w:val="right"/>
            </w:pPr>
            <w:r>
              <w:t xml:space="preserve">3</w:t>
            </w:r>
          </w:p>
        </w:tc>
        <w:tc>
          <w:p>
            <w:pPr>
              <w:pStyle w:val="Compact"/>
              <w:jc w:val="right"/>
            </w:pPr>
            <w:r>
              <w:t xml:space="preserve">0.01</w:t>
            </w:r>
          </w:p>
        </w:tc>
        <w:tc>
          <w:p>
            <w:pPr>
              <w:pStyle w:val="Compact"/>
              <w:jc w:val="right"/>
            </w:pPr>
            <w:r>
              <w:t xml:space="preserve">0.98</w:t>
            </w:r>
          </w:p>
        </w:tc>
        <w:tc>
          <w:p>
            <w:pPr>
              <w:pStyle w:val="Compact"/>
              <w:jc w:val="right"/>
            </w:pPr>
            <w:r>
              <w:t xml:space="preserve">97.7</w:t>
            </w:r>
          </w:p>
        </w:tc>
        <w:tc>
          <w:p>
            <w:pPr>
              <w:pStyle w:val="Compact"/>
              <w:jc w:val="left"/>
            </w:pPr>
            <w:r>
              <w:t xml:space="preserve">C</w:t>
            </w:r>
          </w:p>
        </w:tc>
      </w:tr>
      <w:tr>
        <w:tc>
          <w:p>
            <w:pPr>
              <w:pStyle w:val="Compact"/>
              <w:jc w:val="right"/>
            </w:pPr>
            <w:r>
              <w:t xml:space="preserve">37</w:t>
            </w:r>
          </w:p>
        </w:tc>
        <w:tc>
          <w:p>
            <w:pPr>
              <w:pStyle w:val="Compact"/>
              <w:jc w:val="right"/>
            </w:pPr>
            <w:r>
              <w:t xml:space="preserve">20.54</w:t>
            </w:r>
          </w:p>
        </w:tc>
        <w:tc>
          <w:p>
            <w:pPr>
              <w:pStyle w:val="Compact"/>
              <w:jc w:val="right"/>
            </w:pPr>
            <w:r>
              <w:t xml:space="preserve">2</w:t>
            </w:r>
          </w:p>
        </w:tc>
        <w:tc>
          <w:p>
            <w:pPr>
              <w:pStyle w:val="Compact"/>
              <w:jc w:val="right"/>
            </w:pPr>
            <w:r>
              <w:t xml:space="preserve">0.01</w:t>
            </w:r>
          </w:p>
        </w:tc>
        <w:tc>
          <w:p>
            <w:pPr>
              <w:pStyle w:val="Compact"/>
              <w:jc w:val="right"/>
            </w:pPr>
            <w:r>
              <w:t xml:space="preserve">0.98</w:t>
            </w:r>
          </w:p>
        </w:tc>
        <w:tc>
          <w:p>
            <w:pPr>
              <w:pStyle w:val="Compact"/>
              <w:jc w:val="right"/>
            </w:pPr>
            <w:r>
              <w:t xml:space="preserve">98.2</w:t>
            </w:r>
          </w:p>
        </w:tc>
        <w:tc>
          <w:p>
            <w:pPr>
              <w:pStyle w:val="Compact"/>
              <w:jc w:val="left"/>
            </w:pPr>
            <w:r>
              <w:t xml:space="preserve">C</w:t>
            </w:r>
          </w:p>
        </w:tc>
      </w:tr>
      <w:tr>
        <w:tc>
          <w:p>
            <w:pPr>
              <w:pStyle w:val="Compact"/>
              <w:jc w:val="right"/>
            </w:pPr>
            <w:r>
              <w:t xml:space="preserve">48</w:t>
            </w:r>
          </w:p>
        </w:tc>
        <w:tc>
          <w:p>
            <w:pPr>
              <w:pStyle w:val="Compact"/>
              <w:jc w:val="right"/>
            </w:pPr>
            <w:r>
              <w:t xml:space="preserve">17.25</w:t>
            </w:r>
          </w:p>
        </w:tc>
        <w:tc>
          <w:p>
            <w:pPr>
              <w:pStyle w:val="Compact"/>
              <w:jc w:val="right"/>
            </w:pPr>
            <w:r>
              <w:t xml:space="preserve">6</w:t>
            </w:r>
          </w:p>
        </w:tc>
        <w:tc>
          <w:p>
            <w:pPr>
              <w:pStyle w:val="Compact"/>
              <w:jc w:val="right"/>
            </w:pPr>
            <w:r>
              <w:t xml:space="preserve">0.00</w:t>
            </w:r>
          </w:p>
        </w:tc>
        <w:tc>
          <w:p>
            <w:pPr>
              <w:pStyle w:val="Compact"/>
              <w:jc w:val="right"/>
            </w:pPr>
            <w:r>
              <w:t xml:space="preserve">0.99</w:t>
            </w:r>
          </w:p>
        </w:tc>
        <w:tc>
          <w:p>
            <w:pPr>
              <w:pStyle w:val="Compact"/>
              <w:jc w:val="right"/>
            </w:pPr>
            <w:r>
              <w:t xml:space="preserve">98.7</w:t>
            </w:r>
          </w:p>
        </w:tc>
        <w:tc>
          <w:p>
            <w:pPr>
              <w:pStyle w:val="Compact"/>
              <w:jc w:val="left"/>
            </w:pPr>
            <w:r>
              <w:t xml:space="preserve">C</w:t>
            </w:r>
          </w:p>
        </w:tc>
      </w:tr>
      <w:tr>
        <w:tc>
          <w:p>
            <w:pPr>
              <w:pStyle w:val="Compact"/>
              <w:jc w:val="right"/>
            </w:pPr>
            <w:r>
              <w:t xml:space="preserve">8</w:t>
            </w:r>
          </w:p>
        </w:tc>
        <w:tc>
          <w:p>
            <w:pPr>
              <w:pStyle w:val="Compact"/>
              <w:jc w:val="right"/>
            </w:pPr>
            <w:r>
              <w:t xml:space="preserve">17.16</w:t>
            </w:r>
          </w:p>
        </w:tc>
        <w:tc>
          <w:p>
            <w:pPr>
              <w:pStyle w:val="Compact"/>
              <w:jc w:val="right"/>
            </w:pPr>
            <w:r>
              <w:t xml:space="preserve">5</w:t>
            </w:r>
          </w:p>
        </w:tc>
        <w:tc>
          <w:p>
            <w:pPr>
              <w:pStyle w:val="Compact"/>
              <w:jc w:val="right"/>
            </w:pPr>
            <w:r>
              <w:t xml:space="preserve">0.00</w:t>
            </w:r>
          </w:p>
        </w:tc>
        <w:tc>
          <w:p>
            <w:pPr>
              <w:pStyle w:val="Compact"/>
              <w:jc w:val="right"/>
            </w:pPr>
            <w:r>
              <w:t xml:space="preserve">0.99</w:t>
            </w:r>
          </w:p>
        </w:tc>
        <w:tc>
          <w:p>
            <w:pPr>
              <w:pStyle w:val="Compact"/>
              <w:jc w:val="right"/>
            </w:pPr>
            <w:r>
              <w:t xml:space="preserve">99.1</w:t>
            </w:r>
          </w:p>
        </w:tc>
        <w:tc>
          <w:p>
            <w:pPr>
              <w:pStyle w:val="Compact"/>
              <w:jc w:val="left"/>
            </w:pPr>
            <w:r>
              <w:t xml:space="preserve">C</w:t>
            </w:r>
          </w:p>
        </w:tc>
      </w:tr>
      <w:tr>
        <w:tc>
          <w:p>
            <w:pPr>
              <w:pStyle w:val="Compact"/>
              <w:jc w:val="right"/>
            </w:pPr>
            <w:r>
              <w:t xml:space="preserve">26</w:t>
            </w:r>
          </w:p>
        </w:tc>
        <w:tc>
          <w:p>
            <w:pPr>
              <w:pStyle w:val="Compact"/>
              <w:jc w:val="right"/>
            </w:pPr>
            <w:r>
              <w:t xml:space="preserve">13.59</w:t>
            </w:r>
          </w:p>
        </w:tc>
        <w:tc>
          <w:p>
            <w:pPr>
              <w:pStyle w:val="Compact"/>
              <w:jc w:val="right"/>
            </w:pPr>
            <w:r>
              <w:t xml:space="preserve">1</w:t>
            </w:r>
          </w:p>
        </w:tc>
        <w:tc>
          <w:p>
            <w:pPr>
              <w:pStyle w:val="Compact"/>
              <w:jc w:val="right"/>
            </w:pPr>
            <w:r>
              <w:t xml:space="preserve">0.00</w:t>
            </w:r>
          </w:p>
        </w:tc>
        <w:tc>
          <w:p>
            <w:pPr>
              <w:pStyle w:val="Compact"/>
              <w:jc w:val="right"/>
            </w:pPr>
            <w:r>
              <w:t xml:space="preserve">0.99</w:t>
            </w:r>
          </w:p>
        </w:tc>
        <w:tc>
          <w:p>
            <w:pPr>
              <w:pStyle w:val="Compact"/>
              <w:jc w:val="right"/>
            </w:pPr>
            <w:r>
              <w:t xml:space="preserve">99.5</w:t>
            </w:r>
          </w:p>
        </w:tc>
        <w:tc>
          <w:p>
            <w:pPr>
              <w:pStyle w:val="Compact"/>
              <w:jc w:val="left"/>
            </w:pPr>
            <w:r>
              <w:t xml:space="preserve">C</w:t>
            </w:r>
          </w:p>
        </w:tc>
      </w:tr>
      <w:tr>
        <w:tc>
          <w:p>
            <w:pPr>
              <w:pStyle w:val="Compact"/>
              <w:jc w:val="right"/>
            </w:pPr>
            <w:r>
              <w:t xml:space="preserve">58</w:t>
            </w:r>
          </w:p>
        </w:tc>
        <w:tc>
          <w:p>
            <w:pPr>
              <w:pStyle w:val="Compact"/>
              <w:jc w:val="right"/>
            </w:pPr>
            <w:r>
              <w:t xml:space="preserve">12.80</w:t>
            </w:r>
          </w:p>
        </w:tc>
        <w:tc>
          <w:p>
            <w:pPr>
              <w:pStyle w:val="Compact"/>
              <w:jc w:val="right"/>
            </w:pPr>
            <w:r>
              <w:t xml:space="preserve">3</w:t>
            </w:r>
          </w:p>
        </w:tc>
        <w:tc>
          <w:p>
            <w:pPr>
              <w:pStyle w:val="Compact"/>
              <w:jc w:val="right"/>
            </w:pPr>
            <w:r>
              <w:t xml:space="preserve">0.00</w:t>
            </w:r>
          </w:p>
        </w:tc>
        <w:tc>
          <w:p>
            <w:pPr>
              <w:pStyle w:val="Compact"/>
              <w:jc w:val="right"/>
            </w:pPr>
            <w:r>
              <w:t xml:space="preserve">1.00</w:t>
            </w:r>
          </w:p>
        </w:tc>
        <w:tc>
          <w:p>
            <w:pPr>
              <w:pStyle w:val="Compact"/>
              <w:jc w:val="right"/>
            </w:pPr>
            <w:r>
              <w:t xml:space="preserve">99.8</w:t>
            </w:r>
          </w:p>
        </w:tc>
        <w:tc>
          <w:p>
            <w:pPr>
              <w:pStyle w:val="Compact"/>
              <w:jc w:val="left"/>
            </w:pPr>
            <w:r>
              <w:t xml:space="preserve">C</w:t>
            </w:r>
          </w:p>
        </w:tc>
      </w:tr>
      <w:tr>
        <w:tc>
          <w:p>
            <w:pPr>
              <w:pStyle w:val="Compact"/>
              <w:jc w:val="right"/>
            </w:pPr>
            <w:r>
              <w:t xml:space="preserve">49</w:t>
            </w:r>
          </w:p>
        </w:tc>
        <w:tc>
          <w:p>
            <w:pPr>
              <w:pStyle w:val="Compact"/>
              <w:jc w:val="right"/>
            </w:pPr>
            <w:r>
              <w:t xml:space="preserve">7.85</w:t>
            </w:r>
          </w:p>
        </w:tc>
        <w:tc>
          <w:p>
            <w:pPr>
              <w:pStyle w:val="Compact"/>
              <w:jc w:val="right"/>
            </w:pPr>
            <w:r>
              <w:t xml:space="preserve">6</w:t>
            </w:r>
          </w:p>
        </w:tc>
        <w:tc>
          <w:p>
            <w:pPr>
              <w:pStyle w:val="Compact"/>
              <w:jc w:val="right"/>
            </w:pPr>
            <w:r>
              <w:t xml:space="preserve">0.00</w:t>
            </w:r>
          </w:p>
        </w:tc>
        <w:tc>
          <w:p>
            <w:pPr>
              <w:pStyle w:val="Compact"/>
              <w:jc w:val="right"/>
            </w:pPr>
            <w:r>
              <w:t xml:space="preserve">1.00</w:t>
            </w:r>
          </w:p>
        </w:tc>
        <w:tc>
          <w:p>
            <w:pPr>
              <w:pStyle w:val="Compact"/>
              <w:jc w:val="right"/>
            </w:pPr>
            <w:r>
              <w:t xml:space="preserve">100.0</w:t>
            </w:r>
          </w:p>
        </w:tc>
        <w:tc>
          <w:p>
            <w:pPr>
              <w:pStyle w:val="Compact"/>
              <w:jc w:val="left"/>
            </w:pPr>
            <w:r>
              <w:t xml:space="preserve">C</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2_files/figure-docx/unnamed-chunk-6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iqr-analysis"/>
      <w:r>
        <w:t xml:space="preserve">IQR Analysis</w:t>
      </w:r>
      <w:bookmarkEnd w:id="36"/>
    </w:p>
    <w:p>
      <w:pPr>
        <w:pStyle w:val="FirstParagraph"/>
      </w:pPr>
      <w:r>
        <w:t xml:space="preserve">Categorization by life cycle - Inventory quality ratio</w:t>
      </w:r>
    </w:p>
    <w:p>
      <w:pPr>
        <w:pStyle w:val="BodyText"/>
      </w:pPr>
      <w:r>
        <w:t xml:space="preserve">Aim is to minimize the risk of obselensce.</w:t>
      </w:r>
    </w:p>
    <w:p>
      <w:pPr>
        <w:numPr>
          <w:numId w:val="1022"/>
          <w:ilvl w:val="0"/>
        </w:numPr>
      </w:pPr>
      <w:r>
        <w:t xml:space="preserve">Life cycle of product</w:t>
      </w:r>
      <w:r>
        <w:t xml:space="preserve"> </w:t>
      </w:r>
      <m:oMath>
        <m:r>
          <m:t>i</m:t>
        </m:r>
      </m:oMath>
      <w:r>
        <w:t xml:space="preserve"> </w:t>
      </w:r>
      <w:r>
        <w:t xml:space="preserve">is the change of demand over time.</w:t>
      </w:r>
    </w:p>
    <w:p>
      <w:pPr>
        <w:numPr>
          <w:numId w:val="1022"/>
          <w:ilvl w:val="0"/>
        </w:numPr>
      </w:pPr>
      <w:r>
        <w:t xml:space="preserve">Variation of material with respect to it’s importance. Typically associated with ABC analysis.</w:t>
      </w:r>
    </w:p>
    <w:p>
      <w:pPr>
        <w:numPr>
          <w:numId w:val="1022"/>
          <w:ilvl w:val="0"/>
        </w:numPr>
      </w:pPr>
      <w:r>
        <w:t xml:space="preserve">The higher the value of materials, the potential risk of obscelence situation. This risk increase if this are compared to it’s demand overstocked.</w:t>
      </w:r>
    </w:p>
    <w:p>
      <w:pPr>
        <w:pStyle w:val="FirstParagraph"/>
      </w:pPr>
      <w:r>
        <w:t xml:space="preserve">There are 262 days working in consideration, 5 working days in a week, $</w:t>
      </w:r>
      <w:r>
        <w:t xml:space="preserve">=52.4 $ that is 52 weeks in a year.</w:t>
      </w:r>
      <w:r>
        <w:t xml:space="preserve"> </w:t>
      </w:r>
      <w:r>
        <w:t xml:space="preserve">So we assume that current stock level is equivelent to stocks that can fit lane assignments for each item and</w:t>
      </w:r>
    </w:p>
    <w:p>
      <w:pPr>
        <w:pStyle w:val="Compact"/>
        <w:numPr>
          <w:numId w:val="1023"/>
          <w:ilvl w:val="0"/>
        </w:numPr>
      </w:pPr>
      <m:oMath>
        <m:sSub>
          <m:e>
            <m:acc>
              <m:accPr>
                <m:chr m:val="̂"/>
              </m:accPr>
              <m:e>
                <m:r>
                  <m:t>w</m:t>
                </m:r>
              </m:e>
            </m:acc>
          </m:e>
          <m:sub>
            <m:r>
              <m:t>i</m:t>
            </m:r>
          </m:sub>
        </m:sSub>
        <m:r>
          <m:t>⇒</m:t>
        </m:r>
      </m:oMath>
      <w:r>
        <w:t xml:space="preserve"> </w:t>
      </w:r>
      <w:r>
        <w:t xml:space="preserve">estimated demand value per period (week).</w:t>
      </w:r>
    </w:p>
    <w:p>
      <w:pPr>
        <w:pStyle w:val="Compact"/>
        <w:numPr>
          <w:numId w:val="1023"/>
          <w:ilvl w:val="0"/>
        </w:numPr>
      </w:pPr>
      <m:oMath>
        <m:sSub>
          <m:e>
            <m:r>
              <m:t>s</m:t>
            </m:r>
          </m:e>
          <m:sub>
            <m:r>
              <m:t>i</m:t>
            </m:r>
          </m:sub>
        </m:sSub>
        <m:r>
          <m:t>⇒</m:t>
        </m:r>
      </m:oMath>
      <w:r>
        <w:t xml:space="preserve"> </w:t>
      </w:r>
      <w:r>
        <w:t xml:space="preserve">The current stock value.</w:t>
      </w:r>
    </w:p>
    <w:p>
      <w:pPr>
        <w:pStyle w:val="Compact"/>
        <w:numPr>
          <w:numId w:val="1023"/>
          <w:ilvl w:val="0"/>
        </w:numPr>
      </w:pPr>
      <m:oMath>
        <m:sSub>
          <m:e>
            <m:r>
              <m:t>o</m:t>
            </m:r>
          </m:e>
          <m:sub>
            <m:r>
              <m:t>i</m:t>
            </m:r>
          </m:sub>
        </m:sSub>
        <m:r>
          <m:t>⇒</m:t>
        </m:r>
      </m:oMath>
      <w:r>
        <w:t xml:space="preserve">The accepted turnover time of material</w:t>
      </w:r>
      <w:r>
        <w:t xml:space="preserve"> </w:t>
      </w:r>
      <m:oMath>
        <m:r>
          <m:t>i</m:t>
        </m:r>
        <m:r>
          <m:t>∈</m:t>
        </m:r>
        <m:r>
          <m:t>I</m:t>
        </m:r>
        <m:r>
          <m:t>,</m:t>
        </m:r>
      </m:oMath>
      <w:r>
        <w:t xml:space="preserve"> </w:t>
      </w:r>
      <w:r>
        <w:t xml:space="preserve">then.</w:t>
      </w:r>
    </w:p>
    <w:p>
      <w:pPr>
        <w:pStyle w:val="FirstParagraph"/>
      </w:pPr>
      <w:r>
        <w:t xml:space="preserve">We will use these thresholds : A…2 per., B..4 per. and C..6 per.</w:t>
      </w:r>
    </w:p>
    <w:p>
      <w:pPr>
        <w:pStyle w:val="Compact"/>
        <w:numPr>
          <w:numId w:val="1024"/>
          <w:ilvl w:val="0"/>
        </w:numPr>
      </w:pPr>
      <w:r>
        <w:t xml:space="preserve">Calculate active inventory</w:t>
      </w:r>
      <w:r>
        <w:t xml:space="preserve"> </w:t>
      </w:r>
      <m:oMath>
        <m:r>
          <m:t>t</m:t>
        </m:r>
        <m:sSub>
          <m:e>
            <m:r>
              <m:t>o</m:t>
            </m:r>
          </m:e>
          <m:sub>
            <m:r>
              <m:t>i</m:t>
            </m:r>
          </m:sub>
        </m:sSub>
        <m:r>
          <m:t>=</m:t>
        </m:r>
        <m:sSub>
          <m:e>
            <m:acc>
              <m:accPr>
                <m:chr m:val="̂"/>
              </m:accPr>
              <m:e>
                <m:r>
                  <m:t>w</m:t>
                </m:r>
              </m:e>
            </m:acc>
          </m:e>
          <m:sub>
            <m:r>
              <m:t>i</m:t>
            </m:r>
          </m:sub>
        </m:sSub>
        <m:r>
          <m:t>⋅</m:t>
        </m:r>
        <m:sSub>
          <m:e>
            <m:r>
              <m:t>o</m:t>
            </m:r>
          </m:e>
          <m:sub>
            <m:r>
              <m:t>i</m:t>
            </m:r>
          </m:sub>
        </m:sSub>
      </m:oMath>
    </w:p>
    <w:p>
      <w:pPr>
        <w:pStyle w:val="Compact"/>
        <w:numPr>
          <w:numId w:val="1024"/>
          <w:ilvl w:val="0"/>
        </w:numPr>
      </w:pPr>
      <w:r>
        <w:t xml:space="preserve">Inventory quatlity ratio</w:t>
      </w:r>
      <w:r>
        <w:t xml:space="preserve"> </w:t>
      </w:r>
      <m:oMath>
        <m:r>
          <m:t>I</m:t>
        </m:r>
        <m:r>
          <m:t>Q</m:t>
        </m:r>
        <m:sSub>
          <m:e>
            <m:r>
              <m:t>R</m:t>
            </m:r>
          </m:e>
          <m:sub>
            <m:r>
              <m:t>i</m:t>
            </m:r>
          </m:sub>
        </m:sSub>
        <m:r>
          <m:t>=</m:t>
        </m:r>
        <m:f>
          <m:fPr>
            <m:type m:val="bar"/>
          </m:fPr>
          <m:num>
            <m:r>
              <m:t>t</m:t>
            </m:r>
            <m:sSub>
              <m:e>
                <m:r>
                  <m:t>o</m:t>
                </m:r>
              </m:e>
              <m:sub>
                <m:r>
                  <m:t>i</m:t>
                </m:r>
              </m:sub>
            </m:sSub>
          </m:num>
          <m:den>
            <m:sSub>
              <m:e>
                <m:r>
                  <m:t>s</m:t>
                </m:r>
              </m:e>
              <m:sub>
                <m:r>
                  <m:t>i</m:t>
                </m:r>
              </m:sub>
            </m:sSub>
          </m:den>
        </m:f>
      </m:oMath>
      <w:r>
        <w:t xml:space="preserve"> </w:t>
      </w:r>
      <w:r>
        <w:t xml:space="preserve">the closer to 1, the better.</w:t>
      </w:r>
    </w:p>
    <w:p>
      <w:pPr>
        <w:pStyle w:val="TableCaption"/>
      </w:pPr>
      <w:r>
        <w:t xml:space="preserve">Life-cycle analysis for materials 1-62</w:t>
      </w:r>
    </w:p>
    <w:tbl>
      <w:tblPr>
        <w:tblStyle w:val="Table"/>
        <w:tblW w:type="pct" w:w="0.0"/>
        <w:tblLook w:firstRow="1"/>
        <w:tblCaption w:val="Life-cycle analysis for materials 1-62"/>
      </w:tblPr>
      <w:tblGrid/>
      <w:tr>
        <w:trPr>
          <w:cnfStyle w:firstRow="1"/>
        </w:trPr>
        <w:tc>
          <w:tcPr>
            <w:tcBorders>
              <w:bottom w:val="single"/>
            </w:tcBorders>
            <w:vAlign w:val="bottom"/>
          </w:tcPr>
          <w:p>
            <w:pPr>
              <w:pStyle w:val="Compact"/>
              <w:jc w:val="right"/>
            </w:pPr>
            <w:r>
              <w:t xml:space="preserve">material.id</w:t>
            </w:r>
          </w:p>
        </w:tc>
        <w:tc>
          <w:tcPr>
            <w:tcBorders>
              <w:bottom w:val="single"/>
            </w:tcBorders>
            <w:vAlign w:val="bottom"/>
          </w:tcPr>
          <w:p>
            <w:pPr>
              <w:pStyle w:val="Compact"/>
              <w:jc w:val="right"/>
            </w:pPr>
            <w:r>
              <w:t xml:space="preserve">stock.value</w:t>
            </w:r>
          </w:p>
        </w:tc>
        <w:tc>
          <w:tcPr>
            <w:tcBorders>
              <w:bottom w:val="single"/>
            </w:tcBorders>
            <w:vAlign w:val="bottom"/>
          </w:tcPr>
          <w:p>
            <w:pPr>
              <w:pStyle w:val="Compact"/>
              <w:jc w:val="right"/>
            </w:pPr>
            <w:r>
              <w:t xml:space="preserve">to.value.act.inv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excess.inv</w:t>
            </w:r>
          </w:p>
        </w:tc>
      </w:tr>
      <w:tr>
        <w:tc>
          <w:p>
            <w:pPr>
              <w:pStyle w:val="Compact"/>
              <w:jc w:val="right"/>
            </w:pPr>
            <w:r>
              <w:t xml:space="preserve">1</w:t>
            </w:r>
          </w:p>
        </w:tc>
        <w:tc>
          <w:p>
            <w:pPr>
              <w:pStyle w:val="Compact"/>
              <w:jc w:val="right"/>
            </w:pPr>
            <w:r>
              <w:t xml:space="preserve">1359.0</w:t>
            </w:r>
          </w:p>
        </w:tc>
        <w:tc>
          <w:p>
            <w:pPr>
              <w:pStyle w:val="Compact"/>
              <w:jc w:val="right"/>
            </w:pPr>
            <w:r>
              <w:t xml:space="preserve">36.2</w:t>
            </w:r>
          </w:p>
        </w:tc>
        <w:tc>
          <w:p>
            <w:pPr>
              <w:pStyle w:val="Compact"/>
              <w:jc w:val="right"/>
            </w:pPr>
            <w:r>
              <w:t xml:space="preserve">0.0</w:t>
            </w:r>
          </w:p>
        </w:tc>
        <w:tc>
          <w:p>
            <w:pPr>
              <w:pStyle w:val="Compact"/>
              <w:jc w:val="right"/>
            </w:pPr>
            <w:r>
              <w:t xml:space="preserve">1322.8</w:t>
            </w:r>
          </w:p>
        </w:tc>
      </w:tr>
      <w:tr>
        <w:tc>
          <w:p>
            <w:pPr>
              <w:pStyle w:val="Compact"/>
              <w:jc w:val="right"/>
            </w:pPr>
            <w:r>
              <w:t xml:space="preserve">2</w:t>
            </w:r>
          </w:p>
        </w:tc>
        <w:tc>
          <w:p>
            <w:pPr>
              <w:pStyle w:val="Compact"/>
              <w:jc w:val="right"/>
            </w:pPr>
            <w:r>
              <w:t xml:space="preserve">3429.0</w:t>
            </w:r>
          </w:p>
        </w:tc>
        <w:tc>
          <w:p>
            <w:pPr>
              <w:pStyle w:val="Compact"/>
              <w:jc w:val="right"/>
            </w:pPr>
            <w:r>
              <w:t xml:space="preserve">457.2</w:t>
            </w:r>
          </w:p>
        </w:tc>
        <w:tc>
          <w:p>
            <w:pPr>
              <w:pStyle w:val="Compact"/>
              <w:jc w:val="right"/>
            </w:pPr>
            <w:r>
              <w:t xml:space="preserve">0.1</w:t>
            </w:r>
          </w:p>
        </w:tc>
        <w:tc>
          <w:p>
            <w:pPr>
              <w:pStyle w:val="Compact"/>
              <w:jc w:val="right"/>
            </w:pPr>
            <w:r>
              <w:t xml:space="preserve">2971.8</w:t>
            </w:r>
          </w:p>
        </w:tc>
      </w:tr>
      <w:tr>
        <w:tc>
          <w:p>
            <w:pPr>
              <w:pStyle w:val="Compact"/>
              <w:jc w:val="right"/>
            </w:pPr>
            <w:r>
              <w:t xml:space="preserve">3</w:t>
            </w:r>
          </w:p>
        </w:tc>
        <w:tc>
          <w:p>
            <w:pPr>
              <w:pStyle w:val="Compact"/>
              <w:jc w:val="right"/>
            </w:pPr>
            <w:r>
              <w:t xml:space="preserve">729.0</w:t>
            </w:r>
          </w:p>
        </w:tc>
        <w:tc>
          <w:p>
            <w:pPr>
              <w:pStyle w:val="Compact"/>
              <w:jc w:val="right"/>
            </w:pPr>
            <w:r>
              <w:t xml:space="preserve">194.4</w:t>
            </w:r>
          </w:p>
        </w:tc>
        <w:tc>
          <w:p>
            <w:pPr>
              <w:pStyle w:val="Compact"/>
              <w:jc w:val="right"/>
            </w:pPr>
            <w:r>
              <w:t xml:space="preserve">0.3</w:t>
            </w:r>
          </w:p>
        </w:tc>
        <w:tc>
          <w:p>
            <w:pPr>
              <w:pStyle w:val="Compact"/>
              <w:jc w:val="right"/>
            </w:pPr>
            <w:r>
              <w:t xml:space="preserve">534.6</w:t>
            </w:r>
          </w:p>
        </w:tc>
      </w:tr>
      <w:tr>
        <w:tc>
          <w:p>
            <w:pPr>
              <w:pStyle w:val="Compact"/>
              <w:jc w:val="right"/>
            </w:pPr>
            <w:r>
              <w:t xml:space="preserve">4</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5</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6</w:t>
            </w:r>
          </w:p>
        </w:tc>
        <w:tc>
          <w:p>
            <w:pPr>
              <w:pStyle w:val="Compact"/>
              <w:jc w:val="right"/>
            </w:pPr>
            <w:r>
              <w:t xml:space="preserve">1456.0</w:t>
            </w:r>
          </w:p>
        </w:tc>
        <w:tc>
          <w:p>
            <w:pPr>
              <w:pStyle w:val="Compact"/>
              <w:jc w:val="right"/>
            </w:pPr>
            <w:r>
              <w:t xml:space="preserve">546.0</w:t>
            </w:r>
          </w:p>
        </w:tc>
        <w:tc>
          <w:p>
            <w:pPr>
              <w:pStyle w:val="Compact"/>
              <w:jc w:val="right"/>
            </w:pPr>
            <w:r>
              <w:t xml:space="preserve">0.4</w:t>
            </w:r>
          </w:p>
        </w:tc>
        <w:tc>
          <w:p>
            <w:pPr>
              <w:pStyle w:val="Compact"/>
              <w:jc w:val="right"/>
            </w:pPr>
            <w:r>
              <w:t xml:space="preserve">910.0</w:t>
            </w:r>
          </w:p>
        </w:tc>
      </w:tr>
      <w:tr>
        <w:tc>
          <w:p>
            <w:pPr>
              <w:pStyle w:val="Compact"/>
              <w:jc w:val="right"/>
            </w:pPr>
            <w:r>
              <w:t xml:space="preserve">7</w:t>
            </w:r>
          </w:p>
        </w:tc>
        <w:tc>
          <w:p>
            <w:pPr>
              <w:pStyle w:val="Compact"/>
              <w:jc w:val="right"/>
            </w:pPr>
            <w:r>
              <w:t xml:space="preserve">1001.7</w:t>
            </w:r>
          </w:p>
        </w:tc>
        <w:tc>
          <w:p>
            <w:pPr>
              <w:pStyle w:val="Compact"/>
              <w:jc w:val="right"/>
            </w:pPr>
            <w:r>
              <w:t xml:space="preserve">667.8</w:t>
            </w:r>
          </w:p>
        </w:tc>
        <w:tc>
          <w:p>
            <w:pPr>
              <w:pStyle w:val="Compact"/>
              <w:jc w:val="right"/>
            </w:pPr>
            <w:r>
              <w:t xml:space="preserve">0.7</w:t>
            </w:r>
          </w:p>
        </w:tc>
        <w:tc>
          <w:p>
            <w:pPr>
              <w:pStyle w:val="Compact"/>
              <w:jc w:val="right"/>
            </w:pPr>
            <w:r>
              <w:t xml:space="preserve">333.9</w:t>
            </w:r>
          </w:p>
        </w:tc>
      </w:tr>
      <w:tr>
        <w:tc>
          <w:p>
            <w:pPr>
              <w:pStyle w:val="Compact"/>
              <w:jc w:val="right"/>
            </w:pPr>
            <w:r>
              <w:t xml:space="preserve">8</w:t>
            </w:r>
          </w:p>
        </w:tc>
        <w:tc>
          <w:p>
            <w:pPr>
              <w:pStyle w:val="Compact"/>
              <w:jc w:val="right"/>
            </w:pPr>
            <w:r>
              <w:t xml:space="preserve">257.4</w:t>
            </w:r>
          </w:p>
        </w:tc>
        <w:tc>
          <w:p>
            <w:pPr>
              <w:pStyle w:val="Compact"/>
              <w:jc w:val="right"/>
            </w:pPr>
            <w:r>
              <w:t xml:space="preserve">514.8</w:t>
            </w:r>
          </w:p>
        </w:tc>
        <w:tc>
          <w:p>
            <w:pPr>
              <w:pStyle w:val="Compact"/>
              <w:jc w:val="right"/>
            </w:pPr>
            <w:r>
              <w:t xml:space="preserve">2.0</w:t>
            </w:r>
          </w:p>
        </w:tc>
        <w:tc>
          <w:p>
            <w:pPr>
              <w:pStyle w:val="Compact"/>
              <w:jc w:val="right"/>
            </w:pPr>
            <w:r>
              <w:t xml:space="preserve">-257.4</w:t>
            </w:r>
          </w:p>
        </w:tc>
      </w:tr>
      <w:tr>
        <w:tc>
          <w:p>
            <w:pPr>
              <w:pStyle w:val="Compact"/>
              <w:jc w:val="right"/>
            </w:pPr>
            <w:r>
              <w:t xml:space="preserve">9</w:t>
            </w:r>
          </w:p>
        </w:tc>
        <w:tc>
          <w:p>
            <w:pPr>
              <w:pStyle w:val="Compact"/>
              <w:jc w:val="right"/>
            </w:pPr>
            <w:r>
              <w:t xml:space="preserve">3645.0</w:t>
            </w:r>
          </w:p>
        </w:tc>
        <w:tc>
          <w:p>
            <w:pPr>
              <w:pStyle w:val="Compact"/>
              <w:jc w:val="right"/>
            </w:pPr>
            <w:r>
              <w:t xml:space="preserve">243.0</w:t>
            </w:r>
          </w:p>
        </w:tc>
        <w:tc>
          <w:p>
            <w:pPr>
              <w:pStyle w:val="Compact"/>
              <w:jc w:val="right"/>
            </w:pPr>
            <w:r>
              <w:t xml:space="preserve">0.1</w:t>
            </w:r>
          </w:p>
        </w:tc>
        <w:tc>
          <w:p>
            <w:pPr>
              <w:pStyle w:val="Compact"/>
              <w:jc w:val="right"/>
            </w:pPr>
            <w:r>
              <w:t xml:space="preserve">3402.0</w:t>
            </w:r>
          </w:p>
        </w:tc>
      </w:tr>
      <w:tr>
        <w:tc>
          <w:p>
            <w:pPr>
              <w:pStyle w:val="Compact"/>
              <w:jc w:val="right"/>
            </w:pPr>
            <w:r>
              <w:t xml:space="preserve">10</w:t>
            </w:r>
          </w:p>
        </w:tc>
        <w:tc>
          <w:p>
            <w:pPr>
              <w:pStyle w:val="Compact"/>
              <w:jc w:val="right"/>
            </w:pPr>
            <w:r>
              <w:t xml:space="preserve">2304.0</w:t>
            </w:r>
          </w:p>
        </w:tc>
        <w:tc>
          <w:p>
            <w:pPr>
              <w:pStyle w:val="Compact"/>
              <w:jc w:val="right"/>
            </w:pPr>
            <w:r>
              <w:t xml:space="preserve">153.6</w:t>
            </w:r>
          </w:p>
        </w:tc>
        <w:tc>
          <w:p>
            <w:pPr>
              <w:pStyle w:val="Compact"/>
              <w:jc w:val="right"/>
            </w:pPr>
            <w:r>
              <w:t xml:space="preserve">0.1</w:t>
            </w:r>
          </w:p>
        </w:tc>
        <w:tc>
          <w:p>
            <w:pPr>
              <w:pStyle w:val="Compact"/>
              <w:jc w:val="right"/>
            </w:pPr>
            <w:r>
              <w:t xml:space="preserve">2150.4</w:t>
            </w:r>
          </w:p>
        </w:tc>
      </w:tr>
      <w:tr>
        <w:tc>
          <w:p>
            <w:pPr>
              <w:pStyle w:val="Compact"/>
              <w:jc w:val="right"/>
            </w:pPr>
            <w:r>
              <w:t xml:space="preserve">11</w:t>
            </w:r>
          </w:p>
        </w:tc>
        <w:tc>
          <w:p>
            <w:pPr>
              <w:pStyle w:val="Compact"/>
              <w:jc w:val="right"/>
            </w:pPr>
            <w:r>
              <w:t xml:space="preserve">900.0</w:t>
            </w:r>
          </w:p>
        </w:tc>
        <w:tc>
          <w:p>
            <w:pPr>
              <w:pStyle w:val="Compact"/>
              <w:jc w:val="right"/>
            </w:pPr>
            <w:r>
              <w:t xml:space="preserve">180.0</w:t>
            </w:r>
          </w:p>
        </w:tc>
        <w:tc>
          <w:p>
            <w:pPr>
              <w:pStyle w:val="Compact"/>
              <w:jc w:val="right"/>
            </w:pPr>
            <w:r>
              <w:t xml:space="preserve">0.2</w:t>
            </w:r>
          </w:p>
        </w:tc>
        <w:tc>
          <w:p>
            <w:pPr>
              <w:pStyle w:val="Compact"/>
              <w:jc w:val="right"/>
            </w:pPr>
            <w:r>
              <w:t xml:space="preserve">720.0</w:t>
            </w:r>
          </w:p>
        </w:tc>
      </w:tr>
      <w:tr>
        <w:tc>
          <w:p>
            <w:pPr>
              <w:pStyle w:val="Compact"/>
              <w:jc w:val="right"/>
            </w:pPr>
            <w:r>
              <w:t xml:space="preserve">12</w:t>
            </w:r>
          </w:p>
        </w:tc>
        <w:tc>
          <w:p>
            <w:pPr>
              <w:pStyle w:val="Compact"/>
              <w:jc w:val="right"/>
            </w:pPr>
            <w:r>
              <w:t xml:space="preserve">727.2</w:t>
            </w:r>
          </w:p>
        </w:tc>
        <w:tc>
          <w:p>
            <w:pPr>
              <w:pStyle w:val="Compact"/>
              <w:jc w:val="right"/>
            </w:pPr>
            <w:r>
              <w:t xml:space="preserve">242.4</w:t>
            </w:r>
          </w:p>
        </w:tc>
        <w:tc>
          <w:p>
            <w:pPr>
              <w:pStyle w:val="Compact"/>
              <w:jc w:val="right"/>
            </w:pPr>
            <w:r>
              <w:t xml:space="preserve">0.3</w:t>
            </w:r>
          </w:p>
        </w:tc>
        <w:tc>
          <w:p>
            <w:pPr>
              <w:pStyle w:val="Compact"/>
              <w:jc w:val="right"/>
            </w:pPr>
            <w:r>
              <w:t xml:space="preserve">484.8</w:t>
            </w:r>
          </w:p>
        </w:tc>
      </w:tr>
      <w:tr>
        <w:tc>
          <w:p>
            <w:pPr>
              <w:pStyle w:val="Compact"/>
              <w:jc w:val="right"/>
            </w:pPr>
            <w:r>
              <w:t xml:space="preserve">13</w:t>
            </w:r>
          </w:p>
        </w:tc>
        <w:tc>
          <w:p>
            <w:pPr>
              <w:pStyle w:val="Compact"/>
              <w:jc w:val="right"/>
            </w:pPr>
            <w:r>
              <w:t xml:space="preserve">1537.2</w:t>
            </w:r>
          </w:p>
        </w:tc>
        <w:tc>
          <w:p>
            <w:pPr>
              <w:pStyle w:val="Compact"/>
              <w:jc w:val="right"/>
            </w:pPr>
            <w:r>
              <w:t xml:space="preserve">256.2</w:t>
            </w:r>
          </w:p>
        </w:tc>
        <w:tc>
          <w:p>
            <w:pPr>
              <w:pStyle w:val="Compact"/>
              <w:jc w:val="right"/>
            </w:pPr>
            <w:r>
              <w:t xml:space="preserve">0.2</w:t>
            </w:r>
          </w:p>
        </w:tc>
        <w:tc>
          <w:p>
            <w:pPr>
              <w:pStyle w:val="Compact"/>
              <w:jc w:val="right"/>
            </w:pPr>
            <w:r>
              <w:t xml:space="preserve">1281.0</w:t>
            </w:r>
          </w:p>
        </w:tc>
      </w:tr>
      <w:tr>
        <w:tc>
          <w:p>
            <w:pPr>
              <w:pStyle w:val="Compact"/>
              <w:jc w:val="right"/>
            </w:pPr>
            <w:r>
              <w:t xml:space="preserve">14</w:t>
            </w:r>
          </w:p>
        </w:tc>
        <w:tc>
          <w:p>
            <w:pPr>
              <w:pStyle w:val="Compact"/>
              <w:jc w:val="right"/>
            </w:pPr>
            <w:r>
              <w:t xml:space="preserve">729.6</w:t>
            </w:r>
          </w:p>
        </w:tc>
        <w:tc>
          <w:p>
            <w:pPr>
              <w:pStyle w:val="Compact"/>
              <w:jc w:val="right"/>
            </w:pPr>
            <w:r>
              <w:t xml:space="preserve">364.8</w:t>
            </w:r>
          </w:p>
        </w:tc>
        <w:tc>
          <w:p>
            <w:pPr>
              <w:pStyle w:val="Compact"/>
              <w:jc w:val="right"/>
            </w:pPr>
            <w:r>
              <w:t xml:space="preserve">0.5</w:t>
            </w:r>
          </w:p>
        </w:tc>
        <w:tc>
          <w:p>
            <w:pPr>
              <w:pStyle w:val="Compact"/>
              <w:jc w:val="right"/>
            </w:pPr>
            <w:r>
              <w:t xml:space="preserve">364.8</w:t>
            </w:r>
          </w:p>
        </w:tc>
      </w:tr>
      <w:tr>
        <w:tc>
          <w:p>
            <w:pPr>
              <w:pStyle w:val="Compact"/>
              <w:jc w:val="right"/>
            </w:pPr>
            <w:r>
              <w:t xml:space="preserve">15</w:t>
            </w:r>
          </w:p>
        </w:tc>
        <w:tc>
          <w:p>
            <w:pPr>
              <w:pStyle w:val="Compact"/>
              <w:jc w:val="right"/>
            </w:pPr>
            <w:r>
              <w:t xml:space="preserve">661.5</w:t>
            </w:r>
          </w:p>
        </w:tc>
        <w:tc>
          <w:p>
            <w:pPr>
              <w:pStyle w:val="Compact"/>
              <w:jc w:val="right"/>
            </w:pPr>
            <w:r>
              <w:t xml:space="preserve">378.0</w:t>
            </w:r>
          </w:p>
        </w:tc>
        <w:tc>
          <w:p>
            <w:pPr>
              <w:pStyle w:val="Compact"/>
              <w:jc w:val="right"/>
            </w:pPr>
            <w:r>
              <w:t xml:space="preserve">0.6</w:t>
            </w:r>
          </w:p>
        </w:tc>
        <w:tc>
          <w:p>
            <w:pPr>
              <w:pStyle w:val="Compact"/>
              <w:jc w:val="right"/>
            </w:pPr>
            <w:r>
              <w:t xml:space="preserve">283.5</w:t>
            </w:r>
          </w:p>
        </w:tc>
      </w:tr>
      <w:tr>
        <w:tc>
          <w:p>
            <w:pPr>
              <w:pStyle w:val="Compact"/>
              <w:jc w:val="right"/>
            </w:pPr>
            <w:r>
              <w:t xml:space="preserve">16</w:t>
            </w:r>
          </w:p>
        </w:tc>
        <w:tc>
          <w:p>
            <w:pPr>
              <w:pStyle w:val="Compact"/>
              <w:jc w:val="right"/>
            </w:pPr>
            <w:r>
              <w:t xml:space="preserve">2275.2</w:t>
            </w:r>
          </w:p>
        </w:tc>
        <w:tc>
          <w:p>
            <w:pPr>
              <w:pStyle w:val="Compact"/>
              <w:jc w:val="right"/>
            </w:pPr>
            <w:r>
              <w:t xml:space="preserve">189.6</w:t>
            </w:r>
          </w:p>
        </w:tc>
        <w:tc>
          <w:p>
            <w:pPr>
              <w:pStyle w:val="Compact"/>
              <w:jc w:val="right"/>
            </w:pPr>
            <w:r>
              <w:t xml:space="preserve">0.1</w:t>
            </w:r>
          </w:p>
        </w:tc>
        <w:tc>
          <w:p>
            <w:pPr>
              <w:pStyle w:val="Compact"/>
              <w:jc w:val="right"/>
            </w:pPr>
            <w:r>
              <w:t xml:space="preserve">2085.6</w:t>
            </w:r>
          </w:p>
        </w:tc>
      </w:tr>
      <w:tr>
        <w:tc>
          <w:p>
            <w:pPr>
              <w:pStyle w:val="Compact"/>
              <w:jc w:val="right"/>
            </w:pPr>
            <w:r>
              <w:t xml:space="preserve">17</w:t>
            </w:r>
          </w:p>
        </w:tc>
        <w:tc>
          <w:p>
            <w:pPr>
              <w:pStyle w:val="Compact"/>
              <w:jc w:val="right"/>
            </w:pPr>
            <w:r>
              <w:t xml:space="preserve">747.0</w:t>
            </w:r>
          </w:p>
        </w:tc>
        <w:tc>
          <w:p>
            <w:pPr>
              <w:pStyle w:val="Compact"/>
              <w:jc w:val="right"/>
            </w:pPr>
            <w:r>
              <w:t xml:space="preserve">39.8</w:t>
            </w:r>
          </w:p>
        </w:tc>
        <w:tc>
          <w:p>
            <w:pPr>
              <w:pStyle w:val="Compact"/>
              <w:jc w:val="right"/>
            </w:pPr>
            <w:r>
              <w:t xml:space="preserve">0.1</w:t>
            </w:r>
          </w:p>
        </w:tc>
        <w:tc>
          <w:p>
            <w:pPr>
              <w:pStyle w:val="Compact"/>
              <w:jc w:val="right"/>
            </w:pPr>
            <w:r>
              <w:t xml:space="preserve">707.2</w:t>
            </w:r>
          </w:p>
        </w:tc>
      </w:tr>
      <w:tr>
        <w:tc>
          <w:p>
            <w:pPr>
              <w:pStyle w:val="Compact"/>
              <w:jc w:val="right"/>
            </w:pPr>
            <w:r>
              <w:t xml:space="preserve">18</w:t>
            </w:r>
          </w:p>
        </w:tc>
        <w:tc>
          <w:p>
            <w:pPr>
              <w:pStyle w:val="Compact"/>
              <w:jc w:val="right"/>
            </w:pPr>
            <w:r>
              <w:t xml:space="preserve">704.2</w:t>
            </w:r>
          </w:p>
        </w:tc>
        <w:tc>
          <w:p>
            <w:pPr>
              <w:pStyle w:val="Compact"/>
              <w:jc w:val="right"/>
            </w:pPr>
            <w:r>
              <w:t xml:space="preserve">37.6</w:t>
            </w:r>
          </w:p>
        </w:tc>
        <w:tc>
          <w:p>
            <w:pPr>
              <w:pStyle w:val="Compact"/>
              <w:jc w:val="right"/>
            </w:pPr>
            <w:r>
              <w:t xml:space="preserve">0.1</w:t>
            </w:r>
          </w:p>
        </w:tc>
        <w:tc>
          <w:p>
            <w:pPr>
              <w:pStyle w:val="Compact"/>
              <w:jc w:val="right"/>
            </w:pPr>
            <w:r>
              <w:t xml:space="preserve">666.7</w:t>
            </w:r>
          </w:p>
        </w:tc>
      </w:tr>
      <w:tr>
        <w:tc>
          <w:p>
            <w:pPr>
              <w:pStyle w:val="Compact"/>
              <w:jc w:val="right"/>
            </w:pPr>
            <w:r>
              <w:t xml:space="preserve">19</w:t>
            </w:r>
          </w:p>
        </w:tc>
        <w:tc>
          <w:p>
            <w:pPr>
              <w:pStyle w:val="Compact"/>
              <w:jc w:val="right"/>
            </w:pPr>
            <w:r>
              <w:t xml:space="preserve">1108.8</w:t>
            </w:r>
          </w:p>
        </w:tc>
        <w:tc>
          <w:p>
            <w:pPr>
              <w:pStyle w:val="Compact"/>
              <w:jc w:val="right"/>
            </w:pPr>
            <w:r>
              <w:t xml:space="preserve">73.9</w:t>
            </w:r>
          </w:p>
        </w:tc>
        <w:tc>
          <w:p>
            <w:pPr>
              <w:pStyle w:val="Compact"/>
              <w:jc w:val="right"/>
            </w:pPr>
            <w:r>
              <w:t xml:space="preserve">0.1</w:t>
            </w:r>
          </w:p>
        </w:tc>
        <w:tc>
          <w:p>
            <w:pPr>
              <w:pStyle w:val="Compact"/>
              <w:jc w:val="right"/>
            </w:pPr>
            <w:r>
              <w:t xml:space="preserve">1034.9</w:t>
            </w:r>
          </w:p>
        </w:tc>
      </w:tr>
      <w:tr>
        <w:tc>
          <w:p>
            <w:pPr>
              <w:pStyle w:val="Compact"/>
              <w:jc w:val="right"/>
            </w:pPr>
            <w:r>
              <w:t xml:space="preserve">20</w:t>
            </w:r>
          </w:p>
        </w:tc>
        <w:tc>
          <w:p>
            <w:pPr>
              <w:pStyle w:val="Compact"/>
              <w:jc w:val="right"/>
            </w:pPr>
            <w:r>
              <w:t xml:space="preserve">660.0</w:t>
            </w:r>
          </w:p>
        </w:tc>
        <w:tc>
          <w:p>
            <w:pPr>
              <w:pStyle w:val="Compact"/>
              <w:jc w:val="right"/>
            </w:pPr>
            <w:r>
              <w:t xml:space="preserve">36.0</w:t>
            </w:r>
          </w:p>
        </w:tc>
        <w:tc>
          <w:p>
            <w:pPr>
              <w:pStyle w:val="Compact"/>
              <w:jc w:val="right"/>
            </w:pPr>
            <w:r>
              <w:t xml:space="preserve">0.1</w:t>
            </w:r>
          </w:p>
        </w:tc>
        <w:tc>
          <w:p>
            <w:pPr>
              <w:pStyle w:val="Compact"/>
              <w:jc w:val="right"/>
            </w:pPr>
            <w:r>
              <w:t xml:space="preserve">624.0</w:t>
            </w:r>
          </w:p>
        </w:tc>
      </w:tr>
      <w:tr>
        <w:tc>
          <w:p>
            <w:pPr>
              <w:pStyle w:val="Compact"/>
              <w:jc w:val="right"/>
            </w:pPr>
            <w:r>
              <w:t xml:space="preserve">21</w:t>
            </w:r>
          </w:p>
        </w:tc>
        <w:tc>
          <w:p>
            <w:pPr>
              <w:pStyle w:val="Compact"/>
              <w:jc w:val="right"/>
            </w:pPr>
            <w:r>
              <w:t xml:space="preserve">1386.0</w:t>
            </w:r>
          </w:p>
        </w:tc>
        <w:tc>
          <w:p>
            <w:pPr>
              <w:pStyle w:val="Compact"/>
              <w:jc w:val="right"/>
            </w:pPr>
            <w:r>
              <w:t xml:space="preserve">37.8</w:t>
            </w:r>
          </w:p>
        </w:tc>
        <w:tc>
          <w:p>
            <w:pPr>
              <w:pStyle w:val="Compact"/>
              <w:jc w:val="right"/>
            </w:pPr>
            <w:r>
              <w:t xml:space="preserve">0.0</w:t>
            </w:r>
          </w:p>
        </w:tc>
        <w:tc>
          <w:p>
            <w:pPr>
              <w:pStyle w:val="Compact"/>
              <w:jc w:val="right"/>
            </w:pPr>
            <w:r>
              <w:t xml:space="preserve">1348.2</w:t>
            </w:r>
          </w:p>
        </w:tc>
      </w:tr>
      <w:tr>
        <w:tc>
          <w:p>
            <w:pPr>
              <w:pStyle w:val="Compact"/>
              <w:jc w:val="right"/>
            </w:pPr>
            <w:r>
              <w:t xml:space="preserve">22</w:t>
            </w:r>
          </w:p>
        </w:tc>
        <w:tc>
          <w:p>
            <w:pPr>
              <w:pStyle w:val="Compact"/>
              <w:jc w:val="right"/>
            </w:pPr>
            <w:r>
              <w:t xml:space="preserve">941.2</w:t>
            </w:r>
          </w:p>
        </w:tc>
        <w:tc>
          <w:p>
            <w:pPr>
              <w:pStyle w:val="Compact"/>
              <w:jc w:val="right"/>
            </w:pPr>
            <w:r>
              <w:t xml:space="preserve">43.4</w:t>
            </w:r>
          </w:p>
        </w:tc>
        <w:tc>
          <w:p>
            <w:pPr>
              <w:pStyle w:val="Compact"/>
              <w:jc w:val="right"/>
            </w:pPr>
            <w:r>
              <w:t xml:space="preserve">0.0</w:t>
            </w:r>
          </w:p>
        </w:tc>
        <w:tc>
          <w:p>
            <w:pPr>
              <w:pStyle w:val="Compact"/>
              <w:jc w:val="right"/>
            </w:pPr>
            <w:r>
              <w:t xml:space="preserve">897.8</w:t>
            </w:r>
          </w:p>
        </w:tc>
      </w:tr>
      <w:tr>
        <w:tc>
          <w:p>
            <w:pPr>
              <w:pStyle w:val="Compact"/>
              <w:jc w:val="right"/>
            </w:pPr>
            <w:r>
              <w:t xml:space="preserve">23</w:t>
            </w:r>
          </w:p>
        </w:tc>
        <w:tc>
          <w:p>
            <w:pPr>
              <w:pStyle w:val="Compact"/>
              <w:jc w:val="right"/>
            </w:pPr>
            <w:r>
              <w:t xml:space="preserve">553.8</w:t>
            </w:r>
          </w:p>
        </w:tc>
        <w:tc>
          <w:p>
            <w:pPr>
              <w:pStyle w:val="Compact"/>
              <w:jc w:val="right"/>
            </w:pPr>
            <w:r>
              <w:t xml:space="preserve">51.1</w:t>
            </w:r>
          </w:p>
        </w:tc>
        <w:tc>
          <w:p>
            <w:pPr>
              <w:pStyle w:val="Compact"/>
              <w:jc w:val="right"/>
            </w:pPr>
            <w:r>
              <w:t xml:space="preserve">0.1</w:t>
            </w:r>
          </w:p>
        </w:tc>
        <w:tc>
          <w:p>
            <w:pPr>
              <w:pStyle w:val="Compact"/>
              <w:jc w:val="right"/>
            </w:pPr>
            <w:r>
              <w:t xml:space="preserve">502.7</w:t>
            </w:r>
          </w:p>
        </w:tc>
      </w:tr>
      <w:tr>
        <w:tc>
          <w:p>
            <w:pPr>
              <w:pStyle w:val="Compact"/>
              <w:jc w:val="right"/>
            </w:pPr>
            <w:r>
              <w:t xml:space="preserve">24</w:t>
            </w:r>
          </w:p>
        </w:tc>
        <w:tc>
          <w:p>
            <w:pPr>
              <w:pStyle w:val="Compact"/>
              <w:jc w:val="right"/>
            </w:pPr>
            <w:r>
              <w:t xml:space="preserve">489.6</w:t>
            </w:r>
          </w:p>
        </w:tc>
        <w:tc>
          <w:p>
            <w:pPr>
              <w:pStyle w:val="Compact"/>
              <w:jc w:val="right"/>
            </w:pPr>
            <w:r>
              <w:t xml:space="preserve">36.7</w:t>
            </w:r>
          </w:p>
        </w:tc>
        <w:tc>
          <w:p>
            <w:pPr>
              <w:pStyle w:val="Compact"/>
              <w:jc w:val="right"/>
            </w:pPr>
            <w:r>
              <w:t xml:space="preserve">0.1</w:t>
            </w:r>
          </w:p>
        </w:tc>
        <w:tc>
          <w:p>
            <w:pPr>
              <w:pStyle w:val="Compact"/>
              <w:jc w:val="right"/>
            </w:pPr>
            <w:r>
              <w:t xml:space="preserve">452.9</w:t>
            </w:r>
          </w:p>
        </w:tc>
      </w:tr>
      <w:tr>
        <w:tc>
          <w:p>
            <w:pPr>
              <w:pStyle w:val="Compact"/>
              <w:jc w:val="right"/>
            </w:pPr>
            <w:r>
              <w:t xml:space="preserve">25</w:t>
            </w:r>
          </w:p>
        </w:tc>
        <w:tc>
          <w:p>
            <w:pPr>
              <w:pStyle w:val="Compact"/>
              <w:jc w:val="right"/>
            </w:pPr>
            <w:r>
              <w:t xml:space="preserve">544.0</w:t>
            </w:r>
          </w:p>
        </w:tc>
        <w:tc>
          <w:p>
            <w:pPr>
              <w:pStyle w:val="Compact"/>
              <w:jc w:val="right"/>
            </w:pPr>
            <w:r>
              <w:t xml:space="preserve">40.8</w:t>
            </w:r>
          </w:p>
        </w:tc>
        <w:tc>
          <w:p>
            <w:pPr>
              <w:pStyle w:val="Compact"/>
              <w:jc w:val="right"/>
            </w:pPr>
            <w:r>
              <w:t xml:space="preserve">0.1</w:t>
            </w:r>
          </w:p>
        </w:tc>
        <w:tc>
          <w:p>
            <w:pPr>
              <w:pStyle w:val="Compact"/>
              <w:jc w:val="right"/>
            </w:pPr>
            <w:r>
              <w:t xml:space="preserve">503.2</w:t>
            </w:r>
          </w:p>
        </w:tc>
      </w:tr>
      <w:tr>
        <w:tc>
          <w:p>
            <w:pPr>
              <w:pStyle w:val="Compact"/>
              <w:jc w:val="right"/>
            </w:pPr>
            <w:r>
              <w:t xml:space="preserve">26</w:t>
            </w:r>
          </w:p>
        </w:tc>
        <w:tc>
          <w:p>
            <w:pPr>
              <w:pStyle w:val="Compact"/>
              <w:jc w:val="right"/>
            </w:pPr>
            <w:r>
              <w:t xml:space="preserve">407.7</w:t>
            </w:r>
          </w:p>
        </w:tc>
        <w:tc>
          <w:p>
            <w:pPr>
              <w:pStyle w:val="Compact"/>
              <w:jc w:val="right"/>
            </w:pPr>
            <w:r>
              <w:t xml:space="preserve">54.4</w:t>
            </w:r>
          </w:p>
        </w:tc>
        <w:tc>
          <w:p>
            <w:pPr>
              <w:pStyle w:val="Compact"/>
              <w:jc w:val="right"/>
            </w:pPr>
            <w:r>
              <w:t xml:space="preserve">0.1</w:t>
            </w:r>
          </w:p>
        </w:tc>
        <w:tc>
          <w:p>
            <w:pPr>
              <w:pStyle w:val="Compact"/>
              <w:jc w:val="right"/>
            </w:pPr>
            <w:r>
              <w:t xml:space="preserve">353.3</w:t>
            </w:r>
          </w:p>
        </w:tc>
      </w:tr>
      <w:tr>
        <w:tc>
          <w:p>
            <w:pPr>
              <w:pStyle w:val="Compact"/>
              <w:jc w:val="right"/>
            </w:pPr>
            <w:r>
              <w:t xml:space="preserve">27</w:t>
            </w:r>
          </w:p>
        </w:tc>
        <w:tc>
          <w:p>
            <w:pPr>
              <w:pStyle w:val="Compact"/>
              <w:jc w:val="right"/>
            </w:pPr>
            <w:r>
              <w:t xml:space="preserve">1787.4</w:t>
            </w:r>
          </w:p>
        </w:tc>
        <w:tc>
          <w:p>
            <w:pPr>
              <w:pStyle w:val="Compact"/>
              <w:jc w:val="right"/>
            </w:pPr>
            <w:r>
              <w:t xml:space="preserve">79.4</w:t>
            </w:r>
          </w:p>
        </w:tc>
        <w:tc>
          <w:p>
            <w:pPr>
              <w:pStyle w:val="Compact"/>
              <w:jc w:val="right"/>
            </w:pPr>
            <w:r>
              <w:t xml:space="preserve">0.0</w:t>
            </w:r>
          </w:p>
        </w:tc>
        <w:tc>
          <w:p>
            <w:pPr>
              <w:pStyle w:val="Compact"/>
              <w:jc w:val="right"/>
            </w:pPr>
            <w:r>
              <w:t xml:space="preserve">1708.0</w:t>
            </w:r>
          </w:p>
        </w:tc>
      </w:tr>
      <w:tr>
        <w:tc>
          <w:p>
            <w:pPr>
              <w:pStyle w:val="Compact"/>
              <w:jc w:val="right"/>
            </w:pPr>
            <w:r>
              <w:t xml:space="preserve">28</w:t>
            </w:r>
          </w:p>
        </w:tc>
        <w:tc>
          <w:p>
            <w:pPr>
              <w:pStyle w:val="Compact"/>
              <w:jc w:val="right"/>
            </w:pPr>
            <w:r>
              <w:t xml:space="preserve">639.0</w:t>
            </w:r>
          </w:p>
        </w:tc>
        <w:tc>
          <w:p>
            <w:pPr>
              <w:pStyle w:val="Compact"/>
              <w:jc w:val="right"/>
            </w:pPr>
            <w:r>
              <w:t xml:space="preserve">255.6</w:t>
            </w:r>
          </w:p>
        </w:tc>
        <w:tc>
          <w:p>
            <w:pPr>
              <w:pStyle w:val="Compact"/>
              <w:jc w:val="right"/>
            </w:pPr>
            <w:r>
              <w:t xml:space="preserve">0.4</w:t>
            </w:r>
          </w:p>
        </w:tc>
        <w:tc>
          <w:p>
            <w:pPr>
              <w:pStyle w:val="Compact"/>
              <w:jc w:val="right"/>
            </w:pPr>
            <w:r>
              <w:t xml:space="preserve">383.4</w:t>
            </w:r>
          </w:p>
        </w:tc>
      </w:tr>
      <w:tr>
        <w:tc>
          <w:p>
            <w:pPr>
              <w:pStyle w:val="Compact"/>
              <w:jc w:val="right"/>
            </w:pPr>
            <w:r>
              <w:t xml:space="preserve">29</w:t>
            </w:r>
          </w:p>
        </w:tc>
        <w:tc>
          <w:p>
            <w:pPr>
              <w:pStyle w:val="Compact"/>
              <w:jc w:val="right"/>
            </w:pPr>
            <w:r>
              <w:t xml:space="preserve">645.0</w:t>
            </w:r>
          </w:p>
        </w:tc>
        <w:tc>
          <w:p>
            <w:pPr>
              <w:pStyle w:val="Compact"/>
              <w:jc w:val="right"/>
            </w:pPr>
            <w:r>
              <w:t xml:space="preserve">258.0</w:t>
            </w:r>
          </w:p>
        </w:tc>
        <w:tc>
          <w:p>
            <w:pPr>
              <w:pStyle w:val="Compact"/>
              <w:jc w:val="right"/>
            </w:pPr>
            <w:r>
              <w:t xml:space="preserve">0.4</w:t>
            </w:r>
          </w:p>
        </w:tc>
        <w:tc>
          <w:p>
            <w:pPr>
              <w:pStyle w:val="Compact"/>
              <w:jc w:val="right"/>
            </w:pPr>
            <w:r>
              <w:t xml:space="preserve">387.0</w:t>
            </w:r>
          </w:p>
        </w:tc>
      </w:tr>
      <w:tr>
        <w:tc>
          <w:p>
            <w:pPr>
              <w:pStyle w:val="Compact"/>
              <w:jc w:val="right"/>
            </w:pPr>
            <w:r>
              <w:t xml:space="preserve">30</w:t>
            </w:r>
          </w:p>
        </w:tc>
        <w:tc>
          <w:p>
            <w:pPr>
              <w:pStyle w:val="Compact"/>
              <w:jc w:val="right"/>
            </w:pPr>
            <w:r>
              <w:t xml:space="preserve">740.0</w:t>
            </w:r>
          </w:p>
        </w:tc>
        <w:tc>
          <w:p>
            <w:pPr>
              <w:pStyle w:val="Compact"/>
              <w:jc w:val="right"/>
            </w:pPr>
            <w:r>
              <w:t xml:space="preserve">44.4</w:t>
            </w:r>
          </w:p>
        </w:tc>
        <w:tc>
          <w:p>
            <w:pPr>
              <w:pStyle w:val="Compact"/>
              <w:jc w:val="right"/>
            </w:pPr>
            <w:r>
              <w:t xml:space="preserve">0.1</w:t>
            </w:r>
          </w:p>
        </w:tc>
        <w:tc>
          <w:p>
            <w:pPr>
              <w:pStyle w:val="Compact"/>
              <w:jc w:val="right"/>
            </w:pPr>
            <w:r>
              <w:t xml:space="preserve">695.6</w:t>
            </w:r>
          </w:p>
        </w:tc>
      </w:tr>
      <w:tr>
        <w:tc>
          <w:p>
            <w:pPr>
              <w:pStyle w:val="Compact"/>
              <w:jc w:val="right"/>
            </w:pPr>
            <w:r>
              <w:t xml:space="preserve">31</w:t>
            </w:r>
          </w:p>
        </w:tc>
        <w:tc>
          <w:p>
            <w:pPr>
              <w:pStyle w:val="Compact"/>
              <w:jc w:val="right"/>
            </w:pPr>
            <w:r>
              <w:t xml:space="preserve">648.0</w:t>
            </w:r>
          </w:p>
        </w:tc>
        <w:tc>
          <w:p>
            <w:pPr>
              <w:pStyle w:val="Compact"/>
              <w:jc w:val="right"/>
            </w:pPr>
            <w:r>
              <w:t xml:space="preserve">38.9</w:t>
            </w:r>
          </w:p>
        </w:tc>
        <w:tc>
          <w:p>
            <w:pPr>
              <w:pStyle w:val="Compact"/>
              <w:jc w:val="right"/>
            </w:pPr>
            <w:r>
              <w:t xml:space="preserve">0.1</w:t>
            </w:r>
          </w:p>
        </w:tc>
        <w:tc>
          <w:p>
            <w:pPr>
              <w:pStyle w:val="Compact"/>
              <w:jc w:val="right"/>
            </w:pPr>
            <w:r>
              <w:t xml:space="preserve">609.1</w:t>
            </w:r>
          </w:p>
        </w:tc>
      </w:tr>
      <w:tr>
        <w:tc>
          <w:p>
            <w:pPr>
              <w:pStyle w:val="Compact"/>
              <w:jc w:val="right"/>
            </w:pPr>
            <w:r>
              <w:t xml:space="preserve">32</w:t>
            </w:r>
          </w:p>
        </w:tc>
        <w:tc>
          <w:p>
            <w:pPr>
              <w:pStyle w:val="Compact"/>
              <w:jc w:val="right"/>
            </w:pPr>
            <w:r>
              <w:t xml:space="preserve">1518.0</w:t>
            </w:r>
          </w:p>
        </w:tc>
        <w:tc>
          <w:p>
            <w:pPr>
              <w:pStyle w:val="Compact"/>
              <w:jc w:val="right"/>
            </w:pPr>
            <w:r>
              <w:t xml:space="preserve">30.4</w:t>
            </w:r>
          </w:p>
        </w:tc>
        <w:tc>
          <w:p>
            <w:pPr>
              <w:pStyle w:val="Compact"/>
              <w:jc w:val="right"/>
            </w:pPr>
            <w:r>
              <w:t xml:space="preserve">0.0</w:t>
            </w:r>
          </w:p>
        </w:tc>
        <w:tc>
          <w:p>
            <w:pPr>
              <w:pStyle w:val="Compact"/>
              <w:jc w:val="right"/>
            </w:pPr>
            <w:r>
              <w:t xml:space="preserve">1487.6</w:t>
            </w:r>
          </w:p>
        </w:tc>
      </w:tr>
      <w:tr>
        <w:tc>
          <w:p>
            <w:pPr>
              <w:pStyle w:val="Compact"/>
              <w:jc w:val="right"/>
            </w:pPr>
            <w:r>
              <w:t xml:space="preserve">33</w:t>
            </w:r>
          </w:p>
        </w:tc>
        <w:tc>
          <w:p>
            <w:pPr>
              <w:pStyle w:val="Compact"/>
              <w:jc w:val="right"/>
            </w:pPr>
            <w:r>
              <w:t xml:space="preserve">1266.0</w:t>
            </w:r>
          </w:p>
        </w:tc>
        <w:tc>
          <w:p>
            <w:pPr>
              <w:pStyle w:val="Compact"/>
              <w:jc w:val="right"/>
            </w:pPr>
            <w:r>
              <w:t xml:space="preserve">25.3</w:t>
            </w:r>
          </w:p>
        </w:tc>
        <w:tc>
          <w:p>
            <w:pPr>
              <w:pStyle w:val="Compact"/>
              <w:jc w:val="right"/>
            </w:pPr>
            <w:r>
              <w:t xml:space="preserve">0.0</w:t>
            </w:r>
          </w:p>
        </w:tc>
        <w:tc>
          <w:p>
            <w:pPr>
              <w:pStyle w:val="Compact"/>
              <w:jc w:val="right"/>
            </w:pPr>
            <w:r>
              <w:t xml:space="preserve">1240.7</w:t>
            </w:r>
          </w:p>
        </w:tc>
      </w:tr>
      <w:tr>
        <w:tc>
          <w:p>
            <w:pPr>
              <w:pStyle w:val="Compact"/>
              <w:jc w:val="right"/>
            </w:pPr>
            <w:r>
              <w:t xml:space="preserve">34</w:t>
            </w:r>
          </w:p>
        </w:tc>
        <w:tc>
          <w:p>
            <w:pPr>
              <w:pStyle w:val="Compact"/>
              <w:jc w:val="right"/>
            </w:pPr>
            <w:r>
              <w:t xml:space="preserve">1528.0</w:t>
            </w:r>
          </w:p>
        </w:tc>
        <w:tc>
          <w:p>
            <w:pPr>
              <w:pStyle w:val="Compact"/>
              <w:jc w:val="right"/>
            </w:pPr>
            <w:r>
              <w:t xml:space="preserve">45.8</w:t>
            </w:r>
          </w:p>
        </w:tc>
        <w:tc>
          <w:p>
            <w:pPr>
              <w:pStyle w:val="Compact"/>
              <w:jc w:val="right"/>
            </w:pPr>
            <w:r>
              <w:t xml:space="preserve">0.0</w:t>
            </w:r>
          </w:p>
        </w:tc>
        <w:tc>
          <w:p>
            <w:pPr>
              <w:pStyle w:val="Compact"/>
              <w:jc w:val="right"/>
            </w:pPr>
            <w:r>
              <w:t xml:space="preserve">1482.2</w:t>
            </w:r>
          </w:p>
        </w:tc>
      </w:tr>
      <w:tr>
        <w:tc>
          <w:p>
            <w:pPr>
              <w:pStyle w:val="Compact"/>
              <w:jc w:val="right"/>
            </w:pPr>
            <w:r>
              <w:t xml:space="preserve">35</w:t>
            </w:r>
          </w:p>
        </w:tc>
        <w:tc>
          <w:p>
            <w:pPr>
              <w:pStyle w:val="Compact"/>
              <w:jc w:val="right"/>
            </w:pPr>
            <w:r>
              <w:t xml:space="preserve">912.0</w:t>
            </w:r>
          </w:p>
        </w:tc>
        <w:tc>
          <w:p>
            <w:pPr>
              <w:pStyle w:val="Compact"/>
              <w:jc w:val="right"/>
            </w:pPr>
            <w:r>
              <w:t xml:space="preserve">54.7</w:t>
            </w:r>
          </w:p>
        </w:tc>
        <w:tc>
          <w:p>
            <w:pPr>
              <w:pStyle w:val="Compact"/>
              <w:jc w:val="right"/>
            </w:pPr>
            <w:r>
              <w:t xml:space="preserve">0.1</w:t>
            </w:r>
          </w:p>
        </w:tc>
        <w:tc>
          <w:p>
            <w:pPr>
              <w:pStyle w:val="Compact"/>
              <w:jc w:val="right"/>
            </w:pPr>
            <w:r>
              <w:t xml:space="preserve">857.3</w:t>
            </w:r>
          </w:p>
        </w:tc>
      </w:tr>
      <w:tr>
        <w:tc>
          <w:p>
            <w:pPr>
              <w:pStyle w:val="Compact"/>
              <w:jc w:val="right"/>
            </w:pPr>
            <w:r>
              <w:t xml:space="preserve">36</w:t>
            </w:r>
          </w:p>
        </w:tc>
        <w:tc>
          <w:p>
            <w:pPr>
              <w:pStyle w:val="Compact"/>
              <w:jc w:val="right"/>
            </w:pPr>
            <w:r>
              <w:t xml:space="preserve">5565.6</w:t>
            </w:r>
          </w:p>
        </w:tc>
        <w:tc>
          <w:p>
            <w:pPr>
              <w:pStyle w:val="Compact"/>
              <w:jc w:val="right"/>
            </w:pPr>
            <w:r>
              <w:t xml:space="preserve">1167.6</w:t>
            </w:r>
          </w:p>
        </w:tc>
        <w:tc>
          <w:p>
            <w:pPr>
              <w:pStyle w:val="Compact"/>
              <w:jc w:val="right"/>
            </w:pPr>
            <w:r>
              <w:t xml:space="preserve">0.2</w:t>
            </w:r>
          </w:p>
        </w:tc>
        <w:tc>
          <w:p>
            <w:pPr>
              <w:pStyle w:val="Compact"/>
              <w:jc w:val="right"/>
            </w:pPr>
            <w:r>
              <w:t xml:space="preserve">4398.0</w:t>
            </w:r>
          </w:p>
        </w:tc>
      </w:tr>
      <w:tr>
        <w:tc>
          <w:p>
            <w:pPr>
              <w:pStyle w:val="Compact"/>
              <w:jc w:val="right"/>
            </w:pPr>
            <w:r>
              <w:t xml:space="preserve">37</w:t>
            </w:r>
          </w:p>
        </w:tc>
        <w:tc>
          <w:p>
            <w:pPr>
              <w:pStyle w:val="Compact"/>
              <w:jc w:val="right"/>
            </w:pPr>
            <w:r>
              <w:t xml:space="preserve">451.9</w:t>
            </w:r>
          </w:p>
        </w:tc>
        <w:tc>
          <w:p>
            <w:pPr>
              <w:pStyle w:val="Compact"/>
              <w:jc w:val="right"/>
            </w:pPr>
            <w:r>
              <w:t xml:space="preserve">284.4</w:t>
            </w:r>
          </w:p>
        </w:tc>
        <w:tc>
          <w:p>
            <w:pPr>
              <w:pStyle w:val="Compact"/>
              <w:jc w:val="right"/>
            </w:pPr>
            <w:r>
              <w:t xml:space="preserve">0.6</w:t>
            </w:r>
          </w:p>
        </w:tc>
        <w:tc>
          <w:p>
            <w:pPr>
              <w:pStyle w:val="Compact"/>
              <w:jc w:val="right"/>
            </w:pPr>
            <w:r>
              <w:t xml:space="preserve">167.5</w:t>
            </w:r>
          </w:p>
        </w:tc>
      </w:tr>
      <w:tr>
        <w:tc>
          <w:p>
            <w:pPr>
              <w:pStyle w:val="Compact"/>
              <w:jc w:val="right"/>
            </w:pPr>
            <w:r>
              <w:t xml:space="preserve">38</w:t>
            </w:r>
          </w:p>
        </w:tc>
        <w:tc>
          <w:p>
            <w:pPr>
              <w:pStyle w:val="Compact"/>
              <w:jc w:val="right"/>
            </w:pPr>
            <w:r>
              <w:t xml:space="preserve">451.2</w:t>
            </w:r>
          </w:p>
        </w:tc>
        <w:tc>
          <w:p>
            <w:pPr>
              <w:pStyle w:val="Compact"/>
              <w:jc w:val="right"/>
            </w:pPr>
            <w:r>
              <w:t xml:space="preserve">507.6</w:t>
            </w:r>
          </w:p>
        </w:tc>
        <w:tc>
          <w:p>
            <w:pPr>
              <w:pStyle w:val="Compact"/>
              <w:jc w:val="right"/>
            </w:pPr>
            <w:r>
              <w:t xml:space="preserve">1.1</w:t>
            </w:r>
          </w:p>
        </w:tc>
        <w:tc>
          <w:p>
            <w:pPr>
              <w:pStyle w:val="Compact"/>
              <w:jc w:val="right"/>
            </w:pPr>
            <w:r>
              <w:t xml:space="preserve">-56.4</w:t>
            </w:r>
          </w:p>
        </w:tc>
      </w:tr>
      <w:tr>
        <w:tc>
          <w:p>
            <w:pPr>
              <w:pStyle w:val="Compact"/>
              <w:jc w:val="right"/>
            </w:pPr>
            <w:r>
              <w:t xml:space="preserve">39</w:t>
            </w:r>
          </w:p>
        </w:tc>
        <w:tc>
          <w:p>
            <w:pPr>
              <w:pStyle w:val="Compact"/>
              <w:jc w:val="right"/>
            </w:pPr>
            <w:r>
              <w:t xml:space="preserve">2044.8</w:t>
            </w:r>
          </w:p>
        </w:tc>
        <w:tc>
          <w:p>
            <w:pPr>
              <w:pStyle w:val="Compact"/>
              <w:jc w:val="right"/>
            </w:pPr>
            <w:r>
              <w:t xml:space="preserve">68.2</w:t>
            </w:r>
          </w:p>
        </w:tc>
        <w:tc>
          <w:p>
            <w:pPr>
              <w:pStyle w:val="Compact"/>
              <w:jc w:val="right"/>
            </w:pPr>
            <w:r>
              <w:t xml:space="preserve">0.0</w:t>
            </w:r>
          </w:p>
        </w:tc>
        <w:tc>
          <w:p>
            <w:pPr>
              <w:pStyle w:val="Compact"/>
              <w:jc w:val="right"/>
            </w:pPr>
            <w:r>
              <w:t xml:space="preserve">1976.6</w:t>
            </w:r>
          </w:p>
        </w:tc>
      </w:tr>
      <w:tr>
        <w:tc>
          <w:p>
            <w:pPr>
              <w:pStyle w:val="Compact"/>
              <w:jc w:val="right"/>
            </w:pPr>
            <w:r>
              <w:t xml:space="preserve">40</w:t>
            </w:r>
          </w:p>
        </w:tc>
        <w:tc>
          <w:p>
            <w:pPr>
              <w:pStyle w:val="Compact"/>
              <w:jc w:val="right"/>
            </w:pPr>
            <w:r>
              <w:t xml:space="preserve">3481.2</w:t>
            </w:r>
          </w:p>
        </w:tc>
        <w:tc>
          <w:p>
            <w:pPr>
              <w:pStyle w:val="Compact"/>
              <w:jc w:val="right"/>
            </w:pPr>
            <w:r>
              <w:t xml:space="preserve">116.0</w:t>
            </w:r>
          </w:p>
        </w:tc>
        <w:tc>
          <w:p>
            <w:pPr>
              <w:pStyle w:val="Compact"/>
              <w:jc w:val="right"/>
            </w:pPr>
            <w:r>
              <w:t xml:space="preserve">0.0</w:t>
            </w:r>
          </w:p>
        </w:tc>
        <w:tc>
          <w:p>
            <w:pPr>
              <w:pStyle w:val="Compact"/>
              <w:jc w:val="right"/>
            </w:pPr>
            <w:r>
              <w:t xml:space="preserve">3365.2</w:t>
            </w:r>
          </w:p>
        </w:tc>
      </w:tr>
      <w:tr>
        <w:tc>
          <w:p>
            <w:pPr>
              <w:pStyle w:val="Compact"/>
              <w:jc w:val="right"/>
            </w:pPr>
            <w:r>
              <w:t xml:space="preserve">41</w:t>
            </w:r>
          </w:p>
        </w:tc>
        <w:tc>
          <w:p>
            <w:pPr>
              <w:pStyle w:val="Compact"/>
              <w:jc w:val="right"/>
            </w:pPr>
            <w:r>
              <w:t xml:space="preserve">630.0</w:t>
            </w:r>
          </w:p>
        </w:tc>
        <w:tc>
          <w:p>
            <w:pPr>
              <w:pStyle w:val="Compact"/>
              <w:jc w:val="right"/>
            </w:pPr>
            <w:r>
              <w:t xml:space="preserve">315.0</w:t>
            </w:r>
          </w:p>
        </w:tc>
        <w:tc>
          <w:p>
            <w:pPr>
              <w:pStyle w:val="Compact"/>
              <w:jc w:val="right"/>
            </w:pPr>
            <w:r>
              <w:t xml:space="preserve">0.5</w:t>
            </w:r>
          </w:p>
        </w:tc>
        <w:tc>
          <w:p>
            <w:pPr>
              <w:pStyle w:val="Compact"/>
              <w:jc w:val="right"/>
            </w:pPr>
            <w:r>
              <w:t xml:space="preserve">315.0</w:t>
            </w:r>
          </w:p>
        </w:tc>
      </w:tr>
      <w:tr>
        <w:tc>
          <w:p>
            <w:pPr>
              <w:pStyle w:val="Compact"/>
              <w:jc w:val="right"/>
            </w:pPr>
            <w:r>
              <w:t xml:space="preserve">42</w:t>
            </w:r>
          </w:p>
        </w:tc>
        <w:tc>
          <w:p>
            <w:pPr>
              <w:pStyle w:val="Compact"/>
              <w:jc w:val="right"/>
            </w:pPr>
            <w:r>
              <w:t xml:space="preserve">1065.6</w:t>
            </w:r>
          </w:p>
        </w:tc>
        <w:tc>
          <w:p>
            <w:pPr>
              <w:pStyle w:val="Compact"/>
              <w:jc w:val="right"/>
            </w:pPr>
            <w:r>
              <w:t xml:space="preserve">355.2</w:t>
            </w:r>
          </w:p>
        </w:tc>
        <w:tc>
          <w:p>
            <w:pPr>
              <w:pStyle w:val="Compact"/>
              <w:jc w:val="right"/>
            </w:pPr>
            <w:r>
              <w:t xml:space="preserve">0.3</w:t>
            </w:r>
          </w:p>
        </w:tc>
        <w:tc>
          <w:p>
            <w:pPr>
              <w:pStyle w:val="Compact"/>
              <w:jc w:val="right"/>
            </w:pPr>
            <w:r>
              <w:t xml:space="preserve">710.4</w:t>
            </w:r>
          </w:p>
        </w:tc>
      </w:tr>
      <w:tr>
        <w:tc>
          <w:p>
            <w:pPr>
              <w:pStyle w:val="Compact"/>
              <w:jc w:val="right"/>
            </w:pPr>
            <w:r>
              <w:t xml:space="preserve">43</w:t>
            </w:r>
          </w:p>
        </w:tc>
        <w:tc>
          <w:p>
            <w:pPr>
              <w:pStyle w:val="Compact"/>
              <w:jc w:val="right"/>
            </w:pPr>
            <w:r>
              <w:t xml:space="preserve">411.4</w:t>
            </w:r>
          </w:p>
        </w:tc>
        <w:tc>
          <w:p>
            <w:pPr>
              <w:pStyle w:val="Compact"/>
              <w:jc w:val="right"/>
            </w:pPr>
            <w:r>
              <w:t xml:space="preserve">336.6</w:t>
            </w:r>
          </w:p>
        </w:tc>
        <w:tc>
          <w:p>
            <w:pPr>
              <w:pStyle w:val="Compact"/>
              <w:jc w:val="right"/>
            </w:pPr>
            <w:r>
              <w:t xml:space="preserve">0.8</w:t>
            </w:r>
          </w:p>
        </w:tc>
        <w:tc>
          <w:p>
            <w:pPr>
              <w:pStyle w:val="Compact"/>
              <w:jc w:val="right"/>
            </w:pPr>
            <w:r>
              <w:t xml:space="preserve">74.8</w:t>
            </w:r>
          </w:p>
        </w:tc>
      </w:tr>
      <w:tr>
        <w:tc>
          <w:p>
            <w:pPr>
              <w:pStyle w:val="Compact"/>
              <w:jc w:val="right"/>
            </w:pPr>
            <w:r>
              <w:t xml:space="preserve">44</w:t>
            </w:r>
          </w:p>
        </w:tc>
        <w:tc>
          <w:p>
            <w:pPr>
              <w:pStyle w:val="Compact"/>
              <w:jc w:val="right"/>
            </w:pPr>
            <w:r>
              <w:t xml:space="preserve">604.8</w:t>
            </w:r>
          </w:p>
        </w:tc>
        <w:tc>
          <w:p>
            <w:pPr>
              <w:pStyle w:val="Compact"/>
              <w:jc w:val="right"/>
            </w:pPr>
            <w:r>
              <w:t xml:space="preserve">201.6</w:t>
            </w:r>
          </w:p>
        </w:tc>
        <w:tc>
          <w:p>
            <w:pPr>
              <w:pStyle w:val="Compact"/>
              <w:jc w:val="right"/>
            </w:pPr>
            <w:r>
              <w:t xml:space="preserve">0.3</w:t>
            </w:r>
          </w:p>
        </w:tc>
        <w:tc>
          <w:p>
            <w:pPr>
              <w:pStyle w:val="Compact"/>
              <w:jc w:val="right"/>
            </w:pPr>
            <w:r>
              <w:t xml:space="preserve">403.2</w:t>
            </w:r>
          </w:p>
        </w:tc>
      </w:tr>
      <w:tr>
        <w:tc>
          <w:p>
            <w:pPr>
              <w:pStyle w:val="Compact"/>
              <w:jc w:val="right"/>
            </w:pPr>
            <w:r>
              <w:t xml:space="preserve">45</w:t>
            </w:r>
          </w:p>
        </w:tc>
        <w:tc>
          <w:p>
            <w:pPr>
              <w:pStyle w:val="Compact"/>
              <w:jc w:val="right"/>
            </w:pPr>
            <w:r>
              <w:t xml:space="preserve">608.4</w:t>
            </w:r>
          </w:p>
        </w:tc>
        <w:tc>
          <w:p>
            <w:pPr>
              <w:pStyle w:val="Compact"/>
              <w:jc w:val="right"/>
            </w:pPr>
            <w:r>
              <w:t xml:space="preserve">202.8</w:t>
            </w:r>
          </w:p>
        </w:tc>
        <w:tc>
          <w:p>
            <w:pPr>
              <w:pStyle w:val="Compact"/>
              <w:jc w:val="right"/>
            </w:pPr>
            <w:r>
              <w:t xml:space="preserve">0.3</w:t>
            </w:r>
          </w:p>
        </w:tc>
        <w:tc>
          <w:p>
            <w:pPr>
              <w:pStyle w:val="Compact"/>
              <w:jc w:val="right"/>
            </w:pPr>
            <w:r>
              <w:t xml:space="preserve">405.6</w:t>
            </w:r>
          </w:p>
        </w:tc>
      </w:tr>
      <w:tr>
        <w:tc>
          <w:p>
            <w:pPr>
              <w:pStyle w:val="Compact"/>
              <w:jc w:val="right"/>
            </w:pPr>
            <w:r>
              <w:t xml:space="preserve">46</w:t>
            </w:r>
          </w:p>
        </w:tc>
        <w:tc>
          <w:p>
            <w:pPr>
              <w:pStyle w:val="Compact"/>
              <w:jc w:val="right"/>
            </w:pPr>
            <w:r>
              <w:t xml:space="preserve">598.4</w:t>
            </w:r>
          </w:p>
        </w:tc>
        <w:tc>
          <w:p>
            <w:pPr>
              <w:pStyle w:val="Compact"/>
              <w:jc w:val="right"/>
            </w:pPr>
            <w:r>
              <w:t xml:space="preserve">224.4</w:t>
            </w:r>
          </w:p>
        </w:tc>
        <w:tc>
          <w:p>
            <w:pPr>
              <w:pStyle w:val="Compact"/>
              <w:jc w:val="right"/>
            </w:pPr>
            <w:r>
              <w:t xml:space="preserve">0.4</w:t>
            </w:r>
          </w:p>
        </w:tc>
        <w:tc>
          <w:p>
            <w:pPr>
              <w:pStyle w:val="Compact"/>
              <w:jc w:val="right"/>
            </w:pPr>
            <w:r>
              <w:t xml:space="preserve">374.0</w:t>
            </w:r>
          </w:p>
        </w:tc>
      </w:tr>
      <w:tr>
        <w:tc>
          <w:p>
            <w:pPr>
              <w:pStyle w:val="Compact"/>
              <w:jc w:val="right"/>
            </w:pPr>
            <w:r>
              <w:t xml:space="preserve">47</w:t>
            </w:r>
          </w:p>
        </w:tc>
        <w:tc>
          <w:p>
            <w:pPr>
              <w:pStyle w:val="Compact"/>
              <w:jc w:val="right"/>
            </w:pPr>
            <w:r>
              <w:t xml:space="preserve">563.2</w:t>
            </w:r>
          </w:p>
        </w:tc>
        <w:tc>
          <w:p>
            <w:pPr>
              <w:pStyle w:val="Compact"/>
              <w:jc w:val="right"/>
            </w:pPr>
            <w:r>
              <w:t xml:space="preserve">211.2</w:t>
            </w:r>
          </w:p>
        </w:tc>
        <w:tc>
          <w:p>
            <w:pPr>
              <w:pStyle w:val="Compact"/>
              <w:jc w:val="right"/>
            </w:pPr>
            <w:r>
              <w:t xml:space="preserve">0.4</w:t>
            </w:r>
          </w:p>
        </w:tc>
        <w:tc>
          <w:p>
            <w:pPr>
              <w:pStyle w:val="Compact"/>
              <w:jc w:val="right"/>
            </w:pPr>
            <w:r>
              <w:t xml:space="preserve">352.0</w:t>
            </w:r>
          </w:p>
        </w:tc>
      </w:tr>
      <w:tr>
        <w:tc>
          <w:p>
            <w:pPr>
              <w:pStyle w:val="Compact"/>
              <w:jc w:val="right"/>
            </w:pPr>
            <w:r>
              <w:t xml:space="preserve">48</w:t>
            </w:r>
          </w:p>
        </w:tc>
        <w:tc>
          <w:p>
            <w:pPr>
              <w:pStyle w:val="Compact"/>
              <w:jc w:val="right"/>
            </w:pPr>
            <w:r>
              <w:t xml:space="preserve">258.8</w:t>
            </w:r>
          </w:p>
        </w:tc>
        <w:tc>
          <w:p>
            <w:pPr>
              <w:pStyle w:val="Compact"/>
              <w:jc w:val="right"/>
            </w:pPr>
            <w:r>
              <w:t xml:space="preserve">621.0</w:t>
            </w:r>
          </w:p>
        </w:tc>
        <w:tc>
          <w:p>
            <w:pPr>
              <w:pStyle w:val="Compact"/>
              <w:jc w:val="right"/>
            </w:pPr>
            <w:r>
              <w:t xml:space="preserve">2.4</w:t>
            </w:r>
          </w:p>
        </w:tc>
        <w:tc>
          <w:p>
            <w:pPr>
              <w:pStyle w:val="Compact"/>
              <w:jc w:val="right"/>
            </w:pPr>
            <w:r>
              <w:t xml:space="preserve">-362.2</w:t>
            </w:r>
          </w:p>
        </w:tc>
      </w:tr>
      <w:tr>
        <w:tc>
          <w:p>
            <w:pPr>
              <w:pStyle w:val="Compact"/>
              <w:jc w:val="right"/>
            </w:pPr>
            <w:r>
              <w:t xml:space="preserve">49</w:t>
            </w:r>
          </w:p>
        </w:tc>
        <w:tc>
          <w:p>
            <w:pPr>
              <w:pStyle w:val="Compact"/>
              <w:jc w:val="right"/>
            </w:pPr>
            <w:r>
              <w:t xml:space="preserve">117.8</w:t>
            </w:r>
          </w:p>
        </w:tc>
        <w:tc>
          <w:p>
            <w:pPr>
              <w:pStyle w:val="Compact"/>
              <w:jc w:val="right"/>
            </w:pPr>
            <w:r>
              <w:t xml:space="preserve">282.6</w:t>
            </w:r>
          </w:p>
        </w:tc>
        <w:tc>
          <w:p>
            <w:pPr>
              <w:pStyle w:val="Compact"/>
              <w:jc w:val="right"/>
            </w:pPr>
            <w:r>
              <w:t xml:space="preserve">2.4</w:t>
            </w:r>
          </w:p>
        </w:tc>
        <w:tc>
          <w:p>
            <w:pPr>
              <w:pStyle w:val="Compact"/>
              <w:jc w:val="right"/>
            </w:pPr>
            <w:r>
              <w:t xml:space="preserve">-164.9</w:t>
            </w:r>
          </w:p>
        </w:tc>
      </w:tr>
      <w:tr>
        <w:tc>
          <w:p>
            <w:pPr>
              <w:pStyle w:val="Compact"/>
              <w:jc w:val="right"/>
            </w:pPr>
            <w:r>
              <w:t xml:space="preserve">50</w:t>
            </w:r>
          </w:p>
        </w:tc>
        <w:tc>
          <w:p>
            <w:pPr>
              <w:pStyle w:val="Compact"/>
              <w:jc w:val="right"/>
            </w:pPr>
            <w:r>
              <w:t xml:space="preserve">3235.2</w:t>
            </w:r>
          </w:p>
        </w:tc>
        <w:tc>
          <w:p>
            <w:pPr>
              <w:pStyle w:val="Compact"/>
              <w:jc w:val="right"/>
            </w:pPr>
            <w:r>
              <w:t xml:space="preserve">404.4</w:t>
            </w:r>
          </w:p>
        </w:tc>
        <w:tc>
          <w:p>
            <w:pPr>
              <w:pStyle w:val="Compact"/>
              <w:jc w:val="right"/>
            </w:pPr>
            <w:r>
              <w:t xml:space="preserve">0.1</w:t>
            </w:r>
          </w:p>
        </w:tc>
        <w:tc>
          <w:p>
            <w:pPr>
              <w:pStyle w:val="Compact"/>
              <w:jc w:val="right"/>
            </w:pPr>
            <w:r>
              <w:t xml:space="preserve">2830.8</w:t>
            </w:r>
          </w:p>
        </w:tc>
      </w:tr>
      <w:tr>
        <w:tc>
          <w:p>
            <w:pPr>
              <w:pStyle w:val="Compact"/>
              <w:jc w:val="right"/>
            </w:pPr>
            <w:r>
              <w:t xml:space="preserve">51</w:t>
            </w:r>
          </w:p>
        </w:tc>
        <w:tc>
          <w:p>
            <w:pPr>
              <w:pStyle w:val="Compact"/>
              <w:jc w:val="right"/>
            </w:pPr>
            <w:r>
              <w:t xml:space="preserve">1881.6</w:t>
            </w:r>
          </w:p>
        </w:tc>
        <w:tc>
          <w:p>
            <w:pPr>
              <w:pStyle w:val="Compact"/>
              <w:jc w:val="right"/>
            </w:pPr>
            <w:r>
              <w:t xml:space="preserve">117.6</w:t>
            </w:r>
          </w:p>
        </w:tc>
        <w:tc>
          <w:p>
            <w:pPr>
              <w:pStyle w:val="Compact"/>
              <w:jc w:val="right"/>
            </w:pPr>
            <w:r>
              <w:t xml:space="preserve">0.1</w:t>
            </w:r>
          </w:p>
        </w:tc>
        <w:tc>
          <w:p>
            <w:pPr>
              <w:pStyle w:val="Compact"/>
              <w:jc w:val="right"/>
            </w:pPr>
            <w:r>
              <w:t xml:space="preserve">1764.0</w:t>
            </w:r>
          </w:p>
        </w:tc>
      </w:tr>
      <w:tr>
        <w:tc>
          <w:p>
            <w:pPr>
              <w:pStyle w:val="Compact"/>
              <w:jc w:val="right"/>
            </w:pPr>
            <w:r>
              <w:t xml:space="preserve">52</w:t>
            </w:r>
          </w:p>
        </w:tc>
        <w:tc>
          <w:p>
            <w:pPr>
              <w:pStyle w:val="Compact"/>
              <w:jc w:val="right"/>
            </w:pPr>
            <w:r>
              <w:t xml:space="preserve">2547.2</w:t>
            </w:r>
          </w:p>
        </w:tc>
        <w:tc>
          <w:p>
            <w:pPr>
              <w:pStyle w:val="Compact"/>
              <w:jc w:val="right"/>
            </w:pPr>
            <w:r>
              <w:t xml:space="preserve">1432.8</w:t>
            </w:r>
          </w:p>
        </w:tc>
        <w:tc>
          <w:p>
            <w:pPr>
              <w:pStyle w:val="Compact"/>
              <w:jc w:val="right"/>
            </w:pPr>
            <w:r>
              <w:t xml:space="preserve">0.6</w:t>
            </w:r>
          </w:p>
        </w:tc>
        <w:tc>
          <w:p>
            <w:pPr>
              <w:pStyle w:val="Compact"/>
              <w:jc w:val="right"/>
            </w:pPr>
            <w:r>
              <w:t xml:space="preserve">1114.4</w:t>
            </w:r>
          </w:p>
        </w:tc>
      </w:tr>
      <w:tr>
        <w:tc>
          <w:p>
            <w:pPr>
              <w:pStyle w:val="Compact"/>
              <w:jc w:val="right"/>
            </w:pPr>
            <w:r>
              <w:t xml:space="preserve">53</w:t>
            </w:r>
          </w:p>
        </w:tc>
        <w:tc>
          <w:p>
            <w:pPr>
              <w:pStyle w:val="Compact"/>
              <w:jc w:val="right"/>
            </w:pPr>
            <w:r>
              <w:t xml:space="preserve">1470.0</w:t>
            </w:r>
          </w:p>
        </w:tc>
        <w:tc>
          <w:p>
            <w:pPr>
              <w:pStyle w:val="Compact"/>
              <w:jc w:val="right"/>
            </w:pPr>
            <w:r>
              <w:t xml:space="preserve">294.0</w:t>
            </w:r>
          </w:p>
        </w:tc>
        <w:tc>
          <w:p>
            <w:pPr>
              <w:pStyle w:val="Compact"/>
              <w:jc w:val="right"/>
            </w:pPr>
            <w:r>
              <w:t xml:space="preserve">0.2</w:t>
            </w:r>
          </w:p>
        </w:tc>
        <w:tc>
          <w:p>
            <w:pPr>
              <w:pStyle w:val="Compact"/>
              <w:jc w:val="right"/>
            </w:pPr>
            <w:r>
              <w:t xml:space="preserve">1176.0</w:t>
            </w:r>
          </w:p>
        </w:tc>
      </w:tr>
      <w:tr>
        <w:tc>
          <w:p>
            <w:pPr>
              <w:pStyle w:val="Compact"/>
              <w:jc w:val="right"/>
            </w:pPr>
            <w:r>
              <w:t xml:space="preserve">54</w:t>
            </w:r>
          </w:p>
        </w:tc>
        <w:tc>
          <w:p>
            <w:pPr>
              <w:pStyle w:val="Compact"/>
              <w:jc w:val="right"/>
            </w:pPr>
            <w:r>
              <w:t xml:space="preserve">928.8</w:t>
            </w:r>
          </w:p>
        </w:tc>
        <w:tc>
          <w:p>
            <w:pPr>
              <w:pStyle w:val="Compact"/>
              <w:jc w:val="right"/>
            </w:pPr>
            <w:r>
              <w:t xml:space="preserve">154.8</w:t>
            </w:r>
          </w:p>
        </w:tc>
        <w:tc>
          <w:p>
            <w:pPr>
              <w:pStyle w:val="Compact"/>
              <w:jc w:val="right"/>
            </w:pPr>
            <w:r>
              <w:t xml:space="preserve">0.2</w:t>
            </w:r>
          </w:p>
        </w:tc>
        <w:tc>
          <w:p>
            <w:pPr>
              <w:pStyle w:val="Compact"/>
              <w:jc w:val="right"/>
            </w:pPr>
            <w:r>
              <w:t xml:space="preserve">774.0</w:t>
            </w:r>
          </w:p>
        </w:tc>
      </w:tr>
      <w:tr>
        <w:tc>
          <w:p>
            <w:pPr>
              <w:pStyle w:val="Compact"/>
              <w:jc w:val="right"/>
            </w:pPr>
            <w:r>
              <w:t xml:space="preserve">55</w:t>
            </w:r>
          </w:p>
        </w:tc>
        <w:tc>
          <w:p>
            <w:pPr>
              <w:pStyle w:val="Compact"/>
              <w:jc w:val="right"/>
            </w:pPr>
            <w:r>
              <w:t xml:space="preserve">1202.4</w:t>
            </w:r>
          </w:p>
        </w:tc>
        <w:tc>
          <w:p>
            <w:pPr>
              <w:pStyle w:val="Compact"/>
              <w:jc w:val="right"/>
            </w:pPr>
            <w:r>
              <w:t xml:space="preserve">100.2</w:t>
            </w:r>
          </w:p>
        </w:tc>
        <w:tc>
          <w:p>
            <w:pPr>
              <w:pStyle w:val="Compact"/>
              <w:jc w:val="right"/>
            </w:pPr>
            <w:r>
              <w:t xml:space="preserve">0.1</w:t>
            </w:r>
          </w:p>
        </w:tc>
        <w:tc>
          <w:p>
            <w:pPr>
              <w:pStyle w:val="Compact"/>
              <w:jc w:val="right"/>
            </w:pPr>
            <w:r>
              <w:t xml:space="preserve">1102.2</w:t>
            </w:r>
          </w:p>
        </w:tc>
      </w:tr>
      <w:tr>
        <w:tc>
          <w:p>
            <w:pPr>
              <w:pStyle w:val="Compact"/>
              <w:jc w:val="right"/>
            </w:pPr>
            <w:r>
              <w:t xml:space="preserve">56</w:t>
            </w:r>
          </w:p>
        </w:tc>
        <w:tc>
          <w:p>
            <w:pPr>
              <w:pStyle w:val="Compact"/>
              <w:jc w:val="right"/>
            </w:pPr>
            <w:r>
              <w:t xml:space="preserve">2217.6</w:t>
            </w:r>
          </w:p>
        </w:tc>
        <w:tc>
          <w:p>
            <w:pPr>
              <w:pStyle w:val="Compact"/>
              <w:jc w:val="right"/>
            </w:pPr>
            <w:r>
              <w:t xml:space="preserve">184.8</w:t>
            </w:r>
          </w:p>
        </w:tc>
        <w:tc>
          <w:p>
            <w:pPr>
              <w:pStyle w:val="Compact"/>
              <w:jc w:val="right"/>
            </w:pPr>
            <w:r>
              <w:t xml:space="preserve">0.1</w:t>
            </w:r>
          </w:p>
        </w:tc>
        <w:tc>
          <w:p>
            <w:pPr>
              <w:pStyle w:val="Compact"/>
              <w:jc w:val="right"/>
            </w:pPr>
            <w:r>
              <w:t xml:space="preserve">2032.8</w:t>
            </w:r>
          </w:p>
        </w:tc>
      </w:tr>
      <w:tr>
        <w:tc>
          <w:p>
            <w:pPr>
              <w:pStyle w:val="Compact"/>
              <w:jc w:val="right"/>
            </w:pPr>
            <w:r>
              <w:t xml:space="preserve">57</w:t>
            </w:r>
          </w:p>
        </w:tc>
        <w:tc>
          <w:p>
            <w:pPr>
              <w:pStyle w:val="Compact"/>
              <w:jc w:val="right"/>
            </w:pPr>
            <w:r>
              <w:t xml:space="preserve">2948.4</w:t>
            </w:r>
          </w:p>
        </w:tc>
        <w:tc>
          <w:p>
            <w:pPr>
              <w:pStyle w:val="Compact"/>
              <w:jc w:val="right"/>
            </w:pPr>
            <w:r>
              <w:t xml:space="preserve">1179.4</w:t>
            </w:r>
          </w:p>
        </w:tc>
        <w:tc>
          <w:p>
            <w:pPr>
              <w:pStyle w:val="Compact"/>
              <w:jc w:val="right"/>
            </w:pPr>
            <w:r>
              <w:t xml:space="preserve">0.4</w:t>
            </w:r>
          </w:p>
        </w:tc>
        <w:tc>
          <w:p>
            <w:pPr>
              <w:pStyle w:val="Compact"/>
              <w:jc w:val="right"/>
            </w:pPr>
            <w:r>
              <w:t xml:space="preserve">1769.0</w:t>
            </w:r>
          </w:p>
        </w:tc>
      </w:tr>
      <w:tr>
        <w:tc>
          <w:p>
            <w:pPr>
              <w:pStyle w:val="Compact"/>
              <w:jc w:val="right"/>
            </w:pPr>
            <w:r>
              <w:t xml:space="preserve">58</w:t>
            </w:r>
          </w:p>
        </w:tc>
        <w:tc>
          <w:p>
            <w:pPr>
              <w:pStyle w:val="Compact"/>
              <w:jc w:val="right"/>
            </w:pPr>
            <w:r>
              <w:t xml:space="preserve">192.0</w:t>
            </w:r>
          </w:p>
        </w:tc>
        <w:tc>
          <w:p>
            <w:pPr>
              <w:pStyle w:val="Compact"/>
              <w:jc w:val="right"/>
            </w:pPr>
            <w:r>
              <w:t xml:space="preserve">230.4</w:t>
            </w:r>
          </w:p>
        </w:tc>
        <w:tc>
          <w:p>
            <w:pPr>
              <w:pStyle w:val="Compact"/>
              <w:jc w:val="right"/>
            </w:pPr>
            <w:r>
              <w:t xml:space="preserve">1.2</w:t>
            </w:r>
          </w:p>
        </w:tc>
        <w:tc>
          <w:p>
            <w:pPr>
              <w:pStyle w:val="Compact"/>
              <w:jc w:val="right"/>
            </w:pPr>
            <w:r>
              <w:t xml:space="preserve">-38.4</w:t>
            </w:r>
          </w:p>
        </w:tc>
      </w:tr>
      <w:tr>
        <w:tc>
          <w:p>
            <w:pPr>
              <w:pStyle w:val="Compact"/>
              <w:jc w:val="right"/>
            </w:pPr>
            <w:r>
              <w:t xml:space="preserve">59</w:t>
            </w:r>
          </w:p>
        </w:tc>
        <w:tc>
          <w:p>
            <w:pPr>
              <w:pStyle w:val="Compact"/>
              <w:jc w:val="right"/>
            </w:pPr>
            <w:r>
              <w:t xml:space="preserve">2106.7</w:t>
            </w:r>
          </w:p>
        </w:tc>
        <w:tc>
          <w:p>
            <w:pPr>
              <w:pStyle w:val="Compact"/>
              <w:jc w:val="right"/>
            </w:pPr>
            <w:r>
              <w:t xml:space="preserve">191.5</w:t>
            </w:r>
          </w:p>
        </w:tc>
        <w:tc>
          <w:p>
            <w:pPr>
              <w:pStyle w:val="Compact"/>
              <w:jc w:val="right"/>
            </w:pPr>
            <w:r>
              <w:t xml:space="preserve">0.1</w:t>
            </w:r>
          </w:p>
        </w:tc>
        <w:tc>
          <w:p>
            <w:pPr>
              <w:pStyle w:val="Compact"/>
              <w:jc w:val="right"/>
            </w:pPr>
            <w:r>
              <w:t xml:space="preserve">1915.2</w:t>
            </w:r>
          </w:p>
        </w:tc>
      </w:tr>
      <w:tr>
        <w:tc>
          <w:p>
            <w:pPr>
              <w:pStyle w:val="Compact"/>
              <w:jc w:val="right"/>
            </w:pPr>
            <w:r>
              <w:t xml:space="preserve">60</w:t>
            </w:r>
          </w:p>
        </w:tc>
        <w:tc>
          <w:p>
            <w:pPr>
              <w:pStyle w:val="Compact"/>
              <w:jc w:val="right"/>
            </w:pPr>
            <w:r>
              <w:t xml:space="preserve">5649.6</w:t>
            </w:r>
          </w:p>
        </w:tc>
        <w:tc>
          <w:p>
            <w:pPr>
              <w:pStyle w:val="Compact"/>
              <w:jc w:val="right"/>
            </w:pPr>
            <w:r>
              <w:t xml:space="preserve">513.6</w:t>
            </w:r>
          </w:p>
        </w:tc>
        <w:tc>
          <w:p>
            <w:pPr>
              <w:pStyle w:val="Compact"/>
              <w:jc w:val="right"/>
            </w:pPr>
            <w:r>
              <w:t xml:space="preserve">0.1</w:t>
            </w:r>
          </w:p>
        </w:tc>
        <w:tc>
          <w:p>
            <w:pPr>
              <w:pStyle w:val="Compact"/>
              <w:jc w:val="right"/>
            </w:pPr>
            <w:r>
              <w:t xml:space="preserve">5136.0</w:t>
            </w:r>
          </w:p>
        </w:tc>
      </w:tr>
      <w:tr>
        <w:tc>
          <w:p>
            <w:pPr>
              <w:pStyle w:val="Compact"/>
              <w:jc w:val="right"/>
            </w:pPr>
            <w:r>
              <w:t xml:space="preserve">61</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r>
        <w:tc>
          <w:p>
            <w:pPr>
              <w:pStyle w:val="Compact"/>
              <w:jc w:val="right"/>
            </w:pPr>
            <w:r>
              <w:t xml:space="preserve">62</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2_files/figure-docx/unnamed-chunk-7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cost-analysis"/>
      <w:r>
        <w:t xml:space="preserve">Cost Analysis</w:t>
      </w:r>
      <w:bookmarkEnd w:id="38"/>
    </w:p>
    <w:p>
      <w:pPr>
        <w:pStyle w:val="TableCaption"/>
      </w:pPr>
      <w:r>
        <w:t xml:space="preserve">Total cost Matrix</w:t>
      </w:r>
    </w:p>
    <w:tbl>
      <w:tblPr>
        <w:tblStyle w:val="Table"/>
        <w:tblW w:type="pct" w:w="0.0"/>
        <w:tblLook w:firstRow="1"/>
        <w:tblCaption w:val="Total cost Matrix"/>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unconstrained</w:t>
            </w:r>
          </w:p>
        </w:tc>
        <w:tc>
          <w:tcPr>
            <w:tcBorders>
              <w:bottom w:val="single"/>
            </w:tcBorders>
            <w:vAlign w:val="bottom"/>
          </w:tcPr>
          <w:p>
            <w:pPr>
              <w:pStyle w:val="Compact"/>
              <w:jc w:val="right"/>
            </w:pPr>
            <w:r>
              <w:t xml:space="preserve">constrained</w:t>
            </w:r>
          </w:p>
        </w:tc>
      </w:tr>
      <w:tr>
        <w:tc>
          <w:p>
            <w:pPr>
              <w:pStyle w:val="Compact"/>
              <w:jc w:val="left"/>
            </w:pPr>
            <w:r>
              <w:t xml:space="preserve">Separate Ordering</w:t>
            </w:r>
          </w:p>
        </w:tc>
        <w:tc>
          <w:p>
            <w:pPr>
              <w:pStyle w:val="Compact"/>
              <w:jc w:val="right"/>
            </w:pPr>
            <w:r>
              <w:t xml:space="preserve">174363</w:t>
            </w:r>
          </w:p>
        </w:tc>
        <w:tc>
          <w:p>
            <w:pPr>
              <w:pStyle w:val="Compact"/>
              <w:jc w:val="right"/>
            </w:pPr>
            <w:r>
              <w:t xml:space="preserve">206266</w:t>
            </w:r>
          </w:p>
        </w:tc>
      </w:tr>
      <w:tr>
        <w:tc>
          <w:p>
            <w:pPr>
              <w:pStyle w:val="Compact"/>
              <w:jc w:val="left"/>
            </w:pPr>
            <w:r>
              <w:t xml:space="preserve">Joint Ordering</w:t>
            </w:r>
          </w:p>
        </w:tc>
        <w:tc>
          <w:p>
            <w:pPr>
              <w:pStyle w:val="Compact"/>
              <w:jc w:val="right"/>
            </w:pPr>
            <w:r>
              <w:t xml:space="preserve">49943</w:t>
            </w:r>
          </w:p>
        </w:tc>
        <w:tc>
          <w:p>
            <w:pPr>
              <w:pStyle w:val="Compact"/>
              <w:jc w:val="right"/>
            </w:pPr>
            <w:r>
              <w:t xml:space="preserve">268254</w:t>
            </w:r>
          </w:p>
        </w:tc>
      </w:tr>
    </w:tbl>
    <w:p>
      <w:pPr>
        <w:pStyle w:val="BodyText"/>
      </w:pPr>
      <w:r>
        <w:t xml:space="preserve">in the matrix above, it costs more to When capacity is an issue for both seperate Ordering and Joint Ordering. When non capacited ordering, there is far more cost savings than Separate ordering.</w:t>
      </w:r>
    </w:p>
    <w:tbl>
      <w:tblPr>
        <w:tblStyle w:val="Table"/>
        <w:tblW w:type="pct" w:w="0.0"/>
        <w:tblLook w:firstRow="1"/>
      </w:tblPr>
      <w:tblGrid/>
      <w:tr>
        <w:trPr>
          <w:cnfStyle w:firstRow="1"/>
        </w:trPr>
        <w:tc>
          <w:tcPr>
            <w:tcBorders>
              <w:bottom w:val="single"/>
            </w:tcBorders>
            <w:vAlign w:val="bottom"/>
          </w:tcPr>
          <w:p>
            <w:pPr>
              <w:pStyle w:val="Compact"/>
              <w:jc w:val="right"/>
            </w:pPr>
            <w:r>
              <w:t xml:space="preserve">5</w:t>
            </w:r>
          </w:p>
        </w:tc>
        <w:tc>
          <w:tcPr>
            <w:tcBorders>
              <w:bottom w:val="single"/>
            </w:tcBorders>
            <w:vAlign w:val="bottom"/>
          </w:tcPr>
          <w:p>
            <w:pPr>
              <w:pStyle w:val="Compact"/>
              <w:jc w:val="left"/>
            </w:pPr>
            <w:r>
              <w:t xml:space="preserve">2 57</w:t>
            </w:r>
          </w:p>
        </w:tc>
        <w:tc>
          <w:tcPr>
            <w:tcBorders>
              <w:bottom w:val="single"/>
            </w:tcBorders>
            <w:vAlign w:val="bottom"/>
          </w:tcPr>
          <w:p>
            <w:pPr>
              <w:pStyle w:val="Compact"/>
              <w:jc w:val="right"/>
            </w:pPr>
            <w:r>
              <w:t xml:space="preserve">36</w:t>
            </w:r>
          </w:p>
        </w:tc>
        <w:tc>
          <w:tcPr>
            <w:tcBorders>
              <w:bottom w:val="single"/>
            </w:tcBorders>
            <w:vAlign w:val="bottom"/>
          </w:tcPr>
          <w:p/>
        </w:tc>
        <w:tc>
          <w:tcPr>
            <w:tcBorders>
              <w:bottom w:val="single"/>
            </w:tcBorders>
            <w:vAlign w:val="bottom"/>
          </w:tcPr>
          <w:p>
            <w:pPr>
              <w:pStyle w:val="Compact"/>
              <w:jc w:val="left"/>
            </w:pPr>
            <w:r>
              <w:t xml:space="preserve">7 60</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61</w:t>
            </w:r>
          </w:p>
        </w:tc>
        <w:tc>
          <w:tcPr>
            <w:tcBorders>
              <w:bottom w:val="single"/>
            </w:tcBorders>
            <w:vAlign w:val="bottom"/>
          </w:tcPr>
          <w:p/>
        </w:tc>
      </w:tr>
      <w:tr>
        <w:tc>
          <w:p>
            <w:pPr>
              <w:pStyle w:val="Compact"/>
              <w:jc w:val="right"/>
            </w:pPr>
            <m:oMath>
              <m:sSub>
                <m:e>
                  <m:r>
                    <m:t>q</m:t>
                  </m:r>
                </m:e>
                <m:sub>
                  <m:r>
                    <m:t>i</m:t>
                  </m:r>
                </m:sub>
              </m:sSub>
            </m:oMath>
          </w:p>
        </w:tc>
        <w:tc>
          <w:p>
            <w:pPr>
              <w:pStyle w:val="Compact"/>
              <w:jc w:val="left"/>
            </w:pPr>
            <w:r>
              <w:t xml:space="preserve">134</w:t>
            </w:r>
          </w:p>
        </w:tc>
        <w:tc>
          <w:p>
            <w:pPr>
              <w:pStyle w:val="Compact"/>
              <w:jc w:val="right"/>
            </w:pPr>
            <w:r>
              <w:t xml:space="preserve">71</w:t>
            </w:r>
          </w:p>
        </w:tc>
        <w:tc>
          <w:p>
            <w:pPr>
              <w:pStyle w:val="Compact"/>
              <w:jc w:val="left"/>
            </w:pPr>
            <w:r>
              <w:t xml:space="preserve">55</w:t>
            </w:r>
          </w:p>
        </w:tc>
        <w:tc>
          <w:p>
            <w:pPr>
              <w:pStyle w:val="Compact"/>
              <w:jc w:val="left"/>
            </w:pPr>
            <w:r>
              <w:t xml:space="preserve">119</w:t>
            </w:r>
          </w:p>
        </w:tc>
        <w:tc>
          <w:p>
            <w:pPr>
              <w:pStyle w:val="Compact"/>
              <w:jc w:val="right"/>
            </w:pPr>
            <w:r>
              <w:t xml:space="preserve">24</w:t>
            </w:r>
          </w:p>
        </w:tc>
        <w:tc>
          <w:p>
            <w:pPr>
              <w:pStyle w:val="Compact"/>
              <w:jc w:val="right"/>
            </w:pPr>
            <w:r>
              <w:t xml:space="preserve">89</w:t>
            </w:r>
          </w:p>
        </w:tc>
        <w:tc>
          <w:p>
            <w:pPr>
              <w:pStyle w:val="Compact"/>
              <w:jc w:val="right"/>
            </w:pPr>
            <w:r>
              <w:t xml:space="preserve">48</w:t>
            </w:r>
          </w:p>
        </w:tc>
        <w:tc>
          <w:p>
            <w:pPr>
              <w:pStyle w:val="Compact"/>
              <w:jc w:val="right"/>
            </w:pPr>
            <w:r>
              <w:t xml:space="preserve">48</w:t>
            </w:r>
          </w:p>
        </w:tc>
        <w:tc>
          <w:p>
            <w:pPr>
              <w:pStyle w:val="Compact"/>
              <w:jc w:val="right"/>
            </w:pPr>
            <w:r>
              <w:t xml:space="preserve">22</w:t>
            </w:r>
          </w:p>
        </w:tc>
        <w:tc>
          <w:p>
            <w:pPr>
              <w:pStyle w:val="Compact"/>
              <w:jc w:val="left"/>
            </w:pPr>
            <w:r>
              <w:t xml:space="preserve">29</w:t>
            </w:r>
          </w:p>
        </w:tc>
      </w:tr>
    </w:tbl>
    <w:p>
      <w:pPr>
        <w:pStyle w:val="SourceCode"/>
      </w:pPr>
      <w:r>
        <w:rPr>
          <w:rStyle w:val="VerbatimChar"/>
        </w:rPr>
        <w:t xml:space="preserve">## [1] 62</w:t>
      </w:r>
    </w:p>
    <w:p>
      <w:pPr>
        <w:pStyle w:val="SourceCode"/>
      </w:pPr>
      <w:r>
        <w:rPr>
          <w:rStyle w:val="VerbatimChar"/>
        </w:rPr>
        <w:t xml:space="preserve">## integer(0)</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sum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Non Constrained</w:t>
            </w:r>
          </w:p>
        </w:tc>
        <w:tc>
          <w:p>
            <w:pPr>
              <w:pStyle w:val="Compact"/>
              <w:jc w:val="center"/>
            </w:pPr>
            <w:r>
              <w:t xml:space="preserve">35235.00</w:t>
            </w:r>
          </w:p>
        </w:tc>
        <w:tc>
          <w:p>
            <w:pPr>
              <w:pStyle w:val="Compact"/>
              <w:jc w:val="left"/>
            </w:pPr>
            <w:r>
              <w:t xml:space="preserve">180</w:t>
            </w:r>
          </w:p>
        </w:tc>
        <w:tc>
          <w:p>
            <w:pPr>
              <w:pStyle w:val="Compact"/>
              <w:jc w:val="left"/>
            </w:pPr>
            <w:r>
              <w:t xml:space="preserve">381</w:t>
            </w:r>
          </w:p>
        </w:tc>
        <w:tc>
          <w:p>
            <w:pPr>
              <w:pStyle w:val="Compact"/>
              <w:jc w:val="left"/>
            </w:pPr>
            <w:r>
              <w:t xml:space="preserve">825</w:t>
            </w:r>
          </w:p>
        </w:tc>
        <w:tc>
          <w:p>
            <w:pPr>
              <w:pStyle w:val="Compact"/>
              <w:jc w:val="left"/>
            </w:pPr>
            <w:r>
              <w:t xml:space="preserve">802</w:t>
            </w:r>
          </w:p>
        </w:tc>
        <w:tc>
          <w:p>
            <w:pPr>
              <w:pStyle w:val="Compact"/>
              <w:jc w:val="left"/>
            </w:pPr>
            <w:r>
              <w:t xml:space="preserve">802</w:t>
            </w:r>
          </w:p>
        </w:tc>
        <w:tc>
          <w:p>
            <w:pPr>
              <w:pStyle w:val="Compact"/>
              <w:jc w:val="left"/>
            </w:pPr>
            <w:r>
              <w:t xml:space="preserve">652</w:t>
            </w:r>
          </w:p>
        </w:tc>
        <w:tc>
          <w:p>
            <w:pPr>
              <w:pStyle w:val="Compact"/>
              <w:jc w:val="left"/>
            </w:pPr>
            <w:r>
              <w:t xml:space="preserve">787</w:t>
            </w:r>
          </w:p>
        </w:tc>
      </w:tr>
      <w:tr>
        <w:tc>
          <w:p>
            <w:pPr>
              <w:pStyle w:val="Compact"/>
              <w:jc w:val="left"/>
            </w:pPr>
            <w:r>
              <w:t xml:space="preserve">Constrained</w:t>
            </w:r>
          </w:p>
        </w:tc>
        <w:tc>
          <w:p>
            <w:pPr>
              <w:pStyle w:val="Compact"/>
              <w:jc w:val="center"/>
            </w:pPr>
            <w:r>
              <w:t xml:space="preserve">1140.33</w:t>
            </w:r>
          </w:p>
        </w:tc>
        <w:tc>
          <w:p>
            <w:pPr>
              <w:pStyle w:val="Compact"/>
              <w:jc w:val="left"/>
            </w:pPr>
            <w:r>
              <w:t xml:space="preserve">16</w:t>
            </w:r>
          </w:p>
        </w:tc>
        <w:tc>
          <w:p>
            <w:pPr>
              <w:pStyle w:val="Compact"/>
              <w:jc w:val="left"/>
            </w:pPr>
            <w:r>
              <w:t xml:space="preserve">20</w:t>
            </w:r>
          </w:p>
        </w:tc>
        <w:tc>
          <w:p>
            <w:pPr>
              <w:pStyle w:val="Compact"/>
              <w:jc w:val="left"/>
            </w:pPr>
            <w:r>
              <w:t xml:space="preserve">20</w:t>
            </w:r>
          </w:p>
        </w:tc>
        <w:tc>
          <w:p>
            <w:pPr>
              <w:pStyle w:val="Compact"/>
              <w:jc w:val="left"/>
            </w:pPr>
            <w:r>
              <w:t xml:space="preserve">20</w:t>
            </w:r>
          </w:p>
        </w:tc>
        <w:tc>
          <w:p>
            <w:pPr>
              <w:pStyle w:val="Compact"/>
              <w:jc w:val="left"/>
            </w:pPr>
            <w:r>
              <w:t xml:space="preserve">20</w:t>
            </w:r>
          </w:p>
        </w:tc>
        <w:tc>
          <w:p>
            <w:pPr>
              <w:pStyle w:val="Compact"/>
              <w:jc w:val="left"/>
            </w:pPr>
            <w:r>
              <w:t xml:space="preserve">19</w:t>
            </w:r>
          </w:p>
        </w:tc>
        <w:tc>
          <w:p>
            <w:pPr>
              <w:pStyle w:val="Compact"/>
              <w:jc w:val="left"/>
            </w:pPr>
            <w:r>
              <w:t xml:space="preserve">15</w:t>
            </w:r>
          </w:p>
        </w:tc>
      </w:tr>
    </w:tbl>
    <w:p>
      <w:pPr>
        <w:pStyle w:val="BodyText"/>
      </w:pPr>
      <w:r>
        <w:t xml:space="preserve">As seen from the table, with no constraint you tend to order far more than constrained.</w:t>
      </w:r>
      <w:r>
        <w:t xml:space="preserve"> </w:t>
      </w:r>
      <w:r>
        <w:drawing>
          <wp:inline>
            <wp:extent cx="4620126" cy="3696101"/>
            <wp:effectExtent b="0" l="0" r="0" t="0"/>
            <wp:docPr descr="" title="" id="1" name="Picture"/>
            <a:graphic>
              <a:graphicData uri="http://schemas.openxmlformats.org/drawingml/2006/picture">
                <pic:pic>
                  <pic:nvPicPr>
                    <pic:cNvPr descr="coordinated_ordering12_files/figure-docx/unnamed-chunk-7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Without considering capacity constraint, Using some examples for illustration,for all items using the EOQ model. for Items 1 and 2, EOQ is 97 and 108 respectively without paying extra 1500.</w:t>
      </w:r>
    </w:p>
    <w:p>
      <w:pPr>
        <w:pStyle w:val="BodyText"/>
      </w:pPr>
      <w:r>
        <w:t xml:space="preserve">When ordering cost of 1500 and capacity for items 1 and 2 has order quantities of 19 and 20 respectively, thus costing far more as seen in the graph above. This is largely due to lack of capacity constraint because so little is ordered, that 1500 is paided all the time order takes place for each items.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su</w:t>
            </w:r>
          </w:p>
        </w:tc>
        <w:tc>
          <w:tcPr>
            <w:tcBorders>
              <w:bottom w:val="single"/>
            </w:tcBorders>
            <w:vAlign w:val="bottom"/>
          </w:tcPr>
          <w:p>
            <w:pPr>
              <w:pStyle w:val="Compact"/>
              <w:jc w:val="left"/>
            </w:pPr>
            <w:r>
              <w:t xml:space="preserve">m 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tc>
      </w:tr>
      <w:tr>
        <w:tc>
          <w:p>
            <w:pPr>
              <w:pStyle w:val="Compact"/>
              <w:jc w:val="right"/>
            </w:pPr>
            <w:r>
              <w:t xml:space="preserve">No Constrained</w:t>
            </w:r>
          </w:p>
        </w:tc>
        <w:tc>
          <w:p>
            <w:pPr>
              <w:pStyle w:val="Compact"/>
              <w:jc w:val="left"/>
            </w:pPr>
            <w:r>
              <w:t xml:space="preserve">285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right"/>
            </w:pPr>
            <w:r>
              <w:t xml:space="preserve">Constrained</w:t>
            </w:r>
          </w:p>
        </w:tc>
        <w:tc>
          <w:p>
            <w:pPr>
              <w:pStyle w:val="Compact"/>
              <w:jc w:val="left"/>
            </w:pPr>
            <w:r>
              <w:t xml:space="preserve">544</w:t>
            </w:r>
          </w:p>
        </w:tc>
        <w:tc>
          <w:p>
            <w:pPr>
              <w:pStyle w:val="Compact"/>
              <w:jc w:val="right"/>
            </w:pPr>
            <w:r>
              <w:t xml:space="preserve">24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4</w:t>
            </w:r>
          </w:p>
        </w:tc>
        <w:tc>
          <w:p>
            <w:pPr>
              <w:pStyle w:val="Compact"/>
              <w:jc w:val="right"/>
            </w:pPr>
            <w:r>
              <w:t xml:space="preserve">2</w:t>
            </w:r>
          </w:p>
        </w:tc>
        <w:tc>
          <w:p>
            <w:pPr>
              <w:pStyle w:val="Compact"/>
              <w:jc w:val="left"/>
            </w:pPr>
            <w:r>
              <w:t xml:space="preserve">1</w:t>
            </w:r>
          </w:p>
        </w:tc>
      </w:tr>
      <w:tr>
        <w:tc>
          <w:p>
            <w:pPr>
              <w:pStyle w:val="Compact"/>
              <w:jc w:val="right"/>
            </w:pPr>
            <w:r>
              <w:t xml:space="preserve">As seen above, wi</w:t>
            </w:r>
          </w:p>
        </w:tc>
        <w:tc>
          <w:p>
            <w:pPr>
              <w:pStyle w:val="Compact"/>
              <w:jc w:val="left"/>
            </w:pPr>
            <w:r>
              <w:t xml:space="preserve">th no</w:t>
            </w:r>
          </w:p>
        </w:tc>
        <w:tc>
          <w:p>
            <w:pPr>
              <w:pStyle w:val="Compact"/>
              <w:jc w:val="right"/>
            </w:pPr>
            <w:r>
              <w:t xml:space="preserve">capac</w:t>
            </w:r>
          </w:p>
        </w:tc>
        <w:tc>
          <w:p>
            <w:pPr>
              <w:pStyle w:val="Compact"/>
              <w:jc w:val="right"/>
            </w:pPr>
            <w:r>
              <w:t xml:space="preserve">ity,</w:t>
            </w:r>
          </w:p>
        </w:tc>
        <w:tc>
          <w:p>
            <w:pPr>
              <w:pStyle w:val="Compact"/>
              <w:jc w:val="right"/>
            </w:pPr>
            <w:r>
              <w:t xml:space="preserve">you g</w:t>
            </w:r>
          </w:p>
        </w:tc>
        <w:tc>
          <w:p>
            <w:pPr>
              <w:pStyle w:val="Compact"/>
              <w:jc w:val="right"/>
            </w:pPr>
            <w:r>
              <w:t xml:space="preserve">enera</w:t>
            </w:r>
          </w:p>
        </w:tc>
        <w:tc>
          <w:p>
            <w:pPr>
              <w:pStyle w:val="Compact"/>
              <w:jc w:val="right"/>
            </w:pPr>
            <w:r>
              <w:t xml:space="preserve">lly h</w:t>
            </w:r>
          </w:p>
        </w:tc>
        <w:tc>
          <w:p>
            <w:pPr>
              <w:pStyle w:val="Compact"/>
              <w:jc w:val="right"/>
            </w:pPr>
            <w:r>
              <w:t xml:space="preserve">ave s</w:t>
            </w:r>
          </w:p>
        </w:tc>
        <w:tc>
          <w:p>
            <w:pPr>
              <w:pStyle w:val="Compact"/>
              <w:jc w:val="left"/>
            </w:pPr>
            <w:r>
              <w:t xml:space="preserve">maller order frequencies across the 62 items which shows but larger order quantity with lower cost generally.</w:t>
            </w:r>
          </w:p>
        </w:tc>
      </w:tr>
    </w:tbl>
    <w:p>
      <w:pPr>
        <w:pStyle w:val="BodyText"/>
      </w:pPr>
      <w:r>
        <w:t xml:space="preserve">Since we have limited capacity, we will order frequently and therefore will not take advantage of cost savings we could have gotten if we have larger capacity.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3">
    <w:nsid w:val="ea454b4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4">
    <w:nsid w:val="47261bad"/>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1"/>
  </w:num>
  <w:num w:numId="1003">
    <w:abstractNumId w:val="991"/>
  </w:num>
  <w:num w:numId="1004">
    <w:abstractNumId w:val="991"/>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coordinated_ordering12</dc:title>
  <dc:creator>GroupB</dc:creator>
  <cp:keywords/>
  <dcterms:created xsi:type="dcterms:W3CDTF">2020-08-06T13:30:28Z</dcterms:created>
  <dcterms:modified xsi:type="dcterms:W3CDTF">2020-08-06T13:30:28Z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06/08/2020</vt:lpwstr>
  </property>
  <property fmtid="{D5CDD505-2E9C-101B-9397-08002B2CF9AE}" pid="4" name="output">
    <vt:lpwstr/>
  </property>
</Properties>
</file>