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08D185" w14:textId="111667B0" w:rsidR="001E44A1" w:rsidRDefault="001E44A1">
      <w:r>
        <w:t>Econ 634 HW 2</w:t>
      </w:r>
    </w:p>
    <w:p w14:paraId="2394927F" w14:textId="11839811" w:rsidR="001E44A1" w:rsidRDefault="001E44A1">
      <w:r>
        <w:t>Ancilla Inocencio</w:t>
      </w:r>
    </w:p>
    <w:p w14:paraId="006D8897" w14:textId="77777777" w:rsidR="001E44A1" w:rsidRDefault="001E44A1"/>
    <w:p w14:paraId="7543C189" w14:textId="5FE04549" w:rsidR="008D7C2C" w:rsidRPr="001E44A1" w:rsidRDefault="008D7C2C" w:rsidP="001E44A1">
      <w:pPr>
        <w:rPr>
          <w:rFonts w:cstheme="minorHAnsi"/>
        </w:rPr>
      </w:pPr>
      <w:r w:rsidRPr="001E44A1">
        <w:rPr>
          <w:rFonts w:cstheme="minorHAnsi"/>
        </w:rPr>
        <w:t>Question 3:</w:t>
      </w:r>
      <w:r w:rsidR="001E44A1" w:rsidRPr="001E44A1">
        <w:rPr>
          <w:rFonts w:cstheme="minorHAnsi"/>
        </w:rPr>
        <w:t xml:space="preserve"> </w:t>
      </w:r>
      <w:r w:rsidRPr="001E44A1">
        <w:rPr>
          <w:rFonts w:cstheme="minorHAnsi"/>
        </w:rPr>
        <w:t xml:space="preserve">EITHER replicate Tables 1 and 2 from DGR (2011) using the 2007 Survey of Consumer </w:t>
      </w:r>
      <w:proofErr w:type="gramStart"/>
      <w:r w:rsidRPr="001E44A1">
        <w:rPr>
          <w:rFonts w:cstheme="minorHAnsi"/>
        </w:rPr>
        <w:t>Finances, OR</w:t>
      </w:r>
      <w:proofErr w:type="gramEnd"/>
      <w:r w:rsidRPr="001E44A1">
        <w:rPr>
          <w:rFonts w:cstheme="minorHAnsi"/>
        </w:rPr>
        <w:t xml:space="preserve"> update their tables 1 and 2 using the more recent wave of the survey from 2013 (compare the results to Kuhn/Rios- </w:t>
      </w:r>
      <w:proofErr w:type="spellStart"/>
      <w:r w:rsidRPr="001E44A1">
        <w:rPr>
          <w:rFonts w:cstheme="minorHAnsi"/>
        </w:rPr>
        <w:t>Rull</w:t>
      </w:r>
      <w:proofErr w:type="spellEnd"/>
      <w:r w:rsidRPr="001E44A1">
        <w:rPr>
          <w:rFonts w:cstheme="minorHAnsi"/>
        </w:rPr>
        <w:t>). Follow the methodology as described in their text. Plot the Lorenz curves for earnings, income and wealth.</w:t>
      </w:r>
    </w:p>
    <w:p w14:paraId="5E7ACF00" w14:textId="77777777" w:rsidR="008D7C2C" w:rsidRDefault="008D7C2C"/>
    <w:p w14:paraId="5B492412" w14:textId="75A27785" w:rsidR="00294DA7" w:rsidRPr="00DD3A40" w:rsidRDefault="00294DA7">
      <w:pPr>
        <w:rPr>
          <w:b/>
          <w:bCs/>
        </w:rPr>
      </w:pPr>
      <w:r w:rsidRPr="00DD3A40">
        <w:rPr>
          <w:b/>
          <w:bCs/>
        </w:rPr>
        <w:t xml:space="preserve">Table 1: </w:t>
      </w:r>
      <w:r w:rsidR="001E44A1" w:rsidRPr="00DD3A40">
        <w:rPr>
          <w:b/>
          <w:bCs/>
        </w:rPr>
        <w:t>Quantiles of the</w:t>
      </w:r>
      <w:r w:rsidRPr="00DD3A40">
        <w:rPr>
          <w:b/>
          <w:bCs/>
        </w:rPr>
        <w:t xml:space="preserve"> 2013 </w:t>
      </w:r>
      <w:r w:rsidR="001E44A1" w:rsidRPr="00DD3A40">
        <w:rPr>
          <w:b/>
          <w:bCs/>
        </w:rPr>
        <w:t>Earnings, Income, and Wealth Distributions (x 10</w:t>
      </w:r>
      <w:r w:rsidR="001E44A1" w:rsidRPr="00DD3A40">
        <w:rPr>
          <w:b/>
          <w:bCs/>
          <w:vertAlign w:val="superscript"/>
        </w:rPr>
        <w:t>3</w:t>
      </w:r>
      <w:r w:rsidR="001E44A1" w:rsidRPr="00DD3A40">
        <w:rPr>
          <w:b/>
          <w:bCs/>
        </w:rPr>
        <w:t xml:space="preserve"> USD)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1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40"/>
      </w:tblGrid>
      <w:tr w:rsidR="00294DA7" w14:paraId="68ECEBFB" w14:textId="45264C1F" w:rsidTr="00555377">
        <w:tc>
          <w:tcPr>
            <w:tcW w:w="977" w:type="dxa"/>
            <w:tcBorders>
              <w:top w:val="single" w:sz="4" w:space="0" w:color="auto"/>
              <w:bottom w:val="single" w:sz="4" w:space="0" w:color="auto"/>
            </w:tcBorders>
          </w:tcPr>
          <w:p w14:paraId="42BA3273" w14:textId="1C5D3477" w:rsidR="00294DA7" w:rsidRDefault="00555377">
            <w:r>
              <w:t>Quantiles</w:t>
            </w:r>
          </w:p>
        </w:tc>
        <w:tc>
          <w:tcPr>
            <w:tcW w:w="935" w:type="dxa"/>
            <w:tcBorders>
              <w:top w:val="single" w:sz="4" w:space="0" w:color="auto"/>
              <w:bottom w:val="single" w:sz="4" w:space="0" w:color="auto"/>
            </w:tcBorders>
          </w:tcPr>
          <w:p w14:paraId="7C2E41B6" w14:textId="12E3EB9C" w:rsidR="00294DA7" w:rsidRDefault="00294DA7"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bottom w:val="single" w:sz="4" w:space="0" w:color="auto"/>
            </w:tcBorders>
          </w:tcPr>
          <w:p w14:paraId="159BDE74" w14:textId="4CD286A1" w:rsidR="00294DA7" w:rsidRDefault="00294DA7">
            <w:r>
              <w:t>1</w:t>
            </w:r>
          </w:p>
        </w:tc>
        <w:tc>
          <w:tcPr>
            <w:tcW w:w="935" w:type="dxa"/>
            <w:tcBorders>
              <w:top w:val="single" w:sz="4" w:space="0" w:color="auto"/>
              <w:bottom w:val="single" w:sz="4" w:space="0" w:color="auto"/>
            </w:tcBorders>
          </w:tcPr>
          <w:p w14:paraId="17B1BB05" w14:textId="4383A8DA" w:rsidR="00294DA7" w:rsidRDefault="00294DA7">
            <w:r>
              <w:t>5</w:t>
            </w:r>
          </w:p>
        </w:tc>
        <w:tc>
          <w:tcPr>
            <w:tcW w:w="935" w:type="dxa"/>
            <w:tcBorders>
              <w:top w:val="single" w:sz="4" w:space="0" w:color="auto"/>
              <w:bottom w:val="single" w:sz="4" w:space="0" w:color="auto"/>
            </w:tcBorders>
          </w:tcPr>
          <w:p w14:paraId="18606F1C" w14:textId="4A12A010" w:rsidR="00294DA7" w:rsidRDefault="00294DA7">
            <w:r>
              <w:t>10</w:t>
            </w:r>
          </w:p>
        </w:tc>
        <w:tc>
          <w:tcPr>
            <w:tcW w:w="935" w:type="dxa"/>
            <w:tcBorders>
              <w:top w:val="single" w:sz="4" w:space="0" w:color="auto"/>
              <w:bottom w:val="single" w:sz="4" w:space="0" w:color="auto"/>
            </w:tcBorders>
          </w:tcPr>
          <w:p w14:paraId="469332CE" w14:textId="7A706ADB" w:rsidR="00294DA7" w:rsidRDefault="00294DA7">
            <w:r>
              <w:t>20</w:t>
            </w:r>
          </w:p>
        </w:tc>
        <w:tc>
          <w:tcPr>
            <w:tcW w:w="935" w:type="dxa"/>
            <w:tcBorders>
              <w:top w:val="single" w:sz="4" w:space="0" w:color="auto"/>
              <w:bottom w:val="single" w:sz="4" w:space="0" w:color="auto"/>
            </w:tcBorders>
          </w:tcPr>
          <w:p w14:paraId="1810D411" w14:textId="7DA7F99A" w:rsidR="00294DA7" w:rsidRDefault="00294DA7">
            <w:r>
              <w:t>40</w:t>
            </w:r>
          </w:p>
        </w:tc>
        <w:tc>
          <w:tcPr>
            <w:tcW w:w="935" w:type="dxa"/>
            <w:tcBorders>
              <w:top w:val="single" w:sz="4" w:space="0" w:color="auto"/>
              <w:bottom w:val="single" w:sz="4" w:space="0" w:color="auto"/>
            </w:tcBorders>
          </w:tcPr>
          <w:p w14:paraId="58A451BD" w14:textId="43E333BA" w:rsidR="00294DA7" w:rsidRDefault="00294DA7">
            <w:r>
              <w:t>60</w:t>
            </w:r>
          </w:p>
        </w:tc>
        <w:tc>
          <w:tcPr>
            <w:tcW w:w="935" w:type="dxa"/>
            <w:tcBorders>
              <w:top w:val="single" w:sz="4" w:space="0" w:color="auto"/>
              <w:bottom w:val="single" w:sz="4" w:space="0" w:color="auto"/>
            </w:tcBorders>
          </w:tcPr>
          <w:p w14:paraId="32E09707" w14:textId="1D5357B4" w:rsidR="00294DA7" w:rsidRDefault="00294DA7">
            <w:r>
              <w:t>80</w:t>
            </w:r>
          </w:p>
        </w:tc>
        <w:tc>
          <w:tcPr>
            <w:tcW w:w="935" w:type="dxa"/>
            <w:tcBorders>
              <w:top w:val="single" w:sz="4" w:space="0" w:color="auto"/>
              <w:bottom w:val="single" w:sz="4" w:space="0" w:color="auto"/>
            </w:tcBorders>
          </w:tcPr>
          <w:p w14:paraId="6D0EB970" w14:textId="565BF832" w:rsidR="00294DA7" w:rsidRDefault="00294DA7">
            <w:r>
              <w:t>90</w:t>
            </w:r>
          </w:p>
        </w:tc>
        <w:tc>
          <w:tcPr>
            <w:tcW w:w="935" w:type="dxa"/>
            <w:tcBorders>
              <w:top w:val="single" w:sz="4" w:space="0" w:color="auto"/>
              <w:bottom w:val="single" w:sz="4" w:space="0" w:color="auto"/>
            </w:tcBorders>
          </w:tcPr>
          <w:p w14:paraId="3123B82A" w14:textId="43C4DB72" w:rsidR="00294DA7" w:rsidRDefault="00294DA7">
            <w:r>
              <w:t>95</w:t>
            </w:r>
          </w:p>
        </w:tc>
        <w:tc>
          <w:tcPr>
            <w:tcW w:w="935" w:type="dxa"/>
            <w:tcBorders>
              <w:top w:val="single" w:sz="4" w:space="0" w:color="auto"/>
              <w:bottom w:val="single" w:sz="4" w:space="0" w:color="auto"/>
            </w:tcBorders>
          </w:tcPr>
          <w:p w14:paraId="7FA6BD4F" w14:textId="55FFFD2C" w:rsidR="00294DA7" w:rsidRDefault="00294DA7">
            <w:r>
              <w:t>99</w:t>
            </w:r>
          </w:p>
        </w:tc>
        <w:tc>
          <w:tcPr>
            <w:tcW w:w="935" w:type="dxa"/>
            <w:tcBorders>
              <w:top w:val="single" w:sz="4" w:space="0" w:color="auto"/>
              <w:bottom w:val="single" w:sz="4" w:space="0" w:color="auto"/>
            </w:tcBorders>
          </w:tcPr>
          <w:p w14:paraId="69430AEA" w14:textId="71ADA125" w:rsidR="00294DA7" w:rsidRDefault="00294DA7">
            <w:r>
              <w:t>100</w:t>
            </w:r>
          </w:p>
        </w:tc>
      </w:tr>
      <w:tr w:rsidR="00294DA7" w14:paraId="7F8B36CC" w14:textId="4C06A20D" w:rsidTr="00555377">
        <w:tc>
          <w:tcPr>
            <w:tcW w:w="977" w:type="dxa"/>
            <w:tcBorders>
              <w:top w:val="single" w:sz="4" w:space="0" w:color="auto"/>
            </w:tcBorders>
          </w:tcPr>
          <w:p w14:paraId="6425E468" w14:textId="504D5CD2" w:rsidR="00294DA7" w:rsidRDefault="00294DA7">
            <w:r>
              <w:t>Earnings</w:t>
            </w:r>
          </w:p>
        </w:tc>
        <w:tc>
          <w:tcPr>
            <w:tcW w:w="935" w:type="dxa"/>
            <w:tcBorders>
              <w:top w:val="single" w:sz="4" w:space="0" w:color="auto"/>
            </w:tcBorders>
          </w:tcPr>
          <w:p w14:paraId="1CB85D06" w14:textId="5164FEF6" w:rsidR="00294DA7" w:rsidRDefault="00555377">
            <w:r>
              <w:t>0.0</w:t>
            </w:r>
          </w:p>
        </w:tc>
        <w:tc>
          <w:tcPr>
            <w:tcW w:w="935" w:type="dxa"/>
            <w:tcBorders>
              <w:top w:val="single" w:sz="4" w:space="0" w:color="auto"/>
            </w:tcBorders>
          </w:tcPr>
          <w:p w14:paraId="67D57097" w14:textId="2A960F31" w:rsidR="00294DA7" w:rsidRDefault="00555377">
            <w:r>
              <w:t>0.0</w:t>
            </w:r>
          </w:p>
        </w:tc>
        <w:tc>
          <w:tcPr>
            <w:tcW w:w="935" w:type="dxa"/>
            <w:tcBorders>
              <w:top w:val="single" w:sz="4" w:space="0" w:color="auto"/>
            </w:tcBorders>
          </w:tcPr>
          <w:p w14:paraId="024D40A7" w14:textId="59D18CE3" w:rsidR="00294DA7" w:rsidRDefault="00555377">
            <w:r>
              <w:t>0.0</w:t>
            </w:r>
          </w:p>
        </w:tc>
        <w:tc>
          <w:tcPr>
            <w:tcW w:w="935" w:type="dxa"/>
            <w:tcBorders>
              <w:top w:val="single" w:sz="4" w:space="0" w:color="auto"/>
            </w:tcBorders>
          </w:tcPr>
          <w:p w14:paraId="68B5FA71" w14:textId="5716C23F" w:rsidR="00294DA7" w:rsidRDefault="00555377">
            <w:r>
              <w:t>0.0</w:t>
            </w:r>
          </w:p>
        </w:tc>
        <w:tc>
          <w:tcPr>
            <w:tcW w:w="935" w:type="dxa"/>
            <w:tcBorders>
              <w:top w:val="single" w:sz="4" w:space="0" w:color="auto"/>
            </w:tcBorders>
          </w:tcPr>
          <w:p w14:paraId="2855AE9A" w14:textId="5F0F049E" w:rsidR="00294DA7" w:rsidRDefault="00555377">
            <w:r>
              <w:t>0.0</w:t>
            </w:r>
          </w:p>
        </w:tc>
        <w:tc>
          <w:tcPr>
            <w:tcW w:w="935" w:type="dxa"/>
            <w:tcBorders>
              <w:top w:val="single" w:sz="4" w:space="0" w:color="auto"/>
            </w:tcBorders>
          </w:tcPr>
          <w:p w14:paraId="7A18037D" w14:textId="3BC921A7" w:rsidR="00294DA7" w:rsidRDefault="00555377">
            <w:r>
              <w:t>19.7</w:t>
            </w:r>
          </w:p>
        </w:tc>
        <w:tc>
          <w:tcPr>
            <w:tcW w:w="935" w:type="dxa"/>
            <w:tcBorders>
              <w:top w:val="single" w:sz="4" w:space="0" w:color="auto"/>
            </w:tcBorders>
          </w:tcPr>
          <w:p w14:paraId="064ABF6F" w14:textId="6BECD641" w:rsidR="00294DA7" w:rsidRDefault="00555377">
            <w:r>
              <w:t>48.3</w:t>
            </w:r>
          </w:p>
        </w:tc>
        <w:tc>
          <w:tcPr>
            <w:tcW w:w="935" w:type="dxa"/>
            <w:tcBorders>
              <w:top w:val="single" w:sz="4" w:space="0" w:color="auto"/>
            </w:tcBorders>
          </w:tcPr>
          <w:p w14:paraId="7C9EC3E3" w14:textId="543AD23A" w:rsidR="00294DA7" w:rsidRDefault="00555377">
            <w:r>
              <w:t>103.2</w:t>
            </w:r>
          </w:p>
        </w:tc>
        <w:tc>
          <w:tcPr>
            <w:tcW w:w="935" w:type="dxa"/>
            <w:tcBorders>
              <w:top w:val="single" w:sz="4" w:space="0" w:color="auto"/>
            </w:tcBorders>
          </w:tcPr>
          <w:p w14:paraId="71CDCF00" w14:textId="25BEEF88" w:rsidR="00294DA7" w:rsidRDefault="00555377">
            <w:r>
              <w:t>194.6</w:t>
            </w:r>
          </w:p>
        </w:tc>
        <w:tc>
          <w:tcPr>
            <w:tcW w:w="935" w:type="dxa"/>
            <w:tcBorders>
              <w:top w:val="single" w:sz="4" w:space="0" w:color="auto"/>
            </w:tcBorders>
          </w:tcPr>
          <w:p w14:paraId="034426D2" w14:textId="5B83A49F" w:rsidR="00294DA7" w:rsidRDefault="00555377">
            <w:r>
              <w:t>321.4</w:t>
            </w:r>
          </w:p>
        </w:tc>
        <w:tc>
          <w:tcPr>
            <w:tcW w:w="935" w:type="dxa"/>
            <w:tcBorders>
              <w:top w:val="single" w:sz="4" w:space="0" w:color="auto"/>
            </w:tcBorders>
          </w:tcPr>
          <w:p w14:paraId="7989515E" w14:textId="79CB3646" w:rsidR="00294DA7" w:rsidRDefault="00555377">
            <w:r>
              <w:t>1,063</w:t>
            </w:r>
          </w:p>
        </w:tc>
        <w:tc>
          <w:tcPr>
            <w:tcW w:w="935" w:type="dxa"/>
            <w:tcBorders>
              <w:top w:val="single" w:sz="4" w:space="0" w:color="auto"/>
            </w:tcBorders>
          </w:tcPr>
          <w:p w14:paraId="3583ADE8" w14:textId="68FB1AC9" w:rsidR="00294DA7" w:rsidRDefault="00555377">
            <w:r>
              <w:t>22,100</w:t>
            </w:r>
          </w:p>
        </w:tc>
      </w:tr>
      <w:tr w:rsidR="00294DA7" w14:paraId="16F53A94" w14:textId="17B36750" w:rsidTr="00555377">
        <w:tc>
          <w:tcPr>
            <w:tcW w:w="977" w:type="dxa"/>
          </w:tcPr>
          <w:p w14:paraId="1AC21D6F" w14:textId="6E1537B4" w:rsidR="00294DA7" w:rsidRDefault="00294DA7">
            <w:r>
              <w:t>Income</w:t>
            </w:r>
          </w:p>
        </w:tc>
        <w:tc>
          <w:tcPr>
            <w:tcW w:w="935" w:type="dxa"/>
          </w:tcPr>
          <w:p w14:paraId="23EFDF67" w14:textId="5B92C524" w:rsidR="00294DA7" w:rsidRDefault="0085341A">
            <w:r>
              <w:t>-</w:t>
            </w:r>
            <w:r w:rsidR="00555377">
              <w:t>.00</w:t>
            </w:r>
            <w:r>
              <w:t>9</w:t>
            </w:r>
          </w:p>
        </w:tc>
        <w:tc>
          <w:tcPr>
            <w:tcW w:w="935" w:type="dxa"/>
          </w:tcPr>
          <w:p w14:paraId="445A2F1C" w14:textId="4E403460" w:rsidR="00294DA7" w:rsidRDefault="0085341A">
            <w:r>
              <w:t>0.43</w:t>
            </w:r>
          </w:p>
        </w:tc>
        <w:tc>
          <w:tcPr>
            <w:tcW w:w="935" w:type="dxa"/>
          </w:tcPr>
          <w:p w14:paraId="52CE23F5" w14:textId="29421FB0" w:rsidR="00294DA7" w:rsidRDefault="0085341A">
            <w:r>
              <w:t>9.6</w:t>
            </w:r>
          </w:p>
        </w:tc>
        <w:tc>
          <w:tcPr>
            <w:tcW w:w="935" w:type="dxa"/>
          </w:tcPr>
          <w:p w14:paraId="49463F3A" w14:textId="0D35AC8C" w:rsidR="00294DA7" w:rsidRDefault="0085341A">
            <w:r>
              <w:t>15.0</w:t>
            </w:r>
          </w:p>
        </w:tc>
        <w:tc>
          <w:tcPr>
            <w:tcW w:w="935" w:type="dxa"/>
          </w:tcPr>
          <w:p w14:paraId="26F46A04" w14:textId="73C61C49" w:rsidR="00294DA7" w:rsidRDefault="0085341A">
            <w:r>
              <w:t>23.0</w:t>
            </w:r>
          </w:p>
        </w:tc>
        <w:tc>
          <w:tcPr>
            <w:tcW w:w="935" w:type="dxa"/>
          </w:tcPr>
          <w:p w14:paraId="0993DC0C" w14:textId="17DCA6CF" w:rsidR="00294DA7" w:rsidRDefault="0085341A">
            <w:r>
              <w:t>44.0</w:t>
            </w:r>
          </w:p>
        </w:tc>
        <w:tc>
          <w:tcPr>
            <w:tcW w:w="935" w:type="dxa"/>
          </w:tcPr>
          <w:p w14:paraId="086D5B81" w14:textId="25147588" w:rsidR="00294DA7" w:rsidRDefault="0085341A">
            <w:r>
              <w:t>79.3</w:t>
            </w:r>
          </w:p>
        </w:tc>
        <w:tc>
          <w:tcPr>
            <w:tcW w:w="935" w:type="dxa"/>
          </w:tcPr>
          <w:p w14:paraId="665C1E9B" w14:textId="48B79B60" w:rsidR="00294DA7" w:rsidRDefault="0085341A">
            <w:r>
              <w:t>180.3</w:t>
            </w:r>
          </w:p>
        </w:tc>
        <w:tc>
          <w:tcPr>
            <w:tcW w:w="935" w:type="dxa"/>
          </w:tcPr>
          <w:p w14:paraId="770F09BB" w14:textId="3BC822D5" w:rsidR="00294DA7" w:rsidRDefault="0085341A">
            <w:r>
              <w:t>638.2</w:t>
            </w:r>
          </w:p>
        </w:tc>
        <w:tc>
          <w:tcPr>
            <w:tcW w:w="935" w:type="dxa"/>
          </w:tcPr>
          <w:p w14:paraId="4239109D" w14:textId="3D305700" w:rsidR="00294DA7" w:rsidRDefault="00555377">
            <w:r>
              <w:t>2,178</w:t>
            </w:r>
          </w:p>
        </w:tc>
        <w:tc>
          <w:tcPr>
            <w:tcW w:w="935" w:type="dxa"/>
          </w:tcPr>
          <w:p w14:paraId="365FBF08" w14:textId="1139E792" w:rsidR="00294DA7" w:rsidRDefault="00555377">
            <w:r>
              <w:t>10,762</w:t>
            </w:r>
          </w:p>
        </w:tc>
        <w:tc>
          <w:tcPr>
            <w:tcW w:w="935" w:type="dxa"/>
          </w:tcPr>
          <w:p w14:paraId="588F2D38" w14:textId="3EBB4028" w:rsidR="00294DA7" w:rsidRDefault="0085341A">
            <w:r>
              <w:t>177,000</w:t>
            </w:r>
          </w:p>
        </w:tc>
      </w:tr>
      <w:tr w:rsidR="00294DA7" w14:paraId="74D99B17" w14:textId="07C6B04A" w:rsidTr="00555377">
        <w:tc>
          <w:tcPr>
            <w:tcW w:w="977" w:type="dxa"/>
          </w:tcPr>
          <w:p w14:paraId="58D50C1E" w14:textId="6D8E9B2C" w:rsidR="00294DA7" w:rsidRDefault="00294DA7">
            <w:r>
              <w:t>Wealth</w:t>
            </w:r>
          </w:p>
        </w:tc>
        <w:tc>
          <w:tcPr>
            <w:tcW w:w="935" w:type="dxa"/>
          </w:tcPr>
          <w:p w14:paraId="003EB843" w14:textId="37F225FA" w:rsidR="00294DA7" w:rsidRDefault="00555377">
            <w:r>
              <w:t>-375.0</w:t>
            </w:r>
          </w:p>
        </w:tc>
        <w:tc>
          <w:tcPr>
            <w:tcW w:w="935" w:type="dxa"/>
          </w:tcPr>
          <w:p w14:paraId="012FA242" w14:textId="4D0E06F8" w:rsidR="00294DA7" w:rsidRDefault="00555377">
            <w:r>
              <w:t>-30.0</w:t>
            </w:r>
          </w:p>
        </w:tc>
        <w:tc>
          <w:tcPr>
            <w:tcW w:w="935" w:type="dxa"/>
          </w:tcPr>
          <w:p w14:paraId="1B706F22" w14:textId="0FD7717A" w:rsidR="00294DA7" w:rsidRDefault="00555377">
            <w:r>
              <w:t>0.0</w:t>
            </w:r>
          </w:p>
        </w:tc>
        <w:tc>
          <w:tcPr>
            <w:tcW w:w="935" w:type="dxa"/>
          </w:tcPr>
          <w:p w14:paraId="43643332" w14:textId="18369A48" w:rsidR="00294DA7" w:rsidRDefault="00555377">
            <w:r>
              <w:t>0.0</w:t>
            </w:r>
          </w:p>
        </w:tc>
        <w:tc>
          <w:tcPr>
            <w:tcW w:w="935" w:type="dxa"/>
          </w:tcPr>
          <w:p w14:paraId="760CDB07" w14:textId="667E061D" w:rsidR="00294DA7" w:rsidRDefault="00555377">
            <w:r>
              <w:t>0.0</w:t>
            </w:r>
          </w:p>
        </w:tc>
        <w:tc>
          <w:tcPr>
            <w:tcW w:w="935" w:type="dxa"/>
          </w:tcPr>
          <w:p w14:paraId="663BA1E3" w14:textId="2307DCDE" w:rsidR="00294DA7" w:rsidRDefault="00555377">
            <w:r>
              <w:t>0.0</w:t>
            </w:r>
          </w:p>
        </w:tc>
        <w:tc>
          <w:tcPr>
            <w:tcW w:w="935" w:type="dxa"/>
          </w:tcPr>
          <w:p w14:paraId="18BE7588" w14:textId="27383C28" w:rsidR="00294DA7" w:rsidRDefault="00555377">
            <w:r>
              <w:t>0.0</w:t>
            </w:r>
          </w:p>
        </w:tc>
        <w:tc>
          <w:tcPr>
            <w:tcW w:w="935" w:type="dxa"/>
          </w:tcPr>
          <w:p w14:paraId="5DAFA3BE" w14:textId="6320BB0F" w:rsidR="00294DA7" w:rsidRDefault="00555377">
            <w:r>
              <w:t>0.0</w:t>
            </w:r>
          </w:p>
        </w:tc>
        <w:tc>
          <w:tcPr>
            <w:tcW w:w="935" w:type="dxa"/>
          </w:tcPr>
          <w:p w14:paraId="362998D9" w14:textId="5081A321" w:rsidR="00294DA7" w:rsidRDefault="00555377">
            <w:r>
              <w:t>0.0</w:t>
            </w:r>
          </w:p>
        </w:tc>
        <w:tc>
          <w:tcPr>
            <w:tcW w:w="935" w:type="dxa"/>
          </w:tcPr>
          <w:p w14:paraId="6A68B3E5" w14:textId="22110DF2" w:rsidR="00294DA7" w:rsidRDefault="00555377">
            <w:r>
              <w:t>0.0</w:t>
            </w:r>
          </w:p>
        </w:tc>
        <w:tc>
          <w:tcPr>
            <w:tcW w:w="935" w:type="dxa"/>
          </w:tcPr>
          <w:p w14:paraId="65A6764B" w14:textId="3439D166" w:rsidR="00294DA7" w:rsidRDefault="00555377">
            <w:r>
              <w:t>0.0</w:t>
            </w:r>
          </w:p>
        </w:tc>
        <w:tc>
          <w:tcPr>
            <w:tcW w:w="935" w:type="dxa"/>
          </w:tcPr>
          <w:p w14:paraId="6C65AC6B" w14:textId="3AE9BE2F" w:rsidR="00294DA7" w:rsidRDefault="00555377">
            <w:r>
              <w:t>1,500</w:t>
            </w:r>
          </w:p>
        </w:tc>
      </w:tr>
    </w:tbl>
    <w:p w14:paraId="2C9ED4F8" w14:textId="77777777" w:rsidR="00294DA7" w:rsidRDefault="00294DA7"/>
    <w:p w14:paraId="7FC26908" w14:textId="3C948500" w:rsidR="008D7C2C" w:rsidRDefault="008D7C2C">
      <w:bookmarkStart w:id="0" w:name="_GoBack"/>
      <w:bookmarkEnd w:id="0"/>
    </w:p>
    <w:p w14:paraId="3E533AB1" w14:textId="49938CFC" w:rsidR="00294DA7" w:rsidRPr="00DD3A40" w:rsidRDefault="00294DA7">
      <w:pPr>
        <w:rPr>
          <w:b/>
          <w:bCs/>
        </w:rPr>
      </w:pPr>
      <w:r w:rsidRPr="00DD3A40">
        <w:rPr>
          <w:b/>
          <w:bCs/>
        </w:rPr>
        <w:t>Table 2</w:t>
      </w:r>
      <w:r w:rsidR="00DD3A40" w:rsidRPr="00DD3A40">
        <w:rPr>
          <w:b/>
          <w:bCs/>
        </w:rPr>
        <w:t>: Concentration and Skewness of the Distributions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2"/>
        <w:gridCol w:w="977"/>
        <w:gridCol w:w="882"/>
        <w:gridCol w:w="867"/>
      </w:tblGrid>
      <w:tr w:rsidR="00294DA7" w14:paraId="223122A1" w14:textId="77777777" w:rsidTr="00F7712F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F76BE8B" w14:textId="77777777" w:rsidR="00294DA7" w:rsidRDefault="00294DA7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9789D2F" w14:textId="6AE4EBFC" w:rsidR="00294DA7" w:rsidRDefault="00294DA7">
            <w:r>
              <w:t>Earnings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332E0E1" w14:textId="3404CF13" w:rsidR="00294DA7" w:rsidRDefault="00294DA7">
            <w:r>
              <w:t>Income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1E9D22F" w14:textId="3780918A" w:rsidR="00294DA7" w:rsidRDefault="00294DA7">
            <w:r>
              <w:t>Wealth</w:t>
            </w:r>
          </w:p>
        </w:tc>
      </w:tr>
      <w:tr w:rsidR="00294DA7" w14:paraId="0EE15F0F" w14:textId="77777777" w:rsidTr="00F7712F">
        <w:tc>
          <w:tcPr>
            <w:tcW w:w="0" w:type="auto"/>
            <w:tcBorders>
              <w:top w:val="single" w:sz="4" w:space="0" w:color="auto"/>
            </w:tcBorders>
          </w:tcPr>
          <w:p w14:paraId="520A2DE3" w14:textId="68F17F77" w:rsidR="00294DA7" w:rsidRDefault="00294DA7">
            <w:r>
              <w:t>Coefficient of variation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B8F4E88" w14:textId="40B6385D" w:rsidR="00294DA7" w:rsidRDefault="007104A1">
            <w:r>
              <w:t>5.32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3C494EA" w14:textId="07130896" w:rsidR="00294DA7" w:rsidRDefault="00555377">
            <w:r>
              <w:t>7.05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791C938" w14:textId="6B3B481B" w:rsidR="00294DA7" w:rsidRDefault="007104A1">
            <w:r>
              <w:t>54.55</w:t>
            </w:r>
          </w:p>
        </w:tc>
      </w:tr>
      <w:tr w:rsidR="00294DA7" w14:paraId="4D0F4E9A" w14:textId="77777777" w:rsidTr="00F7712F">
        <w:tc>
          <w:tcPr>
            <w:tcW w:w="0" w:type="auto"/>
          </w:tcPr>
          <w:p w14:paraId="770883A2" w14:textId="4CF8171D" w:rsidR="00294DA7" w:rsidRDefault="00294DA7">
            <w:r>
              <w:t>Variance of the logs</w:t>
            </w:r>
          </w:p>
        </w:tc>
        <w:tc>
          <w:tcPr>
            <w:tcW w:w="0" w:type="auto"/>
          </w:tcPr>
          <w:p w14:paraId="1CAEDF1B" w14:textId="7252AC1B" w:rsidR="00294DA7" w:rsidRDefault="007104A1">
            <w:r>
              <w:t>19.88</w:t>
            </w:r>
          </w:p>
        </w:tc>
        <w:tc>
          <w:tcPr>
            <w:tcW w:w="0" w:type="auto"/>
          </w:tcPr>
          <w:p w14:paraId="7BB1CF05" w14:textId="4B398249" w:rsidR="00294DA7" w:rsidRDefault="007104A1">
            <w:r>
              <w:t>2.62</w:t>
            </w:r>
          </w:p>
        </w:tc>
        <w:tc>
          <w:tcPr>
            <w:tcW w:w="0" w:type="auto"/>
          </w:tcPr>
          <w:p w14:paraId="6F5FE634" w14:textId="1425D49C" w:rsidR="00294DA7" w:rsidRDefault="007104A1">
            <w:r>
              <w:t>4.72</w:t>
            </w:r>
          </w:p>
        </w:tc>
      </w:tr>
      <w:tr w:rsidR="00294DA7" w14:paraId="0F0350B2" w14:textId="77777777" w:rsidTr="00F7712F">
        <w:tc>
          <w:tcPr>
            <w:tcW w:w="0" w:type="auto"/>
            <w:tcBorders>
              <w:bottom w:val="nil"/>
            </w:tcBorders>
          </w:tcPr>
          <w:p w14:paraId="5F475192" w14:textId="7FE2A86B" w:rsidR="00294DA7" w:rsidRDefault="00294DA7">
            <w:r>
              <w:t>Gini index</w:t>
            </w:r>
          </w:p>
        </w:tc>
        <w:tc>
          <w:tcPr>
            <w:tcW w:w="0" w:type="auto"/>
            <w:tcBorders>
              <w:bottom w:val="nil"/>
            </w:tcBorders>
          </w:tcPr>
          <w:p w14:paraId="4E112FE5" w14:textId="1C5A2810" w:rsidR="00294DA7" w:rsidRDefault="007104A1">
            <w:r>
              <w:t>0.80</w:t>
            </w:r>
          </w:p>
        </w:tc>
        <w:tc>
          <w:tcPr>
            <w:tcW w:w="0" w:type="auto"/>
            <w:tcBorders>
              <w:bottom w:val="nil"/>
            </w:tcBorders>
          </w:tcPr>
          <w:p w14:paraId="04674694" w14:textId="3A136B5B" w:rsidR="00294DA7" w:rsidRDefault="007104A1">
            <w:r>
              <w:t>0.91</w:t>
            </w:r>
          </w:p>
        </w:tc>
        <w:tc>
          <w:tcPr>
            <w:tcW w:w="0" w:type="auto"/>
            <w:tcBorders>
              <w:bottom w:val="nil"/>
            </w:tcBorders>
          </w:tcPr>
          <w:p w14:paraId="090B3BD7" w14:textId="090BB056" w:rsidR="00294DA7" w:rsidRDefault="007104A1">
            <w:r>
              <w:t>0.64</w:t>
            </w:r>
          </w:p>
        </w:tc>
      </w:tr>
      <w:tr w:rsidR="00294DA7" w14:paraId="4B87BD4C" w14:textId="77777777" w:rsidTr="00F7712F"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0D3B68E0" w14:textId="51B90331" w:rsidR="00294DA7" w:rsidRDefault="00294DA7">
            <w:r>
              <w:t>Top 1%/ lowest 40%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3B33134C" w14:textId="18817BD8" w:rsidR="00294DA7" w:rsidRDefault="00685832">
            <w:r>
              <w:t>31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31780DBF" w14:textId="3A78D6C0" w:rsidR="00294DA7" w:rsidRDefault="00685832">
            <w:r>
              <w:t>362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65B428A2" w14:textId="1536B6AD" w:rsidR="00294DA7" w:rsidRDefault="00685832">
            <w:r>
              <w:t>und.</w:t>
            </w:r>
          </w:p>
        </w:tc>
      </w:tr>
      <w:tr w:rsidR="00294DA7" w14:paraId="48FCFC24" w14:textId="77777777" w:rsidTr="00F7712F">
        <w:tc>
          <w:tcPr>
            <w:tcW w:w="0" w:type="auto"/>
            <w:tcBorders>
              <w:top w:val="single" w:sz="4" w:space="0" w:color="auto"/>
            </w:tcBorders>
          </w:tcPr>
          <w:p w14:paraId="3175DC69" w14:textId="3C100559" w:rsidR="00294DA7" w:rsidRDefault="00294DA7">
            <w:r>
              <w:t>Location of mean (%)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1956CC8" w14:textId="4AC278EF" w:rsidR="00294DA7" w:rsidRDefault="007A429F">
            <w:r>
              <w:t>83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C7AF6D2" w14:textId="3470AB6F" w:rsidR="00294DA7" w:rsidRDefault="007A429F">
            <w:r>
              <w:t>90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45B98AE" w14:textId="17C5C6FD" w:rsidR="00294DA7" w:rsidRDefault="00DD3A40">
            <w:r>
              <w:t>99</w:t>
            </w:r>
          </w:p>
        </w:tc>
      </w:tr>
      <w:tr w:rsidR="00294DA7" w14:paraId="6ADD3F7A" w14:textId="77777777" w:rsidTr="00F7712F">
        <w:tc>
          <w:tcPr>
            <w:tcW w:w="0" w:type="auto"/>
          </w:tcPr>
          <w:p w14:paraId="5DAD4CD3" w14:textId="4DA776AA" w:rsidR="00294DA7" w:rsidRDefault="00294DA7">
            <w:r>
              <w:t>Mean/median</w:t>
            </w:r>
          </w:p>
        </w:tc>
        <w:tc>
          <w:tcPr>
            <w:tcW w:w="0" w:type="auto"/>
          </w:tcPr>
          <w:p w14:paraId="5C692546" w14:textId="1D717EDC" w:rsidR="00294DA7" w:rsidRDefault="00F7712F">
            <w:r>
              <w:t>3.55</w:t>
            </w:r>
          </w:p>
        </w:tc>
        <w:tc>
          <w:tcPr>
            <w:tcW w:w="0" w:type="auto"/>
          </w:tcPr>
          <w:p w14:paraId="48C7DA7A" w14:textId="742E716B" w:rsidR="00294DA7" w:rsidRDefault="00F7712F">
            <w:r>
              <w:t>14.48</w:t>
            </w:r>
          </w:p>
        </w:tc>
        <w:tc>
          <w:tcPr>
            <w:tcW w:w="0" w:type="auto"/>
          </w:tcPr>
          <w:p w14:paraId="36155150" w14:textId="0645A770" w:rsidR="00294DA7" w:rsidRDefault="00F7712F">
            <w:r>
              <w:t>und.</w:t>
            </w:r>
          </w:p>
        </w:tc>
      </w:tr>
    </w:tbl>
    <w:p w14:paraId="0817679E" w14:textId="05C686EF" w:rsidR="00294DA7" w:rsidRDefault="00294DA7"/>
    <w:p w14:paraId="21581D52" w14:textId="58191654" w:rsidR="00B255B0" w:rsidRDefault="00B255B0">
      <w:r>
        <w:t>Lorenz Curve</w:t>
      </w:r>
      <w:r w:rsidR="001E44A1">
        <w:t xml:space="preserve"> for Income</w:t>
      </w:r>
    </w:p>
    <w:p w14:paraId="557A721A" w14:textId="61158083" w:rsidR="001E44A1" w:rsidRDefault="001E44A1">
      <w:r w:rsidRPr="001E44A1">
        <w:rPr>
          <w:noProof/>
        </w:rPr>
        <w:lastRenderedPageBreak/>
        <w:drawing>
          <wp:inline distT="0" distB="0" distL="0" distR="0" wp14:anchorId="05B12585" wp14:editId="0BBD5812">
            <wp:extent cx="5118100" cy="37465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0191B" w14:textId="093B56AA" w:rsidR="001E44A1" w:rsidRDefault="001E44A1">
      <w:r>
        <w:t>Lorenz Curve for Wealth</w:t>
      </w:r>
    </w:p>
    <w:p w14:paraId="447871FA" w14:textId="12ACFD3D" w:rsidR="001E44A1" w:rsidRDefault="001E44A1">
      <w:r w:rsidRPr="001E44A1">
        <w:rPr>
          <w:noProof/>
        </w:rPr>
        <w:lastRenderedPageBreak/>
        <w:drawing>
          <wp:inline distT="0" distB="0" distL="0" distR="0" wp14:anchorId="73D4B60A" wp14:editId="33D559FB">
            <wp:extent cx="5118100" cy="37465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BCE93" w14:textId="3DA79226" w:rsidR="001E44A1" w:rsidRDefault="001E44A1">
      <w:r>
        <w:t>Lorenz Curve for Earnings</w:t>
      </w:r>
    </w:p>
    <w:p w14:paraId="609EA2FB" w14:textId="636D47E1" w:rsidR="001E44A1" w:rsidRDefault="001E44A1">
      <w:r w:rsidRPr="001E44A1">
        <w:rPr>
          <w:noProof/>
        </w:rPr>
        <w:lastRenderedPageBreak/>
        <w:drawing>
          <wp:inline distT="0" distB="0" distL="0" distR="0" wp14:anchorId="6AF79D15" wp14:editId="63FFB26F">
            <wp:extent cx="5118100" cy="37465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44A1" w:rsidSect="00294DA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C2C"/>
    <w:rsid w:val="001E44A1"/>
    <w:rsid w:val="00294DA7"/>
    <w:rsid w:val="00555377"/>
    <w:rsid w:val="00685832"/>
    <w:rsid w:val="007104A1"/>
    <w:rsid w:val="007A429F"/>
    <w:rsid w:val="0085341A"/>
    <w:rsid w:val="008C0AE1"/>
    <w:rsid w:val="008D7C2C"/>
    <w:rsid w:val="00B255B0"/>
    <w:rsid w:val="00DD3A40"/>
    <w:rsid w:val="00F77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8ADDD"/>
  <w15:chartTrackingRefBased/>
  <w15:docId w15:val="{905B99AA-36F8-473E-8AC1-E952DB7AC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4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customXml" Target="../customXml/item3.xml"/><Relationship Id="rId7" Type="http://schemas.openxmlformats.org/officeDocument/2006/relationships/image" Target="media/image1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79346FC9A786488ABD5065BA92FDB4" ma:contentTypeVersion="6" ma:contentTypeDescription="Create a new document." ma:contentTypeScope="" ma:versionID="b452be22eb66b23f2deb6688e9100bd7">
  <xsd:schema xmlns:xsd="http://www.w3.org/2001/XMLSchema" xmlns:xs="http://www.w3.org/2001/XMLSchema" xmlns:p="http://schemas.microsoft.com/office/2006/metadata/properties" xmlns:ns3="1cdaf810-8ea2-456b-90d2-83c2c650f51e" targetNamespace="http://schemas.microsoft.com/office/2006/metadata/properties" ma:root="true" ma:fieldsID="fefbbc9e3228cc2c814cb6daafe54988" ns3:_="">
    <xsd:import namespace="1cdaf810-8ea2-456b-90d2-83c2c650f5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daf810-8ea2-456b-90d2-83c2c650f5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4710AF8-F8AF-44A4-89DF-D200688CD3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daf810-8ea2-456b-90d2-83c2c650f5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7A56798-44AB-4B26-A1EC-AE600A1A07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963C2F-52D9-48F9-A966-7F71A664619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4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Ancillamarie Inocencio</dc:creator>
  <cp:keywords/>
  <dc:description/>
  <cp:lastModifiedBy>Ancillamarie Inocencio</cp:lastModifiedBy>
  <cp:revision>1</cp:revision>
  <dcterms:created xsi:type="dcterms:W3CDTF">2019-09-04T14:52:00Z</dcterms:created>
  <dcterms:modified xsi:type="dcterms:W3CDTF">2019-09-05T23:51:00Z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0x010100D579346FC9A786488ABD5065BA92FDB4</vt:lpwstr>
  </property>
</Properties>
</file>