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media/image5.tif" ContentType="image/tiff"/>
  <Override PartName="/word/media/image2.wmf" ContentType="image/x-wmf"/>
  <Override PartName="/word/media/image3.jpeg" ContentType="image/jpeg"/>
  <Override PartName="/word/media/image4.wmf" ContentType="image/x-wm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sz w:val="48"/>
          <w:szCs w:val="48"/>
        </w:rPr>
      </w:pPr>
      <w:r>
        <w:rPr>
          <w:sz w:val="48"/>
          <w:szCs w:val="48"/>
        </w:rPr>
        <w:t>CS109B/STAT121B Project Final Report</w:t>
      </w:r>
    </w:p>
    <w:p>
      <w:pPr>
        <w:pStyle w:val="Normal"/>
        <w:jc w:val="both"/>
        <w:rPr>
          <w:color w:val="5A5A5A" w:themeColor="text1" w:themeTint="a5"/>
          <w:spacing w:val="15"/>
          <w:sz w:val="22"/>
          <w:szCs w:val="22"/>
        </w:rPr>
      </w:pPr>
      <w:r>
        <w:rPr>
          <w:color w:val="5A5A5A" w:themeColor="text1" w:themeTint="a5"/>
          <w:spacing w:val="15"/>
          <w:sz w:val="22"/>
          <w:szCs w:val="22"/>
        </w:rPr>
      </w:r>
    </w:p>
    <w:p>
      <w:pPr>
        <w:pStyle w:val="Normal"/>
        <w:jc w:val="both"/>
        <w:rPr>
          <w:rFonts w:ascii="Liberation Sans" w:hAnsi="Liberation Sans"/>
        </w:rPr>
      </w:pPr>
      <w:r>
        <w:rPr>
          <w:rFonts w:ascii="Liberation Sans" w:hAnsi="Liberation Sans"/>
        </w:rPr>
        <w:t>Emre Erdem, Gerard Nignon, Xian Pu, Hanan Zalkinder</w:t>
      </w:r>
    </w:p>
    <w:p>
      <w:pPr>
        <w:pStyle w:val="Heading1"/>
        <w:jc w:val="both"/>
        <w:rPr>
          <w:rFonts w:ascii="Liberation Sans" w:hAnsi="Liberation Sans"/>
        </w:rPr>
      </w:pPr>
      <w:r>
        <w:rPr>
          <w:rFonts w:ascii="Liberation Sans" w:hAnsi="Liberation Sans"/>
        </w:rPr>
        <w:t>Introduction and Data Exploration</w:t>
      </w:r>
    </w:p>
    <w:p>
      <w:pPr>
        <w:pStyle w:val="Normal"/>
        <w:jc w:val="both"/>
        <w:rPr>
          <w:rFonts w:ascii="Liberation Sans" w:hAnsi="Liberation Sans"/>
          <w:sz w:val="21"/>
          <w:szCs w:val="21"/>
        </w:rPr>
      </w:pPr>
      <w:r>
        <w:rPr>
          <w:rFonts w:ascii="Liberation Sans" w:hAnsi="Liberation Sans"/>
          <w:sz w:val="21"/>
          <w:szCs w:val="21"/>
        </w:rPr>
      </w:r>
    </w:p>
    <w:p>
      <w:pPr>
        <w:pStyle w:val="Normal"/>
        <w:jc w:val="both"/>
        <w:rPr>
          <w:rFonts w:ascii="Liberation Sans" w:hAnsi="Liberation Sans"/>
          <w:sz w:val="22"/>
          <w:szCs w:val="22"/>
        </w:rPr>
      </w:pPr>
      <w:r>
        <w:rPr>
          <w:rFonts w:ascii="Liberation Sans" w:hAnsi="Liberation Sans"/>
          <w:sz w:val="22"/>
          <w:szCs w:val="22"/>
        </w:rPr>
        <w:tab/>
        <w:t xml:space="preserve">The aim of this project </w:t>
      </w:r>
      <w:r>
        <w:rPr>
          <w:rFonts w:ascii="Liberation Sans" w:hAnsi="Liberation Sans"/>
          <w:sz w:val="22"/>
          <w:szCs w:val="22"/>
        </w:rPr>
        <w:t>wa</w:t>
      </w:r>
      <w:r>
        <w:rPr>
          <w:rFonts w:ascii="Liberation Sans" w:hAnsi="Liberation Sans"/>
          <w:sz w:val="22"/>
          <w:szCs w:val="22"/>
        </w:rPr>
        <w:t xml:space="preserve">s to predict movies genres from a number of attributes of movies. The data we used were randomly extracted from IMDB and TMDB movie databases </w:t>
      </w:r>
      <w:r>
        <w:rPr>
          <w:rFonts w:ascii="Liberation Sans" w:hAnsi="Liberation Sans"/>
          <w:sz w:val="22"/>
          <w:szCs w:val="22"/>
        </w:rPr>
        <w:t>through APIs</w:t>
      </w:r>
      <w:r>
        <w:rPr>
          <w:rFonts w:ascii="Liberation Sans" w:hAnsi="Liberation Sans"/>
          <w:sz w:val="22"/>
          <w:szCs w:val="22"/>
        </w:rPr>
        <w:t xml:space="preserve">. We merged the two data sets using </w:t>
      </w:r>
      <w:r>
        <w:rPr>
          <w:rFonts w:ascii="Liberation Sans" w:hAnsi="Liberation Sans"/>
          <w:sz w:val="22"/>
          <w:szCs w:val="22"/>
        </w:rPr>
        <w:t>IMDB</w:t>
      </w:r>
      <w:r>
        <w:rPr>
          <w:rFonts w:ascii="Liberation Sans" w:hAnsi="Liberation Sans"/>
          <w:sz w:val="22"/>
          <w:szCs w:val="22"/>
        </w:rPr>
        <w:t xml:space="preserve"> IDs and obtain</w:t>
      </w:r>
      <w:r>
        <w:rPr>
          <w:rFonts w:ascii="Liberation Sans" w:hAnsi="Liberation Sans"/>
          <w:sz w:val="22"/>
          <w:szCs w:val="22"/>
        </w:rPr>
        <w:t>ed</w:t>
      </w:r>
      <w:r>
        <w:rPr>
          <w:rFonts w:ascii="Liberation Sans" w:hAnsi="Liberation Sans"/>
          <w:sz w:val="22"/>
          <w:szCs w:val="22"/>
        </w:rPr>
        <w:t xml:space="preserve"> 4444 movies including the following features, classif</w:t>
      </w:r>
      <w:r>
        <w:rPr>
          <w:rFonts w:ascii="Liberation Sans" w:hAnsi="Liberation Sans"/>
          <w:sz w:val="22"/>
          <w:szCs w:val="22"/>
        </w:rPr>
        <w:t>ied</w:t>
      </w:r>
      <w:r>
        <w:rPr>
          <w:rFonts w:ascii="Liberation Sans" w:hAnsi="Liberation Sans"/>
          <w:sz w:val="22"/>
          <w:szCs w:val="22"/>
        </w:rPr>
        <w:t xml:space="preserve"> </w:t>
      </w:r>
      <w:r>
        <w:rPr>
          <w:rFonts w:ascii="Liberation Sans" w:hAnsi="Liberation Sans"/>
          <w:sz w:val="22"/>
          <w:szCs w:val="22"/>
        </w:rPr>
        <w:t>in</w:t>
      </w:r>
      <w:r>
        <w:rPr>
          <w:rFonts w:ascii="Liberation Sans" w:hAnsi="Liberation Sans"/>
          <w:sz w:val="22"/>
          <w:szCs w:val="22"/>
        </w:rPr>
        <w:t xml:space="preserve"> the following groups:</w:t>
      </w:r>
    </w:p>
    <w:p>
      <w:pPr>
        <w:pStyle w:val="Normal"/>
        <w:jc w:val="both"/>
        <w:rPr>
          <w:rFonts w:ascii="Liberation Sans" w:hAnsi="Liberation Sans"/>
          <w:sz w:val="22"/>
          <w:szCs w:val="22"/>
        </w:rPr>
      </w:pPr>
      <w:r>
        <w:rPr>
          <w:rFonts w:ascii="Liberation Sans" w:hAnsi="Liberation Sans"/>
          <w:sz w:val="22"/>
          <w:szCs w:val="22"/>
        </w:rPr>
      </w:r>
    </w:p>
    <w:p>
      <w:pPr>
        <w:pStyle w:val="ListParagraph"/>
        <w:numPr>
          <w:ilvl w:val="0"/>
          <w:numId w:val="1"/>
        </w:numPr>
        <w:jc w:val="both"/>
        <w:rPr>
          <w:rFonts w:ascii="Liberation Sans" w:hAnsi="Liberation Sans"/>
          <w:sz w:val="22"/>
          <w:szCs w:val="22"/>
        </w:rPr>
      </w:pPr>
      <w:r>
        <w:rPr>
          <w:rFonts w:ascii="Liberation Sans" w:hAnsi="Liberation Sans"/>
          <w:sz w:val="22"/>
          <w:szCs w:val="22"/>
        </w:rPr>
        <w:t xml:space="preserve">Meta features: budget, original language, popularity, production company, production country, release data, revenue, runtime, spoken language, vote average, vote count, </w:t>
      </w:r>
    </w:p>
    <w:p>
      <w:pPr>
        <w:pStyle w:val="ListParagraph"/>
        <w:numPr>
          <w:ilvl w:val="0"/>
          <w:numId w:val="1"/>
        </w:numPr>
        <w:jc w:val="both"/>
        <w:rPr>
          <w:rFonts w:ascii="Liberation Sans" w:hAnsi="Liberation Sans"/>
          <w:sz w:val="22"/>
          <w:szCs w:val="22"/>
        </w:rPr>
      </w:pPr>
      <w:r>
        <w:rPr>
          <w:rFonts w:ascii="Liberation Sans" w:hAnsi="Liberation Sans"/>
          <w:sz w:val="22"/>
          <w:szCs w:val="22"/>
        </w:rPr>
        <w:t>Director, actors, writer</w:t>
      </w:r>
    </w:p>
    <w:p>
      <w:pPr>
        <w:pStyle w:val="ListParagraph"/>
        <w:numPr>
          <w:ilvl w:val="0"/>
          <w:numId w:val="1"/>
        </w:numPr>
        <w:jc w:val="both"/>
        <w:rPr>
          <w:rFonts w:ascii="Liberation Sans" w:hAnsi="Liberation Sans"/>
          <w:sz w:val="22"/>
          <w:szCs w:val="22"/>
        </w:rPr>
      </w:pPr>
      <w:r>
        <w:rPr>
          <w:rFonts w:ascii="Liberation Sans" w:hAnsi="Liberation Sans"/>
          <w:sz w:val="22"/>
          <w:szCs w:val="22"/>
        </w:rPr>
        <w:t>Text features: overview, title, tagline</w:t>
      </w:r>
    </w:p>
    <w:p>
      <w:pPr>
        <w:pStyle w:val="ListParagraph"/>
        <w:numPr>
          <w:ilvl w:val="0"/>
          <w:numId w:val="1"/>
        </w:numPr>
        <w:jc w:val="both"/>
        <w:rPr>
          <w:rFonts w:ascii="Liberation Sans" w:hAnsi="Liberation Sans"/>
          <w:sz w:val="22"/>
          <w:szCs w:val="22"/>
        </w:rPr>
      </w:pPr>
      <w:r>
        <w:rPr>
          <w:rFonts w:ascii="Liberation Sans" w:hAnsi="Liberation Sans"/>
          <w:sz w:val="22"/>
          <w:szCs w:val="22"/>
        </w:rPr>
        <w:t xml:space="preserve">Image features: poster images (pixels) </w:t>
      </w:r>
    </w:p>
    <w:p>
      <w:pPr>
        <w:pStyle w:val="Normal"/>
        <w:jc w:val="both"/>
        <w:rPr>
          <w:rFonts w:ascii="Liberation Sans" w:hAnsi="Liberation Sans"/>
          <w:sz w:val="22"/>
          <w:szCs w:val="22"/>
        </w:rPr>
      </w:pPr>
      <w:r>
        <w:rPr>
          <w:rFonts w:ascii="Liberation Sans" w:hAnsi="Liberation Sans"/>
          <w:sz w:val="22"/>
          <w:szCs w:val="22"/>
        </w:rPr>
      </w:r>
    </w:p>
    <w:p>
      <w:pPr>
        <w:pStyle w:val="Normal"/>
        <w:jc w:val="both"/>
        <w:rPr>
          <w:rFonts w:ascii="Liberation Sans" w:hAnsi="Liberation Sans"/>
          <w:sz w:val="22"/>
          <w:szCs w:val="22"/>
        </w:rPr>
      </w:pPr>
      <w:r>
        <w:rPr>
          <w:rFonts w:ascii="Liberation Sans" w:hAnsi="Liberation Sans"/>
          <w:sz w:val="22"/>
          <w:szCs w:val="22"/>
        </w:rPr>
        <w:tab/>
        <w:t>In the beginning, we compute</w:t>
      </w:r>
      <w:r>
        <w:rPr>
          <w:rFonts w:ascii="Liberation Sans" w:hAnsi="Liberation Sans"/>
          <w:sz w:val="22"/>
          <w:szCs w:val="22"/>
        </w:rPr>
        <w:t>d</w:t>
      </w:r>
      <w:r>
        <w:rPr>
          <w:rFonts w:ascii="Liberation Sans" w:hAnsi="Liberation Sans"/>
          <w:sz w:val="22"/>
          <w:szCs w:val="22"/>
        </w:rPr>
        <w:t xml:space="preserve"> the correlation between the genres as well as part of meta features and the result</w:t>
      </w:r>
      <w:r>
        <w:rPr>
          <w:rFonts w:ascii="Liberation Sans" w:hAnsi="Liberation Sans"/>
          <w:sz w:val="22"/>
          <w:szCs w:val="22"/>
        </w:rPr>
        <w:t>s</w:t>
      </w:r>
      <w:r>
        <w:rPr>
          <w:rFonts w:cs="Times New Roman" w:ascii="Liberation Sans" w:hAnsi="Liberation Sans"/>
          <w:color w:val="000000"/>
          <w:sz w:val="22"/>
          <w:szCs w:val="22"/>
        </w:rPr>
        <w:t xml:space="preserve"> show</w:t>
      </w:r>
      <w:r>
        <w:rPr>
          <w:rFonts w:cs="Times New Roman" w:ascii="Liberation Sans" w:hAnsi="Liberation Sans"/>
          <w:color w:val="000000"/>
          <w:sz w:val="22"/>
          <w:szCs w:val="22"/>
        </w:rPr>
        <w:t>ed</w:t>
      </w:r>
      <w:r>
        <w:rPr>
          <w:rFonts w:cs="Times New Roman" w:ascii="Liberation Sans" w:hAnsi="Liberation Sans"/>
          <w:color w:val="000000"/>
          <w:sz w:val="22"/>
          <w:szCs w:val="22"/>
        </w:rPr>
        <w:t xml:space="preserve"> that </w:t>
      </w:r>
      <w:r>
        <w:rPr>
          <w:rFonts w:cs="Times New Roman" w:ascii="Liberation Sans" w:hAnsi="Liberation Sans"/>
          <w:color w:val="000000"/>
          <w:sz w:val="22"/>
          <w:szCs w:val="22"/>
        </w:rPr>
        <w:t>there is very little correlation between genres. Also e</w:t>
      </w:r>
      <w:r>
        <w:rPr>
          <w:rFonts w:cs="Times New Roman" w:ascii="Liberation Sans" w:hAnsi="Liberation Sans"/>
          <w:color w:val="000000"/>
          <w:sz w:val="22"/>
          <w:szCs w:val="22"/>
        </w:rPr>
        <w:t xml:space="preserve">ven though some metadata features </w:t>
      </w:r>
      <w:r>
        <w:rPr>
          <w:rFonts w:cs="Times New Roman" w:ascii="Liberation Sans" w:hAnsi="Liberation Sans"/>
          <w:color w:val="000000"/>
          <w:sz w:val="22"/>
          <w:szCs w:val="22"/>
        </w:rPr>
        <w:t>might be</w:t>
      </w:r>
      <w:r>
        <w:rPr>
          <w:rFonts w:cs="Times New Roman" w:ascii="Liberation Sans" w:hAnsi="Liberation Sans"/>
          <w:color w:val="000000"/>
          <w:sz w:val="22"/>
          <w:szCs w:val="22"/>
        </w:rPr>
        <w:t xml:space="preserve"> useful in our prediction such as production company, production country and voting average, overall there is weak correlation with genre. Therefore our prediction accuracy would be low if we only use metadata from TMDB and IMDB. In addition to the metadata that have correlation over 3% with genre, we incorporate</w:t>
      </w:r>
      <w:r>
        <w:rPr>
          <w:rFonts w:cs="Times New Roman" w:ascii="Liberation Sans" w:hAnsi="Liberation Sans"/>
          <w:color w:val="000000"/>
          <w:sz w:val="22"/>
          <w:szCs w:val="22"/>
        </w:rPr>
        <w:t>d</w:t>
      </w:r>
      <w:r>
        <w:rPr>
          <w:rFonts w:cs="Times New Roman" w:ascii="Liberation Sans" w:hAnsi="Liberation Sans"/>
          <w:color w:val="000000"/>
          <w:sz w:val="22"/>
          <w:szCs w:val="22"/>
        </w:rPr>
        <w:t xml:space="preserve"> </w:t>
      </w:r>
      <w:r>
        <w:rPr>
          <w:rFonts w:cs="Times New Roman" w:ascii="Liberation Sans" w:hAnsi="Liberation Sans"/>
          <w:color w:val="000000"/>
          <w:sz w:val="22"/>
          <w:szCs w:val="22"/>
        </w:rPr>
        <w:t>i</w:t>
      </w:r>
      <w:r>
        <w:rPr>
          <w:rFonts w:cs="Times New Roman" w:ascii="Liberation Sans" w:hAnsi="Liberation Sans"/>
          <w:color w:val="000000"/>
          <w:sz w:val="22"/>
          <w:szCs w:val="22"/>
        </w:rPr>
        <w:t>mage recognition of posters and natural language processing of plot summaries / actors, writer and directors to help us improve our accuracy.</w:t>
      </w:r>
    </w:p>
    <w:p>
      <w:pPr>
        <w:pStyle w:val="Heading2"/>
        <w:jc w:val="both"/>
        <w:rPr>
          <w:rFonts w:ascii="Liberation Sans" w:hAnsi="Liberation Sans"/>
        </w:rPr>
      </w:pPr>
      <w:r>
        <w:rPr>
          <w:rFonts w:ascii="Liberation Sans" w:hAnsi="Liberation Sans"/>
        </w:rPr>
      </w:r>
    </w:p>
    <w:p>
      <w:pPr>
        <w:pStyle w:val="Heading2"/>
        <w:jc w:val="both"/>
        <w:rPr>
          <w:rFonts w:ascii="Liberation Sans" w:hAnsi="Liberation Sans"/>
        </w:rPr>
      </w:pPr>
      <w:r>
        <w:rPr>
          <w:rFonts w:eastAsia="DengXian Light" w:cs="" w:ascii="Liberation Sans" w:hAnsi="Liberation Sans" w:cstheme="majorBidi" w:eastAsiaTheme="majorEastAsia"/>
          <w:color w:val="2E74B5" w:themeColor="accent1" w:themeShade="bf"/>
          <w:sz w:val="32"/>
          <w:szCs w:val="32"/>
        </w:rPr>
        <w:t>Challenges</w:t>
      </w:r>
    </w:p>
    <w:p>
      <w:pPr>
        <w:pStyle w:val="Heading4"/>
        <w:jc w:val="both"/>
        <w:rPr>
          <w:rFonts w:ascii="Liberation Sans" w:hAnsi="Liberation Sans"/>
          <w:b w:val="false"/>
          <w:b w:val="false"/>
          <w:bCs w:val="false"/>
          <w:sz w:val="22"/>
          <w:szCs w:val="22"/>
        </w:rPr>
      </w:pPr>
      <w:r>
        <w:rPr>
          <w:rFonts w:ascii="Liberation Sans" w:hAnsi="Liberation Sans"/>
          <w:b w:val="false"/>
          <w:bCs w:val="false"/>
          <w:sz w:val="22"/>
          <w:szCs w:val="22"/>
        </w:rPr>
        <w:t xml:space="preserve">Initial showed that we will encounter the following challenges for predicting genre: </w:t>
      </w:r>
    </w:p>
    <w:p>
      <w:pPr>
        <w:pStyle w:val="Heading4"/>
        <w:jc w:val="both"/>
        <w:rPr>
          <w:rFonts w:ascii="Liberation Sans" w:hAnsi="Liberation Sans"/>
          <w:sz w:val="22"/>
          <w:szCs w:val="22"/>
        </w:rPr>
      </w:pPr>
      <w:r>
        <w:rPr>
          <w:rFonts w:ascii="Liberation Sans" w:hAnsi="Liberation Sans"/>
          <w:b/>
          <w:bCs/>
          <w:sz w:val="22"/>
          <w:szCs w:val="22"/>
        </w:rPr>
        <w:t>Multiple dependent variables:</w:t>
      </w:r>
      <w:r>
        <w:rPr>
          <w:rFonts w:ascii="Liberation Sans" w:hAnsi="Liberation Sans"/>
          <w:sz w:val="22"/>
          <w:szCs w:val="22"/>
        </w:rPr>
        <w:t xml:space="preserve"> The genre which we are trying to predict, often has multiple values. </w:t>
      </w:r>
      <w:r>
        <w:rPr>
          <w:rFonts w:ascii="Liberation Sans" w:hAnsi="Liberation Sans"/>
          <w:sz w:val="22"/>
          <w:szCs w:val="22"/>
        </w:rPr>
        <w:t xml:space="preserve">We chose a genre randomly in order to deal with a multi-class problem instead of a multi-label one. </w:t>
      </w:r>
    </w:p>
    <w:p>
      <w:pPr>
        <w:pStyle w:val="Heading4"/>
        <w:rPr>
          <w:rFonts w:ascii="Liberation Sans" w:hAnsi="Liberation Sans"/>
          <w:sz w:val="22"/>
          <w:szCs w:val="22"/>
        </w:rPr>
      </w:pPr>
      <w:bookmarkStart w:id="0" w:name="Large-numbers-of-genres:"/>
      <w:bookmarkEnd w:id="0"/>
      <w:r>
        <w:rPr>
          <w:rFonts w:ascii="Liberation Sans" w:hAnsi="Liberation Sans"/>
          <w:b/>
          <w:bCs/>
          <w:sz w:val="22"/>
          <w:szCs w:val="22"/>
        </w:rPr>
        <w:t xml:space="preserve">Large number of genres: </w:t>
      </w:r>
      <w:r>
        <w:rPr>
          <w:rFonts w:ascii="Liberation Sans" w:hAnsi="Liberation Sans"/>
          <w:sz w:val="22"/>
          <w:szCs w:val="22"/>
        </w:rPr>
        <w:t xml:space="preserve">There </w:t>
      </w:r>
      <w:r>
        <w:rPr>
          <w:rFonts w:ascii="Liberation Sans" w:hAnsi="Liberation Sans"/>
          <w:sz w:val="22"/>
          <w:szCs w:val="22"/>
        </w:rPr>
        <w:t>were</w:t>
      </w:r>
      <w:r>
        <w:rPr>
          <w:rFonts w:ascii="Liberation Sans" w:hAnsi="Liberation Sans"/>
          <w:sz w:val="22"/>
          <w:szCs w:val="22"/>
        </w:rPr>
        <w:t xml:space="preserve"> many different genres </w:t>
      </w:r>
      <w:r>
        <w:rPr>
          <w:rFonts w:ascii="Liberation Sans" w:hAnsi="Liberation Sans"/>
          <w:sz w:val="22"/>
          <w:szCs w:val="22"/>
        </w:rPr>
        <w:t>and some had very small sample</w:t>
      </w:r>
      <w:r>
        <w:rPr>
          <w:rFonts w:ascii="Liberation Sans" w:hAnsi="Liberation Sans"/>
          <w:sz w:val="22"/>
          <w:szCs w:val="22"/>
        </w:rPr>
        <w:t xml:space="preserve">. </w:t>
      </w:r>
      <w:r>
        <w:rPr>
          <w:rFonts w:ascii="Liberation Sans" w:hAnsi="Liberation Sans"/>
          <w:sz w:val="22"/>
          <w:szCs w:val="22"/>
        </w:rPr>
        <w:t xml:space="preserve">In order to have enough data for each genre, we eliminated movies with genres which had less than 50 observations and ended up with 4250 movies. </w:t>
      </w:r>
    </w:p>
    <w:p>
      <w:pPr>
        <w:pStyle w:val="Heading4"/>
        <w:rPr>
          <w:rFonts w:ascii="Liberation Sans" w:hAnsi="Liberation Sans"/>
          <w:sz w:val="22"/>
          <w:szCs w:val="22"/>
        </w:rPr>
      </w:pPr>
      <w:bookmarkStart w:id="1" w:name="Imbalanced-sample"/>
      <w:bookmarkEnd w:id="1"/>
      <w:r>
        <w:rPr>
          <w:rFonts w:ascii="Liberation Sans" w:hAnsi="Liberation Sans"/>
          <w:b/>
          <w:bCs/>
          <w:sz w:val="22"/>
          <w:szCs w:val="22"/>
        </w:rPr>
        <w:t xml:space="preserve">Imbalanced sample: </w:t>
      </w:r>
      <w:r>
        <w:rPr>
          <w:rFonts w:ascii="Liberation Sans" w:hAnsi="Liberation Sans"/>
          <w:b/>
          <w:bCs/>
          <w:sz w:val="22"/>
          <w:szCs w:val="22"/>
        </w:rPr>
        <w:t>S</w:t>
      </w:r>
      <w:r>
        <w:rPr>
          <w:rFonts w:ascii="Liberation Sans" w:hAnsi="Liberation Sans"/>
          <w:sz w:val="22"/>
          <w:szCs w:val="22"/>
        </w:rPr>
        <w:t xml:space="preserve">ome genres </w:t>
      </w:r>
      <w:r>
        <w:rPr>
          <w:rFonts w:ascii="Liberation Sans" w:hAnsi="Liberation Sans"/>
          <w:sz w:val="22"/>
          <w:szCs w:val="22"/>
        </w:rPr>
        <w:t>were</w:t>
      </w:r>
      <w:r>
        <w:rPr>
          <w:rFonts w:ascii="Liberation Sans" w:hAnsi="Liberation Sans"/>
          <w:sz w:val="22"/>
          <w:szCs w:val="22"/>
        </w:rPr>
        <w:t xml:space="preserve"> much more frequent than others, this </w:t>
      </w:r>
      <w:r>
        <w:rPr>
          <w:rFonts w:ascii="Liberation Sans" w:hAnsi="Liberation Sans"/>
          <w:sz w:val="22"/>
          <w:szCs w:val="22"/>
        </w:rPr>
        <w:t>made the</w:t>
      </w:r>
      <w:r>
        <w:rPr>
          <w:rFonts w:ascii="Liberation Sans" w:hAnsi="Liberation Sans"/>
          <w:sz w:val="22"/>
          <w:szCs w:val="22"/>
        </w:rPr>
        <w:t xml:space="preserve"> sample unbalanced. </w:t>
      </w:r>
      <w:r>
        <w:rPr>
          <w:rFonts w:ascii="Liberation Sans" w:hAnsi="Liberation Sans"/>
          <w:sz w:val="22"/>
          <w:szCs w:val="22"/>
        </w:rPr>
        <w:t>In order to deal with this problem, we</w:t>
      </w:r>
      <w:r>
        <w:rPr>
          <w:rFonts w:ascii="Liberation Sans" w:hAnsi="Liberation Sans"/>
          <w:sz w:val="22"/>
          <w:szCs w:val="22"/>
        </w:rPr>
        <w:t xml:space="preserve"> incorporate</w:t>
      </w:r>
      <w:r>
        <w:rPr>
          <w:rFonts w:ascii="Liberation Sans" w:hAnsi="Liberation Sans"/>
          <w:sz w:val="22"/>
          <w:szCs w:val="22"/>
        </w:rPr>
        <w:t>d</w:t>
      </w:r>
      <w:r>
        <w:rPr>
          <w:rFonts w:ascii="Liberation Sans" w:hAnsi="Liberation Sans"/>
          <w:sz w:val="22"/>
          <w:szCs w:val="22"/>
        </w:rPr>
        <w:t xml:space="preserve"> balancing weights to our model</w:t>
      </w:r>
      <w:r>
        <w:rPr>
          <w:rFonts w:ascii="Liberation Sans" w:hAnsi="Liberation Sans"/>
          <w:sz w:val="22"/>
          <w:szCs w:val="22"/>
        </w:rPr>
        <w:t>s</w:t>
      </w:r>
      <w:r>
        <w:rPr>
          <w:rFonts w:ascii="Liberation Sans" w:hAnsi="Liberation Sans"/>
          <w:sz w:val="22"/>
          <w:szCs w:val="22"/>
        </w:rPr>
        <w:t>.</w:t>
      </w:r>
    </w:p>
    <w:p>
      <w:pPr>
        <w:pStyle w:val="Heading4"/>
        <w:rPr>
          <w:rFonts w:ascii="Liberation Sans" w:hAnsi="Liberation Sans"/>
          <w:sz w:val="22"/>
          <w:szCs w:val="22"/>
        </w:rPr>
      </w:pPr>
      <w:bookmarkStart w:id="2" w:name="Low-correlation-of-other-variables"/>
      <w:bookmarkEnd w:id="2"/>
      <w:r>
        <w:rPr>
          <w:rFonts w:ascii="Liberation Sans" w:hAnsi="Liberation Sans"/>
          <w:b/>
          <w:bCs/>
          <w:sz w:val="22"/>
          <w:szCs w:val="22"/>
        </w:rPr>
        <w:t xml:space="preserve">Low correlation of </w:t>
      </w:r>
      <w:r>
        <w:rPr>
          <w:rFonts w:ascii="Liberation Sans" w:hAnsi="Liberation Sans"/>
          <w:b/>
          <w:bCs/>
          <w:sz w:val="22"/>
          <w:szCs w:val="22"/>
        </w:rPr>
        <w:t xml:space="preserve">metadata with genre: </w:t>
      </w:r>
      <w:r>
        <w:rPr>
          <w:rFonts w:ascii="Liberation Sans" w:hAnsi="Liberation Sans"/>
          <w:sz w:val="22"/>
          <w:szCs w:val="22"/>
        </w:rPr>
        <w:t>C</w:t>
      </w:r>
      <w:r>
        <w:rPr>
          <w:rFonts w:ascii="Liberation Sans" w:hAnsi="Liberation Sans"/>
          <w:sz w:val="22"/>
          <w:szCs w:val="22"/>
        </w:rPr>
        <w:t xml:space="preserve">orrelation analysis showed that there are not many variables currently in the database that are correlated with genre. </w:t>
      </w:r>
      <w:r>
        <w:rPr>
          <w:rFonts w:ascii="Liberation Sans" w:hAnsi="Liberation Sans"/>
          <w:sz w:val="22"/>
          <w:szCs w:val="22"/>
        </w:rPr>
        <w:t>Therefore we decided to use i</w:t>
      </w:r>
      <w:r>
        <w:rPr>
          <w:rFonts w:ascii="Liberation Sans" w:hAnsi="Liberation Sans"/>
          <w:sz w:val="22"/>
          <w:szCs w:val="22"/>
        </w:rPr>
        <w:t xml:space="preserve">mage recognition of posters </w:t>
      </w:r>
      <w:r>
        <w:rPr>
          <w:rFonts w:ascii="Liberation Sans" w:hAnsi="Liberation Sans"/>
          <w:sz w:val="22"/>
          <w:szCs w:val="22"/>
        </w:rPr>
        <w:t xml:space="preserve">as well as </w:t>
      </w:r>
      <w:r>
        <w:rPr>
          <w:rFonts w:ascii="Liberation Sans" w:hAnsi="Liberation Sans"/>
          <w:sz w:val="22"/>
          <w:szCs w:val="22"/>
        </w:rPr>
        <w:t xml:space="preserve"> natural language processing of plot summaries </w:t>
      </w:r>
      <w:r>
        <w:rPr>
          <w:rFonts w:ascii="Liberation Sans" w:hAnsi="Liberation Sans"/>
          <w:sz w:val="22"/>
          <w:szCs w:val="22"/>
        </w:rPr>
        <w:t xml:space="preserve">to predict genre. </w:t>
      </w:r>
      <w:r>
        <w:rPr>
          <w:rFonts w:ascii="Liberation Sans" w:hAnsi="Liberation Sans"/>
          <w:sz w:val="22"/>
          <w:szCs w:val="22"/>
        </w:rPr>
        <w:t xml:space="preserve"> </w:t>
      </w:r>
    </w:p>
    <w:p>
      <w:pPr>
        <w:pStyle w:val="Normal"/>
        <w:jc w:val="both"/>
        <w:rPr>
          <w:rFonts w:ascii="Liberation Sans" w:hAnsi="Liberation Sans"/>
        </w:rPr>
      </w:pPr>
      <w:r>
        <w:rPr>
          <w:rFonts w:ascii="Liberation Sans" w:hAnsi="Liberation Sans"/>
        </w:rPr>
      </w:r>
    </w:p>
    <w:p>
      <w:pPr>
        <w:pStyle w:val="Normal"/>
        <w:jc w:val="both"/>
        <w:rPr>
          <w:rFonts w:ascii="Liberation Sans" w:hAnsi="Liberation Sans"/>
        </w:rPr>
      </w:pPr>
      <w:r>
        <w:rPr>
          <w:rFonts w:ascii="Liberation Sans" w:hAnsi="Liberation Sans"/>
        </w:rPr>
      </w:r>
    </w:p>
    <w:p>
      <w:pPr>
        <w:pStyle w:val="Heading1"/>
        <w:jc w:val="both"/>
        <w:rPr>
          <w:rFonts w:ascii="Liberation Sans" w:hAnsi="Liberation Sans"/>
        </w:rPr>
      </w:pPr>
      <w:r>
        <w:rPr>
          <w:rFonts w:ascii="Liberation Sans" w:hAnsi="Liberation Sans"/>
        </w:rPr>
        <w:t xml:space="preserve">Prediction using Traditional </w:t>
      </w:r>
      <w:r>
        <w:rPr>
          <w:rFonts w:ascii="Liberation Sans" w:hAnsi="Liberation Sans"/>
        </w:rPr>
        <w:t xml:space="preserve">Machine Learning </w:t>
      </w:r>
      <w:r>
        <w:rPr>
          <w:rFonts w:ascii="Liberation Sans" w:hAnsi="Liberation Sans"/>
        </w:rPr>
        <w:t>Methods</w:t>
      </w:r>
    </w:p>
    <w:p>
      <w:pPr>
        <w:pStyle w:val="Normal"/>
        <w:jc w:val="both"/>
        <w:rPr>
          <w:rFonts w:ascii="Liberation Sans" w:hAnsi="Liberation Sans"/>
        </w:rPr>
      </w:pPr>
      <w:r>
        <w:rPr>
          <w:rFonts w:ascii="Liberation Sans" w:hAnsi="Liberation Sans"/>
        </w:rPr>
      </w:r>
    </w:p>
    <w:p>
      <w:pPr>
        <w:pStyle w:val="Normal"/>
        <w:jc w:val="both"/>
        <w:rPr>
          <w:rFonts w:ascii="Liberation Sans" w:hAnsi="Liberation Sans"/>
          <w:sz w:val="22"/>
          <w:szCs w:val="22"/>
        </w:rPr>
      </w:pPr>
      <w:r>
        <w:rPr>
          <w:rFonts w:ascii="Liberation Sans" w:hAnsi="Liberation Sans"/>
          <w:sz w:val="22"/>
          <w:szCs w:val="22"/>
        </w:rPr>
        <w:tab/>
        <w:t xml:space="preserve">In this part, we </w:t>
      </w:r>
      <w:r>
        <w:rPr>
          <w:rFonts w:ascii="Liberation Sans" w:hAnsi="Liberation Sans"/>
          <w:sz w:val="22"/>
          <w:szCs w:val="22"/>
        </w:rPr>
        <w:t>predicted movie genre</w:t>
      </w:r>
      <w:r>
        <w:rPr>
          <w:rFonts w:ascii="Liberation Sans" w:hAnsi="Liberation Sans"/>
          <w:sz w:val="22"/>
          <w:szCs w:val="22"/>
        </w:rPr>
        <w:t xml:space="preserve"> using traditional machine learning methods. We c</w:t>
      </w:r>
      <w:r>
        <w:rPr>
          <w:rFonts w:ascii="Liberation Sans" w:hAnsi="Liberation Sans"/>
          <w:sz w:val="22"/>
          <w:szCs w:val="22"/>
        </w:rPr>
        <w:t>a</w:t>
      </w:r>
      <w:r>
        <w:rPr>
          <w:rFonts w:ascii="Liberation Sans" w:hAnsi="Liberation Sans"/>
          <w:sz w:val="22"/>
          <w:szCs w:val="22"/>
        </w:rPr>
        <w:t>me up with two schemes (see the figure below for illustration the flowchart):</w:t>
      </w:r>
    </w:p>
    <w:p>
      <w:pPr>
        <w:pStyle w:val="Normal"/>
        <w:jc w:val="both"/>
        <w:rPr>
          <w:rFonts w:ascii="Liberation Sans" w:hAnsi="Liberation Sans"/>
          <w:sz w:val="22"/>
          <w:szCs w:val="22"/>
        </w:rPr>
      </w:pPr>
      <w:r>
        <w:rPr>
          <w:rFonts w:ascii="Liberation Sans" w:hAnsi="Liberation Sans"/>
          <w:sz w:val="22"/>
          <w:szCs w:val="22"/>
        </w:rPr>
      </w:r>
    </w:p>
    <w:p>
      <w:pPr>
        <w:pStyle w:val="ListParagraph"/>
        <w:numPr>
          <w:ilvl w:val="0"/>
          <w:numId w:val="3"/>
        </w:numPr>
        <w:jc w:val="both"/>
        <w:rPr>
          <w:rFonts w:ascii="Liberation Sans" w:hAnsi="Liberation Sans"/>
          <w:sz w:val="22"/>
          <w:szCs w:val="22"/>
        </w:rPr>
      </w:pPr>
      <w:r>
        <w:rPr>
          <w:rFonts w:ascii="Liberation Sans" w:hAnsi="Liberation Sans"/>
          <w:sz w:val="22"/>
          <w:szCs w:val="22"/>
        </w:rPr>
        <w:t xml:space="preserve">In Scheme 1 (proposed in milestone 3), we extracted bag-of-word term frequencies from plot summary and movie titles and use principal component analysis (PCA) to reduce the dimensionality. The PC scores </w:t>
      </w:r>
      <w:r>
        <w:rPr>
          <w:rFonts w:ascii="Liberation Sans" w:hAnsi="Liberation Sans"/>
          <w:sz w:val="22"/>
          <w:szCs w:val="22"/>
        </w:rPr>
        <w:t>we</w:t>
      </w:r>
      <w:r>
        <w:rPr>
          <w:rFonts w:ascii="Liberation Sans" w:hAnsi="Liberation Sans"/>
          <w:sz w:val="22"/>
          <w:szCs w:val="22"/>
        </w:rPr>
        <w:t xml:space="preserve">re used as new features and combined with the features from meta data (including directors, writers, actors, production company, production country, budget etc). </w:t>
      </w:r>
    </w:p>
    <w:p>
      <w:pPr>
        <w:pStyle w:val="ListParagraph"/>
        <w:numPr>
          <w:ilvl w:val="0"/>
          <w:numId w:val="3"/>
        </w:numPr>
        <w:jc w:val="both"/>
        <w:rPr>
          <w:rFonts w:ascii="Liberation Sans" w:hAnsi="Liberation Sans"/>
          <w:sz w:val="22"/>
          <w:szCs w:val="22"/>
        </w:rPr>
      </w:pPr>
      <w:r>
        <w:rPr>
          <w:rFonts w:ascii="Liberation Sans" w:hAnsi="Liberation Sans"/>
          <w:sz w:val="22"/>
          <w:szCs w:val="22"/>
        </w:rPr>
        <w:t>In Scheme 2 (proposed in milestone 4), we extracted text features using TF-IDF from movie overview, title and tagline. We prescreen</w:t>
      </w:r>
      <w:r>
        <w:rPr>
          <w:rFonts w:ascii="Liberation Sans" w:hAnsi="Liberation Sans"/>
          <w:sz w:val="22"/>
          <w:szCs w:val="22"/>
        </w:rPr>
        <w:t>ed</w:t>
      </w:r>
      <w:r>
        <w:rPr>
          <w:rFonts w:ascii="Liberation Sans" w:hAnsi="Liberation Sans"/>
          <w:sz w:val="22"/>
          <w:szCs w:val="22"/>
        </w:rPr>
        <w:t xml:space="preserve"> the TF-IDF features using Chi-square score and filter</w:t>
      </w:r>
      <w:r>
        <w:rPr>
          <w:rFonts w:ascii="Liberation Sans" w:hAnsi="Liberation Sans"/>
          <w:sz w:val="22"/>
          <w:szCs w:val="22"/>
        </w:rPr>
        <w:t xml:space="preserve">ed </w:t>
      </w:r>
      <w:r>
        <w:rPr>
          <w:rFonts w:ascii="Liberation Sans" w:hAnsi="Liberation Sans"/>
          <w:sz w:val="22"/>
          <w:szCs w:val="22"/>
        </w:rPr>
        <w:t xml:space="preserve">out those extremely </w:t>
      </w:r>
      <w:r>
        <w:rPr>
          <w:rFonts w:ascii="Liberation Sans" w:hAnsi="Liberation Sans"/>
          <w:sz w:val="22"/>
          <w:szCs w:val="22"/>
        </w:rPr>
        <w:t>non-discriminable</w:t>
      </w:r>
      <w:r>
        <w:rPr>
          <w:rFonts w:ascii="Liberation Sans" w:hAnsi="Liberation Sans"/>
          <w:sz w:val="22"/>
          <w:szCs w:val="22"/>
        </w:rPr>
        <w:t xml:space="preserve"> terms. </w:t>
      </w:r>
    </w:p>
    <w:p>
      <w:pPr>
        <w:pStyle w:val="ListParagraph"/>
        <w:numPr>
          <w:ilvl w:val="0"/>
          <w:numId w:val="0"/>
        </w:numPr>
        <w:jc w:val="both"/>
        <w:rPr>
          <w:rFonts w:ascii="Liberation Sans" w:hAnsi="Liberation Sans"/>
          <w:sz w:val="22"/>
          <w:szCs w:val="22"/>
        </w:rPr>
      </w:pPr>
      <w:r>
        <w:rPr>
          <w:rFonts w:ascii="Liberation Sans" w:hAnsi="Liberation Sans"/>
          <w:sz w:val="22"/>
          <w:szCs w:val="22"/>
        </w:rPr>
      </w:r>
    </w:p>
    <w:tbl>
      <w:tblPr>
        <w:tblStyle w:val="TableGrid"/>
        <w:tblW w:w="10781" w:type="dxa"/>
        <w:jc w:val="left"/>
        <w:tblInd w:w="0" w:type="dxa"/>
        <w:tblCellMar>
          <w:top w:w="0" w:type="dxa"/>
          <w:left w:w="108" w:type="dxa"/>
          <w:bottom w:w="0" w:type="dxa"/>
          <w:right w:w="108" w:type="dxa"/>
        </w:tblCellMar>
        <w:tblLook w:val="04a0" w:noVBand="1" w:noHBand="0" w:firstRow="1" w:lastRow="0" w:firstColumn="1" w:lastColumn="0"/>
      </w:tblPr>
      <w:tblGrid>
        <w:gridCol w:w="4875"/>
        <w:gridCol w:w="5905"/>
      </w:tblGrid>
      <w:tr>
        <w:trPr>
          <w:trHeight w:val="261" w:hRule="atLeast"/>
        </w:trPr>
        <w:tc>
          <w:tcPr>
            <w:tcW w:w="4875" w:type="dxa"/>
            <w:tcBorders>
              <w:top w:val="nil"/>
              <w:left w:val="nil"/>
              <w:bottom w:val="nil"/>
              <w:right w:val="nil"/>
              <w:insideH w:val="nil"/>
              <w:insideV w:val="nil"/>
            </w:tcBorders>
            <w:shd w:fill="auto" w:val="clear"/>
          </w:tcPr>
          <w:p>
            <w:pPr>
              <w:pStyle w:val="Normal"/>
              <w:jc w:val="both"/>
              <w:rPr>
                <w:rFonts w:ascii="Liberation Sans" w:hAnsi="Liberation Sans"/>
                <w:sz w:val="22"/>
                <w:szCs w:val="22"/>
              </w:rPr>
            </w:pPr>
            <w:r>
              <w:rPr>
                <w:rFonts w:ascii="Liberation Sans" w:hAnsi="Liberation Sans"/>
                <w:sz w:val="22"/>
                <w:szCs w:val="22"/>
              </w:rPr>
              <w:drawing>
                <wp:inline distT="0" distB="0" distL="0" distR="0">
                  <wp:extent cx="2959100" cy="2292985"/>
                  <wp:effectExtent l="0" t="0" r="0" b="0"/>
                  <wp:docPr id="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descr=""/>
                          <pic:cNvPicPr>
                            <a:picLocks noChangeAspect="1" noChangeArrowheads="1"/>
                          </pic:cNvPicPr>
                        </pic:nvPicPr>
                        <pic:blipFill>
                          <a:blip r:embed="rId2"/>
                          <a:srcRect l="5045" t="0" r="22353" b="0"/>
                          <a:stretch>
                            <a:fillRect/>
                          </a:stretch>
                        </pic:blipFill>
                        <pic:spPr bwMode="auto">
                          <a:xfrm>
                            <a:off x="0" y="0"/>
                            <a:ext cx="2959100" cy="2292985"/>
                          </a:xfrm>
                          <a:prstGeom prst="rect">
                            <a:avLst/>
                          </a:prstGeom>
                        </pic:spPr>
                      </pic:pic>
                    </a:graphicData>
                  </a:graphic>
                </wp:inline>
              </w:drawing>
            </w:r>
          </w:p>
        </w:tc>
        <w:tc>
          <w:tcPr>
            <w:tcW w:w="5905" w:type="dxa"/>
            <w:tcBorders>
              <w:top w:val="nil"/>
              <w:left w:val="nil"/>
              <w:bottom w:val="nil"/>
              <w:right w:val="nil"/>
              <w:insideH w:val="nil"/>
              <w:insideV w:val="nil"/>
            </w:tcBorders>
            <w:shd w:fill="auto" w:val="clear"/>
          </w:tcPr>
          <w:p>
            <w:pPr>
              <w:pStyle w:val="Normal"/>
              <w:jc w:val="both"/>
              <w:rPr>
                <w:rFonts w:ascii="Liberation Sans" w:hAnsi="Liberation Sans"/>
                <w:sz w:val="22"/>
                <w:szCs w:val="22"/>
              </w:rPr>
            </w:pPr>
            <w:r>
              <w:rPr>
                <w:rFonts w:ascii="Liberation Sans" w:hAnsi="Liberation Sans"/>
                <w:sz w:val="22"/>
                <w:szCs w:val="22"/>
              </w:rPr>
              <w:drawing>
                <wp:inline distT="0" distB="0" distL="0" distR="0">
                  <wp:extent cx="3613150" cy="2292985"/>
                  <wp:effectExtent l="0" t="0" r="0" b="0"/>
                  <wp:docPr id="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descr=""/>
                          <pic:cNvPicPr>
                            <a:picLocks noChangeAspect="1" noChangeArrowheads="1"/>
                          </pic:cNvPicPr>
                        </pic:nvPicPr>
                        <pic:blipFill>
                          <a:blip r:embed="rId3"/>
                          <a:srcRect l="11351" t="0" r="0" b="0"/>
                          <a:stretch>
                            <a:fillRect/>
                          </a:stretch>
                        </pic:blipFill>
                        <pic:spPr bwMode="auto">
                          <a:xfrm>
                            <a:off x="0" y="0"/>
                            <a:ext cx="3613150" cy="2292985"/>
                          </a:xfrm>
                          <a:prstGeom prst="rect">
                            <a:avLst/>
                          </a:prstGeom>
                        </pic:spPr>
                      </pic:pic>
                    </a:graphicData>
                  </a:graphic>
                </wp:inline>
              </w:drawing>
            </w:r>
          </w:p>
        </w:tc>
      </w:tr>
    </w:tbl>
    <w:p>
      <w:pPr>
        <w:pStyle w:val="Normal"/>
        <w:jc w:val="both"/>
        <w:rPr>
          <w:rFonts w:ascii="Liberation Sans" w:hAnsi="Liberation Sans"/>
          <w:sz w:val="22"/>
          <w:szCs w:val="22"/>
        </w:rPr>
      </w:pPr>
      <w:r>
        <w:rPr>
          <w:rFonts w:ascii="Liberation Sans" w:hAnsi="Liberation Sans"/>
          <w:sz w:val="22"/>
          <w:szCs w:val="22"/>
        </w:rPr>
      </w:r>
    </w:p>
    <w:p>
      <w:pPr>
        <w:pStyle w:val="Normal"/>
        <w:jc w:val="both"/>
        <w:rPr>
          <w:rFonts w:ascii="Liberation Sans" w:hAnsi="Liberation Sans"/>
          <w:sz w:val="22"/>
          <w:szCs w:val="22"/>
        </w:rPr>
      </w:pPr>
      <w:r>
        <w:rPr>
          <w:rFonts w:ascii="Liberation Sans" w:hAnsi="Liberation Sans"/>
          <w:sz w:val="22"/>
          <w:szCs w:val="22"/>
        </w:rPr>
        <w:tab/>
        <w:t>The 4</w:t>
      </w:r>
      <w:r>
        <w:rPr>
          <w:rFonts w:ascii="Liberation Sans" w:hAnsi="Liberation Sans"/>
          <w:sz w:val="22"/>
          <w:szCs w:val="22"/>
        </w:rPr>
        <w:t>250</w:t>
      </w:r>
      <w:r>
        <w:rPr>
          <w:rFonts w:ascii="Liberation Sans" w:hAnsi="Liberation Sans"/>
          <w:sz w:val="22"/>
          <w:szCs w:val="22"/>
        </w:rPr>
        <w:t xml:space="preserve"> movies </w:t>
      </w:r>
      <w:r>
        <w:rPr>
          <w:rFonts w:ascii="Liberation Sans" w:hAnsi="Liberation Sans"/>
          <w:sz w:val="22"/>
          <w:szCs w:val="22"/>
        </w:rPr>
        <w:t>we</w:t>
      </w:r>
      <w:r>
        <w:rPr>
          <w:rFonts w:ascii="Liberation Sans" w:hAnsi="Liberation Sans"/>
          <w:sz w:val="22"/>
          <w:szCs w:val="22"/>
        </w:rPr>
        <w:t xml:space="preserve">re split into a training set (70% observations) and a test set (30% observations). Three traditional machine learning methods; logistic regression, linear support vector machine and random forest </w:t>
      </w:r>
      <w:r>
        <w:rPr>
          <w:rFonts w:ascii="Liberation Sans" w:hAnsi="Liberation Sans"/>
          <w:sz w:val="22"/>
          <w:szCs w:val="22"/>
        </w:rPr>
        <w:t>we</w:t>
      </w:r>
      <w:r>
        <w:rPr>
          <w:rFonts w:ascii="Liberation Sans" w:hAnsi="Liberation Sans"/>
          <w:sz w:val="22"/>
          <w:szCs w:val="22"/>
        </w:rPr>
        <w:t xml:space="preserve">re applied to train on the features generated in scheme 1 and scheme 2, and the </w:t>
      </w:r>
      <w:r>
        <w:rPr>
          <w:rFonts w:ascii="Liberation Sans" w:hAnsi="Liberation Sans"/>
          <w:sz w:val="22"/>
          <w:szCs w:val="22"/>
        </w:rPr>
        <w:t xml:space="preserve">hyper </w:t>
      </w:r>
      <w:r>
        <w:rPr>
          <w:rFonts w:ascii="Liberation Sans" w:hAnsi="Liberation Sans"/>
          <w:sz w:val="22"/>
          <w:szCs w:val="22"/>
        </w:rPr>
        <w:t xml:space="preserve">parameters of these models </w:t>
      </w:r>
      <w:r>
        <w:rPr>
          <w:rFonts w:ascii="Liberation Sans" w:hAnsi="Liberation Sans"/>
          <w:sz w:val="22"/>
          <w:szCs w:val="22"/>
        </w:rPr>
        <w:t>we</w:t>
      </w:r>
      <w:r>
        <w:rPr>
          <w:rFonts w:ascii="Liberation Sans" w:hAnsi="Liberation Sans"/>
          <w:sz w:val="22"/>
          <w:szCs w:val="22"/>
        </w:rPr>
        <w:t xml:space="preserve">re tuned. The prediction accuracy on test set are shown in the table below. </w:t>
      </w:r>
    </w:p>
    <w:p>
      <w:pPr>
        <w:pStyle w:val="Normal"/>
        <w:jc w:val="both"/>
        <w:rPr>
          <w:rFonts w:ascii="Liberation Sans" w:hAnsi="Liberation Sans"/>
          <w:sz w:val="22"/>
          <w:szCs w:val="22"/>
        </w:rPr>
      </w:pPr>
      <w:r>
        <w:rPr>
          <w:rFonts w:ascii="Liberation Sans" w:hAnsi="Liberation Sans"/>
          <w:sz w:val="22"/>
          <w:szCs w:val="22"/>
        </w:rPr>
      </w:r>
    </w:p>
    <w:p>
      <w:pPr>
        <w:pStyle w:val="Normal"/>
        <w:jc w:val="both"/>
        <w:rPr>
          <w:rFonts w:ascii="Liberation Sans" w:hAnsi="Liberation Sans"/>
          <w:sz w:val="22"/>
          <w:szCs w:val="22"/>
        </w:rPr>
      </w:pPr>
      <w:r>
        <w:rPr>
          <w:rFonts w:ascii="Liberation Sans" w:hAnsi="Liberation Sans"/>
          <w:sz w:val="22"/>
          <w:szCs w:val="22"/>
        </w:rPr>
      </w:r>
    </w:p>
    <w:tbl>
      <w:tblPr>
        <w:tblStyle w:val="TableGrid"/>
        <w:tblW w:w="6205" w:type="dxa"/>
        <w:jc w:val="center"/>
        <w:tblInd w:w="0" w:type="dxa"/>
        <w:tblCellMar>
          <w:top w:w="0" w:type="dxa"/>
          <w:left w:w="108" w:type="dxa"/>
          <w:bottom w:w="0" w:type="dxa"/>
          <w:right w:w="108" w:type="dxa"/>
        </w:tblCellMar>
        <w:tblLook w:val="04a0" w:noVBand="1" w:noHBand="0" w:lastColumn="0" w:firstColumn="1" w:lastRow="0" w:firstRow="1"/>
      </w:tblPr>
      <w:tblGrid>
        <w:gridCol w:w="2604"/>
        <w:gridCol w:w="1800"/>
        <w:gridCol w:w="1801"/>
      </w:tblGrid>
      <w:tr>
        <w:trPr/>
        <w:tc>
          <w:tcPr>
            <w:tcW w:w="2604" w:type="dxa"/>
            <w:tcBorders/>
            <w:shd w:fill="auto" w:val="clear"/>
            <w:tcMar>
              <w:left w:w="108" w:type="dxa"/>
            </w:tcMar>
          </w:tcPr>
          <w:p>
            <w:pPr>
              <w:pStyle w:val="Normal"/>
              <w:jc w:val="both"/>
              <w:rPr>
                <w:rFonts w:ascii="Liberation Sans" w:hAnsi="Liberation Sans"/>
                <w:sz w:val="22"/>
                <w:szCs w:val="22"/>
              </w:rPr>
            </w:pPr>
            <w:r>
              <w:rPr>
                <w:rFonts w:ascii="Liberation Sans" w:hAnsi="Liberation Sans"/>
                <w:sz w:val="22"/>
                <w:szCs w:val="22"/>
              </w:rPr>
              <w:t>Model</w:t>
            </w:r>
          </w:p>
        </w:tc>
        <w:tc>
          <w:tcPr>
            <w:tcW w:w="1800" w:type="dxa"/>
            <w:tcBorders/>
            <w:shd w:fill="auto" w:val="clear"/>
            <w:tcMar>
              <w:left w:w="108" w:type="dxa"/>
            </w:tcMar>
          </w:tcPr>
          <w:p>
            <w:pPr>
              <w:pStyle w:val="Normal"/>
              <w:jc w:val="both"/>
              <w:rPr>
                <w:rFonts w:ascii="Liberation Sans" w:hAnsi="Liberation Sans"/>
                <w:sz w:val="22"/>
                <w:szCs w:val="22"/>
              </w:rPr>
            </w:pPr>
            <w:r>
              <w:rPr>
                <w:rFonts w:ascii="Liberation Sans" w:hAnsi="Liberation Sans"/>
                <w:sz w:val="22"/>
                <w:szCs w:val="22"/>
              </w:rPr>
              <w:t>Scheme 1</w:t>
            </w:r>
          </w:p>
        </w:tc>
        <w:tc>
          <w:tcPr>
            <w:tcW w:w="1801" w:type="dxa"/>
            <w:tcBorders/>
            <w:shd w:fill="auto" w:val="clear"/>
            <w:tcMar>
              <w:left w:w="108" w:type="dxa"/>
            </w:tcMar>
          </w:tcPr>
          <w:p>
            <w:pPr>
              <w:pStyle w:val="Normal"/>
              <w:jc w:val="both"/>
              <w:rPr>
                <w:rFonts w:ascii="Liberation Sans" w:hAnsi="Liberation Sans"/>
                <w:sz w:val="22"/>
                <w:szCs w:val="22"/>
              </w:rPr>
            </w:pPr>
            <w:r>
              <w:rPr>
                <w:rFonts w:ascii="Liberation Sans" w:hAnsi="Liberation Sans"/>
                <w:sz w:val="22"/>
                <w:szCs w:val="22"/>
              </w:rPr>
              <w:t>Scheme 2</w:t>
            </w:r>
          </w:p>
        </w:tc>
      </w:tr>
      <w:tr>
        <w:trPr/>
        <w:tc>
          <w:tcPr>
            <w:tcW w:w="2604" w:type="dxa"/>
            <w:tcBorders/>
            <w:shd w:fill="auto" w:val="clear"/>
            <w:tcMar>
              <w:left w:w="108" w:type="dxa"/>
            </w:tcMar>
          </w:tcPr>
          <w:p>
            <w:pPr>
              <w:pStyle w:val="Normal"/>
              <w:jc w:val="both"/>
              <w:rPr>
                <w:rFonts w:ascii="Liberation Sans" w:hAnsi="Liberation Sans"/>
                <w:sz w:val="22"/>
                <w:szCs w:val="22"/>
              </w:rPr>
            </w:pPr>
            <w:r>
              <w:rPr>
                <w:rFonts w:ascii="Liberation Sans" w:hAnsi="Liberation Sans"/>
                <w:sz w:val="22"/>
                <w:szCs w:val="22"/>
              </w:rPr>
              <w:t>Logistic Regression</w:t>
            </w:r>
          </w:p>
        </w:tc>
        <w:tc>
          <w:tcPr>
            <w:tcW w:w="1800" w:type="dxa"/>
            <w:tcBorders/>
            <w:shd w:fill="auto" w:val="clear"/>
            <w:tcMar>
              <w:left w:w="108" w:type="dxa"/>
            </w:tcMar>
          </w:tcPr>
          <w:p>
            <w:pPr>
              <w:pStyle w:val="Normal"/>
              <w:jc w:val="both"/>
              <w:rPr>
                <w:rFonts w:ascii="Liberation Sans" w:hAnsi="Liberation Sans"/>
                <w:sz w:val="22"/>
                <w:szCs w:val="22"/>
              </w:rPr>
            </w:pPr>
            <w:r>
              <w:rPr>
                <w:rFonts w:ascii="Liberation Sans" w:hAnsi="Liberation Sans"/>
                <w:sz w:val="22"/>
                <w:szCs w:val="22"/>
              </w:rPr>
              <w:t>18%</w:t>
            </w:r>
          </w:p>
        </w:tc>
        <w:tc>
          <w:tcPr>
            <w:tcW w:w="1801" w:type="dxa"/>
            <w:tcBorders/>
            <w:shd w:fill="auto" w:val="clear"/>
            <w:tcMar>
              <w:left w:w="108" w:type="dxa"/>
            </w:tcMar>
          </w:tcPr>
          <w:p>
            <w:pPr>
              <w:pStyle w:val="Normal"/>
              <w:jc w:val="both"/>
              <w:rPr>
                <w:rFonts w:ascii="Liberation Sans" w:hAnsi="Liberation Sans"/>
                <w:sz w:val="22"/>
                <w:szCs w:val="22"/>
              </w:rPr>
            </w:pPr>
            <w:r>
              <w:rPr>
                <w:rFonts w:ascii="Liberation Sans" w:hAnsi="Liberation Sans"/>
                <w:sz w:val="22"/>
                <w:szCs w:val="22"/>
              </w:rPr>
              <w:t>45.6%</w:t>
            </w:r>
          </w:p>
        </w:tc>
      </w:tr>
      <w:tr>
        <w:trPr/>
        <w:tc>
          <w:tcPr>
            <w:tcW w:w="2604" w:type="dxa"/>
            <w:tcBorders/>
            <w:shd w:fill="auto" w:val="clear"/>
            <w:tcMar>
              <w:left w:w="108" w:type="dxa"/>
            </w:tcMar>
          </w:tcPr>
          <w:p>
            <w:pPr>
              <w:pStyle w:val="Normal"/>
              <w:jc w:val="both"/>
              <w:rPr>
                <w:rFonts w:ascii="Liberation Sans" w:hAnsi="Liberation Sans"/>
                <w:sz w:val="22"/>
                <w:szCs w:val="22"/>
              </w:rPr>
            </w:pPr>
            <w:r>
              <w:rPr>
                <w:rFonts w:ascii="Liberation Sans" w:hAnsi="Liberation Sans"/>
                <w:sz w:val="22"/>
                <w:szCs w:val="22"/>
              </w:rPr>
              <w:t>Support Vector Machine</w:t>
            </w:r>
          </w:p>
        </w:tc>
        <w:tc>
          <w:tcPr>
            <w:tcW w:w="1800" w:type="dxa"/>
            <w:tcBorders/>
            <w:shd w:fill="auto" w:val="clear"/>
            <w:tcMar>
              <w:left w:w="108" w:type="dxa"/>
            </w:tcMar>
          </w:tcPr>
          <w:p>
            <w:pPr>
              <w:pStyle w:val="Normal"/>
              <w:jc w:val="both"/>
              <w:rPr>
                <w:rFonts w:ascii="Liberation Sans" w:hAnsi="Liberation Sans"/>
                <w:sz w:val="22"/>
                <w:szCs w:val="22"/>
              </w:rPr>
            </w:pPr>
            <w:r>
              <w:rPr>
                <w:rFonts w:ascii="Liberation Sans" w:hAnsi="Liberation Sans"/>
                <w:sz w:val="22"/>
                <w:szCs w:val="22"/>
              </w:rPr>
              <w:t>16%</w:t>
            </w:r>
          </w:p>
        </w:tc>
        <w:tc>
          <w:tcPr>
            <w:tcW w:w="1801" w:type="dxa"/>
            <w:tcBorders/>
            <w:shd w:fill="auto" w:val="clear"/>
            <w:tcMar>
              <w:left w:w="108" w:type="dxa"/>
            </w:tcMar>
          </w:tcPr>
          <w:p>
            <w:pPr>
              <w:pStyle w:val="Normal"/>
              <w:jc w:val="both"/>
              <w:rPr>
                <w:rFonts w:ascii="Liberation Sans" w:hAnsi="Liberation Sans"/>
                <w:sz w:val="22"/>
                <w:szCs w:val="22"/>
              </w:rPr>
            </w:pPr>
            <w:r>
              <w:rPr>
                <w:rFonts w:ascii="Liberation Sans" w:hAnsi="Liberation Sans"/>
                <w:sz w:val="22"/>
                <w:szCs w:val="22"/>
              </w:rPr>
              <w:t>43.0%</w:t>
            </w:r>
          </w:p>
        </w:tc>
      </w:tr>
      <w:tr>
        <w:trPr/>
        <w:tc>
          <w:tcPr>
            <w:tcW w:w="2604" w:type="dxa"/>
            <w:tcBorders/>
            <w:shd w:fill="auto" w:val="clear"/>
            <w:tcMar>
              <w:left w:w="108" w:type="dxa"/>
            </w:tcMar>
          </w:tcPr>
          <w:p>
            <w:pPr>
              <w:pStyle w:val="Normal"/>
              <w:jc w:val="both"/>
              <w:rPr>
                <w:rFonts w:ascii="Liberation Sans" w:hAnsi="Liberation Sans"/>
                <w:sz w:val="22"/>
                <w:szCs w:val="22"/>
              </w:rPr>
            </w:pPr>
            <w:r>
              <w:rPr>
                <w:rFonts w:ascii="Liberation Sans" w:hAnsi="Liberation Sans"/>
                <w:sz w:val="22"/>
                <w:szCs w:val="22"/>
              </w:rPr>
              <w:t>Random Forest</w:t>
            </w:r>
          </w:p>
        </w:tc>
        <w:tc>
          <w:tcPr>
            <w:tcW w:w="1800" w:type="dxa"/>
            <w:tcBorders/>
            <w:shd w:fill="auto" w:val="clear"/>
            <w:tcMar>
              <w:left w:w="108" w:type="dxa"/>
            </w:tcMar>
          </w:tcPr>
          <w:p>
            <w:pPr>
              <w:pStyle w:val="Normal"/>
              <w:jc w:val="both"/>
              <w:rPr>
                <w:rFonts w:ascii="Liberation Sans" w:hAnsi="Liberation Sans"/>
                <w:sz w:val="22"/>
                <w:szCs w:val="22"/>
              </w:rPr>
            </w:pPr>
            <w:r>
              <w:rPr>
                <w:rFonts w:ascii="Liberation Sans" w:hAnsi="Liberation Sans"/>
                <w:sz w:val="22"/>
                <w:szCs w:val="22"/>
              </w:rPr>
              <w:t>20%</w:t>
            </w:r>
          </w:p>
        </w:tc>
        <w:tc>
          <w:tcPr>
            <w:tcW w:w="1801" w:type="dxa"/>
            <w:tcBorders/>
            <w:shd w:fill="auto" w:val="clear"/>
            <w:tcMar>
              <w:left w:w="108" w:type="dxa"/>
            </w:tcMar>
          </w:tcPr>
          <w:p>
            <w:pPr>
              <w:pStyle w:val="Normal"/>
              <w:jc w:val="both"/>
              <w:rPr>
                <w:rFonts w:ascii="Liberation Sans" w:hAnsi="Liberation Sans"/>
                <w:sz w:val="22"/>
                <w:szCs w:val="22"/>
              </w:rPr>
            </w:pPr>
            <w:r>
              <w:rPr>
                <w:rFonts w:ascii="Liberation Sans" w:hAnsi="Liberation Sans"/>
                <w:sz w:val="22"/>
                <w:szCs w:val="22"/>
              </w:rPr>
              <w:t>34.9%</w:t>
            </w:r>
          </w:p>
        </w:tc>
      </w:tr>
    </w:tbl>
    <w:p>
      <w:pPr>
        <w:pStyle w:val="Normal"/>
        <w:jc w:val="both"/>
        <w:rPr>
          <w:rFonts w:ascii="Liberation Sans" w:hAnsi="Liberation Sans"/>
          <w:sz w:val="22"/>
          <w:szCs w:val="22"/>
        </w:rPr>
      </w:pPr>
      <w:r>
        <w:rPr>
          <w:rFonts w:ascii="Liberation Sans" w:hAnsi="Liberation Sans"/>
          <w:sz w:val="22"/>
          <w:szCs w:val="22"/>
        </w:rPr>
      </w:r>
    </w:p>
    <w:p>
      <w:pPr>
        <w:pStyle w:val="Normal"/>
        <w:jc w:val="both"/>
        <w:rPr>
          <w:rFonts w:ascii="Liberation Sans" w:hAnsi="Liberation Sans"/>
          <w:sz w:val="22"/>
          <w:szCs w:val="22"/>
        </w:rPr>
      </w:pPr>
      <w:r>
        <w:rPr>
          <w:rFonts w:ascii="Liberation Sans" w:hAnsi="Liberation Sans"/>
          <w:sz w:val="22"/>
          <w:szCs w:val="22"/>
        </w:rPr>
        <w:tab/>
        <w:t>We s</w:t>
      </w:r>
      <w:r>
        <w:rPr>
          <w:rFonts w:ascii="Liberation Sans" w:hAnsi="Liberation Sans"/>
          <w:sz w:val="22"/>
          <w:szCs w:val="22"/>
        </w:rPr>
        <w:t>aw</w:t>
      </w:r>
      <w:r>
        <w:rPr>
          <w:rFonts w:ascii="Liberation Sans" w:hAnsi="Liberation Sans"/>
          <w:sz w:val="22"/>
          <w:szCs w:val="22"/>
        </w:rPr>
        <w:t xml:space="preserve"> that logistic regression using features in scheme 2 ha</w:t>
      </w:r>
      <w:r>
        <w:rPr>
          <w:rFonts w:ascii="Liberation Sans" w:hAnsi="Liberation Sans"/>
          <w:sz w:val="22"/>
          <w:szCs w:val="22"/>
        </w:rPr>
        <w:t>d</w:t>
      </w:r>
      <w:r>
        <w:rPr>
          <w:rFonts w:ascii="Liberation Sans" w:hAnsi="Liberation Sans"/>
          <w:sz w:val="22"/>
          <w:szCs w:val="22"/>
        </w:rPr>
        <w:t xml:space="preserve"> the highest prediction accuracy </w:t>
      </w:r>
      <w:r>
        <w:rPr>
          <w:rFonts w:ascii="Liberation Sans" w:hAnsi="Liberation Sans"/>
          <w:sz w:val="22"/>
          <w:szCs w:val="22"/>
        </w:rPr>
        <w:t>of</w:t>
      </w:r>
      <w:bookmarkStart w:id="3" w:name="_GoBack"/>
      <w:bookmarkEnd w:id="3"/>
      <w:r>
        <w:rPr>
          <w:rFonts w:ascii="Liberation Sans" w:hAnsi="Liberation Sans"/>
          <w:sz w:val="22"/>
          <w:szCs w:val="22"/>
        </w:rPr>
        <w:t xml:space="preserve"> 45.6%. </w:t>
      </w:r>
    </w:p>
    <w:p>
      <w:pPr>
        <w:pStyle w:val="Heading1"/>
        <w:jc w:val="both"/>
        <w:rPr>
          <w:rFonts w:ascii="Liberation Sans" w:hAnsi="Liberation Sans"/>
          <w:sz w:val="22"/>
          <w:szCs w:val="22"/>
        </w:rPr>
      </w:pPr>
      <w:r>
        <w:rPr>
          <w:rFonts w:ascii="Liberation Sans" w:hAnsi="Liberation Sans"/>
          <w:sz w:val="22"/>
          <w:szCs w:val="22"/>
        </w:rPr>
      </w:r>
    </w:p>
    <w:p>
      <w:pPr>
        <w:pStyle w:val="Normal"/>
        <w:jc w:val="both"/>
        <w:rPr>
          <w:rFonts w:ascii="Liberation Sans" w:hAnsi="Liberation Sans"/>
        </w:rPr>
      </w:pPr>
      <w:r>
        <w:rPr>
          <w:rFonts w:ascii="Liberation Sans" w:hAnsi="Liberation Sans"/>
        </w:rPr>
      </w:r>
    </w:p>
    <w:p>
      <w:pPr>
        <w:pStyle w:val="Normal"/>
        <w:jc w:val="both"/>
        <w:rPr>
          <w:rFonts w:ascii="Liberation Sans" w:hAnsi="Liberation Sans"/>
        </w:rPr>
      </w:pPr>
      <w:r>
        <w:rPr>
          <w:rFonts w:ascii="Liberation Sans" w:hAnsi="Liberation Sans"/>
        </w:rPr>
      </w:r>
    </w:p>
    <w:p>
      <w:pPr>
        <w:pStyle w:val="Normal"/>
        <w:jc w:val="both"/>
        <w:rPr>
          <w:rFonts w:ascii="Liberation Sans" w:hAnsi="Liberation Sans"/>
        </w:rPr>
      </w:pPr>
      <w:r>
        <w:rPr>
          <w:rFonts w:ascii="Liberation Sans" w:hAnsi="Liberation Sans"/>
        </w:rPr>
      </w:r>
    </w:p>
    <w:p>
      <w:pPr>
        <w:pStyle w:val="Heading1"/>
        <w:jc w:val="both"/>
        <w:rPr>
          <w:rFonts w:ascii="Liberation Sans" w:hAnsi="Liberation Sans"/>
        </w:rPr>
      </w:pPr>
      <w:r>
        <w:rPr>
          <w:rFonts w:ascii="Liberation Sans" w:hAnsi="Liberation Sans"/>
        </w:rPr>
        <w:t>Prediction using Deep Learning</w:t>
      </w:r>
    </w:p>
    <w:p>
      <w:pPr>
        <w:pStyle w:val="Normal"/>
        <w:jc w:val="both"/>
        <w:rPr>
          <w:rFonts w:ascii="Liberation Sans" w:hAnsi="Liberation Sans"/>
        </w:rPr>
      </w:pPr>
      <w:r>
        <w:rPr>
          <w:rFonts w:ascii="Liberation Sans" w:hAnsi="Liberation Sans"/>
        </w:rPr>
      </w:r>
    </w:p>
    <w:p>
      <w:pPr>
        <w:pStyle w:val="Heading2"/>
        <w:rPr>
          <w:rFonts w:ascii="Liberation Sans" w:hAnsi="Liberation Sans"/>
        </w:rPr>
      </w:pPr>
      <w:r>
        <w:rPr>
          <w:rFonts w:ascii="Liberation Sans" w:hAnsi="Liberation Sans"/>
        </w:rPr>
        <w:t xml:space="preserve">a. </w:t>
      </w:r>
      <w:r>
        <w:rPr>
          <w:rFonts w:ascii="Liberation Sans" w:hAnsi="Liberation Sans"/>
        </w:rPr>
        <w:t>Deep Learning model from Scratch</w:t>
      </w:r>
    </w:p>
    <w:p>
      <w:pPr>
        <w:pStyle w:val="Normal"/>
        <w:rPr>
          <w:rFonts w:ascii="Liberation Sans" w:hAnsi="Liberation Sans"/>
        </w:rPr>
      </w:pPr>
      <w:r>
        <w:rPr>
          <w:rFonts w:ascii="Liberation Sans" w:hAnsi="Liberation Sans"/>
        </w:rPr>
      </w:r>
    </w:p>
    <w:p>
      <w:pPr>
        <w:pStyle w:val="Normal"/>
        <w:jc w:val="both"/>
        <w:rPr>
          <w:rFonts w:ascii="Liberation Sans" w:hAnsi="Liberation Sans"/>
          <w:sz w:val="22"/>
          <w:szCs w:val="22"/>
        </w:rPr>
      </w:pPr>
      <w:r>
        <w:rPr>
          <w:rFonts w:ascii="Liberation Sans" w:hAnsi="Liberation Sans"/>
          <w:sz w:val="22"/>
          <w:szCs w:val="22"/>
        </w:rPr>
        <w:tab/>
        <w:t>In this part, we trained a convolutional neural network (CNN) model from scratch. We trained a baseline CNN model from scratch and extend</w:t>
      </w:r>
      <w:r>
        <w:rPr>
          <w:rFonts w:ascii="Liberation Sans" w:hAnsi="Liberation Sans"/>
          <w:sz w:val="22"/>
          <w:szCs w:val="22"/>
        </w:rPr>
        <w:t>ed</w:t>
      </w:r>
      <w:r>
        <w:rPr>
          <w:rFonts w:ascii="Liberation Sans" w:hAnsi="Liberation Sans"/>
          <w:sz w:val="22"/>
          <w:szCs w:val="22"/>
        </w:rPr>
        <w:t xml:space="preserve"> it to fit from augmented data. The baseline CNN model include</w:t>
      </w:r>
      <w:r>
        <w:rPr>
          <w:rFonts w:ascii="Liberation Sans" w:hAnsi="Liberation Sans"/>
          <w:sz w:val="22"/>
          <w:szCs w:val="22"/>
        </w:rPr>
        <w:t>d</w:t>
      </w:r>
      <w:r>
        <w:rPr>
          <w:rFonts w:ascii="Liberation Sans" w:hAnsi="Liberation Sans"/>
          <w:sz w:val="22"/>
          <w:szCs w:val="22"/>
        </w:rPr>
        <w:t xml:space="preserve"> 5 layers. Our baseline network structure can be summarized as follows: </w:t>
      </w:r>
    </w:p>
    <w:p>
      <w:pPr>
        <w:pStyle w:val="TextBody"/>
        <w:rPr/>
      </w:pPr>
      <w:r>
        <w:rPr>
          <w:rFonts w:ascii="Liberation Sans" w:hAnsi="Liberation Sans"/>
          <w:sz w:val="22"/>
          <w:szCs w:val="22"/>
        </w:rPr>
        <w:tab/>
        <w:t xml:space="preserve">==&gt; </w:t>
      </w:r>
      <w:r>
        <w:rPr>
          <w:rStyle w:val="StrongEmphasis"/>
          <w:rFonts w:ascii="Liberation Sans" w:hAnsi="Liberation Sans"/>
          <w:sz w:val="22"/>
          <w:szCs w:val="22"/>
        </w:rPr>
        <w:t xml:space="preserve">First Layer: </w:t>
      </w:r>
      <w:r>
        <w:rPr>
          <w:rFonts w:ascii="Liberation Sans" w:hAnsi="Liberation Sans"/>
          <w:sz w:val="22"/>
          <w:szCs w:val="22"/>
        </w:rPr>
        <w:t>Convolutional input layer, 32 feature maps with a size of 3×3, a rectifier activation function and a weight constraint of max norm set to 3. Max Pool layer with size 2×2.</w:t>
      </w:r>
    </w:p>
    <w:p>
      <w:pPr>
        <w:pStyle w:val="TextBody"/>
        <w:numPr>
          <w:ilvl w:val="0"/>
          <w:numId w:val="0"/>
        </w:numPr>
        <w:ind w:left="707" w:hanging="0"/>
        <w:rPr/>
      </w:pPr>
      <w:r>
        <w:rPr>
          <w:rFonts w:ascii="Liberation Sans" w:hAnsi="Liberation Sans"/>
          <w:sz w:val="22"/>
          <w:szCs w:val="22"/>
        </w:rPr>
        <w:t xml:space="preserve">==&gt; </w:t>
      </w:r>
      <w:r>
        <w:rPr>
          <w:rStyle w:val="StrongEmphasis"/>
          <w:rFonts w:ascii="Liberation Sans" w:hAnsi="Liberation Sans"/>
          <w:sz w:val="22"/>
          <w:szCs w:val="22"/>
        </w:rPr>
        <w:t xml:space="preserve">Second Layer: </w:t>
      </w:r>
      <w:r>
        <w:rPr>
          <w:rFonts w:ascii="Liberation Sans" w:hAnsi="Liberation Sans"/>
          <w:sz w:val="22"/>
          <w:szCs w:val="22"/>
        </w:rPr>
        <w:t>Convolutional layer, 32 feature maps with a size of 3×3, a rectifier activation function and a weight constraint of max norm set to 3. Max Pool layer with size 2×2.</w:t>
      </w:r>
    </w:p>
    <w:p>
      <w:pPr>
        <w:pStyle w:val="TextBody"/>
        <w:numPr>
          <w:ilvl w:val="0"/>
          <w:numId w:val="0"/>
        </w:numPr>
        <w:ind w:left="707" w:hanging="0"/>
        <w:rPr/>
      </w:pPr>
      <w:r>
        <w:rPr>
          <w:rFonts w:ascii="Liberation Sans" w:hAnsi="Liberation Sans"/>
          <w:sz w:val="22"/>
          <w:szCs w:val="22"/>
        </w:rPr>
        <w:t xml:space="preserve">==&gt; </w:t>
      </w:r>
      <w:r>
        <w:rPr>
          <w:rStyle w:val="StrongEmphasis"/>
          <w:rFonts w:ascii="Liberation Sans" w:hAnsi="Liberation Sans"/>
          <w:sz w:val="22"/>
          <w:szCs w:val="22"/>
        </w:rPr>
        <w:t xml:space="preserve">Thrid Layer: </w:t>
      </w:r>
      <w:r>
        <w:rPr>
          <w:rFonts w:ascii="Liberation Sans" w:hAnsi="Liberation Sans"/>
          <w:sz w:val="22"/>
          <w:szCs w:val="22"/>
        </w:rPr>
        <w:t xml:space="preserve">Convolutional layer, 64 feature maps with a size of 3×3, a rectifier activation function and a weight constraint of max norm set to 3. Max Pool layer with size 2×2. </w:t>
      </w:r>
    </w:p>
    <w:p>
      <w:pPr>
        <w:pStyle w:val="TextBody"/>
        <w:rPr/>
      </w:pPr>
      <w:r>
        <w:rPr>
          <w:rFonts w:ascii="Liberation Sans" w:hAnsi="Liberation Sans"/>
          <w:sz w:val="22"/>
          <w:szCs w:val="22"/>
        </w:rPr>
        <w:tab/>
        <w:t xml:space="preserve">==&gt; </w:t>
      </w:r>
      <w:r>
        <w:rPr>
          <w:rStyle w:val="StrongEmphasis"/>
          <w:rFonts w:ascii="Liberation Sans" w:hAnsi="Liberation Sans"/>
          <w:sz w:val="22"/>
          <w:szCs w:val="22"/>
        </w:rPr>
        <w:t xml:space="preserve">Fourth Layer: </w:t>
      </w:r>
      <w:r>
        <w:rPr>
          <w:rFonts w:ascii="Liberation Sans" w:hAnsi="Liberation Sans"/>
          <w:sz w:val="22"/>
          <w:szCs w:val="22"/>
        </w:rPr>
        <w:t xml:space="preserve">Convolutional layer, 64 feature maps with a size of 3×3, a rectifier activation function and a weight constraint of max norm set to 3.  Max Pool layer with size 2×2. </w:t>
      </w:r>
    </w:p>
    <w:p>
      <w:pPr>
        <w:pStyle w:val="TextBody"/>
        <w:rPr/>
      </w:pPr>
      <w:r>
        <w:rPr>
          <w:rFonts w:ascii="Liberation Sans" w:hAnsi="Liberation Sans"/>
          <w:sz w:val="22"/>
          <w:szCs w:val="22"/>
        </w:rPr>
        <w:tab/>
        <w:t xml:space="preserve">==&gt; </w:t>
      </w:r>
      <w:r>
        <w:rPr>
          <w:rStyle w:val="StrongEmphasis"/>
          <w:rFonts w:ascii="Liberation Sans" w:hAnsi="Liberation Sans"/>
          <w:sz w:val="22"/>
          <w:szCs w:val="22"/>
        </w:rPr>
        <w:t xml:space="preserve">Convolutional layer: </w:t>
      </w:r>
      <w:r>
        <w:rPr>
          <w:rFonts w:ascii="Liberation Sans" w:hAnsi="Liberation Sans"/>
          <w:sz w:val="22"/>
          <w:szCs w:val="22"/>
        </w:rPr>
        <w:t xml:space="preserve">Flatten layer. Fully connected layer with 64 units and a rectifier activation function. Dropout set to 50%. Fully connected output layer with 14 units and a softmax activation function. </w:t>
      </w:r>
    </w:p>
    <w:p>
      <w:pPr>
        <w:pStyle w:val="TextBody"/>
        <w:rPr>
          <w:rFonts w:ascii="Liberation Sans" w:hAnsi="Liberation Sans"/>
          <w:sz w:val="22"/>
          <w:szCs w:val="22"/>
        </w:rPr>
      </w:pPr>
      <w:r>
        <w:rPr>
          <w:rFonts w:ascii="Liberation Sans" w:hAnsi="Liberation Sans"/>
          <w:sz w:val="22"/>
          <w:szCs w:val="22"/>
        </w:rPr>
        <w:tab/>
        <w:t xml:space="preserve">A categorical crossentropy loss function </w:t>
      </w:r>
      <w:r>
        <w:rPr>
          <w:rFonts w:ascii="Liberation Sans" w:hAnsi="Liberation Sans"/>
          <w:sz w:val="22"/>
          <w:szCs w:val="22"/>
        </w:rPr>
        <w:t>wa</w:t>
      </w:r>
      <w:r>
        <w:rPr>
          <w:rFonts w:ascii="Liberation Sans" w:hAnsi="Liberation Sans"/>
          <w:sz w:val="22"/>
          <w:szCs w:val="22"/>
        </w:rPr>
        <w:t xml:space="preserve">s used with the stochastic gradient descent optimization algorithm configured with a large momentum and weight decay start with a learning rate of 0.01. Since we are dealing with a classification problem, our metric </w:t>
      </w:r>
      <w:r>
        <w:rPr>
          <w:rFonts w:ascii="Liberation Sans" w:hAnsi="Liberation Sans"/>
          <w:sz w:val="22"/>
          <w:szCs w:val="22"/>
        </w:rPr>
        <w:t>wa</w:t>
      </w:r>
      <w:r>
        <w:rPr>
          <w:rFonts w:ascii="Liberation Sans" w:hAnsi="Liberation Sans"/>
          <w:sz w:val="22"/>
          <w:szCs w:val="22"/>
        </w:rPr>
        <w:t xml:space="preserve">s accuracy. We </w:t>
      </w:r>
      <w:r>
        <w:rPr>
          <w:rFonts w:ascii="Liberation Sans" w:hAnsi="Liberation Sans"/>
          <w:sz w:val="22"/>
          <w:szCs w:val="22"/>
        </w:rPr>
        <w:t>also added</w:t>
      </w:r>
      <w:r>
        <w:rPr>
          <w:rFonts w:ascii="Liberation Sans" w:hAnsi="Liberation Sans"/>
          <w:sz w:val="22"/>
          <w:szCs w:val="22"/>
        </w:rPr>
        <w:t xml:space="preserve"> a couple of extra features to our training:</w:t>
      </w:r>
    </w:p>
    <w:p>
      <w:pPr>
        <w:pStyle w:val="TextBody"/>
        <w:numPr>
          <w:ilvl w:val="0"/>
          <w:numId w:val="5"/>
        </w:numPr>
        <w:tabs>
          <w:tab w:val="left" w:pos="0" w:leader="none"/>
        </w:tabs>
        <w:spacing w:before="0" w:after="0"/>
        <w:ind w:left="707" w:hanging="283"/>
        <w:rPr/>
      </w:pPr>
      <w:r>
        <w:rPr>
          <w:rStyle w:val="StrongEmphasis"/>
          <w:rFonts w:ascii="Liberation Sans" w:hAnsi="Liberation Sans"/>
          <w:sz w:val="22"/>
          <w:szCs w:val="22"/>
        </w:rPr>
        <w:t>Learning rate scheduler</w:t>
      </w:r>
      <w:r>
        <w:rPr>
          <w:rFonts w:ascii="Liberation Sans" w:hAnsi="Liberation Sans"/>
          <w:sz w:val="22"/>
          <w:szCs w:val="22"/>
        </w:rPr>
        <w:t xml:space="preserve"> : Decaying learning rate over the epochs usually helps model learn better. </w:t>
      </w:r>
    </w:p>
    <w:p>
      <w:pPr>
        <w:pStyle w:val="TextBody"/>
        <w:numPr>
          <w:ilvl w:val="0"/>
          <w:numId w:val="5"/>
        </w:numPr>
        <w:tabs>
          <w:tab w:val="left" w:pos="0" w:leader="none"/>
        </w:tabs>
        <w:spacing w:before="0" w:after="0"/>
        <w:ind w:left="707" w:hanging="283"/>
        <w:rPr/>
      </w:pPr>
      <w:r>
        <w:rPr>
          <w:rStyle w:val="StrongEmphasis"/>
          <w:rFonts w:ascii="Liberation Sans" w:hAnsi="Liberation Sans"/>
          <w:sz w:val="22"/>
          <w:szCs w:val="22"/>
        </w:rPr>
        <w:t>Early stopping</w:t>
      </w:r>
      <w:r>
        <w:rPr>
          <w:rFonts w:ascii="Liberation Sans" w:hAnsi="Liberation Sans"/>
          <w:sz w:val="22"/>
          <w:szCs w:val="22"/>
        </w:rPr>
        <w:t xml:space="preserve"> : </w:t>
      </w:r>
      <w:r>
        <w:rPr>
          <w:rFonts w:ascii="Liberation Sans" w:hAnsi="Liberation Sans"/>
          <w:sz w:val="22"/>
          <w:szCs w:val="22"/>
        </w:rPr>
        <w:t>N</w:t>
      </w:r>
      <w:r>
        <w:rPr>
          <w:rFonts w:ascii="Liberation Sans" w:hAnsi="Liberation Sans"/>
          <w:sz w:val="22"/>
          <w:szCs w:val="22"/>
        </w:rPr>
        <w:t xml:space="preserve">umber of epochs with no improvement after which training will be stopped. </w:t>
      </w:r>
    </w:p>
    <w:p>
      <w:pPr>
        <w:pStyle w:val="TextBody"/>
        <w:numPr>
          <w:ilvl w:val="0"/>
          <w:numId w:val="5"/>
        </w:numPr>
        <w:tabs>
          <w:tab w:val="left" w:pos="0" w:leader="none"/>
        </w:tabs>
        <w:ind w:left="707" w:hanging="283"/>
        <w:rPr/>
      </w:pPr>
      <w:r>
        <w:rPr>
          <w:rStyle w:val="StrongEmphasis"/>
          <w:rFonts w:ascii="Liberation Sans" w:hAnsi="Liberation Sans"/>
          <w:sz w:val="22"/>
          <w:szCs w:val="22"/>
        </w:rPr>
        <w:t>Model checkpoint</w:t>
      </w:r>
      <w:r>
        <w:rPr>
          <w:rFonts w:ascii="Liberation Sans" w:hAnsi="Liberation Sans"/>
          <w:sz w:val="22"/>
          <w:szCs w:val="22"/>
        </w:rPr>
        <w:t xml:space="preserve"> : We will save the model with best validation accuracy. This is useful because our network might start overfitting after a certain number of epochs, but we want the best model. </w:t>
      </w:r>
    </w:p>
    <w:p>
      <w:pPr>
        <w:pStyle w:val="Normal"/>
        <w:jc w:val="both"/>
        <w:rPr>
          <w:rFonts w:ascii="Liberation Sans" w:hAnsi="Liberation Sans"/>
          <w:sz w:val="22"/>
          <w:szCs w:val="22"/>
        </w:rPr>
      </w:pPr>
      <w:r>
        <w:rPr>
          <w:rFonts w:ascii="Liberation Sans" w:hAnsi="Liberation Sans"/>
          <w:sz w:val="22"/>
          <w:szCs w:val="22"/>
        </w:rPr>
      </w:r>
    </w:p>
    <w:p>
      <w:pPr>
        <w:pStyle w:val="Normal"/>
        <w:jc w:val="both"/>
        <w:rPr>
          <w:rFonts w:ascii="Liberation Sans" w:hAnsi="Liberation Sans"/>
          <w:sz w:val="22"/>
          <w:szCs w:val="22"/>
        </w:rPr>
      </w:pPr>
      <w:r>
        <w:rPr>
          <w:rFonts w:ascii="Liberation Sans" w:hAnsi="Liberation Sans"/>
          <w:sz w:val="22"/>
          <w:szCs w:val="22"/>
        </w:rPr>
      </w:r>
    </w:p>
    <w:p>
      <w:pPr>
        <w:pStyle w:val="Normal"/>
        <w:jc w:val="both"/>
        <w:rPr>
          <w:rFonts w:ascii="Liberation Sans" w:hAnsi="Liberation Sans"/>
          <w:sz w:val="22"/>
          <w:szCs w:val="22"/>
        </w:rPr>
      </w:pPr>
      <w:r>
        <w:rPr>
          <w:rFonts w:ascii="Liberation Sans" w:hAnsi="Liberation Sans"/>
          <w:sz w:val="22"/>
          <w:szCs w:val="22"/>
        </w:rPr>
      </w:r>
    </w:p>
    <w:p>
      <w:pPr>
        <w:pStyle w:val="Normal"/>
        <w:jc w:val="both"/>
        <w:rPr>
          <w:rFonts w:ascii="Liberation Sans" w:hAnsi="Liberation Sans"/>
          <w:sz w:val="22"/>
          <w:szCs w:val="22"/>
        </w:rPr>
      </w:pPr>
      <w:r>
        <w:rPr>
          <w:rFonts w:ascii="Liberation Sans" w:hAnsi="Liberation Sans"/>
          <w:sz w:val="22"/>
          <w:szCs w:val="22"/>
        </w:rPr>
      </w:r>
    </w:p>
    <w:p>
      <w:pPr>
        <w:pStyle w:val="Normal"/>
        <w:jc w:val="both"/>
        <w:rPr>
          <w:rFonts w:ascii="Liberation Sans" w:hAnsi="Liberation Sans"/>
          <w:sz w:val="22"/>
          <w:szCs w:val="22"/>
        </w:rPr>
      </w:pPr>
      <w:r>
        <w:rPr>
          <w:rFonts w:ascii="Liberation Sans" w:hAnsi="Liberation Sans"/>
          <w:sz w:val="22"/>
          <w:szCs w:val="22"/>
        </w:rPr>
      </w:r>
    </w:p>
    <w:p>
      <w:pPr>
        <w:pStyle w:val="Normal"/>
        <w:jc w:val="both"/>
        <w:rPr>
          <w:rFonts w:ascii="Liberation Sans" w:hAnsi="Liberation Sans"/>
          <w:sz w:val="22"/>
          <w:szCs w:val="22"/>
        </w:rPr>
      </w:pPr>
      <w:r>
        <w:rPr>
          <w:rFonts w:ascii="Liberation Sans" w:hAnsi="Liberation Sans"/>
          <w:sz w:val="22"/>
          <w:szCs w:val="22"/>
        </w:rPr>
        <w:tab/>
        <w:t xml:space="preserve">The early stopping criterion and learning rate are tuned to optimize the performance and to control overfitting. The prediction accuracy is 31.5%. Moreover, we </w:t>
      </w:r>
      <w:r>
        <w:rPr>
          <w:rFonts w:ascii="Liberation Sans" w:hAnsi="Liberation Sans"/>
          <w:sz w:val="22"/>
          <w:szCs w:val="22"/>
        </w:rPr>
        <w:t>augmented data by generating</w:t>
      </w:r>
      <w:r>
        <w:rPr>
          <w:rFonts w:ascii="Liberation Sans" w:hAnsi="Liberation Sans"/>
          <w:sz w:val="22"/>
          <w:szCs w:val="22"/>
        </w:rPr>
        <w:t xml:space="preserve"> new posters for training from the existing posters, by slightly:</w:t>
      </w:r>
    </w:p>
    <w:p>
      <w:pPr>
        <w:pStyle w:val="Normal"/>
        <w:jc w:val="both"/>
        <w:rPr>
          <w:rFonts w:ascii="Liberation Sans" w:hAnsi="Liberation Sans"/>
          <w:sz w:val="22"/>
          <w:szCs w:val="22"/>
        </w:rPr>
      </w:pPr>
      <w:r>
        <w:rPr>
          <w:rFonts w:ascii="Liberation Sans" w:hAnsi="Liberation Sans"/>
          <w:sz w:val="22"/>
          <w:szCs w:val="22"/>
        </w:rPr>
      </w:r>
    </w:p>
    <w:p>
      <w:pPr>
        <w:pStyle w:val="ListParagraph"/>
        <w:numPr>
          <w:ilvl w:val="0"/>
          <w:numId w:val="2"/>
        </w:numPr>
        <w:jc w:val="both"/>
        <w:rPr>
          <w:rFonts w:ascii="Liberation Sans" w:hAnsi="Liberation Sans"/>
          <w:sz w:val="22"/>
          <w:szCs w:val="22"/>
        </w:rPr>
      </w:pPr>
      <w:r>
        <w:rPr>
          <w:rFonts w:ascii="Liberation Sans" w:hAnsi="Liberation Sans"/>
          <w:sz w:val="22"/>
          <w:szCs w:val="22"/>
        </w:rPr>
        <w:t>Translating of poster image</w:t>
      </w:r>
    </w:p>
    <w:p>
      <w:pPr>
        <w:pStyle w:val="ListParagraph"/>
        <w:numPr>
          <w:ilvl w:val="0"/>
          <w:numId w:val="2"/>
        </w:numPr>
        <w:jc w:val="both"/>
        <w:rPr>
          <w:rFonts w:ascii="Liberation Sans" w:hAnsi="Liberation Sans"/>
          <w:sz w:val="22"/>
          <w:szCs w:val="22"/>
        </w:rPr>
      </w:pPr>
      <w:r>
        <w:rPr>
          <w:rFonts w:ascii="Liberation Sans" w:hAnsi="Liberation Sans"/>
          <w:sz w:val="22"/>
          <w:szCs w:val="22"/>
        </w:rPr>
        <w:t>Rotating of poster image</w:t>
      </w:r>
    </w:p>
    <w:p>
      <w:pPr>
        <w:pStyle w:val="ListParagraph"/>
        <w:numPr>
          <w:ilvl w:val="0"/>
          <w:numId w:val="2"/>
        </w:numPr>
        <w:jc w:val="both"/>
        <w:rPr>
          <w:rFonts w:ascii="Liberation Sans" w:hAnsi="Liberation Sans"/>
          <w:sz w:val="22"/>
          <w:szCs w:val="22"/>
        </w:rPr>
      </w:pPr>
      <w:r>
        <w:rPr>
          <w:rFonts w:ascii="Liberation Sans" w:hAnsi="Liberation Sans"/>
          <w:sz w:val="22"/>
          <w:szCs w:val="22"/>
        </w:rPr>
        <w:t>Shearing the poster image</w:t>
      </w:r>
    </w:p>
    <w:p>
      <w:pPr>
        <w:pStyle w:val="ListParagraph"/>
        <w:numPr>
          <w:ilvl w:val="0"/>
          <w:numId w:val="2"/>
        </w:numPr>
        <w:jc w:val="both"/>
        <w:rPr>
          <w:rFonts w:ascii="Liberation Sans" w:hAnsi="Liberation Sans"/>
          <w:sz w:val="22"/>
          <w:szCs w:val="22"/>
        </w:rPr>
      </w:pPr>
      <w:r>
        <w:rPr>
          <w:rFonts w:ascii="Liberation Sans" w:hAnsi="Liberation Sans"/>
          <w:sz w:val="22"/>
          <w:szCs w:val="22"/>
        </w:rPr>
        <w:t>Zooming in/out of the poster image</w:t>
      </w:r>
    </w:p>
    <w:p>
      <w:pPr>
        <w:pStyle w:val="ListParagraph"/>
        <w:numPr>
          <w:ilvl w:val="0"/>
          <w:numId w:val="0"/>
        </w:numPr>
        <w:jc w:val="both"/>
        <w:rPr>
          <w:rFonts w:ascii="Liberation Sans" w:hAnsi="Liberation Sans"/>
          <w:sz w:val="22"/>
          <w:szCs w:val="22"/>
        </w:rPr>
      </w:pPr>
      <w:r>
        <w:rPr>
          <w:rFonts w:ascii="Liberation Sans" w:hAnsi="Liberation Sans"/>
          <w:sz w:val="22"/>
          <w:szCs w:val="22"/>
        </w:rPr>
      </w:r>
    </w:p>
    <w:p>
      <w:pPr>
        <w:pStyle w:val="Normal"/>
        <w:jc w:val="both"/>
        <w:rPr>
          <w:rFonts w:ascii="Liberation Sans" w:hAnsi="Liberation Sans"/>
          <w:sz w:val="22"/>
          <w:szCs w:val="22"/>
        </w:rPr>
      </w:pPr>
      <w:r>
        <w:rPr>
          <w:rFonts w:ascii="Liberation Sans" w:hAnsi="Liberation Sans"/>
          <w:sz w:val="22"/>
          <w:szCs w:val="22"/>
        </w:rPr>
        <w:tab/>
        <w:t xml:space="preserve">We refit the baseline model on the augmented data, but the prediction accuracy </w:t>
      </w:r>
      <w:r>
        <w:rPr>
          <w:rFonts w:ascii="Liberation Sans" w:hAnsi="Liberation Sans"/>
          <w:sz w:val="22"/>
          <w:szCs w:val="22"/>
        </w:rPr>
        <w:t>was</w:t>
      </w:r>
      <w:r>
        <w:rPr>
          <w:rFonts w:ascii="Liberation Sans" w:hAnsi="Liberation Sans"/>
          <w:sz w:val="22"/>
          <w:szCs w:val="22"/>
        </w:rPr>
        <w:t xml:space="preserve"> 27.8%, lower than the baseline model on the original poster data. </w:t>
      </w:r>
    </w:p>
    <w:p>
      <w:pPr>
        <w:pStyle w:val="Normal"/>
        <w:jc w:val="both"/>
        <w:rPr>
          <w:rFonts w:ascii="Liberation Sans" w:hAnsi="Liberation Sans"/>
        </w:rPr>
      </w:pPr>
      <w:r>
        <w:rPr>
          <w:rFonts w:ascii="Liberation Sans" w:hAnsi="Liberation Sans"/>
        </w:rPr>
      </w:r>
    </w:p>
    <w:p>
      <w:pPr>
        <w:pStyle w:val="Heading2"/>
        <w:jc w:val="both"/>
        <w:rPr>
          <w:rFonts w:ascii="Liberation Sans" w:hAnsi="Liberation Sans"/>
        </w:rPr>
      </w:pPr>
      <w:r>
        <w:rPr>
          <w:rFonts w:ascii="Liberation Sans" w:hAnsi="Liberation Sans"/>
        </w:rPr>
        <w:t xml:space="preserve">b. </w:t>
      </w:r>
      <w:r>
        <w:rPr>
          <w:rFonts w:ascii="Liberation Sans" w:hAnsi="Liberation Sans"/>
        </w:rPr>
        <w:t>Prediction with Pre-Trained CNN Model</w:t>
      </w:r>
    </w:p>
    <w:p>
      <w:pPr>
        <w:pStyle w:val="Normal"/>
        <w:jc w:val="both"/>
        <w:rPr>
          <w:rFonts w:ascii="Liberation Sans" w:hAnsi="Liberation Sans"/>
        </w:rPr>
      </w:pPr>
      <w:r>
        <w:rPr>
          <w:rFonts w:ascii="Liberation Sans" w:hAnsi="Liberation Sans"/>
        </w:rPr>
      </w:r>
    </w:p>
    <w:p>
      <w:pPr>
        <w:pStyle w:val="Normal"/>
        <w:jc w:val="both"/>
        <w:rPr>
          <w:rFonts w:ascii="Liberation Sans" w:hAnsi="Liberation Sans"/>
          <w:sz w:val="22"/>
          <w:szCs w:val="22"/>
        </w:rPr>
      </w:pPr>
      <w:r>
        <w:rPr>
          <w:rFonts w:ascii="Liberation Sans" w:hAnsi="Liberation Sans"/>
          <w:sz w:val="22"/>
          <w:szCs w:val="22"/>
        </w:rPr>
        <w:tab/>
        <w:t xml:space="preserve">To improve the performance of CNN on poster image data, we chose to proceed with VGG19 pre-trained model. The model has 19 layers and achieved very high accuracy in ImageNet 2014 Challenge. VGG19 model achieves this performance through increasing depth using an architecture with very small (3x3) convolution filters and pushing the depth to 19 weight layers. You can find the architecture of the model below from Very Deep Convolutional Networks for Large-Scale Image Recognition paper by K. Simonyan and A. Zisserman. We used this model as base to predict movie genres since the pre-trained weights can help us recognize images with high accuracy. </w:t>
      </w:r>
    </w:p>
    <w:p>
      <w:pPr>
        <w:pStyle w:val="Normal"/>
        <w:jc w:val="both"/>
        <w:rPr>
          <w:rFonts w:ascii="Liberation Sans" w:hAnsi="Liberation Sans"/>
          <w:sz w:val="22"/>
          <w:szCs w:val="22"/>
        </w:rPr>
      </w:pPr>
      <w:r>
        <w:rPr>
          <w:rFonts w:ascii="Liberation Sans" w:hAnsi="Liberation Sans"/>
          <w:sz w:val="22"/>
          <w:szCs w:val="22"/>
        </w:rPr>
      </w:r>
    </w:p>
    <w:p>
      <w:pPr>
        <w:pStyle w:val="Normal"/>
        <w:jc w:val="both"/>
        <w:rPr>
          <w:rFonts w:ascii="Liberation Sans" w:hAnsi="Liberation Sans"/>
          <w:sz w:val="22"/>
          <w:szCs w:val="22"/>
        </w:rPr>
      </w:pPr>
      <w:r>
        <w:rPr>
          <w:rFonts w:ascii="Liberation Sans" w:hAnsi="Liberation Sans"/>
          <w:sz w:val="22"/>
          <w:szCs w:val="22"/>
        </w:rPr>
        <w:tab/>
        <w:t xml:space="preserve">On top of the VGG19 model, we added a trainable max-pooling layer to down-sample and further reduce the dimensionality of the image before flattening. After flattening images to two dimensions, 2 fully connected layers with size 512 and 64 is used to gradually decrease number of channels which perform classification on the features extracted by the convolutional layers. Finally, the last layer is used predict across 14 genres using softmax as we have a multi-class problem. The structure of VGG 19 is illustrated below. </w:t>
      </w:r>
    </w:p>
    <w:p>
      <w:pPr>
        <w:pStyle w:val="Normal"/>
        <w:jc w:val="both"/>
        <w:rPr>
          <w:rFonts w:ascii="Liberation Sans" w:hAnsi="Liberation Sans"/>
          <w:sz w:val="22"/>
          <w:szCs w:val="22"/>
        </w:rPr>
      </w:pPr>
      <w:r>
        <w:rPr>
          <w:rFonts w:ascii="Liberation Sans" w:hAnsi="Liberation Sans"/>
          <w:sz w:val="22"/>
          <w:szCs w:val="22"/>
        </w:rPr>
      </w:r>
    </w:p>
    <w:p>
      <w:pPr>
        <w:pStyle w:val="Normal"/>
        <w:jc w:val="center"/>
        <w:rPr>
          <w:rFonts w:ascii="Liberation Sans" w:hAnsi="Liberation Sans"/>
          <w:sz w:val="22"/>
          <w:szCs w:val="22"/>
        </w:rPr>
      </w:pPr>
      <w:r>
        <w:rPr>
          <w:rFonts w:ascii="Liberation Sans" w:hAnsi="Liberation Sans"/>
          <w:sz w:val="22"/>
          <w:szCs w:val="22"/>
        </w:rPr>
        <w:drawing>
          <wp:inline distT="0" distB="2540" distL="0" distR="0">
            <wp:extent cx="4805045" cy="3020695"/>
            <wp:effectExtent l="0" t="0" r="0" b="0"/>
            <wp:docPr id="3" name="Picture 2" descr="Image result for VGG19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result for VGG19 model"/>
                    <pic:cNvPicPr>
                      <a:picLocks noChangeAspect="1" noChangeArrowheads="1"/>
                    </pic:cNvPicPr>
                  </pic:nvPicPr>
                  <pic:blipFill>
                    <a:blip r:embed="rId4"/>
                    <a:srcRect l="0" t="8213" r="0" b="8055"/>
                    <a:stretch>
                      <a:fillRect/>
                    </a:stretch>
                  </pic:blipFill>
                  <pic:spPr bwMode="auto">
                    <a:xfrm>
                      <a:off x="0" y="0"/>
                      <a:ext cx="4805045" cy="3020695"/>
                    </a:xfrm>
                    <a:prstGeom prst="rect">
                      <a:avLst/>
                    </a:prstGeom>
                  </pic:spPr>
                </pic:pic>
              </a:graphicData>
            </a:graphic>
          </wp:inline>
        </w:drawing>
      </w:r>
    </w:p>
    <w:p>
      <w:pPr>
        <w:pStyle w:val="Normal"/>
        <w:jc w:val="both"/>
        <w:rPr>
          <w:rFonts w:ascii="Liberation Sans" w:hAnsi="Liberation Sans"/>
          <w:i/>
          <w:i/>
          <w:iCs/>
          <w:sz w:val="22"/>
          <w:szCs w:val="22"/>
        </w:rPr>
      </w:pPr>
      <w:r>
        <w:rPr>
          <w:rFonts w:ascii="Liberation Sans" w:hAnsi="Liberation Sans"/>
          <w:i/>
          <w:iCs/>
          <w:sz w:val="22"/>
          <w:szCs w:val="22"/>
        </w:rPr>
      </w:r>
    </w:p>
    <w:p>
      <w:pPr>
        <w:pStyle w:val="Normal"/>
        <w:jc w:val="both"/>
        <w:rPr>
          <w:rFonts w:ascii="Liberation Sans" w:hAnsi="Liberation Sans"/>
          <w:i/>
          <w:i/>
          <w:iCs/>
          <w:sz w:val="22"/>
          <w:szCs w:val="22"/>
        </w:rPr>
      </w:pPr>
      <w:r>
        <w:rPr>
          <w:rFonts w:ascii="Liberation Sans" w:hAnsi="Liberation Sans"/>
          <w:i/>
          <w:iCs/>
          <w:sz w:val="22"/>
          <w:szCs w:val="22"/>
        </w:rPr>
        <w:t xml:space="preserve">VGG19 Architecture: </w:t>
      </w:r>
      <w:r>
        <w:rPr>
          <w:rFonts w:ascii="Liberation Sans" w:hAnsi="Liberation Sans"/>
          <w:i/>
          <w:iCs/>
          <w:sz w:val="22"/>
          <w:szCs w:val="22"/>
        </w:rPr>
        <w:t xml:space="preserve">During training, the input to our ConvNets is a fixed-size 224 × 224 RGB image. The only preprocessing we do is subtracting the mean RGB value, computed on the training set, from each pixel. The image is passed through a stack of convolutional (conv.) layers, where we use filters with a very small receptive field: 3 × 3 (which is the smallest size to capture the notion of left/right, up/down, center). In one of the configurations we also utilize 1 × 1 convolution filters, which can be seen as a linear transformation of the input channels (followed by non-linearity). The convolution stride is fixed to 1 pixel; the spatial padding of conv. layer input is such that the spatial resolution is preserved after convolution, i.e. the padding is 1 pixel for 3 × 3 conv. layers. Spatial pooling is carried out by five max-pooling layers, which follow some of the conv. layers (not all the conv. layers are followed by max-pooling). Max-pooling is performed over a 2 × 2 pixel window, with stride 2. A stack of convolutional layers (which has a different depth in different architectures) is followed by three Fully-Connected (FC) layers: the first two have 4096 channels each, the third performs 1000- way ILSVRC classification and thus contains 1000 channels (one for each class). The final layer is the soft-max layer. The configuration of the fully connected layers is the same in all networks. All hidden layers are equipped with the rectification (ReLU (Krizhevsky et al., 2012)) non-linearity. </w:t>
      </w:r>
      <w:r>
        <w:rPr>
          <w:rFonts w:ascii="Liberation Sans" w:hAnsi="Liberation Sans"/>
          <w:i/>
          <w:iCs/>
          <w:sz w:val="22"/>
          <w:szCs w:val="22"/>
        </w:rPr>
        <w:t>(Source:  Very Deep Convolutional Networks for Large-Scale Image Recognition paper by K. Simonyan and A. Zisserman)</w:t>
      </w:r>
    </w:p>
    <w:p>
      <w:pPr>
        <w:pStyle w:val="Normal"/>
        <w:shd w:val="clear" w:color="auto" w:fill="FFFFFF"/>
        <w:spacing w:before="240" w:after="0"/>
        <w:jc w:val="center"/>
        <w:rPr>
          <w:rFonts w:ascii="Helvetica Neue" w:hAnsi="Helvetica Neue" w:cs="Times New Roman"/>
          <w:color w:val="000000"/>
          <w:sz w:val="21"/>
          <w:szCs w:val="21"/>
        </w:rPr>
      </w:pPr>
      <w:r>
        <w:rPr/>
        <w:drawing>
          <wp:inline distT="0" distB="0" distL="0" distR="0">
            <wp:extent cx="4852035" cy="2729230"/>
            <wp:effectExtent l="0" t="0" r="0" b="0"/>
            <wp:docPr id="4"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7" descr=""/>
                    <pic:cNvPicPr>
                      <a:picLocks noChangeAspect="1" noChangeArrowheads="1"/>
                    </pic:cNvPicPr>
                  </pic:nvPicPr>
                  <pic:blipFill>
                    <a:blip r:embed="rId5"/>
                    <a:stretch>
                      <a:fillRect/>
                    </a:stretch>
                  </pic:blipFill>
                  <pic:spPr bwMode="auto">
                    <a:xfrm>
                      <a:off x="0" y="0"/>
                      <a:ext cx="4852035" cy="2729230"/>
                    </a:xfrm>
                    <a:prstGeom prst="rect">
                      <a:avLst/>
                    </a:prstGeom>
                  </pic:spPr>
                </pic:pic>
              </a:graphicData>
            </a:graphic>
          </wp:inline>
        </w:drawing>
      </w:r>
    </w:p>
    <w:p>
      <w:pPr>
        <w:pStyle w:val="TextBody"/>
        <w:jc w:val="both"/>
        <w:rPr/>
      </w:pPr>
      <w:r>
        <w:rPr/>
      </w:r>
    </w:p>
    <w:p>
      <w:pPr>
        <w:pStyle w:val="TextBody"/>
        <w:jc w:val="both"/>
        <w:rPr>
          <w:rFonts w:ascii="Liberation Sans" w:hAnsi="Liberation Sans"/>
          <w:sz w:val="22"/>
          <w:szCs w:val="22"/>
        </w:rPr>
      </w:pPr>
      <w:r>
        <w:rPr>
          <w:rFonts w:ascii="Liberation Sans" w:hAnsi="Liberation Sans"/>
          <w:sz w:val="22"/>
          <w:szCs w:val="22"/>
        </w:rPr>
        <w:tab/>
        <w:t>After modification and hyper-parameter tuning of the VGG19 CNN pre-trained model, o</w:t>
      </w:r>
      <w:r>
        <w:rPr>
          <w:rFonts w:ascii="Liberation Sans" w:hAnsi="Liberation Sans"/>
          <w:sz w:val="22"/>
          <w:szCs w:val="22"/>
        </w:rPr>
        <w:t xml:space="preserve">ur insight </w:t>
      </w:r>
      <w:r>
        <w:rPr>
          <w:rFonts w:ascii="Liberation Sans" w:hAnsi="Liberation Sans"/>
          <w:sz w:val="22"/>
          <w:szCs w:val="22"/>
        </w:rPr>
        <w:t>was</w:t>
      </w:r>
      <w:r>
        <w:rPr>
          <w:rFonts w:ascii="Liberation Sans" w:hAnsi="Liberation Sans"/>
          <w:sz w:val="22"/>
          <w:szCs w:val="22"/>
        </w:rPr>
        <w:t xml:space="preserve"> that pre-trained and fine-tuned VGG19 model with top-layers perform</w:t>
      </w:r>
      <w:r>
        <w:rPr>
          <w:rFonts w:ascii="Liberation Sans" w:hAnsi="Liberation Sans"/>
          <w:sz w:val="22"/>
          <w:szCs w:val="22"/>
        </w:rPr>
        <w:t>ed</w:t>
      </w:r>
      <w:r>
        <w:rPr>
          <w:rFonts w:ascii="Liberation Sans" w:hAnsi="Liberation Sans"/>
          <w:sz w:val="22"/>
          <w:szCs w:val="22"/>
        </w:rPr>
        <w:t xml:space="preserve"> better than the fine-tuned </w:t>
      </w:r>
      <w:r>
        <w:rPr>
          <w:rFonts w:ascii="Liberation Sans" w:hAnsi="Liberation Sans"/>
          <w:sz w:val="22"/>
          <w:szCs w:val="22"/>
        </w:rPr>
        <w:t xml:space="preserve">CNN </w:t>
      </w:r>
      <w:r>
        <w:rPr>
          <w:rFonts w:ascii="Liberation Sans" w:hAnsi="Liberation Sans"/>
          <w:sz w:val="22"/>
          <w:szCs w:val="22"/>
        </w:rPr>
        <w:t xml:space="preserve">model </w:t>
      </w:r>
      <w:r>
        <w:rPr>
          <w:rFonts w:ascii="Liberation Sans" w:hAnsi="Liberation Sans"/>
          <w:sz w:val="22"/>
          <w:szCs w:val="22"/>
        </w:rPr>
        <w:t xml:space="preserve">from scratch </w:t>
      </w:r>
      <w:r>
        <w:rPr>
          <w:rFonts w:ascii="Liberation Sans" w:hAnsi="Liberation Sans"/>
          <w:sz w:val="22"/>
          <w:szCs w:val="22"/>
        </w:rPr>
        <w:t xml:space="preserve">(37% accuracy vs. </w:t>
      </w:r>
      <w:r>
        <w:rPr>
          <w:rFonts w:ascii="Liberation Sans" w:hAnsi="Liberation Sans"/>
          <w:sz w:val="22"/>
          <w:szCs w:val="22"/>
        </w:rPr>
        <w:t>32</w:t>
      </w:r>
      <w:r>
        <w:rPr>
          <w:rFonts w:ascii="Liberation Sans" w:hAnsi="Liberation Sans"/>
          <w:sz w:val="22"/>
          <w:szCs w:val="22"/>
        </w:rPr>
        <w:t xml:space="preserve">%). The most important factor in increasing </w:t>
      </w:r>
      <w:r>
        <w:rPr>
          <w:rFonts w:ascii="Liberation Sans" w:hAnsi="Liberation Sans"/>
          <w:sz w:val="22"/>
          <w:szCs w:val="22"/>
        </w:rPr>
        <w:t xml:space="preserve">VGG19 model </w:t>
      </w:r>
      <w:r>
        <w:rPr>
          <w:rFonts w:ascii="Liberation Sans" w:hAnsi="Liberation Sans"/>
          <w:sz w:val="22"/>
          <w:szCs w:val="22"/>
        </w:rPr>
        <w:t>accuracy seem</w:t>
      </w:r>
      <w:r>
        <w:rPr>
          <w:rFonts w:ascii="Liberation Sans" w:hAnsi="Liberation Sans"/>
          <w:sz w:val="22"/>
          <w:szCs w:val="22"/>
        </w:rPr>
        <w:t>ed</w:t>
      </w:r>
      <w:r>
        <w:rPr>
          <w:rFonts w:ascii="Liberation Sans" w:hAnsi="Liberation Sans"/>
          <w:sz w:val="22"/>
          <w:szCs w:val="22"/>
        </w:rPr>
        <w:t xml:space="preserve"> to be adding top layers to the pre-trained model. Also fine-tuning learning rate played a significant role to boost accuracy performance. </w:t>
      </w:r>
    </w:p>
    <w:p>
      <w:pPr>
        <w:pStyle w:val="TextBody"/>
        <w:rPr>
          <w:rFonts w:ascii="Liberation Sans" w:hAnsi="Liberation Sans"/>
          <w:sz w:val="22"/>
          <w:szCs w:val="22"/>
        </w:rPr>
      </w:pPr>
      <w:r>
        <w:rPr>
          <w:rFonts w:ascii="Liberation Sans" w:hAnsi="Liberation Sans"/>
          <w:sz w:val="22"/>
          <w:szCs w:val="22"/>
        </w:rPr>
        <w:tab/>
        <w:t xml:space="preserve">In order to improve our model for final submission, </w:t>
      </w:r>
      <w:r>
        <w:rPr>
          <w:rFonts w:ascii="Liberation Sans" w:hAnsi="Liberation Sans"/>
          <w:sz w:val="22"/>
          <w:szCs w:val="22"/>
        </w:rPr>
        <w:t>we decided to</w:t>
      </w:r>
      <w:r>
        <w:rPr>
          <w:rFonts w:ascii="Liberation Sans" w:hAnsi="Liberation Sans"/>
          <w:sz w:val="22"/>
          <w:szCs w:val="22"/>
        </w:rPr>
        <w:t xml:space="preserve"> create an ensemble of models </w:t>
      </w:r>
      <w:r>
        <w:rPr>
          <w:rFonts w:ascii="Liberation Sans" w:hAnsi="Liberation Sans"/>
          <w:sz w:val="22"/>
          <w:szCs w:val="22"/>
        </w:rPr>
        <w:t xml:space="preserve">by </w:t>
      </w:r>
      <w:r>
        <w:rPr>
          <w:rFonts w:ascii="Liberation Sans" w:hAnsi="Liberation Sans"/>
          <w:sz w:val="22"/>
          <w:szCs w:val="22"/>
        </w:rPr>
        <w:t>combin</w:t>
      </w:r>
      <w:r>
        <w:rPr>
          <w:rFonts w:ascii="Liberation Sans" w:hAnsi="Liberation Sans"/>
          <w:sz w:val="22"/>
          <w:szCs w:val="22"/>
        </w:rPr>
        <w:t>ing the traditional machine learning model in scheme 2</w:t>
      </w:r>
      <w:r>
        <w:rPr>
          <w:rFonts w:ascii="Liberation Sans" w:hAnsi="Liberation Sans"/>
          <w:sz w:val="22"/>
          <w:szCs w:val="22"/>
        </w:rPr>
        <w:t xml:space="preserve"> and </w:t>
      </w:r>
      <w:r>
        <w:rPr>
          <w:rFonts w:ascii="Liberation Sans" w:hAnsi="Liberation Sans"/>
          <w:sz w:val="22"/>
          <w:szCs w:val="22"/>
        </w:rPr>
        <w:t xml:space="preserve">the modified VGG19 models which had 46% and 37% accuracy respectively. </w:t>
      </w:r>
    </w:p>
    <w:p>
      <w:pPr>
        <w:pStyle w:val="Normal"/>
        <w:jc w:val="both"/>
        <w:rPr>
          <w:rFonts w:ascii="Liberation Sans" w:hAnsi="Liberation Sans"/>
          <w:sz w:val="22"/>
          <w:szCs w:val="22"/>
        </w:rPr>
      </w:pPr>
      <w:r>
        <w:rPr>
          <w:rFonts w:ascii="Liberation Sans" w:hAnsi="Liberation Sans"/>
          <w:sz w:val="22"/>
          <w:szCs w:val="22"/>
        </w:rPr>
      </w:r>
    </w:p>
    <w:p>
      <w:pPr>
        <w:pStyle w:val="Heading1"/>
        <w:jc w:val="both"/>
        <w:rPr/>
      </w:pPr>
      <w:r>
        <w:rPr/>
        <w:t>Model Ensemble</w:t>
      </w:r>
    </w:p>
    <w:p>
      <w:pPr>
        <w:pStyle w:val="Normal"/>
        <w:jc w:val="both"/>
        <w:rPr/>
      </w:pPr>
      <w:r>
        <w:rPr/>
      </w:r>
    </w:p>
    <w:p>
      <w:pPr>
        <w:pStyle w:val="Normal"/>
        <w:jc w:val="both"/>
        <w:rPr>
          <w:rFonts w:ascii="Liberation Sans" w:hAnsi="Liberation Sans"/>
          <w:sz w:val="22"/>
          <w:szCs w:val="22"/>
        </w:rPr>
      </w:pPr>
      <w:r>
        <w:rPr>
          <w:rFonts w:ascii="Liberation Sans" w:hAnsi="Liberation Sans"/>
          <w:sz w:val="22"/>
          <w:szCs w:val="22"/>
        </w:rPr>
        <w:tab/>
        <w:t>In this step, we combine</w:t>
      </w:r>
      <w:r>
        <w:rPr>
          <w:rFonts w:ascii="Liberation Sans" w:hAnsi="Liberation Sans"/>
          <w:sz w:val="22"/>
          <w:szCs w:val="22"/>
        </w:rPr>
        <w:t>d</w:t>
      </w:r>
      <w:r>
        <w:rPr>
          <w:rFonts w:ascii="Liberation Sans" w:hAnsi="Liberation Sans"/>
          <w:sz w:val="22"/>
          <w:szCs w:val="22"/>
        </w:rPr>
        <w:t xml:space="preserve"> the logistic regression model mining text features and meta data, we well as the CNN model mining poster images. A large amount of experiments have shown that, effective ensemble of models with mutual information can improve the prediction performance. We used a voting-on-probability approach for model ensemble. Specifically, let us consider a movie. For each class (genre), all three models output probabilities of the movie belong to this class and we compute a linear combination of these three probabilities. Repeat this step for every class and we get the strengths (linear combinations of probabilities) for every class, and we classify the movie to the class with maximal strength. The structure of model ensemble is shown below and the final prediction accuracy on test data reaches 47.2%. </w:t>
      </w:r>
    </w:p>
    <w:p>
      <w:pPr>
        <w:pStyle w:val="Normal"/>
        <w:jc w:val="both"/>
        <w:rPr/>
      </w:pPr>
      <w:r>
        <w:rPr/>
      </w:r>
    </w:p>
    <w:p>
      <w:pPr>
        <w:pStyle w:val="Normal"/>
        <w:jc w:val="center"/>
        <w:rPr/>
      </w:pPr>
      <w:r>
        <w:rPr/>
        <w:drawing>
          <wp:inline distT="0" distB="10160" distL="0" distR="8890">
            <wp:extent cx="4258310" cy="334327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rcRect l="6267" t="0" r="22083" b="0"/>
                    <a:stretch>
                      <a:fillRect/>
                    </a:stretch>
                  </pic:blipFill>
                  <pic:spPr bwMode="auto">
                    <a:xfrm>
                      <a:off x="0" y="0"/>
                      <a:ext cx="4258310" cy="3343275"/>
                    </a:xfrm>
                    <a:prstGeom prst="rect">
                      <a:avLst/>
                    </a:prstGeom>
                  </pic:spPr>
                </pic:pic>
              </a:graphicData>
            </a:graphic>
          </wp:inline>
        </w:drawing>
      </w:r>
    </w:p>
    <w:p>
      <w:pPr>
        <w:pStyle w:val="Heading1"/>
        <w:jc w:val="both"/>
        <w:rPr/>
      </w:pPr>
      <w:r>
        <w:rPr/>
      </w:r>
    </w:p>
    <w:p>
      <w:pPr>
        <w:pStyle w:val="Heading1"/>
        <w:jc w:val="both"/>
        <w:rPr/>
      </w:pPr>
      <w:r>
        <w:rPr/>
        <w:t xml:space="preserve">Conclusion and Discussion </w:t>
      </w:r>
    </w:p>
    <w:p>
      <w:pPr>
        <w:pStyle w:val="Normal"/>
        <w:jc w:val="both"/>
        <w:rPr/>
      </w:pPr>
      <w:r>
        <w:rPr/>
      </w:r>
    </w:p>
    <w:p>
      <w:pPr>
        <w:pStyle w:val="Normal"/>
        <w:tabs>
          <w:tab w:val="left" w:pos="2008" w:leader="none"/>
        </w:tabs>
        <w:jc w:val="both"/>
        <w:rPr>
          <w:rFonts w:ascii="Liberation Sans" w:hAnsi="Liberation Sans"/>
          <w:sz w:val="22"/>
          <w:szCs w:val="22"/>
        </w:rPr>
      </w:pPr>
      <w:r>
        <w:rPr>
          <w:rFonts w:ascii="Liberation Sans" w:hAnsi="Liberation Sans"/>
          <w:sz w:val="22"/>
          <w:szCs w:val="22"/>
        </w:rPr>
        <w:t xml:space="preserve">          </w:t>
      </w:r>
      <w:r>
        <w:rPr>
          <w:rFonts w:ascii="Liberation Sans" w:hAnsi="Liberation Sans"/>
          <w:sz w:val="22"/>
          <w:szCs w:val="22"/>
        </w:rPr>
        <w:t>In conclusion, we</w:t>
      </w:r>
      <w:r>
        <w:rPr>
          <w:rFonts w:ascii="Liberation Sans" w:hAnsi="Liberation Sans"/>
          <w:sz w:val="22"/>
          <w:szCs w:val="22"/>
        </w:rPr>
        <w:t xml:space="preserve"> buil</w:t>
      </w:r>
      <w:r>
        <w:rPr>
          <w:rFonts w:ascii="Liberation Sans" w:hAnsi="Liberation Sans"/>
          <w:sz w:val="22"/>
          <w:szCs w:val="22"/>
        </w:rPr>
        <w:t>t</w:t>
      </w:r>
      <w:r>
        <w:rPr>
          <w:rFonts w:ascii="Liberation Sans" w:hAnsi="Liberation Sans"/>
          <w:sz w:val="22"/>
          <w:szCs w:val="22"/>
        </w:rPr>
        <w:t xml:space="preserve"> a number of models to predict movie genres using different types of movie features, and the final ensemble model reache</w:t>
      </w:r>
      <w:r>
        <w:rPr>
          <w:rFonts w:ascii="Liberation Sans" w:hAnsi="Liberation Sans"/>
          <w:sz w:val="22"/>
          <w:szCs w:val="22"/>
        </w:rPr>
        <w:t>d</w:t>
      </w:r>
      <w:r>
        <w:rPr>
          <w:rFonts w:ascii="Liberation Sans" w:hAnsi="Liberation Sans"/>
          <w:sz w:val="22"/>
          <w:szCs w:val="22"/>
        </w:rPr>
        <w:t xml:space="preserve"> 47.2% in accuracy, significantly higher than a naïve random model. There </w:t>
      </w:r>
      <w:r>
        <w:rPr>
          <w:rFonts w:ascii="Liberation Sans" w:hAnsi="Liberation Sans"/>
          <w:sz w:val="22"/>
          <w:szCs w:val="22"/>
        </w:rPr>
        <w:t>a</w:t>
      </w:r>
      <w:r>
        <w:rPr>
          <w:rFonts w:ascii="Liberation Sans" w:hAnsi="Liberation Sans"/>
          <w:sz w:val="22"/>
          <w:szCs w:val="22"/>
        </w:rPr>
        <w:t xml:space="preserve">re still many ways to improve the work in the future. For example, we can apply the word embedding technology for text analysis and we can apply temporal models such as hidden Markov model, conditional random field and recurrent neural network to mine the contextual information from movie overview and comments. We may also improve the model by integrating the information from users who watch/vote movies on IMDB and TMDB websites. </w:t>
      </w:r>
    </w:p>
    <w:sectPr>
      <w:type w:val="nextPage"/>
      <w:pgSz w:w="12240" w:h="15840"/>
      <w:pgMar w:left="1440" w:right="1440" w:header="0" w:top="1440" w:footer="0" w:bottom="1440"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Neu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DengXian" w:cs="" w:asciiTheme="minorHAnsi" w:cstheme="minorBidi" w:eastAsiaTheme="minorEastAsia" w:hAnsiTheme="minorHAnsi"/>
      <w:color w:val="auto"/>
      <w:sz w:val="24"/>
      <w:szCs w:val="24"/>
      <w:lang w:val="en-US" w:eastAsia="zh-CN" w:bidi="ar-SA"/>
    </w:rPr>
  </w:style>
  <w:style w:type="paragraph" w:styleId="Heading1">
    <w:name w:val="Heading 1"/>
    <w:basedOn w:val="Normal"/>
    <w:next w:val="Normal"/>
    <w:link w:val="Heading1Char"/>
    <w:uiPriority w:val="9"/>
    <w:qFormat/>
    <w:rsid w:val="00f031ea"/>
    <w:pPr>
      <w:keepNext/>
      <w:keepLines/>
      <w:spacing w:before="240" w:after="0"/>
      <w:outlineLvl w:val="0"/>
    </w:pPr>
    <w:rPr>
      <w:rFonts w:ascii="Calibri Light" w:hAnsi="Calibri Light" w:eastAsia="DengXian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6d6fbb"/>
    <w:pPr>
      <w:keepNext/>
      <w:keepLines/>
      <w:spacing w:before="40" w:after="0"/>
      <w:outlineLvl w:val="1"/>
    </w:pPr>
    <w:rPr>
      <w:rFonts w:ascii="Calibri Light" w:hAnsi="Calibri Light" w:eastAsia="DengXian Light" w:cs="" w:asciiTheme="majorHAnsi" w:cstheme="majorBidi" w:eastAsiaTheme="majorEastAsia" w:hAnsiTheme="majorHAnsi"/>
      <w:color w:val="2E74B5" w:themeColor="accent1" w:themeShade="bf"/>
      <w:sz w:val="26"/>
      <w:szCs w:val="26"/>
    </w:rPr>
  </w:style>
  <w:style w:type="paragraph" w:styleId="Heading3">
    <w:name w:val="Heading 3"/>
    <w:basedOn w:val="Normal"/>
    <w:link w:val="Heading3Char"/>
    <w:uiPriority w:val="9"/>
    <w:qFormat/>
    <w:rsid w:val="006d6fbb"/>
    <w:pPr>
      <w:spacing w:beforeAutospacing="1" w:afterAutospacing="1"/>
      <w:outlineLvl w:val="2"/>
    </w:pPr>
    <w:rPr>
      <w:rFonts w:ascii="Times New Roman" w:hAnsi="Times New Roman" w:cs="Times New Roman"/>
      <w:b/>
      <w:bCs/>
      <w:sz w:val="27"/>
      <w:szCs w:val="27"/>
    </w:rPr>
  </w:style>
  <w:style w:type="paragraph" w:styleId="Heading4">
    <w:name w:val="Heading 4"/>
    <w:basedOn w:val="Heading"/>
    <w:qFormat/>
    <w:pPr/>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f031ea"/>
    <w:rPr>
      <w:rFonts w:ascii="Calibri Light" w:hAnsi="Calibri Light" w:eastAsia="DengXian Light"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f031ea"/>
    <w:rPr>
      <w:rFonts w:ascii="Calibri Light" w:hAnsi="Calibri Light" w:eastAsia="DengXian Light" w:cs="" w:asciiTheme="majorHAnsi" w:cstheme="majorBidi" w:eastAsiaTheme="majorEastAsia" w:hAnsiTheme="majorHAnsi"/>
      <w:spacing w:val="0"/>
      <w:sz w:val="56"/>
      <w:szCs w:val="56"/>
    </w:rPr>
  </w:style>
  <w:style w:type="character" w:styleId="SubtitleChar" w:customStyle="1">
    <w:name w:val="Subtitle Char"/>
    <w:basedOn w:val="DefaultParagraphFont"/>
    <w:link w:val="Subtitle"/>
    <w:uiPriority w:val="11"/>
    <w:qFormat/>
    <w:rsid w:val="00f031ea"/>
    <w:rPr>
      <w:color w:val="5A5A5A" w:themeColor="text1" w:themeTint="a5"/>
      <w:spacing w:val="15"/>
      <w:sz w:val="22"/>
      <w:szCs w:val="22"/>
    </w:rPr>
  </w:style>
  <w:style w:type="character" w:styleId="Heading2Char" w:customStyle="1">
    <w:name w:val="Heading 2 Char"/>
    <w:basedOn w:val="DefaultParagraphFont"/>
    <w:link w:val="Heading2"/>
    <w:uiPriority w:val="9"/>
    <w:qFormat/>
    <w:rsid w:val="006d6fbb"/>
    <w:rPr>
      <w:rFonts w:ascii="Calibri Light" w:hAnsi="Calibri Light" w:eastAsia="DengXian Light"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6d6fbb"/>
    <w:rPr>
      <w:rFonts w:ascii="Times New Roman" w:hAnsi="Times New Roman" w:cs="Times New Roman"/>
      <w:b/>
      <w:bCs/>
      <w:sz w:val="27"/>
      <w:szCs w:val="27"/>
    </w:rPr>
  </w:style>
  <w:style w:type="character" w:styleId="Strong">
    <w:name w:val="Strong"/>
    <w:basedOn w:val="DefaultParagraphFont"/>
    <w:uiPriority w:val="22"/>
    <w:qFormat/>
    <w:rsid w:val="000463a4"/>
    <w:rPr>
      <w:b/>
      <w:bCs/>
    </w:rPr>
  </w:style>
  <w:style w:type="character" w:styleId="Appleconvertedspace" w:customStyle="1">
    <w:name w:val="apple-converted-space"/>
    <w:basedOn w:val="DefaultParagraphFont"/>
    <w:qFormat/>
    <w:rsid w:val="000463a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Bullets">
    <w:name w:val="Bullets"/>
    <w:qFormat/>
    <w:rPr>
      <w:rFonts w:ascii="OpenSymbol" w:hAnsi="OpenSymbol" w:eastAsia="OpenSymbol" w:cs="OpenSymbol"/>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f031ea"/>
    <w:pPr>
      <w:spacing w:before="0" w:after="0"/>
      <w:contextualSpacing/>
    </w:pPr>
    <w:rPr>
      <w:rFonts w:ascii="Calibri Light" w:hAnsi="Calibri Light" w:eastAsia="DengXian Light" w:cs="" w:asciiTheme="majorHAnsi" w:cstheme="majorBidi" w:eastAsiaTheme="majorEastAsia" w:hAnsiTheme="majorHAnsi"/>
      <w:spacing w:val="0"/>
      <w:sz w:val="56"/>
      <w:szCs w:val="56"/>
    </w:rPr>
  </w:style>
  <w:style w:type="paragraph" w:styleId="Subtitle">
    <w:name w:val="Subtitle"/>
    <w:basedOn w:val="Normal"/>
    <w:next w:val="Normal"/>
    <w:link w:val="SubtitleChar"/>
    <w:uiPriority w:val="11"/>
    <w:qFormat/>
    <w:rsid w:val="00f031ea"/>
    <w:pPr>
      <w:spacing w:before="0" w:after="160"/>
    </w:pPr>
    <w:rPr>
      <w:color w:val="5A5A5A" w:themeColor="text1" w:themeTint="a5"/>
      <w:spacing w:val="15"/>
      <w:sz w:val="22"/>
      <w:szCs w:val="22"/>
    </w:rPr>
  </w:style>
  <w:style w:type="paragraph" w:styleId="NormalWeb">
    <w:name w:val="Normal (Web)"/>
    <w:basedOn w:val="Normal"/>
    <w:uiPriority w:val="99"/>
    <w:semiHidden/>
    <w:unhideWhenUsed/>
    <w:qFormat/>
    <w:rsid w:val="006d6fbb"/>
    <w:pPr>
      <w:spacing w:beforeAutospacing="1" w:afterAutospacing="1"/>
    </w:pPr>
    <w:rPr>
      <w:rFonts w:ascii="Times New Roman" w:hAnsi="Times New Roman" w:cs="Times New Roman"/>
    </w:rPr>
  </w:style>
  <w:style w:type="paragraph" w:styleId="ListParagraph">
    <w:name w:val="List Paragraph"/>
    <w:basedOn w:val="Normal"/>
    <w:uiPriority w:val="34"/>
    <w:qFormat/>
    <w:rsid w:val="00526968"/>
    <w:pPr>
      <w:spacing w:before="0" w:after="0"/>
      <w:ind w:left="720" w:hanging="0"/>
      <w:contextualSpacing/>
    </w:pPr>
    <w:rPr/>
  </w:style>
  <w:style w:type="paragraph" w:styleId="NoSpacing">
    <w:name w:val="No Spacing"/>
    <w:uiPriority w:val="1"/>
    <w:qFormat/>
    <w:rsid w:val="001e064e"/>
    <w:pPr>
      <w:widowControl/>
      <w:bidi w:val="0"/>
      <w:jc w:val="left"/>
    </w:pPr>
    <w:rPr>
      <w:rFonts w:ascii="Calibri" w:hAnsi="Calibri" w:eastAsia="DengXian" w:cs="" w:asciiTheme="minorHAnsi" w:cstheme="minorBidi" w:eastAsiaTheme="minorEastAsia" w:hAnsiTheme="minorHAnsi"/>
      <w:color w:val="auto"/>
      <w:sz w:val="24"/>
      <w:szCs w:val="24"/>
      <w:lang w:val="en-US" w:eastAsia="zh-CN" w:bidi="ar-SA"/>
    </w:rPr>
  </w:style>
  <w:style w:type="paragraph" w:styleId="TableContents">
    <w:name w:val="Tabl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66d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jpeg"/><Relationship Id="rId5" Type="http://schemas.openxmlformats.org/officeDocument/2006/relationships/image" Target="media/image4.wmf"/><Relationship Id="rId6" Type="http://schemas.openxmlformats.org/officeDocument/2006/relationships/image" Target="media/image5.ti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LibreOffice/5.0.6.2$Linux_X86_64 LibreOffice_project/00m0$Build-2</Application>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2017-05-03T19:24:00Z</dcterms:created>
  <dc:creator>雷名</dc:creator>
  <dc:language>en-US</dc:language>
  <dcterms:modified xsi:type="dcterms:W3CDTF">2017-05-03T21:58:13Z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