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A04C8" w14:textId="2627C433" w:rsidR="00CC0A36" w:rsidRDefault="00B13B6B">
      <w:pPr>
        <w:pStyle w:val="Heading1"/>
        <w:rPr>
          <w:b w:val="0"/>
        </w:rPr>
      </w:pPr>
      <w:r>
        <w:rPr>
          <w:b w:val="0"/>
          <w:color w:val="414142"/>
          <w:w w:val="85"/>
        </w:rPr>
        <w:t>GENERAL</w:t>
      </w:r>
      <w:r>
        <w:rPr>
          <w:b w:val="0"/>
          <w:color w:val="414142"/>
          <w:spacing w:val="-3"/>
          <w:w w:val="85"/>
        </w:rPr>
        <w:t xml:space="preserve"> </w:t>
      </w:r>
      <w:r>
        <w:rPr>
          <w:b w:val="0"/>
          <w:color w:val="414142"/>
          <w:w w:val="85"/>
        </w:rPr>
        <w:t>ELIGIBILITY</w:t>
      </w:r>
      <w:r>
        <w:rPr>
          <w:b w:val="0"/>
          <w:color w:val="414142"/>
          <w:spacing w:val="-1"/>
          <w:w w:val="85"/>
        </w:rPr>
        <w:t xml:space="preserve"> </w:t>
      </w:r>
      <w:r>
        <w:rPr>
          <w:b w:val="0"/>
          <w:color w:val="414142"/>
          <w:spacing w:val="-2"/>
          <w:w w:val="85"/>
        </w:rPr>
        <w:t>REQUIREMENTS:</w:t>
      </w:r>
    </w:p>
    <w:p w14:paraId="221A7D83" w14:textId="56EEBF19" w:rsidR="00B707F5" w:rsidRPr="00E0493C" w:rsidRDefault="00B707F5" w:rsidP="00E0493C">
      <w:pPr>
        <w:keepNext/>
        <w:framePr w:dropCap="margin" w:lines="2" w:h="715" w:hRule="exact" w:wrap="around" w:vAnchor="text" w:hAnchor="page" w:y="379"/>
        <w:tabs>
          <w:tab w:val="left" w:pos="490"/>
          <w:tab w:val="left" w:pos="492"/>
        </w:tabs>
        <w:spacing w:before="226" w:line="489" w:lineRule="exact"/>
        <w:jc w:val="both"/>
        <w:textAlignment w:val="baseline"/>
        <w:rPr>
          <w:color w:val="414142"/>
          <w:spacing w:val="-2"/>
          <w:w w:val="110"/>
          <w:sz w:val="47"/>
          <w:szCs w:val="56"/>
        </w:rPr>
      </w:pPr>
    </w:p>
    <w:p w14:paraId="21A64659" w14:textId="5E9EAD7F" w:rsidR="00CC0A36" w:rsidRDefault="00E0493C" w:rsidP="00B707F5">
      <w:pPr>
        <w:pStyle w:val="ListParagraph"/>
        <w:numPr>
          <w:ilvl w:val="0"/>
          <w:numId w:val="58"/>
        </w:numPr>
        <w:tabs>
          <w:tab w:val="left" w:pos="490"/>
          <w:tab w:val="left" w:pos="492"/>
        </w:tabs>
        <w:spacing w:before="226" w:line="302" w:lineRule="auto"/>
        <w:ind w:right="492" w:firstLine="0"/>
        <w:jc w:val="both"/>
        <w:rPr>
          <w:rFonts w:ascii="Arial Black"/>
          <w:color w:val="008FB4"/>
          <w:sz w:val="18"/>
        </w:rPr>
      </w:pPr>
      <w:r>
        <w:rPr>
          <w:noProof/>
          <w:sz w:val="19"/>
        </w:rPr>
        <mc:AlternateContent>
          <mc:Choice Requires="wps">
            <w:drawing>
              <wp:anchor distT="0" distB="0" distL="114300" distR="114300" simplePos="0" relativeHeight="251746304" behindDoc="0" locked="0" layoutInCell="1" allowOverlap="1" wp14:anchorId="72170839" wp14:editId="4A00681A">
                <wp:simplePos x="0" y="0"/>
                <wp:positionH relativeFrom="column">
                  <wp:posOffset>-471268</wp:posOffset>
                </wp:positionH>
                <wp:positionV relativeFrom="paragraph">
                  <wp:posOffset>104872</wp:posOffset>
                </wp:positionV>
                <wp:extent cx="309245" cy="372794"/>
                <wp:effectExtent l="0" t="0" r="14605" b="27305"/>
                <wp:wrapNone/>
                <wp:docPr id="1848064531" name="Text Box 8"/>
                <wp:cNvGraphicFramePr/>
                <a:graphic xmlns:a="http://schemas.openxmlformats.org/drawingml/2006/main">
                  <a:graphicData uri="http://schemas.microsoft.com/office/word/2010/wordprocessingShape">
                    <wps:wsp>
                      <wps:cNvSpPr txBox="1"/>
                      <wps:spPr>
                        <a:xfrm>
                          <a:off x="0" y="0"/>
                          <a:ext cx="309245" cy="372794"/>
                        </a:xfrm>
                        <a:prstGeom prst="rect">
                          <a:avLst/>
                        </a:prstGeom>
                        <a:solidFill>
                          <a:schemeClr val="lt1"/>
                        </a:solidFill>
                        <a:ln w="6350">
                          <a:solidFill>
                            <a:prstClr val="black"/>
                          </a:solidFill>
                        </a:ln>
                      </wps:spPr>
                      <wps:txbx>
                        <w:txbxContent>
                          <w:p w14:paraId="20260DFB" w14:textId="77777777" w:rsidR="00E0493C" w:rsidRPr="007C22A8" w:rsidRDefault="00E0493C" w:rsidP="00E0493C">
                            <w:pPr>
                              <w:rPr>
                                <w:sz w:val="40"/>
                                <w:szCs w:val="40"/>
                                <w:lang w:val="en-CA"/>
                              </w:rPr>
                            </w:pPr>
                            <w:r>
                              <w:rPr>
                                <w:sz w:val="40"/>
                                <w:szCs w:val="40"/>
                                <w:lang w:val="en-CA"/>
                              </w:rPr>
                              <w:t>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2170839" id="_x0000_t202" coordsize="21600,21600" o:spt="202" path="m,l,21600r21600,l21600,xe">
                <v:stroke joinstyle="miter"/>
                <v:path gradientshapeok="t" o:connecttype="rect"/>
              </v:shapetype>
              <v:shape id="Text Box 8" o:spid="_x0000_s1026" type="#_x0000_t202" style="position:absolute;left:0;text-align:left;margin-left:-37.1pt;margin-top:8.25pt;width:24.35pt;height:29.3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" fillcolor="white [3201]" strokeweight=".5pt">
                <v:textbox>
                  <w:txbxContent>
                    <w:p w14:paraId="20260DFB" w14:textId="77777777" w:rsidR="00E0493C" w:rsidRPr="007C22A8" w:rsidRDefault="00E0493C" w:rsidP="00E0493C">
                      <w:pPr>
                        <w:rPr>
                          <w:sz w:val="40"/>
                          <w:szCs w:val="40"/>
                          <w:lang w:val="en-CA"/>
                        </w:rPr>
                      </w:pPr>
                      <w:r>
                        <w:rPr>
                          <w:sz w:val="40"/>
                          <w:szCs w:val="40"/>
                          <w:lang w:val="en-CA"/>
                        </w:rPr>
                        <w:t>P</w:t>
                      </w:r>
                    </w:p>
                  </w:txbxContent>
                </v:textbox>
              </v:shape>
            </w:pict>
          </mc:Fallback>
        </mc:AlternateContent>
      </w:r>
      <w:r w:rsidR="00B707F5">
        <w:rPr>
          <w:color w:val="414142"/>
          <w:spacing w:val="-2"/>
          <w:w w:val="110"/>
          <w:sz w:val="18"/>
        </w:rPr>
        <w:t>P</w:t>
      </w:r>
      <w:r w:rsidR="00B13B6B">
        <w:rPr>
          <w:color w:val="414142"/>
          <w:spacing w:val="-2"/>
          <w:w w:val="110"/>
          <w:sz w:val="18"/>
        </w:rPr>
        <w:t>articipant</w:t>
      </w:r>
      <w:r w:rsidR="00B13B6B">
        <w:rPr>
          <w:color w:val="414142"/>
          <w:spacing w:val="-6"/>
          <w:w w:val="110"/>
          <w:sz w:val="18"/>
        </w:rPr>
        <w:t xml:space="preserve"> </w:t>
      </w:r>
      <w:r w:rsidR="00B13B6B">
        <w:rPr>
          <w:color w:val="414142"/>
          <w:spacing w:val="-2"/>
          <w:w w:val="110"/>
          <w:sz w:val="18"/>
        </w:rPr>
        <w:t>must</w:t>
      </w:r>
      <w:r w:rsidR="00B13B6B">
        <w:rPr>
          <w:color w:val="414142"/>
          <w:spacing w:val="-5"/>
          <w:w w:val="110"/>
          <w:sz w:val="18"/>
        </w:rPr>
        <w:t xml:space="preserve"> </w:t>
      </w:r>
      <w:r w:rsidR="00B13B6B">
        <w:rPr>
          <w:color w:val="414142"/>
          <w:spacing w:val="-2"/>
          <w:w w:val="110"/>
          <w:sz w:val="18"/>
        </w:rPr>
        <w:t>reside</w:t>
      </w:r>
      <w:r w:rsidR="00B13B6B">
        <w:rPr>
          <w:color w:val="414142"/>
          <w:spacing w:val="-8"/>
          <w:w w:val="110"/>
          <w:sz w:val="18"/>
        </w:rPr>
        <w:t xml:space="preserve"> </w:t>
      </w:r>
      <w:r w:rsidR="00B13B6B">
        <w:rPr>
          <w:color w:val="414142"/>
          <w:spacing w:val="-2"/>
          <w:w w:val="110"/>
          <w:sz w:val="18"/>
        </w:rPr>
        <w:t>in</w:t>
      </w:r>
      <w:r w:rsidR="00B13B6B">
        <w:rPr>
          <w:color w:val="414142"/>
          <w:spacing w:val="-6"/>
          <w:w w:val="110"/>
          <w:sz w:val="18"/>
        </w:rPr>
        <w:t xml:space="preserve"> </w:t>
      </w:r>
      <w:r w:rsidR="00B13B6B">
        <w:rPr>
          <w:color w:val="414142"/>
          <w:spacing w:val="-2"/>
          <w:w w:val="110"/>
          <w:sz w:val="18"/>
        </w:rPr>
        <w:t>an</w:t>
      </w:r>
      <w:r w:rsidR="00B13B6B">
        <w:rPr>
          <w:color w:val="414142"/>
          <w:spacing w:val="-8"/>
          <w:w w:val="110"/>
          <w:sz w:val="18"/>
        </w:rPr>
        <w:t xml:space="preserve"> </w:t>
      </w:r>
      <w:r w:rsidR="00B13B6B">
        <w:rPr>
          <w:color w:val="414142"/>
          <w:spacing w:val="-2"/>
          <w:w w:val="110"/>
          <w:sz w:val="18"/>
        </w:rPr>
        <w:t>income</w:t>
      </w:r>
      <w:r w:rsidR="00B13B6B">
        <w:rPr>
          <w:color w:val="414142"/>
          <w:spacing w:val="-8"/>
          <w:w w:val="110"/>
          <w:sz w:val="18"/>
        </w:rPr>
        <w:t xml:space="preserve"> </w:t>
      </w:r>
      <w:r w:rsidR="00B13B6B">
        <w:rPr>
          <w:color w:val="414142"/>
          <w:spacing w:val="-2"/>
          <w:w w:val="110"/>
          <w:sz w:val="18"/>
        </w:rPr>
        <w:t>qualified</w:t>
      </w:r>
      <w:r w:rsidR="00B13B6B">
        <w:rPr>
          <w:color w:val="414142"/>
          <w:spacing w:val="-6"/>
          <w:w w:val="110"/>
          <w:sz w:val="18"/>
        </w:rPr>
        <w:t xml:space="preserve"> </w:t>
      </w:r>
      <w:r w:rsidR="00B13B6B">
        <w:rPr>
          <w:color w:val="414142"/>
          <w:spacing w:val="-2"/>
          <w:w w:val="110"/>
          <w:sz w:val="18"/>
        </w:rPr>
        <w:t>household,</w:t>
      </w:r>
      <w:r w:rsidR="00B13B6B">
        <w:rPr>
          <w:color w:val="414142"/>
          <w:spacing w:val="-5"/>
          <w:w w:val="110"/>
          <w:sz w:val="18"/>
        </w:rPr>
        <w:t xml:space="preserve"> </w:t>
      </w:r>
      <w:r w:rsidR="00B13B6B">
        <w:rPr>
          <w:color w:val="414142"/>
          <w:spacing w:val="-2"/>
          <w:w w:val="110"/>
          <w:sz w:val="18"/>
        </w:rPr>
        <w:t>in</w:t>
      </w:r>
      <w:r w:rsidR="00B13B6B">
        <w:rPr>
          <w:color w:val="414142"/>
          <w:spacing w:val="-6"/>
          <w:w w:val="110"/>
          <w:sz w:val="18"/>
        </w:rPr>
        <w:t xml:space="preserve"> </w:t>
      </w:r>
      <w:r w:rsidR="00B13B6B">
        <w:rPr>
          <w:color w:val="414142"/>
          <w:spacing w:val="-2"/>
          <w:w w:val="110"/>
          <w:sz w:val="18"/>
        </w:rPr>
        <w:t>accordance</w:t>
      </w:r>
      <w:r w:rsidR="00B13B6B">
        <w:rPr>
          <w:color w:val="414142"/>
          <w:spacing w:val="-6"/>
          <w:w w:val="110"/>
          <w:sz w:val="18"/>
        </w:rPr>
        <w:t xml:space="preserve"> </w:t>
      </w:r>
      <w:r w:rsidR="00B13B6B">
        <w:rPr>
          <w:color w:val="414142"/>
          <w:spacing w:val="-2"/>
          <w:w w:val="110"/>
          <w:sz w:val="18"/>
        </w:rPr>
        <w:t>with</w:t>
      </w:r>
      <w:r w:rsidR="00B13B6B">
        <w:rPr>
          <w:color w:val="414142"/>
          <w:spacing w:val="-8"/>
          <w:w w:val="110"/>
          <w:sz w:val="18"/>
        </w:rPr>
        <w:t xml:space="preserve"> </w:t>
      </w:r>
      <w:r w:rsidR="00B13B6B">
        <w:rPr>
          <w:color w:val="414142"/>
          <w:spacing w:val="-2"/>
          <w:w w:val="110"/>
          <w:sz w:val="18"/>
        </w:rPr>
        <w:t>the</w:t>
      </w:r>
      <w:r w:rsidR="00B13B6B">
        <w:rPr>
          <w:color w:val="414142"/>
          <w:spacing w:val="-6"/>
          <w:w w:val="110"/>
          <w:sz w:val="18"/>
        </w:rPr>
        <w:t xml:space="preserve"> </w:t>
      </w:r>
      <w:r w:rsidR="00B13B6B">
        <w:rPr>
          <w:color w:val="414142"/>
          <w:spacing w:val="-2"/>
          <w:w w:val="110"/>
          <w:sz w:val="18"/>
        </w:rPr>
        <w:t>income</w:t>
      </w:r>
      <w:r w:rsidR="00B13B6B">
        <w:rPr>
          <w:color w:val="414142"/>
          <w:spacing w:val="-8"/>
          <w:w w:val="110"/>
          <w:sz w:val="18"/>
        </w:rPr>
        <w:t xml:space="preserve"> </w:t>
      </w:r>
      <w:r w:rsidR="00B13B6B">
        <w:rPr>
          <w:color w:val="414142"/>
          <w:spacing w:val="-2"/>
          <w:w w:val="110"/>
          <w:sz w:val="18"/>
        </w:rPr>
        <w:t>qualification</w:t>
      </w:r>
      <w:r w:rsidR="00B13B6B">
        <w:rPr>
          <w:color w:val="414142"/>
          <w:spacing w:val="-6"/>
          <w:w w:val="110"/>
          <w:sz w:val="18"/>
        </w:rPr>
        <w:t xml:space="preserve"> </w:t>
      </w:r>
      <w:r w:rsidR="00B13B6B">
        <w:rPr>
          <w:color w:val="414142"/>
          <w:spacing w:val="-2"/>
          <w:w w:val="110"/>
          <w:sz w:val="18"/>
        </w:rPr>
        <w:t>criteria</w:t>
      </w:r>
      <w:r w:rsidR="00B13B6B">
        <w:rPr>
          <w:color w:val="414142"/>
          <w:spacing w:val="-6"/>
          <w:w w:val="110"/>
          <w:sz w:val="18"/>
        </w:rPr>
        <w:t xml:space="preserve"> </w:t>
      </w:r>
      <w:r w:rsidR="00B13B6B">
        <w:rPr>
          <w:color w:val="414142"/>
          <w:spacing w:val="-2"/>
          <w:w w:val="110"/>
          <w:sz w:val="18"/>
        </w:rPr>
        <w:t xml:space="preserve">in </w:t>
      </w:r>
      <w:r w:rsidR="00B13B6B">
        <w:rPr>
          <w:color w:val="414142"/>
          <w:sz w:val="18"/>
        </w:rPr>
        <w:t>the</w:t>
      </w:r>
      <w:r w:rsidR="00B13B6B">
        <w:rPr>
          <w:color w:val="414142"/>
          <w:spacing w:val="25"/>
          <w:sz w:val="18"/>
        </w:rPr>
        <w:t xml:space="preserve"> </w:t>
      </w:r>
      <w:r w:rsidR="00B13B6B">
        <w:rPr>
          <w:color w:val="414142"/>
          <w:sz w:val="18"/>
        </w:rPr>
        <w:t>table</w:t>
      </w:r>
      <w:r w:rsidR="00B13B6B">
        <w:rPr>
          <w:color w:val="414142"/>
          <w:spacing w:val="25"/>
          <w:sz w:val="18"/>
        </w:rPr>
        <w:t xml:space="preserve"> </w:t>
      </w:r>
      <w:r w:rsidR="00B13B6B">
        <w:rPr>
          <w:color w:val="414142"/>
          <w:sz w:val="18"/>
        </w:rPr>
        <w:t>below.</w:t>
      </w:r>
      <w:r w:rsidR="00B13B6B">
        <w:rPr>
          <w:color w:val="414142"/>
          <w:spacing w:val="25"/>
          <w:sz w:val="18"/>
        </w:rPr>
        <w:t xml:space="preserve"> </w:t>
      </w:r>
      <w:r w:rsidR="00B13B6B">
        <w:rPr>
          <w:color w:val="414142"/>
          <w:sz w:val="18"/>
        </w:rPr>
        <w:t>Eligibility</w:t>
      </w:r>
      <w:r w:rsidR="00B13B6B">
        <w:rPr>
          <w:color w:val="414142"/>
          <w:spacing w:val="25"/>
          <w:sz w:val="18"/>
        </w:rPr>
        <w:t xml:space="preserve"> </w:t>
      </w:r>
      <w:r w:rsidR="00B13B6B">
        <w:rPr>
          <w:color w:val="414142"/>
          <w:sz w:val="18"/>
        </w:rPr>
        <w:t>is</w:t>
      </w:r>
      <w:r w:rsidR="00B13B6B">
        <w:rPr>
          <w:color w:val="414142"/>
          <w:spacing w:val="31"/>
          <w:sz w:val="18"/>
        </w:rPr>
        <w:t xml:space="preserve"> </w:t>
      </w:r>
      <w:r w:rsidR="00B13B6B">
        <w:rPr>
          <w:color w:val="414142"/>
          <w:sz w:val="18"/>
        </w:rPr>
        <w:t>based</w:t>
      </w:r>
      <w:r w:rsidR="00B13B6B">
        <w:rPr>
          <w:color w:val="414142"/>
          <w:spacing w:val="25"/>
          <w:sz w:val="18"/>
        </w:rPr>
        <w:t xml:space="preserve"> </w:t>
      </w:r>
      <w:r w:rsidR="00B13B6B">
        <w:rPr>
          <w:color w:val="414142"/>
          <w:sz w:val="18"/>
        </w:rPr>
        <w:t>on</w:t>
      </w:r>
      <w:r w:rsidR="00B13B6B">
        <w:rPr>
          <w:color w:val="414142"/>
          <w:spacing w:val="27"/>
          <w:sz w:val="18"/>
        </w:rPr>
        <w:t xml:space="preserve"> </w:t>
      </w:r>
      <w:r w:rsidR="00B13B6B">
        <w:rPr>
          <w:color w:val="414142"/>
          <w:sz w:val="18"/>
        </w:rPr>
        <w:t>the</w:t>
      </w:r>
      <w:r w:rsidR="00B13B6B">
        <w:rPr>
          <w:color w:val="414142"/>
          <w:spacing w:val="25"/>
          <w:sz w:val="18"/>
        </w:rPr>
        <w:t xml:space="preserve"> </w:t>
      </w:r>
      <w:r w:rsidR="00B13B6B">
        <w:rPr>
          <w:color w:val="414142"/>
          <w:sz w:val="18"/>
        </w:rPr>
        <w:t>number</w:t>
      </w:r>
      <w:r w:rsidR="00B13B6B">
        <w:rPr>
          <w:color w:val="414142"/>
          <w:spacing w:val="25"/>
          <w:sz w:val="18"/>
        </w:rPr>
        <w:t xml:space="preserve"> </w:t>
      </w:r>
      <w:r w:rsidR="00B13B6B">
        <w:rPr>
          <w:color w:val="414142"/>
          <w:sz w:val="18"/>
        </w:rPr>
        <w:t>of</w:t>
      </w:r>
      <w:r w:rsidR="00B13B6B">
        <w:rPr>
          <w:color w:val="414142"/>
          <w:spacing w:val="27"/>
          <w:sz w:val="18"/>
        </w:rPr>
        <w:t xml:space="preserve"> </w:t>
      </w:r>
      <w:r w:rsidR="00B13B6B">
        <w:rPr>
          <w:color w:val="414142"/>
          <w:sz w:val="18"/>
        </w:rPr>
        <w:t>people</w:t>
      </w:r>
      <w:r w:rsidR="00B13B6B">
        <w:rPr>
          <w:color w:val="414142"/>
          <w:spacing w:val="25"/>
          <w:sz w:val="18"/>
        </w:rPr>
        <w:t xml:space="preserve"> </w:t>
      </w:r>
      <w:r w:rsidR="00B13B6B">
        <w:rPr>
          <w:color w:val="414142"/>
          <w:sz w:val="18"/>
        </w:rPr>
        <w:t>living</w:t>
      </w:r>
      <w:r w:rsidR="00B13B6B">
        <w:rPr>
          <w:color w:val="414142"/>
          <w:spacing w:val="25"/>
          <w:sz w:val="18"/>
        </w:rPr>
        <w:t xml:space="preserve"> </w:t>
      </w:r>
      <w:r w:rsidR="00B13B6B">
        <w:rPr>
          <w:color w:val="414142"/>
          <w:sz w:val="18"/>
        </w:rPr>
        <w:t>in</w:t>
      </w:r>
      <w:r w:rsidR="00B13B6B">
        <w:rPr>
          <w:color w:val="414142"/>
          <w:spacing w:val="27"/>
          <w:sz w:val="18"/>
        </w:rPr>
        <w:t xml:space="preserve"> </w:t>
      </w:r>
      <w:r w:rsidR="00B13B6B">
        <w:rPr>
          <w:color w:val="414142"/>
          <w:sz w:val="18"/>
        </w:rPr>
        <w:t>the</w:t>
      </w:r>
      <w:r w:rsidR="00B13B6B">
        <w:rPr>
          <w:color w:val="414142"/>
          <w:spacing w:val="29"/>
          <w:sz w:val="18"/>
        </w:rPr>
        <w:t xml:space="preserve"> </w:t>
      </w:r>
      <w:r w:rsidR="00B13B6B">
        <w:rPr>
          <w:color w:val="414142"/>
          <w:sz w:val="18"/>
        </w:rPr>
        <w:t>household</w:t>
      </w:r>
      <w:r w:rsidR="00B13B6B">
        <w:rPr>
          <w:color w:val="414142"/>
          <w:spacing w:val="25"/>
          <w:sz w:val="18"/>
        </w:rPr>
        <w:t xml:space="preserve"> </w:t>
      </w:r>
      <w:r w:rsidR="00B13B6B">
        <w:rPr>
          <w:color w:val="414142"/>
          <w:sz w:val="18"/>
        </w:rPr>
        <w:t>including</w:t>
      </w:r>
      <w:r w:rsidR="00B13B6B">
        <w:rPr>
          <w:color w:val="414142"/>
          <w:spacing w:val="25"/>
          <w:sz w:val="18"/>
        </w:rPr>
        <w:t xml:space="preserve"> </w:t>
      </w:r>
      <w:r w:rsidR="00B13B6B">
        <w:rPr>
          <w:color w:val="414142"/>
          <w:sz w:val="18"/>
        </w:rPr>
        <w:t>adults</w:t>
      </w:r>
      <w:r w:rsidR="00B13B6B">
        <w:rPr>
          <w:color w:val="414142"/>
          <w:spacing w:val="25"/>
          <w:sz w:val="18"/>
        </w:rPr>
        <w:t xml:space="preserve"> </w:t>
      </w:r>
      <w:r w:rsidR="00B13B6B">
        <w:rPr>
          <w:color w:val="414142"/>
          <w:sz w:val="18"/>
        </w:rPr>
        <w:t>and</w:t>
      </w:r>
      <w:r w:rsidR="00B13B6B">
        <w:rPr>
          <w:color w:val="414142"/>
          <w:spacing w:val="25"/>
          <w:sz w:val="18"/>
        </w:rPr>
        <w:t xml:space="preserve"> </w:t>
      </w:r>
      <w:r w:rsidR="00B13B6B">
        <w:rPr>
          <w:color w:val="414142"/>
          <w:sz w:val="18"/>
        </w:rPr>
        <w:t>children and</w:t>
      </w:r>
      <w:r w:rsidR="00B13B6B">
        <w:rPr>
          <w:color w:val="414142"/>
          <w:spacing w:val="35"/>
          <w:sz w:val="18"/>
        </w:rPr>
        <w:t xml:space="preserve"> </w:t>
      </w:r>
      <w:r w:rsidR="00B13B6B">
        <w:rPr>
          <w:color w:val="414142"/>
          <w:sz w:val="18"/>
        </w:rPr>
        <w:t>total</w:t>
      </w:r>
      <w:r w:rsidR="00B13B6B">
        <w:rPr>
          <w:color w:val="414142"/>
          <w:spacing w:val="33"/>
          <w:sz w:val="18"/>
        </w:rPr>
        <w:t xml:space="preserve"> </w:t>
      </w:r>
      <w:r w:rsidR="00B13B6B">
        <w:rPr>
          <w:color w:val="414142"/>
          <w:sz w:val="18"/>
        </w:rPr>
        <w:t>annual</w:t>
      </w:r>
      <w:r w:rsidR="00B13B6B">
        <w:rPr>
          <w:color w:val="414142"/>
          <w:spacing w:val="35"/>
          <w:sz w:val="18"/>
        </w:rPr>
        <w:t xml:space="preserve"> </w:t>
      </w:r>
      <w:r w:rsidR="00B13B6B">
        <w:rPr>
          <w:color w:val="414142"/>
          <w:sz w:val="18"/>
        </w:rPr>
        <w:t>household</w:t>
      </w:r>
      <w:r w:rsidR="00B13B6B">
        <w:rPr>
          <w:color w:val="414142"/>
          <w:spacing w:val="35"/>
          <w:sz w:val="18"/>
        </w:rPr>
        <w:t xml:space="preserve"> </w:t>
      </w:r>
      <w:r w:rsidR="00B13B6B">
        <w:rPr>
          <w:color w:val="414142"/>
          <w:sz w:val="18"/>
        </w:rPr>
        <w:t>income,</w:t>
      </w:r>
      <w:r w:rsidR="00B13B6B">
        <w:rPr>
          <w:color w:val="414142"/>
          <w:spacing w:val="37"/>
          <w:sz w:val="18"/>
        </w:rPr>
        <w:t xml:space="preserve"> </w:t>
      </w:r>
      <w:r w:rsidR="00B13B6B">
        <w:rPr>
          <w:color w:val="414142"/>
          <w:sz w:val="18"/>
        </w:rPr>
        <w:t>which</w:t>
      </w:r>
      <w:r w:rsidR="00B13B6B">
        <w:rPr>
          <w:color w:val="414142"/>
          <w:spacing w:val="33"/>
          <w:sz w:val="18"/>
        </w:rPr>
        <w:t xml:space="preserve"> </w:t>
      </w:r>
      <w:r w:rsidR="00B13B6B">
        <w:rPr>
          <w:color w:val="414142"/>
          <w:sz w:val="18"/>
        </w:rPr>
        <w:t>includes</w:t>
      </w:r>
      <w:r w:rsidR="00B13B6B">
        <w:rPr>
          <w:color w:val="414142"/>
          <w:spacing w:val="40"/>
          <w:sz w:val="18"/>
        </w:rPr>
        <w:t xml:space="preserve"> </w:t>
      </w:r>
      <w:r w:rsidR="00B13B6B">
        <w:rPr>
          <w:color w:val="414142"/>
          <w:sz w:val="18"/>
        </w:rPr>
        <w:t>the</w:t>
      </w:r>
      <w:r w:rsidR="00B13B6B">
        <w:rPr>
          <w:color w:val="414142"/>
          <w:spacing w:val="33"/>
          <w:sz w:val="18"/>
        </w:rPr>
        <w:t xml:space="preserve"> </w:t>
      </w:r>
      <w:r w:rsidR="00B13B6B">
        <w:rPr>
          <w:color w:val="414142"/>
          <w:sz w:val="18"/>
        </w:rPr>
        <w:t>combined</w:t>
      </w:r>
      <w:r w:rsidR="00B13B6B">
        <w:rPr>
          <w:color w:val="414142"/>
          <w:spacing w:val="35"/>
          <w:sz w:val="18"/>
        </w:rPr>
        <w:t xml:space="preserve"> </w:t>
      </w:r>
      <w:r w:rsidR="00B13B6B">
        <w:rPr>
          <w:color w:val="414142"/>
          <w:sz w:val="18"/>
        </w:rPr>
        <w:t>income</w:t>
      </w:r>
      <w:r w:rsidR="00B13B6B">
        <w:rPr>
          <w:color w:val="414142"/>
          <w:spacing w:val="33"/>
          <w:sz w:val="18"/>
        </w:rPr>
        <w:t xml:space="preserve"> </w:t>
      </w:r>
      <w:r w:rsidR="00B13B6B">
        <w:rPr>
          <w:color w:val="414142"/>
          <w:sz w:val="18"/>
        </w:rPr>
        <w:t>of</w:t>
      </w:r>
      <w:r w:rsidR="00B13B6B">
        <w:rPr>
          <w:color w:val="414142"/>
          <w:spacing w:val="35"/>
          <w:sz w:val="18"/>
        </w:rPr>
        <w:t xml:space="preserve"> </w:t>
      </w:r>
      <w:r w:rsidR="00B13B6B">
        <w:rPr>
          <w:color w:val="414142"/>
          <w:sz w:val="18"/>
        </w:rPr>
        <w:t>all</w:t>
      </w:r>
      <w:r w:rsidR="00B13B6B">
        <w:rPr>
          <w:color w:val="414142"/>
          <w:spacing w:val="33"/>
          <w:sz w:val="18"/>
        </w:rPr>
        <w:t xml:space="preserve"> </w:t>
      </w:r>
      <w:r w:rsidR="00B13B6B">
        <w:rPr>
          <w:color w:val="414142"/>
          <w:sz w:val="18"/>
        </w:rPr>
        <w:t>members</w:t>
      </w:r>
      <w:r w:rsidR="00B13B6B">
        <w:rPr>
          <w:color w:val="414142"/>
          <w:spacing w:val="35"/>
          <w:sz w:val="18"/>
        </w:rPr>
        <w:t xml:space="preserve"> </w:t>
      </w:r>
      <w:r w:rsidR="00B13B6B">
        <w:rPr>
          <w:color w:val="414142"/>
          <w:sz w:val="18"/>
        </w:rPr>
        <w:t>of</w:t>
      </w:r>
      <w:r w:rsidR="00B13B6B">
        <w:rPr>
          <w:color w:val="414142"/>
          <w:spacing w:val="35"/>
          <w:sz w:val="18"/>
        </w:rPr>
        <w:t xml:space="preserve"> </w:t>
      </w:r>
      <w:r w:rsidR="00B13B6B">
        <w:rPr>
          <w:color w:val="414142"/>
          <w:sz w:val="18"/>
        </w:rPr>
        <w:t>the</w:t>
      </w:r>
      <w:r w:rsidR="00B13B6B">
        <w:rPr>
          <w:color w:val="414142"/>
          <w:spacing w:val="33"/>
          <w:sz w:val="18"/>
        </w:rPr>
        <w:t xml:space="preserve"> </w:t>
      </w:r>
      <w:r w:rsidR="00B13B6B">
        <w:rPr>
          <w:color w:val="414142"/>
          <w:sz w:val="18"/>
        </w:rPr>
        <w:t>household</w:t>
      </w:r>
      <w:r w:rsidR="00B13B6B">
        <w:rPr>
          <w:color w:val="414142"/>
          <w:spacing w:val="35"/>
          <w:sz w:val="18"/>
        </w:rPr>
        <w:t xml:space="preserve"> </w:t>
      </w:r>
      <w:r w:rsidR="00B13B6B">
        <w:rPr>
          <w:color w:val="414142"/>
          <w:sz w:val="18"/>
        </w:rPr>
        <w:t xml:space="preserve">over </w:t>
      </w:r>
      <w:r w:rsidR="00B13B6B">
        <w:rPr>
          <w:color w:val="414142"/>
          <w:w w:val="110"/>
          <w:sz w:val="18"/>
        </w:rPr>
        <w:t>the</w:t>
      </w:r>
      <w:r w:rsidR="00B13B6B">
        <w:rPr>
          <w:color w:val="414142"/>
          <w:spacing w:val="-1"/>
          <w:w w:val="110"/>
          <w:sz w:val="18"/>
        </w:rPr>
        <w:t xml:space="preserve"> </w:t>
      </w:r>
      <w:r w:rsidR="00B13B6B">
        <w:rPr>
          <w:color w:val="414142"/>
          <w:w w:val="110"/>
          <w:sz w:val="18"/>
        </w:rPr>
        <w:t>age</w:t>
      </w:r>
      <w:r w:rsidR="00B13B6B">
        <w:rPr>
          <w:color w:val="414142"/>
          <w:spacing w:val="-1"/>
          <w:w w:val="110"/>
          <w:sz w:val="18"/>
        </w:rPr>
        <w:t xml:space="preserve"> </w:t>
      </w:r>
      <w:r w:rsidR="00B13B6B">
        <w:rPr>
          <w:color w:val="414142"/>
          <w:w w:val="110"/>
          <w:sz w:val="18"/>
        </w:rPr>
        <w:t>of 18 (excluding dependants).</w:t>
      </w:r>
    </w:p>
    <w:p w14:paraId="02E58812" w14:textId="1E70E876" w:rsidR="00CC0A36" w:rsidRDefault="00CC0A36">
      <w:pPr>
        <w:pStyle w:val="BodyText"/>
        <w:spacing w:before="9"/>
        <w:ind w:left="0" w:firstLine="0"/>
        <w:rPr>
          <w:sz w:val="11"/>
        </w:rPr>
      </w:pPr>
    </w:p>
    <w:tbl>
      <w:tblPr>
        <w:tblW w:w="0" w:type="auto"/>
        <w:tblInd w:w="567" w:type="dxa"/>
        <w:tblLayout w:type="fixed"/>
        <w:tblCellMar>
          <w:left w:w="0" w:type="dxa"/>
          <w:right w:w="0" w:type="dxa"/>
        </w:tblCellMar>
        <w:tblLook w:val="01E0" w:firstRow="1" w:lastRow="1" w:firstColumn="1" w:lastColumn="1" w:noHBand="0" w:noVBand="0"/>
      </w:tblPr>
      <w:tblGrid>
        <w:gridCol w:w="2765"/>
        <w:gridCol w:w="2273"/>
        <w:gridCol w:w="2220"/>
        <w:gridCol w:w="2114"/>
      </w:tblGrid>
      <w:tr w:rsidR="00CC0A36" w14:paraId="3C086F10" w14:textId="77777777">
        <w:trPr>
          <w:trHeight w:val="604"/>
        </w:trPr>
        <w:tc>
          <w:tcPr>
            <w:tcW w:w="2765" w:type="dxa"/>
            <w:vMerge w:val="restart"/>
            <w:tcBorders>
              <w:bottom w:val="single" w:sz="8" w:space="0" w:color="FFFFFF"/>
            </w:tcBorders>
            <w:shd w:val="clear" w:color="auto" w:fill="005C96"/>
          </w:tcPr>
          <w:p w14:paraId="3AA1D5CF" w14:textId="77777777" w:rsidR="00CC0A36" w:rsidRDefault="00B13B6B">
            <w:pPr>
              <w:pStyle w:val="TableParagraph"/>
              <w:spacing w:before="20" w:line="268" w:lineRule="auto"/>
              <w:ind w:left="50" w:right="51"/>
              <w:jc w:val="center"/>
              <w:rPr>
                <w:rFonts w:ascii="Arial Black"/>
                <w:sz w:val="18"/>
              </w:rPr>
            </w:pPr>
            <w:r>
              <w:rPr>
                <w:rFonts w:ascii="Arial Black"/>
                <w:color w:val="FFFFFF"/>
                <w:spacing w:val="-6"/>
                <w:sz w:val="18"/>
              </w:rPr>
              <w:t>Number</w:t>
            </w:r>
            <w:r>
              <w:rPr>
                <w:rFonts w:ascii="Arial Black"/>
                <w:color w:val="FFFFFF"/>
                <w:spacing w:val="-13"/>
                <w:sz w:val="18"/>
              </w:rPr>
              <w:t xml:space="preserve"> </w:t>
            </w:r>
            <w:r>
              <w:rPr>
                <w:rFonts w:ascii="Arial Black"/>
                <w:color w:val="FFFFFF"/>
                <w:spacing w:val="-6"/>
                <w:sz w:val="18"/>
              </w:rPr>
              <w:t>of</w:t>
            </w:r>
            <w:r>
              <w:rPr>
                <w:rFonts w:ascii="Arial Black"/>
                <w:color w:val="FFFFFF"/>
                <w:spacing w:val="-13"/>
                <w:sz w:val="18"/>
              </w:rPr>
              <w:t xml:space="preserve"> </w:t>
            </w:r>
            <w:r>
              <w:rPr>
                <w:rFonts w:ascii="Arial Black"/>
                <w:color w:val="FFFFFF"/>
                <w:spacing w:val="-6"/>
                <w:sz w:val="18"/>
              </w:rPr>
              <w:t>people</w:t>
            </w:r>
            <w:r>
              <w:rPr>
                <w:rFonts w:ascii="Arial Black"/>
                <w:color w:val="FFFFFF"/>
                <w:spacing w:val="-15"/>
                <w:sz w:val="18"/>
              </w:rPr>
              <w:t xml:space="preserve"> </w:t>
            </w:r>
            <w:r>
              <w:rPr>
                <w:rFonts w:ascii="Arial Black"/>
                <w:color w:val="FFFFFF"/>
                <w:spacing w:val="-6"/>
                <w:sz w:val="18"/>
              </w:rPr>
              <w:t>living</w:t>
            </w:r>
            <w:r>
              <w:rPr>
                <w:rFonts w:ascii="Arial Black"/>
                <w:color w:val="FFFFFF"/>
                <w:spacing w:val="-14"/>
                <w:sz w:val="18"/>
              </w:rPr>
              <w:t xml:space="preserve"> </w:t>
            </w:r>
            <w:r>
              <w:rPr>
                <w:rFonts w:ascii="Arial Black"/>
                <w:color w:val="FFFFFF"/>
                <w:spacing w:val="-6"/>
                <w:sz w:val="18"/>
              </w:rPr>
              <w:t xml:space="preserve">in </w:t>
            </w:r>
            <w:r>
              <w:rPr>
                <w:rFonts w:ascii="Arial Black"/>
                <w:color w:val="FFFFFF"/>
                <w:sz w:val="18"/>
              </w:rPr>
              <w:t>the</w:t>
            </w:r>
            <w:r>
              <w:rPr>
                <w:rFonts w:ascii="Arial Black"/>
                <w:color w:val="FFFFFF"/>
                <w:spacing w:val="-7"/>
                <w:sz w:val="18"/>
              </w:rPr>
              <w:t xml:space="preserve"> </w:t>
            </w:r>
            <w:r>
              <w:rPr>
                <w:rFonts w:ascii="Arial Black"/>
                <w:color w:val="FFFFFF"/>
                <w:sz w:val="18"/>
              </w:rPr>
              <w:t>home</w:t>
            </w:r>
          </w:p>
          <w:p w14:paraId="6D9433AD" w14:textId="77777777" w:rsidR="00CC0A36" w:rsidRDefault="00B13B6B">
            <w:pPr>
              <w:pStyle w:val="TableParagraph"/>
              <w:spacing w:line="268" w:lineRule="auto"/>
              <w:ind w:left="50" w:right="51"/>
              <w:jc w:val="center"/>
              <w:rPr>
                <w:rFonts w:ascii="Arial Black"/>
                <w:sz w:val="18"/>
              </w:rPr>
            </w:pPr>
            <w:r>
              <w:rPr>
                <w:rFonts w:ascii="Arial Black"/>
                <w:color w:val="FFFFFF"/>
                <w:w w:val="90"/>
                <w:sz w:val="18"/>
              </w:rPr>
              <w:t xml:space="preserve">(including adults and </w:t>
            </w:r>
            <w:r>
              <w:rPr>
                <w:rFonts w:ascii="Arial Black"/>
                <w:color w:val="FFFFFF"/>
                <w:spacing w:val="-2"/>
                <w:sz w:val="18"/>
              </w:rPr>
              <w:t>children)</w:t>
            </w:r>
          </w:p>
        </w:tc>
        <w:tc>
          <w:tcPr>
            <w:tcW w:w="6607" w:type="dxa"/>
            <w:gridSpan w:val="3"/>
            <w:shd w:val="clear" w:color="auto" w:fill="005C96"/>
          </w:tcPr>
          <w:p w14:paraId="698F5DA5" w14:textId="77777777" w:rsidR="00CC0A36" w:rsidRDefault="00B13B6B">
            <w:pPr>
              <w:pStyle w:val="TableParagraph"/>
              <w:spacing w:before="18" w:line="266" w:lineRule="auto"/>
              <w:ind w:left="2736" w:right="191" w:hanging="2545"/>
              <w:rPr>
                <w:rFonts w:ascii="Arial Black"/>
                <w:sz w:val="18"/>
              </w:rPr>
            </w:pPr>
            <w:r>
              <w:rPr>
                <w:rFonts w:ascii="Arial Black"/>
                <w:color w:val="FFFFFF"/>
                <w:w w:val="90"/>
                <w:sz w:val="18"/>
              </w:rPr>
              <w:t xml:space="preserve">Combined pre-tax annual income of all adults in the home (excluding </w:t>
            </w:r>
            <w:r>
              <w:rPr>
                <w:rFonts w:ascii="Arial Black"/>
                <w:color w:val="FFFFFF"/>
                <w:spacing w:val="-2"/>
                <w:sz w:val="18"/>
              </w:rPr>
              <w:t>dependants)</w:t>
            </w:r>
          </w:p>
        </w:tc>
      </w:tr>
      <w:tr w:rsidR="00CC0A36" w14:paraId="52325320" w14:textId="77777777">
        <w:trPr>
          <w:trHeight w:val="553"/>
        </w:trPr>
        <w:tc>
          <w:tcPr>
            <w:tcW w:w="2765" w:type="dxa"/>
            <w:vMerge/>
            <w:tcBorders>
              <w:top w:val="nil"/>
              <w:bottom w:val="single" w:sz="8" w:space="0" w:color="FFFFFF"/>
            </w:tcBorders>
            <w:shd w:val="clear" w:color="auto" w:fill="005C96"/>
          </w:tcPr>
          <w:p w14:paraId="2A9996C6" w14:textId="77777777" w:rsidR="00CC0A36" w:rsidRDefault="00CC0A36">
            <w:pPr>
              <w:rPr>
                <w:sz w:val="2"/>
                <w:szCs w:val="2"/>
              </w:rPr>
            </w:pPr>
          </w:p>
        </w:tc>
        <w:tc>
          <w:tcPr>
            <w:tcW w:w="2273" w:type="dxa"/>
            <w:tcBorders>
              <w:bottom w:val="single" w:sz="8" w:space="0" w:color="FFFFFF"/>
            </w:tcBorders>
            <w:shd w:val="clear" w:color="auto" w:fill="005C96"/>
          </w:tcPr>
          <w:p w14:paraId="6139FB3A" w14:textId="77777777" w:rsidR="00CC0A36" w:rsidRDefault="00B13B6B">
            <w:pPr>
              <w:pStyle w:val="TableParagraph"/>
              <w:spacing w:line="240" w:lineRule="exact"/>
              <w:ind w:left="2" w:right="2"/>
              <w:jc w:val="center"/>
              <w:rPr>
                <w:rFonts w:ascii="Arial Black"/>
                <w:sz w:val="18"/>
              </w:rPr>
            </w:pPr>
            <w:r>
              <w:rPr>
                <w:rFonts w:ascii="Arial Black"/>
                <w:color w:val="FFFFFF"/>
                <w:w w:val="90"/>
                <w:sz w:val="18"/>
              </w:rPr>
              <w:t>Income</w:t>
            </w:r>
            <w:r>
              <w:rPr>
                <w:rFonts w:ascii="Arial Black"/>
                <w:color w:val="FFFFFF"/>
                <w:spacing w:val="-8"/>
                <w:w w:val="90"/>
                <w:sz w:val="18"/>
              </w:rPr>
              <w:t xml:space="preserve"> </w:t>
            </w:r>
            <w:r>
              <w:rPr>
                <w:rFonts w:ascii="Arial Black"/>
                <w:color w:val="FFFFFF"/>
                <w:w w:val="90"/>
                <w:sz w:val="18"/>
              </w:rPr>
              <w:t>Level</w:t>
            </w:r>
            <w:r>
              <w:rPr>
                <w:rFonts w:ascii="Arial Black"/>
                <w:color w:val="FFFFFF"/>
                <w:spacing w:val="-6"/>
                <w:w w:val="90"/>
                <w:sz w:val="18"/>
              </w:rPr>
              <w:t xml:space="preserve"> </w:t>
            </w:r>
            <w:r>
              <w:rPr>
                <w:rFonts w:ascii="Arial Black"/>
                <w:color w:val="FFFFFF"/>
                <w:spacing w:val="-10"/>
                <w:w w:val="90"/>
                <w:sz w:val="18"/>
              </w:rPr>
              <w:t>1</w:t>
            </w:r>
          </w:p>
          <w:p w14:paraId="0867BCFC" w14:textId="77777777" w:rsidR="00CC0A36" w:rsidRDefault="00B13B6B">
            <w:pPr>
              <w:pStyle w:val="TableParagraph"/>
              <w:spacing w:before="27"/>
              <w:ind w:right="2"/>
              <w:jc w:val="center"/>
              <w:rPr>
                <w:rFonts w:ascii="Arial Black"/>
                <w:sz w:val="18"/>
              </w:rPr>
            </w:pPr>
            <w:r>
              <w:rPr>
                <w:rFonts w:ascii="Arial Black"/>
                <w:color w:val="FFFFFF"/>
                <w:spacing w:val="-2"/>
                <w:w w:val="95"/>
                <w:sz w:val="18"/>
              </w:rPr>
              <w:t>(ESP1)</w:t>
            </w:r>
          </w:p>
        </w:tc>
        <w:tc>
          <w:tcPr>
            <w:tcW w:w="2220" w:type="dxa"/>
            <w:tcBorders>
              <w:bottom w:val="single" w:sz="8" w:space="0" w:color="FFFFFF"/>
            </w:tcBorders>
            <w:shd w:val="clear" w:color="auto" w:fill="005C96"/>
          </w:tcPr>
          <w:p w14:paraId="0EC9CC04" w14:textId="77777777" w:rsidR="00CC0A36" w:rsidRDefault="00B13B6B">
            <w:pPr>
              <w:pStyle w:val="TableParagraph"/>
              <w:spacing w:line="240" w:lineRule="exact"/>
              <w:ind w:left="51"/>
              <w:jc w:val="center"/>
              <w:rPr>
                <w:rFonts w:ascii="Arial Black"/>
                <w:sz w:val="18"/>
              </w:rPr>
            </w:pPr>
            <w:r>
              <w:rPr>
                <w:rFonts w:ascii="Arial Black"/>
                <w:color w:val="FFFFFF"/>
                <w:w w:val="90"/>
                <w:sz w:val="18"/>
              </w:rPr>
              <w:t>Income</w:t>
            </w:r>
            <w:r>
              <w:rPr>
                <w:rFonts w:ascii="Arial Black"/>
                <w:color w:val="FFFFFF"/>
                <w:spacing w:val="-8"/>
                <w:w w:val="90"/>
                <w:sz w:val="18"/>
              </w:rPr>
              <w:t xml:space="preserve"> </w:t>
            </w:r>
            <w:r>
              <w:rPr>
                <w:rFonts w:ascii="Arial Black"/>
                <w:color w:val="FFFFFF"/>
                <w:w w:val="90"/>
                <w:sz w:val="18"/>
              </w:rPr>
              <w:t>Level</w:t>
            </w:r>
            <w:r>
              <w:rPr>
                <w:rFonts w:ascii="Arial Black"/>
                <w:color w:val="FFFFFF"/>
                <w:spacing w:val="-6"/>
                <w:w w:val="90"/>
                <w:sz w:val="18"/>
              </w:rPr>
              <w:t xml:space="preserve"> </w:t>
            </w:r>
            <w:r>
              <w:rPr>
                <w:rFonts w:ascii="Arial Black"/>
                <w:color w:val="FFFFFF"/>
                <w:spacing w:val="-10"/>
                <w:w w:val="90"/>
                <w:sz w:val="18"/>
              </w:rPr>
              <w:t>2</w:t>
            </w:r>
          </w:p>
          <w:p w14:paraId="6EA47F54" w14:textId="77777777" w:rsidR="00CC0A36" w:rsidRDefault="00B13B6B">
            <w:pPr>
              <w:pStyle w:val="TableParagraph"/>
              <w:spacing w:before="27"/>
              <w:ind w:left="51" w:right="3"/>
              <w:jc w:val="center"/>
              <w:rPr>
                <w:rFonts w:ascii="Arial Black"/>
                <w:sz w:val="18"/>
              </w:rPr>
            </w:pPr>
            <w:r>
              <w:rPr>
                <w:rFonts w:ascii="Arial Black"/>
                <w:color w:val="FFFFFF"/>
                <w:spacing w:val="-2"/>
                <w:w w:val="95"/>
                <w:sz w:val="18"/>
              </w:rPr>
              <w:t>(ESP2)</w:t>
            </w:r>
          </w:p>
        </w:tc>
        <w:tc>
          <w:tcPr>
            <w:tcW w:w="2114" w:type="dxa"/>
            <w:tcBorders>
              <w:bottom w:val="single" w:sz="8" w:space="0" w:color="FFFFFF"/>
            </w:tcBorders>
            <w:shd w:val="clear" w:color="auto" w:fill="005C96"/>
          </w:tcPr>
          <w:p w14:paraId="37B5BD77" w14:textId="77777777" w:rsidR="00CC0A36" w:rsidRDefault="00B13B6B">
            <w:pPr>
              <w:pStyle w:val="TableParagraph"/>
              <w:spacing w:line="230" w:lineRule="auto"/>
              <w:ind w:left="809" w:right="348" w:hanging="394"/>
              <w:rPr>
                <w:rFonts w:ascii="Arial Black"/>
                <w:sz w:val="18"/>
              </w:rPr>
            </w:pPr>
            <w:r>
              <w:rPr>
                <w:rFonts w:ascii="Arial Black"/>
                <w:color w:val="FFFFFF"/>
                <w:w w:val="90"/>
                <w:sz w:val="18"/>
              </w:rPr>
              <w:t>Income</w:t>
            </w:r>
            <w:r>
              <w:rPr>
                <w:rFonts w:ascii="Arial Black"/>
                <w:color w:val="FFFFFF"/>
                <w:spacing w:val="-11"/>
                <w:w w:val="90"/>
                <w:sz w:val="18"/>
              </w:rPr>
              <w:t xml:space="preserve"> </w:t>
            </w:r>
            <w:r>
              <w:rPr>
                <w:rFonts w:ascii="Arial Black"/>
                <w:color w:val="FFFFFF"/>
                <w:w w:val="90"/>
                <w:sz w:val="18"/>
              </w:rPr>
              <w:t>Level</w:t>
            </w:r>
            <w:r>
              <w:rPr>
                <w:rFonts w:ascii="Arial Black"/>
                <w:color w:val="FFFFFF"/>
                <w:spacing w:val="-9"/>
                <w:w w:val="90"/>
                <w:sz w:val="18"/>
              </w:rPr>
              <w:t xml:space="preserve"> </w:t>
            </w:r>
            <w:r>
              <w:rPr>
                <w:rFonts w:ascii="Arial Black"/>
                <w:color w:val="FFFFFF"/>
                <w:w w:val="90"/>
                <w:sz w:val="18"/>
              </w:rPr>
              <w:t xml:space="preserve">3 </w:t>
            </w:r>
            <w:r>
              <w:rPr>
                <w:rFonts w:ascii="Arial Black"/>
                <w:color w:val="FFFFFF"/>
                <w:spacing w:val="-2"/>
                <w:w w:val="95"/>
                <w:sz w:val="18"/>
              </w:rPr>
              <w:t>(ESP3)</w:t>
            </w:r>
          </w:p>
        </w:tc>
      </w:tr>
      <w:tr w:rsidR="00CC0A36" w14:paraId="20C9DFBD" w14:textId="77777777">
        <w:trPr>
          <w:trHeight w:val="349"/>
        </w:trPr>
        <w:tc>
          <w:tcPr>
            <w:tcW w:w="2765" w:type="dxa"/>
            <w:tcBorders>
              <w:top w:val="single" w:sz="8" w:space="0" w:color="FFFFFF"/>
              <w:bottom w:val="single" w:sz="12" w:space="0" w:color="FFFFFF"/>
            </w:tcBorders>
            <w:shd w:val="clear" w:color="auto" w:fill="F0ECE9"/>
          </w:tcPr>
          <w:p w14:paraId="6FABC4BE" w14:textId="77777777" w:rsidR="00CC0A36" w:rsidRDefault="00B13B6B">
            <w:pPr>
              <w:pStyle w:val="TableParagraph"/>
              <w:spacing w:before="53"/>
              <w:ind w:left="53" w:right="51"/>
              <w:jc w:val="center"/>
              <w:rPr>
                <w:sz w:val="18"/>
              </w:rPr>
            </w:pPr>
            <w:r>
              <w:rPr>
                <w:color w:val="414142"/>
                <w:spacing w:val="-10"/>
                <w:sz w:val="18"/>
              </w:rPr>
              <w:t>1</w:t>
            </w:r>
          </w:p>
        </w:tc>
        <w:tc>
          <w:tcPr>
            <w:tcW w:w="2273" w:type="dxa"/>
            <w:tcBorders>
              <w:top w:val="single" w:sz="8" w:space="0" w:color="FFFFFF"/>
              <w:bottom w:val="single" w:sz="12" w:space="0" w:color="FFFFFF"/>
            </w:tcBorders>
            <w:shd w:val="clear" w:color="auto" w:fill="F0ECE9"/>
          </w:tcPr>
          <w:p w14:paraId="2BA7B039" w14:textId="77777777" w:rsidR="00CC0A36" w:rsidRDefault="00B13B6B">
            <w:pPr>
              <w:pStyle w:val="TableParagraph"/>
              <w:spacing w:before="53"/>
              <w:ind w:right="2"/>
              <w:jc w:val="center"/>
              <w:rPr>
                <w:sz w:val="18"/>
              </w:rPr>
            </w:pPr>
            <w:r>
              <w:rPr>
                <w:color w:val="414142"/>
                <w:spacing w:val="-2"/>
                <w:sz w:val="18"/>
              </w:rPr>
              <w:t>$47,007</w:t>
            </w:r>
          </w:p>
        </w:tc>
        <w:tc>
          <w:tcPr>
            <w:tcW w:w="2220" w:type="dxa"/>
            <w:tcBorders>
              <w:top w:val="single" w:sz="8" w:space="0" w:color="FFFFFF"/>
              <w:bottom w:val="single" w:sz="12" w:space="0" w:color="FFFFFF"/>
            </w:tcBorders>
            <w:shd w:val="clear" w:color="auto" w:fill="F0ECE9"/>
          </w:tcPr>
          <w:p w14:paraId="5B2056A5" w14:textId="77777777" w:rsidR="00CC0A36" w:rsidRDefault="00B13B6B">
            <w:pPr>
              <w:pStyle w:val="TableParagraph"/>
              <w:spacing w:before="53"/>
              <w:ind w:left="51" w:right="2"/>
              <w:jc w:val="center"/>
              <w:rPr>
                <w:sz w:val="18"/>
              </w:rPr>
            </w:pPr>
            <w:r>
              <w:rPr>
                <w:color w:val="414142"/>
                <w:spacing w:val="-2"/>
                <w:sz w:val="18"/>
              </w:rPr>
              <w:t>$61,697</w:t>
            </w:r>
          </w:p>
        </w:tc>
        <w:tc>
          <w:tcPr>
            <w:tcW w:w="2114" w:type="dxa"/>
            <w:tcBorders>
              <w:top w:val="single" w:sz="8" w:space="0" w:color="FFFFFF"/>
              <w:bottom w:val="single" w:sz="12" w:space="0" w:color="FFFFFF"/>
            </w:tcBorders>
            <w:shd w:val="clear" w:color="auto" w:fill="F0ECE9"/>
          </w:tcPr>
          <w:p w14:paraId="02A8CCEA" w14:textId="77777777" w:rsidR="00CC0A36" w:rsidRDefault="00B13B6B">
            <w:pPr>
              <w:pStyle w:val="TableParagraph"/>
              <w:spacing w:before="24"/>
              <w:ind w:left="56"/>
              <w:jc w:val="center"/>
              <w:rPr>
                <w:sz w:val="18"/>
              </w:rPr>
            </w:pPr>
            <w:r>
              <w:rPr>
                <w:color w:val="414142"/>
                <w:spacing w:val="-2"/>
                <w:sz w:val="18"/>
              </w:rPr>
              <w:t>$99,891</w:t>
            </w:r>
          </w:p>
        </w:tc>
      </w:tr>
      <w:tr w:rsidR="00CC0A36" w14:paraId="06763CC6" w14:textId="77777777">
        <w:trPr>
          <w:trHeight w:val="354"/>
        </w:trPr>
        <w:tc>
          <w:tcPr>
            <w:tcW w:w="2765" w:type="dxa"/>
            <w:tcBorders>
              <w:top w:val="single" w:sz="12" w:space="0" w:color="FFFFFF"/>
            </w:tcBorders>
            <w:shd w:val="clear" w:color="auto" w:fill="F0ECE9"/>
          </w:tcPr>
          <w:p w14:paraId="7B990803" w14:textId="77777777" w:rsidR="00CC0A36" w:rsidRDefault="00B13B6B">
            <w:pPr>
              <w:pStyle w:val="TableParagraph"/>
              <w:spacing w:before="42"/>
              <w:ind w:left="53" w:right="51"/>
              <w:jc w:val="center"/>
              <w:rPr>
                <w:sz w:val="18"/>
              </w:rPr>
            </w:pPr>
            <w:r>
              <w:rPr>
                <w:color w:val="414142"/>
                <w:spacing w:val="-10"/>
                <w:sz w:val="18"/>
              </w:rPr>
              <w:t>2</w:t>
            </w:r>
          </w:p>
        </w:tc>
        <w:tc>
          <w:tcPr>
            <w:tcW w:w="2273" w:type="dxa"/>
            <w:tcBorders>
              <w:top w:val="single" w:sz="12" w:space="0" w:color="FFFFFF"/>
            </w:tcBorders>
            <w:shd w:val="clear" w:color="auto" w:fill="F0ECE9"/>
          </w:tcPr>
          <w:p w14:paraId="38D54E55" w14:textId="77777777" w:rsidR="00CC0A36" w:rsidRDefault="00B13B6B">
            <w:pPr>
              <w:pStyle w:val="TableParagraph"/>
              <w:spacing w:before="42"/>
              <w:ind w:left="1" w:right="2"/>
              <w:jc w:val="center"/>
              <w:rPr>
                <w:sz w:val="18"/>
              </w:rPr>
            </w:pPr>
            <w:r>
              <w:rPr>
                <w:color w:val="414142"/>
                <w:spacing w:val="-2"/>
                <w:sz w:val="18"/>
              </w:rPr>
              <w:t>$58,522</w:t>
            </w:r>
          </w:p>
        </w:tc>
        <w:tc>
          <w:tcPr>
            <w:tcW w:w="2220" w:type="dxa"/>
            <w:tcBorders>
              <w:top w:val="single" w:sz="12" w:space="0" w:color="FFFFFF"/>
            </w:tcBorders>
            <w:shd w:val="clear" w:color="auto" w:fill="F0ECE9"/>
          </w:tcPr>
          <w:p w14:paraId="6A2AD470" w14:textId="77777777" w:rsidR="00CC0A36" w:rsidRDefault="00B13B6B">
            <w:pPr>
              <w:pStyle w:val="TableParagraph"/>
              <w:spacing w:before="42"/>
              <w:ind w:left="51" w:right="2"/>
              <w:jc w:val="center"/>
              <w:rPr>
                <w:sz w:val="18"/>
              </w:rPr>
            </w:pPr>
            <w:r>
              <w:rPr>
                <w:color w:val="414142"/>
                <w:spacing w:val="-2"/>
                <w:sz w:val="18"/>
              </w:rPr>
              <w:t>$76,810</w:t>
            </w:r>
          </w:p>
        </w:tc>
        <w:tc>
          <w:tcPr>
            <w:tcW w:w="2114" w:type="dxa"/>
            <w:tcBorders>
              <w:top w:val="single" w:sz="12" w:space="0" w:color="FFFFFF"/>
            </w:tcBorders>
            <w:shd w:val="clear" w:color="auto" w:fill="F0ECE9"/>
          </w:tcPr>
          <w:p w14:paraId="0824CA6C" w14:textId="77777777" w:rsidR="00CC0A36" w:rsidRDefault="00B13B6B">
            <w:pPr>
              <w:pStyle w:val="TableParagraph"/>
              <w:spacing w:before="13"/>
              <w:ind w:left="56" w:right="1"/>
              <w:jc w:val="center"/>
              <w:rPr>
                <w:sz w:val="18"/>
              </w:rPr>
            </w:pPr>
            <w:r>
              <w:rPr>
                <w:color w:val="414142"/>
                <w:spacing w:val="-2"/>
                <w:sz w:val="18"/>
              </w:rPr>
              <w:t>$124,358</w:t>
            </w:r>
          </w:p>
        </w:tc>
      </w:tr>
      <w:tr w:rsidR="00CC0A36" w14:paraId="246351A1" w14:textId="77777777">
        <w:trPr>
          <w:trHeight w:val="354"/>
        </w:trPr>
        <w:tc>
          <w:tcPr>
            <w:tcW w:w="2765" w:type="dxa"/>
            <w:tcBorders>
              <w:bottom w:val="single" w:sz="12" w:space="0" w:color="FFFFFF"/>
            </w:tcBorders>
            <w:shd w:val="clear" w:color="auto" w:fill="F0ECE9"/>
          </w:tcPr>
          <w:p w14:paraId="01061980" w14:textId="77777777" w:rsidR="00CC0A36" w:rsidRDefault="00B13B6B">
            <w:pPr>
              <w:pStyle w:val="TableParagraph"/>
              <w:spacing w:before="55"/>
              <w:ind w:left="53" w:right="51"/>
              <w:jc w:val="center"/>
              <w:rPr>
                <w:sz w:val="18"/>
              </w:rPr>
            </w:pPr>
            <w:r>
              <w:rPr>
                <w:color w:val="414142"/>
                <w:spacing w:val="-10"/>
                <w:sz w:val="18"/>
              </w:rPr>
              <w:t>3</w:t>
            </w:r>
          </w:p>
        </w:tc>
        <w:tc>
          <w:tcPr>
            <w:tcW w:w="2273" w:type="dxa"/>
            <w:tcBorders>
              <w:bottom w:val="single" w:sz="12" w:space="0" w:color="FFFFFF"/>
            </w:tcBorders>
            <w:shd w:val="clear" w:color="auto" w:fill="F0ECE9"/>
          </w:tcPr>
          <w:p w14:paraId="620D055C" w14:textId="77777777" w:rsidR="00CC0A36" w:rsidRDefault="00B13B6B">
            <w:pPr>
              <w:pStyle w:val="TableParagraph"/>
              <w:spacing w:before="55"/>
              <w:ind w:left="1" w:right="2"/>
              <w:jc w:val="center"/>
              <w:rPr>
                <w:sz w:val="18"/>
              </w:rPr>
            </w:pPr>
            <w:r>
              <w:rPr>
                <w:color w:val="414142"/>
                <w:spacing w:val="-2"/>
                <w:sz w:val="18"/>
              </w:rPr>
              <w:t>$71,945</w:t>
            </w:r>
          </w:p>
        </w:tc>
        <w:tc>
          <w:tcPr>
            <w:tcW w:w="2220" w:type="dxa"/>
            <w:tcBorders>
              <w:bottom w:val="single" w:sz="12" w:space="0" w:color="FFFFFF"/>
            </w:tcBorders>
            <w:shd w:val="clear" w:color="auto" w:fill="F0ECE9"/>
          </w:tcPr>
          <w:p w14:paraId="28938DAA" w14:textId="77777777" w:rsidR="00CC0A36" w:rsidRDefault="00B13B6B">
            <w:pPr>
              <w:pStyle w:val="TableParagraph"/>
              <w:spacing w:before="55"/>
              <w:ind w:left="51" w:right="2"/>
              <w:jc w:val="center"/>
              <w:rPr>
                <w:sz w:val="18"/>
              </w:rPr>
            </w:pPr>
            <w:r>
              <w:rPr>
                <w:noProof/>
                <w:sz w:val="18"/>
              </w:rPr>
              <mc:AlternateContent>
                <mc:Choice Requires="wpg">
                  <w:drawing>
                    <wp:anchor distT="0" distB="0" distL="0" distR="0" simplePos="0" relativeHeight="251548672" behindDoc="1" locked="0" layoutInCell="1" allowOverlap="1" wp14:anchorId="5099F726" wp14:editId="05B06141">
                      <wp:simplePos x="0" y="0"/>
                      <wp:positionH relativeFrom="column">
                        <wp:posOffset>9144</wp:posOffset>
                      </wp:positionH>
                      <wp:positionV relativeFrom="paragraph">
                        <wp:posOffset>9072</wp:posOffset>
                      </wp:positionV>
                      <wp:extent cx="2737485" cy="449580"/>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7485" cy="449580"/>
                                <a:chOff x="0" y="0"/>
                                <a:chExt cx="2737485" cy="449580"/>
                              </a:xfrm>
                            </wpg:grpSpPr>
                            <wps:wsp>
                              <wps:cNvPr id="8" name="Graphic 8"/>
                              <wps:cNvSpPr/>
                              <wps:spPr>
                                <a:xfrm>
                                  <a:off x="0" y="0"/>
                                  <a:ext cx="2737485" cy="449580"/>
                                </a:xfrm>
                                <a:custGeom>
                                  <a:avLst/>
                                  <a:gdLst/>
                                  <a:ahLst/>
                                  <a:cxnLst/>
                                  <a:rect l="l" t="t" r="r" b="b"/>
                                  <a:pathLst>
                                    <a:path w="2737485" h="449580">
                                      <a:moveTo>
                                        <a:pt x="1424940" y="234696"/>
                                      </a:moveTo>
                                      <a:lnTo>
                                        <a:pt x="0" y="234696"/>
                                      </a:lnTo>
                                      <a:lnTo>
                                        <a:pt x="0" y="449580"/>
                                      </a:lnTo>
                                      <a:lnTo>
                                        <a:pt x="1424940" y="449580"/>
                                      </a:lnTo>
                                      <a:lnTo>
                                        <a:pt x="1424940" y="234696"/>
                                      </a:lnTo>
                                      <a:close/>
                                    </a:path>
                                    <a:path w="2737485" h="449580">
                                      <a:moveTo>
                                        <a:pt x="1424940" y="0"/>
                                      </a:moveTo>
                                      <a:lnTo>
                                        <a:pt x="0" y="0"/>
                                      </a:lnTo>
                                      <a:lnTo>
                                        <a:pt x="0" y="1524"/>
                                      </a:lnTo>
                                      <a:lnTo>
                                        <a:pt x="0" y="216408"/>
                                      </a:lnTo>
                                      <a:lnTo>
                                        <a:pt x="1424940" y="216408"/>
                                      </a:lnTo>
                                      <a:lnTo>
                                        <a:pt x="1424940" y="1524"/>
                                      </a:lnTo>
                                      <a:lnTo>
                                        <a:pt x="1424940" y="0"/>
                                      </a:lnTo>
                                      <a:close/>
                                    </a:path>
                                    <a:path w="2737485" h="449580">
                                      <a:moveTo>
                                        <a:pt x="2737358" y="234696"/>
                                      </a:moveTo>
                                      <a:lnTo>
                                        <a:pt x="1443228" y="234696"/>
                                      </a:lnTo>
                                      <a:lnTo>
                                        <a:pt x="1443228" y="449580"/>
                                      </a:lnTo>
                                      <a:lnTo>
                                        <a:pt x="2737358" y="449580"/>
                                      </a:lnTo>
                                      <a:lnTo>
                                        <a:pt x="2737358" y="234696"/>
                                      </a:lnTo>
                                      <a:close/>
                                    </a:path>
                                    <a:path w="2737485" h="449580">
                                      <a:moveTo>
                                        <a:pt x="2737358" y="0"/>
                                      </a:moveTo>
                                      <a:lnTo>
                                        <a:pt x="1443228" y="0"/>
                                      </a:lnTo>
                                      <a:lnTo>
                                        <a:pt x="1443228" y="1524"/>
                                      </a:lnTo>
                                      <a:lnTo>
                                        <a:pt x="1443228" y="216408"/>
                                      </a:lnTo>
                                      <a:lnTo>
                                        <a:pt x="2737358" y="216408"/>
                                      </a:lnTo>
                                      <a:lnTo>
                                        <a:pt x="2737358" y="1524"/>
                                      </a:lnTo>
                                      <a:lnTo>
                                        <a:pt x="2737358" y="0"/>
                                      </a:lnTo>
                                      <a:close/>
                                    </a:path>
                                  </a:pathLst>
                                </a:custGeom>
                                <a:solidFill>
                                  <a:srgbClr val="F0ECE9"/>
                                </a:solidFill>
                              </wps:spPr>
                              <wps:bodyPr wrap="square" lIns="0" tIns="0" rIns="0" bIns="0" rtlCol="0">
                                <a:prstTxWarp prst="textNoShape">
                                  <a:avLst/>
                                </a:prstTxWarp>
                                <a:noAutofit/>
                              </wps:bodyPr>
                            </wps:wsp>
                          </wpg:wgp>
                        </a:graphicData>
                      </a:graphic>
                    </wp:anchor>
                  </w:drawing>
                </mc:Choice>
                <mc:Fallback>
                  <w:pict>
                    <v:group w14:anchorId="381C6ADC" id="Group 7" o:spid="_x0000_s1026" style="position:absolute;margin-left:.7pt;margin-top:.7pt;width:215.55pt;height:35.4pt;z-index:-251767808;mso-wrap-distance-left:0;mso-wrap-distance-right:0" coordsize="27374,4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">
                      <v:shape id="Graphic 8" o:spid="_x0000_s1027" style="position:absolute;width:27374;height:4495;visibility:visible;mso-wrap-style:square;v-text-anchor:top" coordsize="2737485,449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" path="m1424940,234696l,234696,,449580r1424940,l1424940,234696xem1424940,l,,,1524,,216408r1424940,l1424940,1524r,-1524xem2737358,234696r-1294130,l1443228,449580r1294130,l2737358,234696xem2737358,l1443228,r,1524l1443228,216408r1294130,l2737358,1524r,-1524xe" fillcolor="#f0ece9" stroked="f">
                        <v:path arrowok="t"/>
                      </v:shape>
                    </v:group>
                  </w:pict>
                </mc:Fallback>
              </mc:AlternateContent>
            </w:r>
            <w:r>
              <w:rPr>
                <w:color w:val="414142"/>
                <w:spacing w:val="-2"/>
                <w:sz w:val="18"/>
              </w:rPr>
              <w:t>$94,428</w:t>
            </w:r>
          </w:p>
        </w:tc>
        <w:tc>
          <w:tcPr>
            <w:tcW w:w="2114" w:type="dxa"/>
            <w:tcBorders>
              <w:bottom w:val="single" w:sz="12" w:space="0" w:color="FFFFFF"/>
            </w:tcBorders>
            <w:shd w:val="clear" w:color="auto" w:fill="F0ECE9"/>
          </w:tcPr>
          <w:p w14:paraId="3FAE7FA2" w14:textId="77777777" w:rsidR="00CC0A36" w:rsidRDefault="00B13B6B">
            <w:pPr>
              <w:pStyle w:val="TableParagraph"/>
              <w:spacing w:before="26"/>
              <w:ind w:left="56" w:right="1"/>
              <w:jc w:val="center"/>
              <w:rPr>
                <w:sz w:val="18"/>
              </w:rPr>
            </w:pPr>
            <w:r>
              <w:rPr>
                <w:color w:val="414142"/>
                <w:spacing w:val="-2"/>
                <w:sz w:val="18"/>
              </w:rPr>
              <w:t>$152,884</w:t>
            </w:r>
          </w:p>
        </w:tc>
      </w:tr>
      <w:tr w:rsidR="00CC0A36" w14:paraId="00923878" w14:textId="77777777">
        <w:trPr>
          <w:trHeight w:val="352"/>
        </w:trPr>
        <w:tc>
          <w:tcPr>
            <w:tcW w:w="2765" w:type="dxa"/>
            <w:tcBorders>
              <w:top w:val="single" w:sz="12" w:space="0" w:color="FFFFFF"/>
            </w:tcBorders>
            <w:shd w:val="clear" w:color="auto" w:fill="F0ECE9"/>
          </w:tcPr>
          <w:p w14:paraId="113F56EC" w14:textId="77777777" w:rsidR="00CC0A36" w:rsidRDefault="00B13B6B">
            <w:pPr>
              <w:pStyle w:val="TableParagraph"/>
              <w:spacing w:before="40"/>
              <w:ind w:left="53" w:right="51"/>
              <w:jc w:val="center"/>
              <w:rPr>
                <w:sz w:val="18"/>
              </w:rPr>
            </w:pPr>
            <w:r>
              <w:rPr>
                <w:color w:val="414142"/>
                <w:spacing w:val="-10"/>
                <w:sz w:val="18"/>
              </w:rPr>
              <w:t>4</w:t>
            </w:r>
          </w:p>
        </w:tc>
        <w:tc>
          <w:tcPr>
            <w:tcW w:w="2273" w:type="dxa"/>
            <w:tcBorders>
              <w:top w:val="single" w:sz="12" w:space="0" w:color="FFFFFF"/>
            </w:tcBorders>
            <w:shd w:val="clear" w:color="auto" w:fill="F0ECE9"/>
          </w:tcPr>
          <w:p w14:paraId="45F64F83" w14:textId="77777777" w:rsidR="00CC0A36" w:rsidRDefault="00B13B6B">
            <w:pPr>
              <w:pStyle w:val="TableParagraph"/>
              <w:spacing w:before="40"/>
              <w:ind w:left="1" w:right="2"/>
              <w:jc w:val="center"/>
              <w:rPr>
                <w:sz w:val="18"/>
              </w:rPr>
            </w:pPr>
            <w:r>
              <w:rPr>
                <w:color w:val="414142"/>
                <w:spacing w:val="-2"/>
                <w:sz w:val="18"/>
              </w:rPr>
              <w:t>$87,350</w:t>
            </w:r>
          </w:p>
        </w:tc>
        <w:tc>
          <w:tcPr>
            <w:tcW w:w="2220" w:type="dxa"/>
            <w:tcBorders>
              <w:top w:val="single" w:sz="12" w:space="0" w:color="FFFFFF"/>
            </w:tcBorders>
            <w:shd w:val="clear" w:color="auto" w:fill="F0ECE9"/>
          </w:tcPr>
          <w:p w14:paraId="15551BC6" w14:textId="77777777" w:rsidR="00CC0A36" w:rsidRDefault="00B13B6B">
            <w:pPr>
              <w:pStyle w:val="TableParagraph"/>
              <w:spacing w:before="40"/>
              <w:ind w:left="51" w:right="2"/>
              <w:jc w:val="center"/>
              <w:rPr>
                <w:sz w:val="18"/>
              </w:rPr>
            </w:pPr>
            <w:r>
              <w:rPr>
                <w:color w:val="414142"/>
                <w:spacing w:val="-2"/>
                <w:sz w:val="18"/>
              </w:rPr>
              <w:t>$114,647</w:t>
            </w:r>
          </w:p>
        </w:tc>
        <w:tc>
          <w:tcPr>
            <w:tcW w:w="2114" w:type="dxa"/>
            <w:tcBorders>
              <w:top w:val="single" w:sz="12" w:space="0" w:color="FFFFFF"/>
            </w:tcBorders>
            <w:shd w:val="clear" w:color="auto" w:fill="F0ECE9"/>
          </w:tcPr>
          <w:p w14:paraId="7D1743D5" w14:textId="77777777" w:rsidR="00CC0A36" w:rsidRDefault="00B13B6B">
            <w:pPr>
              <w:pStyle w:val="TableParagraph"/>
              <w:spacing w:before="11"/>
              <w:ind w:left="56" w:right="1"/>
              <w:jc w:val="center"/>
              <w:rPr>
                <w:sz w:val="18"/>
              </w:rPr>
            </w:pPr>
            <w:r>
              <w:rPr>
                <w:color w:val="414142"/>
                <w:spacing w:val="-2"/>
                <w:sz w:val="18"/>
              </w:rPr>
              <w:t>$185,620</w:t>
            </w:r>
          </w:p>
        </w:tc>
      </w:tr>
      <w:tr w:rsidR="00CC0A36" w14:paraId="4E554A29" w14:textId="77777777">
        <w:trPr>
          <w:trHeight w:val="354"/>
        </w:trPr>
        <w:tc>
          <w:tcPr>
            <w:tcW w:w="2765" w:type="dxa"/>
            <w:tcBorders>
              <w:bottom w:val="single" w:sz="12" w:space="0" w:color="FFFFFF"/>
            </w:tcBorders>
            <w:shd w:val="clear" w:color="auto" w:fill="F0ECE9"/>
          </w:tcPr>
          <w:p w14:paraId="048D1144" w14:textId="77777777" w:rsidR="00CC0A36" w:rsidRDefault="00B13B6B">
            <w:pPr>
              <w:pStyle w:val="TableParagraph"/>
              <w:spacing w:before="57"/>
              <w:ind w:left="53" w:right="51"/>
              <w:jc w:val="center"/>
              <w:rPr>
                <w:sz w:val="18"/>
              </w:rPr>
            </w:pPr>
            <w:r>
              <w:rPr>
                <w:color w:val="414142"/>
                <w:spacing w:val="-10"/>
                <w:sz w:val="18"/>
              </w:rPr>
              <w:t>5</w:t>
            </w:r>
          </w:p>
        </w:tc>
        <w:tc>
          <w:tcPr>
            <w:tcW w:w="2273" w:type="dxa"/>
            <w:tcBorders>
              <w:bottom w:val="single" w:sz="12" w:space="0" w:color="FFFFFF"/>
            </w:tcBorders>
            <w:shd w:val="clear" w:color="auto" w:fill="F0ECE9"/>
          </w:tcPr>
          <w:p w14:paraId="32DBFDA0" w14:textId="77777777" w:rsidR="00CC0A36" w:rsidRDefault="00B13B6B">
            <w:pPr>
              <w:pStyle w:val="TableParagraph"/>
              <w:spacing w:before="57"/>
              <w:ind w:left="1" w:right="2"/>
              <w:jc w:val="center"/>
              <w:rPr>
                <w:sz w:val="18"/>
              </w:rPr>
            </w:pPr>
            <w:r>
              <w:rPr>
                <w:color w:val="414142"/>
                <w:spacing w:val="-2"/>
                <w:sz w:val="18"/>
              </w:rPr>
              <w:t>$99,072</w:t>
            </w:r>
          </w:p>
        </w:tc>
        <w:tc>
          <w:tcPr>
            <w:tcW w:w="2220" w:type="dxa"/>
            <w:tcBorders>
              <w:bottom w:val="single" w:sz="12" w:space="0" w:color="FFFFFF"/>
            </w:tcBorders>
            <w:shd w:val="clear" w:color="auto" w:fill="F0ECE9"/>
          </w:tcPr>
          <w:p w14:paraId="3C9DB0A2" w14:textId="77777777" w:rsidR="00CC0A36" w:rsidRDefault="00B13B6B">
            <w:pPr>
              <w:pStyle w:val="TableParagraph"/>
              <w:spacing w:before="57"/>
              <w:ind w:left="51" w:right="2"/>
              <w:jc w:val="center"/>
              <w:rPr>
                <w:sz w:val="18"/>
              </w:rPr>
            </w:pPr>
            <w:r>
              <w:rPr>
                <w:color w:val="414142"/>
                <w:spacing w:val="-2"/>
                <w:sz w:val="18"/>
              </w:rPr>
              <w:t>$130,032</w:t>
            </w:r>
          </w:p>
        </w:tc>
        <w:tc>
          <w:tcPr>
            <w:tcW w:w="2114" w:type="dxa"/>
            <w:tcBorders>
              <w:bottom w:val="single" w:sz="12" w:space="0" w:color="FFFFFF"/>
            </w:tcBorders>
            <w:shd w:val="clear" w:color="auto" w:fill="F0ECE9"/>
          </w:tcPr>
          <w:p w14:paraId="088E18AD" w14:textId="77777777" w:rsidR="00CC0A36" w:rsidRDefault="00B13B6B">
            <w:pPr>
              <w:pStyle w:val="TableParagraph"/>
              <w:spacing w:before="28"/>
              <w:ind w:left="56" w:right="1"/>
              <w:jc w:val="center"/>
              <w:rPr>
                <w:sz w:val="18"/>
              </w:rPr>
            </w:pPr>
            <w:r>
              <w:rPr>
                <w:color w:val="414142"/>
                <w:spacing w:val="-2"/>
                <w:sz w:val="18"/>
              </w:rPr>
              <w:t>$210,528</w:t>
            </w:r>
          </w:p>
        </w:tc>
      </w:tr>
      <w:tr w:rsidR="00CC0A36" w14:paraId="37292866" w14:textId="77777777">
        <w:trPr>
          <w:trHeight w:val="354"/>
        </w:trPr>
        <w:tc>
          <w:tcPr>
            <w:tcW w:w="2765" w:type="dxa"/>
            <w:tcBorders>
              <w:top w:val="single" w:sz="12" w:space="0" w:color="FFFFFF"/>
            </w:tcBorders>
            <w:shd w:val="clear" w:color="auto" w:fill="F0ECE9"/>
          </w:tcPr>
          <w:p w14:paraId="390AF244" w14:textId="77777777" w:rsidR="00CC0A36" w:rsidRDefault="00B13B6B">
            <w:pPr>
              <w:pStyle w:val="TableParagraph"/>
              <w:spacing w:before="42"/>
              <w:ind w:left="53" w:right="51"/>
              <w:jc w:val="center"/>
              <w:rPr>
                <w:sz w:val="18"/>
              </w:rPr>
            </w:pPr>
            <w:r>
              <w:rPr>
                <w:color w:val="414142"/>
                <w:spacing w:val="-10"/>
                <w:sz w:val="18"/>
              </w:rPr>
              <w:t>6</w:t>
            </w:r>
          </w:p>
        </w:tc>
        <w:tc>
          <w:tcPr>
            <w:tcW w:w="2273" w:type="dxa"/>
            <w:tcBorders>
              <w:top w:val="single" w:sz="12" w:space="0" w:color="FFFFFF"/>
            </w:tcBorders>
            <w:shd w:val="clear" w:color="auto" w:fill="F0ECE9"/>
          </w:tcPr>
          <w:p w14:paraId="73FCFFB4" w14:textId="77777777" w:rsidR="00CC0A36" w:rsidRDefault="00B13B6B">
            <w:pPr>
              <w:pStyle w:val="TableParagraph"/>
              <w:spacing w:before="42"/>
              <w:ind w:left="1" w:right="2"/>
              <w:jc w:val="center"/>
              <w:rPr>
                <w:sz w:val="18"/>
              </w:rPr>
            </w:pPr>
            <w:r>
              <w:rPr>
                <w:color w:val="414142"/>
                <w:spacing w:val="-2"/>
                <w:sz w:val="18"/>
              </w:rPr>
              <w:t>$111,735</w:t>
            </w:r>
          </w:p>
        </w:tc>
        <w:tc>
          <w:tcPr>
            <w:tcW w:w="2220" w:type="dxa"/>
            <w:tcBorders>
              <w:top w:val="single" w:sz="12" w:space="0" w:color="FFFFFF"/>
            </w:tcBorders>
            <w:shd w:val="clear" w:color="auto" w:fill="F0ECE9"/>
          </w:tcPr>
          <w:p w14:paraId="4BEA96E6" w14:textId="77777777" w:rsidR="00CC0A36" w:rsidRDefault="00B13B6B">
            <w:pPr>
              <w:pStyle w:val="TableParagraph"/>
              <w:spacing w:before="42"/>
              <w:ind w:left="51" w:right="2"/>
              <w:jc w:val="center"/>
              <w:rPr>
                <w:sz w:val="18"/>
              </w:rPr>
            </w:pPr>
            <w:r>
              <w:rPr>
                <w:color w:val="414142"/>
                <w:spacing w:val="-2"/>
                <w:sz w:val="18"/>
              </w:rPr>
              <w:t>$146,653</w:t>
            </w:r>
          </w:p>
        </w:tc>
        <w:tc>
          <w:tcPr>
            <w:tcW w:w="2114" w:type="dxa"/>
            <w:tcBorders>
              <w:top w:val="single" w:sz="12" w:space="0" w:color="FFFFFF"/>
            </w:tcBorders>
            <w:shd w:val="clear" w:color="auto" w:fill="F0ECE9"/>
          </w:tcPr>
          <w:p w14:paraId="01ABCECC" w14:textId="77777777" w:rsidR="00CC0A36" w:rsidRDefault="00B13B6B">
            <w:pPr>
              <w:pStyle w:val="TableParagraph"/>
              <w:spacing w:before="13"/>
              <w:ind w:left="56" w:right="1"/>
              <w:jc w:val="center"/>
              <w:rPr>
                <w:sz w:val="18"/>
              </w:rPr>
            </w:pPr>
            <w:r>
              <w:rPr>
                <w:color w:val="414142"/>
                <w:spacing w:val="-2"/>
                <w:sz w:val="18"/>
              </w:rPr>
              <w:t>$237,438</w:t>
            </w:r>
          </w:p>
        </w:tc>
      </w:tr>
      <w:tr w:rsidR="00CC0A36" w14:paraId="4573861F" w14:textId="77777777">
        <w:trPr>
          <w:trHeight w:val="355"/>
        </w:trPr>
        <w:tc>
          <w:tcPr>
            <w:tcW w:w="2765" w:type="dxa"/>
            <w:shd w:val="clear" w:color="auto" w:fill="F0ECE9"/>
          </w:tcPr>
          <w:p w14:paraId="40FFA50D" w14:textId="77777777" w:rsidR="00CC0A36" w:rsidRDefault="00B13B6B">
            <w:pPr>
              <w:pStyle w:val="TableParagraph"/>
              <w:spacing w:before="55"/>
              <w:ind w:left="53" w:right="51"/>
              <w:jc w:val="center"/>
              <w:rPr>
                <w:sz w:val="18"/>
              </w:rPr>
            </w:pPr>
            <w:r>
              <w:rPr>
                <w:color w:val="414142"/>
                <w:sz w:val="18"/>
              </w:rPr>
              <w:t>7</w:t>
            </w:r>
            <w:r>
              <w:rPr>
                <w:color w:val="414142"/>
                <w:spacing w:val="-1"/>
                <w:sz w:val="18"/>
              </w:rPr>
              <w:t xml:space="preserve"> </w:t>
            </w:r>
            <w:r>
              <w:rPr>
                <w:color w:val="414142"/>
                <w:sz w:val="18"/>
              </w:rPr>
              <w:t xml:space="preserve">or </w:t>
            </w:r>
            <w:r>
              <w:rPr>
                <w:color w:val="414142"/>
                <w:spacing w:val="-4"/>
                <w:sz w:val="18"/>
              </w:rPr>
              <w:t>more</w:t>
            </w:r>
          </w:p>
        </w:tc>
        <w:tc>
          <w:tcPr>
            <w:tcW w:w="2273" w:type="dxa"/>
            <w:shd w:val="clear" w:color="auto" w:fill="F0ECE9"/>
          </w:tcPr>
          <w:p w14:paraId="2A6BC5F5" w14:textId="77777777" w:rsidR="00CC0A36" w:rsidRDefault="00B13B6B">
            <w:pPr>
              <w:pStyle w:val="TableParagraph"/>
              <w:spacing w:before="55"/>
              <w:ind w:left="1" w:right="2"/>
              <w:jc w:val="center"/>
              <w:rPr>
                <w:sz w:val="18"/>
              </w:rPr>
            </w:pPr>
            <w:r>
              <w:rPr>
                <w:color w:val="414142"/>
                <w:spacing w:val="-2"/>
                <w:sz w:val="18"/>
              </w:rPr>
              <w:t>$124,402</w:t>
            </w:r>
          </w:p>
        </w:tc>
        <w:tc>
          <w:tcPr>
            <w:tcW w:w="2220" w:type="dxa"/>
            <w:shd w:val="clear" w:color="auto" w:fill="F0ECE9"/>
          </w:tcPr>
          <w:p w14:paraId="03960081" w14:textId="77777777" w:rsidR="00CC0A36" w:rsidRDefault="00B13B6B">
            <w:pPr>
              <w:pStyle w:val="TableParagraph"/>
              <w:spacing w:before="55"/>
              <w:ind w:left="51" w:right="2"/>
              <w:jc w:val="center"/>
              <w:rPr>
                <w:sz w:val="18"/>
              </w:rPr>
            </w:pPr>
            <w:r>
              <w:rPr>
                <w:noProof/>
                <w:sz w:val="18"/>
              </w:rPr>
              <mc:AlternateContent>
                <mc:Choice Requires="wpg">
                  <w:drawing>
                    <wp:anchor distT="0" distB="0" distL="0" distR="0" simplePos="0" relativeHeight="251549696" behindDoc="1" locked="0" layoutInCell="1" allowOverlap="1" wp14:anchorId="6D970710" wp14:editId="5A8FA7B8">
                      <wp:simplePos x="0" y="0"/>
                      <wp:positionH relativeFrom="column">
                        <wp:posOffset>9144</wp:posOffset>
                      </wp:positionH>
                      <wp:positionV relativeFrom="paragraph">
                        <wp:posOffset>9072</wp:posOffset>
                      </wp:positionV>
                      <wp:extent cx="2737485" cy="216535"/>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7485" cy="216535"/>
                                <a:chOff x="0" y="0"/>
                                <a:chExt cx="2737485" cy="216535"/>
                              </a:xfrm>
                            </wpg:grpSpPr>
                            <wps:wsp>
                              <wps:cNvPr id="10" name="Graphic 10"/>
                              <wps:cNvSpPr/>
                              <wps:spPr>
                                <a:xfrm>
                                  <a:off x="0" y="0"/>
                                  <a:ext cx="2737485" cy="216535"/>
                                </a:xfrm>
                                <a:custGeom>
                                  <a:avLst/>
                                  <a:gdLst/>
                                  <a:ahLst/>
                                  <a:cxnLst/>
                                  <a:rect l="l" t="t" r="r" b="b"/>
                                  <a:pathLst>
                                    <a:path w="2737485" h="216535">
                                      <a:moveTo>
                                        <a:pt x="1424940" y="0"/>
                                      </a:moveTo>
                                      <a:lnTo>
                                        <a:pt x="0" y="0"/>
                                      </a:lnTo>
                                      <a:lnTo>
                                        <a:pt x="0" y="1524"/>
                                      </a:lnTo>
                                      <a:lnTo>
                                        <a:pt x="0" y="216408"/>
                                      </a:lnTo>
                                      <a:lnTo>
                                        <a:pt x="1424940" y="216408"/>
                                      </a:lnTo>
                                      <a:lnTo>
                                        <a:pt x="1424940" y="1524"/>
                                      </a:lnTo>
                                      <a:lnTo>
                                        <a:pt x="1424940" y="0"/>
                                      </a:lnTo>
                                      <a:close/>
                                    </a:path>
                                    <a:path w="2737485" h="216535">
                                      <a:moveTo>
                                        <a:pt x="2737358" y="0"/>
                                      </a:moveTo>
                                      <a:lnTo>
                                        <a:pt x="1443228" y="0"/>
                                      </a:lnTo>
                                      <a:lnTo>
                                        <a:pt x="1443228" y="1524"/>
                                      </a:lnTo>
                                      <a:lnTo>
                                        <a:pt x="1443228" y="216408"/>
                                      </a:lnTo>
                                      <a:lnTo>
                                        <a:pt x="2737358" y="216408"/>
                                      </a:lnTo>
                                      <a:lnTo>
                                        <a:pt x="2737358" y="1524"/>
                                      </a:lnTo>
                                      <a:lnTo>
                                        <a:pt x="2737358" y="0"/>
                                      </a:lnTo>
                                      <a:close/>
                                    </a:path>
                                  </a:pathLst>
                                </a:custGeom>
                                <a:solidFill>
                                  <a:srgbClr val="F0ECE9"/>
                                </a:solidFill>
                              </wps:spPr>
                              <wps:bodyPr wrap="square" lIns="0" tIns="0" rIns="0" bIns="0" rtlCol="0">
                                <a:prstTxWarp prst="textNoShape">
                                  <a:avLst/>
                                </a:prstTxWarp>
                                <a:noAutofit/>
                              </wps:bodyPr>
                            </wps:wsp>
                          </wpg:wgp>
                        </a:graphicData>
                      </a:graphic>
                    </wp:anchor>
                  </w:drawing>
                </mc:Choice>
                <mc:Fallback>
                  <w:pict>
                    <v:group w14:anchorId="2CE13208" id="Group 9" o:spid="_x0000_s1026" style="position:absolute;margin-left:.7pt;margin-top:.7pt;width:215.55pt;height:17.05pt;z-index:-251766784;mso-wrap-distance-left:0;mso-wrap-distance-right:0" coordsize="27374,2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">
                      <v:shape id="Graphic 10" o:spid="_x0000_s1027" style="position:absolute;width:27374;height:2165;visibility:visible;mso-wrap-style:square;v-text-anchor:top" coordsize="273748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" path="m1424940,l,,,1524,,216408r1424940,l1424940,1524r,-1524xem2737358,l1443228,r,1524l1443228,216408r1294130,l2737358,1524r,-1524xe" fillcolor="#f0ece9" stroked="f">
                        <v:path arrowok="t"/>
                      </v:shape>
                    </v:group>
                  </w:pict>
                </mc:Fallback>
              </mc:AlternateContent>
            </w:r>
            <w:r>
              <w:rPr>
                <w:color w:val="414142"/>
                <w:spacing w:val="-2"/>
                <w:sz w:val="18"/>
              </w:rPr>
              <w:t>$163,277</w:t>
            </w:r>
          </w:p>
        </w:tc>
        <w:tc>
          <w:tcPr>
            <w:tcW w:w="2114" w:type="dxa"/>
            <w:shd w:val="clear" w:color="auto" w:fill="F0ECE9"/>
          </w:tcPr>
          <w:p w14:paraId="2C9E06B1" w14:textId="77777777" w:rsidR="00CC0A36" w:rsidRDefault="00B13B6B">
            <w:pPr>
              <w:pStyle w:val="TableParagraph"/>
              <w:spacing w:before="26"/>
              <w:ind w:left="56" w:right="1"/>
              <w:jc w:val="center"/>
              <w:rPr>
                <w:sz w:val="18"/>
              </w:rPr>
            </w:pPr>
            <w:r>
              <w:rPr>
                <w:color w:val="414142"/>
                <w:spacing w:val="-2"/>
                <w:sz w:val="18"/>
              </w:rPr>
              <w:t>$264,353</w:t>
            </w:r>
          </w:p>
        </w:tc>
      </w:tr>
    </w:tbl>
    <w:p w14:paraId="7BED3A96" w14:textId="6936A2A2" w:rsidR="00CC0A36" w:rsidRDefault="00E0493C">
      <w:pPr>
        <w:pStyle w:val="BodyText"/>
        <w:spacing w:before="93"/>
        <w:ind w:left="0" w:firstLine="0"/>
      </w:pPr>
      <w:r>
        <w:rPr>
          <w:noProof/>
          <w:sz w:val="19"/>
        </w:rPr>
        <mc:AlternateContent>
          <mc:Choice Requires="wps">
            <w:drawing>
              <wp:anchor distT="0" distB="0" distL="114300" distR="114300" simplePos="0" relativeHeight="251745280" behindDoc="0" locked="0" layoutInCell="1" allowOverlap="1" wp14:anchorId="492AA007" wp14:editId="4F715616">
                <wp:simplePos x="0" y="0"/>
                <wp:positionH relativeFrom="column">
                  <wp:posOffset>-393895</wp:posOffset>
                </wp:positionH>
                <wp:positionV relativeFrom="paragraph">
                  <wp:posOffset>140579</wp:posOffset>
                </wp:positionV>
                <wp:extent cx="309245" cy="372794"/>
                <wp:effectExtent l="0" t="0" r="14605" b="27305"/>
                <wp:wrapNone/>
                <wp:docPr id="1692816025" name="Text Box 8"/>
                <wp:cNvGraphicFramePr/>
                <a:graphic xmlns:a="http://schemas.openxmlformats.org/drawingml/2006/main">
                  <a:graphicData uri="http://schemas.microsoft.com/office/word/2010/wordprocessingShape">
                    <wps:wsp>
                      <wps:cNvSpPr txBox="1"/>
                      <wps:spPr>
                        <a:xfrm>
                          <a:off x="0" y="0"/>
                          <a:ext cx="309245" cy="372794"/>
                        </a:xfrm>
                        <a:prstGeom prst="rect">
                          <a:avLst/>
                        </a:prstGeom>
                        <a:solidFill>
                          <a:schemeClr val="lt1"/>
                        </a:solidFill>
                        <a:ln w="6350">
                          <a:solidFill>
                            <a:prstClr val="black"/>
                          </a:solidFill>
                        </a:ln>
                      </wps:spPr>
                      <wps:txbx>
                        <w:txbxContent>
                          <w:p w14:paraId="07316EE2" w14:textId="77777777" w:rsidR="00E0493C" w:rsidRPr="007C22A8" w:rsidRDefault="00E0493C" w:rsidP="00E0493C">
                            <w:pPr>
                              <w:rPr>
                                <w:sz w:val="40"/>
                                <w:szCs w:val="40"/>
                                <w:lang w:val="en-CA"/>
                              </w:rPr>
                            </w:pPr>
                            <w:r>
                              <w:rPr>
                                <w:sz w:val="40"/>
                                <w:szCs w:val="40"/>
                                <w:lang w:val="en-CA"/>
                              </w:rPr>
                              <w:t>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2AA007" id="_x0000_s1027" type="#_x0000_t202" style="position:absolute;margin-left:-31pt;margin-top:11.05pt;width:24.35pt;height:29.35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" fillcolor="white [3201]" strokeweight=".5pt">
                <v:textbox>
                  <w:txbxContent>
                    <w:p w14:paraId="07316EE2" w14:textId="77777777" w:rsidR="00E0493C" w:rsidRPr="007C22A8" w:rsidRDefault="00E0493C" w:rsidP="00E0493C">
                      <w:pPr>
                        <w:rPr>
                          <w:sz w:val="40"/>
                          <w:szCs w:val="40"/>
                          <w:lang w:val="en-CA"/>
                        </w:rPr>
                      </w:pPr>
                      <w:r>
                        <w:rPr>
                          <w:sz w:val="40"/>
                          <w:szCs w:val="40"/>
                          <w:lang w:val="en-CA"/>
                        </w:rPr>
                        <w:t>P</w:t>
                      </w:r>
                    </w:p>
                  </w:txbxContent>
                </v:textbox>
              </v:shape>
            </w:pict>
          </mc:Fallback>
        </mc:AlternateContent>
      </w:r>
    </w:p>
    <w:p w14:paraId="59BEF42E" w14:textId="48693560" w:rsidR="00B707F5" w:rsidRPr="0077139D" w:rsidRDefault="00B707F5" w:rsidP="00B707F5">
      <w:pPr>
        <w:pStyle w:val="ListParagraph"/>
        <w:keepNext/>
        <w:framePr w:dropCap="margin" w:lines="3" w:wrap="around" w:vAnchor="text" w:hAnchor="page"/>
        <w:tabs>
          <w:tab w:val="left" w:pos="490"/>
          <w:tab w:val="left" w:pos="492"/>
        </w:tabs>
        <w:spacing w:before="0" w:line="860" w:lineRule="exact"/>
        <w:jc w:val="both"/>
        <w:textAlignment w:val="baseline"/>
        <w:rPr>
          <w:color w:val="414142"/>
          <w:position w:val="-8"/>
          <w:sz w:val="56"/>
          <w:szCs w:val="56"/>
        </w:rPr>
      </w:pPr>
    </w:p>
    <w:p w14:paraId="56ED78D6" w14:textId="33B2B0D5" w:rsidR="00CC0A36" w:rsidRDefault="00491E8C" w:rsidP="009D2A1C">
      <w:pPr>
        <w:pStyle w:val="ListParagraph"/>
        <w:numPr>
          <w:ilvl w:val="0"/>
          <w:numId w:val="58"/>
        </w:numPr>
        <w:tabs>
          <w:tab w:val="left" w:pos="490"/>
          <w:tab w:val="left" w:pos="492"/>
        </w:tabs>
        <w:spacing w:before="0" w:line="297" w:lineRule="auto"/>
        <w:ind w:right="489"/>
        <w:jc w:val="both"/>
        <w:rPr>
          <w:rFonts w:ascii="Arial Black"/>
          <w:color w:val="008FB4"/>
          <w:sz w:val="18"/>
        </w:rPr>
      </w:pPr>
      <w:r>
        <w:rPr>
          <w:color w:val="414142"/>
          <w:sz w:val="18"/>
        </w:rPr>
        <w:t>I</w:t>
      </w:r>
      <w:r w:rsidR="00B13B6B">
        <w:rPr>
          <w:color w:val="414142"/>
          <w:sz w:val="18"/>
        </w:rPr>
        <w:t>ncome</w:t>
      </w:r>
      <w:r w:rsidR="00B13B6B">
        <w:rPr>
          <w:color w:val="414142"/>
          <w:spacing w:val="28"/>
          <w:sz w:val="18"/>
        </w:rPr>
        <w:t xml:space="preserve"> </w:t>
      </w:r>
      <w:r w:rsidR="00B13B6B">
        <w:rPr>
          <w:color w:val="414142"/>
          <w:sz w:val="18"/>
        </w:rPr>
        <w:t>verification</w:t>
      </w:r>
      <w:r w:rsidR="00B13B6B">
        <w:rPr>
          <w:color w:val="414142"/>
          <w:spacing w:val="28"/>
          <w:sz w:val="18"/>
        </w:rPr>
        <w:t xml:space="preserve"> </w:t>
      </w:r>
      <w:r w:rsidR="00B13B6B">
        <w:rPr>
          <w:color w:val="414142"/>
          <w:sz w:val="18"/>
        </w:rPr>
        <w:t>documentation</w:t>
      </w:r>
      <w:r w:rsidR="00B13B6B">
        <w:rPr>
          <w:color w:val="414142"/>
          <w:spacing w:val="28"/>
          <w:sz w:val="18"/>
        </w:rPr>
        <w:t xml:space="preserve"> </w:t>
      </w:r>
      <w:r w:rsidR="00B13B6B">
        <w:rPr>
          <w:color w:val="414142"/>
          <w:sz w:val="18"/>
        </w:rPr>
        <w:t>must</w:t>
      </w:r>
      <w:r w:rsidR="00B13B6B">
        <w:rPr>
          <w:color w:val="414142"/>
          <w:spacing w:val="30"/>
          <w:sz w:val="18"/>
        </w:rPr>
        <w:t xml:space="preserve"> </w:t>
      </w:r>
      <w:r w:rsidR="00B13B6B">
        <w:rPr>
          <w:color w:val="414142"/>
          <w:sz w:val="18"/>
        </w:rPr>
        <w:t>be</w:t>
      </w:r>
      <w:r w:rsidR="00B13B6B">
        <w:rPr>
          <w:color w:val="414142"/>
          <w:spacing w:val="28"/>
          <w:sz w:val="18"/>
        </w:rPr>
        <w:t xml:space="preserve"> </w:t>
      </w:r>
      <w:r w:rsidR="00B13B6B">
        <w:rPr>
          <w:color w:val="414142"/>
          <w:sz w:val="18"/>
        </w:rPr>
        <w:t>submitted</w:t>
      </w:r>
      <w:r w:rsidR="00B13B6B">
        <w:rPr>
          <w:color w:val="414142"/>
          <w:spacing w:val="30"/>
          <w:sz w:val="18"/>
        </w:rPr>
        <w:t xml:space="preserve"> </w:t>
      </w:r>
      <w:r w:rsidR="00B13B6B">
        <w:rPr>
          <w:color w:val="414142"/>
          <w:sz w:val="18"/>
        </w:rPr>
        <w:t>for</w:t>
      </w:r>
      <w:r w:rsidR="00B13B6B">
        <w:rPr>
          <w:color w:val="414142"/>
          <w:spacing w:val="28"/>
          <w:sz w:val="18"/>
        </w:rPr>
        <w:t xml:space="preserve"> </w:t>
      </w:r>
      <w:r w:rsidR="00B13B6B">
        <w:rPr>
          <w:color w:val="414142"/>
          <w:sz w:val="18"/>
        </w:rPr>
        <w:t>each</w:t>
      </w:r>
      <w:r w:rsidR="00B13B6B">
        <w:rPr>
          <w:color w:val="414142"/>
          <w:spacing w:val="28"/>
          <w:sz w:val="18"/>
        </w:rPr>
        <w:t xml:space="preserve"> </w:t>
      </w:r>
      <w:r w:rsidR="00B13B6B">
        <w:rPr>
          <w:color w:val="414142"/>
          <w:sz w:val="18"/>
        </w:rPr>
        <w:t>member</w:t>
      </w:r>
      <w:r w:rsidR="00B13B6B">
        <w:rPr>
          <w:color w:val="414142"/>
          <w:spacing w:val="30"/>
          <w:sz w:val="18"/>
        </w:rPr>
        <w:t xml:space="preserve"> </w:t>
      </w:r>
      <w:r w:rsidR="00B13B6B">
        <w:rPr>
          <w:color w:val="414142"/>
          <w:sz w:val="18"/>
        </w:rPr>
        <w:t>of</w:t>
      </w:r>
      <w:r w:rsidR="00B13B6B">
        <w:rPr>
          <w:color w:val="414142"/>
          <w:spacing w:val="33"/>
          <w:sz w:val="18"/>
        </w:rPr>
        <w:t xml:space="preserve"> </w:t>
      </w:r>
      <w:r w:rsidR="00B13B6B">
        <w:rPr>
          <w:color w:val="414142"/>
          <w:sz w:val="18"/>
        </w:rPr>
        <w:t>the</w:t>
      </w:r>
      <w:r w:rsidR="00B13B6B">
        <w:rPr>
          <w:color w:val="414142"/>
          <w:spacing w:val="28"/>
          <w:sz w:val="18"/>
        </w:rPr>
        <w:t xml:space="preserve"> </w:t>
      </w:r>
      <w:r w:rsidR="00B13B6B">
        <w:rPr>
          <w:color w:val="414142"/>
          <w:sz w:val="18"/>
        </w:rPr>
        <w:t>household</w:t>
      </w:r>
      <w:r w:rsidR="00B13B6B">
        <w:rPr>
          <w:color w:val="414142"/>
          <w:spacing w:val="30"/>
          <w:sz w:val="18"/>
        </w:rPr>
        <w:t xml:space="preserve"> </w:t>
      </w:r>
      <w:r w:rsidR="00B13B6B">
        <w:rPr>
          <w:color w:val="414142"/>
          <w:sz w:val="18"/>
        </w:rPr>
        <w:t>that</w:t>
      </w:r>
      <w:r w:rsidR="00B13B6B">
        <w:rPr>
          <w:color w:val="414142"/>
          <w:spacing w:val="28"/>
          <w:sz w:val="18"/>
        </w:rPr>
        <w:t xml:space="preserve"> </w:t>
      </w:r>
      <w:r w:rsidR="00B13B6B">
        <w:rPr>
          <w:color w:val="414142"/>
          <w:sz w:val="18"/>
        </w:rPr>
        <w:t>is</w:t>
      </w:r>
      <w:r w:rsidR="00B13B6B">
        <w:rPr>
          <w:color w:val="414142"/>
          <w:spacing w:val="30"/>
          <w:sz w:val="18"/>
        </w:rPr>
        <w:t xml:space="preserve"> </w:t>
      </w:r>
      <w:r w:rsidR="00B13B6B">
        <w:rPr>
          <w:color w:val="414142"/>
          <w:sz w:val="18"/>
        </w:rPr>
        <w:t>over</w:t>
      </w:r>
      <w:r w:rsidR="00B13B6B">
        <w:rPr>
          <w:color w:val="414142"/>
          <w:spacing w:val="30"/>
          <w:sz w:val="18"/>
        </w:rPr>
        <w:t xml:space="preserve"> </w:t>
      </w:r>
      <w:r w:rsidR="00B13B6B">
        <w:rPr>
          <w:color w:val="414142"/>
          <w:sz w:val="18"/>
        </w:rPr>
        <w:t>the</w:t>
      </w:r>
      <w:r w:rsidR="00B13B6B">
        <w:rPr>
          <w:color w:val="414142"/>
          <w:spacing w:val="28"/>
          <w:sz w:val="18"/>
        </w:rPr>
        <w:t xml:space="preserve"> </w:t>
      </w:r>
      <w:r w:rsidR="00B13B6B">
        <w:rPr>
          <w:color w:val="414142"/>
          <w:sz w:val="18"/>
        </w:rPr>
        <w:t>age</w:t>
      </w:r>
      <w:r w:rsidR="00B13B6B">
        <w:rPr>
          <w:color w:val="414142"/>
          <w:spacing w:val="28"/>
          <w:sz w:val="18"/>
        </w:rPr>
        <w:t xml:space="preserve"> </w:t>
      </w:r>
      <w:r w:rsidR="00B13B6B">
        <w:rPr>
          <w:color w:val="414142"/>
          <w:sz w:val="18"/>
        </w:rPr>
        <w:t xml:space="preserve">of </w:t>
      </w:r>
      <w:r w:rsidR="00B13B6B">
        <w:rPr>
          <w:color w:val="414142"/>
          <w:w w:val="110"/>
          <w:sz w:val="18"/>
        </w:rPr>
        <w:t>18</w:t>
      </w:r>
      <w:r w:rsidR="00B13B6B">
        <w:rPr>
          <w:color w:val="414142"/>
          <w:spacing w:val="-4"/>
          <w:w w:val="110"/>
          <w:sz w:val="18"/>
        </w:rPr>
        <w:t xml:space="preserve"> </w:t>
      </w:r>
      <w:r w:rsidR="00B13B6B">
        <w:rPr>
          <w:color w:val="414142"/>
          <w:w w:val="110"/>
          <w:sz w:val="18"/>
        </w:rPr>
        <w:t>(excluding</w:t>
      </w:r>
      <w:r w:rsidR="00B13B6B">
        <w:rPr>
          <w:color w:val="414142"/>
          <w:spacing w:val="-4"/>
          <w:w w:val="110"/>
          <w:sz w:val="18"/>
        </w:rPr>
        <w:t xml:space="preserve"> </w:t>
      </w:r>
      <w:r w:rsidR="00B13B6B">
        <w:rPr>
          <w:color w:val="414142"/>
          <w:w w:val="110"/>
          <w:sz w:val="18"/>
        </w:rPr>
        <w:t>dependants).</w:t>
      </w:r>
      <w:r w:rsidR="00B13B6B">
        <w:rPr>
          <w:color w:val="414142"/>
          <w:spacing w:val="-4"/>
          <w:w w:val="110"/>
          <w:sz w:val="18"/>
        </w:rPr>
        <w:t xml:space="preserve"> </w:t>
      </w:r>
      <w:r w:rsidR="00B13B6B">
        <w:rPr>
          <w:color w:val="414142"/>
          <w:w w:val="110"/>
          <w:sz w:val="18"/>
        </w:rPr>
        <w:t>Documentation</w:t>
      </w:r>
      <w:r w:rsidR="00B13B6B">
        <w:rPr>
          <w:color w:val="414142"/>
          <w:spacing w:val="-4"/>
          <w:w w:val="110"/>
          <w:sz w:val="18"/>
        </w:rPr>
        <w:t xml:space="preserve"> </w:t>
      </w:r>
      <w:r w:rsidR="00B13B6B">
        <w:rPr>
          <w:color w:val="414142"/>
          <w:w w:val="110"/>
          <w:sz w:val="18"/>
        </w:rPr>
        <w:t>must</w:t>
      </w:r>
      <w:r w:rsidR="00B13B6B">
        <w:rPr>
          <w:color w:val="414142"/>
          <w:spacing w:val="-4"/>
          <w:w w:val="110"/>
          <w:sz w:val="18"/>
        </w:rPr>
        <w:t xml:space="preserve"> </w:t>
      </w:r>
      <w:r w:rsidR="00B13B6B">
        <w:rPr>
          <w:color w:val="414142"/>
          <w:w w:val="110"/>
          <w:sz w:val="18"/>
        </w:rPr>
        <w:t>be</w:t>
      </w:r>
      <w:r w:rsidR="00B13B6B">
        <w:rPr>
          <w:color w:val="414142"/>
          <w:spacing w:val="-4"/>
          <w:w w:val="110"/>
          <w:sz w:val="18"/>
        </w:rPr>
        <w:t xml:space="preserve"> </w:t>
      </w:r>
      <w:r w:rsidR="00B13B6B">
        <w:rPr>
          <w:color w:val="414142"/>
          <w:w w:val="110"/>
          <w:sz w:val="18"/>
        </w:rPr>
        <w:t>dated</w:t>
      </w:r>
      <w:r w:rsidR="00B13B6B">
        <w:rPr>
          <w:color w:val="414142"/>
          <w:spacing w:val="-4"/>
          <w:w w:val="110"/>
          <w:sz w:val="18"/>
        </w:rPr>
        <w:t xml:space="preserve"> </w:t>
      </w:r>
      <w:r w:rsidR="00B13B6B">
        <w:rPr>
          <w:color w:val="414142"/>
          <w:w w:val="110"/>
          <w:sz w:val="18"/>
        </w:rPr>
        <w:t>within</w:t>
      </w:r>
      <w:r w:rsidR="00B13B6B">
        <w:rPr>
          <w:color w:val="414142"/>
          <w:spacing w:val="-4"/>
          <w:w w:val="110"/>
          <w:sz w:val="18"/>
        </w:rPr>
        <w:t xml:space="preserve"> </w:t>
      </w:r>
      <w:r w:rsidR="00B13B6B">
        <w:rPr>
          <w:color w:val="414142"/>
          <w:w w:val="110"/>
          <w:sz w:val="18"/>
        </w:rPr>
        <w:t>12</w:t>
      </w:r>
      <w:r w:rsidR="00B13B6B">
        <w:rPr>
          <w:color w:val="414142"/>
          <w:spacing w:val="-4"/>
          <w:w w:val="110"/>
          <w:sz w:val="18"/>
        </w:rPr>
        <w:t xml:space="preserve"> </w:t>
      </w:r>
      <w:r w:rsidR="00B13B6B">
        <w:rPr>
          <w:color w:val="414142"/>
          <w:w w:val="110"/>
          <w:sz w:val="18"/>
        </w:rPr>
        <w:t>months</w:t>
      </w:r>
      <w:r w:rsidR="00B13B6B">
        <w:rPr>
          <w:color w:val="414142"/>
          <w:spacing w:val="-4"/>
          <w:w w:val="110"/>
          <w:sz w:val="18"/>
        </w:rPr>
        <w:t xml:space="preserve"> </w:t>
      </w:r>
      <w:r w:rsidR="00B13B6B">
        <w:rPr>
          <w:color w:val="414142"/>
          <w:w w:val="110"/>
          <w:sz w:val="18"/>
        </w:rPr>
        <w:t>of</w:t>
      </w:r>
      <w:r w:rsidR="00B13B6B">
        <w:rPr>
          <w:color w:val="414142"/>
          <w:spacing w:val="-3"/>
          <w:w w:val="110"/>
          <w:sz w:val="18"/>
        </w:rPr>
        <w:t xml:space="preserve"> </w:t>
      </w:r>
      <w:r w:rsidR="00B13B6B">
        <w:rPr>
          <w:color w:val="414142"/>
          <w:w w:val="110"/>
          <w:sz w:val="18"/>
        </w:rPr>
        <w:t>the</w:t>
      </w:r>
      <w:r w:rsidR="00B13B6B">
        <w:rPr>
          <w:color w:val="414142"/>
          <w:spacing w:val="-2"/>
          <w:w w:val="110"/>
          <w:sz w:val="18"/>
        </w:rPr>
        <w:t xml:space="preserve"> </w:t>
      </w:r>
      <w:r w:rsidR="00B13B6B">
        <w:rPr>
          <w:color w:val="414142"/>
          <w:w w:val="110"/>
          <w:sz w:val="18"/>
        </w:rPr>
        <w:t>program</w:t>
      </w:r>
      <w:r w:rsidR="00B13B6B">
        <w:rPr>
          <w:color w:val="414142"/>
          <w:spacing w:val="-4"/>
          <w:w w:val="110"/>
          <w:sz w:val="18"/>
        </w:rPr>
        <w:t xml:space="preserve"> </w:t>
      </w:r>
      <w:r w:rsidR="00B13B6B">
        <w:rPr>
          <w:color w:val="414142"/>
          <w:w w:val="110"/>
          <w:sz w:val="18"/>
        </w:rPr>
        <w:t>pre-registration date.</w:t>
      </w:r>
      <w:r w:rsidR="00B13B6B">
        <w:rPr>
          <w:color w:val="414142"/>
          <w:spacing w:val="-1"/>
          <w:w w:val="110"/>
          <w:sz w:val="18"/>
        </w:rPr>
        <w:t xml:space="preserve"> </w:t>
      </w:r>
      <w:r w:rsidR="00B13B6B">
        <w:rPr>
          <w:color w:val="414142"/>
          <w:w w:val="110"/>
          <w:sz w:val="18"/>
        </w:rPr>
        <w:t>Accepted</w:t>
      </w:r>
      <w:r w:rsidR="00B13B6B">
        <w:rPr>
          <w:color w:val="414142"/>
          <w:spacing w:val="-1"/>
          <w:w w:val="110"/>
          <w:sz w:val="18"/>
        </w:rPr>
        <w:t xml:space="preserve"> </w:t>
      </w:r>
      <w:r w:rsidR="00B13B6B">
        <w:rPr>
          <w:color w:val="414142"/>
          <w:w w:val="110"/>
          <w:sz w:val="18"/>
        </w:rPr>
        <w:t>income</w:t>
      </w:r>
      <w:r w:rsidR="00B13B6B">
        <w:rPr>
          <w:color w:val="414142"/>
          <w:spacing w:val="-1"/>
          <w:w w:val="110"/>
          <w:sz w:val="18"/>
        </w:rPr>
        <w:t xml:space="preserve"> </w:t>
      </w:r>
      <w:r w:rsidR="00B13B6B">
        <w:rPr>
          <w:color w:val="414142"/>
          <w:w w:val="110"/>
          <w:sz w:val="18"/>
        </w:rPr>
        <w:t>verification</w:t>
      </w:r>
      <w:r w:rsidR="00B13B6B">
        <w:rPr>
          <w:color w:val="414142"/>
          <w:spacing w:val="-1"/>
          <w:w w:val="110"/>
          <w:sz w:val="18"/>
        </w:rPr>
        <w:t xml:space="preserve"> </w:t>
      </w:r>
      <w:r w:rsidR="00B13B6B">
        <w:rPr>
          <w:color w:val="414142"/>
          <w:w w:val="110"/>
          <w:sz w:val="18"/>
        </w:rPr>
        <w:t>documentation</w:t>
      </w:r>
      <w:r w:rsidR="00B13B6B">
        <w:rPr>
          <w:color w:val="414142"/>
          <w:spacing w:val="-2"/>
          <w:w w:val="110"/>
          <w:sz w:val="18"/>
        </w:rPr>
        <w:t xml:space="preserve"> </w:t>
      </w:r>
      <w:r w:rsidR="00B13B6B">
        <w:rPr>
          <w:color w:val="414142"/>
          <w:w w:val="110"/>
          <w:sz w:val="18"/>
        </w:rPr>
        <w:t>includes:</w:t>
      </w:r>
    </w:p>
    <w:p w14:paraId="6F419CC1" w14:textId="3CF12427" w:rsidR="00CC0A36" w:rsidRDefault="00B13B6B">
      <w:pPr>
        <w:pStyle w:val="ListParagraph"/>
        <w:numPr>
          <w:ilvl w:val="1"/>
          <w:numId w:val="58"/>
        </w:numPr>
        <w:tabs>
          <w:tab w:val="left" w:pos="1210"/>
        </w:tabs>
        <w:spacing w:before="112" w:line="304" w:lineRule="auto"/>
        <w:ind w:right="490"/>
        <w:jc w:val="both"/>
        <w:rPr>
          <w:sz w:val="18"/>
        </w:rPr>
      </w:pPr>
      <w:r>
        <w:rPr>
          <w:color w:val="414142"/>
          <w:w w:val="105"/>
          <w:sz w:val="18"/>
        </w:rPr>
        <w:t>Notice of Assessment (NOA)</w:t>
      </w:r>
      <w:r>
        <w:rPr>
          <w:color w:val="414142"/>
          <w:spacing w:val="-1"/>
          <w:w w:val="105"/>
          <w:sz w:val="18"/>
        </w:rPr>
        <w:t xml:space="preserve"> </w:t>
      </w:r>
      <w:r>
        <w:rPr>
          <w:color w:val="414142"/>
          <w:w w:val="105"/>
          <w:sz w:val="18"/>
        </w:rPr>
        <w:t>or Proof of Income Statement from the Canada Revenue Agency (CRA).</w:t>
      </w:r>
      <w:r>
        <w:rPr>
          <w:color w:val="414142"/>
          <w:spacing w:val="-2"/>
          <w:w w:val="105"/>
          <w:sz w:val="18"/>
        </w:rPr>
        <w:t xml:space="preserve"> </w:t>
      </w:r>
      <w:r>
        <w:rPr>
          <w:color w:val="414142"/>
          <w:w w:val="105"/>
          <w:sz w:val="18"/>
        </w:rPr>
        <w:t>To get your NOA or Proof of Income Statement, please contact the CRA at 1-800-959-8281. Ensure that all information on the NOA or Proof of Income Statement is redacted except for your name, effective date, and</w:t>
      </w:r>
      <w:r>
        <w:rPr>
          <w:color w:val="414142"/>
          <w:spacing w:val="-3"/>
          <w:w w:val="105"/>
          <w:sz w:val="18"/>
        </w:rPr>
        <w:t xml:space="preserve"> </w:t>
      </w:r>
      <w:r>
        <w:rPr>
          <w:color w:val="414142"/>
          <w:w w:val="105"/>
          <w:sz w:val="18"/>
        </w:rPr>
        <w:t>line</w:t>
      </w:r>
      <w:r>
        <w:rPr>
          <w:color w:val="414142"/>
          <w:spacing w:val="-5"/>
          <w:w w:val="105"/>
          <w:sz w:val="18"/>
        </w:rPr>
        <w:t xml:space="preserve"> </w:t>
      </w:r>
      <w:r>
        <w:rPr>
          <w:color w:val="414142"/>
          <w:w w:val="105"/>
          <w:sz w:val="18"/>
        </w:rPr>
        <w:t>15000.</w:t>
      </w:r>
      <w:r>
        <w:rPr>
          <w:color w:val="414142"/>
          <w:spacing w:val="-1"/>
          <w:w w:val="105"/>
          <w:sz w:val="18"/>
        </w:rPr>
        <w:t xml:space="preserve"> </w:t>
      </w:r>
      <w:r>
        <w:rPr>
          <w:color w:val="414142"/>
          <w:w w:val="105"/>
          <w:sz w:val="18"/>
        </w:rPr>
        <w:t>If</w:t>
      </w:r>
      <w:r>
        <w:rPr>
          <w:color w:val="414142"/>
          <w:spacing w:val="-3"/>
          <w:w w:val="105"/>
          <w:sz w:val="18"/>
        </w:rPr>
        <w:t xml:space="preserve"> </w:t>
      </w:r>
      <w:r>
        <w:rPr>
          <w:color w:val="414142"/>
          <w:w w:val="105"/>
          <w:sz w:val="18"/>
        </w:rPr>
        <w:t>you</w:t>
      </w:r>
      <w:r>
        <w:rPr>
          <w:color w:val="414142"/>
          <w:spacing w:val="-5"/>
          <w:w w:val="105"/>
          <w:sz w:val="18"/>
        </w:rPr>
        <w:t xml:space="preserve"> </w:t>
      </w:r>
      <w:r>
        <w:rPr>
          <w:color w:val="414142"/>
          <w:w w:val="105"/>
          <w:sz w:val="18"/>
        </w:rPr>
        <w:t>have</w:t>
      </w:r>
      <w:r>
        <w:rPr>
          <w:color w:val="414142"/>
          <w:spacing w:val="-3"/>
          <w:w w:val="105"/>
          <w:sz w:val="18"/>
        </w:rPr>
        <w:t xml:space="preserve"> </w:t>
      </w:r>
      <w:r>
        <w:rPr>
          <w:color w:val="414142"/>
          <w:w w:val="105"/>
          <w:sz w:val="18"/>
        </w:rPr>
        <w:t>a</w:t>
      </w:r>
      <w:r>
        <w:rPr>
          <w:color w:val="414142"/>
          <w:spacing w:val="-1"/>
          <w:w w:val="105"/>
          <w:sz w:val="18"/>
        </w:rPr>
        <w:t xml:space="preserve"> </w:t>
      </w:r>
      <w:r>
        <w:rPr>
          <w:color w:val="414142"/>
          <w:w w:val="105"/>
          <w:sz w:val="18"/>
        </w:rPr>
        <w:t>pension</w:t>
      </w:r>
      <w:r>
        <w:rPr>
          <w:color w:val="414142"/>
          <w:spacing w:val="-5"/>
          <w:w w:val="105"/>
          <w:sz w:val="18"/>
        </w:rPr>
        <w:t xml:space="preserve"> </w:t>
      </w:r>
      <w:r>
        <w:rPr>
          <w:color w:val="414142"/>
          <w:w w:val="105"/>
          <w:sz w:val="18"/>
        </w:rPr>
        <w:t>split</w:t>
      </w:r>
      <w:r>
        <w:rPr>
          <w:color w:val="414142"/>
          <w:spacing w:val="-3"/>
          <w:w w:val="105"/>
          <w:sz w:val="18"/>
        </w:rPr>
        <w:t xml:space="preserve"> </w:t>
      </w:r>
      <w:r>
        <w:rPr>
          <w:color w:val="414142"/>
          <w:w w:val="105"/>
          <w:sz w:val="18"/>
        </w:rPr>
        <w:t>amount,</w:t>
      </w:r>
      <w:r>
        <w:rPr>
          <w:color w:val="414142"/>
          <w:spacing w:val="-3"/>
          <w:w w:val="105"/>
          <w:sz w:val="18"/>
        </w:rPr>
        <w:t xml:space="preserve"> </w:t>
      </w:r>
      <w:r>
        <w:rPr>
          <w:color w:val="414142"/>
          <w:w w:val="105"/>
          <w:sz w:val="18"/>
        </w:rPr>
        <w:t>please</w:t>
      </w:r>
      <w:r>
        <w:rPr>
          <w:color w:val="414142"/>
          <w:spacing w:val="-2"/>
          <w:w w:val="105"/>
          <w:sz w:val="18"/>
        </w:rPr>
        <w:t xml:space="preserve"> </w:t>
      </w:r>
      <w:r>
        <w:rPr>
          <w:color w:val="414142"/>
          <w:w w:val="105"/>
          <w:sz w:val="18"/>
        </w:rPr>
        <w:t>include</w:t>
      </w:r>
      <w:r>
        <w:rPr>
          <w:color w:val="414142"/>
          <w:spacing w:val="-5"/>
          <w:w w:val="105"/>
          <w:sz w:val="18"/>
        </w:rPr>
        <w:t xml:space="preserve"> </w:t>
      </w:r>
      <w:r>
        <w:rPr>
          <w:color w:val="414142"/>
          <w:w w:val="105"/>
          <w:sz w:val="18"/>
        </w:rPr>
        <w:t>the</w:t>
      </w:r>
      <w:r>
        <w:rPr>
          <w:color w:val="414142"/>
          <w:spacing w:val="-2"/>
          <w:w w:val="105"/>
          <w:sz w:val="18"/>
        </w:rPr>
        <w:t xml:space="preserve"> </w:t>
      </w:r>
      <w:r>
        <w:rPr>
          <w:color w:val="414142"/>
          <w:w w:val="105"/>
          <w:sz w:val="18"/>
        </w:rPr>
        <w:t>page</w:t>
      </w:r>
      <w:r>
        <w:rPr>
          <w:color w:val="414142"/>
          <w:spacing w:val="-2"/>
          <w:w w:val="105"/>
          <w:sz w:val="18"/>
        </w:rPr>
        <w:t xml:space="preserve"> </w:t>
      </w:r>
      <w:r>
        <w:rPr>
          <w:color w:val="414142"/>
          <w:w w:val="105"/>
          <w:sz w:val="18"/>
        </w:rPr>
        <w:t>of</w:t>
      </w:r>
      <w:r>
        <w:rPr>
          <w:color w:val="414142"/>
          <w:spacing w:val="-3"/>
          <w:w w:val="105"/>
          <w:sz w:val="18"/>
        </w:rPr>
        <w:t xml:space="preserve"> </w:t>
      </w:r>
      <w:r>
        <w:rPr>
          <w:color w:val="414142"/>
          <w:w w:val="105"/>
          <w:sz w:val="18"/>
        </w:rPr>
        <w:t>the</w:t>
      </w:r>
      <w:r>
        <w:rPr>
          <w:color w:val="414142"/>
          <w:spacing w:val="-5"/>
          <w:w w:val="105"/>
          <w:sz w:val="18"/>
        </w:rPr>
        <w:t xml:space="preserve"> </w:t>
      </w:r>
      <w:r>
        <w:rPr>
          <w:color w:val="414142"/>
          <w:w w:val="105"/>
          <w:sz w:val="18"/>
        </w:rPr>
        <w:t>NOAs</w:t>
      </w:r>
      <w:r>
        <w:rPr>
          <w:color w:val="414142"/>
          <w:spacing w:val="-2"/>
          <w:w w:val="105"/>
          <w:sz w:val="18"/>
        </w:rPr>
        <w:t xml:space="preserve"> </w:t>
      </w:r>
      <w:r>
        <w:rPr>
          <w:color w:val="414142"/>
          <w:w w:val="105"/>
          <w:sz w:val="18"/>
        </w:rPr>
        <w:t>for</w:t>
      </w:r>
      <w:r>
        <w:rPr>
          <w:color w:val="414142"/>
          <w:spacing w:val="-5"/>
          <w:w w:val="105"/>
          <w:sz w:val="18"/>
        </w:rPr>
        <w:t xml:space="preserve"> </w:t>
      </w:r>
      <w:r>
        <w:rPr>
          <w:color w:val="414142"/>
          <w:w w:val="105"/>
          <w:sz w:val="18"/>
        </w:rPr>
        <w:t>both</w:t>
      </w:r>
      <w:r>
        <w:rPr>
          <w:color w:val="414142"/>
          <w:spacing w:val="-5"/>
          <w:w w:val="105"/>
          <w:sz w:val="18"/>
        </w:rPr>
        <w:t xml:space="preserve"> </w:t>
      </w:r>
      <w:r>
        <w:rPr>
          <w:color w:val="414142"/>
          <w:w w:val="105"/>
          <w:sz w:val="18"/>
        </w:rPr>
        <w:t>parties that are pension-splitting.</w:t>
      </w:r>
    </w:p>
    <w:p w14:paraId="43279159" w14:textId="22607CAC" w:rsidR="00CC0A36" w:rsidRDefault="00B13B6B">
      <w:pPr>
        <w:pStyle w:val="ListParagraph"/>
        <w:numPr>
          <w:ilvl w:val="1"/>
          <w:numId w:val="58"/>
        </w:numPr>
        <w:tabs>
          <w:tab w:val="left" w:pos="1212"/>
        </w:tabs>
        <w:spacing w:before="100" w:line="283" w:lineRule="auto"/>
        <w:ind w:left="1212" w:right="493" w:hanging="360"/>
        <w:jc w:val="both"/>
        <w:rPr>
          <w:sz w:val="18"/>
        </w:rPr>
      </w:pPr>
      <w:r>
        <w:rPr>
          <w:color w:val="414142"/>
          <w:w w:val="110"/>
          <w:sz w:val="18"/>
        </w:rPr>
        <w:t>Verification</w:t>
      </w:r>
      <w:r>
        <w:rPr>
          <w:color w:val="414142"/>
          <w:spacing w:val="-15"/>
          <w:w w:val="110"/>
          <w:sz w:val="18"/>
        </w:rPr>
        <w:t xml:space="preserve"> </w:t>
      </w:r>
      <w:r>
        <w:rPr>
          <w:color w:val="414142"/>
          <w:w w:val="110"/>
          <w:sz w:val="18"/>
        </w:rPr>
        <w:t>of</w:t>
      </w:r>
      <w:r>
        <w:rPr>
          <w:color w:val="414142"/>
          <w:spacing w:val="-13"/>
          <w:w w:val="110"/>
          <w:sz w:val="18"/>
        </w:rPr>
        <w:t xml:space="preserve"> </w:t>
      </w:r>
      <w:r>
        <w:rPr>
          <w:color w:val="414142"/>
          <w:w w:val="110"/>
          <w:sz w:val="18"/>
        </w:rPr>
        <w:t>income</w:t>
      </w:r>
      <w:r>
        <w:rPr>
          <w:color w:val="414142"/>
          <w:spacing w:val="-15"/>
          <w:w w:val="110"/>
          <w:sz w:val="18"/>
        </w:rPr>
        <w:t xml:space="preserve"> </w:t>
      </w:r>
      <w:r>
        <w:rPr>
          <w:color w:val="414142"/>
          <w:w w:val="110"/>
          <w:sz w:val="18"/>
        </w:rPr>
        <w:t>or</w:t>
      </w:r>
      <w:r>
        <w:rPr>
          <w:color w:val="414142"/>
          <w:spacing w:val="-14"/>
          <w:w w:val="110"/>
          <w:sz w:val="18"/>
        </w:rPr>
        <w:t xml:space="preserve"> </w:t>
      </w:r>
      <w:r>
        <w:rPr>
          <w:color w:val="414142"/>
          <w:w w:val="110"/>
          <w:sz w:val="18"/>
        </w:rPr>
        <w:t>disability</w:t>
      </w:r>
      <w:r>
        <w:rPr>
          <w:color w:val="414142"/>
          <w:spacing w:val="-14"/>
          <w:w w:val="110"/>
          <w:sz w:val="18"/>
        </w:rPr>
        <w:t xml:space="preserve"> </w:t>
      </w:r>
      <w:r>
        <w:rPr>
          <w:color w:val="414142"/>
          <w:w w:val="110"/>
          <w:sz w:val="18"/>
        </w:rPr>
        <w:t>assistance,</w:t>
      </w:r>
      <w:r>
        <w:rPr>
          <w:color w:val="414142"/>
          <w:spacing w:val="-14"/>
          <w:w w:val="110"/>
          <w:sz w:val="18"/>
        </w:rPr>
        <w:t xml:space="preserve"> </w:t>
      </w:r>
      <w:r>
        <w:rPr>
          <w:color w:val="414142"/>
          <w:w w:val="110"/>
          <w:sz w:val="18"/>
        </w:rPr>
        <w:t>e.g.</w:t>
      </w:r>
      <w:r>
        <w:rPr>
          <w:color w:val="414142"/>
          <w:spacing w:val="-14"/>
          <w:w w:val="110"/>
          <w:sz w:val="18"/>
        </w:rPr>
        <w:t xml:space="preserve"> </w:t>
      </w:r>
      <w:r>
        <w:rPr>
          <w:color w:val="414142"/>
          <w:w w:val="110"/>
          <w:sz w:val="18"/>
        </w:rPr>
        <w:t>a</w:t>
      </w:r>
      <w:r>
        <w:rPr>
          <w:color w:val="414142"/>
          <w:spacing w:val="-16"/>
          <w:w w:val="110"/>
          <w:sz w:val="18"/>
        </w:rPr>
        <w:t xml:space="preserve"> </w:t>
      </w:r>
      <w:r>
        <w:rPr>
          <w:color w:val="414142"/>
          <w:w w:val="110"/>
          <w:sz w:val="18"/>
        </w:rPr>
        <w:t>printed</w:t>
      </w:r>
      <w:r>
        <w:rPr>
          <w:color w:val="414142"/>
          <w:spacing w:val="-13"/>
          <w:w w:val="110"/>
          <w:sz w:val="18"/>
        </w:rPr>
        <w:t xml:space="preserve"> </w:t>
      </w:r>
      <w:r>
        <w:rPr>
          <w:color w:val="414142"/>
          <w:w w:val="110"/>
          <w:sz w:val="18"/>
        </w:rPr>
        <w:t>copy</w:t>
      </w:r>
      <w:r>
        <w:rPr>
          <w:color w:val="414142"/>
          <w:spacing w:val="-15"/>
          <w:w w:val="110"/>
          <w:sz w:val="18"/>
        </w:rPr>
        <w:t xml:space="preserve"> </w:t>
      </w:r>
      <w:r>
        <w:rPr>
          <w:color w:val="414142"/>
          <w:w w:val="110"/>
          <w:sz w:val="18"/>
        </w:rPr>
        <w:t>of</w:t>
      </w:r>
      <w:r>
        <w:rPr>
          <w:color w:val="414142"/>
          <w:spacing w:val="-13"/>
          <w:w w:val="110"/>
          <w:sz w:val="18"/>
        </w:rPr>
        <w:t xml:space="preserve"> </w:t>
      </w:r>
      <w:r>
        <w:rPr>
          <w:color w:val="414142"/>
          <w:w w:val="110"/>
          <w:sz w:val="18"/>
        </w:rPr>
        <w:t>your</w:t>
      </w:r>
      <w:r>
        <w:rPr>
          <w:color w:val="414142"/>
          <w:spacing w:val="-14"/>
          <w:w w:val="110"/>
          <w:sz w:val="18"/>
        </w:rPr>
        <w:t xml:space="preserve"> </w:t>
      </w:r>
      <w:r>
        <w:rPr>
          <w:color w:val="414142"/>
          <w:w w:val="110"/>
          <w:sz w:val="18"/>
        </w:rPr>
        <w:t>Confirmation</w:t>
      </w:r>
      <w:r>
        <w:rPr>
          <w:color w:val="414142"/>
          <w:spacing w:val="-15"/>
          <w:w w:val="110"/>
          <w:sz w:val="18"/>
        </w:rPr>
        <w:t xml:space="preserve"> </w:t>
      </w:r>
      <w:r>
        <w:rPr>
          <w:color w:val="414142"/>
          <w:w w:val="110"/>
          <w:sz w:val="18"/>
        </w:rPr>
        <w:t>of</w:t>
      </w:r>
      <w:r>
        <w:rPr>
          <w:color w:val="414142"/>
          <w:spacing w:val="-13"/>
          <w:w w:val="110"/>
          <w:sz w:val="18"/>
        </w:rPr>
        <w:t xml:space="preserve"> </w:t>
      </w:r>
      <w:r>
        <w:rPr>
          <w:color w:val="414142"/>
          <w:w w:val="110"/>
          <w:sz w:val="18"/>
        </w:rPr>
        <w:t>Assistance</w:t>
      </w:r>
      <w:r>
        <w:rPr>
          <w:color w:val="414142"/>
          <w:spacing w:val="-15"/>
          <w:w w:val="110"/>
          <w:sz w:val="18"/>
        </w:rPr>
        <w:t xml:space="preserve"> </w:t>
      </w:r>
      <w:r>
        <w:rPr>
          <w:color w:val="414142"/>
          <w:w w:val="110"/>
          <w:sz w:val="18"/>
        </w:rPr>
        <w:t>if you're registered for My Self Serve.</w:t>
      </w:r>
    </w:p>
    <w:p w14:paraId="5FFFD946" w14:textId="75317CC5" w:rsidR="00CC0A36" w:rsidRDefault="00B13B6B">
      <w:pPr>
        <w:pStyle w:val="ListParagraph"/>
        <w:numPr>
          <w:ilvl w:val="1"/>
          <w:numId w:val="58"/>
        </w:numPr>
        <w:tabs>
          <w:tab w:val="left" w:pos="1212"/>
        </w:tabs>
        <w:spacing w:before="123" w:line="283" w:lineRule="auto"/>
        <w:ind w:left="1212" w:right="498" w:hanging="360"/>
        <w:jc w:val="both"/>
        <w:rPr>
          <w:sz w:val="18"/>
        </w:rPr>
      </w:pPr>
      <w:r>
        <w:rPr>
          <w:color w:val="414142"/>
          <w:sz w:val="18"/>
        </w:rPr>
        <w:t>A</w:t>
      </w:r>
      <w:r>
        <w:rPr>
          <w:color w:val="414142"/>
          <w:spacing w:val="33"/>
          <w:sz w:val="18"/>
        </w:rPr>
        <w:t xml:space="preserve"> </w:t>
      </w:r>
      <w:r>
        <w:rPr>
          <w:color w:val="414142"/>
          <w:sz w:val="18"/>
        </w:rPr>
        <w:t>Shelter</w:t>
      </w:r>
      <w:r>
        <w:rPr>
          <w:color w:val="414142"/>
          <w:spacing w:val="33"/>
          <w:sz w:val="18"/>
        </w:rPr>
        <w:t xml:space="preserve"> </w:t>
      </w:r>
      <w:r>
        <w:rPr>
          <w:color w:val="414142"/>
          <w:sz w:val="18"/>
        </w:rPr>
        <w:t>Aid</w:t>
      </w:r>
      <w:r>
        <w:rPr>
          <w:color w:val="414142"/>
          <w:spacing w:val="33"/>
          <w:sz w:val="18"/>
        </w:rPr>
        <w:t xml:space="preserve"> </w:t>
      </w:r>
      <w:r>
        <w:rPr>
          <w:color w:val="414142"/>
          <w:sz w:val="18"/>
        </w:rPr>
        <w:t>for Elderly Renters</w:t>
      </w:r>
      <w:r>
        <w:rPr>
          <w:color w:val="414142"/>
          <w:spacing w:val="33"/>
          <w:sz w:val="18"/>
        </w:rPr>
        <w:t xml:space="preserve"> </w:t>
      </w:r>
      <w:r>
        <w:rPr>
          <w:color w:val="414142"/>
          <w:sz w:val="18"/>
        </w:rPr>
        <w:t>(SAFER) cheque stub,</w:t>
      </w:r>
      <w:r>
        <w:rPr>
          <w:color w:val="414142"/>
          <w:spacing w:val="33"/>
          <w:sz w:val="18"/>
        </w:rPr>
        <w:t xml:space="preserve"> </w:t>
      </w:r>
      <w:r>
        <w:rPr>
          <w:color w:val="414142"/>
          <w:sz w:val="18"/>
        </w:rPr>
        <w:t>acknowledgement</w:t>
      </w:r>
      <w:r>
        <w:rPr>
          <w:color w:val="414142"/>
          <w:spacing w:val="33"/>
          <w:sz w:val="18"/>
        </w:rPr>
        <w:t xml:space="preserve"> </w:t>
      </w:r>
      <w:r>
        <w:rPr>
          <w:color w:val="414142"/>
          <w:sz w:val="18"/>
        </w:rPr>
        <w:t>letter</w:t>
      </w:r>
      <w:r>
        <w:rPr>
          <w:color w:val="414142"/>
          <w:spacing w:val="33"/>
          <w:sz w:val="18"/>
        </w:rPr>
        <w:t xml:space="preserve"> </w:t>
      </w:r>
      <w:r>
        <w:rPr>
          <w:color w:val="414142"/>
          <w:sz w:val="18"/>
        </w:rPr>
        <w:t>or</w:t>
      </w:r>
      <w:r>
        <w:rPr>
          <w:color w:val="414142"/>
          <w:spacing w:val="33"/>
          <w:sz w:val="18"/>
        </w:rPr>
        <w:t xml:space="preserve"> </w:t>
      </w:r>
      <w:r>
        <w:rPr>
          <w:color w:val="414142"/>
          <w:sz w:val="18"/>
        </w:rPr>
        <w:t xml:space="preserve">benefit change letter </w:t>
      </w:r>
      <w:r>
        <w:rPr>
          <w:color w:val="414142"/>
          <w:w w:val="110"/>
          <w:sz w:val="18"/>
        </w:rPr>
        <w:t>from BC Housing.</w:t>
      </w:r>
    </w:p>
    <w:p w14:paraId="753F3961" w14:textId="40E64408" w:rsidR="00CC0A36" w:rsidRDefault="00B13B6B">
      <w:pPr>
        <w:pStyle w:val="ListParagraph"/>
        <w:numPr>
          <w:ilvl w:val="1"/>
          <w:numId w:val="58"/>
        </w:numPr>
        <w:tabs>
          <w:tab w:val="left" w:pos="1211"/>
        </w:tabs>
        <w:spacing w:before="124"/>
        <w:ind w:left="1211" w:hanging="359"/>
        <w:jc w:val="both"/>
        <w:rPr>
          <w:sz w:val="18"/>
        </w:rPr>
      </w:pPr>
      <w:r>
        <w:rPr>
          <w:color w:val="414142"/>
          <w:sz w:val="18"/>
        </w:rPr>
        <w:t>A</w:t>
      </w:r>
      <w:r>
        <w:rPr>
          <w:color w:val="414142"/>
          <w:spacing w:val="31"/>
          <w:sz w:val="18"/>
        </w:rPr>
        <w:t xml:space="preserve"> </w:t>
      </w:r>
      <w:r>
        <w:rPr>
          <w:color w:val="414142"/>
          <w:sz w:val="18"/>
        </w:rPr>
        <w:t>Rental</w:t>
      </w:r>
      <w:r>
        <w:rPr>
          <w:color w:val="414142"/>
          <w:spacing w:val="30"/>
          <w:sz w:val="18"/>
        </w:rPr>
        <w:t xml:space="preserve"> </w:t>
      </w:r>
      <w:r>
        <w:rPr>
          <w:color w:val="414142"/>
          <w:sz w:val="18"/>
        </w:rPr>
        <w:t>Assistance</w:t>
      </w:r>
      <w:r>
        <w:rPr>
          <w:color w:val="414142"/>
          <w:spacing w:val="29"/>
          <w:sz w:val="18"/>
        </w:rPr>
        <w:t xml:space="preserve"> </w:t>
      </w:r>
      <w:r>
        <w:rPr>
          <w:color w:val="414142"/>
          <w:sz w:val="18"/>
        </w:rPr>
        <w:t>Program</w:t>
      </w:r>
      <w:r>
        <w:rPr>
          <w:color w:val="414142"/>
          <w:spacing w:val="35"/>
          <w:sz w:val="18"/>
        </w:rPr>
        <w:t xml:space="preserve"> </w:t>
      </w:r>
      <w:r>
        <w:rPr>
          <w:color w:val="414142"/>
          <w:sz w:val="18"/>
        </w:rPr>
        <w:t>acknowledgment</w:t>
      </w:r>
      <w:r>
        <w:rPr>
          <w:color w:val="414142"/>
          <w:spacing w:val="32"/>
          <w:sz w:val="18"/>
        </w:rPr>
        <w:t xml:space="preserve"> </w:t>
      </w:r>
      <w:r>
        <w:rPr>
          <w:color w:val="414142"/>
          <w:sz w:val="18"/>
        </w:rPr>
        <w:t>letter</w:t>
      </w:r>
      <w:r>
        <w:rPr>
          <w:color w:val="414142"/>
          <w:spacing w:val="31"/>
          <w:sz w:val="18"/>
        </w:rPr>
        <w:t xml:space="preserve"> </w:t>
      </w:r>
      <w:r>
        <w:rPr>
          <w:color w:val="414142"/>
          <w:sz w:val="18"/>
        </w:rPr>
        <w:t>or</w:t>
      </w:r>
      <w:r>
        <w:rPr>
          <w:color w:val="414142"/>
          <w:spacing w:val="32"/>
          <w:sz w:val="18"/>
        </w:rPr>
        <w:t xml:space="preserve"> </w:t>
      </w:r>
      <w:r>
        <w:rPr>
          <w:color w:val="414142"/>
          <w:sz w:val="18"/>
        </w:rPr>
        <w:t>benefit</w:t>
      </w:r>
      <w:r>
        <w:rPr>
          <w:color w:val="414142"/>
          <w:spacing w:val="31"/>
          <w:sz w:val="18"/>
        </w:rPr>
        <w:t xml:space="preserve"> </w:t>
      </w:r>
      <w:r>
        <w:rPr>
          <w:color w:val="414142"/>
          <w:sz w:val="18"/>
        </w:rPr>
        <w:t>change</w:t>
      </w:r>
      <w:r>
        <w:rPr>
          <w:color w:val="414142"/>
          <w:spacing w:val="30"/>
          <w:sz w:val="18"/>
        </w:rPr>
        <w:t xml:space="preserve"> </w:t>
      </w:r>
      <w:r>
        <w:rPr>
          <w:color w:val="414142"/>
          <w:sz w:val="18"/>
        </w:rPr>
        <w:t>letter</w:t>
      </w:r>
      <w:r>
        <w:rPr>
          <w:color w:val="414142"/>
          <w:spacing w:val="31"/>
          <w:sz w:val="18"/>
        </w:rPr>
        <w:t xml:space="preserve"> </w:t>
      </w:r>
      <w:r>
        <w:rPr>
          <w:color w:val="414142"/>
          <w:sz w:val="18"/>
        </w:rPr>
        <w:t>from</w:t>
      </w:r>
      <w:r>
        <w:rPr>
          <w:color w:val="414142"/>
          <w:spacing w:val="32"/>
          <w:sz w:val="18"/>
        </w:rPr>
        <w:t xml:space="preserve"> </w:t>
      </w:r>
      <w:r>
        <w:rPr>
          <w:color w:val="414142"/>
          <w:sz w:val="18"/>
        </w:rPr>
        <w:t>BC</w:t>
      </w:r>
      <w:r>
        <w:rPr>
          <w:color w:val="414142"/>
          <w:spacing w:val="29"/>
          <w:sz w:val="18"/>
        </w:rPr>
        <w:t xml:space="preserve"> </w:t>
      </w:r>
      <w:r>
        <w:rPr>
          <w:color w:val="414142"/>
          <w:spacing w:val="-2"/>
          <w:sz w:val="18"/>
        </w:rPr>
        <w:t>Housing.</w:t>
      </w:r>
    </w:p>
    <w:p w14:paraId="15892E1C" w14:textId="677B8186" w:rsidR="00CC0A36" w:rsidRDefault="00B13B6B">
      <w:pPr>
        <w:pStyle w:val="ListParagraph"/>
        <w:numPr>
          <w:ilvl w:val="1"/>
          <w:numId w:val="58"/>
        </w:numPr>
        <w:tabs>
          <w:tab w:val="left" w:pos="1210"/>
        </w:tabs>
        <w:spacing w:before="145"/>
        <w:jc w:val="both"/>
        <w:rPr>
          <w:sz w:val="18"/>
        </w:rPr>
      </w:pPr>
      <w:r>
        <w:rPr>
          <w:color w:val="414142"/>
          <w:w w:val="105"/>
          <w:sz w:val="18"/>
        </w:rPr>
        <w:t>Guaranteed</w:t>
      </w:r>
      <w:r>
        <w:rPr>
          <w:color w:val="414142"/>
          <w:spacing w:val="-5"/>
          <w:w w:val="105"/>
          <w:sz w:val="18"/>
        </w:rPr>
        <w:t xml:space="preserve"> </w:t>
      </w:r>
      <w:r>
        <w:rPr>
          <w:color w:val="414142"/>
          <w:w w:val="105"/>
          <w:sz w:val="18"/>
        </w:rPr>
        <w:t>Income</w:t>
      </w:r>
      <w:r>
        <w:rPr>
          <w:color w:val="414142"/>
          <w:spacing w:val="-6"/>
          <w:w w:val="105"/>
          <w:sz w:val="18"/>
        </w:rPr>
        <w:t xml:space="preserve"> </w:t>
      </w:r>
      <w:r>
        <w:rPr>
          <w:color w:val="414142"/>
          <w:w w:val="105"/>
          <w:sz w:val="18"/>
        </w:rPr>
        <w:t>Supplement</w:t>
      </w:r>
      <w:r>
        <w:rPr>
          <w:color w:val="414142"/>
          <w:spacing w:val="-4"/>
          <w:w w:val="105"/>
          <w:sz w:val="18"/>
        </w:rPr>
        <w:t xml:space="preserve"> </w:t>
      </w:r>
      <w:r>
        <w:rPr>
          <w:color w:val="414142"/>
          <w:w w:val="105"/>
          <w:sz w:val="18"/>
        </w:rPr>
        <w:t>(GIS)</w:t>
      </w:r>
      <w:r>
        <w:rPr>
          <w:color w:val="414142"/>
          <w:spacing w:val="-3"/>
          <w:w w:val="105"/>
          <w:sz w:val="18"/>
        </w:rPr>
        <w:t xml:space="preserve"> </w:t>
      </w:r>
      <w:r>
        <w:rPr>
          <w:color w:val="414142"/>
          <w:spacing w:val="-2"/>
          <w:w w:val="105"/>
          <w:sz w:val="18"/>
        </w:rPr>
        <w:t>notice.</w:t>
      </w:r>
    </w:p>
    <w:p w14:paraId="4ABAA2FE" w14:textId="12B25240" w:rsidR="00CC0A36" w:rsidRDefault="00B13B6B">
      <w:pPr>
        <w:pStyle w:val="ListParagraph"/>
        <w:numPr>
          <w:ilvl w:val="1"/>
          <w:numId w:val="58"/>
        </w:numPr>
        <w:tabs>
          <w:tab w:val="left" w:pos="1210"/>
          <w:tab w:val="left" w:pos="1212"/>
        </w:tabs>
        <w:spacing w:before="144" w:line="297" w:lineRule="auto"/>
        <w:ind w:left="1212" w:right="491" w:hanging="360"/>
        <w:jc w:val="both"/>
        <w:rPr>
          <w:sz w:val="18"/>
        </w:rPr>
      </w:pPr>
      <w:r>
        <w:rPr>
          <w:color w:val="414142"/>
          <w:w w:val="110"/>
          <w:sz w:val="18"/>
        </w:rPr>
        <w:t>Proof</w:t>
      </w:r>
      <w:r>
        <w:rPr>
          <w:color w:val="414142"/>
          <w:spacing w:val="-16"/>
          <w:w w:val="110"/>
          <w:sz w:val="18"/>
        </w:rPr>
        <w:t xml:space="preserve"> </w:t>
      </w:r>
      <w:r>
        <w:rPr>
          <w:color w:val="414142"/>
          <w:w w:val="110"/>
          <w:sz w:val="18"/>
        </w:rPr>
        <w:t>of</w:t>
      </w:r>
      <w:r>
        <w:rPr>
          <w:color w:val="414142"/>
          <w:spacing w:val="-15"/>
          <w:w w:val="110"/>
          <w:sz w:val="18"/>
        </w:rPr>
        <w:t xml:space="preserve"> </w:t>
      </w:r>
      <w:r>
        <w:rPr>
          <w:color w:val="414142"/>
          <w:w w:val="110"/>
          <w:sz w:val="18"/>
        </w:rPr>
        <w:t>participation</w:t>
      </w:r>
      <w:r>
        <w:rPr>
          <w:color w:val="414142"/>
          <w:spacing w:val="-16"/>
          <w:w w:val="110"/>
          <w:sz w:val="18"/>
        </w:rPr>
        <w:t xml:space="preserve"> </w:t>
      </w:r>
      <w:r>
        <w:rPr>
          <w:color w:val="414142"/>
          <w:w w:val="110"/>
          <w:sz w:val="18"/>
        </w:rPr>
        <w:t>or</w:t>
      </w:r>
      <w:r>
        <w:rPr>
          <w:color w:val="414142"/>
          <w:spacing w:val="-15"/>
          <w:w w:val="110"/>
          <w:sz w:val="18"/>
        </w:rPr>
        <w:t xml:space="preserve"> </w:t>
      </w:r>
      <w:r>
        <w:rPr>
          <w:color w:val="414142"/>
          <w:w w:val="110"/>
          <w:sz w:val="18"/>
        </w:rPr>
        <w:t>eligibility</w:t>
      </w:r>
      <w:r>
        <w:rPr>
          <w:color w:val="414142"/>
          <w:spacing w:val="-16"/>
          <w:w w:val="110"/>
          <w:sz w:val="18"/>
        </w:rPr>
        <w:t xml:space="preserve"> </w:t>
      </w:r>
      <w:r>
        <w:rPr>
          <w:color w:val="414142"/>
          <w:w w:val="110"/>
          <w:sz w:val="18"/>
        </w:rPr>
        <w:t>in</w:t>
      </w:r>
      <w:r>
        <w:rPr>
          <w:color w:val="414142"/>
          <w:spacing w:val="-15"/>
          <w:w w:val="110"/>
          <w:sz w:val="18"/>
        </w:rPr>
        <w:t xml:space="preserve"> </w:t>
      </w:r>
      <w:r>
        <w:rPr>
          <w:color w:val="414142"/>
          <w:w w:val="110"/>
          <w:sz w:val="18"/>
        </w:rPr>
        <w:t>BC</w:t>
      </w:r>
      <w:r>
        <w:rPr>
          <w:color w:val="414142"/>
          <w:spacing w:val="-16"/>
          <w:w w:val="110"/>
          <w:sz w:val="18"/>
        </w:rPr>
        <w:t xml:space="preserve"> </w:t>
      </w:r>
      <w:r>
        <w:rPr>
          <w:color w:val="414142"/>
          <w:w w:val="110"/>
          <w:sz w:val="18"/>
        </w:rPr>
        <w:t>Hydro</w:t>
      </w:r>
      <w:r>
        <w:rPr>
          <w:color w:val="414142"/>
          <w:spacing w:val="-15"/>
          <w:w w:val="110"/>
          <w:sz w:val="18"/>
        </w:rPr>
        <w:t xml:space="preserve"> </w:t>
      </w:r>
      <w:r>
        <w:rPr>
          <w:color w:val="414142"/>
          <w:w w:val="110"/>
          <w:sz w:val="18"/>
        </w:rPr>
        <w:t>and</w:t>
      </w:r>
      <w:r>
        <w:rPr>
          <w:color w:val="414142"/>
          <w:spacing w:val="-16"/>
          <w:w w:val="110"/>
          <w:sz w:val="18"/>
        </w:rPr>
        <w:t xml:space="preserve"> </w:t>
      </w:r>
      <w:r>
        <w:rPr>
          <w:color w:val="414142"/>
          <w:w w:val="110"/>
          <w:sz w:val="18"/>
        </w:rPr>
        <w:t>FortisBC’s</w:t>
      </w:r>
      <w:r>
        <w:rPr>
          <w:color w:val="414142"/>
          <w:spacing w:val="-15"/>
          <w:w w:val="110"/>
          <w:sz w:val="18"/>
        </w:rPr>
        <w:t xml:space="preserve"> </w:t>
      </w:r>
      <w:r>
        <w:rPr>
          <w:color w:val="414142"/>
          <w:w w:val="110"/>
          <w:sz w:val="18"/>
        </w:rPr>
        <w:t>Energy</w:t>
      </w:r>
      <w:r>
        <w:rPr>
          <w:color w:val="414142"/>
          <w:spacing w:val="-16"/>
          <w:w w:val="110"/>
          <w:sz w:val="18"/>
        </w:rPr>
        <w:t xml:space="preserve"> </w:t>
      </w:r>
      <w:r>
        <w:rPr>
          <w:color w:val="414142"/>
          <w:w w:val="110"/>
          <w:sz w:val="18"/>
        </w:rPr>
        <w:t>Conservation</w:t>
      </w:r>
      <w:r>
        <w:rPr>
          <w:color w:val="414142"/>
          <w:spacing w:val="-15"/>
          <w:w w:val="110"/>
          <w:sz w:val="18"/>
        </w:rPr>
        <w:t xml:space="preserve"> </w:t>
      </w:r>
      <w:r>
        <w:rPr>
          <w:color w:val="414142"/>
          <w:w w:val="110"/>
          <w:sz w:val="18"/>
        </w:rPr>
        <w:t>Assistance</w:t>
      </w:r>
      <w:r>
        <w:rPr>
          <w:color w:val="414142"/>
          <w:spacing w:val="-16"/>
          <w:w w:val="110"/>
          <w:sz w:val="18"/>
        </w:rPr>
        <w:t xml:space="preserve"> </w:t>
      </w:r>
      <w:r>
        <w:rPr>
          <w:color w:val="414142"/>
          <w:w w:val="110"/>
          <w:sz w:val="18"/>
        </w:rPr>
        <w:t>Program (ECAP),</w:t>
      </w:r>
      <w:r>
        <w:rPr>
          <w:color w:val="414142"/>
          <w:spacing w:val="-16"/>
          <w:w w:val="110"/>
          <w:sz w:val="18"/>
        </w:rPr>
        <w:t xml:space="preserve"> </w:t>
      </w:r>
      <w:r>
        <w:rPr>
          <w:color w:val="414142"/>
          <w:w w:val="110"/>
          <w:sz w:val="18"/>
        </w:rPr>
        <w:t>including eligibility confirmation letters or emails, approval letters or emails or other ECAP documentation that demonstrates proof of participation or eligibility.</w:t>
      </w:r>
    </w:p>
    <w:p w14:paraId="750BB44D" w14:textId="77777777" w:rsidR="00CC0A36" w:rsidRDefault="00B13B6B">
      <w:pPr>
        <w:pStyle w:val="ListParagraph"/>
        <w:numPr>
          <w:ilvl w:val="1"/>
          <w:numId w:val="58"/>
        </w:numPr>
        <w:tabs>
          <w:tab w:val="left" w:pos="1211"/>
        </w:tabs>
        <w:spacing w:before="107"/>
        <w:ind w:left="1211" w:hanging="359"/>
        <w:jc w:val="both"/>
        <w:rPr>
          <w:sz w:val="18"/>
        </w:rPr>
      </w:pPr>
      <w:r>
        <w:rPr>
          <w:color w:val="414142"/>
          <w:sz w:val="18"/>
        </w:rPr>
        <w:t>An</w:t>
      </w:r>
      <w:r>
        <w:rPr>
          <w:color w:val="414142"/>
          <w:spacing w:val="23"/>
          <w:sz w:val="18"/>
        </w:rPr>
        <w:t xml:space="preserve"> </w:t>
      </w:r>
      <w:hyperlink r:id="rId10">
        <w:r>
          <w:rPr>
            <w:rFonts w:ascii="Arial Black" w:hAnsi="Arial Black"/>
            <w:color w:val="0462C1"/>
            <w:sz w:val="18"/>
            <w:u w:val="single" w:color="0462C1"/>
          </w:rPr>
          <w:t>Endorsement</w:t>
        </w:r>
        <w:r>
          <w:rPr>
            <w:rFonts w:ascii="Arial Black" w:hAnsi="Arial Black"/>
            <w:color w:val="0462C1"/>
            <w:spacing w:val="20"/>
            <w:sz w:val="18"/>
            <w:u w:val="single" w:color="0462C1"/>
          </w:rPr>
          <w:t xml:space="preserve"> </w:t>
        </w:r>
        <w:r>
          <w:rPr>
            <w:rFonts w:ascii="Arial Black" w:hAnsi="Arial Black"/>
            <w:color w:val="0462C1"/>
            <w:sz w:val="18"/>
            <w:u w:val="single" w:color="0462C1"/>
          </w:rPr>
          <w:t>Form</w:t>
        </w:r>
      </w:hyperlink>
      <w:r>
        <w:rPr>
          <w:rFonts w:ascii="Arial Black" w:hAnsi="Arial Black"/>
          <w:color w:val="0462C1"/>
          <w:spacing w:val="23"/>
          <w:sz w:val="18"/>
        </w:rPr>
        <w:t xml:space="preserve"> </w:t>
      </w:r>
      <w:r>
        <w:rPr>
          <w:color w:val="414142"/>
          <w:sz w:val="18"/>
        </w:rPr>
        <w:t>completed</w:t>
      </w:r>
      <w:r>
        <w:rPr>
          <w:color w:val="414142"/>
          <w:spacing w:val="23"/>
          <w:sz w:val="18"/>
        </w:rPr>
        <w:t xml:space="preserve"> </w:t>
      </w:r>
      <w:r>
        <w:rPr>
          <w:color w:val="414142"/>
          <w:sz w:val="18"/>
        </w:rPr>
        <w:t>by</w:t>
      </w:r>
      <w:r>
        <w:rPr>
          <w:color w:val="414142"/>
          <w:spacing w:val="22"/>
          <w:sz w:val="18"/>
        </w:rPr>
        <w:t xml:space="preserve"> </w:t>
      </w:r>
      <w:r>
        <w:rPr>
          <w:color w:val="414142"/>
          <w:sz w:val="18"/>
        </w:rPr>
        <w:t>a</w:t>
      </w:r>
      <w:r>
        <w:rPr>
          <w:color w:val="414142"/>
          <w:spacing w:val="23"/>
          <w:sz w:val="18"/>
        </w:rPr>
        <w:t xml:space="preserve"> </w:t>
      </w:r>
      <w:r>
        <w:rPr>
          <w:color w:val="414142"/>
          <w:sz w:val="18"/>
        </w:rPr>
        <w:t>professional</w:t>
      </w:r>
      <w:r>
        <w:rPr>
          <w:color w:val="414142"/>
          <w:spacing w:val="22"/>
          <w:sz w:val="18"/>
        </w:rPr>
        <w:t xml:space="preserve"> </w:t>
      </w:r>
      <w:r>
        <w:rPr>
          <w:color w:val="414142"/>
          <w:sz w:val="18"/>
        </w:rPr>
        <w:t>or</w:t>
      </w:r>
      <w:r>
        <w:rPr>
          <w:color w:val="414142"/>
          <w:spacing w:val="27"/>
          <w:sz w:val="18"/>
        </w:rPr>
        <w:t xml:space="preserve"> </w:t>
      </w:r>
      <w:r>
        <w:rPr>
          <w:color w:val="414142"/>
          <w:sz w:val="18"/>
        </w:rPr>
        <w:t>organization</w:t>
      </w:r>
      <w:r>
        <w:rPr>
          <w:color w:val="414142"/>
          <w:spacing w:val="22"/>
          <w:sz w:val="18"/>
        </w:rPr>
        <w:t xml:space="preserve"> </w:t>
      </w:r>
      <w:r>
        <w:rPr>
          <w:color w:val="414142"/>
          <w:sz w:val="18"/>
        </w:rPr>
        <w:t>with</w:t>
      </w:r>
      <w:r>
        <w:rPr>
          <w:color w:val="414142"/>
          <w:spacing w:val="21"/>
          <w:sz w:val="18"/>
        </w:rPr>
        <w:t xml:space="preserve"> </w:t>
      </w:r>
      <w:r>
        <w:rPr>
          <w:color w:val="414142"/>
          <w:sz w:val="18"/>
        </w:rPr>
        <w:t>knowledge</w:t>
      </w:r>
      <w:r>
        <w:rPr>
          <w:color w:val="414142"/>
          <w:spacing w:val="22"/>
          <w:sz w:val="18"/>
        </w:rPr>
        <w:t xml:space="preserve"> </w:t>
      </w:r>
      <w:r>
        <w:rPr>
          <w:color w:val="414142"/>
          <w:sz w:val="18"/>
        </w:rPr>
        <w:t>of</w:t>
      </w:r>
      <w:r>
        <w:rPr>
          <w:color w:val="414142"/>
          <w:spacing w:val="25"/>
          <w:sz w:val="18"/>
        </w:rPr>
        <w:t xml:space="preserve"> </w:t>
      </w:r>
      <w:r>
        <w:rPr>
          <w:color w:val="414142"/>
          <w:sz w:val="18"/>
        </w:rPr>
        <w:t>a</w:t>
      </w:r>
      <w:r>
        <w:rPr>
          <w:color w:val="414142"/>
          <w:spacing w:val="23"/>
          <w:sz w:val="18"/>
        </w:rPr>
        <w:t xml:space="preserve"> </w:t>
      </w:r>
      <w:r>
        <w:rPr>
          <w:color w:val="414142"/>
          <w:spacing w:val="-2"/>
          <w:sz w:val="18"/>
        </w:rPr>
        <w:t>participant’s</w:t>
      </w:r>
    </w:p>
    <w:p w14:paraId="5D10D97E" w14:textId="77777777" w:rsidR="00CC0A36" w:rsidRDefault="00B13B6B">
      <w:pPr>
        <w:pStyle w:val="BodyText"/>
        <w:spacing w:before="47"/>
        <w:ind w:left="1212" w:firstLine="0"/>
        <w:jc w:val="both"/>
      </w:pPr>
      <w:r>
        <w:rPr>
          <w:color w:val="414142"/>
        </w:rPr>
        <w:t>financial</w:t>
      </w:r>
      <w:r>
        <w:rPr>
          <w:color w:val="414142"/>
          <w:spacing w:val="26"/>
        </w:rPr>
        <w:t xml:space="preserve"> </w:t>
      </w:r>
      <w:r>
        <w:rPr>
          <w:color w:val="414142"/>
        </w:rPr>
        <w:t>situation,</w:t>
      </w:r>
      <w:r>
        <w:rPr>
          <w:color w:val="414142"/>
          <w:spacing w:val="30"/>
        </w:rPr>
        <w:t xml:space="preserve"> </w:t>
      </w:r>
      <w:r>
        <w:rPr>
          <w:color w:val="414142"/>
        </w:rPr>
        <w:t>where</w:t>
      </w:r>
      <w:r>
        <w:rPr>
          <w:color w:val="414142"/>
          <w:spacing w:val="26"/>
        </w:rPr>
        <w:t xml:space="preserve"> </w:t>
      </w:r>
      <w:r>
        <w:rPr>
          <w:color w:val="414142"/>
        </w:rPr>
        <w:t>they</w:t>
      </w:r>
      <w:r>
        <w:rPr>
          <w:color w:val="414142"/>
          <w:spacing w:val="28"/>
        </w:rPr>
        <w:t xml:space="preserve"> </w:t>
      </w:r>
      <w:r>
        <w:rPr>
          <w:color w:val="414142"/>
        </w:rPr>
        <w:t>can</w:t>
      </w:r>
      <w:r>
        <w:rPr>
          <w:color w:val="414142"/>
          <w:spacing w:val="27"/>
        </w:rPr>
        <w:t xml:space="preserve"> </w:t>
      </w:r>
      <w:r>
        <w:rPr>
          <w:color w:val="414142"/>
        </w:rPr>
        <w:t>attest</w:t>
      </w:r>
      <w:r>
        <w:rPr>
          <w:color w:val="414142"/>
          <w:spacing w:val="28"/>
        </w:rPr>
        <w:t xml:space="preserve"> </w:t>
      </w:r>
      <w:r>
        <w:rPr>
          <w:color w:val="414142"/>
        </w:rPr>
        <w:t>to</w:t>
      </w:r>
      <w:r>
        <w:rPr>
          <w:color w:val="414142"/>
          <w:spacing w:val="26"/>
        </w:rPr>
        <w:t xml:space="preserve"> </w:t>
      </w:r>
      <w:r>
        <w:rPr>
          <w:color w:val="414142"/>
        </w:rPr>
        <w:t>their</w:t>
      </w:r>
      <w:r>
        <w:rPr>
          <w:color w:val="414142"/>
          <w:spacing w:val="28"/>
        </w:rPr>
        <w:t xml:space="preserve"> </w:t>
      </w:r>
      <w:r>
        <w:rPr>
          <w:color w:val="414142"/>
        </w:rPr>
        <w:t>income</w:t>
      </w:r>
      <w:r>
        <w:rPr>
          <w:color w:val="414142"/>
          <w:spacing w:val="26"/>
        </w:rPr>
        <w:t xml:space="preserve"> </w:t>
      </w:r>
      <w:r>
        <w:rPr>
          <w:color w:val="414142"/>
        </w:rPr>
        <w:t>meeting</w:t>
      </w:r>
      <w:r>
        <w:rPr>
          <w:color w:val="414142"/>
          <w:spacing w:val="29"/>
        </w:rPr>
        <w:t xml:space="preserve"> </w:t>
      </w:r>
      <w:r>
        <w:rPr>
          <w:color w:val="414142"/>
        </w:rPr>
        <w:t>the</w:t>
      </w:r>
      <w:r>
        <w:rPr>
          <w:color w:val="414142"/>
          <w:spacing w:val="26"/>
        </w:rPr>
        <w:t xml:space="preserve"> </w:t>
      </w:r>
      <w:r>
        <w:rPr>
          <w:color w:val="414142"/>
        </w:rPr>
        <w:t>program</w:t>
      </w:r>
      <w:r>
        <w:rPr>
          <w:color w:val="414142"/>
          <w:spacing w:val="26"/>
        </w:rPr>
        <w:t xml:space="preserve"> </w:t>
      </w:r>
      <w:r>
        <w:rPr>
          <w:color w:val="414142"/>
          <w:spacing w:val="-2"/>
        </w:rPr>
        <w:t>criteria.</w:t>
      </w:r>
    </w:p>
    <w:p w14:paraId="6A74A9C9" w14:textId="77777777" w:rsidR="00CC0A36" w:rsidRDefault="00CC0A36">
      <w:pPr>
        <w:pStyle w:val="BodyText"/>
        <w:jc w:val="both"/>
        <w:sectPr w:rsidR="00CC0A36">
          <w:headerReference w:type="default" r:id="rId11"/>
          <w:footerReference w:type="default" r:id="rId12"/>
          <w:type w:val="continuous"/>
          <w:pgSz w:w="12240" w:h="15840"/>
          <w:pgMar w:top="1880" w:right="720" w:bottom="1160" w:left="1080" w:header="711" w:footer="973" w:gutter="0"/>
          <w:pgNumType w:start="1"/>
          <w:cols w:space="720"/>
        </w:sectPr>
      </w:pPr>
    </w:p>
    <w:p w14:paraId="18A27D42" w14:textId="77777777" w:rsidR="00CC0A36" w:rsidRDefault="00B13B6B">
      <w:pPr>
        <w:pStyle w:val="ListParagraph"/>
        <w:numPr>
          <w:ilvl w:val="2"/>
          <w:numId w:val="58"/>
        </w:numPr>
        <w:tabs>
          <w:tab w:val="left" w:pos="1930"/>
          <w:tab w:val="left" w:pos="1932"/>
        </w:tabs>
        <w:spacing w:before="155" w:line="297" w:lineRule="auto"/>
        <w:ind w:left="1932" w:right="440" w:hanging="286"/>
        <w:jc w:val="both"/>
        <w:rPr>
          <w:rFonts w:ascii="Arial Black"/>
          <w:color w:val="008FB4"/>
          <w:sz w:val="18"/>
        </w:rPr>
      </w:pPr>
      <w:r>
        <w:rPr>
          <w:color w:val="414142"/>
          <w:w w:val="110"/>
          <w:sz w:val="18"/>
        </w:rPr>
        <w:lastRenderedPageBreak/>
        <w:t>Persons</w:t>
      </w:r>
      <w:r>
        <w:rPr>
          <w:color w:val="414142"/>
          <w:spacing w:val="-12"/>
          <w:w w:val="110"/>
          <w:sz w:val="18"/>
        </w:rPr>
        <w:t xml:space="preserve"> </w:t>
      </w:r>
      <w:r>
        <w:rPr>
          <w:color w:val="414142"/>
          <w:w w:val="110"/>
          <w:sz w:val="18"/>
        </w:rPr>
        <w:t>and</w:t>
      </w:r>
      <w:r>
        <w:rPr>
          <w:color w:val="414142"/>
          <w:spacing w:val="-13"/>
          <w:w w:val="110"/>
          <w:sz w:val="18"/>
        </w:rPr>
        <w:t xml:space="preserve"> </w:t>
      </w:r>
      <w:r>
        <w:rPr>
          <w:color w:val="414142"/>
          <w:w w:val="110"/>
          <w:sz w:val="18"/>
        </w:rPr>
        <w:t>organizations</w:t>
      </w:r>
      <w:r>
        <w:rPr>
          <w:color w:val="414142"/>
          <w:spacing w:val="-11"/>
          <w:w w:val="110"/>
          <w:sz w:val="18"/>
        </w:rPr>
        <w:t xml:space="preserve"> </w:t>
      </w:r>
      <w:r>
        <w:rPr>
          <w:color w:val="414142"/>
          <w:w w:val="110"/>
          <w:sz w:val="18"/>
        </w:rPr>
        <w:t>that</w:t>
      </w:r>
      <w:r>
        <w:rPr>
          <w:color w:val="414142"/>
          <w:spacing w:val="-13"/>
          <w:w w:val="110"/>
          <w:sz w:val="18"/>
        </w:rPr>
        <w:t xml:space="preserve"> </w:t>
      </w:r>
      <w:r>
        <w:rPr>
          <w:color w:val="414142"/>
          <w:w w:val="110"/>
          <w:sz w:val="18"/>
        </w:rPr>
        <w:t>may</w:t>
      </w:r>
      <w:r>
        <w:rPr>
          <w:color w:val="414142"/>
          <w:spacing w:val="-13"/>
          <w:w w:val="110"/>
          <w:sz w:val="18"/>
        </w:rPr>
        <w:t xml:space="preserve"> </w:t>
      </w:r>
      <w:r>
        <w:rPr>
          <w:color w:val="414142"/>
          <w:w w:val="110"/>
          <w:sz w:val="18"/>
        </w:rPr>
        <w:t>complete</w:t>
      </w:r>
      <w:r>
        <w:rPr>
          <w:color w:val="414142"/>
          <w:spacing w:val="-13"/>
          <w:w w:val="110"/>
          <w:sz w:val="18"/>
        </w:rPr>
        <w:t xml:space="preserve"> </w:t>
      </w:r>
      <w:r>
        <w:rPr>
          <w:color w:val="414142"/>
          <w:w w:val="110"/>
          <w:sz w:val="18"/>
        </w:rPr>
        <w:t>the</w:t>
      </w:r>
      <w:r>
        <w:rPr>
          <w:color w:val="414142"/>
          <w:spacing w:val="-13"/>
          <w:w w:val="110"/>
          <w:sz w:val="18"/>
        </w:rPr>
        <w:t xml:space="preserve"> </w:t>
      </w:r>
      <w:r>
        <w:rPr>
          <w:color w:val="414142"/>
          <w:w w:val="110"/>
          <w:sz w:val="18"/>
        </w:rPr>
        <w:t>Endorsement</w:t>
      </w:r>
      <w:r>
        <w:rPr>
          <w:color w:val="414142"/>
          <w:spacing w:val="-12"/>
          <w:w w:val="110"/>
          <w:sz w:val="18"/>
        </w:rPr>
        <w:t xml:space="preserve"> </w:t>
      </w:r>
      <w:r>
        <w:rPr>
          <w:color w:val="414142"/>
          <w:w w:val="110"/>
          <w:sz w:val="18"/>
        </w:rPr>
        <w:t>Form</w:t>
      </w:r>
      <w:r>
        <w:rPr>
          <w:color w:val="414142"/>
          <w:spacing w:val="-8"/>
          <w:w w:val="110"/>
          <w:sz w:val="18"/>
        </w:rPr>
        <w:t xml:space="preserve"> </w:t>
      </w:r>
      <w:r>
        <w:rPr>
          <w:color w:val="414142"/>
          <w:w w:val="110"/>
          <w:sz w:val="18"/>
        </w:rPr>
        <w:t>include</w:t>
      </w:r>
      <w:r>
        <w:rPr>
          <w:color w:val="414142"/>
          <w:spacing w:val="-12"/>
          <w:w w:val="110"/>
          <w:sz w:val="18"/>
        </w:rPr>
        <w:t xml:space="preserve"> </w:t>
      </w:r>
      <w:r>
        <w:rPr>
          <w:color w:val="414142"/>
          <w:w w:val="110"/>
          <w:sz w:val="18"/>
        </w:rPr>
        <w:t>social</w:t>
      </w:r>
      <w:r>
        <w:rPr>
          <w:color w:val="414142"/>
          <w:spacing w:val="-11"/>
          <w:w w:val="110"/>
          <w:sz w:val="18"/>
        </w:rPr>
        <w:t xml:space="preserve"> </w:t>
      </w:r>
      <w:r>
        <w:rPr>
          <w:color w:val="414142"/>
          <w:w w:val="110"/>
          <w:sz w:val="18"/>
        </w:rPr>
        <w:t>worker</w:t>
      </w:r>
      <w:r>
        <w:rPr>
          <w:color w:val="414142"/>
          <w:spacing w:val="-12"/>
          <w:w w:val="110"/>
          <w:sz w:val="18"/>
        </w:rPr>
        <w:t xml:space="preserve"> </w:t>
      </w:r>
      <w:r>
        <w:rPr>
          <w:color w:val="414142"/>
          <w:w w:val="110"/>
          <w:sz w:val="18"/>
        </w:rPr>
        <w:t>or family services professional, Indigenous government, Native Friendship Centre, housing provider,</w:t>
      </w:r>
      <w:r>
        <w:rPr>
          <w:color w:val="414142"/>
          <w:spacing w:val="-8"/>
          <w:w w:val="110"/>
          <w:sz w:val="18"/>
        </w:rPr>
        <w:t xml:space="preserve"> </w:t>
      </w:r>
      <w:r>
        <w:rPr>
          <w:color w:val="414142"/>
          <w:w w:val="110"/>
          <w:sz w:val="18"/>
        </w:rPr>
        <w:t>counsellor,</w:t>
      </w:r>
      <w:r>
        <w:rPr>
          <w:color w:val="414142"/>
          <w:spacing w:val="-8"/>
          <w:w w:val="110"/>
          <w:sz w:val="18"/>
        </w:rPr>
        <w:t xml:space="preserve"> </w:t>
      </w:r>
      <w:r>
        <w:rPr>
          <w:color w:val="414142"/>
          <w:w w:val="110"/>
          <w:sz w:val="18"/>
        </w:rPr>
        <w:t>and</w:t>
      </w:r>
      <w:r>
        <w:rPr>
          <w:color w:val="414142"/>
          <w:spacing w:val="-8"/>
          <w:w w:val="110"/>
          <w:sz w:val="18"/>
        </w:rPr>
        <w:t xml:space="preserve"> </w:t>
      </w:r>
      <w:r>
        <w:rPr>
          <w:color w:val="414142"/>
          <w:w w:val="110"/>
          <w:sz w:val="18"/>
        </w:rPr>
        <w:t>employees</w:t>
      </w:r>
      <w:r>
        <w:rPr>
          <w:color w:val="414142"/>
          <w:spacing w:val="-9"/>
          <w:w w:val="110"/>
          <w:sz w:val="18"/>
        </w:rPr>
        <w:t xml:space="preserve"> </w:t>
      </w:r>
      <w:r>
        <w:rPr>
          <w:color w:val="414142"/>
          <w:w w:val="110"/>
          <w:sz w:val="18"/>
        </w:rPr>
        <w:t>of</w:t>
      </w:r>
      <w:r>
        <w:rPr>
          <w:color w:val="414142"/>
          <w:spacing w:val="-8"/>
          <w:w w:val="110"/>
          <w:sz w:val="18"/>
        </w:rPr>
        <w:t xml:space="preserve"> </w:t>
      </w:r>
      <w:r>
        <w:rPr>
          <w:color w:val="414142"/>
          <w:w w:val="110"/>
          <w:sz w:val="18"/>
        </w:rPr>
        <w:t>organizations</w:t>
      </w:r>
      <w:r>
        <w:rPr>
          <w:color w:val="414142"/>
          <w:spacing w:val="-8"/>
          <w:w w:val="110"/>
          <w:sz w:val="18"/>
        </w:rPr>
        <w:t xml:space="preserve"> </w:t>
      </w:r>
      <w:r>
        <w:rPr>
          <w:color w:val="414142"/>
          <w:w w:val="110"/>
          <w:sz w:val="18"/>
        </w:rPr>
        <w:t>with</w:t>
      </w:r>
      <w:r>
        <w:rPr>
          <w:color w:val="414142"/>
          <w:spacing w:val="-10"/>
          <w:w w:val="110"/>
          <w:sz w:val="18"/>
        </w:rPr>
        <w:t xml:space="preserve"> </w:t>
      </w:r>
      <w:r>
        <w:rPr>
          <w:color w:val="414142"/>
          <w:w w:val="110"/>
          <w:sz w:val="18"/>
        </w:rPr>
        <w:t>income-tested</w:t>
      </w:r>
      <w:r>
        <w:rPr>
          <w:color w:val="414142"/>
          <w:spacing w:val="-9"/>
          <w:w w:val="110"/>
          <w:sz w:val="18"/>
        </w:rPr>
        <w:t xml:space="preserve"> </w:t>
      </w:r>
      <w:r>
        <w:rPr>
          <w:color w:val="414142"/>
          <w:w w:val="110"/>
          <w:sz w:val="18"/>
        </w:rPr>
        <w:t>programs.</w:t>
      </w:r>
    </w:p>
    <w:p w14:paraId="2CABFC68" w14:textId="77777777" w:rsidR="00CC0A36" w:rsidRDefault="00B13B6B">
      <w:pPr>
        <w:pStyle w:val="ListParagraph"/>
        <w:numPr>
          <w:ilvl w:val="1"/>
          <w:numId w:val="58"/>
        </w:numPr>
        <w:tabs>
          <w:tab w:val="left" w:pos="1210"/>
          <w:tab w:val="left" w:pos="1212"/>
        </w:tabs>
        <w:spacing w:before="107" w:line="285" w:lineRule="auto"/>
        <w:ind w:left="1212" w:right="437" w:hanging="360"/>
        <w:jc w:val="both"/>
        <w:rPr>
          <w:sz w:val="18"/>
        </w:rPr>
      </w:pPr>
      <w:r>
        <w:rPr>
          <w:color w:val="414142"/>
          <w:w w:val="110"/>
          <w:sz w:val="18"/>
        </w:rPr>
        <w:t>Participants</w:t>
      </w:r>
      <w:r>
        <w:rPr>
          <w:color w:val="414142"/>
          <w:spacing w:val="-16"/>
          <w:w w:val="110"/>
          <w:sz w:val="18"/>
        </w:rPr>
        <w:t xml:space="preserve"> </w:t>
      </w:r>
      <w:r>
        <w:rPr>
          <w:color w:val="414142"/>
          <w:w w:val="110"/>
          <w:sz w:val="18"/>
        </w:rPr>
        <w:t>or</w:t>
      </w:r>
      <w:r>
        <w:rPr>
          <w:color w:val="414142"/>
          <w:spacing w:val="-15"/>
          <w:w w:val="110"/>
          <w:sz w:val="18"/>
        </w:rPr>
        <w:t xml:space="preserve"> </w:t>
      </w:r>
      <w:r>
        <w:rPr>
          <w:color w:val="414142"/>
          <w:w w:val="110"/>
          <w:sz w:val="18"/>
        </w:rPr>
        <w:t>communities</w:t>
      </w:r>
      <w:r>
        <w:rPr>
          <w:color w:val="414142"/>
          <w:spacing w:val="-16"/>
          <w:w w:val="110"/>
          <w:sz w:val="18"/>
        </w:rPr>
        <w:t xml:space="preserve"> </w:t>
      </w:r>
      <w:r>
        <w:rPr>
          <w:color w:val="414142"/>
          <w:w w:val="110"/>
          <w:sz w:val="18"/>
        </w:rPr>
        <w:t>applying</w:t>
      </w:r>
      <w:r>
        <w:rPr>
          <w:color w:val="414142"/>
          <w:spacing w:val="-15"/>
          <w:w w:val="110"/>
          <w:sz w:val="18"/>
        </w:rPr>
        <w:t xml:space="preserve"> </w:t>
      </w:r>
      <w:r>
        <w:rPr>
          <w:color w:val="414142"/>
          <w:w w:val="110"/>
          <w:sz w:val="18"/>
        </w:rPr>
        <w:t>through</w:t>
      </w:r>
      <w:r>
        <w:rPr>
          <w:color w:val="414142"/>
          <w:spacing w:val="-16"/>
          <w:w w:val="110"/>
          <w:sz w:val="18"/>
        </w:rPr>
        <w:t xml:space="preserve"> </w:t>
      </w:r>
      <w:r>
        <w:rPr>
          <w:color w:val="414142"/>
          <w:w w:val="110"/>
          <w:sz w:val="18"/>
        </w:rPr>
        <w:t>bulk</w:t>
      </w:r>
      <w:r>
        <w:rPr>
          <w:color w:val="414142"/>
          <w:spacing w:val="-15"/>
          <w:w w:val="110"/>
          <w:sz w:val="18"/>
        </w:rPr>
        <w:t xml:space="preserve"> </w:t>
      </w:r>
      <w:r>
        <w:rPr>
          <w:color w:val="414142"/>
          <w:w w:val="110"/>
          <w:sz w:val="18"/>
        </w:rPr>
        <w:t>application</w:t>
      </w:r>
      <w:r>
        <w:rPr>
          <w:color w:val="414142"/>
          <w:spacing w:val="-16"/>
          <w:w w:val="110"/>
          <w:sz w:val="18"/>
        </w:rPr>
        <w:t xml:space="preserve"> </w:t>
      </w:r>
      <w:r>
        <w:rPr>
          <w:color w:val="414142"/>
          <w:w w:val="110"/>
          <w:sz w:val="18"/>
        </w:rPr>
        <w:t>who</w:t>
      </w:r>
      <w:r>
        <w:rPr>
          <w:color w:val="414142"/>
          <w:spacing w:val="-15"/>
          <w:w w:val="110"/>
          <w:sz w:val="18"/>
        </w:rPr>
        <w:t xml:space="preserve"> </w:t>
      </w:r>
      <w:r>
        <w:rPr>
          <w:color w:val="414142"/>
          <w:w w:val="110"/>
          <w:sz w:val="18"/>
        </w:rPr>
        <w:t>are</w:t>
      </w:r>
      <w:r>
        <w:rPr>
          <w:color w:val="414142"/>
          <w:spacing w:val="-16"/>
          <w:w w:val="110"/>
          <w:sz w:val="18"/>
        </w:rPr>
        <w:t xml:space="preserve"> </w:t>
      </w:r>
      <w:r>
        <w:rPr>
          <w:color w:val="414142"/>
          <w:w w:val="110"/>
          <w:sz w:val="18"/>
        </w:rPr>
        <w:t>living</w:t>
      </w:r>
      <w:r>
        <w:rPr>
          <w:color w:val="414142"/>
          <w:spacing w:val="-15"/>
          <w:w w:val="110"/>
          <w:sz w:val="18"/>
        </w:rPr>
        <w:t xml:space="preserve"> </w:t>
      </w:r>
      <w:r>
        <w:rPr>
          <w:color w:val="414142"/>
          <w:w w:val="110"/>
          <w:sz w:val="18"/>
        </w:rPr>
        <w:t>on</w:t>
      </w:r>
      <w:r>
        <w:rPr>
          <w:color w:val="414142"/>
          <w:spacing w:val="-16"/>
          <w:w w:val="110"/>
          <w:sz w:val="18"/>
        </w:rPr>
        <w:t xml:space="preserve"> </w:t>
      </w:r>
      <w:r>
        <w:rPr>
          <w:color w:val="414142"/>
          <w:w w:val="110"/>
          <w:sz w:val="18"/>
        </w:rPr>
        <w:t>reserve</w:t>
      </w:r>
      <w:r>
        <w:rPr>
          <w:color w:val="414142"/>
          <w:spacing w:val="-15"/>
          <w:w w:val="110"/>
          <w:sz w:val="18"/>
        </w:rPr>
        <w:t xml:space="preserve"> </w:t>
      </w:r>
      <w:r>
        <w:rPr>
          <w:color w:val="414142"/>
          <w:w w:val="110"/>
          <w:sz w:val="18"/>
        </w:rPr>
        <w:t>do</w:t>
      </w:r>
      <w:r>
        <w:rPr>
          <w:color w:val="414142"/>
          <w:spacing w:val="-16"/>
          <w:w w:val="110"/>
          <w:sz w:val="18"/>
        </w:rPr>
        <w:t xml:space="preserve"> </w:t>
      </w:r>
      <w:r>
        <w:rPr>
          <w:color w:val="414142"/>
          <w:w w:val="110"/>
          <w:sz w:val="18"/>
        </w:rPr>
        <w:t>not</w:t>
      </w:r>
      <w:r>
        <w:rPr>
          <w:color w:val="414142"/>
          <w:spacing w:val="-15"/>
          <w:w w:val="110"/>
          <w:sz w:val="18"/>
        </w:rPr>
        <w:t xml:space="preserve"> </w:t>
      </w:r>
      <w:r>
        <w:rPr>
          <w:color w:val="414142"/>
          <w:w w:val="110"/>
          <w:sz w:val="18"/>
        </w:rPr>
        <w:t>need</w:t>
      </w:r>
      <w:r>
        <w:rPr>
          <w:color w:val="414142"/>
          <w:spacing w:val="-16"/>
          <w:w w:val="110"/>
          <w:sz w:val="18"/>
        </w:rPr>
        <w:t xml:space="preserve"> </w:t>
      </w:r>
      <w:r>
        <w:rPr>
          <w:color w:val="414142"/>
          <w:w w:val="110"/>
          <w:sz w:val="18"/>
        </w:rPr>
        <w:t>to provide income documents.</w:t>
      </w:r>
    </w:p>
    <w:p w14:paraId="5CFEFACB" w14:textId="77777777" w:rsidR="00CC0A36" w:rsidRDefault="00B13B6B">
      <w:pPr>
        <w:pStyle w:val="ListParagraph"/>
        <w:numPr>
          <w:ilvl w:val="1"/>
          <w:numId w:val="58"/>
        </w:numPr>
        <w:tabs>
          <w:tab w:val="left" w:pos="1930"/>
          <w:tab w:val="left" w:pos="1932"/>
        </w:tabs>
        <w:spacing w:before="121" w:line="283" w:lineRule="auto"/>
        <w:ind w:left="1932" w:right="440" w:hanging="286"/>
        <w:jc w:val="both"/>
        <w:rPr>
          <w:sz w:val="18"/>
        </w:rPr>
      </w:pPr>
      <w:r>
        <w:rPr>
          <w:color w:val="414142"/>
          <w:w w:val="110"/>
          <w:sz w:val="18"/>
        </w:rPr>
        <w:t>This</w:t>
      </w:r>
      <w:r>
        <w:rPr>
          <w:color w:val="414142"/>
          <w:spacing w:val="-12"/>
          <w:w w:val="110"/>
          <w:sz w:val="18"/>
        </w:rPr>
        <w:t xml:space="preserve"> </w:t>
      </w:r>
      <w:r>
        <w:rPr>
          <w:color w:val="414142"/>
          <w:w w:val="110"/>
          <w:sz w:val="18"/>
        </w:rPr>
        <w:t>is</w:t>
      </w:r>
      <w:r>
        <w:rPr>
          <w:color w:val="414142"/>
          <w:spacing w:val="-12"/>
          <w:w w:val="110"/>
          <w:sz w:val="18"/>
        </w:rPr>
        <w:t xml:space="preserve"> </w:t>
      </w:r>
      <w:r>
        <w:rPr>
          <w:color w:val="414142"/>
          <w:w w:val="110"/>
          <w:sz w:val="18"/>
        </w:rPr>
        <w:t>not</w:t>
      </w:r>
      <w:r>
        <w:rPr>
          <w:color w:val="414142"/>
          <w:spacing w:val="-12"/>
          <w:w w:val="110"/>
          <w:sz w:val="18"/>
        </w:rPr>
        <w:t xml:space="preserve"> </w:t>
      </w:r>
      <w:r>
        <w:rPr>
          <w:color w:val="414142"/>
          <w:w w:val="110"/>
          <w:sz w:val="18"/>
        </w:rPr>
        <w:t>eligible</w:t>
      </w:r>
      <w:r>
        <w:rPr>
          <w:color w:val="414142"/>
          <w:spacing w:val="-13"/>
          <w:w w:val="110"/>
          <w:sz w:val="18"/>
        </w:rPr>
        <w:t xml:space="preserve"> </w:t>
      </w:r>
      <w:r>
        <w:rPr>
          <w:color w:val="414142"/>
          <w:w w:val="110"/>
          <w:sz w:val="18"/>
        </w:rPr>
        <w:t>for</w:t>
      </w:r>
      <w:r>
        <w:rPr>
          <w:color w:val="414142"/>
          <w:spacing w:val="-10"/>
          <w:w w:val="110"/>
          <w:sz w:val="18"/>
        </w:rPr>
        <w:t xml:space="preserve"> </w:t>
      </w:r>
      <w:r>
        <w:rPr>
          <w:color w:val="414142"/>
          <w:w w:val="110"/>
          <w:sz w:val="18"/>
        </w:rPr>
        <w:t>homes</w:t>
      </w:r>
      <w:r>
        <w:rPr>
          <w:color w:val="414142"/>
          <w:spacing w:val="-12"/>
          <w:w w:val="110"/>
          <w:sz w:val="18"/>
        </w:rPr>
        <w:t xml:space="preserve"> </w:t>
      </w:r>
      <w:r>
        <w:rPr>
          <w:color w:val="414142"/>
          <w:w w:val="110"/>
          <w:sz w:val="18"/>
        </w:rPr>
        <w:t>on</w:t>
      </w:r>
      <w:r>
        <w:rPr>
          <w:color w:val="414142"/>
          <w:spacing w:val="-13"/>
          <w:w w:val="110"/>
          <w:sz w:val="18"/>
        </w:rPr>
        <w:t xml:space="preserve"> </w:t>
      </w:r>
      <w:r>
        <w:rPr>
          <w:color w:val="414142"/>
          <w:w w:val="110"/>
          <w:sz w:val="18"/>
        </w:rPr>
        <w:t>long-term</w:t>
      </w:r>
      <w:r>
        <w:rPr>
          <w:color w:val="414142"/>
          <w:spacing w:val="-13"/>
          <w:w w:val="110"/>
          <w:sz w:val="18"/>
        </w:rPr>
        <w:t xml:space="preserve"> </w:t>
      </w:r>
      <w:r>
        <w:rPr>
          <w:color w:val="414142"/>
          <w:w w:val="110"/>
          <w:sz w:val="18"/>
        </w:rPr>
        <w:t>residential</w:t>
      </w:r>
      <w:r>
        <w:rPr>
          <w:color w:val="414142"/>
          <w:spacing w:val="-13"/>
          <w:w w:val="110"/>
          <w:sz w:val="18"/>
        </w:rPr>
        <w:t xml:space="preserve"> </w:t>
      </w:r>
      <w:r>
        <w:rPr>
          <w:color w:val="414142"/>
          <w:w w:val="110"/>
          <w:sz w:val="18"/>
        </w:rPr>
        <w:t>leaseholds</w:t>
      </w:r>
      <w:r>
        <w:rPr>
          <w:color w:val="414142"/>
          <w:spacing w:val="-11"/>
          <w:w w:val="110"/>
          <w:sz w:val="18"/>
        </w:rPr>
        <w:t xml:space="preserve"> </w:t>
      </w:r>
      <w:r>
        <w:rPr>
          <w:color w:val="414142"/>
          <w:w w:val="110"/>
          <w:sz w:val="18"/>
        </w:rPr>
        <w:t>on</w:t>
      </w:r>
      <w:r>
        <w:rPr>
          <w:color w:val="414142"/>
          <w:spacing w:val="-13"/>
          <w:w w:val="110"/>
          <w:sz w:val="18"/>
        </w:rPr>
        <w:t xml:space="preserve"> </w:t>
      </w:r>
      <w:r>
        <w:rPr>
          <w:color w:val="414142"/>
          <w:w w:val="110"/>
          <w:sz w:val="18"/>
        </w:rPr>
        <w:t>reserve</w:t>
      </w:r>
      <w:r>
        <w:rPr>
          <w:color w:val="414142"/>
          <w:spacing w:val="-13"/>
          <w:w w:val="110"/>
          <w:sz w:val="18"/>
        </w:rPr>
        <w:t xml:space="preserve"> </w:t>
      </w:r>
      <w:r>
        <w:rPr>
          <w:color w:val="414142"/>
          <w:w w:val="110"/>
          <w:sz w:val="18"/>
        </w:rPr>
        <w:t>land.</w:t>
      </w:r>
      <w:r>
        <w:rPr>
          <w:color w:val="414142"/>
          <w:spacing w:val="-12"/>
          <w:w w:val="110"/>
          <w:sz w:val="18"/>
        </w:rPr>
        <w:t xml:space="preserve"> </w:t>
      </w:r>
      <w:r>
        <w:rPr>
          <w:color w:val="414142"/>
          <w:w w:val="110"/>
          <w:sz w:val="18"/>
        </w:rPr>
        <w:t>Participants residing</w:t>
      </w:r>
      <w:r>
        <w:rPr>
          <w:color w:val="414142"/>
          <w:spacing w:val="-2"/>
          <w:w w:val="110"/>
          <w:sz w:val="18"/>
        </w:rPr>
        <w:t xml:space="preserve"> </w:t>
      </w:r>
      <w:r>
        <w:rPr>
          <w:color w:val="414142"/>
          <w:w w:val="110"/>
          <w:sz w:val="18"/>
        </w:rPr>
        <w:t>on</w:t>
      </w:r>
      <w:r>
        <w:rPr>
          <w:color w:val="414142"/>
          <w:spacing w:val="-2"/>
          <w:w w:val="110"/>
          <w:sz w:val="18"/>
        </w:rPr>
        <w:t xml:space="preserve"> </w:t>
      </w:r>
      <w:r>
        <w:rPr>
          <w:color w:val="414142"/>
          <w:w w:val="110"/>
          <w:sz w:val="18"/>
        </w:rPr>
        <w:t>leaseholds</w:t>
      </w:r>
      <w:r>
        <w:rPr>
          <w:color w:val="414142"/>
          <w:spacing w:val="-2"/>
          <w:w w:val="110"/>
          <w:sz w:val="18"/>
        </w:rPr>
        <w:t xml:space="preserve"> </w:t>
      </w:r>
      <w:r>
        <w:rPr>
          <w:color w:val="414142"/>
          <w:w w:val="110"/>
          <w:sz w:val="18"/>
        </w:rPr>
        <w:t>are</w:t>
      </w:r>
      <w:r>
        <w:rPr>
          <w:color w:val="414142"/>
          <w:spacing w:val="-4"/>
          <w:w w:val="110"/>
          <w:sz w:val="18"/>
        </w:rPr>
        <w:t xml:space="preserve"> </w:t>
      </w:r>
      <w:r>
        <w:rPr>
          <w:color w:val="414142"/>
          <w:w w:val="110"/>
          <w:sz w:val="18"/>
        </w:rPr>
        <w:t>required</w:t>
      </w:r>
      <w:r>
        <w:rPr>
          <w:color w:val="414142"/>
          <w:spacing w:val="-2"/>
          <w:w w:val="110"/>
          <w:sz w:val="18"/>
        </w:rPr>
        <w:t xml:space="preserve"> </w:t>
      </w:r>
      <w:r>
        <w:rPr>
          <w:color w:val="414142"/>
          <w:w w:val="110"/>
          <w:sz w:val="18"/>
        </w:rPr>
        <w:t>to</w:t>
      </w:r>
      <w:r>
        <w:rPr>
          <w:color w:val="414142"/>
          <w:spacing w:val="-4"/>
          <w:w w:val="110"/>
          <w:sz w:val="18"/>
        </w:rPr>
        <w:t xml:space="preserve"> </w:t>
      </w:r>
      <w:r>
        <w:rPr>
          <w:color w:val="414142"/>
          <w:w w:val="110"/>
          <w:sz w:val="18"/>
        </w:rPr>
        <w:t>submit</w:t>
      </w:r>
      <w:r>
        <w:rPr>
          <w:color w:val="414142"/>
          <w:spacing w:val="-2"/>
          <w:w w:val="110"/>
          <w:sz w:val="18"/>
        </w:rPr>
        <w:t xml:space="preserve"> </w:t>
      </w:r>
      <w:r>
        <w:rPr>
          <w:color w:val="414142"/>
          <w:w w:val="110"/>
          <w:sz w:val="18"/>
        </w:rPr>
        <w:t>valid</w:t>
      </w:r>
      <w:r>
        <w:rPr>
          <w:color w:val="414142"/>
          <w:spacing w:val="-2"/>
          <w:w w:val="110"/>
          <w:sz w:val="18"/>
        </w:rPr>
        <w:t xml:space="preserve"> </w:t>
      </w:r>
      <w:r>
        <w:rPr>
          <w:color w:val="414142"/>
          <w:w w:val="110"/>
          <w:sz w:val="18"/>
        </w:rPr>
        <w:t>income</w:t>
      </w:r>
      <w:r>
        <w:rPr>
          <w:color w:val="414142"/>
          <w:spacing w:val="-4"/>
          <w:w w:val="110"/>
          <w:sz w:val="18"/>
        </w:rPr>
        <w:t xml:space="preserve"> </w:t>
      </w:r>
      <w:r>
        <w:rPr>
          <w:color w:val="414142"/>
          <w:w w:val="110"/>
          <w:sz w:val="18"/>
        </w:rPr>
        <w:t>documentation.</w:t>
      </w:r>
    </w:p>
    <w:p w14:paraId="3CE835DB" w14:textId="222659ED" w:rsidR="00CC0A36" w:rsidRDefault="005156FB">
      <w:pPr>
        <w:pStyle w:val="BodyText"/>
        <w:spacing w:before="123" w:line="285" w:lineRule="auto"/>
        <w:ind w:left="1212" w:right="490"/>
        <w:jc w:val="both"/>
      </w:pPr>
      <w:r>
        <w:rPr>
          <w:noProof/>
          <w:sz w:val="19"/>
        </w:rPr>
        <mc:AlternateContent>
          <mc:Choice Requires="wps">
            <w:drawing>
              <wp:anchor distT="0" distB="0" distL="114300" distR="114300" simplePos="0" relativeHeight="251744256" behindDoc="0" locked="0" layoutInCell="1" allowOverlap="1" wp14:anchorId="1D80DAC7" wp14:editId="50FE8641">
                <wp:simplePos x="0" y="0"/>
                <wp:positionH relativeFrom="column">
                  <wp:posOffset>-393895</wp:posOffset>
                </wp:positionH>
                <wp:positionV relativeFrom="paragraph">
                  <wp:posOffset>745832</wp:posOffset>
                </wp:positionV>
                <wp:extent cx="309245" cy="372794"/>
                <wp:effectExtent l="0" t="0" r="14605" b="27305"/>
                <wp:wrapNone/>
                <wp:docPr id="1372335673" name="Text Box 8"/>
                <wp:cNvGraphicFramePr/>
                <a:graphic xmlns:a="http://schemas.openxmlformats.org/drawingml/2006/main">
                  <a:graphicData uri="http://schemas.microsoft.com/office/word/2010/wordprocessingShape">
                    <wps:wsp>
                      <wps:cNvSpPr txBox="1"/>
                      <wps:spPr>
                        <a:xfrm>
                          <a:off x="0" y="0"/>
                          <a:ext cx="309245" cy="372794"/>
                        </a:xfrm>
                        <a:prstGeom prst="rect">
                          <a:avLst/>
                        </a:prstGeom>
                        <a:solidFill>
                          <a:schemeClr val="lt1"/>
                        </a:solidFill>
                        <a:ln w="6350">
                          <a:solidFill>
                            <a:prstClr val="black"/>
                          </a:solidFill>
                        </a:ln>
                      </wps:spPr>
                      <wps:txbx>
                        <w:txbxContent>
                          <w:p w14:paraId="71D64A04" w14:textId="77777777" w:rsidR="005156FB" w:rsidRPr="007C22A8" w:rsidRDefault="005156FB" w:rsidP="005156FB">
                            <w:pPr>
                              <w:rPr>
                                <w:sz w:val="40"/>
                                <w:szCs w:val="40"/>
                                <w:lang w:val="en-CA"/>
                              </w:rPr>
                            </w:pPr>
                            <w:r>
                              <w:rPr>
                                <w:sz w:val="40"/>
                                <w:szCs w:val="40"/>
                                <w:lang w:val="en-CA"/>
                              </w:rPr>
                              <w:t>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80DAC7" id="_x0000_s1028" type="#_x0000_t202" style="position:absolute;left:0;text-align:left;margin-left:-31pt;margin-top:58.75pt;width:24.35pt;height:29.3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" fillcolor="white [3201]" strokeweight=".5pt">
                <v:textbox>
                  <w:txbxContent>
                    <w:p w14:paraId="71D64A04" w14:textId="77777777" w:rsidR="005156FB" w:rsidRPr="007C22A8" w:rsidRDefault="005156FB" w:rsidP="005156FB">
                      <w:pPr>
                        <w:rPr>
                          <w:sz w:val="40"/>
                          <w:szCs w:val="40"/>
                          <w:lang w:val="en-CA"/>
                        </w:rPr>
                      </w:pPr>
                      <w:r>
                        <w:rPr>
                          <w:sz w:val="40"/>
                          <w:szCs w:val="40"/>
                          <w:lang w:val="en-CA"/>
                        </w:rPr>
                        <w:t>P</w:t>
                      </w:r>
                    </w:p>
                  </w:txbxContent>
                </v:textbox>
              </v:shape>
            </w:pict>
          </mc:Fallback>
        </mc:AlternateContent>
      </w:r>
      <w:r w:rsidR="00B13B6B">
        <w:rPr>
          <w:rFonts w:ascii="Arial Black"/>
          <w:color w:val="008FB4"/>
          <w:w w:val="105"/>
        </w:rPr>
        <w:t>i.</w:t>
      </w:r>
      <w:r w:rsidR="00B13B6B">
        <w:rPr>
          <w:rFonts w:ascii="Arial Black"/>
          <w:color w:val="008FB4"/>
          <w:spacing w:val="80"/>
          <w:w w:val="105"/>
        </w:rPr>
        <w:t xml:space="preserve">  </w:t>
      </w:r>
      <w:r w:rsidR="00B13B6B">
        <w:rPr>
          <w:color w:val="414142"/>
          <w:w w:val="105"/>
        </w:rPr>
        <w:t xml:space="preserve">Proof of participation or eligibility in a Canadian program that has income qualification criteria aligned with the CleanBC Better Homes Energy Savings Program. Contact us at 1-833-856-0333 or </w:t>
      </w:r>
      <w:hyperlink r:id="rId13">
        <w:r w:rsidR="00B13B6B">
          <w:rPr>
            <w:rFonts w:ascii="Arial Black"/>
            <w:color w:val="0462C1"/>
            <w:w w:val="105"/>
            <w:u w:val="single" w:color="0462C1"/>
          </w:rPr>
          <w:t>betterhomesESP@clearesult.com</w:t>
        </w:r>
      </w:hyperlink>
      <w:r w:rsidR="00B13B6B">
        <w:rPr>
          <w:rFonts w:ascii="Arial Black"/>
          <w:color w:val="0462C1"/>
          <w:w w:val="105"/>
        </w:rPr>
        <w:t xml:space="preserve"> </w:t>
      </w:r>
      <w:r w:rsidR="00B13B6B">
        <w:rPr>
          <w:color w:val="414142"/>
          <w:w w:val="105"/>
        </w:rPr>
        <w:t>for review if this applies to you. Approval of alternative documentation is not guaranteed.</w:t>
      </w:r>
    </w:p>
    <w:p w14:paraId="41865109" w14:textId="09392F3F" w:rsidR="00771C11" w:rsidRPr="0077139D" w:rsidRDefault="00771C11" w:rsidP="00771C11">
      <w:pPr>
        <w:pStyle w:val="ListParagraph"/>
        <w:keepNext/>
        <w:framePr w:dropCap="margin" w:lines="3" w:wrap="around" w:vAnchor="text" w:hAnchor="page"/>
        <w:tabs>
          <w:tab w:val="left" w:pos="490"/>
          <w:tab w:val="left" w:pos="492"/>
        </w:tabs>
        <w:spacing w:before="7" w:line="822" w:lineRule="exact"/>
        <w:jc w:val="both"/>
        <w:textAlignment w:val="baseline"/>
        <w:rPr>
          <w:color w:val="414142"/>
          <w:spacing w:val="-2"/>
          <w:w w:val="110"/>
          <w:position w:val="-9"/>
          <w:sz w:val="56"/>
          <w:szCs w:val="56"/>
        </w:rPr>
      </w:pPr>
    </w:p>
    <w:p w14:paraId="3366F2EB" w14:textId="5FE2FD90" w:rsidR="00CC0A36" w:rsidRDefault="00251770" w:rsidP="009D2A1C">
      <w:pPr>
        <w:pStyle w:val="ListParagraph"/>
        <w:numPr>
          <w:ilvl w:val="0"/>
          <w:numId w:val="58"/>
        </w:numPr>
        <w:tabs>
          <w:tab w:val="left" w:pos="490"/>
          <w:tab w:val="left" w:pos="492"/>
        </w:tabs>
        <w:spacing w:before="7" w:line="283" w:lineRule="auto"/>
        <w:ind w:right="490"/>
        <w:jc w:val="both"/>
        <w:rPr>
          <w:rFonts w:ascii="Arial Black"/>
          <w:color w:val="008FB4"/>
          <w:sz w:val="18"/>
        </w:rPr>
      </w:pPr>
      <w:r>
        <w:rPr>
          <w:color w:val="414142"/>
          <w:spacing w:val="-2"/>
          <w:w w:val="110"/>
          <w:sz w:val="18"/>
        </w:rPr>
        <w:t>H</w:t>
      </w:r>
      <w:r w:rsidR="00B13B6B">
        <w:rPr>
          <w:color w:val="414142"/>
          <w:spacing w:val="-2"/>
          <w:w w:val="110"/>
          <w:sz w:val="18"/>
        </w:rPr>
        <w:t>ome</w:t>
      </w:r>
      <w:r w:rsidR="00B13B6B">
        <w:rPr>
          <w:color w:val="414142"/>
          <w:spacing w:val="-13"/>
          <w:w w:val="110"/>
          <w:sz w:val="18"/>
        </w:rPr>
        <w:t xml:space="preserve"> </w:t>
      </w:r>
      <w:r w:rsidR="00B13B6B">
        <w:rPr>
          <w:color w:val="414142"/>
          <w:spacing w:val="-2"/>
          <w:w w:val="110"/>
          <w:sz w:val="18"/>
        </w:rPr>
        <w:t>must</w:t>
      </w:r>
      <w:r w:rsidR="00B13B6B">
        <w:rPr>
          <w:color w:val="414142"/>
          <w:spacing w:val="-9"/>
          <w:w w:val="110"/>
          <w:sz w:val="18"/>
        </w:rPr>
        <w:t xml:space="preserve"> </w:t>
      </w:r>
      <w:r w:rsidR="00B13B6B">
        <w:rPr>
          <w:color w:val="414142"/>
          <w:spacing w:val="-2"/>
          <w:w w:val="110"/>
          <w:sz w:val="18"/>
        </w:rPr>
        <w:t>be</w:t>
      </w:r>
      <w:r w:rsidR="00B13B6B">
        <w:rPr>
          <w:color w:val="414142"/>
          <w:spacing w:val="-13"/>
          <w:w w:val="110"/>
          <w:sz w:val="18"/>
        </w:rPr>
        <w:t xml:space="preserve"> </w:t>
      </w:r>
      <w:r w:rsidR="00B13B6B">
        <w:rPr>
          <w:color w:val="414142"/>
          <w:spacing w:val="-2"/>
          <w:w w:val="110"/>
          <w:sz w:val="18"/>
        </w:rPr>
        <w:t>a</w:t>
      </w:r>
      <w:r w:rsidR="00B13B6B">
        <w:rPr>
          <w:color w:val="414142"/>
          <w:spacing w:val="-12"/>
          <w:w w:val="110"/>
          <w:sz w:val="18"/>
        </w:rPr>
        <w:t xml:space="preserve"> </w:t>
      </w:r>
      <w:r w:rsidR="00B13B6B">
        <w:rPr>
          <w:color w:val="414142"/>
          <w:spacing w:val="-2"/>
          <w:w w:val="110"/>
          <w:sz w:val="18"/>
        </w:rPr>
        <w:t>year-round</w:t>
      </w:r>
      <w:r w:rsidR="00B13B6B">
        <w:rPr>
          <w:color w:val="414142"/>
          <w:spacing w:val="-10"/>
          <w:w w:val="110"/>
          <w:sz w:val="18"/>
        </w:rPr>
        <w:t xml:space="preserve"> </w:t>
      </w:r>
      <w:r w:rsidR="00B13B6B">
        <w:rPr>
          <w:color w:val="414142"/>
          <w:spacing w:val="-2"/>
          <w:w w:val="110"/>
          <w:sz w:val="18"/>
        </w:rPr>
        <w:t>primary</w:t>
      </w:r>
      <w:r w:rsidR="00B13B6B">
        <w:rPr>
          <w:color w:val="414142"/>
          <w:spacing w:val="-11"/>
          <w:w w:val="110"/>
          <w:sz w:val="18"/>
        </w:rPr>
        <w:t xml:space="preserve"> </w:t>
      </w:r>
      <w:r w:rsidR="00B13B6B">
        <w:rPr>
          <w:color w:val="414142"/>
          <w:spacing w:val="-2"/>
          <w:w w:val="110"/>
          <w:sz w:val="18"/>
        </w:rPr>
        <w:t>residence</w:t>
      </w:r>
      <w:r w:rsidR="00B13B6B">
        <w:rPr>
          <w:color w:val="414142"/>
          <w:spacing w:val="-9"/>
          <w:w w:val="110"/>
          <w:sz w:val="18"/>
        </w:rPr>
        <w:t xml:space="preserve"> </w:t>
      </w:r>
      <w:r w:rsidR="00B13B6B">
        <w:rPr>
          <w:color w:val="414142"/>
          <w:spacing w:val="-2"/>
          <w:w w:val="110"/>
          <w:sz w:val="18"/>
        </w:rPr>
        <w:t>in</w:t>
      </w:r>
      <w:r w:rsidR="00B13B6B">
        <w:rPr>
          <w:color w:val="414142"/>
          <w:spacing w:val="-10"/>
          <w:w w:val="110"/>
          <w:sz w:val="18"/>
        </w:rPr>
        <w:t xml:space="preserve"> </w:t>
      </w:r>
      <w:r w:rsidR="00B13B6B">
        <w:rPr>
          <w:color w:val="414142"/>
          <w:spacing w:val="-2"/>
          <w:w w:val="110"/>
          <w:sz w:val="18"/>
        </w:rPr>
        <w:t>British</w:t>
      </w:r>
      <w:r w:rsidR="00B13B6B">
        <w:rPr>
          <w:color w:val="414142"/>
          <w:spacing w:val="-13"/>
          <w:w w:val="110"/>
          <w:sz w:val="18"/>
        </w:rPr>
        <w:t xml:space="preserve"> </w:t>
      </w:r>
      <w:r w:rsidR="00B13B6B">
        <w:rPr>
          <w:color w:val="414142"/>
          <w:spacing w:val="-2"/>
          <w:w w:val="110"/>
          <w:sz w:val="18"/>
        </w:rPr>
        <w:t>Columbia</w:t>
      </w:r>
      <w:r w:rsidR="00B13B6B">
        <w:rPr>
          <w:color w:val="414142"/>
          <w:spacing w:val="-8"/>
          <w:w w:val="110"/>
          <w:sz w:val="18"/>
        </w:rPr>
        <w:t xml:space="preserve"> </w:t>
      </w:r>
      <w:r w:rsidR="00B13B6B">
        <w:rPr>
          <w:color w:val="414142"/>
          <w:spacing w:val="-2"/>
          <w:w w:val="110"/>
          <w:sz w:val="18"/>
        </w:rPr>
        <w:t>that</w:t>
      </w:r>
      <w:r w:rsidR="00B13B6B">
        <w:rPr>
          <w:color w:val="414142"/>
          <w:spacing w:val="-10"/>
          <w:w w:val="110"/>
          <w:sz w:val="18"/>
        </w:rPr>
        <w:t xml:space="preserve"> </w:t>
      </w:r>
      <w:r w:rsidR="00B13B6B">
        <w:rPr>
          <w:color w:val="414142"/>
          <w:spacing w:val="-2"/>
          <w:w w:val="110"/>
          <w:sz w:val="18"/>
        </w:rPr>
        <w:t>is</w:t>
      </w:r>
      <w:r w:rsidR="00B13B6B">
        <w:rPr>
          <w:color w:val="414142"/>
          <w:spacing w:val="-9"/>
          <w:w w:val="110"/>
          <w:sz w:val="18"/>
        </w:rPr>
        <w:t xml:space="preserve"> </w:t>
      </w:r>
      <w:r w:rsidR="00B13B6B">
        <w:rPr>
          <w:color w:val="414142"/>
          <w:spacing w:val="-2"/>
          <w:w w:val="110"/>
          <w:sz w:val="18"/>
        </w:rPr>
        <w:t>at</w:t>
      </w:r>
      <w:r w:rsidR="00B13B6B">
        <w:rPr>
          <w:color w:val="414142"/>
          <w:spacing w:val="-12"/>
          <w:w w:val="110"/>
          <w:sz w:val="18"/>
        </w:rPr>
        <w:t xml:space="preserve"> </w:t>
      </w:r>
      <w:r w:rsidR="00B13B6B">
        <w:rPr>
          <w:color w:val="414142"/>
          <w:spacing w:val="-2"/>
          <w:w w:val="110"/>
          <w:sz w:val="18"/>
        </w:rPr>
        <w:t>least</w:t>
      </w:r>
      <w:r w:rsidR="00B13B6B">
        <w:rPr>
          <w:color w:val="414142"/>
          <w:spacing w:val="-10"/>
          <w:w w:val="110"/>
          <w:sz w:val="18"/>
        </w:rPr>
        <w:t xml:space="preserve"> </w:t>
      </w:r>
      <w:r w:rsidR="00B13B6B">
        <w:rPr>
          <w:color w:val="414142"/>
          <w:spacing w:val="-2"/>
          <w:w w:val="110"/>
          <w:sz w:val="18"/>
        </w:rPr>
        <w:t>12</w:t>
      </w:r>
      <w:r w:rsidR="00B13B6B">
        <w:rPr>
          <w:color w:val="414142"/>
          <w:spacing w:val="-14"/>
          <w:w w:val="110"/>
          <w:sz w:val="18"/>
        </w:rPr>
        <w:t xml:space="preserve"> </w:t>
      </w:r>
      <w:r w:rsidR="00B13B6B">
        <w:rPr>
          <w:color w:val="414142"/>
          <w:spacing w:val="-2"/>
          <w:w w:val="110"/>
          <w:sz w:val="18"/>
        </w:rPr>
        <w:t>months</w:t>
      </w:r>
      <w:r w:rsidR="00B13B6B">
        <w:rPr>
          <w:color w:val="414142"/>
          <w:spacing w:val="-9"/>
          <w:w w:val="110"/>
          <w:sz w:val="18"/>
        </w:rPr>
        <w:t xml:space="preserve"> </w:t>
      </w:r>
      <w:r w:rsidR="00B13B6B">
        <w:rPr>
          <w:color w:val="414142"/>
          <w:spacing w:val="-2"/>
          <w:w w:val="110"/>
          <w:sz w:val="18"/>
        </w:rPr>
        <w:t>old,</w:t>
      </w:r>
      <w:r w:rsidR="00B13B6B">
        <w:rPr>
          <w:color w:val="414142"/>
          <w:spacing w:val="-9"/>
          <w:w w:val="110"/>
          <w:sz w:val="18"/>
        </w:rPr>
        <w:t xml:space="preserve"> </w:t>
      </w:r>
      <w:r w:rsidR="00B13B6B">
        <w:rPr>
          <w:color w:val="414142"/>
          <w:spacing w:val="-2"/>
          <w:w w:val="110"/>
          <w:sz w:val="18"/>
        </w:rPr>
        <w:t>and</w:t>
      </w:r>
      <w:r w:rsidR="00B13B6B">
        <w:rPr>
          <w:color w:val="414142"/>
          <w:spacing w:val="-10"/>
          <w:w w:val="110"/>
          <w:sz w:val="18"/>
        </w:rPr>
        <w:t xml:space="preserve"> </w:t>
      </w:r>
      <w:r w:rsidR="00B13B6B">
        <w:rPr>
          <w:color w:val="414142"/>
          <w:spacing w:val="-2"/>
          <w:w w:val="110"/>
          <w:sz w:val="18"/>
        </w:rPr>
        <w:t>one</w:t>
      </w:r>
      <w:r w:rsidR="00B13B6B">
        <w:rPr>
          <w:color w:val="414142"/>
          <w:spacing w:val="-10"/>
          <w:w w:val="110"/>
          <w:sz w:val="18"/>
        </w:rPr>
        <w:t xml:space="preserve"> </w:t>
      </w:r>
      <w:r w:rsidR="00B13B6B">
        <w:rPr>
          <w:color w:val="414142"/>
          <w:spacing w:val="-2"/>
          <w:w w:val="110"/>
          <w:sz w:val="18"/>
        </w:rPr>
        <w:t>of</w:t>
      </w:r>
      <w:r w:rsidR="00B13B6B">
        <w:rPr>
          <w:color w:val="414142"/>
          <w:spacing w:val="-9"/>
          <w:w w:val="110"/>
          <w:sz w:val="18"/>
        </w:rPr>
        <w:t xml:space="preserve"> </w:t>
      </w:r>
      <w:r w:rsidR="00B13B6B">
        <w:rPr>
          <w:color w:val="414142"/>
          <w:spacing w:val="-2"/>
          <w:w w:val="110"/>
          <w:sz w:val="18"/>
        </w:rPr>
        <w:t xml:space="preserve">the </w:t>
      </w:r>
      <w:r w:rsidR="00B13B6B">
        <w:rPr>
          <w:color w:val="414142"/>
          <w:w w:val="110"/>
          <w:sz w:val="18"/>
        </w:rPr>
        <w:t>following types of residential buildings:</w:t>
      </w:r>
    </w:p>
    <w:p w14:paraId="0F81EB7A" w14:textId="77777777" w:rsidR="00CC0A36" w:rsidRDefault="00B13B6B">
      <w:pPr>
        <w:pStyle w:val="ListParagraph"/>
        <w:numPr>
          <w:ilvl w:val="1"/>
          <w:numId w:val="58"/>
        </w:numPr>
        <w:tabs>
          <w:tab w:val="left" w:pos="851"/>
        </w:tabs>
        <w:spacing w:before="128"/>
        <w:ind w:left="851" w:hanging="357"/>
        <w:jc w:val="both"/>
        <w:rPr>
          <w:sz w:val="18"/>
        </w:rPr>
      </w:pPr>
      <w:r>
        <w:rPr>
          <w:color w:val="414142"/>
          <w:sz w:val="18"/>
        </w:rPr>
        <w:t>single</w:t>
      </w:r>
      <w:r>
        <w:rPr>
          <w:color w:val="414142"/>
          <w:spacing w:val="31"/>
          <w:sz w:val="18"/>
        </w:rPr>
        <w:t xml:space="preserve"> </w:t>
      </w:r>
      <w:r>
        <w:rPr>
          <w:color w:val="414142"/>
          <w:sz w:val="18"/>
        </w:rPr>
        <w:t>family</w:t>
      </w:r>
      <w:r>
        <w:rPr>
          <w:color w:val="414142"/>
          <w:spacing w:val="33"/>
          <w:sz w:val="18"/>
        </w:rPr>
        <w:t xml:space="preserve"> </w:t>
      </w:r>
      <w:r>
        <w:rPr>
          <w:color w:val="414142"/>
          <w:sz w:val="18"/>
        </w:rPr>
        <w:t>home</w:t>
      </w:r>
      <w:r>
        <w:rPr>
          <w:color w:val="414142"/>
          <w:spacing w:val="31"/>
          <w:sz w:val="18"/>
        </w:rPr>
        <w:t xml:space="preserve"> </w:t>
      </w:r>
      <w:r>
        <w:rPr>
          <w:color w:val="414142"/>
          <w:sz w:val="18"/>
        </w:rPr>
        <w:t>(detached</w:t>
      </w:r>
      <w:r>
        <w:rPr>
          <w:color w:val="414142"/>
          <w:spacing w:val="34"/>
          <w:sz w:val="18"/>
        </w:rPr>
        <w:t xml:space="preserve"> </w:t>
      </w:r>
      <w:r>
        <w:rPr>
          <w:color w:val="414142"/>
          <w:spacing w:val="-2"/>
          <w:sz w:val="18"/>
        </w:rPr>
        <w:t>dwelling).</w:t>
      </w:r>
    </w:p>
    <w:p w14:paraId="06337374" w14:textId="77777777" w:rsidR="00CC0A36" w:rsidRDefault="00B13B6B">
      <w:pPr>
        <w:pStyle w:val="ListParagraph"/>
        <w:numPr>
          <w:ilvl w:val="1"/>
          <w:numId w:val="58"/>
        </w:numPr>
        <w:tabs>
          <w:tab w:val="left" w:pos="852"/>
        </w:tabs>
        <w:spacing w:before="143" w:line="285" w:lineRule="auto"/>
        <w:ind w:left="852" w:right="495"/>
        <w:jc w:val="both"/>
        <w:rPr>
          <w:sz w:val="18"/>
        </w:rPr>
      </w:pPr>
      <w:r>
        <w:rPr>
          <w:color w:val="414142"/>
          <w:w w:val="110"/>
          <w:sz w:val="18"/>
        </w:rPr>
        <w:t>secondary suite in a single-family home (detached dwelling); the home and secondary suite must be individually</w:t>
      </w:r>
      <w:r>
        <w:rPr>
          <w:color w:val="414142"/>
          <w:spacing w:val="-8"/>
          <w:w w:val="110"/>
          <w:sz w:val="18"/>
        </w:rPr>
        <w:t xml:space="preserve"> </w:t>
      </w:r>
      <w:r>
        <w:rPr>
          <w:color w:val="414142"/>
          <w:w w:val="110"/>
          <w:sz w:val="18"/>
        </w:rPr>
        <w:t>metered.</w:t>
      </w:r>
    </w:p>
    <w:p w14:paraId="7EE0CB3B" w14:textId="77777777" w:rsidR="00CC0A36" w:rsidRDefault="00B13B6B">
      <w:pPr>
        <w:pStyle w:val="ListParagraph"/>
        <w:numPr>
          <w:ilvl w:val="1"/>
          <w:numId w:val="58"/>
        </w:numPr>
        <w:tabs>
          <w:tab w:val="left" w:pos="852"/>
        </w:tabs>
        <w:spacing w:before="121" w:line="297" w:lineRule="auto"/>
        <w:ind w:left="852" w:right="495"/>
        <w:jc w:val="both"/>
        <w:rPr>
          <w:sz w:val="18"/>
        </w:rPr>
      </w:pPr>
      <w:r>
        <w:rPr>
          <w:color w:val="414142"/>
          <w:w w:val="110"/>
          <w:sz w:val="18"/>
        </w:rPr>
        <w:t>mobile</w:t>
      </w:r>
      <w:r>
        <w:rPr>
          <w:color w:val="414142"/>
          <w:spacing w:val="-15"/>
          <w:w w:val="110"/>
          <w:sz w:val="18"/>
        </w:rPr>
        <w:t xml:space="preserve"> </w:t>
      </w:r>
      <w:r>
        <w:rPr>
          <w:color w:val="414142"/>
          <w:w w:val="110"/>
          <w:sz w:val="18"/>
        </w:rPr>
        <w:t>home</w:t>
      </w:r>
      <w:r>
        <w:rPr>
          <w:color w:val="414142"/>
          <w:spacing w:val="-16"/>
          <w:w w:val="110"/>
          <w:sz w:val="18"/>
        </w:rPr>
        <w:t xml:space="preserve"> </w:t>
      </w:r>
      <w:r>
        <w:rPr>
          <w:color w:val="414142"/>
          <w:w w:val="110"/>
          <w:sz w:val="18"/>
        </w:rPr>
        <w:t>that</w:t>
      </w:r>
      <w:r>
        <w:rPr>
          <w:color w:val="414142"/>
          <w:spacing w:val="-14"/>
          <w:w w:val="110"/>
          <w:sz w:val="18"/>
        </w:rPr>
        <w:t xml:space="preserve"> </w:t>
      </w:r>
      <w:r>
        <w:rPr>
          <w:color w:val="414142"/>
          <w:w w:val="110"/>
          <w:sz w:val="18"/>
        </w:rPr>
        <w:t>is</w:t>
      </w:r>
      <w:r>
        <w:rPr>
          <w:color w:val="414142"/>
          <w:spacing w:val="-14"/>
          <w:w w:val="110"/>
          <w:sz w:val="18"/>
        </w:rPr>
        <w:t xml:space="preserve"> </w:t>
      </w:r>
      <w:r>
        <w:rPr>
          <w:color w:val="414142"/>
          <w:w w:val="110"/>
          <w:sz w:val="18"/>
        </w:rPr>
        <w:t>permanently</w:t>
      </w:r>
      <w:r>
        <w:rPr>
          <w:color w:val="414142"/>
          <w:spacing w:val="-15"/>
          <w:w w:val="110"/>
          <w:sz w:val="18"/>
        </w:rPr>
        <w:t xml:space="preserve"> </w:t>
      </w:r>
      <w:r>
        <w:rPr>
          <w:color w:val="414142"/>
          <w:w w:val="110"/>
          <w:sz w:val="18"/>
        </w:rPr>
        <w:t>fixed,</w:t>
      </w:r>
      <w:r>
        <w:rPr>
          <w:color w:val="414142"/>
          <w:spacing w:val="-14"/>
          <w:w w:val="110"/>
          <w:sz w:val="18"/>
        </w:rPr>
        <w:t xml:space="preserve"> </w:t>
      </w:r>
      <w:r>
        <w:rPr>
          <w:color w:val="414142"/>
          <w:w w:val="110"/>
          <w:sz w:val="18"/>
        </w:rPr>
        <w:t>sits</w:t>
      </w:r>
      <w:r>
        <w:rPr>
          <w:color w:val="414142"/>
          <w:spacing w:val="-15"/>
          <w:w w:val="110"/>
          <w:sz w:val="18"/>
        </w:rPr>
        <w:t xml:space="preserve"> </w:t>
      </w:r>
      <w:r>
        <w:rPr>
          <w:color w:val="414142"/>
          <w:w w:val="110"/>
          <w:sz w:val="18"/>
        </w:rPr>
        <w:t>on</w:t>
      </w:r>
      <w:r>
        <w:rPr>
          <w:color w:val="414142"/>
          <w:spacing w:val="-16"/>
          <w:w w:val="110"/>
          <w:sz w:val="18"/>
        </w:rPr>
        <w:t xml:space="preserve"> </w:t>
      </w:r>
      <w:r>
        <w:rPr>
          <w:color w:val="414142"/>
          <w:w w:val="110"/>
          <w:sz w:val="18"/>
        </w:rPr>
        <w:t>a</w:t>
      </w:r>
      <w:r>
        <w:rPr>
          <w:color w:val="414142"/>
          <w:spacing w:val="-14"/>
          <w:w w:val="110"/>
          <w:sz w:val="18"/>
        </w:rPr>
        <w:t xml:space="preserve"> </w:t>
      </w:r>
      <w:r>
        <w:rPr>
          <w:color w:val="414142"/>
          <w:w w:val="110"/>
          <w:sz w:val="18"/>
        </w:rPr>
        <w:t>foundation</w:t>
      </w:r>
      <w:r>
        <w:rPr>
          <w:color w:val="414142"/>
          <w:spacing w:val="-16"/>
          <w:w w:val="110"/>
          <w:sz w:val="18"/>
        </w:rPr>
        <w:t xml:space="preserve"> </w:t>
      </w:r>
      <w:r>
        <w:rPr>
          <w:color w:val="414142"/>
          <w:w w:val="110"/>
          <w:sz w:val="18"/>
        </w:rPr>
        <w:t>and</w:t>
      </w:r>
      <w:r>
        <w:rPr>
          <w:color w:val="414142"/>
          <w:spacing w:val="-14"/>
          <w:w w:val="110"/>
          <w:sz w:val="18"/>
        </w:rPr>
        <w:t xml:space="preserve"> </w:t>
      </w:r>
      <w:r>
        <w:rPr>
          <w:color w:val="414142"/>
          <w:w w:val="110"/>
          <w:sz w:val="18"/>
        </w:rPr>
        <w:t>is</w:t>
      </w:r>
      <w:r>
        <w:rPr>
          <w:color w:val="414142"/>
          <w:spacing w:val="-14"/>
          <w:w w:val="110"/>
          <w:sz w:val="18"/>
        </w:rPr>
        <w:t xml:space="preserve"> </w:t>
      </w:r>
      <w:r>
        <w:rPr>
          <w:color w:val="414142"/>
          <w:w w:val="110"/>
          <w:sz w:val="18"/>
        </w:rPr>
        <w:t>structurally</w:t>
      </w:r>
      <w:r>
        <w:rPr>
          <w:color w:val="414142"/>
          <w:spacing w:val="-15"/>
          <w:w w:val="110"/>
          <w:sz w:val="18"/>
        </w:rPr>
        <w:t xml:space="preserve"> </w:t>
      </w:r>
      <w:r>
        <w:rPr>
          <w:color w:val="414142"/>
          <w:w w:val="110"/>
          <w:sz w:val="18"/>
        </w:rPr>
        <w:t>complete</w:t>
      </w:r>
      <w:r>
        <w:rPr>
          <w:color w:val="414142"/>
          <w:spacing w:val="-16"/>
          <w:w w:val="110"/>
          <w:sz w:val="18"/>
        </w:rPr>
        <w:t xml:space="preserve"> </w:t>
      </w:r>
      <w:r>
        <w:rPr>
          <w:color w:val="414142"/>
          <w:w w:val="110"/>
          <w:sz w:val="18"/>
        </w:rPr>
        <w:t>with</w:t>
      </w:r>
      <w:r>
        <w:rPr>
          <w:color w:val="414142"/>
          <w:spacing w:val="-15"/>
          <w:w w:val="110"/>
          <w:sz w:val="18"/>
        </w:rPr>
        <w:t xml:space="preserve"> </w:t>
      </w:r>
      <w:r>
        <w:rPr>
          <w:color w:val="414142"/>
          <w:w w:val="110"/>
          <w:sz w:val="18"/>
        </w:rPr>
        <w:t>installed</w:t>
      </w:r>
      <w:r>
        <w:rPr>
          <w:color w:val="414142"/>
          <w:spacing w:val="-15"/>
          <w:w w:val="110"/>
          <w:sz w:val="18"/>
        </w:rPr>
        <w:t xml:space="preserve"> </w:t>
      </w:r>
      <w:r>
        <w:rPr>
          <w:color w:val="414142"/>
          <w:w w:val="110"/>
          <w:sz w:val="18"/>
        </w:rPr>
        <w:t xml:space="preserve">and connected plumbing, heating, electrical, water and sewer services towing apparatus and axle must be </w:t>
      </w:r>
      <w:r>
        <w:rPr>
          <w:color w:val="414142"/>
          <w:spacing w:val="-2"/>
          <w:w w:val="110"/>
          <w:sz w:val="18"/>
        </w:rPr>
        <w:t>removed.</w:t>
      </w:r>
    </w:p>
    <w:p w14:paraId="10E18914" w14:textId="26ACE041" w:rsidR="00CC0A36" w:rsidRDefault="00B13B6B">
      <w:pPr>
        <w:pStyle w:val="ListParagraph"/>
        <w:numPr>
          <w:ilvl w:val="1"/>
          <w:numId w:val="58"/>
        </w:numPr>
        <w:tabs>
          <w:tab w:val="left" w:pos="843"/>
          <w:tab w:val="left" w:pos="845"/>
        </w:tabs>
        <w:spacing w:before="106" w:line="285" w:lineRule="auto"/>
        <w:ind w:left="845" w:right="496" w:hanging="356"/>
        <w:jc w:val="both"/>
        <w:rPr>
          <w:sz w:val="18"/>
        </w:rPr>
      </w:pPr>
      <w:r>
        <w:rPr>
          <w:color w:val="414142"/>
          <w:w w:val="110"/>
          <w:sz w:val="18"/>
        </w:rPr>
        <w:t>duplex, triplex, row home or side-by-side townhome, where each unit has its own natural gas and/or electricity</w:t>
      </w:r>
      <w:r>
        <w:rPr>
          <w:color w:val="414142"/>
          <w:spacing w:val="-10"/>
          <w:w w:val="110"/>
          <w:sz w:val="18"/>
        </w:rPr>
        <w:t xml:space="preserve"> </w:t>
      </w:r>
      <w:r>
        <w:rPr>
          <w:color w:val="414142"/>
          <w:w w:val="110"/>
          <w:sz w:val="18"/>
        </w:rPr>
        <w:t>meter.</w:t>
      </w:r>
    </w:p>
    <w:p w14:paraId="4B913999" w14:textId="55A520F4" w:rsidR="0077139D" w:rsidRPr="0077139D" w:rsidRDefault="0077139D" w:rsidP="0077139D">
      <w:pPr>
        <w:pStyle w:val="ListParagraph"/>
        <w:keepNext/>
        <w:framePr w:dropCap="margin" w:lines="3" w:wrap="around" w:vAnchor="text" w:hAnchor="page"/>
        <w:tabs>
          <w:tab w:val="left" w:pos="490"/>
          <w:tab w:val="left" w:pos="492"/>
        </w:tabs>
        <w:spacing w:before="184" w:line="836" w:lineRule="exact"/>
        <w:ind w:hanging="361"/>
        <w:jc w:val="both"/>
        <w:textAlignment w:val="baseline"/>
        <w:rPr>
          <w:color w:val="414142"/>
          <w:position w:val="-9"/>
          <w:sz w:val="56"/>
          <w:szCs w:val="56"/>
        </w:rPr>
      </w:pPr>
    </w:p>
    <w:p w14:paraId="37547472" w14:textId="5123EF79" w:rsidR="00CC0A36" w:rsidRDefault="005156FB" w:rsidP="009D2A1C">
      <w:pPr>
        <w:pStyle w:val="ListParagraph"/>
        <w:numPr>
          <w:ilvl w:val="0"/>
          <w:numId w:val="58"/>
        </w:numPr>
        <w:tabs>
          <w:tab w:val="left" w:pos="490"/>
          <w:tab w:val="left" w:pos="492"/>
        </w:tabs>
        <w:spacing w:before="184" w:line="288" w:lineRule="auto"/>
        <w:ind w:right="490"/>
        <w:jc w:val="both"/>
        <w:rPr>
          <w:rFonts w:ascii="Arial Black" w:hAnsi="Arial Black"/>
          <w:color w:val="008FB4"/>
          <w:sz w:val="18"/>
        </w:rPr>
      </w:pPr>
      <w:r>
        <w:rPr>
          <w:noProof/>
          <w:sz w:val="19"/>
        </w:rPr>
        <mc:AlternateContent>
          <mc:Choice Requires="wps">
            <w:drawing>
              <wp:anchor distT="0" distB="0" distL="114300" distR="114300" simplePos="0" relativeHeight="251755520" behindDoc="0" locked="0" layoutInCell="1" allowOverlap="1" wp14:anchorId="769BD0F5" wp14:editId="66D355AF">
                <wp:simplePos x="0" y="0"/>
                <wp:positionH relativeFrom="column">
                  <wp:posOffset>-365760</wp:posOffset>
                </wp:positionH>
                <wp:positionV relativeFrom="paragraph">
                  <wp:posOffset>56271</wp:posOffset>
                </wp:positionV>
                <wp:extent cx="309245" cy="372794"/>
                <wp:effectExtent l="0" t="0" r="14605" b="27305"/>
                <wp:wrapNone/>
                <wp:docPr id="1681084634" name="Text Box 8"/>
                <wp:cNvGraphicFramePr/>
                <a:graphic xmlns:a="http://schemas.openxmlformats.org/drawingml/2006/main">
                  <a:graphicData uri="http://schemas.microsoft.com/office/word/2010/wordprocessingShape">
                    <wps:wsp>
                      <wps:cNvSpPr txBox="1"/>
                      <wps:spPr>
                        <a:xfrm>
                          <a:off x="0" y="0"/>
                          <a:ext cx="309245" cy="372794"/>
                        </a:xfrm>
                        <a:prstGeom prst="rect">
                          <a:avLst/>
                        </a:prstGeom>
                        <a:solidFill>
                          <a:schemeClr val="lt1"/>
                        </a:solidFill>
                        <a:ln w="6350">
                          <a:solidFill>
                            <a:prstClr val="black"/>
                          </a:solidFill>
                        </a:ln>
                      </wps:spPr>
                      <wps:txbx>
                        <w:txbxContent>
                          <w:p w14:paraId="3AEE199E" w14:textId="77777777" w:rsidR="005156FB" w:rsidRPr="007C22A8" w:rsidRDefault="005156FB" w:rsidP="005156FB">
                            <w:pPr>
                              <w:rPr>
                                <w:sz w:val="40"/>
                                <w:szCs w:val="40"/>
                                <w:lang w:val="en-CA"/>
                              </w:rPr>
                            </w:pPr>
                            <w:r>
                              <w:rPr>
                                <w:sz w:val="40"/>
                                <w:szCs w:val="40"/>
                                <w:lang w:val="en-CA"/>
                              </w:rPr>
                              <w:t>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9BD0F5" id="_x0000_s1029" type="#_x0000_t202" style="position:absolute;left:0;text-align:left;margin-left:-28.8pt;margin-top:4.45pt;width:24.35pt;height:29.35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" fillcolor="white [3201]" strokeweight=".5pt">
                <v:textbox>
                  <w:txbxContent>
                    <w:p w14:paraId="3AEE199E" w14:textId="77777777" w:rsidR="005156FB" w:rsidRPr="007C22A8" w:rsidRDefault="005156FB" w:rsidP="005156FB">
                      <w:pPr>
                        <w:rPr>
                          <w:sz w:val="40"/>
                          <w:szCs w:val="40"/>
                          <w:lang w:val="en-CA"/>
                        </w:rPr>
                      </w:pPr>
                      <w:r>
                        <w:rPr>
                          <w:sz w:val="40"/>
                          <w:szCs w:val="40"/>
                          <w:lang w:val="en-CA"/>
                        </w:rPr>
                        <w:t>P</w:t>
                      </w:r>
                    </w:p>
                  </w:txbxContent>
                </v:textbox>
              </v:shape>
            </w:pict>
          </mc:Fallback>
        </mc:AlternateContent>
      </w:r>
      <w:r w:rsidR="0077139D">
        <w:rPr>
          <w:color w:val="414142"/>
          <w:sz w:val="18"/>
        </w:rPr>
        <w:t>A</w:t>
      </w:r>
      <w:r w:rsidR="00B13B6B">
        <w:rPr>
          <w:color w:val="414142"/>
          <w:sz w:val="18"/>
        </w:rPr>
        <w:t xml:space="preserve">ny of the above housing types owned and operated by a First Nation on reserve or non-profit housing providers </w:t>
      </w:r>
      <w:r w:rsidR="00B13B6B">
        <w:rPr>
          <w:color w:val="414142"/>
          <w:w w:val="110"/>
          <w:sz w:val="18"/>
        </w:rPr>
        <w:t xml:space="preserve">whose resident’s membership is determined by income-based criteria may apply through a bulk application. </w:t>
      </w:r>
      <w:r w:rsidR="00B13B6B">
        <w:rPr>
          <w:color w:val="414142"/>
          <w:sz w:val="18"/>
        </w:rPr>
        <w:t xml:space="preserve">Contact </w:t>
      </w:r>
      <w:hyperlink r:id="rId14">
        <w:r w:rsidR="00B13B6B">
          <w:rPr>
            <w:rFonts w:ascii="Arial Black" w:hAnsi="Arial Black"/>
            <w:color w:val="0462C1"/>
            <w:sz w:val="18"/>
            <w:u w:val="single" w:color="0462C1"/>
          </w:rPr>
          <w:t>ESPBulkApplication@clearesult.com</w:t>
        </w:r>
      </w:hyperlink>
      <w:r w:rsidR="00B13B6B">
        <w:rPr>
          <w:rFonts w:ascii="Arial Black" w:hAnsi="Arial Black"/>
          <w:color w:val="0462C1"/>
          <w:sz w:val="18"/>
        </w:rPr>
        <w:t xml:space="preserve"> </w:t>
      </w:r>
      <w:r w:rsidR="00B13B6B">
        <w:rPr>
          <w:color w:val="414142"/>
          <w:sz w:val="18"/>
        </w:rPr>
        <w:t>to determine your organization’s eligibility.</w:t>
      </w:r>
    </w:p>
    <w:p w14:paraId="75EE8583" w14:textId="68D19EEA" w:rsidR="0077139D" w:rsidRPr="0077139D" w:rsidRDefault="0077139D" w:rsidP="0077139D">
      <w:pPr>
        <w:pStyle w:val="ListParagraph"/>
        <w:keepNext/>
        <w:framePr w:dropCap="margin" w:lines="3" w:wrap="around" w:vAnchor="text" w:hAnchor="page"/>
        <w:tabs>
          <w:tab w:val="left" w:pos="489"/>
        </w:tabs>
        <w:spacing w:before="157" w:line="705" w:lineRule="exact"/>
        <w:ind w:left="489" w:hanging="357"/>
        <w:textAlignment w:val="baseline"/>
        <w:rPr>
          <w:color w:val="414142"/>
          <w:position w:val="-10"/>
          <w:sz w:val="56"/>
          <w:szCs w:val="56"/>
        </w:rPr>
      </w:pPr>
    </w:p>
    <w:p w14:paraId="3E040B63" w14:textId="491C16D7" w:rsidR="00CC0A36" w:rsidRDefault="005156FB" w:rsidP="009D2A1C">
      <w:pPr>
        <w:pStyle w:val="ListParagraph"/>
        <w:numPr>
          <w:ilvl w:val="0"/>
          <w:numId w:val="58"/>
        </w:numPr>
        <w:tabs>
          <w:tab w:val="left" w:pos="489"/>
        </w:tabs>
        <w:spacing w:before="157"/>
        <w:rPr>
          <w:rFonts w:ascii="Arial Black"/>
          <w:color w:val="008FB4"/>
          <w:sz w:val="18"/>
        </w:rPr>
      </w:pPr>
      <w:r>
        <w:rPr>
          <w:noProof/>
          <w:sz w:val="19"/>
        </w:rPr>
        <mc:AlternateContent>
          <mc:Choice Requires="wps">
            <w:drawing>
              <wp:anchor distT="0" distB="0" distL="114300" distR="114300" simplePos="0" relativeHeight="251743232" behindDoc="0" locked="0" layoutInCell="1" allowOverlap="1" wp14:anchorId="6D42CDB3" wp14:editId="20860870">
                <wp:simplePos x="0" y="0"/>
                <wp:positionH relativeFrom="column">
                  <wp:posOffset>-358727</wp:posOffset>
                </wp:positionH>
                <wp:positionV relativeFrom="paragraph">
                  <wp:posOffset>59006</wp:posOffset>
                </wp:positionV>
                <wp:extent cx="309245" cy="372794"/>
                <wp:effectExtent l="0" t="0" r="14605" b="27305"/>
                <wp:wrapNone/>
                <wp:docPr id="758552903" name="Text Box 8"/>
                <wp:cNvGraphicFramePr/>
                <a:graphic xmlns:a="http://schemas.openxmlformats.org/drawingml/2006/main">
                  <a:graphicData uri="http://schemas.microsoft.com/office/word/2010/wordprocessingShape">
                    <wps:wsp>
                      <wps:cNvSpPr txBox="1"/>
                      <wps:spPr>
                        <a:xfrm>
                          <a:off x="0" y="0"/>
                          <a:ext cx="309245" cy="372794"/>
                        </a:xfrm>
                        <a:prstGeom prst="rect">
                          <a:avLst/>
                        </a:prstGeom>
                        <a:solidFill>
                          <a:schemeClr val="lt1"/>
                        </a:solidFill>
                        <a:ln w="6350">
                          <a:solidFill>
                            <a:prstClr val="black"/>
                          </a:solidFill>
                        </a:ln>
                      </wps:spPr>
                      <wps:txbx>
                        <w:txbxContent>
                          <w:p w14:paraId="4CCA5B6A" w14:textId="77777777" w:rsidR="005156FB" w:rsidRPr="007C22A8" w:rsidRDefault="005156FB" w:rsidP="005156FB">
                            <w:pPr>
                              <w:rPr>
                                <w:sz w:val="40"/>
                                <w:szCs w:val="40"/>
                                <w:lang w:val="en-CA"/>
                              </w:rPr>
                            </w:pPr>
                            <w:r>
                              <w:rPr>
                                <w:sz w:val="40"/>
                                <w:szCs w:val="40"/>
                                <w:lang w:val="en-CA"/>
                              </w:rPr>
                              <w:t>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42CDB3" id="_x0000_s1030" type="#_x0000_t202" style="position:absolute;left:0;text-align:left;margin-left:-28.25pt;margin-top:4.65pt;width:24.35pt;height:29.3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" fillcolor="white [3201]" strokeweight=".5pt">
                <v:textbox>
                  <w:txbxContent>
                    <w:p w14:paraId="4CCA5B6A" w14:textId="77777777" w:rsidR="005156FB" w:rsidRPr="007C22A8" w:rsidRDefault="005156FB" w:rsidP="005156FB">
                      <w:pPr>
                        <w:rPr>
                          <w:sz w:val="40"/>
                          <w:szCs w:val="40"/>
                          <w:lang w:val="en-CA"/>
                        </w:rPr>
                      </w:pPr>
                      <w:r>
                        <w:rPr>
                          <w:sz w:val="40"/>
                          <w:szCs w:val="40"/>
                          <w:lang w:val="en-CA"/>
                        </w:rPr>
                        <w:t>P</w:t>
                      </w:r>
                    </w:p>
                  </w:txbxContent>
                </v:textbox>
              </v:shape>
            </w:pict>
          </mc:Fallback>
        </mc:AlternateContent>
      </w:r>
      <w:r w:rsidR="0077139D">
        <w:rPr>
          <w:color w:val="414142"/>
          <w:sz w:val="18"/>
        </w:rPr>
        <w:t>T</w:t>
      </w:r>
      <w:r w:rsidR="00B13B6B">
        <w:rPr>
          <w:color w:val="414142"/>
          <w:sz w:val="18"/>
        </w:rPr>
        <w:t>he</w:t>
      </w:r>
      <w:r w:rsidR="00B13B6B">
        <w:rPr>
          <w:color w:val="414142"/>
          <w:spacing w:val="19"/>
          <w:sz w:val="18"/>
        </w:rPr>
        <w:t xml:space="preserve"> </w:t>
      </w:r>
      <w:r w:rsidR="00B13B6B">
        <w:rPr>
          <w:color w:val="414142"/>
          <w:sz w:val="18"/>
        </w:rPr>
        <w:t>following</w:t>
      </w:r>
      <w:r w:rsidR="00B13B6B">
        <w:rPr>
          <w:color w:val="414142"/>
          <w:spacing w:val="20"/>
          <w:sz w:val="18"/>
        </w:rPr>
        <w:t xml:space="preserve"> </w:t>
      </w:r>
      <w:r w:rsidR="00B13B6B">
        <w:rPr>
          <w:color w:val="414142"/>
          <w:sz w:val="18"/>
        </w:rPr>
        <w:t>types</w:t>
      </w:r>
      <w:r w:rsidR="00B13B6B">
        <w:rPr>
          <w:color w:val="414142"/>
          <w:spacing w:val="21"/>
          <w:sz w:val="18"/>
        </w:rPr>
        <w:t xml:space="preserve"> </w:t>
      </w:r>
      <w:r w:rsidR="00B13B6B">
        <w:rPr>
          <w:color w:val="414142"/>
          <w:sz w:val="18"/>
        </w:rPr>
        <w:t>of</w:t>
      </w:r>
      <w:r w:rsidR="00B13B6B">
        <w:rPr>
          <w:color w:val="414142"/>
          <w:spacing w:val="20"/>
          <w:sz w:val="18"/>
        </w:rPr>
        <w:t xml:space="preserve"> </w:t>
      </w:r>
      <w:r w:rsidR="00B13B6B">
        <w:rPr>
          <w:color w:val="414142"/>
          <w:sz w:val="18"/>
        </w:rPr>
        <w:t>homes</w:t>
      </w:r>
      <w:r w:rsidR="00B13B6B">
        <w:rPr>
          <w:color w:val="414142"/>
          <w:spacing w:val="21"/>
          <w:sz w:val="18"/>
        </w:rPr>
        <w:t xml:space="preserve"> </w:t>
      </w:r>
      <w:r w:rsidR="00B13B6B">
        <w:rPr>
          <w:color w:val="414142"/>
          <w:sz w:val="18"/>
        </w:rPr>
        <w:t>are</w:t>
      </w:r>
      <w:r w:rsidR="00B13B6B">
        <w:rPr>
          <w:color w:val="414142"/>
          <w:spacing w:val="19"/>
          <w:sz w:val="18"/>
        </w:rPr>
        <w:t xml:space="preserve"> </w:t>
      </w:r>
      <w:r w:rsidR="00B13B6B">
        <w:rPr>
          <w:color w:val="414142"/>
          <w:sz w:val="18"/>
        </w:rPr>
        <w:t>not</w:t>
      </w:r>
      <w:r w:rsidR="00B13B6B">
        <w:rPr>
          <w:color w:val="414142"/>
          <w:spacing w:val="21"/>
          <w:sz w:val="18"/>
        </w:rPr>
        <w:t xml:space="preserve"> </w:t>
      </w:r>
      <w:r w:rsidR="00B13B6B">
        <w:rPr>
          <w:color w:val="414142"/>
          <w:spacing w:val="-2"/>
          <w:sz w:val="18"/>
        </w:rPr>
        <w:t>eligible:</w:t>
      </w:r>
    </w:p>
    <w:p w14:paraId="3C35A3DD" w14:textId="004A9AAA" w:rsidR="00CC0A36" w:rsidRDefault="00B13B6B">
      <w:pPr>
        <w:pStyle w:val="ListParagraph"/>
        <w:numPr>
          <w:ilvl w:val="1"/>
          <w:numId w:val="58"/>
        </w:numPr>
        <w:tabs>
          <w:tab w:val="left" w:pos="844"/>
        </w:tabs>
        <w:spacing w:before="142"/>
        <w:ind w:left="844" w:hanging="354"/>
        <w:jc w:val="both"/>
        <w:rPr>
          <w:sz w:val="18"/>
        </w:rPr>
      </w:pPr>
      <w:r>
        <w:rPr>
          <w:color w:val="414142"/>
          <w:spacing w:val="2"/>
          <w:sz w:val="18"/>
        </w:rPr>
        <w:t>multi-unit</w:t>
      </w:r>
      <w:r>
        <w:rPr>
          <w:color w:val="414142"/>
          <w:spacing w:val="30"/>
          <w:sz w:val="18"/>
        </w:rPr>
        <w:t xml:space="preserve"> </w:t>
      </w:r>
      <w:r>
        <w:rPr>
          <w:color w:val="414142"/>
          <w:spacing w:val="2"/>
          <w:sz w:val="18"/>
        </w:rPr>
        <w:t>residential</w:t>
      </w:r>
      <w:r>
        <w:rPr>
          <w:color w:val="414142"/>
          <w:spacing w:val="28"/>
          <w:sz w:val="18"/>
        </w:rPr>
        <w:t xml:space="preserve"> </w:t>
      </w:r>
      <w:r>
        <w:rPr>
          <w:color w:val="414142"/>
          <w:spacing w:val="2"/>
          <w:sz w:val="18"/>
        </w:rPr>
        <w:t>buildings</w:t>
      </w:r>
      <w:r>
        <w:rPr>
          <w:color w:val="414142"/>
          <w:spacing w:val="30"/>
          <w:sz w:val="18"/>
        </w:rPr>
        <w:t xml:space="preserve"> </w:t>
      </w:r>
      <w:r>
        <w:rPr>
          <w:color w:val="414142"/>
          <w:spacing w:val="2"/>
          <w:sz w:val="18"/>
        </w:rPr>
        <w:t>such</w:t>
      </w:r>
      <w:r>
        <w:rPr>
          <w:color w:val="414142"/>
          <w:spacing w:val="29"/>
          <w:sz w:val="18"/>
        </w:rPr>
        <w:t xml:space="preserve"> </w:t>
      </w:r>
      <w:r>
        <w:rPr>
          <w:color w:val="414142"/>
          <w:spacing w:val="2"/>
          <w:sz w:val="18"/>
        </w:rPr>
        <w:t>as</w:t>
      </w:r>
      <w:r>
        <w:rPr>
          <w:color w:val="414142"/>
          <w:spacing w:val="30"/>
          <w:sz w:val="18"/>
        </w:rPr>
        <w:t xml:space="preserve"> </w:t>
      </w:r>
      <w:r>
        <w:rPr>
          <w:color w:val="414142"/>
          <w:spacing w:val="2"/>
          <w:sz w:val="18"/>
        </w:rPr>
        <w:t>condominiums,</w:t>
      </w:r>
      <w:r>
        <w:rPr>
          <w:color w:val="414142"/>
          <w:spacing w:val="32"/>
          <w:sz w:val="18"/>
        </w:rPr>
        <w:t xml:space="preserve"> </w:t>
      </w:r>
      <w:r>
        <w:rPr>
          <w:color w:val="414142"/>
          <w:spacing w:val="2"/>
          <w:sz w:val="18"/>
        </w:rPr>
        <w:t>high-rises</w:t>
      </w:r>
      <w:r>
        <w:rPr>
          <w:color w:val="414142"/>
          <w:spacing w:val="31"/>
          <w:sz w:val="18"/>
        </w:rPr>
        <w:t xml:space="preserve"> </w:t>
      </w:r>
      <w:r>
        <w:rPr>
          <w:color w:val="414142"/>
          <w:spacing w:val="2"/>
          <w:sz w:val="18"/>
        </w:rPr>
        <w:t>and</w:t>
      </w:r>
      <w:r>
        <w:rPr>
          <w:color w:val="414142"/>
          <w:spacing w:val="30"/>
          <w:sz w:val="18"/>
        </w:rPr>
        <w:t xml:space="preserve"> </w:t>
      </w:r>
      <w:r>
        <w:rPr>
          <w:color w:val="414142"/>
          <w:spacing w:val="2"/>
          <w:sz w:val="18"/>
        </w:rPr>
        <w:t>apartment</w:t>
      </w:r>
      <w:r>
        <w:rPr>
          <w:color w:val="414142"/>
          <w:spacing w:val="30"/>
          <w:sz w:val="18"/>
        </w:rPr>
        <w:t xml:space="preserve"> </w:t>
      </w:r>
      <w:r>
        <w:rPr>
          <w:color w:val="414142"/>
          <w:spacing w:val="-2"/>
          <w:sz w:val="18"/>
        </w:rPr>
        <w:t>buildings.</w:t>
      </w:r>
    </w:p>
    <w:p w14:paraId="70DC3963" w14:textId="77777777" w:rsidR="00CC0A36" w:rsidRDefault="00B13B6B">
      <w:pPr>
        <w:pStyle w:val="ListParagraph"/>
        <w:numPr>
          <w:ilvl w:val="1"/>
          <w:numId w:val="58"/>
        </w:numPr>
        <w:tabs>
          <w:tab w:val="left" w:pos="844"/>
        </w:tabs>
        <w:spacing w:before="145"/>
        <w:ind w:left="844" w:hanging="354"/>
        <w:jc w:val="both"/>
        <w:rPr>
          <w:sz w:val="18"/>
        </w:rPr>
      </w:pPr>
      <w:r>
        <w:rPr>
          <w:color w:val="414142"/>
          <w:sz w:val="18"/>
        </w:rPr>
        <w:t>garages,</w:t>
      </w:r>
      <w:r>
        <w:rPr>
          <w:color w:val="414142"/>
          <w:spacing w:val="34"/>
          <w:sz w:val="18"/>
        </w:rPr>
        <w:t xml:space="preserve"> </w:t>
      </w:r>
      <w:r>
        <w:rPr>
          <w:color w:val="414142"/>
          <w:sz w:val="18"/>
        </w:rPr>
        <w:t>workshops,</w:t>
      </w:r>
      <w:r>
        <w:rPr>
          <w:color w:val="414142"/>
          <w:spacing w:val="34"/>
          <w:sz w:val="18"/>
        </w:rPr>
        <w:t xml:space="preserve"> </w:t>
      </w:r>
      <w:r>
        <w:rPr>
          <w:color w:val="414142"/>
          <w:sz w:val="18"/>
        </w:rPr>
        <w:t>and</w:t>
      </w:r>
      <w:r>
        <w:rPr>
          <w:color w:val="414142"/>
          <w:spacing w:val="33"/>
          <w:sz w:val="18"/>
        </w:rPr>
        <w:t xml:space="preserve"> </w:t>
      </w:r>
      <w:r>
        <w:rPr>
          <w:color w:val="414142"/>
          <w:spacing w:val="-2"/>
          <w:sz w:val="18"/>
        </w:rPr>
        <w:t>outbuildings.</w:t>
      </w:r>
    </w:p>
    <w:p w14:paraId="4B927E94" w14:textId="77777777" w:rsidR="00CC0A36" w:rsidRDefault="00B13B6B">
      <w:pPr>
        <w:pStyle w:val="ListParagraph"/>
        <w:numPr>
          <w:ilvl w:val="1"/>
          <w:numId w:val="58"/>
        </w:numPr>
        <w:tabs>
          <w:tab w:val="left" w:pos="845"/>
        </w:tabs>
        <w:spacing w:before="144"/>
        <w:ind w:left="845" w:hanging="355"/>
        <w:jc w:val="both"/>
        <w:rPr>
          <w:sz w:val="18"/>
        </w:rPr>
      </w:pPr>
      <w:r>
        <w:rPr>
          <w:color w:val="414142"/>
          <w:sz w:val="18"/>
        </w:rPr>
        <w:t>newly</w:t>
      </w:r>
      <w:r>
        <w:rPr>
          <w:color w:val="414142"/>
          <w:spacing w:val="24"/>
          <w:sz w:val="18"/>
        </w:rPr>
        <w:t xml:space="preserve"> </w:t>
      </w:r>
      <w:r>
        <w:rPr>
          <w:color w:val="414142"/>
          <w:sz w:val="18"/>
        </w:rPr>
        <w:t>constructed</w:t>
      </w:r>
      <w:r>
        <w:rPr>
          <w:color w:val="414142"/>
          <w:spacing w:val="24"/>
          <w:sz w:val="18"/>
        </w:rPr>
        <w:t xml:space="preserve"> </w:t>
      </w:r>
      <w:r>
        <w:rPr>
          <w:color w:val="414142"/>
          <w:sz w:val="18"/>
        </w:rPr>
        <w:t>homes</w:t>
      </w:r>
      <w:r>
        <w:rPr>
          <w:color w:val="414142"/>
          <w:spacing w:val="24"/>
          <w:sz w:val="18"/>
        </w:rPr>
        <w:t xml:space="preserve"> </w:t>
      </w:r>
      <w:r>
        <w:rPr>
          <w:color w:val="414142"/>
          <w:sz w:val="18"/>
        </w:rPr>
        <w:t>less</w:t>
      </w:r>
      <w:r>
        <w:rPr>
          <w:color w:val="414142"/>
          <w:spacing w:val="24"/>
          <w:sz w:val="18"/>
        </w:rPr>
        <w:t xml:space="preserve"> </w:t>
      </w:r>
      <w:r>
        <w:rPr>
          <w:color w:val="414142"/>
          <w:sz w:val="18"/>
        </w:rPr>
        <w:t>than</w:t>
      </w:r>
      <w:r>
        <w:rPr>
          <w:color w:val="414142"/>
          <w:spacing w:val="22"/>
          <w:sz w:val="18"/>
        </w:rPr>
        <w:t xml:space="preserve"> </w:t>
      </w:r>
      <w:r>
        <w:rPr>
          <w:color w:val="414142"/>
          <w:sz w:val="18"/>
        </w:rPr>
        <w:t>twelve</w:t>
      </w:r>
      <w:r>
        <w:rPr>
          <w:color w:val="414142"/>
          <w:spacing w:val="22"/>
          <w:sz w:val="18"/>
        </w:rPr>
        <w:t xml:space="preserve"> </w:t>
      </w:r>
      <w:r>
        <w:rPr>
          <w:color w:val="414142"/>
          <w:sz w:val="18"/>
        </w:rPr>
        <w:t>(12)</w:t>
      </w:r>
      <w:r>
        <w:rPr>
          <w:color w:val="414142"/>
          <w:spacing w:val="26"/>
          <w:sz w:val="18"/>
        </w:rPr>
        <w:t xml:space="preserve"> </w:t>
      </w:r>
      <w:r>
        <w:rPr>
          <w:color w:val="414142"/>
          <w:sz w:val="18"/>
        </w:rPr>
        <w:t>months</w:t>
      </w:r>
      <w:r>
        <w:rPr>
          <w:color w:val="414142"/>
          <w:spacing w:val="24"/>
          <w:sz w:val="18"/>
        </w:rPr>
        <w:t xml:space="preserve"> </w:t>
      </w:r>
      <w:r>
        <w:rPr>
          <w:color w:val="414142"/>
          <w:spacing w:val="-4"/>
          <w:sz w:val="18"/>
        </w:rPr>
        <w:t>old.</w:t>
      </w:r>
    </w:p>
    <w:p w14:paraId="4E0ED818" w14:textId="77777777" w:rsidR="00CC0A36" w:rsidRDefault="00B13B6B">
      <w:pPr>
        <w:pStyle w:val="ListParagraph"/>
        <w:numPr>
          <w:ilvl w:val="1"/>
          <w:numId w:val="58"/>
        </w:numPr>
        <w:tabs>
          <w:tab w:val="left" w:pos="844"/>
        </w:tabs>
        <w:spacing w:before="145"/>
        <w:ind w:left="844" w:hanging="354"/>
        <w:jc w:val="both"/>
        <w:rPr>
          <w:sz w:val="18"/>
        </w:rPr>
      </w:pPr>
      <w:r>
        <w:rPr>
          <w:color w:val="414142"/>
          <w:sz w:val="18"/>
        </w:rPr>
        <w:t>additions</w:t>
      </w:r>
      <w:r>
        <w:rPr>
          <w:color w:val="414142"/>
          <w:spacing w:val="27"/>
          <w:sz w:val="18"/>
        </w:rPr>
        <w:t xml:space="preserve"> </w:t>
      </w:r>
      <w:r>
        <w:rPr>
          <w:color w:val="414142"/>
          <w:sz w:val="18"/>
        </w:rPr>
        <w:t>to</w:t>
      </w:r>
      <w:r>
        <w:rPr>
          <w:color w:val="414142"/>
          <w:spacing w:val="26"/>
          <w:sz w:val="18"/>
        </w:rPr>
        <w:t xml:space="preserve"> </w:t>
      </w:r>
      <w:r>
        <w:rPr>
          <w:color w:val="414142"/>
          <w:sz w:val="18"/>
        </w:rPr>
        <w:t>existing</w:t>
      </w:r>
      <w:r>
        <w:rPr>
          <w:color w:val="414142"/>
          <w:spacing w:val="27"/>
          <w:sz w:val="18"/>
        </w:rPr>
        <w:t xml:space="preserve"> </w:t>
      </w:r>
      <w:r>
        <w:rPr>
          <w:color w:val="414142"/>
          <w:sz w:val="18"/>
        </w:rPr>
        <w:t>homes</w:t>
      </w:r>
      <w:r>
        <w:rPr>
          <w:color w:val="414142"/>
          <w:spacing w:val="28"/>
          <w:sz w:val="18"/>
        </w:rPr>
        <w:t xml:space="preserve"> </w:t>
      </w:r>
      <w:r>
        <w:rPr>
          <w:color w:val="414142"/>
          <w:sz w:val="18"/>
        </w:rPr>
        <w:t>that</w:t>
      </w:r>
      <w:r>
        <w:rPr>
          <w:color w:val="414142"/>
          <w:spacing w:val="27"/>
          <w:sz w:val="18"/>
        </w:rPr>
        <w:t xml:space="preserve"> </w:t>
      </w:r>
      <w:r>
        <w:rPr>
          <w:color w:val="414142"/>
          <w:sz w:val="18"/>
        </w:rPr>
        <w:t>increase</w:t>
      </w:r>
      <w:r>
        <w:rPr>
          <w:color w:val="414142"/>
          <w:spacing w:val="26"/>
          <w:sz w:val="18"/>
        </w:rPr>
        <w:t xml:space="preserve"> </w:t>
      </w:r>
      <w:r>
        <w:rPr>
          <w:color w:val="414142"/>
          <w:sz w:val="18"/>
        </w:rPr>
        <w:t>the</w:t>
      </w:r>
      <w:r>
        <w:rPr>
          <w:color w:val="414142"/>
          <w:spacing w:val="26"/>
          <w:sz w:val="18"/>
        </w:rPr>
        <w:t xml:space="preserve"> </w:t>
      </w:r>
      <w:r>
        <w:rPr>
          <w:color w:val="414142"/>
          <w:sz w:val="18"/>
        </w:rPr>
        <w:t>square</w:t>
      </w:r>
      <w:r>
        <w:rPr>
          <w:color w:val="414142"/>
          <w:spacing w:val="25"/>
          <w:sz w:val="18"/>
        </w:rPr>
        <w:t xml:space="preserve"> </w:t>
      </w:r>
      <w:r>
        <w:rPr>
          <w:color w:val="414142"/>
          <w:sz w:val="18"/>
        </w:rPr>
        <w:t>footage</w:t>
      </w:r>
      <w:r>
        <w:rPr>
          <w:color w:val="414142"/>
          <w:spacing w:val="26"/>
          <w:sz w:val="18"/>
        </w:rPr>
        <w:t xml:space="preserve"> </w:t>
      </w:r>
      <w:r>
        <w:rPr>
          <w:color w:val="414142"/>
          <w:sz w:val="18"/>
        </w:rPr>
        <w:t>of</w:t>
      </w:r>
      <w:r>
        <w:rPr>
          <w:color w:val="414142"/>
          <w:spacing w:val="28"/>
          <w:sz w:val="18"/>
        </w:rPr>
        <w:t xml:space="preserve"> </w:t>
      </w:r>
      <w:r>
        <w:rPr>
          <w:color w:val="414142"/>
          <w:sz w:val="18"/>
        </w:rPr>
        <w:t>the</w:t>
      </w:r>
      <w:r>
        <w:rPr>
          <w:color w:val="414142"/>
          <w:spacing w:val="25"/>
          <w:sz w:val="18"/>
        </w:rPr>
        <w:t xml:space="preserve"> </w:t>
      </w:r>
      <w:r>
        <w:rPr>
          <w:color w:val="414142"/>
          <w:spacing w:val="-2"/>
          <w:sz w:val="18"/>
        </w:rPr>
        <w:t>home.</w:t>
      </w:r>
    </w:p>
    <w:p w14:paraId="2A84F2E0" w14:textId="77777777" w:rsidR="00CC0A36" w:rsidRDefault="00B13B6B">
      <w:pPr>
        <w:pStyle w:val="ListParagraph"/>
        <w:numPr>
          <w:ilvl w:val="1"/>
          <w:numId w:val="58"/>
        </w:numPr>
        <w:tabs>
          <w:tab w:val="left" w:pos="844"/>
        </w:tabs>
        <w:spacing w:before="145"/>
        <w:ind w:left="844" w:hanging="354"/>
        <w:jc w:val="both"/>
        <w:rPr>
          <w:sz w:val="18"/>
        </w:rPr>
      </w:pPr>
      <w:r>
        <w:rPr>
          <w:color w:val="414142"/>
          <w:sz w:val="18"/>
        </w:rPr>
        <w:t>existing</w:t>
      </w:r>
      <w:r>
        <w:rPr>
          <w:color w:val="414142"/>
          <w:spacing w:val="21"/>
          <w:sz w:val="18"/>
        </w:rPr>
        <w:t xml:space="preserve"> </w:t>
      </w:r>
      <w:r>
        <w:rPr>
          <w:color w:val="414142"/>
          <w:sz w:val="18"/>
        </w:rPr>
        <w:t>spaces,</w:t>
      </w:r>
      <w:r>
        <w:rPr>
          <w:color w:val="414142"/>
          <w:spacing w:val="24"/>
          <w:sz w:val="18"/>
        </w:rPr>
        <w:t xml:space="preserve"> </w:t>
      </w:r>
      <w:r>
        <w:rPr>
          <w:color w:val="414142"/>
          <w:sz w:val="18"/>
        </w:rPr>
        <w:t>such</w:t>
      </w:r>
      <w:r>
        <w:rPr>
          <w:color w:val="414142"/>
          <w:spacing w:val="20"/>
          <w:sz w:val="18"/>
        </w:rPr>
        <w:t xml:space="preserve"> </w:t>
      </w:r>
      <w:r>
        <w:rPr>
          <w:color w:val="414142"/>
          <w:sz w:val="18"/>
        </w:rPr>
        <w:t>as</w:t>
      </w:r>
      <w:r>
        <w:rPr>
          <w:color w:val="414142"/>
          <w:spacing w:val="22"/>
          <w:sz w:val="18"/>
        </w:rPr>
        <w:t xml:space="preserve"> </w:t>
      </w:r>
      <w:r>
        <w:rPr>
          <w:color w:val="414142"/>
          <w:sz w:val="18"/>
        </w:rPr>
        <w:t>a</w:t>
      </w:r>
      <w:r>
        <w:rPr>
          <w:color w:val="414142"/>
          <w:spacing w:val="21"/>
          <w:sz w:val="18"/>
        </w:rPr>
        <w:t xml:space="preserve"> </w:t>
      </w:r>
      <w:r>
        <w:rPr>
          <w:color w:val="414142"/>
          <w:sz w:val="18"/>
        </w:rPr>
        <w:t>garage</w:t>
      </w:r>
      <w:r>
        <w:rPr>
          <w:color w:val="414142"/>
          <w:spacing w:val="20"/>
          <w:sz w:val="18"/>
        </w:rPr>
        <w:t xml:space="preserve"> </w:t>
      </w:r>
      <w:r>
        <w:rPr>
          <w:color w:val="414142"/>
          <w:sz w:val="18"/>
        </w:rPr>
        <w:t>or</w:t>
      </w:r>
      <w:r>
        <w:rPr>
          <w:color w:val="414142"/>
          <w:spacing w:val="22"/>
          <w:sz w:val="18"/>
        </w:rPr>
        <w:t xml:space="preserve"> </w:t>
      </w:r>
      <w:r>
        <w:rPr>
          <w:color w:val="414142"/>
          <w:sz w:val="18"/>
        </w:rPr>
        <w:t>solarium,</w:t>
      </w:r>
      <w:r>
        <w:rPr>
          <w:color w:val="414142"/>
          <w:spacing w:val="22"/>
          <w:sz w:val="18"/>
        </w:rPr>
        <w:t xml:space="preserve"> </w:t>
      </w:r>
      <w:r>
        <w:rPr>
          <w:color w:val="414142"/>
          <w:sz w:val="18"/>
        </w:rPr>
        <w:t>converted</w:t>
      </w:r>
      <w:r>
        <w:rPr>
          <w:color w:val="414142"/>
          <w:spacing w:val="22"/>
          <w:sz w:val="18"/>
        </w:rPr>
        <w:t xml:space="preserve"> </w:t>
      </w:r>
      <w:r>
        <w:rPr>
          <w:color w:val="414142"/>
          <w:sz w:val="18"/>
        </w:rPr>
        <w:t>into</w:t>
      </w:r>
      <w:r>
        <w:rPr>
          <w:color w:val="414142"/>
          <w:spacing w:val="20"/>
          <w:sz w:val="18"/>
        </w:rPr>
        <w:t xml:space="preserve"> </w:t>
      </w:r>
      <w:r>
        <w:rPr>
          <w:color w:val="414142"/>
          <w:sz w:val="18"/>
        </w:rPr>
        <w:t>a</w:t>
      </w:r>
      <w:r>
        <w:rPr>
          <w:color w:val="414142"/>
          <w:spacing w:val="22"/>
          <w:sz w:val="18"/>
        </w:rPr>
        <w:t xml:space="preserve"> </w:t>
      </w:r>
      <w:r>
        <w:rPr>
          <w:color w:val="414142"/>
          <w:sz w:val="18"/>
        </w:rPr>
        <w:t>living</w:t>
      </w:r>
      <w:r>
        <w:rPr>
          <w:color w:val="414142"/>
          <w:spacing w:val="21"/>
          <w:sz w:val="18"/>
        </w:rPr>
        <w:t xml:space="preserve"> </w:t>
      </w:r>
      <w:r>
        <w:rPr>
          <w:color w:val="414142"/>
          <w:spacing w:val="-2"/>
          <w:sz w:val="18"/>
        </w:rPr>
        <w:t>space.</w:t>
      </w:r>
    </w:p>
    <w:p w14:paraId="49665344" w14:textId="77777777" w:rsidR="00CC0A36" w:rsidRDefault="00B13B6B">
      <w:pPr>
        <w:pStyle w:val="ListParagraph"/>
        <w:numPr>
          <w:ilvl w:val="1"/>
          <w:numId w:val="58"/>
        </w:numPr>
        <w:tabs>
          <w:tab w:val="left" w:pos="843"/>
          <w:tab w:val="left" w:pos="845"/>
        </w:tabs>
        <w:spacing w:before="142" w:line="297" w:lineRule="auto"/>
        <w:ind w:left="845" w:right="498" w:hanging="356"/>
        <w:jc w:val="both"/>
        <w:rPr>
          <w:sz w:val="18"/>
        </w:rPr>
      </w:pPr>
      <w:r>
        <w:rPr>
          <w:color w:val="414142"/>
          <w:w w:val="110"/>
          <w:sz w:val="18"/>
        </w:rPr>
        <w:t>renovation of a home that require installations to meet code compliance and new building construction requirements, including and not limited to renovations that require a “New Construction” or “Addition/Alteration” building permit.</w:t>
      </w:r>
    </w:p>
    <w:p w14:paraId="75953403" w14:textId="77777777" w:rsidR="00CC0A36" w:rsidRDefault="00B13B6B">
      <w:pPr>
        <w:pStyle w:val="ListParagraph"/>
        <w:numPr>
          <w:ilvl w:val="1"/>
          <w:numId w:val="58"/>
        </w:numPr>
        <w:tabs>
          <w:tab w:val="left" w:pos="843"/>
          <w:tab w:val="left" w:pos="845"/>
        </w:tabs>
        <w:spacing w:before="109" w:line="276" w:lineRule="auto"/>
        <w:ind w:left="845" w:right="492" w:hanging="356"/>
        <w:jc w:val="both"/>
        <w:rPr>
          <w:sz w:val="18"/>
        </w:rPr>
      </w:pPr>
      <w:r>
        <w:rPr>
          <w:color w:val="414142"/>
          <w:w w:val="105"/>
          <w:sz w:val="18"/>
        </w:rPr>
        <w:t xml:space="preserve">home defined as “substantially reconstructed,” by the Homeowner Protection Act (per Regulatory Bulletin: </w:t>
      </w:r>
      <w:hyperlink r:id="rId15">
        <w:r>
          <w:rPr>
            <w:rFonts w:ascii="Arial Black" w:hAnsi="Arial Black"/>
            <w:color w:val="0462C1"/>
            <w:sz w:val="18"/>
            <w:u w:val="single" w:color="0462C1"/>
          </w:rPr>
          <w:t>Substantially</w:t>
        </w:r>
        <w:r>
          <w:rPr>
            <w:rFonts w:ascii="Arial Black" w:hAnsi="Arial Black"/>
            <w:color w:val="0462C1"/>
            <w:spacing w:val="-13"/>
            <w:sz w:val="18"/>
            <w:u w:val="single" w:color="0462C1"/>
          </w:rPr>
          <w:t xml:space="preserve"> </w:t>
        </w:r>
        <w:r>
          <w:rPr>
            <w:rFonts w:ascii="Arial Black" w:hAnsi="Arial Black"/>
            <w:color w:val="0462C1"/>
            <w:sz w:val="18"/>
            <w:u w:val="single" w:color="0462C1"/>
          </w:rPr>
          <w:t>Reconstructed</w:t>
        </w:r>
        <w:r>
          <w:rPr>
            <w:rFonts w:ascii="Arial Black" w:hAnsi="Arial Black"/>
            <w:color w:val="0462C1"/>
            <w:spacing w:val="-12"/>
            <w:sz w:val="18"/>
            <w:u w:val="single" w:color="0462C1"/>
          </w:rPr>
          <w:t xml:space="preserve"> </w:t>
        </w:r>
        <w:r>
          <w:rPr>
            <w:rFonts w:ascii="Arial Black" w:hAnsi="Arial Black"/>
            <w:color w:val="0462C1"/>
            <w:sz w:val="18"/>
            <w:u w:val="single" w:color="0462C1"/>
          </w:rPr>
          <w:t>Homes</w:t>
        </w:r>
        <w:r>
          <w:rPr>
            <w:rFonts w:ascii="Arial Black" w:hAnsi="Arial Black"/>
            <w:color w:val="0462C1"/>
            <w:spacing w:val="-13"/>
            <w:sz w:val="18"/>
            <w:u w:val="single" w:color="0462C1"/>
          </w:rPr>
          <w:t xml:space="preserve"> </w:t>
        </w:r>
        <w:r>
          <w:rPr>
            <w:rFonts w:ascii="Arial Black" w:hAnsi="Arial Black"/>
            <w:color w:val="0462C1"/>
            <w:sz w:val="18"/>
            <w:u w:val="single" w:color="0462C1"/>
          </w:rPr>
          <w:t>and</w:t>
        </w:r>
        <w:r>
          <w:rPr>
            <w:rFonts w:ascii="Arial Black" w:hAnsi="Arial Black"/>
            <w:color w:val="0462C1"/>
            <w:spacing w:val="-14"/>
            <w:sz w:val="18"/>
            <w:u w:val="single" w:color="0462C1"/>
          </w:rPr>
          <w:t xml:space="preserve"> </w:t>
        </w:r>
        <w:r>
          <w:rPr>
            <w:rFonts w:ascii="Arial Black" w:hAnsi="Arial Black"/>
            <w:color w:val="0462C1"/>
            <w:sz w:val="18"/>
            <w:u w:val="single" w:color="0462C1"/>
          </w:rPr>
          <w:t>the</w:t>
        </w:r>
        <w:r>
          <w:rPr>
            <w:rFonts w:ascii="Arial Black" w:hAnsi="Arial Black"/>
            <w:color w:val="0462C1"/>
            <w:spacing w:val="-12"/>
            <w:sz w:val="18"/>
            <w:u w:val="single" w:color="0462C1"/>
          </w:rPr>
          <w:t xml:space="preserve"> </w:t>
        </w:r>
        <w:r>
          <w:rPr>
            <w:rFonts w:ascii="Arial Black" w:hAnsi="Arial Black"/>
            <w:color w:val="0462C1"/>
            <w:sz w:val="18"/>
            <w:u w:val="single" w:color="0462C1"/>
          </w:rPr>
          <w:t>Home</w:t>
        </w:r>
        <w:r>
          <w:rPr>
            <w:rFonts w:ascii="Arial Black" w:hAnsi="Arial Black"/>
            <w:color w:val="0462C1"/>
            <w:spacing w:val="-12"/>
            <w:sz w:val="18"/>
            <w:u w:val="single" w:color="0462C1"/>
          </w:rPr>
          <w:t xml:space="preserve"> </w:t>
        </w:r>
        <w:r>
          <w:rPr>
            <w:rFonts w:ascii="Arial Black" w:hAnsi="Arial Black"/>
            <w:color w:val="0462C1"/>
            <w:sz w:val="18"/>
            <w:u w:val="single" w:color="0462C1"/>
          </w:rPr>
          <w:t>Owner</w:t>
        </w:r>
        <w:r>
          <w:rPr>
            <w:rFonts w:ascii="Arial Black" w:hAnsi="Arial Black"/>
            <w:color w:val="0462C1"/>
            <w:spacing w:val="-12"/>
            <w:sz w:val="18"/>
            <w:u w:val="single" w:color="0462C1"/>
          </w:rPr>
          <w:t xml:space="preserve"> </w:t>
        </w:r>
        <w:r>
          <w:rPr>
            <w:rFonts w:ascii="Arial Black" w:hAnsi="Arial Black"/>
            <w:color w:val="0462C1"/>
            <w:sz w:val="18"/>
            <w:u w:val="single" w:color="0462C1"/>
          </w:rPr>
          <w:t>Protection</w:t>
        </w:r>
        <w:r>
          <w:rPr>
            <w:rFonts w:ascii="Arial Black" w:hAnsi="Arial Black"/>
            <w:color w:val="0462C1"/>
            <w:spacing w:val="-13"/>
            <w:sz w:val="18"/>
            <w:u w:val="single" w:color="0462C1"/>
          </w:rPr>
          <w:t xml:space="preserve"> </w:t>
        </w:r>
        <w:r>
          <w:rPr>
            <w:rFonts w:ascii="Arial Black" w:hAnsi="Arial Black"/>
            <w:color w:val="0462C1"/>
            <w:sz w:val="18"/>
            <w:u w:val="single" w:color="0462C1"/>
          </w:rPr>
          <w:t>Act</w:t>
        </w:r>
        <w:r>
          <w:rPr>
            <w:rFonts w:ascii="Arial Black" w:hAnsi="Arial Black"/>
            <w:color w:val="0462C1"/>
            <w:spacing w:val="-13"/>
            <w:sz w:val="18"/>
            <w:u w:val="single" w:color="0462C1"/>
          </w:rPr>
          <w:t xml:space="preserve"> </w:t>
        </w:r>
        <w:r>
          <w:rPr>
            <w:rFonts w:ascii="Arial Black" w:hAnsi="Arial Black"/>
            <w:color w:val="0462C1"/>
            <w:sz w:val="18"/>
            <w:u w:val="single" w:color="0462C1"/>
          </w:rPr>
          <w:t>(No.</w:t>
        </w:r>
        <w:r>
          <w:rPr>
            <w:rFonts w:ascii="Arial Black" w:hAnsi="Arial Black"/>
            <w:color w:val="0462C1"/>
            <w:spacing w:val="-13"/>
            <w:sz w:val="18"/>
            <w:u w:val="single" w:color="0462C1"/>
          </w:rPr>
          <w:t xml:space="preserve"> </w:t>
        </w:r>
        <w:r>
          <w:rPr>
            <w:rFonts w:ascii="Arial Black" w:hAnsi="Arial Black"/>
            <w:color w:val="0462C1"/>
            <w:sz w:val="18"/>
            <w:u w:val="single" w:color="0462C1"/>
          </w:rPr>
          <w:t>6)</w:t>
        </w:r>
      </w:hyperlink>
      <w:r>
        <w:rPr>
          <w:rFonts w:ascii="Arial Black" w:hAnsi="Arial Black"/>
          <w:sz w:val="18"/>
        </w:rPr>
        <w:t>)</w:t>
      </w:r>
      <w:r>
        <w:rPr>
          <w:color w:val="414142"/>
          <w:sz w:val="18"/>
        </w:rPr>
        <w:t>.</w:t>
      </w:r>
      <w:r>
        <w:rPr>
          <w:color w:val="414142"/>
          <w:spacing w:val="-8"/>
          <w:sz w:val="18"/>
        </w:rPr>
        <w:t xml:space="preserve"> </w:t>
      </w:r>
      <w:r>
        <w:rPr>
          <w:color w:val="414142"/>
          <w:sz w:val="18"/>
        </w:rPr>
        <w:t>A</w:t>
      </w:r>
      <w:r>
        <w:rPr>
          <w:color w:val="414142"/>
          <w:spacing w:val="-9"/>
          <w:sz w:val="18"/>
        </w:rPr>
        <w:t xml:space="preserve"> </w:t>
      </w:r>
      <w:r>
        <w:rPr>
          <w:color w:val="414142"/>
          <w:sz w:val="18"/>
        </w:rPr>
        <w:t xml:space="preserve">substantially </w:t>
      </w:r>
      <w:r>
        <w:rPr>
          <w:color w:val="414142"/>
          <w:w w:val="105"/>
          <w:sz w:val="18"/>
        </w:rPr>
        <w:t>reconstructed</w:t>
      </w:r>
      <w:r>
        <w:rPr>
          <w:color w:val="414142"/>
          <w:spacing w:val="80"/>
          <w:w w:val="105"/>
          <w:sz w:val="18"/>
        </w:rPr>
        <w:t xml:space="preserve"> </w:t>
      </w:r>
      <w:r>
        <w:rPr>
          <w:color w:val="414142"/>
          <w:w w:val="105"/>
          <w:sz w:val="18"/>
        </w:rPr>
        <w:t>home</w:t>
      </w:r>
      <w:r>
        <w:rPr>
          <w:color w:val="414142"/>
          <w:spacing w:val="79"/>
          <w:w w:val="105"/>
          <w:sz w:val="18"/>
        </w:rPr>
        <w:t xml:space="preserve"> </w:t>
      </w:r>
      <w:r>
        <w:rPr>
          <w:color w:val="414142"/>
          <w:w w:val="105"/>
          <w:sz w:val="18"/>
        </w:rPr>
        <w:t>can</w:t>
      </w:r>
      <w:r>
        <w:rPr>
          <w:color w:val="414142"/>
          <w:spacing w:val="79"/>
          <w:w w:val="105"/>
          <w:sz w:val="18"/>
        </w:rPr>
        <w:t xml:space="preserve"> </w:t>
      </w:r>
      <w:r>
        <w:rPr>
          <w:color w:val="414142"/>
          <w:w w:val="105"/>
          <w:sz w:val="18"/>
        </w:rPr>
        <w:t>include</w:t>
      </w:r>
      <w:r>
        <w:rPr>
          <w:color w:val="414142"/>
          <w:spacing w:val="80"/>
          <w:w w:val="105"/>
          <w:sz w:val="18"/>
        </w:rPr>
        <w:t xml:space="preserve"> </w:t>
      </w:r>
      <w:r>
        <w:rPr>
          <w:color w:val="414142"/>
          <w:w w:val="105"/>
          <w:sz w:val="18"/>
        </w:rPr>
        <w:t>structural</w:t>
      </w:r>
      <w:r>
        <w:rPr>
          <w:color w:val="414142"/>
          <w:spacing w:val="80"/>
          <w:w w:val="105"/>
          <w:sz w:val="18"/>
        </w:rPr>
        <w:t xml:space="preserve"> </w:t>
      </w:r>
      <w:r>
        <w:rPr>
          <w:color w:val="414142"/>
          <w:w w:val="105"/>
          <w:sz w:val="18"/>
        </w:rPr>
        <w:t>repairs,</w:t>
      </w:r>
      <w:r>
        <w:rPr>
          <w:color w:val="414142"/>
          <w:spacing w:val="80"/>
          <w:w w:val="105"/>
          <w:sz w:val="18"/>
        </w:rPr>
        <w:t xml:space="preserve"> </w:t>
      </w:r>
      <w:r>
        <w:rPr>
          <w:color w:val="414142"/>
          <w:w w:val="105"/>
          <w:sz w:val="18"/>
        </w:rPr>
        <w:t>renovation</w:t>
      </w:r>
      <w:r>
        <w:rPr>
          <w:color w:val="414142"/>
          <w:spacing w:val="79"/>
          <w:w w:val="105"/>
          <w:sz w:val="18"/>
        </w:rPr>
        <w:t xml:space="preserve"> </w:t>
      </w:r>
      <w:r>
        <w:rPr>
          <w:color w:val="414142"/>
          <w:w w:val="105"/>
          <w:sz w:val="18"/>
        </w:rPr>
        <w:t>where</w:t>
      </w:r>
      <w:r>
        <w:rPr>
          <w:color w:val="414142"/>
          <w:spacing w:val="80"/>
          <w:w w:val="105"/>
          <w:sz w:val="18"/>
        </w:rPr>
        <w:t xml:space="preserve"> </w:t>
      </w:r>
      <w:r>
        <w:rPr>
          <w:color w:val="414142"/>
          <w:w w:val="105"/>
          <w:sz w:val="18"/>
        </w:rPr>
        <w:t>exterior</w:t>
      </w:r>
      <w:r>
        <w:rPr>
          <w:color w:val="414142"/>
          <w:spacing w:val="80"/>
          <w:w w:val="105"/>
          <w:sz w:val="18"/>
        </w:rPr>
        <w:t xml:space="preserve"> </w:t>
      </w:r>
      <w:r>
        <w:rPr>
          <w:color w:val="414142"/>
          <w:w w:val="105"/>
          <w:sz w:val="18"/>
        </w:rPr>
        <w:t>walls</w:t>
      </w:r>
      <w:r>
        <w:rPr>
          <w:color w:val="414142"/>
          <w:spacing w:val="80"/>
          <w:w w:val="105"/>
          <w:sz w:val="18"/>
        </w:rPr>
        <w:t xml:space="preserve"> </w:t>
      </w:r>
      <w:r>
        <w:rPr>
          <w:color w:val="414142"/>
          <w:w w:val="105"/>
          <w:sz w:val="18"/>
        </w:rPr>
        <w:t>and/or</w:t>
      </w:r>
      <w:r>
        <w:rPr>
          <w:color w:val="414142"/>
          <w:spacing w:val="80"/>
          <w:w w:val="105"/>
          <w:sz w:val="18"/>
        </w:rPr>
        <w:t xml:space="preserve"> </w:t>
      </w:r>
      <w:r>
        <w:rPr>
          <w:color w:val="414142"/>
          <w:w w:val="105"/>
          <w:sz w:val="18"/>
        </w:rPr>
        <w:t>existing</w:t>
      </w:r>
    </w:p>
    <w:p w14:paraId="77F94EE6" w14:textId="77777777" w:rsidR="00CC0A36" w:rsidRDefault="00CC0A36">
      <w:pPr>
        <w:pStyle w:val="ListParagraph"/>
        <w:spacing w:line="276" w:lineRule="auto"/>
        <w:jc w:val="both"/>
        <w:rPr>
          <w:sz w:val="18"/>
        </w:rPr>
        <w:sectPr w:rsidR="00CC0A36">
          <w:pgSz w:w="12240" w:h="15840"/>
          <w:pgMar w:top="1880" w:right="720" w:bottom="1160" w:left="1080" w:header="711" w:footer="973" w:gutter="0"/>
          <w:cols w:space="720"/>
        </w:sectPr>
      </w:pPr>
    </w:p>
    <w:p w14:paraId="3254B87B" w14:textId="011A4B91" w:rsidR="00CC0A36" w:rsidRDefault="005156FB">
      <w:pPr>
        <w:pStyle w:val="BodyText"/>
        <w:spacing w:before="173" w:line="309" w:lineRule="auto"/>
        <w:ind w:left="845" w:firstLine="0"/>
      </w:pPr>
      <w:r>
        <w:rPr>
          <w:noProof/>
          <w:sz w:val="19"/>
        </w:rPr>
        <w:lastRenderedPageBreak/>
        <mc:AlternateContent>
          <mc:Choice Requires="wps">
            <w:drawing>
              <wp:anchor distT="0" distB="0" distL="114300" distR="114300" simplePos="0" relativeHeight="251742208" behindDoc="0" locked="0" layoutInCell="1" allowOverlap="1" wp14:anchorId="31D0DC9D" wp14:editId="0E319DF9">
                <wp:simplePos x="0" y="0"/>
                <wp:positionH relativeFrom="column">
                  <wp:posOffset>-386861</wp:posOffset>
                </wp:positionH>
                <wp:positionV relativeFrom="paragraph">
                  <wp:posOffset>429651</wp:posOffset>
                </wp:positionV>
                <wp:extent cx="309245" cy="372794"/>
                <wp:effectExtent l="0" t="0" r="14605" b="27305"/>
                <wp:wrapNone/>
                <wp:docPr id="462313201" name="Text Box 8"/>
                <wp:cNvGraphicFramePr/>
                <a:graphic xmlns:a="http://schemas.openxmlformats.org/drawingml/2006/main">
                  <a:graphicData uri="http://schemas.microsoft.com/office/word/2010/wordprocessingShape">
                    <wps:wsp>
                      <wps:cNvSpPr txBox="1"/>
                      <wps:spPr>
                        <a:xfrm>
                          <a:off x="0" y="0"/>
                          <a:ext cx="309245" cy="372794"/>
                        </a:xfrm>
                        <a:prstGeom prst="rect">
                          <a:avLst/>
                        </a:prstGeom>
                        <a:solidFill>
                          <a:schemeClr val="lt1"/>
                        </a:solidFill>
                        <a:ln w="6350">
                          <a:solidFill>
                            <a:prstClr val="black"/>
                          </a:solidFill>
                        </a:ln>
                      </wps:spPr>
                      <wps:txbx>
                        <w:txbxContent>
                          <w:p w14:paraId="5C2D455D" w14:textId="77777777" w:rsidR="005156FB" w:rsidRPr="007C22A8" w:rsidRDefault="005156FB" w:rsidP="005156FB">
                            <w:pPr>
                              <w:rPr>
                                <w:sz w:val="40"/>
                                <w:szCs w:val="40"/>
                                <w:lang w:val="en-CA"/>
                              </w:rPr>
                            </w:pPr>
                            <w:r>
                              <w:rPr>
                                <w:sz w:val="40"/>
                                <w:szCs w:val="40"/>
                                <w:lang w:val="en-CA"/>
                              </w:rPr>
                              <w:t>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D0DC9D" id="_x0000_s1031" type="#_x0000_t202" style="position:absolute;left:0;text-align:left;margin-left:-30.45pt;margin-top:33.85pt;width:24.35pt;height:29.3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" fillcolor="white [3201]" strokeweight=".5pt">
                <v:textbox>
                  <w:txbxContent>
                    <w:p w14:paraId="5C2D455D" w14:textId="77777777" w:rsidR="005156FB" w:rsidRPr="007C22A8" w:rsidRDefault="005156FB" w:rsidP="005156FB">
                      <w:pPr>
                        <w:rPr>
                          <w:sz w:val="40"/>
                          <w:szCs w:val="40"/>
                          <w:lang w:val="en-CA"/>
                        </w:rPr>
                      </w:pPr>
                      <w:r>
                        <w:rPr>
                          <w:sz w:val="40"/>
                          <w:szCs w:val="40"/>
                          <w:lang w:val="en-CA"/>
                        </w:rPr>
                        <w:t>P</w:t>
                      </w:r>
                    </w:p>
                  </w:txbxContent>
                </v:textbox>
              </v:shape>
            </w:pict>
          </mc:Fallback>
        </mc:AlternateContent>
      </w:r>
      <w:r w:rsidR="00B13B6B">
        <w:rPr>
          <w:color w:val="414142"/>
          <w:w w:val="110"/>
        </w:rPr>
        <w:t>plumbing,</w:t>
      </w:r>
      <w:r w:rsidR="00B13B6B">
        <w:rPr>
          <w:color w:val="414142"/>
          <w:spacing w:val="22"/>
          <w:w w:val="110"/>
        </w:rPr>
        <w:t xml:space="preserve"> </w:t>
      </w:r>
      <w:r w:rsidR="00B13B6B">
        <w:rPr>
          <w:color w:val="414142"/>
          <w:w w:val="110"/>
        </w:rPr>
        <w:t>electrical</w:t>
      </w:r>
      <w:r w:rsidR="00B13B6B">
        <w:rPr>
          <w:color w:val="414142"/>
          <w:spacing w:val="23"/>
          <w:w w:val="110"/>
        </w:rPr>
        <w:t xml:space="preserve"> </w:t>
      </w:r>
      <w:r w:rsidR="00B13B6B">
        <w:rPr>
          <w:color w:val="414142"/>
          <w:w w:val="110"/>
        </w:rPr>
        <w:t>or</w:t>
      </w:r>
      <w:r w:rsidR="00B13B6B">
        <w:rPr>
          <w:color w:val="414142"/>
          <w:spacing w:val="22"/>
          <w:w w:val="110"/>
        </w:rPr>
        <w:t xml:space="preserve"> </w:t>
      </w:r>
      <w:r w:rsidR="00B13B6B">
        <w:rPr>
          <w:color w:val="414142"/>
          <w:w w:val="110"/>
        </w:rPr>
        <w:t>gas</w:t>
      </w:r>
      <w:r w:rsidR="00B13B6B">
        <w:rPr>
          <w:color w:val="414142"/>
          <w:spacing w:val="24"/>
          <w:w w:val="110"/>
        </w:rPr>
        <w:t xml:space="preserve"> </w:t>
      </w:r>
      <w:r w:rsidR="00B13B6B">
        <w:rPr>
          <w:color w:val="414142"/>
          <w:w w:val="110"/>
        </w:rPr>
        <w:t>lines</w:t>
      </w:r>
      <w:r w:rsidR="00B13B6B">
        <w:rPr>
          <w:color w:val="414142"/>
          <w:spacing w:val="22"/>
          <w:w w:val="110"/>
        </w:rPr>
        <w:t xml:space="preserve"> </w:t>
      </w:r>
      <w:r w:rsidR="00B13B6B">
        <w:rPr>
          <w:color w:val="414142"/>
          <w:w w:val="110"/>
        </w:rPr>
        <w:t>are</w:t>
      </w:r>
      <w:r w:rsidR="00B13B6B">
        <w:rPr>
          <w:color w:val="414142"/>
          <w:spacing w:val="23"/>
          <w:w w:val="110"/>
        </w:rPr>
        <w:t xml:space="preserve"> </w:t>
      </w:r>
      <w:r w:rsidR="00B13B6B">
        <w:rPr>
          <w:color w:val="414142"/>
          <w:w w:val="110"/>
        </w:rPr>
        <w:t>moved,</w:t>
      </w:r>
      <w:r w:rsidR="00B13B6B">
        <w:rPr>
          <w:color w:val="414142"/>
          <w:spacing w:val="23"/>
          <w:w w:val="110"/>
        </w:rPr>
        <w:t xml:space="preserve"> </w:t>
      </w:r>
      <w:r w:rsidR="00B13B6B">
        <w:rPr>
          <w:color w:val="414142"/>
          <w:w w:val="110"/>
        </w:rPr>
        <w:t>or</w:t>
      </w:r>
      <w:r w:rsidR="00B13B6B">
        <w:rPr>
          <w:color w:val="414142"/>
          <w:spacing w:val="22"/>
          <w:w w:val="110"/>
        </w:rPr>
        <w:t xml:space="preserve"> </w:t>
      </w:r>
      <w:r w:rsidR="00B13B6B">
        <w:rPr>
          <w:color w:val="414142"/>
          <w:w w:val="110"/>
        </w:rPr>
        <w:t>it</w:t>
      </w:r>
      <w:r w:rsidR="00B13B6B">
        <w:rPr>
          <w:color w:val="414142"/>
          <w:spacing w:val="22"/>
          <w:w w:val="110"/>
        </w:rPr>
        <w:t xml:space="preserve"> </w:t>
      </w:r>
      <w:r w:rsidR="00B13B6B">
        <w:rPr>
          <w:color w:val="414142"/>
          <w:w w:val="110"/>
        </w:rPr>
        <w:t>requires</w:t>
      </w:r>
      <w:r w:rsidR="00B13B6B">
        <w:rPr>
          <w:color w:val="414142"/>
          <w:spacing w:val="22"/>
          <w:w w:val="110"/>
        </w:rPr>
        <w:t xml:space="preserve"> </w:t>
      </w:r>
      <w:r w:rsidR="00B13B6B">
        <w:rPr>
          <w:color w:val="414142"/>
          <w:w w:val="110"/>
        </w:rPr>
        <w:t>a</w:t>
      </w:r>
      <w:r w:rsidR="00B13B6B">
        <w:rPr>
          <w:color w:val="414142"/>
          <w:spacing w:val="22"/>
          <w:w w:val="110"/>
        </w:rPr>
        <w:t xml:space="preserve"> </w:t>
      </w:r>
      <w:r w:rsidR="00B13B6B">
        <w:rPr>
          <w:color w:val="414142"/>
          <w:w w:val="110"/>
        </w:rPr>
        <w:t>New</w:t>
      </w:r>
      <w:r w:rsidR="00B13B6B">
        <w:rPr>
          <w:color w:val="414142"/>
          <w:spacing w:val="22"/>
          <w:w w:val="110"/>
        </w:rPr>
        <w:t xml:space="preserve"> </w:t>
      </w:r>
      <w:r w:rsidR="00B13B6B">
        <w:rPr>
          <w:color w:val="414142"/>
          <w:w w:val="110"/>
        </w:rPr>
        <w:t>Home</w:t>
      </w:r>
      <w:r w:rsidR="00B13B6B">
        <w:rPr>
          <w:color w:val="414142"/>
          <w:spacing w:val="21"/>
          <w:w w:val="110"/>
        </w:rPr>
        <w:t xml:space="preserve"> </w:t>
      </w:r>
      <w:r w:rsidR="00B13B6B">
        <w:rPr>
          <w:color w:val="414142"/>
          <w:w w:val="110"/>
        </w:rPr>
        <w:t>Registration</w:t>
      </w:r>
      <w:r w:rsidR="00B13B6B">
        <w:rPr>
          <w:color w:val="414142"/>
          <w:spacing w:val="21"/>
          <w:w w:val="110"/>
        </w:rPr>
        <w:t xml:space="preserve"> </w:t>
      </w:r>
      <w:r w:rsidR="00B13B6B">
        <w:rPr>
          <w:color w:val="414142"/>
          <w:w w:val="110"/>
        </w:rPr>
        <w:t>Form</w:t>
      </w:r>
      <w:r w:rsidR="00B13B6B">
        <w:rPr>
          <w:color w:val="414142"/>
          <w:spacing w:val="22"/>
          <w:w w:val="110"/>
        </w:rPr>
        <w:t xml:space="preserve"> </w:t>
      </w:r>
      <w:r w:rsidR="00B13B6B">
        <w:rPr>
          <w:color w:val="414142"/>
          <w:w w:val="110"/>
        </w:rPr>
        <w:t>under</w:t>
      </w:r>
      <w:r w:rsidR="00B13B6B">
        <w:rPr>
          <w:color w:val="414142"/>
          <w:spacing w:val="22"/>
          <w:w w:val="110"/>
        </w:rPr>
        <w:t xml:space="preserve"> </w:t>
      </w:r>
      <w:r w:rsidR="00B13B6B">
        <w:rPr>
          <w:color w:val="414142"/>
          <w:w w:val="110"/>
        </w:rPr>
        <w:t>the Homeowner Protection Act.</w:t>
      </w:r>
    </w:p>
    <w:p w14:paraId="773601F3" w14:textId="145E4F71" w:rsidR="00CC0A36" w:rsidRDefault="00EA0136" w:rsidP="009D2A1C">
      <w:pPr>
        <w:pStyle w:val="ListParagraph"/>
        <w:numPr>
          <w:ilvl w:val="0"/>
          <w:numId w:val="58"/>
        </w:numPr>
        <w:tabs>
          <w:tab w:val="left" w:pos="491"/>
        </w:tabs>
        <w:spacing w:before="166"/>
        <w:jc w:val="both"/>
        <w:rPr>
          <w:rFonts w:ascii="Arial Black"/>
          <w:color w:val="008FB4"/>
          <w:sz w:val="18"/>
        </w:rPr>
      </w:pPr>
      <w:r>
        <w:rPr>
          <w:color w:val="414142"/>
          <w:sz w:val="18"/>
        </w:rPr>
        <w:t>The</w:t>
      </w:r>
      <w:r w:rsidR="00B13B6B">
        <w:rPr>
          <w:color w:val="414142"/>
          <w:spacing w:val="21"/>
          <w:sz w:val="18"/>
        </w:rPr>
        <w:t xml:space="preserve"> </w:t>
      </w:r>
      <w:r w:rsidR="00B13B6B">
        <w:rPr>
          <w:color w:val="414142"/>
          <w:sz w:val="18"/>
        </w:rPr>
        <w:t>home</w:t>
      </w:r>
      <w:r w:rsidR="00B13B6B">
        <w:rPr>
          <w:color w:val="414142"/>
          <w:spacing w:val="22"/>
          <w:sz w:val="18"/>
        </w:rPr>
        <w:t xml:space="preserve"> </w:t>
      </w:r>
      <w:r w:rsidR="00B13B6B">
        <w:rPr>
          <w:color w:val="414142"/>
          <w:sz w:val="18"/>
        </w:rPr>
        <w:t>must</w:t>
      </w:r>
      <w:r w:rsidR="00B13B6B">
        <w:rPr>
          <w:color w:val="414142"/>
          <w:spacing w:val="24"/>
          <w:sz w:val="18"/>
        </w:rPr>
        <w:t xml:space="preserve"> </w:t>
      </w:r>
      <w:r w:rsidR="00B13B6B">
        <w:rPr>
          <w:color w:val="414142"/>
          <w:sz w:val="18"/>
        </w:rPr>
        <w:t>be</w:t>
      </w:r>
      <w:r w:rsidR="00B13B6B">
        <w:rPr>
          <w:color w:val="414142"/>
          <w:spacing w:val="24"/>
          <w:sz w:val="18"/>
        </w:rPr>
        <w:t xml:space="preserve"> </w:t>
      </w:r>
      <w:r w:rsidR="00B13B6B">
        <w:rPr>
          <w:color w:val="414142"/>
          <w:sz w:val="18"/>
        </w:rPr>
        <w:t>connected</w:t>
      </w:r>
      <w:r w:rsidR="00B13B6B">
        <w:rPr>
          <w:color w:val="414142"/>
          <w:spacing w:val="23"/>
          <w:sz w:val="18"/>
        </w:rPr>
        <w:t xml:space="preserve"> </w:t>
      </w:r>
      <w:r w:rsidR="00B13B6B">
        <w:rPr>
          <w:color w:val="414142"/>
          <w:sz w:val="18"/>
        </w:rPr>
        <w:t>to</w:t>
      </w:r>
      <w:r w:rsidR="00B13B6B">
        <w:rPr>
          <w:color w:val="414142"/>
          <w:spacing w:val="22"/>
          <w:sz w:val="18"/>
        </w:rPr>
        <w:t xml:space="preserve"> </w:t>
      </w:r>
      <w:r w:rsidR="00B13B6B">
        <w:rPr>
          <w:color w:val="414142"/>
          <w:sz w:val="18"/>
        </w:rPr>
        <w:t>a</w:t>
      </w:r>
      <w:r w:rsidR="00B13B6B">
        <w:rPr>
          <w:color w:val="414142"/>
          <w:spacing w:val="24"/>
          <w:sz w:val="18"/>
        </w:rPr>
        <w:t xml:space="preserve"> </w:t>
      </w:r>
      <w:r w:rsidR="00B13B6B">
        <w:rPr>
          <w:color w:val="414142"/>
          <w:sz w:val="18"/>
        </w:rPr>
        <w:t>residential</w:t>
      </w:r>
      <w:r w:rsidR="00B13B6B">
        <w:rPr>
          <w:color w:val="414142"/>
          <w:spacing w:val="22"/>
          <w:sz w:val="18"/>
        </w:rPr>
        <w:t xml:space="preserve"> </w:t>
      </w:r>
      <w:r w:rsidR="00B13B6B">
        <w:rPr>
          <w:color w:val="414142"/>
          <w:sz w:val="18"/>
        </w:rPr>
        <w:t>account</w:t>
      </w:r>
      <w:r w:rsidR="00B13B6B">
        <w:rPr>
          <w:color w:val="414142"/>
          <w:spacing w:val="24"/>
          <w:sz w:val="18"/>
        </w:rPr>
        <w:t xml:space="preserve"> </w:t>
      </w:r>
      <w:r w:rsidR="00B13B6B">
        <w:rPr>
          <w:color w:val="414142"/>
          <w:sz w:val="18"/>
        </w:rPr>
        <w:t>with</w:t>
      </w:r>
      <w:r w:rsidR="00B13B6B">
        <w:rPr>
          <w:color w:val="414142"/>
          <w:spacing w:val="22"/>
          <w:sz w:val="18"/>
        </w:rPr>
        <w:t xml:space="preserve"> </w:t>
      </w:r>
      <w:r w:rsidR="00B13B6B">
        <w:rPr>
          <w:color w:val="414142"/>
          <w:sz w:val="18"/>
        </w:rPr>
        <w:t>one</w:t>
      </w:r>
      <w:r w:rsidR="00B13B6B">
        <w:rPr>
          <w:color w:val="414142"/>
          <w:spacing w:val="21"/>
          <w:sz w:val="18"/>
        </w:rPr>
        <w:t xml:space="preserve"> </w:t>
      </w:r>
      <w:r w:rsidR="00B13B6B">
        <w:rPr>
          <w:color w:val="414142"/>
          <w:sz w:val="18"/>
        </w:rPr>
        <w:t>of</w:t>
      </w:r>
      <w:r w:rsidR="00B13B6B">
        <w:rPr>
          <w:color w:val="414142"/>
          <w:spacing w:val="24"/>
          <w:sz w:val="18"/>
        </w:rPr>
        <w:t xml:space="preserve"> </w:t>
      </w:r>
      <w:r w:rsidR="00B13B6B">
        <w:rPr>
          <w:color w:val="414142"/>
          <w:sz w:val="18"/>
        </w:rPr>
        <w:t>the</w:t>
      </w:r>
      <w:r w:rsidR="00B13B6B">
        <w:rPr>
          <w:color w:val="414142"/>
          <w:spacing w:val="22"/>
          <w:sz w:val="18"/>
        </w:rPr>
        <w:t xml:space="preserve"> </w:t>
      </w:r>
      <w:r w:rsidR="00B13B6B">
        <w:rPr>
          <w:color w:val="414142"/>
          <w:sz w:val="18"/>
        </w:rPr>
        <w:t>following</w:t>
      </w:r>
      <w:r w:rsidR="00B13B6B">
        <w:rPr>
          <w:color w:val="414142"/>
          <w:spacing w:val="24"/>
          <w:sz w:val="18"/>
        </w:rPr>
        <w:t xml:space="preserve"> </w:t>
      </w:r>
      <w:r w:rsidR="00B13B6B">
        <w:rPr>
          <w:color w:val="414142"/>
          <w:spacing w:val="-2"/>
          <w:sz w:val="18"/>
        </w:rPr>
        <w:t>utilities:</w:t>
      </w:r>
    </w:p>
    <w:p w14:paraId="6DF5BB1D" w14:textId="77777777" w:rsidR="00CC0A36" w:rsidRDefault="00B13B6B">
      <w:pPr>
        <w:pStyle w:val="ListParagraph"/>
        <w:numPr>
          <w:ilvl w:val="1"/>
          <w:numId w:val="58"/>
        </w:numPr>
        <w:tabs>
          <w:tab w:val="left" w:pos="852"/>
        </w:tabs>
        <w:spacing w:before="147"/>
        <w:ind w:left="852" w:hanging="360"/>
        <w:jc w:val="left"/>
        <w:rPr>
          <w:sz w:val="18"/>
        </w:rPr>
      </w:pPr>
      <w:r>
        <w:rPr>
          <w:color w:val="414142"/>
          <w:spacing w:val="2"/>
          <w:sz w:val="18"/>
        </w:rPr>
        <w:t>FortisBC</w:t>
      </w:r>
      <w:r>
        <w:rPr>
          <w:color w:val="414142"/>
          <w:spacing w:val="23"/>
          <w:sz w:val="18"/>
        </w:rPr>
        <w:t xml:space="preserve"> </w:t>
      </w:r>
      <w:r>
        <w:rPr>
          <w:color w:val="414142"/>
          <w:spacing w:val="2"/>
          <w:sz w:val="18"/>
        </w:rPr>
        <w:t>natural</w:t>
      </w:r>
      <w:r>
        <w:rPr>
          <w:color w:val="414142"/>
          <w:spacing w:val="23"/>
          <w:sz w:val="18"/>
        </w:rPr>
        <w:t xml:space="preserve"> </w:t>
      </w:r>
      <w:r>
        <w:rPr>
          <w:color w:val="414142"/>
          <w:spacing w:val="-5"/>
          <w:sz w:val="18"/>
        </w:rPr>
        <w:t>gas</w:t>
      </w:r>
    </w:p>
    <w:p w14:paraId="071840D9" w14:textId="77777777" w:rsidR="00CC0A36" w:rsidRDefault="00B13B6B">
      <w:pPr>
        <w:pStyle w:val="ListParagraph"/>
        <w:numPr>
          <w:ilvl w:val="1"/>
          <w:numId w:val="58"/>
        </w:numPr>
        <w:tabs>
          <w:tab w:val="left" w:pos="851"/>
        </w:tabs>
        <w:spacing w:before="144"/>
        <w:ind w:left="851" w:hanging="359"/>
        <w:jc w:val="left"/>
        <w:rPr>
          <w:sz w:val="18"/>
        </w:rPr>
      </w:pPr>
      <w:r>
        <w:rPr>
          <w:color w:val="414142"/>
          <w:w w:val="105"/>
          <w:sz w:val="18"/>
        </w:rPr>
        <w:t>FortisBC</w:t>
      </w:r>
      <w:r>
        <w:rPr>
          <w:color w:val="414142"/>
          <w:spacing w:val="2"/>
          <w:w w:val="105"/>
          <w:sz w:val="18"/>
        </w:rPr>
        <w:t xml:space="preserve"> </w:t>
      </w:r>
      <w:r>
        <w:rPr>
          <w:color w:val="414142"/>
          <w:spacing w:val="-4"/>
          <w:w w:val="105"/>
          <w:sz w:val="18"/>
        </w:rPr>
        <w:t>Inc.</w:t>
      </w:r>
    </w:p>
    <w:p w14:paraId="487C7B4E" w14:textId="77777777" w:rsidR="00CC0A36" w:rsidRDefault="00B13B6B">
      <w:pPr>
        <w:pStyle w:val="ListParagraph"/>
        <w:numPr>
          <w:ilvl w:val="1"/>
          <w:numId w:val="58"/>
        </w:numPr>
        <w:tabs>
          <w:tab w:val="left" w:pos="852"/>
        </w:tabs>
        <w:spacing w:before="145"/>
        <w:ind w:left="852" w:hanging="360"/>
        <w:jc w:val="left"/>
        <w:rPr>
          <w:sz w:val="18"/>
        </w:rPr>
      </w:pPr>
      <w:r>
        <w:rPr>
          <w:color w:val="414142"/>
          <w:w w:val="105"/>
          <w:sz w:val="18"/>
        </w:rPr>
        <w:t>BC</w:t>
      </w:r>
      <w:r>
        <w:rPr>
          <w:color w:val="414142"/>
          <w:spacing w:val="-8"/>
          <w:w w:val="105"/>
          <w:sz w:val="18"/>
        </w:rPr>
        <w:t xml:space="preserve"> </w:t>
      </w:r>
      <w:r>
        <w:rPr>
          <w:color w:val="414142"/>
          <w:spacing w:val="-2"/>
          <w:w w:val="110"/>
          <w:sz w:val="18"/>
        </w:rPr>
        <w:t>Hydro</w:t>
      </w:r>
    </w:p>
    <w:p w14:paraId="6A933B32" w14:textId="77777777" w:rsidR="00CC0A36" w:rsidRDefault="00B13B6B">
      <w:pPr>
        <w:pStyle w:val="ListParagraph"/>
        <w:numPr>
          <w:ilvl w:val="1"/>
          <w:numId w:val="58"/>
        </w:numPr>
        <w:tabs>
          <w:tab w:val="left" w:pos="851"/>
        </w:tabs>
        <w:spacing w:before="142"/>
        <w:ind w:left="851" w:hanging="359"/>
        <w:jc w:val="left"/>
        <w:rPr>
          <w:sz w:val="18"/>
        </w:rPr>
      </w:pPr>
      <w:r>
        <w:rPr>
          <w:color w:val="414142"/>
          <w:sz w:val="18"/>
        </w:rPr>
        <w:t>City</w:t>
      </w:r>
      <w:r>
        <w:rPr>
          <w:color w:val="414142"/>
          <w:spacing w:val="8"/>
          <w:sz w:val="18"/>
        </w:rPr>
        <w:t xml:space="preserve"> </w:t>
      </w:r>
      <w:r>
        <w:rPr>
          <w:color w:val="414142"/>
          <w:sz w:val="18"/>
        </w:rPr>
        <w:t>of</w:t>
      </w:r>
      <w:r>
        <w:rPr>
          <w:color w:val="414142"/>
          <w:spacing w:val="10"/>
          <w:sz w:val="18"/>
        </w:rPr>
        <w:t xml:space="preserve"> </w:t>
      </w:r>
      <w:r>
        <w:rPr>
          <w:color w:val="414142"/>
          <w:sz w:val="18"/>
        </w:rPr>
        <w:t>New</w:t>
      </w:r>
      <w:r>
        <w:rPr>
          <w:color w:val="414142"/>
          <w:spacing w:val="9"/>
          <w:sz w:val="18"/>
        </w:rPr>
        <w:t xml:space="preserve"> </w:t>
      </w:r>
      <w:r>
        <w:rPr>
          <w:color w:val="414142"/>
          <w:spacing w:val="-2"/>
          <w:sz w:val="18"/>
        </w:rPr>
        <w:t>Westminster</w:t>
      </w:r>
    </w:p>
    <w:p w14:paraId="2D52E187" w14:textId="77777777" w:rsidR="00CC0A36" w:rsidRDefault="00B13B6B">
      <w:pPr>
        <w:pStyle w:val="ListParagraph"/>
        <w:numPr>
          <w:ilvl w:val="1"/>
          <w:numId w:val="58"/>
        </w:numPr>
        <w:tabs>
          <w:tab w:val="left" w:pos="844"/>
        </w:tabs>
        <w:spacing w:before="145"/>
        <w:ind w:left="844" w:hanging="354"/>
        <w:jc w:val="left"/>
        <w:rPr>
          <w:sz w:val="18"/>
        </w:rPr>
      </w:pPr>
      <w:r>
        <w:rPr>
          <w:color w:val="414142"/>
          <w:sz w:val="18"/>
        </w:rPr>
        <w:t>City</w:t>
      </w:r>
      <w:r>
        <w:rPr>
          <w:color w:val="414142"/>
          <w:spacing w:val="4"/>
          <w:sz w:val="18"/>
        </w:rPr>
        <w:t xml:space="preserve"> </w:t>
      </w:r>
      <w:r>
        <w:rPr>
          <w:color w:val="414142"/>
          <w:sz w:val="18"/>
        </w:rPr>
        <w:t>of</w:t>
      </w:r>
      <w:r>
        <w:rPr>
          <w:color w:val="414142"/>
          <w:spacing w:val="5"/>
          <w:sz w:val="18"/>
        </w:rPr>
        <w:t xml:space="preserve"> </w:t>
      </w:r>
      <w:r>
        <w:rPr>
          <w:color w:val="414142"/>
          <w:spacing w:val="-2"/>
          <w:sz w:val="18"/>
        </w:rPr>
        <w:t>Penticton</w:t>
      </w:r>
    </w:p>
    <w:p w14:paraId="5FA2D541" w14:textId="77777777" w:rsidR="00CC0A36" w:rsidRDefault="00B13B6B">
      <w:pPr>
        <w:pStyle w:val="ListParagraph"/>
        <w:numPr>
          <w:ilvl w:val="1"/>
          <w:numId w:val="58"/>
        </w:numPr>
        <w:tabs>
          <w:tab w:val="left" w:pos="845"/>
        </w:tabs>
        <w:spacing w:before="145"/>
        <w:ind w:left="845" w:hanging="355"/>
        <w:jc w:val="left"/>
        <w:rPr>
          <w:sz w:val="18"/>
        </w:rPr>
      </w:pPr>
      <w:r>
        <w:rPr>
          <w:color w:val="414142"/>
          <w:sz w:val="18"/>
        </w:rPr>
        <w:t>City</w:t>
      </w:r>
      <w:r>
        <w:rPr>
          <w:color w:val="414142"/>
          <w:spacing w:val="14"/>
          <w:sz w:val="18"/>
        </w:rPr>
        <w:t xml:space="preserve"> </w:t>
      </w:r>
      <w:r>
        <w:rPr>
          <w:color w:val="414142"/>
          <w:sz w:val="18"/>
        </w:rPr>
        <w:t>of</w:t>
      </w:r>
      <w:r>
        <w:rPr>
          <w:color w:val="414142"/>
          <w:spacing w:val="15"/>
          <w:sz w:val="18"/>
        </w:rPr>
        <w:t xml:space="preserve"> </w:t>
      </w:r>
      <w:r>
        <w:rPr>
          <w:color w:val="414142"/>
          <w:sz w:val="18"/>
        </w:rPr>
        <w:t>Grand</w:t>
      </w:r>
      <w:r>
        <w:rPr>
          <w:color w:val="414142"/>
          <w:spacing w:val="16"/>
          <w:sz w:val="18"/>
        </w:rPr>
        <w:t xml:space="preserve"> </w:t>
      </w:r>
      <w:r>
        <w:rPr>
          <w:color w:val="414142"/>
          <w:spacing w:val="-2"/>
          <w:sz w:val="18"/>
        </w:rPr>
        <w:t>Forks</w:t>
      </w:r>
    </w:p>
    <w:p w14:paraId="04DBF6F5" w14:textId="77777777" w:rsidR="00CC0A36" w:rsidRDefault="00B13B6B">
      <w:pPr>
        <w:pStyle w:val="ListParagraph"/>
        <w:numPr>
          <w:ilvl w:val="1"/>
          <w:numId w:val="58"/>
        </w:numPr>
        <w:tabs>
          <w:tab w:val="left" w:pos="844"/>
        </w:tabs>
        <w:spacing w:before="144"/>
        <w:ind w:left="844" w:hanging="354"/>
        <w:jc w:val="left"/>
        <w:rPr>
          <w:sz w:val="18"/>
        </w:rPr>
      </w:pPr>
      <w:r>
        <w:rPr>
          <w:color w:val="414142"/>
          <w:w w:val="105"/>
          <w:sz w:val="18"/>
        </w:rPr>
        <w:t>Nelson</w:t>
      </w:r>
      <w:r>
        <w:rPr>
          <w:color w:val="414142"/>
          <w:spacing w:val="7"/>
          <w:w w:val="110"/>
          <w:sz w:val="18"/>
        </w:rPr>
        <w:t xml:space="preserve"> </w:t>
      </w:r>
      <w:r>
        <w:rPr>
          <w:color w:val="414142"/>
          <w:spacing w:val="-4"/>
          <w:w w:val="110"/>
          <w:sz w:val="18"/>
        </w:rPr>
        <w:t>Hydro</w:t>
      </w:r>
    </w:p>
    <w:p w14:paraId="059DCE67" w14:textId="77777777" w:rsidR="00CC0A36" w:rsidRDefault="00B13B6B">
      <w:pPr>
        <w:pStyle w:val="ListParagraph"/>
        <w:numPr>
          <w:ilvl w:val="1"/>
          <w:numId w:val="58"/>
        </w:numPr>
        <w:tabs>
          <w:tab w:val="left" w:pos="844"/>
        </w:tabs>
        <w:spacing w:before="145"/>
        <w:ind w:left="844" w:hanging="354"/>
        <w:jc w:val="left"/>
        <w:rPr>
          <w:sz w:val="18"/>
        </w:rPr>
      </w:pPr>
      <w:r>
        <w:rPr>
          <w:color w:val="414142"/>
          <w:sz w:val="18"/>
        </w:rPr>
        <w:t>District</w:t>
      </w:r>
      <w:r>
        <w:rPr>
          <w:color w:val="414142"/>
          <w:spacing w:val="19"/>
          <w:sz w:val="18"/>
        </w:rPr>
        <w:t xml:space="preserve"> </w:t>
      </w:r>
      <w:r>
        <w:rPr>
          <w:color w:val="414142"/>
          <w:sz w:val="18"/>
        </w:rPr>
        <w:t>of</w:t>
      </w:r>
      <w:r>
        <w:rPr>
          <w:color w:val="414142"/>
          <w:spacing w:val="20"/>
          <w:sz w:val="18"/>
        </w:rPr>
        <w:t xml:space="preserve"> </w:t>
      </w:r>
      <w:r>
        <w:rPr>
          <w:color w:val="414142"/>
          <w:spacing w:val="-2"/>
          <w:sz w:val="18"/>
        </w:rPr>
        <w:t>Summerland</w:t>
      </w:r>
    </w:p>
    <w:p w14:paraId="1203FE24" w14:textId="575B8322" w:rsidR="00CC0A36" w:rsidRDefault="005156FB">
      <w:pPr>
        <w:pStyle w:val="ListParagraph"/>
        <w:numPr>
          <w:ilvl w:val="1"/>
          <w:numId w:val="58"/>
        </w:numPr>
        <w:tabs>
          <w:tab w:val="left" w:pos="845"/>
        </w:tabs>
        <w:spacing w:before="144"/>
        <w:ind w:left="845" w:hanging="355"/>
        <w:jc w:val="left"/>
        <w:rPr>
          <w:sz w:val="18"/>
        </w:rPr>
      </w:pPr>
      <w:r>
        <w:rPr>
          <w:noProof/>
          <w:sz w:val="19"/>
        </w:rPr>
        <mc:AlternateContent>
          <mc:Choice Requires="wps">
            <w:drawing>
              <wp:anchor distT="0" distB="0" distL="114300" distR="114300" simplePos="0" relativeHeight="251741184" behindDoc="0" locked="0" layoutInCell="1" allowOverlap="1" wp14:anchorId="597DD7D5" wp14:editId="78346C74">
                <wp:simplePos x="0" y="0"/>
                <wp:positionH relativeFrom="column">
                  <wp:posOffset>-363220</wp:posOffset>
                </wp:positionH>
                <wp:positionV relativeFrom="paragraph">
                  <wp:posOffset>282624</wp:posOffset>
                </wp:positionV>
                <wp:extent cx="309245" cy="372745"/>
                <wp:effectExtent l="0" t="0" r="14605" b="27305"/>
                <wp:wrapNone/>
                <wp:docPr id="929028547" name="Text Box 8"/>
                <wp:cNvGraphicFramePr/>
                <a:graphic xmlns:a="http://schemas.openxmlformats.org/drawingml/2006/main">
                  <a:graphicData uri="http://schemas.microsoft.com/office/word/2010/wordprocessingShape">
                    <wps:wsp>
                      <wps:cNvSpPr txBox="1"/>
                      <wps:spPr>
                        <a:xfrm>
                          <a:off x="0" y="0"/>
                          <a:ext cx="309245" cy="372745"/>
                        </a:xfrm>
                        <a:prstGeom prst="rect">
                          <a:avLst/>
                        </a:prstGeom>
                        <a:solidFill>
                          <a:schemeClr val="lt1"/>
                        </a:solidFill>
                        <a:ln w="6350">
                          <a:solidFill>
                            <a:prstClr val="black"/>
                          </a:solidFill>
                        </a:ln>
                      </wps:spPr>
                      <wps:txbx>
                        <w:txbxContent>
                          <w:p w14:paraId="6B1B1789" w14:textId="77777777" w:rsidR="005156FB" w:rsidRPr="007C22A8" w:rsidRDefault="005156FB" w:rsidP="005156FB">
                            <w:pPr>
                              <w:rPr>
                                <w:sz w:val="40"/>
                                <w:szCs w:val="40"/>
                                <w:lang w:val="en-CA"/>
                              </w:rPr>
                            </w:pPr>
                            <w:r>
                              <w:rPr>
                                <w:sz w:val="40"/>
                                <w:szCs w:val="40"/>
                                <w:lang w:val="en-CA"/>
                              </w:rPr>
                              <w:t>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7DD7D5" id="_x0000_s1032" type="#_x0000_t202" style="position:absolute;left:0;text-align:left;margin-left:-28.6pt;margin-top:22.25pt;width:24.35pt;height:29.3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" fillcolor="white [3201]" strokeweight=".5pt">
                <v:textbox>
                  <w:txbxContent>
                    <w:p w14:paraId="6B1B1789" w14:textId="77777777" w:rsidR="005156FB" w:rsidRPr="007C22A8" w:rsidRDefault="005156FB" w:rsidP="005156FB">
                      <w:pPr>
                        <w:rPr>
                          <w:sz w:val="40"/>
                          <w:szCs w:val="40"/>
                          <w:lang w:val="en-CA"/>
                        </w:rPr>
                      </w:pPr>
                      <w:r>
                        <w:rPr>
                          <w:sz w:val="40"/>
                          <w:szCs w:val="40"/>
                          <w:lang w:val="en-CA"/>
                        </w:rPr>
                        <w:t>P</w:t>
                      </w:r>
                    </w:p>
                  </w:txbxContent>
                </v:textbox>
              </v:shape>
            </w:pict>
          </mc:Fallback>
        </mc:AlternateContent>
      </w:r>
      <w:r w:rsidR="00B13B6B">
        <w:rPr>
          <w:color w:val="414142"/>
          <w:spacing w:val="2"/>
          <w:sz w:val="18"/>
        </w:rPr>
        <w:t>Pacific</w:t>
      </w:r>
      <w:r w:rsidR="00B13B6B">
        <w:rPr>
          <w:color w:val="414142"/>
          <w:spacing w:val="28"/>
          <w:sz w:val="18"/>
        </w:rPr>
        <w:t xml:space="preserve"> </w:t>
      </w:r>
      <w:r w:rsidR="00B13B6B">
        <w:rPr>
          <w:color w:val="414142"/>
          <w:spacing w:val="2"/>
          <w:sz w:val="18"/>
        </w:rPr>
        <w:t>Northern</w:t>
      </w:r>
      <w:r w:rsidR="00B13B6B">
        <w:rPr>
          <w:color w:val="414142"/>
          <w:spacing w:val="28"/>
          <w:sz w:val="18"/>
        </w:rPr>
        <w:t xml:space="preserve"> </w:t>
      </w:r>
      <w:r w:rsidR="00B13B6B">
        <w:rPr>
          <w:color w:val="414142"/>
          <w:spacing w:val="-5"/>
          <w:sz w:val="18"/>
        </w:rPr>
        <w:t>Gas</w:t>
      </w:r>
    </w:p>
    <w:p w14:paraId="3E3971D0" w14:textId="421FC1D3" w:rsidR="00CC0A36" w:rsidRDefault="00EA0136" w:rsidP="009D2A1C">
      <w:pPr>
        <w:pStyle w:val="ListParagraph"/>
        <w:numPr>
          <w:ilvl w:val="0"/>
          <w:numId w:val="58"/>
        </w:numPr>
        <w:tabs>
          <w:tab w:val="left" w:pos="492"/>
        </w:tabs>
        <w:spacing w:before="205" w:line="283" w:lineRule="auto"/>
        <w:ind w:right="493"/>
        <w:rPr>
          <w:rFonts w:ascii="Arial Black" w:hAnsi="Arial Black"/>
          <w:color w:val="008FB4"/>
          <w:sz w:val="18"/>
        </w:rPr>
      </w:pPr>
      <w:r>
        <w:rPr>
          <w:color w:val="414142"/>
          <w:sz w:val="18"/>
        </w:rPr>
        <w:t>The</w:t>
      </w:r>
      <w:r w:rsidR="00B13B6B">
        <w:rPr>
          <w:color w:val="414142"/>
          <w:spacing w:val="22"/>
          <w:sz w:val="18"/>
        </w:rPr>
        <w:t xml:space="preserve"> </w:t>
      </w:r>
      <w:r w:rsidR="00B13B6B">
        <w:rPr>
          <w:color w:val="414142"/>
          <w:sz w:val="18"/>
        </w:rPr>
        <w:t>home</w:t>
      </w:r>
      <w:r w:rsidR="00B13B6B">
        <w:rPr>
          <w:color w:val="414142"/>
          <w:spacing w:val="22"/>
          <w:sz w:val="18"/>
        </w:rPr>
        <w:t xml:space="preserve"> </w:t>
      </w:r>
      <w:r w:rsidR="00B13B6B">
        <w:rPr>
          <w:color w:val="414142"/>
          <w:sz w:val="18"/>
        </w:rPr>
        <w:t>must</w:t>
      </w:r>
      <w:r w:rsidR="00B13B6B">
        <w:rPr>
          <w:color w:val="414142"/>
          <w:spacing w:val="23"/>
          <w:sz w:val="18"/>
        </w:rPr>
        <w:t xml:space="preserve"> </w:t>
      </w:r>
      <w:r w:rsidR="00B13B6B">
        <w:rPr>
          <w:color w:val="414142"/>
          <w:sz w:val="18"/>
        </w:rPr>
        <w:t>be</w:t>
      </w:r>
      <w:r w:rsidR="00B13B6B">
        <w:rPr>
          <w:color w:val="414142"/>
          <w:spacing w:val="22"/>
          <w:sz w:val="18"/>
        </w:rPr>
        <w:t xml:space="preserve"> </w:t>
      </w:r>
      <w:r w:rsidR="00B13B6B">
        <w:rPr>
          <w:color w:val="414142"/>
          <w:sz w:val="18"/>
        </w:rPr>
        <w:t>primarily</w:t>
      </w:r>
      <w:r w:rsidR="00B13B6B">
        <w:rPr>
          <w:color w:val="414142"/>
          <w:spacing w:val="22"/>
          <w:sz w:val="18"/>
        </w:rPr>
        <w:t xml:space="preserve"> </w:t>
      </w:r>
      <w:r w:rsidR="00B13B6B">
        <w:rPr>
          <w:color w:val="414142"/>
          <w:sz w:val="18"/>
        </w:rPr>
        <w:t>heated</w:t>
      </w:r>
      <w:r w:rsidR="00B13B6B">
        <w:rPr>
          <w:color w:val="414142"/>
          <w:spacing w:val="23"/>
          <w:sz w:val="18"/>
        </w:rPr>
        <w:t xml:space="preserve"> </w:t>
      </w:r>
      <w:r w:rsidR="00B13B6B">
        <w:rPr>
          <w:color w:val="414142"/>
          <w:sz w:val="18"/>
        </w:rPr>
        <w:t>by</w:t>
      </w:r>
      <w:r w:rsidR="00B13B6B">
        <w:rPr>
          <w:color w:val="414142"/>
          <w:spacing w:val="22"/>
          <w:sz w:val="18"/>
        </w:rPr>
        <w:t xml:space="preserve"> </w:t>
      </w:r>
      <w:r w:rsidR="00B13B6B">
        <w:rPr>
          <w:color w:val="414142"/>
          <w:sz w:val="18"/>
        </w:rPr>
        <w:t>one</w:t>
      </w:r>
      <w:r w:rsidR="00B13B6B">
        <w:rPr>
          <w:color w:val="414142"/>
          <w:spacing w:val="22"/>
          <w:sz w:val="18"/>
        </w:rPr>
        <w:t xml:space="preserve"> </w:t>
      </w:r>
      <w:r w:rsidR="00B13B6B">
        <w:rPr>
          <w:color w:val="414142"/>
          <w:sz w:val="18"/>
        </w:rPr>
        <w:t>of</w:t>
      </w:r>
      <w:r w:rsidR="00B13B6B">
        <w:rPr>
          <w:color w:val="414142"/>
          <w:spacing w:val="23"/>
          <w:sz w:val="18"/>
        </w:rPr>
        <w:t xml:space="preserve"> </w:t>
      </w:r>
      <w:r w:rsidR="00B13B6B">
        <w:rPr>
          <w:color w:val="414142"/>
          <w:sz w:val="18"/>
        </w:rPr>
        <w:t>the</w:t>
      </w:r>
      <w:r w:rsidR="00B13B6B">
        <w:rPr>
          <w:color w:val="414142"/>
          <w:spacing w:val="22"/>
          <w:sz w:val="18"/>
        </w:rPr>
        <w:t xml:space="preserve"> </w:t>
      </w:r>
      <w:r w:rsidR="00B13B6B">
        <w:rPr>
          <w:color w:val="414142"/>
          <w:sz w:val="18"/>
        </w:rPr>
        <w:t>following</w:t>
      </w:r>
      <w:r w:rsidR="00B13B6B">
        <w:rPr>
          <w:color w:val="414142"/>
          <w:spacing w:val="23"/>
          <w:sz w:val="18"/>
        </w:rPr>
        <w:t xml:space="preserve"> </w:t>
      </w:r>
      <w:r w:rsidR="00B13B6B">
        <w:rPr>
          <w:color w:val="414142"/>
          <w:sz w:val="18"/>
        </w:rPr>
        <w:t>(a</w:t>
      </w:r>
      <w:r w:rsidR="00B13B6B">
        <w:rPr>
          <w:color w:val="414142"/>
          <w:spacing w:val="23"/>
          <w:sz w:val="18"/>
        </w:rPr>
        <w:t xml:space="preserve"> </w:t>
      </w:r>
      <w:r w:rsidR="00B13B6B">
        <w:rPr>
          <w:color w:val="414142"/>
          <w:sz w:val="18"/>
        </w:rPr>
        <w:t>primary</w:t>
      </w:r>
      <w:r w:rsidR="00B13B6B">
        <w:rPr>
          <w:color w:val="414142"/>
          <w:spacing w:val="22"/>
          <w:sz w:val="18"/>
        </w:rPr>
        <w:t xml:space="preserve"> </w:t>
      </w:r>
      <w:r w:rsidR="00B13B6B">
        <w:rPr>
          <w:color w:val="414142"/>
          <w:sz w:val="18"/>
        </w:rPr>
        <w:t>heating</w:t>
      </w:r>
      <w:r w:rsidR="00B13B6B">
        <w:rPr>
          <w:color w:val="414142"/>
          <w:spacing w:val="23"/>
          <w:sz w:val="18"/>
        </w:rPr>
        <w:t xml:space="preserve"> </w:t>
      </w:r>
      <w:r w:rsidR="00B13B6B">
        <w:rPr>
          <w:color w:val="414142"/>
          <w:sz w:val="18"/>
        </w:rPr>
        <w:t>system</w:t>
      </w:r>
      <w:r w:rsidR="00B13B6B">
        <w:rPr>
          <w:color w:val="414142"/>
          <w:spacing w:val="23"/>
          <w:sz w:val="18"/>
        </w:rPr>
        <w:t xml:space="preserve"> </w:t>
      </w:r>
      <w:r w:rsidR="00B13B6B">
        <w:rPr>
          <w:color w:val="414142"/>
          <w:sz w:val="18"/>
        </w:rPr>
        <w:t>must</w:t>
      </w:r>
      <w:r w:rsidR="00B13B6B">
        <w:rPr>
          <w:color w:val="414142"/>
          <w:spacing w:val="23"/>
          <w:sz w:val="18"/>
        </w:rPr>
        <w:t xml:space="preserve"> </w:t>
      </w:r>
      <w:r w:rsidR="00B13B6B">
        <w:rPr>
          <w:color w:val="414142"/>
          <w:sz w:val="18"/>
        </w:rPr>
        <w:t>have</w:t>
      </w:r>
      <w:r w:rsidR="00B13B6B">
        <w:rPr>
          <w:color w:val="414142"/>
          <w:spacing w:val="22"/>
          <w:sz w:val="18"/>
        </w:rPr>
        <w:t xml:space="preserve"> </w:t>
      </w:r>
      <w:r w:rsidR="00B13B6B">
        <w:rPr>
          <w:color w:val="414142"/>
          <w:sz w:val="18"/>
        </w:rPr>
        <w:t>the</w:t>
      </w:r>
      <w:r w:rsidR="00B13B6B">
        <w:rPr>
          <w:color w:val="414142"/>
          <w:spacing w:val="22"/>
          <w:sz w:val="18"/>
        </w:rPr>
        <w:t xml:space="preserve"> </w:t>
      </w:r>
      <w:r w:rsidR="00B13B6B">
        <w:rPr>
          <w:color w:val="414142"/>
          <w:sz w:val="18"/>
        </w:rPr>
        <w:t>capacity</w:t>
      </w:r>
      <w:r w:rsidR="00B13B6B">
        <w:rPr>
          <w:color w:val="414142"/>
          <w:spacing w:val="22"/>
          <w:sz w:val="18"/>
        </w:rPr>
        <w:t xml:space="preserve"> </w:t>
      </w:r>
      <w:r w:rsidR="00B13B6B">
        <w:rPr>
          <w:color w:val="414142"/>
          <w:sz w:val="18"/>
        </w:rPr>
        <w:t xml:space="preserve">to </w:t>
      </w:r>
      <w:r w:rsidR="00B13B6B">
        <w:rPr>
          <w:color w:val="414142"/>
          <w:w w:val="110"/>
          <w:sz w:val="18"/>
        </w:rPr>
        <w:t>heat</w:t>
      </w:r>
      <w:r w:rsidR="00B13B6B">
        <w:rPr>
          <w:color w:val="414142"/>
          <w:spacing w:val="-16"/>
          <w:w w:val="110"/>
          <w:sz w:val="18"/>
        </w:rPr>
        <w:t xml:space="preserve"> </w:t>
      </w:r>
      <w:r w:rsidR="00B13B6B">
        <w:rPr>
          <w:color w:val="414142"/>
          <w:w w:val="110"/>
          <w:sz w:val="18"/>
        </w:rPr>
        <w:t>a</w:t>
      </w:r>
      <w:r w:rsidR="00B13B6B">
        <w:rPr>
          <w:color w:val="414142"/>
          <w:spacing w:val="-15"/>
          <w:w w:val="110"/>
          <w:sz w:val="18"/>
        </w:rPr>
        <w:t xml:space="preserve"> </w:t>
      </w:r>
      <w:r w:rsidR="00B13B6B">
        <w:rPr>
          <w:color w:val="414142"/>
          <w:w w:val="110"/>
          <w:sz w:val="18"/>
        </w:rPr>
        <w:t>minimum</w:t>
      </w:r>
      <w:r w:rsidR="00B13B6B">
        <w:rPr>
          <w:color w:val="414142"/>
          <w:spacing w:val="-16"/>
          <w:w w:val="110"/>
          <w:sz w:val="18"/>
        </w:rPr>
        <w:t xml:space="preserve"> </w:t>
      </w:r>
      <w:r w:rsidR="00B13B6B">
        <w:rPr>
          <w:color w:val="414142"/>
          <w:w w:val="110"/>
          <w:sz w:val="18"/>
        </w:rPr>
        <w:t>of</w:t>
      </w:r>
      <w:r w:rsidR="00B13B6B">
        <w:rPr>
          <w:color w:val="414142"/>
          <w:spacing w:val="-15"/>
          <w:w w:val="110"/>
          <w:sz w:val="18"/>
        </w:rPr>
        <w:t xml:space="preserve"> </w:t>
      </w:r>
      <w:r w:rsidR="00B13B6B">
        <w:rPr>
          <w:color w:val="414142"/>
          <w:w w:val="110"/>
          <w:sz w:val="18"/>
        </w:rPr>
        <w:t>50%</w:t>
      </w:r>
      <w:r w:rsidR="00B13B6B">
        <w:rPr>
          <w:color w:val="414142"/>
          <w:spacing w:val="-16"/>
          <w:w w:val="110"/>
          <w:sz w:val="18"/>
        </w:rPr>
        <w:t xml:space="preserve"> </w:t>
      </w:r>
      <w:r w:rsidR="00B13B6B">
        <w:rPr>
          <w:color w:val="414142"/>
          <w:w w:val="110"/>
          <w:sz w:val="18"/>
        </w:rPr>
        <w:t>of</w:t>
      </w:r>
      <w:r w:rsidR="00B13B6B">
        <w:rPr>
          <w:color w:val="414142"/>
          <w:spacing w:val="-15"/>
          <w:w w:val="110"/>
          <w:sz w:val="18"/>
        </w:rPr>
        <w:t xml:space="preserve"> </w:t>
      </w:r>
      <w:r w:rsidR="00B13B6B">
        <w:rPr>
          <w:color w:val="414142"/>
          <w:w w:val="110"/>
          <w:sz w:val="18"/>
        </w:rPr>
        <w:t>the</w:t>
      </w:r>
      <w:r w:rsidR="00B13B6B">
        <w:rPr>
          <w:color w:val="414142"/>
          <w:spacing w:val="-16"/>
          <w:w w:val="110"/>
          <w:sz w:val="18"/>
        </w:rPr>
        <w:t xml:space="preserve"> </w:t>
      </w:r>
      <w:r w:rsidR="00B13B6B">
        <w:rPr>
          <w:color w:val="414142"/>
          <w:w w:val="110"/>
          <w:sz w:val="18"/>
        </w:rPr>
        <w:t>home</w:t>
      </w:r>
      <w:r w:rsidR="00B13B6B">
        <w:rPr>
          <w:color w:val="414142"/>
          <w:spacing w:val="-16"/>
          <w:w w:val="110"/>
          <w:sz w:val="18"/>
        </w:rPr>
        <w:t xml:space="preserve"> </w:t>
      </w:r>
      <w:r w:rsidR="00B13B6B">
        <w:rPr>
          <w:color w:val="414142"/>
          <w:w w:val="110"/>
          <w:sz w:val="18"/>
        </w:rPr>
        <w:t>for</w:t>
      </w:r>
      <w:r w:rsidR="00B13B6B">
        <w:rPr>
          <w:color w:val="414142"/>
          <w:spacing w:val="-15"/>
          <w:w w:val="110"/>
          <w:sz w:val="18"/>
        </w:rPr>
        <w:t xml:space="preserve"> </w:t>
      </w:r>
      <w:r w:rsidR="00B13B6B">
        <w:rPr>
          <w:color w:val="414142"/>
          <w:w w:val="110"/>
          <w:sz w:val="18"/>
        </w:rPr>
        <w:t>the</w:t>
      </w:r>
      <w:r w:rsidR="00B13B6B">
        <w:rPr>
          <w:color w:val="414142"/>
          <w:spacing w:val="-16"/>
          <w:w w:val="110"/>
          <w:sz w:val="18"/>
        </w:rPr>
        <w:t xml:space="preserve"> </w:t>
      </w:r>
      <w:r w:rsidR="00B13B6B">
        <w:rPr>
          <w:color w:val="414142"/>
          <w:w w:val="110"/>
          <w:sz w:val="18"/>
        </w:rPr>
        <w:t>entire</w:t>
      </w:r>
      <w:r w:rsidR="00B13B6B">
        <w:rPr>
          <w:color w:val="414142"/>
          <w:spacing w:val="-15"/>
          <w:w w:val="110"/>
          <w:sz w:val="18"/>
        </w:rPr>
        <w:t xml:space="preserve"> </w:t>
      </w:r>
      <w:r w:rsidR="00B13B6B">
        <w:rPr>
          <w:color w:val="414142"/>
          <w:w w:val="110"/>
          <w:sz w:val="18"/>
        </w:rPr>
        <w:t>heating</w:t>
      </w:r>
      <w:r w:rsidR="00B13B6B">
        <w:rPr>
          <w:color w:val="414142"/>
          <w:spacing w:val="-15"/>
          <w:w w:val="110"/>
          <w:sz w:val="18"/>
        </w:rPr>
        <w:t xml:space="preserve"> </w:t>
      </w:r>
      <w:r w:rsidR="00B13B6B">
        <w:rPr>
          <w:color w:val="414142"/>
          <w:w w:val="110"/>
          <w:sz w:val="18"/>
        </w:rPr>
        <w:t>season</w:t>
      </w:r>
      <w:r w:rsidR="00B13B6B">
        <w:rPr>
          <w:color w:val="414142"/>
          <w:spacing w:val="-16"/>
          <w:w w:val="110"/>
          <w:sz w:val="18"/>
        </w:rPr>
        <w:t xml:space="preserve"> </w:t>
      </w:r>
      <w:r w:rsidR="00B13B6B">
        <w:rPr>
          <w:color w:val="414142"/>
          <w:w w:val="110"/>
          <w:sz w:val="18"/>
        </w:rPr>
        <w:t>to</w:t>
      </w:r>
      <w:r w:rsidR="00B13B6B">
        <w:rPr>
          <w:color w:val="414142"/>
          <w:spacing w:val="-16"/>
          <w:w w:val="110"/>
          <w:sz w:val="18"/>
        </w:rPr>
        <w:t xml:space="preserve"> </w:t>
      </w:r>
      <w:r w:rsidR="00B13B6B">
        <w:rPr>
          <w:color w:val="414142"/>
          <w:w w:val="110"/>
          <w:sz w:val="18"/>
        </w:rPr>
        <w:t>21°C):</w:t>
      </w:r>
    </w:p>
    <w:p w14:paraId="3CCFFE06" w14:textId="77777777" w:rsidR="00CC0A36" w:rsidRDefault="00B13B6B">
      <w:pPr>
        <w:pStyle w:val="ListParagraph"/>
        <w:numPr>
          <w:ilvl w:val="1"/>
          <w:numId w:val="58"/>
        </w:numPr>
        <w:tabs>
          <w:tab w:val="left" w:pos="852"/>
        </w:tabs>
        <w:spacing w:before="128" w:line="283" w:lineRule="auto"/>
        <w:ind w:left="852" w:right="491" w:hanging="360"/>
        <w:jc w:val="both"/>
        <w:rPr>
          <w:sz w:val="18"/>
        </w:rPr>
      </w:pPr>
      <w:r>
        <w:rPr>
          <w:color w:val="414142"/>
          <w:w w:val="110"/>
          <w:sz w:val="18"/>
        </w:rPr>
        <w:t xml:space="preserve">natural gas, propane or oil (fireplaces and wall-mounted furnaces are not considered primary heating </w:t>
      </w:r>
      <w:r>
        <w:rPr>
          <w:color w:val="414142"/>
          <w:spacing w:val="-2"/>
          <w:w w:val="110"/>
          <w:sz w:val="18"/>
        </w:rPr>
        <w:t>systems).</w:t>
      </w:r>
    </w:p>
    <w:p w14:paraId="1250EE45" w14:textId="77777777" w:rsidR="00CC0A36" w:rsidRDefault="00B13B6B">
      <w:pPr>
        <w:pStyle w:val="ListParagraph"/>
        <w:numPr>
          <w:ilvl w:val="2"/>
          <w:numId w:val="58"/>
        </w:numPr>
        <w:tabs>
          <w:tab w:val="left" w:pos="1572"/>
        </w:tabs>
        <w:spacing w:before="146" w:line="309" w:lineRule="auto"/>
        <w:ind w:right="497"/>
        <w:rPr>
          <w:color w:val="414142"/>
          <w:sz w:val="18"/>
        </w:rPr>
      </w:pPr>
      <w:r>
        <w:rPr>
          <w:color w:val="414142"/>
          <w:sz w:val="18"/>
        </w:rPr>
        <w:t>Oil</w:t>
      </w:r>
      <w:r>
        <w:rPr>
          <w:color w:val="414142"/>
          <w:spacing w:val="24"/>
          <w:sz w:val="18"/>
        </w:rPr>
        <w:t xml:space="preserve"> </w:t>
      </w:r>
      <w:r>
        <w:rPr>
          <w:color w:val="414142"/>
          <w:sz w:val="18"/>
        </w:rPr>
        <w:t>heated</w:t>
      </w:r>
      <w:r>
        <w:rPr>
          <w:color w:val="414142"/>
          <w:spacing w:val="26"/>
          <w:sz w:val="18"/>
        </w:rPr>
        <w:t xml:space="preserve"> </w:t>
      </w:r>
      <w:r>
        <w:rPr>
          <w:color w:val="414142"/>
          <w:sz w:val="18"/>
        </w:rPr>
        <w:t>homes</w:t>
      </w:r>
      <w:r>
        <w:rPr>
          <w:color w:val="414142"/>
          <w:spacing w:val="29"/>
          <w:sz w:val="18"/>
        </w:rPr>
        <w:t xml:space="preserve"> </w:t>
      </w:r>
      <w:r>
        <w:rPr>
          <w:color w:val="414142"/>
          <w:sz w:val="18"/>
        </w:rPr>
        <w:t>must</w:t>
      </w:r>
      <w:r>
        <w:rPr>
          <w:color w:val="414142"/>
          <w:spacing w:val="26"/>
          <w:sz w:val="18"/>
        </w:rPr>
        <w:t xml:space="preserve"> </w:t>
      </w:r>
      <w:r>
        <w:rPr>
          <w:color w:val="414142"/>
          <w:sz w:val="18"/>
        </w:rPr>
        <w:t>provide</w:t>
      </w:r>
      <w:r>
        <w:rPr>
          <w:color w:val="414142"/>
          <w:spacing w:val="24"/>
          <w:sz w:val="18"/>
        </w:rPr>
        <w:t xml:space="preserve"> </w:t>
      </w:r>
      <w:r>
        <w:rPr>
          <w:color w:val="414142"/>
          <w:sz w:val="18"/>
        </w:rPr>
        <w:t>proof</w:t>
      </w:r>
      <w:r>
        <w:rPr>
          <w:color w:val="414142"/>
          <w:spacing w:val="26"/>
          <w:sz w:val="18"/>
        </w:rPr>
        <w:t xml:space="preserve"> </w:t>
      </w:r>
      <w:r>
        <w:rPr>
          <w:color w:val="414142"/>
          <w:sz w:val="18"/>
        </w:rPr>
        <w:t>of</w:t>
      </w:r>
      <w:r>
        <w:rPr>
          <w:color w:val="414142"/>
          <w:spacing w:val="26"/>
          <w:sz w:val="18"/>
        </w:rPr>
        <w:t xml:space="preserve"> </w:t>
      </w:r>
      <w:r>
        <w:rPr>
          <w:color w:val="414142"/>
          <w:sz w:val="18"/>
        </w:rPr>
        <w:t>at</w:t>
      </w:r>
      <w:r>
        <w:rPr>
          <w:color w:val="414142"/>
          <w:spacing w:val="26"/>
          <w:sz w:val="18"/>
        </w:rPr>
        <w:t xml:space="preserve"> </w:t>
      </w:r>
      <w:r>
        <w:rPr>
          <w:color w:val="414142"/>
          <w:sz w:val="18"/>
        </w:rPr>
        <w:t>least</w:t>
      </w:r>
      <w:r>
        <w:rPr>
          <w:color w:val="414142"/>
          <w:spacing w:val="26"/>
          <w:sz w:val="18"/>
        </w:rPr>
        <w:t xml:space="preserve"> </w:t>
      </w:r>
      <w:r>
        <w:rPr>
          <w:color w:val="414142"/>
          <w:sz w:val="18"/>
        </w:rPr>
        <w:t>500L</w:t>
      </w:r>
      <w:r>
        <w:rPr>
          <w:color w:val="414142"/>
          <w:spacing w:val="24"/>
          <w:sz w:val="18"/>
        </w:rPr>
        <w:t xml:space="preserve"> </w:t>
      </w:r>
      <w:r>
        <w:rPr>
          <w:color w:val="414142"/>
          <w:sz w:val="18"/>
        </w:rPr>
        <w:t>of</w:t>
      </w:r>
      <w:r>
        <w:rPr>
          <w:color w:val="414142"/>
          <w:spacing w:val="26"/>
          <w:sz w:val="18"/>
        </w:rPr>
        <w:t xml:space="preserve"> </w:t>
      </w:r>
      <w:r>
        <w:rPr>
          <w:color w:val="414142"/>
          <w:sz w:val="18"/>
        </w:rPr>
        <w:t>oil</w:t>
      </w:r>
      <w:r>
        <w:rPr>
          <w:color w:val="414142"/>
          <w:spacing w:val="24"/>
          <w:sz w:val="18"/>
        </w:rPr>
        <w:t xml:space="preserve"> </w:t>
      </w:r>
      <w:r>
        <w:rPr>
          <w:color w:val="414142"/>
          <w:sz w:val="18"/>
        </w:rPr>
        <w:t>consumption</w:t>
      </w:r>
      <w:r>
        <w:rPr>
          <w:color w:val="414142"/>
          <w:spacing w:val="24"/>
          <w:sz w:val="18"/>
        </w:rPr>
        <w:t xml:space="preserve"> </w:t>
      </w:r>
      <w:r>
        <w:rPr>
          <w:color w:val="414142"/>
          <w:sz w:val="18"/>
        </w:rPr>
        <w:t>within</w:t>
      </w:r>
      <w:r>
        <w:rPr>
          <w:color w:val="414142"/>
          <w:spacing w:val="24"/>
          <w:sz w:val="18"/>
        </w:rPr>
        <w:t xml:space="preserve"> </w:t>
      </w:r>
      <w:r>
        <w:rPr>
          <w:color w:val="414142"/>
          <w:sz w:val="18"/>
        </w:rPr>
        <w:t>the</w:t>
      </w:r>
      <w:r>
        <w:rPr>
          <w:color w:val="414142"/>
          <w:spacing w:val="24"/>
          <w:sz w:val="18"/>
        </w:rPr>
        <w:t xml:space="preserve"> </w:t>
      </w:r>
      <w:r>
        <w:rPr>
          <w:color w:val="414142"/>
          <w:sz w:val="18"/>
        </w:rPr>
        <w:t>past</w:t>
      </w:r>
      <w:r>
        <w:rPr>
          <w:color w:val="414142"/>
          <w:spacing w:val="26"/>
          <w:sz w:val="18"/>
        </w:rPr>
        <w:t xml:space="preserve"> </w:t>
      </w:r>
      <w:r>
        <w:rPr>
          <w:color w:val="414142"/>
          <w:sz w:val="18"/>
        </w:rPr>
        <w:t>12</w:t>
      </w:r>
      <w:r>
        <w:rPr>
          <w:color w:val="414142"/>
          <w:spacing w:val="24"/>
          <w:sz w:val="18"/>
        </w:rPr>
        <w:t xml:space="preserve"> </w:t>
      </w:r>
      <w:r>
        <w:rPr>
          <w:color w:val="414142"/>
          <w:sz w:val="18"/>
        </w:rPr>
        <w:t xml:space="preserve">months </w:t>
      </w:r>
      <w:r>
        <w:rPr>
          <w:color w:val="414142"/>
          <w:w w:val="110"/>
          <w:sz w:val="18"/>
        </w:rPr>
        <w:t>from</w:t>
      </w:r>
      <w:r>
        <w:rPr>
          <w:color w:val="414142"/>
          <w:spacing w:val="-11"/>
          <w:w w:val="110"/>
          <w:sz w:val="18"/>
        </w:rPr>
        <w:t xml:space="preserve"> </w:t>
      </w:r>
      <w:r>
        <w:rPr>
          <w:color w:val="414142"/>
          <w:w w:val="110"/>
          <w:sz w:val="18"/>
        </w:rPr>
        <w:t>the</w:t>
      </w:r>
      <w:r>
        <w:rPr>
          <w:color w:val="414142"/>
          <w:spacing w:val="-12"/>
          <w:w w:val="110"/>
          <w:sz w:val="18"/>
        </w:rPr>
        <w:t xml:space="preserve"> </w:t>
      </w:r>
      <w:r>
        <w:rPr>
          <w:color w:val="414142"/>
          <w:w w:val="110"/>
          <w:sz w:val="18"/>
        </w:rPr>
        <w:t>date</w:t>
      </w:r>
      <w:r>
        <w:rPr>
          <w:color w:val="414142"/>
          <w:spacing w:val="-12"/>
          <w:w w:val="110"/>
          <w:sz w:val="18"/>
        </w:rPr>
        <w:t xml:space="preserve"> </w:t>
      </w:r>
      <w:r>
        <w:rPr>
          <w:color w:val="414142"/>
          <w:w w:val="110"/>
          <w:sz w:val="18"/>
        </w:rPr>
        <w:t>of</w:t>
      </w:r>
      <w:r>
        <w:rPr>
          <w:color w:val="414142"/>
          <w:spacing w:val="-11"/>
          <w:w w:val="110"/>
          <w:sz w:val="18"/>
        </w:rPr>
        <w:t xml:space="preserve"> </w:t>
      </w:r>
      <w:r>
        <w:rPr>
          <w:color w:val="414142"/>
          <w:w w:val="110"/>
          <w:sz w:val="18"/>
        </w:rPr>
        <w:t>application</w:t>
      </w:r>
      <w:r>
        <w:rPr>
          <w:color w:val="414142"/>
          <w:spacing w:val="-9"/>
          <w:w w:val="110"/>
          <w:sz w:val="18"/>
        </w:rPr>
        <w:t xml:space="preserve"> </w:t>
      </w:r>
      <w:r>
        <w:rPr>
          <w:color w:val="414142"/>
          <w:w w:val="110"/>
          <w:sz w:val="18"/>
        </w:rPr>
        <w:t>submission,</w:t>
      </w:r>
      <w:r>
        <w:rPr>
          <w:color w:val="414142"/>
          <w:spacing w:val="-10"/>
          <w:w w:val="110"/>
          <w:sz w:val="18"/>
        </w:rPr>
        <w:t xml:space="preserve"> </w:t>
      </w:r>
      <w:r>
        <w:rPr>
          <w:color w:val="414142"/>
          <w:w w:val="110"/>
          <w:sz w:val="18"/>
        </w:rPr>
        <w:t>such</w:t>
      </w:r>
      <w:r>
        <w:rPr>
          <w:color w:val="414142"/>
          <w:spacing w:val="-12"/>
          <w:w w:val="110"/>
          <w:sz w:val="18"/>
        </w:rPr>
        <w:t xml:space="preserve"> </w:t>
      </w:r>
      <w:r>
        <w:rPr>
          <w:color w:val="414142"/>
          <w:w w:val="110"/>
          <w:sz w:val="18"/>
        </w:rPr>
        <w:t>as</w:t>
      </w:r>
      <w:r>
        <w:rPr>
          <w:color w:val="414142"/>
          <w:spacing w:val="-11"/>
          <w:w w:val="110"/>
          <w:sz w:val="18"/>
        </w:rPr>
        <w:t xml:space="preserve"> </w:t>
      </w:r>
      <w:r>
        <w:rPr>
          <w:color w:val="414142"/>
          <w:w w:val="110"/>
          <w:sz w:val="18"/>
        </w:rPr>
        <w:t>receipts,</w:t>
      </w:r>
      <w:r>
        <w:rPr>
          <w:color w:val="414142"/>
          <w:spacing w:val="-8"/>
          <w:w w:val="110"/>
          <w:sz w:val="18"/>
        </w:rPr>
        <w:t xml:space="preserve"> </w:t>
      </w:r>
      <w:r>
        <w:rPr>
          <w:color w:val="414142"/>
          <w:w w:val="110"/>
          <w:sz w:val="18"/>
        </w:rPr>
        <w:t>bills,</w:t>
      </w:r>
      <w:r>
        <w:rPr>
          <w:color w:val="414142"/>
          <w:spacing w:val="-10"/>
          <w:w w:val="110"/>
          <w:sz w:val="18"/>
        </w:rPr>
        <w:t xml:space="preserve"> </w:t>
      </w:r>
      <w:r>
        <w:rPr>
          <w:color w:val="414142"/>
          <w:w w:val="110"/>
          <w:sz w:val="18"/>
        </w:rPr>
        <w:t>or</w:t>
      </w:r>
      <w:r>
        <w:rPr>
          <w:color w:val="414142"/>
          <w:spacing w:val="-11"/>
          <w:w w:val="110"/>
          <w:sz w:val="18"/>
        </w:rPr>
        <w:t xml:space="preserve"> </w:t>
      </w:r>
      <w:r>
        <w:rPr>
          <w:color w:val="414142"/>
          <w:w w:val="110"/>
          <w:sz w:val="18"/>
        </w:rPr>
        <w:t>invoices.</w:t>
      </w:r>
    </w:p>
    <w:p w14:paraId="45D1887C" w14:textId="77777777" w:rsidR="00CC0A36" w:rsidRDefault="00B13B6B">
      <w:pPr>
        <w:pStyle w:val="ListParagraph"/>
        <w:numPr>
          <w:ilvl w:val="1"/>
          <w:numId w:val="58"/>
        </w:numPr>
        <w:tabs>
          <w:tab w:val="left" w:pos="852"/>
        </w:tabs>
        <w:spacing w:before="106" w:line="283" w:lineRule="auto"/>
        <w:ind w:left="852" w:right="498" w:hanging="360"/>
        <w:jc w:val="both"/>
        <w:rPr>
          <w:sz w:val="18"/>
        </w:rPr>
      </w:pPr>
      <w:r>
        <w:rPr>
          <w:color w:val="414142"/>
          <w:spacing w:val="-2"/>
          <w:w w:val="110"/>
          <w:sz w:val="18"/>
        </w:rPr>
        <w:t>electricity</w:t>
      </w:r>
      <w:r>
        <w:rPr>
          <w:color w:val="414142"/>
          <w:spacing w:val="-5"/>
          <w:w w:val="110"/>
          <w:sz w:val="18"/>
        </w:rPr>
        <w:t xml:space="preserve"> </w:t>
      </w:r>
      <w:r>
        <w:rPr>
          <w:color w:val="414142"/>
          <w:spacing w:val="-2"/>
          <w:w w:val="110"/>
          <w:sz w:val="18"/>
        </w:rPr>
        <w:t>(hard-wired</w:t>
      </w:r>
      <w:r>
        <w:rPr>
          <w:color w:val="414142"/>
          <w:spacing w:val="-5"/>
          <w:w w:val="110"/>
          <w:sz w:val="18"/>
        </w:rPr>
        <w:t xml:space="preserve"> </w:t>
      </w:r>
      <w:r>
        <w:rPr>
          <w:color w:val="414142"/>
          <w:spacing w:val="-2"/>
          <w:w w:val="110"/>
          <w:sz w:val="18"/>
        </w:rPr>
        <w:t>electric</w:t>
      </w:r>
      <w:r>
        <w:rPr>
          <w:color w:val="414142"/>
          <w:spacing w:val="-4"/>
          <w:w w:val="110"/>
          <w:sz w:val="18"/>
        </w:rPr>
        <w:t xml:space="preserve"> </w:t>
      </w:r>
      <w:r>
        <w:rPr>
          <w:color w:val="414142"/>
          <w:spacing w:val="-2"/>
          <w:w w:val="110"/>
          <w:sz w:val="18"/>
        </w:rPr>
        <w:t>heating</w:t>
      </w:r>
      <w:r>
        <w:rPr>
          <w:color w:val="414142"/>
          <w:spacing w:val="-5"/>
          <w:w w:val="110"/>
          <w:sz w:val="18"/>
        </w:rPr>
        <w:t xml:space="preserve"> </w:t>
      </w:r>
      <w:r>
        <w:rPr>
          <w:color w:val="414142"/>
          <w:spacing w:val="-2"/>
          <w:w w:val="110"/>
          <w:sz w:val="18"/>
        </w:rPr>
        <w:t>systems</w:t>
      </w:r>
      <w:r>
        <w:rPr>
          <w:color w:val="414142"/>
          <w:spacing w:val="-5"/>
          <w:w w:val="110"/>
          <w:sz w:val="18"/>
        </w:rPr>
        <w:t xml:space="preserve"> </w:t>
      </w:r>
      <w:r>
        <w:rPr>
          <w:color w:val="414142"/>
          <w:spacing w:val="-2"/>
          <w:w w:val="110"/>
          <w:sz w:val="18"/>
        </w:rPr>
        <w:t>such</w:t>
      </w:r>
      <w:r>
        <w:rPr>
          <w:color w:val="414142"/>
          <w:spacing w:val="-5"/>
          <w:w w:val="110"/>
          <w:sz w:val="18"/>
        </w:rPr>
        <w:t xml:space="preserve"> </w:t>
      </w:r>
      <w:r>
        <w:rPr>
          <w:color w:val="414142"/>
          <w:spacing w:val="-2"/>
          <w:w w:val="110"/>
          <w:sz w:val="18"/>
        </w:rPr>
        <w:t>as electric</w:t>
      </w:r>
      <w:r>
        <w:rPr>
          <w:color w:val="414142"/>
          <w:spacing w:val="-4"/>
          <w:w w:val="110"/>
          <w:sz w:val="18"/>
        </w:rPr>
        <w:t xml:space="preserve"> </w:t>
      </w:r>
      <w:r>
        <w:rPr>
          <w:color w:val="414142"/>
          <w:spacing w:val="-2"/>
          <w:w w:val="110"/>
          <w:sz w:val="18"/>
        </w:rPr>
        <w:t>baseboards,</w:t>
      </w:r>
      <w:r>
        <w:rPr>
          <w:color w:val="414142"/>
          <w:spacing w:val="-4"/>
          <w:w w:val="110"/>
          <w:sz w:val="18"/>
        </w:rPr>
        <w:t xml:space="preserve"> </w:t>
      </w:r>
      <w:r>
        <w:rPr>
          <w:color w:val="414142"/>
          <w:spacing w:val="-2"/>
          <w:w w:val="110"/>
          <w:sz w:val="18"/>
        </w:rPr>
        <w:t>radiant</w:t>
      </w:r>
      <w:r>
        <w:rPr>
          <w:color w:val="414142"/>
          <w:spacing w:val="-4"/>
          <w:w w:val="110"/>
          <w:sz w:val="18"/>
        </w:rPr>
        <w:t xml:space="preserve"> </w:t>
      </w:r>
      <w:r>
        <w:rPr>
          <w:color w:val="414142"/>
          <w:spacing w:val="-2"/>
          <w:w w:val="110"/>
          <w:sz w:val="18"/>
        </w:rPr>
        <w:t>ceilings,</w:t>
      </w:r>
      <w:r>
        <w:rPr>
          <w:color w:val="414142"/>
          <w:spacing w:val="-4"/>
          <w:w w:val="110"/>
          <w:sz w:val="18"/>
        </w:rPr>
        <w:t xml:space="preserve"> </w:t>
      </w:r>
      <w:r>
        <w:rPr>
          <w:color w:val="414142"/>
          <w:spacing w:val="-2"/>
          <w:w w:val="110"/>
          <w:sz w:val="18"/>
        </w:rPr>
        <w:t>radiant</w:t>
      </w:r>
      <w:r>
        <w:rPr>
          <w:color w:val="414142"/>
          <w:spacing w:val="-4"/>
          <w:w w:val="110"/>
          <w:sz w:val="18"/>
        </w:rPr>
        <w:t xml:space="preserve"> </w:t>
      </w:r>
      <w:r>
        <w:rPr>
          <w:color w:val="414142"/>
          <w:spacing w:val="-2"/>
          <w:w w:val="110"/>
          <w:sz w:val="18"/>
        </w:rPr>
        <w:t xml:space="preserve">floors, </w:t>
      </w:r>
      <w:r>
        <w:rPr>
          <w:color w:val="414142"/>
          <w:w w:val="110"/>
          <w:sz w:val="18"/>
        </w:rPr>
        <w:t>or forced-air furnace/boiler).</w:t>
      </w:r>
    </w:p>
    <w:p w14:paraId="126DD876" w14:textId="77777777" w:rsidR="00CC0A36" w:rsidRDefault="00B13B6B">
      <w:pPr>
        <w:pStyle w:val="ListParagraph"/>
        <w:numPr>
          <w:ilvl w:val="2"/>
          <w:numId w:val="58"/>
        </w:numPr>
        <w:tabs>
          <w:tab w:val="left" w:pos="1572"/>
        </w:tabs>
        <w:spacing w:before="146"/>
        <w:rPr>
          <w:color w:val="414142"/>
          <w:sz w:val="18"/>
        </w:rPr>
      </w:pPr>
      <w:r>
        <w:rPr>
          <w:color w:val="414142"/>
          <w:sz w:val="18"/>
        </w:rPr>
        <w:t>Existing</w:t>
      </w:r>
      <w:r>
        <w:rPr>
          <w:color w:val="414142"/>
          <w:spacing w:val="22"/>
          <w:sz w:val="18"/>
        </w:rPr>
        <w:t xml:space="preserve"> </w:t>
      </w:r>
      <w:r>
        <w:rPr>
          <w:color w:val="414142"/>
          <w:sz w:val="18"/>
        </w:rPr>
        <w:t>heat</w:t>
      </w:r>
      <w:r>
        <w:rPr>
          <w:color w:val="414142"/>
          <w:spacing w:val="24"/>
          <w:sz w:val="18"/>
        </w:rPr>
        <w:t xml:space="preserve"> </w:t>
      </w:r>
      <w:r>
        <w:rPr>
          <w:color w:val="414142"/>
          <w:sz w:val="18"/>
        </w:rPr>
        <w:t>pumps,</w:t>
      </w:r>
      <w:r>
        <w:rPr>
          <w:color w:val="414142"/>
          <w:spacing w:val="23"/>
          <w:sz w:val="18"/>
        </w:rPr>
        <w:t xml:space="preserve"> </w:t>
      </w:r>
      <w:r>
        <w:rPr>
          <w:color w:val="414142"/>
          <w:sz w:val="18"/>
        </w:rPr>
        <w:t>as</w:t>
      </w:r>
      <w:r>
        <w:rPr>
          <w:color w:val="414142"/>
          <w:spacing w:val="23"/>
          <w:sz w:val="18"/>
        </w:rPr>
        <w:t xml:space="preserve"> </w:t>
      </w:r>
      <w:r>
        <w:rPr>
          <w:color w:val="414142"/>
          <w:sz w:val="18"/>
        </w:rPr>
        <w:t>primary</w:t>
      </w:r>
      <w:r>
        <w:rPr>
          <w:color w:val="414142"/>
          <w:spacing w:val="20"/>
          <w:sz w:val="18"/>
        </w:rPr>
        <w:t xml:space="preserve"> </w:t>
      </w:r>
      <w:r>
        <w:rPr>
          <w:color w:val="414142"/>
          <w:sz w:val="18"/>
        </w:rPr>
        <w:t>or</w:t>
      </w:r>
      <w:r>
        <w:rPr>
          <w:color w:val="414142"/>
          <w:spacing w:val="22"/>
          <w:sz w:val="18"/>
        </w:rPr>
        <w:t xml:space="preserve"> </w:t>
      </w:r>
      <w:r>
        <w:rPr>
          <w:color w:val="414142"/>
          <w:sz w:val="18"/>
        </w:rPr>
        <w:t>back-up</w:t>
      </w:r>
      <w:r>
        <w:rPr>
          <w:color w:val="414142"/>
          <w:spacing w:val="23"/>
          <w:sz w:val="18"/>
        </w:rPr>
        <w:t xml:space="preserve"> </w:t>
      </w:r>
      <w:r>
        <w:rPr>
          <w:color w:val="414142"/>
          <w:sz w:val="18"/>
        </w:rPr>
        <w:t>heat</w:t>
      </w:r>
      <w:r>
        <w:rPr>
          <w:color w:val="414142"/>
          <w:spacing w:val="22"/>
          <w:sz w:val="18"/>
        </w:rPr>
        <w:t xml:space="preserve"> </w:t>
      </w:r>
      <w:r>
        <w:rPr>
          <w:color w:val="414142"/>
          <w:sz w:val="18"/>
        </w:rPr>
        <w:t>sources</w:t>
      </w:r>
      <w:r>
        <w:rPr>
          <w:color w:val="414142"/>
          <w:spacing w:val="22"/>
          <w:sz w:val="18"/>
        </w:rPr>
        <w:t xml:space="preserve"> </w:t>
      </w:r>
      <w:r>
        <w:rPr>
          <w:color w:val="414142"/>
          <w:sz w:val="18"/>
        </w:rPr>
        <w:t>are</w:t>
      </w:r>
      <w:r>
        <w:rPr>
          <w:color w:val="414142"/>
          <w:spacing w:val="20"/>
          <w:sz w:val="18"/>
        </w:rPr>
        <w:t xml:space="preserve"> </w:t>
      </w:r>
      <w:r>
        <w:rPr>
          <w:color w:val="414142"/>
          <w:sz w:val="18"/>
        </w:rPr>
        <w:t>not</w:t>
      </w:r>
      <w:r>
        <w:rPr>
          <w:color w:val="414142"/>
          <w:spacing w:val="23"/>
          <w:sz w:val="18"/>
        </w:rPr>
        <w:t xml:space="preserve"> </w:t>
      </w:r>
      <w:r>
        <w:rPr>
          <w:color w:val="414142"/>
          <w:sz w:val="18"/>
        </w:rPr>
        <w:t>eligible</w:t>
      </w:r>
      <w:r>
        <w:rPr>
          <w:color w:val="414142"/>
          <w:spacing w:val="24"/>
          <w:sz w:val="18"/>
        </w:rPr>
        <w:t xml:space="preserve"> </w:t>
      </w:r>
      <w:r>
        <w:rPr>
          <w:color w:val="414142"/>
          <w:sz w:val="18"/>
        </w:rPr>
        <w:t>for</w:t>
      </w:r>
      <w:r>
        <w:rPr>
          <w:color w:val="414142"/>
          <w:spacing w:val="22"/>
          <w:sz w:val="18"/>
        </w:rPr>
        <w:t xml:space="preserve"> </w:t>
      </w:r>
      <w:r>
        <w:rPr>
          <w:color w:val="414142"/>
          <w:sz w:val="18"/>
        </w:rPr>
        <w:t>a</w:t>
      </w:r>
      <w:r>
        <w:rPr>
          <w:color w:val="414142"/>
          <w:spacing w:val="22"/>
          <w:sz w:val="18"/>
        </w:rPr>
        <w:t xml:space="preserve"> </w:t>
      </w:r>
      <w:r>
        <w:rPr>
          <w:color w:val="414142"/>
          <w:sz w:val="18"/>
        </w:rPr>
        <w:t>heat</w:t>
      </w:r>
      <w:r>
        <w:rPr>
          <w:color w:val="414142"/>
          <w:spacing w:val="22"/>
          <w:sz w:val="18"/>
        </w:rPr>
        <w:t xml:space="preserve"> </w:t>
      </w:r>
      <w:r>
        <w:rPr>
          <w:color w:val="414142"/>
          <w:sz w:val="18"/>
        </w:rPr>
        <w:t>pump</w:t>
      </w:r>
      <w:r>
        <w:rPr>
          <w:color w:val="414142"/>
          <w:spacing w:val="22"/>
          <w:sz w:val="18"/>
        </w:rPr>
        <w:t xml:space="preserve"> </w:t>
      </w:r>
      <w:r>
        <w:rPr>
          <w:color w:val="414142"/>
          <w:spacing w:val="-2"/>
          <w:sz w:val="18"/>
        </w:rPr>
        <w:t>rebate.</w:t>
      </w:r>
    </w:p>
    <w:p w14:paraId="1B15F16C" w14:textId="00B097C9" w:rsidR="00CC0A36" w:rsidRDefault="005156FB">
      <w:pPr>
        <w:pStyle w:val="ListParagraph"/>
        <w:numPr>
          <w:ilvl w:val="1"/>
          <w:numId w:val="58"/>
        </w:numPr>
        <w:tabs>
          <w:tab w:val="left" w:pos="845"/>
        </w:tabs>
        <w:spacing w:before="166"/>
        <w:ind w:left="845" w:hanging="355"/>
        <w:jc w:val="left"/>
        <w:rPr>
          <w:sz w:val="18"/>
        </w:rPr>
      </w:pPr>
      <w:r>
        <w:rPr>
          <w:noProof/>
          <w:sz w:val="19"/>
        </w:rPr>
        <mc:AlternateContent>
          <mc:Choice Requires="wps">
            <w:drawing>
              <wp:anchor distT="0" distB="0" distL="114300" distR="114300" simplePos="0" relativeHeight="251740160" behindDoc="0" locked="0" layoutInCell="1" allowOverlap="1" wp14:anchorId="64BF1950" wp14:editId="41EE90C3">
                <wp:simplePos x="0" y="0"/>
                <wp:positionH relativeFrom="column">
                  <wp:posOffset>-335915</wp:posOffset>
                </wp:positionH>
                <wp:positionV relativeFrom="paragraph">
                  <wp:posOffset>286336</wp:posOffset>
                </wp:positionV>
                <wp:extent cx="309245" cy="372745"/>
                <wp:effectExtent l="0" t="0" r="14605" b="27305"/>
                <wp:wrapNone/>
                <wp:docPr id="1907723183" name="Text Box 8"/>
                <wp:cNvGraphicFramePr/>
                <a:graphic xmlns:a="http://schemas.openxmlformats.org/drawingml/2006/main">
                  <a:graphicData uri="http://schemas.microsoft.com/office/word/2010/wordprocessingShape">
                    <wps:wsp>
                      <wps:cNvSpPr txBox="1"/>
                      <wps:spPr>
                        <a:xfrm>
                          <a:off x="0" y="0"/>
                          <a:ext cx="309245" cy="372745"/>
                        </a:xfrm>
                        <a:prstGeom prst="rect">
                          <a:avLst/>
                        </a:prstGeom>
                        <a:solidFill>
                          <a:schemeClr val="lt1"/>
                        </a:solidFill>
                        <a:ln w="6350">
                          <a:solidFill>
                            <a:prstClr val="black"/>
                          </a:solidFill>
                        </a:ln>
                      </wps:spPr>
                      <wps:txbx>
                        <w:txbxContent>
                          <w:p w14:paraId="38BEA50D" w14:textId="77777777" w:rsidR="005156FB" w:rsidRPr="007C22A8" w:rsidRDefault="005156FB" w:rsidP="005156FB">
                            <w:pPr>
                              <w:rPr>
                                <w:sz w:val="40"/>
                                <w:szCs w:val="40"/>
                                <w:lang w:val="en-CA"/>
                              </w:rPr>
                            </w:pPr>
                            <w:r>
                              <w:rPr>
                                <w:sz w:val="40"/>
                                <w:szCs w:val="40"/>
                                <w:lang w:val="en-CA"/>
                              </w:rPr>
                              <w:t>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BF1950" id="_x0000_s1033" type="#_x0000_t202" style="position:absolute;left:0;text-align:left;margin-left:-26.45pt;margin-top:22.55pt;width:24.35pt;height:29.3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" fillcolor="white [3201]" strokeweight=".5pt">
                <v:textbox>
                  <w:txbxContent>
                    <w:p w14:paraId="38BEA50D" w14:textId="77777777" w:rsidR="005156FB" w:rsidRPr="007C22A8" w:rsidRDefault="005156FB" w:rsidP="005156FB">
                      <w:pPr>
                        <w:rPr>
                          <w:sz w:val="40"/>
                          <w:szCs w:val="40"/>
                          <w:lang w:val="en-CA"/>
                        </w:rPr>
                      </w:pPr>
                      <w:r>
                        <w:rPr>
                          <w:sz w:val="40"/>
                          <w:szCs w:val="40"/>
                          <w:lang w:val="en-CA"/>
                        </w:rPr>
                        <w:t>P</w:t>
                      </w:r>
                    </w:p>
                  </w:txbxContent>
                </v:textbox>
              </v:shape>
            </w:pict>
          </mc:Fallback>
        </mc:AlternateContent>
      </w:r>
      <w:r w:rsidR="00B13B6B">
        <w:rPr>
          <w:color w:val="414142"/>
          <w:sz w:val="18"/>
        </w:rPr>
        <w:t>wood</w:t>
      </w:r>
      <w:r w:rsidR="00B13B6B">
        <w:rPr>
          <w:color w:val="414142"/>
          <w:spacing w:val="21"/>
          <w:sz w:val="18"/>
        </w:rPr>
        <w:t xml:space="preserve"> </w:t>
      </w:r>
      <w:r w:rsidR="00B13B6B">
        <w:rPr>
          <w:color w:val="414142"/>
          <w:sz w:val="18"/>
        </w:rPr>
        <w:t>or</w:t>
      </w:r>
      <w:r w:rsidR="00B13B6B">
        <w:rPr>
          <w:color w:val="414142"/>
          <w:spacing w:val="22"/>
          <w:sz w:val="18"/>
        </w:rPr>
        <w:t xml:space="preserve"> </w:t>
      </w:r>
      <w:r w:rsidR="00B13B6B">
        <w:rPr>
          <w:color w:val="414142"/>
          <w:sz w:val="18"/>
        </w:rPr>
        <w:t>solid</w:t>
      </w:r>
      <w:r w:rsidR="00B13B6B">
        <w:rPr>
          <w:color w:val="414142"/>
          <w:spacing w:val="21"/>
          <w:sz w:val="18"/>
        </w:rPr>
        <w:t xml:space="preserve"> </w:t>
      </w:r>
      <w:r w:rsidR="00B13B6B">
        <w:rPr>
          <w:color w:val="414142"/>
          <w:sz w:val="18"/>
        </w:rPr>
        <w:t>fuel</w:t>
      </w:r>
      <w:r w:rsidR="00B13B6B">
        <w:rPr>
          <w:color w:val="414142"/>
          <w:spacing w:val="22"/>
          <w:sz w:val="18"/>
        </w:rPr>
        <w:t xml:space="preserve"> </w:t>
      </w:r>
      <w:r w:rsidR="00B13B6B">
        <w:rPr>
          <w:color w:val="414142"/>
          <w:sz w:val="18"/>
        </w:rPr>
        <w:t>heating</w:t>
      </w:r>
      <w:r w:rsidR="00B13B6B">
        <w:rPr>
          <w:color w:val="414142"/>
          <w:spacing w:val="21"/>
          <w:sz w:val="18"/>
        </w:rPr>
        <w:t xml:space="preserve"> </w:t>
      </w:r>
      <w:r w:rsidR="00B13B6B">
        <w:rPr>
          <w:color w:val="414142"/>
          <w:sz w:val="18"/>
        </w:rPr>
        <w:t>system</w:t>
      </w:r>
      <w:r w:rsidR="00B13B6B">
        <w:rPr>
          <w:color w:val="414142"/>
          <w:spacing w:val="23"/>
          <w:sz w:val="18"/>
        </w:rPr>
        <w:t xml:space="preserve"> </w:t>
      </w:r>
      <w:r w:rsidR="00B13B6B">
        <w:rPr>
          <w:color w:val="414142"/>
          <w:sz w:val="18"/>
        </w:rPr>
        <w:t>(wood</w:t>
      </w:r>
      <w:r w:rsidR="00B13B6B">
        <w:rPr>
          <w:color w:val="414142"/>
          <w:spacing w:val="22"/>
          <w:sz w:val="18"/>
        </w:rPr>
        <w:t xml:space="preserve"> </w:t>
      </w:r>
      <w:r w:rsidR="00B13B6B">
        <w:rPr>
          <w:color w:val="414142"/>
          <w:sz w:val="18"/>
        </w:rPr>
        <w:t>or</w:t>
      </w:r>
      <w:r w:rsidR="00B13B6B">
        <w:rPr>
          <w:color w:val="414142"/>
          <w:spacing w:val="22"/>
          <w:sz w:val="18"/>
        </w:rPr>
        <w:t xml:space="preserve"> </w:t>
      </w:r>
      <w:r w:rsidR="00B13B6B">
        <w:rPr>
          <w:color w:val="414142"/>
          <w:sz w:val="18"/>
        </w:rPr>
        <w:t>pellet</w:t>
      </w:r>
      <w:r w:rsidR="00B13B6B">
        <w:rPr>
          <w:color w:val="414142"/>
          <w:spacing w:val="21"/>
          <w:sz w:val="18"/>
        </w:rPr>
        <w:t xml:space="preserve"> </w:t>
      </w:r>
      <w:r w:rsidR="00B13B6B">
        <w:rPr>
          <w:color w:val="414142"/>
          <w:sz w:val="18"/>
        </w:rPr>
        <w:t>stove,</w:t>
      </w:r>
      <w:r w:rsidR="00B13B6B">
        <w:rPr>
          <w:color w:val="414142"/>
          <w:spacing w:val="23"/>
          <w:sz w:val="18"/>
        </w:rPr>
        <w:t xml:space="preserve"> </w:t>
      </w:r>
      <w:r w:rsidR="00B13B6B">
        <w:rPr>
          <w:color w:val="414142"/>
          <w:sz w:val="18"/>
        </w:rPr>
        <w:t>insert</w:t>
      </w:r>
      <w:r w:rsidR="00B13B6B">
        <w:rPr>
          <w:color w:val="414142"/>
          <w:spacing w:val="22"/>
          <w:sz w:val="18"/>
        </w:rPr>
        <w:t xml:space="preserve"> </w:t>
      </w:r>
      <w:r w:rsidR="00B13B6B">
        <w:rPr>
          <w:color w:val="414142"/>
          <w:sz w:val="18"/>
        </w:rPr>
        <w:t>or</w:t>
      </w:r>
      <w:r w:rsidR="00B13B6B">
        <w:rPr>
          <w:color w:val="414142"/>
          <w:spacing w:val="21"/>
          <w:sz w:val="18"/>
        </w:rPr>
        <w:t xml:space="preserve"> </w:t>
      </w:r>
      <w:r w:rsidR="00B13B6B">
        <w:rPr>
          <w:color w:val="414142"/>
          <w:spacing w:val="-2"/>
          <w:sz w:val="18"/>
        </w:rPr>
        <w:t>furnace).</w:t>
      </w:r>
    </w:p>
    <w:p w14:paraId="32392E05" w14:textId="13518096" w:rsidR="00EA0136" w:rsidRPr="00EA0136" w:rsidRDefault="00EA0136" w:rsidP="00EA0136">
      <w:pPr>
        <w:pStyle w:val="ListParagraph"/>
        <w:keepNext/>
        <w:framePr w:dropCap="margin" w:lines="3" w:wrap="around" w:vAnchor="text" w:hAnchor="page"/>
        <w:tabs>
          <w:tab w:val="left" w:pos="490"/>
        </w:tabs>
        <w:spacing w:before="214" w:line="795" w:lineRule="exact"/>
        <w:ind w:left="490" w:hanging="356"/>
        <w:jc w:val="both"/>
        <w:textAlignment w:val="baseline"/>
        <w:rPr>
          <w:color w:val="414142"/>
          <w:position w:val="-10"/>
          <w:sz w:val="56"/>
          <w:szCs w:val="56"/>
        </w:rPr>
      </w:pPr>
    </w:p>
    <w:p w14:paraId="33DB8BCF" w14:textId="19D44D92" w:rsidR="00CC0A36" w:rsidRDefault="00EA0136" w:rsidP="009D2A1C">
      <w:pPr>
        <w:pStyle w:val="ListParagraph"/>
        <w:numPr>
          <w:ilvl w:val="0"/>
          <w:numId w:val="58"/>
        </w:numPr>
        <w:tabs>
          <w:tab w:val="left" w:pos="490"/>
        </w:tabs>
        <w:spacing w:before="214"/>
        <w:jc w:val="both"/>
        <w:rPr>
          <w:rFonts w:ascii="Calibri"/>
          <w:b/>
          <w:color w:val="008FB4"/>
        </w:rPr>
      </w:pPr>
      <w:r>
        <w:rPr>
          <w:color w:val="414142"/>
          <w:sz w:val="18"/>
        </w:rPr>
        <w:t>T</w:t>
      </w:r>
      <w:r w:rsidR="00B13B6B">
        <w:rPr>
          <w:color w:val="414142"/>
          <w:sz w:val="18"/>
        </w:rPr>
        <w:t>he</w:t>
      </w:r>
      <w:r w:rsidR="00B13B6B">
        <w:rPr>
          <w:color w:val="414142"/>
          <w:spacing w:val="7"/>
          <w:sz w:val="18"/>
        </w:rPr>
        <w:t xml:space="preserve"> </w:t>
      </w:r>
      <w:r w:rsidR="00B13B6B">
        <w:rPr>
          <w:color w:val="414142"/>
          <w:sz w:val="18"/>
        </w:rPr>
        <w:t>property</w:t>
      </w:r>
      <w:r w:rsidR="00B13B6B">
        <w:rPr>
          <w:color w:val="414142"/>
          <w:spacing w:val="6"/>
          <w:sz w:val="18"/>
        </w:rPr>
        <w:t xml:space="preserve"> </w:t>
      </w:r>
      <w:r w:rsidR="00B13B6B">
        <w:rPr>
          <w:color w:val="414142"/>
          <w:sz w:val="18"/>
        </w:rPr>
        <w:t>must</w:t>
      </w:r>
      <w:r w:rsidR="00B13B6B">
        <w:rPr>
          <w:color w:val="414142"/>
          <w:spacing w:val="7"/>
          <w:sz w:val="18"/>
        </w:rPr>
        <w:t xml:space="preserve"> </w:t>
      </w:r>
      <w:r w:rsidR="00B13B6B">
        <w:rPr>
          <w:color w:val="414142"/>
          <w:sz w:val="18"/>
        </w:rPr>
        <w:t>have</w:t>
      </w:r>
      <w:r w:rsidR="00B13B6B">
        <w:rPr>
          <w:color w:val="414142"/>
          <w:spacing w:val="6"/>
          <w:sz w:val="18"/>
        </w:rPr>
        <w:t xml:space="preserve"> </w:t>
      </w:r>
      <w:r w:rsidR="00B13B6B">
        <w:rPr>
          <w:color w:val="414142"/>
          <w:sz w:val="18"/>
        </w:rPr>
        <w:t>a</w:t>
      </w:r>
      <w:r w:rsidR="00B13B6B">
        <w:rPr>
          <w:color w:val="414142"/>
          <w:spacing w:val="8"/>
          <w:sz w:val="18"/>
        </w:rPr>
        <w:t xml:space="preserve"> </w:t>
      </w:r>
      <w:r w:rsidR="00B13B6B">
        <w:rPr>
          <w:color w:val="414142"/>
          <w:sz w:val="18"/>
        </w:rPr>
        <w:t>total</w:t>
      </w:r>
      <w:r w:rsidR="00B13B6B">
        <w:rPr>
          <w:color w:val="414142"/>
          <w:spacing w:val="7"/>
          <w:sz w:val="18"/>
        </w:rPr>
        <w:t xml:space="preserve"> </w:t>
      </w:r>
      <w:r w:rsidR="00B13B6B">
        <w:rPr>
          <w:color w:val="414142"/>
          <w:sz w:val="18"/>
        </w:rPr>
        <w:t>assessed</w:t>
      </w:r>
      <w:r w:rsidR="00B13B6B">
        <w:rPr>
          <w:color w:val="414142"/>
          <w:spacing w:val="6"/>
          <w:sz w:val="18"/>
        </w:rPr>
        <w:t xml:space="preserve"> </w:t>
      </w:r>
      <w:r w:rsidR="00B13B6B">
        <w:rPr>
          <w:color w:val="414142"/>
          <w:sz w:val="18"/>
        </w:rPr>
        <w:t>value</w:t>
      </w:r>
      <w:r w:rsidR="00B13B6B">
        <w:rPr>
          <w:color w:val="414142"/>
          <w:spacing w:val="6"/>
          <w:sz w:val="18"/>
        </w:rPr>
        <w:t xml:space="preserve"> </w:t>
      </w:r>
      <w:r w:rsidR="00B13B6B">
        <w:rPr>
          <w:color w:val="414142"/>
          <w:sz w:val="18"/>
        </w:rPr>
        <w:t>at</w:t>
      </w:r>
      <w:r w:rsidR="00B13B6B">
        <w:rPr>
          <w:color w:val="414142"/>
          <w:spacing w:val="8"/>
          <w:sz w:val="18"/>
        </w:rPr>
        <w:t xml:space="preserve"> </w:t>
      </w:r>
      <w:r w:rsidR="00B13B6B">
        <w:rPr>
          <w:color w:val="414142"/>
          <w:sz w:val="18"/>
        </w:rPr>
        <w:t>or</w:t>
      </w:r>
      <w:r w:rsidR="00B13B6B">
        <w:rPr>
          <w:color w:val="414142"/>
          <w:spacing w:val="7"/>
          <w:sz w:val="18"/>
        </w:rPr>
        <w:t xml:space="preserve"> </w:t>
      </w:r>
      <w:r w:rsidR="00B13B6B">
        <w:rPr>
          <w:color w:val="414142"/>
          <w:sz w:val="18"/>
        </w:rPr>
        <w:t>under</w:t>
      </w:r>
      <w:r w:rsidR="00B13B6B">
        <w:rPr>
          <w:color w:val="414142"/>
          <w:spacing w:val="7"/>
          <w:sz w:val="18"/>
        </w:rPr>
        <w:t xml:space="preserve"> </w:t>
      </w:r>
      <w:r w:rsidR="00B13B6B">
        <w:rPr>
          <w:color w:val="414142"/>
          <w:sz w:val="18"/>
        </w:rPr>
        <w:t>the</w:t>
      </w:r>
      <w:r w:rsidR="00B13B6B">
        <w:rPr>
          <w:color w:val="414142"/>
          <w:spacing w:val="9"/>
          <w:sz w:val="18"/>
        </w:rPr>
        <w:t xml:space="preserve"> </w:t>
      </w:r>
      <w:r w:rsidR="00B13B6B">
        <w:rPr>
          <w:color w:val="414142"/>
          <w:sz w:val="18"/>
        </w:rPr>
        <w:t>referenced</w:t>
      </w:r>
      <w:r w:rsidR="00B13B6B">
        <w:rPr>
          <w:color w:val="414142"/>
          <w:spacing w:val="8"/>
          <w:sz w:val="18"/>
        </w:rPr>
        <w:t xml:space="preserve"> </w:t>
      </w:r>
      <w:hyperlink r:id="rId16">
        <w:r w:rsidR="00B13B6B">
          <w:rPr>
            <w:rFonts w:ascii="Arial Black"/>
            <w:color w:val="0462C1"/>
            <w:sz w:val="18"/>
            <w:u w:val="single" w:color="0462C1"/>
          </w:rPr>
          <w:t>BC</w:t>
        </w:r>
        <w:r w:rsidR="00B13B6B">
          <w:rPr>
            <w:rFonts w:ascii="Arial Black"/>
            <w:color w:val="0462C1"/>
            <w:spacing w:val="4"/>
            <w:sz w:val="18"/>
            <w:u w:val="single" w:color="0462C1"/>
          </w:rPr>
          <w:t xml:space="preserve"> </w:t>
        </w:r>
        <w:r w:rsidR="00B13B6B">
          <w:rPr>
            <w:rFonts w:ascii="Arial Black"/>
            <w:color w:val="0462C1"/>
            <w:sz w:val="18"/>
            <w:u w:val="single" w:color="0462C1"/>
          </w:rPr>
          <w:t>Assessment</w:t>
        </w:r>
      </w:hyperlink>
      <w:r w:rsidR="00B13B6B">
        <w:rPr>
          <w:rFonts w:ascii="Arial Black"/>
          <w:color w:val="0462C1"/>
          <w:spacing w:val="8"/>
          <w:sz w:val="18"/>
        </w:rPr>
        <w:t xml:space="preserve"> </w:t>
      </w:r>
      <w:r w:rsidR="00B13B6B">
        <w:rPr>
          <w:color w:val="414142"/>
          <w:sz w:val="18"/>
        </w:rPr>
        <w:t>listing</w:t>
      </w:r>
      <w:r w:rsidR="00B13B6B">
        <w:rPr>
          <w:color w:val="414142"/>
          <w:spacing w:val="7"/>
          <w:sz w:val="18"/>
        </w:rPr>
        <w:t xml:space="preserve"> </w:t>
      </w:r>
      <w:r w:rsidR="00B13B6B">
        <w:rPr>
          <w:color w:val="414142"/>
          <w:sz w:val="18"/>
        </w:rPr>
        <w:t>for</w:t>
      </w:r>
      <w:r w:rsidR="00B13B6B">
        <w:rPr>
          <w:color w:val="414142"/>
          <w:spacing w:val="7"/>
          <w:sz w:val="18"/>
        </w:rPr>
        <w:t xml:space="preserve"> </w:t>
      </w:r>
      <w:r w:rsidR="00B13B6B">
        <w:rPr>
          <w:color w:val="414142"/>
          <w:spacing w:val="-5"/>
          <w:sz w:val="18"/>
        </w:rPr>
        <w:t>the</w:t>
      </w:r>
    </w:p>
    <w:p w14:paraId="088F5A4C" w14:textId="77777777" w:rsidR="00CC0A36" w:rsidRDefault="00B13B6B">
      <w:pPr>
        <w:pStyle w:val="BodyText"/>
        <w:spacing w:before="6"/>
        <w:ind w:firstLine="0"/>
        <w:jc w:val="both"/>
      </w:pPr>
      <w:r>
        <w:rPr>
          <w:color w:val="414142"/>
        </w:rPr>
        <w:t>address</w:t>
      </w:r>
      <w:r>
        <w:rPr>
          <w:color w:val="414142"/>
          <w:spacing w:val="24"/>
        </w:rPr>
        <w:t xml:space="preserve"> </w:t>
      </w:r>
      <w:r>
        <w:rPr>
          <w:color w:val="414142"/>
        </w:rPr>
        <w:t>of</w:t>
      </w:r>
      <w:r>
        <w:rPr>
          <w:color w:val="414142"/>
          <w:spacing w:val="25"/>
        </w:rPr>
        <w:t xml:space="preserve"> </w:t>
      </w:r>
      <w:r>
        <w:rPr>
          <w:color w:val="414142"/>
        </w:rPr>
        <w:t>the</w:t>
      </w:r>
      <w:r>
        <w:rPr>
          <w:color w:val="414142"/>
          <w:spacing w:val="23"/>
        </w:rPr>
        <w:t xml:space="preserve"> </w:t>
      </w:r>
      <w:r>
        <w:rPr>
          <w:color w:val="414142"/>
        </w:rPr>
        <w:t>applicant’s</w:t>
      </w:r>
      <w:r>
        <w:rPr>
          <w:color w:val="414142"/>
          <w:spacing w:val="25"/>
        </w:rPr>
        <w:t xml:space="preserve"> </w:t>
      </w:r>
      <w:r>
        <w:rPr>
          <w:color w:val="414142"/>
        </w:rPr>
        <w:t>home</w:t>
      </w:r>
      <w:r>
        <w:rPr>
          <w:color w:val="414142"/>
          <w:spacing w:val="26"/>
        </w:rPr>
        <w:t xml:space="preserve"> </w:t>
      </w:r>
      <w:r>
        <w:rPr>
          <w:color w:val="414142"/>
        </w:rPr>
        <w:t>in</w:t>
      </w:r>
      <w:r>
        <w:rPr>
          <w:color w:val="414142"/>
          <w:spacing w:val="23"/>
        </w:rPr>
        <w:t xml:space="preserve"> </w:t>
      </w:r>
      <w:r>
        <w:rPr>
          <w:color w:val="414142"/>
        </w:rPr>
        <w:t>the</w:t>
      </w:r>
      <w:r>
        <w:rPr>
          <w:color w:val="414142"/>
          <w:spacing w:val="23"/>
        </w:rPr>
        <w:t xml:space="preserve"> </w:t>
      </w:r>
      <w:r>
        <w:rPr>
          <w:color w:val="414142"/>
        </w:rPr>
        <w:t>year</w:t>
      </w:r>
      <w:r>
        <w:rPr>
          <w:color w:val="414142"/>
          <w:spacing w:val="25"/>
        </w:rPr>
        <w:t xml:space="preserve"> </w:t>
      </w:r>
      <w:r>
        <w:rPr>
          <w:color w:val="414142"/>
        </w:rPr>
        <w:t>of</w:t>
      </w:r>
      <w:r>
        <w:rPr>
          <w:color w:val="414142"/>
          <w:spacing w:val="25"/>
        </w:rPr>
        <w:t xml:space="preserve"> </w:t>
      </w:r>
      <w:r>
        <w:rPr>
          <w:color w:val="414142"/>
        </w:rPr>
        <w:t>program</w:t>
      </w:r>
      <w:r>
        <w:rPr>
          <w:color w:val="414142"/>
          <w:spacing w:val="23"/>
        </w:rPr>
        <w:t xml:space="preserve"> </w:t>
      </w:r>
      <w:r>
        <w:rPr>
          <w:color w:val="414142"/>
          <w:spacing w:val="-2"/>
        </w:rPr>
        <w:t>registration.</w:t>
      </w:r>
    </w:p>
    <w:p w14:paraId="7E87BDC4" w14:textId="77777777" w:rsidR="00CC0A36" w:rsidRDefault="00B13B6B">
      <w:pPr>
        <w:pStyle w:val="ListParagraph"/>
        <w:numPr>
          <w:ilvl w:val="1"/>
          <w:numId w:val="58"/>
        </w:numPr>
        <w:tabs>
          <w:tab w:val="left" w:pos="773"/>
        </w:tabs>
        <w:spacing w:before="130" w:line="297" w:lineRule="auto"/>
        <w:ind w:left="773" w:right="492"/>
        <w:jc w:val="both"/>
        <w:rPr>
          <w:sz w:val="18"/>
        </w:rPr>
      </w:pPr>
      <w:r>
        <w:rPr>
          <w:color w:val="414142"/>
          <w:sz w:val="18"/>
        </w:rPr>
        <w:t>For participants registering</w:t>
      </w:r>
      <w:r>
        <w:rPr>
          <w:color w:val="414142"/>
          <w:spacing w:val="30"/>
          <w:sz w:val="18"/>
        </w:rPr>
        <w:t xml:space="preserve"> </w:t>
      </w:r>
      <w:r>
        <w:rPr>
          <w:color w:val="414142"/>
          <w:sz w:val="18"/>
        </w:rPr>
        <w:t>in the</w:t>
      </w:r>
      <w:r>
        <w:rPr>
          <w:color w:val="414142"/>
          <w:spacing w:val="28"/>
          <w:sz w:val="18"/>
        </w:rPr>
        <w:t xml:space="preserve"> </w:t>
      </w:r>
      <w:r>
        <w:rPr>
          <w:color w:val="414142"/>
          <w:sz w:val="18"/>
        </w:rPr>
        <w:t>CleanBC Energy Savings</w:t>
      </w:r>
      <w:r>
        <w:rPr>
          <w:color w:val="414142"/>
          <w:spacing w:val="26"/>
          <w:sz w:val="18"/>
        </w:rPr>
        <w:t xml:space="preserve"> </w:t>
      </w:r>
      <w:r>
        <w:rPr>
          <w:color w:val="414142"/>
          <w:sz w:val="18"/>
        </w:rPr>
        <w:t>Program</w:t>
      </w:r>
      <w:r>
        <w:rPr>
          <w:color w:val="414142"/>
          <w:spacing w:val="28"/>
          <w:sz w:val="18"/>
        </w:rPr>
        <w:t xml:space="preserve"> </w:t>
      </w:r>
      <w:r>
        <w:rPr>
          <w:color w:val="414142"/>
          <w:sz w:val="18"/>
        </w:rPr>
        <w:t>as Income Level 1</w:t>
      </w:r>
      <w:r>
        <w:rPr>
          <w:color w:val="414142"/>
          <w:spacing w:val="28"/>
          <w:sz w:val="18"/>
        </w:rPr>
        <w:t xml:space="preserve"> </w:t>
      </w:r>
      <w:r>
        <w:rPr>
          <w:color w:val="414142"/>
          <w:sz w:val="18"/>
        </w:rPr>
        <w:t>or 2</w:t>
      </w:r>
      <w:r>
        <w:rPr>
          <w:color w:val="414142"/>
          <w:spacing w:val="28"/>
          <w:sz w:val="18"/>
        </w:rPr>
        <w:t xml:space="preserve"> </w:t>
      </w:r>
      <w:r>
        <w:rPr>
          <w:color w:val="414142"/>
          <w:sz w:val="18"/>
        </w:rPr>
        <w:t>between June</w:t>
      </w:r>
      <w:r>
        <w:rPr>
          <w:color w:val="414142"/>
          <w:spacing w:val="26"/>
          <w:sz w:val="18"/>
        </w:rPr>
        <w:t xml:space="preserve"> </w:t>
      </w:r>
      <w:r>
        <w:rPr>
          <w:color w:val="414142"/>
          <w:sz w:val="18"/>
        </w:rPr>
        <w:t xml:space="preserve">18, 2024 – April 1, 2026, the property must have a total assessed value at or under $1,230,000 in the BC Assessment </w:t>
      </w:r>
      <w:r>
        <w:rPr>
          <w:color w:val="414142"/>
          <w:w w:val="110"/>
          <w:sz w:val="18"/>
        </w:rPr>
        <w:t>listing</w:t>
      </w:r>
      <w:r>
        <w:rPr>
          <w:color w:val="414142"/>
          <w:spacing w:val="-6"/>
          <w:w w:val="110"/>
          <w:sz w:val="18"/>
        </w:rPr>
        <w:t xml:space="preserve"> </w:t>
      </w:r>
      <w:r>
        <w:rPr>
          <w:color w:val="414142"/>
          <w:w w:val="110"/>
          <w:sz w:val="18"/>
        </w:rPr>
        <w:t>for</w:t>
      </w:r>
      <w:r>
        <w:rPr>
          <w:color w:val="414142"/>
          <w:spacing w:val="-6"/>
          <w:w w:val="110"/>
          <w:sz w:val="18"/>
        </w:rPr>
        <w:t xml:space="preserve"> </w:t>
      </w:r>
      <w:r>
        <w:rPr>
          <w:color w:val="414142"/>
          <w:w w:val="110"/>
          <w:sz w:val="18"/>
        </w:rPr>
        <w:t>the</w:t>
      </w:r>
      <w:r>
        <w:rPr>
          <w:color w:val="414142"/>
          <w:spacing w:val="-8"/>
          <w:w w:val="110"/>
          <w:sz w:val="18"/>
        </w:rPr>
        <w:t xml:space="preserve"> </w:t>
      </w:r>
      <w:r>
        <w:rPr>
          <w:color w:val="414142"/>
          <w:w w:val="110"/>
          <w:sz w:val="18"/>
        </w:rPr>
        <w:t>address</w:t>
      </w:r>
      <w:r>
        <w:rPr>
          <w:color w:val="414142"/>
          <w:spacing w:val="-6"/>
          <w:w w:val="110"/>
          <w:sz w:val="18"/>
        </w:rPr>
        <w:t xml:space="preserve"> </w:t>
      </w:r>
      <w:r>
        <w:rPr>
          <w:color w:val="414142"/>
          <w:w w:val="110"/>
          <w:sz w:val="18"/>
        </w:rPr>
        <w:t>of</w:t>
      </w:r>
      <w:r>
        <w:rPr>
          <w:color w:val="414142"/>
          <w:spacing w:val="-6"/>
          <w:w w:val="110"/>
          <w:sz w:val="18"/>
        </w:rPr>
        <w:t xml:space="preserve"> </w:t>
      </w:r>
      <w:r>
        <w:rPr>
          <w:color w:val="414142"/>
          <w:w w:val="110"/>
          <w:sz w:val="18"/>
        </w:rPr>
        <w:t>the</w:t>
      </w:r>
      <w:r>
        <w:rPr>
          <w:color w:val="414142"/>
          <w:spacing w:val="-8"/>
          <w:w w:val="110"/>
          <w:sz w:val="18"/>
        </w:rPr>
        <w:t xml:space="preserve"> </w:t>
      </w:r>
      <w:r>
        <w:rPr>
          <w:color w:val="414142"/>
          <w:w w:val="110"/>
          <w:sz w:val="18"/>
        </w:rPr>
        <w:t>applicant’s</w:t>
      </w:r>
      <w:r>
        <w:rPr>
          <w:color w:val="414142"/>
          <w:spacing w:val="-6"/>
          <w:w w:val="110"/>
          <w:sz w:val="18"/>
        </w:rPr>
        <w:t xml:space="preserve"> </w:t>
      </w:r>
      <w:r>
        <w:rPr>
          <w:color w:val="414142"/>
          <w:w w:val="110"/>
          <w:sz w:val="18"/>
        </w:rPr>
        <w:t>home</w:t>
      </w:r>
      <w:r>
        <w:rPr>
          <w:color w:val="414142"/>
          <w:spacing w:val="-8"/>
          <w:w w:val="110"/>
          <w:sz w:val="18"/>
        </w:rPr>
        <w:t xml:space="preserve"> </w:t>
      </w:r>
      <w:r>
        <w:rPr>
          <w:color w:val="414142"/>
          <w:w w:val="110"/>
          <w:sz w:val="18"/>
        </w:rPr>
        <w:t>in</w:t>
      </w:r>
      <w:r>
        <w:rPr>
          <w:color w:val="414142"/>
          <w:spacing w:val="-8"/>
          <w:w w:val="110"/>
          <w:sz w:val="18"/>
        </w:rPr>
        <w:t xml:space="preserve"> </w:t>
      </w:r>
      <w:r>
        <w:rPr>
          <w:color w:val="414142"/>
          <w:w w:val="110"/>
          <w:sz w:val="18"/>
        </w:rPr>
        <w:t>the</w:t>
      </w:r>
      <w:r>
        <w:rPr>
          <w:color w:val="414142"/>
          <w:spacing w:val="-8"/>
          <w:w w:val="110"/>
          <w:sz w:val="18"/>
        </w:rPr>
        <w:t xml:space="preserve"> </w:t>
      </w:r>
      <w:r>
        <w:rPr>
          <w:color w:val="414142"/>
          <w:w w:val="110"/>
          <w:sz w:val="18"/>
        </w:rPr>
        <w:t>year</w:t>
      </w:r>
      <w:r>
        <w:rPr>
          <w:color w:val="414142"/>
          <w:spacing w:val="-6"/>
          <w:w w:val="110"/>
          <w:sz w:val="18"/>
        </w:rPr>
        <w:t xml:space="preserve"> </w:t>
      </w:r>
      <w:r>
        <w:rPr>
          <w:color w:val="414142"/>
          <w:w w:val="110"/>
          <w:sz w:val="18"/>
        </w:rPr>
        <w:t>of</w:t>
      </w:r>
      <w:r>
        <w:rPr>
          <w:color w:val="414142"/>
          <w:spacing w:val="-6"/>
          <w:w w:val="110"/>
          <w:sz w:val="18"/>
        </w:rPr>
        <w:t xml:space="preserve"> </w:t>
      </w:r>
      <w:r>
        <w:rPr>
          <w:color w:val="414142"/>
          <w:w w:val="110"/>
          <w:sz w:val="18"/>
        </w:rPr>
        <w:t>program</w:t>
      </w:r>
      <w:r>
        <w:rPr>
          <w:color w:val="414142"/>
          <w:spacing w:val="-8"/>
          <w:w w:val="110"/>
          <w:sz w:val="18"/>
        </w:rPr>
        <w:t xml:space="preserve"> </w:t>
      </w:r>
      <w:r>
        <w:rPr>
          <w:color w:val="414142"/>
          <w:w w:val="110"/>
          <w:sz w:val="18"/>
        </w:rPr>
        <w:t>registration.</w:t>
      </w:r>
    </w:p>
    <w:p w14:paraId="38881631" w14:textId="77777777" w:rsidR="00CC0A36" w:rsidRDefault="00B13B6B">
      <w:pPr>
        <w:pStyle w:val="ListParagraph"/>
        <w:numPr>
          <w:ilvl w:val="1"/>
          <w:numId w:val="58"/>
        </w:numPr>
        <w:tabs>
          <w:tab w:val="left" w:pos="775"/>
        </w:tabs>
        <w:spacing w:line="297" w:lineRule="auto"/>
        <w:ind w:left="775" w:right="494" w:hanging="360"/>
        <w:jc w:val="both"/>
        <w:rPr>
          <w:sz w:val="18"/>
        </w:rPr>
      </w:pPr>
      <w:r>
        <w:rPr>
          <w:color w:val="414142"/>
          <w:sz w:val="18"/>
        </w:rPr>
        <w:t>For participants registering in the CleanBC Energy Savings Program as Income Level 1 or 2 on or after April 1, 2026,</w:t>
      </w:r>
      <w:r>
        <w:rPr>
          <w:color w:val="414142"/>
          <w:spacing w:val="29"/>
          <w:sz w:val="18"/>
        </w:rPr>
        <w:t xml:space="preserve"> </w:t>
      </w:r>
      <w:r>
        <w:rPr>
          <w:color w:val="414142"/>
          <w:sz w:val="18"/>
        </w:rPr>
        <w:t>the</w:t>
      </w:r>
      <w:r>
        <w:rPr>
          <w:color w:val="414142"/>
          <w:spacing w:val="27"/>
          <w:sz w:val="18"/>
        </w:rPr>
        <w:t xml:space="preserve"> </w:t>
      </w:r>
      <w:r>
        <w:rPr>
          <w:color w:val="414142"/>
          <w:sz w:val="18"/>
        </w:rPr>
        <w:t>property</w:t>
      </w:r>
      <w:r>
        <w:rPr>
          <w:color w:val="414142"/>
          <w:spacing w:val="27"/>
          <w:sz w:val="18"/>
        </w:rPr>
        <w:t xml:space="preserve"> </w:t>
      </w:r>
      <w:r>
        <w:rPr>
          <w:color w:val="414142"/>
          <w:sz w:val="18"/>
        </w:rPr>
        <w:t>must</w:t>
      </w:r>
      <w:r>
        <w:rPr>
          <w:color w:val="414142"/>
          <w:spacing w:val="29"/>
          <w:sz w:val="18"/>
        </w:rPr>
        <w:t xml:space="preserve"> </w:t>
      </w:r>
      <w:r>
        <w:rPr>
          <w:color w:val="414142"/>
          <w:sz w:val="18"/>
        </w:rPr>
        <w:t>have</w:t>
      </w:r>
      <w:r>
        <w:rPr>
          <w:color w:val="414142"/>
          <w:spacing w:val="27"/>
          <w:sz w:val="18"/>
        </w:rPr>
        <w:t xml:space="preserve"> </w:t>
      </w:r>
      <w:r>
        <w:rPr>
          <w:color w:val="414142"/>
          <w:sz w:val="18"/>
        </w:rPr>
        <w:t>a</w:t>
      </w:r>
      <w:r>
        <w:rPr>
          <w:color w:val="414142"/>
          <w:spacing w:val="27"/>
          <w:sz w:val="18"/>
        </w:rPr>
        <w:t xml:space="preserve"> </w:t>
      </w:r>
      <w:r>
        <w:rPr>
          <w:color w:val="414142"/>
          <w:sz w:val="18"/>
        </w:rPr>
        <w:t>total</w:t>
      </w:r>
      <w:r>
        <w:rPr>
          <w:color w:val="414142"/>
          <w:spacing w:val="26"/>
          <w:sz w:val="18"/>
        </w:rPr>
        <w:t xml:space="preserve"> </w:t>
      </w:r>
      <w:r>
        <w:rPr>
          <w:color w:val="414142"/>
          <w:sz w:val="18"/>
        </w:rPr>
        <w:t>assessed</w:t>
      </w:r>
      <w:r>
        <w:rPr>
          <w:color w:val="414142"/>
          <w:spacing w:val="27"/>
          <w:sz w:val="18"/>
        </w:rPr>
        <w:t xml:space="preserve"> </w:t>
      </w:r>
      <w:r>
        <w:rPr>
          <w:color w:val="414142"/>
          <w:sz w:val="18"/>
        </w:rPr>
        <w:t>value</w:t>
      </w:r>
      <w:r>
        <w:rPr>
          <w:color w:val="414142"/>
          <w:spacing w:val="27"/>
          <w:sz w:val="18"/>
        </w:rPr>
        <w:t xml:space="preserve"> </w:t>
      </w:r>
      <w:r>
        <w:rPr>
          <w:color w:val="414142"/>
          <w:sz w:val="18"/>
        </w:rPr>
        <w:t>at</w:t>
      </w:r>
      <w:r>
        <w:rPr>
          <w:color w:val="414142"/>
          <w:spacing w:val="27"/>
          <w:sz w:val="18"/>
        </w:rPr>
        <w:t xml:space="preserve"> </w:t>
      </w:r>
      <w:r>
        <w:rPr>
          <w:color w:val="414142"/>
          <w:sz w:val="18"/>
        </w:rPr>
        <w:t>or</w:t>
      </w:r>
      <w:r>
        <w:rPr>
          <w:color w:val="414142"/>
          <w:spacing w:val="29"/>
          <w:sz w:val="18"/>
        </w:rPr>
        <w:t xml:space="preserve"> </w:t>
      </w:r>
      <w:r>
        <w:rPr>
          <w:color w:val="414142"/>
          <w:sz w:val="18"/>
        </w:rPr>
        <w:t>under</w:t>
      </w:r>
      <w:r>
        <w:rPr>
          <w:color w:val="414142"/>
          <w:spacing w:val="29"/>
          <w:sz w:val="18"/>
        </w:rPr>
        <w:t xml:space="preserve"> </w:t>
      </w:r>
      <w:r>
        <w:rPr>
          <w:color w:val="414142"/>
          <w:sz w:val="18"/>
        </w:rPr>
        <w:t>$1,200,000</w:t>
      </w:r>
      <w:r>
        <w:rPr>
          <w:color w:val="414142"/>
          <w:spacing w:val="27"/>
          <w:sz w:val="18"/>
        </w:rPr>
        <w:t xml:space="preserve"> </w:t>
      </w:r>
      <w:r>
        <w:rPr>
          <w:color w:val="414142"/>
          <w:sz w:val="18"/>
        </w:rPr>
        <w:t>in</w:t>
      </w:r>
      <w:r>
        <w:rPr>
          <w:color w:val="414142"/>
          <w:spacing w:val="27"/>
          <w:sz w:val="18"/>
        </w:rPr>
        <w:t xml:space="preserve"> </w:t>
      </w:r>
      <w:r>
        <w:rPr>
          <w:color w:val="414142"/>
          <w:sz w:val="18"/>
        </w:rPr>
        <w:t>the</w:t>
      </w:r>
      <w:r>
        <w:rPr>
          <w:color w:val="414142"/>
          <w:spacing w:val="27"/>
          <w:sz w:val="18"/>
        </w:rPr>
        <w:t xml:space="preserve"> </w:t>
      </w:r>
      <w:r>
        <w:rPr>
          <w:color w:val="414142"/>
          <w:sz w:val="18"/>
        </w:rPr>
        <w:t>BC</w:t>
      </w:r>
      <w:r>
        <w:rPr>
          <w:color w:val="414142"/>
          <w:spacing w:val="27"/>
          <w:sz w:val="18"/>
        </w:rPr>
        <w:t xml:space="preserve"> </w:t>
      </w:r>
      <w:r>
        <w:rPr>
          <w:color w:val="414142"/>
          <w:sz w:val="18"/>
        </w:rPr>
        <w:t>Assessment</w:t>
      </w:r>
      <w:r>
        <w:rPr>
          <w:color w:val="414142"/>
          <w:spacing w:val="29"/>
          <w:sz w:val="18"/>
        </w:rPr>
        <w:t xml:space="preserve"> </w:t>
      </w:r>
      <w:r>
        <w:rPr>
          <w:color w:val="414142"/>
          <w:sz w:val="18"/>
        </w:rPr>
        <w:t>listing</w:t>
      </w:r>
      <w:r>
        <w:rPr>
          <w:color w:val="414142"/>
          <w:spacing w:val="27"/>
          <w:sz w:val="18"/>
        </w:rPr>
        <w:t xml:space="preserve"> </w:t>
      </w:r>
      <w:r>
        <w:rPr>
          <w:color w:val="414142"/>
          <w:sz w:val="18"/>
        </w:rPr>
        <w:t xml:space="preserve">for </w:t>
      </w:r>
      <w:r>
        <w:rPr>
          <w:color w:val="414142"/>
          <w:w w:val="110"/>
          <w:sz w:val="18"/>
        </w:rPr>
        <w:t>the</w:t>
      </w:r>
      <w:r>
        <w:rPr>
          <w:color w:val="414142"/>
          <w:spacing w:val="-6"/>
          <w:w w:val="110"/>
          <w:sz w:val="18"/>
        </w:rPr>
        <w:t xml:space="preserve"> </w:t>
      </w:r>
      <w:r>
        <w:rPr>
          <w:color w:val="414142"/>
          <w:w w:val="110"/>
          <w:sz w:val="18"/>
        </w:rPr>
        <w:t>address</w:t>
      </w:r>
      <w:r>
        <w:rPr>
          <w:color w:val="414142"/>
          <w:spacing w:val="-4"/>
          <w:w w:val="110"/>
          <w:sz w:val="18"/>
        </w:rPr>
        <w:t xml:space="preserve"> </w:t>
      </w:r>
      <w:r>
        <w:rPr>
          <w:color w:val="414142"/>
          <w:w w:val="110"/>
          <w:sz w:val="18"/>
        </w:rPr>
        <w:t>of</w:t>
      </w:r>
      <w:r>
        <w:rPr>
          <w:color w:val="414142"/>
          <w:spacing w:val="-4"/>
          <w:w w:val="110"/>
          <w:sz w:val="18"/>
        </w:rPr>
        <w:t xml:space="preserve"> </w:t>
      </w:r>
      <w:r>
        <w:rPr>
          <w:color w:val="414142"/>
          <w:w w:val="110"/>
          <w:sz w:val="18"/>
        </w:rPr>
        <w:t>the</w:t>
      </w:r>
      <w:r>
        <w:rPr>
          <w:color w:val="414142"/>
          <w:spacing w:val="-6"/>
          <w:w w:val="110"/>
          <w:sz w:val="18"/>
        </w:rPr>
        <w:t xml:space="preserve"> </w:t>
      </w:r>
      <w:r>
        <w:rPr>
          <w:color w:val="414142"/>
          <w:w w:val="110"/>
          <w:sz w:val="18"/>
        </w:rPr>
        <w:t>applicant’s</w:t>
      </w:r>
      <w:r>
        <w:rPr>
          <w:color w:val="414142"/>
          <w:spacing w:val="-4"/>
          <w:w w:val="110"/>
          <w:sz w:val="18"/>
        </w:rPr>
        <w:t xml:space="preserve"> </w:t>
      </w:r>
      <w:r>
        <w:rPr>
          <w:color w:val="414142"/>
          <w:w w:val="110"/>
          <w:sz w:val="18"/>
        </w:rPr>
        <w:t>home</w:t>
      </w:r>
      <w:r>
        <w:rPr>
          <w:color w:val="414142"/>
          <w:spacing w:val="-6"/>
          <w:w w:val="110"/>
          <w:sz w:val="18"/>
        </w:rPr>
        <w:t xml:space="preserve"> </w:t>
      </w:r>
      <w:r>
        <w:rPr>
          <w:color w:val="414142"/>
          <w:w w:val="110"/>
          <w:sz w:val="18"/>
        </w:rPr>
        <w:t>in</w:t>
      </w:r>
      <w:r>
        <w:rPr>
          <w:color w:val="414142"/>
          <w:spacing w:val="-6"/>
          <w:w w:val="110"/>
          <w:sz w:val="18"/>
        </w:rPr>
        <w:t xml:space="preserve"> </w:t>
      </w:r>
      <w:r>
        <w:rPr>
          <w:color w:val="414142"/>
          <w:w w:val="110"/>
          <w:sz w:val="18"/>
        </w:rPr>
        <w:t>the</w:t>
      </w:r>
      <w:r>
        <w:rPr>
          <w:color w:val="414142"/>
          <w:spacing w:val="-6"/>
          <w:w w:val="110"/>
          <w:sz w:val="18"/>
        </w:rPr>
        <w:t xml:space="preserve"> </w:t>
      </w:r>
      <w:r>
        <w:rPr>
          <w:color w:val="414142"/>
          <w:w w:val="110"/>
          <w:sz w:val="18"/>
        </w:rPr>
        <w:t>year</w:t>
      </w:r>
      <w:r>
        <w:rPr>
          <w:color w:val="414142"/>
          <w:spacing w:val="-4"/>
          <w:w w:val="110"/>
          <w:sz w:val="18"/>
        </w:rPr>
        <w:t xml:space="preserve"> </w:t>
      </w:r>
      <w:r>
        <w:rPr>
          <w:color w:val="414142"/>
          <w:w w:val="110"/>
          <w:sz w:val="18"/>
        </w:rPr>
        <w:t>of</w:t>
      </w:r>
      <w:r>
        <w:rPr>
          <w:color w:val="414142"/>
          <w:spacing w:val="-4"/>
          <w:w w:val="110"/>
          <w:sz w:val="18"/>
        </w:rPr>
        <w:t xml:space="preserve"> </w:t>
      </w:r>
      <w:r>
        <w:rPr>
          <w:color w:val="414142"/>
          <w:w w:val="110"/>
          <w:sz w:val="18"/>
        </w:rPr>
        <w:t>program</w:t>
      </w:r>
      <w:r>
        <w:rPr>
          <w:color w:val="414142"/>
          <w:spacing w:val="-4"/>
          <w:w w:val="110"/>
          <w:sz w:val="18"/>
        </w:rPr>
        <w:t xml:space="preserve"> </w:t>
      </w:r>
      <w:r>
        <w:rPr>
          <w:color w:val="414142"/>
          <w:w w:val="110"/>
          <w:sz w:val="18"/>
        </w:rPr>
        <w:t>registration.</w:t>
      </w:r>
    </w:p>
    <w:p w14:paraId="57C837BB" w14:textId="77777777" w:rsidR="00CC0A36" w:rsidRDefault="00B13B6B">
      <w:pPr>
        <w:pStyle w:val="ListParagraph"/>
        <w:numPr>
          <w:ilvl w:val="1"/>
          <w:numId w:val="58"/>
        </w:numPr>
        <w:tabs>
          <w:tab w:val="left" w:pos="775"/>
        </w:tabs>
        <w:spacing w:before="114" w:line="297" w:lineRule="auto"/>
        <w:ind w:left="775" w:right="489" w:hanging="360"/>
        <w:jc w:val="both"/>
        <w:rPr>
          <w:sz w:val="18"/>
        </w:rPr>
      </w:pPr>
      <w:r>
        <w:rPr>
          <w:color w:val="414142"/>
          <w:sz w:val="18"/>
        </w:rPr>
        <w:t>For participants registering in the CleanBC Energy Savings Program as Income Level 3 on or after April 1, 2026,</w:t>
      </w:r>
      <w:r>
        <w:rPr>
          <w:color w:val="414142"/>
          <w:spacing w:val="40"/>
          <w:w w:val="110"/>
          <w:sz w:val="18"/>
        </w:rPr>
        <w:t xml:space="preserve"> </w:t>
      </w:r>
      <w:r>
        <w:rPr>
          <w:color w:val="414142"/>
          <w:w w:val="110"/>
          <w:sz w:val="18"/>
        </w:rPr>
        <w:t>the</w:t>
      </w:r>
      <w:r>
        <w:rPr>
          <w:color w:val="414142"/>
          <w:spacing w:val="-8"/>
          <w:w w:val="110"/>
          <w:sz w:val="18"/>
        </w:rPr>
        <w:t xml:space="preserve"> </w:t>
      </w:r>
      <w:r>
        <w:rPr>
          <w:color w:val="414142"/>
          <w:w w:val="110"/>
          <w:sz w:val="18"/>
        </w:rPr>
        <w:t>property</w:t>
      </w:r>
      <w:r>
        <w:rPr>
          <w:color w:val="414142"/>
          <w:spacing w:val="-8"/>
          <w:w w:val="110"/>
          <w:sz w:val="18"/>
        </w:rPr>
        <w:t xml:space="preserve"> </w:t>
      </w:r>
      <w:r>
        <w:rPr>
          <w:color w:val="414142"/>
          <w:w w:val="110"/>
          <w:sz w:val="18"/>
        </w:rPr>
        <w:t>must</w:t>
      </w:r>
      <w:r>
        <w:rPr>
          <w:color w:val="414142"/>
          <w:spacing w:val="-8"/>
          <w:w w:val="110"/>
          <w:sz w:val="18"/>
        </w:rPr>
        <w:t xml:space="preserve"> </w:t>
      </w:r>
      <w:r>
        <w:rPr>
          <w:color w:val="414142"/>
          <w:w w:val="110"/>
          <w:sz w:val="18"/>
        </w:rPr>
        <w:t>have</w:t>
      </w:r>
      <w:r>
        <w:rPr>
          <w:color w:val="414142"/>
          <w:spacing w:val="-9"/>
          <w:w w:val="110"/>
          <w:sz w:val="18"/>
        </w:rPr>
        <w:t xml:space="preserve"> </w:t>
      </w:r>
      <w:r>
        <w:rPr>
          <w:color w:val="414142"/>
          <w:w w:val="110"/>
          <w:sz w:val="18"/>
        </w:rPr>
        <w:t>a</w:t>
      </w:r>
      <w:r>
        <w:rPr>
          <w:color w:val="414142"/>
          <w:spacing w:val="-8"/>
          <w:w w:val="110"/>
          <w:sz w:val="18"/>
        </w:rPr>
        <w:t xml:space="preserve"> </w:t>
      </w:r>
      <w:r>
        <w:rPr>
          <w:color w:val="414142"/>
          <w:w w:val="110"/>
          <w:sz w:val="18"/>
        </w:rPr>
        <w:t>total</w:t>
      </w:r>
      <w:r>
        <w:rPr>
          <w:color w:val="414142"/>
          <w:spacing w:val="-9"/>
          <w:w w:val="110"/>
          <w:sz w:val="18"/>
        </w:rPr>
        <w:t xml:space="preserve"> </w:t>
      </w:r>
      <w:r>
        <w:rPr>
          <w:color w:val="414142"/>
          <w:w w:val="110"/>
          <w:sz w:val="18"/>
        </w:rPr>
        <w:t>assessed</w:t>
      </w:r>
      <w:r>
        <w:rPr>
          <w:color w:val="414142"/>
          <w:spacing w:val="-9"/>
          <w:w w:val="110"/>
          <w:sz w:val="18"/>
        </w:rPr>
        <w:t xml:space="preserve"> </w:t>
      </w:r>
      <w:r>
        <w:rPr>
          <w:color w:val="414142"/>
          <w:w w:val="110"/>
          <w:sz w:val="18"/>
        </w:rPr>
        <w:t>value</w:t>
      </w:r>
      <w:r>
        <w:rPr>
          <w:color w:val="414142"/>
          <w:spacing w:val="-8"/>
          <w:w w:val="110"/>
          <w:sz w:val="18"/>
        </w:rPr>
        <w:t xml:space="preserve"> </w:t>
      </w:r>
      <w:r>
        <w:rPr>
          <w:color w:val="414142"/>
          <w:w w:val="110"/>
          <w:sz w:val="18"/>
        </w:rPr>
        <w:t>at</w:t>
      </w:r>
      <w:r>
        <w:rPr>
          <w:color w:val="414142"/>
          <w:spacing w:val="-10"/>
          <w:w w:val="110"/>
          <w:sz w:val="18"/>
        </w:rPr>
        <w:t xml:space="preserve"> </w:t>
      </w:r>
      <w:r>
        <w:rPr>
          <w:color w:val="414142"/>
          <w:w w:val="110"/>
          <w:sz w:val="18"/>
        </w:rPr>
        <w:t>or</w:t>
      </w:r>
      <w:r>
        <w:rPr>
          <w:color w:val="414142"/>
          <w:spacing w:val="-8"/>
          <w:w w:val="110"/>
          <w:sz w:val="18"/>
        </w:rPr>
        <w:t xml:space="preserve"> </w:t>
      </w:r>
      <w:r>
        <w:rPr>
          <w:color w:val="414142"/>
          <w:w w:val="110"/>
          <w:sz w:val="18"/>
        </w:rPr>
        <w:t>under</w:t>
      </w:r>
      <w:r>
        <w:rPr>
          <w:color w:val="414142"/>
          <w:spacing w:val="-8"/>
          <w:w w:val="110"/>
          <w:sz w:val="18"/>
        </w:rPr>
        <w:t xml:space="preserve"> </w:t>
      </w:r>
      <w:r>
        <w:rPr>
          <w:color w:val="414142"/>
          <w:w w:val="110"/>
          <w:sz w:val="18"/>
        </w:rPr>
        <w:t>$1,820,000</w:t>
      </w:r>
      <w:r>
        <w:rPr>
          <w:color w:val="414142"/>
          <w:spacing w:val="-8"/>
          <w:w w:val="110"/>
          <w:sz w:val="18"/>
        </w:rPr>
        <w:t xml:space="preserve"> </w:t>
      </w:r>
      <w:r>
        <w:rPr>
          <w:color w:val="414142"/>
          <w:w w:val="110"/>
          <w:sz w:val="18"/>
        </w:rPr>
        <w:t>in</w:t>
      </w:r>
      <w:r>
        <w:rPr>
          <w:color w:val="414142"/>
          <w:spacing w:val="-9"/>
          <w:w w:val="110"/>
          <w:sz w:val="18"/>
        </w:rPr>
        <w:t xml:space="preserve"> </w:t>
      </w:r>
      <w:r>
        <w:rPr>
          <w:color w:val="414142"/>
          <w:w w:val="110"/>
          <w:sz w:val="18"/>
        </w:rPr>
        <w:t>the</w:t>
      </w:r>
      <w:r>
        <w:rPr>
          <w:color w:val="414142"/>
          <w:spacing w:val="-8"/>
          <w:w w:val="110"/>
          <w:sz w:val="18"/>
        </w:rPr>
        <w:t xml:space="preserve"> </w:t>
      </w:r>
      <w:r>
        <w:rPr>
          <w:color w:val="414142"/>
          <w:w w:val="110"/>
          <w:sz w:val="18"/>
        </w:rPr>
        <w:t>BC</w:t>
      </w:r>
      <w:r>
        <w:rPr>
          <w:color w:val="414142"/>
          <w:spacing w:val="-11"/>
          <w:w w:val="110"/>
          <w:sz w:val="18"/>
        </w:rPr>
        <w:t xml:space="preserve"> </w:t>
      </w:r>
      <w:r>
        <w:rPr>
          <w:color w:val="414142"/>
          <w:w w:val="110"/>
          <w:sz w:val="18"/>
        </w:rPr>
        <w:t>Assessment</w:t>
      </w:r>
      <w:r>
        <w:rPr>
          <w:color w:val="414142"/>
          <w:spacing w:val="-8"/>
          <w:w w:val="110"/>
          <w:sz w:val="18"/>
        </w:rPr>
        <w:t xml:space="preserve"> </w:t>
      </w:r>
      <w:r>
        <w:rPr>
          <w:color w:val="414142"/>
          <w:w w:val="110"/>
          <w:sz w:val="18"/>
        </w:rPr>
        <w:t>listing</w:t>
      </w:r>
      <w:r>
        <w:rPr>
          <w:color w:val="414142"/>
          <w:spacing w:val="-8"/>
          <w:w w:val="110"/>
          <w:sz w:val="18"/>
        </w:rPr>
        <w:t xml:space="preserve"> </w:t>
      </w:r>
      <w:r>
        <w:rPr>
          <w:color w:val="414142"/>
          <w:w w:val="110"/>
          <w:sz w:val="18"/>
        </w:rPr>
        <w:t>for</w:t>
      </w:r>
      <w:r>
        <w:rPr>
          <w:color w:val="414142"/>
          <w:spacing w:val="-8"/>
          <w:w w:val="110"/>
          <w:sz w:val="18"/>
        </w:rPr>
        <w:t xml:space="preserve"> </w:t>
      </w:r>
      <w:r>
        <w:rPr>
          <w:color w:val="414142"/>
          <w:w w:val="110"/>
          <w:sz w:val="18"/>
        </w:rPr>
        <w:t>the address</w:t>
      </w:r>
      <w:r>
        <w:rPr>
          <w:color w:val="414142"/>
          <w:spacing w:val="-3"/>
          <w:w w:val="110"/>
          <w:sz w:val="18"/>
        </w:rPr>
        <w:t xml:space="preserve"> </w:t>
      </w:r>
      <w:r>
        <w:rPr>
          <w:color w:val="414142"/>
          <w:w w:val="110"/>
          <w:sz w:val="18"/>
        </w:rPr>
        <w:t>of</w:t>
      </w:r>
      <w:r>
        <w:rPr>
          <w:color w:val="414142"/>
          <w:spacing w:val="-3"/>
          <w:w w:val="110"/>
          <w:sz w:val="18"/>
        </w:rPr>
        <w:t xml:space="preserve"> </w:t>
      </w:r>
      <w:r>
        <w:rPr>
          <w:color w:val="414142"/>
          <w:w w:val="110"/>
          <w:sz w:val="18"/>
        </w:rPr>
        <w:t>the</w:t>
      </w:r>
      <w:r>
        <w:rPr>
          <w:color w:val="414142"/>
          <w:spacing w:val="-5"/>
          <w:w w:val="110"/>
          <w:sz w:val="18"/>
        </w:rPr>
        <w:t xml:space="preserve"> </w:t>
      </w:r>
      <w:r>
        <w:rPr>
          <w:color w:val="414142"/>
          <w:w w:val="110"/>
          <w:sz w:val="18"/>
        </w:rPr>
        <w:t>applicant’s</w:t>
      </w:r>
      <w:r>
        <w:rPr>
          <w:color w:val="414142"/>
          <w:spacing w:val="-3"/>
          <w:w w:val="110"/>
          <w:sz w:val="18"/>
        </w:rPr>
        <w:t xml:space="preserve"> </w:t>
      </w:r>
      <w:r>
        <w:rPr>
          <w:color w:val="414142"/>
          <w:w w:val="110"/>
          <w:sz w:val="18"/>
        </w:rPr>
        <w:t>home</w:t>
      </w:r>
      <w:r>
        <w:rPr>
          <w:color w:val="414142"/>
          <w:spacing w:val="-5"/>
          <w:w w:val="110"/>
          <w:sz w:val="18"/>
        </w:rPr>
        <w:t xml:space="preserve"> </w:t>
      </w:r>
      <w:r>
        <w:rPr>
          <w:color w:val="414142"/>
          <w:w w:val="110"/>
          <w:sz w:val="18"/>
        </w:rPr>
        <w:t>in</w:t>
      </w:r>
      <w:r>
        <w:rPr>
          <w:color w:val="414142"/>
          <w:spacing w:val="-5"/>
          <w:w w:val="110"/>
          <w:sz w:val="18"/>
        </w:rPr>
        <w:t xml:space="preserve"> </w:t>
      </w:r>
      <w:r>
        <w:rPr>
          <w:color w:val="414142"/>
          <w:w w:val="110"/>
          <w:sz w:val="18"/>
        </w:rPr>
        <w:t>the</w:t>
      </w:r>
      <w:r>
        <w:rPr>
          <w:color w:val="414142"/>
          <w:spacing w:val="-5"/>
          <w:w w:val="110"/>
          <w:sz w:val="18"/>
        </w:rPr>
        <w:t xml:space="preserve"> </w:t>
      </w:r>
      <w:r>
        <w:rPr>
          <w:color w:val="414142"/>
          <w:w w:val="110"/>
          <w:sz w:val="18"/>
        </w:rPr>
        <w:t>year</w:t>
      </w:r>
      <w:r>
        <w:rPr>
          <w:color w:val="414142"/>
          <w:spacing w:val="-3"/>
          <w:w w:val="110"/>
          <w:sz w:val="18"/>
        </w:rPr>
        <w:t xml:space="preserve"> </w:t>
      </w:r>
      <w:r>
        <w:rPr>
          <w:color w:val="414142"/>
          <w:w w:val="110"/>
          <w:sz w:val="18"/>
        </w:rPr>
        <w:t>of</w:t>
      </w:r>
      <w:r>
        <w:rPr>
          <w:color w:val="414142"/>
          <w:spacing w:val="-3"/>
          <w:w w:val="110"/>
          <w:sz w:val="18"/>
        </w:rPr>
        <w:t xml:space="preserve"> </w:t>
      </w:r>
      <w:r>
        <w:rPr>
          <w:color w:val="414142"/>
          <w:w w:val="110"/>
          <w:sz w:val="18"/>
        </w:rPr>
        <w:t>program</w:t>
      </w:r>
      <w:r>
        <w:rPr>
          <w:color w:val="414142"/>
          <w:spacing w:val="-5"/>
          <w:w w:val="110"/>
          <w:sz w:val="18"/>
        </w:rPr>
        <w:t xml:space="preserve"> </w:t>
      </w:r>
      <w:r>
        <w:rPr>
          <w:color w:val="414142"/>
          <w:w w:val="110"/>
          <w:sz w:val="18"/>
        </w:rPr>
        <w:t>registration.</w:t>
      </w:r>
    </w:p>
    <w:p w14:paraId="370EEA49" w14:textId="77777777" w:rsidR="00CC0A36" w:rsidRDefault="00CC0A36">
      <w:pPr>
        <w:pStyle w:val="ListParagraph"/>
        <w:spacing w:line="297" w:lineRule="auto"/>
        <w:jc w:val="both"/>
        <w:rPr>
          <w:sz w:val="18"/>
        </w:rPr>
        <w:sectPr w:rsidR="00CC0A36">
          <w:pgSz w:w="12240" w:h="15840"/>
          <w:pgMar w:top="1880" w:right="720" w:bottom="1160" w:left="1080" w:header="711" w:footer="973" w:gutter="0"/>
          <w:cols w:space="720"/>
        </w:sectPr>
      </w:pPr>
    </w:p>
    <w:p w14:paraId="1F0D0FFA" w14:textId="1D84BEF0" w:rsidR="009D29C6" w:rsidRPr="009D29C6" w:rsidRDefault="009D29C6" w:rsidP="009D29C6">
      <w:pPr>
        <w:pStyle w:val="ListParagraph"/>
        <w:keepNext/>
        <w:framePr w:dropCap="margin" w:lines="3" w:wrap="around" w:vAnchor="text" w:hAnchor="page"/>
        <w:tabs>
          <w:tab w:val="left" w:pos="488"/>
          <w:tab w:val="left" w:pos="490"/>
        </w:tabs>
        <w:spacing w:before="155" w:line="822" w:lineRule="exact"/>
        <w:ind w:left="490"/>
        <w:jc w:val="both"/>
        <w:textAlignment w:val="baseline"/>
        <w:rPr>
          <w:color w:val="414142"/>
          <w:w w:val="110"/>
          <w:position w:val="-9"/>
          <w:sz w:val="56"/>
          <w:szCs w:val="56"/>
        </w:rPr>
      </w:pPr>
    </w:p>
    <w:p w14:paraId="523EB4D5" w14:textId="3D5606A7" w:rsidR="00CC0A36" w:rsidRPr="002C00E2" w:rsidRDefault="004C38C2" w:rsidP="009D2A1C">
      <w:pPr>
        <w:pStyle w:val="ListParagraph"/>
        <w:numPr>
          <w:ilvl w:val="0"/>
          <w:numId w:val="58"/>
        </w:numPr>
        <w:tabs>
          <w:tab w:val="left" w:pos="488"/>
          <w:tab w:val="left" w:pos="490"/>
        </w:tabs>
        <w:spacing w:before="155" w:line="283" w:lineRule="auto"/>
        <w:ind w:right="491"/>
        <w:jc w:val="both"/>
        <w:rPr>
          <w:rFonts w:ascii="Arial Black"/>
          <w:color w:val="008FB4"/>
          <w:sz w:val="18"/>
        </w:rPr>
      </w:pPr>
      <w:r>
        <w:rPr>
          <w:noProof/>
          <w:sz w:val="19"/>
        </w:rPr>
        <mc:AlternateContent>
          <mc:Choice Requires="wps">
            <w:drawing>
              <wp:anchor distT="0" distB="0" distL="114300" distR="114300" simplePos="0" relativeHeight="251748352" behindDoc="0" locked="0" layoutInCell="1" allowOverlap="1" wp14:anchorId="284A049E" wp14:editId="6C6FC3E1">
                <wp:simplePos x="0" y="0"/>
                <wp:positionH relativeFrom="column">
                  <wp:posOffset>-405423</wp:posOffset>
                </wp:positionH>
                <wp:positionV relativeFrom="paragraph">
                  <wp:posOffset>-99060</wp:posOffset>
                </wp:positionV>
                <wp:extent cx="309245" cy="449580"/>
                <wp:effectExtent l="0" t="0" r="14605" b="26670"/>
                <wp:wrapNone/>
                <wp:docPr id="918691165" name="Text Box 8"/>
                <wp:cNvGraphicFramePr/>
                <a:graphic xmlns:a="http://schemas.openxmlformats.org/drawingml/2006/main">
                  <a:graphicData uri="http://schemas.microsoft.com/office/word/2010/wordprocessingShape">
                    <wps:wsp>
                      <wps:cNvSpPr txBox="1"/>
                      <wps:spPr>
                        <a:xfrm>
                          <a:off x="0" y="0"/>
                          <a:ext cx="309245" cy="449580"/>
                        </a:xfrm>
                        <a:prstGeom prst="rect">
                          <a:avLst/>
                        </a:prstGeom>
                        <a:solidFill>
                          <a:schemeClr val="lt1"/>
                        </a:solidFill>
                        <a:ln w="6350">
                          <a:solidFill>
                            <a:prstClr val="black"/>
                          </a:solidFill>
                        </a:ln>
                      </wps:spPr>
                      <wps:txbx>
                        <w:txbxContent>
                          <w:p w14:paraId="089DB8AF" w14:textId="77777777" w:rsidR="004C38C2" w:rsidRPr="005C6EDB" w:rsidRDefault="004C38C2" w:rsidP="004C38C2">
                            <w:pPr>
                              <w:rPr>
                                <w:color w:val="EE0000"/>
                                <w:sz w:val="40"/>
                                <w:szCs w:val="40"/>
                                <w:lang w:val="en-CA"/>
                              </w:rPr>
                            </w:pPr>
                            <w:r w:rsidRPr="005C6EDB">
                              <w:rPr>
                                <w:color w:val="EE0000"/>
                                <w:sz w:val="40"/>
                                <w:szCs w:val="40"/>
                                <w:lang w:val="en-CA"/>
                              </w:rP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4A049E" id="_x0000_s1034" type="#_x0000_t202" style="position:absolute;left:0;text-align:left;margin-left:-31.9pt;margin-top:-7.8pt;width:24.35pt;height:35.4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" fillcolor="white [3201]" strokeweight=".5pt">
                <v:textbox>
                  <w:txbxContent>
                    <w:p w14:paraId="089DB8AF" w14:textId="77777777" w:rsidR="004C38C2" w:rsidRPr="005C6EDB" w:rsidRDefault="004C38C2" w:rsidP="004C38C2">
                      <w:pPr>
                        <w:rPr>
                          <w:color w:val="EE0000"/>
                          <w:sz w:val="40"/>
                          <w:szCs w:val="40"/>
                          <w:lang w:val="en-CA"/>
                        </w:rPr>
                      </w:pPr>
                      <w:r w:rsidRPr="005C6EDB">
                        <w:rPr>
                          <w:color w:val="EE0000"/>
                          <w:sz w:val="40"/>
                          <w:szCs w:val="40"/>
                          <w:lang w:val="en-CA"/>
                        </w:rPr>
                        <w:t>R</w:t>
                      </w:r>
                    </w:p>
                  </w:txbxContent>
                </v:textbox>
              </v:shape>
            </w:pict>
          </mc:Fallback>
        </mc:AlternateContent>
      </w:r>
      <w:r w:rsidR="009D29C6">
        <w:rPr>
          <w:color w:val="414142"/>
          <w:w w:val="110"/>
          <w:sz w:val="18"/>
        </w:rPr>
        <w:t>P</w:t>
      </w:r>
      <w:r w:rsidR="00B13B6B">
        <w:rPr>
          <w:color w:val="414142"/>
          <w:w w:val="110"/>
          <w:sz w:val="18"/>
        </w:rPr>
        <w:t>articipants must pre-register and confirm eligibility prior to installing upgrades. Following pre-registration, eligible participants will receive an eligibility code.</w:t>
      </w:r>
    </w:p>
    <w:p w14:paraId="488D5218" w14:textId="778AC8FD" w:rsidR="002C00E2" w:rsidRPr="00D51615" w:rsidRDefault="002C00E2" w:rsidP="00D51615">
      <w:pPr>
        <w:tabs>
          <w:tab w:val="left" w:pos="488"/>
          <w:tab w:val="left" w:pos="490"/>
        </w:tabs>
        <w:spacing w:line="304" w:lineRule="auto"/>
        <w:ind w:right="489"/>
        <w:jc w:val="both"/>
        <w:rPr>
          <w:b/>
          <w:bCs/>
          <w:i/>
          <w:iCs/>
          <w:color w:val="FF0000"/>
          <w:w w:val="110"/>
          <w:sz w:val="10"/>
          <w:szCs w:val="10"/>
        </w:rPr>
      </w:pPr>
      <w:r w:rsidRPr="00D51615">
        <w:rPr>
          <w:b/>
          <w:bCs/>
          <w:i/>
          <w:iCs/>
          <w:color w:val="FF0000"/>
          <w:w w:val="110"/>
          <w:sz w:val="10"/>
          <w:szCs w:val="10"/>
        </w:rPr>
        <w:t xml:space="preserve">This is a </w:t>
      </w:r>
      <w:r w:rsidR="00D51615" w:rsidRPr="00D51615">
        <w:rPr>
          <w:b/>
          <w:bCs/>
          <w:i/>
          <w:iCs/>
          <w:color w:val="FF0000"/>
          <w:w w:val="110"/>
          <w:sz w:val="10"/>
          <w:szCs w:val="10"/>
        </w:rPr>
        <w:t>genai</w:t>
      </w:r>
      <w:r w:rsidRPr="00D51615">
        <w:rPr>
          <w:b/>
          <w:bCs/>
          <w:i/>
          <w:iCs/>
          <w:color w:val="FF0000"/>
          <w:w w:val="110"/>
          <w:sz w:val="10"/>
          <w:szCs w:val="10"/>
        </w:rPr>
        <w:t xml:space="preserve"> rule homeowner_identity_matches_eligibility_record</w:t>
      </w:r>
    </w:p>
    <w:p w14:paraId="773C29E3" w14:textId="6B1093AF" w:rsidR="00945DCF" w:rsidRPr="00945DCF" w:rsidRDefault="00D51615">
      <w:pPr>
        <w:pStyle w:val="ListParagraph"/>
        <w:numPr>
          <w:ilvl w:val="1"/>
          <w:numId w:val="58"/>
        </w:numPr>
        <w:tabs>
          <w:tab w:val="left" w:pos="1210"/>
        </w:tabs>
        <w:spacing w:before="188" w:line="297" w:lineRule="auto"/>
        <w:ind w:right="489"/>
        <w:jc w:val="both"/>
        <w:rPr>
          <w:sz w:val="18"/>
        </w:rPr>
      </w:pPr>
      <w:r>
        <w:rPr>
          <w:noProof/>
          <w:sz w:val="19"/>
        </w:rPr>
        <mc:AlternateContent>
          <mc:Choice Requires="wps">
            <w:drawing>
              <wp:anchor distT="0" distB="0" distL="114300" distR="114300" simplePos="0" relativeHeight="251657728" behindDoc="0" locked="0" layoutInCell="1" allowOverlap="1" wp14:anchorId="75FE9263" wp14:editId="6DC84126">
                <wp:simplePos x="0" y="0"/>
                <wp:positionH relativeFrom="column">
                  <wp:posOffset>-406987</wp:posOffset>
                </wp:positionH>
                <wp:positionV relativeFrom="paragraph">
                  <wp:posOffset>528555</wp:posOffset>
                </wp:positionV>
                <wp:extent cx="309245" cy="449580"/>
                <wp:effectExtent l="0" t="0" r="14605" b="26670"/>
                <wp:wrapNone/>
                <wp:docPr id="827013567" name="Text Box 8"/>
                <wp:cNvGraphicFramePr/>
                <a:graphic xmlns:a="http://schemas.openxmlformats.org/drawingml/2006/main">
                  <a:graphicData uri="http://schemas.microsoft.com/office/word/2010/wordprocessingShape">
                    <wps:wsp>
                      <wps:cNvSpPr txBox="1"/>
                      <wps:spPr>
                        <a:xfrm>
                          <a:off x="0" y="0"/>
                          <a:ext cx="309245" cy="449580"/>
                        </a:xfrm>
                        <a:prstGeom prst="rect">
                          <a:avLst/>
                        </a:prstGeom>
                        <a:solidFill>
                          <a:schemeClr val="lt1"/>
                        </a:solidFill>
                        <a:ln w="6350">
                          <a:solidFill>
                            <a:prstClr val="black"/>
                          </a:solidFill>
                        </a:ln>
                      </wps:spPr>
                      <wps:txbx>
                        <w:txbxContent>
                          <w:p w14:paraId="3A638639" w14:textId="77777777" w:rsidR="00D51615" w:rsidRPr="005C6EDB" w:rsidRDefault="00D51615" w:rsidP="00D51615">
                            <w:pPr>
                              <w:rPr>
                                <w:color w:val="EE0000"/>
                                <w:sz w:val="40"/>
                                <w:szCs w:val="40"/>
                                <w:lang w:val="en-CA"/>
                              </w:rPr>
                            </w:pPr>
                            <w:r w:rsidRPr="005C6EDB">
                              <w:rPr>
                                <w:color w:val="EE0000"/>
                                <w:sz w:val="40"/>
                                <w:szCs w:val="40"/>
                                <w:lang w:val="en-CA"/>
                              </w:rP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FE9263" id="_x0000_s1035" type="#_x0000_t202" style="position:absolute;left:0;text-align:left;margin-left:-32.05pt;margin-top:41.6pt;width:24.35pt;height:35.4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" fillcolor="white [3201]" strokeweight=".5pt">
                <v:textbox>
                  <w:txbxContent>
                    <w:p w14:paraId="3A638639" w14:textId="77777777" w:rsidR="00D51615" w:rsidRPr="005C6EDB" w:rsidRDefault="00D51615" w:rsidP="00D51615">
                      <w:pPr>
                        <w:rPr>
                          <w:color w:val="EE0000"/>
                          <w:sz w:val="40"/>
                          <w:szCs w:val="40"/>
                          <w:lang w:val="en-CA"/>
                        </w:rPr>
                      </w:pPr>
                      <w:r w:rsidRPr="005C6EDB">
                        <w:rPr>
                          <w:color w:val="EE0000"/>
                          <w:sz w:val="40"/>
                          <w:szCs w:val="40"/>
                          <w:lang w:val="en-CA"/>
                        </w:rPr>
                        <w:t>R</w:t>
                      </w:r>
                    </w:p>
                  </w:txbxContent>
                </v:textbox>
              </v:shape>
            </w:pict>
          </mc:Fallback>
        </mc:AlternateContent>
      </w:r>
      <w:commentRangeStart w:id="0"/>
      <w:r w:rsidR="00B13B6B">
        <w:rPr>
          <w:color w:val="414142"/>
          <w:w w:val="110"/>
          <w:sz w:val="18"/>
        </w:rPr>
        <w:t>Eligibility</w:t>
      </w:r>
      <w:r w:rsidR="00B13B6B">
        <w:rPr>
          <w:color w:val="414142"/>
          <w:spacing w:val="-8"/>
          <w:w w:val="110"/>
          <w:sz w:val="18"/>
        </w:rPr>
        <w:t xml:space="preserve"> </w:t>
      </w:r>
      <w:r w:rsidR="00B13B6B">
        <w:rPr>
          <w:color w:val="414142"/>
          <w:w w:val="110"/>
          <w:sz w:val="18"/>
        </w:rPr>
        <w:t>codes</w:t>
      </w:r>
      <w:r w:rsidR="00B13B6B">
        <w:rPr>
          <w:color w:val="414142"/>
          <w:spacing w:val="-7"/>
          <w:w w:val="110"/>
          <w:sz w:val="18"/>
        </w:rPr>
        <w:t xml:space="preserve"> </w:t>
      </w:r>
      <w:r w:rsidR="00B13B6B">
        <w:rPr>
          <w:color w:val="414142"/>
          <w:w w:val="110"/>
          <w:sz w:val="18"/>
        </w:rPr>
        <w:t>for</w:t>
      </w:r>
      <w:r w:rsidR="00B13B6B">
        <w:rPr>
          <w:color w:val="414142"/>
          <w:spacing w:val="-8"/>
          <w:w w:val="110"/>
          <w:sz w:val="18"/>
        </w:rPr>
        <w:t xml:space="preserve"> </w:t>
      </w:r>
      <w:r w:rsidR="00B13B6B">
        <w:rPr>
          <w:color w:val="414142"/>
          <w:w w:val="110"/>
          <w:sz w:val="18"/>
        </w:rPr>
        <w:t>applications</w:t>
      </w:r>
      <w:r w:rsidR="00B13B6B">
        <w:rPr>
          <w:color w:val="414142"/>
          <w:spacing w:val="-7"/>
          <w:w w:val="110"/>
          <w:sz w:val="18"/>
        </w:rPr>
        <w:t xml:space="preserve"> </w:t>
      </w:r>
      <w:r w:rsidR="00B13B6B">
        <w:rPr>
          <w:color w:val="414142"/>
          <w:w w:val="110"/>
          <w:sz w:val="18"/>
        </w:rPr>
        <w:t>received</w:t>
      </w:r>
      <w:r w:rsidR="00B13B6B">
        <w:rPr>
          <w:color w:val="414142"/>
          <w:spacing w:val="-8"/>
          <w:w w:val="110"/>
          <w:sz w:val="18"/>
        </w:rPr>
        <w:t xml:space="preserve"> </w:t>
      </w:r>
      <w:r w:rsidR="00B13B6B">
        <w:rPr>
          <w:color w:val="414142"/>
          <w:w w:val="110"/>
          <w:sz w:val="18"/>
        </w:rPr>
        <w:t>on</w:t>
      </w:r>
      <w:r w:rsidR="00B13B6B">
        <w:rPr>
          <w:color w:val="414142"/>
          <w:spacing w:val="-8"/>
          <w:w w:val="110"/>
          <w:sz w:val="18"/>
        </w:rPr>
        <w:t xml:space="preserve"> </w:t>
      </w:r>
      <w:r w:rsidR="00B13B6B">
        <w:rPr>
          <w:color w:val="414142"/>
          <w:w w:val="110"/>
          <w:sz w:val="18"/>
        </w:rPr>
        <w:t>or</w:t>
      </w:r>
      <w:r w:rsidR="00B13B6B">
        <w:rPr>
          <w:color w:val="414142"/>
          <w:spacing w:val="-7"/>
          <w:w w:val="110"/>
          <w:sz w:val="18"/>
        </w:rPr>
        <w:t xml:space="preserve"> </w:t>
      </w:r>
      <w:r w:rsidR="00B13B6B">
        <w:rPr>
          <w:color w:val="414142"/>
          <w:w w:val="110"/>
          <w:sz w:val="18"/>
        </w:rPr>
        <w:t>after</w:t>
      </w:r>
      <w:r w:rsidR="00B13B6B">
        <w:rPr>
          <w:color w:val="414142"/>
          <w:spacing w:val="-5"/>
          <w:w w:val="110"/>
          <w:sz w:val="18"/>
        </w:rPr>
        <w:t xml:space="preserve"> </w:t>
      </w:r>
      <w:r w:rsidR="00B13B6B">
        <w:rPr>
          <w:color w:val="414142"/>
          <w:w w:val="110"/>
          <w:sz w:val="18"/>
        </w:rPr>
        <w:t>June</w:t>
      </w:r>
      <w:r w:rsidR="00B13B6B">
        <w:rPr>
          <w:color w:val="414142"/>
          <w:spacing w:val="-8"/>
          <w:w w:val="110"/>
          <w:sz w:val="18"/>
        </w:rPr>
        <w:t xml:space="preserve"> </w:t>
      </w:r>
      <w:r w:rsidR="00B13B6B">
        <w:rPr>
          <w:color w:val="414142"/>
          <w:w w:val="110"/>
          <w:sz w:val="18"/>
        </w:rPr>
        <w:t>18,</w:t>
      </w:r>
      <w:r w:rsidR="00B13B6B">
        <w:rPr>
          <w:color w:val="414142"/>
          <w:spacing w:val="-7"/>
          <w:w w:val="110"/>
          <w:sz w:val="18"/>
        </w:rPr>
        <w:t xml:space="preserve"> </w:t>
      </w:r>
      <w:r w:rsidR="00B13B6B">
        <w:rPr>
          <w:color w:val="414142"/>
          <w:w w:val="110"/>
          <w:sz w:val="18"/>
        </w:rPr>
        <w:t>2024,</w:t>
      </w:r>
      <w:r w:rsidR="00B13B6B">
        <w:rPr>
          <w:color w:val="414142"/>
          <w:spacing w:val="-7"/>
          <w:w w:val="110"/>
          <w:sz w:val="18"/>
        </w:rPr>
        <w:t xml:space="preserve"> </w:t>
      </w:r>
      <w:r w:rsidR="00B13B6B">
        <w:rPr>
          <w:color w:val="414142"/>
          <w:w w:val="110"/>
          <w:sz w:val="18"/>
        </w:rPr>
        <w:t>are</w:t>
      </w:r>
      <w:r w:rsidR="00B13B6B">
        <w:rPr>
          <w:color w:val="414142"/>
          <w:spacing w:val="-8"/>
          <w:w w:val="110"/>
          <w:sz w:val="18"/>
        </w:rPr>
        <w:t xml:space="preserve"> </w:t>
      </w:r>
      <w:r w:rsidR="00B13B6B" w:rsidRPr="000C6FD0">
        <w:rPr>
          <w:color w:val="414142"/>
          <w:w w:val="110"/>
          <w:sz w:val="18"/>
          <w:highlight w:val="yellow"/>
        </w:rPr>
        <w:t>valid</w:t>
      </w:r>
      <w:r w:rsidR="00B13B6B" w:rsidRPr="000C6FD0">
        <w:rPr>
          <w:color w:val="414142"/>
          <w:spacing w:val="-8"/>
          <w:w w:val="110"/>
          <w:sz w:val="18"/>
          <w:highlight w:val="yellow"/>
        </w:rPr>
        <w:t xml:space="preserve"> </w:t>
      </w:r>
      <w:r w:rsidR="00B13B6B" w:rsidRPr="000C6FD0">
        <w:rPr>
          <w:color w:val="414142"/>
          <w:w w:val="110"/>
          <w:sz w:val="18"/>
          <w:highlight w:val="yellow"/>
        </w:rPr>
        <w:t>for</w:t>
      </w:r>
      <w:r w:rsidR="00B13B6B" w:rsidRPr="000C6FD0">
        <w:rPr>
          <w:color w:val="414142"/>
          <w:spacing w:val="-8"/>
          <w:w w:val="110"/>
          <w:sz w:val="18"/>
          <w:highlight w:val="yellow"/>
        </w:rPr>
        <w:t xml:space="preserve"> </w:t>
      </w:r>
      <w:r w:rsidR="00B13B6B" w:rsidRPr="000C6FD0">
        <w:rPr>
          <w:color w:val="414142"/>
          <w:w w:val="110"/>
          <w:sz w:val="18"/>
          <w:highlight w:val="yellow"/>
        </w:rPr>
        <w:t>upgrades</w:t>
      </w:r>
      <w:r w:rsidR="00B13B6B" w:rsidRPr="000C6FD0">
        <w:rPr>
          <w:color w:val="414142"/>
          <w:spacing w:val="-7"/>
          <w:w w:val="110"/>
          <w:sz w:val="18"/>
          <w:highlight w:val="yellow"/>
        </w:rPr>
        <w:t xml:space="preserve"> </w:t>
      </w:r>
      <w:r w:rsidR="00B13B6B" w:rsidRPr="000C6FD0">
        <w:rPr>
          <w:color w:val="414142"/>
          <w:w w:val="110"/>
          <w:sz w:val="18"/>
          <w:highlight w:val="yellow"/>
        </w:rPr>
        <w:t>completed within 6 months of the participants approval date.</w:t>
      </w:r>
      <w:r w:rsidR="00B13B6B">
        <w:rPr>
          <w:color w:val="414142"/>
          <w:w w:val="110"/>
          <w:sz w:val="18"/>
        </w:rPr>
        <w:t xml:space="preserve"> Beyond this date participants must re-apply to determine their eligibility.</w:t>
      </w:r>
      <w:r w:rsidR="005B6EBA">
        <w:rPr>
          <w:color w:val="414142"/>
          <w:w w:val="110"/>
          <w:sz w:val="18"/>
        </w:rPr>
        <w:t xml:space="preserve"> </w:t>
      </w:r>
    </w:p>
    <w:p w14:paraId="67A678F3" w14:textId="77777777" w:rsidR="0007341B" w:rsidRDefault="0007341B" w:rsidP="00AB0350">
      <w:pPr>
        <w:tabs>
          <w:tab w:val="left" w:pos="488"/>
          <w:tab w:val="left" w:pos="490"/>
        </w:tabs>
        <w:spacing w:line="304" w:lineRule="auto"/>
        <w:ind w:right="489"/>
        <w:jc w:val="both"/>
        <w:rPr>
          <w:b/>
          <w:bCs/>
          <w:i/>
          <w:iCs/>
          <w:color w:val="FF0000"/>
          <w:w w:val="110"/>
          <w:sz w:val="10"/>
          <w:szCs w:val="10"/>
        </w:rPr>
      </w:pPr>
    </w:p>
    <w:p w14:paraId="1F54FA4D" w14:textId="04924CAD" w:rsidR="0007341B" w:rsidRDefault="0007341B" w:rsidP="00AB0350">
      <w:pPr>
        <w:tabs>
          <w:tab w:val="left" w:pos="488"/>
          <w:tab w:val="left" w:pos="490"/>
        </w:tabs>
        <w:spacing w:line="304" w:lineRule="auto"/>
        <w:ind w:right="489"/>
        <w:jc w:val="both"/>
        <w:rPr>
          <w:b/>
          <w:bCs/>
          <w:i/>
          <w:iCs/>
          <w:color w:val="FF0000"/>
          <w:w w:val="110"/>
          <w:sz w:val="10"/>
          <w:szCs w:val="10"/>
        </w:rPr>
      </w:pPr>
      <w:r>
        <w:rPr>
          <w:b/>
          <w:bCs/>
          <w:i/>
          <w:iCs/>
          <w:color w:val="FF0000"/>
          <w:w w:val="110"/>
          <w:sz w:val="10"/>
          <w:szCs w:val="10"/>
        </w:rPr>
        <w:t>This is split into 2 rules for clarity sake:</w:t>
      </w:r>
    </w:p>
    <w:p w14:paraId="7EA4C74C" w14:textId="65CCDF7C" w:rsidR="0007341B" w:rsidRPr="008A5CBF" w:rsidRDefault="0007341B" w:rsidP="00AB0350">
      <w:pPr>
        <w:tabs>
          <w:tab w:val="left" w:pos="488"/>
          <w:tab w:val="left" w:pos="490"/>
        </w:tabs>
        <w:spacing w:line="304" w:lineRule="auto"/>
        <w:ind w:right="489"/>
        <w:jc w:val="both"/>
        <w:rPr>
          <w:b/>
          <w:bCs/>
          <w:i/>
          <w:iCs/>
          <w:color w:val="7030A0"/>
          <w:w w:val="110"/>
          <w:sz w:val="10"/>
          <w:szCs w:val="10"/>
        </w:rPr>
      </w:pPr>
      <w:r w:rsidRPr="008A5CBF">
        <w:rPr>
          <w:b/>
          <w:bCs/>
          <w:i/>
          <w:iCs/>
          <w:color w:val="7030A0"/>
          <w:w w:val="110"/>
          <w:sz w:val="10"/>
          <w:szCs w:val="10"/>
        </w:rPr>
        <w:t>Code-rule = eligibility_code_found_in_database</w:t>
      </w:r>
    </w:p>
    <w:p w14:paraId="54883F2B" w14:textId="77777777" w:rsidR="001A2725" w:rsidRDefault="001A2725" w:rsidP="00AB0350">
      <w:pPr>
        <w:tabs>
          <w:tab w:val="left" w:pos="488"/>
          <w:tab w:val="left" w:pos="490"/>
        </w:tabs>
        <w:spacing w:line="304" w:lineRule="auto"/>
        <w:ind w:right="489"/>
        <w:jc w:val="both"/>
        <w:rPr>
          <w:b/>
          <w:bCs/>
          <w:i/>
          <w:iCs/>
          <w:color w:val="FF0000"/>
          <w:w w:val="110"/>
          <w:sz w:val="10"/>
          <w:szCs w:val="10"/>
        </w:rPr>
      </w:pPr>
    </w:p>
    <w:p w14:paraId="55163D49" w14:textId="214EC449" w:rsidR="0007341B" w:rsidRDefault="0007341B" w:rsidP="00AB0350">
      <w:pPr>
        <w:tabs>
          <w:tab w:val="left" w:pos="488"/>
          <w:tab w:val="left" w:pos="490"/>
        </w:tabs>
        <w:spacing w:line="304" w:lineRule="auto"/>
        <w:ind w:right="489"/>
        <w:jc w:val="both"/>
        <w:rPr>
          <w:b/>
          <w:bCs/>
          <w:i/>
          <w:iCs/>
          <w:color w:val="FF0000"/>
          <w:w w:val="110"/>
          <w:sz w:val="10"/>
          <w:szCs w:val="10"/>
        </w:rPr>
      </w:pPr>
      <w:r>
        <w:rPr>
          <w:b/>
          <w:bCs/>
          <w:i/>
          <w:iCs/>
          <w:color w:val="FF0000"/>
          <w:w w:val="110"/>
          <w:sz w:val="10"/>
          <w:szCs w:val="10"/>
        </w:rPr>
        <w:t>And…</w:t>
      </w:r>
    </w:p>
    <w:p w14:paraId="43A58337" w14:textId="77777777" w:rsidR="001A2725" w:rsidRDefault="001A2725" w:rsidP="00AB0350">
      <w:pPr>
        <w:tabs>
          <w:tab w:val="left" w:pos="488"/>
          <w:tab w:val="left" w:pos="490"/>
        </w:tabs>
        <w:spacing w:line="304" w:lineRule="auto"/>
        <w:ind w:right="489"/>
        <w:jc w:val="both"/>
        <w:rPr>
          <w:b/>
          <w:bCs/>
          <w:i/>
          <w:iCs/>
          <w:color w:val="FF0000"/>
          <w:w w:val="110"/>
          <w:sz w:val="10"/>
          <w:szCs w:val="10"/>
        </w:rPr>
      </w:pPr>
    </w:p>
    <w:p w14:paraId="7576A5F4" w14:textId="09EC271F" w:rsidR="0081059A" w:rsidRPr="008A5CBF" w:rsidRDefault="005B6EBA" w:rsidP="00AB0350">
      <w:pPr>
        <w:tabs>
          <w:tab w:val="left" w:pos="488"/>
          <w:tab w:val="left" w:pos="490"/>
        </w:tabs>
        <w:spacing w:line="304" w:lineRule="auto"/>
        <w:ind w:right="489"/>
        <w:jc w:val="both"/>
        <w:rPr>
          <w:b/>
          <w:bCs/>
          <w:i/>
          <w:iCs/>
          <w:color w:val="7030A0"/>
          <w:w w:val="110"/>
          <w:sz w:val="10"/>
          <w:szCs w:val="10"/>
        </w:rPr>
      </w:pPr>
      <w:r w:rsidRPr="008A5CBF">
        <w:rPr>
          <w:b/>
          <w:bCs/>
          <w:i/>
          <w:iCs/>
          <w:color w:val="7030A0"/>
          <w:w w:val="110"/>
          <w:sz w:val="10"/>
          <w:szCs w:val="10"/>
        </w:rPr>
        <w:t>[</w:t>
      </w:r>
      <w:r w:rsidR="0081059A" w:rsidRPr="008A5CBF">
        <w:rPr>
          <w:b/>
          <w:bCs/>
          <w:i/>
          <w:iCs/>
          <w:color w:val="7030A0"/>
          <w:w w:val="110"/>
          <w:sz w:val="10"/>
          <w:szCs w:val="10"/>
        </w:rPr>
        <w:t xml:space="preserve">CODE RULE = </w:t>
      </w:r>
      <w:r w:rsidRPr="008A5CBF">
        <w:rPr>
          <w:b/>
          <w:bCs/>
          <w:i/>
          <w:iCs/>
          <w:color w:val="7030A0"/>
          <w:w w:val="110"/>
          <w:sz w:val="10"/>
          <w:szCs w:val="10"/>
        </w:rPr>
        <w:t>eligibility_code_valid_for_invoice_date</w:t>
      </w:r>
      <w:r w:rsidR="007B45A4" w:rsidRPr="008A5CBF">
        <w:rPr>
          <w:b/>
          <w:bCs/>
          <w:i/>
          <w:iCs/>
          <w:color w:val="7030A0"/>
          <w:w w:val="110"/>
          <w:sz w:val="10"/>
          <w:szCs w:val="10"/>
        </w:rPr>
        <w:t xml:space="preserve"> </w:t>
      </w:r>
    </w:p>
    <w:p w14:paraId="455C8F65" w14:textId="18C26A59" w:rsidR="000F301B" w:rsidRPr="008A5CBF" w:rsidRDefault="007B45A4" w:rsidP="00AB0350">
      <w:pPr>
        <w:tabs>
          <w:tab w:val="left" w:pos="488"/>
          <w:tab w:val="left" w:pos="490"/>
        </w:tabs>
        <w:spacing w:line="304" w:lineRule="auto"/>
        <w:ind w:right="489"/>
        <w:jc w:val="both"/>
        <w:rPr>
          <w:b/>
          <w:bCs/>
          <w:i/>
          <w:iCs/>
          <w:color w:val="7030A0"/>
          <w:w w:val="110"/>
          <w:sz w:val="10"/>
          <w:szCs w:val="10"/>
        </w:rPr>
      </w:pPr>
      <w:r w:rsidRPr="008A5CBF">
        <w:rPr>
          <w:b/>
          <w:bCs/>
          <w:i/>
          <w:iCs/>
          <w:color w:val="7030A0"/>
          <w:w w:val="110"/>
          <w:sz w:val="10"/>
          <w:szCs w:val="10"/>
        </w:rPr>
        <w:t>Th</w:t>
      </w:r>
      <w:r w:rsidR="00177F30" w:rsidRPr="008A5CBF">
        <w:rPr>
          <w:b/>
          <w:bCs/>
          <w:i/>
          <w:iCs/>
          <w:color w:val="7030A0"/>
          <w:w w:val="110"/>
          <w:sz w:val="10"/>
          <w:szCs w:val="10"/>
        </w:rPr>
        <w:t>e</w:t>
      </w:r>
      <w:r w:rsidRPr="008A5CBF">
        <w:rPr>
          <w:b/>
          <w:bCs/>
          <w:i/>
          <w:iCs/>
          <w:color w:val="7030A0"/>
          <w:w w:val="110"/>
          <w:sz w:val="10"/>
          <w:szCs w:val="10"/>
        </w:rPr>
        <w:t xml:space="preserve"> </w:t>
      </w:r>
      <w:r w:rsidR="006A5C79" w:rsidRPr="008A5CBF">
        <w:rPr>
          <w:b/>
          <w:bCs/>
          <w:i/>
          <w:iCs/>
          <w:color w:val="7030A0"/>
          <w:w w:val="110"/>
          <w:sz w:val="10"/>
          <w:szCs w:val="10"/>
        </w:rPr>
        <w:t>wording ‘upgrades completed’ is ambiguous</w:t>
      </w:r>
      <w:r w:rsidR="00177F30" w:rsidRPr="008A5CBF">
        <w:rPr>
          <w:b/>
          <w:bCs/>
          <w:i/>
          <w:iCs/>
          <w:color w:val="7030A0"/>
          <w:w w:val="110"/>
          <w:sz w:val="10"/>
          <w:szCs w:val="10"/>
        </w:rPr>
        <w:t xml:space="preserve"> s</w:t>
      </w:r>
      <w:r w:rsidR="00E37B86" w:rsidRPr="008A5CBF">
        <w:rPr>
          <w:b/>
          <w:bCs/>
          <w:i/>
          <w:iCs/>
          <w:color w:val="7030A0"/>
          <w:w w:val="110"/>
          <w:sz w:val="10"/>
          <w:szCs w:val="10"/>
        </w:rPr>
        <w:t xml:space="preserve">o the rule </w:t>
      </w:r>
      <w:r w:rsidR="00177F30" w:rsidRPr="008A5CBF">
        <w:rPr>
          <w:b/>
          <w:bCs/>
          <w:i/>
          <w:iCs/>
          <w:color w:val="7030A0"/>
          <w:w w:val="110"/>
          <w:sz w:val="10"/>
          <w:szCs w:val="10"/>
        </w:rPr>
        <w:t xml:space="preserve">uses </w:t>
      </w:r>
      <w:r w:rsidR="002A628E" w:rsidRPr="008A5CBF">
        <w:rPr>
          <w:b/>
          <w:bCs/>
          <w:i/>
          <w:iCs/>
          <w:color w:val="7030A0"/>
          <w:w w:val="110"/>
          <w:sz w:val="10"/>
          <w:szCs w:val="10"/>
        </w:rPr>
        <w:t>the invoice pdf’s</w:t>
      </w:r>
      <w:r w:rsidR="00FE0E03" w:rsidRPr="008A5CBF">
        <w:rPr>
          <w:b/>
          <w:bCs/>
          <w:i/>
          <w:iCs/>
          <w:color w:val="7030A0"/>
          <w:w w:val="110"/>
          <w:sz w:val="10"/>
          <w:szCs w:val="10"/>
        </w:rPr>
        <w:t xml:space="preserve"> DI</w:t>
      </w:r>
      <w:r w:rsidR="002A628E" w:rsidRPr="008A5CBF">
        <w:rPr>
          <w:b/>
          <w:bCs/>
          <w:i/>
          <w:iCs/>
          <w:color w:val="7030A0"/>
          <w:w w:val="110"/>
          <w:sz w:val="10"/>
          <w:szCs w:val="10"/>
        </w:rPr>
        <w:t xml:space="preserve"> </w:t>
      </w:r>
      <w:r w:rsidR="00177F30" w:rsidRPr="008A5CBF">
        <w:rPr>
          <w:b/>
          <w:bCs/>
          <w:i/>
          <w:iCs/>
          <w:color w:val="7030A0"/>
          <w:w w:val="110"/>
          <w:sz w:val="10"/>
          <w:szCs w:val="10"/>
        </w:rPr>
        <w:t>invoice</w:t>
      </w:r>
      <w:r w:rsidR="002A628E" w:rsidRPr="008A5CBF">
        <w:rPr>
          <w:b/>
          <w:bCs/>
          <w:i/>
          <w:iCs/>
          <w:color w:val="7030A0"/>
          <w:w w:val="110"/>
          <w:sz w:val="10"/>
          <w:szCs w:val="10"/>
        </w:rPr>
        <w:t xml:space="preserve"> </w:t>
      </w:r>
      <w:r w:rsidR="00177F30" w:rsidRPr="008A5CBF">
        <w:rPr>
          <w:b/>
          <w:bCs/>
          <w:i/>
          <w:iCs/>
          <w:color w:val="7030A0"/>
          <w:w w:val="110"/>
          <w:sz w:val="10"/>
          <w:szCs w:val="10"/>
        </w:rPr>
        <w:t>date as the proxy. The</w:t>
      </w:r>
      <w:r w:rsidR="00E37B86" w:rsidRPr="008A5CBF">
        <w:rPr>
          <w:b/>
          <w:bCs/>
          <w:i/>
          <w:iCs/>
          <w:color w:val="7030A0"/>
          <w:w w:val="110"/>
          <w:sz w:val="10"/>
          <w:szCs w:val="10"/>
        </w:rPr>
        <w:t xml:space="preserve"> </w:t>
      </w:r>
      <w:r w:rsidR="00177F30" w:rsidRPr="008A5CBF">
        <w:rPr>
          <w:b/>
          <w:bCs/>
          <w:i/>
          <w:iCs/>
          <w:color w:val="7030A0"/>
          <w:w w:val="110"/>
          <w:sz w:val="10"/>
          <w:szCs w:val="10"/>
        </w:rPr>
        <w:t>wording ‘</w:t>
      </w:r>
      <w:r w:rsidR="00362786" w:rsidRPr="008A5CBF">
        <w:rPr>
          <w:b/>
          <w:bCs/>
          <w:i/>
          <w:iCs/>
          <w:color w:val="7030A0"/>
          <w:w w:val="110"/>
          <w:sz w:val="10"/>
          <w:szCs w:val="10"/>
        </w:rPr>
        <w:t>participants approval date</w:t>
      </w:r>
      <w:r w:rsidR="007F1FB6" w:rsidRPr="008A5CBF">
        <w:rPr>
          <w:b/>
          <w:bCs/>
          <w:i/>
          <w:iCs/>
          <w:color w:val="7030A0"/>
          <w:w w:val="110"/>
          <w:sz w:val="10"/>
          <w:szCs w:val="10"/>
        </w:rPr>
        <w:t>’ is ambiguous so the rule uses the</w:t>
      </w:r>
      <w:r w:rsidR="002A628E" w:rsidRPr="008A5CBF">
        <w:rPr>
          <w:b/>
          <w:bCs/>
          <w:i/>
          <w:iCs/>
          <w:color w:val="7030A0"/>
          <w:w w:val="110"/>
          <w:sz w:val="10"/>
          <w:szCs w:val="10"/>
        </w:rPr>
        <w:t xml:space="preserve"> db’s</w:t>
      </w:r>
      <w:r w:rsidR="007F1FB6" w:rsidRPr="008A5CBF">
        <w:rPr>
          <w:b/>
          <w:bCs/>
          <w:i/>
          <w:iCs/>
          <w:color w:val="7030A0"/>
          <w:w w:val="110"/>
          <w:sz w:val="10"/>
          <w:szCs w:val="10"/>
        </w:rPr>
        <w:t xml:space="preserve"> eligibility code’s approval date as a proxy.</w:t>
      </w:r>
      <w:r w:rsidR="000F301B" w:rsidRPr="008A5CBF">
        <w:rPr>
          <w:b/>
          <w:bCs/>
          <w:i/>
          <w:iCs/>
          <w:color w:val="7030A0"/>
          <w:w w:val="110"/>
          <w:sz w:val="10"/>
          <w:szCs w:val="10"/>
        </w:rPr>
        <w:t xml:space="preserve"> </w:t>
      </w:r>
    </w:p>
    <w:p w14:paraId="482176CC" w14:textId="27BE29F6" w:rsidR="00B77B68" w:rsidRPr="008A5CBF" w:rsidRDefault="000F301B" w:rsidP="00AB0350">
      <w:pPr>
        <w:tabs>
          <w:tab w:val="left" w:pos="488"/>
          <w:tab w:val="left" w:pos="490"/>
        </w:tabs>
        <w:spacing w:line="304" w:lineRule="auto"/>
        <w:ind w:right="489"/>
        <w:jc w:val="both"/>
        <w:rPr>
          <w:b/>
          <w:bCs/>
          <w:i/>
          <w:iCs/>
          <w:color w:val="7030A0"/>
          <w:w w:val="110"/>
          <w:sz w:val="10"/>
          <w:szCs w:val="10"/>
        </w:rPr>
      </w:pPr>
      <w:r w:rsidRPr="008A5CBF">
        <w:rPr>
          <w:b/>
          <w:bCs/>
          <w:i/>
          <w:iCs/>
          <w:color w:val="7030A0"/>
          <w:w w:val="110"/>
          <w:sz w:val="10"/>
          <w:szCs w:val="10"/>
        </w:rPr>
        <w:t>Pseudocode is:</w:t>
      </w:r>
    </w:p>
    <w:p w14:paraId="3C0605D4" w14:textId="7A2ED94B" w:rsidR="00B77B68" w:rsidRPr="008A5CBF" w:rsidRDefault="00B77B68" w:rsidP="00AB0350">
      <w:pPr>
        <w:tabs>
          <w:tab w:val="left" w:pos="488"/>
          <w:tab w:val="left" w:pos="490"/>
        </w:tabs>
        <w:spacing w:line="304" w:lineRule="auto"/>
        <w:ind w:right="489"/>
        <w:jc w:val="both"/>
        <w:rPr>
          <w:b/>
          <w:bCs/>
          <w:i/>
          <w:iCs/>
          <w:color w:val="7030A0"/>
          <w:w w:val="110"/>
          <w:sz w:val="10"/>
          <w:szCs w:val="10"/>
        </w:rPr>
      </w:pPr>
      <w:r w:rsidRPr="008A5CBF">
        <w:rPr>
          <w:b/>
          <w:bCs/>
          <w:i/>
          <w:iCs/>
          <w:color w:val="7030A0"/>
          <w:w w:val="110"/>
          <w:sz w:val="10"/>
          <w:szCs w:val="10"/>
        </w:rPr>
        <w:t>deadline = approval_date + 6 months</w:t>
      </w:r>
    </w:p>
    <w:p w14:paraId="4E1A7BFE" w14:textId="4AE033A2" w:rsidR="00B77B68" w:rsidRPr="008A5CBF" w:rsidRDefault="00B77B68" w:rsidP="00AB0350">
      <w:pPr>
        <w:tabs>
          <w:tab w:val="left" w:pos="488"/>
          <w:tab w:val="left" w:pos="490"/>
        </w:tabs>
        <w:spacing w:line="304" w:lineRule="auto"/>
        <w:ind w:right="489"/>
        <w:jc w:val="both"/>
        <w:rPr>
          <w:b/>
          <w:bCs/>
          <w:i/>
          <w:iCs/>
          <w:color w:val="7030A0"/>
          <w:w w:val="110"/>
          <w:sz w:val="10"/>
          <w:szCs w:val="10"/>
        </w:rPr>
      </w:pPr>
      <w:r w:rsidRPr="008A5CBF">
        <w:rPr>
          <w:b/>
          <w:bCs/>
          <w:i/>
          <w:iCs/>
          <w:color w:val="7030A0"/>
          <w:w w:val="110"/>
          <w:sz w:val="10"/>
          <w:szCs w:val="10"/>
        </w:rPr>
        <w:t xml:space="preserve">  if </w:t>
      </w:r>
      <w:r w:rsidR="0032119D" w:rsidRPr="008A5CBF">
        <w:rPr>
          <w:b/>
          <w:bCs/>
          <w:i/>
          <w:iCs/>
          <w:color w:val="7030A0"/>
          <w:w w:val="110"/>
          <w:sz w:val="10"/>
          <w:szCs w:val="10"/>
        </w:rPr>
        <w:t>((</w:t>
      </w:r>
      <w:r w:rsidRPr="008A5CBF">
        <w:rPr>
          <w:b/>
          <w:bCs/>
          <w:i/>
          <w:iCs/>
          <w:color w:val="7030A0"/>
          <w:w w:val="110"/>
          <w:sz w:val="10"/>
          <w:szCs w:val="10"/>
        </w:rPr>
        <w:t>invoice_date &gt;= approval_date</w:t>
      </w:r>
      <w:r w:rsidR="0032119D" w:rsidRPr="008A5CBF">
        <w:rPr>
          <w:b/>
          <w:bCs/>
          <w:i/>
          <w:iCs/>
          <w:color w:val="7030A0"/>
          <w:w w:val="110"/>
          <w:sz w:val="10"/>
          <w:szCs w:val="10"/>
        </w:rPr>
        <w:t>)</w:t>
      </w:r>
      <w:r w:rsidRPr="008A5CBF">
        <w:rPr>
          <w:b/>
          <w:bCs/>
          <w:i/>
          <w:iCs/>
          <w:color w:val="7030A0"/>
          <w:w w:val="110"/>
          <w:sz w:val="10"/>
          <w:szCs w:val="10"/>
        </w:rPr>
        <w:t xml:space="preserve"> AND </w:t>
      </w:r>
      <w:r w:rsidR="0032119D" w:rsidRPr="008A5CBF">
        <w:rPr>
          <w:b/>
          <w:bCs/>
          <w:i/>
          <w:iCs/>
          <w:color w:val="7030A0"/>
          <w:w w:val="110"/>
          <w:sz w:val="10"/>
          <w:szCs w:val="10"/>
        </w:rPr>
        <w:t>(</w:t>
      </w:r>
      <w:r w:rsidRPr="008A5CBF">
        <w:rPr>
          <w:b/>
          <w:bCs/>
          <w:i/>
          <w:iCs/>
          <w:color w:val="7030A0"/>
          <w:w w:val="110"/>
          <w:sz w:val="10"/>
          <w:szCs w:val="10"/>
        </w:rPr>
        <w:t>invoice_date &lt;= deadline</w:t>
      </w:r>
      <w:r w:rsidR="0032119D" w:rsidRPr="008A5CBF">
        <w:rPr>
          <w:b/>
          <w:bCs/>
          <w:i/>
          <w:iCs/>
          <w:color w:val="7030A0"/>
          <w:w w:val="110"/>
          <w:sz w:val="10"/>
          <w:szCs w:val="10"/>
        </w:rPr>
        <w:t>))</w:t>
      </w:r>
      <w:r w:rsidRPr="008A5CBF">
        <w:rPr>
          <w:b/>
          <w:bCs/>
          <w:i/>
          <w:iCs/>
          <w:color w:val="7030A0"/>
          <w:w w:val="110"/>
          <w:sz w:val="10"/>
          <w:szCs w:val="10"/>
        </w:rPr>
        <w:t>:</w:t>
      </w:r>
    </w:p>
    <w:p w14:paraId="6913A147" w14:textId="77777777" w:rsidR="00B77B68" w:rsidRPr="008A5CBF" w:rsidRDefault="00B77B68" w:rsidP="00AB0350">
      <w:pPr>
        <w:tabs>
          <w:tab w:val="left" w:pos="488"/>
          <w:tab w:val="left" w:pos="490"/>
        </w:tabs>
        <w:spacing w:line="304" w:lineRule="auto"/>
        <w:ind w:right="489"/>
        <w:jc w:val="both"/>
        <w:rPr>
          <w:b/>
          <w:bCs/>
          <w:i/>
          <w:iCs/>
          <w:color w:val="7030A0"/>
          <w:w w:val="110"/>
          <w:sz w:val="10"/>
          <w:szCs w:val="10"/>
        </w:rPr>
      </w:pPr>
      <w:r w:rsidRPr="008A5CBF">
        <w:rPr>
          <w:b/>
          <w:bCs/>
          <w:i/>
          <w:iCs/>
          <w:color w:val="7030A0"/>
          <w:w w:val="110"/>
          <w:sz w:val="10"/>
          <w:szCs w:val="10"/>
        </w:rPr>
        <w:t xml:space="preserve">    pass</w:t>
      </w:r>
    </w:p>
    <w:p w14:paraId="311F111D" w14:textId="77777777" w:rsidR="00B77B68" w:rsidRPr="008A5CBF" w:rsidRDefault="00B77B68" w:rsidP="00AB0350">
      <w:pPr>
        <w:tabs>
          <w:tab w:val="left" w:pos="488"/>
          <w:tab w:val="left" w:pos="490"/>
        </w:tabs>
        <w:spacing w:line="304" w:lineRule="auto"/>
        <w:ind w:right="489"/>
        <w:jc w:val="both"/>
        <w:rPr>
          <w:b/>
          <w:bCs/>
          <w:i/>
          <w:iCs/>
          <w:color w:val="7030A0"/>
          <w:w w:val="110"/>
          <w:sz w:val="10"/>
          <w:szCs w:val="10"/>
        </w:rPr>
      </w:pPr>
      <w:r w:rsidRPr="008A5CBF">
        <w:rPr>
          <w:b/>
          <w:bCs/>
          <w:i/>
          <w:iCs/>
          <w:color w:val="7030A0"/>
          <w:w w:val="110"/>
          <w:sz w:val="10"/>
          <w:szCs w:val="10"/>
        </w:rPr>
        <w:t xml:space="preserve">  else:</w:t>
      </w:r>
    </w:p>
    <w:p w14:paraId="0FE043BB" w14:textId="77777777" w:rsidR="00B77B68" w:rsidRPr="008A5CBF" w:rsidRDefault="00B77B68" w:rsidP="00AB0350">
      <w:pPr>
        <w:tabs>
          <w:tab w:val="left" w:pos="488"/>
          <w:tab w:val="left" w:pos="490"/>
        </w:tabs>
        <w:spacing w:line="304" w:lineRule="auto"/>
        <w:ind w:right="489"/>
        <w:jc w:val="both"/>
        <w:rPr>
          <w:b/>
          <w:bCs/>
          <w:i/>
          <w:iCs/>
          <w:color w:val="7030A0"/>
          <w:w w:val="110"/>
          <w:sz w:val="10"/>
          <w:szCs w:val="10"/>
        </w:rPr>
      </w:pPr>
      <w:r w:rsidRPr="008A5CBF">
        <w:rPr>
          <w:b/>
          <w:bCs/>
          <w:i/>
          <w:iCs/>
          <w:color w:val="7030A0"/>
          <w:w w:val="110"/>
          <w:sz w:val="10"/>
          <w:szCs w:val="10"/>
        </w:rPr>
        <w:t xml:space="preserve">    fail</w:t>
      </w:r>
    </w:p>
    <w:p w14:paraId="4AAC1FB4" w14:textId="4A8019DB" w:rsidR="00CC0A36" w:rsidRPr="008A5CBF" w:rsidRDefault="005B6EBA" w:rsidP="00AB0350">
      <w:pPr>
        <w:tabs>
          <w:tab w:val="left" w:pos="488"/>
          <w:tab w:val="left" w:pos="490"/>
        </w:tabs>
        <w:spacing w:line="304" w:lineRule="auto"/>
        <w:ind w:right="489"/>
        <w:jc w:val="both"/>
        <w:rPr>
          <w:b/>
          <w:bCs/>
          <w:i/>
          <w:iCs/>
          <w:color w:val="7030A0"/>
          <w:w w:val="110"/>
          <w:sz w:val="10"/>
          <w:szCs w:val="10"/>
        </w:rPr>
      </w:pPr>
      <w:r w:rsidRPr="008A5CBF">
        <w:rPr>
          <w:b/>
          <w:bCs/>
          <w:i/>
          <w:iCs/>
          <w:color w:val="7030A0"/>
          <w:w w:val="110"/>
          <w:sz w:val="10"/>
          <w:szCs w:val="10"/>
        </w:rPr>
        <w:t>]</w:t>
      </w:r>
      <w:commentRangeEnd w:id="0"/>
      <w:r w:rsidR="00B77B68" w:rsidRPr="008A5CBF">
        <w:rPr>
          <w:rStyle w:val="CommentReference"/>
          <w:b/>
          <w:bCs/>
          <w:i/>
          <w:iCs/>
          <w:color w:val="7030A0"/>
          <w:w w:val="110"/>
          <w:sz w:val="10"/>
          <w:szCs w:val="10"/>
        </w:rPr>
        <w:commentReference w:id="0"/>
      </w:r>
    </w:p>
    <w:p w14:paraId="45407BF1" w14:textId="77777777" w:rsidR="00945DCF" w:rsidRPr="00945DCF" w:rsidRDefault="00945DCF" w:rsidP="00945DCF">
      <w:pPr>
        <w:tabs>
          <w:tab w:val="left" w:pos="1210"/>
        </w:tabs>
        <w:spacing w:before="188" w:line="297" w:lineRule="auto"/>
        <w:ind w:right="489"/>
        <w:jc w:val="both"/>
        <w:rPr>
          <w:sz w:val="18"/>
        </w:rPr>
      </w:pPr>
    </w:p>
    <w:p w14:paraId="4CE33A96" w14:textId="229AE1BC" w:rsidR="00195188" w:rsidRPr="00195188" w:rsidRDefault="00195188" w:rsidP="00195188">
      <w:pPr>
        <w:pStyle w:val="ListParagraph"/>
        <w:keepNext/>
        <w:framePr w:dropCap="margin" w:lines="3" w:wrap="around" w:vAnchor="text" w:hAnchor="page"/>
        <w:tabs>
          <w:tab w:val="left" w:pos="488"/>
          <w:tab w:val="left" w:pos="490"/>
        </w:tabs>
        <w:spacing w:before="172" w:line="828" w:lineRule="exact"/>
        <w:ind w:left="490"/>
        <w:jc w:val="both"/>
        <w:textAlignment w:val="baseline"/>
        <w:rPr>
          <w:color w:val="414142"/>
          <w:w w:val="110"/>
          <w:position w:val="-7"/>
          <w:sz w:val="56"/>
          <w:szCs w:val="56"/>
        </w:rPr>
      </w:pPr>
    </w:p>
    <w:p w14:paraId="7A27A0E7" w14:textId="06C65346" w:rsidR="003C6643" w:rsidRPr="00FE2C6B" w:rsidRDefault="007C22A8" w:rsidP="00FE2C6B">
      <w:pPr>
        <w:pStyle w:val="ListParagraph"/>
        <w:numPr>
          <w:ilvl w:val="0"/>
          <w:numId w:val="58"/>
        </w:numPr>
        <w:tabs>
          <w:tab w:val="left" w:pos="488"/>
          <w:tab w:val="left" w:pos="490"/>
        </w:tabs>
        <w:spacing w:before="172" w:line="285" w:lineRule="auto"/>
        <w:ind w:right="490"/>
        <w:jc w:val="both"/>
        <w:rPr>
          <w:rFonts w:ascii="Arial Black"/>
          <w:color w:val="008FB4"/>
          <w:sz w:val="18"/>
        </w:rPr>
      </w:pPr>
      <w:r>
        <w:rPr>
          <w:noProof/>
          <w:sz w:val="19"/>
        </w:rPr>
        <mc:AlternateContent>
          <mc:Choice Requires="wps">
            <w:drawing>
              <wp:anchor distT="0" distB="0" distL="114300" distR="114300" simplePos="0" relativeHeight="251738112" behindDoc="0" locked="0" layoutInCell="1" allowOverlap="1" wp14:anchorId="7515EEA3" wp14:editId="01440B43">
                <wp:simplePos x="0" y="0"/>
                <wp:positionH relativeFrom="column">
                  <wp:posOffset>-379827</wp:posOffset>
                </wp:positionH>
                <wp:positionV relativeFrom="paragraph">
                  <wp:posOffset>56271</wp:posOffset>
                </wp:positionV>
                <wp:extent cx="309245" cy="372794"/>
                <wp:effectExtent l="0" t="0" r="14605" b="27305"/>
                <wp:wrapNone/>
                <wp:docPr id="575608458" name="Text Box 8"/>
                <wp:cNvGraphicFramePr/>
                <a:graphic xmlns:a="http://schemas.openxmlformats.org/drawingml/2006/main">
                  <a:graphicData uri="http://schemas.microsoft.com/office/word/2010/wordprocessingShape">
                    <wps:wsp>
                      <wps:cNvSpPr txBox="1"/>
                      <wps:spPr>
                        <a:xfrm>
                          <a:off x="0" y="0"/>
                          <a:ext cx="309245" cy="372794"/>
                        </a:xfrm>
                        <a:prstGeom prst="rect">
                          <a:avLst/>
                        </a:prstGeom>
                        <a:solidFill>
                          <a:schemeClr val="lt1"/>
                        </a:solidFill>
                        <a:ln w="6350">
                          <a:solidFill>
                            <a:prstClr val="black"/>
                          </a:solidFill>
                        </a:ln>
                      </wps:spPr>
                      <wps:txbx>
                        <w:txbxContent>
                          <w:p w14:paraId="2AD2AFA8" w14:textId="08D83642" w:rsidR="007C22A8" w:rsidRPr="007C22A8" w:rsidRDefault="007C22A8" w:rsidP="007C22A8">
                            <w:pPr>
                              <w:rPr>
                                <w:sz w:val="40"/>
                                <w:szCs w:val="40"/>
                                <w:lang w:val="en-CA"/>
                              </w:rPr>
                            </w:pPr>
                            <w:r>
                              <w:rPr>
                                <w:sz w:val="40"/>
                                <w:szCs w:val="40"/>
                                <w:lang w:val="en-CA"/>
                              </w:rPr>
                              <w:t>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15EEA3" id="_x0000_s1036" type="#_x0000_t202" style="position:absolute;left:0;text-align:left;margin-left:-29.9pt;margin-top:4.45pt;width:24.35pt;height:29.3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" fillcolor="white [3201]" strokeweight=".5pt">
                <v:textbox>
                  <w:txbxContent>
                    <w:p w14:paraId="2AD2AFA8" w14:textId="08D83642" w:rsidR="007C22A8" w:rsidRPr="007C22A8" w:rsidRDefault="007C22A8" w:rsidP="007C22A8">
                      <w:pPr>
                        <w:rPr>
                          <w:sz w:val="40"/>
                          <w:szCs w:val="40"/>
                          <w:lang w:val="en-CA"/>
                        </w:rPr>
                      </w:pPr>
                      <w:r>
                        <w:rPr>
                          <w:sz w:val="40"/>
                          <w:szCs w:val="40"/>
                          <w:lang w:val="en-CA"/>
                        </w:rPr>
                        <w:t>P</w:t>
                      </w:r>
                    </w:p>
                  </w:txbxContent>
                </v:textbox>
              </v:shape>
            </w:pict>
          </mc:Fallback>
        </mc:AlternateContent>
      </w:r>
      <w:r w:rsidR="00195188">
        <w:rPr>
          <w:color w:val="414142"/>
          <w:w w:val="110"/>
          <w:sz w:val="18"/>
        </w:rPr>
        <w:t>O</w:t>
      </w:r>
      <w:r w:rsidR="00B13B6B">
        <w:rPr>
          <w:color w:val="414142"/>
          <w:w w:val="110"/>
          <w:sz w:val="18"/>
        </w:rPr>
        <w:t>rganizations which are approved by the Province of British Columbia and which act to the benefit of other persons</w:t>
      </w:r>
      <w:r w:rsidR="00B13B6B">
        <w:rPr>
          <w:color w:val="414142"/>
          <w:spacing w:val="-13"/>
          <w:w w:val="110"/>
          <w:sz w:val="18"/>
        </w:rPr>
        <w:t xml:space="preserve"> </w:t>
      </w:r>
      <w:r w:rsidR="00B13B6B">
        <w:rPr>
          <w:color w:val="414142"/>
          <w:w w:val="110"/>
          <w:sz w:val="18"/>
        </w:rPr>
        <w:t>who</w:t>
      </w:r>
      <w:r w:rsidR="00B13B6B">
        <w:rPr>
          <w:color w:val="414142"/>
          <w:spacing w:val="-13"/>
          <w:w w:val="110"/>
          <w:sz w:val="18"/>
        </w:rPr>
        <w:t xml:space="preserve"> </w:t>
      </w:r>
      <w:r w:rsidR="00B13B6B">
        <w:rPr>
          <w:color w:val="414142"/>
          <w:w w:val="110"/>
          <w:sz w:val="18"/>
        </w:rPr>
        <w:t>meet</w:t>
      </w:r>
      <w:r w:rsidR="00B13B6B">
        <w:rPr>
          <w:color w:val="414142"/>
          <w:spacing w:val="-13"/>
          <w:w w:val="110"/>
          <w:sz w:val="18"/>
        </w:rPr>
        <w:t xml:space="preserve"> </w:t>
      </w:r>
      <w:r w:rsidR="00B13B6B">
        <w:rPr>
          <w:color w:val="414142"/>
          <w:w w:val="110"/>
          <w:sz w:val="18"/>
        </w:rPr>
        <w:t>the</w:t>
      </w:r>
      <w:r w:rsidR="00B13B6B">
        <w:rPr>
          <w:color w:val="414142"/>
          <w:spacing w:val="-13"/>
          <w:w w:val="110"/>
          <w:sz w:val="18"/>
        </w:rPr>
        <w:t xml:space="preserve"> </w:t>
      </w:r>
      <w:r w:rsidR="00B13B6B">
        <w:rPr>
          <w:color w:val="414142"/>
          <w:w w:val="110"/>
          <w:sz w:val="18"/>
        </w:rPr>
        <w:t>requirements</w:t>
      </w:r>
      <w:r w:rsidR="00B13B6B">
        <w:rPr>
          <w:color w:val="414142"/>
          <w:spacing w:val="-13"/>
          <w:w w:val="110"/>
          <w:sz w:val="18"/>
        </w:rPr>
        <w:t xml:space="preserve"> </w:t>
      </w:r>
      <w:r w:rsidR="00B13B6B">
        <w:rPr>
          <w:color w:val="414142"/>
          <w:w w:val="110"/>
          <w:sz w:val="18"/>
        </w:rPr>
        <w:t>defined</w:t>
      </w:r>
      <w:r w:rsidR="00B13B6B">
        <w:rPr>
          <w:color w:val="414142"/>
          <w:spacing w:val="-13"/>
          <w:w w:val="110"/>
          <w:sz w:val="18"/>
        </w:rPr>
        <w:t xml:space="preserve"> </w:t>
      </w:r>
      <w:r w:rsidR="00B13B6B">
        <w:rPr>
          <w:color w:val="414142"/>
          <w:w w:val="110"/>
          <w:sz w:val="18"/>
        </w:rPr>
        <w:t>in</w:t>
      </w:r>
      <w:r w:rsidR="00B13B6B">
        <w:rPr>
          <w:color w:val="414142"/>
          <w:spacing w:val="-13"/>
          <w:w w:val="110"/>
          <w:sz w:val="18"/>
        </w:rPr>
        <w:t xml:space="preserve"> </w:t>
      </w:r>
      <w:r w:rsidR="00B13B6B">
        <w:rPr>
          <w:color w:val="414142"/>
          <w:w w:val="110"/>
          <w:sz w:val="18"/>
        </w:rPr>
        <w:t>these</w:t>
      </w:r>
      <w:r w:rsidR="00B13B6B">
        <w:rPr>
          <w:color w:val="414142"/>
          <w:spacing w:val="-13"/>
          <w:w w:val="110"/>
          <w:sz w:val="18"/>
        </w:rPr>
        <w:t xml:space="preserve"> </w:t>
      </w:r>
      <w:r w:rsidR="00B13B6B">
        <w:rPr>
          <w:color w:val="414142"/>
          <w:w w:val="110"/>
          <w:sz w:val="18"/>
        </w:rPr>
        <w:t>Rebate</w:t>
      </w:r>
      <w:r w:rsidR="00B13B6B">
        <w:rPr>
          <w:color w:val="414142"/>
          <w:spacing w:val="-9"/>
          <w:w w:val="110"/>
          <w:sz w:val="18"/>
        </w:rPr>
        <w:t xml:space="preserve"> </w:t>
      </w:r>
      <w:r w:rsidR="00B13B6B">
        <w:rPr>
          <w:color w:val="414142"/>
          <w:w w:val="110"/>
          <w:sz w:val="18"/>
        </w:rPr>
        <w:t>Eligibility</w:t>
      </w:r>
      <w:r w:rsidR="00B13B6B">
        <w:rPr>
          <w:color w:val="414142"/>
          <w:spacing w:val="-13"/>
          <w:w w:val="110"/>
          <w:sz w:val="18"/>
        </w:rPr>
        <w:t xml:space="preserve"> </w:t>
      </w:r>
      <w:r w:rsidR="00B13B6B">
        <w:rPr>
          <w:color w:val="414142"/>
          <w:w w:val="110"/>
          <w:sz w:val="18"/>
        </w:rPr>
        <w:t>Requirements</w:t>
      </w:r>
      <w:r w:rsidR="00B13B6B">
        <w:rPr>
          <w:color w:val="414142"/>
          <w:spacing w:val="-11"/>
          <w:w w:val="110"/>
          <w:sz w:val="18"/>
        </w:rPr>
        <w:t xml:space="preserve"> </w:t>
      </w:r>
      <w:r w:rsidR="00B13B6B">
        <w:rPr>
          <w:color w:val="414142"/>
          <w:w w:val="110"/>
          <w:sz w:val="18"/>
        </w:rPr>
        <w:t>may</w:t>
      </w:r>
      <w:r w:rsidR="00B13B6B">
        <w:rPr>
          <w:color w:val="414142"/>
          <w:spacing w:val="-13"/>
          <w:w w:val="110"/>
          <w:sz w:val="18"/>
        </w:rPr>
        <w:t xml:space="preserve"> </w:t>
      </w:r>
      <w:r w:rsidR="00B13B6B">
        <w:rPr>
          <w:color w:val="414142"/>
          <w:w w:val="110"/>
          <w:sz w:val="18"/>
        </w:rPr>
        <w:t>also</w:t>
      </w:r>
      <w:r w:rsidR="00B13B6B">
        <w:rPr>
          <w:color w:val="414142"/>
          <w:spacing w:val="-13"/>
          <w:w w:val="110"/>
          <w:sz w:val="18"/>
        </w:rPr>
        <w:t xml:space="preserve"> </w:t>
      </w:r>
      <w:r w:rsidR="00B13B6B">
        <w:rPr>
          <w:color w:val="414142"/>
          <w:w w:val="110"/>
          <w:sz w:val="18"/>
        </w:rPr>
        <w:t>be</w:t>
      </w:r>
      <w:r w:rsidR="00B13B6B">
        <w:rPr>
          <w:color w:val="414142"/>
          <w:spacing w:val="-13"/>
          <w:w w:val="110"/>
          <w:sz w:val="18"/>
        </w:rPr>
        <w:t xml:space="preserve"> </w:t>
      </w:r>
      <w:r w:rsidR="00B13B6B">
        <w:rPr>
          <w:color w:val="414142"/>
          <w:w w:val="110"/>
          <w:sz w:val="18"/>
        </w:rPr>
        <w:t>accepted</w:t>
      </w:r>
      <w:r w:rsidR="00B13B6B">
        <w:rPr>
          <w:color w:val="414142"/>
          <w:spacing w:val="-13"/>
          <w:w w:val="110"/>
          <w:sz w:val="18"/>
        </w:rPr>
        <w:t xml:space="preserve"> </w:t>
      </w:r>
      <w:r w:rsidR="00B13B6B">
        <w:rPr>
          <w:color w:val="414142"/>
          <w:w w:val="110"/>
          <w:sz w:val="18"/>
        </w:rPr>
        <w:t xml:space="preserve">as </w:t>
      </w:r>
      <w:r w:rsidR="00B13B6B">
        <w:rPr>
          <w:color w:val="414142"/>
          <w:sz w:val="18"/>
        </w:rPr>
        <w:t xml:space="preserve">Participants in the CleanBC Better Homes Energy Savings Program. Contact </w:t>
      </w:r>
      <w:hyperlink r:id="rId21">
        <w:r w:rsidR="00B13B6B">
          <w:rPr>
            <w:rFonts w:ascii="Arial Black"/>
            <w:color w:val="0462C1"/>
            <w:sz w:val="18"/>
            <w:u w:val="single" w:color="0462C1"/>
          </w:rPr>
          <w:t>betterhomesESP@clearesult.com</w:t>
        </w:r>
      </w:hyperlink>
      <w:r w:rsidR="00B13B6B">
        <w:rPr>
          <w:rFonts w:ascii="Arial Black"/>
          <w:color w:val="0462C1"/>
          <w:sz w:val="18"/>
        </w:rPr>
        <w:t xml:space="preserve"> </w:t>
      </w:r>
      <w:r w:rsidR="00B13B6B">
        <w:rPr>
          <w:color w:val="414142"/>
          <w:w w:val="110"/>
          <w:sz w:val="18"/>
        </w:rPr>
        <w:t>for pre-approval if this applies to you.</w:t>
      </w:r>
    </w:p>
    <w:p w14:paraId="3548B9BB" w14:textId="01754986" w:rsidR="00CC0A36" w:rsidRDefault="007C22A8">
      <w:pPr>
        <w:pStyle w:val="BodyText"/>
        <w:spacing w:before="103"/>
        <w:ind w:left="0" w:firstLine="0"/>
      </w:pPr>
      <w:r>
        <w:rPr>
          <w:noProof/>
          <w:sz w:val="19"/>
        </w:rPr>
        <mc:AlternateContent>
          <mc:Choice Requires="wps">
            <w:drawing>
              <wp:anchor distT="0" distB="0" distL="114300" distR="114300" simplePos="0" relativeHeight="251739136" behindDoc="0" locked="0" layoutInCell="1" allowOverlap="1" wp14:anchorId="71AF4262" wp14:editId="2A70BC25">
                <wp:simplePos x="0" y="0"/>
                <wp:positionH relativeFrom="column">
                  <wp:posOffset>-344658</wp:posOffset>
                </wp:positionH>
                <wp:positionV relativeFrom="paragraph">
                  <wp:posOffset>237735</wp:posOffset>
                </wp:positionV>
                <wp:extent cx="309245" cy="372794"/>
                <wp:effectExtent l="0" t="0" r="14605" b="27305"/>
                <wp:wrapNone/>
                <wp:docPr id="785553543" name="Text Box 8"/>
                <wp:cNvGraphicFramePr/>
                <a:graphic xmlns:a="http://schemas.openxmlformats.org/drawingml/2006/main">
                  <a:graphicData uri="http://schemas.microsoft.com/office/word/2010/wordprocessingShape">
                    <wps:wsp>
                      <wps:cNvSpPr txBox="1"/>
                      <wps:spPr>
                        <a:xfrm>
                          <a:off x="0" y="0"/>
                          <a:ext cx="309245" cy="372794"/>
                        </a:xfrm>
                        <a:prstGeom prst="rect">
                          <a:avLst/>
                        </a:prstGeom>
                        <a:solidFill>
                          <a:schemeClr val="lt1"/>
                        </a:solidFill>
                        <a:ln w="6350">
                          <a:solidFill>
                            <a:prstClr val="black"/>
                          </a:solidFill>
                        </a:ln>
                      </wps:spPr>
                      <wps:txbx>
                        <w:txbxContent>
                          <w:p w14:paraId="69A62DE2" w14:textId="4C6AD706" w:rsidR="007C22A8" w:rsidRPr="004603AA" w:rsidRDefault="004603AA" w:rsidP="007C22A8">
                            <w:pPr>
                              <w:rPr>
                                <w:color w:val="FF0000"/>
                                <w:sz w:val="40"/>
                                <w:szCs w:val="40"/>
                                <w:lang w:val="en-CA"/>
                              </w:rPr>
                            </w:pPr>
                            <w:r w:rsidRPr="004603AA">
                              <w:rPr>
                                <w:color w:val="FF0000"/>
                                <w:sz w:val="40"/>
                                <w:szCs w:val="40"/>
                                <w:lang w:val="en-CA"/>
                              </w:rP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AF4262" id="_x0000_s1037" type="#_x0000_t202" style="position:absolute;margin-left:-27.15pt;margin-top:18.7pt;width:24.35pt;height:29.3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" fillcolor="white [3201]" strokeweight=".5pt">
                <v:textbox>
                  <w:txbxContent>
                    <w:p w14:paraId="69A62DE2" w14:textId="4C6AD706" w:rsidR="007C22A8" w:rsidRPr="004603AA" w:rsidRDefault="004603AA" w:rsidP="007C22A8">
                      <w:pPr>
                        <w:rPr>
                          <w:color w:val="FF0000"/>
                          <w:sz w:val="40"/>
                          <w:szCs w:val="40"/>
                          <w:lang w:val="en-CA"/>
                        </w:rPr>
                      </w:pPr>
                      <w:r w:rsidRPr="004603AA">
                        <w:rPr>
                          <w:color w:val="FF0000"/>
                          <w:sz w:val="40"/>
                          <w:szCs w:val="40"/>
                          <w:lang w:val="en-CA"/>
                        </w:rPr>
                        <w:t>R</w:t>
                      </w:r>
                    </w:p>
                  </w:txbxContent>
                </v:textbox>
              </v:shape>
            </w:pict>
          </mc:Fallback>
        </mc:AlternateContent>
      </w:r>
    </w:p>
    <w:p w14:paraId="1FE6D359" w14:textId="6CACEE7C" w:rsidR="00C04349" w:rsidRPr="007C22A8" w:rsidRDefault="00C04349" w:rsidP="007C22A8">
      <w:pPr>
        <w:keepNext/>
        <w:framePr w:dropCap="margin" w:lines="3" w:wrap="around" w:vAnchor="text" w:hAnchor="page"/>
        <w:tabs>
          <w:tab w:val="left" w:pos="488"/>
          <w:tab w:val="left" w:pos="490"/>
        </w:tabs>
        <w:spacing w:before="1" w:line="757" w:lineRule="exact"/>
        <w:jc w:val="both"/>
        <w:textAlignment w:val="baseline"/>
        <w:rPr>
          <w:color w:val="414142"/>
          <w:position w:val="-10"/>
          <w:sz w:val="56"/>
          <w:szCs w:val="56"/>
        </w:rPr>
      </w:pPr>
    </w:p>
    <w:p w14:paraId="4209FFF1" w14:textId="13F69C01" w:rsidR="00CC0A36" w:rsidRDefault="00C04349" w:rsidP="00C40E85">
      <w:pPr>
        <w:pStyle w:val="ListParagraph"/>
        <w:numPr>
          <w:ilvl w:val="0"/>
          <w:numId w:val="58"/>
        </w:numPr>
        <w:tabs>
          <w:tab w:val="left" w:pos="488"/>
          <w:tab w:val="left" w:pos="490"/>
        </w:tabs>
        <w:spacing w:before="1" w:line="225" w:lineRule="auto"/>
        <w:ind w:right="489"/>
        <w:jc w:val="both"/>
        <w:rPr>
          <w:rFonts w:ascii="Yu Gothic"/>
          <w:b/>
          <w:color w:val="008FB4"/>
          <w:sz w:val="18"/>
        </w:rPr>
      </w:pPr>
      <w:r>
        <w:rPr>
          <w:color w:val="414142"/>
          <w:sz w:val="18"/>
        </w:rPr>
        <w:t>A</w:t>
      </w:r>
      <w:r w:rsidR="00B13B6B">
        <w:rPr>
          <w:color w:val="414142"/>
          <w:sz w:val="18"/>
        </w:rPr>
        <w:t xml:space="preserve">ll upgrades must be installed by a Registered Contractor, as defined by the </w:t>
      </w:r>
      <w:hyperlink r:id="rId22">
        <w:r w:rsidR="00B13B6B">
          <w:rPr>
            <w:rFonts w:ascii="Arial Black"/>
            <w:color w:val="0462C1"/>
            <w:sz w:val="18"/>
            <w:u w:val="single" w:color="0462C1"/>
          </w:rPr>
          <w:t>CleanBC Better Homes Energy</w:t>
        </w:r>
      </w:hyperlink>
      <w:r w:rsidR="00B13B6B">
        <w:rPr>
          <w:rFonts w:ascii="Arial Black"/>
          <w:color w:val="0462C1"/>
          <w:sz w:val="18"/>
        </w:rPr>
        <w:t xml:space="preserve"> </w:t>
      </w:r>
      <w:hyperlink r:id="rId23">
        <w:r w:rsidR="00B13B6B">
          <w:rPr>
            <w:rFonts w:ascii="Arial Black"/>
            <w:color w:val="0462C1"/>
            <w:spacing w:val="-4"/>
            <w:sz w:val="18"/>
            <w:u w:val="single" w:color="0462C1"/>
          </w:rPr>
          <w:t>Savings</w:t>
        </w:r>
        <w:r w:rsidR="00B13B6B">
          <w:rPr>
            <w:rFonts w:ascii="Arial Black"/>
            <w:color w:val="0462C1"/>
            <w:spacing w:val="-11"/>
            <w:sz w:val="18"/>
            <w:u w:val="single" w:color="0462C1"/>
          </w:rPr>
          <w:t xml:space="preserve"> </w:t>
        </w:r>
        <w:r w:rsidR="00B13B6B">
          <w:rPr>
            <w:rFonts w:ascii="Arial Black"/>
            <w:color w:val="0462C1"/>
            <w:spacing w:val="-4"/>
            <w:sz w:val="18"/>
            <w:u w:val="single" w:color="0462C1"/>
          </w:rPr>
          <w:t>Program</w:t>
        </w:r>
        <w:r w:rsidR="00B13B6B">
          <w:rPr>
            <w:rFonts w:ascii="Arial Black"/>
            <w:color w:val="0462C1"/>
            <w:spacing w:val="-12"/>
            <w:sz w:val="18"/>
            <w:u w:val="single" w:color="0462C1"/>
          </w:rPr>
          <w:t xml:space="preserve"> </w:t>
        </w:r>
        <w:r w:rsidR="00B13B6B">
          <w:rPr>
            <w:rFonts w:ascii="Arial Black"/>
            <w:color w:val="0462C1"/>
            <w:spacing w:val="-4"/>
            <w:sz w:val="18"/>
            <w:u w:val="single" w:color="0462C1"/>
          </w:rPr>
          <w:t>Registered</w:t>
        </w:r>
        <w:r w:rsidR="00B13B6B">
          <w:rPr>
            <w:rFonts w:ascii="Arial Black"/>
            <w:color w:val="0462C1"/>
            <w:spacing w:val="-12"/>
            <w:sz w:val="18"/>
            <w:u w:val="single" w:color="0462C1"/>
          </w:rPr>
          <w:t xml:space="preserve"> </w:t>
        </w:r>
        <w:r w:rsidR="00B13B6B">
          <w:rPr>
            <w:rFonts w:ascii="Arial Black"/>
            <w:color w:val="0462C1"/>
            <w:spacing w:val="-4"/>
            <w:sz w:val="18"/>
            <w:u w:val="single" w:color="0462C1"/>
          </w:rPr>
          <w:t>Contractor</w:t>
        </w:r>
        <w:r w:rsidR="00B13B6B">
          <w:rPr>
            <w:rFonts w:ascii="Arial Black"/>
            <w:color w:val="0462C1"/>
            <w:spacing w:val="-11"/>
            <w:sz w:val="18"/>
            <w:u w:val="single" w:color="0462C1"/>
          </w:rPr>
          <w:t xml:space="preserve"> </w:t>
        </w:r>
        <w:r w:rsidR="00B13B6B">
          <w:rPr>
            <w:rFonts w:ascii="Arial Black"/>
            <w:color w:val="0462C1"/>
            <w:spacing w:val="-4"/>
            <w:sz w:val="18"/>
            <w:u w:val="single" w:color="0462C1"/>
          </w:rPr>
          <w:t>Terms</w:t>
        </w:r>
        <w:r w:rsidR="00B13B6B">
          <w:rPr>
            <w:rFonts w:ascii="Arial Black"/>
            <w:color w:val="0462C1"/>
            <w:spacing w:val="-11"/>
            <w:sz w:val="18"/>
            <w:u w:val="single" w:color="0462C1"/>
          </w:rPr>
          <w:t xml:space="preserve"> </w:t>
        </w:r>
        <w:r w:rsidR="00B13B6B">
          <w:rPr>
            <w:rFonts w:ascii="Arial Black"/>
            <w:color w:val="0462C1"/>
            <w:spacing w:val="-4"/>
            <w:sz w:val="18"/>
            <w:u w:val="single" w:color="0462C1"/>
          </w:rPr>
          <w:t>and</w:t>
        </w:r>
        <w:r w:rsidR="00B13B6B">
          <w:rPr>
            <w:rFonts w:ascii="Arial Black"/>
            <w:color w:val="0462C1"/>
            <w:spacing w:val="-12"/>
            <w:sz w:val="18"/>
            <w:u w:val="single" w:color="0462C1"/>
          </w:rPr>
          <w:t xml:space="preserve"> </w:t>
        </w:r>
        <w:r w:rsidR="00B13B6B">
          <w:rPr>
            <w:rFonts w:ascii="Arial Black"/>
            <w:color w:val="0462C1"/>
            <w:spacing w:val="-4"/>
            <w:sz w:val="18"/>
            <w:u w:val="single" w:color="0462C1"/>
          </w:rPr>
          <w:t>Conditions</w:t>
        </w:r>
        <w:r w:rsidR="00B13B6B">
          <w:rPr>
            <w:rFonts w:ascii="Calibri"/>
            <w:color w:val="0462C1"/>
            <w:spacing w:val="-4"/>
            <w:u w:val="single" w:color="0462C1"/>
          </w:rPr>
          <w:t>.</w:t>
        </w:r>
      </w:hyperlink>
      <w:r w:rsidR="00B13B6B">
        <w:rPr>
          <w:rFonts w:ascii="Calibri"/>
          <w:color w:val="0462C1"/>
        </w:rPr>
        <w:t xml:space="preserve"> </w:t>
      </w:r>
      <w:r w:rsidR="00B13B6B">
        <w:rPr>
          <w:color w:val="414142"/>
          <w:spacing w:val="-4"/>
          <w:sz w:val="18"/>
        </w:rPr>
        <w:t>To</w:t>
      </w:r>
      <w:r w:rsidR="00B13B6B">
        <w:rPr>
          <w:color w:val="414142"/>
          <w:spacing w:val="-8"/>
          <w:sz w:val="18"/>
        </w:rPr>
        <w:t xml:space="preserve"> </w:t>
      </w:r>
      <w:r w:rsidR="00B13B6B">
        <w:rPr>
          <w:color w:val="414142"/>
          <w:spacing w:val="-4"/>
          <w:sz w:val="18"/>
        </w:rPr>
        <w:t>find</w:t>
      </w:r>
      <w:r w:rsidR="00B13B6B">
        <w:rPr>
          <w:color w:val="414142"/>
          <w:spacing w:val="-7"/>
          <w:sz w:val="18"/>
        </w:rPr>
        <w:t xml:space="preserve"> </w:t>
      </w:r>
      <w:r w:rsidR="00B13B6B">
        <w:rPr>
          <w:color w:val="414142"/>
          <w:spacing w:val="-4"/>
          <w:sz w:val="18"/>
        </w:rPr>
        <w:t>a</w:t>
      </w:r>
      <w:r w:rsidR="00B13B6B">
        <w:rPr>
          <w:color w:val="414142"/>
          <w:spacing w:val="-9"/>
          <w:sz w:val="18"/>
        </w:rPr>
        <w:t xml:space="preserve"> </w:t>
      </w:r>
      <w:r w:rsidR="00B13B6B">
        <w:rPr>
          <w:color w:val="414142"/>
          <w:spacing w:val="-4"/>
          <w:sz w:val="18"/>
        </w:rPr>
        <w:t>Registered</w:t>
      </w:r>
      <w:r w:rsidR="00B13B6B">
        <w:rPr>
          <w:color w:val="414142"/>
          <w:spacing w:val="-7"/>
          <w:sz w:val="18"/>
        </w:rPr>
        <w:t xml:space="preserve"> </w:t>
      </w:r>
      <w:r w:rsidR="00B13B6B">
        <w:rPr>
          <w:color w:val="414142"/>
          <w:spacing w:val="-4"/>
          <w:sz w:val="18"/>
        </w:rPr>
        <w:t>Contractor,</w:t>
      </w:r>
      <w:r w:rsidR="00B13B6B">
        <w:rPr>
          <w:color w:val="414142"/>
          <w:spacing w:val="-6"/>
          <w:sz w:val="18"/>
        </w:rPr>
        <w:t xml:space="preserve"> </w:t>
      </w:r>
      <w:r w:rsidR="00B13B6B">
        <w:rPr>
          <w:color w:val="414142"/>
          <w:spacing w:val="-4"/>
          <w:sz w:val="18"/>
        </w:rPr>
        <w:t>use</w:t>
      </w:r>
      <w:r w:rsidR="00B13B6B">
        <w:rPr>
          <w:color w:val="414142"/>
          <w:spacing w:val="-7"/>
          <w:sz w:val="18"/>
        </w:rPr>
        <w:t xml:space="preserve"> </w:t>
      </w:r>
      <w:r w:rsidR="00B13B6B">
        <w:rPr>
          <w:color w:val="414142"/>
          <w:spacing w:val="-4"/>
          <w:sz w:val="18"/>
        </w:rPr>
        <w:t>the</w:t>
      </w:r>
      <w:r w:rsidR="00B13B6B">
        <w:rPr>
          <w:color w:val="414142"/>
          <w:spacing w:val="-7"/>
          <w:sz w:val="18"/>
        </w:rPr>
        <w:t xml:space="preserve"> </w:t>
      </w:r>
      <w:hyperlink r:id="rId24">
        <w:r w:rsidR="00B13B6B">
          <w:rPr>
            <w:rFonts w:ascii="Arial Black"/>
            <w:color w:val="0462C1"/>
            <w:spacing w:val="-4"/>
            <w:sz w:val="18"/>
            <w:u w:val="single" w:color="0462C1"/>
          </w:rPr>
          <w:t>Find</w:t>
        </w:r>
      </w:hyperlink>
    </w:p>
    <w:p w14:paraId="14ACA58F" w14:textId="77777777" w:rsidR="00CC0A36" w:rsidRDefault="00B13B6B">
      <w:pPr>
        <w:spacing w:before="38" w:line="283" w:lineRule="auto"/>
        <w:ind w:left="490" w:right="376"/>
        <w:rPr>
          <w:sz w:val="18"/>
        </w:rPr>
      </w:pPr>
      <w:hyperlink r:id="rId25">
        <w:r>
          <w:rPr>
            <w:rFonts w:ascii="Arial Black"/>
            <w:color w:val="0462C1"/>
            <w:spacing w:val="-2"/>
            <w:sz w:val="18"/>
            <w:u w:val="single" w:color="0462C1"/>
          </w:rPr>
          <w:t>a</w:t>
        </w:r>
        <w:r>
          <w:rPr>
            <w:rFonts w:ascii="Arial Black"/>
            <w:color w:val="0462C1"/>
            <w:spacing w:val="-20"/>
            <w:sz w:val="18"/>
            <w:u w:val="single" w:color="0462C1"/>
          </w:rPr>
          <w:t xml:space="preserve"> </w:t>
        </w:r>
        <w:r>
          <w:rPr>
            <w:rFonts w:ascii="Arial Black"/>
            <w:color w:val="0462C1"/>
            <w:spacing w:val="-2"/>
            <w:sz w:val="18"/>
            <w:u w:val="single" w:color="0462C1"/>
          </w:rPr>
          <w:t>Contractor</w:t>
        </w:r>
        <w:r>
          <w:rPr>
            <w:rFonts w:ascii="Arial Black"/>
            <w:color w:val="0462C1"/>
            <w:spacing w:val="-20"/>
            <w:sz w:val="18"/>
            <w:u w:val="single" w:color="0462C1"/>
          </w:rPr>
          <w:t xml:space="preserve"> </w:t>
        </w:r>
        <w:r>
          <w:rPr>
            <w:rFonts w:ascii="Arial Black"/>
            <w:color w:val="0462C1"/>
            <w:spacing w:val="-2"/>
            <w:sz w:val="18"/>
            <w:u w:val="single" w:color="0462C1"/>
          </w:rPr>
          <w:t>search</w:t>
        </w:r>
        <w:r>
          <w:rPr>
            <w:rFonts w:ascii="Arial Black"/>
            <w:color w:val="0462C1"/>
            <w:spacing w:val="-20"/>
            <w:sz w:val="18"/>
            <w:u w:val="single" w:color="0462C1"/>
          </w:rPr>
          <w:t xml:space="preserve"> </w:t>
        </w:r>
        <w:r>
          <w:rPr>
            <w:rFonts w:ascii="Arial Black"/>
            <w:color w:val="0462C1"/>
            <w:spacing w:val="-2"/>
            <w:sz w:val="18"/>
            <w:u w:val="single" w:color="0462C1"/>
          </w:rPr>
          <w:t>tool</w:t>
        </w:r>
      </w:hyperlink>
      <w:r>
        <w:rPr>
          <w:rFonts w:ascii="Arial Black"/>
          <w:color w:val="0462C1"/>
          <w:spacing w:val="-18"/>
          <w:sz w:val="18"/>
        </w:rPr>
        <w:t xml:space="preserve"> </w:t>
      </w:r>
      <w:r>
        <w:rPr>
          <w:color w:val="414142"/>
          <w:spacing w:val="-2"/>
          <w:sz w:val="18"/>
        </w:rPr>
        <w:t>or</w:t>
      </w:r>
      <w:r>
        <w:rPr>
          <w:color w:val="414142"/>
          <w:spacing w:val="-13"/>
          <w:sz w:val="18"/>
        </w:rPr>
        <w:t xml:space="preserve"> </w:t>
      </w:r>
      <w:r>
        <w:rPr>
          <w:color w:val="414142"/>
          <w:spacing w:val="-2"/>
          <w:sz w:val="18"/>
        </w:rPr>
        <w:t>email</w:t>
      </w:r>
      <w:r>
        <w:rPr>
          <w:color w:val="414142"/>
          <w:spacing w:val="-17"/>
          <w:sz w:val="18"/>
        </w:rPr>
        <w:t xml:space="preserve"> </w:t>
      </w:r>
      <w:hyperlink r:id="rId26">
        <w:r>
          <w:rPr>
            <w:rFonts w:ascii="Arial Black"/>
            <w:color w:val="0462C1"/>
            <w:spacing w:val="-2"/>
            <w:sz w:val="18"/>
            <w:u w:val="single" w:color="0462C1"/>
          </w:rPr>
          <w:t>betterhomesESP@clearesult.com</w:t>
        </w:r>
        <w:r>
          <w:rPr>
            <w:color w:val="414142"/>
            <w:spacing w:val="-2"/>
            <w:sz w:val="18"/>
          </w:rPr>
          <w:t>.</w:t>
        </w:r>
      </w:hyperlink>
      <w:r>
        <w:rPr>
          <w:color w:val="414142"/>
          <w:spacing w:val="-16"/>
          <w:sz w:val="18"/>
        </w:rPr>
        <w:t xml:space="preserve"> </w:t>
      </w:r>
      <w:r>
        <w:rPr>
          <w:color w:val="414142"/>
          <w:spacing w:val="-2"/>
          <w:sz w:val="18"/>
        </w:rPr>
        <w:t>Registered</w:t>
      </w:r>
      <w:r>
        <w:rPr>
          <w:color w:val="414142"/>
          <w:spacing w:val="-16"/>
          <w:sz w:val="18"/>
        </w:rPr>
        <w:t xml:space="preserve"> </w:t>
      </w:r>
      <w:r>
        <w:rPr>
          <w:color w:val="414142"/>
          <w:spacing w:val="-2"/>
          <w:sz w:val="18"/>
        </w:rPr>
        <w:t>Contractors</w:t>
      </w:r>
      <w:r>
        <w:rPr>
          <w:color w:val="414142"/>
          <w:spacing w:val="-15"/>
          <w:sz w:val="18"/>
        </w:rPr>
        <w:t xml:space="preserve"> </w:t>
      </w:r>
      <w:r>
        <w:rPr>
          <w:color w:val="414142"/>
          <w:spacing w:val="-2"/>
          <w:sz w:val="18"/>
        </w:rPr>
        <w:t>must</w:t>
      </w:r>
      <w:r>
        <w:rPr>
          <w:color w:val="414142"/>
          <w:spacing w:val="-16"/>
          <w:sz w:val="18"/>
        </w:rPr>
        <w:t xml:space="preserve"> </w:t>
      </w:r>
      <w:r>
        <w:rPr>
          <w:color w:val="414142"/>
          <w:spacing w:val="-2"/>
          <w:sz w:val="18"/>
        </w:rPr>
        <w:t>comply</w:t>
      </w:r>
      <w:r>
        <w:rPr>
          <w:color w:val="414142"/>
          <w:spacing w:val="-16"/>
          <w:sz w:val="18"/>
        </w:rPr>
        <w:t xml:space="preserve"> </w:t>
      </w:r>
      <w:r>
        <w:rPr>
          <w:color w:val="414142"/>
          <w:spacing w:val="-2"/>
          <w:sz w:val="18"/>
        </w:rPr>
        <w:t xml:space="preserve">with </w:t>
      </w:r>
      <w:r>
        <w:rPr>
          <w:color w:val="414142"/>
          <w:w w:val="105"/>
          <w:sz w:val="18"/>
        </w:rPr>
        <w:t xml:space="preserve">the </w:t>
      </w:r>
      <w:r>
        <w:rPr>
          <w:w w:val="105"/>
          <w:sz w:val="18"/>
        </w:rPr>
        <w:t>CleanBC Better Homes Energy Savings Program Registered Contractor Terms and Conditions</w:t>
      </w:r>
      <w:r>
        <w:rPr>
          <w:color w:val="414142"/>
          <w:w w:val="105"/>
          <w:sz w:val="18"/>
        </w:rPr>
        <w:t>.</w:t>
      </w:r>
    </w:p>
    <w:p w14:paraId="3E580CBB" w14:textId="705D74C4" w:rsidR="00CC0A36" w:rsidRPr="004603AA" w:rsidRDefault="00662270" w:rsidP="004603AA">
      <w:pPr>
        <w:tabs>
          <w:tab w:val="left" w:pos="488"/>
          <w:tab w:val="left" w:pos="490"/>
        </w:tabs>
        <w:spacing w:line="304" w:lineRule="auto"/>
        <w:ind w:right="489"/>
        <w:jc w:val="both"/>
        <w:rPr>
          <w:b/>
          <w:bCs/>
          <w:i/>
          <w:iCs/>
          <w:color w:val="FF0000"/>
          <w:w w:val="110"/>
          <w:sz w:val="10"/>
          <w:szCs w:val="10"/>
        </w:rPr>
      </w:pPr>
      <w:r w:rsidRPr="004603AA">
        <w:rPr>
          <w:b/>
          <w:bCs/>
          <w:i/>
          <w:iCs/>
          <w:color w:val="FF0000"/>
          <w:w w:val="110"/>
          <w:sz w:val="10"/>
          <w:szCs w:val="10"/>
        </w:rPr>
        <w:t>When the contractor registers with the app this is years ahead upstream, so that is not checkes. Instead we only have</w:t>
      </w:r>
      <w:r w:rsidR="00CA7300" w:rsidRPr="004603AA">
        <w:rPr>
          <w:b/>
          <w:bCs/>
          <w:i/>
          <w:iCs/>
          <w:color w:val="FF0000"/>
          <w:w w:val="110"/>
          <w:sz w:val="10"/>
          <w:szCs w:val="10"/>
        </w:rPr>
        <w:t xml:space="preserve"> </w:t>
      </w:r>
      <w:r w:rsidRPr="004603AA">
        <w:rPr>
          <w:b/>
          <w:bCs/>
          <w:i/>
          <w:iCs/>
          <w:color w:val="FF0000"/>
          <w:w w:val="110"/>
          <w:sz w:val="10"/>
          <w:szCs w:val="10"/>
        </w:rPr>
        <w:t>2 rules:</w:t>
      </w:r>
    </w:p>
    <w:p w14:paraId="13782AB6" w14:textId="4CE0B5CD" w:rsidR="00CA7300" w:rsidRDefault="00662270" w:rsidP="004603AA">
      <w:pPr>
        <w:tabs>
          <w:tab w:val="left" w:pos="488"/>
          <w:tab w:val="left" w:pos="490"/>
        </w:tabs>
        <w:spacing w:line="304" w:lineRule="auto"/>
        <w:ind w:right="489"/>
        <w:jc w:val="both"/>
        <w:rPr>
          <w:b/>
          <w:bCs/>
          <w:i/>
          <w:iCs/>
          <w:color w:val="FF0000"/>
          <w:w w:val="110"/>
          <w:sz w:val="10"/>
          <w:szCs w:val="10"/>
        </w:rPr>
      </w:pPr>
      <w:r w:rsidRPr="004603AA">
        <w:rPr>
          <w:b/>
          <w:bCs/>
          <w:i/>
          <w:iCs/>
          <w:color w:val="FF0000"/>
          <w:w w:val="110"/>
          <w:sz w:val="10"/>
          <w:szCs w:val="10"/>
        </w:rPr>
        <w:t>First, we check that the contractor-company on the invoice pdf matches the contractor (the staff submitting is staff to a contractor-company)</w:t>
      </w:r>
      <w:r w:rsidR="004603AA" w:rsidRPr="004603AA">
        <w:rPr>
          <w:b/>
          <w:bCs/>
          <w:i/>
          <w:iCs/>
          <w:color w:val="FF0000"/>
          <w:w w:val="110"/>
          <w:sz w:val="10"/>
          <w:szCs w:val="10"/>
        </w:rPr>
        <w:t xml:space="preserve"> via rule geanai-rule contractor_identity_matches_record</w:t>
      </w:r>
    </w:p>
    <w:p w14:paraId="44E4CC92" w14:textId="56303B15" w:rsidR="004603AA" w:rsidRPr="004603AA" w:rsidRDefault="004603AA" w:rsidP="004603AA">
      <w:pPr>
        <w:tabs>
          <w:tab w:val="left" w:pos="488"/>
          <w:tab w:val="left" w:pos="490"/>
        </w:tabs>
        <w:spacing w:line="304" w:lineRule="auto"/>
        <w:ind w:right="489"/>
        <w:jc w:val="both"/>
        <w:rPr>
          <w:b/>
          <w:bCs/>
          <w:i/>
          <w:iCs/>
          <w:color w:val="FF0000"/>
          <w:w w:val="110"/>
          <w:sz w:val="10"/>
          <w:szCs w:val="10"/>
        </w:rPr>
      </w:pPr>
      <w:r w:rsidRPr="008A5CBF">
        <w:rPr>
          <w:b/>
          <w:bCs/>
          <w:i/>
          <w:iCs/>
          <w:color w:val="FF0000"/>
          <w:w w:val="110"/>
          <w:sz w:val="10"/>
          <w:szCs w:val="10"/>
          <w:highlight w:val="yellow"/>
        </w:rPr>
        <w:t xml:space="preserve">Second, we check that the </w:t>
      </w:r>
      <w:r w:rsidR="0095383A" w:rsidRPr="008A5CBF">
        <w:rPr>
          <w:b/>
          <w:bCs/>
          <w:i/>
          <w:iCs/>
          <w:color w:val="FF0000"/>
          <w:w w:val="110"/>
          <w:sz w:val="10"/>
          <w:szCs w:val="10"/>
          <w:highlight w:val="yellow"/>
        </w:rPr>
        <w:t>contractor</w:t>
      </w:r>
      <w:r w:rsidR="008A5CBF" w:rsidRPr="008A5CBF">
        <w:rPr>
          <w:b/>
          <w:bCs/>
          <w:i/>
          <w:iCs/>
          <w:color w:val="FF0000"/>
          <w:w w:val="110"/>
          <w:sz w:val="10"/>
          <w:szCs w:val="10"/>
          <w:highlight w:val="yellow"/>
        </w:rPr>
        <w:t xml:space="preserve"> is infact authorized for this upgradetype TBD</w:t>
      </w:r>
    </w:p>
    <w:p w14:paraId="3CD1F536" w14:textId="77777777" w:rsidR="00CA7300" w:rsidRDefault="00CA7300">
      <w:pPr>
        <w:pStyle w:val="BodyText"/>
        <w:spacing w:before="115"/>
        <w:ind w:left="0" w:firstLine="0"/>
      </w:pPr>
    </w:p>
    <w:p w14:paraId="1A2B9063" w14:textId="2862AB17" w:rsidR="00524106" w:rsidRPr="00524106" w:rsidRDefault="00524106" w:rsidP="00524106">
      <w:pPr>
        <w:pStyle w:val="ListParagraph"/>
        <w:keepNext/>
        <w:framePr w:dropCap="margin" w:lines="3" w:wrap="around" w:vAnchor="text" w:hAnchor="page"/>
        <w:tabs>
          <w:tab w:val="left" w:pos="488"/>
          <w:tab w:val="left" w:pos="490"/>
        </w:tabs>
        <w:spacing w:before="0" w:line="879" w:lineRule="exact"/>
        <w:ind w:left="490"/>
        <w:jc w:val="both"/>
        <w:textAlignment w:val="baseline"/>
        <w:rPr>
          <w:color w:val="EE0000"/>
          <w:w w:val="110"/>
          <w:position w:val="-8"/>
          <w:sz w:val="56"/>
          <w:szCs w:val="56"/>
        </w:rPr>
      </w:pPr>
    </w:p>
    <w:p w14:paraId="1AC7FED9" w14:textId="77777777" w:rsidR="00873168" w:rsidRPr="00873168" w:rsidRDefault="004C38C2" w:rsidP="001606AA">
      <w:pPr>
        <w:pStyle w:val="ListParagraph"/>
        <w:numPr>
          <w:ilvl w:val="0"/>
          <w:numId w:val="58"/>
        </w:numPr>
        <w:tabs>
          <w:tab w:val="left" w:pos="488"/>
          <w:tab w:val="left" w:pos="490"/>
        </w:tabs>
        <w:spacing w:before="0" w:line="304" w:lineRule="auto"/>
        <w:ind w:right="489"/>
        <w:jc w:val="both"/>
        <w:rPr>
          <w:rFonts w:ascii="Arial Black"/>
          <w:color w:val="008FB4"/>
          <w:sz w:val="18"/>
        </w:rPr>
      </w:pPr>
      <w:r>
        <w:rPr>
          <w:noProof/>
          <w:sz w:val="19"/>
        </w:rPr>
        <mc:AlternateContent>
          <mc:Choice Requires="wps">
            <w:drawing>
              <wp:anchor distT="0" distB="0" distL="114300" distR="114300" simplePos="0" relativeHeight="251747328" behindDoc="0" locked="0" layoutInCell="1" allowOverlap="1" wp14:anchorId="3491D25D" wp14:editId="0CA68CAF">
                <wp:simplePos x="0" y="0"/>
                <wp:positionH relativeFrom="column">
                  <wp:posOffset>-425548</wp:posOffset>
                </wp:positionH>
                <wp:positionV relativeFrom="paragraph">
                  <wp:posOffset>264551</wp:posOffset>
                </wp:positionV>
                <wp:extent cx="520505" cy="449580"/>
                <wp:effectExtent l="0" t="0" r="13335" b="26670"/>
                <wp:wrapNone/>
                <wp:docPr id="120588103" name="Text Box 8"/>
                <wp:cNvGraphicFramePr/>
                <a:graphic xmlns:a="http://schemas.openxmlformats.org/drawingml/2006/main">
                  <a:graphicData uri="http://schemas.microsoft.com/office/word/2010/wordprocessingShape">
                    <wps:wsp>
                      <wps:cNvSpPr txBox="1"/>
                      <wps:spPr>
                        <a:xfrm>
                          <a:off x="0" y="0"/>
                          <a:ext cx="520505" cy="449580"/>
                        </a:xfrm>
                        <a:prstGeom prst="rect">
                          <a:avLst/>
                        </a:prstGeom>
                        <a:solidFill>
                          <a:schemeClr val="lt1"/>
                        </a:solidFill>
                        <a:ln w="6350">
                          <a:solidFill>
                            <a:prstClr val="black"/>
                          </a:solidFill>
                        </a:ln>
                      </wps:spPr>
                      <wps:txbx>
                        <w:txbxContent>
                          <w:p w14:paraId="6C4A64E6" w14:textId="1561C482" w:rsidR="004C38C2" w:rsidRPr="005C6EDB" w:rsidRDefault="004C38C2" w:rsidP="004C38C2">
                            <w:pPr>
                              <w:rPr>
                                <w:color w:val="EE0000"/>
                                <w:sz w:val="40"/>
                                <w:szCs w:val="40"/>
                                <w:lang w:val="en-CA"/>
                              </w:rPr>
                            </w:pPr>
                            <w:r w:rsidRPr="005C6EDB">
                              <w:rPr>
                                <w:color w:val="EE0000"/>
                                <w:sz w:val="40"/>
                                <w:szCs w:val="40"/>
                                <w:lang w:val="en-CA"/>
                              </w:rP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91D25D" id="_x0000_s1038" type="#_x0000_t202" style="position:absolute;left:0;text-align:left;margin-left:-33.5pt;margin-top:20.85pt;width:41pt;height:35.4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" fillcolor="white [3201]" strokeweight=".5pt">
                <v:textbox>
                  <w:txbxContent>
                    <w:p w14:paraId="6C4A64E6" w14:textId="1561C482" w:rsidR="004C38C2" w:rsidRPr="005C6EDB" w:rsidRDefault="004C38C2" w:rsidP="004C38C2">
                      <w:pPr>
                        <w:rPr>
                          <w:color w:val="EE0000"/>
                          <w:sz w:val="40"/>
                          <w:szCs w:val="40"/>
                          <w:lang w:val="en-CA"/>
                        </w:rPr>
                      </w:pPr>
                      <w:r w:rsidRPr="005C6EDB">
                        <w:rPr>
                          <w:color w:val="EE0000"/>
                          <w:sz w:val="40"/>
                          <w:szCs w:val="40"/>
                          <w:lang w:val="en-CA"/>
                        </w:rPr>
                        <w:t>R</w:t>
                      </w:r>
                    </w:p>
                  </w:txbxContent>
                </v:textbox>
              </v:shape>
            </w:pict>
          </mc:Fallback>
        </mc:AlternateContent>
      </w:r>
      <w:commentRangeStart w:id="1"/>
      <w:commentRangeStart w:id="2"/>
      <w:commentRangeStart w:id="3"/>
      <w:commentRangeStart w:id="4"/>
      <w:r w:rsidR="00524106">
        <w:rPr>
          <w:color w:val="1A1A1A"/>
          <w:w w:val="110"/>
          <w:sz w:val="18"/>
        </w:rPr>
        <w:t>P</w:t>
      </w:r>
      <w:r w:rsidR="00B13B6B">
        <w:rPr>
          <w:color w:val="1A1A1A"/>
          <w:w w:val="110"/>
          <w:sz w:val="18"/>
        </w:rPr>
        <w:t>articipants</w:t>
      </w:r>
      <w:r w:rsidR="00B13B6B">
        <w:rPr>
          <w:color w:val="1A1A1A"/>
          <w:spacing w:val="-9"/>
          <w:w w:val="110"/>
          <w:sz w:val="18"/>
        </w:rPr>
        <w:t xml:space="preserve"> </w:t>
      </w:r>
      <w:r w:rsidR="00B13B6B">
        <w:rPr>
          <w:color w:val="1A1A1A"/>
          <w:w w:val="110"/>
          <w:sz w:val="18"/>
        </w:rPr>
        <w:t>may</w:t>
      </w:r>
      <w:r w:rsidR="00B13B6B">
        <w:rPr>
          <w:color w:val="1A1A1A"/>
          <w:spacing w:val="-10"/>
          <w:w w:val="110"/>
          <w:sz w:val="18"/>
        </w:rPr>
        <w:t xml:space="preserve"> </w:t>
      </w:r>
      <w:r w:rsidR="00B13B6B">
        <w:rPr>
          <w:color w:val="1A1A1A"/>
          <w:w w:val="110"/>
          <w:sz w:val="18"/>
        </w:rPr>
        <w:t>only</w:t>
      </w:r>
      <w:r w:rsidR="00B13B6B">
        <w:rPr>
          <w:color w:val="1A1A1A"/>
          <w:spacing w:val="-10"/>
          <w:w w:val="110"/>
          <w:sz w:val="18"/>
        </w:rPr>
        <w:t xml:space="preserve"> </w:t>
      </w:r>
      <w:r w:rsidR="00B13B6B">
        <w:rPr>
          <w:color w:val="1A1A1A"/>
          <w:w w:val="110"/>
          <w:sz w:val="18"/>
        </w:rPr>
        <w:t>receive</w:t>
      </w:r>
      <w:r w:rsidR="00B13B6B">
        <w:rPr>
          <w:color w:val="1A1A1A"/>
          <w:spacing w:val="-10"/>
          <w:w w:val="110"/>
          <w:sz w:val="18"/>
        </w:rPr>
        <w:t xml:space="preserve"> </w:t>
      </w:r>
      <w:r w:rsidR="00B13B6B">
        <w:rPr>
          <w:color w:val="1A1A1A"/>
          <w:w w:val="110"/>
          <w:sz w:val="18"/>
        </w:rPr>
        <w:t>one</w:t>
      </w:r>
      <w:r w:rsidR="00B13B6B">
        <w:rPr>
          <w:color w:val="1A1A1A"/>
          <w:spacing w:val="-10"/>
          <w:w w:val="110"/>
          <w:sz w:val="18"/>
        </w:rPr>
        <w:t xml:space="preserve"> </w:t>
      </w:r>
      <w:r w:rsidR="00B13B6B">
        <w:rPr>
          <w:color w:val="1A1A1A"/>
          <w:w w:val="110"/>
          <w:sz w:val="18"/>
        </w:rPr>
        <w:t>rebate</w:t>
      </w:r>
      <w:r w:rsidR="00B13B6B">
        <w:rPr>
          <w:color w:val="1A1A1A"/>
          <w:spacing w:val="-10"/>
          <w:w w:val="110"/>
          <w:sz w:val="18"/>
        </w:rPr>
        <w:t xml:space="preserve"> </w:t>
      </w:r>
      <w:r w:rsidR="00B13B6B">
        <w:rPr>
          <w:color w:val="1A1A1A"/>
          <w:w w:val="110"/>
          <w:sz w:val="18"/>
        </w:rPr>
        <w:t>payment</w:t>
      </w:r>
      <w:r w:rsidR="00B13B6B">
        <w:rPr>
          <w:color w:val="1A1A1A"/>
          <w:spacing w:val="-10"/>
          <w:w w:val="110"/>
          <w:sz w:val="18"/>
        </w:rPr>
        <w:t xml:space="preserve"> </w:t>
      </w:r>
      <w:commentRangeEnd w:id="1"/>
      <w:r>
        <w:rPr>
          <w:rStyle w:val="CommentReference"/>
          <w:color w:val="1A1A1A"/>
          <w:w w:val="110"/>
          <w:sz w:val="18"/>
          <w:szCs w:val="22"/>
        </w:rPr>
        <w:commentReference w:id="1"/>
      </w:r>
      <w:commentRangeEnd w:id="2"/>
      <w:r>
        <w:rPr>
          <w:rStyle w:val="CommentReference"/>
          <w:color w:val="1A1A1A"/>
          <w:w w:val="110"/>
          <w:sz w:val="18"/>
          <w:szCs w:val="22"/>
        </w:rPr>
        <w:commentReference w:id="2"/>
      </w:r>
      <w:commentRangeEnd w:id="3"/>
      <w:r>
        <w:rPr>
          <w:rStyle w:val="CommentReference"/>
          <w:color w:val="1A1A1A"/>
          <w:w w:val="110"/>
          <w:sz w:val="18"/>
          <w:szCs w:val="22"/>
        </w:rPr>
        <w:commentReference w:id="3"/>
      </w:r>
      <w:commentRangeEnd w:id="4"/>
      <w:r>
        <w:rPr>
          <w:rStyle w:val="CommentReference"/>
          <w:color w:val="1A1A1A"/>
          <w:w w:val="110"/>
          <w:sz w:val="18"/>
          <w:szCs w:val="22"/>
        </w:rPr>
        <w:commentReference w:id="4"/>
      </w:r>
      <w:r w:rsidR="00B13B6B">
        <w:rPr>
          <w:color w:val="1A1A1A"/>
          <w:w w:val="110"/>
          <w:sz w:val="18"/>
        </w:rPr>
        <w:t>for</w:t>
      </w:r>
      <w:r w:rsidR="00B13B6B">
        <w:rPr>
          <w:color w:val="1A1A1A"/>
          <w:spacing w:val="-10"/>
          <w:w w:val="110"/>
          <w:sz w:val="18"/>
        </w:rPr>
        <w:t xml:space="preserve"> </w:t>
      </w:r>
      <w:r w:rsidR="00B13B6B">
        <w:rPr>
          <w:color w:val="1A1A1A"/>
          <w:w w:val="110"/>
          <w:sz w:val="18"/>
        </w:rPr>
        <w:t>a</w:t>
      </w:r>
      <w:r w:rsidR="00B13B6B">
        <w:rPr>
          <w:color w:val="1A1A1A"/>
          <w:spacing w:val="-10"/>
          <w:w w:val="110"/>
          <w:sz w:val="18"/>
        </w:rPr>
        <w:t xml:space="preserve"> </w:t>
      </w:r>
      <w:r w:rsidR="00B13B6B">
        <w:rPr>
          <w:color w:val="1A1A1A"/>
          <w:w w:val="110"/>
          <w:sz w:val="18"/>
        </w:rPr>
        <w:t>primary</w:t>
      </w:r>
      <w:r w:rsidR="00B13B6B">
        <w:rPr>
          <w:color w:val="1A1A1A"/>
          <w:spacing w:val="-10"/>
          <w:w w:val="110"/>
          <w:sz w:val="18"/>
        </w:rPr>
        <w:t xml:space="preserve"> </w:t>
      </w:r>
      <w:r w:rsidR="00B13B6B">
        <w:rPr>
          <w:color w:val="1A1A1A"/>
          <w:w w:val="110"/>
          <w:sz w:val="18"/>
        </w:rPr>
        <w:t>heating</w:t>
      </w:r>
      <w:r w:rsidR="00B13B6B">
        <w:rPr>
          <w:color w:val="1A1A1A"/>
          <w:spacing w:val="-10"/>
          <w:w w:val="110"/>
          <w:sz w:val="18"/>
        </w:rPr>
        <w:t xml:space="preserve"> </w:t>
      </w:r>
      <w:r w:rsidR="00B13B6B">
        <w:rPr>
          <w:color w:val="1A1A1A"/>
          <w:w w:val="110"/>
          <w:sz w:val="18"/>
        </w:rPr>
        <w:t>system</w:t>
      </w:r>
      <w:r w:rsidR="00B13B6B">
        <w:rPr>
          <w:color w:val="1A1A1A"/>
          <w:spacing w:val="-10"/>
          <w:w w:val="110"/>
          <w:sz w:val="18"/>
        </w:rPr>
        <w:t xml:space="preserve"> </w:t>
      </w:r>
      <w:r w:rsidR="00B13B6B">
        <w:rPr>
          <w:color w:val="1A1A1A"/>
          <w:w w:val="110"/>
          <w:sz w:val="18"/>
        </w:rPr>
        <w:t>(a</w:t>
      </w:r>
      <w:r w:rsidR="00B13B6B">
        <w:rPr>
          <w:color w:val="1A1A1A"/>
          <w:spacing w:val="-10"/>
          <w:w w:val="110"/>
          <w:sz w:val="18"/>
        </w:rPr>
        <w:t xml:space="preserve"> </w:t>
      </w:r>
      <w:r w:rsidR="00B13B6B">
        <w:rPr>
          <w:color w:val="1A1A1A"/>
          <w:w w:val="110"/>
          <w:sz w:val="18"/>
        </w:rPr>
        <w:t>central</w:t>
      </w:r>
      <w:r w:rsidR="00B13B6B">
        <w:rPr>
          <w:color w:val="1A1A1A"/>
          <w:spacing w:val="-11"/>
          <w:w w:val="110"/>
          <w:sz w:val="18"/>
        </w:rPr>
        <w:t xml:space="preserve"> </w:t>
      </w:r>
      <w:r w:rsidR="00B13B6B">
        <w:rPr>
          <w:color w:val="1A1A1A"/>
          <w:w w:val="110"/>
          <w:sz w:val="18"/>
        </w:rPr>
        <w:t>ducted</w:t>
      </w:r>
      <w:r w:rsidR="00B13B6B">
        <w:rPr>
          <w:color w:val="1A1A1A"/>
          <w:spacing w:val="-10"/>
          <w:w w:val="110"/>
          <w:sz w:val="18"/>
        </w:rPr>
        <w:t xml:space="preserve"> </w:t>
      </w:r>
      <w:r w:rsidR="00B13B6B">
        <w:rPr>
          <w:color w:val="1A1A1A"/>
          <w:w w:val="110"/>
          <w:sz w:val="18"/>
        </w:rPr>
        <w:t>heat</w:t>
      </w:r>
      <w:r w:rsidR="00B13B6B">
        <w:rPr>
          <w:color w:val="1A1A1A"/>
          <w:spacing w:val="-10"/>
          <w:w w:val="110"/>
          <w:sz w:val="18"/>
        </w:rPr>
        <w:t xml:space="preserve"> </w:t>
      </w:r>
      <w:r w:rsidR="00B13B6B">
        <w:rPr>
          <w:color w:val="1A1A1A"/>
          <w:w w:val="110"/>
          <w:sz w:val="18"/>
        </w:rPr>
        <w:t>pump, ductless</w:t>
      </w:r>
      <w:r w:rsidR="00B13B6B">
        <w:rPr>
          <w:color w:val="1A1A1A"/>
          <w:spacing w:val="-2"/>
          <w:w w:val="110"/>
          <w:sz w:val="18"/>
        </w:rPr>
        <w:t xml:space="preserve"> </w:t>
      </w:r>
      <w:r w:rsidR="00B13B6B">
        <w:rPr>
          <w:color w:val="1A1A1A"/>
          <w:w w:val="110"/>
          <w:sz w:val="18"/>
        </w:rPr>
        <w:t>mini-split</w:t>
      </w:r>
      <w:r w:rsidR="00B13B6B">
        <w:rPr>
          <w:color w:val="1A1A1A"/>
          <w:spacing w:val="-2"/>
          <w:w w:val="110"/>
          <w:sz w:val="18"/>
        </w:rPr>
        <w:t xml:space="preserve"> </w:t>
      </w:r>
      <w:r w:rsidR="00B13B6B">
        <w:rPr>
          <w:color w:val="1A1A1A"/>
          <w:w w:val="110"/>
          <w:sz w:val="18"/>
        </w:rPr>
        <w:t>heat</w:t>
      </w:r>
      <w:r w:rsidR="00B13B6B">
        <w:rPr>
          <w:color w:val="1A1A1A"/>
          <w:spacing w:val="-2"/>
          <w:w w:val="110"/>
          <w:sz w:val="18"/>
        </w:rPr>
        <w:t xml:space="preserve"> </w:t>
      </w:r>
      <w:r w:rsidR="00B13B6B">
        <w:rPr>
          <w:color w:val="1A1A1A"/>
          <w:w w:val="110"/>
          <w:sz w:val="18"/>
        </w:rPr>
        <w:t>pump,</w:t>
      </w:r>
      <w:r w:rsidR="00B13B6B">
        <w:rPr>
          <w:color w:val="1A1A1A"/>
          <w:spacing w:val="-2"/>
          <w:w w:val="110"/>
          <w:sz w:val="18"/>
        </w:rPr>
        <w:t xml:space="preserve"> </w:t>
      </w:r>
      <w:r w:rsidR="00B13B6B">
        <w:rPr>
          <w:color w:val="1A1A1A"/>
          <w:w w:val="110"/>
          <w:sz w:val="18"/>
        </w:rPr>
        <w:t>ductless</w:t>
      </w:r>
      <w:r w:rsidR="00B13B6B">
        <w:rPr>
          <w:color w:val="1A1A1A"/>
          <w:spacing w:val="-2"/>
          <w:w w:val="110"/>
          <w:sz w:val="18"/>
        </w:rPr>
        <w:t xml:space="preserve"> </w:t>
      </w:r>
      <w:r w:rsidR="00B13B6B">
        <w:rPr>
          <w:color w:val="1A1A1A"/>
          <w:w w:val="110"/>
          <w:sz w:val="18"/>
        </w:rPr>
        <w:t>multi-split</w:t>
      </w:r>
      <w:r w:rsidR="00B13B6B">
        <w:rPr>
          <w:color w:val="1A1A1A"/>
          <w:spacing w:val="-2"/>
          <w:w w:val="110"/>
          <w:sz w:val="18"/>
        </w:rPr>
        <w:t xml:space="preserve"> </w:t>
      </w:r>
      <w:r w:rsidR="00B13B6B">
        <w:rPr>
          <w:color w:val="1A1A1A"/>
          <w:w w:val="110"/>
          <w:sz w:val="18"/>
        </w:rPr>
        <w:t>heat</w:t>
      </w:r>
      <w:r w:rsidR="00B13B6B">
        <w:rPr>
          <w:color w:val="1A1A1A"/>
          <w:spacing w:val="-2"/>
          <w:w w:val="110"/>
          <w:sz w:val="18"/>
        </w:rPr>
        <w:t xml:space="preserve"> </w:t>
      </w:r>
      <w:r w:rsidR="00B13B6B">
        <w:rPr>
          <w:color w:val="1A1A1A"/>
          <w:w w:val="110"/>
          <w:sz w:val="18"/>
        </w:rPr>
        <w:t>pump,</w:t>
      </w:r>
      <w:r w:rsidR="00B13B6B">
        <w:rPr>
          <w:color w:val="1A1A1A"/>
          <w:spacing w:val="-2"/>
          <w:w w:val="110"/>
          <w:sz w:val="18"/>
        </w:rPr>
        <w:t xml:space="preserve"> </w:t>
      </w:r>
      <w:r w:rsidR="00B13B6B">
        <w:rPr>
          <w:color w:val="1A1A1A"/>
          <w:w w:val="110"/>
          <w:sz w:val="18"/>
        </w:rPr>
        <w:t>dual</w:t>
      </w:r>
      <w:r w:rsidR="00B13B6B">
        <w:rPr>
          <w:color w:val="1A1A1A"/>
          <w:spacing w:val="-3"/>
          <w:w w:val="110"/>
          <w:sz w:val="18"/>
        </w:rPr>
        <w:t xml:space="preserve"> </w:t>
      </w:r>
      <w:r w:rsidR="00B13B6B">
        <w:rPr>
          <w:color w:val="1A1A1A"/>
          <w:w w:val="110"/>
          <w:sz w:val="18"/>
        </w:rPr>
        <w:t>fuel</w:t>
      </w:r>
      <w:r w:rsidR="00B13B6B">
        <w:rPr>
          <w:color w:val="1A1A1A"/>
          <w:spacing w:val="-3"/>
          <w:w w:val="110"/>
          <w:sz w:val="18"/>
        </w:rPr>
        <w:t xml:space="preserve"> </w:t>
      </w:r>
      <w:r w:rsidR="00B13B6B">
        <w:rPr>
          <w:color w:val="1A1A1A"/>
          <w:w w:val="110"/>
          <w:sz w:val="18"/>
        </w:rPr>
        <w:t>ducted</w:t>
      </w:r>
      <w:r w:rsidR="00B13B6B">
        <w:rPr>
          <w:color w:val="1A1A1A"/>
          <w:spacing w:val="-2"/>
          <w:w w:val="110"/>
          <w:sz w:val="18"/>
        </w:rPr>
        <w:t xml:space="preserve"> </w:t>
      </w:r>
      <w:r w:rsidR="00B13B6B">
        <w:rPr>
          <w:color w:val="1A1A1A"/>
          <w:w w:val="110"/>
          <w:sz w:val="18"/>
        </w:rPr>
        <w:t>heat</w:t>
      </w:r>
      <w:r w:rsidR="00B13B6B">
        <w:rPr>
          <w:color w:val="1A1A1A"/>
          <w:spacing w:val="-2"/>
          <w:w w:val="110"/>
          <w:sz w:val="18"/>
        </w:rPr>
        <w:t xml:space="preserve"> </w:t>
      </w:r>
      <w:r w:rsidR="00B13B6B">
        <w:rPr>
          <w:color w:val="1A1A1A"/>
          <w:w w:val="110"/>
          <w:sz w:val="18"/>
        </w:rPr>
        <w:t>pump,</w:t>
      </w:r>
      <w:r w:rsidR="00B13B6B">
        <w:rPr>
          <w:color w:val="1A1A1A"/>
          <w:spacing w:val="-2"/>
          <w:w w:val="110"/>
          <w:sz w:val="18"/>
        </w:rPr>
        <w:t xml:space="preserve"> </w:t>
      </w:r>
      <w:r w:rsidR="00B13B6B">
        <w:rPr>
          <w:color w:val="1A1A1A"/>
          <w:w w:val="110"/>
          <w:sz w:val="18"/>
        </w:rPr>
        <w:t>air-to-water</w:t>
      </w:r>
      <w:r w:rsidR="00B13B6B">
        <w:rPr>
          <w:color w:val="1A1A1A"/>
          <w:spacing w:val="-2"/>
          <w:w w:val="110"/>
          <w:sz w:val="18"/>
        </w:rPr>
        <w:t xml:space="preserve"> </w:t>
      </w:r>
      <w:r w:rsidR="00B13B6B">
        <w:rPr>
          <w:color w:val="1A1A1A"/>
          <w:w w:val="110"/>
          <w:sz w:val="18"/>
        </w:rPr>
        <w:t xml:space="preserve">heat </w:t>
      </w:r>
      <w:r w:rsidR="00B13B6B">
        <w:rPr>
          <w:color w:val="1A1A1A"/>
          <w:sz w:val="18"/>
        </w:rPr>
        <w:t>pump, combined air-to-water heat pump, natural gas furnace, boiler or combination space heating and hot water system),</w:t>
      </w:r>
      <w:r w:rsidR="00B13B6B">
        <w:rPr>
          <w:color w:val="1A1A1A"/>
          <w:spacing w:val="31"/>
          <w:sz w:val="18"/>
        </w:rPr>
        <w:t xml:space="preserve"> </w:t>
      </w:r>
      <w:r w:rsidR="00B13B6B">
        <w:rPr>
          <w:color w:val="1A1A1A"/>
          <w:sz w:val="18"/>
        </w:rPr>
        <w:t>one</w:t>
      </w:r>
      <w:r w:rsidR="00B13B6B">
        <w:rPr>
          <w:color w:val="1A1A1A"/>
          <w:spacing w:val="28"/>
          <w:sz w:val="18"/>
        </w:rPr>
        <w:t xml:space="preserve"> </w:t>
      </w:r>
      <w:r w:rsidR="00B13B6B">
        <w:rPr>
          <w:color w:val="1A1A1A"/>
          <w:sz w:val="18"/>
        </w:rPr>
        <w:t>rebate</w:t>
      </w:r>
      <w:r w:rsidR="00B13B6B">
        <w:rPr>
          <w:color w:val="1A1A1A"/>
          <w:spacing w:val="27"/>
          <w:sz w:val="18"/>
        </w:rPr>
        <w:t xml:space="preserve"> </w:t>
      </w:r>
      <w:r w:rsidR="00B13B6B">
        <w:rPr>
          <w:color w:val="1A1A1A"/>
          <w:sz w:val="18"/>
        </w:rPr>
        <w:t>payment</w:t>
      </w:r>
      <w:r w:rsidR="00B13B6B">
        <w:rPr>
          <w:color w:val="1A1A1A"/>
          <w:spacing w:val="29"/>
          <w:sz w:val="18"/>
        </w:rPr>
        <w:t xml:space="preserve"> </w:t>
      </w:r>
      <w:r w:rsidR="00B13B6B">
        <w:rPr>
          <w:color w:val="1A1A1A"/>
          <w:sz w:val="18"/>
        </w:rPr>
        <w:t>for</w:t>
      </w:r>
      <w:r w:rsidR="00B13B6B">
        <w:rPr>
          <w:color w:val="1A1A1A"/>
          <w:spacing w:val="29"/>
          <w:sz w:val="18"/>
        </w:rPr>
        <w:t xml:space="preserve"> </w:t>
      </w:r>
      <w:r w:rsidR="00B13B6B">
        <w:rPr>
          <w:color w:val="1A1A1A"/>
          <w:sz w:val="18"/>
        </w:rPr>
        <w:t>a</w:t>
      </w:r>
      <w:r w:rsidR="00B13B6B">
        <w:rPr>
          <w:color w:val="1A1A1A"/>
          <w:spacing w:val="29"/>
          <w:sz w:val="18"/>
        </w:rPr>
        <w:t xml:space="preserve"> </w:t>
      </w:r>
      <w:r w:rsidR="00B13B6B">
        <w:rPr>
          <w:color w:val="1A1A1A"/>
          <w:sz w:val="18"/>
        </w:rPr>
        <w:t>heat</w:t>
      </w:r>
      <w:r w:rsidR="00B13B6B">
        <w:rPr>
          <w:color w:val="1A1A1A"/>
          <w:spacing w:val="29"/>
          <w:sz w:val="18"/>
        </w:rPr>
        <w:t xml:space="preserve"> </w:t>
      </w:r>
      <w:r w:rsidR="00B13B6B">
        <w:rPr>
          <w:color w:val="1A1A1A"/>
          <w:sz w:val="18"/>
        </w:rPr>
        <w:t>pump</w:t>
      </w:r>
      <w:r w:rsidR="00B13B6B">
        <w:rPr>
          <w:color w:val="1A1A1A"/>
          <w:spacing w:val="29"/>
          <w:sz w:val="18"/>
        </w:rPr>
        <w:t xml:space="preserve"> </w:t>
      </w:r>
      <w:r w:rsidR="00B13B6B">
        <w:rPr>
          <w:color w:val="1A1A1A"/>
          <w:sz w:val="18"/>
        </w:rPr>
        <w:t>water</w:t>
      </w:r>
      <w:r w:rsidR="00B13B6B">
        <w:rPr>
          <w:color w:val="1A1A1A"/>
          <w:spacing w:val="29"/>
          <w:sz w:val="18"/>
        </w:rPr>
        <w:t xml:space="preserve"> </w:t>
      </w:r>
      <w:r w:rsidR="00B13B6B">
        <w:rPr>
          <w:color w:val="1A1A1A"/>
          <w:sz w:val="18"/>
        </w:rPr>
        <w:t>heater,</w:t>
      </w:r>
      <w:r w:rsidR="00B13B6B">
        <w:rPr>
          <w:color w:val="1A1A1A"/>
          <w:spacing w:val="31"/>
          <w:sz w:val="18"/>
        </w:rPr>
        <w:t xml:space="preserve"> </w:t>
      </w:r>
      <w:r w:rsidR="00B13B6B">
        <w:rPr>
          <w:color w:val="1A1A1A"/>
          <w:sz w:val="18"/>
        </w:rPr>
        <w:t>one</w:t>
      </w:r>
      <w:r w:rsidR="00B13B6B">
        <w:rPr>
          <w:color w:val="1A1A1A"/>
          <w:spacing w:val="28"/>
          <w:sz w:val="18"/>
        </w:rPr>
        <w:t xml:space="preserve"> </w:t>
      </w:r>
      <w:r w:rsidR="00B13B6B">
        <w:rPr>
          <w:color w:val="1A1A1A"/>
          <w:sz w:val="18"/>
        </w:rPr>
        <w:t>rebate</w:t>
      </w:r>
      <w:r w:rsidR="00B13B6B">
        <w:rPr>
          <w:color w:val="1A1A1A"/>
          <w:spacing w:val="27"/>
          <w:sz w:val="18"/>
        </w:rPr>
        <w:t xml:space="preserve"> </w:t>
      </w:r>
      <w:r w:rsidR="00B13B6B">
        <w:rPr>
          <w:color w:val="1A1A1A"/>
          <w:sz w:val="18"/>
        </w:rPr>
        <w:t>payment</w:t>
      </w:r>
      <w:r w:rsidR="00B13B6B">
        <w:rPr>
          <w:color w:val="1A1A1A"/>
          <w:spacing w:val="29"/>
          <w:sz w:val="18"/>
        </w:rPr>
        <w:t xml:space="preserve"> </w:t>
      </w:r>
      <w:r w:rsidR="00B13B6B">
        <w:rPr>
          <w:color w:val="1A1A1A"/>
          <w:sz w:val="18"/>
        </w:rPr>
        <w:t>for</w:t>
      </w:r>
      <w:r w:rsidR="00B13B6B">
        <w:rPr>
          <w:color w:val="1A1A1A"/>
          <w:spacing w:val="29"/>
          <w:sz w:val="18"/>
        </w:rPr>
        <w:t xml:space="preserve"> </w:t>
      </w:r>
      <w:r w:rsidR="00B13B6B">
        <w:rPr>
          <w:color w:val="1A1A1A"/>
          <w:sz w:val="18"/>
        </w:rPr>
        <w:t>an</w:t>
      </w:r>
      <w:r w:rsidR="00B13B6B">
        <w:rPr>
          <w:color w:val="1A1A1A"/>
          <w:spacing w:val="28"/>
          <w:sz w:val="18"/>
        </w:rPr>
        <w:t xml:space="preserve"> </w:t>
      </w:r>
      <w:r w:rsidR="00B13B6B">
        <w:rPr>
          <w:color w:val="1A1A1A"/>
          <w:sz w:val="18"/>
        </w:rPr>
        <w:t>insulation</w:t>
      </w:r>
      <w:r w:rsidR="00B13B6B">
        <w:rPr>
          <w:color w:val="1A1A1A"/>
          <w:spacing w:val="27"/>
          <w:sz w:val="18"/>
        </w:rPr>
        <w:t xml:space="preserve"> </w:t>
      </w:r>
      <w:r w:rsidR="00B13B6B">
        <w:rPr>
          <w:color w:val="1A1A1A"/>
          <w:sz w:val="18"/>
        </w:rPr>
        <w:t>upgrade,</w:t>
      </w:r>
      <w:r w:rsidR="00B13B6B">
        <w:rPr>
          <w:color w:val="1A1A1A"/>
          <w:spacing w:val="31"/>
          <w:sz w:val="18"/>
        </w:rPr>
        <w:t xml:space="preserve"> </w:t>
      </w:r>
      <w:r w:rsidR="00B13B6B">
        <w:rPr>
          <w:color w:val="1A1A1A"/>
          <w:sz w:val="18"/>
        </w:rPr>
        <w:t xml:space="preserve">and </w:t>
      </w:r>
      <w:r w:rsidR="00B13B6B">
        <w:rPr>
          <w:color w:val="1A1A1A"/>
          <w:spacing w:val="-2"/>
          <w:w w:val="110"/>
          <w:sz w:val="18"/>
        </w:rPr>
        <w:t>one</w:t>
      </w:r>
      <w:r w:rsidR="00B13B6B">
        <w:rPr>
          <w:color w:val="1A1A1A"/>
          <w:spacing w:val="-11"/>
          <w:w w:val="110"/>
          <w:sz w:val="18"/>
        </w:rPr>
        <w:t xml:space="preserve"> </w:t>
      </w:r>
      <w:r w:rsidR="00B13B6B">
        <w:rPr>
          <w:color w:val="1A1A1A"/>
          <w:spacing w:val="-2"/>
          <w:w w:val="110"/>
          <w:sz w:val="18"/>
        </w:rPr>
        <w:t>rebate</w:t>
      </w:r>
      <w:r w:rsidR="00B13B6B">
        <w:rPr>
          <w:color w:val="1A1A1A"/>
          <w:spacing w:val="-11"/>
          <w:w w:val="110"/>
          <w:sz w:val="18"/>
        </w:rPr>
        <w:t xml:space="preserve"> </w:t>
      </w:r>
      <w:r w:rsidR="00B13B6B">
        <w:rPr>
          <w:color w:val="1A1A1A"/>
          <w:spacing w:val="-2"/>
          <w:w w:val="110"/>
          <w:sz w:val="18"/>
        </w:rPr>
        <w:t>for</w:t>
      </w:r>
      <w:r w:rsidR="00B13B6B">
        <w:rPr>
          <w:color w:val="1A1A1A"/>
          <w:spacing w:val="-10"/>
          <w:w w:val="110"/>
          <w:sz w:val="18"/>
        </w:rPr>
        <w:t xml:space="preserve"> </w:t>
      </w:r>
      <w:r w:rsidR="00B13B6B">
        <w:rPr>
          <w:color w:val="1A1A1A"/>
          <w:spacing w:val="-2"/>
          <w:w w:val="110"/>
          <w:sz w:val="18"/>
        </w:rPr>
        <w:t>a</w:t>
      </w:r>
      <w:r w:rsidR="00B13B6B">
        <w:rPr>
          <w:color w:val="1A1A1A"/>
          <w:spacing w:val="-12"/>
          <w:w w:val="110"/>
          <w:sz w:val="18"/>
        </w:rPr>
        <w:t xml:space="preserve"> </w:t>
      </w:r>
      <w:r w:rsidR="00B13B6B">
        <w:rPr>
          <w:color w:val="1A1A1A"/>
          <w:spacing w:val="-2"/>
          <w:w w:val="110"/>
          <w:sz w:val="18"/>
        </w:rPr>
        <w:t>windows</w:t>
      </w:r>
      <w:r w:rsidR="00B13B6B">
        <w:rPr>
          <w:color w:val="1A1A1A"/>
          <w:spacing w:val="-10"/>
          <w:w w:val="110"/>
          <w:sz w:val="18"/>
        </w:rPr>
        <w:t xml:space="preserve"> </w:t>
      </w:r>
      <w:r w:rsidR="00B13B6B">
        <w:rPr>
          <w:color w:val="1A1A1A"/>
          <w:spacing w:val="-2"/>
          <w:w w:val="110"/>
          <w:sz w:val="18"/>
        </w:rPr>
        <w:t>and</w:t>
      </w:r>
      <w:r w:rsidR="00B13B6B">
        <w:rPr>
          <w:color w:val="1A1A1A"/>
          <w:spacing w:val="-10"/>
          <w:w w:val="110"/>
          <w:sz w:val="18"/>
        </w:rPr>
        <w:t xml:space="preserve"> </w:t>
      </w:r>
      <w:r w:rsidR="00B13B6B">
        <w:rPr>
          <w:color w:val="1A1A1A"/>
          <w:spacing w:val="-2"/>
          <w:w w:val="110"/>
          <w:sz w:val="18"/>
        </w:rPr>
        <w:t>doors</w:t>
      </w:r>
      <w:r w:rsidR="00B13B6B">
        <w:rPr>
          <w:color w:val="1A1A1A"/>
          <w:spacing w:val="-10"/>
          <w:w w:val="110"/>
          <w:sz w:val="18"/>
        </w:rPr>
        <w:t xml:space="preserve"> </w:t>
      </w:r>
      <w:r w:rsidR="00B13B6B">
        <w:rPr>
          <w:color w:val="1A1A1A"/>
          <w:spacing w:val="-2"/>
          <w:w w:val="110"/>
          <w:sz w:val="18"/>
        </w:rPr>
        <w:t>upgrade</w:t>
      </w:r>
      <w:r w:rsidR="00B13B6B">
        <w:rPr>
          <w:color w:val="1A1A1A"/>
          <w:spacing w:val="-9"/>
          <w:w w:val="110"/>
          <w:sz w:val="18"/>
        </w:rPr>
        <w:t xml:space="preserve"> </w:t>
      </w:r>
    </w:p>
    <w:p w14:paraId="52FCAAB8" w14:textId="4A6A0B25" w:rsidR="004736E1" w:rsidRPr="008A5CBF" w:rsidRDefault="001B564A" w:rsidP="004736E1">
      <w:pPr>
        <w:tabs>
          <w:tab w:val="left" w:pos="488"/>
          <w:tab w:val="left" w:pos="490"/>
        </w:tabs>
        <w:spacing w:line="304" w:lineRule="auto"/>
        <w:ind w:right="489"/>
        <w:jc w:val="both"/>
        <w:rPr>
          <w:b/>
          <w:bCs/>
          <w:i/>
          <w:iCs/>
          <w:color w:val="7030A0"/>
          <w:w w:val="110"/>
          <w:sz w:val="10"/>
          <w:szCs w:val="10"/>
        </w:rPr>
      </w:pPr>
      <w:r w:rsidRPr="008A5CBF">
        <w:rPr>
          <w:b/>
          <w:bCs/>
          <w:i/>
          <w:iCs/>
          <w:color w:val="7030A0"/>
          <w:w w:val="110"/>
          <w:sz w:val="10"/>
          <w:szCs w:val="10"/>
        </w:rPr>
        <w:t>[</w:t>
      </w:r>
      <w:r w:rsidR="00EE0A6D" w:rsidRPr="008A5CBF">
        <w:rPr>
          <w:b/>
          <w:bCs/>
          <w:i/>
          <w:iCs/>
          <w:color w:val="7030A0"/>
          <w:w w:val="110"/>
          <w:sz w:val="10"/>
          <w:szCs w:val="10"/>
        </w:rPr>
        <w:t xml:space="preserve">CODE RULE = </w:t>
      </w:r>
      <w:r w:rsidRPr="008A5CBF">
        <w:rPr>
          <w:b/>
          <w:bCs/>
          <w:i/>
          <w:iCs/>
          <w:color w:val="7030A0"/>
          <w:w w:val="110"/>
          <w:sz w:val="10"/>
          <w:szCs w:val="10"/>
        </w:rPr>
        <w:t>prior_same_upgrade_type_rebate_payment_found</w:t>
      </w:r>
    </w:p>
    <w:p w14:paraId="6CC6FD98" w14:textId="260FD505" w:rsidR="0058462E" w:rsidRPr="008A5CBF" w:rsidRDefault="0058462E" w:rsidP="004736E1">
      <w:pPr>
        <w:tabs>
          <w:tab w:val="left" w:pos="488"/>
          <w:tab w:val="left" w:pos="490"/>
        </w:tabs>
        <w:spacing w:line="304" w:lineRule="auto"/>
        <w:ind w:right="489"/>
        <w:jc w:val="both"/>
        <w:rPr>
          <w:b/>
          <w:bCs/>
          <w:i/>
          <w:iCs/>
          <w:color w:val="7030A0"/>
          <w:w w:val="110"/>
          <w:sz w:val="10"/>
          <w:szCs w:val="10"/>
        </w:rPr>
      </w:pPr>
      <w:r w:rsidRPr="008A5CBF">
        <w:rPr>
          <w:b/>
          <w:bCs/>
          <w:i/>
          <w:iCs/>
          <w:color w:val="7030A0"/>
          <w:w w:val="110"/>
          <w:sz w:val="10"/>
          <w:szCs w:val="10"/>
        </w:rPr>
        <w:t xml:space="preserve">first figure out if current invoice has a spaceheating type in it. Then it </w:t>
      </w:r>
      <w:r w:rsidR="000C0585" w:rsidRPr="008A5CBF">
        <w:rPr>
          <w:b/>
          <w:bCs/>
          <w:i/>
          <w:iCs/>
          <w:color w:val="7030A0"/>
          <w:w w:val="110"/>
          <w:sz w:val="10"/>
          <w:szCs w:val="10"/>
        </w:rPr>
        <w:t>searches the db</w:t>
      </w:r>
      <w:r w:rsidR="00C35229" w:rsidRPr="008A5CBF">
        <w:rPr>
          <w:b/>
          <w:bCs/>
          <w:i/>
          <w:iCs/>
          <w:color w:val="7030A0"/>
          <w:w w:val="110"/>
          <w:sz w:val="10"/>
          <w:szCs w:val="10"/>
        </w:rPr>
        <w:t xml:space="preserve"> view currentinvoice_vw</w:t>
      </w:r>
      <w:r w:rsidR="00A1013E" w:rsidRPr="008A5CBF">
        <w:rPr>
          <w:b/>
          <w:bCs/>
          <w:i/>
          <w:iCs/>
          <w:color w:val="7030A0"/>
          <w:w w:val="110"/>
          <w:sz w:val="10"/>
          <w:szCs w:val="10"/>
        </w:rPr>
        <w:t>’s cursor and will process each cursor record :</w:t>
      </w:r>
    </w:p>
    <w:p w14:paraId="6F9046D1" w14:textId="77777777" w:rsidR="00A1013E" w:rsidRPr="008A5CBF" w:rsidRDefault="00A1013E" w:rsidP="004736E1">
      <w:pPr>
        <w:tabs>
          <w:tab w:val="left" w:pos="488"/>
          <w:tab w:val="left" w:pos="490"/>
        </w:tabs>
        <w:spacing w:line="304" w:lineRule="auto"/>
        <w:ind w:right="489"/>
        <w:jc w:val="both"/>
        <w:rPr>
          <w:b/>
          <w:bCs/>
          <w:i/>
          <w:iCs/>
          <w:color w:val="7030A0"/>
          <w:w w:val="110"/>
          <w:sz w:val="10"/>
          <w:szCs w:val="10"/>
        </w:rPr>
      </w:pPr>
    </w:p>
    <w:p w14:paraId="56EAD0A2" w14:textId="486BEDD8" w:rsidR="0058462E" w:rsidRPr="008A5CBF" w:rsidRDefault="0058462E" w:rsidP="004736E1">
      <w:pPr>
        <w:tabs>
          <w:tab w:val="left" w:pos="488"/>
          <w:tab w:val="left" w:pos="490"/>
        </w:tabs>
        <w:spacing w:line="304" w:lineRule="auto"/>
        <w:ind w:right="489"/>
        <w:jc w:val="both"/>
        <w:rPr>
          <w:b/>
          <w:bCs/>
          <w:i/>
          <w:iCs/>
          <w:color w:val="7030A0"/>
          <w:w w:val="110"/>
          <w:sz w:val="10"/>
          <w:szCs w:val="10"/>
        </w:rPr>
      </w:pPr>
      <w:r w:rsidRPr="008A5CBF">
        <w:rPr>
          <w:b/>
          <w:bCs/>
          <w:i/>
          <w:iCs/>
          <w:color w:val="7030A0"/>
          <w:w w:val="110"/>
          <w:sz w:val="10"/>
          <w:szCs w:val="10"/>
        </w:rPr>
        <w:t>fail if current_has_space_heating and prior_has_space_heating</w:t>
      </w:r>
    </w:p>
    <w:p w14:paraId="0952CB12" w14:textId="77777777" w:rsidR="0058462E" w:rsidRPr="008A5CBF" w:rsidRDefault="0058462E" w:rsidP="004736E1">
      <w:pPr>
        <w:tabs>
          <w:tab w:val="left" w:pos="488"/>
          <w:tab w:val="left" w:pos="490"/>
        </w:tabs>
        <w:spacing w:line="304" w:lineRule="auto"/>
        <w:ind w:right="489"/>
        <w:jc w:val="both"/>
        <w:rPr>
          <w:b/>
          <w:bCs/>
          <w:i/>
          <w:iCs/>
          <w:color w:val="7030A0"/>
          <w:w w:val="110"/>
          <w:sz w:val="10"/>
          <w:szCs w:val="10"/>
        </w:rPr>
      </w:pPr>
      <w:r w:rsidRPr="008A5CBF">
        <w:rPr>
          <w:b/>
          <w:bCs/>
          <w:i/>
          <w:iCs/>
          <w:color w:val="7030A0"/>
          <w:w w:val="110"/>
          <w:sz w:val="10"/>
          <w:szCs w:val="10"/>
        </w:rPr>
        <w:t>fail if current has HPWH and prior has HPWH</w:t>
      </w:r>
    </w:p>
    <w:p w14:paraId="48451A73" w14:textId="77777777" w:rsidR="0058462E" w:rsidRPr="008A5CBF" w:rsidRDefault="0058462E" w:rsidP="004736E1">
      <w:pPr>
        <w:tabs>
          <w:tab w:val="left" w:pos="488"/>
          <w:tab w:val="left" w:pos="490"/>
        </w:tabs>
        <w:spacing w:line="304" w:lineRule="auto"/>
        <w:ind w:right="489"/>
        <w:jc w:val="both"/>
        <w:rPr>
          <w:b/>
          <w:bCs/>
          <w:i/>
          <w:iCs/>
          <w:color w:val="7030A0"/>
          <w:w w:val="110"/>
          <w:sz w:val="10"/>
          <w:szCs w:val="10"/>
        </w:rPr>
      </w:pPr>
      <w:r w:rsidRPr="008A5CBF">
        <w:rPr>
          <w:b/>
          <w:bCs/>
          <w:i/>
          <w:iCs/>
          <w:color w:val="7030A0"/>
          <w:w w:val="110"/>
          <w:sz w:val="10"/>
          <w:szCs w:val="10"/>
        </w:rPr>
        <w:t>fail if current has insulation and prior has insulation</w:t>
      </w:r>
    </w:p>
    <w:p w14:paraId="1E148E5D" w14:textId="77777777" w:rsidR="0058462E" w:rsidRPr="008A5CBF" w:rsidRDefault="0058462E" w:rsidP="004736E1">
      <w:pPr>
        <w:tabs>
          <w:tab w:val="left" w:pos="488"/>
          <w:tab w:val="left" w:pos="490"/>
        </w:tabs>
        <w:spacing w:line="304" w:lineRule="auto"/>
        <w:ind w:right="489"/>
        <w:jc w:val="both"/>
        <w:rPr>
          <w:b/>
          <w:bCs/>
          <w:i/>
          <w:iCs/>
          <w:color w:val="7030A0"/>
          <w:w w:val="110"/>
          <w:sz w:val="10"/>
          <w:szCs w:val="10"/>
        </w:rPr>
      </w:pPr>
      <w:r w:rsidRPr="008A5CBF">
        <w:rPr>
          <w:b/>
          <w:bCs/>
          <w:i/>
          <w:iCs/>
          <w:color w:val="7030A0"/>
          <w:w w:val="110"/>
          <w:sz w:val="10"/>
          <w:szCs w:val="10"/>
        </w:rPr>
        <w:t>fail if current has windows/doors and prior has windows/doors</w:t>
      </w:r>
    </w:p>
    <w:p w14:paraId="609ACE5B" w14:textId="77777777" w:rsidR="00A1013E" w:rsidRPr="008A5CBF" w:rsidRDefault="0058462E" w:rsidP="0058462E">
      <w:pPr>
        <w:tabs>
          <w:tab w:val="left" w:pos="488"/>
          <w:tab w:val="left" w:pos="490"/>
        </w:tabs>
        <w:spacing w:line="304" w:lineRule="auto"/>
        <w:ind w:right="489"/>
        <w:jc w:val="both"/>
        <w:rPr>
          <w:b/>
          <w:bCs/>
          <w:i/>
          <w:iCs/>
          <w:color w:val="7030A0"/>
          <w:w w:val="110"/>
          <w:sz w:val="10"/>
          <w:szCs w:val="10"/>
        </w:rPr>
      </w:pPr>
      <w:r w:rsidRPr="008A5CBF">
        <w:rPr>
          <w:b/>
          <w:bCs/>
          <w:i/>
          <w:iCs/>
          <w:color w:val="7030A0"/>
          <w:w w:val="110"/>
          <w:sz w:val="10"/>
          <w:szCs w:val="10"/>
        </w:rPr>
        <w:t>otherwise pass</w:t>
      </w:r>
    </w:p>
    <w:p w14:paraId="5AA9112F" w14:textId="0CF9A77B" w:rsidR="0058462E" w:rsidRPr="008A5CBF" w:rsidRDefault="004736E1" w:rsidP="0058462E">
      <w:pPr>
        <w:tabs>
          <w:tab w:val="left" w:pos="488"/>
          <w:tab w:val="left" w:pos="490"/>
        </w:tabs>
        <w:spacing w:line="304" w:lineRule="auto"/>
        <w:ind w:right="489"/>
        <w:jc w:val="both"/>
        <w:rPr>
          <w:b/>
          <w:bCs/>
          <w:i/>
          <w:iCs/>
          <w:color w:val="7030A0"/>
          <w:w w:val="110"/>
          <w:sz w:val="10"/>
          <w:szCs w:val="10"/>
        </w:rPr>
      </w:pPr>
      <w:r w:rsidRPr="008A5CBF">
        <w:rPr>
          <w:b/>
          <w:bCs/>
          <w:i/>
          <w:iCs/>
          <w:color w:val="7030A0"/>
          <w:w w:val="110"/>
          <w:sz w:val="10"/>
          <w:szCs w:val="10"/>
        </w:rPr>
        <w:t>]</w:t>
      </w:r>
    </w:p>
    <w:p w14:paraId="0262FE27" w14:textId="77777777" w:rsidR="0058462E" w:rsidRPr="008A5CBF" w:rsidRDefault="0058462E" w:rsidP="0058462E">
      <w:pPr>
        <w:pStyle w:val="ListParagraph"/>
        <w:tabs>
          <w:tab w:val="left" w:pos="488"/>
          <w:tab w:val="left" w:pos="490"/>
        </w:tabs>
        <w:spacing w:before="0" w:line="304" w:lineRule="auto"/>
        <w:ind w:right="489" w:firstLine="0"/>
        <w:jc w:val="both"/>
        <w:rPr>
          <w:b/>
          <w:bCs/>
          <w:i/>
          <w:iCs/>
          <w:color w:val="7030A0"/>
          <w:w w:val="110"/>
          <w:sz w:val="10"/>
          <w:szCs w:val="10"/>
          <w:highlight w:val="yellow"/>
        </w:rPr>
      </w:pPr>
    </w:p>
    <w:p w14:paraId="65ECFBB6" w14:textId="0AB0E23D" w:rsidR="004736E1" w:rsidRPr="008A5CBF" w:rsidRDefault="004736E1" w:rsidP="004736E1">
      <w:pPr>
        <w:tabs>
          <w:tab w:val="left" w:pos="488"/>
          <w:tab w:val="left" w:pos="490"/>
        </w:tabs>
        <w:spacing w:line="304" w:lineRule="auto"/>
        <w:ind w:right="489"/>
        <w:jc w:val="both"/>
        <w:rPr>
          <w:b/>
          <w:bCs/>
          <w:i/>
          <w:iCs/>
          <w:color w:val="7030A0"/>
          <w:w w:val="110"/>
          <w:sz w:val="10"/>
          <w:szCs w:val="10"/>
        </w:rPr>
      </w:pPr>
      <w:r w:rsidRPr="008A5CBF">
        <w:rPr>
          <w:b/>
          <w:bCs/>
          <w:i/>
          <w:iCs/>
          <w:color w:val="7030A0"/>
          <w:w w:val="110"/>
          <w:sz w:val="10"/>
          <w:szCs w:val="10"/>
        </w:rPr>
        <w:t>[</w:t>
      </w:r>
      <w:r w:rsidR="00EE0A6D" w:rsidRPr="008A5CBF">
        <w:rPr>
          <w:b/>
          <w:bCs/>
          <w:i/>
          <w:iCs/>
          <w:color w:val="7030A0"/>
          <w:w w:val="110"/>
          <w:sz w:val="10"/>
          <w:szCs w:val="10"/>
        </w:rPr>
        <w:t>CODE R</w:t>
      </w:r>
      <w:r w:rsidR="0081059A" w:rsidRPr="008A5CBF">
        <w:rPr>
          <w:b/>
          <w:bCs/>
          <w:i/>
          <w:iCs/>
          <w:color w:val="7030A0"/>
          <w:w w:val="110"/>
          <w:sz w:val="10"/>
          <w:szCs w:val="10"/>
        </w:rPr>
        <w:t>ULE</w:t>
      </w:r>
      <w:r w:rsidR="00EE0A6D" w:rsidRPr="008A5CBF">
        <w:rPr>
          <w:b/>
          <w:bCs/>
          <w:i/>
          <w:iCs/>
          <w:color w:val="7030A0"/>
          <w:w w:val="110"/>
          <w:sz w:val="10"/>
          <w:szCs w:val="10"/>
        </w:rPr>
        <w:t xml:space="preserve"> = </w:t>
      </w:r>
      <w:r w:rsidR="00455DE9" w:rsidRPr="008A5CBF">
        <w:rPr>
          <w:b/>
          <w:bCs/>
          <w:i/>
          <w:iCs/>
          <w:color w:val="7030A0"/>
          <w:w w:val="110"/>
          <w:sz w:val="10"/>
          <w:szCs w:val="10"/>
        </w:rPr>
        <w:t>current_invoice_cannot_contain_multiple_space_systems</w:t>
      </w:r>
    </w:p>
    <w:p w14:paraId="3417211E" w14:textId="1D85198A" w:rsidR="004736E1" w:rsidRPr="008A5CBF" w:rsidRDefault="001C48CA" w:rsidP="004736E1">
      <w:pPr>
        <w:tabs>
          <w:tab w:val="left" w:pos="488"/>
          <w:tab w:val="left" w:pos="490"/>
        </w:tabs>
        <w:spacing w:line="304" w:lineRule="auto"/>
        <w:ind w:right="489"/>
        <w:jc w:val="both"/>
        <w:rPr>
          <w:b/>
          <w:bCs/>
          <w:i/>
          <w:iCs/>
          <w:color w:val="7030A0"/>
          <w:w w:val="110"/>
          <w:sz w:val="10"/>
          <w:szCs w:val="10"/>
        </w:rPr>
      </w:pPr>
      <w:r w:rsidRPr="008A5CBF">
        <w:rPr>
          <w:b/>
          <w:bCs/>
          <w:i/>
          <w:iCs/>
          <w:color w:val="7030A0"/>
          <w:w w:val="110"/>
          <w:sz w:val="10"/>
          <w:szCs w:val="10"/>
        </w:rPr>
        <w:t>Within the current invoice it cannot contain multiple space heating systems</w:t>
      </w:r>
      <w:r w:rsidR="006350AC" w:rsidRPr="008A5CBF">
        <w:rPr>
          <w:b/>
          <w:bCs/>
          <w:i/>
          <w:iCs/>
          <w:color w:val="7030A0"/>
          <w:w w:val="110"/>
          <w:sz w:val="10"/>
          <w:szCs w:val="10"/>
        </w:rPr>
        <w:t>.</w:t>
      </w:r>
    </w:p>
    <w:p w14:paraId="0366676D" w14:textId="1BE34FD7" w:rsidR="006350AC" w:rsidRPr="008A5CBF" w:rsidRDefault="006350AC" w:rsidP="004736E1">
      <w:pPr>
        <w:tabs>
          <w:tab w:val="left" w:pos="488"/>
          <w:tab w:val="left" w:pos="490"/>
        </w:tabs>
        <w:spacing w:line="304" w:lineRule="auto"/>
        <w:ind w:right="489"/>
        <w:jc w:val="both"/>
        <w:rPr>
          <w:b/>
          <w:bCs/>
          <w:i/>
          <w:iCs/>
          <w:color w:val="7030A0"/>
          <w:w w:val="110"/>
          <w:sz w:val="10"/>
          <w:szCs w:val="10"/>
        </w:rPr>
      </w:pPr>
      <w:r w:rsidRPr="008A5CBF">
        <w:rPr>
          <w:b/>
          <w:bCs/>
          <w:i/>
          <w:iCs/>
          <w:color w:val="7030A0"/>
          <w:w w:val="110"/>
          <w:sz w:val="10"/>
          <w:szCs w:val="10"/>
        </w:rPr>
        <w:t xml:space="preserve">Note this is done as a distinct rule so as to make it clear what aspect failed and for maintenance of the codebase </w:t>
      </w:r>
      <w:r w:rsidR="00F81C9B" w:rsidRPr="008A5CBF">
        <w:rPr>
          <w:b/>
          <w:bCs/>
          <w:i/>
          <w:iCs/>
          <w:color w:val="7030A0"/>
          <w:w w:val="110"/>
          <w:sz w:val="10"/>
          <w:szCs w:val="10"/>
        </w:rPr>
        <w:t>more rules that are simpler is better than fewer that are complex.</w:t>
      </w:r>
    </w:p>
    <w:p w14:paraId="638357C5" w14:textId="0574850C" w:rsidR="00D40A03" w:rsidRPr="008A5CBF" w:rsidRDefault="00663DE4" w:rsidP="004736E1">
      <w:pPr>
        <w:tabs>
          <w:tab w:val="left" w:pos="488"/>
          <w:tab w:val="left" w:pos="490"/>
        </w:tabs>
        <w:spacing w:line="304" w:lineRule="auto"/>
        <w:ind w:right="489"/>
        <w:jc w:val="both"/>
        <w:rPr>
          <w:b/>
          <w:bCs/>
          <w:i/>
          <w:iCs/>
          <w:color w:val="7030A0"/>
          <w:w w:val="110"/>
          <w:sz w:val="10"/>
          <w:szCs w:val="10"/>
        </w:rPr>
      </w:pPr>
      <w:r w:rsidRPr="008A5CBF">
        <w:rPr>
          <w:b/>
          <w:bCs/>
          <w:i/>
          <w:iCs/>
          <w:color w:val="7030A0"/>
          <w:w w:val="110"/>
          <w:sz w:val="10"/>
          <w:szCs w:val="10"/>
        </w:rPr>
        <w:t>]</w:t>
      </w:r>
    </w:p>
    <w:p w14:paraId="60820CF2" w14:textId="77777777" w:rsidR="00873168" w:rsidRPr="001606AA" w:rsidRDefault="00873168" w:rsidP="00873168">
      <w:pPr>
        <w:pStyle w:val="ListParagraph"/>
        <w:tabs>
          <w:tab w:val="left" w:pos="488"/>
          <w:tab w:val="left" w:pos="490"/>
        </w:tabs>
        <w:spacing w:before="0" w:line="304" w:lineRule="auto"/>
        <w:ind w:right="489" w:firstLine="0"/>
        <w:jc w:val="both"/>
        <w:rPr>
          <w:rFonts w:ascii="Arial Black"/>
          <w:color w:val="008FB4"/>
          <w:sz w:val="18"/>
        </w:rPr>
      </w:pPr>
    </w:p>
    <w:p w14:paraId="52ED3B19" w14:textId="108ED317" w:rsidR="00CC0A36" w:rsidRDefault="00AC173D" w:rsidP="00524106">
      <w:pPr>
        <w:pStyle w:val="ListParagraph"/>
        <w:numPr>
          <w:ilvl w:val="0"/>
          <w:numId w:val="58"/>
        </w:numPr>
        <w:tabs>
          <w:tab w:val="left" w:pos="488"/>
          <w:tab w:val="left" w:pos="490"/>
        </w:tabs>
        <w:spacing w:before="0" w:line="304" w:lineRule="auto"/>
        <w:ind w:right="489"/>
        <w:jc w:val="both"/>
        <w:rPr>
          <w:rFonts w:ascii="Arial Black"/>
          <w:color w:val="008FB4"/>
          <w:sz w:val="18"/>
        </w:rPr>
      </w:pPr>
      <w:r>
        <w:rPr>
          <w:color w:val="1A1A1A"/>
          <w:spacing w:val="-2"/>
          <w:w w:val="110"/>
          <w:sz w:val="18"/>
        </w:rPr>
        <w:t xml:space="preserve"> </w:t>
      </w:r>
      <w:r w:rsidR="00B13B6B">
        <w:rPr>
          <w:color w:val="1A1A1A"/>
          <w:spacing w:val="-2"/>
          <w:w w:val="110"/>
          <w:sz w:val="18"/>
        </w:rPr>
        <w:t>(insulation</w:t>
      </w:r>
      <w:r w:rsidR="00B13B6B">
        <w:rPr>
          <w:color w:val="1A1A1A"/>
          <w:spacing w:val="-11"/>
          <w:w w:val="110"/>
          <w:sz w:val="18"/>
        </w:rPr>
        <w:t xml:space="preserve"> </w:t>
      </w:r>
      <w:r w:rsidR="00B13B6B">
        <w:rPr>
          <w:color w:val="1A1A1A"/>
          <w:spacing w:val="-2"/>
          <w:w w:val="110"/>
          <w:sz w:val="18"/>
        </w:rPr>
        <w:t>and</w:t>
      </w:r>
      <w:r w:rsidR="00B13B6B">
        <w:rPr>
          <w:color w:val="1A1A1A"/>
          <w:spacing w:val="-10"/>
          <w:w w:val="110"/>
          <w:sz w:val="18"/>
        </w:rPr>
        <w:t xml:space="preserve"> </w:t>
      </w:r>
      <w:r w:rsidR="00B13B6B">
        <w:rPr>
          <w:color w:val="1A1A1A"/>
          <w:spacing w:val="-2"/>
          <w:w w:val="110"/>
          <w:sz w:val="18"/>
        </w:rPr>
        <w:t>windows</w:t>
      </w:r>
      <w:r w:rsidR="00B13B6B">
        <w:rPr>
          <w:color w:val="1A1A1A"/>
          <w:spacing w:val="-10"/>
          <w:w w:val="110"/>
          <w:sz w:val="18"/>
        </w:rPr>
        <w:t xml:space="preserve"> </w:t>
      </w:r>
      <w:r w:rsidR="00B13B6B">
        <w:rPr>
          <w:color w:val="1A1A1A"/>
          <w:spacing w:val="-2"/>
          <w:w w:val="110"/>
          <w:sz w:val="18"/>
        </w:rPr>
        <w:t>and</w:t>
      </w:r>
      <w:r w:rsidR="00B13B6B">
        <w:rPr>
          <w:color w:val="1A1A1A"/>
          <w:spacing w:val="40"/>
          <w:w w:val="110"/>
          <w:sz w:val="18"/>
        </w:rPr>
        <w:t xml:space="preserve"> </w:t>
      </w:r>
      <w:r w:rsidR="00B13B6B">
        <w:rPr>
          <w:color w:val="1A1A1A"/>
          <w:spacing w:val="-2"/>
          <w:w w:val="110"/>
          <w:sz w:val="18"/>
        </w:rPr>
        <w:t>doors</w:t>
      </w:r>
      <w:r w:rsidR="00B13B6B">
        <w:rPr>
          <w:color w:val="1A1A1A"/>
          <w:spacing w:val="-8"/>
          <w:w w:val="110"/>
          <w:sz w:val="18"/>
        </w:rPr>
        <w:t xml:space="preserve"> </w:t>
      </w:r>
      <w:r w:rsidR="00B13B6B">
        <w:rPr>
          <w:color w:val="1A1A1A"/>
          <w:spacing w:val="-2"/>
          <w:w w:val="110"/>
          <w:sz w:val="18"/>
        </w:rPr>
        <w:t>upgrade</w:t>
      </w:r>
      <w:r w:rsidR="00B13B6B">
        <w:rPr>
          <w:color w:val="1A1A1A"/>
          <w:spacing w:val="-11"/>
          <w:w w:val="110"/>
          <w:sz w:val="18"/>
        </w:rPr>
        <w:t xml:space="preserve"> </w:t>
      </w:r>
      <w:r w:rsidR="00B13B6B">
        <w:rPr>
          <w:color w:val="1A1A1A"/>
          <w:spacing w:val="-2"/>
          <w:w w:val="110"/>
          <w:sz w:val="18"/>
        </w:rPr>
        <w:t>rebates</w:t>
      </w:r>
      <w:r w:rsidR="00B13B6B">
        <w:rPr>
          <w:color w:val="1A1A1A"/>
          <w:spacing w:val="-10"/>
          <w:w w:val="110"/>
          <w:sz w:val="18"/>
        </w:rPr>
        <w:t xml:space="preserve"> </w:t>
      </w:r>
      <w:r w:rsidR="00B13B6B">
        <w:rPr>
          <w:color w:val="1A1A1A"/>
          <w:spacing w:val="-2"/>
          <w:w w:val="110"/>
          <w:sz w:val="18"/>
        </w:rPr>
        <w:t>are</w:t>
      </w:r>
      <w:r w:rsidR="00B13B6B">
        <w:rPr>
          <w:color w:val="1A1A1A"/>
          <w:spacing w:val="-11"/>
          <w:w w:val="110"/>
          <w:sz w:val="18"/>
        </w:rPr>
        <w:t xml:space="preserve"> </w:t>
      </w:r>
      <w:r w:rsidR="00B13B6B">
        <w:rPr>
          <w:color w:val="1A1A1A"/>
          <w:spacing w:val="-2"/>
          <w:w w:val="110"/>
          <w:sz w:val="18"/>
        </w:rPr>
        <w:t>eligible</w:t>
      </w:r>
      <w:r w:rsidR="00B13B6B">
        <w:rPr>
          <w:color w:val="1A1A1A"/>
          <w:spacing w:val="-11"/>
          <w:w w:val="110"/>
          <w:sz w:val="18"/>
        </w:rPr>
        <w:t xml:space="preserve"> </w:t>
      </w:r>
      <w:r w:rsidR="00B13B6B">
        <w:rPr>
          <w:color w:val="1A1A1A"/>
          <w:spacing w:val="-2"/>
          <w:w w:val="110"/>
          <w:sz w:val="18"/>
        </w:rPr>
        <w:t xml:space="preserve">if </w:t>
      </w:r>
      <w:r w:rsidR="00B13B6B">
        <w:rPr>
          <w:color w:val="1A1A1A"/>
          <w:w w:val="110"/>
          <w:sz w:val="18"/>
        </w:rPr>
        <w:t>they</w:t>
      </w:r>
      <w:r w:rsidR="00B13B6B">
        <w:rPr>
          <w:color w:val="1A1A1A"/>
          <w:spacing w:val="-10"/>
          <w:w w:val="110"/>
          <w:sz w:val="18"/>
        </w:rPr>
        <w:t xml:space="preserve"> </w:t>
      </w:r>
      <w:r w:rsidR="00B13B6B">
        <w:rPr>
          <w:color w:val="1A1A1A"/>
          <w:w w:val="110"/>
          <w:sz w:val="18"/>
        </w:rPr>
        <w:t>are</w:t>
      </w:r>
      <w:r w:rsidR="00B13B6B">
        <w:rPr>
          <w:color w:val="1A1A1A"/>
          <w:spacing w:val="-11"/>
          <w:w w:val="110"/>
          <w:sz w:val="18"/>
        </w:rPr>
        <w:t xml:space="preserve"> </w:t>
      </w:r>
      <w:r w:rsidR="00B13B6B">
        <w:rPr>
          <w:color w:val="1A1A1A"/>
          <w:w w:val="110"/>
          <w:sz w:val="18"/>
        </w:rPr>
        <w:t>for</w:t>
      </w:r>
      <w:r w:rsidR="00B13B6B">
        <w:rPr>
          <w:color w:val="1A1A1A"/>
          <w:spacing w:val="-10"/>
          <w:w w:val="110"/>
          <w:sz w:val="18"/>
        </w:rPr>
        <w:t xml:space="preserve"> </w:t>
      </w:r>
      <w:r w:rsidR="00B13B6B">
        <w:rPr>
          <w:color w:val="1A1A1A"/>
          <w:w w:val="110"/>
          <w:sz w:val="18"/>
        </w:rPr>
        <w:t>different</w:t>
      </w:r>
      <w:r w:rsidR="00B13B6B">
        <w:rPr>
          <w:color w:val="1A1A1A"/>
          <w:spacing w:val="-10"/>
          <w:w w:val="110"/>
          <w:sz w:val="18"/>
        </w:rPr>
        <w:t xml:space="preserve"> </w:t>
      </w:r>
      <w:r w:rsidR="00B13B6B">
        <w:rPr>
          <w:color w:val="1A1A1A"/>
          <w:w w:val="110"/>
          <w:sz w:val="18"/>
        </w:rPr>
        <w:t>upgrade</w:t>
      </w:r>
      <w:r w:rsidR="00B13B6B">
        <w:rPr>
          <w:color w:val="1A1A1A"/>
          <w:spacing w:val="-11"/>
          <w:w w:val="110"/>
          <w:sz w:val="18"/>
        </w:rPr>
        <w:t xml:space="preserve"> </w:t>
      </w:r>
      <w:r w:rsidR="00B13B6B">
        <w:rPr>
          <w:color w:val="1A1A1A"/>
          <w:w w:val="110"/>
          <w:sz w:val="18"/>
        </w:rPr>
        <w:t>locations</w:t>
      </w:r>
      <w:r w:rsidR="00B13B6B">
        <w:rPr>
          <w:color w:val="1A1A1A"/>
          <w:spacing w:val="-10"/>
          <w:w w:val="110"/>
          <w:sz w:val="18"/>
        </w:rPr>
        <w:t xml:space="preserve"> </w:t>
      </w:r>
      <w:r w:rsidR="00B13B6B">
        <w:rPr>
          <w:color w:val="1A1A1A"/>
          <w:w w:val="110"/>
          <w:sz w:val="18"/>
        </w:rPr>
        <w:t>in</w:t>
      </w:r>
      <w:r w:rsidR="00B13B6B">
        <w:rPr>
          <w:color w:val="1A1A1A"/>
          <w:spacing w:val="-11"/>
          <w:w w:val="110"/>
          <w:sz w:val="18"/>
        </w:rPr>
        <w:t xml:space="preserve"> </w:t>
      </w:r>
      <w:r w:rsidR="00B13B6B">
        <w:rPr>
          <w:color w:val="1A1A1A"/>
          <w:w w:val="110"/>
          <w:sz w:val="18"/>
        </w:rPr>
        <w:t>the</w:t>
      </w:r>
      <w:r w:rsidR="00B13B6B">
        <w:rPr>
          <w:color w:val="1A1A1A"/>
          <w:spacing w:val="-11"/>
          <w:w w:val="110"/>
          <w:sz w:val="18"/>
        </w:rPr>
        <w:t xml:space="preserve"> </w:t>
      </w:r>
      <w:r w:rsidR="00B13B6B">
        <w:rPr>
          <w:color w:val="1A1A1A"/>
          <w:w w:val="110"/>
          <w:sz w:val="18"/>
        </w:rPr>
        <w:t>homes)</w:t>
      </w:r>
      <w:r w:rsidR="00B13B6B">
        <w:rPr>
          <w:color w:val="1A1A1A"/>
          <w:spacing w:val="-6"/>
          <w:w w:val="110"/>
          <w:sz w:val="18"/>
        </w:rPr>
        <w:t xml:space="preserve"> </w:t>
      </w:r>
      <w:r w:rsidR="00B13B6B">
        <w:rPr>
          <w:color w:val="1A1A1A"/>
          <w:w w:val="110"/>
          <w:sz w:val="18"/>
        </w:rPr>
        <w:t>under</w:t>
      </w:r>
      <w:r w:rsidR="00B13B6B">
        <w:rPr>
          <w:color w:val="1A1A1A"/>
          <w:spacing w:val="-10"/>
          <w:w w:val="110"/>
          <w:sz w:val="18"/>
        </w:rPr>
        <w:t xml:space="preserve"> </w:t>
      </w:r>
      <w:r w:rsidR="00B13B6B">
        <w:rPr>
          <w:color w:val="1A1A1A"/>
          <w:w w:val="110"/>
          <w:sz w:val="18"/>
        </w:rPr>
        <w:t>any</w:t>
      </w:r>
      <w:r w:rsidR="00B13B6B">
        <w:rPr>
          <w:color w:val="1A1A1A"/>
          <w:spacing w:val="-10"/>
          <w:w w:val="110"/>
          <w:sz w:val="18"/>
        </w:rPr>
        <w:t xml:space="preserve"> </w:t>
      </w:r>
      <w:r w:rsidR="00B13B6B">
        <w:rPr>
          <w:color w:val="1A1A1A"/>
          <w:w w:val="110"/>
          <w:sz w:val="18"/>
        </w:rPr>
        <w:t>of</w:t>
      </w:r>
      <w:r w:rsidR="00B13B6B">
        <w:rPr>
          <w:color w:val="1A1A1A"/>
          <w:spacing w:val="-10"/>
          <w:w w:val="110"/>
          <w:sz w:val="18"/>
        </w:rPr>
        <w:t xml:space="preserve"> </w:t>
      </w:r>
      <w:r w:rsidR="00B13B6B">
        <w:rPr>
          <w:color w:val="1A1A1A"/>
          <w:w w:val="110"/>
          <w:sz w:val="18"/>
        </w:rPr>
        <w:t>the</w:t>
      </w:r>
      <w:r w:rsidR="00B13B6B">
        <w:rPr>
          <w:color w:val="1A1A1A"/>
          <w:spacing w:val="-11"/>
          <w:w w:val="110"/>
          <w:sz w:val="18"/>
        </w:rPr>
        <w:t xml:space="preserve"> </w:t>
      </w:r>
      <w:r w:rsidR="00B13B6B">
        <w:rPr>
          <w:color w:val="1A1A1A"/>
          <w:w w:val="110"/>
          <w:sz w:val="18"/>
        </w:rPr>
        <w:t>following</w:t>
      </w:r>
      <w:r w:rsidR="00B13B6B">
        <w:rPr>
          <w:color w:val="1A1A1A"/>
          <w:spacing w:val="-10"/>
          <w:w w:val="110"/>
          <w:sz w:val="18"/>
        </w:rPr>
        <w:t xml:space="preserve"> </w:t>
      </w:r>
      <w:r w:rsidR="00B13B6B">
        <w:rPr>
          <w:color w:val="1A1A1A"/>
          <w:w w:val="110"/>
          <w:sz w:val="18"/>
        </w:rPr>
        <w:t>programs:</w:t>
      </w:r>
    </w:p>
    <w:p w14:paraId="72010DC3" w14:textId="77777777" w:rsidR="00CC0A36" w:rsidRDefault="00B13B6B">
      <w:pPr>
        <w:pStyle w:val="ListParagraph"/>
        <w:numPr>
          <w:ilvl w:val="1"/>
          <w:numId w:val="58"/>
        </w:numPr>
        <w:tabs>
          <w:tab w:val="left" w:pos="844"/>
        </w:tabs>
        <w:spacing w:before="171"/>
        <w:ind w:left="844" w:hanging="354"/>
        <w:jc w:val="left"/>
        <w:rPr>
          <w:sz w:val="18"/>
        </w:rPr>
      </w:pPr>
      <w:r>
        <w:rPr>
          <w:color w:val="1A1A1A"/>
          <w:sz w:val="18"/>
        </w:rPr>
        <w:lastRenderedPageBreak/>
        <w:t>Better</w:t>
      </w:r>
      <w:r>
        <w:rPr>
          <w:color w:val="1A1A1A"/>
          <w:spacing w:val="31"/>
          <w:sz w:val="18"/>
        </w:rPr>
        <w:t xml:space="preserve"> </w:t>
      </w:r>
      <w:r>
        <w:rPr>
          <w:color w:val="1A1A1A"/>
          <w:sz w:val="18"/>
        </w:rPr>
        <w:t>Homes</w:t>
      </w:r>
      <w:r>
        <w:rPr>
          <w:color w:val="1A1A1A"/>
          <w:spacing w:val="34"/>
          <w:sz w:val="18"/>
        </w:rPr>
        <w:t xml:space="preserve"> </w:t>
      </w:r>
      <w:r>
        <w:rPr>
          <w:color w:val="1A1A1A"/>
          <w:sz w:val="18"/>
        </w:rPr>
        <w:t>and</w:t>
      </w:r>
      <w:r>
        <w:rPr>
          <w:color w:val="1A1A1A"/>
          <w:spacing w:val="32"/>
          <w:sz w:val="18"/>
        </w:rPr>
        <w:t xml:space="preserve"> </w:t>
      </w:r>
      <w:r>
        <w:rPr>
          <w:color w:val="1A1A1A"/>
          <w:sz w:val="18"/>
        </w:rPr>
        <w:t>Home</w:t>
      </w:r>
      <w:r>
        <w:rPr>
          <w:color w:val="1A1A1A"/>
          <w:spacing w:val="30"/>
          <w:sz w:val="18"/>
        </w:rPr>
        <w:t xml:space="preserve"> </w:t>
      </w:r>
      <w:r>
        <w:rPr>
          <w:color w:val="1A1A1A"/>
          <w:sz w:val="18"/>
        </w:rPr>
        <w:t>Renovation</w:t>
      </w:r>
      <w:r>
        <w:rPr>
          <w:color w:val="1A1A1A"/>
          <w:spacing w:val="31"/>
          <w:sz w:val="18"/>
        </w:rPr>
        <w:t xml:space="preserve"> </w:t>
      </w:r>
      <w:r>
        <w:rPr>
          <w:color w:val="1A1A1A"/>
          <w:sz w:val="18"/>
        </w:rPr>
        <w:t>Rebate</w:t>
      </w:r>
      <w:r>
        <w:rPr>
          <w:color w:val="1A1A1A"/>
          <w:spacing w:val="30"/>
          <w:sz w:val="18"/>
        </w:rPr>
        <w:t xml:space="preserve"> </w:t>
      </w:r>
      <w:r>
        <w:rPr>
          <w:color w:val="1A1A1A"/>
          <w:spacing w:val="-2"/>
          <w:sz w:val="18"/>
        </w:rPr>
        <w:t>Program;</w:t>
      </w:r>
    </w:p>
    <w:p w14:paraId="2D79F052" w14:textId="77777777" w:rsidR="00CC0A36" w:rsidRDefault="00B13B6B">
      <w:pPr>
        <w:pStyle w:val="ListParagraph"/>
        <w:numPr>
          <w:ilvl w:val="1"/>
          <w:numId w:val="58"/>
        </w:numPr>
        <w:tabs>
          <w:tab w:val="left" w:pos="844"/>
        </w:tabs>
        <w:spacing w:before="144"/>
        <w:ind w:left="844" w:hanging="354"/>
        <w:jc w:val="left"/>
        <w:rPr>
          <w:sz w:val="18"/>
        </w:rPr>
      </w:pPr>
      <w:r>
        <w:rPr>
          <w:color w:val="1A1A1A"/>
          <w:w w:val="105"/>
          <w:sz w:val="18"/>
        </w:rPr>
        <w:t>CleanBC</w:t>
      </w:r>
      <w:r>
        <w:rPr>
          <w:color w:val="1A1A1A"/>
          <w:spacing w:val="-5"/>
          <w:w w:val="105"/>
          <w:sz w:val="18"/>
        </w:rPr>
        <w:t xml:space="preserve"> </w:t>
      </w:r>
      <w:r>
        <w:rPr>
          <w:color w:val="1A1A1A"/>
          <w:w w:val="105"/>
          <w:sz w:val="18"/>
        </w:rPr>
        <w:t>Home</w:t>
      </w:r>
      <w:r>
        <w:rPr>
          <w:color w:val="1A1A1A"/>
          <w:spacing w:val="-4"/>
          <w:w w:val="105"/>
          <w:sz w:val="18"/>
        </w:rPr>
        <w:t xml:space="preserve"> </w:t>
      </w:r>
      <w:r>
        <w:rPr>
          <w:color w:val="1A1A1A"/>
          <w:w w:val="105"/>
          <w:sz w:val="18"/>
        </w:rPr>
        <w:t>Efficiency</w:t>
      </w:r>
      <w:r>
        <w:rPr>
          <w:color w:val="1A1A1A"/>
          <w:spacing w:val="-2"/>
          <w:w w:val="105"/>
          <w:sz w:val="18"/>
        </w:rPr>
        <w:t xml:space="preserve"> </w:t>
      </w:r>
      <w:r>
        <w:rPr>
          <w:color w:val="1A1A1A"/>
          <w:w w:val="105"/>
          <w:sz w:val="18"/>
        </w:rPr>
        <w:t>Rebate</w:t>
      </w:r>
      <w:r>
        <w:rPr>
          <w:color w:val="1A1A1A"/>
          <w:spacing w:val="-4"/>
          <w:w w:val="105"/>
          <w:sz w:val="18"/>
        </w:rPr>
        <w:t xml:space="preserve"> </w:t>
      </w:r>
      <w:r>
        <w:rPr>
          <w:color w:val="1A1A1A"/>
          <w:spacing w:val="-2"/>
          <w:w w:val="105"/>
          <w:sz w:val="18"/>
        </w:rPr>
        <w:t>Program;</w:t>
      </w:r>
    </w:p>
    <w:p w14:paraId="3A0544A5" w14:textId="77777777" w:rsidR="00CC0A36" w:rsidRDefault="00B13B6B">
      <w:pPr>
        <w:pStyle w:val="ListParagraph"/>
        <w:numPr>
          <w:ilvl w:val="1"/>
          <w:numId w:val="58"/>
        </w:numPr>
        <w:tabs>
          <w:tab w:val="left" w:pos="845"/>
        </w:tabs>
        <w:spacing w:before="142"/>
        <w:ind w:left="845" w:hanging="355"/>
        <w:jc w:val="left"/>
        <w:rPr>
          <w:sz w:val="18"/>
        </w:rPr>
      </w:pPr>
      <w:r>
        <w:rPr>
          <w:color w:val="1A1A1A"/>
          <w:spacing w:val="2"/>
          <w:sz w:val="18"/>
        </w:rPr>
        <w:t>FortisBC</w:t>
      </w:r>
      <w:r>
        <w:rPr>
          <w:color w:val="1A1A1A"/>
          <w:spacing w:val="23"/>
          <w:sz w:val="18"/>
        </w:rPr>
        <w:t xml:space="preserve"> </w:t>
      </w:r>
      <w:r>
        <w:rPr>
          <w:color w:val="1A1A1A"/>
          <w:spacing w:val="2"/>
          <w:sz w:val="18"/>
        </w:rPr>
        <w:t>Income</w:t>
      </w:r>
      <w:r>
        <w:rPr>
          <w:color w:val="1A1A1A"/>
          <w:spacing w:val="24"/>
          <w:sz w:val="18"/>
        </w:rPr>
        <w:t xml:space="preserve"> </w:t>
      </w:r>
      <w:r>
        <w:rPr>
          <w:color w:val="1A1A1A"/>
          <w:spacing w:val="2"/>
          <w:sz w:val="18"/>
        </w:rPr>
        <w:t>Qualified</w:t>
      </w:r>
      <w:r>
        <w:rPr>
          <w:color w:val="1A1A1A"/>
          <w:spacing w:val="25"/>
          <w:sz w:val="18"/>
        </w:rPr>
        <w:t xml:space="preserve"> </w:t>
      </w:r>
      <w:r>
        <w:rPr>
          <w:color w:val="1A1A1A"/>
          <w:spacing w:val="-2"/>
          <w:sz w:val="18"/>
        </w:rPr>
        <w:t>Program;</w:t>
      </w:r>
    </w:p>
    <w:p w14:paraId="77273306" w14:textId="77777777" w:rsidR="00CC0A36" w:rsidRDefault="00B13B6B">
      <w:pPr>
        <w:pStyle w:val="ListParagraph"/>
        <w:numPr>
          <w:ilvl w:val="1"/>
          <w:numId w:val="58"/>
        </w:numPr>
        <w:tabs>
          <w:tab w:val="left" w:pos="844"/>
        </w:tabs>
        <w:spacing w:before="145"/>
        <w:ind w:left="844" w:hanging="354"/>
        <w:jc w:val="left"/>
        <w:rPr>
          <w:sz w:val="18"/>
        </w:rPr>
      </w:pPr>
      <w:r>
        <w:rPr>
          <w:color w:val="1A1A1A"/>
          <w:w w:val="105"/>
          <w:sz w:val="18"/>
        </w:rPr>
        <w:t>FortisBC</w:t>
      </w:r>
      <w:r>
        <w:rPr>
          <w:color w:val="1A1A1A"/>
          <w:spacing w:val="-4"/>
          <w:w w:val="105"/>
          <w:sz w:val="18"/>
        </w:rPr>
        <w:t xml:space="preserve"> </w:t>
      </w:r>
      <w:r>
        <w:rPr>
          <w:color w:val="1A1A1A"/>
          <w:w w:val="105"/>
          <w:sz w:val="18"/>
        </w:rPr>
        <w:t>Dual-Fuel</w:t>
      </w:r>
      <w:r>
        <w:rPr>
          <w:color w:val="1A1A1A"/>
          <w:spacing w:val="-3"/>
          <w:w w:val="105"/>
          <w:sz w:val="18"/>
        </w:rPr>
        <w:t xml:space="preserve"> </w:t>
      </w:r>
      <w:r>
        <w:rPr>
          <w:color w:val="1A1A1A"/>
          <w:spacing w:val="-2"/>
          <w:w w:val="105"/>
          <w:sz w:val="18"/>
        </w:rPr>
        <w:t>Program;</w:t>
      </w:r>
    </w:p>
    <w:p w14:paraId="35DD5927" w14:textId="77777777" w:rsidR="00CC0A36" w:rsidRDefault="00B13B6B">
      <w:pPr>
        <w:pStyle w:val="ListParagraph"/>
        <w:numPr>
          <w:ilvl w:val="1"/>
          <w:numId w:val="58"/>
        </w:numPr>
        <w:tabs>
          <w:tab w:val="left" w:pos="844"/>
        </w:tabs>
        <w:spacing w:before="145"/>
        <w:ind w:left="844" w:hanging="354"/>
        <w:jc w:val="left"/>
        <w:rPr>
          <w:sz w:val="18"/>
        </w:rPr>
      </w:pPr>
      <w:r>
        <w:rPr>
          <w:color w:val="1A1A1A"/>
          <w:sz w:val="18"/>
        </w:rPr>
        <w:t>CleanBC</w:t>
      </w:r>
      <w:r>
        <w:rPr>
          <w:color w:val="1A1A1A"/>
          <w:spacing w:val="28"/>
          <w:sz w:val="18"/>
        </w:rPr>
        <w:t xml:space="preserve"> </w:t>
      </w:r>
      <w:r>
        <w:rPr>
          <w:color w:val="1A1A1A"/>
          <w:sz w:val="18"/>
        </w:rPr>
        <w:t>Better</w:t>
      </w:r>
      <w:r>
        <w:rPr>
          <w:color w:val="1A1A1A"/>
          <w:spacing w:val="31"/>
          <w:sz w:val="18"/>
        </w:rPr>
        <w:t xml:space="preserve"> </w:t>
      </w:r>
      <w:r>
        <w:rPr>
          <w:color w:val="1A1A1A"/>
          <w:sz w:val="18"/>
        </w:rPr>
        <w:t>Homes</w:t>
      </w:r>
      <w:r>
        <w:rPr>
          <w:color w:val="1A1A1A"/>
          <w:spacing w:val="30"/>
          <w:sz w:val="18"/>
        </w:rPr>
        <w:t xml:space="preserve"> </w:t>
      </w:r>
      <w:r>
        <w:rPr>
          <w:color w:val="1A1A1A"/>
          <w:sz w:val="18"/>
        </w:rPr>
        <w:t>Energy</w:t>
      </w:r>
      <w:r>
        <w:rPr>
          <w:color w:val="1A1A1A"/>
          <w:spacing w:val="29"/>
          <w:sz w:val="18"/>
        </w:rPr>
        <w:t xml:space="preserve"> </w:t>
      </w:r>
      <w:r>
        <w:rPr>
          <w:color w:val="1A1A1A"/>
          <w:sz w:val="18"/>
        </w:rPr>
        <w:t>Savings</w:t>
      </w:r>
      <w:r>
        <w:rPr>
          <w:color w:val="1A1A1A"/>
          <w:spacing w:val="31"/>
          <w:sz w:val="18"/>
        </w:rPr>
        <w:t xml:space="preserve"> </w:t>
      </w:r>
      <w:r>
        <w:rPr>
          <w:color w:val="1A1A1A"/>
          <w:spacing w:val="-2"/>
          <w:sz w:val="18"/>
        </w:rPr>
        <w:t>Program;</w:t>
      </w:r>
    </w:p>
    <w:p w14:paraId="07B1FD45" w14:textId="77777777" w:rsidR="00CC0A36" w:rsidRDefault="00B13B6B">
      <w:pPr>
        <w:pStyle w:val="ListParagraph"/>
        <w:numPr>
          <w:ilvl w:val="1"/>
          <w:numId w:val="58"/>
        </w:numPr>
        <w:tabs>
          <w:tab w:val="left" w:pos="845"/>
        </w:tabs>
        <w:spacing w:before="144"/>
        <w:ind w:left="845" w:hanging="355"/>
        <w:jc w:val="left"/>
        <w:rPr>
          <w:sz w:val="18"/>
        </w:rPr>
      </w:pPr>
      <w:r>
        <w:rPr>
          <w:color w:val="1A1A1A"/>
          <w:w w:val="105"/>
          <w:sz w:val="18"/>
        </w:rPr>
        <w:t>CleanBC</w:t>
      </w:r>
      <w:r>
        <w:rPr>
          <w:color w:val="1A1A1A"/>
          <w:spacing w:val="1"/>
          <w:w w:val="105"/>
          <w:sz w:val="18"/>
        </w:rPr>
        <w:t xml:space="preserve"> </w:t>
      </w:r>
      <w:r>
        <w:rPr>
          <w:color w:val="1A1A1A"/>
          <w:w w:val="105"/>
          <w:sz w:val="18"/>
        </w:rPr>
        <w:t>Income</w:t>
      </w:r>
      <w:r>
        <w:rPr>
          <w:color w:val="1A1A1A"/>
          <w:spacing w:val="2"/>
          <w:w w:val="105"/>
          <w:sz w:val="18"/>
        </w:rPr>
        <w:t xml:space="preserve"> </w:t>
      </w:r>
      <w:r>
        <w:rPr>
          <w:color w:val="1A1A1A"/>
          <w:w w:val="105"/>
          <w:sz w:val="18"/>
        </w:rPr>
        <w:t>Qualified</w:t>
      </w:r>
      <w:r>
        <w:rPr>
          <w:color w:val="1A1A1A"/>
          <w:spacing w:val="3"/>
          <w:w w:val="105"/>
          <w:sz w:val="18"/>
        </w:rPr>
        <w:t xml:space="preserve"> </w:t>
      </w:r>
      <w:r>
        <w:rPr>
          <w:color w:val="1A1A1A"/>
          <w:spacing w:val="-2"/>
          <w:w w:val="105"/>
          <w:sz w:val="18"/>
        </w:rPr>
        <w:t>Program;</w:t>
      </w:r>
    </w:p>
    <w:p w14:paraId="524DFA36" w14:textId="77777777" w:rsidR="00CC0A36" w:rsidRDefault="00B13B6B">
      <w:pPr>
        <w:pStyle w:val="ListParagraph"/>
        <w:numPr>
          <w:ilvl w:val="1"/>
          <w:numId w:val="58"/>
        </w:numPr>
        <w:tabs>
          <w:tab w:val="left" w:pos="844"/>
        </w:tabs>
        <w:spacing w:before="145"/>
        <w:ind w:left="844" w:hanging="354"/>
        <w:jc w:val="left"/>
        <w:rPr>
          <w:sz w:val="18"/>
        </w:rPr>
      </w:pPr>
      <w:r>
        <w:rPr>
          <w:color w:val="1A1A1A"/>
          <w:spacing w:val="2"/>
          <w:sz w:val="18"/>
        </w:rPr>
        <w:t>CleanBC</w:t>
      </w:r>
      <w:r>
        <w:rPr>
          <w:color w:val="1A1A1A"/>
          <w:spacing w:val="28"/>
          <w:sz w:val="18"/>
        </w:rPr>
        <w:t xml:space="preserve"> </w:t>
      </w:r>
      <w:r>
        <w:rPr>
          <w:color w:val="1A1A1A"/>
          <w:spacing w:val="2"/>
          <w:sz w:val="18"/>
        </w:rPr>
        <w:t>Indigenous</w:t>
      </w:r>
      <w:r>
        <w:rPr>
          <w:color w:val="1A1A1A"/>
          <w:spacing w:val="29"/>
          <w:sz w:val="18"/>
        </w:rPr>
        <w:t xml:space="preserve"> </w:t>
      </w:r>
      <w:r>
        <w:rPr>
          <w:color w:val="1A1A1A"/>
          <w:spacing w:val="2"/>
          <w:sz w:val="18"/>
        </w:rPr>
        <w:t>Community</w:t>
      </w:r>
      <w:r>
        <w:rPr>
          <w:color w:val="1A1A1A"/>
          <w:spacing w:val="28"/>
          <w:sz w:val="18"/>
        </w:rPr>
        <w:t xml:space="preserve"> </w:t>
      </w:r>
      <w:r>
        <w:rPr>
          <w:color w:val="1A1A1A"/>
          <w:spacing w:val="2"/>
          <w:sz w:val="18"/>
        </w:rPr>
        <w:t>Heat</w:t>
      </w:r>
      <w:r>
        <w:rPr>
          <w:color w:val="1A1A1A"/>
          <w:spacing w:val="30"/>
          <w:sz w:val="18"/>
        </w:rPr>
        <w:t xml:space="preserve"> </w:t>
      </w:r>
      <w:r>
        <w:rPr>
          <w:color w:val="1A1A1A"/>
          <w:spacing w:val="2"/>
          <w:sz w:val="18"/>
        </w:rPr>
        <w:t>Pump</w:t>
      </w:r>
      <w:r>
        <w:rPr>
          <w:color w:val="1A1A1A"/>
          <w:spacing w:val="30"/>
          <w:sz w:val="18"/>
        </w:rPr>
        <w:t xml:space="preserve"> </w:t>
      </w:r>
      <w:r>
        <w:rPr>
          <w:color w:val="1A1A1A"/>
          <w:spacing w:val="-2"/>
          <w:sz w:val="18"/>
        </w:rPr>
        <w:t>Incentive;</w:t>
      </w:r>
    </w:p>
    <w:p w14:paraId="1484C1A9" w14:textId="77777777" w:rsidR="00CC0A36" w:rsidRDefault="00B13B6B">
      <w:pPr>
        <w:pStyle w:val="ListParagraph"/>
        <w:numPr>
          <w:ilvl w:val="1"/>
          <w:numId w:val="58"/>
        </w:numPr>
        <w:tabs>
          <w:tab w:val="left" w:pos="844"/>
        </w:tabs>
        <w:spacing w:before="142"/>
        <w:ind w:left="844" w:hanging="354"/>
        <w:jc w:val="left"/>
        <w:rPr>
          <w:sz w:val="18"/>
        </w:rPr>
      </w:pPr>
      <w:r>
        <w:rPr>
          <w:color w:val="1A1A1A"/>
          <w:sz w:val="18"/>
        </w:rPr>
        <w:t>Partners</w:t>
      </w:r>
      <w:r>
        <w:rPr>
          <w:color w:val="1A1A1A"/>
          <w:spacing w:val="34"/>
          <w:sz w:val="18"/>
        </w:rPr>
        <w:t xml:space="preserve"> </w:t>
      </w:r>
      <w:r>
        <w:rPr>
          <w:color w:val="1A1A1A"/>
          <w:sz w:val="18"/>
        </w:rPr>
        <w:t>for</w:t>
      </w:r>
      <w:r>
        <w:rPr>
          <w:color w:val="1A1A1A"/>
          <w:spacing w:val="34"/>
          <w:sz w:val="18"/>
        </w:rPr>
        <w:t xml:space="preserve"> </w:t>
      </w:r>
      <w:r>
        <w:rPr>
          <w:color w:val="1A1A1A"/>
          <w:sz w:val="18"/>
        </w:rPr>
        <w:t>Energy</w:t>
      </w:r>
      <w:r>
        <w:rPr>
          <w:color w:val="1A1A1A"/>
          <w:spacing w:val="32"/>
          <w:sz w:val="18"/>
        </w:rPr>
        <w:t xml:space="preserve"> </w:t>
      </w:r>
      <w:r>
        <w:rPr>
          <w:color w:val="1A1A1A"/>
          <w:sz w:val="18"/>
        </w:rPr>
        <w:t>Efficiency</w:t>
      </w:r>
      <w:r>
        <w:rPr>
          <w:color w:val="1A1A1A"/>
          <w:spacing w:val="34"/>
          <w:sz w:val="18"/>
        </w:rPr>
        <w:t xml:space="preserve"> </w:t>
      </w:r>
      <w:r>
        <w:rPr>
          <w:color w:val="1A1A1A"/>
          <w:sz w:val="18"/>
        </w:rPr>
        <w:t>Indigenous</w:t>
      </w:r>
      <w:r>
        <w:rPr>
          <w:color w:val="1A1A1A"/>
          <w:spacing w:val="35"/>
          <w:sz w:val="18"/>
        </w:rPr>
        <w:t xml:space="preserve"> </w:t>
      </w:r>
      <w:r>
        <w:rPr>
          <w:color w:val="1A1A1A"/>
          <w:spacing w:val="-2"/>
          <w:sz w:val="18"/>
        </w:rPr>
        <w:t>Program;</w:t>
      </w:r>
    </w:p>
    <w:p w14:paraId="44063448" w14:textId="77777777" w:rsidR="00CC0A36" w:rsidRDefault="00B13B6B">
      <w:pPr>
        <w:pStyle w:val="ListParagraph"/>
        <w:numPr>
          <w:ilvl w:val="1"/>
          <w:numId w:val="58"/>
        </w:numPr>
        <w:tabs>
          <w:tab w:val="left" w:pos="845"/>
        </w:tabs>
        <w:spacing w:before="144"/>
        <w:ind w:left="845" w:hanging="355"/>
        <w:jc w:val="left"/>
        <w:rPr>
          <w:sz w:val="18"/>
        </w:rPr>
      </w:pPr>
      <w:r>
        <w:rPr>
          <w:color w:val="1A1A1A"/>
          <w:w w:val="105"/>
          <w:sz w:val="18"/>
        </w:rPr>
        <w:t>Energy</w:t>
      </w:r>
      <w:r>
        <w:rPr>
          <w:color w:val="1A1A1A"/>
          <w:spacing w:val="4"/>
          <w:w w:val="105"/>
          <w:sz w:val="18"/>
        </w:rPr>
        <w:t xml:space="preserve"> </w:t>
      </w:r>
      <w:r>
        <w:rPr>
          <w:color w:val="1A1A1A"/>
          <w:w w:val="105"/>
          <w:sz w:val="18"/>
        </w:rPr>
        <w:t>Conservation</w:t>
      </w:r>
      <w:r>
        <w:rPr>
          <w:color w:val="1A1A1A"/>
          <w:spacing w:val="4"/>
          <w:w w:val="105"/>
          <w:sz w:val="18"/>
        </w:rPr>
        <w:t xml:space="preserve"> </w:t>
      </w:r>
      <w:r>
        <w:rPr>
          <w:color w:val="1A1A1A"/>
          <w:w w:val="105"/>
          <w:sz w:val="18"/>
        </w:rPr>
        <w:t>Assistance</w:t>
      </w:r>
      <w:r>
        <w:rPr>
          <w:color w:val="1A1A1A"/>
          <w:spacing w:val="5"/>
          <w:w w:val="105"/>
          <w:sz w:val="18"/>
        </w:rPr>
        <w:t xml:space="preserve"> </w:t>
      </w:r>
      <w:r>
        <w:rPr>
          <w:color w:val="1A1A1A"/>
          <w:spacing w:val="-2"/>
          <w:w w:val="105"/>
          <w:sz w:val="18"/>
        </w:rPr>
        <w:t>Program;</w:t>
      </w:r>
    </w:p>
    <w:p w14:paraId="3D10775D" w14:textId="77777777" w:rsidR="00CC0A36" w:rsidRDefault="00B13B6B">
      <w:pPr>
        <w:pStyle w:val="ListParagraph"/>
        <w:numPr>
          <w:ilvl w:val="1"/>
          <w:numId w:val="58"/>
        </w:numPr>
        <w:tabs>
          <w:tab w:val="left" w:pos="845"/>
        </w:tabs>
        <w:spacing w:before="146"/>
        <w:ind w:left="845" w:hanging="355"/>
        <w:jc w:val="left"/>
        <w:rPr>
          <w:sz w:val="18"/>
        </w:rPr>
      </w:pPr>
      <w:r>
        <w:rPr>
          <w:color w:val="1A1A1A"/>
          <w:spacing w:val="4"/>
          <w:sz w:val="18"/>
        </w:rPr>
        <w:t>Indigenous</w:t>
      </w:r>
      <w:r>
        <w:rPr>
          <w:color w:val="1A1A1A"/>
          <w:spacing w:val="23"/>
          <w:sz w:val="18"/>
        </w:rPr>
        <w:t xml:space="preserve"> </w:t>
      </w:r>
      <w:r>
        <w:rPr>
          <w:color w:val="1A1A1A"/>
          <w:spacing w:val="4"/>
          <w:sz w:val="18"/>
        </w:rPr>
        <w:t>Communities</w:t>
      </w:r>
      <w:r>
        <w:rPr>
          <w:color w:val="1A1A1A"/>
          <w:spacing w:val="24"/>
          <w:sz w:val="18"/>
        </w:rPr>
        <w:t xml:space="preserve"> </w:t>
      </w:r>
      <w:r>
        <w:rPr>
          <w:color w:val="1A1A1A"/>
          <w:spacing w:val="4"/>
          <w:sz w:val="18"/>
        </w:rPr>
        <w:t>Conservation</w:t>
      </w:r>
      <w:r>
        <w:rPr>
          <w:color w:val="1A1A1A"/>
          <w:spacing w:val="23"/>
          <w:sz w:val="18"/>
        </w:rPr>
        <w:t xml:space="preserve"> </w:t>
      </w:r>
      <w:r>
        <w:rPr>
          <w:color w:val="1A1A1A"/>
          <w:spacing w:val="4"/>
          <w:sz w:val="18"/>
        </w:rPr>
        <w:t>Program;</w:t>
      </w:r>
      <w:r>
        <w:rPr>
          <w:color w:val="1A1A1A"/>
          <w:spacing w:val="24"/>
          <w:sz w:val="18"/>
        </w:rPr>
        <w:t xml:space="preserve"> </w:t>
      </w:r>
      <w:r>
        <w:rPr>
          <w:color w:val="1A1A1A"/>
          <w:spacing w:val="-5"/>
          <w:sz w:val="18"/>
        </w:rPr>
        <w:t>or</w:t>
      </w:r>
    </w:p>
    <w:p w14:paraId="5211290B" w14:textId="41C2BC5D" w:rsidR="00E1402A" w:rsidRPr="00E1402A" w:rsidRDefault="00E1402A" w:rsidP="00E1402A">
      <w:pPr>
        <w:pStyle w:val="ListParagraph"/>
        <w:keepNext/>
        <w:framePr w:dropCap="margin" w:lines="3" w:h="714" w:hRule="exact" w:wrap="around" w:vAnchor="text" w:hAnchor="page" w:x="477" w:y="330"/>
        <w:tabs>
          <w:tab w:val="left" w:pos="488"/>
          <w:tab w:val="left" w:pos="490"/>
        </w:tabs>
        <w:spacing w:before="145" w:line="569" w:lineRule="exact"/>
        <w:ind w:left="490"/>
        <w:jc w:val="both"/>
        <w:textAlignment w:val="baseline"/>
        <w:rPr>
          <w:color w:val="EE0000"/>
          <w:w w:val="105"/>
          <w:position w:val="-5"/>
          <w:sz w:val="61"/>
          <w:szCs w:val="56"/>
        </w:rPr>
      </w:pPr>
    </w:p>
    <w:p w14:paraId="3BBFF005" w14:textId="1F7477A2" w:rsidR="00CC0A36" w:rsidRDefault="004C38C2">
      <w:pPr>
        <w:pStyle w:val="ListParagraph"/>
        <w:numPr>
          <w:ilvl w:val="1"/>
          <w:numId w:val="58"/>
        </w:numPr>
        <w:tabs>
          <w:tab w:val="left" w:pos="845"/>
        </w:tabs>
        <w:spacing w:before="144"/>
        <w:ind w:left="845" w:hanging="355"/>
        <w:jc w:val="left"/>
        <w:rPr>
          <w:sz w:val="18"/>
        </w:rPr>
      </w:pPr>
      <w:r>
        <w:rPr>
          <w:noProof/>
          <w:sz w:val="19"/>
        </w:rPr>
        <mc:AlternateContent>
          <mc:Choice Requires="wps">
            <w:drawing>
              <wp:anchor distT="0" distB="0" distL="114300" distR="114300" simplePos="0" relativeHeight="251715584" behindDoc="0" locked="0" layoutInCell="1" allowOverlap="1" wp14:anchorId="4F600E06" wp14:editId="159662A5">
                <wp:simplePos x="0" y="0"/>
                <wp:positionH relativeFrom="column">
                  <wp:posOffset>-356919</wp:posOffset>
                </wp:positionH>
                <wp:positionV relativeFrom="paragraph">
                  <wp:posOffset>240665</wp:posOffset>
                </wp:positionV>
                <wp:extent cx="309245" cy="449580"/>
                <wp:effectExtent l="0" t="0" r="14605" b="26670"/>
                <wp:wrapNone/>
                <wp:docPr id="789975554" name="Text Box 8"/>
                <wp:cNvGraphicFramePr/>
                <a:graphic xmlns:a="http://schemas.openxmlformats.org/drawingml/2006/main">
                  <a:graphicData uri="http://schemas.microsoft.com/office/word/2010/wordprocessingShape">
                    <wps:wsp>
                      <wps:cNvSpPr txBox="1"/>
                      <wps:spPr>
                        <a:xfrm>
                          <a:off x="0" y="0"/>
                          <a:ext cx="309245" cy="449580"/>
                        </a:xfrm>
                        <a:prstGeom prst="rect">
                          <a:avLst/>
                        </a:prstGeom>
                        <a:solidFill>
                          <a:schemeClr val="lt1"/>
                        </a:solidFill>
                        <a:ln w="6350">
                          <a:solidFill>
                            <a:prstClr val="black"/>
                          </a:solidFill>
                        </a:ln>
                      </wps:spPr>
                      <wps:txbx>
                        <w:txbxContent>
                          <w:p w14:paraId="5E2EFFE1" w14:textId="77777777" w:rsidR="004C38C2" w:rsidRPr="005C6EDB" w:rsidRDefault="004C38C2" w:rsidP="004C38C2">
                            <w:pPr>
                              <w:rPr>
                                <w:color w:val="EE0000"/>
                                <w:sz w:val="40"/>
                                <w:szCs w:val="40"/>
                                <w:lang w:val="en-CA"/>
                              </w:rPr>
                            </w:pPr>
                            <w:r w:rsidRPr="005C6EDB">
                              <w:rPr>
                                <w:color w:val="EE0000"/>
                                <w:sz w:val="40"/>
                                <w:szCs w:val="40"/>
                                <w:lang w:val="en-CA"/>
                              </w:rP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600E06" id="_x0000_s1039" type="#_x0000_t202" style="position:absolute;left:0;text-align:left;margin-left:-28.1pt;margin-top:18.95pt;width:24.35pt;height:35.4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" fillcolor="white [3201]" strokeweight=".5pt">
                <v:textbox>
                  <w:txbxContent>
                    <w:p w14:paraId="5E2EFFE1" w14:textId="77777777" w:rsidR="004C38C2" w:rsidRPr="005C6EDB" w:rsidRDefault="004C38C2" w:rsidP="004C38C2">
                      <w:pPr>
                        <w:rPr>
                          <w:color w:val="EE0000"/>
                          <w:sz w:val="40"/>
                          <w:szCs w:val="40"/>
                          <w:lang w:val="en-CA"/>
                        </w:rPr>
                      </w:pPr>
                      <w:r w:rsidRPr="005C6EDB">
                        <w:rPr>
                          <w:color w:val="EE0000"/>
                          <w:sz w:val="40"/>
                          <w:szCs w:val="40"/>
                          <w:lang w:val="en-CA"/>
                        </w:rPr>
                        <w:t>R</w:t>
                      </w:r>
                    </w:p>
                  </w:txbxContent>
                </v:textbox>
              </v:shape>
            </w:pict>
          </mc:Fallback>
        </mc:AlternateContent>
      </w:r>
      <w:r w:rsidR="00B13B6B">
        <w:rPr>
          <w:color w:val="1A1A1A"/>
          <w:spacing w:val="2"/>
          <w:sz w:val="18"/>
        </w:rPr>
        <w:t>Indigenous</w:t>
      </w:r>
      <w:r w:rsidR="00B13B6B">
        <w:rPr>
          <w:color w:val="1A1A1A"/>
          <w:spacing w:val="31"/>
          <w:sz w:val="18"/>
        </w:rPr>
        <w:t xml:space="preserve"> </w:t>
      </w:r>
      <w:r w:rsidR="00B13B6B">
        <w:rPr>
          <w:color w:val="1A1A1A"/>
          <w:spacing w:val="2"/>
          <w:sz w:val="18"/>
        </w:rPr>
        <w:t>Community</w:t>
      </w:r>
      <w:r w:rsidR="00B13B6B">
        <w:rPr>
          <w:color w:val="1A1A1A"/>
          <w:spacing w:val="31"/>
          <w:sz w:val="18"/>
        </w:rPr>
        <w:t xml:space="preserve"> </w:t>
      </w:r>
      <w:r w:rsidR="00B13B6B">
        <w:rPr>
          <w:color w:val="1A1A1A"/>
          <w:spacing w:val="2"/>
          <w:sz w:val="18"/>
        </w:rPr>
        <w:t>Heat</w:t>
      </w:r>
      <w:r w:rsidR="00B13B6B">
        <w:rPr>
          <w:color w:val="1A1A1A"/>
          <w:spacing w:val="31"/>
          <w:sz w:val="18"/>
        </w:rPr>
        <w:t xml:space="preserve"> </w:t>
      </w:r>
      <w:r w:rsidR="00B13B6B">
        <w:rPr>
          <w:color w:val="1A1A1A"/>
          <w:spacing w:val="2"/>
          <w:sz w:val="18"/>
        </w:rPr>
        <w:t>Pump</w:t>
      </w:r>
      <w:r w:rsidR="00B13B6B">
        <w:rPr>
          <w:color w:val="1A1A1A"/>
          <w:spacing w:val="32"/>
          <w:sz w:val="18"/>
        </w:rPr>
        <w:t xml:space="preserve"> </w:t>
      </w:r>
      <w:r w:rsidR="00B13B6B">
        <w:rPr>
          <w:color w:val="1A1A1A"/>
          <w:spacing w:val="-2"/>
          <w:sz w:val="18"/>
        </w:rPr>
        <w:t>Incentive.</w:t>
      </w:r>
    </w:p>
    <w:p w14:paraId="09C1351D" w14:textId="7E18CCA8" w:rsidR="007853F4" w:rsidRPr="007853F4" w:rsidRDefault="00E356C9" w:rsidP="003C57B5">
      <w:pPr>
        <w:pStyle w:val="ListParagraph"/>
        <w:numPr>
          <w:ilvl w:val="0"/>
          <w:numId w:val="58"/>
        </w:numPr>
        <w:tabs>
          <w:tab w:val="left" w:pos="488"/>
          <w:tab w:val="left" w:pos="490"/>
        </w:tabs>
        <w:spacing w:before="0" w:line="273" w:lineRule="auto"/>
        <w:ind w:right="488"/>
        <w:jc w:val="both"/>
        <w:rPr>
          <w:rFonts w:ascii="Arial Black"/>
          <w:color w:val="008FB4"/>
          <w:sz w:val="18"/>
          <w:szCs w:val="18"/>
        </w:rPr>
      </w:pPr>
      <w:r w:rsidRPr="7CFFBA34">
        <w:rPr>
          <w:color w:val="414142"/>
          <w:w w:val="105"/>
          <w:sz w:val="18"/>
          <w:szCs w:val="18"/>
        </w:rPr>
        <w:t>R</w:t>
      </w:r>
      <w:commentRangeStart w:id="5"/>
      <w:r w:rsidR="00B13B6B" w:rsidRPr="7CFFBA34">
        <w:rPr>
          <w:color w:val="414142"/>
          <w:w w:val="105"/>
          <w:sz w:val="18"/>
          <w:szCs w:val="18"/>
        </w:rPr>
        <w:t>ebates cannot exceed the cost on the invoic</w:t>
      </w:r>
      <w:commentRangeEnd w:id="5"/>
      <w:r w:rsidR="00DC1801" w:rsidRPr="7CFFBA34">
        <w:rPr>
          <w:rStyle w:val="CommentReference"/>
          <w:color w:val="414142"/>
          <w:sz w:val="18"/>
          <w:szCs w:val="18"/>
        </w:rPr>
        <w:commentReference w:id="5"/>
      </w:r>
      <w:r w:rsidR="00B13B6B" w:rsidRPr="7CFFBA34">
        <w:rPr>
          <w:color w:val="414142"/>
          <w:sz w:val="18"/>
          <w:szCs w:val="18"/>
        </w:rPr>
        <w:t>e and the paid cost of the upgrade.</w:t>
      </w:r>
      <w:r w:rsidR="008B701A" w:rsidRPr="008B701A">
        <w:rPr>
          <w:b/>
          <w:bCs/>
          <w:i/>
          <w:iCs/>
          <w:color w:val="FF0000"/>
          <w:w w:val="110"/>
          <w:sz w:val="10"/>
          <w:szCs w:val="10"/>
        </w:rPr>
        <w:t xml:space="preserve"> </w:t>
      </w:r>
    </w:p>
    <w:p w14:paraId="1D616BBA" w14:textId="2B650A1E" w:rsidR="005414A5" w:rsidRDefault="005414A5" w:rsidP="007853F4">
      <w:pPr>
        <w:tabs>
          <w:tab w:val="left" w:pos="488"/>
          <w:tab w:val="left" w:pos="490"/>
        </w:tabs>
        <w:spacing w:line="273" w:lineRule="auto"/>
        <w:ind w:left="133" w:right="488"/>
        <w:jc w:val="both"/>
        <w:rPr>
          <w:b/>
          <w:bCs/>
          <w:i/>
          <w:iCs/>
          <w:color w:val="FF0000"/>
          <w:w w:val="110"/>
          <w:sz w:val="10"/>
          <w:szCs w:val="10"/>
        </w:rPr>
      </w:pPr>
      <w:r>
        <w:rPr>
          <w:b/>
          <w:bCs/>
          <w:i/>
          <w:iCs/>
          <w:color w:val="FF0000"/>
          <w:w w:val="110"/>
          <w:sz w:val="10"/>
          <w:szCs w:val="10"/>
        </w:rPr>
        <w:t xml:space="preserve">This is a single ambiguous sentence that actually </w:t>
      </w:r>
      <w:r w:rsidR="002B2BFD">
        <w:rPr>
          <w:b/>
          <w:bCs/>
          <w:i/>
          <w:iCs/>
          <w:color w:val="FF0000"/>
          <w:w w:val="110"/>
          <w:sz w:val="10"/>
          <w:szCs w:val="10"/>
        </w:rPr>
        <w:t xml:space="preserve">implicitly </w:t>
      </w:r>
      <w:r>
        <w:rPr>
          <w:b/>
          <w:bCs/>
          <w:i/>
          <w:iCs/>
          <w:color w:val="FF0000"/>
          <w:w w:val="110"/>
          <w:sz w:val="10"/>
          <w:szCs w:val="10"/>
        </w:rPr>
        <w:t>contains 2</w:t>
      </w:r>
      <w:r w:rsidR="002B2BFD">
        <w:rPr>
          <w:b/>
          <w:bCs/>
          <w:i/>
          <w:iCs/>
          <w:color w:val="FF0000"/>
          <w:w w:val="110"/>
          <w:sz w:val="10"/>
          <w:szCs w:val="10"/>
        </w:rPr>
        <w:t xml:space="preserve"> ambiguous</w:t>
      </w:r>
      <w:r>
        <w:rPr>
          <w:b/>
          <w:bCs/>
          <w:i/>
          <w:iCs/>
          <w:color w:val="FF0000"/>
          <w:w w:val="110"/>
          <w:sz w:val="10"/>
          <w:szCs w:val="10"/>
        </w:rPr>
        <w:t xml:space="preserve"> rules:</w:t>
      </w:r>
    </w:p>
    <w:p w14:paraId="0D9DA9C0" w14:textId="77777777" w:rsidR="005414A5" w:rsidRDefault="005414A5" w:rsidP="007853F4">
      <w:pPr>
        <w:tabs>
          <w:tab w:val="left" w:pos="488"/>
          <w:tab w:val="left" w:pos="490"/>
        </w:tabs>
        <w:spacing w:line="273" w:lineRule="auto"/>
        <w:ind w:left="133" w:right="488"/>
        <w:jc w:val="both"/>
        <w:rPr>
          <w:b/>
          <w:bCs/>
          <w:i/>
          <w:iCs/>
          <w:color w:val="FF0000"/>
          <w:w w:val="110"/>
          <w:sz w:val="10"/>
          <w:szCs w:val="10"/>
        </w:rPr>
      </w:pPr>
    </w:p>
    <w:p w14:paraId="4AAEB39B" w14:textId="739C4CA3" w:rsidR="007853F4" w:rsidRDefault="008B701A" w:rsidP="007853F4">
      <w:pPr>
        <w:tabs>
          <w:tab w:val="left" w:pos="488"/>
          <w:tab w:val="left" w:pos="490"/>
        </w:tabs>
        <w:spacing w:line="273" w:lineRule="auto"/>
        <w:ind w:left="133" w:right="488"/>
        <w:jc w:val="both"/>
        <w:rPr>
          <w:b/>
          <w:bCs/>
          <w:i/>
          <w:iCs/>
          <w:color w:val="FF0000"/>
          <w:w w:val="110"/>
          <w:sz w:val="10"/>
          <w:szCs w:val="10"/>
        </w:rPr>
      </w:pPr>
      <w:r w:rsidRPr="007853F4">
        <w:rPr>
          <w:b/>
          <w:bCs/>
          <w:i/>
          <w:iCs/>
          <w:color w:val="FF0000"/>
          <w:w w:val="110"/>
          <w:sz w:val="10"/>
          <w:szCs w:val="10"/>
        </w:rPr>
        <w:t>[</w:t>
      </w:r>
      <w:r w:rsidR="008A5CBF">
        <w:rPr>
          <w:b/>
          <w:bCs/>
          <w:i/>
          <w:iCs/>
          <w:color w:val="FF0000"/>
          <w:w w:val="110"/>
          <w:sz w:val="10"/>
          <w:szCs w:val="10"/>
        </w:rPr>
        <w:t xml:space="preserve">GENAI - </w:t>
      </w:r>
      <w:r w:rsidR="00A90D04">
        <w:rPr>
          <w:b/>
          <w:bCs/>
          <w:i/>
          <w:iCs/>
          <w:color w:val="FF0000"/>
          <w:w w:val="110"/>
          <w:sz w:val="10"/>
          <w:szCs w:val="10"/>
        </w:rPr>
        <w:t xml:space="preserve">Rule = </w:t>
      </w:r>
      <w:r w:rsidR="00807B74" w:rsidRPr="00807B74">
        <w:rPr>
          <w:b/>
          <w:bCs/>
          <w:i/>
          <w:iCs/>
          <w:color w:val="FF0000"/>
          <w:w w:val="110"/>
          <w:sz w:val="10"/>
          <w:szCs w:val="10"/>
        </w:rPr>
        <w:t>overall_rebate_not_over_invoice_total</w:t>
      </w:r>
    </w:p>
    <w:p w14:paraId="457DFC7C" w14:textId="1A23F451" w:rsidR="006E4C25" w:rsidRDefault="00A90D04" w:rsidP="007853F4">
      <w:pPr>
        <w:tabs>
          <w:tab w:val="left" w:pos="488"/>
          <w:tab w:val="left" w:pos="490"/>
        </w:tabs>
        <w:spacing w:line="273" w:lineRule="auto"/>
        <w:ind w:left="133" w:right="488"/>
        <w:jc w:val="both"/>
        <w:rPr>
          <w:b/>
          <w:bCs/>
          <w:i/>
          <w:iCs/>
          <w:color w:val="FF0000"/>
          <w:w w:val="110"/>
          <w:sz w:val="10"/>
          <w:szCs w:val="10"/>
        </w:rPr>
      </w:pPr>
      <w:r>
        <w:rPr>
          <w:b/>
          <w:bCs/>
          <w:i/>
          <w:iCs/>
          <w:color w:val="FF0000"/>
          <w:w w:val="110"/>
          <w:sz w:val="10"/>
          <w:szCs w:val="10"/>
        </w:rPr>
        <w:t>“</w:t>
      </w:r>
      <w:r w:rsidRPr="00A90D04">
        <w:rPr>
          <w:b/>
          <w:bCs/>
          <w:i/>
          <w:iCs/>
          <w:color w:val="FF0000"/>
          <w:w w:val="110"/>
          <w:sz w:val="10"/>
          <w:szCs w:val="10"/>
        </w:rPr>
        <w:t>Check whether the visible overall CleanBC / Better Homes / ESP rebate does not exceed the invoice total. Use only these named fields: - overall_rebate_line_amount: the visible total program rebate amount for the invoice. - InvoiceTotal: the Azure Document Intelligence invoice total. Do not use AmountDue or any other field for this rule. Set rule_result="pass" only when both overall_rebate_line_amount and InvoiceTotal are present, clear, and overall_rebate_line_amount is less than or equal to InvoiceTotal. Set rule_result="warn" when overall_rebate_line_amount or InvoiceTotal is missing, null, ambiguous, unreadable, or not confidently tied to the invoice totals. Set rule_result="fail" when overall_rebate_line_amount is greater than InvoiceTotal. In calculation, show the named fields and values used, including overall_rebate_line_amount and InvoiceTotal.</w:t>
      </w:r>
      <w:r>
        <w:rPr>
          <w:b/>
          <w:bCs/>
          <w:i/>
          <w:iCs/>
          <w:color w:val="FF0000"/>
          <w:w w:val="110"/>
          <w:sz w:val="10"/>
          <w:szCs w:val="10"/>
        </w:rPr>
        <w:t>”</w:t>
      </w:r>
    </w:p>
    <w:p w14:paraId="65B36106" w14:textId="77777777" w:rsidR="00A90D04" w:rsidRDefault="00A90D04" w:rsidP="007853F4">
      <w:pPr>
        <w:tabs>
          <w:tab w:val="left" w:pos="488"/>
          <w:tab w:val="left" w:pos="490"/>
        </w:tabs>
        <w:spacing w:line="273" w:lineRule="auto"/>
        <w:ind w:left="133" w:right="488"/>
        <w:jc w:val="both"/>
        <w:rPr>
          <w:b/>
          <w:bCs/>
          <w:i/>
          <w:iCs/>
          <w:color w:val="FF0000"/>
          <w:w w:val="110"/>
          <w:sz w:val="10"/>
          <w:szCs w:val="10"/>
        </w:rPr>
      </w:pPr>
    </w:p>
    <w:p w14:paraId="51746B0E" w14:textId="6C8AC012" w:rsidR="00A90D04" w:rsidRDefault="00A90D04" w:rsidP="007853F4">
      <w:pPr>
        <w:tabs>
          <w:tab w:val="left" w:pos="488"/>
          <w:tab w:val="left" w:pos="490"/>
        </w:tabs>
        <w:spacing w:line="273" w:lineRule="auto"/>
        <w:ind w:left="133" w:right="488"/>
        <w:jc w:val="both"/>
        <w:rPr>
          <w:b/>
          <w:bCs/>
          <w:i/>
          <w:iCs/>
          <w:color w:val="FF0000"/>
          <w:w w:val="110"/>
          <w:sz w:val="10"/>
          <w:szCs w:val="10"/>
        </w:rPr>
      </w:pPr>
      <w:r>
        <w:rPr>
          <w:b/>
          <w:bCs/>
          <w:i/>
          <w:iCs/>
          <w:color w:val="FF0000"/>
          <w:w w:val="110"/>
          <w:sz w:val="10"/>
          <w:szCs w:val="10"/>
        </w:rPr>
        <w:t xml:space="preserve">Field = </w:t>
      </w:r>
      <w:r w:rsidR="00377D5F" w:rsidRPr="00377D5F">
        <w:rPr>
          <w:b/>
          <w:bCs/>
          <w:i/>
          <w:iCs/>
          <w:color w:val="FF0000"/>
          <w:w w:val="110"/>
          <w:sz w:val="10"/>
          <w:szCs w:val="10"/>
        </w:rPr>
        <w:t>overall_rebate_line_amount</w:t>
      </w:r>
    </w:p>
    <w:p w14:paraId="61ED1A5A" w14:textId="74641774" w:rsidR="00377D5F" w:rsidRDefault="00377D5F" w:rsidP="007853F4">
      <w:pPr>
        <w:tabs>
          <w:tab w:val="left" w:pos="488"/>
          <w:tab w:val="left" w:pos="490"/>
        </w:tabs>
        <w:spacing w:line="273" w:lineRule="auto"/>
        <w:ind w:left="133" w:right="488"/>
        <w:jc w:val="both"/>
        <w:rPr>
          <w:b/>
          <w:bCs/>
          <w:i/>
          <w:iCs/>
          <w:color w:val="FF0000"/>
          <w:w w:val="110"/>
          <w:sz w:val="10"/>
          <w:szCs w:val="10"/>
        </w:rPr>
      </w:pPr>
      <w:r>
        <w:rPr>
          <w:b/>
          <w:bCs/>
          <w:i/>
          <w:iCs/>
          <w:color w:val="FF0000"/>
          <w:w w:val="110"/>
          <w:sz w:val="10"/>
          <w:szCs w:val="10"/>
        </w:rPr>
        <w:t>“</w:t>
      </w:r>
      <w:r w:rsidRPr="00377D5F">
        <w:rPr>
          <w:b/>
          <w:bCs/>
          <w:i/>
          <w:iCs/>
          <w:color w:val="FF0000"/>
          <w:w w:val="110"/>
          <w:sz w:val="10"/>
          <w:szCs w:val="10"/>
        </w:rPr>
        <w:t>Locate the visible overall CleanBC / Better Homes / Energy Savings Program rebate amount for the whole invoice. Return the single invoice-level total rebate amount when the invoice clearly shows one. If the invoice does not show a single invoice-level total rebate amount, but does show multiple visible CleanBC / Better Homes / ESP rebate amounts for specific upgrade lines, return the sum of those visible rebate amounts. Use value=null when neither a single invoice-level total rebate amount nor summable upgrade-specific rebate amounts are visible. Do not include discounts, taxes, deposits, customer payments, credits, financing amounts, warranty coverage, insurance coverage, or non-program rebates unless the visible label clearly identifies the amount as a CleanBC / Better Homes / ESP rebate. In evidence_text, cite the exact visible rebate label or totals-line wording. If summing multiple upgrade-specific rebate amounts, show the arithmetic using the visible labels and values.</w:t>
      </w:r>
      <w:r>
        <w:rPr>
          <w:b/>
          <w:bCs/>
          <w:i/>
          <w:iCs/>
          <w:color w:val="FF0000"/>
          <w:w w:val="110"/>
          <w:sz w:val="10"/>
          <w:szCs w:val="10"/>
        </w:rPr>
        <w:t>”</w:t>
      </w:r>
    </w:p>
    <w:p w14:paraId="3470537C" w14:textId="77777777" w:rsidR="00906D74" w:rsidRDefault="00906D74" w:rsidP="007853F4">
      <w:pPr>
        <w:tabs>
          <w:tab w:val="left" w:pos="488"/>
          <w:tab w:val="left" w:pos="490"/>
        </w:tabs>
        <w:spacing w:line="273" w:lineRule="auto"/>
        <w:ind w:left="133" w:right="488"/>
        <w:jc w:val="both"/>
        <w:rPr>
          <w:b/>
          <w:bCs/>
          <w:i/>
          <w:iCs/>
          <w:color w:val="FF0000"/>
          <w:w w:val="110"/>
          <w:sz w:val="10"/>
          <w:szCs w:val="10"/>
        </w:rPr>
      </w:pPr>
    </w:p>
    <w:p w14:paraId="23A5B6D3" w14:textId="257C4985" w:rsidR="00906D74" w:rsidRDefault="00906D74" w:rsidP="007853F4">
      <w:pPr>
        <w:tabs>
          <w:tab w:val="left" w:pos="488"/>
          <w:tab w:val="left" w:pos="490"/>
        </w:tabs>
        <w:spacing w:line="273" w:lineRule="auto"/>
        <w:ind w:left="133" w:right="488"/>
        <w:jc w:val="both"/>
        <w:rPr>
          <w:b/>
          <w:bCs/>
          <w:i/>
          <w:iCs/>
          <w:color w:val="FF0000"/>
          <w:w w:val="110"/>
          <w:sz w:val="10"/>
          <w:szCs w:val="10"/>
        </w:rPr>
      </w:pPr>
      <w:r>
        <w:rPr>
          <w:b/>
          <w:bCs/>
          <w:i/>
          <w:iCs/>
          <w:color w:val="FF0000"/>
          <w:w w:val="110"/>
          <w:sz w:val="10"/>
          <w:szCs w:val="10"/>
        </w:rPr>
        <w:t xml:space="preserve">Field = </w:t>
      </w:r>
      <w:r w:rsidRPr="00A90D04">
        <w:rPr>
          <w:b/>
          <w:bCs/>
          <w:i/>
          <w:iCs/>
          <w:color w:val="FF0000"/>
          <w:w w:val="110"/>
          <w:sz w:val="10"/>
          <w:szCs w:val="10"/>
        </w:rPr>
        <w:t>Azure Document Intelligence invoice total.</w:t>
      </w:r>
      <w:r>
        <w:rPr>
          <w:b/>
          <w:bCs/>
          <w:i/>
          <w:iCs/>
          <w:color w:val="FF0000"/>
          <w:w w:val="110"/>
          <w:sz w:val="10"/>
          <w:szCs w:val="10"/>
        </w:rPr>
        <w:t xml:space="preserve"> (from DI)</w:t>
      </w:r>
    </w:p>
    <w:p w14:paraId="6EBAE793" w14:textId="27637BE5" w:rsidR="00DB5DC6" w:rsidRDefault="00254EBA" w:rsidP="007853F4">
      <w:pPr>
        <w:tabs>
          <w:tab w:val="left" w:pos="488"/>
          <w:tab w:val="left" w:pos="490"/>
        </w:tabs>
        <w:spacing w:line="273" w:lineRule="auto"/>
        <w:ind w:left="133" w:right="488"/>
        <w:jc w:val="both"/>
        <w:rPr>
          <w:b/>
          <w:bCs/>
          <w:i/>
          <w:iCs/>
          <w:color w:val="FF0000"/>
          <w:w w:val="110"/>
          <w:sz w:val="10"/>
          <w:szCs w:val="10"/>
        </w:rPr>
      </w:pPr>
      <w:r w:rsidRPr="007853F4">
        <w:rPr>
          <w:b/>
          <w:bCs/>
          <w:i/>
          <w:iCs/>
          <w:color w:val="FF0000"/>
          <w:w w:val="110"/>
          <w:sz w:val="10"/>
          <w:szCs w:val="10"/>
        </w:rPr>
        <w:t>]</w:t>
      </w:r>
    </w:p>
    <w:p w14:paraId="4D9A9FBF" w14:textId="77777777" w:rsidR="00DB5DC6" w:rsidRDefault="00DB5DC6" w:rsidP="007853F4">
      <w:pPr>
        <w:tabs>
          <w:tab w:val="left" w:pos="488"/>
          <w:tab w:val="left" w:pos="490"/>
        </w:tabs>
        <w:spacing w:line="273" w:lineRule="auto"/>
        <w:ind w:left="133" w:right="488"/>
        <w:jc w:val="both"/>
        <w:rPr>
          <w:b/>
          <w:bCs/>
          <w:i/>
          <w:iCs/>
          <w:color w:val="FF0000"/>
          <w:w w:val="110"/>
          <w:sz w:val="10"/>
          <w:szCs w:val="10"/>
        </w:rPr>
      </w:pPr>
    </w:p>
    <w:p w14:paraId="6BC53553" w14:textId="3711EF2B" w:rsidR="00DB5DC6" w:rsidRDefault="00DB5DC6" w:rsidP="007853F4">
      <w:pPr>
        <w:tabs>
          <w:tab w:val="left" w:pos="488"/>
          <w:tab w:val="left" w:pos="490"/>
        </w:tabs>
        <w:spacing w:line="273" w:lineRule="auto"/>
        <w:ind w:left="133" w:right="488"/>
        <w:jc w:val="both"/>
        <w:rPr>
          <w:b/>
          <w:bCs/>
          <w:i/>
          <w:iCs/>
          <w:color w:val="FF0000"/>
          <w:w w:val="110"/>
          <w:sz w:val="10"/>
          <w:szCs w:val="10"/>
        </w:rPr>
      </w:pPr>
      <w:r>
        <w:rPr>
          <w:b/>
          <w:bCs/>
          <w:i/>
          <w:iCs/>
          <w:color w:val="FF0000"/>
          <w:w w:val="110"/>
          <w:sz w:val="10"/>
          <w:szCs w:val="10"/>
        </w:rPr>
        <w:t>[</w:t>
      </w:r>
      <w:r w:rsidR="008A5CBF">
        <w:rPr>
          <w:b/>
          <w:bCs/>
          <w:i/>
          <w:iCs/>
          <w:color w:val="FF0000"/>
          <w:w w:val="110"/>
          <w:sz w:val="10"/>
          <w:szCs w:val="10"/>
        </w:rPr>
        <w:t xml:space="preserve">genai rule = </w:t>
      </w:r>
      <w:r w:rsidR="0022691E" w:rsidRPr="0022691E">
        <w:rPr>
          <w:b/>
          <w:bCs/>
          <w:i/>
          <w:iCs/>
          <w:color w:val="FF0000"/>
          <w:w w:val="110"/>
          <w:sz w:val="10"/>
          <w:szCs w:val="10"/>
        </w:rPr>
        <w:t>overall_rebate_not_over_paid_cost_of_upgrade</w:t>
      </w:r>
    </w:p>
    <w:p w14:paraId="443A20CF" w14:textId="77777777" w:rsidR="00C2702D" w:rsidRPr="00C2702D" w:rsidRDefault="008E7A7E" w:rsidP="00C2702D">
      <w:pPr>
        <w:tabs>
          <w:tab w:val="left" w:pos="488"/>
          <w:tab w:val="left" w:pos="490"/>
        </w:tabs>
        <w:spacing w:line="273" w:lineRule="auto"/>
        <w:ind w:left="133" w:right="488"/>
        <w:jc w:val="both"/>
        <w:rPr>
          <w:b/>
          <w:bCs/>
          <w:i/>
          <w:iCs/>
          <w:color w:val="FF0000"/>
          <w:w w:val="110"/>
          <w:sz w:val="10"/>
          <w:szCs w:val="10"/>
        </w:rPr>
      </w:pPr>
      <w:r>
        <w:rPr>
          <w:b/>
          <w:bCs/>
          <w:i/>
          <w:iCs/>
          <w:color w:val="FF0000"/>
          <w:w w:val="110"/>
          <w:sz w:val="10"/>
          <w:szCs w:val="10"/>
        </w:rPr>
        <w:t>“</w:t>
      </w:r>
      <w:r w:rsidR="00C2702D" w:rsidRPr="00C2702D">
        <w:rPr>
          <w:b/>
          <w:bCs/>
          <w:i/>
          <w:iCs/>
          <w:color w:val="FF0000"/>
          <w:w w:val="110"/>
          <w:sz w:val="10"/>
          <w:szCs w:val="10"/>
        </w:rPr>
        <w:t>Check whether the visible overall CleanBC / Better Homes / ESP rebate appears to exceed the paid cost of the claimed upgrade.</w:t>
      </w:r>
    </w:p>
    <w:p w14:paraId="5AB15967" w14:textId="77777777" w:rsidR="00C2702D" w:rsidRPr="00C2702D" w:rsidRDefault="00C2702D" w:rsidP="00C2702D">
      <w:pPr>
        <w:tabs>
          <w:tab w:val="left" w:pos="488"/>
          <w:tab w:val="left" w:pos="490"/>
        </w:tabs>
        <w:spacing w:line="273" w:lineRule="auto"/>
        <w:ind w:left="133" w:right="488"/>
        <w:jc w:val="both"/>
        <w:rPr>
          <w:b/>
          <w:bCs/>
          <w:i/>
          <w:iCs/>
          <w:color w:val="FF0000"/>
          <w:w w:val="110"/>
          <w:sz w:val="10"/>
          <w:szCs w:val="10"/>
        </w:rPr>
      </w:pPr>
      <w:r w:rsidRPr="00C2702D">
        <w:rPr>
          <w:b/>
          <w:bCs/>
          <w:i/>
          <w:iCs/>
          <w:color w:val="FF0000"/>
          <w:w w:val="110"/>
          <w:sz w:val="10"/>
          <w:szCs w:val="10"/>
        </w:rPr>
        <w:t>Use named fields such as overall_rebate_line_amount, InvoiceTotal, upgrade-specific cost fields, warranty_or_home_insurance_cost_evidence, customer payments, credits, deposits, and visible totals as evidence for your reasoning.</w:t>
      </w:r>
    </w:p>
    <w:p w14:paraId="35DBB0F9" w14:textId="77777777" w:rsidR="00C2702D" w:rsidRPr="00C2702D" w:rsidRDefault="00C2702D" w:rsidP="00C2702D">
      <w:pPr>
        <w:tabs>
          <w:tab w:val="left" w:pos="488"/>
          <w:tab w:val="left" w:pos="490"/>
        </w:tabs>
        <w:spacing w:line="273" w:lineRule="auto"/>
        <w:ind w:left="133" w:right="488"/>
        <w:jc w:val="both"/>
        <w:rPr>
          <w:b/>
          <w:bCs/>
          <w:i/>
          <w:iCs/>
          <w:color w:val="FF0000"/>
          <w:w w:val="110"/>
          <w:sz w:val="10"/>
          <w:szCs w:val="10"/>
        </w:rPr>
      </w:pPr>
      <w:r w:rsidRPr="00C2702D">
        <w:rPr>
          <w:b/>
          <w:bCs/>
          <w:i/>
          <w:iCs/>
          <w:color w:val="FF0000"/>
          <w:w w:val="110"/>
          <w:sz w:val="10"/>
          <w:szCs w:val="10"/>
        </w:rPr>
        <w:t>Do not mechanically compare the rebate to a post-rebate customer balance. A label such as customer portion owed, balance after rebate, amount due after rebate, or similar wording usually represents the amount remaining after the rebate has already been deducted, not the paid cost of the upgrade before rebate.</w:t>
      </w:r>
    </w:p>
    <w:p w14:paraId="365445CE" w14:textId="77777777" w:rsidR="00C2702D" w:rsidRPr="00C2702D" w:rsidRDefault="00C2702D" w:rsidP="00C2702D">
      <w:pPr>
        <w:tabs>
          <w:tab w:val="left" w:pos="488"/>
          <w:tab w:val="left" w:pos="490"/>
        </w:tabs>
        <w:spacing w:line="273" w:lineRule="auto"/>
        <w:ind w:left="133" w:right="488"/>
        <w:jc w:val="both"/>
        <w:rPr>
          <w:b/>
          <w:bCs/>
          <w:i/>
          <w:iCs/>
          <w:color w:val="FF0000"/>
          <w:w w:val="110"/>
          <w:sz w:val="10"/>
          <w:szCs w:val="10"/>
        </w:rPr>
      </w:pPr>
      <w:r w:rsidRPr="00C2702D">
        <w:rPr>
          <w:b/>
          <w:bCs/>
          <w:i/>
          <w:iCs/>
          <w:color w:val="FF0000"/>
          <w:w w:val="110"/>
          <w:sz w:val="10"/>
          <w:szCs w:val="10"/>
        </w:rPr>
        <w:t>Set rule_result="pass" when the visible invoice arithmetic supports that the rebate does not exceed the claimed upgrade cost paid or payable for the work.</w:t>
      </w:r>
    </w:p>
    <w:p w14:paraId="4DA82F3B" w14:textId="77777777" w:rsidR="00C2702D" w:rsidRPr="00C2702D" w:rsidRDefault="00C2702D" w:rsidP="00C2702D">
      <w:pPr>
        <w:tabs>
          <w:tab w:val="left" w:pos="488"/>
          <w:tab w:val="left" w:pos="490"/>
        </w:tabs>
        <w:spacing w:line="273" w:lineRule="auto"/>
        <w:ind w:left="133" w:right="488"/>
        <w:jc w:val="both"/>
        <w:rPr>
          <w:b/>
          <w:bCs/>
          <w:i/>
          <w:iCs/>
          <w:color w:val="FF0000"/>
          <w:w w:val="110"/>
          <w:sz w:val="10"/>
          <w:szCs w:val="10"/>
        </w:rPr>
      </w:pPr>
      <w:r w:rsidRPr="00C2702D">
        <w:rPr>
          <w:b/>
          <w:bCs/>
          <w:i/>
          <w:iCs/>
          <w:color w:val="FF0000"/>
          <w:w w:val="110"/>
          <w:sz w:val="10"/>
          <w:szCs w:val="10"/>
        </w:rPr>
        <w:t>Set rule_result="warn" when the relevant cost basis is missing, bundled with unrelated work, unclear, or the invoice layout prevents a confident comparison.</w:t>
      </w:r>
    </w:p>
    <w:p w14:paraId="60B36F71" w14:textId="77777777" w:rsidR="00C2702D" w:rsidRPr="00C2702D" w:rsidRDefault="00C2702D" w:rsidP="00C2702D">
      <w:pPr>
        <w:tabs>
          <w:tab w:val="left" w:pos="488"/>
          <w:tab w:val="left" w:pos="490"/>
        </w:tabs>
        <w:spacing w:line="273" w:lineRule="auto"/>
        <w:ind w:left="133" w:right="488"/>
        <w:jc w:val="both"/>
        <w:rPr>
          <w:b/>
          <w:bCs/>
          <w:i/>
          <w:iCs/>
          <w:color w:val="FF0000"/>
          <w:w w:val="110"/>
          <w:sz w:val="10"/>
          <w:szCs w:val="10"/>
        </w:rPr>
      </w:pPr>
      <w:r w:rsidRPr="00C2702D">
        <w:rPr>
          <w:b/>
          <w:bCs/>
          <w:i/>
          <w:iCs/>
          <w:color w:val="FF0000"/>
          <w:w w:val="110"/>
          <w:sz w:val="10"/>
          <w:szCs w:val="10"/>
        </w:rPr>
        <w:t>Set rule_result="fail" only when the visible arithmetic clearly shows the rebate exceeds the cost paid or payable for the claimed upgrade, including cases where warranty, insurance, no-charge replacement, or other non-program coverage reduces the paid/payable upgrade cost below the rebate.</w:t>
      </w:r>
    </w:p>
    <w:p w14:paraId="0D1F06D9" w14:textId="1E10F730" w:rsidR="008E7A7E" w:rsidRDefault="00C2702D" w:rsidP="00C2702D">
      <w:pPr>
        <w:tabs>
          <w:tab w:val="left" w:pos="488"/>
          <w:tab w:val="left" w:pos="490"/>
        </w:tabs>
        <w:spacing w:line="273" w:lineRule="auto"/>
        <w:ind w:left="133" w:right="488"/>
        <w:jc w:val="both"/>
        <w:rPr>
          <w:b/>
          <w:bCs/>
          <w:i/>
          <w:iCs/>
          <w:color w:val="FF0000"/>
          <w:w w:val="110"/>
          <w:sz w:val="10"/>
          <w:szCs w:val="10"/>
        </w:rPr>
      </w:pPr>
      <w:r w:rsidRPr="00C2702D">
        <w:rPr>
          <w:b/>
          <w:bCs/>
          <w:i/>
          <w:iCs/>
          <w:color w:val="FF0000"/>
          <w:w w:val="110"/>
          <w:sz w:val="10"/>
          <w:szCs w:val="10"/>
        </w:rPr>
        <w:t>In calculation, explain the reasoning and name the fields or visible labels used. If you ignore a field such as customer portion owed because it is a post-rebate balance, say so.</w:t>
      </w:r>
      <w:r>
        <w:rPr>
          <w:b/>
          <w:bCs/>
          <w:i/>
          <w:iCs/>
          <w:color w:val="FF0000"/>
          <w:w w:val="110"/>
          <w:sz w:val="10"/>
          <w:szCs w:val="10"/>
        </w:rPr>
        <w:t>”</w:t>
      </w:r>
    </w:p>
    <w:p w14:paraId="6082CC27" w14:textId="77777777" w:rsidR="008E7A7E" w:rsidRDefault="008E7A7E" w:rsidP="007853F4">
      <w:pPr>
        <w:tabs>
          <w:tab w:val="left" w:pos="488"/>
          <w:tab w:val="left" w:pos="490"/>
        </w:tabs>
        <w:spacing w:line="273" w:lineRule="auto"/>
        <w:ind w:left="133" w:right="488"/>
        <w:jc w:val="both"/>
        <w:rPr>
          <w:b/>
          <w:bCs/>
          <w:i/>
          <w:iCs/>
          <w:color w:val="FF0000"/>
          <w:w w:val="110"/>
          <w:sz w:val="10"/>
          <w:szCs w:val="10"/>
        </w:rPr>
      </w:pPr>
    </w:p>
    <w:p w14:paraId="64757CB8" w14:textId="5BE1E0DC" w:rsidR="0022691E" w:rsidRDefault="0022691E" w:rsidP="007853F4">
      <w:pPr>
        <w:tabs>
          <w:tab w:val="left" w:pos="488"/>
          <w:tab w:val="left" w:pos="490"/>
        </w:tabs>
        <w:spacing w:line="273" w:lineRule="auto"/>
        <w:ind w:left="133" w:right="488"/>
        <w:jc w:val="both"/>
        <w:rPr>
          <w:b/>
          <w:bCs/>
          <w:i/>
          <w:iCs/>
          <w:color w:val="FF0000"/>
          <w:w w:val="110"/>
          <w:sz w:val="10"/>
          <w:szCs w:val="10"/>
        </w:rPr>
      </w:pPr>
      <w:r>
        <w:rPr>
          <w:b/>
          <w:bCs/>
          <w:i/>
          <w:iCs/>
          <w:color w:val="FF0000"/>
          <w:w w:val="110"/>
          <w:sz w:val="10"/>
          <w:szCs w:val="10"/>
        </w:rPr>
        <w:t xml:space="preserve">Field = </w:t>
      </w:r>
      <w:r w:rsidRPr="00377D5F">
        <w:rPr>
          <w:b/>
          <w:bCs/>
          <w:i/>
          <w:iCs/>
          <w:color w:val="FF0000"/>
          <w:w w:val="110"/>
          <w:sz w:val="10"/>
          <w:szCs w:val="10"/>
        </w:rPr>
        <w:t>overall_rebate_line_amount</w:t>
      </w:r>
      <w:r>
        <w:rPr>
          <w:b/>
          <w:bCs/>
          <w:i/>
          <w:iCs/>
          <w:color w:val="FF0000"/>
          <w:w w:val="110"/>
          <w:sz w:val="10"/>
          <w:szCs w:val="10"/>
        </w:rPr>
        <w:t xml:space="preserve"> (see earlier)</w:t>
      </w:r>
    </w:p>
    <w:p w14:paraId="4E265C2B" w14:textId="77777777" w:rsidR="0022691E" w:rsidRDefault="0022691E" w:rsidP="007853F4">
      <w:pPr>
        <w:tabs>
          <w:tab w:val="left" w:pos="488"/>
          <w:tab w:val="left" w:pos="490"/>
        </w:tabs>
        <w:spacing w:line="273" w:lineRule="auto"/>
        <w:ind w:left="133" w:right="488"/>
        <w:jc w:val="both"/>
        <w:rPr>
          <w:b/>
          <w:bCs/>
          <w:i/>
          <w:iCs/>
          <w:color w:val="FF0000"/>
          <w:w w:val="110"/>
          <w:sz w:val="10"/>
          <w:szCs w:val="10"/>
        </w:rPr>
      </w:pPr>
    </w:p>
    <w:p w14:paraId="1F78451D" w14:textId="2C9C3BA9" w:rsidR="0022691E" w:rsidRDefault="0022691E" w:rsidP="007853F4">
      <w:pPr>
        <w:tabs>
          <w:tab w:val="left" w:pos="488"/>
          <w:tab w:val="left" w:pos="490"/>
        </w:tabs>
        <w:spacing w:line="273" w:lineRule="auto"/>
        <w:ind w:left="133" w:right="488"/>
        <w:jc w:val="both"/>
        <w:rPr>
          <w:b/>
          <w:bCs/>
          <w:i/>
          <w:iCs/>
          <w:color w:val="FF0000"/>
          <w:w w:val="110"/>
          <w:sz w:val="10"/>
          <w:szCs w:val="10"/>
        </w:rPr>
      </w:pPr>
      <w:r>
        <w:rPr>
          <w:b/>
          <w:bCs/>
          <w:i/>
          <w:iCs/>
          <w:color w:val="FF0000"/>
          <w:w w:val="110"/>
          <w:sz w:val="10"/>
          <w:szCs w:val="10"/>
        </w:rPr>
        <w:t xml:space="preserve">Field = </w:t>
      </w:r>
      <w:r w:rsidR="003B16DB" w:rsidRPr="008E7A7E">
        <w:rPr>
          <w:b/>
          <w:bCs/>
          <w:i/>
          <w:iCs/>
          <w:color w:val="FF0000"/>
          <w:w w:val="110"/>
          <w:sz w:val="10"/>
          <w:szCs w:val="10"/>
        </w:rPr>
        <w:t>paid_cost_of_upgrade_amount</w:t>
      </w:r>
    </w:p>
    <w:p w14:paraId="1AC273A2" w14:textId="767D4F36" w:rsidR="00407D61" w:rsidRDefault="00407D61" w:rsidP="007853F4">
      <w:pPr>
        <w:tabs>
          <w:tab w:val="left" w:pos="488"/>
          <w:tab w:val="left" w:pos="490"/>
        </w:tabs>
        <w:spacing w:line="273" w:lineRule="auto"/>
        <w:ind w:left="133" w:right="488"/>
        <w:jc w:val="both"/>
        <w:rPr>
          <w:b/>
          <w:bCs/>
          <w:i/>
          <w:iCs/>
          <w:color w:val="FF0000"/>
          <w:w w:val="110"/>
          <w:sz w:val="10"/>
          <w:szCs w:val="10"/>
        </w:rPr>
      </w:pPr>
      <w:r>
        <w:rPr>
          <w:b/>
          <w:bCs/>
          <w:i/>
          <w:iCs/>
          <w:color w:val="FF0000"/>
          <w:w w:val="110"/>
          <w:sz w:val="10"/>
          <w:szCs w:val="10"/>
        </w:rPr>
        <w:t>“</w:t>
      </w:r>
      <w:r w:rsidRPr="00407D61">
        <w:rPr>
          <w:b/>
          <w:bCs/>
          <w:i/>
          <w:iCs/>
          <w:color w:val="FF0000"/>
          <w:w w:val="110"/>
          <w:sz w:val="10"/>
          <w:szCs w:val="10"/>
        </w:rPr>
        <w:t>Locate the visible paid cost of the upgrade. This field is the participant/customer paid cost for the claimed upgrade after CleanBC / Better Homes / ESP rebates have been applied, including amounts already paid by the participant and amounts still owed by the participant for that upgrade. Use value only when the invoice clearly shows the paid cost of the claimed upgrade, or when the invoice clearly shows enough named totals to calculate it from visible invoice arithmetic. Do not use InvoiceTotal for this field unless the invoice clearly shows no rebate, credit, deposit, payment, insurance, warranty, or other deduction affects the participant-paid cost. Do not use AmountDue by itself unless the invoice label, totals section, or visible arithmetic clearly shows AmountDue represents the participant/customer paid cost for the claimed upgrade. Use value=null when the paid cost of the upgrade is missing, ambiguous, not separated from other upgrades, or cannot be confidently calculated from visible named invoice fields. In evidence_text, cite the exact visible labels and arithmetic used, such as participant total owed, customer payment, deposit, balance paid, amount due, rebate, credit, or upgrade subtotal.</w:t>
      </w:r>
      <w:r>
        <w:rPr>
          <w:b/>
          <w:bCs/>
          <w:i/>
          <w:iCs/>
          <w:color w:val="FF0000"/>
          <w:w w:val="110"/>
          <w:sz w:val="10"/>
          <w:szCs w:val="10"/>
        </w:rPr>
        <w:t>”</w:t>
      </w:r>
    </w:p>
    <w:p w14:paraId="4707209B" w14:textId="079B9E7A" w:rsidR="007853F4" w:rsidRDefault="00DB5DC6" w:rsidP="007853F4">
      <w:pPr>
        <w:tabs>
          <w:tab w:val="left" w:pos="488"/>
          <w:tab w:val="left" w:pos="490"/>
        </w:tabs>
        <w:spacing w:line="273" w:lineRule="auto"/>
        <w:ind w:left="133" w:right="488"/>
        <w:jc w:val="both"/>
        <w:rPr>
          <w:color w:val="414142"/>
          <w:spacing w:val="14"/>
          <w:w w:val="105"/>
          <w:sz w:val="18"/>
          <w:szCs w:val="18"/>
        </w:rPr>
      </w:pPr>
      <w:r>
        <w:rPr>
          <w:b/>
          <w:bCs/>
          <w:i/>
          <w:iCs/>
          <w:color w:val="FF0000"/>
          <w:w w:val="110"/>
          <w:sz w:val="10"/>
          <w:szCs w:val="10"/>
        </w:rPr>
        <w:t>]</w:t>
      </w:r>
      <w:r w:rsidR="00B13B6B" w:rsidRPr="007853F4">
        <w:rPr>
          <w:color w:val="414142"/>
          <w:spacing w:val="14"/>
          <w:w w:val="105"/>
          <w:sz w:val="18"/>
          <w:szCs w:val="18"/>
        </w:rPr>
        <w:t xml:space="preserve"> </w:t>
      </w:r>
    </w:p>
    <w:p w14:paraId="0526BD8F" w14:textId="77777777" w:rsidR="00AF5EFE" w:rsidRDefault="00AF5EFE" w:rsidP="007853F4">
      <w:pPr>
        <w:tabs>
          <w:tab w:val="left" w:pos="488"/>
          <w:tab w:val="left" w:pos="490"/>
        </w:tabs>
        <w:spacing w:line="273" w:lineRule="auto"/>
        <w:ind w:left="133" w:right="488"/>
        <w:jc w:val="both"/>
        <w:rPr>
          <w:color w:val="414142"/>
          <w:w w:val="105"/>
          <w:sz w:val="18"/>
          <w:szCs w:val="18"/>
        </w:rPr>
      </w:pPr>
    </w:p>
    <w:p w14:paraId="4D67C35C" w14:textId="656C41D7" w:rsidR="00CC0A36" w:rsidRPr="007853F4" w:rsidRDefault="00A928C9" w:rsidP="007853F4">
      <w:pPr>
        <w:tabs>
          <w:tab w:val="left" w:pos="488"/>
          <w:tab w:val="left" w:pos="490"/>
        </w:tabs>
        <w:spacing w:line="273" w:lineRule="auto"/>
        <w:ind w:left="133" w:right="488"/>
        <w:jc w:val="both"/>
        <w:rPr>
          <w:rFonts w:ascii="Arial Black"/>
          <w:color w:val="008FB4"/>
          <w:sz w:val="18"/>
          <w:szCs w:val="18"/>
        </w:rPr>
      </w:pPr>
      <w:r>
        <w:rPr>
          <w:noProof/>
          <w:sz w:val="19"/>
        </w:rPr>
        <mc:AlternateContent>
          <mc:Choice Requires="wps">
            <w:drawing>
              <wp:anchor distT="0" distB="0" distL="114300" distR="114300" simplePos="0" relativeHeight="251653120" behindDoc="0" locked="0" layoutInCell="1" allowOverlap="1" wp14:anchorId="01875173" wp14:editId="5ED96C30">
                <wp:simplePos x="0" y="0"/>
                <wp:positionH relativeFrom="column">
                  <wp:posOffset>-398145</wp:posOffset>
                </wp:positionH>
                <wp:positionV relativeFrom="paragraph">
                  <wp:posOffset>7620</wp:posOffset>
                </wp:positionV>
                <wp:extent cx="309245" cy="372745"/>
                <wp:effectExtent l="0" t="0" r="14605" b="27305"/>
                <wp:wrapNone/>
                <wp:docPr id="957034990" name="Text Box 8"/>
                <wp:cNvGraphicFramePr/>
                <a:graphic xmlns:a="http://schemas.openxmlformats.org/drawingml/2006/main">
                  <a:graphicData uri="http://schemas.microsoft.com/office/word/2010/wordprocessingShape">
                    <wps:wsp>
                      <wps:cNvSpPr txBox="1"/>
                      <wps:spPr>
                        <a:xfrm>
                          <a:off x="0" y="0"/>
                          <a:ext cx="309245" cy="372745"/>
                        </a:xfrm>
                        <a:prstGeom prst="rect">
                          <a:avLst/>
                        </a:prstGeom>
                        <a:solidFill>
                          <a:schemeClr val="lt1"/>
                        </a:solidFill>
                        <a:ln w="6350">
                          <a:solidFill>
                            <a:prstClr val="black"/>
                          </a:solidFill>
                        </a:ln>
                      </wps:spPr>
                      <wps:txbx>
                        <w:txbxContent>
                          <w:p w14:paraId="6D303027" w14:textId="77777777" w:rsidR="00DC1801" w:rsidRPr="0019795C" w:rsidRDefault="00DC1801" w:rsidP="00DC1801">
                            <w:pPr>
                              <w:rPr>
                                <w:color w:val="FFC000"/>
                                <w:sz w:val="40"/>
                                <w:szCs w:val="40"/>
                                <w:lang w:val="en-CA"/>
                              </w:rPr>
                            </w:pPr>
                            <w:r>
                              <w:rPr>
                                <w:color w:val="FFC000"/>
                                <w:sz w:val="40"/>
                                <w:szCs w:val="40"/>
                                <w:lang w:val="en-CA"/>
                              </w:rPr>
                              <w:t>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875173" id="_x0000_s1040" type="#_x0000_t202" style="position:absolute;left:0;text-align:left;margin-left:-31.35pt;margin-top:.6pt;width:24.35pt;height:29.3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" fillcolor="white [3201]" strokeweight=".5pt">
                <v:textbox>
                  <w:txbxContent>
                    <w:p w14:paraId="6D303027" w14:textId="77777777" w:rsidR="00DC1801" w:rsidRPr="0019795C" w:rsidRDefault="00DC1801" w:rsidP="00DC1801">
                      <w:pPr>
                        <w:rPr>
                          <w:color w:val="FFC000"/>
                          <w:sz w:val="40"/>
                          <w:szCs w:val="40"/>
                          <w:lang w:val="en-CA"/>
                        </w:rPr>
                      </w:pPr>
                      <w:r>
                        <w:rPr>
                          <w:color w:val="FFC000"/>
                          <w:sz w:val="40"/>
                          <w:szCs w:val="40"/>
                          <w:lang w:val="en-CA"/>
                        </w:rPr>
                        <w:t>L</w:t>
                      </w:r>
                    </w:p>
                  </w:txbxContent>
                </v:textbox>
              </v:shape>
            </w:pict>
          </mc:Fallback>
        </mc:AlternateContent>
      </w:r>
      <w:r w:rsidR="00B13B6B" w:rsidRPr="007853F4">
        <w:rPr>
          <w:color w:val="414142"/>
          <w:w w:val="105"/>
          <w:sz w:val="18"/>
          <w:szCs w:val="18"/>
        </w:rPr>
        <w:t>For participants registered on</w:t>
      </w:r>
      <w:r w:rsidR="00B13B6B" w:rsidRPr="007853F4">
        <w:rPr>
          <w:color w:val="414142"/>
          <w:spacing w:val="40"/>
          <w:w w:val="105"/>
          <w:sz w:val="18"/>
          <w:szCs w:val="18"/>
        </w:rPr>
        <w:t xml:space="preserve"> </w:t>
      </w:r>
      <w:r w:rsidR="00B13B6B" w:rsidRPr="007853F4">
        <w:rPr>
          <w:color w:val="414142"/>
          <w:sz w:val="18"/>
          <w:szCs w:val="18"/>
        </w:rPr>
        <w:t>or after</w:t>
      </w:r>
      <w:r w:rsidR="00B13B6B" w:rsidRPr="007853F4">
        <w:rPr>
          <w:color w:val="414142"/>
          <w:spacing w:val="-2"/>
          <w:sz w:val="18"/>
          <w:szCs w:val="18"/>
        </w:rPr>
        <w:t xml:space="preserve"> </w:t>
      </w:r>
      <w:r w:rsidR="00B13B6B" w:rsidRPr="007853F4">
        <w:rPr>
          <w:color w:val="414142"/>
          <w:sz w:val="18"/>
          <w:szCs w:val="18"/>
        </w:rPr>
        <w:t xml:space="preserve">June 18, 2024, heated with oil, the </w:t>
      </w:r>
      <w:r w:rsidR="00B13B6B" w:rsidRPr="007853F4">
        <w:rPr>
          <w:rFonts w:ascii="Arial Black"/>
          <w:color w:val="414142"/>
          <w:sz w:val="18"/>
          <w:szCs w:val="18"/>
        </w:rPr>
        <w:t>CleanBC</w:t>
      </w:r>
      <w:r w:rsidR="00B13B6B" w:rsidRPr="007853F4">
        <w:rPr>
          <w:rFonts w:ascii="Arial Black"/>
          <w:color w:val="414142"/>
          <w:spacing w:val="-4"/>
          <w:sz w:val="18"/>
          <w:szCs w:val="18"/>
        </w:rPr>
        <w:t xml:space="preserve"> </w:t>
      </w:r>
      <w:r w:rsidR="00B13B6B" w:rsidRPr="007853F4">
        <w:rPr>
          <w:rFonts w:ascii="Arial Black"/>
          <w:color w:val="414142"/>
          <w:sz w:val="18"/>
          <w:szCs w:val="18"/>
        </w:rPr>
        <w:t>Better</w:t>
      </w:r>
      <w:r w:rsidR="00B13B6B" w:rsidRPr="007853F4">
        <w:rPr>
          <w:rFonts w:ascii="Arial Black"/>
          <w:color w:val="414142"/>
          <w:spacing w:val="-4"/>
          <w:sz w:val="18"/>
          <w:szCs w:val="18"/>
        </w:rPr>
        <w:t xml:space="preserve"> </w:t>
      </w:r>
      <w:r w:rsidR="00B13B6B" w:rsidRPr="007853F4">
        <w:rPr>
          <w:rFonts w:ascii="Arial Black"/>
          <w:color w:val="414142"/>
          <w:sz w:val="18"/>
          <w:szCs w:val="18"/>
        </w:rPr>
        <w:t>Homes</w:t>
      </w:r>
      <w:r w:rsidR="00B13B6B" w:rsidRPr="007853F4">
        <w:rPr>
          <w:rFonts w:ascii="Arial Black"/>
          <w:color w:val="414142"/>
          <w:spacing w:val="-4"/>
          <w:sz w:val="18"/>
          <w:szCs w:val="18"/>
        </w:rPr>
        <w:t xml:space="preserve"> </w:t>
      </w:r>
      <w:r w:rsidR="00B13B6B" w:rsidRPr="007853F4">
        <w:rPr>
          <w:rFonts w:ascii="Arial Black"/>
          <w:color w:val="414142"/>
          <w:sz w:val="18"/>
          <w:szCs w:val="18"/>
        </w:rPr>
        <w:t>Energy</w:t>
      </w:r>
      <w:r w:rsidR="00B13B6B" w:rsidRPr="007853F4">
        <w:rPr>
          <w:rFonts w:ascii="Arial Black"/>
          <w:color w:val="414142"/>
          <w:spacing w:val="-5"/>
          <w:sz w:val="18"/>
          <w:szCs w:val="18"/>
        </w:rPr>
        <w:t xml:space="preserve"> </w:t>
      </w:r>
      <w:r w:rsidR="00B13B6B" w:rsidRPr="007853F4">
        <w:rPr>
          <w:rFonts w:ascii="Arial Black"/>
          <w:color w:val="414142"/>
          <w:sz w:val="18"/>
          <w:szCs w:val="18"/>
        </w:rPr>
        <w:t>Savings</w:t>
      </w:r>
      <w:r w:rsidR="00B13B6B" w:rsidRPr="007853F4">
        <w:rPr>
          <w:rFonts w:ascii="Arial Black"/>
          <w:color w:val="414142"/>
          <w:spacing w:val="-4"/>
          <w:sz w:val="18"/>
          <w:szCs w:val="18"/>
        </w:rPr>
        <w:t xml:space="preserve"> </w:t>
      </w:r>
      <w:r w:rsidR="00B13B6B" w:rsidRPr="007853F4">
        <w:rPr>
          <w:rFonts w:ascii="Arial Black"/>
          <w:color w:val="414142"/>
          <w:sz w:val="18"/>
          <w:szCs w:val="18"/>
        </w:rPr>
        <w:t>Program</w:t>
      </w:r>
      <w:r w:rsidR="00B13B6B" w:rsidRPr="007853F4">
        <w:rPr>
          <w:rFonts w:ascii="Arial Black"/>
          <w:color w:val="414142"/>
          <w:spacing w:val="-3"/>
          <w:sz w:val="18"/>
          <w:szCs w:val="18"/>
        </w:rPr>
        <w:t xml:space="preserve"> </w:t>
      </w:r>
      <w:r w:rsidR="00B13B6B" w:rsidRPr="007853F4">
        <w:rPr>
          <w:color w:val="414142"/>
          <w:sz w:val="18"/>
          <w:szCs w:val="18"/>
        </w:rPr>
        <w:t>rebates</w:t>
      </w:r>
      <w:r w:rsidR="00B13B6B" w:rsidRPr="007853F4">
        <w:rPr>
          <w:color w:val="414142"/>
          <w:spacing w:val="-1"/>
          <w:sz w:val="18"/>
          <w:szCs w:val="18"/>
        </w:rPr>
        <w:t xml:space="preserve"> </w:t>
      </w:r>
      <w:r w:rsidR="00B13B6B" w:rsidRPr="007853F4">
        <w:rPr>
          <w:color w:val="414142"/>
          <w:sz w:val="18"/>
          <w:szCs w:val="18"/>
        </w:rPr>
        <w:t xml:space="preserve">cannot </w:t>
      </w:r>
      <w:r w:rsidR="00B13B6B" w:rsidRPr="007853F4">
        <w:rPr>
          <w:color w:val="414142"/>
          <w:w w:val="105"/>
          <w:sz w:val="18"/>
          <w:szCs w:val="18"/>
        </w:rPr>
        <w:t>exceed the cost on the invoice or paid cost of the upgrade.</w:t>
      </w:r>
    </w:p>
    <w:p w14:paraId="25F8CDE9" w14:textId="25A95BB7" w:rsidR="006E0311" w:rsidRPr="00DC1801" w:rsidRDefault="006E0311" w:rsidP="00DC1801">
      <w:pPr>
        <w:keepNext/>
        <w:framePr w:dropCap="margin" w:lines="2" w:h="602" w:hRule="exact" w:wrap="around" w:vAnchor="text" w:hAnchor="page" w:x="527" w:y="69"/>
        <w:tabs>
          <w:tab w:val="left" w:pos="489"/>
        </w:tabs>
        <w:spacing w:before="198" w:line="404" w:lineRule="exact"/>
        <w:textAlignment w:val="baseline"/>
        <w:rPr>
          <w:color w:val="FFC000"/>
          <w:position w:val="-4"/>
          <w:sz w:val="56"/>
          <w:szCs w:val="56"/>
        </w:rPr>
      </w:pPr>
    </w:p>
    <w:p w14:paraId="20BE8E92" w14:textId="068FAF5A" w:rsidR="00CC0A36" w:rsidRDefault="006E0311" w:rsidP="006E0311">
      <w:pPr>
        <w:pStyle w:val="ListParagraph"/>
        <w:numPr>
          <w:ilvl w:val="0"/>
          <w:numId w:val="58"/>
        </w:numPr>
        <w:tabs>
          <w:tab w:val="left" w:pos="489"/>
        </w:tabs>
        <w:spacing w:before="198"/>
        <w:rPr>
          <w:rFonts w:ascii="Arial Black"/>
          <w:color w:val="008FB4"/>
          <w:sz w:val="18"/>
        </w:rPr>
      </w:pPr>
      <w:r>
        <w:rPr>
          <w:color w:val="414142"/>
          <w:sz w:val="18"/>
        </w:rPr>
        <w:t>U</w:t>
      </w:r>
      <w:r w:rsidR="00B13B6B">
        <w:rPr>
          <w:color w:val="414142"/>
          <w:sz w:val="18"/>
        </w:rPr>
        <w:t>pgrade</w:t>
      </w:r>
      <w:r w:rsidR="00B13B6B">
        <w:rPr>
          <w:color w:val="414142"/>
          <w:spacing w:val="25"/>
          <w:sz w:val="18"/>
        </w:rPr>
        <w:t xml:space="preserve"> </w:t>
      </w:r>
      <w:r w:rsidR="00B13B6B">
        <w:rPr>
          <w:color w:val="414142"/>
          <w:sz w:val="18"/>
        </w:rPr>
        <w:t>costs</w:t>
      </w:r>
      <w:r w:rsidR="00B13B6B">
        <w:rPr>
          <w:color w:val="414142"/>
          <w:spacing w:val="28"/>
          <w:sz w:val="18"/>
        </w:rPr>
        <w:t xml:space="preserve"> </w:t>
      </w:r>
      <w:r w:rsidR="00B13B6B">
        <w:rPr>
          <w:color w:val="414142"/>
          <w:sz w:val="18"/>
        </w:rPr>
        <w:t>covered</w:t>
      </w:r>
      <w:r w:rsidR="00B13B6B">
        <w:rPr>
          <w:color w:val="414142"/>
          <w:spacing w:val="27"/>
          <w:sz w:val="18"/>
        </w:rPr>
        <w:t xml:space="preserve"> </w:t>
      </w:r>
      <w:r w:rsidR="00B13B6B">
        <w:rPr>
          <w:color w:val="414142"/>
          <w:sz w:val="18"/>
        </w:rPr>
        <w:t>by</w:t>
      </w:r>
      <w:r w:rsidR="00B13B6B">
        <w:rPr>
          <w:color w:val="414142"/>
          <w:spacing w:val="26"/>
          <w:sz w:val="18"/>
        </w:rPr>
        <w:t xml:space="preserve"> </w:t>
      </w:r>
      <w:r w:rsidR="00B13B6B">
        <w:rPr>
          <w:color w:val="414142"/>
          <w:sz w:val="18"/>
        </w:rPr>
        <w:t>warranty</w:t>
      </w:r>
      <w:r w:rsidR="00B13B6B">
        <w:rPr>
          <w:color w:val="414142"/>
          <w:spacing w:val="29"/>
          <w:sz w:val="18"/>
        </w:rPr>
        <w:t xml:space="preserve"> </w:t>
      </w:r>
      <w:r w:rsidR="00B13B6B">
        <w:rPr>
          <w:color w:val="414142"/>
          <w:sz w:val="18"/>
        </w:rPr>
        <w:t>or</w:t>
      </w:r>
      <w:r w:rsidR="00B13B6B">
        <w:rPr>
          <w:color w:val="414142"/>
          <w:spacing w:val="27"/>
          <w:sz w:val="18"/>
        </w:rPr>
        <w:t xml:space="preserve"> </w:t>
      </w:r>
      <w:r w:rsidR="00B13B6B">
        <w:rPr>
          <w:color w:val="414142"/>
          <w:sz w:val="18"/>
        </w:rPr>
        <w:t>home</w:t>
      </w:r>
      <w:r w:rsidR="00B13B6B">
        <w:rPr>
          <w:color w:val="414142"/>
          <w:spacing w:val="26"/>
          <w:sz w:val="18"/>
        </w:rPr>
        <w:t xml:space="preserve"> </w:t>
      </w:r>
      <w:r w:rsidR="00B13B6B">
        <w:rPr>
          <w:color w:val="414142"/>
          <w:sz w:val="18"/>
        </w:rPr>
        <w:t>insurance</w:t>
      </w:r>
      <w:r w:rsidR="00B13B6B">
        <w:rPr>
          <w:color w:val="414142"/>
          <w:spacing w:val="29"/>
          <w:sz w:val="18"/>
        </w:rPr>
        <w:t xml:space="preserve"> </w:t>
      </w:r>
      <w:r w:rsidR="00B13B6B">
        <w:rPr>
          <w:color w:val="414142"/>
          <w:sz w:val="18"/>
        </w:rPr>
        <w:t>are</w:t>
      </w:r>
      <w:r w:rsidR="00B13B6B">
        <w:rPr>
          <w:color w:val="414142"/>
          <w:spacing w:val="26"/>
          <w:sz w:val="18"/>
        </w:rPr>
        <w:t xml:space="preserve"> </w:t>
      </w:r>
      <w:r w:rsidR="00B13B6B">
        <w:rPr>
          <w:color w:val="414142"/>
          <w:sz w:val="18"/>
        </w:rPr>
        <w:t>not</w:t>
      </w:r>
      <w:r w:rsidR="00B13B6B">
        <w:rPr>
          <w:color w:val="414142"/>
          <w:spacing w:val="28"/>
          <w:sz w:val="18"/>
        </w:rPr>
        <w:t xml:space="preserve"> </w:t>
      </w:r>
      <w:r w:rsidR="00B13B6B">
        <w:rPr>
          <w:color w:val="414142"/>
          <w:sz w:val="18"/>
        </w:rPr>
        <w:t>eligible</w:t>
      </w:r>
      <w:r w:rsidR="00B13B6B">
        <w:rPr>
          <w:color w:val="414142"/>
          <w:spacing w:val="25"/>
          <w:sz w:val="18"/>
        </w:rPr>
        <w:t xml:space="preserve"> </w:t>
      </w:r>
      <w:r w:rsidR="00B13B6B">
        <w:rPr>
          <w:color w:val="414142"/>
          <w:sz w:val="18"/>
        </w:rPr>
        <w:t>for</w:t>
      </w:r>
      <w:r w:rsidR="00B13B6B">
        <w:rPr>
          <w:color w:val="414142"/>
          <w:spacing w:val="28"/>
          <w:sz w:val="18"/>
        </w:rPr>
        <w:t xml:space="preserve"> </w:t>
      </w:r>
      <w:r w:rsidR="00B13B6B">
        <w:rPr>
          <w:color w:val="414142"/>
          <w:spacing w:val="-2"/>
          <w:sz w:val="18"/>
        </w:rPr>
        <w:t>rebates.</w:t>
      </w:r>
    </w:p>
    <w:p w14:paraId="49702AF7" w14:textId="77777777" w:rsidR="00CC0A36" w:rsidRDefault="00CC0A36">
      <w:pPr>
        <w:pStyle w:val="ListParagraph"/>
        <w:rPr>
          <w:rFonts w:ascii="Arial Black"/>
          <w:sz w:val="18"/>
        </w:rPr>
        <w:sectPr w:rsidR="00CC0A36">
          <w:pgSz w:w="12240" w:h="15840"/>
          <w:pgMar w:top="1880" w:right="720" w:bottom="1160" w:left="1080" w:header="711" w:footer="973" w:gutter="0"/>
          <w:cols w:space="720"/>
        </w:sectPr>
      </w:pPr>
    </w:p>
    <w:p w14:paraId="34C5ADFD" w14:textId="6F1C0CEE" w:rsidR="005733D3" w:rsidRPr="005733D3" w:rsidRDefault="005733D3" w:rsidP="00E1402A">
      <w:pPr>
        <w:pStyle w:val="ListParagraph"/>
        <w:keepNext/>
        <w:framePr w:dropCap="margin" w:lines="2" w:h="502" w:hRule="exact" w:wrap="around" w:vAnchor="text" w:hAnchor="page" w:x="664" w:y="-201"/>
        <w:tabs>
          <w:tab w:val="left" w:pos="489"/>
        </w:tabs>
        <w:spacing w:before="155" w:line="347" w:lineRule="exact"/>
        <w:ind w:left="489" w:hanging="357"/>
        <w:textAlignment w:val="baseline"/>
        <w:rPr>
          <w:color w:val="414142"/>
          <w:position w:val="-3"/>
          <w:sz w:val="35"/>
          <w:szCs w:val="56"/>
        </w:rPr>
      </w:pPr>
    </w:p>
    <w:p w14:paraId="466E94DF" w14:textId="2228F701" w:rsidR="006E4524" w:rsidRPr="006E4524" w:rsidRDefault="006E4524" w:rsidP="006E4524">
      <w:pPr>
        <w:pStyle w:val="ListParagraph"/>
        <w:keepNext/>
        <w:framePr w:dropCap="margin" w:lines="2" w:h="665" w:hRule="exact" w:wrap="around" w:vAnchor="text" w:hAnchor="page" w:x="603" w:y="200"/>
        <w:tabs>
          <w:tab w:val="left" w:pos="488"/>
          <w:tab w:val="left" w:pos="490"/>
        </w:tabs>
        <w:spacing w:before="207" w:line="458" w:lineRule="exact"/>
        <w:ind w:left="490"/>
        <w:jc w:val="both"/>
        <w:textAlignment w:val="baseline"/>
        <w:rPr>
          <w:color w:val="414142"/>
          <w:spacing w:val="-2"/>
          <w:position w:val="-1"/>
          <w:sz w:val="44"/>
          <w:szCs w:val="36"/>
        </w:rPr>
      </w:pPr>
    </w:p>
    <w:p w14:paraId="6F2D1AD9" w14:textId="5B279EBD" w:rsidR="00CC0A36" w:rsidRDefault="005E055D" w:rsidP="274BBBE0">
      <w:pPr>
        <w:pStyle w:val="ListParagraph"/>
        <w:numPr>
          <w:ilvl w:val="0"/>
          <w:numId w:val="58"/>
        </w:numPr>
        <w:tabs>
          <w:tab w:val="left" w:pos="489"/>
        </w:tabs>
        <w:spacing w:before="155"/>
        <w:rPr>
          <w:rFonts w:ascii="Arial Black"/>
          <w:color w:val="008FB4"/>
          <w:sz w:val="18"/>
          <w:szCs w:val="18"/>
        </w:rPr>
      </w:pPr>
      <w:r>
        <w:rPr>
          <w:noProof/>
          <w:sz w:val="19"/>
        </w:rPr>
        <mc:AlternateContent>
          <mc:Choice Requires="wps">
            <w:drawing>
              <wp:anchor distT="0" distB="0" distL="114300" distR="114300" simplePos="0" relativeHeight="251754496" behindDoc="0" locked="0" layoutInCell="1" allowOverlap="1" wp14:anchorId="1A01B1BF" wp14:editId="3FE2473A">
                <wp:simplePos x="0" y="0"/>
                <wp:positionH relativeFrom="column">
                  <wp:posOffset>-323557</wp:posOffset>
                </wp:positionH>
                <wp:positionV relativeFrom="paragraph">
                  <wp:posOffset>-267872</wp:posOffset>
                </wp:positionV>
                <wp:extent cx="309245" cy="372794"/>
                <wp:effectExtent l="0" t="0" r="14605" b="27305"/>
                <wp:wrapNone/>
                <wp:docPr id="1988919952" name="Text Box 8"/>
                <wp:cNvGraphicFramePr/>
                <a:graphic xmlns:a="http://schemas.openxmlformats.org/drawingml/2006/main">
                  <a:graphicData uri="http://schemas.microsoft.com/office/word/2010/wordprocessingShape">
                    <wps:wsp>
                      <wps:cNvSpPr txBox="1"/>
                      <wps:spPr>
                        <a:xfrm>
                          <a:off x="0" y="0"/>
                          <a:ext cx="309245" cy="372794"/>
                        </a:xfrm>
                        <a:prstGeom prst="rect">
                          <a:avLst/>
                        </a:prstGeom>
                        <a:solidFill>
                          <a:schemeClr val="lt1"/>
                        </a:solidFill>
                        <a:ln w="6350">
                          <a:solidFill>
                            <a:prstClr val="black"/>
                          </a:solidFill>
                        </a:ln>
                      </wps:spPr>
                      <wps:txbx>
                        <w:txbxContent>
                          <w:p w14:paraId="329D41A4" w14:textId="77777777" w:rsidR="005E055D" w:rsidRPr="0019795C" w:rsidRDefault="005E055D" w:rsidP="005E055D">
                            <w:pPr>
                              <w:rPr>
                                <w:color w:val="FFC000"/>
                                <w:sz w:val="40"/>
                                <w:szCs w:val="40"/>
                                <w:lang w:val="en-CA"/>
                              </w:rPr>
                            </w:pPr>
                            <w:r>
                              <w:rPr>
                                <w:color w:val="FFC000"/>
                                <w:sz w:val="40"/>
                                <w:szCs w:val="40"/>
                                <w:lang w:val="en-CA"/>
                              </w:rPr>
                              <w:t>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01B1BF" id="_x0000_s1041" type="#_x0000_t202" style="position:absolute;left:0;text-align:left;margin-left:-25.5pt;margin-top:-21.1pt;width:24.35pt;height:29.35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" fillcolor="white [3201]" strokeweight=".5pt">
                <v:textbox>
                  <w:txbxContent>
                    <w:p w14:paraId="329D41A4" w14:textId="77777777" w:rsidR="005E055D" w:rsidRPr="0019795C" w:rsidRDefault="005E055D" w:rsidP="005E055D">
                      <w:pPr>
                        <w:rPr>
                          <w:color w:val="FFC000"/>
                          <w:sz w:val="40"/>
                          <w:szCs w:val="40"/>
                          <w:lang w:val="en-CA"/>
                        </w:rPr>
                      </w:pPr>
                      <w:r>
                        <w:rPr>
                          <w:color w:val="FFC000"/>
                          <w:sz w:val="40"/>
                          <w:szCs w:val="40"/>
                          <w:lang w:val="en-CA"/>
                        </w:rPr>
                        <w:t>L</w:t>
                      </w:r>
                    </w:p>
                  </w:txbxContent>
                </v:textbox>
              </v:shape>
            </w:pict>
          </mc:Fallback>
        </mc:AlternateContent>
      </w:r>
      <w:r>
        <w:rPr>
          <w:noProof/>
          <w:sz w:val="19"/>
        </w:rPr>
        <mc:AlternateContent>
          <mc:Choice Requires="wps">
            <w:drawing>
              <wp:anchor distT="0" distB="0" distL="114300" distR="114300" simplePos="0" relativeHeight="251735040" behindDoc="0" locked="0" layoutInCell="1" allowOverlap="1" wp14:anchorId="3D09F1C6" wp14:editId="1F69E7D6">
                <wp:simplePos x="0" y="0"/>
                <wp:positionH relativeFrom="column">
                  <wp:posOffset>-330591</wp:posOffset>
                </wp:positionH>
                <wp:positionV relativeFrom="paragraph">
                  <wp:posOffset>182293</wp:posOffset>
                </wp:positionV>
                <wp:extent cx="309245" cy="372794"/>
                <wp:effectExtent l="0" t="0" r="14605" b="27305"/>
                <wp:wrapNone/>
                <wp:docPr id="916695494" name="Text Box 8"/>
                <wp:cNvGraphicFramePr/>
                <a:graphic xmlns:a="http://schemas.openxmlformats.org/drawingml/2006/main">
                  <a:graphicData uri="http://schemas.microsoft.com/office/word/2010/wordprocessingShape">
                    <wps:wsp>
                      <wps:cNvSpPr txBox="1"/>
                      <wps:spPr>
                        <a:xfrm>
                          <a:off x="0" y="0"/>
                          <a:ext cx="309245" cy="372794"/>
                        </a:xfrm>
                        <a:prstGeom prst="rect">
                          <a:avLst/>
                        </a:prstGeom>
                        <a:solidFill>
                          <a:schemeClr val="lt1"/>
                        </a:solidFill>
                        <a:ln w="6350">
                          <a:solidFill>
                            <a:prstClr val="black"/>
                          </a:solidFill>
                        </a:ln>
                      </wps:spPr>
                      <wps:txbx>
                        <w:txbxContent>
                          <w:p w14:paraId="1898B49D" w14:textId="77777777" w:rsidR="005E055D" w:rsidRPr="0019795C" w:rsidRDefault="005E055D" w:rsidP="005E055D">
                            <w:pPr>
                              <w:rPr>
                                <w:color w:val="FFC000"/>
                                <w:sz w:val="40"/>
                                <w:szCs w:val="40"/>
                                <w:lang w:val="en-CA"/>
                              </w:rPr>
                            </w:pPr>
                            <w:r>
                              <w:rPr>
                                <w:color w:val="FFC000"/>
                                <w:sz w:val="40"/>
                                <w:szCs w:val="40"/>
                                <w:lang w:val="en-CA"/>
                              </w:rPr>
                              <w:t>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09F1C6" id="_x0000_s1042" type="#_x0000_t202" style="position:absolute;left:0;text-align:left;margin-left:-26.05pt;margin-top:14.35pt;width:24.35pt;height:29.3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" fillcolor="white [3201]" strokeweight=".5pt">
                <v:textbox>
                  <w:txbxContent>
                    <w:p w14:paraId="1898B49D" w14:textId="77777777" w:rsidR="005E055D" w:rsidRPr="0019795C" w:rsidRDefault="005E055D" w:rsidP="005E055D">
                      <w:pPr>
                        <w:rPr>
                          <w:color w:val="FFC000"/>
                          <w:sz w:val="40"/>
                          <w:szCs w:val="40"/>
                          <w:lang w:val="en-CA"/>
                        </w:rPr>
                      </w:pPr>
                      <w:r>
                        <w:rPr>
                          <w:color w:val="FFC000"/>
                          <w:sz w:val="40"/>
                          <w:szCs w:val="40"/>
                          <w:lang w:val="en-CA"/>
                        </w:rPr>
                        <w:t>L</w:t>
                      </w:r>
                    </w:p>
                  </w:txbxContent>
                </v:textbox>
              </v:shape>
            </w:pict>
          </mc:Fallback>
        </mc:AlternateContent>
      </w:r>
      <w:r w:rsidR="48EBB847" w:rsidRPr="274BBBE0">
        <w:rPr>
          <w:color w:val="414142"/>
          <w:sz w:val="18"/>
          <w:szCs w:val="18"/>
        </w:rPr>
        <w:t>F</w:t>
      </w:r>
      <w:r w:rsidR="00241B60" w:rsidRPr="274BBBE0">
        <w:rPr>
          <w:color w:val="414142"/>
          <w:sz w:val="18"/>
          <w:szCs w:val="18"/>
        </w:rPr>
        <w:t>inancing</w:t>
      </w:r>
      <w:r w:rsidR="00241B60" w:rsidRPr="274BBBE0">
        <w:rPr>
          <w:color w:val="414142"/>
          <w:spacing w:val="25"/>
          <w:sz w:val="18"/>
          <w:szCs w:val="18"/>
        </w:rPr>
        <w:t xml:space="preserve"> </w:t>
      </w:r>
      <w:r w:rsidR="00241B60" w:rsidRPr="274BBBE0">
        <w:rPr>
          <w:color w:val="414142"/>
          <w:sz w:val="18"/>
          <w:szCs w:val="18"/>
        </w:rPr>
        <w:t>or</w:t>
      </w:r>
      <w:r w:rsidR="00241B60" w:rsidRPr="274BBBE0">
        <w:rPr>
          <w:color w:val="414142"/>
          <w:spacing w:val="25"/>
          <w:sz w:val="18"/>
          <w:szCs w:val="18"/>
        </w:rPr>
        <w:t xml:space="preserve"> </w:t>
      </w:r>
      <w:r w:rsidR="00241B60" w:rsidRPr="274BBBE0">
        <w:rPr>
          <w:color w:val="414142"/>
          <w:sz w:val="18"/>
          <w:szCs w:val="18"/>
        </w:rPr>
        <w:t>leasing</w:t>
      </w:r>
      <w:r w:rsidR="00241B60" w:rsidRPr="274BBBE0">
        <w:rPr>
          <w:color w:val="414142"/>
          <w:spacing w:val="25"/>
          <w:sz w:val="18"/>
          <w:szCs w:val="18"/>
        </w:rPr>
        <w:t xml:space="preserve"> </w:t>
      </w:r>
      <w:r w:rsidR="00241B60" w:rsidRPr="274BBBE0">
        <w:rPr>
          <w:color w:val="414142"/>
          <w:sz w:val="18"/>
          <w:szCs w:val="18"/>
        </w:rPr>
        <w:t>agreement</w:t>
      </w:r>
      <w:r w:rsidR="00241B60" w:rsidRPr="274BBBE0">
        <w:rPr>
          <w:color w:val="414142"/>
          <w:spacing w:val="26"/>
          <w:sz w:val="18"/>
          <w:szCs w:val="18"/>
        </w:rPr>
        <w:t xml:space="preserve"> </w:t>
      </w:r>
      <w:r w:rsidR="00241B60" w:rsidRPr="274BBBE0">
        <w:rPr>
          <w:color w:val="414142"/>
          <w:sz w:val="18"/>
          <w:szCs w:val="18"/>
        </w:rPr>
        <w:t>must</w:t>
      </w:r>
      <w:r w:rsidR="00241B60" w:rsidRPr="274BBBE0">
        <w:rPr>
          <w:color w:val="414142"/>
          <w:spacing w:val="25"/>
          <w:sz w:val="18"/>
          <w:szCs w:val="18"/>
        </w:rPr>
        <w:t xml:space="preserve"> </w:t>
      </w:r>
      <w:r w:rsidR="00241B60" w:rsidRPr="274BBBE0">
        <w:rPr>
          <w:color w:val="414142"/>
          <w:sz w:val="18"/>
          <w:szCs w:val="18"/>
        </w:rPr>
        <w:t>result</w:t>
      </w:r>
      <w:r w:rsidR="00241B60" w:rsidRPr="274BBBE0">
        <w:rPr>
          <w:color w:val="414142"/>
          <w:spacing w:val="25"/>
          <w:sz w:val="18"/>
          <w:szCs w:val="18"/>
        </w:rPr>
        <w:t xml:space="preserve"> </w:t>
      </w:r>
      <w:r w:rsidR="00241B60" w:rsidRPr="274BBBE0">
        <w:rPr>
          <w:color w:val="414142"/>
          <w:sz w:val="18"/>
          <w:szCs w:val="18"/>
        </w:rPr>
        <w:t>in</w:t>
      </w:r>
      <w:r w:rsidR="00241B60" w:rsidRPr="274BBBE0">
        <w:rPr>
          <w:color w:val="414142"/>
          <w:spacing w:val="24"/>
          <w:sz w:val="18"/>
          <w:szCs w:val="18"/>
        </w:rPr>
        <w:t xml:space="preserve"> </w:t>
      </w:r>
      <w:r w:rsidR="00241B60" w:rsidRPr="274BBBE0">
        <w:rPr>
          <w:color w:val="414142"/>
          <w:sz w:val="18"/>
          <w:szCs w:val="18"/>
        </w:rPr>
        <w:t>full</w:t>
      </w:r>
      <w:r w:rsidR="00241B60" w:rsidRPr="274BBBE0">
        <w:rPr>
          <w:color w:val="414142"/>
          <w:spacing w:val="24"/>
          <w:sz w:val="18"/>
          <w:szCs w:val="18"/>
        </w:rPr>
        <w:t xml:space="preserve"> </w:t>
      </w:r>
      <w:r w:rsidR="00241B60" w:rsidRPr="274BBBE0">
        <w:rPr>
          <w:color w:val="414142"/>
          <w:sz w:val="18"/>
          <w:szCs w:val="18"/>
        </w:rPr>
        <w:t>ownership</w:t>
      </w:r>
      <w:r w:rsidR="00241B60" w:rsidRPr="274BBBE0">
        <w:rPr>
          <w:color w:val="414142"/>
          <w:spacing w:val="25"/>
          <w:sz w:val="18"/>
          <w:szCs w:val="18"/>
        </w:rPr>
        <w:t xml:space="preserve"> </w:t>
      </w:r>
      <w:r w:rsidR="00241B60" w:rsidRPr="274BBBE0">
        <w:rPr>
          <w:color w:val="414142"/>
          <w:sz w:val="18"/>
          <w:szCs w:val="18"/>
        </w:rPr>
        <w:t>(a</w:t>
      </w:r>
      <w:r w:rsidR="00241B60" w:rsidRPr="274BBBE0">
        <w:rPr>
          <w:color w:val="414142"/>
          <w:spacing w:val="25"/>
          <w:sz w:val="18"/>
          <w:szCs w:val="18"/>
        </w:rPr>
        <w:t xml:space="preserve"> </w:t>
      </w:r>
      <w:r w:rsidR="00241B60" w:rsidRPr="274BBBE0">
        <w:rPr>
          <w:color w:val="414142"/>
          <w:sz w:val="18"/>
          <w:szCs w:val="18"/>
        </w:rPr>
        <w:t>copy</w:t>
      </w:r>
      <w:r w:rsidR="00241B60" w:rsidRPr="274BBBE0">
        <w:rPr>
          <w:color w:val="414142"/>
          <w:spacing w:val="24"/>
          <w:sz w:val="18"/>
          <w:szCs w:val="18"/>
        </w:rPr>
        <w:t xml:space="preserve"> </w:t>
      </w:r>
      <w:r w:rsidR="00241B60" w:rsidRPr="274BBBE0">
        <w:rPr>
          <w:color w:val="414142"/>
          <w:sz w:val="18"/>
          <w:szCs w:val="18"/>
        </w:rPr>
        <w:t>of</w:t>
      </w:r>
      <w:r w:rsidR="00241B60" w:rsidRPr="274BBBE0">
        <w:rPr>
          <w:color w:val="414142"/>
          <w:spacing w:val="32"/>
          <w:sz w:val="18"/>
          <w:szCs w:val="18"/>
        </w:rPr>
        <w:t xml:space="preserve"> </w:t>
      </w:r>
      <w:r w:rsidR="00241B60" w:rsidRPr="274BBBE0">
        <w:rPr>
          <w:color w:val="414142"/>
          <w:sz w:val="18"/>
          <w:szCs w:val="18"/>
        </w:rPr>
        <w:t>the</w:t>
      </w:r>
      <w:r w:rsidR="00241B60" w:rsidRPr="274BBBE0">
        <w:rPr>
          <w:color w:val="414142"/>
          <w:spacing w:val="24"/>
          <w:sz w:val="18"/>
          <w:szCs w:val="18"/>
        </w:rPr>
        <w:t xml:space="preserve"> </w:t>
      </w:r>
      <w:r w:rsidR="00241B60" w:rsidRPr="274BBBE0">
        <w:rPr>
          <w:color w:val="414142"/>
          <w:sz w:val="18"/>
          <w:szCs w:val="18"/>
        </w:rPr>
        <w:t>agreement</w:t>
      </w:r>
      <w:r w:rsidR="00241B60" w:rsidRPr="274BBBE0">
        <w:rPr>
          <w:color w:val="414142"/>
          <w:spacing w:val="25"/>
          <w:sz w:val="18"/>
          <w:szCs w:val="18"/>
        </w:rPr>
        <w:t xml:space="preserve"> </w:t>
      </w:r>
      <w:r w:rsidR="00241B60" w:rsidRPr="274BBBE0">
        <w:rPr>
          <w:color w:val="414142"/>
          <w:sz w:val="18"/>
          <w:szCs w:val="18"/>
        </w:rPr>
        <w:t>may</w:t>
      </w:r>
      <w:r w:rsidR="00241B60" w:rsidRPr="274BBBE0">
        <w:rPr>
          <w:color w:val="414142"/>
          <w:spacing w:val="24"/>
          <w:sz w:val="18"/>
          <w:szCs w:val="18"/>
        </w:rPr>
        <w:t xml:space="preserve"> </w:t>
      </w:r>
      <w:r w:rsidR="00241B60" w:rsidRPr="274BBBE0">
        <w:rPr>
          <w:color w:val="414142"/>
          <w:sz w:val="18"/>
          <w:szCs w:val="18"/>
        </w:rPr>
        <w:t>be</w:t>
      </w:r>
      <w:r w:rsidR="00241B60" w:rsidRPr="274BBBE0">
        <w:rPr>
          <w:color w:val="414142"/>
          <w:spacing w:val="23"/>
          <w:sz w:val="18"/>
          <w:szCs w:val="18"/>
        </w:rPr>
        <w:t xml:space="preserve"> </w:t>
      </w:r>
      <w:r w:rsidR="00241B60" w:rsidRPr="274BBBE0">
        <w:rPr>
          <w:color w:val="414142"/>
          <w:spacing w:val="-2"/>
          <w:sz w:val="18"/>
          <w:szCs w:val="18"/>
        </w:rPr>
        <w:t>requested).</w:t>
      </w:r>
    </w:p>
    <w:p w14:paraId="306BDDDC" w14:textId="4DC2276E" w:rsidR="00CC0A36" w:rsidRDefault="55DA80B6" w:rsidP="274BBBE0">
      <w:pPr>
        <w:pStyle w:val="ListParagraph"/>
        <w:numPr>
          <w:ilvl w:val="0"/>
          <w:numId w:val="58"/>
        </w:numPr>
        <w:tabs>
          <w:tab w:val="left" w:pos="488"/>
          <w:tab w:val="left" w:pos="490"/>
        </w:tabs>
        <w:spacing w:before="207" w:line="268" w:lineRule="auto"/>
        <w:ind w:right="490"/>
        <w:jc w:val="both"/>
        <w:rPr>
          <w:rFonts w:ascii="Arial Black"/>
          <w:color w:val="008FB4"/>
          <w:sz w:val="18"/>
          <w:szCs w:val="18"/>
        </w:rPr>
      </w:pPr>
      <w:r w:rsidRPr="274BBBE0">
        <w:rPr>
          <w:color w:val="414142"/>
          <w:spacing w:val="-2"/>
          <w:sz w:val="18"/>
          <w:szCs w:val="18"/>
        </w:rPr>
        <w:t>P</w:t>
      </w:r>
      <w:r w:rsidR="00241B60" w:rsidRPr="274BBBE0">
        <w:rPr>
          <w:color w:val="414142"/>
          <w:spacing w:val="-2"/>
          <w:sz w:val="18"/>
          <w:szCs w:val="18"/>
        </w:rPr>
        <w:t>articipants</w:t>
      </w:r>
      <w:r w:rsidR="00241B60" w:rsidRPr="274BBBE0">
        <w:rPr>
          <w:color w:val="414142"/>
          <w:spacing w:val="-9"/>
          <w:sz w:val="18"/>
          <w:szCs w:val="18"/>
        </w:rPr>
        <w:t xml:space="preserve"> </w:t>
      </w:r>
      <w:r w:rsidR="00241B60" w:rsidRPr="274BBBE0">
        <w:rPr>
          <w:color w:val="414142"/>
          <w:spacing w:val="-2"/>
          <w:sz w:val="18"/>
          <w:szCs w:val="18"/>
        </w:rPr>
        <w:t>in</w:t>
      </w:r>
      <w:r w:rsidR="00241B60" w:rsidRPr="274BBBE0">
        <w:rPr>
          <w:color w:val="414142"/>
          <w:spacing w:val="-10"/>
          <w:sz w:val="18"/>
          <w:szCs w:val="18"/>
        </w:rPr>
        <w:t xml:space="preserve"> </w:t>
      </w:r>
      <w:r w:rsidR="00241B60" w:rsidRPr="274BBBE0">
        <w:rPr>
          <w:color w:val="414142"/>
          <w:spacing w:val="-2"/>
          <w:sz w:val="18"/>
          <w:szCs w:val="18"/>
        </w:rPr>
        <w:t>the</w:t>
      </w:r>
      <w:r w:rsidR="00241B60" w:rsidRPr="274BBBE0">
        <w:rPr>
          <w:color w:val="414142"/>
          <w:spacing w:val="-10"/>
          <w:sz w:val="18"/>
          <w:szCs w:val="18"/>
        </w:rPr>
        <w:t xml:space="preserve"> </w:t>
      </w:r>
      <w:r w:rsidR="00241B60" w:rsidRPr="274BBBE0">
        <w:rPr>
          <w:rFonts w:ascii="Arial Black"/>
          <w:color w:val="414142"/>
          <w:spacing w:val="-2"/>
          <w:sz w:val="18"/>
          <w:szCs w:val="18"/>
        </w:rPr>
        <w:t>CleanBC</w:t>
      </w:r>
      <w:r w:rsidR="00241B60" w:rsidRPr="274BBBE0">
        <w:rPr>
          <w:rFonts w:ascii="Arial Black"/>
          <w:color w:val="414142"/>
          <w:spacing w:val="-12"/>
          <w:sz w:val="18"/>
          <w:szCs w:val="18"/>
        </w:rPr>
        <w:t xml:space="preserve"> </w:t>
      </w:r>
      <w:r w:rsidR="00241B60" w:rsidRPr="274BBBE0">
        <w:rPr>
          <w:rFonts w:ascii="Arial Black"/>
          <w:color w:val="414142"/>
          <w:spacing w:val="-2"/>
          <w:sz w:val="18"/>
          <w:szCs w:val="18"/>
        </w:rPr>
        <w:t>Better</w:t>
      </w:r>
      <w:r w:rsidR="00241B60" w:rsidRPr="274BBBE0">
        <w:rPr>
          <w:rFonts w:ascii="Arial Black"/>
          <w:color w:val="414142"/>
          <w:spacing w:val="-12"/>
          <w:sz w:val="18"/>
          <w:szCs w:val="18"/>
        </w:rPr>
        <w:t xml:space="preserve"> </w:t>
      </w:r>
      <w:r w:rsidR="00241B60" w:rsidRPr="274BBBE0">
        <w:rPr>
          <w:rFonts w:ascii="Arial Black"/>
          <w:color w:val="414142"/>
          <w:spacing w:val="-2"/>
          <w:sz w:val="18"/>
          <w:szCs w:val="18"/>
        </w:rPr>
        <w:t>Homes</w:t>
      </w:r>
      <w:r w:rsidR="00241B60" w:rsidRPr="274BBBE0">
        <w:rPr>
          <w:rFonts w:ascii="Arial Black"/>
          <w:color w:val="414142"/>
          <w:spacing w:val="-13"/>
          <w:sz w:val="18"/>
          <w:szCs w:val="18"/>
        </w:rPr>
        <w:t xml:space="preserve"> </w:t>
      </w:r>
      <w:r w:rsidR="00241B60" w:rsidRPr="274BBBE0">
        <w:rPr>
          <w:rFonts w:ascii="Arial Black"/>
          <w:color w:val="414142"/>
          <w:spacing w:val="-2"/>
          <w:sz w:val="18"/>
          <w:szCs w:val="18"/>
        </w:rPr>
        <w:t>Energy</w:t>
      </w:r>
      <w:r w:rsidR="00241B60" w:rsidRPr="274BBBE0">
        <w:rPr>
          <w:rFonts w:ascii="Arial Black"/>
          <w:color w:val="414142"/>
          <w:spacing w:val="-12"/>
          <w:sz w:val="18"/>
          <w:szCs w:val="18"/>
        </w:rPr>
        <w:t xml:space="preserve"> </w:t>
      </w:r>
      <w:r w:rsidR="00241B60" w:rsidRPr="274BBBE0">
        <w:rPr>
          <w:rFonts w:ascii="Arial Black"/>
          <w:color w:val="414142"/>
          <w:spacing w:val="-2"/>
          <w:sz w:val="18"/>
          <w:szCs w:val="18"/>
        </w:rPr>
        <w:t>Savings</w:t>
      </w:r>
      <w:r w:rsidR="00241B60" w:rsidRPr="274BBBE0">
        <w:rPr>
          <w:rFonts w:ascii="Arial Black"/>
          <w:color w:val="414142"/>
          <w:spacing w:val="-13"/>
          <w:sz w:val="18"/>
          <w:szCs w:val="18"/>
        </w:rPr>
        <w:t xml:space="preserve"> </w:t>
      </w:r>
      <w:r w:rsidR="00241B60" w:rsidRPr="274BBBE0">
        <w:rPr>
          <w:rFonts w:ascii="Arial Black"/>
          <w:color w:val="414142"/>
          <w:spacing w:val="-2"/>
          <w:sz w:val="18"/>
          <w:szCs w:val="18"/>
        </w:rPr>
        <w:t>Program</w:t>
      </w:r>
      <w:r w:rsidR="00241B60" w:rsidRPr="274BBBE0">
        <w:rPr>
          <w:rFonts w:ascii="Arial Black"/>
          <w:color w:val="414142"/>
          <w:spacing w:val="-7"/>
          <w:sz w:val="18"/>
          <w:szCs w:val="18"/>
        </w:rPr>
        <w:t xml:space="preserve"> </w:t>
      </w:r>
      <w:r w:rsidR="00241B60" w:rsidRPr="274BBBE0">
        <w:rPr>
          <w:color w:val="414142"/>
          <w:spacing w:val="-2"/>
          <w:sz w:val="18"/>
          <w:szCs w:val="18"/>
        </w:rPr>
        <w:t>are</w:t>
      </w:r>
      <w:r w:rsidR="00241B60" w:rsidRPr="274BBBE0">
        <w:rPr>
          <w:color w:val="414142"/>
          <w:spacing w:val="-10"/>
          <w:sz w:val="18"/>
          <w:szCs w:val="18"/>
        </w:rPr>
        <w:t xml:space="preserve"> </w:t>
      </w:r>
      <w:r w:rsidR="00241B60" w:rsidRPr="274BBBE0">
        <w:rPr>
          <w:color w:val="414142"/>
          <w:spacing w:val="-2"/>
          <w:sz w:val="18"/>
          <w:szCs w:val="18"/>
        </w:rPr>
        <w:t>not</w:t>
      </w:r>
      <w:r w:rsidR="00241B60" w:rsidRPr="274BBBE0">
        <w:rPr>
          <w:color w:val="414142"/>
          <w:spacing w:val="-10"/>
          <w:sz w:val="18"/>
          <w:szCs w:val="18"/>
        </w:rPr>
        <w:t xml:space="preserve"> </w:t>
      </w:r>
      <w:r w:rsidR="00241B60" w:rsidRPr="274BBBE0">
        <w:rPr>
          <w:color w:val="414142"/>
          <w:spacing w:val="-2"/>
          <w:sz w:val="18"/>
          <w:szCs w:val="18"/>
        </w:rPr>
        <w:t>eligible</w:t>
      </w:r>
      <w:r w:rsidR="00241B60" w:rsidRPr="274BBBE0">
        <w:rPr>
          <w:color w:val="414142"/>
          <w:spacing w:val="-10"/>
          <w:sz w:val="18"/>
          <w:szCs w:val="18"/>
        </w:rPr>
        <w:t xml:space="preserve"> </w:t>
      </w:r>
      <w:r w:rsidR="00241B60" w:rsidRPr="274BBBE0">
        <w:rPr>
          <w:color w:val="414142"/>
          <w:spacing w:val="-2"/>
          <w:sz w:val="18"/>
          <w:szCs w:val="18"/>
        </w:rPr>
        <w:t>to</w:t>
      </w:r>
      <w:r w:rsidR="00241B60" w:rsidRPr="274BBBE0">
        <w:rPr>
          <w:color w:val="414142"/>
          <w:spacing w:val="-7"/>
          <w:sz w:val="18"/>
          <w:szCs w:val="18"/>
        </w:rPr>
        <w:t xml:space="preserve"> </w:t>
      </w:r>
      <w:r w:rsidR="00241B60" w:rsidRPr="274BBBE0">
        <w:rPr>
          <w:color w:val="414142"/>
          <w:spacing w:val="-2"/>
          <w:sz w:val="18"/>
          <w:szCs w:val="18"/>
        </w:rPr>
        <w:t>apply</w:t>
      </w:r>
      <w:r w:rsidR="00241B60" w:rsidRPr="274BBBE0">
        <w:rPr>
          <w:color w:val="414142"/>
          <w:spacing w:val="-10"/>
          <w:sz w:val="18"/>
          <w:szCs w:val="18"/>
        </w:rPr>
        <w:t xml:space="preserve"> </w:t>
      </w:r>
      <w:r w:rsidR="00241B60" w:rsidRPr="274BBBE0">
        <w:rPr>
          <w:color w:val="414142"/>
          <w:spacing w:val="-2"/>
          <w:sz w:val="18"/>
          <w:szCs w:val="18"/>
        </w:rPr>
        <w:t>or</w:t>
      </w:r>
      <w:r w:rsidR="00241B60" w:rsidRPr="274BBBE0">
        <w:rPr>
          <w:color w:val="414142"/>
          <w:spacing w:val="-8"/>
          <w:sz w:val="18"/>
          <w:szCs w:val="18"/>
        </w:rPr>
        <w:t xml:space="preserve"> </w:t>
      </w:r>
      <w:r w:rsidR="00241B60" w:rsidRPr="274BBBE0">
        <w:rPr>
          <w:color w:val="414142"/>
          <w:spacing w:val="-2"/>
          <w:sz w:val="18"/>
          <w:szCs w:val="18"/>
        </w:rPr>
        <w:t>access</w:t>
      </w:r>
      <w:r w:rsidR="00241B60" w:rsidRPr="274BBBE0">
        <w:rPr>
          <w:color w:val="414142"/>
          <w:spacing w:val="-8"/>
          <w:sz w:val="18"/>
          <w:szCs w:val="18"/>
        </w:rPr>
        <w:t xml:space="preserve"> </w:t>
      </w:r>
      <w:r w:rsidR="00241B60" w:rsidRPr="274BBBE0">
        <w:rPr>
          <w:color w:val="414142"/>
          <w:spacing w:val="-2"/>
          <w:sz w:val="18"/>
          <w:szCs w:val="18"/>
        </w:rPr>
        <w:t>fund</w:t>
      </w:r>
      <w:r w:rsidR="00241B60" w:rsidRPr="274BBBE0">
        <w:rPr>
          <w:color w:val="414142"/>
          <w:spacing w:val="-10"/>
          <w:sz w:val="18"/>
          <w:szCs w:val="18"/>
        </w:rPr>
        <w:t xml:space="preserve"> </w:t>
      </w:r>
      <w:r w:rsidR="00241B60" w:rsidRPr="274BBBE0">
        <w:rPr>
          <w:color w:val="414142"/>
          <w:spacing w:val="-2"/>
          <w:sz w:val="18"/>
          <w:szCs w:val="18"/>
        </w:rPr>
        <w:t xml:space="preserve">from </w:t>
      </w:r>
      <w:r w:rsidR="00241B60" w:rsidRPr="274BBBE0">
        <w:rPr>
          <w:color w:val="414142"/>
          <w:spacing w:val="-6"/>
          <w:sz w:val="18"/>
          <w:szCs w:val="18"/>
        </w:rPr>
        <w:t xml:space="preserve">the </w:t>
      </w:r>
      <w:r w:rsidR="00241B60" w:rsidRPr="274BBBE0">
        <w:rPr>
          <w:rFonts w:ascii="Arial Black"/>
          <w:color w:val="414142"/>
          <w:spacing w:val="-6"/>
          <w:sz w:val="18"/>
          <w:szCs w:val="18"/>
        </w:rPr>
        <w:t>Natural Resources Canada Oil</w:t>
      </w:r>
      <w:r w:rsidR="00241B60" w:rsidRPr="274BBBE0">
        <w:rPr>
          <w:rFonts w:ascii="Arial Black"/>
          <w:color w:val="414142"/>
          <w:spacing w:val="-8"/>
          <w:sz w:val="18"/>
          <w:szCs w:val="18"/>
        </w:rPr>
        <w:t xml:space="preserve"> </w:t>
      </w:r>
      <w:r w:rsidR="00241B60" w:rsidRPr="274BBBE0">
        <w:rPr>
          <w:rFonts w:ascii="Arial Black"/>
          <w:color w:val="414142"/>
          <w:spacing w:val="-6"/>
          <w:sz w:val="18"/>
          <w:szCs w:val="18"/>
        </w:rPr>
        <w:t>to</w:t>
      </w:r>
      <w:r w:rsidR="00241B60" w:rsidRPr="274BBBE0">
        <w:rPr>
          <w:rFonts w:ascii="Arial Black"/>
          <w:color w:val="414142"/>
          <w:spacing w:val="-7"/>
          <w:sz w:val="18"/>
          <w:szCs w:val="18"/>
        </w:rPr>
        <w:t xml:space="preserve"> </w:t>
      </w:r>
      <w:r w:rsidR="00241B60" w:rsidRPr="274BBBE0">
        <w:rPr>
          <w:rFonts w:ascii="Arial Black"/>
          <w:color w:val="414142"/>
          <w:spacing w:val="-6"/>
          <w:sz w:val="18"/>
          <w:szCs w:val="18"/>
        </w:rPr>
        <w:t>Heat Pump</w:t>
      </w:r>
      <w:r w:rsidR="00241B60" w:rsidRPr="274BBBE0">
        <w:rPr>
          <w:rFonts w:ascii="Arial Black"/>
          <w:color w:val="414142"/>
          <w:spacing w:val="-7"/>
          <w:sz w:val="18"/>
          <w:szCs w:val="18"/>
        </w:rPr>
        <w:t xml:space="preserve"> </w:t>
      </w:r>
      <w:r w:rsidR="00241B60" w:rsidRPr="274BBBE0">
        <w:rPr>
          <w:rFonts w:ascii="Arial Black"/>
          <w:color w:val="414142"/>
          <w:spacing w:val="-6"/>
          <w:sz w:val="18"/>
          <w:szCs w:val="18"/>
        </w:rPr>
        <w:t>Affordability Program</w:t>
      </w:r>
      <w:r w:rsidR="00241B60" w:rsidRPr="274BBBE0">
        <w:rPr>
          <w:color w:val="414142"/>
          <w:spacing w:val="-6"/>
          <w:sz w:val="18"/>
          <w:szCs w:val="18"/>
        </w:rPr>
        <w:t>.</w:t>
      </w:r>
    </w:p>
    <w:p w14:paraId="2CD2C679" w14:textId="77777777" w:rsidR="006566C3" w:rsidRPr="006566C3" w:rsidRDefault="004C38C2" w:rsidP="00F93489">
      <w:pPr>
        <w:pStyle w:val="ListParagraph"/>
        <w:numPr>
          <w:ilvl w:val="0"/>
          <w:numId w:val="58"/>
        </w:numPr>
        <w:tabs>
          <w:tab w:val="left" w:pos="489"/>
        </w:tabs>
        <w:spacing w:before="176"/>
        <w:rPr>
          <w:rFonts w:ascii="Arial Black"/>
          <w:color w:val="008FB4"/>
          <w:sz w:val="18"/>
        </w:rPr>
      </w:pPr>
      <w:r>
        <w:rPr>
          <w:noProof/>
          <w:sz w:val="19"/>
        </w:rPr>
        <mc:AlternateContent>
          <mc:Choice Requires="wps">
            <w:drawing>
              <wp:anchor distT="0" distB="0" distL="114300" distR="114300" simplePos="0" relativeHeight="251714560" behindDoc="0" locked="0" layoutInCell="1" allowOverlap="1" wp14:anchorId="3B8C6B7C" wp14:editId="00D20F02">
                <wp:simplePos x="0" y="0"/>
                <wp:positionH relativeFrom="column">
                  <wp:posOffset>-363220</wp:posOffset>
                </wp:positionH>
                <wp:positionV relativeFrom="paragraph">
                  <wp:posOffset>25449</wp:posOffset>
                </wp:positionV>
                <wp:extent cx="309245" cy="449580"/>
                <wp:effectExtent l="0" t="0" r="14605" b="26670"/>
                <wp:wrapNone/>
                <wp:docPr id="1006724401" name="Text Box 8"/>
                <wp:cNvGraphicFramePr/>
                <a:graphic xmlns:a="http://schemas.openxmlformats.org/drawingml/2006/main">
                  <a:graphicData uri="http://schemas.microsoft.com/office/word/2010/wordprocessingShape">
                    <wps:wsp>
                      <wps:cNvSpPr txBox="1"/>
                      <wps:spPr>
                        <a:xfrm>
                          <a:off x="0" y="0"/>
                          <a:ext cx="309245" cy="449580"/>
                        </a:xfrm>
                        <a:prstGeom prst="rect">
                          <a:avLst/>
                        </a:prstGeom>
                        <a:solidFill>
                          <a:schemeClr val="lt1"/>
                        </a:solidFill>
                        <a:ln w="6350">
                          <a:solidFill>
                            <a:prstClr val="black"/>
                          </a:solidFill>
                        </a:ln>
                      </wps:spPr>
                      <wps:txbx>
                        <w:txbxContent>
                          <w:p w14:paraId="579EA876" w14:textId="77777777" w:rsidR="004C38C2" w:rsidRPr="005C6EDB" w:rsidRDefault="004C38C2" w:rsidP="004C38C2">
                            <w:pPr>
                              <w:rPr>
                                <w:color w:val="EE0000"/>
                                <w:sz w:val="40"/>
                                <w:szCs w:val="40"/>
                                <w:lang w:val="en-CA"/>
                              </w:rPr>
                            </w:pPr>
                            <w:r w:rsidRPr="005C6EDB">
                              <w:rPr>
                                <w:color w:val="EE0000"/>
                                <w:sz w:val="40"/>
                                <w:szCs w:val="40"/>
                                <w:lang w:val="en-CA"/>
                              </w:rP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8C6B7C" id="_x0000_s1043" type="#_x0000_t202" style="position:absolute;left:0;text-align:left;margin-left:-28.6pt;margin-top:2pt;width:24.35pt;height:35.4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" fillcolor="white [3201]" strokeweight=".5pt">
                <v:textbox>
                  <w:txbxContent>
                    <w:p w14:paraId="579EA876" w14:textId="77777777" w:rsidR="004C38C2" w:rsidRPr="005C6EDB" w:rsidRDefault="004C38C2" w:rsidP="004C38C2">
                      <w:pPr>
                        <w:rPr>
                          <w:color w:val="EE0000"/>
                          <w:sz w:val="40"/>
                          <w:szCs w:val="40"/>
                          <w:lang w:val="en-CA"/>
                        </w:rPr>
                      </w:pPr>
                      <w:r w:rsidRPr="005C6EDB">
                        <w:rPr>
                          <w:color w:val="EE0000"/>
                          <w:sz w:val="40"/>
                          <w:szCs w:val="40"/>
                          <w:lang w:val="en-CA"/>
                        </w:rPr>
                        <w:t>R</w:t>
                      </w:r>
                    </w:p>
                  </w:txbxContent>
                </v:textbox>
              </v:shape>
            </w:pict>
          </mc:Fallback>
        </mc:AlternateContent>
      </w:r>
      <w:r w:rsidR="00F93489">
        <w:rPr>
          <w:color w:val="414142"/>
          <w:sz w:val="18"/>
        </w:rPr>
        <w:t>R</w:t>
      </w:r>
      <w:r w:rsidR="00B13B6B">
        <w:rPr>
          <w:color w:val="414142"/>
          <w:sz w:val="18"/>
        </w:rPr>
        <w:t>ebates</w:t>
      </w:r>
      <w:r w:rsidR="00B13B6B">
        <w:rPr>
          <w:color w:val="414142"/>
          <w:spacing w:val="23"/>
          <w:sz w:val="18"/>
        </w:rPr>
        <w:t xml:space="preserve"> </w:t>
      </w:r>
      <w:r w:rsidR="00B13B6B">
        <w:rPr>
          <w:color w:val="414142"/>
          <w:sz w:val="18"/>
        </w:rPr>
        <w:t>can</w:t>
      </w:r>
      <w:r w:rsidR="00B13B6B">
        <w:rPr>
          <w:color w:val="414142"/>
          <w:spacing w:val="22"/>
          <w:sz w:val="18"/>
        </w:rPr>
        <w:t xml:space="preserve"> </w:t>
      </w:r>
      <w:r w:rsidR="00B13B6B">
        <w:rPr>
          <w:color w:val="414142"/>
          <w:sz w:val="18"/>
        </w:rPr>
        <w:t>only</w:t>
      </w:r>
      <w:r w:rsidR="00B13B6B">
        <w:rPr>
          <w:color w:val="414142"/>
          <w:spacing w:val="23"/>
          <w:sz w:val="18"/>
        </w:rPr>
        <w:t xml:space="preserve"> </w:t>
      </w:r>
      <w:r w:rsidR="00B13B6B">
        <w:rPr>
          <w:color w:val="414142"/>
          <w:sz w:val="18"/>
        </w:rPr>
        <w:t>be</w:t>
      </w:r>
      <w:r w:rsidR="00B13B6B">
        <w:rPr>
          <w:color w:val="414142"/>
          <w:spacing w:val="22"/>
          <w:sz w:val="18"/>
        </w:rPr>
        <w:t xml:space="preserve"> </w:t>
      </w:r>
      <w:r w:rsidR="00B13B6B">
        <w:rPr>
          <w:color w:val="414142"/>
          <w:sz w:val="18"/>
        </w:rPr>
        <w:t>claimed</w:t>
      </w:r>
      <w:r w:rsidR="00B13B6B">
        <w:rPr>
          <w:color w:val="414142"/>
          <w:spacing w:val="23"/>
          <w:sz w:val="18"/>
        </w:rPr>
        <w:t xml:space="preserve"> </w:t>
      </w:r>
      <w:r w:rsidR="00B13B6B">
        <w:rPr>
          <w:color w:val="414142"/>
          <w:sz w:val="18"/>
        </w:rPr>
        <w:t>once</w:t>
      </w:r>
      <w:r w:rsidR="00B13B6B">
        <w:rPr>
          <w:color w:val="414142"/>
          <w:spacing w:val="22"/>
          <w:sz w:val="18"/>
        </w:rPr>
        <w:t xml:space="preserve"> </w:t>
      </w:r>
      <w:r w:rsidR="00B13B6B">
        <w:rPr>
          <w:color w:val="414142"/>
          <w:sz w:val="18"/>
        </w:rPr>
        <w:t>per</w:t>
      </w:r>
      <w:r w:rsidR="00B13B6B">
        <w:rPr>
          <w:color w:val="414142"/>
          <w:spacing w:val="23"/>
          <w:sz w:val="18"/>
        </w:rPr>
        <w:t xml:space="preserve"> </w:t>
      </w:r>
      <w:r w:rsidR="00B13B6B">
        <w:rPr>
          <w:color w:val="414142"/>
          <w:sz w:val="18"/>
        </w:rPr>
        <w:t>upgrade,</w:t>
      </w:r>
      <w:r w:rsidR="00B13B6B">
        <w:rPr>
          <w:color w:val="414142"/>
          <w:spacing w:val="25"/>
          <w:sz w:val="18"/>
        </w:rPr>
        <w:t xml:space="preserve"> </w:t>
      </w:r>
      <w:r w:rsidR="00B13B6B">
        <w:rPr>
          <w:color w:val="414142"/>
          <w:sz w:val="18"/>
        </w:rPr>
        <w:t>up</w:t>
      </w:r>
      <w:r w:rsidR="00B13B6B">
        <w:rPr>
          <w:color w:val="414142"/>
          <w:spacing w:val="24"/>
          <w:sz w:val="18"/>
        </w:rPr>
        <w:t xml:space="preserve"> </w:t>
      </w:r>
      <w:r w:rsidR="00B13B6B">
        <w:rPr>
          <w:color w:val="414142"/>
          <w:sz w:val="18"/>
        </w:rPr>
        <w:t>to</w:t>
      </w:r>
      <w:r w:rsidR="00B13B6B">
        <w:rPr>
          <w:color w:val="414142"/>
          <w:spacing w:val="22"/>
          <w:sz w:val="18"/>
        </w:rPr>
        <w:t xml:space="preserve"> </w:t>
      </w:r>
      <w:r w:rsidR="00B13B6B">
        <w:rPr>
          <w:color w:val="414142"/>
          <w:sz w:val="18"/>
        </w:rPr>
        <w:t>the</w:t>
      </w:r>
      <w:r w:rsidR="00B13B6B">
        <w:rPr>
          <w:color w:val="414142"/>
          <w:spacing w:val="21"/>
          <w:sz w:val="18"/>
        </w:rPr>
        <w:t xml:space="preserve"> </w:t>
      </w:r>
      <w:r w:rsidR="00B13B6B">
        <w:rPr>
          <w:color w:val="414142"/>
          <w:sz w:val="18"/>
        </w:rPr>
        <w:t>maximum</w:t>
      </w:r>
      <w:r w:rsidR="00B13B6B">
        <w:rPr>
          <w:color w:val="414142"/>
          <w:spacing w:val="24"/>
          <w:sz w:val="18"/>
        </w:rPr>
        <w:t xml:space="preserve"> </w:t>
      </w:r>
      <w:r w:rsidR="00B13B6B">
        <w:rPr>
          <w:color w:val="414142"/>
          <w:sz w:val="18"/>
        </w:rPr>
        <w:t>rebate</w:t>
      </w:r>
      <w:r w:rsidR="00B13B6B">
        <w:rPr>
          <w:color w:val="414142"/>
          <w:spacing w:val="21"/>
          <w:sz w:val="18"/>
        </w:rPr>
        <w:t xml:space="preserve"> </w:t>
      </w:r>
      <w:r w:rsidR="00B13B6B">
        <w:rPr>
          <w:color w:val="414142"/>
          <w:spacing w:val="-2"/>
          <w:sz w:val="18"/>
        </w:rPr>
        <w:t>amount.</w:t>
      </w:r>
      <w:r w:rsidR="006D6F8B">
        <w:rPr>
          <w:color w:val="414142"/>
          <w:spacing w:val="-2"/>
          <w:sz w:val="18"/>
        </w:rPr>
        <w:t xml:space="preserve"> </w:t>
      </w:r>
    </w:p>
    <w:p w14:paraId="4FE8E520" w14:textId="2499C6C2" w:rsidR="00375EBF" w:rsidRPr="008A5CBF" w:rsidRDefault="006D6F8B" w:rsidP="00375EBF">
      <w:pPr>
        <w:pStyle w:val="ListParagraph"/>
        <w:tabs>
          <w:tab w:val="left" w:pos="489"/>
        </w:tabs>
        <w:spacing w:before="0"/>
        <w:ind w:firstLine="0"/>
        <w:rPr>
          <w:b/>
          <w:bCs/>
          <w:i/>
          <w:iCs/>
          <w:color w:val="7030A0"/>
          <w:w w:val="110"/>
          <w:sz w:val="10"/>
          <w:szCs w:val="10"/>
        </w:rPr>
      </w:pPr>
      <w:r w:rsidRPr="003A0017">
        <w:rPr>
          <w:b/>
          <w:bCs/>
          <w:i/>
          <w:iCs/>
          <w:color w:val="FF0000"/>
          <w:w w:val="110"/>
          <w:sz w:val="10"/>
          <w:szCs w:val="10"/>
        </w:rPr>
        <w:t>[</w:t>
      </w:r>
      <w:r w:rsidR="006566C3">
        <w:rPr>
          <w:b/>
          <w:bCs/>
          <w:i/>
          <w:iCs/>
          <w:color w:val="FF0000"/>
          <w:w w:val="110"/>
          <w:sz w:val="10"/>
          <w:szCs w:val="10"/>
        </w:rPr>
        <w:t>DUPLICATE</w:t>
      </w:r>
      <w:r w:rsidR="00375EBF">
        <w:rPr>
          <w:b/>
          <w:bCs/>
          <w:i/>
          <w:iCs/>
          <w:color w:val="FF0000"/>
          <w:w w:val="110"/>
          <w:sz w:val="10"/>
          <w:szCs w:val="10"/>
        </w:rPr>
        <w:t xml:space="preserve"> of </w:t>
      </w:r>
      <w:r w:rsidR="002D4D5A" w:rsidRPr="008A5CBF">
        <w:rPr>
          <w:b/>
          <w:bCs/>
          <w:i/>
          <w:iCs/>
          <w:color w:val="7030A0"/>
          <w:w w:val="110"/>
          <w:sz w:val="10"/>
          <w:szCs w:val="10"/>
        </w:rPr>
        <w:t>CODE-RULE</w:t>
      </w:r>
      <w:r w:rsidR="00C7445F" w:rsidRPr="008A5CBF">
        <w:rPr>
          <w:b/>
          <w:bCs/>
          <w:i/>
          <w:iCs/>
          <w:color w:val="7030A0"/>
          <w:w w:val="110"/>
          <w:sz w:val="10"/>
          <w:szCs w:val="10"/>
        </w:rPr>
        <w:t xml:space="preserve"> = </w:t>
      </w:r>
      <w:r w:rsidR="00375EBF" w:rsidRPr="008A5CBF">
        <w:rPr>
          <w:b/>
          <w:bCs/>
          <w:i/>
          <w:iCs/>
          <w:color w:val="7030A0"/>
          <w:w w:val="110"/>
          <w:sz w:val="10"/>
          <w:szCs w:val="10"/>
        </w:rPr>
        <w:t>prior_same_upgrade_type_rebate_payment_found</w:t>
      </w:r>
      <w:r w:rsidR="006566C3" w:rsidRPr="008A5CBF">
        <w:rPr>
          <w:b/>
          <w:bCs/>
          <w:i/>
          <w:iCs/>
          <w:color w:val="7030A0"/>
          <w:w w:val="110"/>
          <w:sz w:val="10"/>
          <w:szCs w:val="10"/>
        </w:rPr>
        <w:t xml:space="preserve">: </w:t>
      </w:r>
    </w:p>
    <w:p w14:paraId="5B7E0B60" w14:textId="77777777" w:rsidR="00C7445F" w:rsidRPr="008A5CBF" w:rsidRDefault="00C7445F" w:rsidP="00375EBF">
      <w:pPr>
        <w:pStyle w:val="ListParagraph"/>
        <w:tabs>
          <w:tab w:val="left" w:pos="489"/>
        </w:tabs>
        <w:spacing w:before="0"/>
        <w:ind w:firstLine="0"/>
        <w:rPr>
          <w:b/>
          <w:bCs/>
          <w:i/>
          <w:iCs/>
          <w:color w:val="7030A0"/>
          <w:w w:val="110"/>
          <w:sz w:val="10"/>
          <w:szCs w:val="10"/>
        </w:rPr>
      </w:pPr>
    </w:p>
    <w:p w14:paraId="352B1179" w14:textId="07B268F3" w:rsidR="00CC0A36" w:rsidRPr="008A5CBF" w:rsidRDefault="00C7445F" w:rsidP="00375EBF">
      <w:pPr>
        <w:pStyle w:val="ListParagraph"/>
        <w:tabs>
          <w:tab w:val="left" w:pos="489"/>
        </w:tabs>
        <w:spacing w:before="0"/>
        <w:ind w:firstLine="0"/>
        <w:rPr>
          <w:rFonts w:ascii="Arial Black"/>
          <w:color w:val="7030A0"/>
          <w:sz w:val="18"/>
        </w:rPr>
      </w:pPr>
      <w:r w:rsidRPr="008A5CBF">
        <w:rPr>
          <w:b/>
          <w:bCs/>
          <w:i/>
          <w:iCs/>
          <w:color w:val="7030A0"/>
          <w:w w:val="110"/>
          <w:sz w:val="10"/>
          <w:szCs w:val="10"/>
        </w:rPr>
        <w:t xml:space="preserve">Here it is </w:t>
      </w:r>
      <w:r w:rsidR="003A0017" w:rsidRPr="008A5CBF">
        <w:rPr>
          <w:b/>
          <w:bCs/>
          <w:i/>
          <w:iCs/>
          <w:color w:val="7030A0"/>
          <w:w w:val="110"/>
          <w:sz w:val="10"/>
          <w:szCs w:val="10"/>
        </w:rPr>
        <w:t>stated simpler.no new rule created.]</w:t>
      </w:r>
    </w:p>
    <w:p w14:paraId="3882AAA9" w14:textId="405EC8BE" w:rsidR="00B63A03" w:rsidRPr="00B7255B" w:rsidRDefault="00B63A03" w:rsidP="00B63A03">
      <w:pPr>
        <w:pStyle w:val="ListParagraph"/>
        <w:keepNext/>
        <w:framePr w:dropCap="margin" w:lines="3" w:wrap="around" w:vAnchor="text" w:hAnchor="page"/>
        <w:tabs>
          <w:tab w:val="left" w:pos="488"/>
          <w:tab w:val="left" w:pos="490"/>
        </w:tabs>
        <w:spacing w:before="209" w:line="843" w:lineRule="exact"/>
        <w:ind w:left="490"/>
        <w:jc w:val="both"/>
        <w:textAlignment w:val="baseline"/>
        <w:rPr>
          <w:color w:val="FFC000"/>
          <w:spacing w:val="-2"/>
          <w:w w:val="105"/>
          <w:position w:val="-9"/>
          <w:sz w:val="56"/>
          <w:szCs w:val="56"/>
        </w:rPr>
      </w:pPr>
    </w:p>
    <w:p w14:paraId="504A0C8C" w14:textId="0300995D" w:rsidR="00CC0A36" w:rsidRDefault="00103BEA" w:rsidP="00B7255B">
      <w:pPr>
        <w:pStyle w:val="ListParagraph"/>
        <w:numPr>
          <w:ilvl w:val="0"/>
          <w:numId w:val="58"/>
        </w:numPr>
        <w:tabs>
          <w:tab w:val="left" w:pos="488"/>
          <w:tab w:val="left" w:pos="490"/>
        </w:tabs>
        <w:spacing w:before="209" w:line="266" w:lineRule="auto"/>
        <w:ind w:right="488"/>
        <w:jc w:val="both"/>
        <w:rPr>
          <w:rFonts w:ascii="Arial Black"/>
          <w:color w:val="008FB4"/>
          <w:sz w:val="18"/>
          <w:szCs w:val="18"/>
        </w:rPr>
      </w:pPr>
      <w:r>
        <w:rPr>
          <w:noProof/>
          <w:sz w:val="19"/>
        </w:rPr>
        <mc:AlternateContent>
          <mc:Choice Requires="wps">
            <w:drawing>
              <wp:anchor distT="0" distB="0" distL="114300" distR="114300" simplePos="0" relativeHeight="251753472" behindDoc="0" locked="0" layoutInCell="1" allowOverlap="1" wp14:anchorId="49083CD5" wp14:editId="4C10E9B3">
                <wp:simplePos x="0" y="0"/>
                <wp:positionH relativeFrom="column">
                  <wp:posOffset>-344659</wp:posOffset>
                </wp:positionH>
                <wp:positionV relativeFrom="paragraph">
                  <wp:posOffset>295421</wp:posOffset>
                </wp:positionV>
                <wp:extent cx="309245" cy="372794"/>
                <wp:effectExtent l="0" t="0" r="14605" b="27305"/>
                <wp:wrapNone/>
                <wp:docPr id="2125688510" name="Text Box 8"/>
                <wp:cNvGraphicFramePr/>
                <a:graphic xmlns:a="http://schemas.openxmlformats.org/drawingml/2006/main">
                  <a:graphicData uri="http://schemas.microsoft.com/office/word/2010/wordprocessingShape">
                    <wps:wsp>
                      <wps:cNvSpPr txBox="1"/>
                      <wps:spPr>
                        <a:xfrm>
                          <a:off x="0" y="0"/>
                          <a:ext cx="309245" cy="372794"/>
                        </a:xfrm>
                        <a:prstGeom prst="rect">
                          <a:avLst/>
                        </a:prstGeom>
                        <a:solidFill>
                          <a:schemeClr val="lt1"/>
                        </a:solidFill>
                        <a:ln w="6350">
                          <a:solidFill>
                            <a:prstClr val="black"/>
                          </a:solidFill>
                        </a:ln>
                      </wps:spPr>
                      <wps:txbx>
                        <w:txbxContent>
                          <w:p w14:paraId="31EB925F" w14:textId="06C537BE" w:rsidR="00103BEA" w:rsidRPr="0019795C" w:rsidRDefault="00103BEA" w:rsidP="00103BEA">
                            <w:pPr>
                              <w:rPr>
                                <w:color w:val="FFC000"/>
                                <w:sz w:val="40"/>
                                <w:szCs w:val="40"/>
                                <w:lang w:val="en-CA"/>
                              </w:rPr>
                            </w:pPr>
                            <w:r>
                              <w:rPr>
                                <w:color w:val="FFC000"/>
                                <w:sz w:val="40"/>
                                <w:szCs w:val="40"/>
                                <w:lang w:val="en-CA"/>
                              </w:rPr>
                              <w:t>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083CD5" id="_x0000_s1044" type="#_x0000_t202" style="position:absolute;left:0;text-align:left;margin-left:-27.15pt;margin-top:23.25pt;width:24.35pt;height:29.35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" fillcolor="white [3201]" strokeweight=".5pt">
                <v:textbox>
                  <w:txbxContent>
                    <w:p w14:paraId="31EB925F" w14:textId="06C537BE" w:rsidR="00103BEA" w:rsidRPr="0019795C" w:rsidRDefault="00103BEA" w:rsidP="00103BEA">
                      <w:pPr>
                        <w:rPr>
                          <w:color w:val="FFC000"/>
                          <w:sz w:val="40"/>
                          <w:szCs w:val="40"/>
                          <w:lang w:val="en-CA"/>
                        </w:rPr>
                      </w:pPr>
                      <w:r>
                        <w:rPr>
                          <w:color w:val="FFC000"/>
                          <w:sz w:val="40"/>
                          <w:szCs w:val="40"/>
                          <w:lang w:val="en-CA"/>
                        </w:rPr>
                        <w:t>U</w:t>
                      </w:r>
                    </w:p>
                  </w:txbxContent>
                </v:textbox>
              </v:shape>
            </w:pict>
          </mc:Fallback>
        </mc:AlternateContent>
      </w:r>
      <w:r w:rsidR="00B7255B" w:rsidRPr="7CFFBA34">
        <w:rPr>
          <w:color w:val="414142"/>
          <w:spacing w:val="-2"/>
          <w:w w:val="105"/>
          <w:sz w:val="18"/>
          <w:szCs w:val="18"/>
        </w:rPr>
        <w:t>F</w:t>
      </w:r>
      <w:r w:rsidR="00B13B6B" w:rsidRPr="7CFFBA34">
        <w:rPr>
          <w:color w:val="414142"/>
          <w:spacing w:val="-2"/>
          <w:w w:val="105"/>
          <w:sz w:val="18"/>
          <w:szCs w:val="18"/>
        </w:rPr>
        <w:t>or</w:t>
      </w:r>
      <w:r w:rsidR="00B13B6B" w:rsidRPr="7CFFBA34">
        <w:rPr>
          <w:color w:val="414142"/>
          <w:spacing w:val="-5"/>
          <w:w w:val="105"/>
          <w:sz w:val="18"/>
          <w:szCs w:val="18"/>
        </w:rPr>
        <w:t xml:space="preserve"> </w:t>
      </w:r>
      <w:r w:rsidR="00B13B6B" w:rsidRPr="7CFFBA34">
        <w:rPr>
          <w:color w:val="414142"/>
          <w:spacing w:val="-2"/>
          <w:w w:val="105"/>
          <w:sz w:val="18"/>
          <w:szCs w:val="18"/>
        </w:rPr>
        <w:t>homes</w:t>
      </w:r>
      <w:r w:rsidR="00B13B6B" w:rsidRPr="7CFFBA34">
        <w:rPr>
          <w:color w:val="414142"/>
          <w:spacing w:val="-5"/>
          <w:w w:val="105"/>
          <w:sz w:val="18"/>
          <w:szCs w:val="18"/>
        </w:rPr>
        <w:t xml:space="preserve"> </w:t>
      </w:r>
      <w:r w:rsidR="00B13B6B" w:rsidRPr="7CFFBA34">
        <w:rPr>
          <w:color w:val="414142"/>
          <w:spacing w:val="-2"/>
          <w:w w:val="105"/>
          <w:sz w:val="18"/>
          <w:szCs w:val="18"/>
        </w:rPr>
        <w:t>already</w:t>
      </w:r>
      <w:r w:rsidR="00B13B6B" w:rsidRPr="7CFFBA34">
        <w:rPr>
          <w:color w:val="414142"/>
          <w:spacing w:val="-6"/>
          <w:w w:val="105"/>
          <w:sz w:val="18"/>
          <w:szCs w:val="18"/>
        </w:rPr>
        <w:t xml:space="preserve"> </w:t>
      </w:r>
      <w:r w:rsidR="00B13B6B" w:rsidRPr="7CFFBA34">
        <w:rPr>
          <w:color w:val="414142"/>
          <w:spacing w:val="-2"/>
          <w:w w:val="105"/>
          <w:sz w:val="18"/>
          <w:szCs w:val="18"/>
        </w:rPr>
        <w:t>approved</w:t>
      </w:r>
      <w:r w:rsidR="00B13B6B" w:rsidRPr="7CFFBA34">
        <w:rPr>
          <w:color w:val="414142"/>
          <w:spacing w:val="-6"/>
          <w:w w:val="105"/>
          <w:sz w:val="18"/>
          <w:szCs w:val="18"/>
        </w:rPr>
        <w:t xml:space="preserve"> </w:t>
      </w:r>
      <w:r w:rsidR="00B13B6B" w:rsidRPr="7CFFBA34">
        <w:rPr>
          <w:color w:val="414142"/>
          <w:spacing w:val="-2"/>
          <w:w w:val="105"/>
          <w:sz w:val="18"/>
          <w:szCs w:val="18"/>
        </w:rPr>
        <w:t>in</w:t>
      </w:r>
      <w:r w:rsidR="00B13B6B" w:rsidRPr="7CFFBA34">
        <w:rPr>
          <w:color w:val="414142"/>
          <w:spacing w:val="-6"/>
          <w:w w:val="105"/>
          <w:sz w:val="18"/>
          <w:szCs w:val="18"/>
        </w:rPr>
        <w:t xml:space="preserve"> </w:t>
      </w:r>
      <w:r w:rsidR="00B13B6B" w:rsidRPr="7CFFBA34">
        <w:rPr>
          <w:color w:val="414142"/>
          <w:spacing w:val="-2"/>
          <w:w w:val="105"/>
          <w:sz w:val="18"/>
          <w:szCs w:val="18"/>
        </w:rPr>
        <w:t>the</w:t>
      </w:r>
      <w:r w:rsidR="00B13B6B" w:rsidRPr="7CFFBA34">
        <w:rPr>
          <w:color w:val="414142"/>
          <w:spacing w:val="-6"/>
          <w:w w:val="105"/>
          <w:sz w:val="18"/>
          <w:szCs w:val="18"/>
        </w:rPr>
        <w:t xml:space="preserve"> </w:t>
      </w:r>
      <w:r w:rsidR="00B13B6B" w:rsidRPr="7CFFBA34">
        <w:rPr>
          <w:color w:val="414142"/>
          <w:spacing w:val="-2"/>
          <w:w w:val="105"/>
          <w:sz w:val="18"/>
          <w:szCs w:val="18"/>
        </w:rPr>
        <w:t>previous</w:t>
      </w:r>
      <w:r w:rsidR="00B13B6B" w:rsidRPr="7CFFBA34">
        <w:rPr>
          <w:color w:val="414142"/>
          <w:spacing w:val="-3"/>
          <w:w w:val="105"/>
          <w:sz w:val="18"/>
          <w:szCs w:val="18"/>
        </w:rPr>
        <w:t xml:space="preserve"> </w:t>
      </w:r>
      <w:r w:rsidR="00B13B6B" w:rsidRPr="7CFFBA34">
        <w:rPr>
          <w:rFonts w:ascii="Arial Black"/>
          <w:color w:val="414142"/>
          <w:spacing w:val="-2"/>
          <w:w w:val="105"/>
          <w:sz w:val="18"/>
          <w:szCs w:val="18"/>
        </w:rPr>
        <w:t>CleanBC</w:t>
      </w:r>
      <w:r w:rsidR="00B13B6B" w:rsidRPr="7CFFBA34">
        <w:rPr>
          <w:rFonts w:ascii="Arial Black"/>
          <w:color w:val="414142"/>
          <w:spacing w:val="-9"/>
          <w:w w:val="105"/>
          <w:sz w:val="18"/>
          <w:szCs w:val="18"/>
        </w:rPr>
        <w:t xml:space="preserve"> </w:t>
      </w:r>
      <w:r w:rsidR="00B13B6B" w:rsidRPr="7CFFBA34">
        <w:rPr>
          <w:rFonts w:ascii="Arial Black"/>
          <w:color w:val="414142"/>
          <w:spacing w:val="-2"/>
          <w:w w:val="105"/>
          <w:sz w:val="18"/>
          <w:szCs w:val="18"/>
        </w:rPr>
        <w:t>Income</w:t>
      </w:r>
      <w:r w:rsidR="00B13B6B" w:rsidRPr="7CFFBA34">
        <w:rPr>
          <w:rFonts w:ascii="Arial Black"/>
          <w:color w:val="414142"/>
          <w:spacing w:val="-10"/>
          <w:w w:val="105"/>
          <w:sz w:val="18"/>
          <w:szCs w:val="18"/>
        </w:rPr>
        <w:t xml:space="preserve"> </w:t>
      </w:r>
      <w:r w:rsidR="00B13B6B" w:rsidRPr="7CFFBA34">
        <w:rPr>
          <w:rFonts w:ascii="Arial Black"/>
          <w:color w:val="414142"/>
          <w:spacing w:val="-2"/>
          <w:w w:val="105"/>
          <w:sz w:val="18"/>
          <w:szCs w:val="18"/>
        </w:rPr>
        <w:t>Qualified</w:t>
      </w:r>
      <w:r w:rsidR="00B13B6B" w:rsidRPr="7CFFBA34">
        <w:rPr>
          <w:rFonts w:ascii="Arial Black"/>
          <w:color w:val="414142"/>
          <w:spacing w:val="-10"/>
          <w:w w:val="105"/>
          <w:sz w:val="18"/>
          <w:szCs w:val="18"/>
        </w:rPr>
        <w:t xml:space="preserve"> </w:t>
      </w:r>
      <w:r w:rsidR="00B13B6B" w:rsidRPr="7CFFBA34">
        <w:rPr>
          <w:rFonts w:ascii="Arial Black"/>
          <w:color w:val="414142"/>
          <w:spacing w:val="-2"/>
          <w:w w:val="105"/>
          <w:sz w:val="18"/>
          <w:szCs w:val="18"/>
        </w:rPr>
        <w:t>Program</w:t>
      </w:r>
      <w:r w:rsidR="00B13B6B" w:rsidRPr="7CFFBA34">
        <w:rPr>
          <w:color w:val="414142"/>
          <w:spacing w:val="-2"/>
          <w:w w:val="105"/>
          <w:sz w:val="18"/>
          <w:szCs w:val="18"/>
        </w:rPr>
        <w:t>,</w:t>
      </w:r>
      <w:r w:rsidR="00B13B6B" w:rsidRPr="7CFFBA34">
        <w:rPr>
          <w:color w:val="414142"/>
          <w:spacing w:val="-6"/>
          <w:w w:val="105"/>
          <w:sz w:val="18"/>
          <w:szCs w:val="18"/>
        </w:rPr>
        <w:t xml:space="preserve"> </w:t>
      </w:r>
      <w:r w:rsidR="00B13B6B" w:rsidRPr="7CFFBA34">
        <w:rPr>
          <w:color w:val="414142"/>
          <w:spacing w:val="-2"/>
          <w:w w:val="105"/>
          <w:sz w:val="18"/>
          <w:szCs w:val="18"/>
        </w:rPr>
        <w:t>approval</w:t>
      </w:r>
      <w:r w:rsidR="00B13B6B" w:rsidRPr="7CFFBA34">
        <w:rPr>
          <w:color w:val="414142"/>
          <w:spacing w:val="-6"/>
          <w:w w:val="105"/>
          <w:sz w:val="18"/>
          <w:szCs w:val="18"/>
        </w:rPr>
        <w:t xml:space="preserve"> </w:t>
      </w:r>
      <w:r w:rsidR="00B13B6B" w:rsidRPr="7CFFBA34">
        <w:rPr>
          <w:color w:val="414142"/>
          <w:spacing w:val="-2"/>
          <w:w w:val="105"/>
          <w:sz w:val="18"/>
          <w:szCs w:val="18"/>
        </w:rPr>
        <w:t>in</w:t>
      </w:r>
      <w:r w:rsidR="00B13B6B" w:rsidRPr="7CFFBA34">
        <w:rPr>
          <w:color w:val="414142"/>
          <w:spacing w:val="-6"/>
          <w:w w:val="105"/>
          <w:sz w:val="18"/>
          <w:szCs w:val="18"/>
        </w:rPr>
        <w:t xml:space="preserve"> </w:t>
      </w:r>
      <w:r w:rsidR="00B13B6B" w:rsidRPr="7CFFBA34">
        <w:rPr>
          <w:color w:val="414142"/>
          <w:spacing w:val="-2"/>
          <w:w w:val="105"/>
          <w:sz w:val="18"/>
          <w:szCs w:val="18"/>
        </w:rPr>
        <w:t>the</w:t>
      </w:r>
      <w:r w:rsidR="00B13B6B" w:rsidRPr="7CFFBA34">
        <w:rPr>
          <w:color w:val="414142"/>
          <w:spacing w:val="-5"/>
          <w:w w:val="105"/>
          <w:sz w:val="18"/>
          <w:szCs w:val="18"/>
        </w:rPr>
        <w:t xml:space="preserve"> </w:t>
      </w:r>
      <w:r w:rsidR="00B13B6B" w:rsidRPr="7CFFBA34">
        <w:rPr>
          <w:rFonts w:ascii="Arial Black"/>
          <w:color w:val="414142"/>
          <w:spacing w:val="-2"/>
          <w:w w:val="105"/>
          <w:sz w:val="18"/>
          <w:szCs w:val="18"/>
        </w:rPr>
        <w:t xml:space="preserve">CleanBC </w:t>
      </w:r>
      <w:r w:rsidR="00B13B6B" w:rsidRPr="7CFFBA34">
        <w:rPr>
          <w:rFonts w:ascii="Arial Black"/>
          <w:color w:val="414142"/>
          <w:sz w:val="18"/>
          <w:szCs w:val="18"/>
        </w:rPr>
        <w:t>Energy</w:t>
      </w:r>
      <w:r w:rsidR="00B13B6B" w:rsidRPr="7CFFBA34">
        <w:rPr>
          <w:rFonts w:ascii="Arial Black"/>
          <w:color w:val="414142"/>
          <w:spacing w:val="-15"/>
          <w:sz w:val="18"/>
          <w:szCs w:val="18"/>
        </w:rPr>
        <w:t xml:space="preserve"> </w:t>
      </w:r>
      <w:r w:rsidR="00B13B6B" w:rsidRPr="7CFFBA34">
        <w:rPr>
          <w:rFonts w:ascii="Arial Black"/>
          <w:color w:val="414142"/>
          <w:sz w:val="18"/>
          <w:szCs w:val="18"/>
        </w:rPr>
        <w:t>Savi</w:t>
      </w:r>
      <w:commentRangeStart w:id="6"/>
      <w:commentRangeStart w:id="7"/>
      <w:r w:rsidR="00B13B6B" w:rsidRPr="7CFFBA34">
        <w:rPr>
          <w:rFonts w:ascii="Arial Black"/>
          <w:color w:val="414142"/>
          <w:sz w:val="18"/>
          <w:szCs w:val="18"/>
        </w:rPr>
        <w:t>ngs</w:t>
      </w:r>
      <w:r w:rsidR="00B13B6B" w:rsidRPr="7CFFBA34">
        <w:rPr>
          <w:rFonts w:ascii="Arial Black"/>
          <w:color w:val="414142"/>
          <w:spacing w:val="-16"/>
          <w:sz w:val="18"/>
          <w:szCs w:val="18"/>
        </w:rPr>
        <w:t xml:space="preserve"> </w:t>
      </w:r>
      <w:r w:rsidR="00B13B6B" w:rsidRPr="7CFFBA34">
        <w:rPr>
          <w:rFonts w:ascii="Arial Black"/>
          <w:color w:val="414142"/>
          <w:sz w:val="18"/>
          <w:szCs w:val="18"/>
        </w:rPr>
        <w:t>Program</w:t>
      </w:r>
      <w:r w:rsidR="00B13B6B" w:rsidRPr="7CFFBA34">
        <w:rPr>
          <w:rFonts w:ascii="Arial Black"/>
          <w:color w:val="414142"/>
          <w:spacing w:val="-13"/>
          <w:sz w:val="18"/>
          <w:szCs w:val="18"/>
        </w:rPr>
        <w:t xml:space="preserve"> </w:t>
      </w:r>
      <w:r w:rsidR="00B13B6B" w:rsidRPr="7CFFBA34">
        <w:rPr>
          <w:color w:val="414142"/>
          <w:sz w:val="18"/>
          <w:szCs w:val="18"/>
        </w:rPr>
        <w:t>will</w:t>
      </w:r>
      <w:r w:rsidR="00B13B6B" w:rsidRPr="7CFFBA34">
        <w:rPr>
          <w:color w:val="414142"/>
          <w:spacing w:val="-13"/>
          <w:sz w:val="18"/>
          <w:szCs w:val="18"/>
        </w:rPr>
        <w:t xml:space="preserve"> </w:t>
      </w:r>
      <w:r w:rsidR="00B13B6B" w:rsidRPr="7CFFBA34">
        <w:rPr>
          <w:color w:val="414142"/>
          <w:sz w:val="18"/>
          <w:szCs w:val="18"/>
        </w:rPr>
        <w:t>void</w:t>
      </w:r>
      <w:r w:rsidR="00B13B6B" w:rsidRPr="7CFFBA34">
        <w:rPr>
          <w:color w:val="414142"/>
          <w:spacing w:val="-12"/>
          <w:sz w:val="18"/>
          <w:szCs w:val="18"/>
        </w:rPr>
        <w:t xml:space="preserve"> </w:t>
      </w:r>
      <w:r w:rsidR="00B13B6B" w:rsidRPr="7CFFBA34">
        <w:rPr>
          <w:color w:val="414142"/>
          <w:sz w:val="18"/>
          <w:szCs w:val="18"/>
        </w:rPr>
        <w:t>your</w:t>
      </w:r>
      <w:r w:rsidR="00B13B6B" w:rsidRPr="7CFFBA34">
        <w:rPr>
          <w:color w:val="414142"/>
          <w:spacing w:val="-12"/>
          <w:sz w:val="18"/>
          <w:szCs w:val="18"/>
        </w:rPr>
        <w:t xml:space="preserve"> </w:t>
      </w:r>
      <w:r w:rsidR="00B13B6B" w:rsidRPr="7CFFBA34">
        <w:rPr>
          <w:color w:val="414142"/>
          <w:sz w:val="18"/>
          <w:szCs w:val="18"/>
        </w:rPr>
        <w:t>previous</w:t>
      </w:r>
      <w:r w:rsidR="00B13B6B" w:rsidRPr="7CFFBA34">
        <w:rPr>
          <w:color w:val="414142"/>
          <w:spacing w:val="-10"/>
          <w:sz w:val="18"/>
          <w:szCs w:val="18"/>
        </w:rPr>
        <w:t xml:space="preserve"> </w:t>
      </w:r>
      <w:r w:rsidR="00B13B6B" w:rsidRPr="7CFFBA34">
        <w:rPr>
          <w:rFonts w:ascii="Arial Black"/>
          <w:color w:val="414142"/>
          <w:sz w:val="18"/>
          <w:szCs w:val="18"/>
        </w:rPr>
        <w:t>CleanBC</w:t>
      </w:r>
      <w:r w:rsidR="00B13B6B" w:rsidRPr="7CFFBA34">
        <w:rPr>
          <w:rFonts w:ascii="Arial Black"/>
          <w:color w:val="414142"/>
          <w:spacing w:val="-15"/>
          <w:sz w:val="18"/>
          <w:szCs w:val="18"/>
        </w:rPr>
        <w:t xml:space="preserve"> </w:t>
      </w:r>
      <w:r w:rsidR="00B13B6B" w:rsidRPr="7CFFBA34">
        <w:rPr>
          <w:rFonts w:ascii="Arial Black"/>
          <w:color w:val="414142"/>
          <w:sz w:val="18"/>
          <w:szCs w:val="18"/>
        </w:rPr>
        <w:t>Income</w:t>
      </w:r>
      <w:r w:rsidR="00B13B6B" w:rsidRPr="7CFFBA34">
        <w:rPr>
          <w:rFonts w:ascii="Arial Black"/>
          <w:color w:val="414142"/>
          <w:spacing w:val="-15"/>
          <w:sz w:val="18"/>
          <w:szCs w:val="18"/>
        </w:rPr>
        <w:t xml:space="preserve"> </w:t>
      </w:r>
      <w:r w:rsidR="00B13B6B" w:rsidRPr="7CFFBA34">
        <w:rPr>
          <w:rFonts w:ascii="Arial Black"/>
          <w:color w:val="414142"/>
          <w:sz w:val="18"/>
          <w:szCs w:val="18"/>
        </w:rPr>
        <w:t>Qualified</w:t>
      </w:r>
      <w:r w:rsidR="00B13B6B" w:rsidRPr="7CFFBA34">
        <w:rPr>
          <w:rFonts w:ascii="Arial Black"/>
          <w:color w:val="414142"/>
          <w:spacing w:val="-15"/>
          <w:sz w:val="18"/>
          <w:szCs w:val="18"/>
        </w:rPr>
        <w:t xml:space="preserve"> </w:t>
      </w:r>
      <w:r w:rsidR="00B13B6B" w:rsidRPr="7CFFBA34">
        <w:rPr>
          <w:rFonts w:ascii="Arial Black"/>
          <w:color w:val="414142"/>
          <w:sz w:val="18"/>
          <w:szCs w:val="18"/>
        </w:rPr>
        <w:t>Program</w:t>
      </w:r>
      <w:r w:rsidR="00B13B6B" w:rsidRPr="7CFFBA34">
        <w:rPr>
          <w:rFonts w:ascii="Arial Black"/>
          <w:color w:val="414142"/>
          <w:spacing w:val="-13"/>
          <w:sz w:val="18"/>
          <w:szCs w:val="18"/>
        </w:rPr>
        <w:t xml:space="preserve"> </w:t>
      </w:r>
      <w:r w:rsidR="00B13B6B" w:rsidRPr="7CFFBA34">
        <w:rPr>
          <w:color w:val="414142"/>
          <w:sz w:val="18"/>
          <w:szCs w:val="18"/>
        </w:rPr>
        <w:t>eligibility</w:t>
      </w:r>
      <w:r w:rsidR="00B13B6B" w:rsidRPr="7CFFBA34">
        <w:rPr>
          <w:color w:val="414142"/>
          <w:spacing w:val="-13"/>
          <w:sz w:val="18"/>
          <w:szCs w:val="18"/>
        </w:rPr>
        <w:t xml:space="preserve"> </w:t>
      </w:r>
      <w:r w:rsidR="00B13B6B" w:rsidRPr="7CFFBA34">
        <w:rPr>
          <w:color w:val="414142"/>
          <w:sz w:val="18"/>
          <w:szCs w:val="18"/>
        </w:rPr>
        <w:t>code.</w:t>
      </w:r>
      <w:r w:rsidR="00B13B6B" w:rsidRPr="7CFFBA34">
        <w:rPr>
          <w:color w:val="414142"/>
          <w:spacing w:val="-12"/>
          <w:sz w:val="18"/>
          <w:szCs w:val="18"/>
        </w:rPr>
        <w:t xml:space="preserve"> </w:t>
      </w:r>
      <w:r w:rsidR="00B13B6B" w:rsidRPr="7CFFBA34">
        <w:rPr>
          <w:color w:val="414142"/>
          <w:sz w:val="18"/>
          <w:szCs w:val="18"/>
        </w:rPr>
        <w:t xml:space="preserve">Homes </w:t>
      </w:r>
      <w:r w:rsidR="00B13B6B" w:rsidRPr="7CFFBA34">
        <w:rPr>
          <w:color w:val="414142"/>
          <w:spacing w:val="-2"/>
          <w:w w:val="105"/>
          <w:sz w:val="18"/>
          <w:szCs w:val="18"/>
        </w:rPr>
        <w:t>that</w:t>
      </w:r>
      <w:r w:rsidR="00B13B6B" w:rsidRPr="7CFFBA34">
        <w:rPr>
          <w:color w:val="414142"/>
          <w:spacing w:val="-7"/>
          <w:w w:val="105"/>
          <w:sz w:val="18"/>
          <w:szCs w:val="18"/>
        </w:rPr>
        <w:t xml:space="preserve"> </w:t>
      </w:r>
      <w:r w:rsidR="00B13B6B" w:rsidRPr="7CFFBA34">
        <w:rPr>
          <w:color w:val="414142"/>
          <w:spacing w:val="-2"/>
          <w:w w:val="105"/>
          <w:sz w:val="18"/>
          <w:szCs w:val="18"/>
        </w:rPr>
        <w:t>received</w:t>
      </w:r>
      <w:r w:rsidR="00B13B6B" w:rsidRPr="7CFFBA34">
        <w:rPr>
          <w:color w:val="414142"/>
          <w:spacing w:val="-7"/>
          <w:w w:val="105"/>
          <w:sz w:val="18"/>
          <w:szCs w:val="18"/>
        </w:rPr>
        <w:t xml:space="preserve"> </w:t>
      </w:r>
      <w:r w:rsidR="00B13B6B" w:rsidRPr="7CFFBA34">
        <w:rPr>
          <w:color w:val="414142"/>
          <w:spacing w:val="-2"/>
          <w:w w:val="105"/>
          <w:sz w:val="18"/>
          <w:szCs w:val="18"/>
        </w:rPr>
        <w:t>a</w:t>
      </w:r>
      <w:r w:rsidR="00B13B6B" w:rsidRPr="7CFFBA34">
        <w:rPr>
          <w:color w:val="414142"/>
          <w:spacing w:val="-7"/>
          <w:w w:val="105"/>
          <w:sz w:val="18"/>
          <w:szCs w:val="18"/>
        </w:rPr>
        <w:t xml:space="preserve"> </w:t>
      </w:r>
      <w:r w:rsidR="00B13B6B" w:rsidRPr="7CFFBA34">
        <w:rPr>
          <w:color w:val="414142"/>
          <w:spacing w:val="-2"/>
          <w:w w:val="105"/>
          <w:sz w:val="18"/>
          <w:szCs w:val="18"/>
        </w:rPr>
        <w:t>rebate</w:t>
      </w:r>
      <w:r w:rsidR="00B13B6B" w:rsidRPr="7CFFBA34">
        <w:rPr>
          <w:color w:val="414142"/>
          <w:spacing w:val="-7"/>
          <w:w w:val="105"/>
          <w:sz w:val="18"/>
          <w:szCs w:val="18"/>
        </w:rPr>
        <w:t xml:space="preserve"> </w:t>
      </w:r>
      <w:r w:rsidR="00B13B6B" w:rsidRPr="7CFFBA34">
        <w:rPr>
          <w:color w:val="414142"/>
          <w:spacing w:val="-2"/>
          <w:w w:val="105"/>
          <w:sz w:val="18"/>
          <w:szCs w:val="18"/>
        </w:rPr>
        <w:t>through</w:t>
      </w:r>
      <w:r w:rsidR="00B13B6B" w:rsidRPr="7CFFBA34">
        <w:rPr>
          <w:color w:val="414142"/>
          <w:spacing w:val="-7"/>
          <w:w w:val="105"/>
          <w:sz w:val="18"/>
          <w:szCs w:val="18"/>
        </w:rPr>
        <w:t xml:space="preserve"> </w:t>
      </w:r>
      <w:r w:rsidR="00B13B6B" w:rsidRPr="7CFFBA34">
        <w:rPr>
          <w:color w:val="414142"/>
          <w:spacing w:val="-2"/>
          <w:w w:val="105"/>
          <w:sz w:val="18"/>
          <w:szCs w:val="18"/>
        </w:rPr>
        <w:t>the</w:t>
      </w:r>
      <w:r w:rsidR="00B13B6B" w:rsidRPr="7CFFBA34">
        <w:rPr>
          <w:color w:val="414142"/>
          <w:spacing w:val="-5"/>
          <w:w w:val="105"/>
          <w:sz w:val="18"/>
          <w:szCs w:val="18"/>
        </w:rPr>
        <w:t xml:space="preserve"> </w:t>
      </w:r>
      <w:r w:rsidR="00B13B6B" w:rsidRPr="7CFFBA34">
        <w:rPr>
          <w:rFonts w:ascii="Arial Black"/>
          <w:color w:val="414142"/>
          <w:spacing w:val="-2"/>
          <w:w w:val="105"/>
          <w:sz w:val="18"/>
          <w:szCs w:val="18"/>
        </w:rPr>
        <w:t>CleanBC</w:t>
      </w:r>
      <w:r w:rsidR="00B13B6B" w:rsidRPr="7CFFBA34">
        <w:rPr>
          <w:rFonts w:ascii="Arial Black"/>
          <w:color w:val="414142"/>
          <w:spacing w:val="-10"/>
          <w:w w:val="105"/>
          <w:sz w:val="18"/>
          <w:szCs w:val="18"/>
        </w:rPr>
        <w:t xml:space="preserve"> </w:t>
      </w:r>
      <w:r w:rsidR="00B13B6B" w:rsidRPr="7CFFBA34">
        <w:rPr>
          <w:rFonts w:ascii="Arial Black"/>
          <w:color w:val="414142"/>
          <w:spacing w:val="-2"/>
          <w:w w:val="105"/>
          <w:sz w:val="18"/>
          <w:szCs w:val="18"/>
        </w:rPr>
        <w:t>Income</w:t>
      </w:r>
      <w:r w:rsidR="00B13B6B" w:rsidRPr="7CFFBA34">
        <w:rPr>
          <w:rFonts w:ascii="Arial Black"/>
          <w:color w:val="414142"/>
          <w:spacing w:val="-11"/>
          <w:w w:val="105"/>
          <w:sz w:val="18"/>
          <w:szCs w:val="18"/>
        </w:rPr>
        <w:t xml:space="preserve"> </w:t>
      </w:r>
      <w:r w:rsidR="00B13B6B" w:rsidRPr="7CFFBA34">
        <w:rPr>
          <w:rFonts w:ascii="Arial Black"/>
          <w:color w:val="414142"/>
          <w:spacing w:val="-2"/>
          <w:w w:val="105"/>
          <w:sz w:val="18"/>
          <w:szCs w:val="18"/>
        </w:rPr>
        <w:t>Qualified</w:t>
      </w:r>
      <w:r w:rsidR="00B13B6B" w:rsidRPr="7CFFBA34">
        <w:rPr>
          <w:rFonts w:ascii="Arial Black"/>
          <w:color w:val="414142"/>
          <w:spacing w:val="-9"/>
          <w:w w:val="105"/>
          <w:sz w:val="18"/>
          <w:szCs w:val="18"/>
        </w:rPr>
        <w:t xml:space="preserve"> </w:t>
      </w:r>
      <w:r w:rsidR="00B13B6B" w:rsidRPr="7CFFBA34">
        <w:rPr>
          <w:rFonts w:ascii="Arial Black"/>
          <w:color w:val="414142"/>
          <w:spacing w:val="-2"/>
          <w:w w:val="105"/>
          <w:sz w:val="18"/>
          <w:szCs w:val="18"/>
        </w:rPr>
        <w:t>Program</w:t>
      </w:r>
      <w:r w:rsidR="00B13B6B" w:rsidRPr="7CFFBA34">
        <w:rPr>
          <w:rFonts w:ascii="Arial Black"/>
          <w:color w:val="414142"/>
          <w:spacing w:val="-7"/>
          <w:w w:val="105"/>
          <w:sz w:val="18"/>
          <w:szCs w:val="18"/>
        </w:rPr>
        <w:t xml:space="preserve"> </w:t>
      </w:r>
      <w:r w:rsidR="00B13B6B" w:rsidRPr="7CFFBA34">
        <w:rPr>
          <w:color w:val="414142"/>
          <w:spacing w:val="-2"/>
          <w:w w:val="105"/>
          <w:sz w:val="18"/>
          <w:szCs w:val="18"/>
        </w:rPr>
        <w:t>are</w:t>
      </w:r>
      <w:r w:rsidR="00B13B6B" w:rsidRPr="7CFFBA34">
        <w:rPr>
          <w:color w:val="414142"/>
          <w:spacing w:val="-7"/>
          <w:w w:val="105"/>
          <w:sz w:val="18"/>
          <w:szCs w:val="18"/>
        </w:rPr>
        <w:t xml:space="preserve"> </w:t>
      </w:r>
      <w:r w:rsidR="00B13B6B" w:rsidRPr="7CFFBA34">
        <w:rPr>
          <w:color w:val="414142"/>
          <w:spacing w:val="-2"/>
          <w:w w:val="105"/>
          <w:sz w:val="18"/>
          <w:szCs w:val="18"/>
        </w:rPr>
        <w:t>not</w:t>
      </w:r>
      <w:r w:rsidR="00B13B6B" w:rsidRPr="7CFFBA34">
        <w:rPr>
          <w:color w:val="414142"/>
          <w:spacing w:val="-6"/>
          <w:w w:val="105"/>
          <w:sz w:val="18"/>
          <w:szCs w:val="18"/>
        </w:rPr>
        <w:t xml:space="preserve"> </w:t>
      </w:r>
      <w:r w:rsidR="00B13B6B" w:rsidRPr="7CFFBA34">
        <w:rPr>
          <w:color w:val="414142"/>
          <w:spacing w:val="-2"/>
          <w:w w:val="105"/>
          <w:sz w:val="18"/>
          <w:szCs w:val="18"/>
        </w:rPr>
        <w:t>eligible</w:t>
      </w:r>
      <w:r w:rsidR="00B13B6B" w:rsidRPr="7CFFBA34">
        <w:rPr>
          <w:color w:val="414142"/>
          <w:spacing w:val="-7"/>
          <w:w w:val="105"/>
          <w:sz w:val="18"/>
          <w:szCs w:val="18"/>
        </w:rPr>
        <w:t xml:space="preserve"> </w:t>
      </w:r>
      <w:r w:rsidR="00B13B6B" w:rsidRPr="7CFFBA34">
        <w:rPr>
          <w:color w:val="414142"/>
          <w:spacing w:val="-2"/>
          <w:w w:val="105"/>
          <w:sz w:val="18"/>
          <w:szCs w:val="18"/>
        </w:rPr>
        <w:t>to</w:t>
      </w:r>
      <w:r w:rsidR="00B13B6B" w:rsidRPr="7CFFBA34">
        <w:rPr>
          <w:color w:val="414142"/>
          <w:spacing w:val="-7"/>
          <w:w w:val="105"/>
          <w:sz w:val="18"/>
          <w:szCs w:val="18"/>
        </w:rPr>
        <w:t xml:space="preserve"> </w:t>
      </w:r>
      <w:r w:rsidR="00B13B6B" w:rsidRPr="7CFFBA34">
        <w:rPr>
          <w:color w:val="414142"/>
          <w:spacing w:val="-2"/>
          <w:w w:val="105"/>
          <w:sz w:val="18"/>
          <w:szCs w:val="18"/>
        </w:rPr>
        <w:t>receive</w:t>
      </w:r>
      <w:r w:rsidR="00B13B6B" w:rsidRPr="7CFFBA34">
        <w:rPr>
          <w:color w:val="414142"/>
          <w:spacing w:val="-7"/>
          <w:w w:val="105"/>
          <w:sz w:val="18"/>
          <w:szCs w:val="18"/>
        </w:rPr>
        <w:t xml:space="preserve"> </w:t>
      </w:r>
      <w:r w:rsidR="00B13B6B" w:rsidRPr="7CFFBA34">
        <w:rPr>
          <w:color w:val="414142"/>
          <w:spacing w:val="-2"/>
          <w:w w:val="105"/>
          <w:sz w:val="18"/>
          <w:szCs w:val="18"/>
        </w:rPr>
        <w:t>rebates</w:t>
      </w:r>
      <w:r w:rsidR="00B13B6B" w:rsidRPr="7CFFBA34">
        <w:rPr>
          <w:color w:val="414142"/>
          <w:spacing w:val="-6"/>
          <w:w w:val="105"/>
          <w:sz w:val="18"/>
          <w:szCs w:val="18"/>
        </w:rPr>
        <w:t xml:space="preserve"> </w:t>
      </w:r>
      <w:r w:rsidR="00B13B6B" w:rsidRPr="7CFFBA34">
        <w:rPr>
          <w:color w:val="414142"/>
          <w:spacing w:val="-2"/>
          <w:w w:val="105"/>
          <w:sz w:val="18"/>
          <w:szCs w:val="18"/>
        </w:rPr>
        <w:t xml:space="preserve">for </w:t>
      </w:r>
      <w:r w:rsidR="00B13B6B" w:rsidRPr="7CFFBA34">
        <w:rPr>
          <w:color w:val="414142"/>
          <w:w w:val="105"/>
          <w:sz w:val="18"/>
          <w:szCs w:val="18"/>
        </w:rPr>
        <w:t>the</w:t>
      </w:r>
      <w:r w:rsidR="00B13B6B" w:rsidRPr="7CFFBA34">
        <w:rPr>
          <w:color w:val="414142"/>
          <w:spacing w:val="-13"/>
          <w:w w:val="105"/>
          <w:sz w:val="18"/>
          <w:szCs w:val="18"/>
        </w:rPr>
        <w:t xml:space="preserve"> </w:t>
      </w:r>
      <w:r w:rsidR="00B13B6B" w:rsidRPr="7CFFBA34">
        <w:rPr>
          <w:color w:val="414142"/>
          <w:w w:val="105"/>
          <w:sz w:val="18"/>
          <w:szCs w:val="18"/>
        </w:rPr>
        <w:t>same</w:t>
      </w:r>
      <w:r w:rsidR="00B13B6B" w:rsidRPr="7CFFBA34">
        <w:rPr>
          <w:color w:val="414142"/>
          <w:spacing w:val="-13"/>
          <w:w w:val="105"/>
          <w:sz w:val="18"/>
          <w:szCs w:val="18"/>
        </w:rPr>
        <w:t xml:space="preserve"> </w:t>
      </w:r>
      <w:r w:rsidR="00B13B6B" w:rsidRPr="7CFFBA34">
        <w:rPr>
          <w:color w:val="414142"/>
          <w:w w:val="105"/>
          <w:sz w:val="18"/>
          <w:szCs w:val="18"/>
        </w:rPr>
        <w:t>upgrade</w:t>
      </w:r>
      <w:r w:rsidR="00B13B6B" w:rsidRPr="7CFFBA34">
        <w:rPr>
          <w:color w:val="414142"/>
          <w:spacing w:val="-13"/>
          <w:w w:val="105"/>
          <w:sz w:val="18"/>
          <w:szCs w:val="18"/>
        </w:rPr>
        <w:t xml:space="preserve"> </w:t>
      </w:r>
      <w:r w:rsidR="00B13B6B" w:rsidRPr="7CFFBA34">
        <w:rPr>
          <w:color w:val="414142"/>
          <w:w w:val="105"/>
          <w:sz w:val="18"/>
          <w:szCs w:val="18"/>
        </w:rPr>
        <w:t>type</w:t>
      </w:r>
      <w:r w:rsidR="00B13B6B" w:rsidRPr="7CFFBA34">
        <w:rPr>
          <w:color w:val="414142"/>
          <w:spacing w:val="-13"/>
          <w:w w:val="105"/>
          <w:sz w:val="18"/>
          <w:szCs w:val="18"/>
        </w:rPr>
        <w:t xml:space="preserve"> </w:t>
      </w:r>
      <w:r w:rsidR="00B13B6B" w:rsidRPr="7CFFBA34">
        <w:rPr>
          <w:color w:val="414142"/>
          <w:w w:val="105"/>
          <w:sz w:val="18"/>
          <w:szCs w:val="18"/>
        </w:rPr>
        <w:t>in</w:t>
      </w:r>
      <w:r w:rsidR="00B13B6B" w:rsidRPr="7CFFBA34">
        <w:rPr>
          <w:color w:val="414142"/>
          <w:spacing w:val="-13"/>
          <w:w w:val="105"/>
          <w:sz w:val="18"/>
          <w:szCs w:val="18"/>
        </w:rPr>
        <w:t xml:space="preserve"> </w:t>
      </w:r>
      <w:r w:rsidR="00B13B6B" w:rsidRPr="7CFFBA34">
        <w:rPr>
          <w:color w:val="414142"/>
          <w:w w:val="105"/>
          <w:sz w:val="18"/>
          <w:szCs w:val="18"/>
        </w:rPr>
        <w:t>the</w:t>
      </w:r>
      <w:r w:rsidR="00B13B6B" w:rsidRPr="7CFFBA34">
        <w:rPr>
          <w:color w:val="414142"/>
          <w:spacing w:val="-10"/>
          <w:w w:val="105"/>
          <w:sz w:val="18"/>
          <w:szCs w:val="18"/>
        </w:rPr>
        <w:t xml:space="preserve"> </w:t>
      </w:r>
      <w:r w:rsidR="00B13B6B" w:rsidRPr="7CFFBA34">
        <w:rPr>
          <w:rFonts w:ascii="Arial Black"/>
          <w:color w:val="414142"/>
          <w:w w:val="105"/>
          <w:sz w:val="18"/>
          <w:szCs w:val="18"/>
        </w:rPr>
        <w:t>CleanBC</w:t>
      </w:r>
      <w:r w:rsidR="00B13B6B" w:rsidRPr="7CFFBA34">
        <w:rPr>
          <w:rFonts w:ascii="Arial Black"/>
          <w:color w:val="414142"/>
          <w:spacing w:val="-15"/>
          <w:w w:val="105"/>
          <w:sz w:val="18"/>
          <w:szCs w:val="18"/>
        </w:rPr>
        <w:t xml:space="preserve"> </w:t>
      </w:r>
      <w:r w:rsidR="00B13B6B" w:rsidRPr="7CFFBA34">
        <w:rPr>
          <w:rFonts w:ascii="Arial Black"/>
          <w:color w:val="414142"/>
          <w:w w:val="105"/>
          <w:sz w:val="18"/>
          <w:szCs w:val="18"/>
        </w:rPr>
        <w:t>Energy</w:t>
      </w:r>
      <w:r w:rsidR="00B13B6B" w:rsidRPr="7CFFBA34">
        <w:rPr>
          <w:rFonts w:ascii="Arial Black"/>
          <w:color w:val="414142"/>
          <w:spacing w:val="-15"/>
          <w:w w:val="105"/>
          <w:sz w:val="18"/>
          <w:szCs w:val="18"/>
        </w:rPr>
        <w:t xml:space="preserve"> </w:t>
      </w:r>
      <w:r w:rsidR="00B13B6B" w:rsidRPr="7CFFBA34">
        <w:rPr>
          <w:rFonts w:ascii="Arial Black"/>
          <w:color w:val="414142"/>
          <w:w w:val="105"/>
          <w:sz w:val="18"/>
          <w:szCs w:val="18"/>
        </w:rPr>
        <w:t>Savings</w:t>
      </w:r>
      <w:r w:rsidR="00B13B6B" w:rsidRPr="7CFFBA34">
        <w:rPr>
          <w:rFonts w:ascii="Arial Black"/>
          <w:color w:val="414142"/>
          <w:spacing w:val="-16"/>
          <w:w w:val="105"/>
          <w:sz w:val="18"/>
          <w:szCs w:val="18"/>
        </w:rPr>
        <w:t xml:space="preserve"> </w:t>
      </w:r>
      <w:r w:rsidR="00B13B6B" w:rsidRPr="7CFFBA34">
        <w:rPr>
          <w:rFonts w:ascii="Arial Black"/>
          <w:color w:val="414142"/>
          <w:w w:val="105"/>
          <w:sz w:val="18"/>
          <w:szCs w:val="18"/>
        </w:rPr>
        <w:t>Program</w:t>
      </w:r>
      <w:r w:rsidR="00B13B6B" w:rsidRPr="7CFFBA34">
        <w:rPr>
          <w:color w:val="414142"/>
          <w:w w:val="105"/>
          <w:sz w:val="18"/>
          <w:szCs w:val="18"/>
        </w:rPr>
        <w:t>.</w:t>
      </w:r>
      <w:r w:rsidR="00B13B6B" w:rsidRPr="7CFFBA34">
        <w:rPr>
          <w:color w:val="414142"/>
          <w:spacing w:val="-12"/>
          <w:w w:val="105"/>
          <w:sz w:val="18"/>
          <w:szCs w:val="18"/>
        </w:rPr>
        <w:t xml:space="preserve"> </w:t>
      </w:r>
      <w:r w:rsidR="00B13B6B" w:rsidRPr="7CFFBA34">
        <w:rPr>
          <w:color w:val="414142"/>
          <w:w w:val="105"/>
          <w:sz w:val="18"/>
          <w:szCs w:val="18"/>
        </w:rPr>
        <w:t>Homes</w:t>
      </w:r>
      <w:r w:rsidR="00B13B6B" w:rsidRPr="7CFFBA34">
        <w:rPr>
          <w:color w:val="414142"/>
          <w:spacing w:val="-12"/>
          <w:w w:val="105"/>
          <w:sz w:val="18"/>
          <w:szCs w:val="18"/>
        </w:rPr>
        <w:t xml:space="preserve"> </w:t>
      </w:r>
      <w:r w:rsidR="00B13B6B" w:rsidRPr="7CFFBA34">
        <w:rPr>
          <w:color w:val="414142"/>
          <w:w w:val="105"/>
          <w:sz w:val="18"/>
          <w:szCs w:val="18"/>
        </w:rPr>
        <w:t>that</w:t>
      </w:r>
      <w:r w:rsidR="00B13B6B" w:rsidRPr="7CFFBA34">
        <w:rPr>
          <w:color w:val="414142"/>
          <w:spacing w:val="-12"/>
          <w:w w:val="105"/>
          <w:sz w:val="18"/>
          <w:szCs w:val="18"/>
        </w:rPr>
        <w:t xml:space="preserve"> </w:t>
      </w:r>
      <w:r w:rsidR="00B13B6B" w:rsidRPr="7CFFBA34">
        <w:rPr>
          <w:color w:val="414142"/>
          <w:w w:val="105"/>
          <w:sz w:val="18"/>
          <w:szCs w:val="18"/>
        </w:rPr>
        <w:t>received</w:t>
      </w:r>
      <w:r w:rsidR="00B13B6B" w:rsidRPr="7CFFBA34">
        <w:rPr>
          <w:color w:val="414142"/>
          <w:spacing w:val="-13"/>
          <w:w w:val="105"/>
          <w:sz w:val="18"/>
          <w:szCs w:val="18"/>
        </w:rPr>
        <w:t xml:space="preserve"> </w:t>
      </w:r>
      <w:r w:rsidR="00B13B6B" w:rsidRPr="7CFFBA34">
        <w:rPr>
          <w:color w:val="414142"/>
          <w:w w:val="105"/>
          <w:sz w:val="18"/>
          <w:szCs w:val="18"/>
        </w:rPr>
        <w:t>a</w:t>
      </w:r>
      <w:r w:rsidR="00B13B6B" w:rsidRPr="7CFFBA34">
        <w:rPr>
          <w:color w:val="414142"/>
          <w:spacing w:val="-12"/>
          <w:w w:val="105"/>
          <w:sz w:val="18"/>
          <w:szCs w:val="18"/>
        </w:rPr>
        <w:t xml:space="preserve"> </w:t>
      </w:r>
      <w:r w:rsidR="00B13B6B" w:rsidRPr="7CFFBA34">
        <w:rPr>
          <w:color w:val="414142"/>
          <w:w w:val="105"/>
          <w:sz w:val="18"/>
          <w:szCs w:val="18"/>
        </w:rPr>
        <w:t>rebate</w:t>
      </w:r>
      <w:r w:rsidR="00B13B6B" w:rsidRPr="7CFFBA34">
        <w:rPr>
          <w:color w:val="414142"/>
          <w:spacing w:val="-13"/>
          <w:w w:val="105"/>
          <w:sz w:val="18"/>
          <w:szCs w:val="18"/>
        </w:rPr>
        <w:t xml:space="preserve"> </w:t>
      </w:r>
      <w:r w:rsidR="00B13B6B" w:rsidRPr="7CFFBA34">
        <w:rPr>
          <w:color w:val="414142"/>
          <w:w w:val="105"/>
          <w:sz w:val="18"/>
          <w:szCs w:val="18"/>
        </w:rPr>
        <w:t>through</w:t>
      </w:r>
      <w:r w:rsidR="00B13B6B" w:rsidRPr="7CFFBA34">
        <w:rPr>
          <w:color w:val="414142"/>
          <w:spacing w:val="-13"/>
          <w:w w:val="105"/>
          <w:sz w:val="18"/>
          <w:szCs w:val="18"/>
        </w:rPr>
        <w:t xml:space="preserve"> </w:t>
      </w:r>
      <w:r w:rsidR="00B13B6B" w:rsidRPr="7CFFBA34">
        <w:rPr>
          <w:color w:val="414142"/>
          <w:w w:val="105"/>
          <w:sz w:val="18"/>
          <w:szCs w:val="18"/>
        </w:rPr>
        <w:t xml:space="preserve">the </w:t>
      </w:r>
      <w:r w:rsidR="00B13B6B" w:rsidRPr="7CFFBA34">
        <w:rPr>
          <w:rFonts w:ascii="Arial Black"/>
          <w:color w:val="414142"/>
          <w:w w:val="105"/>
          <w:sz w:val="18"/>
          <w:szCs w:val="18"/>
        </w:rPr>
        <w:t>CleanBC</w:t>
      </w:r>
      <w:r w:rsidR="00B13B6B" w:rsidRPr="7CFFBA34">
        <w:rPr>
          <w:rFonts w:ascii="Arial Black"/>
          <w:color w:val="414142"/>
          <w:spacing w:val="-16"/>
          <w:w w:val="105"/>
          <w:sz w:val="18"/>
          <w:szCs w:val="18"/>
        </w:rPr>
        <w:t xml:space="preserve"> </w:t>
      </w:r>
      <w:r w:rsidR="00B13B6B" w:rsidRPr="7CFFBA34">
        <w:rPr>
          <w:rFonts w:ascii="Arial Black"/>
          <w:color w:val="414142"/>
          <w:w w:val="105"/>
          <w:sz w:val="18"/>
          <w:szCs w:val="18"/>
        </w:rPr>
        <w:t>Energy</w:t>
      </w:r>
      <w:r w:rsidR="00B13B6B" w:rsidRPr="7CFFBA34">
        <w:rPr>
          <w:rFonts w:ascii="Arial Black"/>
          <w:color w:val="414142"/>
          <w:spacing w:val="-16"/>
          <w:w w:val="105"/>
          <w:sz w:val="18"/>
          <w:szCs w:val="18"/>
        </w:rPr>
        <w:t xml:space="preserve"> </w:t>
      </w:r>
      <w:r w:rsidR="00B13B6B" w:rsidRPr="7CFFBA34">
        <w:rPr>
          <w:rFonts w:ascii="Arial Black"/>
          <w:color w:val="414142"/>
          <w:w w:val="105"/>
          <w:sz w:val="18"/>
          <w:szCs w:val="18"/>
        </w:rPr>
        <w:t>Savings</w:t>
      </w:r>
      <w:r w:rsidR="00B13B6B" w:rsidRPr="7CFFBA34">
        <w:rPr>
          <w:rFonts w:ascii="Arial Black"/>
          <w:color w:val="414142"/>
          <w:spacing w:val="-16"/>
          <w:w w:val="105"/>
          <w:sz w:val="18"/>
          <w:szCs w:val="18"/>
        </w:rPr>
        <w:t xml:space="preserve"> </w:t>
      </w:r>
      <w:r w:rsidR="00B13B6B" w:rsidRPr="7CFFBA34">
        <w:rPr>
          <w:rFonts w:ascii="Arial Black"/>
          <w:color w:val="414142"/>
          <w:w w:val="105"/>
          <w:sz w:val="18"/>
          <w:szCs w:val="18"/>
        </w:rPr>
        <w:t>Program</w:t>
      </w:r>
      <w:r w:rsidR="00B13B6B" w:rsidRPr="7CFFBA34">
        <w:rPr>
          <w:rFonts w:ascii="Arial Black"/>
          <w:color w:val="414142"/>
          <w:spacing w:val="-14"/>
          <w:w w:val="105"/>
          <w:sz w:val="18"/>
          <w:szCs w:val="18"/>
        </w:rPr>
        <w:t xml:space="preserve"> </w:t>
      </w:r>
      <w:r w:rsidR="00B13B6B" w:rsidRPr="7CFFBA34">
        <w:rPr>
          <w:color w:val="414142"/>
          <w:w w:val="105"/>
          <w:sz w:val="18"/>
          <w:szCs w:val="18"/>
        </w:rPr>
        <w:t>cannot</w:t>
      </w:r>
      <w:r w:rsidR="00B13B6B" w:rsidRPr="7CFFBA34">
        <w:rPr>
          <w:color w:val="414142"/>
          <w:spacing w:val="-13"/>
          <w:w w:val="105"/>
          <w:sz w:val="18"/>
          <w:szCs w:val="18"/>
        </w:rPr>
        <w:t xml:space="preserve"> </w:t>
      </w:r>
      <w:r w:rsidR="00B13B6B" w:rsidRPr="7CFFBA34">
        <w:rPr>
          <w:color w:val="414142"/>
          <w:w w:val="105"/>
          <w:sz w:val="18"/>
          <w:szCs w:val="18"/>
        </w:rPr>
        <w:t>receive</w:t>
      </w:r>
      <w:r w:rsidR="00B13B6B" w:rsidRPr="7CFFBA34">
        <w:rPr>
          <w:color w:val="414142"/>
          <w:spacing w:val="-13"/>
          <w:w w:val="105"/>
          <w:sz w:val="18"/>
          <w:szCs w:val="18"/>
        </w:rPr>
        <w:t xml:space="preserve"> </w:t>
      </w:r>
      <w:r w:rsidR="00B13B6B" w:rsidRPr="7CFFBA34">
        <w:rPr>
          <w:color w:val="414142"/>
          <w:w w:val="105"/>
          <w:sz w:val="18"/>
          <w:szCs w:val="18"/>
        </w:rPr>
        <w:t>rebates</w:t>
      </w:r>
      <w:r w:rsidR="00B13B6B" w:rsidRPr="7CFFBA34">
        <w:rPr>
          <w:color w:val="414142"/>
          <w:spacing w:val="-13"/>
          <w:w w:val="105"/>
          <w:sz w:val="18"/>
          <w:szCs w:val="18"/>
        </w:rPr>
        <w:t xml:space="preserve"> </w:t>
      </w:r>
      <w:r w:rsidR="00B13B6B" w:rsidRPr="7CFFBA34">
        <w:rPr>
          <w:color w:val="414142"/>
          <w:w w:val="105"/>
          <w:sz w:val="18"/>
          <w:szCs w:val="18"/>
        </w:rPr>
        <w:t>for</w:t>
      </w:r>
      <w:r w:rsidR="00B13B6B" w:rsidRPr="7CFFBA34">
        <w:rPr>
          <w:color w:val="414142"/>
          <w:spacing w:val="-13"/>
          <w:w w:val="105"/>
          <w:sz w:val="18"/>
          <w:szCs w:val="18"/>
        </w:rPr>
        <w:t xml:space="preserve"> </w:t>
      </w:r>
      <w:r w:rsidR="00B13B6B" w:rsidRPr="7CFFBA34">
        <w:rPr>
          <w:color w:val="414142"/>
          <w:w w:val="105"/>
          <w:sz w:val="18"/>
          <w:szCs w:val="18"/>
        </w:rPr>
        <w:t>the</w:t>
      </w:r>
      <w:r w:rsidR="00B13B6B" w:rsidRPr="7CFFBA34">
        <w:rPr>
          <w:color w:val="414142"/>
          <w:spacing w:val="-13"/>
          <w:w w:val="105"/>
          <w:sz w:val="18"/>
          <w:szCs w:val="18"/>
        </w:rPr>
        <w:t xml:space="preserve"> </w:t>
      </w:r>
      <w:r w:rsidR="00B13B6B" w:rsidRPr="7CFFBA34">
        <w:rPr>
          <w:color w:val="414142"/>
          <w:w w:val="105"/>
          <w:sz w:val="18"/>
          <w:szCs w:val="18"/>
        </w:rPr>
        <w:t>same</w:t>
      </w:r>
      <w:r w:rsidR="00B13B6B" w:rsidRPr="7CFFBA34">
        <w:rPr>
          <w:color w:val="414142"/>
          <w:spacing w:val="-13"/>
          <w:w w:val="105"/>
          <w:sz w:val="18"/>
          <w:szCs w:val="18"/>
        </w:rPr>
        <w:t xml:space="preserve"> </w:t>
      </w:r>
      <w:r w:rsidR="00B13B6B" w:rsidRPr="7CFFBA34">
        <w:rPr>
          <w:color w:val="414142"/>
          <w:w w:val="105"/>
          <w:sz w:val="18"/>
          <w:szCs w:val="18"/>
        </w:rPr>
        <w:t>upgrade</w:t>
      </w:r>
      <w:r w:rsidR="00B13B6B" w:rsidRPr="7CFFBA34">
        <w:rPr>
          <w:color w:val="414142"/>
          <w:spacing w:val="-13"/>
          <w:w w:val="105"/>
          <w:sz w:val="18"/>
          <w:szCs w:val="18"/>
        </w:rPr>
        <w:t xml:space="preserve"> </w:t>
      </w:r>
      <w:r w:rsidR="00B13B6B" w:rsidRPr="7CFFBA34">
        <w:rPr>
          <w:color w:val="414142"/>
          <w:w w:val="105"/>
          <w:sz w:val="18"/>
          <w:szCs w:val="18"/>
        </w:rPr>
        <w:t>type</w:t>
      </w:r>
      <w:r w:rsidR="00B13B6B" w:rsidRPr="7CFFBA34">
        <w:rPr>
          <w:color w:val="414142"/>
          <w:spacing w:val="-11"/>
          <w:w w:val="105"/>
          <w:sz w:val="18"/>
          <w:szCs w:val="18"/>
        </w:rPr>
        <w:t xml:space="preserve"> </w:t>
      </w:r>
      <w:r w:rsidR="00B13B6B" w:rsidRPr="7CFFBA34">
        <w:rPr>
          <w:color w:val="414142"/>
          <w:w w:val="105"/>
          <w:sz w:val="18"/>
          <w:szCs w:val="18"/>
        </w:rPr>
        <w:t>with</w:t>
      </w:r>
      <w:r w:rsidR="00B13B6B" w:rsidRPr="7CFFBA34">
        <w:rPr>
          <w:color w:val="414142"/>
          <w:spacing w:val="-13"/>
          <w:w w:val="105"/>
          <w:sz w:val="18"/>
          <w:szCs w:val="18"/>
        </w:rPr>
        <w:t xml:space="preserve"> </w:t>
      </w:r>
      <w:r w:rsidR="00B13B6B" w:rsidRPr="7CFFBA34">
        <w:rPr>
          <w:color w:val="414142"/>
          <w:w w:val="105"/>
          <w:sz w:val="18"/>
          <w:szCs w:val="18"/>
        </w:rPr>
        <w:t>a</w:t>
      </w:r>
      <w:r w:rsidR="00B13B6B" w:rsidRPr="7CFFBA34">
        <w:rPr>
          <w:color w:val="414142"/>
          <w:spacing w:val="-13"/>
          <w:w w:val="105"/>
          <w:sz w:val="18"/>
          <w:szCs w:val="18"/>
        </w:rPr>
        <w:t xml:space="preserve"> </w:t>
      </w:r>
      <w:r w:rsidR="00B13B6B" w:rsidRPr="7CFFBA34">
        <w:rPr>
          <w:color w:val="414142"/>
          <w:w w:val="105"/>
          <w:sz w:val="18"/>
          <w:szCs w:val="18"/>
        </w:rPr>
        <w:t>new</w:t>
      </w:r>
      <w:r w:rsidR="00B13B6B" w:rsidRPr="7CFFBA34">
        <w:rPr>
          <w:color w:val="414142"/>
          <w:spacing w:val="-12"/>
          <w:w w:val="105"/>
          <w:sz w:val="18"/>
          <w:szCs w:val="18"/>
        </w:rPr>
        <w:t xml:space="preserve"> </w:t>
      </w:r>
      <w:r w:rsidR="00B13B6B" w:rsidRPr="7CFFBA34">
        <w:rPr>
          <w:rFonts w:ascii="Arial Black"/>
          <w:color w:val="414142"/>
          <w:w w:val="105"/>
          <w:sz w:val="18"/>
          <w:szCs w:val="18"/>
        </w:rPr>
        <w:t xml:space="preserve">CleanBC </w:t>
      </w:r>
      <w:r w:rsidR="00B13B6B" w:rsidRPr="7CFFBA34">
        <w:rPr>
          <w:rFonts w:ascii="Arial Black"/>
          <w:color w:val="414142"/>
          <w:sz w:val="18"/>
          <w:szCs w:val="18"/>
        </w:rPr>
        <w:t xml:space="preserve">Energy Savings Program </w:t>
      </w:r>
      <w:r w:rsidR="00B13B6B" w:rsidRPr="7CFFBA34">
        <w:rPr>
          <w:color w:val="414142"/>
          <w:sz w:val="18"/>
          <w:szCs w:val="18"/>
        </w:rPr>
        <w:t>eligibility code.</w:t>
      </w:r>
    </w:p>
    <w:commentRangeEnd w:id="6"/>
    <w:p w14:paraId="6E16D9FA" w14:textId="59934E56" w:rsidR="006163C4" w:rsidRPr="006163C4" w:rsidRDefault="006163C4" w:rsidP="006163C4">
      <w:pPr>
        <w:pStyle w:val="ListParagraph"/>
        <w:keepNext/>
        <w:framePr w:dropCap="margin" w:lines="3" w:wrap="around" w:vAnchor="text" w:hAnchor="page" w:x="514" w:y="26"/>
        <w:tabs>
          <w:tab w:val="left" w:pos="488"/>
          <w:tab w:val="left" w:pos="490"/>
        </w:tabs>
        <w:spacing w:before="1" w:line="822" w:lineRule="exact"/>
        <w:ind w:left="490"/>
        <w:jc w:val="both"/>
        <w:textAlignment w:val="baseline"/>
        <w:rPr>
          <w:color w:val="414142"/>
          <w:spacing w:val="-2"/>
          <w:w w:val="110"/>
          <w:position w:val="-7"/>
          <w:sz w:val="56"/>
          <w:szCs w:val="56"/>
        </w:rPr>
      </w:pPr>
      <w:r w:rsidRPr="006163C4">
        <w:rPr>
          <w:rStyle w:val="CommentReference"/>
          <w:color w:val="414142"/>
          <w:spacing w:val="-2"/>
          <w:w w:val="110"/>
          <w:position w:val="-7"/>
          <w:sz w:val="56"/>
          <w:szCs w:val="56"/>
        </w:rPr>
        <w:commentReference w:id="6"/>
      </w:r>
      <w:commentRangeEnd w:id="7"/>
      <w:r w:rsidR="00AC7955" w:rsidRPr="006163C4">
        <w:rPr>
          <w:rStyle w:val="CommentReference"/>
          <w:color w:val="414142"/>
          <w:spacing w:val="-2"/>
          <w:w w:val="110"/>
          <w:position w:val="-7"/>
          <w:sz w:val="56"/>
          <w:szCs w:val="56"/>
        </w:rPr>
        <w:commentReference w:id="7"/>
      </w:r>
    </w:p>
    <w:p w14:paraId="43D03C8A" w14:textId="3541D288" w:rsidR="00CC0A36" w:rsidRDefault="00803C9F">
      <w:pPr>
        <w:pStyle w:val="BodyText"/>
        <w:spacing w:before="65"/>
        <w:ind w:left="0" w:firstLine="0"/>
      </w:pPr>
      <w:r>
        <w:rPr>
          <w:noProof/>
          <w:sz w:val="19"/>
        </w:rPr>
        <mc:AlternateContent>
          <mc:Choice Requires="wps">
            <w:drawing>
              <wp:anchor distT="0" distB="0" distL="114300" distR="114300" simplePos="0" relativeHeight="251756544" behindDoc="0" locked="0" layoutInCell="1" allowOverlap="1" wp14:anchorId="39368851" wp14:editId="548AFDB4">
                <wp:simplePos x="0" y="0"/>
                <wp:positionH relativeFrom="column">
                  <wp:posOffset>-355600</wp:posOffset>
                </wp:positionH>
                <wp:positionV relativeFrom="paragraph">
                  <wp:posOffset>55929</wp:posOffset>
                </wp:positionV>
                <wp:extent cx="309245" cy="372794"/>
                <wp:effectExtent l="0" t="0" r="14605" b="27305"/>
                <wp:wrapNone/>
                <wp:docPr id="492980336" name="Text Box 206"/>
                <wp:cNvGraphicFramePr/>
                <a:graphic xmlns:a="http://schemas.openxmlformats.org/drawingml/2006/main">
                  <a:graphicData uri="http://schemas.microsoft.com/office/word/2010/wordprocessingShape">
                    <wps:wsp>
                      <wps:cNvSpPr txBox="1"/>
                      <wps:spPr>
                        <a:xfrm>
                          <a:off x="0" y="0"/>
                          <a:ext cx="309245" cy="372794"/>
                        </a:xfrm>
                        <a:prstGeom prst="rect">
                          <a:avLst/>
                        </a:prstGeom>
                        <a:solidFill>
                          <a:schemeClr val="lt1"/>
                        </a:solidFill>
                        <a:ln w="6350">
                          <a:solidFill>
                            <a:prstClr val="black"/>
                          </a:solidFill>
                        </a:ln>
                      </wps:spPr>
                      <wps:txbx>
                        <w:txbxContent>
                          <w:p w14:paraId="6086FA6B" w14:textId="77777777" w:rsidR="00803C9F" w:rsidRPr="00DC1801" w:rsidRDefault="00803C9F" w:rsidP="00803C9F">
                            <w:pPr>
                              <w:rPr>
                                <w:sz w:val="40"/>
                                <w:szCs w:val="40"/>
                                <w:lang w:val="en-CA"/>
                              </w:rPr>
                            </w:pPr>
                            <w:r>
                              <w:rPr>
                                <w:sz w:val="40"/>
                                <w:szCs w:val="40"/>
                                <w:lang w:val="en-CA"/>
                              </w:rPr>
                              <w:t>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368851" id="Text Box 206" o:spid="_x0000_s1045" type="#_x0000_t202" style="position:absolute;margin-left:-28pt;margin-top:4.4pt;width:24.35pt;height:29.35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" fillcolor="white [3201]" strokeweight=".5pt">
                <v:textbox>
                  <w:txbxContent>
                    <w:p w14:paraId="6086FA6B" w14:textId="77777777" w:rsidR="00803C9F" w:rsidRPr="00DC1801" w:rsidRDefault="00803C9F" w:rsidP="00803C9F">
                      <w:pPr>
                        <w:rPr>
                          <w:sz w:val="40"/>
                          <w:szCs w:val="40"/>
                          <w:lang w:val="en-CA"/>
                        </w:rPr>
                      </w:pPr>
                      <w:r>
                        <w:rPr>
                          <w:sz w:val="40"/>
                          <w:szCs w:val="40"/>
                          <w:lang w:val="en-CA"/>
                        </w:rPr>
                        <w:t>P</w:t>
                      </w:r>
                    </w:p>
                  </w:txbxContent>
                </v:textbox>
              </v:shape>
            </w:pict>
          </mc:Fallback>
        </mc:AlternateContent>
      </w:r>
    </w:p>
    <w:p w14:paraId="26AF4044" w14:textId="285A7D1F" w:rsidR="00CC0A36" w:rsidRDefault="006163C4" w:rsidP="006163C4">
      <w:pPr>
        <w:pStyle w:val="ListParagraph"/>
        <w:numPr>
          <w:ilvl w:val="0"/>
          <w:numId w:val="58"/>
        </w:numPr>
        <w:tabs>
          <w:tab w:val="left" w:pos="488"/>
          <w:tab w:val="left" w:pos="490"/>
        </w:tabs>
        <w:spacing w:before="1" w:line="283" w:lineRule="auto"/>
        <w:ind w:right="494"/>
        <w:jc w:val="both"/>
        <w:rPr>
          <w:rFonts w:ascii="Arial Black"/>
          <w:color w:val="008FB4"/>
          <w:sz w:val="18"/>
        </w:rPr>
      </w:pPr>
      <w:commentRangeStart w:id="8"/>
      <w:r>
        <w:rPr>
          <w:color w:val="414142"/>
          <w:spacing w:val="-2"/>
          <w:w w:val="110"/>
          <w:sz w:val="18"/>
        </w:rPr>
        <w:t>U</w:t>
      </w:r>
      <w:r w:rsidR="00B13B6B">
        <w:rPr>
          <w:color w:val="414142"/>
          <w:spacing w:val="-2"/>
          <w:w w:val="110"/>
          <w:sz w:val="18"/>
        </w:rPr>
        <w:t>tility</w:t>
      </w:r>
      <w:r w:rsidR="00B13B6B">
        <w:rPr>
          <w:color w:val="414142"/>
          <w:spacing w:val="-10"/>
          <w:w w:val="110"/>
          <w:sz w:val="18"/>
        </w:rPr>
        <w:t xml:space="preserve"> </w:t>
      </w:r>
      <w:r w:rsidR="00B13B6B">
        <w:rPr>
          <w:color w:val="414142"/>
          <w:spacing w:val="-2"/>
          <w:w w:val="110"/>
          <w:sz w:val="18"/>
        </w:rPr>
        <w:t>accounts</w:t>
      </w:r>
      <w:commentRangeEnd w:id="8"/>
      <w:r w:rsidR="0070681C">
        <w:rPr>
          <w:rStyle w:val="CommentReference"/>
          <w:color w:val="414142"/>
          <w:spacing w:val="-10"/>
          <w:w w:val="110"/>
          <w:sz w:val="18"/>
          <w:szCs w:val="22"/>
        </w:rPr>
        <w:commentReference w:id="8"/>
      </w:r>
      <w:r w:rsidR="00B13B6B">
        <w:rPr>
          <w:color w:val="414142"/>
          <w:spacing w:val="-10"/>
          <w:w w:val="110"/>
          <w:sz w:val="18"/>
        </w:rPr>
        <w:t xml:space="preserve"> </w:t>
      </w:r>
      <w:r w:rsidR="00B13B6B">
        <w:rPr>
          <w:color w:val="414142"/>
          <w:spacing w:val="-2"/>
          <w:w w:val="110"/>
          <w:sz w:val="18"/>
        </w:rPr>
        <w:t>must</w:t>
      </w:r>
      <w:r w:rsidR="00B13B6B">
        <w:rPr>
          <w:color w:val="414142"/>
          <w:spacing w:val="-9"/>
          <w:w w:val="110"/>
          <w:sz w:val="18"/>
        </w:rPr>
        <w:t xml:space="preserve"> </w:t>
      </w:r>
      <w:r w:rsidR="00B13B6B">
        <w:rPr>
          <w:color w:val="414142"/>
          <w:spacing w:val="-2"/>
          <w:w w:val="110"/>
          <w:sz w:val="18"/>
        </w:rPr>
        <w:t>be</w:t>
      </w:r>
      <w:r w:rsidR="00B13B6B">
        <w:rPr>
          <w:color w:val="414142"/>
          <w:spacing w:val="-11"/>
          <w:w w:val="110"/>
          <w:sz w:val="18"/>
        </w:rPr>
        <w:t xml:space="preserve"> </w:t>
      </w:r>
      <w:r w:rsidR="00B13B6B">
        <w:rPr>
          <w:color w:val="414142"/>
          <w:spacing w:val="-2"/>
          <w:w w:val="110"/>
          <w:sz w:val="18"/>
        </w:rPr>
        <w:t>in</w:t>
      </w:r>
      <w:r w:rsidR="00B13B6B">
        <w:rPr>
          <w:color w:val="414142"/>
          <w:spacing w:val="-10"/>
          <w:w w:val="110"/>
          <w:sz w:val="18"/>
        </w:rPr>
        <w:t xml:space="preserve"> </w:t>
      </w:r>
      <w:r w:rsidR="00B13B6B">
        <w:rPr>
          <w:color w:val="414142"/>
          <w:spacing w:val="-2"/>
          <w:w w:val="110"/>
          <w:sz w:val="18"/>
        </w:rPr>
        <w:t>the</w:t>
      </w:r>
      <w:r w:rsidR="00B13B6B">
        <w:rPr>
          <w:color w:val="414142"/>
          <w:spacing w:val="-10"/>
          <w:w w:val="110"/>
          <w:sz w:val="18"/>
        </w:rPr>
        <w:t xml:space="preserve"> </w:t>
      </w:r>
      <w:r w:rsidR="00B13B6B">
        <w:rPr>
          <w:color w:val="414142"/>
          <w:spacing w:val="-2"/>
          <w:w w:val="110"/>
          <w:sz w:val="18"/>
        </w:rPr>
        <w:t>name</w:t>
      </w:r>
      <w:r w:rsidR="00B13B6B">
        <w:rPr>
          <w:color w:val="414142"/>
          <w:spacing w:val="-11"/>
          <w:w w:val="110"/>
          <w:sz w:val="18"/>
        </w:rPr>
        <w:t xml:space="preserve"> </w:t>
      </w:r>
      <w:r w:rsidR="00B13B6B">
        <w:rPr>
          <w:color w:val="414142"/>
          <w:spacing w:val="-2"/>
          <w:w w:val="110"/>
          <w:sz w:val="18"/>
        </w:rPr>
        <w:t>of</w:t>
      </w:r>
      <w:r w:rsidR="00B13B6B">
        <w:rPr>
          <w:color w:val="414142"/>
          <w:spacing w:val="-9"/>
          <w:w w:val="110"/>
          <w:sz w:val="18"/>
        </w:rPr>
        <w:t xml:space="preserve"> </w:t>
      </w:r>
      <w:r w:rsidR="00B13B6B">
        <w:rPr>
          <w:color w:val="414142"/>
          <w:spacing w:val="-2"/>
          <w:w w:val="110"/>
          <w:sz w:val="18"/>
        </w:rPr>
        <w:t>the</w:t>
      </w:r>
      <w:r w:rsidR="00B13B6B">
        <w:rPr>
          <w:color w:val="414142"/>
          <w:spacing w:val="-10"/>
          <w:w w:val="110"/>
          <w:sz w:val="18"/>
        </w:rPr>
        <w:t xml:space="preserve"> </w:t>
      </w:r>
      <w:r w:rsidR="00B13B6B">
        <w:rPr>
          <w:color w:val="414142"/>
          <w:spacing w:val="-2"/>
          <w:w w:val="110"/>
          <w:sz w:val="18"/>
        </w:rPr>
        <w:t>resident</w:t>
      </w:r>
      <w:r w:rsidR="00B13B6B">
        <w:rPr>
          <w:color w:val="414142"/>
          <w:spacing w:val="-10"/>
          <w:w w:val="110"/>
          <w:sz w:val="18"/>
        </w:rPr>
        <w:t xml:space="preserve"> </w:t>
      </w:r>
      <w:r w:rsidR="00B13B6B">
        <w:rPr>
          <w:color w:val="414142"/>
          <w:spacing w:val="-2"/>
          <w:w w:val="110"/>
          <w:sz w:val="18"/>
        </w:rPr>
        <w:t>and/or</w:t>
      </w:r>
      <w:r w:rsidR="00B13B6B">
        <w:rPr>
          <w:color w:val="414142"/>
          <w:spacing w:val="-10"/>
          <w:w w:val="110"/>
          <w:sz w:val="18"/>
        </w:rPr>
        <w:t xml:space="preserve"> </w:t>
      </w:r>
      <w:r w:rsidR="00B13B6B">
        <w:rPr>
          <w:color w:val="414142"/>
          <w:spacing w:val="-2"/>
          <w:w w:val="110"/>
          <w:sz w:val="18"/>
        </w:rPr>
        <w:t>homeowner;</w:t>
      </w:r>
      <w:r w:rsidR="00B13B6B">
        <w:rPr>
          <w:color w:val="414142"/>
          <w:spacing w:val="-10"/>
          <w:w w:val="110"/>
          <w:sz w:val="18"/>
        </w:rPr>
        <w:t xml:space="preserve"> </w:t>
      </w:r>
      <w:r w:rsidR="00B13B6B">
        <w:rPr>
          <w:color w:val="414142"/>
          <w:spacing w:val="-2"/>
          <w:w w:val="110"/>
          <w:sz w:val="18"/>
        </w:rPr>
        <w:t>utility</w:t>
      </w:r>
      <w:r w:rsidR="00B13B6B">
        <w:rPr>
          <w:color w:val="414142"/>
          <w:spacing w:val="-10"/>
          <w:w w:val="110"/>
          <w:sz w:val="18"/>
        </w:rPr>
        <w:t xml:space="preserve"> </w:t>
      </w:r>
      <w:r w:rsidR="00B13B6B">
        <w:rPr>
          <w:color w:val="414142"/>
          <w:spacing w:val="-2"/>
          <w:w w:val="110"/>
          <w:sz w:val="18"/>
        </w:rPr>
        <w:t>accounts</w:t>
      </w:r>
      <w:r w:rsidR="00B13B6B">
        <w:rPr>
          <w:color w:val="414142"/>
          <w:spacing w:val="-10"/>
          <w:w w:val="110"/>
          <w:sz w:val="18"/>
        </w:rPr>
        <w:t xml:space="preserve"> </w:t>
      </w:r>
      <w:r w:rsidR="00B13B6B">
        <w:rPr>
          <w:color w:val="414142"/>
          <w:spacing w:val="-2"/>
          <w:w w:val="110"/>
          <w:sz w:val="18"/>
        </w:rPr>
        <w:t>in</w:t>
      </w:r>
      <w:r w:rsidR="00B13B6B">
        <w:rPr>
          <w:color w:val="414142"/>
          <w:spacing w:val="-10"/>
          <w:w w:val="110"/>
          <w:sz w:val="18"/>
        </w:rPr>
        <w:t xml:space="preserve"> </w:t>
      </w:r>
      <w:r w:rsidR="00B13B6B">
        <w:rPr>
          <w:color w:val="414142"/>
          <w:spacing w:val="-2"/>
          <w:w w:val="110"/>
          <w:sz w:val="18"/>
        </w:rPr>
        <w:t>the</w:t>
      </w:r>
      <w:r w:rsidR="00B13B6B">
        <w:rPr>
          <w:color w:val="414142"/>
          <w:spacing w:val="-10"/>
          <w:w w:val="110"/>
          <w:sz w:val="18"/>
        </w:rPr>
        <w:t xml:space="preserve"> </w:t>
      </w:r>
      <w:r w:rsidR="00B13B6B">
        <w:rPr>
          <w:color w:val="414142"/>
          <w:spacing w:val="-2"/>
          <w:w w:val="110"/>
          <w:sz w:val="18"/>
        </w:rPr>
        <w:t>name</w:t>
      </w:r>
      <w:r w:rsidR="00B13B6B">
        <w:rPr>
          <w:color w:val="414142"/>
          <w:spacing w:val="-11"/>
          <w:w w:val="110"/>
          <w:sz w:val="18"/>
        </w:rPr>
        <w:t xml:space="preserve"> </w:t>
      </w:r>
      <w:r w:rsidR="00B13B6B">
        <w:rPr>
          <w:color w:val="414142"/>
          <w:spacing w:val="-2"/>
          <w:w w:val="110"/>
          <w:sz w:val="18"/>
        </w:rPr>
        <w:t>of</w:t>
      </w:r>
      <w:r w:rsidR="00B13B6B">
        <w:rPr>
          <w:color w:val="414142"/>
          <w:spacing w:val="-9"/>
          <w:w w:val="110"/>
          <w:sz w:val="18"/>
        </w:rPr>
        <w:t xml:space="preserve"> </w:t>
      </w:r>
      <w:r w:rsidR="00B13B6B">
        <w:rPr>
          <w:color w:val="414142"/>
          <w:spacing w:val="-2"/>
          <w:w w:val="110"/>
          <w:sz w:val="18"/>
        </w:rPr>
        <w:t>a</w:t>
      </w:r>
      <w:r w:rsidR="00B13B6B">
        <w:rPr>
          <w:color w:val="414142"/>
          <w:spacing w:val="-10"/>
          <w:w w:val="110"/>
          <w:sz w:val="18"/>
        </w:rPr>
        <w:t xml:space="preserve"> </w:t>
      </w:r>
      <w:r w:rsidR="00B13B6B">
        <w:rPr>
          <w:color w:val="414142"/>
          <w:spacing w:val="-2"/>
          <w:w w:val="110"/>
          <w:sz w:val="18"/>
        </w:rPr>
        <w:t xml:space="preserve">strata </w:t>
      </w:r>
      <w:r w:rsidR="00B13B6B">
        <w:rPr>
          <w:color w:val="414142"/>
          <w:w w:val="110"/>
          <w:sz w:val="18"/>
        </w:rPr>
        <w:t>corporation or landlord are not eligible.</w:t>
      </w:r>
    </w:p>
    <w:p w14:paraId="4EBD03B2" w14:textId="759E6B9D" w:rsidR="00C17D08" w:rsidRPr="00C17D08" w:rsidRDefault="00C17D08" w:rsidP="00C17D08">
      <w:pPr>
        <w:pStyle w:val="ListParagraph"/>
        <w:keepNext/>
        <w:framePr w:dropCap="margin" w:lines="3" w:wrap="around" w:vAnchor="text" w:hAnchor="page" w:x="451" w:y="414"/>
        <w:tabs>
          <w:tab w:val="left" w:pos="490"/>
          <w:tab w:val="left" w:pos="492"/>
        </w:tabs>
        <w:spacing w:before="188" w:line="822" w:lineRule="exact"/>
        <w:jc w:val="both"/>
        <w:textAlignment w:val="baseline"/>
        <w:rPr>
          <w:color w:val="414142"/>
          <w:w w:val="110"/>
          <w:position w:val="-9"/>
          <w:sz w:val="56"/>
          <w:szCs w:val="56"/>
        </w:rPr>
      </w:pPr>
    </w:p>
    <w:p w14:paraId="2C414B25" w14:textId="274DDF42" w:rsidR="00CC0A36" w:rsidRDefault="00DC1801" w:rsidP="00035BB0">
      <w:pPr>
        <w:pStyle w:val="ListParagraph"/>
        <w:numPr>
          <w:ilvl w:val="0"/>
          <w:numId w:val="58"/>
        </w:numPr>
        <w:tabs>
          <w:tab w:val="left" w:pos="490"/>
          <w:tab w:val="left" w:pos="492"/>
        </w:tabs>
        <w:spacing w:before="188" w:line="283" w:lineRule="auto"/>
        <w:ind w:right="492"/>
        <w:jc w:val="both"/>
        <w:rPr>
          <w:rFonts w:ascii="Arial Black"/>
          <w:color w:val="008FB4"/>
          <w:sz w:val="18"/>
        </w:rPr>
      </w:pPr>
      <w:r>
        <w:rPr>
          <w:noProof/>
          <w:sz w:val="19"/>
        </w:rPr>
        <mc:AlternateContent>
          <mc:Choice Requires="wps">
            <w:drawing>
              <wp:anchor distT="0" distB="0" distL="114300" distR="114300" simplePos="0" relativeHeight="251737088" behindDoc="0" locked="0" layoutInCell="1" allowOverlap="1" wp14:anchorId="33EDA784" wp14:editId="54E8C7C1">
                <wp:simplePos x="0" y="0"/>
                <wp:positionH relativeFrom="column">
                  <wp:posOffset>-351693</wp:posOffset>
                </wp:positionH>
                <wp:positionV relativeFrom="paragraph">
                  <wp:posOffset>21102</wp:posOffset>
                </wp:positionV>
                <wp:extent cx="309245" cy="372794"/>
                <wp:effectExtent l="0" t="0" r="14605" b="27305"/>
                <wp:wrapNone/>
                <wp:docPr id="1648329931" name="Text Box 8"/>
                <wp:cNvGraphicFramePr/>
                <a:graphic xmlns:a="http://schemas.openxmlformats.org/drawingml/2006/main">
                  <a:graphicData uri="http://schemas.microsoft.com/office/word/2010/wordprocessingShape">
                    <wps:wsp>
                      <wps:cNvSpPr txBox="1"/>
                      <wps:spPr>
                        <a:xfrm>
                          <a:off x="0" y="0"/>
                          <a:ext cx="309245" cy="372794"/>
                        </a:xfrm>
                        <a:prstGeom prst="rect">
                          <a:avLst/>
                        </a:prstGeom>
                        <a:solidFill>
                          <a:schemeClr val="lt1"/>
                        </a:solidFill>
                        <a:ln w="6350">
                          <a:solidFill>
                            <a:prstClr val="black"/>
                          </a:solidFill>
                        </a:ln>
                      </wps:spPr>
                      <wps:txbx>
                        <w:txbxContent>
                          <w:p w14:paraId="0F42D6A5" w14:textId="31C09095" w:rsidR="00DC1801" w:rsidRPr="00DC1801" w:rsidRDefault="00DC1801" w:rsidP="00DC1801">
                            <w:pPr>
                              <w:rPr>
                                <w:sz w:val="40"/>
                                <w:szCs w:val="40"/>
                                <w:lang w:val="en-CA"/>
                              </w:rPr>
                            </w:pPr>
                            <w:r w:rsidRPr="00DC1801">
                              <w:rPr>
                                <w:sz w:val="40"/>
                                <w:szCs w:val="40"/>
                                <w:lang w:val="en-CA"/>
                              </w:rPr>
                              <w:t>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EDA784" id="_x0000_s1046" type="#_x0000_t202" style="position:absolute;left:0;text-align:left;margin-left:-27.7pt;margin-top:1.65pt;width:24.35pt;height:29.3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" fillcolor="white [3201]" strokeweight=".5pt">
                <v:textbox>
                  <w:txbxContent>
                    <w:p w14:paraId="0F42D6A5" w14:textId="31C09095" w:rsidR="00DC1801" w:rsidRPr="00DC1801" w:rsidRDefault="00DC1801" w:rsidP="00DC1801">
                      <w:pPr>
                        <w:rPr>
                          <w:sz w:val="40"/>
                          <w:szCs w:val="40"/>
                          <w:lang w:val="en-CA"/>
                        </w:rPr>
                      </w:pPr>
                      <w:r w:rsidRPr="00DC1801">
                        <w:rPr>
                          <w:sz w:val="40"/>
                          <w:szCs w:val="40"/>
                          <w:lang w:val="en-CA"/>
                        </w:rPr>
                        <w:t>P</w:t>
                      </w:r>
                    </w:p>
                  </w:txbxContent>
                </v:textbox>
              </v:shape>
            </w:pict>
          </mc:Fallback>
        </mc:AlternateContent>
      </w:r>
      <w:r w:rsidR="00035BB0">
        <w:rPr>
          <w:color w:val="414142"/>
          <w:sz w:val="18"/>
        </w:rPr>
        <w:t>I</w:t>
      </w:r>
      <w:r w:rsidR="00B13B6B">
        <w:rPr>
          <w:color w:val="414142"/>
          <w:sz w:val="18"/>
        </w:rPr>
        <w:t xml:space="preserve">f you currently rent your home, the registered property owner must complete the </w:t>
      </w:r>
      <w:hyperlink r:id="rId27">
        <w:r w:rsidR="00B13B6B">
          <w:rPr>
            <w:rFonts w:ascii="Arial Black"/>
            <w:color w:val="0462C1"/>
            <w:sz w:val="18"/>
            <w:u w:val="single" w:color="0462C1"/>
          </w:rPr>
          <w:t>Landlord Consent Form</w:t>
        </w:r>
      </w:hyperlink>
      <w:r w:rsidR="00B13B6B">
        <w:rPr>
          <w:rFonts w:ascii="Arial Black"/>
          <w:color w:val="0462C1"/>
          <w:sz w:val="18"/>
        </w:rPr>
        <w:t xml:space="preserve"> </w:t>
      </w:r>
      <w:r w:rsidR="00B13B6B">
        <w:rPr>
          <w:color w:val="414142"/>
          <w:sz w:val="18"/>
        </w:rPr>
        <w:t xml:space="preserve">and </w:t>
      </w:r>
      <w:r w:rsidR="00B13B6B">
        <w:rPr>
          <w:color w:val="414142"/>
          <w:w w:val="110"/>
          <w:sz w:val="18"/>
        </w:rPr>
        <w:t>return</w:t>
      </w:r>
      <w:r w:rsidR="00B13B6B">
        <w:rPr>
          <w:color w:val="414142"/>
          <w:spacing w:val="-2"/>
          <w:w w:val="110"/>
          <w:sz w:val="18"/>
        </w:rPr>
        <w:t xml:space="preserve"> </w:t>
      </w:r>
      <w:r w:rsidR="00B13B6B">
        <w:rPr>
          <w:color w:val="414142"/>
          <w:w w:val="110"/>
          <w:sz w:val="18"/>
        </w:rPr>
        <w:t>it to</w:t>
      </w:r>
      <w:r w:rsidR="00B13B6B">
        <w:rPr>
          <w:color w:val="414142"/>
          <w:spacing w:val="-2"/>
          <w:w w:val="110"/>
          <w:sz w:val="18"/>
        </w:rPr>
        <w:t xml:space="preserve"> </w:t>
      </w:r>
      <w:r w:rsidR="00B13B6B">
        <w:rPr>
          <w:color w:val="414142"/>
          <w:w w:val="110"/>
          <w:sz w:val="18"/>
        </w:rPr>
        <w:t>the</w:t>
      </w:r>
      <w:r w:rsidR="00B13B6B">
        <w:rPr>
          <w:color w:val="414142"/>
          <w:spacing w:val="-2"/>
          <w:w w:val="110"/>
          <w:sz w:val="18"/>
        </w:rPr>
        <w:t xml:space="preserve"> </w:t>
      </w:r>
      <w:r w:rsidR="00B13B6B">
        <w:rPr>
          <w:color w:val="414142"/>
          <w:w w:val="110"/>
          <w:sz w:val="18"/>
        </w:rPr>
        <w:t>participant to submit during pre-registration.</w:t>
      </w:r>
    </w:p>
    <w:p w14:paraId="5FEC8722" w14:textId="75A67E29" w:rsidR="00CC0A36" w:rsidRDefault="00DC1801" w:rsidP="00C17D08">
      <w:pPr>
        <w:pStyle w:val="ListParagraph"/>
        <w:numPr>
          <w:ilvl w:val="0"/>
          <w:numId w:val="58"/>
        </w:numPr>
        <w:tabs>
          <w:tab w:val="left" w:pos="490"/>
          <w:tab w:val="left" w:pos="492"/>
        </w:tabs>
        <w:spacing w:before="188" w:line="283" w:lineRule="auto"/>
        <w:ind w:right="492"/>
        <w:jc w:val="both"/>
        <w:rPr>
          <w:rFonts w:ascii="Arial Black"/>
          <w:color w:val="008FB4"/>
          <w:sz w:val="18"/>
        </w:rPr>
      </w:pPr>
      <w:r>
        <w:rPr>
          <w:noProof/>
          <w:sz w:val="19"/>
        </w:rPr>
        <mc:AlternateContent>
          <mc:Choice Requires="wps">
            <w:drawing>
              <wp:anchor distT="0" distB="0" distL="114300" distR="114300" simplePos="0" relativeHeight="251736064" behindDoc="0" locked="0" layoutInCell="1" allowOverlap="1" wp14:anchorId="6B8109C8" wp14:editId="3CEFC1C0">
                <wp:simplePos x="0" y="0"/>
                <wp:positionH relativeFrom="column">
                  <wp:posOffset>-372794</wp:posOffset>
                </wp:positionH>
                <wp:positionV relativeFrom="paragraph">
                  <wp:posOffset>47869</wp:posOffset>
                </wp:positionV>
                <wp:extent cx="309245" cy="372794"/>
                <wp:effectExtent l="0" t="0" r="14605" b="27305"/>
                <wp:wrapNone/>
                <wp:docPr id="2111110729" name="Text Box 8"/>
                <wp:cNvGraphicFramePr/>
                <a:graphic xmlns:a="http://schemas.openxmlformats.org/drawingml/2006/main">
                  <a:graphicData uri="http://schemas.microsoft.com/office/word/2010/wordprocessingShape">
                    <wps:wsp>
                      <wps:cNvSpPr txBox="1"/>
                      <wps:spPr>
                        <a:xfrm>
                          <a:off x="0" y="0"/>
                          <a:ext cx="309245" cy="372794"/>
                        </a:xfrm>
                        <a:prstGeom prst="rect">
                          <a:avLst/>
                        </a:prstGeom>
                        <a:solidFill>
                          <a:schemeClr val="lt1"/>
                        </a:solidFill>
                        <a:ln w="6350">
                          <a:solidFill>
                            <a:prstClr val="black"/>
                          </a:solidFill>
                        </a:ln>
                      </wps:spPr>
                      <wps:txbx>
                        <w:txbxContent>
                          <w:p w14:paraId="03310D17" w14:textId="56D58B0C" w:rsidR="00DC1801" w:rsidRPr="00DC1801" w:rsidRDefault="00DC1801" w:rsidP="00DC1801">
                            <w:pPr>
                              <w:rPr>
                                <w:sz w:val="40"/>
                                <w:szCs w:val="40"/>
                                <w:lang w:val="en-CA"/>
                              </w:rPr>
                            </w:pPr>
                            <w:r>
                              <w:rPr>
                                <w:sz w:val="40"/>
                                <w:szCs w:val="40"/>
                                <w:lang w:val="en-CA"/>
                              </w:rPr>
                              <w:t>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8109C8" id="_x0000_s1047" type="#_x0000_t202" style="position:absolute;left:0;text-align:left;margin-left:-29.35pt;margin-top:3.75pt;width:24.35pt;height:29.3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" fillcolor="white [3201]" strokeweight=".5pt">
                <v:textbox>
                  <w:txbxContent>
                    <w:p w14:paraId="03310D17" w14:textId="56D58B0C" w:rsidR="00DC1801" w:rsidRPr="00DC1801" w:rsidRDefault="00DC1801" w:rsidP="00DC1801">
                      <w:pPr>
                        <w:rPr>
                          <w:sz w:val="40"/>
                          <w:szCs w:val="40"/>
                          <w:lang w:val="en-CA"/>
                        </w:rPr>
                      </w:pPr>
                      <w:r>
                        <w:rPr>
                          <w:sz w:val="40"/>
                          <w:szCs w:val="40"/>
                          <w:lang w:val="en-CA"/>
                        </w:rPr>
                        <w:t>P</w:t>
                      </w:r>
                    </w:p>
                  </w:txbxContent>
                </v:textbox>
              </v:shape>
            </w:pict>
          </mc:Fallback>
        </mc:AlternateContent>
      </w:r>
      <w:r w:rsidR="00C17D08">
        <w:rPr>
          <w:color w:val="414142"/>
          <w:w w:val="110"/>
          <w:sz w:val="18"/>
        </w:rPr>
        <w:t>L</w:t>
      </w:r>
      <w:r w:rsidR="00B13B6B">
        <w:rPr>
          <w:color w:val="414142"/>
          <w:w w:val="110"/>
          <w:sz w:val="18"/>
        </w:rPr>
        <w:t>andlords</w:t>
      </w:r>
      <w:r w:rsidR="00B13B6B">
        <w:rPr>
          <w:color w:val="414142"/>
          <w:spacing w:val="-6"/>
          <w:w w:val="110"/>
          <w:sz w:val="18"/>
        </w:rPr>
        <w:t xml:space="preserve"> </w:t>
      </w:r>
      <w:r w:rsidR="00B13B6B">
        <w:rPr>
          <w:color w:val="414142"/>
          <w:w w:val="110"/>
          <w:sz w:val="18"/>
        </w:rPr>
        <w:t>and/or</w:t>
      </w:r>
      <w:r w:rsidR="00B13B6B">
        <w:rPr>
          <w:color w:val="414142"/>
          <w:spacing w:val="-6"/>
          <w:w w:val="110"/>
          <w:sz w:val="18"/>
        </w:rPr>
        <w:t xml:space="preserve"> </w:t>
      </w:r>
      <w:r w:rsidR="00B13B6B">
        <w:rPr>
          <w:color w:val="414142"/>
          <w:w w:val="110"/>
          <w:sz w:val="18"/>
        </w:rPr>
        <w:t>property</w:t>
      </w:r>
      <w:r w:rsidR="00B13B6B">
        <w:rPr>
          <w:color w:val="414142"/>
          <w:spacing w:val="-7"/>
          <w:w w:val="110"/>
          <w:sz w:val="18"/>
        </w:rPr>
        <w:t xml:space="preserve"> </w:t>
      </w:r>
      <w:r w:rsidR="00B13B6B">
        <w:rPr>
          <w:color w:val="414142"/>
          <w:w w:val="110"/>
          <w:sz w:val="18"/>
        </w:rPr>
        <w:t>owners</w:t>
      </w:r>
      <w:r w:rsidR="00B13B6B">
        <w:rPr>
          <w:color w:val="414142"/>
          <w:spacing w:val="-6"/>
          <w:w w:val="110"/>
          <w:sz w:val="18"/>
        </w:rPr>
        <w:t xml:space="preserve"> </w:t>
      </w:r>
      <w:r w:rsidR="00B13B6B">
        <w:rPr>
          <w:color w:val="414142"/>
          <w:w w:val="110"/>
          <w:sz w:val="18"/>
        </w:rPr>
        <w:t>are</w:t>
      </w:r>
      <w:r w:rsidR="00B13B6B">
        <w:rPr>
          <w:color w:val="414142"/>
          <w:spacing w:val="-7"/>
          <w:w w:val="110"/>
          <w:sz w:val="18"/>
        </w:rPr>
        <w:t xml:space="preserve"> </w:t>
      </w:r>
      <w:r w:rsidR="00B13B6B">
        <w:rPr>
          <w:color w:val="414142"/>
          <w:w w:val="110"/>
          <w:sz w:val="18"/>
        </w:rPr>
        <w:t>only</w:t>
      </w:r>
      <w:r w:rsidR="00B13B6B">
        <w:rPr>
          <w:color w:val="414142"/>
          <w:spacing w:val="-6"/>
          <w:w w:val="110"/>
          <w:sz w:val="18"/>
        </w:rPr>
        <w:t xml:space="preserve"> </w:t>
      </w:r>
      <w:r w:rsidR="00B13B6B">
        <w:rPr>
          <w:color w:val="414142"/>
          <w:w w:val="110"/>
          <w:sz w:val="18"/>
        </w:rPr>
        <w:t>eligible</w:t>
      </w:r>
      <w:r w:rsidR="00B13B6B">
        <w:rPr>
          <w:color w:val="414142"/>
          <w:spacing w:val="-7"/>
          <w:w w:val="110"/>
          <w:sz w:val="18"/>
        </w:rPr>
        <w:t xml:space="preserve"> </w:t>
      </w:r>
      <w:r w:rsidR="00B13B6B">
        <w:rPr>
          <w:color w:val="414142"/>
          <w:w w:val="110"/>
          <w:sz w:val="18"/>
        </w:rPr>
        <w:t>to</w:t>
      </w:r>
      <w:r w:rsidR="00B13B6B">
        <w:rPr>
          <w:color w:val="414142"/>
          <w:spacing w:val="-7"/>
          <w:w w:val="110"/>
          <w:sz w:val="18"/>
        </w:rPr>
        <w:t xml:space="preserve"> </w:t>
      </w:r>
      <w:r w:rsidR="00B13B6B">
        <w:rPr>
          <w:color w:val="414142"/>
          <w:w w:val="110"/>
          <w:sz w:val="18"/>
        </w:rPr>
        <w:t>participate</w:t>
      </w:r>
      <w:r w:rsidR="00B13B6B">
        <w:rPr>
          <w:color w:val="414142"/>
          <w:spacing w:val="-7"/>
          <w:w w:val="110"/>
          <w:sz w:val="18"/>
        </w:rPr>
        <w:t xml:space="preserve"> </w:t>
      </w:r>
      <w:r w:rsidR="00B13B6B">
        <w:rPr>
          <w:color w:val="414142"/>
          <w:w w:val="110"/>
          <w:sz w:val="18"/>
        </w:rPr>
        <w:t>in</w:t>
      </w:r>
      <w:r w:rsidR="00B13B6B">
        <w:rPr>
          <w:color w:val="414142"/>
          <w:spacing w:val="-7"/>
          <w:w w:val="110"/>
          <w:sz w:val="18"/>
        </w:rPr>
        <w:t xml:space="preserve"> </w:t>
      </w:r>
      <w:r w:rsidR="00B13B6B">
        <w:rPr>
          <w:color w:val="414142"/>
          <w:w w:val="110"/>
          <w:sz w:val="18"/>
        </w:rPr>
        <w:t>the</w:t>
      </w:r>
      <w:r w:rsidR="00B13B6B">
        <w:rPr>
          <w:color w:val="414142"/>
          <w:spacing w:val="-7"/>
          <w:w w:val="110"/>
          <w:sz w:val="18"/>
        </w:rPr>
        <w:t xml:space="preserve"> </w:t>
      </w:r>
      <w:r w:rsidR="00B13B6B">
        <w:rPr>
          <w:color w:val="414142"/>
          <w:w w:val="110"/>
          <w:sz w:val="18"/>
        </w:rPr>
        <w:t>program</w:t>
      </w:r>
      <w:r w:rsidR="00B13B6B">
        <w:rPr>
          <w:color w:val="414142"/>
          <w:spacing w:val="-6"/>
          <w:w w:val="110"/>
          <w:sz w:val="18"/>
        </w:rPr>
        <w:t xml:space="preserve"> </w:t>
      </w:r>
      <w:r w:rsidR="00B13B6B">
        <w:rPr>
          <w:color w:val="414142"/>
          <w:w w:val="110"/>
          <w:sz w:val="18"/>
        </w:rPr>
        <w:t>with</w:t>
      </w:r>
      <w:r w:rsidR="00B13B6B">
        <w:rPr>
          <w:color w:val="414142"/>
          <w:spacing w:val="-7"/>
          <w:w w:val="110"/>
          <w:sz w:val="18"/>
        </w:rPr>
        <w:t xml:space="preserve"> </w:t>
      </w:r>
      <w:r w:rsidR="00B13B6B">
        <w:rPr>
          <w:color w:val="414142"/>
          <w:w w:val="110"/>
          <w:sz w:val="18"/>
        </w:rPr>
        <w:t>two</w:t>
      </w:r>
      <w:r w:rsidR="00B13B6B">
        <w:rPr>
          <w:color w:val="414142"/>
          <w:spacing w:val="-7"/>
          <w:w w:val="110"/>
          <w:sz w:val="18"/>
        </w:rPr>
        <w:t xml:space="preserve"> </w:t>
      </w:r>
      <w:r w:rsidR="00B13B6B">
        <w:rPr>
          <w:color w:val="414142"/>
          <w:w w:val="110"/>
          <w:sz w:val="18"/>
        </w:rPr>
        <w:t>eligible</w:t>
      </w:r>
      <w:r w:rsidR="00B13B6B">
        <w:rPr>
          <w:color w:val="414142"/>
          <w:spacing w:val="-2"/>
          <w:w w:val="110"/>
          <w:sz w:val="18"/>
        </w:rPr>
        <w:t xml:space="preserve"> </w:t>
      </w:r>
      <w:r w:rsidR="00B13B6B">
        <w:rPr>
          <w:color w:val="414142"/>
          <w:w w:val="110"/>
          <w:sz w:val="18"/>
        </w:rPr>
        <w:t>homes</w:t>
      </w:r>
      <w:r w:rsidR="00B13B6B">
        <w:rPr>
          <w:color w:val="414142"/>
          <w:spacing w:val="-6"/>
          <w:w w:val="110"/>
          <w:sz w:val="18"/>
        </w:rPr>
        <w:t xml:space="preserve"> </w:t>
      </w:r>
      <w:r w:rsidR="00B13B6B">
        <w:rPr>
          <w:color w:val="414142"/>
          <w:w w:val="110"/>
          <w:sz w:val="18"/>
        </w:rPr>
        <w:t>that they</w:t>
      </w:r>
      <w:r w:rsidR="00B13B6B">
        <w:rPr>
          <w:color w:val="414142"/>
          <w:spacing w:val="-3"/>
          <w:w w:val="110"/>
          <w:sz w:val="18"/>
        </w:rPr>
        <w:t xml:space="preserve"> </w:t>
      </w:r>
      <w:r w:rsidR="00B13B6B">
        <w:rPr>
          <w:color w:val="414142"/>
          <w:w w:val="110"/>
          <w:sz w:val="18"/>
        </w:rPr>
        <w:t>either</w:t>
      </w:r>
      <w:r w:rsidR="00B13B6B">
        <w:rPr>
          <w:color w:val="414142"/>
          <w:spacing w:val="-3"/>
          <w:w w:val="110"/>
          <w:sz w:val="18"/>
        </w:rPr>
        <w:t xml:space="preserve"> </w:t>
      </w:r>
      <w:r w:rsidR="00B13B6B">
        <w:rPr>
          <w:color w:val="414142"/>
          <w:w w:val="110"/>
          <w:sz w:val="18"/>
        </w:rPr>
        <w:t>rent</w:t>
      </w:r>
      <w:r w:rsidR="00B13B6B">
        <w:rPr>
          <w:color w:val="414142"/>
          <w:spacing w:val="-3"/>
          <w:w w:val="110"/>
          <w:sz w:val="18"/>
        </w:rPr>
        <w:t xml:space="preserve"> </w:t>
      </w:r>
      <w:r w:rsidR="00B13B6B">
        <w:rPr>
          <w:color w:val="414142"/>
          <w:w w:val="110"/>
          <w:sz w:val="18"/>
        </w:rPr>
        <w:t>or</w:t>
      </w:r>
      <w:r w:rsidR="00B13B6B">
        <w:rPr>
          <w:color w:val="414142"/>
          <w:spacing w:val="-3"/>
          <w:w w:val="110"/>
          <w:sz w:val="18"/>
        </w:rPr>
        <w:t xml:space="preserve"> </w:t>
      </w:r>
      <w:r w:rsidR="00B13B6B">
        <w:rPr>
          <w:color w:val="414142"/>
          <w:w w:val="110"/>
          <w:sz w:val="18"/>
        </w:rPr>
        <w:t>have</w:t>
      </w:r>
      <w:r w:rsidR="00B13B6B">
        <w:rPr>
          <w:color w:val="414142"/>
          <w:spacing w:val="-4"/>
          <w:w w:val="110"/>
          <w:sz w:val="18"/>
        </w:rPr>
        <w:t xml:space="preserve"> </w:t>
      </w:r>
      <w:r w:rsidR="00B13B6B">
        <w:rPr>
          <w:color w:val="414142"/>
          <w:w w:val="110"/>
          <w:sz w:val="18"/>
        </w:rPr>
        <w:t>as</w:t>
      </w:r>
      <w:r w:rsidR="00B13B6B">
        <w:rPr>
          <w:color w:val="414142"/>
          <w:spacing w:val="-3"/>
          <w:w w:val="110"/>
          <w:sz w:val="18"/>
        </w:rPr>
        <w:t xml:space="preserve"> </w:t>
      </w:r>
      <w:r w:rsidR="00B13B6B">
        <w:rPr>
          <w:color w:val="414142"/>
          <w:w w:val="110"/>
          <w:sz w:val="18"/>
        </w:rPr>
        <w:t>a</w:t>
      </w:r>
      <w:r w:rsidR="00B13B6B">
        <w:rPr>
          <w:color w:val="414142"/>
          <w:spacing w:val="-3"/>
          <w:w w:val="110"/>
          <w:sz w:val="18"/>
        </w:rPr>
        <w:t xml:space="preserve"> </w:t>
      </w:r>
      <w:r w:rsidR="00B13B6B">
        <w:rPr>
          <w:color w:val="414142"/>
          <w:w w:val="110"/>
          <w:sz w:val="18"/>
        </w:rPr>
        <w:t>primary</w:t>
      </w:r>
      <w:r w:rsidR="00B13B6B">
        <w:rPr>
          <w:color w:val="414142"/>
          <w:spacing w:val="-4"/>
          <w:w w:val="110"/>
          <w:sz w:val="18"/>
        </w:rPr>
        <w:t xml:space="preserve"> </w:t>
      </w:r>
      <w:r w:rsidR="00B13B6B">
        <w:rPr>
          <w:color w:val="414142"/>
          <w:w w:val="110"/>
          <w:sz w:val="18"/>
        </w:rPr>
        <w:t>residence.</w:t>
      </w:r>
    </w:p>
    <w:p w14:paraId="10090224" w14:textId="77777777" w:rsidR="00CC0A36" w:rsidRDefault="00CC0A36">
      <w:pPr>
        <w:pStyle w:val="BodyText"/>
        <w:spacing w:before="0"/>
        <w:ind w:left="0" w:firstLine="0"/>
      </w:pPr>
    </w:p>
    <w:p w14:paraId="44A3C9F0" w14:textId="77777777" w:rsidR="00CC0A36" w:rsidRDefault="00CC0A36">
      <w:pPr>
        <w:pStyle w:val="BodyText"/>
        <w:spacing w:before="1"/>
        <w:ind w:left="0" w:firstLine="0"/>
      </w:pPr>
    </w:p>
    <w:p w14:paraId="5A86D221" w14:textId="77777777" w:rsidR="00CC0A36" w:rsidRDefault="00241B60">
      <w:pPr>
        <w:ind w:left="132"/>
        <w:rPr>
          <w:rFonts w:ascii="Calibri"/>
        </w:rPr>
      </w:pPr>
      <w:r w:rsidRPr="274BBBE0">
        <w:rPr>
          <w:rFonts w:ascii="Arial Black"/>
          <w:color w:val="414142"/>
          <w:sz w:val="18"/>
          <w:szCs w:val="18"/>
        </w:rPr>
        <w:t>Note:</w:t>
      </w:r>
      <w:r w:rsidRPr="274BBBE0">
        <w:rPr>
          <w:rFonts w:ascii="Arial Black"/>
          <w:color w:val="414142"/>
          <w:spacing w:val="-15"/>
          <w:sz w:val="18"/>
          <w:szCs w:val="18"/>
        </w:rPr>
        <w:t xml:space="preserve"> </w:t>
      </w:r>
      <w:r>
        <w:rPr>
          <w:rFonts w:ascii="Calibri"/>
        </w:rPr>
        <w:t>Additional</w:t>
      </w:r>
      <w:r>
        <w:rPr>
          <w:rFonts w:ascii="Calibri"/>
          <w:spacing w:val="-13"/>
        </w:rPr>
        <w:t xml:space="preserve"> </w:t>
      </w:r>
      <w:hyperlink r:id="rId28" w:history="1">
        <w:r w:rsidRPr="274BBBE0">
          <w:rPr>
            <w:rFonts w:ascii="Calibri"/>
            <w:b/>
            <w:bCs/>
            <w:color w:val="0462C1"/>
            <w:u w:val="single" w:color="0462C1"/>
          </w:rPr>
          <w:t>Participant</w:t>
        </w:r>
        <w:r w:rsidRPr="274BBBE0">
          <w:rPr>
            <w:rFonts w:ascii="Calibri"/>
            <w:b/>
            <w:bCs/>
            <w:color w:val="0462C1"/>
            <w:spacing w:val="-10"/>
            <w:u w:val="single" w:color="0462C1"/>
          </w:rPr>
          <w:t xml:space="preserve"> </w:t>
        </w:r>
        <w:r w:rsidRPr="274BBBE0">
          <w:rPr>
            <w:rFonts w:ascii="Calibri"/>
            <w:b/>
            <w:bCs/>
            <w:color w:val="0462C1"/>
            <w:u w:val="single" w:color="0462C1"/>
          </w:rPr>
          <w:t>Terms</w:t>
        </w:r>
        <w:r w:rsidRPr="274BBBE0">
          <w:rPr>
            <w:rFonts w:ascii="Calibri"/>
            <w:b/>
            <w:bCs/>
            <w:color w:val="0462C1"/>
            <w:spacing w:val="-7"/>
            <w:u w:val="single" w:color="0462C1"/>
          </w:rPr>
          <w:t xml:space="preserve"> </w:t>
        </w:r>
        <w:r w:rsidRPr="274BBBE0">
          <w:rPr>
            <w:rFonts w:ascii="Calibri"/>
            <w:b/>
            <w:bCs/>
            <w:color w:val="0462C1"/>
            <w:u w:val="single" w:color="0462C1"/>
          </w:rPr>
          <w:t>and</w:t>
        </w:r>
        <w:r w:rsidRPr="274BBBE0">
          <w:rPr>
            <w:rFonts w:ascii="Calibri"/>
            <w:b/>
            <w:bCs/>
            <w:color w:val="0462C1"/>
            <w:spacing w:val="-11"/>
            <w:u w:val="single" w:color="0462C1"/>
          </w:rPr>
          <w:t xml:space="preserve"> </w:t>
        </w:r>
        <w:r w:rsidRPr="274BBBE0">
          <w:rPr>
            <w:rFonts w:ascii="Calibri"/>
            <w:b/>
            <w:bCs/>
            <w:color w:val="0462C1"/>
            <w:u w:val="single" w:color="0462C1"/>
          </w:rPr>
          <w:t>Conditions</w:t>
        </w:r>
      </w:hyperlink>
      <w:r w:rsidRPr="274BBBE0">
        <w:rPr>
          <w:rFonts w:ascii="Calibri"/>
          <w:b/>
          <w:bCs/>
          <w:color w:val="0462C1"/>
          <w:spacing w:val="-7"/>
        </w:rPr>
        <w:t xml:space="preserve"> </w:t>
      </w:r>
      <w:r>
        <w:rPr>
          <w:rFonts w:ascii="Calibri"/>
        </w:rPr>
        <w:t>and</w:t>
      </w:r>
      <w:commentRangeStart w:id="9"/>
      <w:r>
        <w:rPr>
          <w:rFonts w:ascii="Calibri"/>
          <w:spacing w:val="-9"/>
        </w:rPr>
        <w:t xml:space="preserve"> </w:t>
      </w:r>
      <w:hyperlink r:id="rId29" w:history="1">
        <w:r w:rsidRPr="274BBBE0">
          <w:rPr>
            <w:rFonts w:ascii="Calibri"/>
            <w:b/>
            <w:bCs/>
            <w:color w:val="0462C1"/>
            <w:u w:val="single" w:color="0462C1"/>
          </w:rPr>
          <w:t>Contractor</w:t>
        </w:r>
        <w:r w:rsidRPr="274BBBE0">
          <w:rPr>
            <w:rFonts w:ascii="Calibri"/>
            <w:b/>
            <w:bCs/>
            <w:color w:val="0462C1"/>
            <w:spacing w:val="-10"/>
            <w:u w:val="single" w:color="0462C1"/>
          </w:rPr>
          <w:t xml:space="preserve"> </w:t>
        </w:r>
        <w:r w:rsidRPr="274BBBE0">
          <w:rPr>
            <w:rFonts w:ascii="Calibri"/>
            <w:b/>
            <w:bCs/>
            <w:color w:val="0462C1"/>
            <w:u w:val="single" w:color="0462C1"/>
          </w:rPr>
          <w:t>Terms</w:t>
        </w:r>
        <w:r w:rsidRPr="274BBBE0">
          <w:rPr>
            <w:rFonts w:ascii="Calibri"/>
            <w:b/>
            <w:bCs/>
            <w:color w:val="0462C1"/>
            <w:spacing w:val="-9"/>
            <w:u w:val="single" w:color="0462C1"/>
          </w:rPr>
          <w:t xml:space="preserve"> </w:t>
        </w:r>
        <w:r w:rsidRPr="274BBBE0">
          <w:rPr>
            <w:rFonts w:ascii="Calibri"/>
            <w:b/>
            <w:bCs/>
            <w:color w:val="0462C1"/>
            <w:u w:val="single" w:color="0462C1"/>
          </w:rPr>
          <w:t>and</w:t>
        </w:r>
        <w:r w:rsidRPr="274BBBE0">
          <w:rPr>
            <w:rFonts w:ascii="Calibri"/>
            <w:b/>
            <w:bCs/>
            <w:color w:val="0462C1"/>
            <w:spacing w:val="-9"/>
            <w:u w:val="single" w:color="0462C1"/>
          </w:rPr>
          <w:t xml:space="preserve"> </w:t>
        </w:r>
        <w:r w:rsidRPr="274BBBE0">
          <w:rPr>
            <w:rFonts w:ascii="Calibri"/>
            <w:b/>
            <w:bCs/>
            <w:color w:val="0462C1"/>
            <w:u w:val="single" w:color="0462C1"/>
          </w:rPr>
          <w:t>Conditions</w:t>
        </w:r>
      </w:hyperlink>
      <w:r w:rsidRPr="274BBBE0">
        <w:rPr>
          <w:rFonts w:ascii="Calibri"/>
          <w:b/>
          <w:bCs/>
          <w:color w:val="0462C1"/>
          <w:spacing w:val="-6"/>
        </w:rPr>
        <w:t xml:space="preserve"> </w:t>
      </w:r>
      <w:r>
        <w:rPr>
          <w:rFonts w:ascii="Calibri"/>
          <w:spacing w:val="-2"/>
        </w:rPr>
        <w:t>apply.</w:t>
      </w:r>
      <w:commentRangeEnd w:id="9"/>
      <w:r w:rsidR="00B13B6B">
        <w:rPr>
          <w:rStyle w:val="CommentReference"/>
          <w:rFonts w:ascii="Calibri"/>
          <w:sz w:val="22"/>
          <w:szCs w:val="22"/>
        </w:rPr>
        <w:commentReference w:id="9"/>
      </w:r>
    </w:p>
    <w:p w14:paraId="013822F2" w14:textId="77777777" w:rsidR="00CC0A36" w:rsidRDefault="00CC0A36">
      <w:pPr>
        <w:rPr>
          <w:rFonts w:ascii="Calibri"/>
        </w:rPr>
        <w:sectPr w:rsidR="00CC0A36">
          <w:pgSz w:w="12240" w:h="15840"/>
          <w:pgMar w:top="1880" w:right="720" w:bottom="1160" w:left="1080" w:header="711" w:footer="973" w:gutter="0"/>
          <w:cols w:space="720"/>
        </w:sectPr>
      </w:pPr>
    </w:p>
    <w:p w14:paraId="5A8B7E8E" w14:textId="77777777" w:rsidR="00222015" w:rsidRPr="00F97FCA" w:rsidRDefault="00222015" w:rsidP="00222015">
      <w:pPr>
        <w:pStyle w:val="Heading1"/>
        <w:keepNext/>
        <w:framePr w:dropCap="margin" w:lines="3" w:wrap="around" w:vAnchor="text" w:hAnchor="page" w:x="292" w:y="-196"/>
        <w:spacing w:line="761" w:lineRule="exact"/>
        <w:textAlignment w:val="baseline"/>
        <w:rPr>
          <w:b w:val="0"/>
          <w:color w:val="EE0000"/>
          <w:w w:val="90"/>
          <w:position w:val="-10"/>
          <w:sz w:val="88"/>
        </w:rPr>
      </w:pPr>
      <w:r w:rsidRPr="00F97FCA">
        <w:rPr>
          <w:b w:val="0"/>
          <w:color w:val="FFC000"/>
          <w:w w:val="90"/>
          <w:position w:val="-10"/>
          <w:sz w:val="88"/>
        </w:rPr>
        <w:lastRenderedPageBreak/>
        <w:t>?</w:t>
      </w:r>
    </w:p>
    <w:p w14:paraId="61A1410E" w14:textId="482F9038" w:rsidR="00CC0A36" w:rsidRDefault="001A182F">
      <w:pPr>
        <w:pStyle w:val="Heading1"/>
        <w:rPr>
          <w:b w:val="0"/>
          <w:color w:val="414142"/>
          <w:spacing w:val="-2"/>
        </w:rPr>
      </w:pPr>
      <w:r>
        <w:rPr>
          <w:b w:val="0"/>
          <w:color w:val="414142"/>
          <w:spacing w:val="-2"/>
        </w:rPr>
        <w:t xml:space="preserve">DO NOT DO - </w:t>
      </w:r>
      <w:r w:rsidR="00B13B6B">
        <w:rPr>
          <w:b w:val="0"/>
          <w:color w:val="414142"/>
          <w:spacing w:val="-2"/>
        </w:rPr>
        <w:t>INSULATION</w:t>
      </w:r>
    </w:p>
    <w:p w14:paraId="37AF5FBD" w14:textId="05748DBE" w:rsidR="0067697A" w:rsidRPr="0067697A" w:rsidRDefault="000571D3" w:rsidP="0067697A">
      <w:pPr>
        <w:tabs>
          <w:tab w:val="left" w:pos="489"/>
        </w:tabs>
        <w:rPr>
          <w:b/>
          <w:bCs/>
          <w:i/>
          <w:iCs/>
          <w:color w:val="FF0000"/>
          <w:w w:val="110"/>
          <w:sz w:val="10"/>
          <w:szCs w:val="10"/>
        </w:rPr>
      </w:pPr>
      <w:r w:rsidRPr="0067697A">
        <w:rPr>
          <w:b/>
          <w:bCs/>
          <w:i/>
          <w:iCs/>
          <w:color w:val="FF0000"/>
          <w:w w:val="110"/>
          <w:sz w:val="10"/>
          <w:szCs w:val="10"/>
        </w:rPr>
        <w:t xml:space="preserve">As per email </w:t>
      </w:r>
      <w:r w:rsidR="0067697A" w:rsidRPr="0067697A">
        <w:rPr>
          <w:b/>
          <w:bCs/>
          <w:i/>
          <w:iCs/>
          <w:color w:val="FF0000"/>
          <w:w w:val="110"/>
          <w:sz w:val="10"/>
          <w:szCs w:val="10"/>
        </w:rPr>
        <w:t>June 23rd “no more windows/doors OR insulation rebates”</w:t>
      </w:r>
    </w:p>
    <w:p w14:paraId="02499733" w14:textId="1B809020" w:rsidR="00CC0A36" w:rsidRDefault="00FA02BD">
      <w:pPr>
        <w:pStyle w:val="Heading2"/>
        <w:spacing w:before="226"/>
        <w:rPr>
          <w:b w:val="0"/>
        </w:rPr>
      </w:pPr>
      <w:r>
        <w:rPr>
          <w:noProof/>
          <w:sz w:val="19"/>
        </w:rPr>
        <mc:AlternateContent>
          <mc:Choice Requires="wps">
            <w:drawing>
              <wp:anchor distT="0" distB="0" distL="114300" distR="114300" simplePos="0" relativeHeight="251716608" behindDoc="0" locked="0" layoutInCell="1" allowOverlap="1" wp14:anchorId="0F77CAED" wp14:editId="45532025">
                <wp:simplePos x="0" y="0"/>
                <wp:positionH relativeFrom="column">
                  <wp:posOffset>-440739</wp:posOffset>
                </wp:positionH>
                <wp:positionV relativeFrom="paragraph">
                  <wp:posOffset>304165</wp:posOffset>
                </wp:positionV>
                <wp:extent cx="309245" cy="449580"/>
                <wp:effectExtent l="0" t="0" r="14605" b="26670"/>
                <wp:wrapNone/>
                <wp:docPr id="1625774200" name="Text Box 8"/>
                <wp:cNvGraphicFramePr/>
                <a:graphic xmlns:a="http://schemas.openxmlformats.org/drawingml/2006/main">
                  <a:graphicData uri="http://schemas.microsoft.com/office/word/2010/wordprocessingShape">
                    <wps:wsp>
                      <wps:cNvSpPr txBox="1"/>
                      <wps:spPr>
                        <a:xfrm>
                          <a:off x="0" y="0"/>
                          <a:ext cx="309245" cy="449580"/>
                        </a:xfrm>
                        <a:prstGeom prst="rect">
                          <a:avLst/>
                        </a:prstGeom>
                        <a:solidFill>
                          <a:schemeClr val="lt1"/>
                        </a:solidFill>
                        <a:ln w="6350">
                          <a:solidFill>
                            <a:prstClr val="black"/>
                          </a:solidFill>
                        </a:ln>
                      </wps:spPr>
                      <wps:txbx>
                        <w:txbxContent>
                          <w:p w14:paraId="7D9CF87E" w14:textId="77777777" w:rsidR="00FA02BD" w:rsidRPr="005C6EDB" w:rsidRDefault="00FA02BD" w:rsidP="00FA02BD">
                            <w:pPr>
                              <w:rPr>
                                <w:color w:val="EE0000"/>
                                <w:sz w:val="40"/>
                                <w:szCs w:val="40"/>
                                <w:lang w:val="en-CA"/>
                              </w:rPr>
                            </w:pPr>
                            <w:r w:rsidRPr="005C6EDB">
                              <w:rPr>
                                <w:color w:val="EE0000"/>
                                <w:sz w:val="40"/>
                                <w:szCs w:val="40"/>
                                <w:lang w:val="en-CA"/>
                              </w:rP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77CAED" id="_x0000_s1048" type="#_x0000_t202" style="position:absolute;left:0;text-align:left;margin-left:-34.7pt;margin-top:23.95pt;width:24.35pt;height:35.4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" fillcolor="white [3201]" strokeweight=".5pt">
                <v:textbox>
                  <w:txbxContent>
                    <w:p w14:paraId="7D9CF87E" w14:textId="77777777" w:rsidR="00FA02BD" w:rsidRPr="005C6EDB" w:rsidRDefault="00FA02BD" w:rsidP="00FA02BD">
                      <w:pPr>
                        <w:rPr>
                          <w:color w:val="EE0000"/>
                          <w:sz w:val="40"/>
                          <w:szCs w:val="40"/>
                          <w:lang w:val="en-CA"/>
                        </w:rPr>
                      </w:pPr>
                      <w:r w:rsidRPr="005C6EDB">
                        <w:rPr>
                          <w:color w:val="EE0000"/>
                          <w:sz w:val="40"/>
                          <w:szCs w:val="40"/>
                          <w:lang w:val="en-CA"/>
                        </w:rPr>
                        <w:t>R</w:t>
                      </w:r>
                    </w:p>
                  </w:txbxContent>
                </v:textbox>
              </v:shape>
            </w:pict>
          </mc:Fallback>
        </mc:AlternateContent>
      </w:r>
      <w:r w:rsidR="00B13B6B">
        <w:rPr>
          <w:b w:val="0"/>
          <w:color w:val="004B6C"/>
          <w:w w:val="85"/>
        </w:rPr>
        <w:t>Rebate</w:t>
      </w:r>
      <w:r w:rsidR="00B13B6B">
        <w:rPr>
          <w:b w:val="0"/>
          <w:color w:val="004B6C"/>
          <w:spacing w:val="19"/>
        </w:rPr>
        <w:t xml:space="preserve"> </w:t>
      </w:r>
      <w:r w:rsidR="00B13B6B">
        <w:rPr>
          <w:b w:val="0"/>
          <w:color w:val="004B6C"/>
          <w:spacing w:val="-2"/>
        </w:rPr>
        <w:t>requirements:</w:t>
      </w:r>
    </w:p>
    <w:p w14:paraId="5C3A27B0" w14:textId="67113DE6" w:rsidR="00CC0A36" w:rsidRDefault="001A1237" w:rsidP="00C81E4C">
      <w:pPr>
        <w:pStyle w:val="ListParagraph"/>
        <w:numPr>
          <w:ilvl w:val="0"/>
          <w:numId w:val="57"/>
        </w:numPr>
        <w:tabs>
          <w:tab w:val="left" w:pos="492"/>
        </w:tabs>
        <w:spacing w:before="122" w:line="230" w:lineRule="auto"/>
        <w:ind w:right="499" w:firstLine="0"/>
        <w:rPr>
          <w:rFonts w:ascii="Arial Black"/>
          <w:sz w:val="18"/>
        </w:rPr>
      </w:pPr>
      <w:r>
        <w:rPr>
          <w:color w:val="414142"/>
          <w:w w:val="105"/>
          <w:sz w:val="18"/>
        </w:rPr>
        <w:t>I</w:t>
      </w:r>
      <w:r w:rsidR="00B13B6B">
        <w:rPr>
          <w:color w:val="414142"/>
          <w:w w:val="105"/>
          <w:sz w:val="18"/>
        </w:rPr>
        <w:t xml:space="preserve">nsulation upgrades are only eligible for participants who are registered and approved as Income Level 1 or 2 in </w:t>
      </w:r>
      <w:r w:rsidR="00B13B6B">
        <w:rPr>
          <w:color w:val="414142"/>
          <w:spacing w:val="-6"/>
          <w:sz w:val="18"/>
        </w:rPr>
        <w:t>the</w:t>
      </w:r>
      <w:r w:rsidR="00B13B6B">
        <w:rPr>
          <w:color w:val="414142"/>
          <w:spacing w:val="-8"/>
          <w:sz w:val="18"/>
        </w:rPr>
        <w:t xml:space="preserve"> </w:t>
      </w:r>
      <w:r w:rsidR="00B13B6B">
        <w:rPr>
          <w:rFonts w:ascii="Arial Black"/>
          <w:color w:val="414142"/>
          <w:spacing w:val="-6"/>
          <w:sz w:val="18"/>
        </w:rPr>
        <w:t>CleanBC</w:t>
      </w:r>
      <w:r w:rsidR="00B13B6B">
        <w:rPr>
          <w:rFonts w:ascii="Arial Black"/>
          <w:color w:val="414142"/>
          <w:spacing w:val="-11"/>
          <w:sz w:val="18"/>
        </w:rPr>
        <w:t xml:space="preserve"> </w:t>
      </w:r>
      <w:r w:rsidR="00B13B6B">
        <w:rPr>
          <w:rFonts w:ascii="Arial Black"/>
          <w:color w:val="414142"/>
          <w:spacing w:val="-6"/>
          <w:sz w:val="18"/>
        </w:rPr>
        <w:t>Better</w:t>
      </w:r>
      <w:r w:rsidR="00B13B6B">
        <w:rPr>
          <w:rFonts w:ascii="Arial Black"/>
          <w:color w:val="414142"/>
          <w:spacing w:val="-12"/>
          <w:sz w:val="18"/>
        </w:rPr>
        <w:t xml:space="preserve"> </w:t>
      </w:r>
      <w:r w:rsidR="00B13B6B">
        <w:rPr>
          <w:rFonts w:ascii="Arial Black"/>
          <w:color w:val="414142"/>
          <w:spacing w:val="-6"/>
          <w:sz w:val="18"/>
        </w:rPr>
        <w:t>Homes</w:t>
      </w:r>
      <w:r w:rsidR="00B13B6B">
        <w:rPr>
          <w:rFonts w:ascii="Arial Black"/>
          <w:color w:val="414142"/>
          <w:spacing w:val="-10"/>
          <w:sz w:val="18"/>
        </w:rPr>
        <w:t xml:space="preserve"> </w:t>
      </w:r>
      <w:r w:rsidR="00B13B6B">
        <w:rPr>
          <w:rFonts w:ascii="Arial Black"/>
          <w:color w:val="414142"/>
          <w:spacing w:val="-6"/>
          <w:sz w:val="18"/>
        </w:rPr>
        <w:t>Energy</w:t>
      </w:r>
      <w:r w:rsidR="00B13B6B">
        <w:rPr>
          <w:rFonts w:ascii="Arial Black"/>
          <w:color w:val="414142"/>
          <w:spacing w:val="-11"/>
          <w:sz w:val="18"/>
        </w:rPr>
        <w:t xml:space="preserve"> </w:t>
      </w:r>
      <w:r w:rsidR="00B13B6B">
        <w:rPr>
          <w:rFonts w:ascii="Arial Black"/>
          <w:color w:val="414142"/>
          <w:spacing w:val="-6"/>
          <w:sz w:val="18"/>
        </w:rPr>
        <w:t>Savings</w:t>
      </w:r>
      <w:r w:rsidR="00B13B6B">
        <w:rPr>
          <w:rFonts w:ascii="Arial Black"/>
          <w:color w:val="414142"/>
          <w:spacing w:val="-12"/>
          <w:sz w:val="18"/>
        </w:rPr>
        <w:t xml:space="preserve"> </w:t>
      </w:r>
      <w:r w:rsidR="00B13B6B">
        <w:rPr>
          <w:rFonts w:ascii="Arial Black"/>
          <w:color w:val="414142"/>
          <w:spacing w:val="-6"/>
          <w:sz w:val="18"/>
        </w:rPr>
        <w:t>Program.</w:t>
      </w:r>
    </w:p>
    <w:p w14:paraId="3E117291" w14:textId="1FB3EAD8" w:rsidR="00CC0A36" w:rsidRDefault="008022CC" w:rsidP="00AA4CA0">
      <w:pPr>
        <w:pStyle w:val="ListParagraph"/>
        <w:numPr>
          <w:ilvl w:val="0"/>
          <w:numId w:val="57"/>
        </w:numPr>
        <w:tabs>
          <w:tab w:val="left" w:pos="492"/>
        </w:tabs>
        <w:spacing w:before="114"/>
        <w:rPr>
          <w:sz w:val="18"/>
        </w:rPr>
      </w:pPr>
      <w:r>
        <w:rPr>
          <w:noProof/>
          <w:sz w:val="19"/>
        </w:rPr>
        <mc:AlternateContent>
          <mc:Choice Requires="wps">
            <w:drawing>
              <wp:anchor distT="0" distB="0" distL="114300" distR="114300" simplePos="0" relativeHeight="251717632" behindDoc="0" locked="0" layoutInCell="1" allowOverlap="1" wp14:anchorId="54451A3D" wp14:editId="2105065E">
                <wp:simplePos x="0" y="0"/>
                <wp:positionH relativeFrom="column">
                  <wp:posOffset>-530225</wp:posOffset>
                </wp:positionH>
                <wp:positionV relativeFrom="paragraph">
                  <wp:posOffset>285164</wp:posOffset>
                </wp:positionV>
                <wp:extent cx="661182" cy="449580"/>
                <wp:effectExtent l="0" t="0" r="24765" b="26670"/>
                <wp:wrapNone/>
                <wp:docPr id="1677891646" name="Text Box 8"/>
                <wp:cNvGraphicFramePr/>
                <a:graphic xmlns:a="http://schemas.openxmlformats.org/drawingml/2006/main">
                  <a:graphicData uri="http://schemas.microsoft.com/office/word/2010/wordprocessingShape">
                    <wps:wsp>
                      <wps:cNvSpPr txBox="1"/>
                      <wps:spPr>
                        <a:xfrm>
                          <a:off x="0" y="0"/>
                          <a:ext cx="661182" cy="449580"/>
                        </a:xfrm>
                        <a:prstGeom prst="rect">
                          <a:avLst/>
                        </a:prstGeom>
                        <a:solidFill>
                          <a:schemeClr val="lt1"/>
                        </a:solidFill>
                        <a:ln w="6350">
                          <a:solidFill>
                            <a:prstClr val="black"/>
                          </a:solidFill>
                        </a:ln>
                      </wps:spPr>
                      <wps:txbx>
                        <w:txbxContent>
                          <w:p w14:paraId="0DD6A1AC" w14:textId="22C2A6CE" w:rsidR="008022CC" w:rsidRPr="005C6EDB" w:rsidRDefault="008022CC" w:rsidP="008022CC">
                            <w:pPr>
                              <w:rPr>
                                <w:color w:val="EE0000"/>
                                <w:sz w:val="40"/>
                                <w:szCs w:val="40"/>
                                <w:lang w:val="en-CA"/>
                              </w:rPr>
                            </w:pPr>
                            <w:r w:rsidRPr="005C6EDB">
                              <w:rPr>
                                <w:color w:val="EE0000"/>
                                <w:sz w:val="40"/>
                                <w:szCs w:val="40"/>
                                <w:lang w:val="en-CA"/>
                              </w:rPr>
                              <w:t>R</w:t>
                            </w:r>
                            <w:r>
                              <w:rPr>
                                <w:color w:val="EE0000"/>
                                <w:sz w:val="40"/>
                                <w:szCs w:val="40"/>
                                <w:lang w:val="en-CA"/>
                              </w:rPr>
                              <w:t>a,f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451A3D" id="_x0000_s1049" type="#_x0000_t202" style="position:absolute;left:0;text-align:left;margin-left:-41.75pt;margin-top:22.45pt;width:52.05pt;height:35.4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" fillcolor="white [3201]" strokeweight=".5pt">
                <v:textbox>
                  <w:txbxContent>
                    <w:p w14:paraId="0DD6A1AC" w14:textId="22C2A6CE" w:rsidR="008022CC" w:rsidRPr="005C6EDB" w:rsidRDefault="008022CC" w:rsidP="008022CC">
                      <w:pPr>
                        <w:rPr>
                          <w:color w:val="EE0000"/>
                          <w:sz w:val="40"/>
                          <w:szCs w:val="40"/>
                          <w:lang w:val="en-CA"/>
                        </w:rPr>
                      </w:pPr>
                      <w:r w:rsidRPr="005C6EDB">
                        <w:rPr>
                          <w:color w:val="EE0000"/>
                          <w:sz w:val="40"/>
                          <w:szCs w:val="40"/>
                          <w:lang w:val="en-CA"/>
                        </w:rPr>
                        <w:t>R</w:t>
                      </w:r>
                      <w:r>
                        <w:rPr>
                          <w:color w:val="EE0000"/>
                          <w:sz w:val="40"/>
                          <w:szCs w:val="40"/>
                          <w:lang w:val="en-CA"/>
                        </w:rPr>
                        <w:t>a,f</w:t>
                      </w:r>
                    </w:p>
                  </w:txbxContent>
                </v:textbox>
              </v:shape>
            </w:pict>
          </mc:Fallback>
        </mc:AlternateContent>
      </w:r>
      <w:r w:rsidR="001A1237">
        <w:rPr>
          <w:color w:val="414142"/>
          <w:sz w:val="18"/>
        </w:rPr>
        <w:t>N</w:t>
      </w:r>
      <w:r w:rsidR="00B13B6B">
        <w:rPr>
          <w:color w:val="414142"/>
          <w:sz w:val="18"/>
        </w:rPr>
        <w:t>ew</w:t>
      </w:r>
      <w:r w:rsidR="00B13B6B">
        <w:rPr>
          <w:color w:val="414142"/>
          <w:spacing w:val="34"/>
          <w:sz w:val="18"/>
        </w:rPr>
        <w:t xml:space="preserve"> </w:t>
      </w:r>
      <w:r w:rsidR="00B13B6B">
        <w:rPr>
          <w:color w:val="414142"/>
          <w:sz w:val="18"/>
        </w:rPr>
        <w:t>insulation</w:t>
      </w:r>
      <w:r w:rsidR="00B13B6B">
        <w:rPr>
          <w:color w:val="414142"/>
          <w:spacing w:val="32"/>
          <w:sz w:val="18"/>
        </w:rPr>
        <w:t xml:space="preserve"> </w:t>
      </w:r>
      <w:r w:rsidR="00B13B6B">
        <w:rPr>
          <w:color w:val="414142"/>
          <w:sz w:val="18"/>
        </w:rPr>
        <w:t>must</w:t>
      </w:r>
      <w:r w:rsidR="00B13B6B">
        <w:rPr>
          <w:color w:val="414142"/>
          <w:spacing w:val="34"/>
          <w:sz w:val="18"/>
        </w:rPr>
        <w:t xml:space="preserve"> </w:t>
      </w:r>
      <w:r w:rsidR="00B13B6B">
        <w:rPr>
          <w:color w:val="414142"/>
          <w:spacing w:val="-5"/>
          <w:sz w:val="18"/>
        </w:rPr>
        <w:t>be:</w:t>
      </w:r>
    </w:p>
    <w:p w14:paraId="3E64F72C" w14:textId="77777777" w:rsidR="00CC0A36" w:rsidRDefault="00241B60" w:rsidP="274BBBE0">
      <w:pPr>
        <w:pStyle w:val="ListParagraph"/>
        <w:numPr>
          <w:ilvl w:val="1"/>
          <w:numId w:val="57"/>
        </w:numPr>
        <w:tabs>
          <w:tab w:val="left" w:pos="851"/>
        </w:tabs>
        <w:ind w:left="851" w:hanging="357"/>
        <w:rPr>
          <w:sz w:val="18"/>
          <w:szCs w:val="18"/>
        </w:rPr>
      </w:pPr>
      <w:r w:rsidRPr="274BBBE0">
        <w:rPr>
          <w:color w:val="414142"/>
          <w:sz w:val="18"/>
          <w:szCs w:val="18"/>
        </w:rPr>
        <w:t>batt,</w:t>
      </w:r>
      <w:r w:rsidRPr="274BBBE0">
        <w:rPr>
          <w:color w:val="414142"/>
          <w:spacing w:val="17"/>
          <w:sz w:val="18"/>
          <w:szCs w:val="18"/>
        </w:rPr>
        <w:t xml:space="preserve"> </w:t>
      </w:r>
      <w:r w:rsidRPr="274BBBE0">
        <w:rPr>
          <w:color w:val="414142"/>
          <w:sz w:val="18"/>
          <w:szCs w:val="18"/>
        </w:rPr>
        <w:t>loose</w:t>
      </w:r>
      <w:r w:rsidRPr="274BBBE0">
        <w:rPr>
          <w:color w:val="414142"/>
          <w:spacing w:val="16"/>
          <w:sz w:val="18"/>
          <w:szCs w:val="18"/>
        </w:rPr>
        <w:t xml:space="preserve"> </w:t>
      </w:r>
      <w:r w:rsidRPr="274BBBE0">
        <w:rPr>
          <w:color w:val="414142"/>
          <w:sz w:val="18"/>
          <w:szCs w:val="18"/>
        </w:rPr>
        <w:t>fill,</w:t>
      </w:r>
      <w:r w:rsidRPr="274BBBE0">
        <w:rPr>
          <w:color w:val="414142"/>
          <w:spacing w:val="18"/>
          <w:sz w:val="18"/>
          <w:szCs w:val="18"/>
        </w:rPr>
        <w:t xml:space="preserve"> </w:t>
      </w:r>
      <w:r w:rsidRPr="274BBBE0">
        <w:rPr>
          <w:color w:val="414142"/>
          <w:sz w:val="18"/>
          <w:szCs w:val="18"/>
        </w:rPr>
        <w:t>board</w:t>
      </w:r>
      <w:r w:rsidRPr="274BBBE0">
        <w:rPr>
          <w:color w:val="414142"/>
          <w:spacing w:val="16"/>
          <w:sz w:val="18"/>
          <w:szCs w:val="18"/>
        </w:rPr>
        <w:t xml:space="preserve"> </w:t>
      </w:r>
      <w:r w:rsidRPr="274BBBE0">
        <w:rPr>
          <w:color w:val="414142"/>
          <w:sz w:val="18"/>
          <w:szCs w:val="18"/>
        </w:rPr>
        <w:t>or</w:t>
      </w:r>
      <w:r w:rsidRPr="274BBBE0">
        <w:rPr>
          <w:color w:val="414142"/>
          <w:spacing w:val="16"/>
          <w:sz w:val="18"/>
          <w:szCs w:val="18"/>
        </w:rPr>
        <w:t xml:space="preserve"> </w:t>
      </w:r>
      <w:r w:rsidRPr="274BBBE0">
        <w:rPr>
          <w:color w:val="414142"/>
          <w:sz w:val="18"/>
          <w:szCs w:val="18"/>
        </w:rPr>
        <w:t>spray</w:t>
      </w:r>
      <w:r w:rsidRPr="274BBBE0">
        <w:rPr>
          <w:color w:val="414142"/>
          <w:spacing w:val="16"/>
          <w:sz w:val="18"/>
          <w:szCs w:val="18"/>
        </w:rPr>
        <w:t xml:space="preserve"> </w:t>
      </w:r>
      <w:r w:rsidRPr="274BBBE0">
        <w:rPr>
          <w:color w:val="414142"/>
          <w:spacing w:val="-2"/>
          <w:sz w:val="18"/>
          <w:szCs w:val="18"/>
        </w:rPr>
        <w:t>foam.</w:t>
      </w:r>
    </w:p>
    <w:p w14:paraId="426B2C4D" w14:textId="77777777" w:rsidR="00CC0A36" w:rsidRDefault="00B13B6B">
      <w:pPr>
        <w:pStyle w:val="ListParagraph"/>
        <w:numPr>
          <w:ilvl w:val="1"/>
          <w:numId w:val="57"/>
        </w:numPr>
        <w:tabs>
          <w:tab w:val="left" w:pos="852"/>
        </w:tabs>
        <w:spacing w:before="119" w:line="230" w:lineRule="auto"/>
        <w:ind w:right="489"/>
        <w:rPr>
          <w:sz w:val="18"/>
        </w:rPr>
      </w:pPr>
      <w:commentRangeStart w:id="10"/>
      <w:r>
        <w:rPr>
          <w:color w:val="414142"/>
          <w:spacing w:val="-6"/>
          <w:sz w:val="18"/>
        </w:rPr>
        <w:t>installed</w:t>
      </w:r>
      <w:r>
        <w:rPr>
          <w:color w:val="414142"/>
          <w:spacing w:val="-7"/>
          <w:sz w:val="18"/>
        </w:rPr>
        <w:t xml:space="preserve"> </w:t>
      </w:r>
      <w:r>
        <w:rPr>
          <w:color w:val="414142"/>
          <w:spacing w:val="-6"/>
          <w:sz w:val="18"/>
        </w:rPr>
        <w:t>in</w:t>
      </w:r>
      <w:r>
        <w:rPr>
          <w:color w:val="414142"/>
          <w:spacing w:val="-8"/>
          <w:sz w:val="18"/>
        </w:rPr>
        <w:t xml:space="preserve"> </w:t>
      </w:r>
      <w:r>
        <w:rPr>
          <w:color w:val="414142"/>
          <w:spacing w:val="-6"/>
          <w:sz w:val="18"/>
        </w:rPr>
        <w:t>accordance</w:t>
      </w:r>
      <w:r>
        <w:rPr>
          <w:color w:val="414142"/>
          <w:spacing w:val="-8"/>
          <w:sz w:val="18"/>
        </w:rPr>
        <w:t xml:space="preserve"> </w:t>
      </w:r>
      <w:r>
        <w:rPr>
          <w:color w:val="414142"/>
          <w:spacing w:val="-6"/>
          <w:sz w:val="18"/>
        </w:rPr>
        <w:t>with</w:t>
      </w:r>
      <w:r>
        <w:rPr>
          <w:color w:val="414142"/>
          <w:spacing w:val="-8"/>
          <w:sz w:val="18"/>
        </w:rPr>
        <w:t xml:space="preserve"> </w:t>
      </w:r>
      <w:r>
        <w:rPr>
          <w:color w:val="414142"/>
          <w:spacing w:val="-6"/>
          <w:sz w:val="18"/>
        </w:rPr>
        <w:t>the</w:t>
      </w:r>
      <w:hyperlink r:id="rId30">
        <w:r>
          <w:rPr>
            <w:rFonts w:ascii="Arial Black"/>
            <w:color w:val="0462C1"/>
            <w:spacing w:val="-11"/>
            <w:sz w:val="18"/>
            <w:u w:val="single" w:color="0462C1"/>
          </w:rPr>
          <w:t xml:space="preserve"> </w:t>
        </w:r>
        <w:r>
          <w:rPr>
            <w:rFonts w:ascii="Arial Black"/>
            <w:color w:val="0462C1"/>
            <w:spacing w:val="-6"/>
            <w:sz w:val="18"/>
            <w:u w:val="single" w:color="0462C1"/>
          </w:rPr>
          <w:t>Best</w:t>
        </w:r>
        <w:r>
          <w:rPr>
            <w:rFonts w:ascii="Arial Black"/>
            <w:color w:val="0462C1"/>
            <w:spacing w:val="-10"/>
            <w:sz w:val="18"/>
            <w:u w:val="single" w:color="0462C1"/>
          </w:rPr>
          <w:t xml:space="preserve"> </w:t>
        </w:r>
        <w:r>
          <w:rPr>
            <w:rFonts w:ascii="Arial Black"/>
            <w:color w:val="0462C1"/>
            <w:spacing w:val="-6"/>
            <w:sz w:val="18"/>
            <w:u w:val="single" w:color="0462C1"/>
          </w:rPr>
          <w:t>Practice</w:t>
        </w:r>
        <w:r>
          <w:rPr>
            <w:rFonts w:ascii="Arial Black"/>
            <w:color w:val="0462C1"/>
            <w:spacing w:val="-11"/>
            <w:sz w:val="18"/>
            <w:u w:val="single" w:color="0462C1"/>
          </w:rPr>
          <w:t xml:space="preserve"> </w:t>
        </w:r>
        <w:r>
          <w:rPr>
            <w:rFonts w:ascii="Arial Black"/>
            <w:color w:val="0462C1"/>
            <w:spacing w:val="-6"/>
            <w:sz w:val="18"/>
            <w:u w:val="single" w:color="0462C1"/>
          </w:rPr>
          <w:t>Guide</w:t>
        </w:r>
        <w:r>
          <w:rPr>
            <w:rFonts w:ascii="Arial Black"/>
            <w:color w:val="0462C1"/>
            <w:spacing w:val="-15"/>
            <w:sz w:val="18"/>
            <w:u w:val="single" w:color="0462C1"/>
          </w:rPr>
          <w:t xml:space="preserve"> </w:t>
        </w:r>
        <w:r>
          <w:rPr>
            <w:rFonts w:ascii="Arial Black"/>
            <w:color w:val="0462C1"/>
            <w:spacing w:val="-6"/>
            <w:sz w:val="18"/>
            <w:u w:val="single" w:color="0462C1"/>
          </w:rPr>
          <w:t>Air</w:t>
        </w:r>
        <w:r>
          <w:rPr>
            <w:rFonts w:ascii="Arial Black"/>
            <w:color w:val="0462C1"/>
            <w:spacing w:val="-12"/>
            <w:sz w:val="18"/>
            <w:u w:val="single" w:color="0462C1"/>
          </w:rPr>
          <w:t xml:space="preserve"> </w:t>
        </w:r>
        <w:r>
          <w:rPr>
            <w:rFonts w:ascii="Arial Black"/>
            <w:color w:val="0462C1"/>
            <w:spacing w:val="-6"/>
            <w:sz w:val="18"/>
            <w:u w:val="single" w:color="0462C1"/>
          </w:rPr>
          <w:t>Sealing</w:t>
        </w:r>
        <w:r>
          <w:rPr>
            <w:rFonts w:ascii="Arial Black"/>
            <w:color w:val="0462C1"/>
            <w:spacing w:val="-10"/>
            <w:sz w:val="18"/>
            <w:u w:val="single" w:color="0462C1"/>
          </w:rPr>
          <w:t xml:space="preserve"> </w:t>
        </w:r>
        <w:r>
          <w:rPr>
            <w:rFonts w:ascii="Arial Black"/>
            <w:color w:val="0462C1"/>
            <w:spacing w:val="-6"/>
            <w:sz w:val="18"/>
            <w:u w:val="single" w:color="0462C1"/>
          </w:rPr>
          <w:t>and</w:t>
        </w:r>
        <w:r>
          <w:rPr>
            <w:rFonts w:ascii="Arial Black"/>
            <w:color w:val="0462C1"/>
            <w:spacing w:val="-10"/>
            <w:sz w:val="18"/>
            <w:u w:val="single" w:color="0462C1"/>
          </w:rPr>
          <w:t xml:space="preserve"> </w:t>
        </w:r>
        <w:r>
          <w:rPr>
            <w:rFonts w:ascii="Arial Black"/>
            <w:color w:val="0462C1"/>
            <w:spacing w:val="-6"/>
            <w:sz w:val="18"/>
            <w:u w:val="single" w:color="0462C1"/>
          </w:rPr>
          <w:t>Insulation</w:t>
        </w:r>
        <w:r>
          <w:rPr>
            <w:rFonts w:ascii="Arial Black"/>
            <w:color w:val="0462C1"/>
            <w:spacing w:val="-11"/>
            <w:sz w:val="18"/>
            <w:u w:val="single" w:color="0462C1"/>
          </w:rPr>
          <w:t xml:space="preserve"> </w:t>
        </w:r>
        <w:r>
          <w:rPr>
            <w:rFonts w:ascii="Arial Black"/>
            <w:color w:val="0462C1"/>
            <w:spacing w:val="-6"/>
            <w:sz w:val="18"/>
            <w:u w:val="single" w:color="0462C1"/>
          </w:rPr>
          <w:t>Retrofits</w:t>
        </w:r>
        <w:r>
          <w:rPr>
            <w:rFonts w:ascii="Arial Black"/>
            <w:color w:val="0462C1"/>
            <w:spacing w:val="-11"/>
            <w:sz w:val="18"/>
            <w:u w:val="single" w:color="0462C1"/>
          </w:rPr>
          <w:t xml:space="preserve"> </w:t>
        </w:r>
        <w:r>
          <w:rPr>
            <w:rFonts w:ascii="Arial Black"/>
            <w:color w:val="0462C1"/>
            <w:spacing w:val="-6"/>
            <w:sz w:val="18"/>
            <w:u w:val="single" w:color="0462C1"/>
          </w:rPr>
          <w:t>for</w:t>
        </w:r>
        <w:r>
          <w:rPr>
            <w:rFonts w:ascii="Arial Black"/>
            <w:color w:val="0462C1"/>
            <w:spacing w:val="-11"/>
            <w:sz w:val="18"/>
            <w:u w:val="single" w:color="0462C1"/>
          </w:rPr>
          <w:t xml:space="preserve"> </w:t>
        </w:r>
        <w:r>
          <w:rPr>
            <w:rFonts w:ascii="Arial Black"/>
            <w:color w:val="0462C1"/>
            <w:spacing w:val="-6"/>
            <w:sz w:val="18"/>
            <w:u w:val="single" w:color="0462C1"/>
          </w:rPr>
          <w:t>Single</w:t>
        </w:r>
        <w:r>
          <w:rPr>
            <w:rFonts w:ascii="Arial Black"/>
            <w:color w:val="0462C1"/>
            <w:spacing w:val="-11"/>
            <w:sz w:val="18"/>
            <w:u w:val="single" w:color="0462C1"/>
          </w:rPr>
          <w:t xml:space="preserve"> </w:t>
        </w:r>
        <w:r>
          <w:rPr>
            <w:rFonts w:ascii="Arial Black"/>
            <w:color w:val="0462C1"/>
            <w:spacing w:val="-6"/>
            <w:sz w:val="18"/>
            <w:u w:val="single" w:color="0462C1"/>
          </w:rPr>
          <w:t>Family</w:t>
        </w:r>
      </w:hyperlink>
      <w:r>
        <w:rPr>
          <w:rFonts w:ascii="Arial Black"/>
          <w:color w:val="0462C1"/>
          <w:spacing w:val="-6"/>
          <w:sz w:val="18"/>
        </w:rPr>
        <w:t xml:space="preserve"> </w:t>
      </w:r>
      <w:hyperlink r:id="rId31">
        <w:r>
          <w:rPr>
            <w:rFonts w:ascii="Arial Black"/>
            <w:color w:val="0462C1"/>
            <w:spacing w:val="-2"/>
            <w:sz w:val="18"/>
            <w:u w:val="single" w:color="0462C1"/>
          </w:rPr>
          <w:t>Homes</w:t>
        </w:r>
        <w:r>
          <w:rPr>
            <w:color w:val="0462C1"/>
            <w:spacing w:val="-2"/>
            <w:sz w:val="18"/>
            <w:u w:val="single" w:color="0462C1"/>
          </w:rPr>
          <w:t>.</w:t>
        </w:r>
      </w:hyperlink>
    </w:p>
    <w:p w14:paraId="248F4D3B" w14:textId="1FB2B3C5" w:rsidR="00CC0A36" w:rsidRDefault="008022CC">
      <w:pPr>
        <w:pStyle w:val="ListParagraph"/>
        <w:numPr>
          <w:ilvl w:val="1"/>
          <w:numId w:val="57"/>
        </w:numPr>
        <w:tabs>
          <w:tab w:val="left" w:pos="852"/>
        </w:tabs>
        <w:spacing w:before="114" w:line="252" w:lineRule="auto"/>
        <w:ind w:right="492"/>
        <w:rPr>
          <w:sz w:val="18"/>
        </w:rPr>
      </w:pPr>
      <w:r>
        <w:rPr>
          <w:noProof/>
          <w:sz w:val="19"/>
        </w:rPr>
        <mc:AlternateContent>
          <mc:Choice Requires="wps">
            <w:drawing>
              <wp:anchor distT="0" distB="0" distL="114300" distR="114300" simplePos="0" relativeHeight="251718656" behindDoc="0" locked="0" layoutInCell="1" allowOverlap="1" wp14:anchorId="37C1754C" wp14:editId="58D21AEA">
                <wp:simplePos x="0" y="0"/>
                <wp:positionH relativeFrom="column">
                  <wp:posOffset>-614729</wp:posOffset>
                </wp:positionH>
                <wp:positionV relativeFrom="paragraph">
                  <wp:posOffset>1270</wp:posOffset>
                </wp:positionV>
                <wp:extent cx="886265" cy="449580"/>
                <wp:effectExtent l="0" t="0" r="28575" b="26670"/>
                <wp:wrapNone/>
                <wp:docPr id="50539137" name="Text Box 8"/>
                <wp:cNvGraphicFramePr/>
                <a:graphic xmlns:a="http://schemas.openxmlformats.org/drawingml/2006/main">
                  <a:graphicData uri="http://schemas.microsoft.com/office/word/2010/wordprocessingShape">
                    <wps:wsp>
                      <wps:cNvSpPr txBox="1"/>
                      <wps:spPr>
                        <a:xfrm>
                          <a:off x="0" y="0"/>
                          <a:ext cx="886265" cy="449580"/>
                        </a:xfrm>
                        <a:prstGeom prst="rect">
                          <a:avLst/>
                        </a:prstGeom>
                        <a:solidFill>
                          <a:schemeClr val="lt1"/>
                        </a:solidFill>
                        <a:ln w="6350">
                          <a:solidFill>
                            <a:prstClr val="black"/>
                          </a:solidFill>
                        </a:ln>
                      </wps:spPr>
                      <wps:txbx>
                        <w:txbxContent>
                          <w:p w14:paraId="54D511CF" w14:textId="083C4D00" w:rsidR="008022CC" w:rsidRPr="008E7BB9" w:rsidRDefault="008022CC" w:rsidP="008022CC">
                            <w:pPr>
                              <w:rPr>
                                <w:color w:val="FFC000"/>
                                <w:sz w:val="40"/>
                                <w:szCs w:val="40"/>
                                <w:lang w:val="en-CA"/>
                              </w:rPr>
                            </w:pPr>
                            <w:r w:rsidRPr="008E7BB9">
                              <w:rPr>
                                <w:color w:val="FFC000"/>
                                <w:sz w:val="40"/>
                                <w:szCs w:val="40"/>
                                <w:lang w:val="en-CA"/>
                              </w:rPr>
                              <w:t>L</w:t>
                            </w:r>
                            <w:r w:rsidR="008E7BB9" w:rsidRPr="008E7BB9">
                              <w:rPr>
                                <w:color w:val="FFC000"/>
                                <w:sz w:val="40"/>
                                <w:szCs w:val="40"/>
                                <w:lang w:val="en-CA"/>
                              </w:rPr>
                              <w:t>b,c-e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C1754C" id="_x0000_s1050" type="#_x0000_t202" style="position:absolute;left:0;text-align:left;margin-left:-48.4pt;margin-top:.1pt;width:69.8pt;height:35.4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" fillcolor="white [3201]" strokeweight=".5pt">
                <v:textbox>
                  <w:txbxContent>
                    <w:p w14:paraId="54D511CF" w14:textId="083C4D00" w:rsidR="008022CC" w:rsidRPr="008E7BB9" w:rsidRDefault="008022CC" w:rsidP="008022CC">
                      <w:pPr>
                        <w:rPr>
                          <w:color w:val="FFC000"/>
                          <w:sz w:val="40"/>
                          <w:szCs w:val="40"/>
                          <w:lang w:val="en-CA"/>
                        </w:rPr>
                      </w:pPr>
                      <w:r w:rsidRPr="008E7BB9">
                        <w:rPr>
                          <w:color w:val="FFC000"/>
                          <w:sz w:val="40"/>
                          <w:szCs w:val="40"/>
                          <w:lang w:val="en-CA"/>
                        </w:rPr>
                        <w:t>L</w:t>
                      </w:r>
                      <w:r w:rsidR="008E7BB9" w:rsidRPr="008E7BB9">
                        <w:rPr>
                          <w:color w:val="FFC000"/>
                          <w:sz w:val="40"/>
                          <w:szCs w:val="40"/>
                          <w:lang w:val="en-CA"/>
                        </w:rPr>
                        <w:t>b,c-e</w:t>
                      </w:r>
                    </w:p>
                  </w:txbxContent>
                </v:textbox>
              </v:shape>
            </w:pict>
          </mc:Fallback>
        </mc:AlternateContent>
      </w:r>
      <w:r w:rsidR="00B13B6B">
        <w:rPr>
          <w:color w:val="414142"/>
          <w:w w:val="110"/>
          <w:sz w:val="18"/>
        </w:rPr>
        <w:t>installed to reduce heat loss/heat gain in the home (e.g. insulation for soundproofing or</w:t>
      </w:r>
      <w:r w:rsidR="00B13B6B">
        <w:rPr>
          <w:color w:val="414142"/>
          <w:spacing w:val="22"/>
          <w:w w:val="110"/>
          <w:sz w:val="18"/>
        </w:rPr>
        <w:t xml:space="preserve"> </w:t>
      </w:r>
      <w:r w:rsidR="00B13B6B">
        <w:rPr>
          <w:color w:val="414142"/>
          <w:w w:val="110"/>
          <w:sz w:val="18"/>
        </w:rPr>
        <w:t>insulation in</w:t>
      </w:r>
      <w:r w:rsidR="00B13B6B">
        <w:rPr>
          <w:color w:val="414142"/>
          <w:spacing w:val="40"/>
          <w:w w:val="110"/>
          <w:sz w:val="18"/>
        </w:rPr>
        <w:t xml:space="preserve"> </w:t>
      </w:r>
      <w:r w:rsidR="00B13B6B">
        <w:rPr>
          <w:color w:val="414142"/>
          <w:w w:val="110"/>
          <w:sz w:val="18"/>
        </w:rPr>
        <w:t>outbuildings is not eligible).</w:t>
      </w:r>
    </w:p>
    <w:p w14:paraId="2892A04F" w14:textId="7FB3618F" w:rsidR="00CC0A36" w:rsidRDefault="00B13B6B">
      <w:pPr>
        <w:pStyle w:val="ListParagraph"/>
        <w:numPr>
          <w:ilvl w:val="1"/>
          <w:numId w:val="57"/>
        </w:numPr>
        <w:tabs>
          <w:tab w:val="left" w:pos="851"/>
        </w:tabs>
        <w:spacing w:before="118"/>
        <w:ind w:left="851" w:hanging="357"/>
        <w:rPr>
          <w:sz w:val="18"/>
        </w:rPr>
      </w:pPr>
      <w:r>
        <w:rPr>
          <w:color w:val="414142"/>
          <w:sz w:val="18"/>
        </w:rPr>
        <w:t>installed</w:t>
      </w:r>
      <w:r>
        <w:rPr>
          <w:color w:val="414142"/>
          <w:spacing w:val="25"/>
          <w:sz w:val="18"/>
        </w:rPr>
        <w:t xml:space="preserve"> </w:t>
      </w:r>
      <w:r>
        <w:rPr>
          <w:color w:val="414142"/>
          <w:sz w:val="18"/>
        </w:rPr>
        <w:t>in</w:t>
      </w:r>
      <w:r>
        <w:rPr>
          <w:color w:val="414142"/>
          <w:spacing w:val="24"/>
          <w:sz w:val="18"/>
        </w:rPr>
        <w:t xml:space="preserve"> </w:t>
      </w:r>
      <w:r>
        <w:rPr>
          <w:color w:val="414142"/>
          <w:sz w:val="18"/>
        </w:rPr>
        <w:t>an</w:t>
      </w:r>
      <w:r>
        <w:rPr>
          <w:color w:val="414142"/>
          <w:spacing w:val="24"/>
          <w:sz w:val="18"/>
        </w:rPr>
        <w:t xml:space="preserve"> </w:t>
      </w:r>
      <w:r>
        <w:rPr>
          <w:color w:val="414142"/>
          <w:sz w:val="18"/>
        </w:rPr>
        <w:t>eligible</w:t>
      </w:r>
      <w:r>
        <w:rPr>
          <w:color w:val="414142"/>
          <w:spacing w:val="24"/>
          <w:sz w:val="18"/>
        </w:rPr>
        <w:t xml:space="preserve"> </w:t>
      </w:r>
      <w:r>
        <w:rPr>
          <w:color w:val="414142"/>
          <w:spacing w:val="-2"/>
          <w:sz w:val="18"/>
        </w:rPr>
        <w:t>location.</w:t>
      </w:r>
    </w:p>
    <w:p w14:paraId="1C1CC24E" w14:textId="77777777" w:rsidR="00CC0A36" w:rsidRDefault="00B13B6B">
      <w:pPr>
        <w:pStyle w:val="ListParagraph"/>
        <w:numPr>
          <w:ilvl w:val="1"/>
          <w:numId w:val="57"/>
        </w:numPr>
        <w:tabs>
          <w:tab w:val="left" w:pos="852"/>
        </w:tabs>
        <w:spacing w:before="152"/>
        <w:rPr>
          <w:sz w:val="18"/>
        </w:rPr>
      </w:pPr>
      <w:r>
        <w:rPr>
          <w:color w:val="414142"/>
          <w:spacing w:val="2"/>
          <w:sz w:val="18"/>
        </w:rPr>
        <w:t>installed</w:t>
      </w:r>
      <w:r>
        <w:rPr>
          <w:color w:val="414142"/>
          <w:spacing w:val="30"/>
          <w:sz w:val="18"/>
        </w:rPr>
        <w:t xml:space="preserve"> </w:t>
      </w:r>
      <w:r>
        <w:rPr>
          <w:color w:val="414142"/>
          <w:spacing w:val="2"/>
          <w:sz w:val="18"/>
        </w:rPr>
        <w:t>between</w:t>
      </w:r>
      <w:r>
        <w:rPr>
          <w:color w:val="414142"/>
          <w:spacing w:val="28"/>
          <w:sz w:val="18"/>
        </w:rPr>
        <w:t xml:space="preserve"> </w:t>
      </w:r>
      <w:r>
        <w:rPr>
          <w:color w:val="414142"/>
          <w:spacing w:val="2"/>
          <w:sz w:val="18"/>
        </w:rPr>
        <w:t>a</w:t>
      </w:r>
      <w:r>
        <w:rPr>
          <w:color w:val="414142"/>
          <w:spacing w:val="30"/>
          <w:sz w:val="18"/>
        </w:rPr>
        <w:t xml:space="preserve"> </w:t>
      </w:r>
      <w:r>
        <w:rPr>
          <w:color w:val="414142"/>
          <w:spacing w:val="2"/>
          <w:sz w:val="18"/>
        </w:rPr>
        <w:t>conditioned</w:t>
      </w:r>
      <w:r>
        <w:rPr>
          <w:color w:val="414142"/>
          <w:spacing w:val="30"/>
          <w:sz w:val="18"/>
        </w:rPr>
        <w:t xml:space="preserve"> </w:t>
      </w:r>
      <w:r>
        <w:rPr>
          <w:color w:val="414142"/>
          <w:spacing w:val="2"/>
          <w:sz w:val="18"/>
        </w:rPr>
        <w:t>and</w:t>
      </w:r>
      <w:r>
        <w:rPr>
          <w:color w:val="414142"/>
          <w:spacing w:val="30"/>
          <w:sz w:val="18"/>
        </w:rPr>
        <w:t xml:space="preserve"> </w:t>
      </w:r>
      <w:r>
        <w:rPr>
          <w:color w:val="414142"/>
          <w:spacing w:val="2"/>
          <w:sz w:val="18"/>
        </w:rPr>
        <w:t>unconditioned</w:t>
      </w:r>
      <w:r>
        <w:rPr>
          <w:color w:val="414142"/>
          <w:spacing w:val="30"/>
          <w:sz w:val="18"/>
        </w:rPr>
        <w:t xml:space="preserve"> </w:t>
      </w:r>
      <w:r>
        <w:rPr>
          <w:color w:val="414142"/>
          <w:spacing w:val="-2"/>
          <w:sz w:val="18"/>
        </w:rPr>
        <w:t>space.</w:t>
      </w:r>
      <w:commentRangeEnd w:id="10"/>
      <w:r w:rsidR="001013A9">
        <w:rPr>
          <w:rStyle w:val="CommentReference"/>
          <w:sz w:val="18"/>
          <w:szCs w:val="22"/>
        </w:rPr>
        <w:commentReference w:id="10"/>
      </w:r>
    </w:p>
    <w:p w14:paraId="1656E861" w14:textId="77D9A1CB" w:rsidR="00CC0A36" w:rsidRDefault="00241B60" w:rsidP="274BBBE0">
      <w:pPr>
        <w:pStyle w:val="ListParagraph"/>
        <w:numPr>
          <w:ilvl w:val="1"/>
          <w:numId w:val="57"/>
        </w:numPr>
        <w:tabs>
          <w:tab w:val="left" w:pos="852"/>
        </w:tabs>
        <w:rPr>
          <w:sz w:val="18"/>
          <w:szCs w:val="18"/>
        </w:rPr>
      </w:pPr>
      <w:r w:rsidRPr="274BBBE0">
        <w:rPr>
          <w:color w:val="414142"/>
          <w:sz w:val="18"/>
          <w:szCs w:val="18"/>
        </w:rPr>
        <w:t>result</w:t>
      </w:r>
      <w:r w:rsidRPr="274BBBE0">
        <w:rPr>
          <w:color w:val="414142"/>
          <w:spacing w:val="22"/>
          <w:sz w:val="18"/>
          <w:szCs w:val="18"/>
        </w:rPr>
        <w:t xml:space="preserve"> </w:t>
      </w:r>
      <w:r w:rsidRPr="274BBBE0">
        <w:rPr>
          <w:color w:val="414142"/>
          <w:sz w:val="18"/>
          <w:szCs w:val="18"/>
        </w:rPr>
        <w:t>in</w:t>
      </w:r>
      <w:r w:rsidRPr="274BBBE0">
        <w:rPr>
          <w:color w:val="414142"/>
          <w:spacing w:val="21"/>
          <w:sz w:val="18"/>
          <w:szCs w:val="18"/>
        </w:rPr>
        <w:t xml:space="preserve"> </w:t>
      </w:r>
      <w:r w:rsidRPr="274BBBE0">
        <w:rPr>
          <w:color w:val="414142"/>
          <w:sz w:val="18"/>
          <w:szCs w:val="18"/>
        </w:rPr>
        <w:t>an</w:t>
      </w:r>
      <w:r w:rsidRPr="274BBBE0">
        <w:rPr>
          <w:color w:val="414142"/>
          <w:spacing w:val="21"/>
          <w:sz w:val="18"/>
          <w:szCs w:val="18"/>
        </w:rPr>
        <w:t xml:space="preserve"> </w:t>
      </w:r>
      <w:r w:rsidRPr="274BBBE0">
        <w:rPr>
          <w:color w:val="414142"/>
          <w:sz w:val="18"/>
          <w:szCs w:val="18"/>
        </w:rPr>
        <w:t>increased</w:t>
      </w:r>
      <w:r w:rsidRPr="274BBBE0">
        <w:rPr>
          <w:color w:val="414142"/>
          <w:spacing w:val="22"/>
          <w:sz w:val="18"/>
          <w:szCs w:val="18"/>
        </w:rPr>
        <w:t xml:space="preserve"> </w:t>
      </w:r>
      <w:r w:rsidRPr="274BBBE0">
        <w:rPr>
          <w:color w:val="414142"/>
          <w:sz w:val="18"/>
          <w:szCs w:val="18"/>
        </w:rPr>
        <w:t>R-</w:t>
      </w:r>
      <w:r w:rsidRPr="274BBBE0">
        <w:rPr>
          <w:color w:val="414142"/>
          <w:spacing w:val="-2"/>
          <w:sz w:val="18"/>
          <w:szCs w:val="18"/>
        </w:rPr>
        <w:t>value.</w:t>
      </w:r>
    </w:p>
    <w:p w14:paraId="08A35CE4" w14:textId="116D856A" w:rsidR="00E43325" w:rsidRPr="00FF05F6" w:rsidRDefault="00E43325" w:rsidP="00E43325">
      <w:pPr>
        <w:keepNext/>
        <w:framePr w:dropCap="margin" w:lines="3" w:wrap="around" w:vAnchor="text" w:hAnchor="page" w:y="1"/>
        <w:tabs>
          <w:tab w:val="left" w:pos="492"/>
        </w:tabs>
        <w:spacing w:before="114" w:line="705" w:lineRule="exact"/>
        <w:textAlignment w:val="baseline"/>
        <w:rPr>
          <w:color w:val="EE0000"/>
          <w:position w:val="-10"/>
          <w:sz w:val="40"/>
          <w:szCs w:val="40"/>
        </w:rPr>
      </w:pPr>
    </w:p>
    <w:p w14:paraId="1F1D9400" w14:textId="7320EBA5" w:rsidR="00CC0A36" w:rsidRDefault="008E7BB9" w:rsidP="274BBBE0">
      <w:pPr>
        <w:pStyle w:val="ListParagraph"/>
        <w:numPr>
          <w:ilvl w:val="0"/>
          <w:numId w:val="57"/>
        </w:numPr>
        <w:tabs>
          <w:tab w:val="left" w:pos="492"/>
        </w:tabs>
        <w:spacing w:before="190"/>
        <w:ind w:hanging="360"/>
        <w:rPr>
          <w:sz w:val="18"/>
          <w:szCs w:val="18"/>
        </w:rPr>
      </w:pPr>
      <w:r>
        <w:rPr>
          <w:noProof/>
          <w:sz w:val="19"/>
        </w:rPr>
        <mc:AlternateContent>
          <mc:Choice Requires="wps">
            <w:drawing>
              <wp:anchor distT="0" distB="0" distL="114300" distR="114300" simplePos="0" relativeHeight="251719680" behindDoc="0" locked="0" layoutInCell="1" allowOverlap="1" wp14:anchorId="7392C573" wp14:editId="0F5F69E3">
                <wp:simplePos x="0" y="0"/>
                <wp:positionH relativeFrom="column">
                  <wp:posOffset>-398780</wp:posOffset>
                </wp:positionH>
                <wp:positionV relativeFrom="paragraph">
                  <wp:posOffset>111809</wp:posOffset>
                </wp:positionV>
                <wp:extent cx="309245" cy="449580"/>
                <wp:effectExtent l="0" t="0" r="14605" b="26670"/>
                <wp:wrapNone/>
                <wp:docPr id="1678773024" name="Text Box 8"/>
                <wp:cNvGraphicFramePr/>
                <a:graphic xmlns:a="http://schemas.openxmlformats.org/drawingml/2006/main">
                  <a:graphicData uri="http://schemas.microsoft.com/office/word/2010/wordprocessingShape">
                    <wps:wsp>
                      <wps:cNvSpPr txBox="1"/>
                      <wps:spPr>
                        <a:xfrm>
                          <a:off x="0" y="0"/>
                          <a:ext cx="309245" cy="449580"/>
                        </a:xfrm>
                        <a:prstGeom prst="rect">
                          <a:avLst/>
                        </a:prstGeom>
                        <a:solidFill>
                          <a:schemeClr val="lt1"/>
                        </a:solidFill>
                        <a:ln w="6350">
                          <a:solidFill>
                            <a:prstClr val="black"/>
                          </a:solidFill>
                        </a:ln>
                      </wps:spPr>
                      <wps:txbx>
                        <w:txbxContent>
                          <w:p w14:paraId="31A3DDB2" w14:textId="77777777" w:rsidR="008E7BB9" w:rsidRPr="005C6EDB" w:rsidRDefault="008E7BB9" w:rsidP="008E7BB9">
                            <w:pPr>
                              <w:rPr>
                                <w:color w:val="EE0000"/>
                                <w:sz w:val="40"/>
                                <w:szCs w:val="40"/>
                                <w:lang w:val="en-CA"/>
                              </w:rPr>
                            </w:pPr>
                            <w:r w:rsidRPr="005C6EDB">
                              <w:rPr>
                                <w:color w:val="EE0000"/>
                                <w:sz w:val="40"/>
                                <w:szCs w:val="40"/>
                                <w:lang w:val="en-CA"/>
                              </w:rP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92C573" id="_x0000_s1051" type="#_x0000_t202" style="position:absolute;left:0;text-align:left;margin-left:-31.4pt;margin-top:8.8pt;width:24.35pt;height:35.4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" fillcolor="white [3201]" strokeweight=".5pt">
                <v:textbox>
                  <w:txbxContent>
                    <w:p w14:paraId="31A3DDB2" w14:textId="77777777" w:rsidR="008E7BB9" w:rsidRPr="005C6EDB" w:rsidRDefault="008E7BB9" w:rsidP="008E7BB9">
                      <w:pPr>
                        <w:rPr>
                          <w:color w:val="EE0000"/>
                          <w:sz w:val="40"/>
                          <w:szCs w:val="40"/>
                          <w:lang w:val="en-CA"/>
                        </w:rPr>
                      </w:pPr>
                      <w:r w:rsidRPr="005C6EDB">
                        <w:rPr>
                          <w:color w:val="EE0000"/>
                          <w:sz w:val="40"/>
                          <w:szCs w:val="40"/>
                          <w:lang w:val="en-CA"/>
                        </w:rPr>
                        <w:t>R</w:t>
                      </w:r>
                    </w:p>
                  </w:txbxContent>
                </v:textbox>
              </v:shape>
            </w:pict>
          </mc:Fallback>
        </mc:AlternateContent>
      </w:r>
      <w:r w:rsidR="00241B60" w:rsidRPr="274BBBE0">
        <w:rPr>
          <w:color w:val="414142"/>
          <w:w w:val="105"/>
          <w:sz w:val="18"/>
          <w:szCs w:val="18"/>
        </w:rPr>
        <w:t>Rebates</w:t>
      </w:r>
      <w:r w:rsidR="00241B60" w:rsidRPr="274BBBE0">
        <w:rPr>
          <w:color w:val="414142"/>
          <w:spacing w:val="-3"/>
          <w:w w:val="105"/>
          <w:sz w:val="18"/>
          <w:szCs w:val="18"/>
        </w:rPr>
        <w:t xml:space="preserve"> </w:t>
      </w:r>
      <w:r w:rsidR="00241B60" w:rsidRPr="274BBBE0">
        <w:rPr>
          <w:color w:val="414142"/>
          <w:w w:val="105"/>
          <w:sz w:val="18"/>
          <w:szCs w:val="18"/>
        </w:rPr>
        <w:t>are</w:t>
      </w:r>
      <w:r w:rsidR="00241B60" w:rsidRPr="274BBBE0">
        <w:rPr>
          <w:color w:val="414142"/>
          <w:spacing w:val="-3"/>
          <w:w w:val="105"/>
          <w:sz w:val="18"/>
          <w:szCs w:val="18"/>
        </w:rPr>
        <w:t xml:space="preserve"> </w:t>
      </w:r>
      <w:r w:rsidR="00241B60" w:rsidRPr="274BBBE0">
        <w:rPr>
          <w:color w:val="414142"/>
          <w:w w:val="105"/>
          <w:sz w:val="18"/>
          <w:szCs w:val="18"/>
        </w:rPr>
        <w:t>calculated</w:t>
      </w:r>
      <w:r w:rsidR="00241B60" w:rsidRPr="274BBBE0">
        <w:rPr>
          <w:color w:val="414142"/>
          <w:spacing w:val="-3"/>
          <w:w w:val="105"/>
          <w:sz w:val="18"/>
          <w:szCs w:val="18"/>
        </w:rPr>
        <w:t xml:space="preserve"> </w:t>
      </w:r>
      <w:r w:rsidR="00241B60" w:rsidRPr="274BBBE0">
        <w:rPr>
          <w:color w:val="414142"/>
          <w:w w:val="105"/>
          <w:sz w:val="18"/>
          <w:szCs w:val="18"/>
        </w:rPr>
        <w:t>based</w:t>
      </w:r>
      <w:r w:rsidR="00241B60" w:rsidRPr="274BBBE0">
        <w:rPr>
          <w:color w:val="414142"/>
          <w:spacing w:val="-2"/>
          <w:w w:val="105"/>
          <w:sz w:val="18"/>
          <w:szCs w:val="18"/>
        </w:rPr>
        <w:t xml:space="preserve"> </w:t>
      </w:r>
      <w:r w:rsidR="00241B60" w:rsidRPr="274BBBE0">
        <w:rPr>
          <w:color w:val="414142"/>
          <w:w w:val="105"/>
          <w:sz w:val="18"/>
          <w:szCs w:val="18"/>
        </w:rPr>
        <w:t>on</w:t>
      </w:r>
      <w:r w:rsidR="00241B60" w:rsidRPr="274BBBE0">
        <w:rPr>
          <w:color w:val="414142"/>
          <w:spacing w:val="-3"/>
          <w:w w:val="105"/>
          <w:sz w:val="18"/>
          <w:szCs w:val="18"/>
        </w:rPr>
        <w:t xml:space="preserve"> </w:t>
      </w:r>
      <w:r w:rsidR="00241B60" w:rsidRPr="274BBBE0">
        <w:rPr>
          <w:color w:val="414142"/>
          <w:w w:val="105"/>
          <w:sz w:val="18"/>
          <w:szCs w:val="18"/>
        </w:rPr>
        <w:t>R-value</w:t>
      </w:r>
      <w:r w:rsidR="00241B60" w:rsidRPr="274BBBE0">
        <w:rPr>
          <w:color w:val="414142"/>
          <w:spacing w:val="-4"/>
          <w:w w:val="105"/>
          <w:sz w:val="18"/>
          <w:szCs w:val="18"/>
        </w:rPr>
        <w:t xml:space="preserve"> </w:t>
      </w:r>
      <w:r w:rsidR="00241B60" w:rsidRPr="274BBBE0">
        <w:rPr>
          <w:color w:val="414142"/>
          <w:w w:val="105"/>
          <w:sz w:val="18"/>
          <w:szCs w:val="18"/>
        </w:rPr>
        <w:t>of</w:t>
      </w:r>
      <w:r w:rsidR="00241B60" w:rsidRPr="274BBBE0">
        <w:rPr>
          <w:color w:val="414142"/>
          <w:spacing w:val="-2"/>
          <w:w w:val="105"/>
          <w:sz w:val="18"/>
          <w:szCs w:val="18"/>
        </w:rPr>
        <w:t xml:space="preserve"> </w:t>
      </w:r>
      <w:r w:rsidR="00241B60" w:rsidRPr="274BBBE0">
        <w:rPr>
          <w:color w:val="414142"/>
          <w:w w:val="105"/>
          <w:sz w:val="18"/>
          <w:szCs w:val="18"/>
        </w:rPr>
        <w:t>the</w:t>
      </w:r>
      <w:r w:rsidR="00241B60" w:rsidRPr="274BBBE0">
        <w:rPr>
          <w:color w:val="414142"/>
          <w:spacing w:val="-4"/>
          <w:w w:val="105"/>
          <w:sz w:val="18"/>
          <w:szCs w:val="18"/>
        </w:rPr>
        <w:t xml:space="preserve"> </w:t>
      </w:r>
      <w:r w:rsidR="00241B60" w:rsidRPr="274BBBE0">
        <w:rPr>
          <w:color w:val="414142"/>
          <w:w w:val="105"/>
          <w:sz w:val="18"/>
          <w:szCs w:val="18"/>
        </w:rPr>
        <w:t>new</w:t>
      </w:r>
      <w:r w:rsidR="00241B60" w:rsidRPr="274BBBE0">
        <w:rPr>
          <w:color w:val="414142"/>
          <w:spacing w:val="-2"/>
          <w:w w:val="105"/>
          <w:sz w:val="18"/>
          <w:szCs w:val="18"/>
        </w:rPr>
        <w:t xml:space="preserve"> </w:t>
      </w:r>
      <w:r w:rsidR="00241B60" w:rsidRPr="274BBBE0">
        <w:rPr>
          <w:color w:val="414142"/>
          <w:w w:val="105"/>
          <w:sz w:val="18"/>
          <w:szCs w:val="18"/>
        </w:rPr>
        <w:t>insulation</w:t>
      </w:r>
      <w:r w:rsidR="00241B60" w:rsidRPr="274BBBE0">
        <w:rPr>
          <w:color w:val="414142"/>
          <w:spacing w:val="-4"/>
          <w:w w:val="105"/>
          <w:sz w:val="18"/>
          <w:szCs w:val="18"/>
        </w:rPr>
        <w:t xml:space="preserve"> </w:t>
      </w:r>
      <w:r w:rsidR="00241B60" w:rsidRPr="274BBBE0">
        <w:rPr>
          <w:color w:val="414142"/>
          <w:spacing w:val="-2"/>
          <w:w w:val="105"/>
          <w:sz w:val="18"/>
          <w:szCs w:val="18"/>
        </w:rPr>
        <w:t>added.</w:t>
      </w:r>
    </w:p>
    <w:p w14:paraId="5B4FF2E4" w14:textId="1785E375" w:rsidR="00FF05F6" w:rsidRPr="00FF05F6" w:rsidRDefault="00FF05F6" w:rsidP="00FF05F6">
      <w:pPr>
        <w:keepNext/>
        <w:framePr w:dropCap="margin" w:lines="3" w:wrap="around" w:vAnchor="text" w:hAnchor="page" w:x="740" w:y="477"/>
        <w:tabs>
          <w:tab w:val="left" w:pos="492"/>
        </w:tabs>
        <w:spacing w:before="114" w:line="705" w:lineRule="exact"/>
        <w:textAlignment w:val="baseline"/>
        <w:rPr>
          <w:color w:val="EE0000"/>
          <w:position w:val="-10"/>
          <w:sz w:val="40"/>
          <w:szCs w:val="40"/>
        </w:rPr>
      </w:pPr>
    </w:p>
    <w:p w14:paraId="4CC397C5" w14:textId="77777777" w:rsidR="00CC0A36" w:rsidRDefault="00B13B6B">
      <w:pPr>
        <w:pStyle w:val="ListParagraph"/>
        <w:numPr>
          <w:ilvl w:val="1"/>
          <w:numId w:val="57"/>
        </w:numPr>
        <w:tabs>
          <w:tab w:val="left" w:pos="852"/>
        </w:tabs>
        <w:spacing w:before="193" w:line="249" w:lineRule="auto"/>
        <w:ind w:right="494"/>
        <w:rPr>
          <w:sz w:val="18"/>
        </w:rPr>
      </w:pPr>
      <w:r>
        <w:rPr>
          <w:color w:val="414142"/>
          <w:w w:val="110"/>
          <w:sz w:val="18"/>
        </w:rPr>
        <w:t>In</w:t>
      </w:r>
      <w:r>
        <w:rPr>
          <w:color w:val="414142"/>
          <w:spacing w:val="-1"/>
          <w:w w:val="110"/>
          <w:sz w:val="18"/>
        </w:rPr>
        <w:t xml:space="preserve"> </w:t>
      </w:r>
      <w:r>
        <w:rPr>
          <w:color w:val="414142"/>
          <w:w w:val="110"/>
          <w:sz w:val="18"/>
        </w:rPr>
        <w:t>cases where pre-existing insulation</w:t>
      </w:r>
      <w:r>
        <w:rPr>
          <w:color w:val="414142"/>
          <w:spacing w:val="-1"/>
          <w:w w:val="110"/>
          <w:sz w:val="18"/>
        </w:rPr>
        <w:t xml:space="preserve"> </w:t>
      </w:r>
      <w:r>
        <w:rPr>
          <w:color w:val="414142"/>
          <w:w w:val="110"/>
          <w:sz w:val="18"/>
        </w:rPr>
        <w:t>was removed (e.g. due to</w:t>
      </w:r>
      <w:r>
        <w:rPr>
          <w:color w:val="414142"/>
          <w:spacing w:val="-1"/>
          <w:w w:val="110"/>
          <w:sz w:val="18"/>
        </w:rPr>
        <w:t xml:space="preserve"> </w:t>
      </w:r>
      <w:r>
        <w:rPr>
          <w:color w:val="414142"/>
          <w:w w:val="110"/>
          <w:sz w:val="18"/>
        </w:rPr>
        <w:t>pest infestation</w:t>
      </w:r>
      <w:r>
        <w:rPr>
          <w:color w:val="414142"/>
          <w:spacing w:val="-1"/>
          <w:w w:val="110"/>
          <w:sz w:val="18"/>
        </w:rPr>
        <w:t xml:space="preserve"> </w:t>
      </w:r>
      <w:r>
        <w:rPr>
          <w:color w:val="414142"/>
          <w:w w:val="110"/>
          <w:sz w:val="18"/>
        </w:rPr>
        <w:t>or mold), the rebate is calculated</w:t>
      </w:r>
      <w:r>
        <w:rPr>
          <w:color w:val="414142"/>
          <w:spacing w:val="-14"/>
          <w:w w:val="110"/>
          <w:sz w:val="18"/>
        </w:rPr>
        <w:t xml:space="preserve"> </w:t>
      </w:r>
      <w:r>
        <w:rPr>
          <w:color w:val="414142"/>
          <w:w w:val="110"/>
          <w:sz w:val="18"/>
        </w:rPr>
        <w:t>on</w:t>
      </w:r>
      <w:r>
        <w:rPr>
          <w:color w:val="414142"/>
          <w:spacing w:val="-15"/>
          <w:w w:val="110"/>
          <w:sz w:val="18"/>
        </w:rPr>
        <w:t xml:space="preserve"> </w:t>
      </w:r>
      <w:r>
        <w:rPr>
          <w:color w:val="414142"/>
          <w:w w:val="110"/>
          <w:sz w:val="18"/>
        </w:rPr>
        <w:t>the</w:t>
      </w:r>
      <w:r>
        <w:rPr>
          <w:color w:val="414142"/>
          <w:spacing w:val="-15"/>
          <w:w w:val="110"/>
          <w:sz w:val="18"/>
        </w:rPr>
        <w:t xml:space="preserve"> </w:t>
      </w:r>
      <w:r>
        <w:rPr>
          <w:color w:val="414142"/>
          <w:w w:val="110"/>
          <w:sz w:val="18"/>
        </w:rPr>
        <w:t>difference</w:t>
      </w:r>
      <w:r>
        <w:rPr>
          <w:color w:val="414142"/>
          <w:spacing w:val="-15"/>
          <w:w w:val="110"/>
          <w:sz w:val="18"/>
        </w:rPr>
        <w:t xml:space="preserve"> </w:t>
      </w:r>
      <w:r>
        <w:rPr>
          <w:color w:val="414142"/>
          <w:w w:val="110"/>
          <w:sz w:val="18"/>
        </w:rPr>
        <w:t>in</w:t>
      </w:r>
      <w:r>
        <w:rPr>
          <w:color w:val="414142"/>
          <w:spacing w:val="-15"/>
          <w:w w:val="110"/>
          <w:sz w:val="18"/>
        </w:rPr>
        <w:t xml:space="preserve"> </w:t>
      </w:r>
      <w:r>
        <w:rPr>
          <w:color w:val="414142"/>
          <w:w w:val="110"/>
          <w:sz w:val="18"/>
        </w:rPr>
        <w:t>R-value</w:t>
      </w:r>
      <w:r>
        <w:rPr>
          <w:color w:val="414142"/>
          <w:spacing w:val="-15"/>
          <w:w w:val="110"/>
          <w:sz w:val="18"/>
        </w:rPr>
        <w:t xml:space="preserve"> </w:t>
      </w:r>
      <w:r>
        <w:rPr>
          <w:color w:val="414142"/>
          <w:w w:val="110"/>
          <w:sz w:val="18"/>
        </w:rPr>
        <w:t>between</w:t>
      </w:r>
      <w:r>
        <w:rPr>
          <w:color w:val="414142"/>
          <w:spacing w:val="-15"/>
          <w:w w:val="110"/>
          <w:sz w:val="18"/>
        </w:rPr>
        <w:t xml:space="preserve"> </w:t>
      </w:r>
      <w:r>
        <w:rPr>
          <w:color w:val="414142"/>
          <w:w w:val="110"/>
          <w:sz w:val="18"/>
        </w:rPr>
        <w:t>the</w:t>
      </w:r>
      <w:r>
        <w:rPr>
          <w:color w:val="414142"/>
          <w:spacing w:val="-15"/>
          <w:w w:val="110"/>
          <w:sz w:val="18"/>
        </w:rPr>
        <w:t xml:space="preserve"> </w:t>
      </w:r>
      <w:r>
        <w:rPr>
          <w:color w:val="414142"/>
          <w:w w:val="110"/>
          <w:sz w:val="18"/>
        </w:rPr>
        <w:t>newly</w:t>
      </w:r>
      <w:r>
        <w:rPr>
          <w:color w:val="414142"/>
          <w:spacing w:val="-12"/>
          <w:w w:val="110"/>
          <w:sz w:val="18"/>
        </w:rPr>
        <w:t xml:space="preserve"> </w:t>
      </w:r>
      <w:r>
        <w:rPr>
          <w:color w:val="414142"/>
          <w:w w:val="110"/>
          <w:sz w:val="18"/>
        </w:rPr>
        <w:t>added</w:t>
      </w:r>
      <w:r>
        <w:rPr>
          <w:color w:val="414142"/>
          <w:spacing w:val="-14"/>
          <w:w w:val="110"/>
          <w:sz w:val="18"/>
        </w:rPr>
        <w:t xml:space="preserve"> </w:t>
      </w:r>
      <w:r>
        <w:rPr>
          <w:color w:val="414142"/>
          <w:w w:val="110"/>
          <w:sz w:val="18"/>
        </w:rPr>
        <w:t>and</w:t>
      </w:r>
      <w:r>
        <w:rPr>
          <w:color w:val="414142"/>
          <w:spacing w:val="-14"/>
          <w:w w:val="110"/>
          <w:sz w:val="18"/>
        </w:rPr>
        <w:t xml:space="preserve"> </w:t>
      </w:r>
      <w:r>
        <w:rPr>
          <w:color w:val="414142"/>
          <w:w w:val="110"/>
          <w:sz w:val="18"/>
        </w:rPr>
        <w:t>pre-existing</w:t>
      </w:r>
      <w:r>
        <w:rPr>
          <w:color w:val="414142"/>
          <w:spacing w:val="-14"/>
          <w:w w:val="110"/>
          <w:sz w:val="18"/>
        </w:rPr>
        <w:t xml:space="preserve"> </w:t>
      </w:r>
      <w:r>
        <w:rPr>
          <w:color w:val="414142"/>
          <w:w w:val="110"/>
          <w:sz w:val="18"/>
        </w:rPr>
        <w:t>insulation.</w:t>
      </w:r>
    </w:p>
    <w:p w14:paraId="697F795C" w14:textId="3189B6F0" w:rsidR="0023106D" w:rsidRPr="0023106D" w:rsidRDefault="0023106D" w:rsidP="0023106D">
      <w:pPr>
        <w:pStyle w:val="ListParagraph"/>
        <w:keepNext/>
        <w:framePr w:dropCap="margin" w:lines="2" w:h="678" w:hRule="exact" w:wrap="around" w:vAnchor="text" w:hAnchor="page" w:x="590" w:y="592"/>
        <w:tabs>
          <w:tab w:val="left" w:pos="490"/>
        </w:tabs>
        <w:spacing w:before="202" w:line="476" w:lineRule="exact"/>
        <w:ind w:left="490"/>
        <w:textAlignment w:val="baseline"/>
        <w:rPr>
          <w:color w:val="414142"/>
          <w:w w:val="110"/>
          <w:position w:val="-5"/>
          <w:sz w:val="40"/>
          <w:szCs w:val="40"/>
        </w:rPr>
      </w:pPr>
    </w:p>
    <w:p w14:paraId="06A23D42" w14:textId="0CC88384" w:rsidR="00CC0A36" w:rsidRDefault="008E7BB9">
      <w:pPr>
        <w:pStyle w:val="ListParagraph"/>
        <w:numPr>
          <w:ilvl w:val="0"/>
          <w:numId w:val="57"/>
        </w:numPr>
        <w:tabs>
          <w:tab w:val="left" w:pos="490"/>
        </w:tabs>
        <w:spacing w:before="198" w:line="249" w:lineRule="auto"/>
        <w:ind w:left="490" w:right="491"/>
        <w:rPr>
          <w:sz w:val="18"/>
          <w:szCs w:val="18"/>
        </w:rPr>
      </w:pPr>
      <w:r>
        <w:rPr>
          <w:noProof/>
          <w:sz w:val="19"/>
        </w:rPr>
        <mc:AlternateContent>
          <mc:Choice Requires="wps">
            <w:drawing>
              <wp:anchor distT="0" distB="0" distL="114300" distR="114300" simplePos="0" relativeHeight="251749376" behindDoc="0" locked="0" layoutInCell="1" allowOverlap="1" wp14:anchorId="036A204B" wp14:editId="16BA7252">
                <wp:simplePos x="0" y="0"/>
                <wp:positionH relativeFrom="column">
                  <wp:posOffset>-412164</wp:posOffset>
                </wp:positionH>
                <wp:positionV relativeFrom="paragraph">
                  <wp:posOffset>0</wp:posOffset>
                </wp:positionV>
                <wp:extent cx="309245" cy="449580"/>
                <wp:effectExtent l="0" t="0" r="14605" b="26670"/>
                <wp:wrapNone/>
                <wp:docPr id="776117159" name="Text Box 8"/>
                <wp:cNvGraphicFramePr/>
                <a:graphic xmlns:a="http://schemas.openxmlformats.org/drawingml/2006/main">
                  <a:graphicData uri="http://schemas.microsoft.com/office/word/2010/wordprocessingShape">
                    <wps:wsp>
                      <wps:cNvSpPr txBox="1"/>
                      <wps:spPr>
                        <a:xfrm>
                          <a:off x="0" y="0"/>
                          <a:ext cx="309245" cy="449580"/>
                        </a:xfrm>
                        <a:prstGeom prst="rect">
                          <a:avLst/>
                        </a:prstGeom>
                        <a:solidFill>
                          <a:schemeClr val="lt1"/>
                        </a:solidFill>
                        <a:ln w="6350">
                          <a:solidFill>
                            <a:prstClr val="black"/>
                          </a:solidFill>
                        </a:ln>
                      </wps:spPr>
                      <wps:txbx>
                        <w:txbxContent>
                          <w:p w14:paraId="0673B814" w14:textId="1E57CE9A" w:rsidR="008E7BB9" w:rsidRPr="008E7BB9" w:rsidRDefault="008E7BB9" w:rsidP="008E7BB9">
                            <w:pPr>
                              <w:rPr>
                                <w:color w:val="FFC000"/>
                                <w:sz w:val="40"/>
                                <w:szCs w:val="40"/>
                                <w:lang w:val="en-CA"/>
                              </w:rPr>
                            </w:pPr>
                            <w:r w:rsidRPr="008E7BB9">
                              <w:rPr>
                                <w:color w:val="FFC000"/>
                                <w:sz w:val="40"/>
                                <w:szCs w:val="40"/>
                                <w:lang w:val="en-CA"/>
                              </w:rPr>
                              <w:t>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6A204B" id="_x0000_s1052" type="#_x0000_t202" style="position:absolute;left:0;text-align:left;margin-left:-32.45pt;margin-top:0;width:24.35pt;height:35.4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" fillcolor="white [3201]" strokeweight=".5pt">
                <v:textbox>
                  <w:txbxContent>
                    <w:p w14:paraId="0673B814" w14:textId="1E57CE9A" w:rsidR="008E7BB9" w:rsidRPr="008E7BB9" w:rsidRDefault="008E7BB9" w:rsidP="008E7BB9">
                      <w:pPr>
                        <w:rPr>
                          <w:color w:val="FFC000"/>
                          <w:sz w:val="40"/>
                          <w:szCs w:val="40"/>
                          <w:lang w:val="en-CA"/>
                        </w:rPr>
                      </w:pPr>
                      <w:r w:rsidRPr="008E7BB9">
                        <w:rPr>
                          <w:color w:val="FFC000"/>
                          <w:sz w:val="40"/>
                          <w:szCs w:val="40"/>
                          <w:lang w:val="en-CA"/>
                        </w:rPr>
                        <w:t>U</w:t>
                      </w:r>
                    </w:p>
                  </w:txbxContent>
                </v:textbox>
              </v:shape>
            </w:pict>
          </mc:Fallback>
        </mc:AlternateContent>
      </w:r>
      <w:r w:rsidR="00B13B6B" w:rsidRPr="7CFFBA34">
        <w:rPr>
          <w:color w:val="414142"/>
          <w:w w:val="110"/>
          <w:sz w:val="18"/>
          <w:szCs w:val="18"/>
        </w:rPr>
        <w:t>Pe</w:t>
      </w:r>
      <w:commentRangeStart w:id="11"/>
      <w:r w:rsidR="00B13B6B" w:rsidRPr="7CFFBA34">
        <w:rPr>
          <w:color w:val="414142"/>
          <w:sz w:val="18"/>
          <w:szCs w:val="18"/>
        </w:rPr>
        <w:t>st</w:t>
      </w:r>
      <w:r w:rsidR="00B13B6B" w:rsidRPr="7CFFBA34">
        <w:rPr>
          <w:color w:val="414142"/>
          <w:spacing w:val="29"/>
          <w:w w:val="110"/>
          <w:sz w:val="18"/>
          <w:szCs w:val="18"/>
        </w:rPr>
        <w:t xml:space="preserve"> </w:t>
      </w:r>
      <w:r w:rsidR="00B13B6B" w:rsidRPr="7CFFBA34">
        <w:rPr>
          <w:color w:val="414142"/>
          <w:w w:val="110"/>
          <w:sz w:val="18"/>
          <w:szCs w:val="18"/>
        </w:rPr>
        <w:t>infestations</w:t>
      </w:r>
      <w:r w:rsidR="00B13B6B" w:rsidRPr="7CFFBA34">
        <w:rPr>
          <w:color w:val="414142"/>
          <w:spacing w:val="29"/>
          <w:w w:val="110"/>
          <w:sz w:val="18"/>
          <w:szCs w:val="18"/>
        </w:rPr>
        <w:t xml:space="preserve"> </w:t>
      </w:r>
      <w:r w:rsidR="00B13B6B" w:rsidRPr="7CFFBA34">
        <w:rPr>
          <w:color w:val="414142"/>
          <w:w w:val="110"/>
          <w:sz w:val="18"/>
          <w:szCs w:val="18"/>
        </w:rPr>
        <w:t>and</w:t>
      </w:r>
      <w:r w:rsidR="00B13B6B" w:rsidRPr="7CFFBA34">
        <w:rPr>
          <w:color w:val="414142"/>
          <w:spacing w:val="29"/>
          <w:w w:val="110"/>
          <w:sz w:val="18"/>
          <w:szCs w:val="18"/>
        </w:rPr>
        <w:t xml:space="preserve"> </w:t>
      </w:r>
      <w:r w:rsidR="00B13B6B" w:rsidRPr="7CFFBA34">
        <w:rPr>
          <w:color w:val="414142"/>
          <w:w w:val="110"/>
          <w:sz w:val="18"/>
          <w:szCs w:val="18"/>
        </w:rPr>
        <w:t>rodent</w:t>
      </w:r>
      <w:r w:rsidR="00B13B6B" w:rsidRPr="7CFFBA34">
        <w:rPr>
          <w:color w:val="414142"/>
          <w:spacing w:val="29"/>
          <w:w w:val="110"/>
          <w:sz w:val="18"/>
          <w:szCs w:val="18"/>
        </w:rPr>
        <w:t xml:space="preserve"> </w:t>
      </w:r>
      <w:r w:rsidR="00B13B6B" w:rsidRPr="7CFFBA34">
        <w:rPr>
          <w:color w:val="414142"/>
          <w:w w:val="110"/>
          <w:sz w:val="18"/>
          <w:szCs w:val="18"/>
        </w:rPr>
        <w:t>tunnels</w:t>
      </w:r>
      <w:r w:rsidR="00B13B6B" w:rsidRPr="7CFFBA34">
        <w:rPr>
          <w:color w:val="414142"/>
          <w:spacing w:val="29"/>
          <w:w w:val="110"/>
          <w:sz w:val="18"/>
          <w:szCs w:val="18"/>
        </w:rPr>
        <w:t xml:space="preserve"> </w:t>
      </w:r>
      <w:r w:rsidR="00B13B6B" w:rsidRPr="7CFFBA34">
        <w:rPr>
          <w:color w:val="414142"/>
          <w:w w:val="110"/>
          <w:sz w:val="18"/>
          <w:szCs w:val="18"/>
        </w:rPr>
        <w:t>in</w:t>
      </w:r>
      <w:r w:rsidR="00B13B6B" w:rsidRPr="7CFFBA34">
        <w:rPr>
          <w:color w:val="414142"/>
          <w:spacing w:val="28"/>
          <w:w w:val="110"/>
          <w:sz w:val="18"/>
          <w:szCs w:val="18"/>
        </w:rPr>
        <w:t xml:space="preserve"> </w:t>
      </w:r>
      <w:r w:rsidR="00B13B6B" w:rsidRPr="7CFFBA34">
        <w:rPr>
          <w:color w:val="414142"/>
          <w:w w:val="110"/>
          <w:sz w:val="18"/>
          <w:szCs w:val="18"/>
        </w:rPr>
        <w:t>the</w:t>
      </w:r>
      <w:r w:rsidR="00B13B6B" w:rsidRPr="7CFFBA34">
        <w:rPr>
          <w:color w:val="414142"/>
          <w:spacing w:val="28"/>
          <w:w w:val="110"/>
          <w:sz w:val="18"/>
          <w:szCs w:val="18"/>
        </w:rPr>
        <w:t xml:space="preserve"> </w:t>
      </w:r>
      <w:r w:rsidR="00B13B6B" w:rsidRPr="7CFFBA34">
        <w:rPr>
          <w:color w:val="414142"/>
          <w:w w:val="110"/>
          <w:sz w:val="18"/>
          <w:szCs w:val="18"/>
        </w:rPr>
        <w:t>locati</w:t>
      </w:r>
      <w:commentRangeEnd w:id="11"/>
      <w:r w:rsidRPr="7CFFBA34">
        <w:rPr>
          <w:rStyle w:val="CommentReference"/>
          <w:color w:val="414142"/>
          <w:sz w:val="18"/>
          <w:szCs w:val="18"/>
        </w:rPr>
        <w:commentReference w:id="11"/>
      </w:r>
      <w:r w:rsidR="00B13B6B" w:rsidRPr="7CFFBA34">
        <w:rPr>
          <w:color w:val="414142"/>
          <w:sz w:val="18"/>
          <w:szCs w:val="18"/>
        </w:rPr>
        <w:t>on</w:t>
      </w:r>
      <w:r w:rsidR="00B13B6B" w:rsidRPr="7CFFBA34">
        <w:rPr>
          <w:color w:val="414142"/>
          <w:spacing w:val="28"/>
          <w:w w:val="110"/>
          <w:sz w:val="18"/>
          <w:szCs w:val="18"/>
        </w:rPr>
        <w:t xml:space="preserve"> </w:t>
      </w:r>
      <w:r w:rsidR="00B13B6B" w:rsidRPr="7CFFBA34">
        <w:rPr>
          <w:color w:val="414142"/>
          <w:w w:val="110"/>
          <w:sz w:val="18"/>
          <w:szCs w:val="18"/>
        </w:rPr>
        <w:t>of</w:t>
      </w:r>
      <w:r w:rsidR="00B13B6B" w:rsidRPr="7CFFBA34">
        <w:rPr>
          <w:color w:val="414142"/>
          <w:spacing w:val="29"/>
          <w:w w:val="110"/>
          <w:sz w:val="18"/>
          <w:szCs w:val="18"/>
        </w:rPr>
        <w:t xml:space="preserve"> </w:t>
      </w:r>
      <w:r w:rsidR="00B13B6B" w:rsidRPr="7CFFBA34">
        <w:rPr>
          <w:color w:val="414142"/>
          <w:w w:val="110"/>
          <w:sz w:val="18"/>
          <w:szCs w:val="18"/>
        </w:rPr>
        <w:t>the</w:t>
      </w:r>
      <w:r w:rsidR="00B13B6B" w:rsidRPr="7CFFBA34">
        <w:rPr>
          <w:color w:val="414142"/>
          <w:spacing w:val="28"/>
          <w:w w:val="110"/>
          <w:sz w:val="18"/>
          <w:szCs w:val="18"/>
        </w:rPr>
        <w:t xml:space="preserve"> </w:t>
      </w:r>
      <w:r w:rsidR="00B13B6B" w:rsidRPr="7CFFBA34">
        <w:rPr>
          <w:color w:val="414142"/>
          <w:w w:val="110"/>
          <w:sz w:val="18"/>
          <w:szCs w:val="18"/>
        </w:rPr>
        <w:t>insulation</w:t>
      </w:r>
      <w:r w:rsidR="00B13B6B" w:rsidRPr="7CFFBA34">
        <w:rPr>
          <w:color w:val="414142"/>
          <w:spacing w:val="28"/>
          <w:w w:val="110"/>
          <w:sz w:val="18"/>
          <w:szCs w:val="18"/>
        </w:rPr>
        <w:t xml:space="preserve"> </w:t>
      </w:r>
      <w:r w:rsidR="00B13B6B" w:rsidRPr="7CFFBA34">
        <w:rPr>
          <w:color w:val="414142"/>
          <w:w w:val="110"/>
          <w:sz w:val="18"/>
          <w:szCs w:val="18"/>
        </w:rPr>
        <w:t>upgrade</w:t>
      </w:r>
      <w:r w:rsidR="00B13B6B" w:rsidRPr="7CFFBA34">
        <w:rPr>
          <w:color w:val="414142"/>
          <w:spacing w:val="28"/>
          <w:w w:val="110"/>
          <w:sz w:val="18"/>
          <w:szCs w:val="18"/>
        </w:rPr>
        <w:t xml:space="preserve"> </w:t>
      </w:r>
      <w:r w:rsidR="00B13B6B" w:rsidRPr="7CFFBA34">
        <w:rPr>
          <w:color w:val="414142"/>
          <w:w w:val="110"/>
          <w:sz w:val="18"/>
          <w:szCs w:val="18"/>
        </w:rPr>
        <w:t>must</w:t>
      </w:r>
      <w:r w:rsidR="00B13B6B" w:rsidRPr="7CFFBA34">
        <w:rPr>
          <w:color w:val="414142"/>
          <w:spacing w:val="29"/>
          <w:w w:val="110"/>
          <w:sz w:val="18"/>
          <w:szCs w:val="18"/>
        </w:rPr>
        <w:t xml:space="preserve"> </w:t>
      </w:r>
      <w:r w:rsidR="00B13B6B" w:rsidRPr="7CFFBA34">
        <w:rPr>
          <w:color w:val="414142"/>
          <w:w w:val="110"/>
          <w:sz w:val="18"/>
          <w:szCs w:val="18"/>
        </w:rPr>
        <w:t>be</w:t>
      </w:r>
      <w:r w:rsidR="00B13B6B" w:rsidRPr="7CFFBA34">
        <w:rPr>
          <w:color w:val="414142"/>
          <w:spacing w:val="28"/>
          <w:w w:val="110"/>
          <w:sz w:val="18"/>
          <w:szCs w:val="18"/>
        </w:rPr>
        <w:t xml:space="preserve"> </w:t>
      </w:r>
      <w:r w:rsidR="00B13B6B" w:rsidRPr="7CFFBA34">
        <w:rPr>
          <w:color w:val="414142"/>
          <w:w w:val="110"/>
          <w:sz w:val="18"/>
          <w:szCs w:val="18"/>
        </w:rPr>
        <w:t>resolved</w:t>
      </w:r>
      <w:r w:rsidR="00B13B6B" w:rsidRPr="7CFFBA34">
        <w:rPr>
          <w:color w:val="414142"/>
          <w:spacing w:val="34"/>
          <w:w w:val="110"/>
          <w:sz w:val="18"/>
          <w:szCs w:val="18"/>
        </w:rPr>
        <w:t xml:space="preserve"> </w:t>
      </w:r>
      <w:r w:rsidR="00B13B6B" w:rsidRPr="7CFFBA34">
        <w:rPr>
          <w:color w:val="414142"/>
          <w:w w:val="110"/>
          <w:sz w:val="18"/>
          <w:szCs w:val="18"/>
        </w:rPr>
        <w:t>prior</w:t>
      </w:r>
      <w:r w:rsidR="00B13B6B" w:rsidRPr="7CFFBA34">
        <w:rPr>
          <w:color w:val="414142"/>
          <w:spacing w:val="29"/>
          <w:w w:val="110"/>
          <w:sz w:val="18"/>
          <w:szCs w:val="18"/>
        </w:rPr>
        <w:t xml:space="preserve"> </w:t>
      </w:r>
      <w:r w:rsidR="00B13B6B" w:rsidRPr="7CFFBA34">
        <w:rPr>
          <w:color w:val="414142"/>
          <w:w w:val="110"/>
          <w:sz w:val="18"/>
          <w:szCs w:val="18"/>
        </w:rPr>
        <w:t>to installation.</w:t>
      </w:r>
      <w:r w:rsidR="00B13B6B" w:rsidRPr="7CFFBA34">
        <w:rPr>
          <w:color w:val="414142"/>
          <w:spacing w:val="-11"/>
          <w:w w:val="110"/>
          <w:sz w:val="18"/>
          <w:szCs w:val="18"/>
        </w:rPr>
        <w:t xml:space="preserve"> </w:t>
      </w:r>
      <w:r w:rsidR="00B13B6B" w:rsidRPr="7CFFBA34">
        <w:rPr>
          <w:color w:val="414142"/>
          <w:w w:val="110"/>
          <w:sz w:val="18"/>
          <w:szCs w:val="18"/>
        </w:rPr>
        <w:t>Your</w:t>
      </w:r>
      <w:r w:rsidR="00B13B6B" w:rsidRPr="7CFFBA34">
        <w:rPr>
          <w:color w:val="414142"/>
          <w:spacing w:val="-11"/>
          <w:w w:val="110"/>
          <w:sz w:val="18"/>
          <w:szCs w:val="18"/>
        </w:rPr>
        <w:t xml:space="preserve"> </w:t>
      </w:r>
      <w:r w:rsidR="00B13B6B" w:rsidRPr="7CFFBA34">
        <w:rPr>
          <w:color w:val="414142"/>
          <w:w w:val="110"/>
          <w:sz w:val="18"/>
          <w:szCs w:val="18"/>
        </w:rPr>
        <w:t>rebate</w:t>
      </w:r>
      <w:r w:rsidR="00B13B6B" w:rsidRPr="7CFFBA34">
        <w:rPr>
          <w:color w:val="414142"/>
          <w:spacing w:val="-12"/>
          <w:w w:val="110"/>
          <w:sz w:val="18"/>
          <w:szCs w:val="18"/>
        </w:rPr>
        <w:t xml:space="preserve"> </w:t>
      </w:r>
      <w:r w:rsidR="00B13B6B" w:rsidRPr="7CFFBA34">
        <w:rPr>
          <w:color w:val="414142"/>
          <w:w w:val="110"/>
          <w:sz w:val="18"/>
          <w:szCs w:val="18"/>
        </w:rPr>
        <w:t>application</w:t>
      </w:r>
      <w:r w:rsidR="00B13B6B" w:rsidRPr="7CFFBA34">
        <w:rPr>
          <w:color w:val="414142"/>
          <w:spacing w:val="-12"/>
          <w:w w:val="110"/>
          <w:sz w:val="18"/>
          <w:szCs w:val="18"/>
        </w:rPr>
        <w:t xml:space="preserve"> </w:t>
      </w:r>
      <w:r w:rsidR="00B13B6B" w:rsidRPr="7CFFBA34">
        <w:rPr>
          <w:color w:val="414142"/>
          <w:w w:val="110"/>
          <w:sz w:val="18"/>
          <w:szCs w:val="18"/>
        </w:rPr>
        <w:t>will</w:t>
      </w:r>
      <w:r w:rsidR="00B13B6B" w:rsidRPr="7CFFBA34">
        <w:rPr>
          <w:color w:val="414142"/>
          <w:spacing w:val="-12"/>
          <w:w w:val="110"/>
          <w:sz w:val="18"/>
          <w:szCs w:val="18"/>
        </w:rPr>
        <w:t xml:space="preserve"> </w:t>
      </w:r>
      <w:r w:rsidR="00B13B6B" w:rsidRPr="7CFFBA34">
        <w:rPr>
          <w:color w:val="414142"/>
          <w:w w:val="110"/>
          <w:sz w:val="18"/>
          <w:szCs w:val="18"/>
        </w:rPr>
        <w:t>not</w:t>
      </w:r>
      <w:r w:rsidR="00B13B6B" w:rsidRPr="7CFFBA34">
        <w:rPr>
          <w:color w:val="414142"/>
          <w:spacing w:val="-11"/>
          <w:w w:val="110"/>
          <w:sz w:val="18"/>
          <w:szCs w:val="18"/>
        </w:rPr>
        <w:t xml:space="preserve"> </w:t>
      </w:r>
      <w:r w:rsidR="00B13B6B" w:rsidRPr="7CFFBA34">
        <w:rPr>
          <w:color w:val="414142"/>
          <w:w w:val="110"/>
          <w:sz w:val="18"/>
          <w:szCs w:val="18"/>
        </w:rPr>
        <w:t>be</w:t>
      </w:r>
      <w:r w:rsidR="00B13B6B" w:rsidRPr="7CFFBA34">
        <w:rPr>
          <w:color w:val="414142"/>
          <w:spacing w:val="-12"/>
          <w:w w:val="110"/>
          <w:sz w:val="18"/>
          <w:szCs w:val="18"/>
        </w:rPr>
        <w:t xml:space="preserve"> </w:t>
      </w:r>
      <w:r w:rsidR="00B13B6B" w:rsidRPr="7CFFBA34">
        <w:rPr>
          <w:color w:val="414142"/>
          <w:w w:val="110"/>
          <w:sz w:val="18"/>
          <w:szCs w:val="18"/>
        </w:rPr>
        <w:t>processed</w:t>
      </w:r>
      <w:r w:rsidR="00B13B6B" w:rsidRPr="7CFFBA34">
        <w:rPr>
          <w:color w:val="414142"/>
          <w:spacing w:val="-12"/>
          <w:w w:val="110"/>
          <w:sz w:val="18"/>
          <w:szCs w:val="18"/>
        </w:rPr>
        <w:t xml:space="preserve"> </w:t>
      </w:r>
      <w:r w:rsidR="00B13B6B" w:rsidRPr="7CFFBA34">
        <w:rPr>
          <w:color w:val="414142"/>
          <w:w w:val="110"/>
          <w:sz w:val="18"/>
          <w:szCs w:val="18"/>
        </w:rPr>
        <w:t>until</w:t>
      </w:r>
      <w:r w:rsidR="00B13B6B" w:rsidRPr="7CFFBA34">
        <w:rPr>
          <w:color w:val="414142"/>
          <w:spacing w:val="-12"/>
          <w:w w:val="110"/>
          <w:sz w:val="18"/>
          <w:szCs w:val="18"/>
        </w:rPr>
        <w:t xml:space="preserve"> </w:t>
      </w:r>
      <w:r w:rsidR="00B13B6B" w:rsidRPr="7CFFBA34">
        <w:rPr>
          <w:color w:val="414142"/>
          <w:w w:val="110"/>
          <w:sz w:val="18"/>
          <w:szCs w:val="18"/>
        </w:rPr>
        <w:t>the</w:t>
      </w:r>
      <w:r w:rsidR="00B13B6B" w:rsidRPr="7CFFBA34">
        <w:rPr>
          <w:color w:val="414142"/>
          <w:spacing w:val="-12"/>
          <w:w w:val="110"/>
          <w:sz w:val="18"/>
          <w:szCs w:val="18"/>
        </w:rPr>
        <w:t xml:space="preserve"> </w:t>
      </w:r>
      <w:r w:rsidR="00B13B6B" w:rsidRPr="7CFFBA34">
        <w:rPr>
          <w:color w:val="414142"/>
          <w:w w:val="110"/>
          <w:sz w:val="18"/>
          <w:szCs w:val="18"/>
        </w:rPr>
        <w:t>issue</w:t>
      </w:r>
      <w:r w:rsidR="00B13B6B" w:rsidRPr="7CFFBA34">
        <w:rPr>
          <w:color w:val="414142"/>
          <w:spacing w:val="-12"/>
          <w:w w:val="110"/>
          <w:sz w:val="18"/>
          <w:szCs w:val="18"/>
        </w:rPr>
        <w:t xml:space="preserve"> </w:t>
      </w:r>
      <w:r w:rsidR="00B13B6B" w:rsidRPr="7CFFBA34">
        <w:rPr>
          <w:color w:val="414142"/>
          <w:w w:val="110"/>
          <w:sz w:val="18"/>
          <w:szCs w:val="18"/>
        </w:rPr>
        <w:t>had</w:t>
      </w:r>
      <w:r w:rsidR="00B13B6B" w:rsidRPr="7CFFBA34">
        <w:rPr>
          <w:color w:val="414142"/>
          <w:spacing w:val="-11"/>
          <w:w w:val="110"/>
          <w:sz w:val="18"/>
          <w:szCs w:val="18"/>
        </w:rPr>
        <w:t xml:space="preserve"> </w:t>
      </w:r>
      <w:r w:rsidR="00B13B6B" w:rsidRPr="7CFFBA34">
        <w:rPr>
          <w:color w:val="414142"/>
          <w:w w:val="110"/>
          <w:sz w:val="18"/>
          <w:szCs w:val="18"/>
        </w:rPr>
        <w:t>been</w:t>
      </w:r>
      <w:r w:rsidR="00B13B6B" w:rsidRPr="7CFFBA34">
        <w:rPr>
          <w:color w:val="414142"/>
          <w:spacing w:val="-12"/>
          <w:w w:val="110"/>
          <w:sz w:val="18"/>
          <w:szCs w:val="18"/>
        </w:rPr>
        <w:t xml:space="preserve"> </w:t>
      </w:r>
      <w:r w:rsidR="00B13B6B" w:rsidRPr="7CFFBA34">
        <w:rPr>
          <w:color w:val="414142"/>
          <w:w w:val="110"/>
          <w:sz w:val="18"/>
          <w:szCs w:val="18"/>
        </w:rPr>
        <w:t>resolved.</w:t>
      </w:r>
    </w:p>
    <w:p w14:paraId="1914B48B" w14:textId="066AE915" w:rsidR="00CC0A36" w:rsidRDefault="006A2C2B" w:rsidP="0023106D">
      <w:pPr>
        <w:pStyle w:val="ListParagraph"/>
        <w:numPr>
          <w:ilvl w:val="0"/>
          <w:numId w:val="57"/>
        </w:numPr>
        <w:tabs>
          <w:tab w:val="left" w:pos="490"/>
        </w:tabs>
        <w:spacing w:before="202" w:line="249" w:lineRule="auto"/>
        <w:ind w:right="384"/>
        <w:rPr>
          <w:sz w:val="18"/>
        </w:rPr>
      </w:pPr>
      <w:r>
        <w:rPr>
          <w:noProof/>
          <w:sz w:val="19"/>
        </w:rPr>
        <mc:AlternateContent>
          <mc:Choice Requires="wps">
            <w:drawing>
              <wp:anchor distT="0" distB="0" distL="114300" distR="114300" simplePos="0" relativeHeight="251720704" behindDoc="0" locked="0" layoutInCell="1" allowOverlap="1" wp14:anchorId="4E7C90E9" wp14:editId="5A6DEC00">
                <wp:simplePos x="0" y="0"/>
                <wp:positionH relativeFrom="column">
                  <wp:posOffset>-405130</wp:posOffset>
                </wp:positionH>
                <wp:positionV relativeFrom="paragraph">
                  <wp:posOffset>27989</wp:posOffset>
                </wp:positionV>
                <wp:extent cx="309245" cy="449580"/>
                <wp:effectExtent l="0" t="0" r="14605" b="26670"/>
                <wp:wrapNone/>
                <wp:docPr id="363851857" name="Text Box 8"/>
                <wp:cNvGraphicFramePr/>
                <a:graphic xmlns:a="http://schemas.openxmlformats.org/drawingml/2006/main">
                  <a:graphicData uri="http://schemas.microsoft.com/office/word/2010/wordprocessingShape">
                    <wps:wsp>
                      <wps:cNvSpPr txBox="1"/>
                      <wps:spPr>
                        <a:xfrm>
                          <a:off x="0" y="0"/>
                          <a:ext cx="309245" cy="449580"/>
                        </a:xfrm>
                        <a:prstGeom prst="rect">
                          <a:avLst/>
                        </a:prstGeom>
                        <a:solidFill>
                          <a:schemeClr val="lt1"/>
                        </a:solidFill>
                        <a:ln w="6350">
                          <a:solidFill>
                            <a:prstClr val="black"/>
                          </a:solidFill>
                        </a:ln>
                      </wps:spPr>
                      <wps:txbx>
                        <w:txbxContent>
                          <w:p w14:paraId="0B3BDE19" w14:textId="14EF2306" w:rsidR="006A2C2B" w:rsidRPr="006A2C2B" w:rsidRDefault="006A2C2B" w:rsidP="006A2C2B">
                            <w:pPr>
                              <w:rPr>
                                <w:sz w:val="40"/>
                                <w:szCs w:val="40"/>
                                <w:lang w:val="en-CA"/>
                              </w:rPr>
                            </w:pPr>
                            <w:r w:rsidRPr="006A2C2B">
                              <w:rPr>
                                <w:sz w:val="40"/>
                                <w:szCs w:val="40"/>
                                <w:lang w:val="en-CA"/>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7C90E9" id="_x0000_s1053" type="#_x0000_t202" style="position:absolute;left:0;text-align:left;margin-left:-31.9pt;margin-top:2.2pt;width:24.35pt;height:35.4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" fillcolor="white [3201]" strokeweight=".5pt">
                <v:textbox>
                  <w:txbxContent>
                    <w:p w14:paraId="0B3BDE19" w14:textId="14EF2306" w:rsidR="006A2C2B" w:rsidRPr="006A2C2B" w:rsidRDefault="006A2C2B" w:rsidP="006A2C2B">
                      <w:pPr>
                        <w:rPr>
                          <w:sz w:val="40"/>
                          <w:szCs w:val="40"/>
                          <w:lang w:val="en-CA"/>
                        </w:rPr>
                      </w:pPr>
                      <w:r w:rsidRPr="006A2C2B">
                        <w:rPr>
                          <w:sz w:val="40"/>
                          <w:szCs w:val="40"/>
                          <w:lang w:val="en-CA"/>
                        </w:rPr>
                        <w:t>C</w:t>
                      </w:r>
                    </w:p>
                  </w:txbxContent>
                </v:textbox>
              </v:shape>
            </w:pict>
          </mc:Fallback>
        </mc:AlternateContent>
      </w:r>
      <w:r w:rsidR="0023106D">
        <w:rPr>
          <w:color w:val="414142"/>
          <w:w w:val="110"/>
          <w:sz w:val="18"/>
        </w:rPr>
        <w:t>A</w:t>
      </w:r>
      <w:r w:rsidR="00B13B6B">
        <w:rPr>
          <w:color w:val="414142"/>
          <w:w w:val="110"/>
          <w:sz w:val="18"/>
        </w:rPr>
        <w:t>ll</w:t>
      </w:r>
      <w:r w:rsidR="00B13B6B">
        <w:rPr>
          <w:color w:val="414142"/>
          <w:spacing w:val="-1"/>
          <w:w w:val="110"/>
          <w:sz w:val="18"/>
        </w:rPr>
        <w:t xml:space="preserve"> </w:t>
      </w:r>
      <w:r w:rsidR="00B13B6B">
        <w:rPr>
          <w:color w:val="414142"/>
          <w:w w:val="110"/>
          <w:sz w:val="18"/>
        </w:rPr>
        <w:t>upgrades must be</w:t>
      </w:r>
      <w:r w:rsidR="00B13B6B">
        <w:rPr>
          <w:color w:val="414142"/>
          <w:spacing w:val="-1"/>
          <w:w w:val="110"/>
          <w:sz w:val="18"/>
        </w:rPr>
        <w:t xml:space="preserve"> </w:t>
      </w:r>
      <w:r w:rsidR="00B13B6B">
        <w:rPr>
          <w:color w:val="414142"/>
          <w:w w:val="110"/>
          <w:sz w:val="18"/>
        </w:rPr>
        <w:t>purchased, supplied</w:t>
      </w:r>
      <w:r w:rsidR="00B13B6B">
        <w:rPr>
          <w:color w:val="414142"/>
          <w:spacing w:val="-1"/>
          <w:w w:val="110"/>
          <w:sz w:val="18"/>
        </w:rPr>
        <w:t xml:space="preserve"> </w:t>
      </w:r>
      <w:r w:rsidR="00B13B6B">
        <w:rPr>
          <w:color w:val="414142"/>
          <w:w w:val="110"/>
          <w:sz w:val="18"/>
        </w:rPr>
        <w:t>and installed by</w:t>
      </w:r>
      <w:r w:rsidR="00B13B6B">
        <w:rPr>
          <w:color w:val="414142"/>
          <w:spacing w:val="-1"/>
          <w:w w:val="110"/>
          <w:sz w:val="18"/>
        </w:rPr>
        <w:t xml:space="preserve"> </w:t>
      </w:r>
      <w:r w:rsidR="00B13B6B">
        <w:rPr>
          <w:color w:val="414142"/>
          <w:w w:val="110"/>
          <w:sz w:val="18"/>
        </w:rPr>
        <w:t>a Registered</w:t>
      </w:r>
      <w:r w:rsidR="00B13B6B">
        <w:rPr>
          <w:color w:val="414142"/>
          <w:spacing w:val="-1"/>
          <w:w w:val="110"/>
          <w:sz w:val="18"/>
        </w:rPr>
        <w:t xml:space="preserve"> </w:t>
      </w:r>
      <w:r w:rsidR="00B13B6B">
        <w:rPr>
          <w:color w:val="414142"/>
          <w:w w:val="110"/>
          <w:sz w:val="18"/>
        </w:rPr>
        <w:t>Contractor who</w:t>
      </w:r>
      <w:r w:rsidR="00B13B6B">
        <w:rPr>
          <w:color w:val="414142"/>
          <w:spacing w:val="-1"/>
          <w:w w:val="110"/>
          <w:sz w:val="18"/>
        </w:rPr>
        <w:t xml:space="preserve"> </w:t>
      </w:r>
      <w:r w:rsidR="00B13B6B">
        <w:rPr>
          <w:color w:val="414142"/>
          <w:w w:val="110"/>
          <w:sz w:val="18"/>
        </w:rPr>
        <w:t>is approved</w:t>
      </w:r>
      <w:r w:rsidR="00B13B6B">
        <w:rPr>
          <w:color w:val="414142"/>
          <w:spacing w:val="-1"/>
          <w:w w:val="110"/>
          <w:sz w:val="18"/>
        </w:rPr>
        <w:t xml:space="preserve"> </w:t>
      </w:r>
      <w:r w:rsidR="00B13B6B">
        <w:rPr>
          <w:color w:val="414142"/>
          <w:w w:val="110"/>
          <w:sz w:val="18"/>
        </w:rPr>
        <w:t>to</w:t>
      </w:r>
      <w:r w:rsidR="00B13B6B">
        <w:rPr>
          <w:color w:val="414142"/>
          <w:spacing w:val="-1"/>
          <w:w w:val="110"/>
          <w:sz w:val="18"/>
        </w:rPr>
        <w:t xml:space="preserve"> </w:t>
      </w:r>
      <w:r w:rsidR="00B13B6B">
        <w:rPr>
          <w:color w:val="414142"/>
          <w:w w:val="110"/>
          <w:sz w:val="18"/>
        </w:rPr>
        <w:t>install insulation</w:t>
      </w:r>
      <w:r w:rsidR="00B13B6B">
        <w:rPr>
          <w:color w:val="414142"/>
          <w:spacing w:val="-13"/>
          <w:w w:val="110"/>
          <w:sz w:val="18"/>
        </w:rPr>
        <w:t xml:space="preserve"> </w:t>
      </w:r>
      <w:r w:rsidR="00B13B6B">
        <w:rPr>
          <w:color w:val="414142"/>
          <w:w w:val="110"/>
          <w:sz w:val="18"/>
        </w:rPr>
        <w:t>for</w:t>
      </w:r>
      <w:r w:rsidR="00B13B6B">
        <w:rPr>
          <w:color w:val="414142"/>
          <w:spacing w:val="-12"/>
          <w:w w:val="110"/>
          <w:sz w:val="18"/>
        </w:rPr>
        <w:t xml:space="preserve"> </w:t>
      </w:r>
      <w:r w:rsidR="00B13B6B">
        <w:rPr>
          <w:color w:val="414142"/>
          <w:w w:val="110"/>
          <w:sz w:val="18"/>
        </w:rPr>
        <w:t>the</w:t>
      </w:r>
      <w:r w:rsidR="00B13B6B">
        <w:rPr>
          <w:color w:val="414142"/>
          <w:spacing w:val="-13"/>
          <w:w w:val="110"/>
          <w:sz w:val="18"/>
        </w:rPr>
        <w:t xml:space="preserve"> </w:t>
      </w:r>
      <w:r w:rsidR="00B13B6B">
        <w:rPr>
          <w:color w:val="414142"/>
          <w:w w:val="110"/>
          <w:sz w:val="18"/>
        </w:rPr>
        <w:t>CleanBC</w:t>
      </w:r>
      <w:r w:rsidR="00B13B6B">
        <w:rPr>
          <w:color w:val="414142"/>
          <w:spacing w:val="-11"/>
          <w:w w:val="110"/>
          <w:sz w:val="18"/>
        </w:rPr>
        <w:t xml:space="preserve"> </w:t>
      </w:r>
      <w:r w:rsidR="00B13B6B">
        <w:rPr>
          <w:color w:val="414142"/>
          <w:w w:val="110"/>
          <w:sz w:val="18"/>
        </w:rPr>
        <w:t>Energy</w:t>
      </w:r>
      <w:r w:rsidR="00B13B6B">
        <w:rPr>
          <w:color w:val="414142"/>
          <w:spacing w:val="-13"/>
          <w:w w:val="110"/>
          <w:sz w:val="18"/>
        </w:rPr>
        <w:t xml:space="preserve"> </w:t>
      </w:r>
      <w:r w:rsidR="00B13B6B">
        <w:rPr>
          <w:color w:val="414142"/>
          <w:w w:val="110"/>
          <w:sz w:val="18"/>
        </w:rPr>
        <w:t>Savings</w:t>
      </w:r>
      <w:r w:rsidR="00B13B6B">
        <w:rPr>
          <w:color w:val="414142"/>
          <w:spacing w:val="-11"/>
          <w:w w:val="110"/>
          <w:sz w:val="18"/>
        </w:rPr>
        <w:t xml:space="preserve"> </w:t>
      </w:r>
      <w:r w:rsidR="00B13B6B">
        <w:rPr>
          <w:color w:val="414142"/>
          <w:w w:val="110"/>
          <w:sz w:val="18"/>
        </w:rPr>
        <w:t>Program.</w:t>
      </w:r>
      <w:r w:rsidR="00B13B6B">
        <w:rPr>
          <w:color w:val="414142"/>
          <w:spacing w:val="-12"/>
          <w:w w:val="110"/>
          <w:sz w:val="18"/>
        </w:rPr>
        <w:t xml:space="preserve"> </w:t>
      </w:r>
      <w:r w:rsidR="00B13B6B">
        <w:rPr>
          <w:color w:val="414142"/>
          <w:w w:val="110"/>
          <w:sz w:val="18"/>
        </w:rPr>
        <w:t>Self-installations</w:t>
      </w:r>
      <w:r w:rsidR="00B13B6B">
        <w:rPr>
          <w:color w:val="414142"/>
          <w:spacing w:val="-12"/>
          <w:w w:val="110"/>
          <w:sz w:val="18"/>
        </w:rPr>
        <w:t xml:space="preserve"> </w:t>
      </w:r>
      <w:r w:rsidR="00B13B6B">
        <w:rPr>
          <w:color w:val="414142"/>
          <w:w w:val="110"/>
          <w:sz w:val="18"/>
        </w:rPr>
        <w:t>are</w:t>
      </w:r>
      <w:r w:rsidR="00B13B6B">
        <w:rPr>
          <w:color w:val="414142"/>
          <w:spacing w:val="-13"/>
          <w:w w:val="110"/>
          <w:sz w:val="18"/>
        </w:rPr>
        <w:t xml:space="preserve"> </w:t>
      </w:r>
      <w:r w:rsidR="00B13B6B">
        <w:rPr>
          <w:color w:val="414142"/>
          <w:w w:val="110"/>
          <w:sz w:val="18"/>
        </w:rPr>
        <w:t>not</w:t>
      </w:r>
      <w:r w:rsidR="00B13B6B">
        <w:rPr>
          <w:color w:val="414142"/>
          <w:spacing w:val="-12"/>
          <w:w w:val="110"/>
          <w:sz w:val="18"/>
        </w:rPr>
        <w:t xml:space="preserve"> </w:t>
      </w:r>
      <w:r w:rsidR="00B13B6B">
        <w:rPr>
          <w:color w:val="414142"/>
          <w:w w:val="110"/>
          <w:sz w:val="18"/>
        </w:rPr>
        <w:t>eligible.</w:t>
      </w:r>
    </w:p>
    <w:p w14:paraId="0463DBFA" w14:textId="1D28A342" w:rsidR="00C11827" w:rsidRPr="008E7BB9" w:rsidRDefault="00C11827" w:rsidP="008E7BB9">
      <w:pPr>
        <w:keepNext/>
        <w:framePr w:dropCap="margin" w:lines="2" w:h="664" w:hRule="exact" w:wrap="around" w:vAnchor="text" w:hAnchor="page" w:x="601" w:y="5"/>
        <w:tabs>
          <w:tab w:val="left" w:pos="488"/>
          <w:tab w:val="left" w:pos="490"/>
        </w:tabs>
        <w:spacing w:before="180" w:line="484" w:lineRule="exact"/>
        <w:jc w:val="both"/>
        <w:textAlignment w:val="baseline"/>
        <w:rPr>
          <w:color w:val="FFC000"/>
          <w:w w:val="105"/>
          <w:position w:val="-5"/>
          <w:sz w:val="40"/>
          <w:szCs w:val="40"/>
        </w:rPr>
      </w:pPr>
    </w:p>
    <w:p w14:paraId="32AAAA63" w14:textId="494A8F98" w:rsidR="00BC42E2" w:rsidRPr="002C2E1C" w:rsidRDefault="00BC42E2" w:rsidP="00BC42E2">
      <w:pPr>
        <w:pStyle w:val="ListParagraph"/>
        <w:keepNext/>
        <w:framePr w:dropCap="margin" w:lines="2" w:h="577" w:hRule="exact" w:wrap="around" w:vAnchor="text" w:hAnchor="page" w:x="514" w:y="844"/>
        <w:tabs>
          <w:tab w:val="left" w:pos="488"/>
          <w:tab w:val="left" w:pos="490"/>
        </w:tabs>
        <w:spacing w:before="160" w:line="417" w:lineRule="exact"/>
        <w:ind w:left="490"/>
        <w:jc w:val="both"/>
        <w:textAlignment w:val="baseline"/>
        <w:rPr>
          <w:color w:val="EE0000"/>
          <w:w w:val="110"/>
          <w:position w:val="-4"/>
          <w:sz w:val="44"/>
        </w:rPr>
      </w:pPr>
    </w:p>
    <w:p w14:paraId="4A5EE860" w14:textId="7082AD25" w:rsidR="00CC0A36" w:rsidRDefault="00A82ABF" w:rsidP="00C11827">
      <w:pPr>
        <w:pStyle w:val="ListParagraph"/>
        <w:numPr>
          <w:ilvl w:val="0"/>
          <w:numId w:val="57"/>
        </w:numPr>
        <w:tabs>
          <w:tab w:val="left" w:pos="488"/>
          <w:tab w:val="left" w:pos="490"/>
        </w:tabs>
        <w:spacing w:before="180" w:line="249" w:lineRule="auto"/>
        <w:ind w:right="383"/>
        <w:jc w:val="both"/>
        <w:rPr>
          <w:sz w:val="18"/>
        </w:rPr>
      </w:pPr>
      <w:r>
        <w:rPr>
          <w:noProof/>
          <w:sz w:val="19"/>
        </w:rPr>
        <mc:AlternateContent>
          <mc:Choice Requires="wps">
            <w:drawing>
              <wp:anchor distT="0" distB="0" distL="114300" distR="114300" simplePos="0" relativeHeight="251750400" behindDoc="0" locked="0" layoutInCell="1" allowOverlap="1" wp14:anchorId="60395C1A" wp14:editId="09C076B4">
                <wp:simplePos x="0" y="0"/>
                <wp:positionH relativeFrom="column">
                  <wp:posOffset>-412115</wp:posOffset>
                </wp:positionH>
                <wp:positionV relativeFrom="paragraph">
                  <wp:posOffset>104922</wp:posOffset>
                </wp:positionV>
                <wp:extent cx="309245" cy="449580"/>
                <wp:effectExtent l="0" t="0" r="14605" b="26670"/>
                <wp:wrapNone/>
                <wp:docPr id="1985833430" name="Text Box 8"/>
                <wp:cNvGraphicFramePr/>
                <a:graphic xmlns:a="http://schemas.openxmlformats.org/drawingml/2006/main">
                  <a:graphicData uri="http://schemas.microsoft.com/office/word/2010/wordprocessingShape">
                    <wps:wsp>
                      <wps:cNvSpPr txBox="1"/>
                      <wps:spPr>
                        <a:xfrm>
                          <a:off x="0" y="0"/>
                          <a:ext cx="309245" cy="449580"/>
                        </a:xfrm>
                        <a:prstGeom prst="rect">
                          <a:avLst/>
                        </a:prstGeom>
                        <a:solidFill>
                          <a:schemeClr val="lt1"/>
                        </a:solidFill>
                        <a:ln w="6350">
                          <a:solidFill>
                            <a:prstClr val="black"/>
                          </a:solidFill>
                        </a:ln>
                      </wps:spPr>
                      <wps:txbx>
                        <w:txbxContent>
                          <w:p w14:paraId="26CBB8F1" w14:textId="77777777" w:rsidR="00A82ABF" w:rsidRPr="008E7BB9" w:rsidRDefault="00A82ABF" w:rsidP="00A82ABF">
                            <w:pPr>
                              <w:rPr>
                                <w:color w:val="FFC000"/>
                                <w:sz w:val="40"/>
                                <w:szCs w:val="40"/>
                                <w:lang w:val="en-CA"/>
                              </w:rPr>
                            </w:pPr>
                            <w:r w:rsidRPr="008E7BB9">
                              <w:rPr>
                                <w:color w:val="FFC000"/>
                                <w:sz w:val="40"/>
                                <w:szCs w:val="40"/>
                                <w:lang w:val="en-CA"/>
                              </w:rPr>
                              <w:t>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395C1A" id="_x0000_s1054" type="#_x0000_t202" style="position:absolute;left:0;text-align:left;margin-left:-32.45pt;margin-top:8.25pt;width:24.35pt;height:35.4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" fillcolor="white [3201]" strokeweight=".5pt">
                <v:textbox>
                  <w:txbxContent>
                    <w:p w14:paraId="26CBB8F1" w14:textId="77777777" w:rsidR="00A82ABF" w:rsidRPr="008E7BB9" w:rsidRDefault="00A82ABF" w:rsidP="00A82ABF">
                      <w:pPr>
                        <w:rPr>
                          <w:color w:val="FFC000"/>
                          <w:sz w:val="40"/>
                          <w:szCs w:val="40"/>
                          <w:lang w:val="en-CA"/>
                        </w:rPr>
                      </w:pPr>
                      <w:r w:rsidRPr="008E7BB9">
                        <w:rPr>
                          <w:color w:val="FFC000"/>
                          <w:sz w:val="40"/>
                          <w:szCs w:val="40"/>
                          <w:lang w:val="en-CA"/>
                        </w:rPr>
                        <w:t>U</w:t>
                      </w:r>
                    </w:p>
                  </w:txbxContent>
                </v:textbox>
              </v:shape>
            </w:pict>
          </mc:Fallback>
        </mc:AlternateContent>
      </w:r>
      <w:r w:rsidR="00C11827">
        <w:rPr>
          <w:w w:val="105"/>
          <w:sz w:val="18"/>
        </w:rPr>
        <w:t>A</w:t>
      </w:r>
      <w:r w:rsidR="00B13B6B">
        <w:rPr>
          <w:w w:val="105"/>
          <w:sz w:val="18"/>
        </w:rPr>
        <w:t xml:space="preserve">ny existing health and safety concerns (vermiculite, asbestos, mould) in the location of the insulation upgrade must be resolved prior to installation of new insulation. Please refer to Health and Safety Incentive Requirements </w:t>
      </w:r>
      <w:r w:rsidR="00B13B6B">
        <w:rPr>
          <w:spacing w:val="-4"/>
          <w:sz w:val="18"/>
        </w:rPr>
        <w:t>and</w:t>
      </w:r>
      <w:r w:rsidR="00B13B6B">
        <w:rPr>
          <w:spacing w:val="-7"/>
          <w:sz w:val="18"/>
        </w:rPr>
        <w:t xml:space="preserve"> </w:t>
      </w:r>
      <w:hyperlink r:id="rId32">
        <w:r w:rsidR="00B13B6B">
          <w:rPr>
            <w:rFonts w:ascii="Arial Black"/>
            <w:color w:val="0462C1"/>
            <w:spacing w:val="-4"/>
            <w:sz w:val="18"/>
            <w:u w:val="single" w:color="0462C1"/>
          </w:rPr>
          <w:t>Best</w:t>
        </w:r>
        <w:r w:rsidR="00B13B6B">
          <w:rPr>
            <w:rFonts w:ascii="Arial Black"/>
            <w:color w:val="0462C1"/>
            <w:spacing w:val="-10"/>
            <w:sz w:val="18"/>
            <w:u w:val="single" w:color="0462C1"/>
          </w:rPr>
          <w:t xml:space="preserve"> </w:t>
        </w:r>
        <w:r w:rsidR="00B13B6B">
          <w:rPr>
            <w:rFonts w:ascii="Arial Black"/>
            <w:color w:val="0462C1"/>
            <w:spacing w:val="-4"/>
            <w:sz w:val="18"/>
            <w:u w:val="single" w:color="0462C1"/>
          </w:rPr>
          <w:t>Practice</w:t>
        </w:r>
        <w:r w:rsidR="00B13B6B">
          <w:rPr>
            <w:rFonts w:ascii="Arial Black"/>
            <w:color w:val="0462C1"/>
            <w:spacing w:val="-11"/>
            <w:sz w:val="18"/>
            <w:u w:val="single" w:color="0462C1"/>
          </w:rPr>
          <w:t xml:space="preserve"> </w:t>
        </w:r>
        <w:r w:rsidR="00B13B6B">
          <w:rPr>
            <w:rFonts w:ascii="Arial Black"/>
            <w:color w:val="0462C1"/>
            <w:spacing w:val="-4"/>
            <w:sz w:val="18"/>
            <w:u w:val="single" w:color="0462C1"/>
          </w:rPr>
          <w:t>Guide</w:t>
        </w:r>
        <w:r w:rsidR="00B13B6B">
          <w:rPr>
            <w:rFonts w:ascii="Arial Black"/>
            <w:color w:val="0462C1"/>
            <w:spacing w:val="-15"/>
            <w:sz w:val="18"/>
            <w:u w:val="single" w:color="0462C1"/>
          </w:rPr>
          <w:t xml:space="preserve"> </w:t>
        </w:r>
        <w:r w:rsidR="00B13B6B">
          <w:rPr>
            <w:rFonts w:ascii="Arial Black"/>
            <w:color w:val="0462C1"/>
            <w:spacing w:val="-4"/>
            <w:sz w:val="18"/>
            <w:u w:val="single" w:color="0462C1"/>
          </w:rPr>
          <w:t>Air</w:t>
        </w:r>
        <w:r w:rsidR="00B13B6B">
          <w:rPr>
            <w:rFonts w:ascii="Arial Black"/>
            <w:color w:val="0462C1"/>
            <w:spacing w:val="-14"/>
            <w:sz w:val="18"/>
            <w:u w:val="single" w:color="0462C1"/>
          </w:rPr>
          <w:t xml:space="preserve"> </w:t>
        </w:r>
        <w:r w:rsidR="00B13B6B">
          <w:rPr>
            <w:rFonts w:ascii="Arial Black"/>
            <w:color w:val="0462C1"/>
            <w:spacing w:val="-4"/>
            <w:sz w:val="18"/>
            <w:u w:val="single" w:color="0462C1"/>
          </w:rPr>
          <w:t>Sealing</w:t>
        </w:r>
        <w:r w:rsidR="00B13B6B">
          <w:rPr>
            <w:rFonts w:ascii="Arial Black"/>
            <w:color w:val="0462C1"/>
            <w:spacing w:val="-10"/>
            <w:sz w:val="18"/>
            <w:u w:val="single" w:color="0462C1"/>
          </w:rPr>
          <w:t xml:space="preserve"> </w:t>
        </w:r>
        <w:r w:rsidR="00B13B6B">
          <w:rPr>
            <w:rFonts w:ascii="Arial Black"/>
            <w:color w:val="0462C1"/>
            <w:spacing w:val="-4"/>
            <w:sz w:val="18"/>
            <w:u w:val="single" w:color="0462C1"/>
          </w:rPr>
          <w:t>and</w:t>
        </w:r>
        <w:r w:rsidR="00B13B6B">
          <w:rPr>
            <w:rFonts w:ascii="Arial Black"/>
            <w:color w:val="0462C1"/>
            <w:spacing w:val="-10"/>
            <w:sz w:val="18"/>
            <w:u w:val="single" w:color="0462C1"/>
          </w:rPr>
          <w:t xml:space="preserve"> </w:t>
        </w:r>
        <w:r w:rsidR="00B13B6B">
          <w:rPr>
            <w:rFonts w:ascii="Arial Black"/>
            <w:color w:val="0462C1"/>
            <w:spacing w:val="-4"/>
            <w:sz w:val="18"/>
            <w:u w:val="single" w:color="0462C1"/>
          </w:rPr>
          <w:t>Insulation</w:t>
        </w:r>
        <w:r w:rsidR="00B13B6B">
          <w:rPr>
            <w:rFonts w:ascii="Arial Black"/>
            <w:color w:val="0462C1"/>
            <w:spacing w:val="-11"/>
            <w:sz w:val="18"/>
            <w:u w:val="single" w:color="0462C1"/>
          </w:rPr>
          <w:t xml:space="preserve"> </w:t>
        </w:r>
        <w:r w:rsidR="00B13B6B">
          <w:rPr>
            <w:rFonts w:ascii="Arial Black"/>
            <w:color w:val="0462C1"/>
            <w:spacing w:val="-4"/>
            <w:sz w:val="18"/>
            <w:u w:val="single" w:color="0462C1"/>
          </w:rPr>
          <w:t>Retrofits</w:t>
        </w:r>
        <w:r w:rsidR="00B13B6B">
          <w:rPr>
            <w:rFonts w:ascii="Arial Black"/>
            <w:color w:val="0462C1"/>
            <w:spacing w:val="-11"/>
            <w:sz w:val="18"/>
            <w:u w:val="single" w:color="0462C1"/>
          </w:rPr>
          <w:t xml:space="preserve"> </w:t>
        </w:r>
        <w:r w:rsidR="00B13B6B">
          <w:rPr>
            <w:rFonts w:ascii="Arial Black"/>
            <w:color w:val="0462C1"/>
            <w:spacing w:val="-4"/>
            <w:sz w:val="18"/>
            <w:u w:val="single" w:color="0462C1"/>
          </w:rPr>
          <w:t>for</w:t>
        </w:r>
        <w:r w:rsidR="00B13B6B">
          <w:rPr>
            <w:rFonts w:ascii="Arial Black"/>
            <w:color w:val="0462C1"/>
            <w:spacing w:val="-11"/>
            <w:sz w:val="18"/>
            <w:u w:val="single" w:color="0462C1"/>
          </w:rPr>
          <w:t xml:space="preserve"> </w:t>
        </w:r>
        <w:r w:rsidR="00B13B6B">
          <w:rPr>
            <w:rFonts w:ascii="Arial Black"/>
            <w:color w:val="0462C1"/>
            <w:spacing w:val="-4"/>
            <w:sz w:val="18"/>
            <w:u w:val="single" w:color="0462C1"/>
          </w:rPr>
          <w:t>Single</w:t>
        </w:r>
        <w:r w:rsidR="00B13B6B">
          <w:rPr>
            <w:rFonts w:ascii="Arial Black"/>
            <w:color w:val="0462C1"/>
            <w:spacing w:val="-11"/>
            <w:sz w:val="18"/>
            <w:u w:val="single" w:color="0462C1"/>
          </w:rPr>
          <w:t xml:space="preserve"> </w:t>
        </w:r>
        <w:r w:rsidR="00B13B6B">
          <w:rPr>
            <w:rFonts w:ascii="Arial Black"/>
            <w:color w:val="0462C1"/>
            <w:spacing w:val="-4"/>
            <w:sz w:val="18"/>
            <w:u w:val="single" w:color="0462C1"/>
          </w:rPr>
          <w:t>Family</w:t>
        </w:r>
        <w:r w:rsidR="00B13B6B">
          <w:rPr>
            <w:rFonts w:ascii="Arial Black"/>
            <w:color w:val="0462C1"/>
            <w:spacing w:val="-12"/>
            <w:sz w:val="18"/>
            <w:u w:val="single" w:color="0462C1"/>
          </w:rPr>
          <w:t xml:space="preserve"> </w:t>
        </w:r>
        <w:r w:rsidR="00B13B6B">
          <w:rPr>
            <w:rFonts w:ascii="Arial Black"/>
            <w:color w:val="0462C1"/>
            <w:spacing w:val="-4"/>
            <w:sz w:val="18"/>
            <w:u w:val="single" w:color="0462C1"/>
          </w:rPr>
          <w:t>Homes</w:t>
        </w:r>
      </w:hyperlink>
      <w:r w:rsidR="00B13B6B">
        <w:rPr>
          <w:rFonts w:ascii="Arial Black"/>
          <w:color w:val="0462C1"/>
          <w:spacing w:val="-7"/>
          <w:sz w:val="18"/>
        </w:rPr>
        <w:t xml:space="preserve"> </w:t>
      </w:r>
      <w:r w:rsidR="00B13B6B">
        <w:rPr>
          <w:spacing w:val="-4"/>
          <w:sz w:val="18"/>
        </w:rPr>
        <w:t>for</w:t>
      </w:r>
      <w:r w:rsidR="00B13B6B">
        <w:rPr>
          <w:spacing w:val="-7"/>
          <w:sz w:val="18"/>
        </w:rPr>
        <w:t xml:space="preserve"> </w:t>
      </w:r>
      <w:r w:rsidR="00B13B6B">
        <w:rPr>
          <w:spacing w:val="-4"/>
          <w:sz w:val="18"/>
        </w:rPr>
        <w:t>more</w:t>
      </w:r>
      <w:r w:rsidR="00B13B6B">
        <w:rPr>
          <w:spacing w:val="-8"/>
          <w:sz w:val="18"/>
        </w:rPr>
        <w:t xml:space="preserve"> </w:t>
      </w:r>
      <w:r w:rsidR="00B13B6B">
        <w:rPr>
          <w:spacing w:val="-4"/>
          <w:sz w:val="18"/>
        </w:rPr>
        <w:t>information.</w:t>
      </w:r>
    </w:p>
    <w:p w14:paraId="1E5B19DA" w14:textId="0A393F3F" w:rsidR="00BC42E2" w:rsidRPr="001720E8" w:rsidRDefault="00BC42E2" w:rsidP="00BC42E2">
      <w:pPr>
        <w:pStyle w:val="ListParagraph"/>
        <w:keepNext/>
        <w:framePr w:dropCap="margin" w:lines="3" w:h="653" w:hRule="exact" w:wrap="around" w:vAnchor="text" w:hAnchor="page" w:x="527" w:y="571"/>
        <w:tabs>
          <w:tab w:val="left" w:pos="492"/>
        </w:tabs>
        <w:spacing w:before="182" w:line="471" w:lineRule="exact"/>
        <w:ind w:hanging="360"/>
        <w:textAlignment w:val="baseline"/>
        <w:rPr>
          <w:color w:val="EE0000"/>
          <w:position w:val="-6"/>
          <w:sz w:val="40"/>
          <w:szCs w:val="40"/>
        </w:rPr>
      </w:pPr>
    </w:p>
    <w:p w14:paraId="36058756" w14:textId="4F819653" w:rsidR="00CC0A36" w:rsidRDefault="00A82ABF" w:rsidP="002C2E1C">
      <w:pPr>
        <w:pStyle w:val="ListParagraph"/>
        <w:numPr>
          <w:ilvl w:val="0"/>
          <w:numId w:val="57"/>
        </w:numPr>
        <w:tabs>
          <w:tab w:val="left" w:pos="488"/>
          <w:tab w:val="left" w:pos="490"/>
        </w:tabs>
        <w:spacing w:before="160" w:line="249" w:lineRule="auto"/>
        <w:ind w:right="389"/>
        <w:jc w:val="both"/>
        <w:rPr>
          <w:sz w:val="18"/>
        </w:rPr>
      </w:pPr>
      <w:r>
        <w:rPr>
          <w:noProof/>
          <w:sz w:val="19"/>
        </w:rPr>
        <mc:AlternateContent>
          <mc:Choice Requires="wps">
            <w:drawing>
              <wp:anchor distT="0" distB="0" distL="114300" distR="114300" simplePos="0" relativeHeight="251751424" behindDoc="0" locked="0" layoutInCell="1" allowOverlap="1" wp14:anchorId="3970D57B" wp14:editId="379692BC">
                <wp:simplePos x="0" y="0"/>
                <wp:positionH relativeFrom="column">
                  <wp:posOffset>-424766</wp:posOffset>
                </wp:positionH>
                <wp:positionV relativeFrom="paragraph">
                  <wp:posOffset>0</wp:posOffset>
                </wp:positionV>
                <wp:extent cx="309245" cy="449580"/>
                <wp:effectExtent l="0" t="0" r="14605" b="26670"/>
                <wp:wrapNone/>
                <wp:docPr id="2075694621" name="Text Box 8"/>
                <wp:cNvGraphicFramePr/>
                <a:graphic xmlns:a="http://schemas.openxmlformats.org/drawingml/2006/main">
                  <a:graphicData uri="http://schemas.microsoft.com/office/word/2010/wordprocessingShape">
                    <wps:wsp>
                      <wps:cNvSpPr txBox="1"/>
                      <wps:spPr>
                        <a:xfrm>
                          <a:off x="0" y="0"/>
                          <a:ext cx="309245" cy="449580"/>
                        </a:xfrm>
                        <a:prstGeom prst="rect">
                          <a:avLst/>
                        </a:prstGeom>
                        <a:solidFill>
                          <a:schemeClr val="lt1"/>
                        </a:solidFill>
                        <a:ln w="6350">
                          <a:solidFill>
                            <a:prstClr val="black"/>
                          </a:solidFill>
                        </a:ln>
                      </wps:spPr>
                      <wps:txbx>
                        <w:txbxContent>
                          <w:p w14:paraId="4C739914" w14:textId="087D1ABE" w:rsidR="00A82ABF" w:rsidRPr="00A82ABF" w:rsidRDefault="00A82ABF" w:rsidP="00A82ABF">
                            <w:pPr>
                              <w:rPr>
                                <w:color w:val="EE0000"/>
                                <w:sz w:val="40"/>
                                <w:szCs w:val="40"/>
                                <w:lang w:val="en-CA"/>
                              </w:rPr>
                            </w:pPr>
                            <w:r w:rsidRPr="00A82ABF">
                              <w:rPr>
                                <w:color w:val="EE0000"/>
                                <w:sz w:val="40"/>
                                <w:szCs w:val="40"/>
                                <w:lang w:val="en-CA"/>
                              </w:rP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70D57B" id="_x0000_s1055" type="#_x0000_t202" style="position:absolute;left:0;text-align:left;margin-left:-33.45pt;margin-top:0;width:24.35pt;height:35.4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" fillcolor="white [3201]" strokeweight=".5pt">
                <v:textbox>
                  <w:txbxContent>
                    <w:p w14:paraId="4C739914" w14:textId="087D1ABE" w:rsidR="00A82ABF" w:rsidRPr="00A82ABF" w:rsidRDefault="00A82ABF" w:rsidP="00A82ABF">
                      <w:pPr>
                        <w:rPr>
                          <w:color w:val="EE0000"/>
                          <w:sz w:val="40"/>
                          <w:szCs w:val="40"/>
                          <w:lang w:val="en-CA"/>
                        </w:rPr>
                      </w:pPr>
                      <w:r w:rsidRPr="00A82ABF">
                        <w:rPr>
                          <w:color w:val="EE0000"/>
                          <w:sz w:val="40"/>
                          <w:szCs w:val="40"/>
                          <w:lang w:val="en-CA"/>
                        </w:rPr>
                        <w:t>R</w:t>
                      </w:r>
                    </w:p>
                  </w:txbxContent>
                </v:textbox>
              </v:shape>
            </w:pict>
          </mc:Fallback>
        </mc:AlternateContent>
      </w:r>
      <w:r w:rsidR="002C2E1C">
        <w:rPr>
          <w:w w:val="110"/>
          <w:sz w:val="18"/>
        </w:rPr>
        <w:t>E</w:t>
      </w:r>
      <w:r w:rsidR="00B13B6B">
        <w:rPr>
          <w:w w:val="110"/>
          <w:sz w:val="18"/>
        </w:rPr>
        <w:t>nergy</w:t>
      </w:r>
      <w:r w:rsidR="00B13B6B">
        <w:rPr>
          <w:spacing w:val="-13"/>
          <w:w w:val="110"/>
          <w:sz w:val="18"/>
        </w:rPr>
        <w:t xml:space="preserve"> </w:t>
      </w:r>
      <w:r w:rsidR="00B13B6B">
        <w:rPr>
          <w:w w:val="110"/>
          <w:sz w:val="18"/>
        </w:rPr>
        <w:t>Savings</w:t>
      </w:r>
      <w:r w:rsidR="00B13B6B">
        <w:rPr>
          <w:spacing w:val="-12"/>
          <w:w w:val="110"/>
          <w:sz w:val="18"/>
        </w:rPr>
        <w:t xml:space="preserve"> </w:t>
      </w:r>
      <w:r w:rsidR="00B13B6B">
        <w:rPr>
          <w:w w:val="110"/>
          <w:sz w:val="18"/>
        </w:rPr>
        <w:t>Program</w:t>
      </w:r>
      <w:r w:rsidR="00B13B6B">
        <w:rPr>
          <w:spacing w:val="-12"/>
          <w:w w:val="110"/>
          <w:sz w:val="18"/>
        </w:rPr>
        <w:t xml:space="preserve"> </w:t>
      </w:r>
      <w:r w:rsidR="00B13B6B">
        <w:rPr>
          <w:w w:val="110"/>
          <w:sz w:val="18"/>
        </w:rPr>
        <w:t>participants</w:t>
      </w:r>
      <w:r w:rsidR="00B13B6B">
        <w:rPr>
          <w:spacing w:val="-12"/>
          <w:w w:val="110"/>
          <w:sz w:val="18"/>
        </w:rPr>
        <w:t xml:space="preserve"> </w:t>
      </w:r>
      <w:r w:rsidR="00B13B6B">
        <w:rPr>
          <w:w w:val="110"/>
          <w:sz w:val="18"/>
        </w:rPr>
        <w:t>can</w:t>
      </w:r>
      <w:r w:rsidR="00B13B6B">
        <w:rPr>
          <w:spacing w:val="-13"/>
          <w:w w:val="110"/>
          <w:sz w:val="18"/>
        </w:rPr>
        <w:t xml:space="preserve"> </w:t>
      </w:r>
      <w:r w:rsidR="00B13B6B">
        <w:rPr>
          <w:w w:val="110"/>
          <w:sz w:val="18"/>
        </w:rPr>
        <w:t>receive</w:t>
      </w:r>
      <w:r w:rsidR="00B13B6B">
        <w:rPr>
          <w:spacing w:val="-13"/>
          <w:w w:val="110"/>
          <w:sz w:val="18"/>
        </w:rPr>
        <w:t xml:space="preserve"> </w:t>
      </w:r>
      <w:r w:rsidR="00B13B6B">
        <w:rPr>
          <w:w w:val="110"/>
          <w:sz w:val="18"/>
        </w:rPr>
        <w:t>rebates</w:t>
      </w:r>
      <w:r w:rsidR="00B13B6B">
        <w:rPr>
          <w:spacing w:val="-12"/>
          <w:w w:val="110"/>
          <w:sz w:val="18"/>
        </w:rPr>
        <w:t xml:space="preserve"> </w:t>
      </w:r>
      <w:r w:rsidR="00B13B6B">
        <w:rPr>
          <w:w w:val="110"/>
          <w:sz w:val="18"/>
        </w:rPr>
        <w:t>for</w:t>
      </w:r>
      <w:r w:rsidR="00B13B6B">
        <w:rPr>
          <w:spacing w:val="-12"/>
          <w:w w:val="110"/>
          <w:sz w:val="18"/>
        </w:rPr>
        <w:t xml:space="preserve"> </w:t>
      </w:r>
      <w:r w:rsidR="00B13B6B">
        <w:rPr>
          <w:w w:val="110"/>
          <w:sz w:val="18"/>
        </w:rPr>
        <w:t>more</w:t>
      </w:r>
      <w:r w:rsidR="00B13B6B">
        <w:rPr>
          <w:spacing w:val="-13"/>
          <w:w w:val="110"/>
          <w:sz w:val="18"/>
        </w:rPr>
        <w:t xml:space="preserve"> </w:t>
      </w:r>
      <w:r w:rsidR="00B13B6B">
        <w:rPr>
          <w:w w:val="110"/>
          <w:sz w:val="18"/>
        </w:rPr>
        <w:t>than</w:t>
      </w:r>
      <w:r w:rsidR="00B13B6B">
        <w:rPr>
          <w:spacing w:val="-11"/>
          <w:w w:val="110"/>
          <w:sz w:val="18"/>
        </w:rPr>
        <w:t xml:space="preserve"> </w:t>
      </w:r>
      <w:r w:rsidR="00B13B6B">
        <w:rPr>
          <w:w w:val="110"/>
          <w:sz w:val="18"/>
        </w:rPr>
        <w:t>one</w:t>
      </w:r>
      <w:r w:rsidR="00B13B6B">
        <w:rPr>
          <w:spacing w:val="-13"/>
          <w:w w:val="110"/>
          <w:sz w:val="18"/>
        </w:rPr>
        <w:t xml:space="preserve"> </w:t>
      </w:r>
      <w:r w:rsidR="00B13B6B">
        <w:rPr>
          <w:w w:val="110"/>
          <w:sz w:val="18"/>
        </w:rPr>
        <w:t>area,</w:t>
      </w:r>
      <w:r w:rsidR="00B13B6B">
        <w:rPr>
          <w:spacing w:val="-11"/>
          <w:w w:val="110"/>
          <w:sz w:val="18"/>
        </w:rPr>
        <w:t xml:space="preserve"> </w:t>
      </w:r>
      <w:r w:rsidR="00B13B6B">
        <w:rPr>
          <w:w w:val="110"/>
          <w:sz w:val="18"/>
        </w:rPr>
        <w:t>but</w:t>
      </w:r>
      <w:r w:rsidR="00B13B6B">
        <w:rPr>
          <w:spacing w:val="-12"/>
          <w:w w:val="110"/>
          <w:sz w:val="18"/>
        </w:rPr>
        <w:t xml:space="preserve"> </w:t>
      </w:r>
      <w:r w:rsidR="00B13B6B">
        <w:rPr>
          <w:w w:val="110"/>
          <w:sz w:val="18"/>
        </w:rPr>
        <w:t>the</w:t>
      </w:r>
      <w:r w:rsidR="00B13B6B">
        <w:rPr>
          <w:spacing w:val="-13"/>
          <w:w w:val="110"/>
          <w:sz w:val="18"/>
        </w:rPr>
        <w:t xml:space="preserve"> </w:t>
      </w:r>
      <w:r w:rsidR="00B13B6B">
        <w:rPr>
          <w:w w:val="110"/>
          <w:sz w:val="18"/>
        </w:rPr>
        <w:t>total</w:t>
      </w:r>
      <w:r w:rsidR="00B13B6B">
        <w:rPr>
          <w:spacing w:val="-13"/>
          <w:w w:val="110"/>
          <w:sz w:val="18"/>
        </w:rPr>
        <w:t xml:space="preserve"> </w:t>
      </w:r>
      <w:r w:rsidR="00B13B6B">
        <w:rPr>
          <w:w w:val="110"/>
          <w:sz w:val="18"/>
        </w:rPr>
        <w:t>rebate</w:t>
      </w:r>
      <w:r w:rsidR="00B13B6B">
        <w:rPr>
          <w:spacing w:val="-13"/>
          <w:w w:val="110"/>
          <w:sz w:val="18"/>
        </w:rPr>
        <w:t xml:space="preserve"> </w:t>
      </w:r>
      <w:r w:rsidR="00B13B6B">
        <w:rPr>
          <w:w w:val="110"/>
          <w:sz w:val="18"/>
        </w:rPr>
        <w:t>available per home is $5,500.</w:t>
      </w:r>
    </w:p>
    <w:p w14:paraId="0D25CDA1" w14:textId="6EA89DA3" w:rsidR="00CC0A36" w:rsidRDefault="00BC42E2" w:rsidP="00BC42E2">
      <w:pPr>
        <w:pStyle w:val="ListParagraph"/>
        <w:numPr>
          <w:ilvl w:val="0"/>
          <w:numId w:val="57"/>
        </w:numPr>
        <w:tabs>
          <w:tab w:val="left" w:pos="492"/>
        </w:tabs>
        <w:spacing w:before="182"/>
        <w:rPr>
          <w:sz w:val="18"/>
        </w:rPr>
      </w:pPr>
      <w:r>
        <w:rPr>
          <w:sz w:val="18"/>
        </w:rPr>
        <w:t>E</w:t>
      </w:r>
      <w:r w:rsidR="00B13B6B">
        <w:rPr>
          <w:sz w:val="18"/>
        </w:rPr>
        <w:t>ligible</w:t>
      </w:r>
      <w:r w:rsidR="00B13B6B">
        <w:rPr>
          <w:spacing w:val="13"/>
          <w:sz w:val="18"/>
        </w:rPr>
        <w:t xml:space="preserve"> </w:t>
      </w:r>
      <w:r w:rsidR="00B13B6B">
        <w:rPr>
          <w:sz w:val="18"/>
        </w:rPr>
        <w:t>rebates</w:t>
      </w:r>
      <w:r w:rsidR="00B13B6B">
        <w:rPr>
          <w:spacing w:val="15"/>
          <w:sz w:val="18"/>
        </w:rPr>
        <w:t xml:space="preserve"> </w:t>
      </w:r>
      <w:r w:rsidR="00B13B6B">
        <w:rPr>
          <w:sz w:val="18"/>
        </w:rPr>
        <w:t>for</w:t>
      </w:r>
      <w:r w:rsidR="00B13B6B">
        <w:rPr>
          <w:spacing w:val="15"/>
          <w:sz w:val="18"/>
        </w:rPr>
        <w:t xml:space="preserve"> </w:t>
      </w:r>
      <w:r w:rsidR="00B13B6B">
        <w:rPr>
          <w:sz w:val="18"/>
        </w:rPr>
        <w:t>Income</w:t>
      </w:r>
      <w:r w:rsidR="00B13B6B">
        <w:rPr>
          <w:spacing w:val="13"/>
          <w:sz w:val="18"/>
        </w:rPr>
        <w:t xml:space="preserve"> </w:t>
      </w:r>
      <w:r w:rsidR="00B13B6B">
        <w:rPr>
          <w:sz w:val="18"/>
        </w:rPr>
        <w:t>level</w:t>
      </w:r>
      <w:r w:rsidR="00B13B6B">
        <w:rPr>
          <w:spacing w:val="13"/>
          <w:sz w:val="18"/>
        </w:rPr>
        <w:t xml:space="preserve"> </w:t>
      </w:r>
      <w:r w:rsidR="00B13B6B">
        <w:rPr>
          <w:sz w:val="18"/>
        </w:rPr>
        <w:t>1</w:t>
      </w:r>
      <w:r w:rsidR="00B13B6B">
        <w:rPr>
          <w:spacing w:val="14"/>
          <w:sz w:val="18"/>
        </w:rPr>
        <w:t xml:space="preserve"> </w:t>
      </w:r>
      <w:r w:rsidR="00B13B6B">
        <w:rPr>
          <w:sz w:val="18"/>
        </w:rPr>
        <w:t>and</w:t>
      </w:r>
      <w:r w:rsidR="00B13B6B">
        <w:rPr>
          <w:spacing w:val="15"/>
          <w:sz w:val="18"/>
        </w:rPr>
        <w:t xml:space="preserve"> </w:t>
      </w:r>
      <w:r w:rsidR="00B13B6B">
        <w:rPr>
          <w:sz w:val="18"/>
        </w:rPr>
        <w:t>Income</w:t>
      </w:r>
      <w:r w:rsidR="00B13B6B">
        <w:rPr>
          <w:spacing w:val="13"/>
          <w:sz w:val="18"/>
        </w:rPr>
        <w:t xml:space="preserve"> </w:t>
      </w:r>
      <w:r w:rsidR="00B13B6B">
        <w:rPr>
          <w:sz w:val="18"/>
        </w:rPr>
        <w:t>level</w:t>
      </w:r>
      <w:r w:rsidR="00B13B6B">
        <w:rPr>
          <w:spacing w:val="14"/>
          <w:sz w:val="18"/>
        </w:rPr>
        <w:t xml:space="preserve"> </w:t>
      </w:r>
      <w:r w:rsidR="00B13B6B">
        <w:rPr>
          <w:sz w:val="18"/>
        </w:rPr>
        <w:t>2</w:t>
      </w:r>
      <w:r w:rsidR="00B13B6B">
        <w:rPr>
          <w:spacing w:val="19"/>
          <w:sz w:val="18"/>
        </w:rPr>
        <w:t xml:space="preserve"> </w:t>
      </w:r>
      <w:r w:rsidR="00B13B6B">
        <w:rPr>
          <w:sz w:val="18"/>
        </w:rPr>
        <w:t>can</w:t>
      </w:r>
      <w:r w:rsidR="00B13B6B">
        <w:rPr>
          <w:spacing w:val="13"/>
          <w:sz w:val="18"/>
        </w:rPr>
        <w:t xml:space="preserve"> </w:t>
      </w:r>
      <w:r w:rsidR="00B13B6B">
        <w:rPr>
          <w:sz w:val="18"/>
        </w:rPr>
        <w:t>be</w:t>
      </w:r>
      <w:r w:rsidR="00B13B6B">
        <w:rPr>
          <w:spacing w:val="14"/>
          <w:sz w:val="18"/>
        </w:rPr>
        <w:t xml:space="preserve"> </w:t>
      </w:r>
      <w:r w:rsidR="00B13B6B">
        <w:rPr>
          <w:sz w:val="18"/>
        </w:rPr>
        <w:t>seen</w:t>
      </w:r>
      <w:r w:rsidR="00B13B6B">
        <w:rPr>
          <w:spacing w:val="13"/>
          <w:sz w:val="18"/>
        </w:rPr>
        <w:t xml:space="preserve"> </w:t>
      </w:r>
      <w:r w:rsidR="00B13B6B">
        <w:rPr>
          <w:sz w:val="18"/>
        </w:rPr>
        <w:t>in</w:t>
      </w:r>
      <w:r w:rsidR="00B13B6B">
        <w:rPr>
          <w:spacing w:val="14"/>
          <w:sz w:val="18"/>
        </w:rPr>
        <w:t xml:space="preserve"> </w:t>
      </w:r>
      <w:r w:rsidR="00B13B6B">
        <w:rPr>
          <w:sz w:val="18"/>
        </w:rPr>
        <w:t>the</w:t>
      </w:r>
      <w:r w:rsidR="00B13B6B">
        <w:rPr>
          <w:spacing w:val="13"/>
          <w:sz w:val="18"/>
        </w:rPr>
        <w:t xml:space="preserve"> </w:t>
      </w:r>
      <w:r w:rsidR="00B13B6B">
        <w:rPr>
          <w:sz w:val="18"/>
        </w:rPr>
        <w:t>table</w:t>
      </w:r>
      <w:r w:rsidR="00B13B6B">
        <w:rPr>
          <w:spacing w:val="13"/>
          <w:sz w:val="18"/>
        </w:rPr>
        <w:t xml:space="preserve"> </w:t>
      </w:r>
      <w:r w:rsidR="00B13B6B">
        <w:rPr>
          <w:spacing w:val="-2"/>
          <w:sz w:val="18"/>
        </w:rPr>
        <w:t>below.</w:t>
      </w:r>
    </w:p>
    <w:p w14:paraId="7E4E55BA" w14:textId="55B46735" w:rsidR="00CC0A36" w:rsidRDefault="00771E95">
      <w:pPr>
        <w:pStyle w:val="BodyText"/>
        <w:spacing w:before="8"/>
        <w:ind w:left="0" w:firstLine="0"/>
      </w:pPr>
      <w:r>
        <w:rPr>
          <w:noProof/>
          <w:sz w:val="19"/>
        </w:rPr>
        <mc:AlternateContent>
          <mc:Choice Requires="wps">
            <w:drawing>
              <wp:anchor distT="0" distB="0" distL="114300" distR="114300" simplePos="0" relativeHeight="251724800" behindDoc="0" locked="0" layoutInCell="1" allowOverlap="1" wp14:anchorId="7917BC5F" wp14:editId="0AD3BFA0">
                <wp:simplePos x="0" y="0"/>
                <wp:positionH relativeFrom="column">
                  <wp:posOffset>-419149</wp:posOffset>
                </wp:positionH>
                <wp:positionV relativeFrom="paragraph">
                  <wp:posOffset>1593215</wp:posOffset>
                </wp:positionV>
                <wp:extent cx="309245" cy="449580"/>
                <wp:effectExtent l="0" t="0" r="14605" b="26670"/>
                <wp:wrapNone/>
                <wp:docPr id="674584141" name="Text Box 8"/>
                <wp:cNvGraphicFramePr/>
                <a:graphic xmlns:a="http://schemas.openxmlformats.org/drawingml/2006/main">
                  <a:graphicData uri="http://schemas.microsoft.com/office/word/2010/wordprocessingShape">
                    <wps:wsp>
                      <wps:cNvSpPr txBox="1"/>
                      <wps:spPr>
                        <a:xfrm>
                          <a:off x="0" y="0"/>
                          <a:ext cx="309245" cy="449580"/>
                        </a:xfrm>
                        <a:prstGeom prst="rect">
                          <a:avLst/>
                        </a:prstGeom>
                        <a:solidFill>
                          <a:schemeClr val="lt1"/>
                        </a:solidFill>
                        <a:ln w="6350">
                          <a:solidFill>
                            <a:prstClr val="black"/>
                          </a:solidFill>
                        </a:ln>
                      </wps:spPr>
                      <wps:txbx>
                        <w:txbxContent>
                          <w:p w14:paraId="2AEED7E7" w14:textId="77777777" w:rsidR="00771E95" w:rsidRPr="00771E95" w:rsidRDefault="00771E95" w:rsidP="00771E95">
                            <w:pPr>
                              <w:rPr>
                                <w:color w:val="EE0000"/>
                                <w:sz w:val="40"/>
                                <w:szCs w:val="40"/>
                                <w:lang w:val="en-CA"/>
                              </w:rPr>
                            </w:pPr>
                            <w:r w:rsidRPr="00771E95">
                              <w:rPr>
                                <w:color w:val="EE0000"/>
                                <w:sz w:val="40"/>
                                <w:szCs w:val="40"/>
                                <w:lang w:val="en-CA"/>
                              </w:rP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17BC5F" id="_x0000_s1056" type="#_x0000_t202" style="position:absolute;margin-left:-33pt;margin-top:125.45pt;width:24.35pt;height:35.4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" fillcolor="white [3201]" strokeweight=".5pt">
                <v:textbox>
                  <w:txbxContent>
                    <w:p w14:paraId="2AEED7E7" w14:textId="77777777" w:rsidR="00771E95" w:rsidRPr="00771E95" w:rsidRDefault="00771E95" w:rsidP="00771E95">
                      <w:pPr>
                        <w:rPr>
                          <w:color w:val="EE0000"/>
                          <w:sz w:val="40"/>
                          <w:szCs w:val="40"/>
                          <w:lang w:val="en-CA"/>
                        </w:rPr>
                      </w:pPr>
                      <w:r w:rsidRPr="00771E95">
                        <w:rPr>
                          <w:color w:val="EE0000"/>
                          <w:sz w:val="40"/>
                          <w:szCs w:val="40"/>
                          <w:lang w:val="en-CA"/>
                        </w:rPr>
                        <w:t>R</w:t>
                      </w:r>
                    </w:p>
                  </w:txbxContent>
                </v:textbox>
              </v:shape>
            </w:pict>
          </mc:Fallback>
        </mc:AlternateContent>
      </w:r>
      <w:r w:rsidR="0048095C">
        <w:rPr>
          <w:noProof/>
          <w:sz w:val="19"/>
        </w:rPr>
        <mc:AlternateContent>
          <mc:Choice Requires="wps">
            <w:drawing>
              <wp:anchor distT="0" distB="0" distL="114300" distR="114300" simplePos="0" relativeHeight="251606016" behindDoc="0" locked="0" layoutInCell="1" allowOverlap="1" wp14:anchorId="069CF6D9" wp14:editId="3A045417">
                <wp:simplePos x="0" y="0"/>
                <wp:positionH relativeFrom="column">
                  <wp:posOffset>-365760</wp:posOffset>
                </wp:positionH>
                <wp:positionV relativeFrom="paragraph">
                  <wp:posOffset>966128</wp:posOffset>
                </wp:positionV>
                <wp:extent cx="260431" cy="335095"/>
                <wp:effectExtent l="0" t="0" r="25400" b="27305"/>
                <wp:wrapNone/>
                <wp:docPr id="464204748" name="Text Box 8"/>
                <wp:cNvGraphicFramePr/>
                <a:graphic xmlns:a="http://schemas.openxmlformats.org/drawingml/2006/main">
                  <a:graphicData uri="http://schemas.microsoft.com/office/word/2010/wordprocessingShape">
                    <wps:wsp>
                      <wps:cNvSpPr txBox="1"/>
                      <wps:spPr>
                        <a:xfrm>
                          <a:off x="0" y="0"/>
                          <a:ext cx="260431" cy="335095"/>
                        </a:xfrm>
                        <a:prstGeom prst="rect">
                          <a:avLst/>
                        </a:prstGeom>
                        <a:solidFill>
                          <a:schemeClr val="lt1"/>
                        </a:solidFill>
                        <a:ln w="6350">
                          <a:solidFill>
                            <a:prstClr val="black"/>
                          </a:solidFill>
                        </a:ln>
                      </wps:spPr>
                      <wps:txbx>
                        <w:txbxContent>
                          <w:p w14:paraId="1333BAAA" w14:textId="77777777" w:rsidR="0048095C" w:rsidRPr="00324152" w:rsidRDefault="0048095C" w:rsidP="0048095C">
                            <w:pPr>
                              <w:rPr>
                                <w:color w:val="EE0000"/>
                                <w:sz w:val="40"/>
                                <w:szCs w:val="40"/>
                                <w:lang w:val="en-CA"/>
                              </w:rPr>
                            </w:pPr>
                            <w:r w:rsidRPr="00324152">
                              <w:rPr>
                                <w:color w:val="EE0000"/>
                                <w:sz w:val="40"/>
                                <w:szCs w:val="40"/>
                                <w:lang w:val="en-CA"/>
                              </w:rP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69CF6D9" id="_x0000_s1057" type="#_x0000_t202" style="position:absolute;margin-left:-28.8pt;margin-top:76.05pt;width:20.5pt;height:26.4pt;z-index:2516060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" fillcolor="white [3201]" strokeweight=".5pt">
                <v:textbox>
                  <w:txbxContent>
                    <w:p w14:paraId="1333BAAA" w14:textId="77777777" w:rsidR="0048095C" w:rsidRPr="00324152" w:rsidRDefault="0048095C" w:rsidP="0048095C">
                      <w:pPr>
                        <w:rPr>
                          <w:color w:val="EE0000"/>
                          <w:sz w:val="40"/>
                          <w:szCs w:val="40"/>
                          <w:lang w:val="en-CA"/>
                        </w:rPr>
                      </w:pPr>
                      <w:r w:rsidRPr="00324152">
                        <w:rPr>
                          <w:color w:val="EE0000"/>
                          <w:sz w:val="40"/>
                          <w:szCs w:val="40"/>
                          <w:lang w:val="en-CA"/>
                        </w:rPr>
                        <w:t>R</w:t>
                      </w:r>
                    </w:p>
                  </w:txbxContent>
                </v:textbox>
              </v:shape>
            </w:pict>
          </mc:Fallback>
        </mc:AlternateContent>
      </w:r>
    </w:p>
    <w:tbl>
      <w:tblPr>
        <w:tblW w:w="0" w:type="auto"/>
        <w:tblInd w:w="156"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0" w:type="dxa"/>
          <w:right w:w="0" w:type="dxa"/>
        </w:tblCellMar>
        <w:tblLook w:val="01E0" w:firstRow="1" w:lastRow="1" w:firstColumn="1" w:lastColumn="1" w:noHBand="0" w:noVBand="0"/>
      </w:tblPr>
      <w:tblGrid>
        <w:gridCol w:w="2144"/>
        <w:gridCol w:w="1669"/>
        <w:gridCol w:w="1691"/>
        <w:gridCol w:w="2281"/>
        <w:gridCol w:w="2255"/>
      </w:tblGrid>
      <w:tr w:rsidR="00CC0A36" w14:paraId="3579A2F8" w14:textId="77777777">
        <w:trPr>
          <w:trHeight w:val="304"/>
        </w:trPr>
        <w:tc>
          <w:tcPr>
            <w:tcW w:w="2144" w:type="dxa"/>
            <w:vMerge w:val="restart"/>
            <w:tcBorders>
              <w:top w:val="nil"/>
              <w:left w:val="nil"/>
              <w:right w:val="single" w:sz="12" w:space="0" w:color="FFFFFF"/>
            </w:tcBorders>
            <w:shd w:val="clear" w:color="auto" w:fill="005C96"/>
          </w:tcPr>
          <w:p w14:paraId="1E3BC246" w14:textId="77777777" w:rsidR="00CC0A36" w:rsidRDefault="00CC0A36">
            <w:pPr>
              <w:pStyle w:val="TableParagraph"/>
              <w:spacing w:before="59"/>
              <w:rPr>
                <w:sz w:val="18"/>
              </w:rPr>
            </w:pPr>
          </w:p>
          <w:p w14:paraId="7598BB16" w14:textId="77777777" w:rsidR="00CC0A36" w:rsidRDefault="00B13B6B">
            <w:pPr>
              <w:pStyle w:val="TableParagraph"/>
              <w:spacing w:before="1" w:line="268" w:lineRule="auto"/>
              <w:ind w:left="206" w:firstLine="355"/>
              <w:rPr>
                <w:rFonts w:ascii="Arial Black"/>
                <w:sz w:val="18"/>
              </w:rPr>
            </w:pPr>
            <w:r>
              <w:rPr>
                <w:rFonts w:ascii="Arial Black"/>
                <w:color w:val="FFFFFF"/>
                <w:sz w:val="18"/>
              </w:rPr>
              <w:t>Location</w:t>
            </w:r>
            <w:r>
              <w:rPr>
                <w:rFonts w:ascii="Arial Black"/>
                <w:color w:val="FFFFFF"/>
                <w:spacing w:val="-7"/>
                <w:sz w:val="18"/>
              </w:rPr>
              <w:t xml:space="preserve"> </w:t>
            </w:r>
            <w:r>
              <w:rPr>
                <w:rFonts w:ascii="Arial Black"/>
                <w:color w:val="FFFFFF"/>
                <w:sz w:val="18"/>
              </w:rPr>
              <w:t xml:space="preserve">of </w:t>
            </w:r>
            <w:r>
              <w:rPr>
                <w:rFonts w:ascii="Arial Black"/>
                <w:color w:val="FFFFFF"/>
                <w:spacing w:val="-8"/>
                <w:sz w:val="18"/>
              </w:rPr>
              <w:t>insulation</w:t>
            </w:r>
            <w:r>
              <w:rPr>
                <w:rFonts w:ascii="Arial Black"/>
                <w:color w:val="FFFFFF"/>
                <w:spacing w:val="-13"/>
                <w:sz w:val="18"/>
              </w:rPr>
              <w:t xml:space="preserve"> </w:t>
            </w:r>
            <w:r>
              <w:rPr>
                <w:rFonts w:ascii="Arial Black"/>
                <w:color w:val="FFFFFF"/>
                <w:spacing w:val="-8"/>
                <w:sz w:val="18"/>
              </w:rPr>
              <w:t>upgrade</w:t>
            </w:r>
          </w:p>
        </w:tc>
        <w:tc>
          <w:tcPr>
            <w:tcW w:w="1669" w:type="dxa"/>
            <w:vMerge w:val="restart"/>
            <w:tcBorders>
              <w:top w:val="nil"/>
              <w:left w:val="single" w:sz="12" w:space="0" w:color="FFFFFF"/>
              <w:right w:val="single" w:sz="12" w:space="0" w:color="FFFFFF"/>
            </w:tcBorders>
            <w:shd w:val="clear" w:color="auto" w:fill="005C96"/>
          </w:tcPr>
          <w:p w14:paraId="7F4E3C04" w14:textId="77777777" w:rsidR="00CC0A36" w:rsidRDefault="00B13B6B">
            <w:pPr>
              <w:pStyle w:val="TableParagraph"/>
              <w:spacing w:line="266" w:lineRule="auto"/>
              <w:ind w:left="111" w:right="114" w:firstLine="4"/>
              <w:jc w:val="center"/>
              <w:rPr>
                <w:rFonts w:ascii="Arial Black"/>
                <w:sz w:val="18"/>
              </w:rPr>
            </w:pPr>
            <w:r>
              <w:rPr>
                <w:rFonts w:ascii="Arial Black"/>
                <w:color w:val="FFFFFF"/>
                <w:sz w:val="18"/>
              </w:rPr>
              <w:t>Minimum</w:t>
            </w:r>
            <w:r>
              <w:rPr>
                <w:rFonts w:ascii="Arial Black"/>
                <w:color w:val="FFFFFF"/>
                <w:spacing w:val="-9"/>
                <w:sz w:val="18"/>
              </w:rPr>
              <w:t xml:space="preserve"> </w:t>
            </w:r>
            <w:r>
              <w:rPr>
                <w:rFonts w:ascii="Arial Black"/>
                <w:color w:val="FFFFFF"/>
                <w:sz w:val="18"/>
              </w:rPr>
              <w:t xml:space="preserve">R-value of new </w:t>
            </w:r>
            <w:r>
              <w:rPr>
                <w:rFonts w:ascii="Arial Black"/>
                <w:color w:val="FFFFFF"/>
                <w:w w:val="90"/>
                <w:sz w:val="18"/>
              </w:rPr>
              <w:t>insulation</w:t>
            </w:r>
            <w:r>
              <w:rPr>
                <w:rFonts w:ascii="Arial Black"/>
                <w:color w:val="FFFFFF"/>
                <w:spacing w:val="-2"/>
                <w:w w:val="90"/>
                <w:sz w:val="18"/>
              </w:rPr>
              <w:t xml:space="preserve"> </w:t>
            </w:r>
            <w:r>
              <w:rPr>
                <w:rFonts w:ascii="Arial Black"/>
                <w:color w:val="FFFFFF"/>
                <w:w w:val="90"/>
                <w:sz w:val="18"/>
              </w:rPr>
              <w:t>to</w:t>
            </w:r>
            <w:r>
              <w:rPr>
                <w:rFonts w:ascii="Arial Black"/>
                <w:color w:val="FFFFFF"/>
                <w:spacing w:val="-3"/>
                <w:w w:val="90"/>
                <w:sz w:val="18"/>
              </w:rPr>
              <w:t xml:space="preserve"> </w:t>
            </w:r>
            <w:r>
              <w:rPr>
                <w:rFonts w:ascii="Arial Black"/>
                <w:color w:val="FFFFFF"/>
                <w:w w:val="90"/>
                <w:sz w:val="18"/>
              </w:rPr>
              <w:t>be</w:t>
            </w:r>
          </w:p>
          <w:p w14:paraId="77615D8F" w14:textId="77777777" w:rsidR="00CC0A36" w:rsidRDefault="00B13B6B">
            <w:pPr>
              <w:pStyle w:val="TableParagraph"/>
              <w:jc w:val="center"/>
              <w:rPr>
                <w:rFonts w:ascii="Arial Black"/>
                <w:sz w:val="18"/>
              </w:rPr>
            </w:pPr>
            <w:r>
              <w:rPr>
                <w:rFonts w:ascii="Arial Black"/>
                <w:color w:val="FFFFFF"/>
                <w:spacing w:val="-2"/>
                <w:sz w:val="18"/>
              </w:rPr>
              <w:t>added</w:t>
            </w:r>
          </w:p>
        </w:tc>
        <w:tc>
          <w:tcPr>
            <w:tcW w:w="1691" w:type="dxa"/>
            <w:vMerge w:val="restart"/>
            <w:tcBorders>
              <w:top w:val="nil"/>
              <w:left w:val="single" w:sz="12" w:space="0" w:color="FFFFFF"/>
              <w:right w:val="single" w:sz="12" w:space="0" w:color="FFFFFF"/>
            </w:tcBorders>
            <w:shd w:val="clear" w:color="auto" w:fill="005C96"/>
          </w:tcPr>
          <w:p w14:paraId="6D4F3DBE" w14:textId="77777777" w:rsidR="00CC0A36" w:rsidRDefault="00CC0A36">
            <w:pPr>
              <w:pStyle w:val="TableParagraph"/>
              <w:spacing w:before="103"/>
              <w:rPr>
                <w:sz w:val="18"/>
              </w:rPr>
            </w:pPr>
          </w:p>
          <w:p w14:paraId="14009989" w14:textId="77777777" w:rsidR="00CC0A36" w:rsidRDefault="00B13B6B">
            <w:pPr>
              <w:pStyle w:val="TableParagraph"/>
              <w:spacing w:line="264" w:lineRule="auto"/>
              <w:ind w:left="373" w:right="377" w:firstLine="139"/>
              <w:rPr>
                <w:rFonts w:ascii="Arial Black"/>
                <w:sz w:val="18"/>
              </w:rPr>
            </w:pPr>
            <w:r>
              <w:rPr>
                <w:rFonts w:ascii="Arial Black"/>
                <w:color w:val="FFFFFF"/>
                <w:spacing w:val="-2"/>
                <w:sz w:val="18"/>
              </w:rPr>
              <w:t xml:space="preserve">Rebate </w:t>
            </w:r>
            <w:r>
              <w:rPr>
                <w:rFonts w:ascii="Arial Black"/>
                <w:color w:val="FFFFFF"/>
                <w:spacing w:val="-8"/>
                <w:sz w:val="18"/>
              </w:rPr>
              <w:t>Maximum</w:t>
            </w:r>
          </w:p>
        </w:tc>
        <w:tc>
          <w:tcPr>
            <w:tcW w:w="4536" w:type="dxa"/>
            <w:gridSpan w:val="2"/>
            <w:tcBorders>
              <w:top w:val="nil"/>
              <w:left w:val="single" w:sz="12" w:space="0" w:color="FFFFFF"/>
              <w:bottom w:val="single" w:sz="12" w:space="0" w:color="FFFFFF"/>
              <w:right w:val="nil"/>
            </w:tcBorders>
            <w:shd w:val="clear" w:color="auto" w:fill="005C96"/>
          </w:tcPr>
          <w:p w14:paraId="760EEBD1" w14:textId="77777777" w:rsidR="00CC0A36" w:rsidRDefault="00B13B6B">
            <w:pPr>
              <w:pStyle w:val="TableParagraph"/>
              <w:spacing w:before="18"/>
              <w:jc w:val="center"/>
              <w:rPr>
                <w:rFonts w:ascii="Arial Black"/>
                <w:sz w:val="18"/>
              </w:rPr>
            </w:pPr>
            <w:r>
              <w:rPr>
                <w:rFonts w:ascii="Arial Black"/>
                <w:color w:val="FFFFFF"/>
                <w:spacing w:val="-2"/>
                <w:sz w:val="18"/>
              </w:rPr>
              <w:t>Rebate</w:t>
            </w:r>
          </w:p>
        </w:tc>
      </w:tr>
      <w:tr w:rsidR="00CC0A36" w14:paraId="6A09B43C" w14:textId="77777777">
        <w:trPr>
          <w:trHeight w:val="796"/>
        </w:trPr>
        <w:tc>
          <w:tcPr>
            <w:tcW w:w="2144" w:type="dxa"/>
            <w:vMerge/>
            <w:tcBorders>
              <w:top w:val="nil"/>
              <w:left w:val="nil"/>
              <w:right w:val="single" w:sz="12" w:space="0" w:color="FFFFFF"/>
            </w:tcBorders>
            <w:shd w:val="clear" w:color="auto" w:fill="005C96"/>
          </w:tcPr>
          <w:p w14:paraId="166DC941" w14:textId="77777777" w:rsidR="00CC0A36" w:rsidRDefault="00CC0A36">
            <w:pPr>
              <w:rPr>
                <w:sz w:val="2"/>
                <w:szCs w:val="2"/>
              </w:rPr>
            </w:pPr>
          </w:p>
        </w:tc>
        <w:tc>
          <w:tcPr>
            <w:tcW w:w="1669" w:type="dxa"/>
            <w:vMerge/>
            <w:tcBorders>
              <w:top w:val="nil"/>
              <w:left w:val="single" w:sz="12" w:space="0" w:color="FFFFFF"/>
              <w:right w:val="single" w:sz="12" w:space="0" w:color="FFFFFF"/>
            </w:tcBorders>
            <w:shd w:val="clear" w:color="auto" w:fill="005C96"/>
          </w:tcPr>
          <w:p w14:paraId="0CCE8F32" w14:textId="77777777" w:rsidR="00CC0A36" w:rsidRDefault="00CC0A36">
            <w:pPr>
              <w:rPr>
                <w:sz w:val="2"/>
                <w:szCs w:val="2"/>
              </w:rPr>
            </w:pPr>
          </w:p>
        </w:tc>
        <w:tc>
          <w:tcPr>
            <w:tcW w:w="1691" w:type="dxa"/>
            <w:vMerge/>
            <w:tcBorders>
              <w:top w:val="nil"/>
              <w:left w:val="single" w:sz="12" w:space="0" w:color="FFFFFF"/>
              <w:right w:val="single" w:sz="12" w:space="0" w:color="FFFFFF"/>
            </w:tcBorders>
            <w:shd w:val="clear" w:color="auto" w:fill="005C96"/>
          </w:tcPr>
          <w:p w14:paraId="6B5816B3" w14:textId="77777777" w:rsidR="00CC0A36" w:rsidRDefault="00CC0A36">
            <w:pPr>
              <w:rPr>
                <w:sz w:val="2"/>
                <w:szCs w:val="2"/>
              </w:rPr>
            </w:pPr>
          </w:p>
        </w:tc>
        <w:tc>
          <w:tcPr>
            <w:tcW w:w="2281" w:type="dxa"/>
            <w:tcBorders>
              <w:top w:val="single" w:sz="12" w:space="0" w:color="FFFFFF"/>
              <w:left w:val="single" w:sz="12" w:space="0" w:color="FFFFFF"/>
              <w:right w:val="single" w:sz="12" w:space="0" w:color="FFFFFF"/>
            </w:tcBorders>
            <w:shd w:val="clear" w:color="auto" w:fill="005C96"/>
          </w:tcPr>
          <w:p w14:paraId="2D6BD14E" w14:textId="77777777" w:rsidR="00CC0A36" w:rsidRDefault="00CC0A36">
            <w:pPr>
              <w:pStyle w:val="TableParagraph"/>
              <w:spacing w:before="33"/>
              <w:rPr>
                <w:sz w:val="18"/>
              </w:rPr>
            </w:pPr>
          </w:p>
          <w:p w14:paraId="1C4975FB" w14:textId="77777777" w:rsidR="00CC0A36" w:rsidRDefault="00B13B6B">
            <w:pPr>
              <w:pStyle w:val="TableParagraph"/>
              <w:ind w:left="456"/>
              <w:rPr>
                <w:rFonts w:ascii="Arial Black"/>
                <w:sz w:val="18"/>
              </w:rPr>
            </w:pPr>
            <w:r>
              <w:rPr>
                <w:rFonts w:ascii="Arial Black"/>
                <w:color w:val="FFFFFF"/>
                <w:w w:val="90"/>
                <w:sz w:val="18"/>
              </w:rPr>
              <w:t>Income</w:t>
            </w:r>
            <w:r>
              <w:rPr>
                <w:rFonts w:ascii="Arial Black"/>
                <w:color w:val="FFFFFF"/>
                <w:spacing w:val="-8"/>
                <w:w w:val="90"/>
                <w:sz w:val="18"/>
              </w:rPr>
              <w:t xml:space="preserve"> </w:t>
            </w:r>
            <w:r>
              <w:rPr>
                <w:rFonts w:ascii="Arial Black"/>
                <w:color w:val="FFFFFF"/>
                <w:w w:val="90"/>
                <w:sz w:val="18"/>
              </w:rPr>
              <w:t>Level</w:t>
            </w:r>
            <w:r>
              <w:rPr>
                <w:rFonts w:ascii="Arial Black"/>
                <w:color w:val="FFFFFF"/>
                <w:spacing w:val="-6"/>
                <w:w w:val="90"/>
                <w:sz w:val="18"/>
              </w:rPr>
              <w:t xml:space="preserve"> </w:t>
            </w:r>
            <w:r>
              <w:rPr>
                <w:rFonts w:ascii="Arial Black"/>
                <w:color w:val="FFFFFF"/>
                <w:spacing w:val="-10"/>
                <w:w w:val="90"/>
                <w:sz w:val="18"/>
              </w:rPr>
              <w:t>1</w:t>
            </w:r>
          </w:p>
        </w:tc>
        <w:tc>
          <w:tcPr>
            <w:tcW w:w="2255" w:type="dxa"/>
            <w:tcBorders>
              <w:top w:val="single" w:sz="12" w:space="0" w:color="FFFFFF"/>
              <w:left w:val="single" w:sz="12" w:space="0" w:color="FFFFFF"/>
              <w:right w:val="nil"/>
            </w:tcBorders>
            <w:shd w:val="clear" w:color="auto" w:fill="005C96"/>
          </w:tcPr>
          <w:p w14:paraId="493FCD17" w14:textId="77777777" w:rsidR="00CC0A36" w:rsidRDefault="00CC0A36">
            <w:pPr>
              <w:pStyle w:val="TableParagraph"/>
              <w:spacing w:before="33"/>
              <w:rPr>
                <w:sz w:val="18"/>
              </w:rPr>
            </w:pPr>
          </w:p>
          <w:p w14:paraId="2FABB9F5" w14:textId="77777777" w:rsidR="00CC0A36" w:rsidRDefault="00B13B6B">
            <w:pPr>
              <w:pStyle w:val="TableParagraph"/>
              <w:ind w:left="446"/>
              <w:rPr>
                <w:rFonts w:ascii="Arial Black"/>
                <w:sz w:val="18"/>
              </w:rPr>
            </w:pPr>
            <w:r>
              <w:rPr>
                <w:rFonts w:ascii="Arial Black"/>
                <w:color w:val="FFFFFF"/>
                <w:w w:val="90"/>
                <w:sz w:val="18"/>
              </w:rPr>
              <w:t>Income</w:t>
            </w:r>
            <w:r>
              <w:rPr>
                <w:rFonts w:ascii="Arial Black"/>
                <w:color w:val="FFFFFF"/>
                <w:spacing w:val="-8"/>
                <w:w w:val="90"/>
                <w:sz w:val="18"/>
              </w:rPr>
              <w:t xml:space="preserve"> </w:t>
            </w:r>
            <w:r>
              <w:rPr>
                <w:rFonts w:ascii="Arial Black"/>
                <w:color w:val="FFFFFF"/>
                <w:w w:val="90"/>
                <w:sz w:val="18"/>
              </w:rPr>
              <w:t>Level</w:t>
            </w:r>
            <w:r>
              <w:rPr>
                <w:rFonts w:ascii="Arial Black"/>
                <w:color w:val="FFFFFF"/>
                <w:spacing w:val="-6"/>
                <w:w w:val="90"/>
                <w:sz w:val="18"/>
              </w:rPr>
              <w:t xml:space="preserve"> </w:t>
            </w:r>
            <w:r>
              <w:rPr>
                <w:rFonts w:ascii="Arial Black"/>
                <w:color w:val="FFFFFF"/>
                <w:spacing w:val="-10"/>
                <w:w w:val="90"/>
                <w:sz w:val="18"/>
              </w:rPr>
              <w:t>2</w:t>
            </w:r>
          </w:p>
        </w:tc>
      </w:tr>
      <w:tr w:rsidR="00CC0A36" w14:paraId="1967D0EC" w14:textId="77777777">
        <w:trPr>
          <w:trHeight w:val="978"/>
        </w:trPr>
        <w:tc>
          <w:tcPr>
            <w:tcW w:w="2144" w:type="dxa"/>
            <w:tcBorders>
              <w:left w:val="nil"/>
              <w:right w:val="single" w:sz="12" w:space="0" w:color="FFFFFF"/>
            </w:tcBorders>
            <w:shd w:val="clear" w:color="auto" w:fill="F0ECE9"/>
          </w:tcPr>
          <w:p w14:paraId="11543F89" w14:textId="77777777" w:rsidR="00CC0A36" w:rsidRDefault="00CC0A36">
            <w:pPr>
              <w:pStyle w:val="TableParagraph"/>
              <w:spacing w:before="142"/>
              <w:rPr>
                <w:sz w:val="18"/>
              </w:rPr>
            </w:pPr>
          </w:p>
          <w:p w14:paraId="68162729" w14:textId="77777777" w:rsidR="00CC0A36" w:rsidRDefault="00B13B6B">
            <w:pPr>
              <w:pStyle w:val="TableParagraph"/>
              <w:ind w:left="91"/>
              <w:rPr>
                <w:sz w:val="18"/>
              </w:rPr>
            </w:pPr>
            <w:r>
              <w:rPr>
                <w:color w:val="414142"/>
                <w:spacing w:val="-2"/>
                <w:w w:val="105"/>
                <w:sz w:val="18"/>
              </w:rPr>
              <w:t>Attic</w:t>
            </w:r>
          </w:p>
        </w:tc>
        <w:tc>
          <w:tcPr>
            <w:tcW w:w="1669" w:type="dxa"/>
            <w:tcBorders>
              <w:left w:val="single" w:sz="12" w:space="0" w:color="FFFFFF"/>
              <w:right w:val="single" w:sz="12" w:space="0" w:color="FFFFFF"/>
            </w:tcBorders>
            <w:shd w:val="clear" w:color="auto" w:fill="F0ECE9"/>
          </w:tcPr>
          <w:p w14:paraId="34E9392B" w14:textId="77777777" w:rsidR="00CC0A36" w:rsidRDefault="00CC0A36">
            <w:pPr>
              <w:pStyle w:val="TableParagraph"/>
              <w:spacing w:before="142"/>
              <w:rPr>
                <w:sz w:val="18"/>
              </w:rPr>
            </w:pPr>
          </w:p>
          <w:p w14:paraId="72430853" w14:textId="77777777" w:rsidR="00CC0A36" w:rsidRDefault="00B13B6B">
            <w:pPr>
              <w:pStyle w:val="TableParagraph"/>
              <w:ind w:left="92"/>
              <w:rPr>
                <w:sz w:val="18"/>
              </w:rPr>
            </w:pPr>
            <w:r>
              <w:rPr>
                <w:color w:val="414142"/>
                <w:spacing w:val="-5"/>
                <w:sz w:val="18"/>
              </w:rPr>
              <w:t>R12</w:t>
            </w:r>
          </w:p>
        </w:tc>
        <w:tc>
          <w:tcPr>
            <w:tcW w:w="1691" w:type="dxa"/>
            <w:tcBorders>
              <w:left w:val="single" w:sz="12" w:space="0" w:color="FFFFFF"/>
              <w:right w:val="single" w:sz="12" w:space="0" w:color="FFFFFF"/>
            </w:tcBorders>
            <w:shd w:val="clear" w:color="auto" w:fill="F0ECE9"/>
          </w:tcPr>
          <w:p w14:paraId="10A352F7" w14:textId="77777777" w:rsidR="00CC0A36" w:rsidRDefault="00CC0A36">
            <w:pPr>
              <w:pStyle w:val="TableParagraph"/>
              <w:spacing w:before="135"/>
              <w:rPr>
                <w:sz w:val="18"/>
              </w:rPr>
            </w:pPr>
          </w:p>
          <w:p w14:paraId="64B2761D" w14:textId="77777777" w:rsidR="00CC0A36" w:rsidRDefault="00B13B6B">
            <w:pPr>
              <w:pStyle w:val="TableParagraph"/>
              <w:ind w:left="92"/>
              <w:rPr>
                <w:sz w:val="18"/>
              </w:rPr>
            </w:pPr>
            <w:r>
              <w:rPr>
                <w:color w:val="414142"/>
                <w:spacing w:val="-2"/>
                <w:sz w:val="18"/>
              </w:rPr>
              <w:t>$2,000</w:t>
            </w:r>
          </w:p>
        </w:tc>
        <w:tc>
          <w:tcPr>
            <w:tcW w:w="2281" w:type="dxa"/>
            <w:tcBorders>
              <w:left w:val="single" w:sz="12" w:space="0" w:color="FFFFFF"/>
              <w:right w:val="single" w:sz="12" w:space="0" w:color="FFFFFF"/>
            </w:tcBorders>
            <w:shd w:val="clear" w:color="auto" w:fill="F0ECE9"/>
          </w:tcPr>
          <w:p w14:paraId="2D6A3311" w14:textId="77777777" w:rsidR="00CC0A36" w:rsidRDefault="00B13B6B">
            <w:pPr>
              <w:pStyle w:val="TableParagraph"/>
              <w:spacing w:before="11" w:line="249" w:lineRule="auto"/>
              <w:ind w:left="93" w:right="231"/>
              <w:rPr>
                <w:sz w:val="18"/>
              </w:rPr>
            </w:pPr>
            <w:r>
              <w:rPr>
                <w:color w:val="414142"/>
                <w:w w:val="105"/>
                <w:sz w:val="18"/>
              </w:rPr>
              <w:t>Rebate</w:t>
            </w:r>
            <w:r>
              <w:rPr>
                <w:color w:val="414142"/>
                <w:spacing w:val="-12"/>
                <w:w w:val="105"/>
                <w:sz w:val="18"/>
              </w:rPr>
              <w:t xml:space="preserve"> </w:t>
            </w:r>
            <w:r>
              <w:rPr>
                <w:color w:val="414142"/>
                <w:w w:val="105"/>
                <w:sz w:val="18"/>
              </w:rPr>
              <w:t>is</w:t>
            </w:r>
            <w:r>
              <w:rPr>
                <w:color w:val="414142"/>
                <w:spacing w:val="-11"/>
                <w:w w:val="105"/>
                <w:sz w:val="18"/>
              </w:rPr>
              <w:t xml:space="preserve"> </w:t>
            </w:r>
            <w:r>
              <w:rPr>
                <w:color w:val="414142"/>
                <w:w w:val="105"/>
                <w:sz w:val="18"/>
              </w:rPr>
              <w:t>calculated</w:t>
            </w:r>
            <w:r>
              <w:rPr>
                <w:color w:val="414142"/>
                <w:spacing w:val="-11"/>
                <w:w w:val="105"/>
                <w:sz w:val="18"/>
              </w:rPr>
              <w:t xml:space="preserve"> </w:t>
            </w:r>
            <w:r>
              <w:rPr>
                <w:color w:val="414142"/>
                <w:w w:val="105"/>
                <w:sz w:val="18"/>
              </w:rPr>
              <w:t>by multiplying</w:t>
            </w:r>
            <w:r>
              <w:rPr>
                <w:color w:val="414142"/>
                <w:spacing w:val="-15"/>
                <w:w w:val="105"/>
                <w:sz w:val="18"/>
              </w:rPr>
              <w:t xml:space="preserve"> </w:t>
            </w:r>
            <w:r>
              <w:rPr>
                <w:rFonts w:ascii="Arial Black"/>
                <w:color w:val="414142"/>
                <w:w w:val="105"/>
                <w:sz w:val="18"/>
              </w:rPr>
              <w:t>$0.05</w:t>
            </w:r>
            <w:r>
              <w:rPr>
                <w:rFonts w:ascii="Arial Black"/>
                <w:color w:val="414142"/>
                <w:spacing w:val="-16"/>
                <w:w w:val="105"/>
                <w:sz w:val="18"/>
              </w:rPr>
              <w:t xml:space="preserve"> </w:t>
            </w:r>
            <w:r>
              <w:rPr>
                <w:color w:val="414142"/>
                <w:w w:val="105"/>
                <w:sz w:val="18"/>
              </w:rPr>
              <w:t>X</w:t>
            </w:r>
            <w:r>
              <w:rPr>
                <w:color w:val="414142"/>
                <w:spacing w:val="-15"/>
                <w:w w:val="105"/>
                <w:sz w:val="18"/>
              </w:rPr>
              <w:t xml:space="preserve"> </w:t>
            </w:r>
            <w:r>
              <w:rPr>
                <w:color w:val="414142"/>
                <w:w w:val="105"/>
                <w:sz w:val="18"/>
              </w:rPr>
              <w:t>R-Value added X Square</w:t>
            </w:r>
          </w:p>
          <w:p w14:paraId="5E35E8AB" w14:textId="77777777" w:rsidR="00CC0A36" w:rsidRDefault="00B13B6B">
            <w:pPr>
              <w:pStyle w:val="TableParagraph"/>
              <w:spacing w:before="19" w:line="213" w:lineRule="exact"/>
              <w:ind w:left="93"/>
              <w:rPr>
                <w:sz w:val="18"/>
              </w:rPr>
            </w:pPr>
            <w:r>
              <w:rPr>
                <w:color w:val="414142"/>
                <w:sz w:val="18"/>
              </w:rPr>
              <w:t>Feet</w:t>
            </w:r>
            <w:r>
              <w:rPr>
                <w:color w:val="414142"/>
                <w:spacing w:val="21"/>
                <w:sz w:val="18"/>
              </w:rPr>
              <w:t xml:space="preserve"> </w:t>
            </w:r>
            <w:r>
              <w:rPr>
                <w:color w:val="414142"/>
                <w:sz w:val="18"/>
              </w:rPr>
              <w:t>of</w:t>
            </w:r>
            <w:r>
              <w:rPr>
                <w:color w:val="414142"/>
                <w:spacing w:val="21"/>
                <w:sz w:val="18"/>
              </w:rPr>
              <w:t xml:space="preserve"> </w:t>
            </w:r>
            <w:r>
              <w:rPr>
                <w:color w:val="414142"/>
                <w:sz w:val="18"/>
              </w:rPr>
              <w:t>upgrade</w:t>
            </w:r>
            <w:r>
              <w:rPr>
                <w:color w:val="414142"/>
                <w:spacing w:val="19"/>
                <w:sz w:val="18"/>
              </w:rPr>
              <w:t xml:space="preserve"> </w:t>
            </w:r>
            <w:r>
              <w:rPr>
                <w:color w:val="414142"/>
                <w:spacing w:val="-4"/>
                <w:sz w:val="18"/>
              </w:rPr>
              <w:t>area</w:t>
            </w:r>
          </w:p>
        </w:tc>
        <w:tc>
          <w:tcPr>
            <w:tcW w:w="2255" w:type="dxa"/>
            <w:tcBorders>
              <w:left w:val="single" w:sz="12" w:space="0" w:color="FFFFFF"/>
              <w:right w:val="nil"/>
            </w:tcBorders>
            <w:shd w:val="clear" w:color="auto" w:fill="F0ECE9"/>
          </w:tcPr>
          <w:p w14:paraId="552BCBA0" w14:textId="77777777" w:rsidR="00CC0A36" w:rsidRDefault="00B13B6B">
            <w:pPr>
              <w:pStyle w:val="TableParagraph"/>
              <w:spacing w:before="11" w:line="249" w:lineRule="auto"/>
              <w:ind w:left="90" w:right="223"/>
              <w:rPr>
                <w:sz w:val="18"/>
              </w:rPr>
            </w:pPr>
            <w:r>
              <w:rPr>
                <w:color w:val="414142"/>
                <w:w w:val="105"/>
                <w:sz w:val="18"/>
              </w:rPr>
              <w:t>Rebate</w:t>
            </w:r>
            <w:r>
              <w:rPr>
                <w:color w:val="414142"/>
                <w:spacing w:val="-12"/>
                <w:w w:val="105"/>
                <w:sz w:val="18"/>
              </w:rPr>
              <w:t xml:space="preserve"> </w:t>
            </w:r>
            <w:r>
              <w:rPr>
                <w:color w:val="414142"/>
                <w:w w:val="105"/>
                <w:sz w:val="18"/>
              </w:rPr>
              <w:t>is</w:t>
            </w:r>
            <w:r>
              <w:rPr>
                <w:color w:val="414142"/>
                <w:spacing w:val="-11"/>
                <w:w w:val="105"/>
                <w:sz w:val="18"/>
              </w:rPr>
              <w:t xml:space="preserve"> </w:t>
            </w:r>
            <w:r>
              <w:rPr>
                <w:color w:val="414142"/>
                <w:w w:val="105"/>
                <w:sz w:val="18"/>
              </w:rPr>
              <w:t>calculated</w:t>
            </w:r>
            <w:r>
              <w:rPr>
                <w:color w:val="414142"/>
                <w:spacing w:val="-11"/>
                <w:w w:val="105"/>
                <w:sz w:val="18"/>
              </w:rPr>
              <w:t xml:space="preserve"> </w:t>
            </w:r>
            <w:r>
              <w:rPr>
                <w:color w:val="414142"/>
                <w:w w:val="105"/>
                <w:sz w:val="18"/>
              </w:rPr>
              <w:t>by multiplying</w:t>
            </w:r>
            <w:r>
              <w:rPr>
                <w:color w:val="414142"/>
                <w:spacing w:val="-15"/>
                <w:w w:val="105"/>
                <w:sz w:val="18"/>
              </w:rPr>
              <w:t xml:space="preserve"> </w:t>
            </w:r>
            <w:r>
              <w:rPr>
                <w:rFonts w:ascii="Arial Black"/>
                <w:color w:val="414142"/>
                <w:w w:val="105"/>
                <w:sz w:val="18"/>
              </w:rPr>
              <w:t>$0.04</w:t>
            </w:r>
            <w:r>
              <w:rPr>
                <w:rFonts w:ascii="Arial Black"/>
                <w:color w:val="414142"/>
                <w:spacing w:val="-16"/>
                <w:w w:val="105"/>
                <w:sz w:val="18"/>
              </w:rPr>
              <w:t xml:space="preserve"> </w:t>
            </w:r>
            <w:r>
              <w:rPr>
                <w:color w:val="414142"/>
                <w:w w:val="105"/>
                <w:sz w:val="18"/>
              </w:rPr>
              <w:t>X</w:t>
            </w:r>
            <w:r>
              <w:rPr>
                <w:color w:val="414142"/>
                <w:spacing w:val="-15"/>
                <w:w w:val="105"/>
                <w:sz w:val="18"/>
              </w:rPr>
              <w:t xml:space="preserve"> </w:t>
            </w:r>
            <w:r>
              <w:rPr>
                <w:color w:val="414142"/>
                <w:w w:val="105"/>
                <w:sz w:val="18"/>
              </w:rPr>
              <w:t>R-Value added X Square</w:t>
            </w:r>
          </w:p>
          <w:p w14:paraId="0C2F9B5C" w14:textId="77777777" w:rsidR="00CC0A36" w:rsidRDefault="00B13B6B">
            <w:pPr>
              <w:pStyle w:val="TableParagraph"/>
              <w:spacing w:before="19" w:line="213" w:lineRule="exact"/>
              <w:ind w:left="90"/>
              <w:rPr>
                <w:sz w:val="18"/>
              </w:rPr>
            </w:pPr>
            <w:r>
              <w:rPr>
                <w:color w:val="414142"/>
                <w:sz w:val="18"/>
              </w:rPr>
              <w:t>Feet</w:t>
            </w:r>
            <w:r>
              <w:rPr>
                <w:color w:val="414142"/>
                <w:spacing w:val="21"/>
                <w:sz w:val="18"/>
              </w:rPr>
              <w:t xml:space="preserve"> </w:t>
            </w:r>
            <w:r>
              <w:rPr>
                <w:color w:val="414142"/>
                <w:sz w:val="18"/>
              </w:rPr>
              <w:t>of</w:t>
            </w:r>
            <w:r>
              <w:rPr>
                <w:color w:val="414142"/>
                <w:spacing w:val="21"/>
                <w:sz w:val="18"/>
              </w:rPr>
              <w:t xml:space="preserve"> </w:t>
            </w:r>
            <w:r>
              <w:rPr>
                <w:color w:val="414142"/>
                <w:sz w:val="18"/>
              </w:rPr>
              <w:t>upgrade</w:t>
            </w:r>
            <w:r>
              <w:rPr>
                <w:color w:val="414142"/>
                <w:spacing w:val="19"/>
                <w:sz w:val="18"/>
              </w:rPr>
              <w:t xml:space="preserve"> </w:t>
            </w:r>
            <w:r>
              <w:rPr>
                <w:color w:val="414142"/>
                <w:spacing w:val="-4"/>
                <w:sz w:val="18"/>
              </w:rPr>
              <w:t>area</w:t>
            </w:r>
          </w:p>
        </w:tc>
      </w:tr>
      <w:tr w:rsidR="00CC0A36" w14:paraId="1AC805DA" w14:textId="77777777">
        <w:trPr>
          <w:trHeight w:val="981"/>
        </w:trPr>
        <w:tc>
          <w:tcPr>
            <w:tcW w:w="2144" w:type="dxa"/>
            <w:tcBorders>
              <w:left w:val="nil"/>
              <w:bottom w:val="nil"/>
              <w:right w:val="single" w:sz="12" w:space="0" w:color="FFFFFF"/>
            </w:tcBorders>
            <w:shd w:val="clear" w:color="auto" w:fill="F0ECE9"/>
          </w:tcPr>
          <w:p w14:paraId="3EC69F90" w14:textId="77777777" w:rsidR="00CC0A36" w:rsidRDefault="00CC0A36">
            <w:pPr>
              <w:pStyle w:val="TableParagraph"/>
              <w:spacing w:before="164"/>
              <w:rPr>
                <w:sz w:val="18"/>
              </w:rPr>
            </w:pPr>
          </w:p>
          <w:p w14:paraId="64E42922" w14:textId="77777777" w:rsidR="00CC0A36" w:rsidRDefault="00B13B6B">
            <w:pPr>
              <w:pStyle w:val="TableParagraph"/>
              <w:ind w:left="91"/>
              <w:rPr>
                <w:sz w:val="18"/>
              </w:rPr>
            </w:pPr>
            <w:r>
              <w:rPr>
                <w:color w:val="414142"/>
                <w:w w:val="105"/>
                <w:sz w:val="18"/>
              </w:rPr>
              <w:t>Exterior</w:t>
            </w:r>
            <w:r>
              <w:rPr>
                <w:color w:val="414142"/>
                <w:spacing w:val="-1"/>
                <w:w w:val="105"/>
                <w:sz w:val="18"/>
              </w:rPr>
              <w:t xml:space="preserve"> </w:t>
            </w:r>
            <w:r>
              <w:rPr>
                <w:color w:val="414142"/>
                <w:w w:val="105"/>
                <w:sz w:val="18"/>
              </w:rPr>
              <w:t>wall</w:t>
            </w:r>
            <w:r>
              <w:rPr>
                <w:color w:val="414142"/>
                <w:spacing w:val="-2"/>
                <w:w w:val="105"/>
                <w:sz w:val="18"/>
              </w:rPr>
              <w:t xml:space="preserve"> cavity</w:t>
            </w:r>
          </w:p>
        </w:tc>
        <w:tc>
          <w:tcPr>
            <w:tcW w:w="1669" w:type="dxa"/>
            <w:tcBorders>
              <w:left w:val="single" w:sz="12" w:space="0" w:color="FFFFFF"/>
              <w:bottom w:val="nil"/>
              <w:right w:val="single" w:sz="12" w:space="0" w:color="FFFFFF"/>
            </w:tcBorders>
            <w:shd w:val="clear" w:color="auto" w:fill="F0ECE9"/>
          </w:tcPr>
          <w:p w14:paraId="200AE4AE" w14:textId="77777777" w:rsidR="00CC0A36" w:rsidRDefault="00CC0A36">
            <w:pPr>
              <w:pStyle w:val="TableParagraph"/>
              <w:spacing w:before="144"/>
              <w:rPr>
                <w:sz w:val="18"/>
              </w:rPr>
            </w:pPr>
          </w:p>
          <w:p w14:paraId="5CF3AD31" w14:textId="77777777" w:rsidR="00CC0A36" w:rsidRDefault="00B13B6B">
            <w:pPr>
              <w:pStyle w:val="TableParagraph"/>
              <w:spacing w:before="1"/>
              <w:ind w:left="92"/>
              <w:rPr>
                <w:sz w:val="18"/>
              </w:rPr>
            </w:pPr>
            <w:r>
              <w:rPr>
                <w:color w:val="414142"/>
                <w:spacing w:val="-5"/>
                <w:sz w:val="18"/>
              </w:rPr>
              <w:t>R12</w:t>
            </w:r>
          </w:p>
        </w:tc>
        <w:tc>
          <w:tcPr>
            <w:tcW w:w="1691" w:type="dxa"/>
            <w:tcBorders>
              <w:left w:val="single" w:sz="12" w:space="0" w:color="FFFFFF"/>
              <w:bottom w:val="nil"/>
              <w:right w:val="single" w:sz="12" w:space="0" w:color="FFFFFF"/>
            </w:tcBorders>
            <w:shd w:val="clear" w:color="auto" w:fill="F0ECE9"/>
          </w:tcPr>
          <w:p w14:paraId="0B4823AB" w14:textId="77777777" w:rsidR="00CC0A36" w:rsidRDefault="00CC0A36">
            <w:pPr>
              <w:pStyle w:val="TableParagraph"/>
              <w:spacing w:before="135"/>
              <w:rPr>
                <w:sz w:val="18"/>
              </w:rPr>
            </w:pPr>
          </w:p>
          <w:p w14:paraId="698D1C0E" w14:textId="77777777" w:rsidR="00CC0A36" w:rsidRDefault="00B13B6B">
            <w:pPr>
              <w:pStyle w:val="TableParagraph"/>
              <w:ind w:left="92"/>
              <w:rPr>
                <w:sz w:val="18"/>
              </w:rPr>
            </w:pPr>
            <w:r>
              <w:rPr>
                <w:color w:val="414142"/>
                <w:spacing w:val="-2"/>
                <w:sz w:val="18"/>
              </w:rPr>
              <w:t>$2,000</w:t>
            </w:r>
          </w:p>
        </w:tc>
        <w:tc>
          <w:tcPr>
            <w:tcW w:w="2281" w:type="dxa"/>
            <w:tcBorders>
              <w:left w:val="single" w:sz="12" w:space="0" w:color="FFFFFF"/>
              <w:bottom w:val="nil"/>
              <w:right w:val="single" w:sz="12" w:space="0" w:color="FFFFFF"/>
            </w:tcBorders>
            <w:shd w:val="clear" w:color="auto" w:fill="F0ECE9"/>
          </w:tcPr>
          <w:p w14:paraId="657A231E" w14:textId="77777777" w:rsidR="00CC0A36" w:rsidRDefault="00B13B6B">
            <w:pPr>
              <w:pStyle w:val="TableParagraph"/>
              <w:spacing w:before="11" w:line="249" w:lineRule="auto"/>
              <w:ind w:left="93" w:right="231"/>
              <w:rPr>
                <w:sz w:val="18"/>
              </w:rPr>
            </w:pPr>
            <w:r>
              <w:rPr>
                <w:color w:val="414142"/>
                <w:w w:val="105"/>
                <w:sz w:val="18"/>
              </w:rPr>
              <w:t>Rebate</w:t>
            </w:r>
            <w:r>
              <w:rPr>
                <w:color w:val="414142"/>
                <w:spacing w:val="-12"/>
                <w:w w:val="105"/>
                <w:sz w:val="18"/>
              </w:rPr>
              <w:t xml:space="preserve"> </w:t>
            </w:r>
            <w:r>
              <w:rPr>
                <w:color w:val="414142"/>
                <w:w w:val="105"/>
                <w:sz w:val="18"/>
              </w:rPr>
              <w:t>is</w:t>
            </w:r>
            <w:r>
              <w:rPr>
                <w:color w:val="414142"/>
                <w:spacing w:val="-11"/>
                <w:w w:val="105"/>
                <w:sz w:val="18"/>
              </w:rPr>
              <w:t xml:space="preserve"> </w:t>
            </w:r>
            <w:r>
              <w:rPr>
                <w:color w:val="414142"/>
                <w:w w:val="105"/>
                <w:sz w:val="18"/>
              </w:rPr>
              <w:t>calculated</w:t>
            </w:r>
            <w:r>
              <w:rPr>
                <w:color w:val="414142"/>
                <w:spacing w:val="-11"/>
                <w:w w:val="105"/>
                <w:sz w:val="18"/>
              </w:rPr>
              <w:t xml:space="preserve"> </w:t>
            </w:r>
            <w:r>
              <w:rPr>
                <w:color w:val="414142"/>
                <w:w w:val="105"/>
                <w:sz w:val="18"/>
              </w:rPr>
              <w:t>by multiplying</w:t>
            </w:r>
            <w:r>
              <w:rPr>
                <w:color w:val="414142"/>
                <w:spacing w:val="-15"/>
                <w:w w:val="105"/>
                <w:sz w:val="18"/>
              </w:rPr>
              <w:t xml:space="preserve"> </w:t>
            </w:r>
            <w:r>
              <w:rPr>
                <w:rFonts w:ascii="Arial Black"/>
                <w:color w:val="414142"/>
                <w:w w:val="105"/>
                <w:sz w:val="18"/>
              </w:rPr>
              <w:t>$0.20</w:t>
            </w:r>
            <w:r>
              <w:rPr>
                <w:rFonts w:ascii="Arial Black"/>
                <w:color w:val="414142"/>
                <w:spacing w:val="-16"/>
                <w:w w:val="105"/>
                <w:sz w:val="18"/>
              </w:rPr>
              <w:t xml:space="preserve"> </w:t>
            </w:r>
            <w:r>
              <w:rPr>
                <w:color w:val="414142"/>
                <w:w w:val="105"/>
                <w:sz w:val="18"/>
              </w:rPr>
              <w:t>X</w:t>
            </w:r>
            <w:r>
              <w:rPr>
                <w:color w:val="414142"/>
                <w:spacing w:val="-15"/>
                <w:w w:val="105"/>
                <w:sz w:val="18"/>
              </w:rPr>
              <w:t xml:space="preserve"> </w:t>
            </w:r>
            <w:r>
              <w:rPr>
                <w:color w:val="414142"/>
                <w:w w:val="105"/>
                <w:sz w:val="18"/>
              </w:rPr>
              <w:t>R-Value added X Square</w:t>
            </w:r>
          </w:p>
          <w:p w14:paraId="19A23488" w14:textId="77777777" w:rsidR="00CC0A36" w:rsidRDefault="00B13B6B">
            <w:pPr>
              <w:pStyle w:val="TableParagraph"/>
              <w:spacing w:before="21" w:line="213" w:lineRule="exact"/>
              <w:ind w:left="93"/>
              <w:rPr>
                <w:sz w:val="18"/>
              </w:rPr>
            </w:pPr>
            <w:r>
              <w:rPr>
                <w:color w:val="414142"/>
                <w:sz w:val="18"/>
              </w:rPr>
              <w:t>Feet</w:t>
            </w:r>
            <w:r>
              <w:rPr>
                <w:color w:val="414142"/>
                <w:spacing w:val="21"/>
                <w:sz w:val="18"/>
              </w:rPr>
              <w:t xml:space="preserve"> </w:t>
            </w:r>
            <w:r>
              <w:rPr>
                <w:color w:val="414142"/>
                <w:sz w:val="18"/>
              </w:rPr>
              <w:t>of</w:t>
            </w:r>
            <w:r>
              <w:rPr>
                <w:color w:val="414142"/>
                <w:spacing w:val="21"/>
                <w:sz w:val="18"/>
              </w:rPr>
              <w:t xml:space="preserve"> </w:t>
            </w:r>
            <w:r>
              <w:rPr>
                <w:color w:val="414142"/>
                <w:sz w:val="18"/>
              </w:rPr>
              <w:t>upgrade</w:t>
            </w:r>
            <w:r>
              <w:rPr>
                <w:color w:val="414142"/>
                <w:spacing w:val="19"/>
                <w:sz w:val="18"/>
              </w:rPr>
              <w:t xml:space="preserve"> </w:t>
            </w:r>
            <w:r>
              <w:rPr>
                <w:color w:val="414142"/>
                <w:spacing w:val="-4"/>
                <w:sz w:val="18"/>
              </w:rPr>
              <w:t>area</w:t>
            </w:r>
          </w:p>
        </w:tc>
        <w:tc>
          <w:tcPr>
            <w:tcW w:w="2255" w:type="dxa"/>
            <w:tcBorders>
              <w:left w:val="single" w:sz="12" w:space="0" w:color="FFFFFF"/>
              <w:bottom w:val="nil"/>
              <w:right w:val="nil"/>
            </w:tcBorders>
            <w:shd w:val="clear" w:color="auto" w:fill="F0ECE9"/>
          </w:tcPr>
          <w:p w14:paraId="7EC5F7D4" w14:textId="77777777" w:rsidR="00CC0A36" w:rsidRDefault="00B13B6B">
            <w:pPr>
              <w:pStyle w:val="TableParagraph"/>
              <w:spacing w:before="11" w:line="249" w:lineRule="auto"/>
              <w:ind w:left="90" w:right="223"/>
              <w:rPr>
                <w:sz w:val="18"/>
              </w:rPr>
            </w:pPr>
            <w:r>
              <w:rPr>
                <w:color w:val="414142"/>
                <w:w w:val="105"/>
                <w:sz w:val="18"/>
              </w:rPr>
              <w:t>Rebate</w:t>
            </w:r>
            <w:r>
              <w:rPr>
                <w:color w:val="414142"/>
                <w:spacing w:val="-12"/>
                <w:w w:val="105"/>
                <w:sz w:val="18"/>
              </w:rPr>
              <w:t xml:space="preserve"> </w:t>
            </w:r>
            <w:r>
              <w:rPr>
                <w:color w:val="414142"/>
                <w:w w:val="105"/>
                <w:sz w:val="18"/>
              </w:rPr>
              <w:t>is</w:t>
            </w:r>
            <w:r>
              <w:rPr>
                <w:color w:val="414142"/>
                <w:spacing w:val="-11"/>
                <w:w w:val="105"/>
                <w:sz w:val="18"/>
              </w:rPr>
              <w:t xml:space="preserve"> </w:t>
            </w:r>
            <w:r>
              <w:rPr>
                <w:color w:val="414142"/>
                <w:w w:val="105"/>
                <w:sz w:val="18"/>
              </w:rPr>
              <w:t>calculated</w:t>
            </w:r>
            <w:r>
              <w:rPr>
                <w:color w:val="414142"/>
                <w:spacing w:val="-11"/>
                <w:w w:val="105"/>
                <w:sz w:val="18"/>
              </w:rPr>
              <w:t xml:space="preserve"> </w:t>
            </w:r>
            <w:r>
              <w:rPr>
                <w:color w:val="414142"/>
                <w:w w:val="105"/>
                <w:sz w:val="18"/>
              </w:rPr>
              <w:t>by multiplying</w:t>
            </w:r>
            <w:r>
              <w:rPr>
                <w:color w:val="414142"/>
                <w:spacing w:val="-15"/>
                <w:w w:val="105"/>
                <w:sz w:val="18"/>
              </w:rPr>
              <w:t xml:space="preserve"> </w:t>
            </w:r>
            <w:r>
              <w:rPr>
                <w:rFonts w:ascii="Arial Black"/>
                <w:color w:val="414142"/>
                <w:w w:val="105"/>
                <w:sz w:val="18"/>
              </w:rPr>
              <w:t>$0.16</w:t>
            </w:r>
            <w:r>
              <w:rPr>
                <w:rFonts w:ascii="Arial Black"/>
                <w:color w:val="414142"/>
                <w:spacing w:val="-16"/>
                <w:w w:val="105"/>
                <w:sz w:val="18"/>
              </w:rPr>
              <w:t xml:space="preserve"> </w:t>
            </w:r>
            <w:r>
              <w:rPr>
                <w:color w:val="414142"/>
                <w:w w:val="105"/>
                <w:sz w:val="18"/>
              </w:rPr>
              <w:t>X</w:t>
            </w:r>
            <w:r>
              <w:rPr>
                <w:color w:val="414142"/>
                <w:spacing w:val="-15"/>
                <w:w w:val="105"/>
                <w:sz w:val="18"/>
              </w:rPr>
              <w:t xml:space="preserve"> </w:t>
            </w:r>
            <w:r>
              <w:rPr>
                <w:color w:val="414142"/>
                <w:w w:val="105"/>
                <w:sz w:val="18"/>
              </w:rPr>
              <w:t>R-Value added X Square</w:t>
            </w:r>
          </w:p>
          <w:p w14:paraId="0BC18996" w14:textId="77777777" w:rsidR="00CC0A36" w:rsidRDefault="00B13B6B">
            <w:pPr>
              <w:pStyle w:val="TableParagraph"/>
              <w:spacing w:before="21" w:line="213" w:lineRule="exact"/>
              <w:ind w:left="90"/>
              <w:rPr>
                <w:sz w:val="18"/>
              </w:rPr>
            </w:pPr>
            <w:r>
              <w:rPr>
                <w:color w:val="414142"/>
                <w:sz w:val="18"/>
              </w:rPr>
              <w:t>Feet</w:t>
            </w:r>
            <w:r>
              <w:rPr>
                <w:color w:val="414142"/>
                <w:spacing w:val="21"/>
                <w:sz w:val="18"/>
              </w:rPr>
              <w:t xml:space="preserve"> </w:t>
            </w:r>
            <w:r>
              <w:rPr>
                <w:color w:val="414142"/>
                <w:sz w:val="18"/>
              </w:rPr>
              <w:t>of</w:t>
            </w:r>
            <w:r>
              <w:rPr>
                <w:color w:val="414142"/>
                <w:spacing w:val="21"/>
                <w:sz w:val="18"/>
              </w:rPr>
              <w:t xml:space="preserve"> </w:t>
            </w:r>
            <w:r>
              <w:rPr>
                <w:color w:val="414142"/>
                <w:sz w:val="18"/>
              </w:rPr>
              <w:t>upgrade</w:t>
            </w:r>
            <w:r>
              <w:rPr>
                <w:color w:val="414142"/>
                <w:spacing w:val="19"/>
                <w:sz w:val="18"/>
              </w:rPr>
              <w:t xml:space="preserve"> </w:t>
            </w:r>
            <w:r>
              <w:rPr>
                <w:color w:val="414142"/>
                <w:spacing w:val="-4"/>
                <w:sz w:val="18"/>
              </w:rPr>
              <w:t>area</w:t>
            </w:r>
          </w:p>
        </w:tc>
      </w:tr>
    </w:tbl>
    <w:p w14:paraId="0695452E" w14:textId="77777777" w:rsidR="00CC0A36" w:rsidRDefault="00CC0A36">
      <w:pPr>
        <w:pStyle w:val="TableParagraph"/>
        <w:spacing w:line="213" w:lineRule="exact"/>
        <w:rPr>
          <w:sz w:val="18"/>
        </w:rPr>
        <w:sectPr w:rsidR="00CC0A36">
          <w:pgSz w:w="12240" w:h="15840"/>
          <w:pgMar w:top="1880" w:right="720" w:bottom="1160" w:left="1080" w:header="711" w:footer="973" w:gutter="0"/>
          <w:cols w:space="720"/>
        </w:sectPr>
      </w:pPr>
    </w:p>
    <w:p w14:paraId="278BA60B" w14:textId="724E272B" w:rsidR="00CC0A36" w:rsidRDefault="00771E95">
      <w:pPr>
        <w:pStyle w:val="BodyText"/>
        <w:spacing w:before="2"/>
        <w:ind w:left="0" w:firstLine="0"/>
        <w:rPr>
          <w:sz w:val="14"/>
        </w:rPr>
      </w:pPr>
      <w:r>
        <w:rPr>
          <w:noProof/>
          <w:sz w:val="19"/>
        </w:rPr>
        <w:lastRenderedPageBreak/>
        <mc:AlternateContent>
          <mc:Choice Requires="wps">
            <w:drawing>
              <wp:anchor distT="0" distB="0" distL="114300" distR="114300" simplePos="0" relativeHeight="251721728" behindDoc="0" locked="0" layoutInCell="1" allowOverlap="1" wp14:anchorId="580C3CFC" wp14:editId="4603A13A">
                <wp:simplePos x="0" y="0"/>
                <wp:positionH relativeFrom="column">
                  <wp:posOffset>-391795</wp:posOffset>
                </wp:positionH>
                <wp:positionV relativeFrom="paragraph">
                  <wp:posOffset>188009</wp:posOffset>
                </wp:positionV>
                <wp:extent cx="309245" cy="449580"/>
                <wp:effectExtent l="0" t="0" r="14605" b="26670"/>
                <wp:wrapNone/>
                <wp:docPr id="615823978" name="Text Box 8"/>
                <wp:cNvGraphicFramePr/>
                <a:graphic xmlns:a="http://schemas.openxmlformats.org/drawingml/2006/main">
                  <a:graphicData uri="http://schemas.microsoft.com/office/word/2010/wordprocessingShape">
                    <wps:wsp>
                      <wps:cNvSpPr txBox="1"/>
                      <wps:spPr>
                        <a:xfrm>
                          <a:off x="0" y="0"/>
                          <a:ext cx="309245" cy="449580"/>
                        </a:xfrm>
                        <a:prstGeom prst="rect">
                          <a:avLst/>
                        </a:prstGeom>
                        <a:solidFill>
                          <a:schemeClr val="lt1"/>
                        </a:solidFill>
                        <a:ln w="6350">
                          <a:solidFill>
                            <a:prstClr val="black"/>
                          </a:solidFill>
                        </a:ln>
                      </wps:spPr>
                      <wps:txbx>
                        <w:txbxContent>
                          <w:p w14:paraId="7B31BCA5" w14:textId="07EF5E7E" w:rsidR="00771E95" w:rsidRPr="00771E95" w:rsidRDefault="00771E95" w:rsidP="00771E95">
                            <w:pPr>
                              <w:rPr>
                                <w:color w:val="EE0000"/>
                                <w:sz w:val="40"/>
                                <w:szCs w:val="40"/>
                                <w:lang w:val="en-CA"/>
                              </w:rPr>
                            </w:pPr>
                            <w:r w:rsidRPr="00771E95">
                              <w:rPr>
                                <w:color w:val="EE0000"/>
                                <w:sz w:val="40"/>
                                <w:szCs w:val="40"/>
                                <w:lang w:val="en-CA"/>
                              </w:rP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0C3CFC" id="_x0000_s1058" type="#_x0000_t202" style="position:absolute;margin-left:-30.85pt;margin-top:14.8pt;width:24.35pt;height:35.4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" fillcolor="white [3201]" strokeweight=".5pt">
                <v:textbox>
                  <w:txbxContent>
                    <w:p w14:paraId="7B31BCA5" w14:textId="07EF5E7E" w:rsidR="00771E95" w:rsidRPr="00771E95" w:rsidRDefault="00771E95" w:rsidP="00771E95">
                      <w:pPr>
                        <w:rPr>
                          <w:color w:val="EE0000"/>
                          <w:sz w:val="40"/>
                          <w:szCs w:val="40"/>
                          <w:lang w:val="en-CA"/>
                        </w:rPr>
                      </w:pPr>
                      <w:r w:rsidRPr="00771E95">
                        <w:rPr>
                          <w:color w:val="EE0000"/>
                          <w:sz w:val="40"/>
                          <w:szCs w:val="40"/>
                          <w:lang w:val="en-CA"/>
                        </w:rPr>
                        <w:t>R</w:t>
                      </w:r>
                    </w:p>
                  </w:txbxContent>
                </v:textbox>
              </v:shape>
            </w:pict>
          </mc:Fallback>
        </mc:AlternateContent>
      </w:r>
      <w:r>
        <w:rPr>
          <w:noProof/>
          <w:sz w:val="19"/>
        </w:rPr>
        <mc:AlternateContent>
          <mc:Choice Requires="wps">
            <w:drawing>
              <wp:anchor distT="0" distB="0" distL="114300" distR="114300" simplePos="0" relativeHeight="251722752" behindDoc="0" locked="0" layoutInCell="1" allowOverlap="1" wp14:anchorId="0DE2E577" wp14:editId="144D171F">
                <wp:simplePos x="0" y="0"/>
                <wp:positionH relativeFrom="column">
                  <wp:posOffset>-422226</wp:posOffset>
                </wp:positionH>
                <wp:positionV relativeFrom="paragraph">
                  <wp:posOffset>831850</wp:posOffset>
                </wp:positionV>
                <wp:extent cx="309245" cy="449580"/>
                <wp:effectExtent l="0" t="0" r="14605" b="26670"/>
                <wp:wrapNone/>
                <wp:docPr id="111666360" name="Text Box 8"/>
                <wp:cNvGraphicFramePr/>
                <a:graphic xmlns:a="http://schemas.openxmlformats.org/drawingml/2006/main">
                  <a:graphicData uri="http://schemas.microsoft.com/office/word/2010/wordprocessingShape">
                    <wps:wsp>
                      <wps:cNvSpPr txBox="1"/>
                      <wps:spPr>
                        <a:xfrm>
                          <a:off x="0" y="0"/>
                          <a:ext cx="309245" cy="449580"/>
                        </a:xfrm>
                        <a:prstGeom prst="rect">
                          <a:avLst/>
                        </a:prstGeom>
                        <a:solidFill>
                          <a:schemeClr val="lt1"/>
                        </a:solidFill>
                        <a:ln w="6350">
                          <a:solidFill>
                            <a:prstClr val="black"/>
                          </a:solidFill>
                        </a:ln>
                      </wps:spPr>
                      <wps:txbx>
                        <w:txbxContent>
                          <w:p w14:paraId="1BB1AE91" w14:textId="29DE595F" w:rsidR="00771E95" w:rsidRPr="00771E95" w:rsidRDefault="00771E95" w:rsidP="00771E95">
                            <w:pPr>
                              <w:rPr>
                                <w:color w:val="EE0000"/>
                                <w:sz w:val="40"/>
                                <w:szCs w:val="40"/>
                                <w:lang w:val="en-CA"/>
                              </w:rPr>
                            </w:pPr>
                            <w:r w:rsidRPr="00771E95">
                              <w:rPr>
                                <w:color w:val="EE0000"/>
                                <w:sz w:val="40"/>
                                <w:szCs w:val="40"/>
                                <w:lang w:val="en-CA"/>
                              </w:rP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E2E577" id="_x0000_s1059" type="#_x0000_t202" style="position:absolute;margin-left:-33.25pt;margin-top:65.5pt;width:24.35pt;height:35.4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" fillcolor="white [3201]" strokeweight=".5pt">
                <v:textbox>
                  <w:txbxContent>
                    <w:p w14:paraId="1BB1AE91" w14:textId="29DE595F" w:rsidR="00771E95" w:rsidRPr="00771E95" w:rsidRDefault="00771E95" w:rsidP="00771E95">
                      <w:pPr>
                        <w:rPr>
                          <w:color w:val="EE0000"/>
                          <w:sz w:val="40"/>
                          <w:szCs w:val="40"/>
                          <w:lang w:val="en-CA"/>
                        </w:rPr>
                      </w:pPr>
                      <w:r w:rsidRPr="00771E95">
                        <w:rPr>
                          <w:color w:val="EE0000"/>
                          <w:sz w:val="40"/>
                          <w:szCs w:val="40"/>
                          <w:lang w:val="en-CA"/>
                        </w:rPr>
                        <w:t>R</w:t>
                      </w:r>
                    </w:p>
                  </w:txbxContent>
                </v:textbox>
              </v:shape>
            </w:pict>
          </mc:Fallback>
        </mc:AlternateContent>
      </w:r>
      <w:r>
        <w:rPr>
          <w:noProof/>
          <w:sz w:val="19"/>
        </w:rPr>
        <mc:AlternateContent>
          <mc:Choice Requires="wps">
            <w:drawing>
              <wp:anchor distT="0" distB="0" distL="114300" distR="114300" simplePos="0" relativeHeight="251723776" behindDoc="0" locked="0" layoutInCell="1" allowOverlap="1" wp14:anchorId="2850579B" wp14:editId="6C7CCD10">
                <wp:simplePos x="0" y="0"/>
                <wp:positionH relativeFrom="column">
                  <wp:posOffset>-413971</wp:posOffset>
                </wp:positionH>
                <wp:positionV relativeFrom="paragraph">
                  <wp:posOffset>1448093</wp:posOffset>
                </wp:positionV>
                <wp:extent cx="309245" cy="449580"/>
                <wp:effectExtent l="0" t="0" r="14605" b="26670"/>
                <wp:wrapNone/>
                <wp:docPr id="94218599" name="Text Box 8"/>
                <wp:cNvGraphicFramePr/>
                <a:graphic xmlns:a="http://schemas.openxmlformats.org/drawingml/2006/main">
                  <a:graphicData uri="http://schemas.microsoft.com/office/word/2010/wordprocessingShape">
                    <wps:wsp>
                      <wps:cNvSpPr txBox="1"/>
                      <wps:spPr>
                        <a:xfrm>
                          <a:off x="0" y="0"/>
                          <a:ext cx="309245" cy="449580"/>
                        </a:xfrm>
                        <a:prstGeom prst="rect">
                          <a:avLst/>
                        </a:prstGeom>
                        <a:solidFill>
                          <a:schemeClr val="lt1"/>
                        </a:solidFill>
                        <a:ln w="6350">
                          <a:solidFill>
                            <a:prstClr val="black"/>
                          </a:solidFill>
                        </a:ln>
                      </wps:spPr>
                      <wps:txbx>
                        <w:txbxContent>
                          <w:p w14:paraId="6B1A2B6F" w14:textId="149450C4" w:rsidR="00771E95" w:rsidRPr="00771E95" w:rsidRDefault="00771E95" w:rsidP="00771E95">
                            <w:pPr>
                              <w:rPr>
                                <w:color w:val="EE0000"/>
                                <w:sz w:val="40"/>
                                <w:szCs w:val="40"/>
                                <w:lang w:val="en-CA"/>
                              </w:rPr>
                            </w:pPr>
                            <w:r w:rsidRPr="00771E95">
                              <w:rPr>
                                <w:color w:val="EE0000"/>
                                <w:sz w:val="40"/>
                                <w:szCs w:val="40"/>
                                <w:lang w:val="en-CA"/>
                              </w:rP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50579B" id="_x0000_s1060" type="#_x0000_t202" style="position:absolute;margin-left:-32.6pt;margin-top:114pt;width:24.35pt;height:35.4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" fillcolor="white [3201]" strokeweight=".5pt">
                <v:textbox>
                  <w:txbxContent>
                    <w:p w14:paraId="6B1A2B6F" w14:textId="149450C4" w:rsidR="00771E95" w:rsidRPr="00771E95" w:rsidRDefault="00771E95" w:rsidP="00771E95">
                      <w:pPr>
                        <w:rPr>
                          <w:color w:val="EE0000"/>
                          <w:sz w:val="40"/>
                          <w:szCs w:val="40"/>
                          <w:lang w:val="en-CA"/>
                        </w:rPr>
                      </w:pPr>
                      <w:r w:rsidRPr="00771E95">
                        <w:rPr>
                          <w:color w:val="EE0000"/>
                          <w:sz w:val="40"/>
                          <w:szCs w:val="40"/>
                          <w:lang w:val="en-CA"/>
                        </w:rPr>
                        <w:t>R</w:t>
                      </w:r>
                    </w:p>
                  </w:txbxContent>
                </v:textbox>
              </v:shape>
            </w:pict>
          </mc:Fallback>
        </mc:AlternateContent>
      </w:r>
    </w:p>
    <w:tbl>
      <w:tblPr>
        <w:tblW w:w="0" w:type="auto"/>
        <w:tblCellSpacing w:w="4" w:type="dxa"/>
        <w:tblInd w:w="161" w:type="dxa"/>
        <w:tblLayout w:type="fixed"/>
        <w:tblCellMar>
          <w:left w:w="0" w:type="dxa"/>
          <w:right w:w="0" w:type="dxa"/>
        </w:tblCellMar>
        <w:tblLook w:val="01E0" w:firstRow="1" w:lastRow="1" w:firstColumn="1" w:lastColumn="1" w:noHBand="0" w:noVBand="0"/>
      </w:tblPr>
      <w:tblGrid>
        <w:gridCol w:w="2151"/>
        <w:gridCol w:w="1667"/>
        <w:gridCol w:w="1690"/>
        <w:gridCol w:w="2277"/>
        <w:gridCol w:w="2261"/>
      </w:tblGrid>
      <w:tr w:rsidR="00CC0A36" w14:paraId="6744A05E" w14:textId="77777777">
        <w:trPr>
          <w:trHeight w:val="977"/>
          <w:tblCellSpacing w:w="4" w:type="dxa"/>
        </w:trPr>
        <w:tc>
          <w:tcPr>
            <w:tcW w:w="2139" w:type="dxa"/>
            <w:tcBorders>
              <w:right w:val="nil"/>
            </w:tcBorders>
            <w:shd w:val="clear" w:color="auto" w:fill="F0ECE9"/>
          </w:tcPr>
          <w:p w14:paraId="336DAD8B" w14:textId="325549FE" w:rsidR="00CC0A36" w:rsidRDefault="00CC0A36">
            <w:pPr>
              <w:pStyle w:val="TableParagraph"/>
              <w:spacing w:before="161"/>
              <w:rPr>
                <w:sz w:val="18"/>
              </w:rPr>
            </w:pPr>
          </w:p>
          <w:p w14:paraId="11A77428" w14:textId="37C5B1FE" w:rsidR="00CC0A36" w:rsidRDefault="00B13B6B">
            <w:pPr>
              <w:pStyle w:val="TableParagraph"/>
              <w:spacing w:before="1"/>
              <w:ind w:left="73" w:right="90"/>
              <w:jc w:val="center"/>
              <w:rPr>
                <w:sz w:val="18"/>
              </w:rPr>
            </w:pPr>
            <w:r>
              <w:rPr>
                <w:color w:val="414142"/>
                <w:sz w:val="18"/>
              </w:rPr>
              <w:t>Exterior</w:t>
            </w:r>
            <w:r>
              <w:rPr>
                <w:color w:val="414142"/>
                <w:spacing w:val="25"/>
                <w:sz w:val="18"/>
              </w:rPr>
              <w:t xml:space="preserve"> </w:t>
            </w:r>
            <w:r>
              <w:rPr>
                <w:color w:val="414142"/>
                <w:sz w:val="18"/>
              </w:rPr>
              <w:t>wall</w:t>
            </w:r>
            <w:r>
              <w:rPr>
                <w:color w:val="414142"/>
                <w:spacing w:val="24"/>
                <w:sz w:val="18"/>
              </w:rPr>
              <w:t xml:space="preserve"> </w:t>
            </w:r>
            <w:r>
              <w:rPr>
                <w:color w:val="414142"/>
                <w:spacing w:val="-2"/>
                <w:sz w:val="18"/>
              </w:rPr>
              <w:t>sheathing</w:t>
            </w:r>
          </w:p>
        </w:tc>
        <w:tc>
          <w:tcPr>
            <w:tcW w:w="1659" w:type="dxa"/>
            <w:tcBorders>
              <w:left w:val="nil"/>
              <w:right w:val="nil"/>
            </w:tcBorders>
            <w:shd w:val="clear" w:color="auto" w:fill="F0ECE9"/>
          </w:tcPr>
          <w:p w14:paraId="601FE105" w14:textId="77777777" w:rsidR="00CC0A36" w:rsidRDefault="00CC0A36">
            <w:pPr>
              <w:pStyle w:val="TableParagraph"/>
              <w:spacing w:before="142"/>
              <w:rPr>
                <w:sz w:val="18"/>
              </w:rPr>
            </w:pPr>
          </w:p>
          <w:p w14:paraId="42086963" w14:textId="77777777" w:rsidR="00CC0A36" w:rsidRDefault="00B13B6B">
            <w:pPr>
              <w:pStyle w:val="TableParagraph"/>
              <w:ind w:left="102"/>
              <w:rPr>
                <w:sz w:val="18"/>
              </w:rPr>
            </w:pPr>
            <w:r>
              <w:rPr>
                <w:color w:val="414142"/>
                <w:spacing w:val="-4"/>
                <w:sz w:val="18"/>
              </w:rPr>
              <w:t>R3.8</w:t>
            </w:r>
          </w:p>
        </w:tc>
        <w:tc>
          <w:tcPr>
            <w:tcW w:w="1682" w:type="dxa"/>
            <w:tcBorders>
              <w:left w:val="nil"/>
            </w:tcBorders>
            <w:shd w:val="clear" w:color="auto" w:fill="F0ECE9"/>
          </w:tcPr>
          <w:p w14:paraId="57BFDC5F" w14:textId="77777777" w:rsidR="00CC0A36" w:rsidRDefault="00CC0A36">
            <w:pPr>
              <w:pStyle w:val="TableParagraph"/>
              <w:spacing w:before="135"/>
              <w:rPr>
                <w:sz w:val="18"/>
              </w:rPr>
            </w:pPr>
          </w:p>
          <w:p w14:paraId="76760771" w14:textId="77777777" w:rsidR="00CC0A36" w:rsidRDefault="00B13B6B">
            <w:pPr>
              <w:pStyle w:val="TableParagraph"/>
              <w:ind w:left="102"/>
              <w:rPr>
                <w:sz w:val="18"/>
              </w:rPr>
            </w:pPr>
            <w:r>
              <w:rPr>
                <w:color w:val="414142"/>
                <w:spacing w:val="-2"/>
                <w:sz w:val="18"/>
              </w:rPr>
              <w:t>$2,000</w:t>
            </w:r>
          </w:p>
        </w:tc>
        <w:tc>
          <w:tcPr>
            <w:tcW w:w="2269" w:type="dxa"/>
            <w:tcBorders>
              <w:right w:val="nil"/>
            </w:tcBorders>
            <w:shd w:val="clear" w:color="auto" w:fill="F0ECE9"/>
          </w:tcPr>
          <w:p w14:paraId="29087F93" w14:textId="77777777" w:rsidR="00CC0A36" w:rsidRDefault="00B13B6B">
            <w:pPr>
              <w:pStyle w:val="TableParagraph"/>
              <w:spacing w:before="12" w:line="249" w:lineRule="auto"/>
              <w:ind w:left="102" w:right="240"/>
              <w:rPr>
                <w:sz w:val="18"/>
              </w:rPr>
            </w:pPr>
            <w:r>
              <w:rPr>
                <w:color w:val="414142"/>
                <w:w w:val="105"/>
                <w:sz w:val="18"/>
              </w:rPr>
              <w:t>Rebate</w:t>
            </w:r>
            <w:r>
              <w:rPr>
                <w:color w:val="414142"/>
                <w:spacing w:val="-12"/>
                <w:w w:val="105"/>
                <w:sz w:val="18"/>
              </w:rPr>
              <w:t xml:space="preserve"> </w:t>
            </w:r>
            <w:r>
              <w:rPr>
                <w:color w:val="414142"/>
                <w:w w:val="105"/>
                <w:sz w:val="18"/>
              </w:rPr>
              <w:t>is</w:t>
            </w:r>
            <w:r>
              <w:rPr>
                <w:color w:val="414142"/>
                <w:spacing w:val="-11"/>
                <w:w w:val="105"/>
                <w:sz w:val="18"/>
              </w:rPr>
              <w:t xml:space="preserve"> </w:t>
            </w:r>
            <w:r>
              <w:rPr>
                <w:color w:val="414142"/>
                <w:w w:val="105"/>
                <w:sz w:val="18"/>
              </w:rPr>
              <w:t>calculated</w:t>
            </w:r>
            <w:r>
              <w:rPr>
                <w:color w:val="414142"/>
                <w:spacing w:val="-11"/>
                <w:w w:val="105"/>
                <w:sz w:val="18"/>
              </w:rPr>
              <w:t xml:space="preserve"> </w:t>
            </w:r>
            <w:r>
              <w:rPr>
                <w:color w:val="414142"/>
                <w:w w:val="105"/>
                <w:sz w:val="18"/>
              </w:rPr>
              <w:t>by multiplying</w:t>
            </w:r>
            <w:r>
              <w:rPr>
                <w:color w:val="414142"/>
                <w:spacing w:val="-15"/>
                <w:w w:val="105"/>
                <w:sz w:val="18"/>
              </w:rPr>
              <w:t xml:space="preserve"> </w:t>
            </w:r>
            <w:r>
              <w:rPr>
                <w:rFonts w:ascii="Arial Black"/>
                <w:color w:val="414142"/>
                <w:w w:val="105"/>
                <w:sz w:val="18"/>
              </w:rPr>
              <w:t>$0.20</w:t>
            </w:r>
            <w:r>
              <w:rPr>
                <w:rFonts w:ascii="Arial Black"/>
                <w:color w:val="414142"/>
                <w:spacing w:val="-16"/>
                <w:w w:val="105"/>
                <w:sz w:val="18"/>
              </w:rPr>
              <w:t xml:space="preserve"> </w:t>
            </w:r>
            <w:r>
              <w:rPr>
                <w:color w:val="414142"/>
                <w:w w:val="105"/>
                <w:sz w:val="18"/>
              </w:rPr>
              <w:t>X</w:t>
            </w:r>
            <w:r>
              <w:rPr>
                <w:color w:val="414142"/>
                <w:spacing w:val="-15"/>
                <w:w w:val="105"/>
                <w:sz w:val="18"/>
              </w:rPr>
              <w:t xml:space="preserve"> </w:t>
            </w:r>
            <w:r>
              <w:rPr>
                <w:color w:val="414142"/>
                <w:w w:val="105"/>
                <w:sz w:val="18"/>
              </w:rPr>
              <w:t>R-Value added X Square</w:t>
            </w:r>
          </w:p>
          <w:p w14:paraId="4612F841" w14:textId="77777777" w:rsidR="00CC0A36" w:rsidRDefault="00B13B6B">
            <w:pPr>
              <w:pStyle w:val="TableParagraph"/>
              <w:spacing w:before="18" w:line="211" w:lineRule="exact"/>
              <w:ind w:left="102"/>
              <w:rPr>
                <w:sz w:val="18"/>
              </w:rPr>
            </w:pPr>
            <w:r>
              <w:rPr>
                <w:color w:val="414142"/>
                <w:sz w:val="18"/>
              </w:rPr>
              <w:t>Feet</w:t>
            </w:r>
            <w:r>
              <w:rPr>
                <w:color w:val="414142"/>
                <w:spacing w:val="21"/>
                <w:sz w:val="18"/>
              </w:rPr>
              <w:t xml:space="preserve"> </w:t>
            </w:r>
            <w:r>
              <w:rPr>
                <w:color w:val="414142"/>
                <w:sz w:val="18"/>
              </w:rPr>
              <w:t>of</w:t>
            </w:r>
            <w:r>
              <w:rPr>
                <w:color w:val="414142"/>
                <w:spacing w:val="21"/>
                <w:sz w:val="18"/>
              </w:rPr>
              <w:t xml:space="preserve"> </w:t>
            </w:r>
            <w:r>
              <w:rPr>
                <w:color w:val="414142"/>
                <w:sz w:val="18"/>
              </w:rPr>
              <w:t>upgrade</w:t>
            </w:r>
            <w:r>
              <w:rPr>
                <w:color w:val="414142"/>
                <w:spacing w:val="19"/>
                <w:sz w:val="18"/>
              </w:rPr>
              <w:t xml:space="preserve"> </w:t>
            </w:r>
            <w:r>
              <w:rPr>
                <w:color w:val="414142"/>
                <w:spacing w:val="-4"/>
                <w:sz w:val="18"/>
              </w:rPr>
              <w:t>area</w:t>
            </w:r>
          </w:p>
        </w:tc>
        <w:tc>
          <w:tcPr>
            <w:tcW w:w="2249" w:type="dxa"/>
            <w:tcBorders>
              <w:left w:val="nil"/>
            </w:tcBorders>
            <w:shd w:val="clear" w:color="auto" w:fill="F0ECE9"/>
          </w:tcPr>
          <w:p w14:paraId="60CAA4E3" w14:textId="77777777" w:rsidR="00CC0A36" w:rsidRDefault="00B13B6B">
            <w:pPr>
              <w:pStyle w:val="TableParagraph"/>
              <w:spacing w:before="12" w:line="249" w:lineRule="auto"/>
              <w:ind w:left="101" w:right="221"/>
              <w:rPr>
                <w:sz w:val="18"/>
              </w:rPr>
            </w:pPr>
            <w:r>
              <w:rPr>
                <w:color w:val="414142"/>
                <w:w w:val="105"/>
                <w:sz w:val="18"/>
              </w:rPr>
              <w:t>Rebate</w:t>
            </w:r>
            <w:r>
              <w:rPr>
                <w:color w:val="414142"/>
                <w:spacing w:val="-12"/>
                <w:w w:val="105"/>
                <w:sz w:val="18"/>
              </w:rPr>
              <w:t xml:space="preserve"> </w:t>
            </w:r>
            <w:r>
              <w:rPr>
                <w:color w:val="414142"/>
                <w:w w:val="105"/>
                <w:sz w:val="18"/>
              </w:rPr>
              <w:t>is</w:t>
            </w:r>
            <w:r>
              <w:rPr>
                <w:color w:val="414142"/>
                <w:spacing w:val="-11"/>
                <w:w w:val="105"/>
                <w:sz w:val="18"/>
              </w:rPr>
              <w:t xml:space="preserve"> </w:t>
            </w:r>
            <w:r>
              <w:rPr>
                <w:color w:val="414142"/>
                <w:w w:val="105"/>
                <w:sz w:val="18"/>
              </w:rPr>
              <w:t>calculated</w:t>
            </w:r>
            <w:r>
              <w:rPr>
                <w:color w:val="414142"/>
                <w:spacing w:val="-11"/>
                <w:w w:val="105"/>
                <w:sz w:val="18"/>
              </w:rPr>
              <w:t xml:space="preserve"> </w:t>
            </w:r>
            <w:r>
              <w:rPr>
                <w:color w:val="414142"/>
                <w:w w:val="105"/>
                <w:sz w:val="18"/>
              </w:rPr>
              <w:t>by multiplying</w:t>
            </w:r>
            <w:r>
              <w:rPr>
                <w:color w:val="414142"/>
                <w:spacing w:val="-15"/>
                <w:w w:val="105"/>
                <w:sz w:val="18"/>
              </w:rPr>
              <w:t xml:space="preserve"> </w:t>
            </w:r>
            <w:r>
              <w:rPr>
                <w:rFonts w:ascii="Arial Black"/>
                <w:color w:val="414142"/>
                <w:w w:val="105"/>
                <w:sz w:val="18"/>
              </w:rPr>
              <w:t>$0.16</w:t>
            </w:r>
            <w:r>
              <w:rPr>
                <w:rFonts w:ascii="Arial Black"/>
                <w:color w:val="414142"/>
                <w:spacing w:val="-16"/>
                <w:w w:val="105"/>
                <w:sz w:val="18"/>
              </w:rPr>
              <w:t xml:space="preserve"> </w:t>
            </w:r>
            <w:r>
              <w:rPr>
                <w:color w:val="414142"/>
                <w:w w:val="105"/>
                <w:sz w:val="18"/>
              </w:rPr>
              <w:t>X</w:t>
            </w:r>
            <w:r>
              <w:rPr>
                <w:color w:val="414142"/>
                <w:spacing w:val="-15"/>
                <w:w w:val="105"/>
                <w:sz w:val="18"/>
              </w:rPr>
              <w:t xml:space="preserve"> </w:t>
            </w:r>
            <w:r>
              <w:rPr>
                <w:color w:val="414142"/>
                <w:w w:val="105"/>
                <w:sz w:val="18"/>
              </w:rPr>
              <w:t>R-Value added X Square</w:t>
            </w:r>
          </w:p>
          <w:p w14:paraId="5924790C" w14:textId="77777777" w:rsidR="00CC0A36" w:rsidRDefault="00B13B6B">
            <w:pPr>
              <w:pStyle w:val="TableParagraph"/>
              <w:spacing w:before="18" w:line="211" w:lineRule="exact"/>
              <w:ind w:left="101"/>
              <w:rPr>
                <w:sz w:val="18"/>
              </w:rPr>
            </w:pPr>
            <w:r>
              <w:rPr>
                <w:color w:val="414142"/>
                <w:sz w:val="18"/>
              </w:rPr>
              <w:t>Feet</w:t>
            </w:r>
            <w:r>
              <w:rPr>
                <w:color w:val="414142"/>
                <w:spacing w:val="21"/>
                <w:sz w:val="18"/>
              </w:rPr>
              <w:t xml:space="preserve"> </w:t>
            </w:r>
            <w:r>
              <w:rPr>
                <w:color w:val="414142"/>
                <w:sz w:val="18"/>
              </w:rPr>
              <w:t>of</w:t>
            </w:r>
            <w:r>
              <w:rPr>
                <w:color w:val="414142"/>
                <w:spacing w:val="21"/>
                <w:sz w:val="18"/>
              </w:rPr>
              <w:t xml:space="preserve"> </w:t>
            </w:r>
            <w:r>
              <w:rPr>
                <w:color w:val="414142"/>
                <w:sz w:val="18"/>
              </w:rPr>
              <w:t>upgrade</w:t>
            </w:r>
            <w:r>
              <w:rPr>
                <w:color w:val="414142"/>
                <w:spacing w:val="19"/>
                <w:sz w:val="18"/>
              </w:rPr>
              <w:t xml:space="preserve"> </w:t>
            </w:r>
            <w:r>
              <w:rPr>
                <w:color w:val="414142"/>
                <w:spacing w:val="-4"/>
                <w:sz w:val="18"/>
              </w:rPr>
              <w:t>area</w:t>
            </w:r>
          </w:p>
        </w:tc>
      </w:tr>
      <w:tr w:rsidR="00CC0A36" w14:paraId="6EFA9FA6" w14:textId="77777777">
        <w:trPr>
          <w:trHeight w:val="977"/>
          <w:tblCellSpacing w:w="4" w:type="dxa"/>
        </w:trPr>
        <w:tc>
          <w:tcPr>
            <w:tcW w:w="2139" w:type="dxa"/>
            <w:tcBorders>
              <w:bottom w:val="nil"/>
              <w:right w:val="nil"/>
            </w:tcBorders>
            <w:shd w:val="clear" w:color="auto" w:fill="F0ECE9"/>
          </w:tcPr>
          <w:p w14:paraId="4EC91C46" w14:textId="7AE1A86E" w:rsidR="00CC0A36" w:rsidRDefault="00CC0A36">
            <w:pPr>
              <w:pStyle w:val="TableParagraph"/>
              <w:spacing w:before="141"/>
              <w:rPr>
                <w:sz w:val="18"/>
              </w:rPr>
            </w:pPr>
          </w:p>
          <w:p w14:paraId="144E9960" w14:textId="77777777" w:rsidR="00CC0A36" w:rsidRDefault="00B13B6B">
            <w:pPr>
              <w:pStyle w:val="TableParagraph"/>
              <w:ind w:right="90"/>
              <w:jc w:val="center"/>
              <w:rPr>
                <w:sz w:val="18"/>
              </w:rPr>
            </w:pPr>
            <w:r>
              <w:rPr>
                <w:color w:val="414142"/>
                <w:spacing w:val="-2"/>
                <w:w w:val="110"/>
                <w:sz w:val="18"/>
              </w:rPr>
              <w:t>Basement/crawlspace</w:t>
            </w:r>
          </w:p>
        </w:tc>
        <w:tc>
          <w:tcPr>
            <w:tcW w:w="1659" w:type="dxa"/>
            <w:tcBorders>
              <w:left w:val="nil"/>
              <w:bottom w:val="nil"/>
              <w:right w:val="nil"/>
            </w:tcBorders>
            <w:shd w:val="clear" w:color="auto" w:fill="F0ECE9"/>
          </w:tcPr>
          <w:p w14:paraId="265EB997" w14:textId="77777777" w:rsidR="00CC0A36" w:rsidRDefault="00CC0A36">
            <w:pPr>
              <w:pStyle w:val="TableParagraph"/>
              <w:spacing w:before="141"/>
              <w:rPr>
                <w:sz w:val="18"/>
              </w:rPr>
            </w:pPr>
          </w:p>
          <w:p w14:paraId="1B0294CC" w14:textId="77777777" w:rsidR="00CC0A36" w:rsidRDefault="00B13B6B">
            <w:pPr>
              <w:pStyle w:val="TableParagraph"/>
              <w:ind w:left="102"/>
              <w:rPr>
                <w:sz w:val="18"/>
              </w:rPr>
            </w:pPr>
            <w:r>
              <w:rPr>
                <w:color w:val="414142"/>
                <w:spacing w:val="-5"/>
                <w:sz w:val="18"/>
              </w:rPr>
              <w:t>R10</w:t>
            </w:r>
          </w:p>
        </w:tc>
        <w:tc>
          <w:tcPr>
            <w:tcW w:w="1682" w:type="dxa"/>
            <w:tcBorders>
              <w:left w:val="nil"/>
              <w:bottom w:val="nil"/>
            </w:tcBorders>
            <w:shd w:val="clear" w:color="auto" w:fill="F0ECE9"/>
          </w:tcPr>
          <w:p w14:paraId="4D131FC3" w14:textId="77777777" w:rsidR="00CC0A36" w:rsidRDefault="00CC0A36">
            <w:pPr>
              <w:pStyle w:val="TableParagraph"/>
              <w:spacing w:before="131"/>
              <w:rPr>
                <w:sz w:val="18"/>
              </w:rPr>
            </w:pPr>
          </w:p>
          <w:p w14:paraId="71B66AE2" w14:textId="77777777" w:rsidR="00CC0A36" w:rsidRDefault="00B13B6B">
            <w:pPr>
              <w:pStyle w:val="TableParagraph"/>
              <w:ind w:left="102"/>
              <w:rPr>
                <w:sz w:val="18"/>
              </w:rPr>
            </w:pPr>
            <w:r>
              <w:rPr>
                <w:color w:val="414142"/>
                <w:spacing w:val="-2"/>
                <w:sz w:val="18"/>
              </w:rPr>
              <w:t>$2,000</w:t>
            </w:r>
          </w:p>
        </w:tc>
        <w:tc>
          <w:tcPr>
            <w:tcW w:w="2269" w:type="dxa"/>
            <w:tcBorders>
              <w:bottom w:val="nil"/>
              <w:right w:val="nil"/>
            </w:tcBorders>
            <w:shd w:val="clear" w:color="auto" w:fill="F0ECE9"/>
          </w:tcPr>
          <w:p w14:paraId="7E2F4148" w14:textId="77777777" w:rsidR="00CC0A36" w:rsidRDefault="00B13B6B">
            <w:pPr>
              <w:pStyle w:val="TableParagraph"/>
              <w:spacing w:before="10" w:line="249" w:lineRule="auto"/>
              <w:ind w:left="102" w:right="240"/>
              <w:rPr>
                <w:sz w:val="18"/>
              </w:rPr>
            </w:pPr>
            <w:r>
              <w:rPr>
                <w:color w:val="414142"/>
                <w:w w:val="105"/>
                <w:sz w:val="18"/>
              </w:rPr>
              <w:t>Rebate</w:t>
            </w:r>
            <w:r>
              <w:rPr>
                <w:color w:val="414142"/>
                <w:spacing w:val="-12"/>
                <w:w w:val="105"/>
                <w:sz w:val="18"/>
              </w:rPr>
              <w:t xml:space="preserve"> </w:t>
            </w:r>
            <w:r>
              <w:rPr>
                <w:color w:val="414142"/>
                <w:w w:val="105"/>
                <w:sz w:val="18"/>
              </w:rPr>
              <w:t>is</w:t>
            </w:r>
            <w:r>
              <w:rPr>
                <w:color w:val="414142"/>
                <w:spacing w:val="-11"/>
                <w:w w:val="105"/>
                <w:sz w:val="18"/>
              </w:rPr>
              <w:t xml:space="preserve"> </w:t>
            </w:r>
            <w:r>
              <w:rPr>
                <w:color w:val="414142"/>
                <w:w w:val="105"/>
                <w:sz w:val="18"/>
              </w:rPr>
              <w:t>calculated</w:t>
            </w:r>
            <w:r>
              <w:rPr>
                <w:color w:val="414142"/>
                <w:spacing w:val="-11"/>
                <w:w w:val="105"/>
                <w:sz w:val="18"/>
              </w:rPr>
              <w:t xml:space="preserve"> </w:t>
            </w:r>
            <w:r>
              <w:rPr>
                <w:color w:val="414142"/>
                <w:w w:val="105"/>
                <w:sz w:val="18"/>
              </w:rPr>
              <w:t>by multiplying</w:t>
            </w:r>
            <w:r>
              <w:rPr>
                <w:color w:val="414142"/>
                <w:spacing w:val="-15"/>
                <w:w w:val="105"/>
                <w:sz w:val="18"/>
              </w:rPr>
              <w:t xml:space="preserve"> </w:t>
            </w:r>
            <w:r>
              <w:rPr>
                <w:rFonts w:ascii="Arial Black"/>
                <w:color w:val="414142"/>
                <w:w w:val="105"/>
                <w:sz w:val="18"/>
              </w:rPr>
              <w:t>$0.20</w:t>
            </w:r>
            <w:r>
              <w:rPr>
                <w:rFonts w:ascii="Arial Black"/>
                <w:color w:val="414142"/>
                <w:spacing w:val="-16"/>
                <w:w w:val="105"/>
                <w:sz w:val="18"/>
              </w:rPr>
              <w:t xml:space="preserve"> </w:t>
            </w:r>
            <w:r>
              <w:rPr>
                <w:color w:val="414142"/>
                <w:w w:val="105"/>
                <w:sz w:val="18"/>
              </w:rPr>
              <w:t>X</w:t>
            </w:r>
            <w:r>
              <w:rPr>
                <w:color w:val="414142"/>
                <w:spacing w:val="-15"/>
                <w:w w:val="105"/>
                <w:sz w:val="18"/>
              </w:rPr>
              <w:t xml:space="preserve"> </w:t>
            </w:r>
            <w:r>
              <w:rPr>
                <w:color w:val="414142"/>
                <w:w w:val="105"/>
                <w:sz w:val="18"/>
              </w:rPr>
              <w:t>R-Value added X Square</w:t>
            </w:r>
          </w:p>
          <w:p w14:paraId="75E8579F" w14:textId="77777777" w:rsidR="00CC0A36" w:rsidRDefault="00B13B6B">
            <w:pPr>
              <w:pStyle w:val="TableParagraph"/>
              <w:spacing w:before="19" w:line="213" w:lineRule="exact"/>
              <w:ind w:left="102"/>
              <w:rPr>
                <w:sz w:val="18"/>
              </w:rPr>
            </w:pPr>
            <w:r>
              <w:rPr>
                <w:color w:val="414142"/>
                <w:sz w:val="18"/>
              </w:rPr>
              <w:t>Feet</w:t>
            </w:r>
            <w:r>
              <w:rPr>
                <w:color w:val="414142"/>
                <w:spacing w:val="21"/>
                <w:sz w:val="18"/>
              </w:rPr>
              <w:t xml:space="preserve"> </w:t>
            </w:r>
            <w:r>
              <w:rPr>
                <w:color w:val="414142"/>
                <w:sz w:val="18"/>
              </w:rPr>
              <w:t>of</w:t>
            </w:r>
            <w:r>
              <w:rPr>
                <w:color w:val="414142"/>
                <w:spacing w:val="21"/>
                <w:sz w:val="18"/>
              </w:rPr>
              <w:t xml:space="preserve"> </w:t>
            </w:r>
            <w:r>
              <w:rPr>
                <w:color w:val="414142"/>
                <w:sz w:val="18"/>
              </w:rPr>
              <w:t>upgrade</w:t>
            </w:r>
            <w:r>
              <w:rPr>
                <w:color w:val="414142"/>
                <w:spacing w:val="19"/>
                <w:sz w:val="18"/>
              </w:rPr>
              <w:t xml:space="preserve"> </w:t>
            </w:r>
            <w:r>
              <w:rPr>
                <w:color w:val="414142"/>
                <w:spacing w:val="-4"/>
                <w:sz w:val="18"/>
              </w:rPr>
              <w:t>area</w:t>
            </w:r>
          </w:p>
        </w:tc>
        <w:tc>
          <w:tcPr>
            <w:tcW w:w="2249" w:type="dxa"/>
            <w:tcBorders>
              <w:left w:val="nil"/>
              <w:bottom w:val="nil"/>
            </w:tcBorders>
            <w:shd w:val="clear" w:color="auto" w:fill="F0ECE9"/>
          </w:tcPr>
          <w:p w14:paraId="6D766153" w14:textId="77777777" w:rsidR="00CC0A36" w:rsidRDefault="00B13B6B">
            <w:pPr>
              <w:pStyle w:val="TableParagraph"/>
              <w:spacing w:before="10" w:line="249" w:lineRule="auto"/>
              <w:ind w:left="101" w:right="221"/>
              <w:rPr>
                <w:sz w:val="18"/>
              </w:rPr>
            </w:pPr>
            <w:r>
              <w:rPr>
                <w:color w:val="414142"/>
                <w:w w:val="105"/>
                <w:sz w:val="18"/>
              </w:rPr>
              <w:t>Rebate</w:t>
            </w:r>
            <w:r>
              <w:rPr>
                <w:color w:val="414142"/>
                <w:spacing w:val="-12"/>
                <w:w w:val="105"/>
                <w:sz w:val="18"/>
              </w:rPr>
              <w:t xml:space="preserve"> </w:t>
            </w:r>
            <w:r>
              <w:rPr>
                <w:color w:val="414142"/>
                <w:w w:val="105"/>
                <w:sz w:val="18"/>
              </w:rPr>
              <w:t>is</w:t>
            </w:r>
            <w:r>
              <w:rPr>
                <w:color w:val="414142"/>
                <w:spacing w:val="-11"/>
                <w:w w:val="105"/>
                <w:sz w:val="18"/>
              </w:rPr>
              <w:t xml:space="preserve"> </w:t>
            </w:r>
            <w:r>
              <w:rPr>
                <w:color w:val="414142"/>
                <w:w w:val="105"/>
                <w:sz w:val="18"/>
              </w:rPr>
              <w:t>calculated</w:t>
            </w:r>
            <w:r>
              <w:rPr>
                <w:color w:val="414142"/>
                <w:spacing w:val="-11"/>
                <w:w w:val="105"/>
                <w:sz w:val="18"/>
              </w:rPr>
              <w:t xml:space="preserve"> </w:t>
            </w:r>
            <w:r>
              <w:rPr>
                <w:color w:val="414142"/>
                <w:w w:val="105"/>
                <w:sz w:val="18"/>
              </w:rPr>
              <w:t>by multiplying</w:t>
            </w:r>
            <w:r>
              <w:rPr>
                <w:color w:val="414142"/>
                <w:spacing w:val="-15"/>
                <w:w w:val="105"/>
                <w:sz w:val="18"/>
              </w:rPr>
              <w:t xml:space="preserve"> </w:t>
            </w:r>
            <w:r>
              <w:rPr>
                <w:rFonts w:ascii="Arial Black"/>
                <w:color w:val="414142"/>
                <w:w w:val="105"/>
                <w:sz w:val="18"/>
              </w:rPr>
              <w:t>$0.16</w:t>
            </w:r>
            <w:r>
              <w:rPr>
                <w:rFonts w:ascii="Arial Black"/>
                <w:color w:val="414142"/>
                <w:spacing w:val="-16"/>
                <w:w w:val="105"/>
                <w:sz w:val="18"/>
              </w:rPr>
              <w:t xml:space="preserve"> </w:t>
            </w:r>
            <w:r>
              <w:rPr>
                <w:color w:val="414142"/>
                <w:w w:val="105"/>
                <w:sz w:val="18"/>
              </w:rPr>
              <w:t>X</w:t>
            </w:r>
            <w:r>
              <w:rPr>
                <w:color w:val="414142"/>
                <w:spacing w:val="-15"/>
                <w:w w:val="105"/>
                <w:sz w:val="18"/>
              </w:rPr>
              <w:t xml:space="preserve"> </w:t>
            </w:r>
            <w:r>
              <w:rPr>
                <w:color w:val="414142"/>
                <w:w w:val="105"/>
                <w:sz w:val="18"/>
              </w:rPr>
              <w:t>R-Value added X Square</w:t>
            </w:r>
          </w:p>
          <w:p w14:paraId="7180A303" w14:textId="77777777" w:rsidR="00CC0A36" w:rsidRDefault="00B13B6B">
            <w:pPr>
              <w:pStyle w:val="TableParagraph"/>
              <w:spacing w:before="19" w:line="213" w:lineRule="exact"/>
              <w:ind w:left="101"/>
              <w:rPr>
                <w:sz w:val="18"/>
              </w:rPr>
            </w:pPr>
            <w:r>
              <w:rPr>
                <w:color w:val="414142"/>
                <w:sz w:val="18"/>
              </w:rPr>
              <w:t>Feet</w:t>
            </w:r>
            <w:r>
              <w:rPr>
                <w:color w:val="414142"/>
                <w:spacing w:val="21"/>
                <w:sz w:val="18"/>
              </w:rPr>
              <w:t xml:space="preserve"> </w:t>
            </w:r>
            <w:r>
              <w:rPr>
                <w:color w:val="414142"/>
                <w:sz w:val="18"/>
              </w:rPr>
              <w:t>of</w:t>
            </w:r>
            <w:r>
              <w:rPr>
                <w:color w:val="414142"/>
                <w:spacing w:val="21"/>
                <w:sz w:val="18"/>
              </w:rPr>
              <w:t xml:space="preserve"> </w:t>
            </w:r>
            <w:r>
              <w:rPr>
                <w:color w:val="414142"/>
                <w:sz w:val="18"/>
              </w:rPr>
              <w:t>upgrade</w:t>
            </w:r>
            <w:r>
              <w:rPr>
                <w:color w:val="414142"/>
                <w:spacing w:val="19"/>
                <w:sz w:val="18"/>
              </w:rPr>
              <w:t xml:space="preserve"> </w:t>
            </w:r>
            <w:r>
              <w:rPr>
                <w:color w:val="414142"/>
                <w:spacing w:val="-4"/>
                <w:sz w:val="18"/>
              </w:rPr>
              <w:t>area</w:t>
            </w:r>
          </w:p>
        </w:tc>
      </w:tr>
      <w:tr w:rsidR="00CC0A36" w14:paraId="085DA801" w14:textId="77777777">
        <w:trPr>
          <w:trHeight w:val="981"/>
          <w:tblCellSpacing w:w="4" w:type="dxa"/>
        </w:trPr>
        <w:tc>
          <w:tcPr>
            <w:tcW w:w="2139" w:type="dxa"/>
            <w:tcBorders>
              <w:top w:val="nil"/>
              <w:right w:val="nil"/>
            </w:tcBorders>
            <w:shd w:val="clear" w:color="auto" w:fill="F0ECE9"/>
          </w:tcPr>
          <w:p w14:paraId="1FCBA35C" w14:textId="77777777" w:rsidR="00CC0A36" w:rsidRDefault="00B13B6B">
            <w:pPr>
              <w:pStyle w:val="TableParagraph"/>
              <w:spacing w:before="134" w:line="271" w:lineRule="auto"/>
              <w:ind w:left="91" w:right="198"/>
              <w:jc w:val="both"/>
              <w:rPr>
                <w:sz w:val="18"/>
              </w:rPr>
            </w:pPr>
            <w:r>
              <w:rPr>
                <w:color w:val="414142"/>
                <w:w w:val="110"/>
                <w:sz w:val="18"/>
              </w:rPr>
              <w:t>Other</w:t>
            </w:r>
            <w:r>
              <w:rPr>
                <w:color w:val="414142"/>
                <w:spacing w:val="-16"/>
                <w:w w:val="110"/>
                <w:sz w:val="18"/>
              </w:rPr>
              <w:t xml:space="preserve"> </w:t>
            </w:r>
            <w:r>
              <w:rPr>
                <w:color w:val="414142"/>
                <w:w w:val="110"/>
                <w:sz w:val="18"/>
              </w:rPr>
              <w:t>(exposed</w:t>
            </w:r>
            <w:r>
              <w:rPr>
                <w:color w:val="414142"/>
                <w:spacing w:val="-15"/>
                <w:w w:val="110"/>
                <w:sz w:val="18"/>
              </w:rPr>
              <w:t xml:space="preserve"> </w:t>
            </w:r>
            <w:r>
              <w:rPr>
                <w:color w:val="414142"/>
                <w:w w:val="110"/>
                <w:sz w:val="18"/>
              </w:rPr>
              <w:t xml:space="preserve">floor, </w:t>
            </w:r>
            <w:r>
              <w:rPr>
                <w:color w:val="414142"/>
                <w:sz w:val="18"/>
              </w:rPr>
              <w:t xml:space="preserve">floor over crawlspace, </w:t>
            </w:r>
            <w:r>
              <w:rPr>
                <w:color w:val="414142"/>
                <w:w w:val="110"/>
                <w:sz w:val="18"/>
              </w:rPr>
              <w:t>basement</w:t>
            </w:r>
            <w:r>
              <w:rPr>
                <w:color w:val="414142"/>
                <w:spacing w:val="-8"/>
                <w:w w:val="110"/>
                <w:sz w:val="18"/>
              </w:rPr>
              <w:t xml:space="preserve"> </w:t>
            </w:r>
            <w:r>
              <w:rPr>
                <w:color w:val="414142"/>
                <w:w w:val="110"/>
                <w:sz w:val="18"/>
              </w:rPr>
              <w:t>header)</w:t>
            </w:r>
          </w:p>
        </w:tc>
        <w:tc>
          <w:tcPr>
            <w:tcW w:w="1659" w:type="dxa"/>
            <w:tcBorders>
              <w:top w:val="nil"/>
              <w:left w:val="nil"/>
              <w:right w:val="nil"/>
            </w:tcBorders>
            <w:shd w:val="clear" w:color="auto" w:fill="F0ECE9"/>
          </w:tcPr>
          <w:p w14:paraId="6246C43B" w14:textId="77777777" w:rsidR="00CC0A36" w:rsidRDefault="00CC0A36">
            <w:pPr>
              <w:pStyle w:val="TableParagraph"/>
              <w:spacing w:before="144"/>
              <w:rPr>
                <w:sz w:val="18"/>
              </w:rPr>
            </w:pPr>
          </w:p>
          <w:p w14:paraId="4FE2F408" w14:textId="77777777" w:rsidR="00CC0A36" w:rsidRDefault="00B13B6B">
            <w:pPr>
              <w:pStyle w:val="TableParagraph"/>
              <w:spacing w:before="1"/>
              <w:ind w:left="102"/>
              <w:rPr>
                <w:sz w:val="18"/>
              </w:rPr>
            </w:pPr>
            <w:r>
              <w:rPr>
                <w:color w:val="414142"/>
                <w:spacing w:val="-5"/>
                <w:sz w:val="18"/>
              </w:rPr>
              <w:t>R20</w:t>
            </w:r>
          </w:p>
        </w:tc>
        <w:tc>
          <w:tcPr>
            <w:tcW w:w="1682" w:type="dxa"/>
            <w:tcBorders>
              <w:top w:val="nil"/>
              <w:left w:val="nil"/>
            </w:tcBorders>
            <w:shd w:val="clear" w:color="auto" w:fill="F0ECE9"/>
          </w:tcPr>
          <w:p w14:paraId="50B8C6A0" w14:textId="77777777" w:rsidR="00CC0A36" w:rsidRDefault="00CC0A36">
            <w:pPr>
              <w:pStyle w:val="TableParagraph"/>
              <w:spacing w:before="135"/>
              <w:rPr>
                <w:sz w:val="18"/>
              </w:rPr>
            </w:pPr>
          </w:p>
          <w:p w14:paraId="5BA8BB4B" w14:textId="77777777" w:rsidR="00CC0A36" w:rsidRDefault="00B13B6B">
            <w:pPr>
              <w:pStyle w:val="TableParagraph"/>
              <w:ind w:left="102"/>
              <w:rPr>
                <w:sz w:val="18"/>
              </w:rPr>
            </w:pPr>
            <w:r>
              <w:rPr>
                <w:color w:val="414142"/>
                <w:spacing w:val="-2"/>
                <w:sz w:val="18"/>
              </w:rPr>
              <w:t>$2,000</w:t>
            </w:r>
          </w:p>
        </w:tc>
        <w:tc>
          <w:tcPr>
            <w:tcW w:w="2269" w:type="dxa"/>
            <w:tcBorders>
              <w:top w:val="nil"/>
              <w:right w:val="nil"/>
            </w:tcBorders>
            <w:shd w:val="clear" w:color="auto" w:fill="F0ECE9"/>
          </w:tcPr>
          <w:p w14:paraId="73261DE9" w14:textId="77777777" w:rsidR="00CC0A36" w:rsidRDefault="00B13B6B">
            <w:pPr>
              <w:pStyle w:val="TableParagraph"/>
              <w:spacing w:before="11" w:line="249" w:lineRule="auto"/>
              <w:ind w:left="102" w:right="238"/>
              <w:jc w:val="both"/>
              <w:rPr>
                <w:sz w:val="18"/>
              </w:rPr>
            </w:pPr>
            <w:r>
              <w:rPr>
                <w:color w:val="414142"/>
                <w:w w:val="105"/>
                <w:sz w:val="18"/>
              </w:rPr>
              <w:t>Rebate</w:t>
            </w:r>
            <w:r>
              <w:rPr>
                <w:color w:val="414142"/>
                <w:spacing w:val="-11"/>
                <w:w w:val="105"/>
                <w:sz w:val="18"/>
              </w:rPr>
              <w:t xml:space="preserve"> </w:t>
            </w:r>
            <w:r>
              <w:rPr>
                <w:color w:val="414142"/>
                <w:w w:val="105"/>
                <w:sz w:val="18"/>
              </w:rPr>
              <w:t>is</w:t>
            </w:r>
            <w:r>
              <w:rPr>
                <w:color w:val="414142"/>
                <w:spacing w:val="-10"/>
                <w:w w:val="105"/>
                <w:sz w:val="18"/>
              </w:rPr>
              <w:t xml:space="preserve"> </w:t>
            </w:r>
            <w:r>
              <w:rPr>
                <w:color w:val="414142"/>
                <w:w w:val="105"/>
                <w:sz w:val="18"/>
              </w:rPr>
              <w:t>calculated</w:t>
            </w:r>
            <w:r>
              <w:rPr>
                <w:color w:val="414142"/>
                <w:spacing w:val="-10"/>
                <w:w w:val="105"/>
                <w:sz w:val="18"/>
              </w:rPr>
              <w:t xml:space="preserve"> </w:t>
            </w:r>
            <w:r>
              <w:rPr>
                <w:color w:val="414142"/>
                <w:w w:val="105"/>
                <w:sz w:val="18"/>
              </w:rPr>
              <w:t xml:space="preserve">by </w:t>
            </w:r>
            <w:r>
              <w:rPr>
                <w:color w:val="414142"/>
                <w:spacing w:val="-2"/>
                <w:sz w:val="18"/>
              </w:rPr>
              <w:t>multiplying</w:t>
            </w:r>
            <w:r>
              <w:rPr>
                <w:color w:val="414142"/>
                <w:spacing w:val="-13"/>
                <w:sz w:val="18"/>
              </w:rPr>
              <w:t xml:space="preserve"> </w:t>
            </w:r>
            <w:r>
              <w:rPr>
                <w:rFonts w:ascii="Arial Black"/>
                <w:color w:val="414142"/>
                <w:spacing w:val="-2"/>
                <w:sz w:val="18"/>
              </w:rPr>
              <w:t>$0.125</w:t>
            </w:r>
            <w:r>
              <w:rPr>
                <w:rFonts w:ascii="Arial Black"/>
                <w:color w:val="414142"/>
                <w:spacing w:val="-13"/>
                <w:sz w:val="18"/>
              </w:rPr>
              <w:t xml:space="preserve"> </w:t>
            </w:r>
            <w:r>
              <w:rPr>
                <w:color w:val="414142"/>
                <w:spacing w:val="-2"/>
                <w:sz w:val="18"/>
              </w:rPr>
              <w:t>X</w:t>
            </w:r>
            <w:r>
              <w:rPr>
                <w:color w:val="414142"/>
                <w:spacing w:val="-12"/>
                <w:sz w:val="18"/>
              </w:rPr>
              <w:t xml:space="preserve"> </w:t>
            </w:r>
            <w:r>
              <w:rPr>
                <w:color w:val="414142"/>
                <w:spacing w:val="-2"/>
                <w:sz w:val="18"/>
              </w:rPr>
              <w:t>R-</w:t>
            </w:r>
            <w:r>
              <w:rPr>
                <w:color w:val="414142"/>
                <w:w w:val="105"/>
                <w:sz w:val="18"/>
              </w:rPr>
              <w:t>Value added X Square</w:t>
            </w:r>
          </w:p>
          <w:p w14:paraId="1856628B" w14:textId="77777777" w:rsidR="00CC0A36" w:rsidRDefault="00B13B6B">
            <w:pPr>
              <w:pStyle w:val="TableParagraph"/>
              <w:spacing w:before="21" w:line="213" w:lineRule="exact"/>
              <w:ind w:left="102"/>
              <w:jc w:val="both"/>
              <w:rPr>
                <w:sz w:val="18"/>
              </w:rPr>
            </w:pPr>
            <w:r>
              <w:rPr>
                <w:color w:val="414142"/>
                <w:sz w:val="18"/>
              </w:rPr>
              <w:t>Feet</w:t>
            </w:r>
            <w:r>
              <w:rPr>
                <w:color w:val="414142"/>
                <w:spacing w:val="21"/>
                <w:sz w:val="18"/>
              </w:rPr>
              <w:t xml:space="preserve"> </w:t>
            </w:r>
            <w:r>
              <w:rPr>
                <w:color w:val="414142"/>
                <w:sz w:val="18"/>
              </w:rPr>
              <w:t>of</w:t>
            </w:r>
            <w:r>
              <w:rPr>
                <w:color w:val="414142"/>
                <w:spacing w:val="21"/>
                <w:sz w:val="18"/>
              </w:rPr>
              <w:t xml:space="preserve"> </w:t>
            </w:r>
            <w:r>
              <w:rPr>
                <w:color w:val="414142"/>
                <w:sz w:val="18"/>
              </w:rPr>
              <w:t>upgrade</w:t>
            </w:r>
            <w:r>
              <w:rPr>
                <w:color w:val="414142"/>
                <w:spacing w:val="19"/>
                <w:sz w:val="18"/>
              </w:rPr>
              <w:t xml:space="preserve"> </w:t>
            </w:r>
            <w:r>
              <w:rPr>
                <w:color w:val="414142"/>
                <w:spacing w:val="-4"/>
                <w:sz w:val="18"/>
              </w:rPr>
              <w:t>area</w:t>
            </w:r>
          </w:p>
        </w:tc>
        <w:tc>
          <w:tcPr>
            <w:tcW w:w="2249" w:type="dxa"/>
            <w:tcBorders>
              <w:top w:val="nil"/>
              <w:left w:val="nil"/>
            </w:tcBorders>
            <w:shd w:val="clear" w:color="auto" w:fill="F0ECE9"/>
          </w:tcPr>
          <w:p w14:paraId="450F1B61" w14:textId="77777777" w:rsidR="00CC0A36" w:rsidRDefault="00B13B6B">
            <w:pPr>
              <w:pStyle w:val="TableParagraph"/>
              <w:spacing w:before="11" w:line="249" w:lineRule="auto"/>
              <w:ind w:left="101" w:right="221"/>
              <w:rPr>
                <w:sz w:val="18"/>
              </w:rPr>
            </w:pPr>
            <w:r>
              <w:rPr>
                <w:color w:val="414142"/>
                <w:w w:val="105"/>
                <w:sz w:val="18"/>
              </w:rPr>
              <w:t>Rebate</w:t>
            </w:r>
            <w:r>
              <w:rPr>
                <w:color w:val="414142"/>
                <w:spacing w:val="-12"/>
                <w:w w:val="105"/>
                <w:sz w:val="18"/>
              </w:rPr>
              <w:t xml:space="preserve"> </w:t>
            </w:r>
            <w:r>
              <w:rPr>
                <w:color w:val="414142"/>
                <w:w w:val="105"/>
                <w:sz w:val="18"/>
              </w:rPr>
              <w:t>is</w:t>
            </w:r>
            <w:r>
              <w:rPr>
                <w:color w:val="414142"/>
                <w:spacing w:val="-11"/>
                <w:w w:val="105"/>
                <w:sz w:val="18"/>
              </w:rPr>
              <w:t xml:space="preserve"> </w:t>
            </w:r>
            <w:r>
              <w:rPr>
                <w:color w:val="414142"/>
                <w:w w:val="105"/>
                <w:sz w:val="18"/>
              </w:rPr>
              <w:t>calculated</w:t>
            </w:r>
            <w:r>
              <w:rPr>
                <w:color w:val="414142"/>
                <w:spacing w:val="-11"/>
                <w:w w:val="105"/>
                <w:sz w:val="18"/>
              </w:rPr>
              <w:t xml:space="preserve"> </w:t>
            </w:r>
            <w:r>
              <w:rPr>
                <w:color w:val="414142"/>
                <w:w w:val="105"/>
                <w:sz w:val="18"/>
              </w:rPr>
              <w:t>by multiplying</w:t>
            </w:r>
            <w:r>
              <w:rPr>
                <w:color w:val="414142"/>
                <w:spacing w:val="-15"/>
                <w:w w:val="105"/>
                <w:sz w:val="18"/>
              </w:rPr>
              <w:t xml:space="preserve"> </w:t>
            </w:r>
            <w:r>
              <w:rPr>
                <w:rFonts w:ascii="Arial Black"/>
                <w:color w:val="414142"/>
                <w:w w:val="105"/>
                <w:sz w:val="18"/>
              </w:rPr>
              <w:t>$0.10</w:t>
            </w:r>
            <w:r>
              <w:rPr>
                <w:rFonts w:ascii="Arial Black"/>
                <w:color w:val="414142"/>
                <w:spacing w:val="-16"/>
                <w:w w:val="105"/>
                <w:sz w:val="18"/>
              </w:rPr>
              <w:t xml:space="preserve"> </w:t>
            </w:r>
            <w:r>
              <w:rPr>
                <w:color w:val="414142"/>
                <w:w w:val="105"/>
                <w:sz w:val="18"/>
              </w:rPr>
              <w:t>X</w:t>
            </w:r>
            <w:r>
              <w:rPr>
                <w:color w:val="414142"/>
                <w:spacing w:val="-15"/>
                <w:w w:val="105"/>
                <w:sz w:val="18"/>
              </w:rPr>
              <w:t xml:space="preserve"> </w:t>
            </w:r>
            <w:r>
              <w:rPr>
                <w:color w:val="414142"/>
                <w:w w:val="105"/>
                <w:sz w:val="18"/>
              </w:rPr>
              <w:t>R-Value added X Square</w:t>
            </w:r>
          </w:p>
          <w:p w14:paraId="6F9A2A82" w14:textId="77777777" w:rsidR="00CC0A36" w:rsidRDefault="00B13B6B">
            <w:pPr>
              <w:pStyle w:val="TableParagraph"/>
              <w:spacing w:before="21" w:line="213" w:lineRule="exact"/>
              <w:ind w:left="101"/>
              <w:rPr>
                <w:sz w:val="18"/>
              </w:rPr>
            </w:pPr>
            <w:r>
              <w:rPr>
                <w:color w:val="414142"/>
                <w:sz w:val="18"/>
              </w:rPr>
              <w:t>Feet</w:t>
            </w:r>
            <w:r>
              <w:rPr>
                <w:color w:val="414142"/>
                <w:spacing w:val="21"/>
                <w:sz w:val="18"/>
              </w:rPr>
              <w:t xml:space="preserve"> </w:t>
            </w:r>
            <w:r>
              <w:rPr>
                <w:color w:val="414142"/>
                <w:sz w:val="18"/>
              </w:rPr>
              <w:t>of</w:t>
            </w:r>
            <w:r>
              <w:rPr>
                <w:color w:val="414142"/>
                <w:spacing w:val="21"/>
                <w:sz w:val="18"/>
              </w:rPr>
              <w:t xml:space="preserve"> </w:t>
            </w:r>
            <w:r>
              <w:rPr>
                <w:color w:val="414142"/>
                <w:sz w:val="18"/>
              </w:rPr>
              <w:t>upgrade</w:t>
            </w:r>
            <w:r>
              <w:rPr>
                <w:color w:val="414142"/>
                <w:spacing w:val="19"/>
                <w:sz w:val="18"/>
              </w:rPr>
              <w:t xml:space="preserve"> </w:t>
            </w:r>
            <w:r>
              <w:rPr>
                <w:color w:val="414142"/>
                <w:spacing w:val="-4"/>
                <w:sz w:val="18"/>
              </w:rPr>
              <w:t>area</w:t>
            </w:r>
          </w:p>
        </w:tc>
      </w:tr>
    </w:tbl>
    <w:p w14:paraId="0C02DBB3" w14:textId="7A8C4E06" w:rsidR="00CC0A36" w:rsidRDefault="00CC0A36">
      <w:pPr>
        <w:pStyle w:val="BodyText"/>
        <w:spacing w:before="6"/>
        <w:ind w:left="0" w:firstLine="0"/>
      </w:pPr>
    </w:p>
    <w:p w14:paraId="50080116" w14:textId="56699E9D" w:rsidR="00BC42E2" w:rsidRPr="00BC42E2" w:rsidRDefault="00BC42E2" w:rsidP="00BC42E2">
      <w:pPr>
        <w:pStyle w:val="ListParagraph"/>
        <w:keepNext/>
        <w:framePr w:dropCap="margin" w:lines="2" w:h="502" w:hRule="exact" w:wrap="around" w:vAnchor="text" w:hAnchor="page" w:x="502" w:y="232"/>
        <w:tabs>
          <w:tab w:val="left" w:pos="489"/>
          <w:tab w:val="left" w:pos="492"/>
        </w:tabs>
        <w:spacing w:before="118" w:line="384" w:lineRule="exact"/>
        <w:ind w:hanging="361"/>
        <w:jc w:val="both"/>
        <w:textAlignment w:val="baseline"/>
        <w:rPr>
          <w:rFonts w:ascii="Calibri" w:hAnsi="Calibri" w:cs="Calibri"/>
          <w:color w:val="414142"/>
          <w:position w:val="-2"/>
          <w:sz w:val="44"/>
        </w:rPr>
      </w:pPr>
    </w:p>
    <w:p w14:paraId="64B31161" w14:textId="79903299" w:rsidR="00CC0A36" w:rsidRDefault="00771E95">
      <w:pPr>
        <w:spacing w:before="1"/>
        <w:ind w:left="132"/>
        <w:rPr>
          <w:rFonts w:ascii="Arial Black"/>
          <w:sz w:val="18"/>
        </w:rPr>
      </w:pPr>
      <w:r>
        <w:rPr>
          <w:noProof/>
          <w:sz w:val="19"/>
        </w:rPr>
        <mc:AlternateContent>
          <mc:Choice Requires="wps">
            <w:drawing>
              <wp:anchor distT="0" distB="0" distL="114300" distR="114300" simplePos="0" relativeHeight="251727872" behindDoc="0" locked="0" layoutInCell="1" allowOverlap="1" wp14:anchorId="12E8800C" wp14:editId="2CF071DF">
                <wp:simplePos x="0" y="0"/>
                <wp:positionH relativeFrom="column">
                  <wp:posOffset>-564662</wp:posOffset>
                </wp:positionH>
                <wp:positionV relativeFrom="paragraph">
                  <wp:posOffset>160655</wp:posOffset>
                </wp:positionV>
                <wp:extent cx="520504" cy="449580"/>
                <wp:effectExtent l="0" t="0" r="13335" b="26670"/>
                <wp:wrapNone/>
                <wp:docPr id="1962731364" name="Text Box 8"/>
                <wp:cNvGraphicFramePr/>
                <a:graphic xmlns:a="http://schemas.openxmlformats.org/drawingml/2006/main">
                  <a:graphicData uri="http://schemas.microsoft.com/office/word/2010/wordprocessingShape">
                    <wps:wsp>
                      <wps:cNvSpPr txBox="1"/>
                      <wps:spPr>
                        <a:xfrm>
                          <a:off x="0" y="0"/>
                          <a:ext cx="520504" cy="449580"/>
                        </a:xfrm>
                        <a:prstGeom prst="rect">
                          <a:avLst/>
                        </a:prstGeom>
                        <a:solidFill>
                          <a:schemeClr val="lt1"/>
                        </a:solidFill>
                        <a:ln w="6350">
                          <a:solidFill>
                            <a:prstClr val="black"/>
                          </a:solidFill>
                        </a:ln>
                      </wps:spPr>
                      <wps:txbx>
                        <w:txbxContent>
                          <w:p w14:paraId="2CF6E166" w14:textId="40B093D1" w:rsidR="00771E95" w:rsidRPr="00771E95" w:rsidRDefault="00771E95" w:rsidP="00771E95">
                            <w:pPr>
                              <w:rPr>
                                <w:color w:val="EE0000"/>
                                <w:sz w:val="40"/>
                                <w:szCs w:val="40"/>
                                <w:lang w:val="en-CA"/>
                              </w:rPr>
                            </w:pPr>
                            <w:r w:rsidRPr="00771E95">
                              <w:rPr>
                                <w:color w:val="EE0000"/>
                                <w:sz w:val="40"/>
                                <w:szCs w:val="40"/>
                                <w:lang w:val="en-CA"/>
                              </w:rPr>
                              <w:t>R</w:t>
                            </w:r>
                            <w:r w:rsidRPr="00771E95">
                              <w:rPr>
                                <w:color w:val="FFC000"/>
                                <w:sz w:val="40"/>
                                <w:szCs w:val="40"/>
                                <w:lang w:val="en-CA"/>
                              </w:rPr>
                              <w:t>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E8800C" id="_x0000_s1061" type="#_x0000_t202" style="position:absolute;left:0;text-align:left;margin-left:-44.45pt;margin-top:12.65pt;width:41pt;height:35.4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" fillcolor="white [3201]" strokeweight=".5pt">
                <v:textbox>
                  <w:txbxContent>
                    <w:p w14:paraId="2CF6E166" w14:textId="40B093D1" w:rsidR="00771E95" w:rsidRPr="00771E95" w:rsidRDefault="00771E95" w:rsidP="00771E95">
                      <w:pPr>
                        <w:rPr>
                          <w:color w:val="EE0000"/>
                          <w:sz w:val="40"/>
                          <w:szCs w:val="40"/>
                          <w:lang w:val="en-CA"/>
                        </w:rPr>
                      </w:pPr>
                      <w:r w:rsidRPr="00771E95">
                        <w:rPr>
                          <w:color w:val="EE0000"/>
                          <w:sz w:val="40"/>
                          <w:szCs w:val="40"/>
                          <w:lang w:val="en-CA"/>
                        </w:rPr>
                        <w:t>R</w:t>
                      </w:r>
                      <w:r w:rsidRPr="00771E95">
                        <w:rPr>
                          <w:color w:val="FFC000"/>
                          <w:sz w:val="40"/>
                          <w:szCs w:val="40"/>
                          <w:lang w:val="en-CA"/>
                        </w:rPr>
                        <w:t>U</w:t>
                      </w:r>
                    </w:p>
                  </w:txbxContent>
                </v:textbox>
              </v:shape>
            </w:pict>
          </mc:Fallback>
        </mc:AlternateContent>
      </w:r>
      <w:r w:rsidR="00B13B6B">
        <w:rPr>
          <w:rFonts w:ascii="Arial Black"/>
          <w:color w:val="004B6C"/>
          <w:w w:val="90"/>
          <w:sz w:val="18"/>
        </w:rPr>
        <w:t>Supporting</w:t>
      </w:r>
      <w:r w:rsidR="00B13B6B">
        <w:rPr>
          <w:rFonts w:ascii="Arial Black"/>
          <w:color w:val="004B6C"/>
          <w:spacing w:val="17"/>
          <w:sz w:val="18"/>
        </w:rPr>
        <w:t xml:space="preserve"> </w:t>
      </w:r>
      <w:r w:rsidR="00B13B6B">
        <w:rPr>
          <w:rFonts w:ascii="Arial Black"/>
          <w:color w:val="004B6C"/>
          <w:spacing w:val="-2"/>
          <w:sz w:val="18"/>
        </w:rPr>
        <w:t>documentation:</w:t>
      </w:r>
    </w:p>
    <w:p w14:paraId="44AEAEA6" w14:textId="7EA77714" w:rsidR="00CC0A36" w:rsidRDefault="00BC42E2" w:rsidP="00BC42E2">
      <w:pPr>
        <w:pStyle w:val="ListParagraph"/>
        <w:numPr>
          <w:ilvl w:val="0"/>
          <w:numId w:val="56"/>
        </w:numPr>
        <w:tabs>
          <w:tab w:val="left" w:pos="489"/>
          <w:tab w:val="left" w:pos="492"/>
        </w:tabs>
        <w:spacing w:before="118"/>
        <w:ind w:right="486" w:firstLine="0"/>
        <w:jc w:val="both"/>
        <w:rPr>
          <w:rFonts w:ascii="Calibri"/>
        </w:rPr>
      </w:pPr>
      <w:commentRangeStart w:id="12"/>
      <w:commentRangeStart w:id="13"/>
      <w:r>
        <w:rPr>
          <w:rFonts w:ascii="Calibri"/>
          <w:color w:val="414142"/>
        </w:rPr>
        <w:t>B</w:t>
      </w:r>
      <w:r w:rsidR="00B13B6B">
        <w:rPr>
          <w:rFonts w:ascii="Calibri"/>
          <w:color w:val="414142"/>
        </w:rPr>
        <w:t>efore and after photos</w:t>
      </w:r>
      <w:commentRangeEnd w:id="12"/>
      <w:r w:rsidR="00C7574D">
        <w:rPr>
          <w:rStyle w:val="CommentReference"/>
          <w:rFonts w:ascii="Calibri"/>
          <w:color w:val="414142"/>
          <w:sz w:val="22"/>
          <w:szCs w:val="22"/>
        </w:rPr>
        <w:commentReference w:id="12"/>
      </w:r>
      <w:commentRangeEnd w:id="13"/>
      <w:r>
        <w:rPr>
          <w:rStyle w:val="CommentReference"/>
          <w:rFonts w:ascii="Calibri"/>
          <w:color w:val="414142"/>
          <w:sz w:val="22"/>
          <w:szCs w:val="22"/>
        </w:rPr>
        <w:commentReference w:id="13"/>
      </w:r>
      <w:r w:rsidR="00B13B6B">
        <w:rPr>
          <w:rFonts w:ascii="Calibri"/>
          <w:color w:val="414142"/>
        </w:rPr>
        <w:t xml:space="preserve"> of the insulation area showing previous insulation (if any) and post-installation insulation. (Not necessary for wall cavity blown-in insulation).</w:t>
      </w:r>
    </w:p>
    <w:p w14:paraId="7C6EEC2B" w14:textId="3B419E66" w:rsidR="00CC0A36" w:rsidRDefault="00771E95">
      <w:pPr>
        <w:pStyle w:val="ListParagraph"/>
        <w:numPr>
          <w:ilvl w:val="0"/>
          <w:numId w:val="56"/>
        </w:numPr>
        <w:tabs>
          <w:tab w:val="left" w:pos="490"/>
        </w:tabs>
        <w:spacing w:before="0" w:line="267" w:lineRule="exact"/>
        <w:ind w:hanging="358"/>
        <w:rPr>
          <w:rFonts w:ascii="Calibri"/>
        </w:rPr>
      </w:pPr>
      <w:r>
        <w:rPr>
          <w:noProof/>
          <w:sz w:val="19"/>
        </w:rPr>
        <mc:AlternateContent>
          <mc:Choice Requires="wps">
            <w:drawing>
              <wp:anchor distT="0" distB="0" distL="114300" distR="114300" simplePos="0" relativeHeight="251725824" behindDoc="0" locked="0" layoutInCell="1" allowOverlap="1" wp14:anchorId="1D4BD81B" wp14:editId="786B044F">
                <wp:simplePos x="0" y="0"/>
                <wp:positionH relativeFrom="column">
                  <wp:posOffset>-397363</wp:posOffset>
                </wp:positionH>
                <wp:positionV relativeFrom="paragraph">
                  <wp:posOffset>174283</wp:posOffset>
                </wp:positionV>
                <wp:extent cx="309245" cy="365760"/>
                <wp:effectExtent l="0" t="0" r="14605" b="15240"/>
                <wp:wrapNone/>
                <wp:docPr id="2131125917" name="Text Box 8"/>
                <wp:cNvGraphicFramePr/>
                <a:graphic xmlns:a="http://schemas.openxmlformats.org/drawingml/2006/main">
                  <a:graphicData uri="http://schemas.microsoft.com/office/word/2010/wordprocessingShape">
                    <wps:wsp>
                      <wps:cNvSpPr txBox="1"/>
                      <wps:spPr>
                        <a:xfrm>
                          <a:off x="0" y="0"/>
                          <a:ext cx="309245" cy="365760"/>
                        </a:xfrm>
                        <a:prstGeom prst="rect">
                          <a:avLst/>
                        </a:prstGeom>
                        <a:solidFill>
                          <a:schemeClr val="lt1"/>
                        </a:solidFill>
                        <a:ln w="6350">
                          <a:solidFill>
                            <a:prstClr val="black"/>
                          </a:solidFill>
                        </a:ln>
                      </wps:spPr>
                      <wps:txbx>
                        <w:txbxContent>
                          <w:p w14:paraId="2EE5D205" w14:textId="77777777" w:rsidR="00771E95" w:rsidRPr="00771E95" w:rsidRDefault="00771E95" w:rsidP="00771E95">
                            <w:pPr>
                              <w:rPr>
                                <w:color w:val="EE0000"/>
                                <w:sz w:val="40"/>
                                <w:szCs w:val="40"/>
                                <w:lang w:val="en-CA"/>
                              </w:rPr>
                            </w:pPr>
                            <w:r w:rsidRPr="00771E95">
                              <w:rPr>
                                <w:color w:val="EE0000"/>
                                <w:sz w:val="40"/>
                                <w:szCs w:val="40"/>
                                <w:lang w:val="en-CA"/>
                              </w:rP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4BD81B" id="_x0000_s1062" type="#_x0000_t202" style="position:absolute;left:0;text-align:left;margin-left:-31.3pt;margin-top:13.7pt;width:24.35pt;height:28.8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" fillcolor="white [3201]" strokeweight=".5pt">
                <v:textbox>
                  <w:txbxContent>
                    <w:p w14:paraId="2EE5D205" w14:textId="77777777" w:rsidR="00771E95" w:rsidRPr="00771E95" w:rsidRDefault="00771E95" w:rsidP="00771E95">
                      <w:pPr>
                        <w:rPr>
                          <w:color w:val="EE0000"/>
                          <w:sz w:val="40"/>
                          <w:szCs w:val="40"/>
                          <w:lang w:val="en-CA"/>
                        </w:rPr>
                      </w:pPr>
                      <w:r w:rsidRPr="00771E95">
                        <w:rPr>
                          <w:color w:val="EE0000"/>
                          <w:sz w:val="40"/>
                          <w:szCs w:val="40"/>
                          <w:lang w:val="en-CA"/>
                        </w:rPr>
                        <w:t>R</w:t>
                      </w:r>
                    </w:p>
                  </w:txbxContent>
                </v:textbox>
              </v:shape>
            </w:pict>
          </mc:Fallback>
        </mc:AlternateContent>
      </w:r>
      <w:r w:rsidR="00B13B6B">
        <w:rPr>
          <w:rFonts w:ascii="Calibri"/>
          <w:color w:val="414142"/>
        </w:rPr>
        <w:t>Floor</w:t>
      </w:r>
      <w:r w:rsidR="00B13B6B">
        <w:rPr>
          <w:rFonts w:ascii="Calibri"/>
          <w:color w:val="414142"/>
          <w:spacing w:val="-5"/>
        </w:rPr>
        <w:t xml:space="preserve"> </w:t>
      </w:r>
      <w:r w:rsidR="00B13B6B">
        <w:rPr>
          <w:rFonts w:ascii="Calibri"/>
          <w:color w:val="414142"/>
        </w:rPr>
        <w:t>plan</w:t>
      </w:r>
      <w:r w:rsidR="00B13B6B">
        <w:rPr>
          <w:rFonts w:ascii="Calibri"/>
          <w:color w:val="414142"/>
          <w:spacing w:val="-4"/>
        </w:rPr>
        <w:t xml:space="preserve"> </w:t>
      </w:r>
      <w:r w:rsidR="00B13B6B">
        <w:rPr>
          <w:rFonts w:ascii="Calibri"/>
          <w:color w:val="414142"/>
        </w:rPr>
        <w:t>drawing</w:t>
      </w:r>
      <w:r w:rsidR="00B13B6B">
        <w:rPr>
          <w:rFonts w:ascii="Calibri"/>
          <w:color w:val="414142"/>
          <w:spacing w:val="-5"/>
        </w:rPr>
        <w:t xml:space="preserve"> </w:t>
      </w:r>
      <w:r w:rsidR="00B13B6B">
        <w:rPr>
          <w:rFonts w:ascii="Calibri"/>
          <w:color w:val="414142"/>
        </w:rPr>
        <w:t>showing</w:t>
      </w:r>
      <w:r w:rsidR="00B13B6B">
        <w:rPr>
          <w:rFonts w:ascii="Calibri"/>
          <w:color w:val="414142"/>
          <w:spacing w:val="-4"/>
        </w:rPr>
        <w:t xml:space="preserve"> </w:t>
      </w:r>
      <w:r w:rsidR="00B13B6B">
        <w:rPr>
          <w:rFonts w:ascii="Calibri"/>
          <w:color w:val="414142"/>
        </w:rPr>
        <w:t>area</w:t>
      </w:r>
      <w:r w:rsidR="00B13B6B">
        <w:rPr>
          <w:rFonts w:ascii="Calibri"/>
          <w:color w:val="414142"/>
          <w:spacing w:val="-4"/>
        </w:rPr>
        <w:t xml:space="preserve"> </w:t>
      </w:r>
      <w:r w:rsidR="00B13B6B">
        <w:rPr>
          <w:rFonts w:ascii="Calibri"/>
          <w:color w:val="414142"/>
        </w:rPr>
        <w:t>of</w:t>
      </w:r>
      <w:r w:rsidR="00B13B6B">
        <w:rPr>
          <w:rFonts w:ascii="Calibri"/>
          <w:color w:val="414142"/>
          <w:spacing w:val="-3"/>
        </w:rPr>
        <w:t xml:space="preserve"> </w:t>
      </w:r>
      <w:r w:rsidR="00B13B6B">
        <w:rPr>
          <w:rFonts w:ascii="Calibri"/>
          <w:color w:val="414142"/>
        </w:rPr>
        <w:t>new</w:t>
      </w:r>
      <w:r w:rsidR="00B13B6B">
        <w:rPr>
          <w:rFonts w:ascii="Calibri"/>
          <w:color w:val="414142"/>
          <w:spacing w:val="-2"/>
        </w:rPr>
        <w:t xml:space="preserve"> </w:t>
      </w:r>
      <w:r w:rsidR="00B13B6B">
        <w:rPr>
          <w:rFonts w:ascii="Calibri"/>
          <w:color w:val="414142"/>
        </w:rPr>
        <w:t>insulation</w:t>
      </w:r>
      <w:r w:rsidR="00B13B6B">
        <w:rPr>
          <w:rFonts w:ascii="Calibri"/>
          <w:color w:val="414142"/>
          <w:spacing w:val="-4"/>
        </w:rPr>
        <w:t xml:space="preserve"> </w:t>
      </w:r>
      <w:r w:rsidR="00B13B6B">
        <w:rPr>
          <w:rFonts w:ascii="Calibri"/>
          <w:color w:val="414142"/>
        </w:rPr>
        <w:t>added</w:t>
      </w:r>
      <w:r w:rsidR="00B13B6B">
        <w:rPr>
          <w:rFonts w:ascii="Calibri"/>
          <w:color w:val="414142"/>
          <w:spacing w:val="-2"/>
        </w:rPr>
        <w:t xml:space="preserve"> </w:t>
      </w:r>
      <w:r w:rsidR="00B13B6B">
        <w:rPr>
          <w:rFonts w:ascii="Calibri"/>
          <w:color w:val="414142"/>
        </w:rPr>
        <w:t>may</w:t>
      </w:r>
      <w:r w:rsidR="00B13B6B">
        <w:rPr>
          <w:rFonts w:ascii="Calibri"/>
          <w:color w:val="414142"/>
          <w:spacing w:val="-3"/>
        </w:rPr>
        <w:t xml:space="preserve"> </w:t>
      </w:r>
      <w:r w:rsidR="00B13B6B">
        <w:rPr>
          <w:rFonts w:ascii="Calibri"/>
          <w:color w:val="414142"/>
        </w:rPr>
        <w:t>be</w:t>
      </w:r>
      <w:r w:rsidR="00B13B6B">
        <w:rPr>
          <w:rFonts w:ascii="Calibri"/>
          <w:color w:val="414142"/>
          <w:spacing w:val="-4"/>
        </w:rPr>
        <w:t xml:space="preserve"> </w:t>
      </w:r>
      <w:r w:rsidR="00B13B6B">
        <w:rPr>
          <w:rFonts w:ascii="Calibri"/>
          <w:color w:val="414142"/>
          <w:spacing w:val="-2"/>
        </w:rPr>
        <w:t>requested.</w:t>
      </w:r>
    </w:p>
    <w:p w14:paraId="28B8ABA7" w14:textId="56D72940" w:rsidR="000657CC" w:rsidRPr="00771E95" w:rsidRDefault="000657CC" w:rsidP="00771E95">
      <w:pPr>
        <w:keepNext/>
        <w:framePr w:dropCap="margin" w:lines="2" w:h="476" w:hRule="exact" w:wrap="around" w:vAnchor="text" w:hAnchor="page" w:x="502" w:y="157"/>
        <w:tabs>
          <w:tab w:val="left" w:pos="489"/>
          <w:tab w:val="left" w:pos="492"/>
        </w:tabs>
        <w:spacing w:before="1" w:line="475" w:lineRule="exact"/>
        <w:jc w:val="both"/>
        <w:textAlignment w:val="baseline"/>
        <w:rPr>
          <w:color w:val="EE0000"/>
          <w:position w:val="-2"/>
          <w:sz w:val="40"/>
          <w:szCs w:val="40"/>
        </w:rPr>
      </w:pPr>
    </w:p>
    <w:p w14:paraId="466733F8" w14:textId="362E3552" w:rsidR="00CC0A36" w:rsidRDefault="000657CC" w:rsidP="000657CC">
      <w:pPr>
        <w:pStyle w:val="ListParagraph"/>
        <w:numPr>
          <w:ilvl w:val="0"/>
          <w:numId w:val="56"/>
        </w:numPr>
        <w:tabs>
          <w:tab w:val="left" w:pos="489"/>
          <w:tab w:val="left" w:pos="492"/>
        </w:tabs>
        <w:spacing w:before="1" w:line="259" w:lineRule="auto"/>
        <w:ind w:right="492"/>
        <w:jc w:val="both"/>
        <w:rPr>
          <w:sz w:val="18"/>
        </w:rPr>
      </w:pPr>
      <w:r>
        <w:rPr>
          <w:color w:val="414142"/>
          <w:sz w:val="18"/>
        </w:rPr>
        <w:t>I</w:t>
      </w:r>
      <w:r w:rsidR="00B13B6B">
        <w:rPr>
          <w:color w:val="414142"/>
          <w:sz w:val="18"/>
        </w:rPr>
        <w:t xml:space="preserve">nvoice </w:t>
      </w:r>
      <w:hyperlink r:id="rId33">
        <w:r w:rsidR="00B13B6B">
          <w:rPr>
            <w:rFonts w:ascii="Arial Black" w:hAnsi="Arial Black"/>
            <w:color w:val="0462C1"/>
            <w:sz w:val="18"/>
            <w:u w:val="single" w:color="0462C1"/>
          </w:rPr>
          <w:t>(see</w:t>
        </w:r>
        <w:r w:rsidR="00B13B6B">
          <w:rPr>
            <w:rFonts w:ascii="Arial Black" w:hAnsi="Arial Black"/>
            <w:color w:val="0462C1"/>
            <w:spacing w:val="-4"/>
            <w:sz w:val="18"/>
            <w:u w:val="single" w:color="0462C1"/>
          </w:rPr>
          <w:t xml:space="preserve"> </w:t>
        </w:r>
        <w:r w:rsidR="00B13B6B">
          <w:rPr>
            <w:rFonts w:ascii="Arial Black" w:hAnsi="Arial Black"/>
            <w:color w:val="0462C1"/>
            <w:sz w:val="18"/>
            <w:u w:val="single" w:color="0462C1"/>
          </w:rPr>
          <w:t>sample</w:t>
        </w:r>
        <w:r w:rsidR="00B13B6B">
          <w:rPr>
            <w:rFonts w:ascii="Arial Black" w:hAnsi="Arial Black"/>
            <w:color w:val="0462C1"/>
            <w:spacing w:val="-4"/>
            <w:sz w:val="18"/>
            <w:u w:val="single" w:color="0462C1"/>
          </w:rPr>
          <w:t xml:space="preserve"> </w:t>
        </w:r>
        <w:r w:rsidR="00B13B6B">
          <w:rPr>
            <w:rFonts w:ascii="Arial Black" w:hAnsi="Arial Black"/>
            <w:color w:val="0462C1"/>
            <w:sz w:val="18"/>
            <w:u w:val="single" w:color="0462C1"/>
          </w:rPr>
          <w:t>invoice</w:t>
        </w:r>
        <w:r w:rsidR="00B13B6B">
          <w:rPr>
            <w:rFonts w:ascii="Arial Black" w:hAnsi="Arial Black"/>
            <w:color w:val="0462C1"/>
            <w:spacing w:val="-4"/>
            <w:sz w:val="18"/>
            <w:u w:val="single" w:color="0462C1"/>
          </w:rPr>
          <w:t xml:space="preserve"> </w:t>
        </w:r>
        <w:r w:rsidR="00B13B6B">
          <w:rPr>
            <w:rFonts w:ascii="Arial Black" w:hAnsi="Arial Black"/>
            <w:color w:val="0462C1"/>
            <w:sz w:val="18"/>
            <w:u w:val="single" w:color="0462C1"/>
          </w:rPr>
          <w:t>for</w:t>
        </w:r>
        <w:r w:rsidR="00B13B6B">
          <w:rPr>
            <w:rFonts w:ascii="Arial Black" w:hAnsi="Arial Black"/>
            <w:color w:val="0462C1"/>
            <w:spacing w:val="-2"/>
            <w:sz w:val="18"/>
            <w:u w:val="single" w:color="0462C1"/>
          </w:rPr>
          <w:t xml:space="preserve"> </w:t>
        </w:r>
        <w:r w:rsidR="00B13B6B">
          <w:rPr>
            <w:rFonts w:ascii="Arial Black" w:hAnsi="Arial Black"/>
            <w:color w:val="0462C1"/>
            <w:sz w:val="18"/>
            <w:u w:val="single" w:color="0462C1"/>
          </w:rPr>
          <w:t>requirements)</w:t>
        </w:r>
        <w:r w:rsidR="00B13B6B">
          <w:rPr>
            <w:color w:val="414142"/>
            <w:sz w:val="18"/>
          </w:rPr>
          <w:t>,</w:t>
        </w:r>
      </w:hyperlink>
      <w:r w:rsidR="00B13B6B">
        <w:rPr>
          <w:color w:val="414142"/>
          <w:sz w:val="18"/>
        </w:rPr>
        <w:t xml:space="preserve"> which must show the itemized CleanBC rebate</w:t>
      </w:r>
      <w:r w:rsidR="00DD4378">
        <w:rPr>
          <w:color w:val="414142"/>
          <w:sz w:val="18"/>
        </w:rPr>
        <w:t xml:space="preserve"> </w:t>
      </w:r>
      <w:r w:rsidR="00B13B6B">
        <w:rPr>
          <w:color w:val="414142"/>
          <w:sz w:val="18"/>
        </w:rPr>
        <w:t xml:space="preserve"> and deduct the </w:t>
      </w:r>
      <w:r w:rsidR="00B13B6B">
        <w:rPr>
          <w:color w:val="414142"/>
          <w:w w:val="105"/>
          <w:sz w:val="18"/>
        </w:rPr>
        <w:t>CleanBC rebate from the total amount owed by the participant. The rebate must be accurately calculated in accordance with the participant’s eligibility code and the Rebate Eligibility Requirements.</w:t>
      </w:r>
    </w:p>
    <w:p w14:paraId="6EA75BB6" w14:textId="5F66799B" w:rsidR="00FC3BD6" w:rsidRPr="00FC3BD6" w:rsidRDefault="00FC3BD6" w:rsidP="00FC3BD6">
      <w:pPr>
        <w:pStyle w:val="ListParagraph"/>
        <w:keepNext/>
        <w:framePr w:dropCap="margin" w:lines="3" w:wrap="around" w:vAnchor="text" w:hAnchor="page" w:x="502" w:y="78"/>
        <w:tabs>
          <w:tab w:val="left" w:pos="490"/>
          <w:tab w:val="left" w:pos="492"/>
        </w:tabs>
        <w:spacing w:line="730" w:lineRule="exact"/>
        <w:ind w:left="490" w:hanging="361"/>
        <w:jc w:val="both"/>
        <w:textAlignment w:val="baseline"/>
        <w:rPr>
          <w:color w:val="EE0000"/>
          <w:w w:val="110"/>
          <w:position w:val="-10"/>
          <w:sz w:val="40"/>
          <w:szCs w:val="40"/>
        </w:rPr>
      </w:pPr>
    </w:p>
    <w:p w14:paraId="00417ECC" w14:textId="6640D94F" w:rsidR="00CC0A36" w:rsidRDefault="00771E95">
      <w:pPr>
        <w:pStyle w:val="Heading2"/>
        <w:spacing w:before="188"/>
        <w:rPr>
          <w:b w:val="0"/>
        </w:rPr>
      </w:pPr>
      <w:r>
        <w:rPr>
          <w:noProof/>
          <w:sz w:val="19"/>
        </w:rPr>
        <mc:AlternateContent>
          <mc:Choice Requires="wps">
            <w:drawing>
              <wp:anchor distT="0" distB="0" distL="114300" distR="114300" simplePos="0" relativeHeight="251726848" behindDoc="0" locked="0" layoutInCell="1" allowOverlap="1" wp14:anchorId="3E0FE6C9" wp14:editId="3C914AD4">
                <wp:simplePos x="0" y="0"/>
                <wp:positionH relativeFrom="column">
                  <wp:posOffset>-398829</wp:posOffset>
                </wp:positionH>
                <wp:positionV relativeFrom="paragraph">
                  <wp:posOffset>280670</wp:posOffset>
                </wp:positionV>
                <wp:extent cx="309245" cy="449580"/>
                <wp:effectExtent l="0" t="0" r="14605" b="26670"/>
                <wp:wrapNone/>
                <wp:docPr id="172815367" name="Text Box 8"/>
                <wp:cNvGraphicFramePr/>
                <a:graphic xmlns:a="http://schemas.openxmlformats.org/drawingml/2006/main">
                  <a:graphicData uri="http://schemas.microsoft.com/office/word/2010/wordprocessingShape">
                    <wps:wsp>
                      <wps:cNvSpPr txBox="1"/>
                      <wps:spPr>
                        <a:xfrm>
                          <a:off x="0" y="0"/>
                          <a:ext cx="309245" cy="449580"/>
                        </a:xfrm>
                        <a:prstGeom prst="rect">
                          <a:avLst/>
                        </a:prstGeom>
                        <a:solidFill>
                          <a:schemeClr val="lt1"/>
                        </a:solidFill>
                        <a:ln w="6350">
                          <a:solidFill>
                            <a:prstClr val="black"/>
                          </a:solidFill>
                        </a:ln>
                      </wps:spPr>
                      <wps:txbx>
                        <w:txbxContent>
                          <w:p w14:paraId="7954253E" w14:textId="77777777" w:rsidR="00771E95" w:rsidRPr="00771E95" w:rsidRDefault="00771E95" w:rsidP="00771E95">
                            <w:pPr>
                              <w:rPr>
                                <w:color w:val="EE0000"/>
                                <w:sz w:val="40"/>
                                <w:szCs w:val="40"/>
                                <w:lang w:val="en-CA"/>
                              </w:rPr>
                            </w:pPr>
                            <w:r w:rsidRPr="00771E95">
                              <w:rPr>
                                <w:color w:val="EE0000"/>
                                <w:sz w:val="40"/>
                                <w:szCs w:val="40"/>
                                <w:lang w:val="en-CA"/>
                              </w:rP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0FE6C9" id="_x0000_s1063" type="#_x0000_t202" style="position:absolute;left:0;text-align:left;margin-left:-31.4pt;margin-top:22.1pt;width:24.35pt;height:35.4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" fillcolor="white [3201]" strokeweight=".5pt">
                <v:textbox>
                  <w:txbxContent>
                    <w:p w14:paraId="7954253E" w14:textId="77777777" w:rsidR="00771E95" w:rsidRPr="00771E95" w:rsidRDefault="00771E95" w:rsidP="00771E95">
                      <w:pPr>
                        <w:rPr>
                          <w:color w:val="EE0000"/>
                          <w:sz w:val="40"/>
                          <w:szCs w:val="40"/>
                          <w:lang w:val="en-CA"/>
                        </w:rPr>
                      </w:pPr>
                      <w:r w:rsidRPr="00771E95">
                        <w:rPr>
                          <w:color w:val="EE0000"/>
                          <w:sz w:val="40"/>
                          <w:szCs w:val="40"/>
                          <w:lang w:val="en-CA"/>
                        </w:rPr>
                        <w:t>R</w:t>
                      </w:r>
                    </w:p>
                  </w:txbxContent>
                </v:textbox>
              </v:shape>
            </w:pict>
          </mc:Fallback>
        </mc:AlternateContent>
      </w:r>
      <w:r w:rsidR="00B13B6B">
        <w:rPr>
          <w:b w:val="0"/>
          <w:color w:val="004B6C"/>
          <w:spacing w:val="-2"/>
        </w:rPr>
        <w:t>Deadlines:</w:t>
      </w:r>
    </w:p>
    <w:p w14:paraId="6BAA1972" w14:textId="15728ABB" w:rsidR="00CC0A36" w:rsidRDefault="00FC3BD6" w:rsidP="00FC3BD6">
      <w:pPr>
        <w:pStyle w:val="ListParagraph"/>
        <w:numPr>
          <w:ilvl w:val="0"/>
          <w:numId w:val="59"/>
        </w:numPr>
        <w:tabs>
          <w:tab w:val="left" w:pos="490"/>
          <w:tab w:val="left" w:pos="492"/>
        </w:tabs>
        <w:spacing w:line="249" w:lineRule="auto"/>
        <w:ind w:right="489"/>
        <w:jc w:val="both"/>
        <w:rPr>
          <w:sz w:val="18"/>
        </w:rPr>
      </w:pPr>
      <w:r>
        <w:rPr>
          <w:color w:val="414142"/>
          <w:w w:val="110"/>
          <w:sz w:val="18"/>
        </w:rPr>
        <w:t>T</w:t>
      </w:r>
      <w:r w:rsidR="00B13B6B">
        <w:rPr>
          <w:color w:val="414142"/>
          <w:w w:val="110"/>
          <w:sz w:val="18"/>
        </w:rPr>
        <w:t>he</w:t>
      </w:r>
      <w:r w:rsidR="00B13B6B">
        <w:rPr>
          <w:color w:val="414142"/>
          <w:spacing w:val="-11"/>
          <w:w w:val="110"/>
          <w:sz w:val="18"/>
        </w:rPr>
        <w:t xml:space="preserve"> </w:t>
      </w:r>
      <w:r w:rsidR="00B13B6B">
        <w:rPr>
          <w:color w:val="414142"/>
          <w:w w:val="110"/>
          <w:sz w:val="18"/>
        </w:rPr>
        <w:t>rebate</w:t>
      </w:r>
      <w:r w:rsidR="00B13B6B">
        <w:rPr>
          <w:color w:val="414142"/>
          <w:spacing w:val="-11"/>
          <w:w w:val="110"/>
          <w:sz w:val="18"/>
        </w:rPr>
        <w:t xml:space="preserve"> </w:t>
      </w:r>
      <w:r w:rsidR="00B13B6B">
        <w:rPr>
          <w:color w:val="414142"/>
          <w:w w:val="110"/>
          <w:sz w:val="18"/>
        </w:rPr>
        <w:t>application</w:t>
      </w:r>
      <w:r w:rsidR="00B13B6B">
        <w:rPr>
          <w:color w:val="414142"/>
          <w:spacing w:val="-11"/>
          <w:w w:val="110"/>
          <w:sz w:val="18"/>
        </w:rPr>
        <w:t xml:space="preserve"> </w:t>
      </w:r>
      <w:r w:rsidR="00B13B6B">
        <w:rPr>
          <w:color w:val="414142"/>
          <w:w w:val="110"/>
          <w:sz w:val="18"/>
        </w:rPr>
        <w:t>and</w:t>
      </w:r>
      <w:r w:rsidR="00B13B6B">
        <w:rPr>
          <w:color w:val="414142"/>
          <w:spacing w:val="-10"/>
          <w:w w:val="110"/>
          <w:sz w:val="18"/>
        </w:rPr>
        <w:t xml:space="preserve"> </w:t>
      </w:r>
      <w:r w:rsidR="00B13B6B">
        <w:rPr>
          <w:color w:val="414142"/>
          <w:w w:val="110"/>
          <w:sz w:val="18"/>
        </w:rPr>
        <w:t>supporting</w:t>
      </w:r>
      <w:r w:rsidR="00B13B6B">
        <w:rPr>
          <w:color w:val="414142"/>
          <w:spacing w:val="-10"/>
          <w:w w:val="110"/>
          <w:sz w:val="18"/>
        </w:rPr>
        <w:t xml:space="preserve"> </w:t>
      </w:r>
      <w:r w:rsidR="00B13B6B">
        <w:rPr>
          <w:color w:val="414142"/>
          <w:w w:val="110"/>
          <w:sz w:val="18"/>
        </w:rPr>
        <w:t>documentation</w:t>
      </w:r>
      <w:r w:rsidR="00B13B6B">
        <w:rPr>
          <w:color w:val="414142"/>
          <w:spacing w:val="-11"/>
          <w:w w:val="110"/>
          <w:sz w:val="18"/>
        </w:rPr>
        <w:t xml:space="preserve"> </w:t>
      </w:r>
      <w:r w:rsidR="00B13B6B">
        <w:rPr>
          <w:color w:val="414142"/>
          <w:w w:val="110"/>
          <w:sz w:val="18"/>
        </w:rPr>
        <w:t>must</w:t>
      </w:r>
      <w:r w:rsidR="00B13B6B">
        <w:rPr>
          <w:color w:val="414142"/>
          <w:spacing w:val="-10"/>
          <w:w w:val="110"/>
          <w:sz w:val="18"/>
        </w:rPr>
        <w:t xml:space="preserve"> </w:t>
      </w:r>
      <w:r w:rsidR="00B13B6B">
        <w:rPr>
          <w:color w:val="414142"/>
          <w:w w:val="110"/>
          <w:sz w:val="18"/>
        </w:rPr>
        <w:t>be</w:t>
      </w:r>
      <w:r w:rsidR="00B13B6B">
        <w:rPr>
          <w:color w:val="414142"/>
          <w:spacing w:val="-11"/>
          <w:w w:val="110"/>
          <w:sz w:val="18"/>
        </w:rPr>
        <w:t xml:space="preserve"> </w:t>
      </w:r>
      <w:r w:rsidR="00B13B6B">
        <w:rPr>
          <w:color w:val="414142"/>
          <w:w w:val="110"/>
          <w:sz w:val="18"/>
        </w:rPr>
        <w:t>submitted</w:t>
      </w:r>
      <w:r w:rsidR="00B13B6B">
        <w:rPr>
          <w:color w:val="414142"/>
          <w:spacing w:val="-6"/>
          <w:w w:val="110"/>
          <w:sz w:val="18"/>
        </w:rPr>
        <w:t xml:space="preserve"> </w:t>
      </w:r>
      <w:r w:rsidR="00B13B6B">
        <w:rPr>
          <w:color w:val="414142"/>
          <w:w w:val="110"/>
          <w:sz w:val="18"/>
        </w:rPr>
        <w:t>by</w:t>
      </w:r>
      <w:r w:rsidR="00B13B6B">
        <w:rPr>
          <w:color w:val="414142"/>
          <w:spacing w:val="-11"/>
          <w:w w:val="110"/>
          <w:sz w:val="18"/>
        </w:rPr>
        <w:t xml:space="preserve"> </w:t>
      </w:r>
      <w:r w:rsidR="00B13B6B">
        <w:rPr>
          <w:color w:val="414142"/>
          <w:w w:val="110"/>
          <w:sz w:val="18"/>
        </w:rPr>
        <w:t>the</w:t>
      </w:r>
      <w:r w:rsidR="00B13B6B">
        <w:rPr>
          <w:color w:val="414142"/>
          <w:spacing w:val="-11"/>
          <w:w w:val="110"/>
          <w:sz w:val="18"/>
        </w:rPr>
        <w:t xml:space="preserve"> </w:t>
      </w:r>
      <w:r w:rsidR="00B13B6B">
        <w:rPr>
          <w:color w:val="414142"/>
          <w:w w:val="110"/>
          <w:sz w:val="18"/>
        </w:rPr>
        <w:t>Registered</w:t>
      </w:r>
      <w:r w:rsidR="00B13B6B">
        <w:rPr>
          <w:color w:val="414142"/>
          <w:spacing w:val="-10"/>
          <w:w w:val="110"/>
          <w:sz w:val="18"/>
        </w:rPr>
        <w:t xml:space="preserve"> </w:t>
      </w:r>
      <w:r w:rsidR="00B13B6B">
        <w:rPr>
          <w:color w:val="414142"/>
          <w:w w:val="110"/>
          <w:sz w:val="18"/>
        </w:rPr>
        <w:t>Contractor</w:t>
      </w:r>
      <w:r w:rsidR="00B13B6B">
        <w:rPr>
          <w:color w:val="414142"/>
          <w:spacing w:val="-8"/>
          <w:w w:val="110"/>
          <w:sz w:val="18"/>
        </w:rPr>
        <w:t xml:space="preserve"> </w:t>
      </w:r>
      <w:r w:rsidR="00B13B6B">
        <w:rPr>
          <w:color w:val="414142"/>
          <w:w w:val="110"/>
          <w:sz w:val="18"/>
        </w:rPr>
        <w:t>within six</w:t>
      </w:r>
      <w:r w:rsidR="00B13B6B">
        <w:rPr>
          <w:color w:val="414142"/>
          <w:spacing w:val="-1"/>
          <w:w w:val="110"/>
          <w:sz w:val="18"/>
        </w:rPr>
        <w:t xml:space="preserve"> </w:t>
      </w:r>
      <w:r w:rsidR="00B13B6B">
        <w:rPr>
          <w:color w:val="414142"/>
          <w:w w:val="110"/>
          <w:sz w:val="18"/>
        </w:rPr>
        <w:t>(6)</w:t>
      </w:r>
      <w:r w:rsidR="00B13B6B">
        <w:rPr>
          <w:color w:val="414142"/>
          <w:spacing w:val="-3"/>
          <w:w w:val="110"/>
          <w:sz w:val="18"/>
        </w:rPr>
        <w:t xml:space="preserve"> </w:t>
      </w:r>
      <w:r w:rsidR="00B13B6B">
        <w:rPr>
          <w:color w:val="414142"/>
          <w:w w:val="110"/>
          <w:sz w:val="18"/>
        </w:rPr>
        <w:t>months</w:t>
      </w:r>
      <w:r w:rsidR="00B13B6B">
        <w:rPr>
          <w:color w:val="414142"/>
          <w:spacing w:val="-2"/>
          <w:w w:val="110"/>
          <w:sz w:val="18"/>
        </w:rPr>
        <w:t xml:space="preserve"> </w:t>
      </w:r>
      <w:r w:rsidR="00B13B6B">
        <w:rPr>
          <w:color w:val="414142"/>
          <w:w w:val="110"/>
          <w:sz w:val="18"/>
        </w:rPr>
        <w:t>of</w:t>
      </w:r>
      <w:r w:rsidR="00B13B6B">
        <w:rPr>
          <w:color w:val="414142"/>
          <w:spacing w:val="-2"/>
          <w:w w:val="110"/>
          <w:sz w:val="18"/>
        </w:rPr>
        <w:t xml:space="preserve"> </w:t>
      </w:r>
      <w:r w:rsidR="00B13B6B">
        <w:rPr>
          <w:color w:val="414142"/>
          <w:w w:val="110"/>
          <w:sz w:val="18"/>
        </w:rPr>
        <w:t>the</w:t>
      </w:r>
      <w:r w:rsidR="00B13B6B">
        <w:rPr>
          <w:color w:val="414142"/>
          <w:spacing w:val="-3"/>
          <w:w w:val="110"/>
          <w:sz w:val="18"/>
        </w:rPr>
        <w:t xml:space="preserve"> </w:t>
      </w:r>
      <w:r w:rsidR="00B13B6B">
        <w:rPr>
          <w:color w:val="414142"/>
          <w:w w:val="110"/>
          <w:sz w:val="18"/>
        </w:rPr>
        <w:t>invoice</w:t>
      </w:r>
      <w:r w:rsidR="00B13B6B">
        <w:rPr>
          <w:color w:val="414142"/>
          <w:spacing w:val="-3"/>
          <w:w w:val="110"/>
          <w:sz w:val="18"/>
        </w:rPr>
        <w:t xml:space="preserve"> </w:t>
      </w:r>
      <w:r w:rsidR="00B13B6B">
        <w:rPr>
          <w:color w:val="414142"/>
          <w:w w:val="110"/>
          <w:sz w:val="18"/>
        </w:rPr>
        <w:t>date.</w:t>
      </w:r>
    </w:p>
    <w:p w14:paraId="779F133D" w14:textId="77777777" w:rsidR="00CC0A36" w:rsidRDefault="00B13B6B">
      <w:pPr>
        <w:spacing w:before="207"/>
        <w:ind w:left="132"/>
        <w:rPr>
          <w:rFonts w:ascii="Calibri"/>
        </w:rPr>
      </w:pPr>
      <w:r>
        <w:rPr>
          <w:rFonts w:ascii="Arial Black"/>
          <w:color w:val="414142"/>
          <w:sz w:val="18"/>
        </w:rPr>
        <w:t>Note:</w:t>
      </w:r>
      <w:r>
        <w:rPr>
          <w:rFonts w:ascii="Arial Black"/>
          <w:color w:val="414142"/>
          <w:spacing w:val="-15"/>
          <w:sz w:val="18"/>
        </w:rPr>
        <w:t xml:space="preserve"> </w:t>
      </w:r>
      <w:r>
        <w:rPr>
          <w:rFonts w:ascii="Calibri"/>
        </w:rPr>
        <w:t>Additional</w:t>
      </w:r>
      <w:r>
        <w:rPr>
          <w:rFonts w:ascii="Calibri"/>
          <w:spacing w:val="-13"/>
        </w:rPr>
        <w:t xml:space="preserve"> </w:t>
      </w:r>
      <w:hyperlink r:id="rId34">
        <w:r>
          <w:rPr>
            <w:rFonts w:ascii="Calibri"/>
            <w:b/>
            <w:color w:val="0462C1"/>
            <w:u w:val="single" w:color="0462C1"/>
          </w:rPr>
          <w:t>Participant</w:t>
        </w:r>
        <w:r>
          <w:rPr>
            <w:rFonts w:ascii="Calibri"/>
            <w:b/>
            <w:color w:val="0462C1"/>
            <w:spacing w:val="-10"/>
            <w:u w:val="single" w:color="0462C1"/>
          </w:rPr>
          <w:t xml:space="preserve"> </w:t>
        </w:r>
        <w:r>
          <w:rPr>
            <w:rFonts w:ascii="Calibri"/>
            <w:b/>
            <w:color w:val="0462C1"/>
            <w:u w:val="single" w:color="0462C1"/>
          </w:rPr>
          <w:t>Terms</w:t>
        </w:r>
        <w:r>
          <w:rPr>
            <w:rFonts w:ascii="Calibri"/>
            <w:b/>
            <w:color w:val="0462C1"/>
            <w:spacing w:val="-7"/>
            <w:u w:val="single" w:color="0462C1"/>
          </w:rPr>
          <w:t xml:space="preserve"> </w:t>
        </w:r>
        <w:r>
          <w:rPr>
            <w:rFonts w:ascii="Calibri"/>
            <w:b/>
            <w:color w:val="0462C1"/>
            <w:u w:val="single" w:color="0462C1"/>
          </w:rPr>
          <w:t>and</w:t>
        </w:r>
        <w:r>
          <w:rPr>
            <w:rFonts w:ascii="Calibri"/>
            <w:b/>
            <w:color w:val="0462C1"/>
            <w:spacing w:val="-11"/>
            <w:u w:val="single" w:color="0462C1"/>
          </w:rPr>
          <w:t xml:space="preserve"> </w:t>
        </w:r>
        <w:r>
          <w:rPr>
            <w:rFonts w:ascii="Calibri"/>
            <w:b/>
            <w:color w:val="0462C1"/>
            <w:u w:val="single" w:color="0462C1"/>
          </w:rPr>
          <w:t>Conditions</w:t>
        </w:r>
      </w:hyperlink>
      <w:r>
        <w:rPr>
          <w:rFonts w:ascii="Calibri"/>
          <w:b/>
          <w:color w:val="0462C1"/>
          <w:spacing w:val="-7"/>
        </w:rPr>
        <w:t xml:space="preserve"> </w:t>
      </w:r>
      <w:r>
        <w:rPr>
          <w:rFonts w:ascii="Calibri"/>
        </w:rPr>
        <w:t>and</w:t>
      </w:r>
      <w:r>
        <w:rPr>
          <w:rFonts w:ascii="Calibri"/>
          <w:spacing w:val="-9"/>
        </w:rPr>
        <w:t xml:space="preserve"> </w:t>
      </w:r>
      <w:hyperlink r:id="rId35">
        <w:r>
          <w:rPr>
            <w:rFonts w:ascii="Calibri"/>
            <w:b/>
            <w:color w:val="0462C1"/>
            <w:u w:val="single" w:color="0462C1"/>
          </w:rPr>
          <w:t>Contractor</w:t>
        </w:r>
        <w:r>
          <w:rPr>
            <w:rFonts w:ascii="Calibri"/>
            <w:b/>
            <w:color w:val="0462C1"/>
            <w:spacing w:val="-10"/>
            <w:u w:val="single" w:color="0462C1"/>
          </w:rPr>
          <w:t xml:space="preserve"> </w:t>
        </w:r>
        <w:r>
          <w:rPr>
            <w:rFonts w:ascii="Calibri"/>
            <w:b/>
            <w:color w:val="0462C1"/>
            <w:u w:val="single" w:color="0462C1"/>
          </w:rPr>
          <w:t>Terms</w:t>
        </w:r>
        <w:r>
          <w:rPr>
            <w:rFonts w:ascii="Calibri"/>
            <w:b/>
            <w:color w:val="0462C1"/>
            <w:spacing w:val="-9"/>
            <w:u w:val="single" w:color="0462C1"/>
          </w:rPr>
          <w:t xml:space="preserve"> </w:t>
        </w:r>
        <w:r>
          <w:rPr>
            <w:rFonts w:ascii="Calibri"/>
            <w:b/>
            <w:color w:val="0462C1"/>
            <w:u w:val="single" w:color="0462C1"/>
          </w:rPr>
          <w:t>and</w:t>
        </w:r>
        <w:r>
          <w:rPr>
            <w:rFonts w:ascii="Calibri"/>
            <w:b/>
            <w:color w:val="0462C1"/>
            <w:spacing w:val="-9"/>
            <w:u w:val="single" w:color="0462C1"/>
          </w:rPr>
          <w:t xml:space="preserve"> </w:t>
        </w:r>
        <w:r>
          <w:rPr>
            <w:rFonts w:ascii="Calibri"/>
            <w:b/>
            <w:color w:val="0462C1"/>
            <w:u w:val="single" w:color="0462C1"/>
          </w:rPr>
          <w:t>Conditions</w:t>
        </w:r>
      </w:hyperlink>
      <w:r>
        <w:rPr>
          <w:rFonts w:ascii="Calibri"/>
          <w:b/>
          <w:color w:val="0462C1"/>
          <w:spacing w:val="-6"/>
        </w:rPr>
        <w:t xml:space="preserve"> </w:t>
      </w:r>
      <w:r>
        <w:rPr>
          <w:rFonts w:ascii="Calibri"/>
          <w:spacing w:val="-2"/>
        </w:rPr>
        <w:t>apply.</w:t>
      </w:r>
    </w:p>
    <w:p w14:paraId="2CB1F7E2" w14:textId="77777777" w:rsidR="00CC0A36" w:rsidRDefault="00CC0A36">
      <w:pPr>
        <w:rPr>
          <w:rFonts w:ascii="Calibri"/>
        </w:rPr>
        <w:sectPr w:rsidR="00CC0A36">
          <w:pgSz w:w="12240" w:h="15840"/>
          <w:pgMar w:top="1880" w:right="720" w:bottom="1160" w:left="1080" w:header="711" w:footer="973" w:gutter="0"/>
          <w:cols w:space="720"/>
        </w:sectPr>
      </w:pPr>
    </w:p>
    <w:p w14:paraId="49B0E4B1" w14:textId="05965266" w:rsidR="009127D3" w:rsidRPr="00F97FCA" w:rsidRDefault="00F97FCA" w:rsidP="009127D3">
      <w:pPr>
        <w:pStyle w:val="Heading1"/>
        <w:keepNext/>
        <w:framePr w:dropCap="margin" w:lines="3" w:wrap="around" w:vAnchor="text" w:hAnchor="page"/>
        <w:spacing w:line="761" w:lineRule="exact"/>
        <w:textAlignment w:val="baseline"/>
        <w:rPr>
          <w:b w:val="0"/>
          <w:color w:val="EE0000"/>
          <w:w w:val="90"/>
          <w:position w:val="-10"/>
          <w:sz w:val="88"/>
        </w:rPr>
      </w:pPr>
      <w:r w:rsidRPr="00F97FCA">
        <w:rPr>
          <w:b w:val="0"/>
          <w:color w:val="FFC000"/>
          <w:w w:val="90"/>
          <w:position w:val="-10"/>
          <w:sz w:val="88"/>
        </w:rPr>
        <w:lastRenderedPageBreak/>
        <w:t>?</w:t>
      </w:r>
    </w:p>
    <w:p w14:paraId="427F6228" w14:textId="66F51303" w:rsidR="00CC0A36" w:rsidRDefault="001A182F">
      <w:pPr>
        <w:pStyle w:val="Heading1"/>
        <w:rPr>
          <w:b w:val="0"/>
        </w:rPr>
      </w:pPr>
      <w:r>
        <w:rPr>
          <w:b w:val="0"/>
          <w:color w:val="414142"/>
          <w:w w:val="90"/>
        </w:rPr>
        <w:t xml:space="preserve">DO NOT DO - </w:t>
      </w:r>
      <w:r w:rsidR="00F97FCA">
        <w:rPr>
          <w:b w:val="0"/>
          <w:color w:val="414142"/>
          <w:w w:val="90"/>
        </w:rPr>
        <w:t>W</w:t>
      </w:r>
      <w:r w:rsidR="00B13B6B">
        <w:rPr>
          <w:b w:val="0"/>
          <w:color w:val="414142"/>
          <w:w w:val="90"/>
        </w:rPr>
        <w:t>INDOWS</w:t>
      </w:r>
      <w:r w:rsidR="00B13B6B">
        <w:rPr>
          <w:b w:val="0"/>
          <w:color w:val="414142"/>
          <w:spacing w:val="9"/>
        </w:rPr>
        <w:t xml:space="preserve"> </w:t>
      </w:r>
      <w:r w:rsidR="00B13B6B">
        <w:rPr>
          <w:b w:val="0"/>
          <w:color w:val="414142"/>
          <w:w w:val="90"/>
        </w:rPr>
        <w:t>AND</w:t>
      </w:r>
      <w:r w:rsidR="00B13B6B">
        <w:rPr>
          <w:b w:val="0"/>
          <w:color w:val="414142"/>
          <w:spacing w:val="7"/>
        </w:rPr>
        <w:t xml:space="preserve"> </w:t>
      </w:r>
      <w:r w:rsidR="00B13B6B">
        <w:rPr>
          <w:b w:val="0"/>
          <w:color w:val="414142"/>
          <w:spacing w:val="-2"/>
          <w:w w:val="90"/>
        </w:rPr>
        <w:t>DOORS</w:t>
      </w:r>
    </w:p>
    <w:p w14:paraId="45C49E42" w14:textId="77777777" w:rsidR="0008319C" w:rsidRPr="0067697A" w:rsidRDefault="0008319C" w:rsidP="0008319C">
      <w:pPr>
        <w:tabs>
          <w:tab w:val="left" w:pos="489"/>
        </w:tabs>
        <w:rPr>
          <w:b/>
          <w:bCs/>
          <w:i/>
          <w:iCs/>
          <w:color w:val="FF0000"/>
          <w:w w:val="110"/>
          <w:sz w:val="10"/>
          <w:szCs w:val="10"/>
        </w:rPr>
      </w:pPr>
      <w:r w:rsidRPr="0067697A">
        <w:rPr>
          <w:b/>
          <w:bCs/>
          <w:i/>
          <w:iCs/>
          <w:color w:val="FF0000"/>
          <w:w w:val="110"/>
          <w:sz w:val="10"/>
          <w:szCs w:val="10"/>
        </w:rPr>
        <w:t>As per email June 23rd “no more windows/doors OR insulation rebates”</w:t>
      </w:r>
    </w:p>
    <w:p w14:paraId="2BE57631" w14:textId="061D232E" w:rsidR="00CC0A36" w:rsidRDefault="00B13B6B">
      <w:pPr>
        <w:pStyle w:val="Heading2"/>
        <w:spacing w:before="226"/>
        <w:rPr>
          <w:b w:val="0"/>
        </w:rPr>
      </w:pPr>
      <w:r>
        <w:rPr>
          <w:b w:val="0"/>
          <w:color w:val="004B6C"/>
          <w:w w:val="85"/>
        </w:rPr>
        <w:t>Rebate</w:t>
      </w:r>
      <w:r>
        <w:rPr>
          <w:b w:val="0"/>
          <w:color w:val="004B6C"/>
          <w:spacing w:val="19"/>
        </w:rPr>
        <w:t xml:space="preserve"> </w:t>
      </w:r>
      <w:r>
        <w:rPr>
          <w:b w:val="0"/>
          <w:color w:val="004B6C"/>
          <w:spacing w:val="-2"/>
        </w:rPr>
        <w:t>requirements:</w:t>
      </w:r>
    </w:p>
    <w:p w14:paraId="1CF41197" w14:textId="77777777" w:rsidR="00CC0A36" w:rsidRDefault="00B13B6B">
      <w:pPr>
        <w:pStyle w:val="ListParagraph"/>
        <w:numPr>
          <w:ilvl w:val="0"/>
          <w:numId w:val="55"/>
        </w:numPr>
        <w:tabs>
          <w:tab w:val="left" w:pos="490"/>
          <w:tab w:val="left" w:pos="492"/>
        </w:tabs>
        <w:spacing w:before="122" w:line="230" w:lineRule="auto"/>
        <w:ind w:right="494"/>
        <w:jc w:val="both"/>
        <w:rPr>
          <w:rFonts w:ascii="Arial Black"/>
          <w:sz w:val="18"/>
          <w:szCs w:val="18"/>
        </w:rPr>
      </w:pPr>
      <w:commentRangeStart w:id="14"/>
      <w:r w:rsidRPr="7CFFBA34">
        <w:rPr>
          <w:color w:val="414142"/>
          <w:w w:val="105"/>
          <w:sz w:val="18"/>
          <w:szCs w:val="18"/>
        </w:rPr>
        <w:t xml:space="preserve">Windows and doors upgrades are only eligible for participants who are registered and approved as Income Level </w:t>
      </w:r>
      <w:r w:rsidRPr="7CFFBA34">
        <w:rPr>
          <w:color w:val="414142"/>
          <w:spacing w:val="-4"/>
          <w:sz w:val="18"/>
          <w:szCs w:val="18"/>
        </w:rPr>
        <w:t>1</w:t>
      </w:r>
      <w:r w:rsidRPr="7CFFBA34">
        <w:rPr>
          <w:color w:val="414142"/>
          <w:spacing w:val="-11"/>
          <w:sz w:val="18"/>
          <w:szCs w:val="18"/>
        </w:rPr>
        <w:t xml:space="preserve"> </w:t>
      </w:r>
      <w:r w:rsidRPr="7CFFBA34">
        <w:rPr>
          <w:color w:val="414142"/>
          <w:spacing w:val="-4"/>
          <w:sz w:val="18"/>
          <w:szCs w:val="18"/>
        </w:rPr>
        <w:t>or</w:t>
      </w:r>
      <w:r w:rsidRPr="7CFFBA34">
        <w:rPr>
          <w:color w:val="414142"/>
          <w:spacing w:val="-10"/>
          <w:sz w:val="18"/>
          <w:szCs w:val="18"/>
        </w:rPr>
        <w:t xml:space="preserve"> </w:t>
      </w:r>
      <w:r w:rsidRPr="7CFFBA34">
        <w:rPr>
          <w:color w:val="414142"/>
          <w:spacing w:val="-4"/>
          <w:sz w:val="18"/>
          <w:szCs w:val="18"/>
        </w:rPr>
        <w:t>2</w:t>
      </w:r>
      <w:r w:rsidRPr="7CFFBA34">
        <w:rPr>
          <w:color w:val="414142"/>
          <w:spacing w:val="-10"/>
          <w:sz w:val="18"/>
          <w:szCs w:val="18"/>
        </w:rPr>
        <w:t xml:space="preserve"> </w:t>
      </w:r>
      <w:r w:rsidRPr="7CFFBA34">
        <w:rPr>
          <w:color w:val="414142"/>
          <w:spacing w:val="-4"/>
          <w:sz w:val="18"/>
          <w:szCs w:val="18"/>
        </w:rPr>
        <w:t>in</w:t>
      </w:r>
      <w:r w:rsidRPr="7CFFBA34">
        <w:rPr>
          <w:color w:val="414142"/>
          <w:spacing w:val="-10"/>
          <w:sz w:val="18"/>
          <w:szCs w:val="18"/>
        </w:rPr>
        <w:t xml:space="preserve"> </w:t>
      </w:r>
      <w:r w:rsidRPr="7CFFBA34">
        <w:rPr>
          <w:color w:val="414142"/>
          <w:spacing w:val="-4"/>
          <w:sz w:val="18"/>
          <w:szCs w:val="18"/>
        </w:rPr>
        <w:t>the</w:t>
      </w:r>
      <w:r w:rsidRPr="7CFFBA34">
        <w:rPr>
          <w:color w:val="414142"/>
          <w:spacing w:val="-10"/>
          <w:sz w:val="18"/>
          <w:szCs w:val="18"/>
        </w:rPr>
        <w:t xml:space="preserve"> </w:t>
      </w:r>
      <w:r w:rsidRPr="7CFFBA34">
        <w:rPr>
          <w:rFonts w:ascii="Arial Black"/>
          <w:color w:val="414142"/>
          <w:spacing w:val="-4"/>
          <w:sz w:val="18"/>
          <w:szCs w:val="18"/>
        </w:rPr>
        <w:t>CleanBC</w:t>
      </w:r>
      <w:r w:rsidRPr="7CFFBA34">
        <w:rPr>
          <w:rFonts w:ascii="Arial Black"/>
          <w:color w:val="414142"/>
          <w:spacing w:val="-12"/>
          <w:sz w:val="18"/>
          <w:szCs w:val="18"/>
        </w:rPr>
        <w:t xml:space="preserve"> </w:t>
      </w:r>
      <w:r w:rsidRPr="7CFFBA34">
        <w:rPr>
          <w:rFonts w:ascii="Arial Black"/>
          <w:color w:val="414142"/>
          <w:spacing w:val="-4"/>
          <w:sz w:val="18"/>
          <w:szCs w:val="18"/>
        </w:rPr>
        <w:t>Better</w:t>
      </w:r>
      <w:r w:rsidRPr="7CFFBA34">
        <w:rPr>
          <w:rFonts w:ascii="Arial Black"/>
          <w:color w:val="414142"/>
          <w:spacing w:val="-13"/>
          <w:sz w:val="18"/>
          <w:szCs w:val="18"/>
        </w:rPr>
        <w:t xml:space="preserve"> </w:t>
      </w:r>
      <w:r w:rsidRPr="7CFFBA34">
        <w:rPr>
          <w:rFonts w:ascii="Arial Black"/>
          <w:color w:val="414142"/>
          <w:spacing w:val="-4"/>
          <w:sz w:val="18"/>
          <w:szCs w:val="18"/>
        </w:rPr>
        <w:t>Homes</w:t>
      </w:r>
      <w:r w:rsidRPr="7CFFBA34">
        <w:rPr>
          <w:rFonts w:ascii="Arial Black"/>
          <w:color w:val="414142"/>
          <w:spacing w:val="-13"/>
          <w:sz w:val="18"/>
          <w:szCs w:val="18"/>
        </w:rPr>
        <w:t xml:space="preserve"> </w:t>
      </w:r>
      <w:r w:rsidRPr="7CFFBA34">
        <w:rPr>
          <w:rFonts w:ascii="Arial Black"/>
          <w:color w:val="414142"/>
          <w:spacing w:val="-4"/>
          <w:sz w:val="18"/>
          <w:szCs w:val="18"/>
        </w:rPr>
        <w:t>Energy</w:t>
      </w:r>
      <w:r w:rsidRPr="7CFFBA34">
        <w:rPr>
          <w:rFonts w:ascii="Arial Black"/>
          <w:color w:val="414142"/>
          <w:spacing w:val="-12"/>
          <w:sz w:val="18"/>
          <w:szCs w:val="18"/>
        </w:rPr>
        <w:t xml:space="preserve"> </w:t>
      </w:r>
      <w:r w:rsidRPr="7CFFBA34">
        <w:rPr>
          <w:rFonts w:ascii="Arial Black"/>
          <w:color w:val="414142"/>
          <w:spacing w:val="-4"/>
          <w:sz w:val="18"/>
          <w:szCs w:val="18"/>
        </w:rPr>
        <w:t>Savings</w:t>
      </w:r>
      <w:r w:rsidRPr="7CFFBA34">
        <w:rPr>
          <w:rFonts w:ascii="Arial Black"/>
          <w:color w:val="414142"/>
          <w:spacing w:val="-13"/>
          <w:sz w:val="18"/>
          <w:szCs w:val="18"/>
        </w:rPr>
        <w:t xml:space="preserve"> </w:t>
      </w:r>
      <w:r w:rsidRPr="7CFFBA34">
        <w:rPr>
          <w:rFonts w:ascii="Arial Black"/>
          <w:color w:val="414142"/>
          <w:spacing w:val="-4"/>
          <w:sz w:val="18"/>
          <w:szCs w:val="18"/>
        </w:rPr>
        <w:t>Program.</w:t>
      </w:r>
      <w:commentRangeEnd w:id="14"/>
      <w:r>
        <w:rPr>
          <w:rStyle w:val="CommentReference"/>
          <w:rFonts w:ascii="Arial Black"/>
          <w:sz w:val="18"/>
          <w:szCs w:val="18"/>
        </w:rPr>
        <w:commentReference w:id="14"/>
      </w:r>
    </w:p>
    <w:p w14:paraId="5A5394E3" w14:textId="77777777" w:rsidR="00CC0A36" w:rsidRDefault="00B13B6B">
      <w:pPr>
        <w:pStyle w:val="ListParagraph"/>
        <w:numPr>
          <w:ilvl w:val="0"/>
          <w:numId w:val="55"/>
        </w:numPr>
        <w:tabs>
          <w:tab w:val="left" w:pos="490"/>
          <w:tab w:val="left" w:pos="492"/>
        </w:tabs>
        <w:spacing w:before="114"/>
        <w:ind w:right="490"/>
        <w:jc w:val="both"/>
        <w:rPr>
          <w:sz w:val="18"/>
        </w:rPr>
      </w:pPr>
      <w:r>
        <w:rPr>
          <w:color w:val="414142"/>
          <w:w w:val="110"/>
          <w:sz w:val="18"/>
        </w:rPr>
        <w:t>Pre-approval</w:t>
      </w:r>
      <w:r>
        <w:rPr>
          <w:color w:val="414142"/>
          <w:spacing w:val="-4"/>
          <w:w w:val="110"/>
          <w:sz w:val="18"/>
        </w:rPr>
        <w:t xml:space="preserve"> </w:t>
      </w:r>
      <w:r>
        <w:rPr>
          <w:color w:val="414142"/>
          <w:w w:val="110"/>
          <w:sz w:val="18"/>
        </w:rPr>
        <w:t>is</w:t>
      </w:r>
      <w:r>
        <w:rPr>
          <w:color w:val="414142"/>
          <w:spacing w:val="-3"/>
          <w:w w:val="110"/>
          <w:sz w:val="18"/>
        </w:rPr>
        <w:t xml:space="preserve"> </w:t>
      </w:r>
      <w:r>
        <w:rPr>
          <w:color w:val="414142"/>
          <w:w w:val="110"/>
          <w:sz w:val="18"/>
        </w:rPr>
        <w:t>required;</w:t>
      </w:r>
      <w:r>
        <w:rPr>
          <w:color w:val="414142"/>
          <w:spacing w:val="-3"/>
          <w:w w:val="110"/>
          <w:sz w:val="18"/>
        </w:rPr>
        <w:t xml:space="preserve"> </w:t>
      </w:r>
      <w:r>
        <w:rPr>
          <w:color w:val="414142"/>
          <w:w w:val="110"/>
          <w:sz w:val="18"/>
        </w:rPr>
        <w:t>a</w:t>
      </w:r>
      <w:r>
        <w:rPr>
          <w:color w:val="414142"/>
          <w:spacing w:val="-3"/>
          <w:w w:val="110"/>
          <w:sz w:val="18"/>
        </w:rPr>
        <w:t xml:space="preserve"> </w:t>
      </w:r>
      <w:r>
        <w:rPr>
          <w:color w:val="414142"/>
          <w:w w:val="110"/>
          <w:sz w:val="18"/>
        </w:rPr>
        <w:t>quote</w:t>
      </w:r>
      <w:r>
        <w:rPr>
          <w:color w:val="414142"/>
          <w:spacing w:val="-4"/>
          <w:w w:val="110"/>
          <w:sz w:val="18"/>
        </w:rPr>
        <w:t xml:space="preserve"> </w:t>
      </w:r>
      <w:r>
        <w:rPr>
          <w:color w:val="414142"/>
          <w:w w:val="110"/>
          <w:sz w:val="18"/>
        </w:rPr>
        <w:t>for</w:t>
      </w:r>
      <w:r>
        <w:rPr>
          <w:color w:val="414142"/>
          <w:spacing w:val="-3"/>
          <w:w w:val="110"/>
          <w:sz w:val="18"/>
        </w:rPr>
        <w:t xml:space="preserve"> </w:t>
      </w:r>
      <w:r>
        <w:rPr>
          <w:color w:val="414142"/>
          <w:w w:val="110"/>
          <w:sz w:val="18"/>
        </w:rPr>
        <w:t>windows</w:t>
      </w:r>
      <w:r>
        <w:rPr>
          <w:color w:val="414142"/>
          <w:spacing w:val="-3"/>
          <w:w w:val="110"/>
          <w:sz w:val="18"/>
        </w:rPr>
        <w:t xml:space="preserve"> </w:t>
      </w:r>
      <w:r>
        <w:rPr>
          <w:color w:val="414142"/>
          <w:w w:val="110"/>
          <w:sz w:val="18"/>
        </w:rPr>
        <w:t>and</w:t>
      </w:r>
      <w:r>
        <w:rPr>
          <w:color w:val="414142"/>
          <w:spacing w:val="-4"/>
          <w:w w:val="110"/>
          <w:sz w:val="18"/>
        </w:rPr>
        <w:t xml:space="preserve"> </w:t>
      </w:r>
      <w:r>
        <w:rPr>
          <w:color w:val="414142"/>
          <w:w w:val="110"/>
          <w:sz w:val="18"/>
        </w:rPr>
        <w:t>doors</w:t>
      </w:r>
      <w:r>
        <w:rPr>
          <w:color w:val="414142"/>
          <w:spacing w:val="-3"/>
          <w:w w:val="110"/>
          <w:sz w:val="18"/>
        </w:rPr>
        <w:t xml:space="preserve"> </w:t>
      </w:r>
      <w:r>
        <w:rPr>
          <w:color w:val="414142"/>
          <w:w w:val="110"/>
          <w:sz w:val="18"/>
        </w:rPr>
        <w:t>upgrades</w:t>
      </w:r>
      <w:r>
        <w:rPr>
          <w:color w:val="414142"/>
          <w:spacing w:val="-3"/>
          <w:w w:val="110"/>
          <w:sz w:val="18"/>
        </w:rPr>
        <w:t xml:space="preserve"> </w:t>
      </w:r>
      <w:r>
        <w:rPr>
          <w:color w:val="414142"/>
          <w:w w:val="110"/>
          <w:sz w:val="18"/>
        </w:rPr>
        <w:t>must</w:t>
      </w:r>
      <w:r>
        <w:rPr>
          <w:color w:val="414142"/>
          <w:spacing w:val="-3"/>
          <w:w w:val="110"/>
          <w:sz w:val="18"/>
        </w:rPr>
        <w:t xml:space="preserve"> </w:t>
      </w:r>
      <w:r>
        <w:rPr>
          <w:color w:val="414142"/>
          <w:w w:val="110"/>
          <w:sz w:val="18"/>
        </w:rPr>
        <w:t>be</w:t>
      </w:r>
      <w:r>
        <w:rPr>
          <w:color w:val="414142"/>
          <w:spacing w:val="-4"/>
          <w:w w:val="110"/>
          <w:sz w:val="18"/>
        </w:rPr>
        <w:t xml:space="preserve"> </w:t>
      </w:r>
      <w:r>
        <w:rPr>
          <w:color w:val="414142"/>
          <w:w w:val="110"/>
          <w:sz w:val="18"/>
        </w:rPr>
        <w:t>submitted</w:t>
      </w:r>
      <w:r>
        <w:rPr>
          <w:color w:val="414142"/>
          <w:spacing w:val="-4"/>
          <w:w w:val="110"/>
          <w:sz w:val="18"/>
        </w:rPr>
        <w:t xml:space="preserve"> </w:t>
      </w:r>
      <w:r>
        <w:rPr>
          <w:color w:val="414142"/>
          <w:w w:val="110"/>
          <w:sz w:val="18"/>
        </w:rPr>
        <w:t>and</w:t>
      </w:r>
      <w:r>
        <w:rPr>
          <w:color w:val="414142"/>
          <w:spacing w:val="-4"/>
          <w:w w:val="110"/>
          <w:sz w:val="18"/>
        </w:rPr>
        <w:t xml:space="preserve"> </w:t>
      </w:r>
      <w:r>
        <w:rPr>
          <w:color w:val="414142"/>
          <w:w w:val="110"/>
          <w:sz w:val="18"/>
        </w:rPr>
        <w:t>approved</w:t>
      </w:r>
      <w:r>
        <w:rPr>
          <w:color w:val="414142"/>
          <w:spacing w:val="-4"/>
          <w:w w:val="110"/>
          <w:sz w:val="18"/>
        </w:rPr>
        <w:t xml:space="preserve"> </w:t>
      </w:r>
      <w:r>
        <w:rPr>
          <w:color w:val="414142"/>
          <w:w w:val="110"/>
          <w:sz w:val="18"/>
        </w:rPr>
        <w:t>prior</w:t>
      </w:r>
      <w:r>
        <w:rPr>
          <w:color w:val="414142"/>
          <w:spacing w:val="-3"/>
          <w:w w:val="110"/>
          <w:sz w:val="18"/>
        </w:rPr>
        <w:t xml:space="preserve"> </w:t>
      </w:r>
      <w:r>
        <w:rPr>
          <w:color w:val="414142"/>
          <w:w w:val="110"/>
          <w:sz w:val="18"/>
        </w:rPr>
        <w:t xml:space="preserve">to </w:t>
      </w:r>
      <w:r>
        <w:rPr>
          <w:color w:val="414142"/>
          <w:sz w:val="18"/>
        </w:rPr>
        <w:t xml:space="preserve">installation. Quotes must be submitted by email to </w:t>
      </w:r>
      <w:hyperlink r:id="rId36">
        <w:r>
          <w:rPr>
            <w:rFonts w:ascii="Arial Black"/>
            <w:color w:val="0462C1"/>
            <w:sz w:val="18"/>
            <w:u w:val="single" w:color="0462C1"/>
          </w:rPr>
          <w:t>ESPcontractorsupport@clearesult.com</w:t>
        </w:r>
        <w:r>
          <w:rPr>
            <w:color w:val="414142"/>
            <w:sz w:val="18"/>
          </w:rPr>
          <w:t>.</w:t>
        </w:r>
      </w:hyperlink>
      <w:r>
        <w:rPr>
          <w:color w:val="414142"/>
          <w:sz w:val="18"/>
        </w:rPr>
        <w:t xml:space="preserve"> Failure to receive </w:t>
      </w:r>
      <w:r>
        <w:rPr>
          <w:color w:val="414142"/>
          <w:w w:val="110"/>
          <w:sz w:val="18"/>
        </w:rPr>
        <w:t>quote</w:t>
      </w:r>
      <w:r>
        <w:rPr>
          <w:color w:val="414142"/>
          <w:spacing w:val="-3"/>
          <w:w w:val="110"/>
          <w:sz w:val="18"/>
        </w:rPr>
        <w:t xml:space="preserve"> </w:t>
      </w:r>
      <w:r>
        <w:rPr>
          <w:color w:val="414142"/>
          <w:w w:val="110"/>
          <w:sz w:val="18"/>
        </w:rPr>
        <w:t>approval</w:t>
      </w:r>
      <w:r>
        <w:rPr>
          <w:color w:val="414142"/>
          <w:spacing w:val="-3"/>
          <w:w w:val="110"/>
          <w:sz w:val="18"/>
        </w:rPr>
        <w:t xml:space="preserve"> </w:t>
      </w:r>
      <w:r>
        <w:rPr>
          <w:color w:val="414142"/>
          <w:w w:val="110"/>
          <w:sz w:val="18"/>
        </w:rPr>
        <w:t>may</w:t>
      </w:r>
      <w:r>
        <w:rPr>
          <w:color w:val="414142"/>
          <w:spacing w:val="-3"/>
          <w:w w:val="110"/>
          <w:sz w:val="18"/>
        </w:rPr>
        <w:t xml:space="preserve"> </w:t>
      </w:r>
      <w:r>
        <w:rPr>
          <w:color w:val="414142"/>
          <w:w w:val="110"/>
          <w:sz w:val="18"/>
        </w:rPr>
        <w:t>result</w:t>
      </w:r>
      <w:r>
        <w:rPr>
          <w:color w:val="414142"/>
          <w:spacing w:val="-1"/>
          <w:w w:val="110"/>
          <w:sz w:val="18"/>
        </w:rPr>
        <w:t xml:space="preserve"> </w:t>
      </w:r>
      <w:r>
        <w:rPr>
          <w:color w:val="414142"/>
          <w:w w:val="110"/>
          <w:sz w:val="18"/>
        </w:rPr>
        <w:t>in the</w:t>
      </w:r>
      <w:r>
        <w:rPr>
          <w:color w:val="414142"/>
          <w:spacing w:val="-3"/>
          <w:w w:val="110"/>
          <w:sz w:val="18"/>
        </w:rPr>
        <w:t xml:space="preserve"> </w:t>
      </w:r>
      <w:r>
        <w:rPr>
          <w:color w:val="414142"/>
          <w:w w:val="110"/>
          <w:sz w:val="18"/>
        </w:rPr>
        <w:t>rebate</w:t>
      </w:r>
      <w:r>
        <w:rPr>
          <w:color w:val="414142"/>
          <w:spacing w:val="-3"/>
          <w:w w:val="110"/>
          <w:sz w:val="18"/>
        </w:rPr>
        <w:t xml:space="preserve"> </w:t>
      </w:r>
      <w:r>
        <w:rPr>
          <w:color w:val="414142"/>
          <w:w w:val="110"/>
          <w:sz w:val="18"/>
        </w:rPr>
        <w:t>being</w:t>
      </w:r>
      <w:r>
        <w:rPr>
          <w:color w:val="414142"/>
          <w:spacing w:val="-1"/>
          <w:w w:val="110"/>
          <w:sz w:val="18"/>
        </w:rPr>
        <w:t xml:space="preserve"> </w:t>
      </w:r>
      <w:r>
        <w:rPr>
          <w:color w:val="414142"/>
          <w:w w:val="110"/>
          <w:sz w:val="18"/>
        </w:rPr>
        <w:t>denied.</w:t>
      </w:r>
    </w:p>
    <w:p w14:paraId="5383A9CC" w14:textId="77777777" w:rsidR="00CC0A36" w:rsidRDefault="00B13B6B">
      <w:pPr>
        <w:pStyle w:val="ListParagraph"/>
        <w:numPr>
          <w:ilvl w:val="0"/>
          <w:numId w:val="55"/>
        </w:numPr>
        <w:tabs>
          <w:tab w:val="left" w:pos="492"/>
        </w:tabs>
        <w:spacing w:before="129"/>
        <w:ind w:hanging="360"/>
        <w:rPr>
          <w:sz w:val="18"/>
        </w:rPr>
      </w:pPr>
      <w:r>
        <w:rPr>
          <w:color w:val="414142"/>
          <w:sz w:val="18"/>
        </w:rPr>
        <w:t>The</w:t>
      </w:r>
      <w:r>
        <w:rPr>
          <w:color w:val="414142"/>
          <w:spacing w:val="25"/>
          <w:sz w:val="18"/>
        </w:rPr>
        <w:t xml:space="preserve"> </w:t>
      </w:r>
      <w:r>
        <w:rPr>
          <w:color w:val="414142"/>
          <w:sz w:val="18"/>
        </w:rPr>
        <w:t>new</w:t>
      </w:r>
      <w:r>
        <w:rPr>
          <w:color w:val="414142"/>
          <w:spacing w:val="28"/>
          <w:sz w:val="18"/>
        </w:rPr>
        <w:t xml:space="preserve"> </w:t>
      </w:r>
      <w:r>
        <w:rPr>
          <w:color w:val="414142"/>
          <w:sz w:val="18"/>
        </w:rPr>
        <w:t>windows</w:t>
      </w:r>
      <w:r>
        <w:rPr>
          <w:color w:val="414142"/>
          <w:spacing w:val="27"/>
          <w:sz w:val="18"/>
        </w:rPr>
        <w:t xml:space="preserve"> </w:t>
      </w:r>
      <w:r>
        <w:rPr>
          <w:color w:val="414142"/>
          <w:sz w:val="18"/>
        </w:rPr>
        <w:t>and/or</w:t>
      </w:r>
      <w:r>
        <w:rPr>
          <w:color w:val="414142"/>
          <w:spacing w:val="28"/>
          <w:sz w:val="18"/>
        </w:rPr>
        <w:t xml:space="preserve"> </w:t>
      </w:r>
      <w:r>
        <w:rPr>
          <w:color w:val="414142"/>
          <w:sz w:val="18"/>
        </w:rPr>
        <w:t>doors</w:t>
      </w:r>
      <w:r>
        <w:rPr>
          <w:color w:val="414142"/>
          <w:spacing w:val="27"/>
          <w:sz w:val="18"/>
        </w:rPr>
        <w:t xml:space="preserve"> </w:t>
      </w:r>
      <w:r>
        <w:rPr>
          <w:color w:val="414142"/>
          <w:spacing w:val="-2"/>
          <w:sz w:val="18"/>
        </w:rPr>
        <w:t>must:</w:t>
      </w:r>
    </w:p>
    <w:p w14:paraId="7D15CF12" w14:textId="77777777" w:rsidR="00CC0A36" w:rsidRDefault="00B13B6B">
      <w:pPr>
        <w:pStyle w:val="ListParagraph"/>
        <w:numPr>
          <w:ilvl w:val="1"/>
          <w:numId w:val="55"/>
        </w:numPr>
        <w:tabs>
          <w:tab w:val="left" w:pos="852"/>
        </w:tabs>
        <w:spacing w:line="252" w:lineRule="auto"/>
        <w:ind w:right="497"/>
        <w:rPr>
          <w:sz w:val="18"/>
        </w:rPr>
      </w:pPr>
      <w:r>
        <w:rPr>
          <w:color w:val="414142"/>
          <w:sz w:val="18"/>
        </w:rPr>
        <w:t>replace</w:t>
      </w:r>
      <w:r>
        <w:rPr>
          <w:color w:val="414142"/>
          <w:spacing w:val="32"/>
          <w:sz w:val="18"/>
        </w:rPr>
        <w:t xml:space="preserve"> </w:t>
      </w:r>
      <w:r>
        <w:rPr>
          <w:color w:val="414142"/>
          <w:sz w:val="18"/>
        </w:rPr>
        <w:t>existing</w:t>
      </w:r>
      <w:r>
        <w:rPr>
          <w:color w:val="414142"/>
          <w:spacing w:val="32"/>
          <w:sz w:val="18"/>
        </w:rPr>
        <w:t xml:space="preserve"> </w:t>
      </w:r>
      <w:r>
        <w:rPr>
          <w:color w:val="414142"/>
          <w:sz w:val="18"/>
        </w:rPr>
        <w:t>windows</w:t>
      </w:r>
      <w:r>
        <w:rPr>
          <w:color w:val="414142"/>
          <w:spacing w:val="34"/>
          <w:sz w:val="18"/>
        </w:rPr>
        <w:t xml:space="preserve"> </w:t>
      </w:r>
      <w:r>
        <w:rPr>
          <w:color w:val="414142"/>
          <w:sz w:val="18"/>
        </w:rPr>
        <w:t>and</w:t>
      </w:r>
      <w:r>
        <w:rPr>
          <w:color w:val="414142"/>
          <w:spacing w:val="32"/>
          <w:sz w:val="18"/>
        </w:rPr>
        <w:t xml:space="preserve"> </w:t>
      </w:r>
      <w:r>
        <w:rPr>
          <w:color w:val="414142"/>
          <w:sz w:val="18"/>
        </w:rPr>
        <w:t>doors</w:t>
      </w:r>
      <w:r>
        <w:rPr>
          <w:color w:val="414142"/>
          <w:spacing w:val="34"/>
          <w:sz w:val="18"/>
        </w:rPr>
        <w:t xml:space="preserve"> </w:t>
      </w:r>
      <w:r>
        <w:rPr>
          <w:color w:val="414142"/>
          <w:sz w:val="18"/>
        </w:rPr>
        <w:t>in</w:t>
      </w:r>
      <w:r>
        <w:rPr>
          <w:color w:val="414142"/>
          <w:spacing w:val="32"/>
          <w:sz w:val="18"/>
        </w:rPr>
        <w:t xml:space="preserve"> </w:t>
      </w:r>
      <w:r>
        <w:rPr>
          <w:color w:val="414142"/>
          <w:sz w:val="18"/>
        </w:rPr>
        <w:t>the</w:t>
      </w:r>
      <w:r>
        <w:rPr>
          <w:color w:val="414142"/>
          <w:spacing w:val="32"/>
          <w:sz w:val="18"/>
        </w:rPr>
        <w:t xml:space="preserve"> </w:t>
      </w:r>
      <w:r>
        <w:rPr>
          <w:color w:val="414142"/>
          <w:sz w:val="18"/>
        </w:rPr>
        <w:t>building</w:t>
      </w:r>
      <w:r>
        <w:rPr>
          <w:color w:val="414142"/>
          <w:spacing w:val="32"/>
          <w:sz w:val="18"/>
        </w:rPr>
        <w:t xml:space="preserve"> </w:t>
      </w:r>
      <w:r>
        <w:rPr>
          <w:color w:val="414142"/>
          <w:sz w:val="18"/>
        </w:rPr>
        <w:t>envelope</w:t>
      </w:r>
      <w:r>
        <w:rPr>
          <w:color w:val="414142"/>
          <w:spacing w:val="30"/>
          <w:sz w:val="18"/>
        </w:rPr>
        <w:t xml:space="preserve"> </w:t>
      </w:r>
      <w:r>
        <w:rPr>
          <w:color w:val="414142"/>
          <w:sz w:val="18"/>
        </w:rPr>
        <w:t>of</w:t>
      </w:r>
      <w:r>
        <w:rPr>
          <w:color w:val="414142"/>
          <w:spacing w:val="34"/>
          <w:sz w:val="18"/>
        </w:rPr>
        <w:t xml:space="preserve"> </w:t>
      </w:r>
      <w:r>
        <w:rPr>
          <w:color w:val="414142"/>
          <w:sz w:val="18"/>
        </w:rPr>
        <w:t>the</w:t>
      </w:r>
      <w:r>
        <w:rPr>
          <w:color w:val="414142"/>
          <w:spacing w:val="32"/>
          <w:sz w:val="18"/>
        </w:rPr>
        <w:t xml:space="preserve"> </w:t>
      </w:r>
      <w:r>
        <w:rPr>
          <w:color w:val="414142"/>
          <w:sz w:val="18"/>
        </w:rPr>
        <w:t>home</w:t>
      </w:r>
      <w:r>
        <w:rPr>
          <w:color w:val="414142"/>
          <w:spacing w:val="30"/>
          <w:sz w:val="18"/>
        </w:rPr>
        <w:t xml:space="preserve"> </w:t>
      </w:r>
      <w:r>
        <w:rPr>
          <w:color w:val="414142"/>
          <w:sz w:val="18"/>
        </w:rPr>
        <w:t>between</w:t>
      </w:r>
      <w:r>
        <w:rPr>
          <w:color w:val="414142"/>
          <w:spacing w:val="32"/>
          <w:sz w:val="18"/>
        </w:rPr>
        <w:t xml:space="preserve"> </w:t>
      </w:r>
      <w:r>
        <w:rPr>
          <w:color w:val="414142"/>
          <w:sz w:val="18"/>
        </w:rPr>
        <w:t>an</w:t>
      </w:r>
      <w:r>
        <w:rPr>
          <w:color w:val="414142"/>
          <w:spacing w:val="36"/>
          <w:sz w:val="18"/>
        </w:rPr>
        <w:t xml:space="preserve"> </w:t>
      </w:r>
      <w:r>
        <w:rPr>
          <w:color w:val="414142"/>
          <w:sz w:val="18"/>
        </w:rPr>
        <w:t>unheated</w:t>
      </w:r>
      <w:r>
        <w:rPr>
          <w:color w:val="414142"/>
          <w:spacing w:val="32"/>
          <w:sz w:val="18"/>
        </w:rPr>
        <w:t xml:space="preserve"> </w:t>
      </w:r>
      <w:r>
        <w:rPr>
          <w:color w:val="414142"/>
          <w:sz w:val="18"/>
        </w:rPr>
        <w:t>space</w:t>
      </w:r>
      <w:r>
        <w:rPr>
          <w:color w:val="414142"/>
          <w:spacing w:val="30"/>
          <w:sz w:val="18"/>
        </w:rPr>
        <w:t xml:space="preserve"> </w:t>
      </w:r>
      <w:r>
        <w:rPr>
          <w:color w:val="414142"/>
          <w:sz w:val="18"/>
        </w:rPr>
        <w:t xml:space="preserve">(e.g. </w:t>
      </w:r>
      <w:r>
        <w:rPr>
          <w:color w:val="414142"/>
          <w:w w:val="110"/>
          <w:sz w:val="18"/>
        </w:rPr>
        <w:t>outdoors)</w:t>
      </w:r>
      <w:r>
        <w:rPr>
          <w:color w:val="414142"/>
          <w:spacing w:val="-3"/>
          <w:w w:val="110"/>
          <w:sz w:val="18"/>
        </w:rPr>
        <w:t xml:space="preserve"> </w:t>
      </w:r>
      <w:r>
        <w:rPr>
          <w:color w:val="414142"/>
          <w:w w:val="110"/>
          <w:sz w:val="18"/>
        </w:rPr>
        <w:t>and</w:t>
      </w:r>
      <w:r>
        <w:rPr>
          <w:color w:val="414142"/>
          <w:spacing w:val="-5"/>
          <w:w w:val="110"/>
          <w:sz w:val="18"/>
        </w:rPr>
        <w:t xml:space="preserve"> </w:t>
      </w:r>
      <w:r>
        <w:rPr>
          <w:color w:val="414142"/>
          <w:w w:val="110"/>
          <w:sz w:val="18"/>
        </w:rPr>
        <w:t>a</w:t>
      </w:r>
      <w:r>
        <w:rPr>
          <w:color w:val="414142"/>
          <w:spacing w:val="-5"/>
          <w:w w:val="110"/>
          <w:sz w:val="18"/>
        </w:rPr>
        <w:t xml:space="preserve"> </w:t>
      </w:r>
      <w:r>
        <w:rPr>
          <w:color w:val="414142"/>
          <w:w w:val="110"/>
          <w:sz w:val="18"/>
        </w:rPr>
        <w:t>heated</w:t>
      </w:r>
      <w:r>
        <w:rPr>
          <w:color w:val="414142"/>
          <w:spacing w:val="-5"/>
          <w:w w:val="110"/>
          <w:sz w:val="18"/>
        </w:rPr>
        <w:t xml:space="preserve"> </w:t>
      </w:r>
      <w:r>
        <w:rPr>
          <w:color w:val="414142"/>
          <w:w w:val="110"/>
          <w:sz w:val="18"/>
        </w:rPr>
        <w:t>space</w:t>
      </w:r>
      <w:r>
        <w:rPr>
          <w:color w:val="414142"/>
          <w:spacing w:val="-6"/>
          <w:w w:val="110"/>
          <w:sz w:val="18"/>
        </w:rPr>
        <w:t xml:space="preserve"> </w:t>
      </w:r>
      <w:r>
        <w:rPr>
          <w:color w:val="414142"/>
          <w:w w:val="110"/>
          <w:sz w:val="18"/>
        </w:rPr>
        <w:t>(e.g.</w:t>
      </w:r>
      <w:r>
        <w:rPr>
          <w:color w:val="414142"/>
          <w:spacing w:val="-5"/>
          <w:w w:val="110"/>
          <w:sz w:val="18"/>
        </w:rPr>
        <w:t xml:space="preserve"> </w:t>
      </w:r>
      <w:r>
        <w:rPr>
          <w:color w:val="414142"/>
          <w:w w:val="110"/>
          <w:sz w:val="18"/>
        </w:rPr>
        <w:t>indoors).</w:t>
      </w:r>
    </w:p>
    <w:p w14:paraId="48B5EF2F" w14:textId="77777777" w:rsidR="00CC0A36" w:rsidRDefault="00B13B6B">
      <w:pPr>
        <w:pStyle w:val="ListParagraph"/>
        <w:numPr>
          <w:ilvl w:val="1"/>
          <w:numId w:val="55"/>
        </w:numPr>
        <w:tabs>
          <w:tab w:val="left" w:pos="852"/>
        </w:tabs>
        <w:spacing w:before="126" w:line="230" w:lineRule="auto"/>
        <w:ind w:right="487"/>
        <w:rPr>
          <w:rFonts w:ascii="Arial Black"/>
          <w:sz w:val="18"/>
        </w:rPr>
      </w:pPr>
      <w:r>
        <w:rPr>
          <w:color w:val="414142"/>
          <w:sz w:val="18"/>
        </w:rPr>
        <w:t>installed</w:t>
      </w:r>
      <w:r>
        <w:rPr>
          <w:color w:val="414142"/>
          <w:spacing w:val="7"/>
          <w:sz w:val="18"/>
        </w:rPr>
        <w:t xml:space="preserve"> </w:t>
      </w:r>
      <w:r>
        <w:rPr>
          <w:color w:val="414142"/>
          <w:sz w:val="18"/>
        </w:rPr>
        <w:t>in</w:t>
      </w:r>
      <w:r>
        <w:rPr>
          <w:color w:val="414142"/>
          <w:spacing w:val="7"/>
          <w:sz w:val="18"/>
        </w:rPr>
        <w:t xml:space="preserve"> </w:t>
      </w:r>
      <w:r>
        <w:rPr>
          <w:color w:val="414142"/>
          <w:sz w:val="18"/>
        </w:rPr>
        <w:t>accordance</w:t>
      </w:r>
      <w:r>
        <w:rPr>
          <w:color w:val="414142"/>
          <w:spacing w:val="7"/>
          <w:sz w:val="18"/>
        </w:rPr>
        <w:t xml:space="preserve"> </w:t>
      </w:r>
      <w:r>
        <w:rPr>
          <w:color w:val="414142"/>
          <w:sz w:val="18"/>
        </w:rPr>
        <w:t>with</w:t>
      </w:r>
      <w:r>
        <w:rPr>
          <w:color w:val="414142"/>
          <w:spacing w:val="7"/>
          <w:sz w:val="18"/>
        </w:rPr>
        <w:t xml:space="preserve"> </w:t>
      </w:r>
      <w:r>
        <w:rPr>
          <w:color w:val="414142"/>
          <w:sz w:val="18"/>
        </w:rPr>
        <w:t>the</w:t>
      </w:r>
      <w:r>
        <w:rPr>
          <w:color w:val="414142"/>
          <w:spacing w:val="8"/>
          <w:sz w:val="18"/>
        </w:rPr>
        <w:t xml:space="preserve"> </w:t>
      </w:r>
      <w:hyperlink r:id="rId37">
        <w:r>
          <w:rPr>
            <w:rFonts w:ascii="Arial Black"/>
            <w:color w:val="0462C1"/>
            <w:sz w:val="18"/>
            <w:u w:val="single" w:color="0462C1"/>
          </w:rPr>
          <w:t>Best Practices for Window and Door Replacement in Wood-Frame</w:t>
        </w:r>
      </w:hyperlink>
      <w:r>
        <w:rPr>
          <w:rFonts w:ascii="Arial Black"/>
          <w:color w:val="0462C1"/>
          <w:sz w:val="18"/>
        </w:rPr>
        <w:t xml:space="preserve"> </w:t>
      </w:r>
      <w:hyperlink r:id="rId38">
        <w:r>
          <w:rPr>
            <w:rFonts w:ascii="Arial Black"/>
            <w:color w:val="0462C1"/>
            <w:spacing w:val="-2"/>
            <w:sz w:val="18"/>
            <w:u w:val="single" w:color="0462C1"/>
          </w:rPr>
          <w:t>Buildings.</w:t>
        </w:r>
      </w:hyperlink>
    </w:p>
    <w:p w14:paraId="06A5AB7B" w14:textId="77777777" w:rsidR="00CC0A36" w:rsidRDefault="00B13B6B">
      <w:pPr>
        <w:pStyle w:val="ListParagraph"/>
        <w:numPr>
          <w:ilvl w:val="1"/>
          <w:numId w:val="55"/>
        </w:numPr>
        <w:tabs>
          <w:tab w:val="left" w:pos="852"/>
        </w:tabs>
        <w:spacing w:before="115"/>
        <w:rPr>
          <w:sz w:val="18"/>
        </w:rPr>
      </w:pPr>
      <w:r>
        <w:rPr>
          <w:color w:val="414142"/>
          <w:sz w:val="18"/>
        </w:rPr>
        <w:t>skylights</w:t>
      </w:r>
      <w:r>
        <w:rPr>
          <w:color w:val="414142"/>
          <w:spacing w:val="19"/>
          <w:sz w:val="18"/>
        </w:rPr>
        <w:t xml:space="preserve"> </w:t>
      </w:r>
      <w:r>
        <w:rPr>
          <w:color w:val="414142"/>
          <w:sz w:val="18"/>
        </w:rPr>
        <w:t>are</w:t>
      </w:r>
      <w:r>
        <w:rPr>
          <w:color w:val="414142"/>
          <w:spacing w:val="19"/>
          <w:sz w:val="18"/>
        </w:rPr>
        <w:t xml:space="preserve"> </w:t>
      </w:r>
      <w:r>
        <w:rPr>
          <w:color w:val="414142"/>
          <w:sz w:val="18"/>
        </w:rPr>
        <w:t>not</w:t>
      </w:r>
      <w:r>
        <w:rPr>
          <w:color w:val="414142"/>
          <w:spacing w:val="19"/>
          <w:sz w:val="18"/>
        </w:rPr>
        <w:t xml:space="preserve"> </w:t>
      </w:r>
      <w:r>
        <w:rPr>
          <w:color w:val="414142"/>
          <w:sz w:val="18"/>
        </w:rPr>
        <w:t>eligible</w:t>
      </w:r>
      <w:r>
        <w:rPr>
          <w:color w:val="414142"/>
          <w:spacing w:val="19"/>
          <w:sz w:val="18"/>
        </w:rPr>
        <w:t xml:space="preserve"> </w:t>
      </w:r>
      <w:r>
        <w:rPr>
          <w:color w:val="414142"/>
          <w:sz w:val="18"/>
        </w:rPr>
        <w:t>for</w:t>
      </w:r>
      <w:r>
        <w:rPr>
          <w:color w:val="414142"/>
          <w:spacing w:val="20"/>
          <w:sz w:val="18"/>
        </w:rPr>
        <w:t xml:space="preserve"> </w:t>
      </w:r>
      <w:r>
        <w:rPr>
          <w:color w:val="414142"/>
          <w:sz w:val="18"/>
        </w:rPr>
        <w:t>a</w:t>
      </w:r>
      <w:r>
        <w:rPr>
          <w:color w:val="414142"/>
          <w:spacing w:val="19"/>
          <w:sz w:val="18"/>
        </w:rPr>
        <w:t xml:space="preserve"> </w:t>
      </w:r>
      <w:r>
        <w:rPr>
          <w:color w:val="414142"/>
          <w:spacing w:val="-2"/>
          <w:sz w:val="18"/>
        </w:rPr>
        <w:t>rebate.</w:t>
      </w:r>
    </w:p>
    <w:p w14:paraId="1CB03326" w14:textId="77777777" w:rsidR="00CC0A36" w:rsidRDefault="00B13B6B">
      <w:pPr>
        <w:pStyle w:val="ListParagraph"/>
        <w:numPr>
          <w:ilvl w:val="1"/>
          <w:numId w:val="55"/>
        </w:numPr>
        <w:tabs>
          <w:tab w:val="left" w:pos="851"/>
        </w:tabs>
        <w:ind w:left="851" w:hanging="359"/>
        <w:rPr>
          <w:sz w:val="18"/>
        </w:rPr>
      </w:pPr>
      <w:r>
        <w:rPr>
          <w:color w:val="414142"/>
          <w:sz w:val="18"/>
        </w:rPr>
        <w:t>be</w:t>
      </w:r>
      <w:r>
        <w:rPr>
          <w:color w:val="414142"/>
          <w:spacing w:val="24"/>
          <w:sz w:val="18"/>
        </w:rPr>
        <w:t xml:space="preserve"> </w:t>
      </w:r>
      <w:r>
        <w:rPr>
          <w:color w:val="414142"/>
          <w:sz w:val="18"/>
        </w:rPr>
        <w:t>listed</w:t>
      </w:r>
      <w:r>
        <w:rPr>
          <w:color w:val="414142"/>
          <w:spacing w:val="25"/>
          <w:sz w:val="18"/>
        </w:rPr>
        <w:t xml:space="preserve"> </w:t>
      </w:r>
      <w:r>
        <w:rPr>
          <w:color w:val="414142"/>
          <w:sz w:val="18"/>
        </w:rPr>
        <w:t>with</w:t>
      </w:r>
      <w:r>
        <w:rPr>
          <w:color w:val="414142"/>
          <w:spacing w:val="24"/>
          <w:sz w:val="18"/>
        </w:rPr>
        <w:t xml:space="preserve"> </w:t>
      </w:r>
      <w:r>
        <w:rPr>
          <w:color w:val="414142"/>
          <w:sz w:val="18"/>
        </w:rPr>
        <w:t>one</w:t>
      </w:r>
      <w:r>
        <w:rPr>
          <w:color w:val="414142"/>
          <w:spacing w:val="24"/>
          <w:sz w:val="18"/>
        </w:rPr>
        <w:t xml:space="preserve"> </w:t>
      </w:r>
      <w:r>
        <w:rPr>
          <w:color w:val="414142"/>
          <w:sz w:val="18"/>
        </w:rPr>
        <w:t>of</w:t>
      </w:r>
      <w:r>
        <w:rPr>
          <w:color w:val="414142"/>
          <w:spacing w:val="26"/>
          <w:sz w:val="18"/>
        </w:rPr>
        <w:t xml:space="preserve"> </w:t>
      </w:r>
      <w:r>
        <w:rPr>
          <w:color w:val="414142"/>
          <w:sz w:val="18"/>
        </w:rPr>
        <w:t>the</w:t>
      </w:r>
      <w:r>
        <w:rPr>
          <w:color w:val="414142"/>
          <w:spacing w:val="24"/>
          <w:sz w:val="18"/>
        </w:rPr>
        <w:t xml:space="preserve"> </w:t>
      </w:r>
      <w:r>
        <w:rPr>
          <w:color w:val="414142"/>
          <w:sz w:val="18"/>
        </w:rPr>
        <w:t>following</w:t>
      </w:r>
      <w:r>
        <w:rPr>
          <w:color w:val="414142"/>
          <w:spacing w:val="26"/>
          <w:sz w:val="18"/>
        </w:rPr>
        <w:t xml:space="preserve"> </w:t>
      </w:r>
      <w:r>
        <w:rPr>
          <w:color w:val="414142"/>
          <w:sz w:val="18"/>
        </w:rPr>
        <w:t>certification</w:t>
      </w:r>
      <w:r>
        <w:rPr>
          <w:color w:val="414142"/>
          <w:spacing w:val="24"/>
          <w:sz w:val="18"/>
        </w:rPr>
        <w:t xml:space="preserve"> </w:t>
      </w:r>
      <w:r>
        <w:rPr>
          <w:color w:val="414142"/>
          <w:spacing w:val="-2"/>
          <w:sz w:val="18"/>
        </w:rPr>
        <w:t>bodies:</w:t>
      </w:r>
    </w:p>
    <w:p w14:paraId="2EA70BC0" w14:textId="77777777" w:rsidR="00CC0A36" w:rsidRDefault="00B13B6B">
      <w:pPr>
        <w:pStyle w:val="ListParagraph"/>
        <w:numPr>
          <w:ilvl w:val="2"/>
          <w:numId w:val="55"/>
        </w:numPr>
        <w:tabs>
          <w:tab w:val="left" w:pos="1212"/>
        </w:tabs>
        <w:rPr>
          <w:sz w:val="18"/>
        </w:rPr>
      </w:pPr>
      <w:r>
        <w:rPr>
          <w:color w:val="404040"/>
          <w:w w:val="105"/>
          <w:sz w:val="18"/>
        </w:rPr>
        <w:t>Canadian</w:t>
      </w:r>
      <w:r>
        <w:rPr>
          <w:color w:val="404040"/>
          <w:spacing w:val="2"/>
          <w:w w:val="105"/>
          <w:sz w:val="18"/>
        </w:rPr>
        <w:t xml:space="preserve"> </w:t>
      </w:r>
      <w:r>
        <w:rPr>
          <w:color w:val="404040"/>
          <w:w w:val="105"/>
          <w:sz w:val="18"/>
        </w:rPr>
        <w:t>Standards</w:t>
      </w:r>
      <w:r>
        <w:rPr>
          <w:color w:val="404040"/>
          <w:spacing w:val="6"/>
          <w:w w:val="105"/>
          <w:sz w:val="18"/>
        </w:rPr>
        <w:t xml:space="preserve"> </w:t>
      </w:r>
      <w:r>
        <w:rPr>
          <w:color w:val="404040"/>
          <w:w w:val="105"/>
          <w:sz w:val="18"/>
        </w:rPr>
        <w:t>Association</w:t>
      </w:r>
      <w:r>
        <w:rPr>
          <w:color w:val="404040"/>
          <w:spacing w:val="5"/>
          <w:w w:val="105"/>
          <w:sz w:val="18"/>
        </w:rPr>
        <w:t xml:space="preserve"> </w:t>
      </w:r>
      <w:r>
        <w:rPr>
          <w:color w:val="404040"/>
          <w:spacing w:val="-4"/>
          <w:w w:val="105"/>
          <w:sz w:val="18"/>
        </w:rPr>
        <w:t>(CSA)</w:t>
      </w:r>
    </w:p>
    <w:p w14:paraId="597AA183" w14:textId="77777777" w:rsidR="00CC0A36" w:rsidRDefault="00B13B6B">
      <w:pPr>
        <w:pStyle w:val="ListParagraph"/>
        <w:numPr>
          <w:ilvl w:val="2"/>
          <w:numId w:val="55"/>
        </w:numPr>
        <w:tabs>
          <w:tab w:val="left" w:pos="1211"/>
        </w:tabs>
        <w:ind w:left="1211" w:hanging="359"/>
        <w:rPr>
          <w:sz w:val="18"/>
        </w:rPr>
      </w:pPr>
      <w:r>
        <w:rPr>
          <w:color w:val="404040"/>
          <w:w w:val="105"/>
          <w:sz w:val="18"/>
        </w:rPr>
        <w:t>Intertek</w:t>
      </w:r>
      <w:r>
        <w:rPr>
          <w:color w:val="404040"/>
          <w:spacing w:val="-4"/>
          <w:w w:val="105"/>
          <w:sz w:val="18"/>
        </w:rPr>
        <w:t xml:space="preserve"> </w:t>
      </w:r>
      <w:r>
        <w:rPr>
          <w:color w:val="404040"/>
          <w:w w:val="105"/>
          <w:sz w:val="18"/>
        </w:rPr>
        <w:t>Canada</w:t>
      </w:r>
      <w:r>
        <w:rPr>
          <w:color w:val="404040"/>
          <w:spacing w:val="-5"/>
          <w:w w:val="105"/>
          <w:sz w:val="18"/>
        </w:rPr>
        <w:t xml:space="preserve"> </w:t>
      </w:r>
      <w:r>
        <w:rPr>
          <w:color w:val="404040"/>
          <w:spacing w:val="-2"/>
          <w:w w:val="105"/>
          <w:sz w:val="18"/>
        </w:rPr>
        <w:t>(Intertek)</w:t>
      </w:r>
    </w:p>
    <w:p w14:paraId="5092F37C" w14:textId="77777777" w:rsidR="00CC0A36" w:rsidRDefault="00B13B6B">
      <w:pPr>
        <w:pStyle w:val="ListParagraph"/>
        <w:numPr>
          <w:ilvl w:val="2"/>
          <w:numId w:val="55"/>
        </w:numPr>
        <w:tabs>
          <w:tab w:val="left" w:pos="1210"/>
        </w:tabs>
        <w:spacing w:before="113"/>
        <w:ind w:left="1210" w:hanging="358"/>
        <w:rPr>
          <w:sz w:val="18"/>
        </w:rPr>
      </w:pPr>
      <w:r>
        <w:rPr>
          <w:color w:val="404040"/>
          <w:w w:val="105"/>
          <w:sz w:val="18"/>
        </w:rPr>
        <w:t>Labtest</w:t>
      </w:r>
      <w:r>
        <w:rPr>
          <w:color w:val="404040"/>
          <w:spacing w:val="8"/>
          <w:w w:val="105"/>
          <w:sz w:val="18"/>
        </w:rPr>
        <w:t xml:space="preserve"> </w:t>
      </w:r>
      <w:r>
        <w:rPr>
          <w:color w:val="404040"/>
          <w:w w:val="105"/>
          <w:sz w:val="18"/>
        </w:rPr>
        <w:t>Certification</w:t>
      </w:r>
      <w:r>
        <w:rPr>
          <w:color w:val="404040"/>
          <w:spacing w:val="6"/>
          <w:w w:val="105"/>
          <w:sz w:val="18"/>
        </w:rPr>
        <w:t xml:space="preserve"> </w:t>
      </w:r>
      <w:r>
        <w:rPr>
          <w:color w:val="404040"/>
          <w:spacing w:val="-4"/>
          <w:w w:val="105"/>
          <w:sz w:val="18"/>
        </w:rPr>
        <w:t>(LC)</w:t>
      </w:r>
    </w:p>
    <w:p w14:paraId="3093AE2B" w14:textId="77777777" w:rsidR="00CC0A36" w:rsidRDefault="00B13B6B">
      <w:pPr>
        <w:pStyle w:val="ListParagraph"/>
        <w:numPr>
          <w:ilvl w:val="2"/>
          <w:numId w:val="55"/>
        </w:numPr>
        <w:tabs>
          <w:tab w:val="left" w:pos="1210"/>
        </w:tabs>
        <w:ind w:left="1210" w:hanging="358"/>
        <w:rPr>
          <w:sz w:val="18"/>
        </w:rPr>
      </w:pPr>
      <w:r>
        <w:rPr>
          <w:color w:val="404040"/>
          <w:w w:val="105"/>
          <w:sz w:val="18"/>
        </w:rPr>
        <w:t>QAI</w:t>
      </w:r>
      <w:r>
        <w:rPr>
          <w:color w:val="404040"/>
          <w:spacing w:val="2"/>
          <w:w w:val="105"/>
          <w:sz w:val="18"/>
        </w:rPr>
        <w:t xml:space="preserve"> </w:t>
      </w:r>
      <w:r>
        <w:rPr>
          <w:color w:val="404040"/>
          <w:w w:val="105"/>
          <w:sz w:val="18"/>
        </w:rPr>
        <w:t>Laboratories</w:t>
      </w:r>
      <w:r>
        <w:rPr>
          <w:color w:val="404040"/>
          <w:spacing w:val="3"/>
          <w:w w:val="105"/>
          <w:sz w:val="18"/>
        </w:rPr>
        <w:t xml:space="preserve"> </w:t>
      </w:r>
      <w:r>
        <w:rPr>
          <w:color w:val="404040"/>
          <w:spacing w:val="-4"/>
          <w:w w:val="105"/>
          <w:sz w:val="18"/>
        </w:rPr>
        <w:t>(QAI)</w:t>
      </w:r>
    </w:p>
    <w:p w14:paraId="2C8D8475" w14:textId="77777777" w:rsidR="00CC0A36" w:rsidRDefault="00B13B6B">
      <w:pPr>
        <w:pStyle w:val="ListParagraph"/>
        <w:numPr>
          <w:ilvl w:val="2"/>
          <w:numId w:val="55"/>
        </w:numPr>
        <w:tabs>
          <w:tab w:val="left" w:pos="1212"/>
        </w:tabs>
        <w:rPr>
          <w:sz w:val="18"/>
        </w:rPr>
      </w:pPr>
      <w:r>
        <w:rPr>
          <w:color w:val="404040"/>
          <w:w w:val="105"/>
          <w:sz w:val="18"/>
        </w:rPr>
        <w:t>Keystone</w:t>
      </w:r>
      <w:r>
        <w:rPr>
          <w:color w:val="404040"/>
          <w:spacing w:val="8"/>
          <w:w w:val="105"/>
          <w:sz w:val="18"/>
        </w:rPr>
        <w:t xml:space="preserve"> </w:t>
      </w:r>
      <w:r>
        <w:rPr>
          <w:color w:val="404040"/>
          <w:w w:val="105"/>
          <w:sz w:val="18"/>
        </w:rPr>
        <w:t>Certification</w:t>
      </w:r>
      <w:r>
        <w:rPr>
          <w:color w:val="404040"/>
          <w:spacing w:val="8"/>
          <w:w w:val="105"/>
          <w:sz w:val="18"/>
        </w:rPr>
        <w:t xml:space="preserve"> </w:t>
      </w:r>
      <w:r>
        <w:rPr>
          <w:color w:val="404040"/>
          <w:spacing w:val="-4"/>
          <w:w w:val="105"/>
          <w:sz w:val="18"/>
        </w:rPr>
        <w:t>(KC)</w:t>
      </w:r>
    </w:p>
    <w:p w14:paraId="4C1F585E" w14:textId="77777777" w:rsidR="00CC0A36" w:rsidRDefault="00B13B6B">
      <w:pPr>
        <w:pStyle w:val="ListParagraph"/>
        <w:numPr>
          <w:ilvl w:val="2"/>
          <w:numId w:val="55"/>
        </w:numPr>
        <w:tabs>
          <w:tab w:val="left" w:pos="1209"/>
        </w:tabs>
        <w:ind w:left="1209" w:hanging="357"/>
        <w:rPr>
          <w:sz w:val="18"/>
        </w:rPr>
      </w:pPr>
      <w:r>
        <w:rPr>
          <w:color w:val="404040"/>
          <w:spacing w:val="2"/>
          <w:sz w:val="18"/>
        </w:rPr>
        <w:t>National</w:t>
      </w:r>
      <w:r>
        <w:rPr>
          <w:color w:val="404040"/>
          <w:spacing w:val="31"/>
          <w:sz w:val="18"/>
        </w:rPr>
        <w:t xml:space="preserve"> </w:t>
      </w:r>
      <w:r>
        <w:rPr>
          <w:color w:val="404040"/>
          <w:spacing w:val="2"/>
          <w:sz w:val="18"/>
        </w:rPr>
        <w:t>Accreditation</w:t>
      </w:r>
      <w:r>
        <w:rPr>
          <w:color w:val="404040"/>
          <w:spacing w:val="32"/>
          <w:sz w:val="18"/>
        </w:rPr>
        <w:t xml:space="preserve"> </w:t>
      </w:r>
      <w:r>
        <w:rPr>
          <w:color w:val="404040"/>
          <w:spacing w:val="2"/>
          <w:sz w:val="18"/>
        </w:rPr>
        <w:t>and</w:t>
      </w:r>
      <w:r>
        <w:rPr>
          <w:color w:val="404040"/>
          <w:spacing w:val="38"/>
          <w:sz w:val="18"/>
        </w:rPr>
        <w:t xml:space="preserve"> </w:t>
      </w:r>
      <w:r>
        <w:rPr>
          <w:color w:val="404040"/>
          <w:spacing w:val="2"/>
          <w:sz w:val="18"/>
        </w:rPr>
        <w:t>Management</w:t>
      </w:r>
      <w:r>
        <w:rPr>
          <w:color w:val="404040"/>
          <w:spacing w:val="33"/>
          <w:sz w:val="18"/>
        </w:rPr>
        <w:t xml:space="preserve"> </w:t>
      </w:r>
      <w:r>
        <w:rPr>
          <w:color w:val="404040"/>
          <w:spacing w:val="2"/>
          <w:sz w:val="18"/>
        </w:rPr>
        <w:t>Institute</w:t>
      </w:r>
      <w:r>
        <w:rPr>
          <w:color w:val="404040"/>
          <w:spacing w:val="32"/>
          <w:sz w:val="18"/>
        </w:rPr>
        <w:t xml:space="preserve"> </w:t>
      </w:r>
      <w:r>
        <w:rPr>
          <w:color w:val="404040"/>
          <w:spacing w:val="2"/>
          <w:sz w:val="18"/>
        </w:rPr>
        <w:t>Certification</w:t>
      </w:r>
      <w:r>
        <w:rPr>
          <w:color w:val="404040"/>
          <w:spacing w:val="32"/>
          <w:sz w:val="18"/>
        </w:rPr>
        <w:t xml:space="preserve"> </w:t>
      </w:r>
      <w:r>
        <w:rPr>
          <w:color w:val="404040"/>
          <w:spacing w:val="-2"/>
          <w:sz w:val="18"/>
        </w:rPr>
        <w:t>(NAMI)</w:t>
      </w:r>
    </w:p>
    <w:p w14:paraId="698DDC26" w14:textId="77777777" w:rsidR="00CC0A36" w:rsidRDefault="00B13B6B">
      <w:pPr>
        <w:pStyle w:val="ListParagraph"/>
        <w:numPr>
          <w:ilvl w:val="2"/>
          <w:numId w:val="55"/>
        </w:numPr>
        <w:tabs>
          <w:tab w:val="left" w:pos="1207"/>
        </w:tabs>
        <w:ind w:left="1207" w:hanging="355"/>
        <w:rPr>
          <w:sz w:val="18"/>
        </w:rPr>
      </w:pPr>
      <w:r>
        <w:rPr>
          <w:color w:val="404040"/>
          <w:spacing w:val="2"/>
          <w:sz w:val="18"/>
        </w:rPr>
        <w:t>National</w:t>
      </w:r>
      <w:r>
        <w:rPr>
          <w:color w:val="404040"/>
          <w:spacing w:val="28"/>
          <w:sz w:val="18"/>
        </w:rPr>
        <w:t xml:space="preserve"> </w:t>
      </w:r>
      <w:r>
        <w:rPr>
          <w:color w:val="404040"/>
          <w:spacing w:val="2"/>
          <w:sz w:val="18"/>
        </w:rPr>
        <w:t>Fenestration</w:t>
      </w:r>
      <w:r>
        <w:rPr>
          <w:color w:val="404040"/>
          <w:spacing w:val="28"/>
          <w:sz w:val="18"/>
        </w:rPr>
        <w:t xml:space="preserve"> </w:t>
      </w:r>
      <w:r>
        <w:rPr>
          <w:color w:val="404040"/>
          <w:spacing w:val="2"/>
          <w:sz w:val="18"/>
        </w:rPr>
        <w:t>Ratings</w:t>
      </w:r>
      <w:r>
        <w:rPr>
          <w:color w:val="404040"/>
          <w:spacing w:val="30"/>
          <w:sz w:val="18"/>
        </w:rPr>
        <w:t xml:space="preserve"> </w:t>
      </w:r>
      <w:r>
        <w:rPr>
          <w:color w:val="404040"/>
          <w:spacing w:val="2"/>
          <w:sz w:val="18"/>
        </w:rPr>
        <w:t>Council</w:t>
      </w:r>
      <w:r>
        <w:rPr>
          <w:color w:val="404040"/>
          <w:spacing w:val="29"/>
          <w:sz w:val="18"/>
        </w:rPr>
        <w:t xml:space="preserve"> </w:t>
      </w:r>
      <w:r>
        <w:rPr>
          <w:color w:val="404040"/>
          <w:spacing w:val="-2"/>
          <w:sz w:val="18"/>
        </w:rPr>
        <w:t>(NFRC)</w:t>
      </w:r>
    </w:p>
    <w:p w14:paraId="02437B05" w14:textId="77777777" w:rsidR="00CC0A36" w:rsidRDefault="00B13B6B">
      <w:pPr>
        <w:pStyle w:val="ListParagraph"/>
        <w:numPr>
          <w:ilvl w:val="0"/>
          <w:numId w:val="55"/>
        </w:numPr>
        <w:tabs>
          <w:tab w:val="left" w:pos="490"/>
        </w:tabs>
        <w:spacing w:before="193" w:line="264" w:lineRule="auto"/>
        <w:ind w:left="490" w:right="554" w:hanging="359"/>
        <w:rPr>
          <w:sz w:val="18"/>
        </w:rPr>
      </w:pPr>
      <w:r>
        <w:rPr>
          <w:color w:val="414142"/>
          <w:spacing w:val="-2"/>
          <w:w w:val="110"/>
          <w:sz w:val="18"/>
        </w:rPr>
        <w:t>The</w:t>
      </w:r>
      <w:r>
        <w:rPr>
          <w:color w:val="414142"/>
          <w:spacing w:val="-11"/>
          <w:w w:val="110"/>
          <w:sz w:val="18"/>
        </w:rPr>
        <w:t xml:space="preserve"> </w:t>
      </w:r>
      <w:r>
        <w:rPr>
          <w:color w:val="414142"/>
          <w:spacing w:val="-2"/>
          <w:w w:val="110"/>
          <w:sz w:val="18"/>
        </w:rPr>
        <w:t>number</w:t>
      </w:r>
      <w:r>
        <w:rPr>
          <w:color w:val="414142"/>
          <w:spacing w:val="-10"/>
          <w:w w:val="110"/>
          <w:sz w:val="18"/>
        </w:rPr>
        <w:t xml:space="preserve"> </w:t>
      </w:r>
      <w:r>
        <w:rPr>
          <w:color w:val="414142"/>
          <w:spacing w:val="-2"/>
          <w:w w:val="110"/>
          <w:sz w:val="18"/>
        </w:rPr>
        <w:t>of</w:t>
      </w:r>
      <w:r>
        <w:rPr>
          <w:color w:val="414142"/>
          <w:spacing w:val="-10"/>
          <w:w w:val="110"/>
          <w:sz w:val="18"/>
        </w:rPr>
        <w:t xml:space="preserve"> </w:t>
      </w:r>
      <w:r>
        <w:rPr>
          <w:color w:val="414142"/>
          <w:spacing w:val="-2"/>
          <w:w w:val="110"/>
          <w:sz w:val="18"/>
        </w:rPr>
        <w:t>windows</w:t>
      </w:r>
      <w:r>
        <w:rPr>
          <w:color w:val="414142"/>
          <w:spacing w:val="-10"/>
          <w:w w:val="110"/>
          <w:sz w:val="18"/>
        </w:rPr>
        <w:t xml:space="preserve"> </w:t>
      </w:r>
      <w:r>
        <w:rPr>
          <w:color w:val="414142"/>
          <w:spacing w:val="-2"/>
          <w:w w:val="110"/>
          <w:sz w:val="18"/>
        </w:rPr>
        <w:t>and/or</w:t>
      </w:r>
      <w:r>
        <w:rPr>
          <w:color w:val="414142"/>
          <w:spacing w:val="-10"/>
          <w:w w:val="110"/>
          <w:sz w:val="18"/>
        </w:rPr>
        <w:t xml:space="preserve"> </w:t>
      </w:r>
      <w:r>
        <w:rPr>
          <w:color w:val="414142"/>
          <w:spacing w:val="-2"/>
          <w:w w:val="110"/>
          <w:sz w:val="18"/>
        </w:rPr>
        <w:t>doors</w:t>
      </w:r>
      <w:r>
        <w:rPr>
          <w:color w:val="414142"/>
          <w:spacing w:val="-10"/>
          <w:w w:val="110"/>
          <w:sz w:val="18"/>
        </w:rPr>
        <w:t xml:space="preserve"> </w:t>
      </w:r>
      <w:r>
        <w:rPr>
          <w:color w:val="414142"/>
          <w:spacing w:val="-2"/>
          <w:w w:val="110"/>
          <w:sz w:val="18"/>
        </w:rPr>
        <w:t>eligible</w:t>
      </w:r>
      <w:r>
        <w:rPr>
          <w:color w:val="414142"/>
          <w:spacing w:val="-11"/>
          <w:w w:val="110"/>
          <w:sz w:val="18"/>
        </w:rPr>
        <w:t xml:space="preserve"> </w:t>
      </w:r>
      <w:r>
        <w:rPr>
          <w:color w:val="414142"/>
          <w:spacing w:val="-2"/>
          <w:w w:val="110"/>
          <w:sz w:val="18"/>
        </w:rPr>
        <w:t>for</w:t>
      </w:r>
      <w:r>
        <w:rPr>
          <w:color w:val="414142"/>
          <w:spacing w:val="-10"/>
          <w:w w:val="110"/>
          <w:sz w:val="18"/>
        </w:rPr>
        <w:t xml:space="preserve"> </w:t>
      </w:r>
      <w:r>
        <w:rPr>
          <w:color w:val="414142"/>
          <w:spacing w:val="-2"/>
          <w:w w:val="110"/>
          <w:sz w:val="18"/>
        </w:rPr>
        <w:t>rebates</w:t>
      </w:r>
      <w:r>
        <w:rPr>
          <w:color w:val="414142"/>
          <w:spacing w:val="-7"/>
          <w:w w:val="110"/>
          <w:sz w:val="18"/>
        </w:rPr>
        <w:t xml:space="preserve"> </w:t>
      </w:r>
      <w:r>
        <w:rPr>
          <w:color w:val="414142"/>
          <w:spacing w:val="-2"/>
          <w:w w:val="110"/>
          <w:sz w:val="18"/>
        </w:rPr>
        <w:t>is</w:t>
      </w:r>
      <w:r>
        <w:rPr>
          <w:color w:val="414142"/>
          <w:spacing w:val="-10"/>
          <w:w w:val="110"/>
          <w:sz w:val="18"/>
        </w:rPr>
        <w:t xml:space="preserve"> </w:t>
      </w:r>
      <w:r>
        <w:rPr>
          <w:color w:val="414142"/>
          <w:spacing w:val="-2"/>
          <w:w w:val="110"/>
          <w:sz w:val="18"/>
        </w:rPr>
        <w:t>based</w:t>
      </w:r>
      <w:r>
        <w:rPr>
          <w:color w:val="414142"/>
          <w:spacing w:val="-10"/>
          <w:w w:val="110"/>
          <w:sz w:val="18"/>
        </w:rPr>
        <w:t xml:space="preserve"> </w:t>
      </w:r>
      <w:r>
        <w:rPr>
          <w:color w:val="414142"/>
          <w:spacing w:val="-2"/>
          <w:w w:val="110"/>
          <w:sz w:val="18"/>
        </w:rPr>
        <w:t>on</w:t>
      </w:r>
      <w:r>
        <w:rPr>
          <w:color w:val="414142"/>
          <w:spacing w:val="-11"/>
          <w:w w:val="110"/>
          <w:sz w:val="18"/>
        </w:rPr>
        <w:t xml:space="preserve"> </w:t>
      </w:r>
      <w:r>
        <w:rPr>
          <w:color w:val="414142"/>
          <w:spacing w:val="-2"/>
          <w:w w:val="110"/>
          <w:sz w:val="18"/>
        </w:rPr>
        <w:t>the</w:t>
      </w:r>
      <w:r>
        <w:rPr>
          <w:color w:val="414142"/>
          <w:spacing w:val="-11"/>
          <w:w w:val="110"/>
          <w:sz w:val="18"/>
        </w:rPr>
        <w:t xml:space="preserve"> </w:t>
      </w:r>
      <w:r>
        <w:rPr>
          <w:color w:val="414142"/>
          <w:spacing w:val="-2"/>
          <w:w w:val="110"/>
          <w:sz w:val="18"/>
        </w:rPr>
        <w:t>number</w:t>
      </w:r>
      <w:r>
        <w:rPr>
          <w:color w:val="414142"/>
          <w:spacing w:val="-10"/>
          <w:w w:val="110"/>
          <w:sz w:val="18"/>
        </w:rPr>
        <w:t xml:space="preserve"> </w:t>
      </w:r>
      <w:r>
        <w:rPr>
          <w:color w:val="414142"/>
          <w:spacing w:val="-2"/>
          <w:w w:val="110"/>
          <w:sz w:val="18"/>
        </w:rPr>
        <w:t>of</w:t>
      </w:r>
      <w:r>
        <w:rPr>
          <w:color w:val="414142"/>
          <w:spacing w:val="-10"/>
          <w:w w:val="110"/>
          <w:sz w:val="18"/>
        </w:rPr>
        <w:t xml:space="preserve"> </w:t>
      </w:r>
      <w:r>
        <w:rPr>
          <w:color w:val="414142"/>
          <w:spacing w:val="-2"/>
          <w:w w:val="110"/>
          <w:sz w:val="18"/>
        </w:rPr>
        <w:t>Rough</w:t>
      </w:r>
      <w:r>
        <w:rPr>
          <w:color w:val="414142"/>
          <w:spacing w:val="-11"/>
          <w:w w:val="110"/>
          <w:sz w:val="18"/>
        </w:rPr>
        <w:t xml:space="preserve"> </w:t>
      </w:r>
      <w:r>
        <w:rPr>
          <w:color w:val="414142"/>
          <w:spacing w:val="-2"/>
          <w:w w:val="110"/>
          <w:sz w:val="18"/>
        </w:rPr>
        <w:t>Openings</w:t>
      </w:r>
      <w:r>
        <w:rPr>
          <w:color w:val="414142"/>
          <w:spacing w:val="-10"/>
          <w:w w:val="110"/>
          <w:sz w:val="18"/>
        </w:rPr>
        <w:t xml:space="preserve"> </w:t>
      </w:r>
      <w:r>
        <w:rPr>
          <w:color w:val="414142"/>
          <w:spacing w:val="-2"/>
          <w:w w:val="110"/>
          <w:sz w:val="18"/>
        </w:rPr>
        <w:t>(“RO”)</w:t>
      </w:r>
      <w:r>
        <w:rPr>
          <w:color w:val="414142"/>
          <w:spacing w:val="-11"/>
          <w:w w:val="110"/>
          <w:sz w:val="18"/>
        </w:rPr>
        <w:t xml:space="preserve"> </w:t>
      </w:r>
      <w:r>
        <w:rPr>
          <w:color w:val="414142"/>
          <w:spacing w:val="-2"/>
          <w:w w:val="110"/>
          <w:sz w:val="18"/>
        </w:rPr>
        <w:t xml:space="preserve">in </w:t>
      </w:r>
      <w:r>
        <w:rPr>
          <w:color w:val="414142"/>
          <w:w w:val="110"/>
          <w:sz w:val="18"/>
        </w:rPr>
        <w:t>which</w:t>
      </w:r>
      <w:r>
        <w:rPr>
          <w:color w:val="414142"/>
          <w:spacing w:val="-16"/>
          <w:w w:val="110"/>
          <w:sz w:val="18"/>
        </w:rPr>
        <w:t xml:space="preserve"> </w:t>
      </w:r>
      <w:r>
        <w:rPr>
          <w:color w:val="414142"/>
          <w:w w:val="110"/>
          <w:sz w:val="18"/>
        </w:rPr>
        <w:t>the</w:t>
      </w:r>
      <w:r>
        <w:rPr>
          <w:color w:val="414142"/>
          <w:spacing w:val="-15"/>
          <w:w w:val="110"/>
          <w:sz w:val="18"/>
        </w:rPr>
        <w:t xml:space="preserve"> </w:t>
      </w:r>
      <w:r>
        <w:rPr>
          <w:color w:val="414142"/>
          <w:w w:val="110"/>
          <w:sz w:val="18"/>
        </w:rPr>
        <w:t>windows</w:t>
      </w:r>
      <w:r>
        <w:rPr>
          <w:color w:val="414142"/>
          <w:spacing w:val="-15"/>
          <w:w w:val="110"/>
          <w:sz w:val="18"/>
        </w:rPr>
        <w:t xml:space="preserve"> </w:t>
      </w:r>
      <w:r>
        <w:rPr>
          <w:color w:val="414142"/>
          <w:w w:val="110"/>
          <w:sz w:val="18"/>
        </w:rPr>
        <w:t>or</w:t>
      </w:r>
      <w:r>
        <w:rPr>
          <w:color w:val="414142"/>
          <w:spacing w:val="-15"/>
          <w:w w:val="110"/>
          <w:sz w:val="18"/>
        </w:rPr>
        <w:t xml:space="preserve"> </w:t>
      </w:r>
      <w:r>
        <w:rPr>
          <w:color w:val="414142"/>
          <w:w w:val="110"/>
          <w:sz w:val="18"/>
        </w:rPr>
        <w:t>doors</w:t>
      </w:r>
      <w:r>
        <w:rPr>
          <w:color w:val="414142"/>
          <w:spacing w:val="-15"/>
          <w:w w:val="110"/>
          <w:sz w:val="18"/>
        </w:rPr>
        <w:t xml:space="preserve"> </w:t>
      </w:r>
      <w:r>
        <w:rPr>
          <w:color w:val="414142"/>
          <w:w w:val="110"/>
          <w:sz w:val="18"/>
        </w:rPr>
        <w:t>were</w:t>
      </w:r>
      <w:r>
        <w:rPr>
          <w:color w:val="414142"/>
          <w:spacing w:val="-16"/>
          <w:w w:val="110"/>
          <w:sz w:val="18"/>
        </w:rPr>
        <w:t xml:space="preserve"> </w:t>
      </w:r>
      <w:r>
        <w:rPr>
          <w:color w:val="414142"/>
          <w:w w:val="110"/>
          <w:sz w:val="18"/>
        </w:rPr>
        <w:t>replaced.</w:t>
      </w:r>
      <w:r>
        <w:rPr>
          <w:color w:val="414142"/>
          <w:spacing w:val="-15"/>
          <w:w w:val="110"/>
          <w:sz w:val="18"/>
        </w:rPr>
        <w:t xml:space="preserve"> </w:t>
      </w:r>
      <w:r>
        <w:rPr>
          <w:color w:val="414142"/>
          <w:w w:val="110"/>
          <w:sz w:val="18"/>
        </w:rPr>
        <w:t>Each</w:t>
      </w:r>
      <w:r>
        <w:rPr>
          <w:color w:val="414142"/>
          <w:spacing w:val="-16"/>
          <w:w w:val="110"/>
          <w:sz w:val="18"/>
        </w:rPr>
        <w:t xml:space="preserve"> </w:t>
      </w:r>
      <w:r>
        <w:rPr>
          <w:color w:val="414142"/>
          <w:w w:val="110"/>
          <w:sz w:val="18"/>
        </w:rPr>
        <w:t>RO</w:t>
      </w:r>
      <w:r>
        <w:rPr>
          <w:color w:val="414142"/>
          <w:spacing w:val="-14"/>
          <w:w w:val="110"/>
          <w:sz w:val="18"/>
        </w:rPr>
        <w:t xml:space="preserve"> </w:t>
      </w:r>
      <w:r>
        <w:rPr>
          <w:color w:val="414142"/>
          <w:w w:val="110"/>
          <w:sz w:val="18"/>
        </w:rPr>
        <w:t>is</w:t>
      </w:r>
      <w:r>
        <w:rPr>
          <w:color w:val="414142"/>
          <w:spacing w:val="-15"/>
          <w:w w:val="110"/>
          <w:sz w:val="18"/>
        </w:rPr>
        <w:t xml:space="preserve"> </w:t>
      </w:r>
      <w:r>
        <w:rPr>
          <w:color w:val="414142"/>
          <w:w w:val="110"/>
          <w:sz w:val="18"/>
        </w:rPr>
        <w:t>counted</w:t>
      </w:r>
      <w:r>
        <w:rPr>
          <w:color w:val="414142"/>
          <w:spacing w:val="-15"/>
          <w:w w:val="110"/>
          <w:sz w:val="18"/>
        </w:rPr>
        <w:t xml:space="preserve"> </w:t>
      </w:r>
      <w:r>
        <w:rPr>
          <w:color w:val="414142"/>
          <w:w w:val="110"/>
          <w:sz w:val="18"/>
        </w:rPr>
        <w:t>as</w:t>
      </w:r>
      <w:r>
        <w:rPr>
          <w:color w:val="414142"/>
          <w:spacing w:val="-15"/>
          <w:w w:val="110"/>
          <w:sz w:val="18"/>
        </w:rPr>
        <w:t xml:space="preserve"> </w:t>
      </w:r>
      <w:r>
        <w:rPr>
          <w:color w:val="414142"/>
          <w:w w:val="110"/>
          <w:sz w:val="18"/>
        </w:rPr>
        <w:t>one</w:t>
      </w:r>
      <w:r>
        <w:rPr>
          <w:color w:val="414142"/>
          <w:spacing w:val="-16"/>
          <w:w w:val="110"/>
          <w:sz w:val="18"/>
        </w:rPr>
        <w:t xml:space="preserve"> </w:t>
      </w:r>
      <w:r>
        <w:rPr>
          <w:color w:val="414142"/>
          <w:w w:val="110"/>
          <w:sz w:val="18"/>
        </w:rPr>
        <w:t>window</w:t>
      </w:r>
      <w:r>
        <w:rPr>
          <w:color w:val="414142"/>
          <w:spacing w:val="-15"/>
          <w:w w:val="110"/>
          <w:sz w:val="18"/>
        </w:rPr>
        <w:t xml:space="preserve"> </w:t>
      </w:r>
      <w:r>
        <w:rPr>
          <w:color w:val="414142"/>
          <w:w w:val="110"/>
          <w:sz w:val="18"/>
        </w:rPr>
        <w:t>and/or</w:t>
      </w:r>
      <w:r>
        <w:rPr>
          <w:color w:val="414142"/>
          <w:spacing w:val="-13"/>
          <w:w w:val="110"/>
          <w:sz w:val="18"/>
        </w:rPr>
        <w:t xml:space="preserve"> </w:t>
      </w:r>
      <w:r>
        <w:rPr>
          <w:color w:val="414142"/>
          <w:w w:val="110"/>
          <w:sz w:val="18"/>
        </w:rPr>
        <w:t>door.</w:t>
      </w:r>
      <w:r>
        <w:rPr>
          <w:color w:val="414142"/>
          <w:spacing w:val="-15"/>
          <w:w w:val="110"/>
          <w:sz w:val="18"/>
        </w:rPr>
        <w:t xml:space="preserve"> </w:t>
      </w:r>
      <w:r>
        <w:rPr>
          <w:color w:val="414142"/>
          <w:w w:val="110"/>
          <w:sz w:val="18"/>
        </w:rPr>
        <w:t>A</w:t>
      </w:r>
      <w:r>
        <w:rPr>
          <w:color w:val="414142"/>
          <w:spacing w:val="-15"/>
          <w:w w:val="110"/>
          <w:sz w:val="18"/>
        </w:rPr>
        <w:t xml:space="preserve"> </w:t>
      </w:r>
      <w:r>
        <w:rPr>
          <w:color w:val="414142"/>
          <w:w w:val="110"/>
          <w:sz w:val="18"/>
        </w:rPr>
        <w:t>bay</w:t>
      </w:r>
      <w:r>
        <w:rPr>
          <w:color w:val="414142"/>
          <w:spacing w:val="-16"/>
          <w:w w:val="110"/>
          <w:sz w:val="18"/>
        </w:rPr>
        <w:t xml:space="preserve"> </w:t>
      </w:r>
      <w:r>
        <w:rPr>
          <w:color w:val="414142"/>
          <w:w w:val="110"/>
          <w:sz w:val="18"/>
        </w:rPr>
        <w:t xml:space="preserve">window, </w:t>
      </w:r>
      <w:r>
        <w:rPr>
          <w:color w:val="414142"/>
          <w:sz w:val="18"/>
        </w:rPr>
        <w:t>which</w:t>
      </w:r>
      <w:r>
        <w:rPr>
          <w:color w:val="414142"/>
          <w:spacing w:val="20"/>
          <w:sz w:val="18"/>
        </w:rPr>
        <w:t xml:space="preserve"> </w:t>
      </w:r>
      <w:r>
        <w:rPr>
          <w:color w:val="414142"/>
          <w:sz w:val="18"/>
        </w:rPr>
        <w:t>may</w:t>
      </w:r>
      <w:r>
        <w:rPr>
          <w:color w:val="414142"/>
          <w:spacing w:val="20"/>
          <w:sz w:val="18"/>
        </w:rPr>
        <w:t xml:space="preserve"> </w:t>
      </w:r>
      <w:r>
        <w:rPr>
          <w:color w:val="414142"/>
          <w:sz w:val="18"/>
        </w:rPr>
        <w:t>be</w:t>
      </w:r>
      <w:r>
        <w:rPr>
          <w:color w:val="414142"/>
          <w:spacing w:val="20"/>
          <w:sz w:val="18"/>
        </w:rPr>
        <w:t xml:space="preserve"> </w:t>
      </w:r>
      <w:r>
        <w:rPr>
          <w:color w:val="414142"/>
          <w:sz w:val="18"/>
        </w:rPr>
        <w:t>made</w:t>
      </w:r>
      <w:r>
        <w:rPr>
          <w:color w:val="414142"/>
          <w:spacing w:val="20"/>
          <w:sz w:val="18"/>
        </w:rPr>
        <w:t xml:space="preserve"> </w:t>
      </w:r>
      <w:r>
        <w:rPr>
          <w:color w:val="414142"/>
          <w:sz w:val="18"/>
        </w:rPr>
        <w:t>up</w:t>
      </w:r>
      <w:r>
        <w:rPr>
          <w:color w:val="414142"/>
          <w:spacing w:val="22"/>
          <w:sz w:val="18"/>
        </w:rPr>
        <w:t xml:space="preserve"> </w:t>
      </w:r>
      <w:r>
        <w:rPr>
          <w:color w:val="414142"/>
          <w:sz w:val="18"/>
        </w:rPr>
        <w:t>of</w:t>
      </w:r>
      <w:r>
        <w:rPr>
          <w:color w:val="414142"/>
          <w:spacing w:val="23"/>
          <w:sz w:val="18"/>
        </w:rPr>
        <w:t xml:space="preserve"> </w:t>
      </w:r>
      <w:r>
        <w:rPr>
          <w:color w:val="414142"/>
          <w:sz w:val="18"/>
        </w:rPr>
        <w:t>several</w:t>
      </w:r>
      <w:r>
        <w:rPr>
          <w:color w:val="414142"/>
          <w:spacing w:val="20"/>
          <w:sz w:val="18"/>
        </w:rPr>
        <w:t xml:space="preserve"> </w:t>
      </w:r>
      <w:r>
        <w:rPr>
          <w:color w:val="414142"/>
          <w:sz w:val="18"/>
        </w:rPr>
        <w:t>window</w:t>
      </w:r>
      <w:r>
        <w:rPr>
          <w:color w:val="414142"/>
          <w:spacing w:val="22"/>
          <w:sz w:val="18"/>
        </w:rPr>
        <w:t xml:space="preserve"> </w:t>
      </w:r>
      <w:r>
        <w:rPr>
          <w:color w:val="414142"/>
          <w:sz w:val="18"/>
        </w:rPr>
        <w:t>sections,</w:t>
      </w:r>
      <w:r>
        <w:rPr>
          <w:color w:val="414142"/>
          <w:spacing w:val="23"/>
          <w:sz w:val="18"/>
        </w:rPr>
        <w:t xml:space="preserve"> </w:t>
      </w:r>
      <w:r>
        <w:rPr>
          <w:color w:val="414142"/>
          <w:sz w:val="18"/>
        </w:rPr>
        <w:t>is</w:t>
      </w:r>
      <w:r>
        <w:rPr>
          <w:color w:val="414142"/>
          <w:spacing w:val="22"/>
          <w:sz w:val="18"/>
        </w:rPr>
        <w:t xml:space="preserve"> </w:t>
      </w:r>
      <w:r>
        <w:rPr>
          <w:color w:val="414142"/>
          <w:sz w:val="18"/>
        </w:rPr>
        <w:t>regarded</w:t>
      </w:r>
      <w:r>
        <w:rPr>
          <w:color w:val="414142"/>
          <w:spacing w:val="22"/>
          <w:sz w:val="18"/>
        </w:rPr>
        <w:t xml:space="preserve"> </w:t>
      </w:r>
      <w:r>
        <w:rPr>
          <w:color w:val="414142"/>
          <w:sz w:val="18"/>
        </w:rPr>
        <w:t>as</w:t>
      </w:r>
      <w:r>
        <w:rPr>
          <w:color w:val="414142"/>
          <w:spacing w:val="22"/>
          <w:sz w:val="18"/>
        </w:rPr>
        <w:t xml:space="preserve"> </w:t>
      </w:r>
      <w:r>
        <w:rPr>
          <w:color w:val="414142"/>
          <w:sz w:val="18"/>
        </w:rPr>
        <w:t>one</w:t>
      </w:r>
      <w:r>
        <w:rPr>
          <w:color w:val="414142"/>
          <w:spacing w:val="20"/>
          <w:sz w:val="18"/>
        </w:rPr>
        <w:t xml:space="preserve"> </w:t>
      </w:r>
      <w:r>
        <w:rPr>
          <w:color w:val="414142"/>
          <w:sz w:val="18"/>
        </w:rPr>
        <w:t>RO.</w:t>
      </w:r>
      <w:r>
        <w:rPr>
          <w:color w:val="414142"/>
          <w:spacing w:val="22"/>
          <w:sz w:val="18"/>
        </w:rPr>
        <w:t xml:space="preserve"> </w:t>
      </w:r>
      <w:r>
        <w:rPr>
          <w:color w:val="414142"/>
          <w:sz w:val="18"/>
        </w:rPr>
        <w:t>Each</w:t>
      </w:r>
      <w:r>
        <w:rPr>
          <w:color w:val="414142"/>
          <w:spacing w:val="20"/>
          <w:sz w:val="18"/>
        </w:rPr>
        <w:t xml:space="preserve"> </w:t>
      </w:r>
      <w:r>
        <w:rPr>
          <w:color w:val="414142"/>
          <w:sz w:val="18"/>
        </w:rPr>
        <w:t>bay</w:t>
      </w:r>
      <w:r>
        <w:rPr>
          <w:color w:val="414142"/>
          <w:spacing w:val="20"/>
          <w:sz w:val="18"/>
        </w:rPr>
        <w:t xml:space="preserve"> </w:t>
      </w:r>
      <w:r>
        <w:rPr>
          <w:color w:val="414142"/>
          <w:sz w:val="18"/>
        </w:rPr>
        <w:t>window</w:t>
      </w:r>
      <w:r>
        <w:rPr>
          <w:color w:val="414142"/>
          <w:spacing w:val="22"/>
          <w:sz w:val="18"/>
        </w:rPr>
        <w:t xml:space="preserve"> </w:t>
      </w:r>
      <w:r>
        <w:rPr>
          <w:color w:val="414142"/>
          <w:sz w:val="18"/>
        </w:rPr>
        <w:t>will</w:t>
      </w:r>
      <w:r>
        <w:rPr>
          <w:color w:val="414142"/>
          <w:spacing w:val="20"/>
          <w:sz w:val="18"/>
        </w:rPr>
        <w:t xml:space="preserve"> </w:t>
      </w:r>
      <w:r>
        <w:rPr>
          <w:color w:val="414142"/>
          <w:sz w:val="18"/>
        </w:rPr>
        <w:t>qualify</w:t>
      </w:r>
      <w:r>
        <w:rPr>
          <w:color w:val="414142"/>
          <w:spacing w:val="22"/>
          <w:sz w:val="18"/>
        </w:rPr>
        <w:t xml:space="preserve"> </w:t>
      </w:r>
      <w:r>
        <w:rPr>
          <w:color w:val="414142"/>
          <w:sz w:val="18"/>
        </w:rPr>
        <w:t>for</w:t>
      </w:r>
      <w:r>
        <w:rPr>
          <w:color w:val="414142"/>
          <w:spacing w:val="22"/>
          <w:sz w:val="18"/>
        </w:rPr>
        <w:t xml:space="preserve"> </w:t>
      </w:r>
      <w:r>
        <w:rPr>
          <w:color w:val="414142"/>
          <w:sz w:val="18"/>
        </w:rPr>
        <w:t xml:space="preserve">one </w:t>
      </w:r>
      <w:r>
        <w:rPr>
          <w:color w:val="414142"/>
          <w:spacing w:val="-2"/>
          <w:w w:val="110"/>
          <w:sz w:val="18"/>
        </w:rPr>
        <w:t>rebate.</w:t>
      </w:r>
    </w:p>
    <w:p w14:paraId="71D320CA" w14:textId="77777777" w:rsidR="00CC0A36" w:rsidRDefault="00B13B6B">
      <w:pPr>
        <w:pStyle w:val="ListParagraph"/>
        <w:numPr>
          <w:ilvl w:val="0"/>
          <w:numId w:val="55"/>
        </w:numPr>
        <w:tabs>
          <w:tab w:val="left" w:pos="490"/>
        </w:tabs>
        <w:spacing w:before="182" w:line="249" w:lineRule="auto"/>
        <w:ind w:left="490" w:right="740" w:hanging="359"/>
        <w:rPr>
          <w:sz w:val="18"/>
        </w:rPr>
      </w:pPr>
      <w:r>
        <w:rPr>
          <w:color w:val="414142"/>
          <w:sz w:val="18"/>
        </w:rPr>
        <w:t>All</w:t>
      </w:r>
      <w:r>
        <w:rPr>
          <w:color w:val="414142"/>
          <w:spacing w:val="30"/>
          <w:sz w:val="18"/>
        </w:rPr>
        <w:t xml:space="preserve"> </w:t>
      </w:r>
      <w:r>
        <w:rPr>
          <w:color w:val="414142"/>
          <w:sz w:val="18"/>
        </w:rPr>
        <w:t>upgrades</w:t>
      </w:r>
      <w:r>
        <w:rPr>
          <w:color w:val="414142"/>
          <w:spacing w:val="32"/>
          <w:sz w:val="18"/>
        </w:rPr>
        <w:t xml:space="preserve"> </w:t>
      </w:r>
      <w:r>
        <w:rPr>
          <w:color w:val="414142"/>
          <w:sz w:val="18"/>
        </w:rPr>
        <w:t>must</w:t>
      </w:r>
      <w:r>
        <w:rPr>
          <w:color w:val="414142"/>
          <w:spacing w:val="32"/>
          <w:sz w:val="18"/>
        </w:rPr>
        <w:t xml:space="preserve"> </w:t>
      </w:r>
      <w:r>
        <w:rPr>
          <w:color w:val="414142"/>
          <w:sz w:val="18"/>
        </w:rPr>
        <w:t>be</w:t>
      </w:r>
      <w:r>
        <w:rPr>
          <w:color w:val="414142"/>
          <w:spacing w:val="30"/>
          <w:sz w:val="18"/>
        </w:rPr>
        <w:t xml:space="preserve"> </w:t>
      </w:r>
      <w:r>
        <w:rPr>
          <w:color w:val="414142"/>
          <w:sz w:val="18"/>
        </w:rPr>
        <w:t>purchased,</w:t>
      </w:r>
      <w:r>
        <w:rPr>
          <w:color w:val="414142"/>
          <w:spacing w:val="32"/>
          <w:sz w:val="18"/>
        </w:rPr>
        <w:t xml:space="preserve"> </w:t>
      </w:r>
      <w:r>
        <w:rPr>
          <w:color w:val="414142"/>
          <w:sz w:val="18"/>
        </w:rPr>
        <w:t>supplied</w:t>
      </w:r>
      <w:r>
        <w:rPr>
          <w:color w:val="414142"/>
          <w:spacing w:val="32"/>
          <w:sz w:val="18"/>
        </w:rPr>
        <w:t xml:space="preserve"> </w:t>
      </w:r>
      <w:r>
        <w:rPr>
          <w:color w:val="414142"/>
          <w:sz w:val="18"/>
        </w:rPr>
        <w:t>and</w:t>
      </w:r>
      <w:r>
        <w:rPr>
          <w:color w:val="414142"/>
          <w:spacing w:val="36"/>
          <w:sz w:val="18"/>
        </w:rPr>
        <w:t xml:space="preserve"> </w:t>
      </w:r>
      <w:r>
        <w:rPr>
          <w:color w:val="414142"/>
          <w:sz w:val="18"/>
        </w:rPr>
        <w:t>installed</w:t>
      </w:r>
      <w:r>
        <w:rPr>
          <w:color w:val="414142"/>
          <w:spacing w:val="32"/>
          <w:sz w:val="18"/>
        </w:rPr>
        <w:t xml:space="preserve"> </w:t>
      </w:r>
      <w:r>
        <w:rPr>
          <w:color w:val="414142"/>
          <w:sz w:val="18"/>
        </w:rPr>
        <w:t>by</w:t>
      </w:r>
      <w:r>
        <w:rPr>
          <w:color w:val="414142"/>
          <w:spacing w:val="30"/>
          <w:sz w:val="18"/>
        </w:rPr>
        <w:t xml:space="preserve"> </w:t>
      </w:r>
      <w:r>
        <w:rPr>
          <w:color w:val="414142"/>
          <w:sz w:val="18"/>
        </w:rPr>
        <w:t>a</w:t>
      </w:r>
      <w:r>
        <w:rPr>
          <w:color w:val="414142"/>
          <w:spacing w:val="32"/>
          <w:sz w:val="18"/>
        </w:rPr>
        <w:t xml:space="preserve"> </w:t>
      </w:r>
      <w:r>
        <w:rPr>
          <w:color w:val="414142"/>
          <w:sz w:val="18"/>
        </w:rPr>
        <w:t>Registered</w:t>
      </w:r>
      <w:r>
        <w:rPr>
          <w:color w:val="414142"/>
          <w:spacing w:val="32"/>
          <w:sz w:val="18"/>
        </w:rPr>
        <w:t xml:space="preserve"> </w:t>
      </w:r>
      <w:r>
        <w:rPr>
          <w:color w:val="414142"/>
          <w:sz w:val="18"/>
        </w:rPr>
        <w:t>Contractor</w:t>
      </w:r>
      <w:r>
        <w:rPr>
          <w:color w:val="414142"/>
          <w:spacing w:val="36"/>
          <w:sz w:val="18"/>
        </w:rPr>
        <w:t xml:space="preserve"> </w:t>
      </w:r>
      <w:r>
        <w:rPr>
          <w:color w:val="414142"/>
          <w:sz w:val="18"/>
        </w:rPr>
        <w:t>who</w:t>
      </w:r>
      <w:r>
        <w:rPr>
          <w:color w:val="414142"/>
          <w:spacing w:val="30"/>
          <w:sz w:val="18"/>
        </w:rPr>
        <w:t xml:space="preserve"> </w:t>
      </w:r>
      <w:r>
        <w:rPr>
          <w:color w:val="414142"/>
          <w:sz w:val="18"/>
        </w:rPr>
        <w:t>is</w:t>
      </w:r>
      <w:r>
        <w:rPr>
          <w:color w:val="414142"/>
          <w:spacing w:val="32"/>
          <w:sz w:val="18"/>
        </w:rPr>
        <w:t xml:space="preserve"> </w:t>
      </w:r>
      <w:r>
        <w:rPr>
          <w:color w:val="414142"/>
          <w:sz w:val="18"/>
        </w:rPr>
        <w:t>approved</w:t>
      </w:r>
      <w:r>
        <w:rPr>
          <w:color w:val="414142"/>
          <w:spacing w:val="32"/>
          <w:sz w:val="18"/>
        </w:rPr>
        <w:t xml:space="preserve"> </w:t>
      </w:r>
      <w:r>
        <w:rPr>
          <w:color w:val="414142"/>
          <w:sz w:val="18"/>
        </w:rPr>
        <w:t>to</w:t>
      </w:r>
      <w:r>
        <w:rPr>
          <w:color w:val="414142"/>
          <w:spacing w:val="30"/>
          <w:sz w:val="18"/>
        </w:rPr>
        <w:t xml:space="preserve"> </w:t>
      </w:r>
      <w:r>
        <w:rPr>
          <w:color w:val="414142"/>
          <w:sz w:val="18"/>
        </w:rPr>
        <w:t xml:space="preserve">install </w:t>
      </w:r>
      <w:r>
        <w:rPr>
          <w:color w:val="414142"/>
          <w:w w:val="110"/>
          <w:sz w:val="18"/>
        </w:rPr>
        <w:t>windows</w:t>
      </w:r>
      <w:r>
        <w:rPr>
          <w:color w:val="414142"/>
          <w:spacing w:val="-13"/>
          <w:w w:val="110"/>
          <w:sz w:val="18"/>
        </w:rPr>
        <w:t xml:space="preserve"> </w:t>
      </w:r>
      <w:r>
        <w:rPr>
          <w:color w:val="414142"/>
          <w:w w:val="110"/>
          <w:sz w:val="18"/>
        </w:rPr>
        <w:t>and</w:t>
      </w:r>
      <w:r>
        <w:rPr>
          <w:color w:val="414142"/>
          <w:spacing w:val="-13"/>
          <w:w w:val="110"/>
          <w:sz w:val="18"/>
        </w:rPr>
        <w:t xml:space="preserve"> </w:t>
      </w:r>
      <w:r>
        <w:rPr>
          <w:color w:val="414142"/>
          <w:w w:val="110"/>
          <w:sz w:val="18"/>
        </w:rPr>
        <w:t>doors</w:t>
      </w:r>
      <w:r>
        <w:rPr>
          <w:color w:val="414142"/>
          <w:spacing w:val="-12"/>
          <w:w w:val="110"/>
          <w:sz w:val="18"/>
        </w:rPr>
        <w:t xml:space="preserve"> </w:t>
      </w:r>
      <w:r>
        <w:rPr>
          <w:color w:val="414142"/>
          <w:w w:val="110"/>
          <w:sz w:val="18"/>
        </w:rPr>
        <w:t>for</w:t>
      </w:r>
      <w:r>
        <w:rPr>
          <w:color w:val="414142"/>
          <w:spacing w:val="-13"/>
          <w:w w:val="110"/>
          <w:sz w:val="18"/>
        </w:rPr>
        <w:t xml:space="preserve"> </w:t>
      </w:r>
      <w:r>
        <w:rPr>
          <w:color w:val="414142"/>
          <w:w w:val="110"/>
          <w:sz w:val="18"/>
        </w:rPr>
        <w:t>the</w:t>
      </w:r>
      <w:r>
        <w:rPr>
          <w:color w:val="414142"/>
          <w:spacing w:val="-14"/>
          <w:w w:val="110"/>
          <w:sz w:val="18"/>
        </w:rPr>
        <w:t xml:space="preserve"> </w:t>
      </w:r>
      <w:r>
        <w:rPr>
          <w:color w:val="414142"/>
          <w:w w:val="110"/>
          <w:sz w:val="18"/>
        </w:rPr>
        <w:t>CleanBC</w:t>
      </w:r>
      <w:r>
        <w:rPr>
          <w:color w:val="414142"/>
          <w:spacing w:val="-12"/>
          <w:w w:val="110"/>
          <w:sz w:val="18"/>
        </w:rPr>
        <w:t xml:space="preserve"> </w:t>
      </w:r>
      <w:r>
        <w:rPr>
          <w:color w:val="414142"/>
          <w:w w:val="110"/>
          <w:sz w:val="18"/>
        </w:rPr>
        <w:t>Energy</w:t>
      </w:r>
      <w:r>
        <w:rPr>
          <w:color w:val="414142"/>
          <w:spacing w:val="-14"/>
          <w:w w:val="110"/>
          <w:sz w:val="18"/>
        </w:rPr>
        <w:t xml:space="preserve"> </w:t>
      </w:r>
      <w:r>
        <w:rPr>
          <w:color w:val="414142"/>
          <w:w w:val="110"/>
          <w:sz w:val="18"/>
        </w:rPr>
        <w:t>Savings</w:t>
      </w:r>
      <w:r>
        <w:rPr>
          <w:color w:val="414142"/>
          <w:spacing w:val="-12"/>
          <w:w w:val="110"/>
          <w:sz w:val="18"/>
        </w:rPr>
        <w:t xml:space="preserve"> </w:t>
      </w:r>
      <w:r>
        <w:rPr>
          <w:color w:val="414142"/>
          <w:w w:val="110"/>
          <w:sz w:val="18"/>
        </w:rPr>
        <w:t>Program.</w:t>
      </w:r>
      <w:r>
        <w:rPr>
          <w:color w:val="414142"/>
          <w:spacing w:val="-13"/>
          <w:w w:val="110"/>
          <w:sz w:val="18"/>
        </w:rPr>
        <w:t xml:space="preserve"> </w:t>
      </w:r>
      <w:r>
        <w:rPr>
          <w:color w:val="414142"/>
          <w:w w:val="110"/>
          <w:sz w:val="18"/>
        </w:rPr>
        <w:t>Self-installations</w:t>
      </w:r>
      <w:r>
        <w:rPr>
          <w:color w:val="414142"/>
          <w:spacing w:val="-13"/>
          <w:w w:val="110"/>
          <w:sz w:val="18"/>
        </w:rPr>
        <w:t xml:space="preserve"> </w:t>
      </w:r>
      <w:r>
        <w:rPr>
          <w:color w:val="414142"/>
          <w:w w:val="110"/>
          <w:sz w:val="18"/>
        </w:rPr>
        <w:t>are</w:t>
      </w:r>
      <w:r>
        <w:rPr>
          <w:color w:val="414142"/>
          <w:spacing w:val="-14"/>
          <w:w w:val="110"/>
          <w:sz w:val="18"/>
        </w:rPr>
        <w:t xml:space="preserve"> </w:t>
      </w:r>
      <w:r>
        <w:rPr>
          <w:color w:val="414142"/>
          <w:w w:val="110"/>
          <w:sz w:val="18"/>
        </w:rPr>
        <w:t>not</w:t>
      </w:r>
      <w:r>
        <w:rPr>
          <w:color w:val="414142"/>
          <w:spacing w:val="-11"/>
          <w:w w:val="110"/>
          <w:sz w:val="18"/>
        </w:rPr>
        <w:t xml:space="preserve"> </w:t>
      </w:r>
      <w:r>
        <w:rPr>
          <w:color w:val="414142"/>
          <w:w w:val="110"/>
          <w:sz w:val="18"/>
        </w:rPr>
        <w:t>eligible.</w:t>
      </w:r>
    </w:p>
    <w:p w14:paraId="4B9DEB82" w14:textId="77777777" w:rsidR="00CC0A36" w:rsidRDefault="00CC0A36">
      <w:pPr>
        <w:pStyle w:val="BodyText"/>
        <w:spacing w:before="7"/>
        <w:ind w:left="0" w:firstLine="0"/>
        <w:rPr>
          <w:sz w:val="19"/>
        </w:rPr>
      </w:pPr>
    </w:p>
    <w:tbl>
      <w:tblPr>
        <w:tblW w:w="0" w:type="auto"/>
        <w:tblCellSpacing w:w="14" w:type="dxa"/>
        <w:tblInd w:w="182" w:type="dxa"/>
        <w:tblLayout w:type="fixed"/>
        <w:tblCellMar>
          <w:left w:w="0" w:type="dxa"/>
          <w:right w:w="0" w:type="dxa"/>
        </w:tblCellMar>
        <w:tblLook w:val="01E0" w:firstRow="1" w:lastRow="1" w:firstColumn="1" w:lastColumn="1" w:noHBand="0" w:noVBand="0"/>
      </w:tblPr>
      <w:tblGrid>
        <w:gridCol w:w="1701"/>
        <w:gridCol w:w="3258"/>
        <w:gridCol w:w="2418"/>
        <w:gridCol w:w="2435"/>
      </w:tblGrid>
      <w:tr w:rsidR="00CC0A36" w14:paraId="74CF0CC2" w14:textId="77777777">
        <w:trPr>
          <w:trHeight w:val="301"/>
          <w:tblCellSpacing w:w="14" w:type="dxa"/>
        </w:trPr>
        <w:tc>
          <w:tcPr>
            <w:tcW w:w="1659" w:type="dxa"/>
            <w:vMerge w:val="restart"/>
            <w:tcBorders>
              <w:top w:val="nil"/>
              <w:left w:val="nil"/>
            </w:tcBorders>
            <w:shd w:val="clear" w:color="auto" w:fill="005C96"/>
          </w:tcPr>
          <w:p w14:paraId="0460AA07" w14:textId="77777777" w:rsidR="00CC0A36" w:rsidRDefault="00B13B6B">
            <w:pPr>
              <w:pStyle w:val="TableParagraph"/>
              <w:spacing w:before="162"/>
              <w:ind w:left="444"/>
              <w:rPr>
                <w:rFonts w:ascii="Arial Black"/>
                <w:sz w:val="18"/>
              </w:rPr>
            </w:pPr>
            <w:r>
              <w:rPr>
                <w:rFonts w:ascii="Arial Black"/>
                <w:color w:val="FFFFFF"/>
                <w:spacing w:val="-2"/>
                <w:sz w:val="18"/>
              </w:rPr>
              <w:t>Upgrade</w:t>
            </w:r>
          </w:p>
        </w:tc>
        <w:tc>
          <w:tcPr>
            <w:tcW w:w="3230" w:type="dxa"/>
            <w:vMerge w:val="restart"/>
            <w:tcBorders>
              <w:top w:val="nil"/>
            </w:tcBorders>
            <w:shd w:val="clear" w:color="auto" w:fill="005C96"/>
          </w:tcPr>
          <w:p w14:paraId="0B67932E" w14:textId="77777777" w:rsidR="00CC0A36" w:rsidRDefault="00B13B6B">
            <w:pPr>
              <w:pStyle w:val="TableParagraph"/>
              <w:spacing w:before="162"/>
              <w:ind w:left="979"/>
              <w:rPr>
                <w:rFonts w:ascii="Arial Black"/>
                <w:sz w:val="18"/>
              </w:rPr>
            </w:pPr>
            <w:r>
              <w:rPr>
                <w:rFonts w:ascii="Arial Black"/>
                <w:color w:val="FFFFFF"/>
                <w:spacing w:val="-2"/>
                <w:sz w:val="18"/>
              </w:rPr>
              <w:t>Requirements</w:t>
            </w:r>
          </w:p>
        </w:tc>
        <w:tc>
          <w:tcPr>
            <w:tcW w:w="4810" w:type="dxa"/>
            <w:gridSpan w:val="2"/>
            <w:tcBorders>
              <w:top w:val="nil"/>
              <w:right w:val="nil"/>
            </w:tcBorders>
            <w:shd w:val="clear" w:color="auto" w:fill="005C96"/>
          </w:tcPr>
          <w:p w14:paraId="1F860DE0" w14:textId="77777777" w:rsidR="00CC0A36" w:rsidRDefault="00B13B6B">
            <w:pPr>
              <w:pStyle w:val="TableParagraph"/>
              <w:spacing w:before="18"/>
              <w:ind w:left="3"/>
              <w:jc w:val="center"/>
              <w:rPr>
                <w:rFonts w:ascii="Arial Black"/>
                <w:sz w:val="18"/>
              </w:rPr>
            </w:pPr>
            <w:r>
              <w:rPr>
                <w:rFonts w:ascii="Arial Black"/>
                <w:color w:val="FFFFFF"/>
                <w:w w:val="85"/>
                <w:sz w:val="18"/>
              </w:rPr>
              <w:t>Rebate</w:t>
            </w:r>
            <w:r>
              <w:rPr>
                <w:rFonts w:ascii="Arial Black"/>
                <w:color w:val="FFFFFF"/>
                <w:spacing w:val="19"/>
                <w:sz w:val="18"/>
              </w:rPr>
              <w:t xml:space="preserve"> </w:t>
            </w:r>
            <w:r>
              <w:rPr>
                <w:rFonts w:ascii="Arial Black"/>
                <w:color w:val="FFFFFF"/>
                <w:spacing w:val="-2"/>
                <w:sz w:val="18"/>
              </w:rPr>
              <w:t>Maximum</w:t>
            </w:r>
          </w:p>
        </w:tc>
      </w:tr>
      <w:tr w:rsidR="00CC0A36" w14:paraId="325F6269" w14:textId="77777777">
        <w:trPr>
          <w:trHeight w:val="282"/>
          <w:tblCellSpacing w:w="14" w:type="dxa"/>
        </w:trPr>
        <w:tc>
          <w:tcPr>
            <w:tcW w:w="1659" w:type="dxa"/>
            <w:vMerge/>
            <w:tcBorders>
              <w:top w:val="nil"/>
              <w:left w:val="nil"/>
            </w:tcBorders>
            <w:shd w:val="clear" w:color="auto" w:fill="005C96"/>
          </w:tcPr>
          <w:p w14:paraId="46296C22" w14:textId="77777777" w:rsidR="00CC0A36" w:rsidRDefault="00CC0A36">
            <w:pPr>
              <w:rPr>
                <w:sz w:val="2"/>
                <w:szCs w:val="2"/>
              </w:rPr>
            </w:pPr>
          </w:p>
        </w:tc>
        <w:tc>
          <w:tcPr>
            <w:tcW w:w="3230" w:type="dxa"/>
            <w:vMerge/>
            <w:tcBorders>
              <w:top w:val="nil"/>
            </w:tcBorders>
            <w:shd w:val="clear" w:color="auto" w:fill="005C96"/>
          </w:tcPr>
          <w:p w14:paraId="3E261F5B" w14:textId="77777777" w:rsidR="00CC0A36" w:rsidRDefault="00CC0A36">
            <w:pPr>
              <w:rPr>
                <w:sz w:val="2"/>
                <w:szCs w:val="2"/>
              </w:rPr>
            </w:pPr>
          </w:p>
        </w:tc>
        <w:tc>
          <w:tcPr>
            <w:tcW w:w="2390" w:type="dxa"/>
            <w:shd w:val="clear" w:color="auto" w:fill="005C96"/>
          </w:tcPr>
          <w:p w14:paraId="578DB914" w14:textId="77777777" w:rsidR="00CC0A36" w:rsidRDefault="00B13B6B">
            <w:pPr>
              <w:pStyle w:val="TableParagraph"/>
              <w:spacing w:line="250" w:lineRule="exact"/>
              <w:ind w:left="526"/>
              <w:rPr>
                <w:rFonts w:ascii="Arial Black"/>
                <w:sz w:val="18"/>
              </w:rPr>
            </w:pPr>
            <w:r>
              <w:rPr>
                <w:rFonts w:ascii="Arial Black"/>
                <w:color w:val="FFFFFF"/>
                <w:w w:val="90"/>
                <w:sz w:val="18"/>
              </w:rPr>
              <w:t>Income</w:t>
            </w:r>
            <w:r>
              <w:rPr>
                <w:rFonts w:ascii="Arial Black"/>
                <w:color w:val="FFFFFF"/>
                <w:spacing w:val="-8"/>
                <w:w w:val="90"/>
                <w:sz w:val="18"/>
              </w:rPr>
              <w:t xml:space="preserve"> </w:t>
            </w:r>
            <w:r>
              <w:rPr>
                <w:rFonts w:ascii="Arial Black"/>
                <w:color w:val="FFFFFF"/>
                <w:w w:val="90"/>
                <w:sz w:val="18"/>
              </w:rPr>
              <w:t>Level</w:t>
            </w:r>
            <w:r>
              <w:rPr>
                <w:rFonts w:ascii="Arial Black"/>
                <w:color w:val="FFFFFF"/>
                <w:spacing w:val="-6"/>
                <w:w w:val="90"/>
                <w:sz w:val="18"/>
              </w:rPr>
              <w:t xml:space="preserve"> </w:t>
            </w:r>
            <w:r>
              <w:rPr>
                <w:rFonts w:ascii="Arial Black"/>
                <w:color w:val="FFFFFF"/>
                <w:spacing w:val="-10"/>
                <w:w w:val="90"/>
                <w:sz w:val="18"/>
              </w:rPr>
              <w:t>1</w:t>
            </w:r>
          </w:p>
        </w:tc>
        <w:tc>
          <w:tcPr>
            <w:tcW w:w="2391" w:type="dxa"/>
            <w:tcBorders>
              <w:right w:val="nil"/>
            </w:tcBorders>
            <w:shd w:val="clear" w:color="auto" w:fill="005C96"/>
          </w:tcPr>
          <w:p w14:paraId="730217FE" w14:textId="77777777" w:rsidR="00CC0A36" w:rsidRDefault="00B13B6B">
            <w:pPr>
              <w:pStyle w:val="TableParagraph"/>
              <w:spacing w:line="250" w:lineRule="exact"/>
              <w:ind w:left="527"/>
              <w:rPr>
                <w:rFonts w:ascii="Arial Black"/>
                <w:sz w:val="18"/>
              </w:rPr>
            </w:pPr>
            <w:r>
              <w:rPr>
                <w:rFonts w:ascii="Arial Black"/>
                <w:color w:val="FFFFFF"/>
                <w:w w:val="90"/>
                <w:sz w:val="18"/>
              </w:rPr>
              <w:t>Income</w:t>
            </w:r>
            <w:r>
              <w:rPr>
                <w:rFonts w:ascii="Arial Black"/>
                <w:color w:val="FFFFFF"/>
                <w:spacing w:val="-8"/>
                <w:w w:val="90"/>
                <w:sz w:val="18"/>
              </w:rPr>
              <w:t xml:space="preserve"> </w:t>
            </w:r>
            <w:r>
              <w:rPr>
                <w:rFonts w:ascii="Arial Black"/>
                <w:color w:val="FFFFFF"/>
                <w:w w:val="90"/>
                <w:sz w:val="18"/>
              </w:rPr>
              <w:t>Level</w:t>
            </w:r>
            <w:r>
              <w:rPr>
                <w:rFonts w:ascii="Arial Black"/>
                <w:color w:val="FFFFFF"/>
                <w:spacing w:val="-5"/>
                <w:w w:val="90"/>
                <w:sz w:val="18"/>
              </w:rPr>
              <w:t xml:space="preserve"> </w:t>
            </w:r>
            <w:r>
              <w:rPr>
                <w:rFonts w:ascii="Arial Black"/>
                <w:color w:val="FFFFFF"/>
                <w:spacing w:val="-10"/>
                <w:w w:val="90"/>
                <w:sz w:val="18"/>
              </w:rPr>
              <w:t>2</w:t>
            </w:r>
          </w:p>
        </w:tc>
      </w:tr>
      <w:tr w:rsidR="00CC0A36" w14:paraId="6CA73919" w14:textId="77777777">
        <w:trPr>
          <w:trHeight w:val="1019"/>
          <w:tblCellSpacing w:w="14" w:type="dxa"/>
        </w:trPr>
        <w:tc>
          <w:tcPr>
            <w:tcW w:w="1659" w:type="dxa"/>
            <w:tcBorders>
              <w:left w:val="nil"/>
            </w:tcBorders>
            <w:shd w:val="clear" w:color="auto" w:fill="F0ECE9"/>
          </w:tcPr>
          <w:p w14:paraId="104F28CB" w14:textId="77777777" w:rsidR="00CC0A36" w:rsidRDefault="00CC0A36">
            <w:pPr>
              <w:pStyle w:val="TableParagraph"/>
              <w:spacing w:before="164"/>
              <w:rPr>
                <w:sz w:val="18"/>
              </w:rPr>
            </w:pPr>
          </w:p>
          <w:p w14:paraId="47DCB4A2" w14:textId="77777777" w:rsidR="00CC0A36" w:rsidRDefault="00B13B6B">
            <w:pPr>
              <w:pStyle w:val="TableParagraph"/>
              <w:ind w:left="96"/>
              <w:rPr>
                <w:sz w:val="18"/>
              </w:rPr>
            </w:pPr>
            <w:r>
              <w:rPr>
                <w:color w:val="414142"/>
                <w:spacing w:val="-2"/>
                <w:w w:val="110"/>
                <w:sz w:val="18"/>
              </w:rPr>
              <w:t>Windows/Doors*</w:t>
            </w:r>
          </w:p>
        </w:tc>
        <w:tc>
          <w:tcPr>
            <w:tcW w:w="3230" w:type="dxa"/>
            <w:shd w:val="clear" w:color="auto" w:fill="F0ECE9"/>
          </w:tcPr>
          <w:p w14:paraId="790A903A" w14:textId="77777777" w:rsidR="00CC0A36" w:rsidRDefault="00CC0A36">
            <w:pPr>
              <w:pStyle w:val="TableParagraph"/>
              <w:spacing w:before="41"/>
              <w:rPr>
                <w:sz w:val="18"/>
              </w:rPr>
            </w:pPr>
          </w:p>
          <w:p w14:paraId="254BF80F" w14:textId="77777777" w:rsidR="00CC0A36" w:rsidRDefault="00B13B6B">
            <w:pPr>
              <w:pStyle w:val="TableParagraph"/>
              <w:spacing w:before="1" w:line="271" w:lineRule="auto"/>
              <w:ind w:left="93" w:right="187"/>
              <w:rPr>
                <w:sz w:val="18"/>
              </w:rPr>
            </w:pPr>
            <w:r>
              <w:rPr>
                <w:color w:val="414142"/>
                <w:w w:val="110"/>
                <w:sz w:val="18"/>
              </w:rPr>
              <w:t>Install</w:t>
            </w:r>
            <w:r>
              <w:rPr>
                <w:color w:val="414142"/>
                <w:spacing w:val="-16"/>
                <w:w w:val="110"/>
                <w:sz w:val="18"/>
              </w:rPr>
              <w:t xml:space="preserve"> </w:t>
            </w:r>
            <w:r>
              <w:rPr>
                <w:color w:val="414142"/>
                <w:w w:val="110"/>
                <w:sz w:val="18"/>
              </w:rPr>
              <w:t>eligible</w:t>
            </w:r>
            <w:r>
              <w:rPr>
                <w:color w:val="414142"/>
                <w:spacing w:val="-16"/>
                <w:w w:val="110"/>
                <w:sz w:val="18"/>
              </w:rPr>
              <w:t xml:space="preserve"> </w:t>
            </w:r>
            <w:r>
              <w:rPr>
                <w:color w:val="414142"/>
                <w:w w:val="110"/>
                <w:sz w:val="18"/>
              </w:rPr>
              <w:t>window/doors</w:t>
            </w:r>
            <w:r>
              <w:rPr>
                <w:color w:val="414142"/>
                <w:spacing w:val="-15"/>
                <w:w w:val="110"/>
                <w:sz w:val="18"/>
              </w:rPr>
              <w:t xml:space="preserve"> </w:t>
            </w:r>
            <w:r>
              <w:rPr>
                <w:color w:val="414142"/>
                <w:w w:val="110"/>
                <w:sz w:val="18"/>
              </w:rPr>
              <w:t xml:space="preserve">with </w:t>
            </w:r>
            <w:r>
              <w:rPr>
                <w:color w:val="414142"/>
                <w:sz w:val="18"/>
              </w:rPr>
              <w:t>a U-factor of 1.22 (W/m2-K) or less</w:t>
            </w:r>
          </w:p>
        </w:tc>
        <w:tc>
          <w:tcPr>
            <w:tcW w:w="2390" w:type="dxa"/>
            <w:shd w:val="clear" w:color="auto" w:fill="F0ECE9"/>
          </w:tcPr>
          <w:p w14:paraId="6E781C02" w14:textId="77777777" w:rsidR="00CC0A36" w:rsidRDefault="00B13B6B">
            <w:pPr>
              <w:pStyle w:val="TableParagraph"/>
              <w:spacing w:before="14" w:line="271" w:lineRule="auto"/>
              <w:ind w:left="94" w:right="272"/>
              <w:jc w:val="both"/>
              <w:rPr>
                <w:sz w:val="18"/>
              </w:rPr>
            </w:pPr>
            <w:r>
              <w:rPr>
                <w:color w:val="414142"/>
                <w:w w:val="105"/>
                <w:sz w:val="18"/>
              </w:rPr>
              <w:t>95%</w:t>
            </w:r>
            <w:r>
              <w:rPr>
                <w:color w:val="414142"/>
                <w:spacing w:val="-4"/>
                <w:w w:val="105"/>
                <w:sz w:val="18"/>
              </w:rPr>
              <w:t xml:space="preserve"> </w:t>
            </w:r>
            <w:r>
              <w:rPr>
                <w:color w:val="414142"/>
                <w:w w:val="105"/>
                <w:sz w:val="18"/>
              </w:rPr>
              <w:t>of</w:t>
            </w:r>
            <w:r>
              <w:rPr>
                <w:color w:val="414142"/>
                <w:spacing w:val="-4"/>
                <w:w w:val="105"/>
                <w:sz w:val="18"/>
              </w:rPr>
              <w:t xml:space="preserve"> </w:t>
            </w:r>
            <w:r>
              <w:rPr>
                <w:color w:val="414142"/>
                <w:w w:val="105"/>
                <w:sz w:val="18"/>
              </w:rPr>
              <w:t>eligible</w:t>
            </w:r>
            <w:r>
              <w:rPr>
                <w:color w:val="414142"/>
                <w:spacing w:val="-6"/>
                <w:w w:val="105"/>
                <w:sz w:val="18"/>
              </w:rPr>
              <w:t xml:space="preserve"> </w:t>
            </w:r>
            <w:r>
              <w:rPr>
                <w:color w:val="414142"/>
                <w:w w:val="105"/>
                <w:sz w:val="18"/>
              </w:rPr>
              <w:t>upgrade costs,</w:t>
            </w:r>
            <w:r>
              <w:rPr>
                <w:color w:val="414142"/>
                <w:spacing w:val="-5"/>
                <w:w w:val="105"/>
                <w:sz w:val="18"/>
              </w:rPr>
              <w:t xml:space="preserve"> </w:t>
            </w:r>
            <w:r>
              <w:rPr>
                <w:color w:val="414142"/>
                <w:w w:val="105"/>
                <w:sz w:val="18"/>
              </w:rPr>
              <w:t>up</w:t>
            </w:r>
            <w:r>
              <w:rPr>
                <w:color w:val="414142"/>
                <w:spacing w:val="-6"/>
                <w:w w:val="105"/>
                <w:sz w:val="18"/>
              </w:rPr>
              <w:t xml:space="preserve"> </w:t>
            </w:r>
            <w:r>
              <w:rPr>
                <w:color w:val="414142"/>
                <w:w w:val="105"/>
                <w:sz w:val="18"/>
              </w:rPr>
              <w:t>to</w:t>
            </w:r>
            <w:r>
              <w:rPr>
                <w:color w:val="414142"/>
                <w:spacing w:val="-8"/>
                <w:w w:val="105"/>
                <w:sz w:val="18"/>
              </w:rPr>
              <w:t xml:space="preserve"> </w:t>
            </w:r>
            <w:r>
              <w:rPr>
                <w:color w:val="414142"/>
                <w:w w:val="105"/>
                <w:sz w:val="18"/>
              </w:rPr>
              <w:t>a</w:t>
            </w:r>
            <w:r>
              <w:rPr>
                <w:color w:val="414142"/>
                <w:spacing w:val="-6"/>
                <w:w w:val="105"/>
                <w:sz w:val="18"/>
              </w:rPr>
              <w:t xml:space="preserve"> </w:t>
            </w:r>
            <w:r>
              <w:rPr>
                <w:color w:val="414142"/>
                <w:w w:val="105"/>
                <w:sz w:val="18"/>
              </w:rPr>
              <w:t>maximum of $9,500 per home;</w:t>
            </w:r>
          </w:p>
          <w:p w14:paraId="10D75A49" w14:textId="77777777" w:rsidR="00CC0A36" w:rsidRDefault="00B13B6B">
            <w:pPr>
              <w:pStyle w:val="TableParagraph"/>
              <w:spacing w:line="215" w:lineRule="exact"/>
              <w:ind w:left="94"/>
              <w:jc w:val="both"/>
              <w:rPr>
                <w:sz w:val="18"/>
              </w:rPr>
            </w:pPr>
            <w:r>
              <w:rPr>
                <w:color w:val="414142"/>
                <w:sz w:val="18"/>
              </w:rPr>
              <w:t>$950</w:t>
            </w:r>
            <w:r>
              <w:rPr>
                <w:color w:val="414142"/>
                <w:spacing w:val="12"/>
                <w:sz w:val="18"/>
              </w:rPr>
              <w:t xml:space="preserve"> </w:t>
            </w:r>
            <w:r>
              <w:rPr>
                <w:color w:val="414142"/>
                <w:sz w:val="18"/>
              </w:rPr>
              <w:t>per</w:t>
            </w:r>
            <w:r>
              <w:rPr>
                <w:color w:val="414142"/>
                <w:spacing w:val="14"/>
                <w:sz w:val="18"/>
              </w:rPr>
              <w:t xml:space="preserve"> </w:t>
            </w:r>
            <w:r>
              <w:rPr>
                <w:color w:val="414142"/>
                <w:sz w:val="18"/>
              </w:rPr>
              <w:t>window</w:t>
            </w:r>
            <w:r>
              <w:rPr>
                <w:color w:val="414142"/>
                <w:spacing w:val="14"/>
                <w:sz w:val="18"/>
              </w:rPr>
              <w:t xml:space="preserve"> </w:t>
            </w:r>
            <w:r>
              <w:rPr>
                <w:color w:val="414142"/>
                <w:sz w:val="18"/>
              </w:rPr>
              <w:t>or</w:t>
            </w:r>
            <w:r>
              <w:rPr>
                <w:color w:val="414142"/>
                <w:spacing w:val="14"/>
                <w:sz w:val="18"/>
              </w:rPr>
              <w:t xml:space="preserve"> </w:t>
            </w:r>
            <w:r>
              <w:rPr>
                <w:color w:val="414142"/>
                <w:spacing w:val="-4"/>
                <w:sz w:val="18"/>
              </w:rPr>
              <w:t>door</w:t>
            </w:r>
          </w:p>
        </w:tc>
        <w:tc>
          <w:tcPr>
            <w:tcW w:w="2391" w:type="dxa"/>
            <w:tcBorders>
              <w:right w:val="nil"/>
            </w:tcBorders>
            <w:shd w:val="clear" w:color="auto" w:fill="F0ECE9"/>
          </w:tcPr>
          <w:p w14:paraId="30AF692E" w14:textId="77777777" w:rsidR="00CC0A36" w:rsidRDefault="00B13B6B">
            <w:pPr>
              <w:pStyle w:val="TableParagraph"/>
              <w:spacing w:before="14" w:line="271" w:lineRule="auto"/>
              <w:ind w:left="95" w:right="272"/>
              <w:jc w:val="both"/>
              <w:rPr>
                <w:sz w:val="18"/>
              </w:rPr>
            </w:pPr>
            <w:r>
              <w:rPr>
                <w:color w:val="414142"/>
                <w:w w:val="105"/>
                <w:sz w:val="18"/>
              </w:rPr>
              <w:t>60%</w:t>
            </w:r>
            <w:r>
              <w:rPr>
                <w:color w:val="414142"/>
                <w:spacing w:val="-5"/>
                <w:w w:val="105"/>
                <w:sz w:val="18"/>
              </w:rPr>
              <w:t xml:space="preserve"> </w:t>
            </w:r>
            <w:r>
              <w:rPr>
                <w:color w:val="414142"/>
                <w:w w:val="105"/>
                <w:sz w:val="18"/>
              </w:rPr>
              <w:t>of</w:t>
            </w:r>
            <w:r>
              <w:rPr>
                <w:color w:val="414142"/>
                <w:spacing w:val="-5"/>
                <w:w w:val="105"/>
                <w:sz w:val="18"/>
              </w:rPr>
              <w:t xml:space="preserve"> </w:t>
            </w:r>
            <w:r>
              <w:rPr>
                <w:color w:val="414142"/>
                <w:w w:val="105"/>
                <w:sz w:val="18"/>
              </w:rPr>
              <w:t>eligible</w:t>
            </w:r>
            <w:r>
              <w:rPr>
                <w:color w:val="414142"/>
                <w:spacing w:val="-6"/>
                <w:w w:val="105"/>
                <w:sz w:val="18"/>
              </w:rPr>
              <w:t xml:space="preserve"> </w:t>
            </w:r>
            <w:r>
              <w:rPr>
                <w:color w:val="414142"/>
                <w:w w:val="105"/>
                <w:sz w:val="18"/>
              </w:rPr>
              <w:t>upgrade costs,</w:t>
            </w:r>
            <w:r>
              <w:rPr>
                <w:color w:val="414142"/>
                <w:spacing w:val="-5"/>
                <w:w w:val="105"/>
                <w:sz w:val="18"/>
              </w:rPr>
              <w:t xml:space="preserve"> </w:t>
            </w:r>
            <w:r>
              <w:rPr>
                <w:color w:val="414142"/>
                <w:w w:val="105"/>
                <w:sz w:val="18"/>
              </w:rPr>
              <w:t>up</w:t>
            </w:r>
            <w:r>
              <w:rPr>
                <w:color w:val="414142"/>
                <w:spacing w:val="-7"/>
                <w:w w:val="105"/>
                <w:sz w:val="18"/>
              </w:rPr>
              <w:t xml:space="preserve"> </w:t>
            </w:r>
            <w:r>
              <w:rPr>
                <w:color w:val="414142"/>
                <w:w w:val="105"/>
                <w:sz w:val="18"/>
              </w:rPr>
              <w:t>to</w:t>
            </w:r>
            <w:r>
              <w:rPr>
                <w:color w:val="414142"/>
                <w:spacing w:val="-8"/>
                <w:w w:val="105"/>
                <w:sz w:val="18"/>
              </w:rPr>
              <w:t xml:space="preserve"> </w:t>
            </w:r>
            <w:r>
              <w:rPr>
                <w:color w:val="414142"/>
                <w:w w:val="105"/>
                <w:sz w:val="18"/>
              </w:rPr>
              <w:t>a</w:t>
            </w:r>
            <w:r>
              <w:rPr>
                <w:color w:val="414142"/>
                <w:spacing w:val="-7"/>
                <w:w w:val="105"/>
                <w:sz w:val="18"/>
              </w:rPr>
              <w:t xml:space="preserve"> </w:t>
            </w:r>
            <w:r>
              <w:rPr>
                <w:color w:val="414142"/>
                <w:w w:val="105"/>
                <w:sz w:val="18"/>
              </w:rPr>
              <w:t>maximum of $9,500 per home;</w:t>
            </w:r>
          </w:p>
          <w:p w14:paraId="5462C833" w14:textId="77777777" w:rsidR="00CC0A36" w:rsidRDefault="00B13B6B">
            <w:pPr>
              <w:pStyle w:val="TableParagraph"/>
              <w:spacing w:line="215" w:lineRule="exact"/>
              <w:ind w:left="95"/>
              <w:jc w:val="both"/>
              <w:rPr>
                <w:sz w:val="18"/>
              </w:rPr>
            </w:pPr>
            <w:r>
              <w:rPr>
                <w:color w:val="414142"/>
                <w:sz w:val="18"/>
              </w:rPr>
              <w:t>$950</w:t>
            </w:r>
            <w:r>
              <w:rPr>
                <w:color w:val="414142"/>
                <w:spacing w:val="12"/>
                <w:sz w:val="18"/>
              </w:rPr>
              <w:t xml:space="preserve"> </w:t>
            </w:r>
            <w:r>
              <w:rPr>
                <w:color w:val="414142"/>
                <w:sz w:val="18"/>
              </w:rPr>
              <w:t>per</w:t>
            </w:r>
            <w:r>
              <w:rPr>
                <w:color w:val="414142"/>
                <w:spacing w:val="14"/>
                <w:sz w:val="18"/>
              </w:rPr>
              <w:t xml:space="preserve"> </w:t>
            </w:r>
            <w:r>
              <w:rPr>
                <w:color w:val="414142"/>
                <w:sz w:val="18"/>
              </w:rPr>
              <w:t>window</w:t>
            </w:r>
            <w:r>
              <w:rPr>
                <w:color w:val="414142"/>
                <w:spacing w:val="14"/>
                <w:sz w:val="18"/>
              </w:rPr>
              <w:t xml:space="preserve"> </w:t>
            </w:r>
            <w:r>
              <w:rPr>
                <w:color w:val="414142"/>
                <w:sz w:val="18"/>
              </w:rPr>
              <w:t>or</w:t>
            </w:r>
            <w:r>
              <w:rPr>
                <w:color w:val="414142"/>
                <w:spacing w:val="14"/>
                <w:sz w:val="18"/>
              </w:rPr>
              <w:t xml:space="preserve"> </w:t>
            </w:r>
            <w:r>
              <w:rPr>
                <w:color w:val="414142"/>
                <w:spacing w:val="-4"/>
                <w:sz w:val="18"/>
              </w:rPr>
              <w:t>door</w:t>
            </w:r>
          </w:p>
        </w:tc>
      </w:tr>
      <w:tr w:rsidR="00CC0A36" w14:paraId="334A7B58" w14:textId="77777777">
        <w:trPr>
          <w:trHeight w:val="244"/>
          <w:tblCellSpacing w:w="14" w:type="dxa"/>
        </w:trPr>
        <w:tc>
          <w:tcPr>
            <w:tcW w:w="9756" w:type="dxa"/>
            <w:gridSpan w:val="4"/>
            <w:tcBorders>
              <w:left w:val="nil"/>
              <w:bottom w:val="nil"/>
              <w:right w:val="nil"/>
            </w:tcBorders>
            <w:shd w:val="clear" w:color="auto" w:fill="F0ECE9"/>
          </w:tcPr>
          <w:p w14:paraId="6646557D" w14:textId="77777777" w:rsidR="00CC0A36" w:rsidRDefault="00B13B6B">
            <w:pPr>
              <w:pStyle w:val="TableParagraph"/>
              <w:spacing w:before="11" w:line="213" w:lineRule="exact"/>
              <w:ind w:left="96"/>
              <w:rPr>
                <w:sz w:val="18"/>
              </w:rPr>
            </w:pPr>
            <w:r>
              <w:rPr>
                <w:color w:val="414142"/>
                <w:sz w:val="18"/>
              </w:rPr>
              <w:t>*Homes</w:t>
            </w:r>
            <w:r>
              <w:rPr>
                <w:color w:val="414142"/>
                <w:spacing w:val="33"/>
                <w:sz w:val="18"/>
              </w:rPr>
              <w:t xml:space="preserve"> </w:t>
            </w:r>
            <w:r>
              <w:rPr>
                <w:color w:val="414142"/>
                <w:sz w:val="18"/>
              </w:rPr>
              <w:t>within</w:t>
            </w:r>
            <w:r>
              <w:rPr>
                <w:color w:val="414142"/>
                <w:spacing w:val="31"/>
                <w:sz w:val="18"/>
              </w:rPr>
              <w:t xml:space="preserve"> </w:t>
            </w:r>
            <w:r>
              <w:rPr>
                <w:color w:val="414142"/>
                <w:sz w:val="18"/>
              </w:rPr>
              <w:t>the</w:t>
            </w:r>
            <w:r>
              <w:rPr>
                <w:color w:val="414142"/>
                <w:spacing w:val="32"/>
                <w:sz w:val="18"/>
              </w:rPr>
              <w:t xml:space="preserve"> </w:t>
            </w:r>
            <w:r>
              <w:rPr>
                <w:color w:val="414142"/>
                <w:sz w:val="18"/>
              </w:rPr>
              <w:t>City</w:t>
            </w:r>
            <w:r>
              <w:rPr>
                <w:color w:val="414142"/>
                <w:spacing w:val="33"/>
                <w:sz w:val="18"/>
              </w:rPr>
              <w:t xml:space="preserve"> </w:t>
            </w:r>
            <w:r>
              <w:rPr>
                <w:color w:val="414142"/>
                <w:sz w:val="18"/>
              </w:rPr>
              <w:t>of</w:t>
            </w:r>
            <w:r>
              <w:rPr>
                <w:color w:val="414142"/>
                <w:spacing w:val="33"/>
                <w:sz w:val="18"/>
              </w:rPr>
              <w:t xml:space="preserve"> </w:t>
            </w:r>
            <w:r>
              <w:rPr>
                <w:color w:val="414142"/>
                <w:sz w:val="18"/>
              </w:rPr>
              <w:t>Vancouver</w:t>
            </w:r>
            <w:r>
              <w:rPr>
                <w:color w:val="414142"/>
                <w:spacing w:val="34"/>
                <w:sz w:val="18"/>
              </w:rPr>
              <w:t xml:space="preserve"> </w:t>
            </w:r>
            <w:r>
              <w:rPr>
                <w:color w:val="414142"/>
                <w:sz w:val="18"/>
              </w:rPr>
              <w:t>municipal</w:t>
            </w:r>
            <w:r>
              <w:rPr>
                <w:color w:val="414142"/>
                <w:spacing w:val="31"/>
                <w:sz w:val="18"/>
              </w:rPr>
              <w:t xml:space="preserve"> </w:t>
            </w:r>
            <w:r>
              <w:rPr>
                <w:color w:val="414142"/>
                <w:sz w:val="18"/>
              </w:rPr>
              <w:t>boundary</w:t>
            </w:r>
            <w:r>
              <w:rPr>
                <w:color w:val="414142"/>
                <w:spacing w:val="35"/>
                <w:sz w:val="18"/>
              </w:rPr>
              <w:t xml:space="preserve"> </w:t>
            </w:r>
            <w:r>
              <w:rPr>
                <w:color w:val="414142"/>
                <w:sz w:val="18"/>
              </w:rPr>
              <w:t>are</w:t>
            </w:r>
            <w:r>
              <w:rPr>
                <w:color w:val="414142"/>
                <w:spacing w:val="32"/>
                <w:sz w:val="18"/>
              </w:rPr>
              <w:t xml:space="preserve"> </w:t>
            </w:r>
            <w:r>
              <w:rPr>
                <w:color w:val="414142"/>
                <w:sz w:val="18"/>
              </w:rPr>
              <w:t>not</w:t>
            </w:r>
            <w:r>
              <w:rPr>
                <w:color w:val="414142"/>
                <w:spacing w:val="33"/>
                <w:sz w:val="18"/>
              </w:rPr>
              <w:t xml:space="preserve"> </w:t>
            </w:r>
            <w:r>
              <w:rPr>
                <w:color w:val="414142"/>
                <w:sz w:val="18"/>
              </w:rPr>
              <w:t>eligible</w:t>
            </w:r>
            <w:r>
              <w:rPr>
                <w:color w:val="414142"/>
                <w:spacing w:val="31"/>
                <w:sz w:val="18"/>
              </w:rPr>
              <w:t xml:space="preserve"> </w:t>
            </w:r>
            <w:r>
              <w:rPr>
                <w:color w:val="414142"/>
                <w:sz w:val="18"/>
              </w:rPr>
              <w:t>for</w:t>
            </w:r>
            <w:r>
              <w:rPr>
                <w:color w:val="414142"/>
                <w:spacing w:val="41"/>
                <w:sz w:val="18"/>
              </w:rPr>
              <w:t xml:space="preserve"> </w:t>
            </w:r>
            <w:r>
              <w:rPr>
                <w:color w:val="414142"/>
                <w:sz w:val="18"/>
              </w:rPr>
              <w:t>windows/doors</w:t>
            </w:r>
            <w:r>
              <w:rPr>
                <w:color w:val="414142"/>
                <w:spacing w:val="35"/>
                <w:sz w:val="18"/>
              </w:rPr>
              <w:t xml:space="preserve"> </w:t>
            </w:r>
            <w:r>
              <w:rPr>
                <w:color w:val="414142"/>
                <w:spacing w:val="-2"/>
                <w:sz w:val="18"/>
              </w:rPr>
              <w:t>rebates.</w:t>
            </w:r>
          </w:p>
        </w:tc>
      </w:tr>
    </w:tbl>
    <w:p w14:paraId="4B6ABE21" w14:textId="77777777" w:rsidR="00CC0A36" w:rsidRDefault="00CC0A36">
      <w:pPr>
        <w:pStyle w:val="BodyText"/>
        <w:spacing w:before="8"/>
        <w:ind w:left="0" w:firstLine="0"/>
      </w:pPr>
    </w:p>
    <w:p w14:paraId="590CC5B0" w14:textId="77777777" w:rsidR="00CC0A36" w:rsidRDefault="00B13B6B">
      <w:pPr>
        <w:pStyle w:val="Heading2"/>
        <w:spacing w:before="0"/>
        <w:rPr>
          <w:b w:val="0"/>
        </w:rPr>
      </w:pPr>
      <w:r>
        <w:rPr>
          <w:b w:val="0"/>
          <w:color w:val="004B6C"/>
          <w:w w:val="90"/>
        </w:rPr>
        <w:t>Supporting</w:t>
      </w:r>
      <w:r>
        <w:rPr>
          <w:b w:val="0"/>
          <w:color w:val="004B6C"/>
          <w:spacing w:val="17"/>
        </w:rPr>
        <w:t xml:space="preserve"> </w:t>
      </w:r>
      <w:r>
        <w:rPr>
          <w:b w:val="0"/>
          <w:color w:val="004B6C"/>
          <w:spacing w:val="-2"/>
        </w:rPr>
        <w:t>documentation:</w:t>
      </w:r>
    </w:p>
    <w:p w14:paraId="5A08D8A3" w14:textId="77777777" w:rsidR="00CC0A36" w:rsidRDefault="00CC0A36">
      <w:pPr>
        <w:pStyle w:val="Heading2"/>
        <w:rPr>
          <w:b w:val="0"/>
        </w:rPr>
        <w:sectPr w:rsidR="00CC0A36">
          <w:pgSz w:w="12240" w:h="15840"/>
          <w:pgMar w:top="1880" w:right="720" w:bottom="1160" w:left="1080" w:header="711" w:footer="973" w:gutter="0"/>
          <w:cols w:space="720"/>
        </w:sectPr>
      </w:pPr>
    </w:p>
    <w:p w14:paraId="206BCE0B" w14:textId="77777777" w:rsidR="00CC0A36" w:rsidRDefault="00B13B6B">
      <w:pPr>
        <w:pStyle w:val="ListParagraph"/>
        <w:numPr>
          <w:ilvl w:val="0"/>
          <w:numId w:val="54"/>
        </w:numPr>
        <w:tabs>
          <w:tab w:val="left" w:pos="487"/>
          <w:tab w:val="left" w:pos="490"/>
        </w:tabs>
        <w:spacing w:before="161" w:line="256" w:lineRule="auto"/>
        <w:ind w:right="487"/>
        <w:jc w:val="both"/>
        <w:rPr>
          <w:rFonts w:ascii="Calibri" w:hAnsi="Calibri"/>
          <w:b/>
          <w:color w:val="008FB4"/>
        </w:rPr>
      </w:pPr>
      <w:r>
        <w:rPr>
          <w:color w:val="414142"/>
          <w:sz w:val="18"/>
        </w:rPr>
        <w:lastRenderedPageBreak/>
        <w:t xml:space="preserve">Invoice </w:t>
      </w:r>
      <w:hyperlink r:id="rId39">
        <w:r>
          <w:rPr>
            <w:rFonts w:ascii="Arial Black" w:hAnsi="Arial Black"/>
            <w:color w:val="0462C1"/>
            <w:sz w:val="18"/>
            <w:u w:val="single" w:color="0462C1"/>
          </w:rPr>
          <w:t>(see</w:t>
        </w:r>
        <w:r>
          <w:rPr>
            <w:rFonts w:ascii="Arial Black" w:hAnsi="Arial Black"/>
            <w:color w:val="0462C1"/>
            <w:spacing w:val="-3"/>
            <w:sz w:val="18"/>
            <w:u w:val="single" w:color="0462C1"/>
          </w:rPr>
          <w:t xml:space="preserve"> </w:t>
        </w:r>
        <w:r>
          <w:rPr>
            <w:rFonts w:ascii="Arial Black" w:hAnsi="Arial Black"/>
            <w:color w:val="0462C1"/>
            <w:sz w:val="18"/>
            <w:u w:val="single" w:color="0462C1"/>
          </w:rPr>
          <w:t>sample</w:t>
        </w:r>
        <w:r>
          <w:rPr>
            <w:rFonts w:ascii="Arial Black" w:hAnsi="Arial Black"/>
            <w:color w:val="0462C1"/>
            <w:spacing w:val="-3"/>
            <w:sz w:val="18"/>
            <w:u w:val="single" w:color="0462C1"/>
          </w:rPr>
          <w:t xml:space="preserve"> </w:t>
        </w:r>
        <w:r>
          <w:rPr>
            <w:rFonts w:ascii="Arial Black" w:hAnsi="Arial Black"/>
            <w:color w:val="0462C1"/>
            <w:sz w:val="18"/>
            <w:u w:val="single" w:color="0462C1"/>
          </w:rPr>
          <w:t>invoice</w:t>
        </w:r>
        <w:r>
          <w:rPr>
            <w:rFonts w:ascii="Arial Black" w:hAnsi="Arial Black"/>
            <w:color w:val="0462C1"/>
            <w:spacing w:val="-1"/>
            <w:sz w:val="18"/>
            <w:u w:val="single" w:color="0462C1"/>
          </w:rPr>
          <w:t xml:space="preserve"> </w:t>
        </w:r>
        <w:r>
          <w:rPr>
            <w:rFonts w:ascii="Arial Black" w:hAnsi="Arial Black"/>
            <w:color w:val="0462C1"/>
            <w:sz w:val="18"/>
            <w:u w:val="single" w:color="0462C1"/>
          </w:rPr>
          <w:t>for</w:t>
        </w:r>
        <w:r>
          <w:rPr>
            <w:rFonts w:ascii="Arial Black" w:hAnsi="Arial Black"/>
            <w:color w:val="0462C1"/>
            <w:spacing w:val="-2"/>
            <w:sz w:val="18"/>
            <w:u w:val="single" w:color="0462C1"/>
          </w:rPr>
          <w:t xml:space="preserve"> </w:t>
        </w:r>
        <w:r>
          <w:rPr>
            <w:rFonts w:ascii="Arial Black" w:hAnsi="Arial Black"/>
            <w:color w:val="0462C1"/>
            <w:sz w:val="18"/>
            <w:u w:val="single" w:color="0462C1"/>
          </w:rPr>
          <w:t>requirements)</w:t>
        </w:r>
        <w:r>
          <w:rPr>
            <w:color w:val="414142"/>
            <w:sz w:val="18"/>
          </w:rPr>
          <w:t>,</w:t>
        </w:r>
      </w:hyperlink>
      <w:r>
        <w:rPr>
          <w:color w:val="414142"/>
          <w:sz w:val="18"/>
        </w:rPr>
        <w:t xml:space="preserve"> which must show the itemized CleanBC rebate and deduct the </w:t>
      </w:r>
      <w:r>
        <w:rPr>
          <w:color w:val="414142"/>
          <w:w w:val="105"/>
          <w:sz w:val="18"/>
        </w:rPr>
        <w:t>CleanBC rebate from the total amount owed by the participant. The rebate must be accurately calculated in accordance with the participant’s income level and the Rebate Eligibility Requirements.</w:t>
      </w:r>
    </w:p>
    <w:p w14:paraId="62CC33E4" w14:textId="77777777" w:rsidR="00CC0A36" w:rsidRDefault="00B13B6B">
      <w:pPr>
        <w:pStyle w:val="ListParagraph"/>
        <w:numPr>
          <w:ilvl w:val="0"/>
          <w:numId w:val="54"/>
        </w:numPr>
        <w:tabs>
          <w:tab w:val="left" w:pos="492"/>
        </w:tabs>
        <w:spacing w:before="195"/>
        <w:ind w:left="492" w:hanging="360"/>
        <w:rPr>
          <w:rFonts w:ascii="Arial Black"/>
          <w:color w:val="008FB4"/>
          <w:sz w:val="18"/>
        </w:rPr>
      </w:pPr>
      <w:r>
        <w:rPr>
          <w:color w:val="414142"/>
          <w:sz w:val="18"/>
        </w:rPr>
        <w:t>A</w:t>
      </w:r>
      <w:r>
        <w:rPr>
          <w:color w:val="414142"/>
          <w:spacing w:val="24"/>
          <w:sz w:val="18"/>
        </w:rPr>
        <w:t xml:space="preserve"> </w:t>
      </w:r>
      <w:r>
        <w:rPr>
          <w:color w:val="414142"/>
          <w:sz w:val="18"/>
        </w:rPr>
        <w:t>photo</w:t>
      </w:r>
      <w:r>
        <w:rPr>
          <w:color w:val="414142"/>
          <w:spacing w:val="24"/>
          <w:sz w:val="18"/>
        </w:rPr>
        <w:t xml:space="preserve"> </w:t>
      </w:r>
      <w:r>
        <w:rPr>
          <w:color w:val="414142"/>
          <w:sz w:val="18"/>
        </w:rPr>
        <w:t>of</w:t>
      </w:r>
      <w:r>
        <w:rPr>
          <w:color w:val="414142"/>
          <w:spacing w:val="25"/>
          <w:sz w:val="18"/>
        </w:rPr>
        <w:t xml:space="preserve"> </w:t>
      </w:r>
      <w:r>
        <w:rPr>
          <w:color w:val="414142"/>
          <w:sz w:val="18"/>
        </w:rPr>
        <w:t>a</w:t>
      </w:r>
      <w:r>
        <w:rPr>
          <w:color w:val="414142"/>
          <w:spacing w:val="25"/>
          <w:sz w:val="18"/>
        </w:rPr>
        <w:t xml:space="preserve"> </w:t>
      </w:r>
      <w:r>
        <w:rPr>
          <w:color w:val="414142"/>
          <w:sz w:val="18"/>
        </w:rPr>
        <w:t>manufacturer</w:t>
      </w:r>
      <w:r>
        <w:rPr>
          <w:color w:val="414142"/>
          <w:spacing w:val="25"/>
          <w:sz w:val="18"/>
        </w:rPr>
        <w:t xml:space="preserve"> </w:t>
      </w:r>
      <w:r>
        <w:rPr>
          <w:color w:val="414142"/>
          <w:sz w:val="18"/>
        </w:rPr>
        <w:t>label</w:t>
      </w:r>
      <w:r>
        <w:rPr>
          <w:color w:val="414142"/>
          <w:spacing w:val="23"/>
          <w:sz w:val="18"/>
        </w:rPr>
        <w:t xml:space="preserve"> </w:t>
      </w:r>
      <w:r>
        <w:rPr>
          <w:color w:val="414142"/>
          <w:sz w:val="18"/>
        </w:rPr>
        <w:t>from</w:t>
      </w:r>
      <w:r>
        <w:rPr>
          <w:color w:val="414142"/>
          <w:spacing w:val="25"/>
          <w:sz w:val="18"/>
        </w:rPr>
        <w:t xml:space="preserve"> </w:t>
      </w:r>
      <w:r>
        <w:rPr>
          <w:color w:val="414142"/>
          <w:sz w:val="18"/>
        </w:rPr>
        <w:t>each</w:t>
      </w:r>
      <w:r>
        <w:rPr>
          <w:color w:val="414142"/>
          <w:spacing w:val="23"/>
          <w:sz w:val="18"/>
        </w:rPr>
        <w:t xml:space="preserve"> </w:t>
      </w:r>
      <w:r>
        <w:rPr>
          <w:color w:val="414142"/>
          <w:sz w:val="18"/>
        </w:rPr>
        <w:t>installed</w:t>
      </w:r>
      <w:r>
        <w:rPr>
          <w:color w:val="414142"/>
          <w:spacing w:val="25"/>
          <w:sz w:val="18"/>
        </w:rPr>
        <w:t xml:space="preserve"> </w:t>
      </w:r>
      <w:r>
        <w:rPr>
          <w:color w:val="414142"/>
          <w:spacing w:val="-2"/>
          <w:sz w:val="18"/>
        </w:rPr>
        <w:t>window/door.</w:t>
      </w:r>
    </w:p>
    <w:p w14:paraId="4EEF9F00" w14:textId="77777777" w:rsidR="00CC0A36" w:rsidRDefault="00B13B6B">
      <w:pPr>
        <w:pStyle w:val="Heading2"/>
        <w:rPr>
          <w:b w:val="0"/>
        </w:rPr>
      </w:pPr>
      <w:r>
        <w:rPr>
          <w:b w:val="0"/>
          <w:color w:val="004B6C"/>
          <w:spacing w:val="-2"/>
        </w:rPr>
        <w:t>Deadlines:</w:t>
      </w:r>
    </w:p>
    <w:p w14:paraId="59B38F6D" w14:textId="77777777" w:rsidR="00CC0A36" w:rsidRDefault="00B13B6B">
      <w:pPr>
        <w:pStyle w:val="ListParagraph"/>
        <w:numPr>
          <w:ilvl w:val="0"/>
          <w:numId w:val="53"/>
        </w:numPr>
        <w:tabs>
          <w:tab w:val="left" w:pos="490"/>
          <w:tab w:val="left" w:pos="492"/>
        </w:tabs>
        <w:spacing w:line="249" w:lineRule="auto"/>
        <w:ind w:right="489"/>
        <w:jc w:val="both"/>
        <w:rPr>
          <w:sz w:val="18"/>
        </w:rPr>
      </w:pPr>
      <w:r>
        <w:rPr>
          <w:color w:val="414142"/>
          <w:w w:val="110"/>
          <w:sz w:val="18"/>
        </w:rPr>
        <w:t>The</w:t>
      </w:r>
      <w:r>
        <w:rPr>
          <w:color w:val="414142"/>
          <w:spacing w:val="-11"/>
          <w:w w:val="110"/>
          <w:sz w:val="18"/>
        </w:rPr>
        <w:t xml:space="preserve"> </w:t>
      </w:r>
      <w:r>
        <w:rPr>
          <w:color w:val="414142"/>
          <w:w w:val="110"/>
          <w:sz w:val="18"/>
        </w:rPr>
        <w:t>rebate</w:t>
      </w:r>
      <w:r>
        <w:rPr>
          <w:color w:val="414142"/>
          <w:spacing w:val="-11"/>
          <w:w w:val="110"/>
          <w:sz w:val="18"/>
        </w:rPr>
        <w:t xml:space="preserve"> </w:t>
      </w:r>
      <w:r>
        <w:rPr>
          <w:color w:val="414142"/>
          <w:w w:val="110"/>
          <w:sz w:val="18"/>
        </w:rPr>
        <w:t>application</w:t>
      </w:r>
      <w:r>
        <w:rPr>
          <w:color w:val="414142"/>
          <w:spacing w:val="-11"/>
          <w:w w:val="110"/>
          <w:sz w:val="18"/>
        </w:rPr>
        <w:t xml:space="preserve"> </w:t>
      </w:r>
      <w:r>
        <w:rPr>
          <w:color w:val="414142"/>
          <w:w w:val="110"/>
          <w:sz w:val="18"/>
        </w:rPr>
        <w:t>and</w:t>
      </w:r>
      <w:r>
        <w:rPr>
          <w:color w:val="414142"/>
          <w:spacing w:val="-10"/>
          <w:w w:val="110"/>
          <w:sz w:val="18"/>
        </w:rPr>
        <w:t xml:space="preserve"> </w:t>
      </w:r>
      <w:r>
        <w:rPr>
          <w:color w:val="414142"/>
          <w:w w:val="110"/>
          <w:sz w:val="18"/>
        </w:rPr>
        <w:t>supporting</w:t>
      </w:r>
      <w:r>
        <w:rPr>
          <w:color w:val="414142"/>
          <w:spacing w:val="-10"/>
          <w:w w:val="110"/>
          <w:sz w:val="18"/>
        </w:rPr>
        <w:t xml:space="preserve"> </w:t>
      </w:r>
      <w:r>
        <w:rPr>
          <w:color w:val="414142"/>
          <w:w w:val="110"/>
          <w:sz w:val="18"/>
        </w:rPr>
        <w:t>documentation</w:t>
      </w:r>
      <w:r>
        <w:rPr>
          <w:color w:val="414142"/>
          <w:spacing w:val="-11"/>
          <w:w w:val="110"/>
          <w:sz w:val="18"/>
        </w:rPr>
        <w:t xml:space="preserve"> </w:t>
      </w:r>
      <w:r>
        <w:rPr>
          <w:color w:val="414142"/>
          <w:w w:val="110"/>
          <w:sz w:val="18"/>
        </w:rPr>
        <w:t>must</w:t>
      </w:r>
      <w:r>
        <w:rPr>
          <w:color w:val="414142"/>
          <w:spacing w:val="-10"/>
          <w:w w:val="110"/>
          <w:sz w:val="18"/>
        </w:rPr>
        <w:t xml:space="preserve"> </w:t>
      </w:r>
      <w:r>
        <w:rPr>
          <w:color w:val="414142"/>
          <w:w w:val="110"/>
          <w:sz w:val="18"/>
        </w:rPr>
        <w:t>be</w:t>
      </w:r>
      <w:r>
        <w:rPr>
          <w:color w:val="414142"/>
          <w:spacing w:val="-11"/>
          <w:w w:val="110"/>
          <w:sz w:val="18"/>
        </w:rPr>
        <w:t xml:space="preserve"> </w:t>
      </w:r>
      <w:r>
        <w:rPr>
          <w:color w:val="414142"/>
          <w:w w:val="110"/>
          <w:sz w:val="18"/>
        </w:rPr>
        <w:t>submitted</w:t>
      </w:r>
      <w:r>
        <w:rPr>
          <w:color w:val="414142"/>
          <w:spacing w:val="-6"/>
          <w:w w:val="110"/>
          <w:sz w:val="18"/>
        </w:rPr>
        <w:t xml:space="preserve"> </w:t>
      </w:r>
      <w:r>
        <w:rPr>
          <w:color w:val="414142"/>
          <w:w w:val="110"/>
          <w:sz w:val="18"/>
        </w:rPr>
        <w:t>by</w:t>
      </w:r>
      <w:r>
        <w:rPr>
          <w:color w:val="414142"/>
          <w:spacing w:val="-11"/>
          <w:w w:val="110"/>
          <w:sz w:val="18"/>
        </w:rPr>
        <w:t xml:space="preserve"> </w:t>
      </w:r>
      <w:r>
        <w:rPr>
          <w:color w:val="414142"/>
          <w:w w:val="110"/>
          <w:sz w:val="18"/>
        </w:rPr>
        <w:t>the</w:t>
      </w:r>
      <w:r>
        <w:rPr>
          <w:color w:val="414142"/>
          <w:spacing w:val="-11"/>
          <w:w w:val="110"/>
          <w:sz w:val="18"/>
        </w:rPr>
        <w:t xml:space="preserve"> </w:t>
      </w:r>
      <w:r>
        <w:rPr>
          <w:color w:val="414142"/>
          <w:w w:val="110"/>
          <w:sz w:val="18"/>
        </w:rPr>
        <w:t>Registered</w:t>
      </w:r>
      <w:r>
        <w:rPr>
          <w:color w:val="414142"/>
          <w:spacing w:val="-10"/>
          <w:w w:val="110"/>
          <w:sz w:val="18"/>
        </w:rPr>
        <w:t xml:space="preserve"> </w:t>
      </w:r>
      <w:r>
        <w:rPr>
          <w:color w:val="414142"/>
          <w:w w:val="110"/>
          <w:sz w:val="18"/>
        </w:rPr>
        <w:t>Contractor</w:t>
      </w:r>
      <w:r>
        <w:rPr>
          <w:color w:val="414142"/>
          <w:spacing w:val="-8"/>
          <w:w w:val="110"/>
          <w:sz w:val="18"/>
        </w:rPr>
        <w:t xml:space="preserve"> </w:t>
      </w:r>
      <w:r>
        <w:rPr>
          <w:color w:val="414142"/>
          <w:w w:val="110"/>
          <w:sz w:val="18"/>
        </w:rPr>
        <w:t>within six</w:t>
      </w:r>
      <w:r>
        <w:rPr>
          <w:color w:val="414142"/>
          <w:spacing w:val="-1"/>
          <w:w w:val="110"/>
          <w:sz w:val="18"/>
        </w:rPr>
        <w:t xml:space="preserve"> </w:t>
      </w:r>
      <w:r>
        <w:rPr>
          <w:color w:val="414142"/>
          <w:w w:val="110"/>
          <w:sz w:val="18"/>
        </w:rPr>
        <w:t>(6)</w:t>
      </w:r>
      <w:r>
        <w:rPr>
          <w:color w:val="414142"/>
          <w:spacing w:val="-3"/>
          <w:w w:val="110"/>
          <w:sz w:val="18"/>
        </w:rPr>
        <w:t xml:space="preserve"> </w:t>
      </w:r>
      <w:r>
        <w:rPr>
          <w:color w:val="414142"/>
          <w:w w:val="110"/>
          <w:sz w:val="18"/>
        </w:rPr>
        <w:t>months</w:t>
      </w:r>
      <w:r>
        <w:rPr>
          <w:color w:val="414142"/>
          <w:spacing w:val="-2"/>
          <w:w w:val="110"/>
          <w:sz w:val="18"/>
        </w:rPr>
        <w:t xml:space="preserve"> </w:t>
      </w:r>
      <w:r>
        <w:rPr>
          <w:color w:val="414142"/>
          <w:w w:val="110"/>
          <w:sz w:val="18"/>
        </w:rPr>
        <w:t>of</w:t>
      </w:r>
      <w:r>
        <w:rPr>
          <w:color w:val="414142"/>
          <w:spacing w:val="-2"/>
          <w:w w:val="110"/>
          <w:sz w:val="18"/>
        </w:rPr>
        <w:t xml:space="preserve"> </w:t>
      </w:r>
      <w:r>
        <w:rPr>
          <w:color w:val="414142"/>
          <w:w w:val="110"/>
          <w:sz w:val="18"/>
        </w:rPr>
        <w:t>the</w:t>
      </w:r>
      <w:r>
        <w:rPr>
          <w:color w:val="414142"/>
          <w:spacing w:val="-3"/>
          <w:w w:val="110"/>
          <w:sz w:val="18"/>
        </w:rPr>
        <w:t xml:space="preserve"> </w:t>
      </w:r>
      <w:r>
        <w:rPr>
          <w:color w:val="414142"/>
          <w:w w:val="110"/>
          <w:sz w:val="18"/>
        </w:rPr>
        <w:t>invoice</w:t>
      </w:r>
      <w:r>
        <w:rPr>
          <w:color w:val="414142"/>
          <w:spacing w:val="-3"/>
          <w:w w:val="110"/>
          <w:sz w:val="18"/>
        </w:rPr>
        <w:t xml:space="preserve"> </w:t>
      </w:r>
      <w:r>
        <w:rPr>
          <w:color w:val="414142"/>
          <w:w w:val="110"/>
          <w:sz w:val="18"/>
        </w:rPr>
        <w:t>date.</w:t>
      </w:r>
    </w:p>
    <w:p w14:paraId="58922CED" w14:textId="77777777" w:rsidR="00CC0A36" w:rsidRDefault="00B13B6B">
      <w:pPr>
        <w:spacing w:before="207"/>
        <w:ind w:left="132"/>
        <w:rPr>
          <w:rFonts w:ascii="Calibri"/>
        </w:rPr>
      </w:pPr>
      <w:r>
        <w:rPr>
          <w:rFonts w:ascii="Arial Black"/>
          <w:color w:val="414142"/>
          <w:sz w:val="18"/>
        </w:rPr>
        <w:t>Note:</w:t>
      </w:r>
      <w:r>
        <w:rPr>
          <w:rFonts w:ascii="Arial Black"/>
          <w:color w:val="414142"/>
          <w:spacing w:val="-15"/>
          <w:sz w:val="18"/>
        </w:rPr>
        <w:t xml:space="preserve"> </w:t>
      </w:r>
      <w:r>
        <w:rPr>
          <w:rFonts w:ascii="Calibri"/>
        </w:rPr>
        <w:t>Additional</w:t>
      </w:r>
      <w:r>
        <w:rPr>
          <w:rFonts w:ascii="Calibri"/>
          <w:spacing w:val="-13"/>
        </w:rPr>
        <w:t xml:space="preserve"> </w:t>
      </w:r>
      <w:hyperlink r:id="rId40">
        <w:r>
          <w:rPr>
            <w:rFonts w:ascii="Calibri"/>
            <w:b/>
            <w:color w:val="0462C1"/>
            <w:u w:val="single" w:color="0462C1"/>
          </w:rPr>
          <w:t>Participant</w:t>
        </w:r>
        <w:r>
          <w:rPr>
            <w:rFonts w:ascii="Calibri"/>
            <w:b/>
            <w:color w:val="0462C1"/>
            <w:spacing w:val="-10"/>
            <w:u w:val="single" w:color="0462C1"/>
          </w:rPr>
          <w:t xml:space="preserve"> </w:t>
        </w:r>
        <w:r>
          <w:rPr>
            <w:rFonts w:ascii="Calibri"/>
            <w:b/>
            <w:color w:val="0462C1"/>
            <w:u w:val="single" w:color="0462C1"/>
          </w:rPr>
          <w:t>Terms</w:t>
        </w:r>
        <w:r>
          <w:rPr>
            <w:rFonts w:ascii="Calibri"/>
            <w:b/>
            <w:color w:val="0462C1"/>
            <w:spacing w:val="-7"/>
            <w:u w:val="single" w:color="0462C1"/>
          </w:rPr>
          <w:t xml:space="preserve"> </w:t>
        </w:r>
        <w:r>
          <w:rPr>
            <w:rFonts w:ascii="Calibri"/>
            <w:b/>
            <w:color w:val="0462C1"/>
            <w:u w:val="single" w:color="0462C1"/>
          </w:rPr>
          <w:t>and</w:t>
        </w:r>
        <w:r>
          <w:rPr>
            <w:rFonts w:ascii="Calibri"/>
            <w:b/>
            <w:color w:val="0462C1"/>
            <w:spacing w:val="-11"/>
            <w:u w:val="single" w:color="0462C1"/>
          </w:rPr>
          <w:t xml:space="preserve"> </w:t>
        </w:r>
        <w:r>
          <w:rPr>
            <w:rFonts w:ascii="Calibri"/>
            <w:b/>
            <w:color w:val="0462C1"/>
            <w:u w:val="single" w:color="0462C1"/>
          </w:rPr>
          <w:t>Conditions</w:t>
        </w:r>
      </w:hyperlink>
      <w:r>
        <w:rPr>
          <w:rFonts w:ascii="Calibri"/>
          <w:b/>
          <w:color w:val="0462C1"/>
          <w:spacing w:val="-7"/>
        </w:rPr>
        <w:t xml:space="preserve"> </w:t>
      </w:r>
      <w:r>
        <w:rPr>
          <w:rFonts w:ascii="Calibri"/>
        </w:rPr>
        <w:t>and</w:t>
      </w:r>
      <w:r>
        <w:rPr>
          <w:rFonts w:ascii="Calibri"/>
          <w:spacing w:val="-9"/>
        </w:rPr>
        <w:t xml:space="preserve"> </w:t>
      </w:r>
      <w:hyperlink r:id="rId41">
        <w:r>
          <w:rPr>
            <w:rFonts w:ascii="Calibri"/>
            <w:b/>
            <w:color w:val="0462C1"/>
            <w:u w:val="single" w:color="0462C1"/>
          </w:rPr>
          <w:t>Contractor</w:t>
        </w:r>
        <w:r>
          <w:rPr>
            <w:rFonts w:ascii="Calibri"/>
            <w:b/>
            <w:color w:val="0462C1"/>
            <w:spacing w:val="-10"/>
            <w:u w:val="single" w:color="0462C1"/>
          </w:rPr>
          <w:t xml:space="preserve"> </w:t>
        </w:r>
        <w:r>
          <w:rPr>
            <w:rFonts w:ascii="Calibri"/>
            <w:b/>
            <w:color w:val="0462C1"/>
            <w:u w:val="single" w:color="0462C1"/>
          </w:rPr>
          <w:t>Terms</w:t>
        </w:r>
        <w:r>
          <w:rPr>
            <w:rFonts w:ascii="Calibri"/>
            <w:b/>
            <w:color w:val="0462C1"/>
            <w:spacing w:val="-9"/>
            <w:u w:val="single" w:color="0462C1"/>
          </w:rPr>
          <w:t xml:space="preserve"> </w:t>
        </w:r>
        <w:r>
          <w:rPr>
            <w:rFonts w:ascii="Calibri"/>
            <w:b/>
            <w:color w:val="0462C1"/>
            <w:u w:val="single" w:color="0462C1"/>
          </w:rPr>
          <w:t>and</w:t>
        </w:r>
        <w:r>
          <w:rPr>
            <w:rFonts w:ascii="Calibri"/>
            <w:b/>
            <w:color w:val="0462C1"/>
            <w:spacing w:val="-9"/>
            <w:u w:val="single" w:color="0462C1"/>
          </w:rPr>
          <w:t xml:space="preserve"> </w:t>
        </w:r>
        <w:r>
          <w:rPr>
            <w:rFonts w:ascii="Calibri"/>
            <w:b/>
            <w:color w:val="0462C1"/>
            <w:u w:val="single" w:color="0462C1"/>
          </w:rPr>
          <w:t>Conditions</w:t>
        </w:r>
      </w:hyperlink>
      <w:r>
        <w:rPr>
          <w:rFonts w:ascii="Calibri"/>
          <w:b/>
          <w:color w:val="0462C1"/>
          <w:spacing w:val="-6"/>
        </w:rPr>
        <w:t xml:space="preserve"> </w:t>
      </w:r>
      <w:r>
        <w:rPr>
          <w:rFonts w:ascii="Calibri"/>
          <w:spacing w:val="-2"/>
        </w:rPr>
        <w:t>apply.</w:t>
      </w:r>
    </w:p>
    <w:p w14:paraId="7AD26240" w14:textId="77777777" w:rsidR="00CC0A36" w:rsidRDefault="00CC0A36">
      <w:pPr>
        <w:rPr>
          <w:rFonts w:ascii="Calibri"/>
        </w:rPr>
        <w:sectPr w:rsidR="00CC0A36">
          <w:pgSz w:w="12240" w:h="15840"/>
          <w:pgMar w:top="1880" w:right="720" w:bottom="1160" w:left="1080" w:header="711" w:footer="973" w:gutter="0"/>
          <w:cols w:space="720"/>
        </w:sectPr>
      </w:pPr>
    </w:p>
    <w:p w14:paraId="74102F80" w14:textId="77777777" w:rsidR="00CC0A36" w:rsidRDefault="00B13B6B">
      <w:pPr>
        <w:pStyle w:val="Heading1"/>
        <w:rPr>
          <w:b w:val="0"/>
        </w:rPr>
      </w:pPr>
      <w:r>
        <w:rPr>
          <w:b w:val="0"/>
          <w:color w:val="414142"/>
          <w:w w:val="85"/>
        </w:rPr>
        <w:lastRenderedPageBreak/>
        <w:t>AIR</w:t>
      </w:r>
      <w:r>
        <w:rPr>
          <w:b w:val="0"/>
          <w:color w:val="414142"/>
          <w:spacing w:val="1"/>
        </w:rPr>
        <w:t xml:space="preserve"> </w:t>
      </w:r>
      <w:r>
        <w:rPr>
          <w:b w:val="0"/>
          <w:color w:val="414142"/>
          <w:w w:val="85"/>
        </w:rPr>
        <w:t>SOURCE</w:t>
      </w:r>
      <w:r>
        <w:rPr>
          <w:b w:val="0"/>
          <w:color w:val="414142"/>
          <w:spacing w:val="-1"/>
        </w:rPr>
        <w:t xml:space="preserve"> </w:t>
      </w:r>
      <w:r>
        <w:rPr>
          <w:b w:val="0"/>
          <w:color w:val="414142"/>
          <w:w w:val="85"/>
        </w:rPr>
        <w:t>HEAT</w:t>
      </w:r>
      <w:r>
        <w:rPr>
          <w:b w:val="0"/>
          <w:color w:val="414142"/>
          <w:spacing w:val="-2"/>
        </w:rPr>
        <w:t xml:space="preserve"> </w:t>
      </w:r>
      <w:r>
        <w:rPr>
          <w:b w:val="0"/>
          <w:color w:val="414142"/>
          <w:w w:val="85"/>
        </w:rPr>
        <w:t>PUMP</w:t>
      </w:r>
      <w:r>
        <w:rPr>
          <w:b w:val="0"/>
          <w:color w:val="414142"/>
        </w:rPr>
        <w:t xml:space="preserve"> </w:t>
      </w:r>
      <w:r>
        <w:rPr>
          <w:b w:val="0"/>
          <w:color w:val="414142"/>
          <w:w w:val="85"/>
        </w:rPr>
        <w:t>(CONVERT</w:t>
      </w:r>
      <w:r>
        <w:rPr>
          <w:b w:val="0"/>
          <w:color w:val="414142"/>
          <w:spacing w:val="-1"/>
        </w:rPr>
        <w:t xml:space="preserve"> </w:t>
      </w:r>
      <w:r>
        <w:rPr>
          <w:b w:val="0"/>
          <w:color w:val="414142"/>
          <w:w w:val="85"/>
        </w:rPr>
        <w:t>FROM</w:t>
      </w:r>
      <w:r>
        <w:rPr>
          <w:b w:val="0"/>
          <w:color w:val="414142"/>
          <w:spacing w:val="-1"/>
        </w:rPr>
        <w:t xml:space="preserve"> </w:t>
      </w:r>
      <w:r>
        <w:rPr>
          <w:b w:val="0"/>
          <w:color w:val="414142"/>
          <w:spacing w:val="-2"/>
          <w:w w:val="85"/>
        </w:rPr>
        <w:t>ELECTRIC)</w:t>
      </w:r>
    </w:p>
    <w:p w14:paraId="13E1FE9E" w14:textId="5ADBDB7E" w:rsidR="005E2A65" w:rsidRPr="000E72FB" w:rsidRDefault="005E2A65" w:rsidP="000E72FB">
      <w:pPr>
        <w:keepNext/>
        <w:framePr w:dropCap="margin" w:lines="3" w:h="577" w:hRule="exact" w:wrap="around" w:vAnchor="text" w:hAnchor="page" w:x="540" w:y="342"/>
        <w:tabs>
          <w:tab w:val="left" w:pos="492"/>
        </w:tabs>
        <w:spacing w:before="119" w:line="458" w:lineRule="exact"/>
        <w:textAlignment w:val="baseline"/>
        <w:rPr>
          <w:color w:val="EE0000"/>
          <w:w w:val="105"/>
          <w:position w:val="-6"/>
          <w:sz w:val="40"/>
          <w:szCs w:val="40"/>
        </w:rPr>
      </w:pPr>
    </w:p>
    <w:p w14:paraId="2BFB4440" w14:textId="06564169" w:rsidR="00CC0A36" w:rsidRDefault="000E72FB">
      <w:pPr>
        <w:pStyle w:val="Heading2"/>
        <w:rPr>
          <w:b w:val="0"/>
        </w:rPr>
      </w:pPr>
      <w:r>
        <w:rPr>
          <w:noProof/>
          <w:sz w:val="19"/>
        </w:rPr>
        <mc:AlternateContent>
          <mc:Choice Requires="wps">
            <w:drawing>
              <wp:anchor distT="0" distB="0" distL="114300" distR="114300" simplePos="0" relativeHeight="251728896" behindDoc="0" locked="0" layoutInCell="1" allowOverlap="1" wp14:anchorId="47DDE00B" wp14:editId="1F4D3D19">
                <wp:simplePos x="0" y="0"/>
                <wp:positionH relativeFrom="column">
                  <wp:posOffset>-397412</wp:posOffset>
                </wp:positionH>
                <wp:positionV relativeFrom="paragraph">
                  <wp:posOffset>136134</wp:posOffset>
                </wp:positionV>
                <wp:extent cx="309245" cy="372794"/>
                <wp:effectExtent l="0" t="0" r="14605" b="27305"/>
                <wp:wrapNone/>
                <wp:docPr id="1705560431" name="Text Box 8"/>
                <wp:cNvGraphicFramePr/>
                <a:graphic xmlns:a="http://schemas.openxmlformats.org/drawingml/2006/main">
                  <a:graphicData uri="http://schemas.microsoft.com/office/word/2010/wordprocessingShape">
                    <wps:wsp>
                      <wps:cNvSpPr txBox="1"/>
                      <wps:spPr>
                        <a:xfrm>
                          <a:off x="0" y="0"/>
                          <a:ext cx="309245" cy="372794"/>
                        </a:xfrm>
                        <a:prstGeom prst="rect">
                          <a:avLst/>
                        </a:prstGeom>
                        <a:solidFill>
                          <a:schemeClr val="lt1"/>
                        </a:solidFill>
                        <a:ln w="6350">
                          <a:solidFill>
                            <a:prstClr val="black"/>
                          </a:solidFill>
                        </a:ln>
                      </wps:spPr>
                      <wps:txbx>
                        <w:txbxContent>
                          <w:p w14:paraId="3F805913" w14:textId="77777777" w:rsidR="000E72FB" w:rsidRPr="00771E95" w:rsidRDefault="000E72FB" w:rsidP="000E72FB">
                            <w:pPr>
                              <w:rPr>
                                <w:color w:val="EE0000"/>
                                <w:sz w:val="40"/>
                                <w:szCs w:val="40"/>
                                <w:lang w:val="en-CA"/>
                              </w:rPr>
                            </w:pPr>
                            <w:r w:rsidRPr="00771E95">
                              <w:rPr>
                                <w:color w:val="EE0000"/>
                                <w:sz w:val="40"/>
                                <w:szCs w:val="40"/>
                                <w:lang w:val="en-CA"/>
                              </w:rP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DDE00B" id="_x0000_s1064" type="#_x0000_t202" style="position:absolute;left:0;text-align:left;margin-left:-31.3pt;margin-top:10.7pt;width:24.35pt;height:29.3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" fillcolor="white [3201]" strokeweight=".5pt">
                <v:textbox>
                  <w:txbxContent>
                    <w:p w14:paraId="3F805913" w14:textId="77777777" w:rsidR="000E72FB" w:rsidRPr="00771E95" w:rsidRDefault="000E72FB" w:rsidP="000E72FB">
                      <w:pPr>
                        <w:rPr>
                          <w:color w:val="EE0000"/>
                          <w:sz w:val="40"/>
                          <w:szCs w:val="40"/>
                          <w:lang w:val="en-CA"/>
                        </w:rPr>
                      </w:pPr>
                      <w:r w:rsidRPr="00771E95">
                        <w:rPr>
                          <w:color w:val="EE0000"/>
                          <w:sz w:val="40"/>
                          <w:szCs w:val="40"/>
                          <w:lang w:val="en-CA"/>
                        </w:rPr>
                        <w:t>R</w:t>
                      </w:r>
                    </w:p>
                  </w:txbxContent>
                </v:textbox>
              </v:shape>
            </w:pict>
          </mc:Fallback>
        </mc:AlternateContent>
      </w:r>
      <w:r w:rsidR="00B13B6B">
        <w:rPr>
          <w:b w:val="0"/>
          <w:color w:val="004B6C"/>
          <w:w w:val="85"/>
        </w:rPr>
        <w:t>Rebate</w:t>
      </w:r>
      <w:r w:rsidR="00B13B6B">
        <w:rPr>
          <w:b w:val="0"/>
          <w:color w:val="004B6C"/>
          <w:spacing w:val="19"/>
        </w:rPr>
        <w:t xml:space="preserve"> </w:t>
      </w:r>
      <w:r w:rsidR="00B13B6B">
        <w:rPr>
          <w:b w:val="0"/>
          <w:color w:val="004B6C"/>
          <w:spacing w:val="-2"/>
        </w:rPr>
        <w:t>requirements:</w:t>
      </w:r>
    </w:p>
    <w:p w14:paraId="4026AB69" w14:textId="5426B760" w:rsidR="009B0BA1" w:rsidRPr="005E2A65" w:rsidRDefault="009B0BA1" w:rsidP="009B0BA1">
      <w:pPr>
        <w:pStyle w:val="ListParagraph"/>
        <w:keepNext/>
        <w:framePr w:dropCap="margin" w:lines="3" w:h="577" w:hRule="exact" w:wrap="around" w:vAnchor="text" w:hAnchor="page" w:x="564" w:y="411"/>
        <w:tabs>
          <w:tab w:val="left" w:pos="492"/>
        </w:tabs>
        <w:spacing w:before="119" w:line="458" w:lineRule="exact"/>
        <w:ind w:hanging="361"/>
        <w:textAlignment w:val="baseline"/>
        <w:rPr>
          <w:color w:val="EE0000"/>
          <w:w w:val="105"/>
          <w:position w:val="-6"/>
          <w:sz w:val="40"/>
          <w:szCs w:val="40"/>
        </w:rPr>
      </w:pPr>
    </w:p>
    <w:p w14:paraId="617623BD" w14:textId="7F205660" w:rsidR="00CC0A36" w:rsidRPr="001C5B6D" w:rsidRDefault="005E2A65" w:rsidP="00252987">
      <w:pPr>
        <w:pStyle w:val="ListParagraph"/>
        <w:numPr>
          <w:ilvl w:val="0"/>
          <w:numId w:val="52"/>
        </w:numPr>
        <w:tabs>
          <w:tab w:val="left" w:pos="492"/>
        </w:tabs>
        <w:spacing w:before="119" w:line="230" w:lineRule="auto"/>
        <w:ind w:right="497" w:firstLine="0"/>
        <w:rPr>
          <w:rFonts w:ascii="Arial Black"/>
          <w:color w:val="008FB4"/>
          <w:sz w:val="18"/>
        </w:rPr>
      </w:pPr>
      <w:r>
        <w:rPr>
          <w:color w:val="414142"/>
          <w:w w:val="105"/>
          <w:sz w:val="18"/>
        </w:rPr>
        <w:t>E</w:t>
      </w:r>
      <w:r w:rsidR="00B13B6B">
        <w:rPr>
          <w:color w:val="414142"/>
          <w:w w:val="105"/>
          <w:sz w:val="18"/>
        </w:rPr>
        <w:t>lectric</w:t>
      </w:r>
      <w:r w:rsidR="00B13B6B">
        <w:rPr>
          <w:color w:val="414142"/>
          <w:spacing w:val="23"/>
          <w:w w:val="105"/>
          <w:sz w:val="18"/>
        </w:rPr>
        <w:t xml:space="preserve"> </w:t>
      </w:r>
      <w:r w:rsidR="00B13B6B">
        <w:rPr>
          <w:color w:val="414142"/>
          <w:w w:val="105"/>
          <w:sz w:val="18"/>
        </w:rPr>
        <w:t>to</w:t>
      </w:r>
      <w:r w:rsidR="00B13B6B">
        <w:rPr>
          <w:color w:val="414142"/>
          <w:spacing w:val="21"/>
          <w:w w:val="105"/>
          <w:sz w:val="18"/>
        </w:rPr>
        <w:t xml:space="preserve"> </w:t>
      </w:r>
      <w:r w:rsidR="00B13B6B">
        <w:rPr>
          <w:color w:val="414142"/>
          <w:w w:val="105"/>
          <w:sz w:val="18"/>
        </w:rPr>
        <w:t>heat</w:t>
      </w:r>
      <w:r w:rsidR="00B13B6B">
        <w:rPr>
          <w:color w:val="414142"/>
          <w:spacing w:val="23"/>
          <w:w w:val="105"/>
          <w:sz w:val="18"/>
        </w:rPr>
        <w:t xml:space="preserve"> </w:t>
      </w:r>
      <w:r w:rsidR="00B13B6B">
        <w:rPr>
          <w:color w:val="414142"/>
          <w:w w:val="105"/>
          <w:sz w:val="18"/>
        </w:rPr>
        <w:t>pump</w:t>
      </w:r>
      <w:r w:rsidR="00B13B6B">
        <w:rPr>
          <w:color w:val="414142"/>
          <w:spacing w:val="21"/>
          <w:w w:val="105"/>
          <w:sz w:val="18"/>
        </w:rPr>
        <w:t xml:space="preserve"> </w:t>
      </w:r>
      <w:r w:rsidR="00B13B6B">
        <w:rPr>
          <w:color w:val="414142"/>
          <w:w w:val="105"/>
          <w:sz w:val="18"/>
        </w:rPr>
        <w:t>upgrades</w:t>
      </w:r>
      <w:r w:rsidR="00B13B6B">
        <w:rPr>
          <w:color w:val="414142"/>
          <w:spacing w:val="23"/>
          <w:w w:val="105"/>
          <w:sz w:val="18"/>
        </w:rPr>
        <w:t xml:space="preserve"> </w:t>
      </w:r>
      <w:r w:rsidR="00B13B6B">
        <w:rPr>
          <w:color w:val="414142"/>
          <w:w w:val="105"/>
          <w:sz w:val="18"/>
        </w:rPr>
        <w:t>are</w:t>
      </w:r>
      <w:r w:rsidR="00B13B6B">
        <w:rPr>
          <w:color w:val="414142"/>
          <w:spacing w:val="21"/>
          <w:w w:val="105"/>
          <w:sz w:val="18"/>
        </w:rPr>
        <w:t xml:space="preserve"> </w:t>
      </w:r>
      <w:r w:rsidR="00B13B6B">
        <w:rPr>
          <w:color w:val="414142"/>
          <w:w w:val="105"/>
          <w:sz w:val="18"/>
        </w:rPr>
        <w:t>only</w:t>
      </w:r>
      <w:r w:rsidR="00B13B6B">
        <w:rPr>
          <w:color w:val="414142"/>
          <w:spacing w:val="21"/>
          <w:w w:val="105"/>
          <w:sz w:val="18"/>
        </w:rPr>
        <w:t xml:space="preserve"> </w:t>
      </w:r>
      <w:r w:rsidR="00B13B6B">
        <w:rPr>
          <w:color w:val="414142"/>
          <w:w w:val="105"/>
          <w:sz w:val="18"/>
        </w:rPr>
        <w:t>eligible</w:t>
      </w:r>
      <w:r w:rsidR="00B13B6B">
        <w:rPr>
          <w:color w:val="414142"/>
          <w:spacing w:val="21"/>
          <w:w w:val="105"/>
          <w:sz w:val="18"/>
        </w:rPr>
        <w:t xml:space="preserve"> </w:t>
      </w:r>
      <w:r w:rsidR="00B13B6B">
        <w:rPr>
          <w:color w:val="414142"/>
          <w:w w:val="105"/>
          <w:sz w:val="18"/>
        </w:rPr>
        <w:t>for</w:t>
      </w:r>
      <w:r w:rsidR="00B13B6B">
        <w:rPr>
          <w:color w:val="414142"/>
          <w:spacing w:val="23"/>
          <w:w w:val="105"/>
          <w:sz w:val="18"/>
        </w:rPr>
        <w:t xml:space="preserve"> </w:t>
      </w:r>
      <w:r w:rsidR="00B13B6B">
        <w:rPr>
          <w:color w:val="414142"/>
          <w:w w:val="105"/>
          <w:sz w:val="18"/>
        </w:rPr>
        <w:t>participants</w:t>
      </w:r>
      <w:r w:rsidR="00B13B6B">
        <w:rPr>
          <w:color w:val="414142"/>
          <w:spacing w:val="23"/>
          <w:w w:val="105"/>
          <w:sz w:val="18"/>
        </w:rPr>
        <w:t xml:space="preserve"> </w:t>
      </w:r>
      <w:r w:rsidR="00B13B6B">
        <w:rPr>
          <w:color w:val="414142"/>
          <w:w w:val="105"/>
          <w:sz w:val="18"/>
        </w:rPr>
        <w:t>who</w:t>
      </w:r>
      <w:r w:rsidR="00B13B6B">
        <w:rPr>
          <w:color w:val="414142"/>
          <w:spacing w:val="21"/>
          <w:w w:val="105"/>
          <w:sz w:val="18"/>
        </w:rPr>
        <w:t xml:space="preserve"> </w:t>
      </w:r>
      <w:r w:rsidR="00B13B6B">
        <w:rPr>
          <w:color w:val="414142"/>
          <w:w w:val="105"/>
          <w:sz w:val="18"/>
        </w:rPr>
        <w:t>are</w:t>
      </w:r>
      <w:r w:rsidR="00B13B6B">
        <w:rPr>
          <w:color w:val="414142"/>
          <w:spacing w:val="21"/>
          <w:w w:val="105"/>
          <w:sz w:val="18"/>
        </w:rPr>
        <w:t xml:space="preserve"> </w:t>
      </w:r>
      <w:r w:rsidR="00B13B6B">
        <w:rPr>
          <w:color w:val="414142"/>
          <w:w w:val="105"/>
          <w:sz w:val="18"/>
        </w:rPr>
        <w:t>registered</w:t>
      </w:r>
      <w:r w:rsidR="00B13B6B">
        <w:rPr>
          <w:color w:val="414142"/>
          <w:spacing w:val="25"/>
          <w:w w:val="105"/>
          <w:sz w:val="18"/>
        </w:rPr>
        <w:t xml:space="preserve"> </w:t>
      </w:r>
      <w:r w:rsidR="00B13B6B">
        <w:rPr>
          <w:color w:val="414142"/>
          <w:w w:val="105"/>
          <w:sz w:val="18"/>
        </w:rPr>
        <w:t>and</w:t>
      </w:r>
      <w:r w:rsidR="00B13B6B">
        <w:rPr>
          <w:color w:val="414142"/>
          <w:spacing w:val="21"/>
          <w:w w:val="105"/>
          <w:sz w:val="18"/>
        </w:rPr>
        <w:t xml:space="preserve"> </w:t>
      </w:r>
      <w:r w:rsidR="00B13B6B">
        <w:rPr>
          <w:color w:val="414142"/>
          <w:w w:val="105"/>
          <w:sz w:val="18"/>
        </w:rPr>
        <w:t>approved</w:t>
      </w:r>
      <w:r w:rsidR="00B13B6B">
        <w:rPr>
          <w:color w:val="414142"/>
          <w:spacing w:val="21"/>
          <w:w w:val="105"/>
          <w:sz w:val="18"/>
        </w:rPr>
        <w:t xml:space="preserve"> </w:t>
      </w:r>
      <w:r w:rsidR="00B13B6B">
        <w:rPr>
          <w:color w:val="414142"/>
          <w:w w:val="105"/>
          <w:sz w:val="18"/>
        </w:rPr>
        <w:t>as</w:t>
      </w:r>
      <w:r w:rsidR="00B13B6B">
        <w:rPr>
          <w:color w:val="414142"/>
          <w:spacing w:val="23"/>
          <w:w w:val="105"/>
          <w:sz w:val="18"/>
        </w:rPr>
        <w:t xml:space="preserve"> </w:t>
      </w:r>
      <w:r w:rsidR="00B13B6B">
        <w:rPr>
          <w:color w:val="414142"/>
          <w:w w:val="105"/>
          <w:sz w:val="18"/>
        </w:rPr>
        <w:t xml:space="preserve">Income </w:t>
      </w:r>
      <w:r w:rsidR="00B13B6B">
        <w:rPr>
          <w:color w:val="414142"/>
          <w:spacing w:val="-4"/>
          <w:sz w:val="18"/>
        </w:rPr>
        <w:t>Level</w:t>
      </w:r>
      <w:r w:rsidR="00B13B6B">
        <w:rPr>
          <w:color w:val="414142"/>
          <w:spacing w:val="-8"/>
          <w:sz w:val="18"/>
        </w:rPr>
        <w:t xml:space="preserve"> </w:t>
      </w:r>
      <w:r w:rsidR="00B13B6B">
        <w:rPr>
          <w:color w:val="414142"/>
          <w:spacing w:val="-4"/>
          <w:sz w:val="18"/>
        </w:rPr>
        <w:t>1</w:t>
      </w:r>
      <w:r w:rsidR="00B13B6B">
        <w:rPr>
          <w:color w:val="414142"/>
          <w:spacing w:val="-8"/>
          <w:sz w:val="18"/>
        </w:rPr>
        <w:t xml:space="preserve"> </w:t>
      </w:r>
      <w:r w:rsidR="00B13B6B">
        <w:rPr>
          <w:color w:val="414142"/>
          <w:spacing w:val="-4"/>
          <w:sz w:val="18"/>
        </w:rPr>
        <w:t>or</w:t>
      </w:r>
      <w:r w:rsidR="00B13B6B">
        <w:rPr>
          <w:color w:val="414142"/>
          <w:spacing w:val="-7"/>
          <w:sz w:val="18"/>
        </w:rPr>
        <w:t xml:space="preserve"> </w:t>
      </w:r>
      <w:r w:rsidR="00B13B6B">
        <w:rPr>
          <w:color w:val="414142"/>
          <w:spacing w:val="-4"/>
          <w:sz w:val="18"/>
        </w:rPr>
        <w:t>2</w:t>
      </w:r>
      <w:r w:rsidR="00B13B6B">
        <w:rPr>
          <w:color w:val="414142"/>
          <w:spacing w:val="-8"/>
          <w:sz w:val="18"/>
        </w:rPr>
        <w:t xml:space="preserve"> </w:t>
      </w:r>
      <w:r w:rsidR="00B13B6B">
        <w:rPr>
          <w:color w:val="414142"/>
          <w:spacing w:val="-4"/>
          <w:sz w:val="18"/>
        </w:rPr>
        <w:t>in</w:t>
      </w:r>
      <w:r w:rsidR="00B13B6B">
        <w:rPr>
          <w:color w:val="414142"/>
          <w:spacing w:val="-8"/>
          <w:sz w:val="18"/>
        </w:rPr>
        <w:t xml:space="preserve"> </w:t>
      </w:r>
      <w:r w:rsidR="00B13B6B">
        <w:rPr>
          <w:color w:val="414142"/>
          <w:spacing w:val="-4"/>
          <w:sz w:val="18"/>
        </w:rPr>
        <w:t>the</w:t>
      </w:r>
      <w:r w:rsidR="00B13B6B">
        <w:rPr>
          <w:color w:val="414142"/>
          <w:spacing w:val="-7"/>
          <w:sz w:val="18"/>
        </w:rPr>
        <w:t xml:space="preserve"> </w:t>
      </w:r>
      <w:r w:rsidR="00B13B6B">
        <w:rPr>
          <w:rFonts w:ascii="Arial Black"/>
          <w:color w:val="414142"/>
          <w:spacing w:val="-4"/>
          <w:sz w:val="18"/>
        </w:rPr>
        <w:t>CleanBC</w:t>
      </w:r>
      <w:r w:rsidR="00B13B6B">
        <w:rPr>
          <w:rFonts w:ascii="Arial Black"/>
          <w:color w:val="414142"/>
          <w:spacing w:val="-10"/>
          <w:sz w:val="18"/>
        </w:rPr>
        <w:t xml:space="preserve"> </w:t>
      </w:r>
      <w:r w:rsidR="00B13B6B">
        <w:rPr>
          <w:rFonts w:ascii="Arial Black"/>
          <w:color w:val="414142"/>
          <w:spacing w:val="-4"/>
          <w:sz w:val="18"/>
        </w:rPr>
        <w:t>Better</w:t>
      </w:r>
      <w:r w:rsidR="00B13B6B">
        <w:rPr>
          <w:rFonts w:ascii="Arial Black"/>
          <w:color w:val="414142"/>
          <w:spacing w:val="-11"/>
          <w:sz w:val="18"/>
        </w:rPr>
        <w:t xml:space="preserve"> </w:t>
      </w:r>
      <w:r w:rsidR="00B13B6B">
        <w:rPr>
          <w:rFonts w:ascii="Arial Black"/>
          <w:color w:val="414142"/>
          <w:spacing w:val="-4"/>
          <w:sz w:val="18"/>
        </w:rPr>
        <w:t>Homes</w:t>
      </w:r>
      <w:r w:rsidR="00B13B6B">
        <w:rPr>
          <w:rFonts w:ascii="Arial Black"/>
          <w:color w:val="414142"/>
          <w:spacing w:val="-11"/>
          <w:sz w:val="18"/>
        </w:rPr>
        <w:t xml:space="preserve"> </w:t>
      </w:r>
      <w:r w:rsidR="00B13B6B">
        <w:rPr>
          <w:rFonts w:ascii="Arial Black"/>
          <w:color w:val="414142"/>
          <w:spacing w:val="-4"/>
          <w:sz w:val="18"/>
        </w:rPr>
        <w:t>Energy</w:t>
      </w:r>
      <w:r w:rsidR="00B13B6B">
        <w:rPr>
          <w:rFonts w:ascii="Arial Black"/>
          <w:color w:val="414142"/>
          <w:spacing w:val="-10"/>
          <w:sz w:val="18"/>
        </w:rPr>
        <w:t xml:space="preserve"> </w:t>
      </w:r>
      <w:r w:rsidR="00B13B6B">
        <w:rPr>
          <w:rFonts w:ascii="Arial Black"/>
          <w:color w:val="414142"/>
          <w:spacing w:val="-4"/>
          <w:sz w:val="18"/>
        </w:rPr>
        <w:t>Savings</w:t>
      </w:r>
      <w:r w:rsidR="00B13B6B">
        <w:rPr>
          <w:rFonts w:ascii="Arial Black"/>
          <w:color w:val="414142"/>
          <w:spacing w:val="-11"/>
          <w:sz w:val="18"/>
        </w:rPr>
        <w:t xml:space="preserve"> </w:t>
      </w:r>
      <w:r w:rsidR="00B13B6B">
        <w:rPr>
          <w:rFonts w:ascii="Arial Black"/>
          <w:color w:val="414142"/>
          <w:spacing w:val="-4"/>
          <w:sz w:val="18"/>
        </w:rPr>
        <w:t>Program.</w:t>
      </w:r>
    </w:p>
    <w:p w14:paraId="5506ADD5" w14:textId="78E87D78" w:rsidR="001C5B6D" w:rsidRPr="008A5CBF" w:rsidRDefault="001C5B6D" w:rsidP="00047A24">
      <w:pPr>
        <w:pStyle w:val="ListParagraph"/>
        <w:tabs>
          <w:tab w:val="left" w:pos="492"/>
        </w:tabs>
        <w:spacing w:before="0" w:line="230" w:lineRule="auto"/>
        <w:ind w:left="132" w:right="497" w:firstLine="0"/>
        <w:rPr>
          <w:b/>
          <w:bCs/>
          <w:i/>
          <w:iCs/>
          <w:color w:val="7030A0"/>
          <w:w w:val="110"/>
          <w:sz w:val="10"/>
          <w:szCs w:val="10"/>
        </w:rPr>
      </w:pPr>
      <w:r w:rsidRPr="008A5CBF">
        <w:rPr>
          <w:b/>
          <w:bCs/>
          <w:i/>
          <w:iCs/>
          <w:color w:val="7030A0"/>
          <w:w w:val="110"/>
          <w:sz w:val="10"/>
          <w:szCs w:val="10"/>
        </w:rPr>
        <w:t>[</w:t>
      </w:r>
      <w:r w:rsidR="00047A24" w:rsidRPr="008A5CBF">
        <w:rPr>
          <w:b/>
          <w:bCs/>
          <w:i/>
          <w:iCs/>
          <w:color w:val="7030A0"/>
          <w:w w:val="110"/>
          <w:sz w:val="10"/>
          <w:szCs w:val="10"/>
        </w:rPr>
        <w:t>CODE-RULE = income_level_1_or_2_required</w:t>
      </w:r>
    </w:p>
    <w:p w14:paraId="68DC4545" w14:textId="23890FEA" w:rsidR="009B7D7A" w:rsidRPr="008A5CBF" w:rsidRDefault="009B7D7A" w:rsidP="00047A24">
      <w:pPr>
        <w:pStyle w:val="ListParagraph"/>
        <w:tabs>
          <w:tab w:val="left" w:pos="492"/>
        </w:tabs>
        <w:spacing w:before="0" w:line="230" w:lineRule="auto"/>
        <w:ind w:left="132" w:right="497" w:firstLine="0"/>
        <w:rPr>
          <w:b/>
          <w:bCs/>
          <w:i/>
          <w:iCs/>
          <w:color w:val="7030A0"/>
          <w:w w:val="110"/>
          <w:sz w:val="10"/>
          <w:szCs w:val="10"/>
        </w:rPr>
      </w:pPr>
      <w:r w:rsidRPr="008A5CBF">
        <w:rPr>
          <w:b/>
          <w:bCs/>
          <w:i/>
          <w:iCs/>
          <w:color w:val="7030A0"/>
          <w:w w:val="110"/>
          <w:sz w:val="10"/>
          <w:szCs w:val="10"/>
        </w:rPr>
        <w:t>Upgrade types</w:t>
      </w:r>
      <w:r w:rsidR="00047A24" w:rsidRPr="008A5CBF">
        <w:rPr>
          <w:b/>
          <w:bCs/>
          <w:i/>
          <w:iCs/>
          <w:color w:val="7030A0"/>
          <w:w w:val="110"/>
          <w:sz w:val="10"/>
          <w:szCs w:val="10"/>
        </w:rPr>
        <w:t>:</w:t>
      </w:r>
    </w:p>
    <w:p w14:paraId="5E1B555C" w14:textId="77777777" w:rsidR="00047A24" w:rsidRPr="008A5CBF" w:rsidRDefault="009B7D7A" w:rsidP="00047A24">
      <w:pPr>
        <w:pStyle w:val="ListParagraph"/>
        <w:numPr>
          <w:ilvl w:val="0"/>
          <w:numId w:val="61"/>
        </w:numPr>
        <w:tabs>
          <w:tab w:val="left" w:pos="492"/>
        </w:tabs>
        <w:spacing w:before="0" w:line="230" w:lineRule="auto"/>
        <w:ind w:right="497"/>
        <w:rPr>
          <w:b/>
          <w:bCs/>
          <w:i/>
          <w:iCs/>
          <w:color w:val="7030A0"/>
          <w:w w:val="110"/>
          <w:sz w:val="10"/>
          <w:szCs w:val="10"/>
        </w:rPr>
      </w:pPr>
      <w:r w:rsidRPr="008A5CBF">
        <w:rPr>
          <w:b/>
          <w:bCs/>
          <w:i/>
          <w:iCs/>
          <w:color w:val="7030A0"/>
          <w:w w:val="110"/>
          <w:sz w:val="10"/>
          <w:szCs w:val="10"/>
        </w:rPr>
        <w:t>Air source heat pump - convert from electric</w:t>
      </w:r>
    </w:p>
    <w:p w14:paraId="64FEA692" w14:textId="77777777" w:rsidR="00047A24" w:rsidRPr="008A5CBF" w:rsidRDefault="009B7D7A" w:rsidP="00047A24">
      <w:pPr>
        <w:pStyle w:val="ListParagraph"/>
        <w:numPr>
          <w:ilvl w:val="0"/>
          <w:numId w:val="61"/>
        </w:numPr>
        <w:tabs>
          <w:tab w:val="left" w:pos="492"/>
        </w:tabs>
        <w:spacing w:before="0" w:line="230" w:lineRule="auto"/>
        <w:ind w:right="497"/>
        <w:rPr>
          <w:b/>
          <w:bCs/>
          <w:i/>
          <w:iCs/>
          <w:color w:val="7030A0"/>
          <w:w w:val="110"/>
          <w:sz w:val="10"/>
          <w:szCs w:val="10"/>
        </w:rPr>
      </w:pPr>
      <w:r w:rsidRPr="008A5CBF">
        <w:rPr>
          <w:b/>
          <w:bCs/>
          <w:i/>
          <w:iCs/>
          <w:color w:val="7030A0"/>
          <w:w w:val="110"/>
          <w:sz w:val="10"/>
          <w:szCs w:val="10"/>
        </w:rPr>
        <w:t>Air source heat pump - convert from wood</w:t>
      </w:r>
    </w:p>
    <w:p w14:paraId="45BE07B6" w14:textId="77777777" w:rsidR="00047A24" w:rsidRPr="008A5CBF" w:rsidRDefault="009B7D7A" w:rsidP="00047A24">
      <w:pPr>
        <w:pStyle w:val="ListParagraph"/>
        <w:numPr>
          <w:ilvl w:val="0"/>
          <w:numId w:val="61"/>
        </w:numPr>
        <w:tabs>
          <w:tab w:val="left" w:pos="492"/>
        </w:tabs>
        <w:spacing w:before="0" w:line="230" w:lineRule="auto"/>
        <w:ind w:right="497"/>
        <w:rPr>
          <w:b/>
          <w:bCs/>
          <w:i/>
          <w:iCs/>
          <w:color w:val="7030A0"/>
          <w:w w:val="110"/>
          <w:sz w:val="10"/>
          <w:szCs w:val="10"/>
        </w:rPr>
      </w:pPr>
      <w:r w:rsidRPr="008A5CBF">
        <w:rPr>
          <w:b/>
          <w:bCs/>
          <w:i/>
          <w:iCs/>
          <w:color w:val="7030A0"/>
          <w:w w:val="110"/>
          <w:sz w:val="10"/>
          <w:szCs w:val="10"/>
        </w:rPr>
        <w:t>Health and safety remediation</w:t>
      </w:r>
    </w:p>
    <w:p w14:paraId="3358AF34" w14:textId="77777777" w:rsidR="00047A24" w:rsidRPr="008A5CBF" w:rsidRDefault="009B7D7A" w:rsidP="00047A24">
      <w:pPr>
        <w:pStyle w:val="ListParagraph"/>
        <w:numPr>
          <w:ilvl w:val="0"/>
          <w:numId w:val="61"/>
        </w:numPr>
        <w:tabs>
          <w:tab w:val="left" w:pos="492"/>
        </w:tabs>
        <w:spacing w:before="0" w:line="230" w:lineRule="auto"/>
        <w:ind w:right="497"/>
        <w:rPr>
          <w:b/>
          <w:bCs/>
          <w:i/>
          <w:iCs/>
          <w:color w:val="7030A0"/>
          <w:w w:val="110"/>
          <w:sz w:val="10"/>
          <w:szCs w:val="10"/>
        </w:rPr>
      </w:pPr>
      <w:r w:rsidRPr="008A5CBF">
        <w:rPr>
          <w:b/>
          <w:bCs/>
          <w:i/>
          <w:iCs/>
          <w:color w:val="7030A0"/>
          <w:w w:val="110"/>
          <w:sz w:val="10"/>
          <w:szCs w:val="10"/>
        </w:rPr>
        <w:t>Insulation</w:t>
      </w:r>
    </w:p>
    <w:p w14:paraId="5B62034A" w14:textId="77777777" w:rsidR="00047A24" w:rsidRPr="008A5CBF" w:rsidRDefault="009B7D7A" w:rsidP="00047A24">
      <w:pPr>
        <w:pStyle w:val="ListParagraph"/>
        <w:numPr>
          <w:ilvl w:val="0"/>
          <w:numId w:val="61"/>
        </w:numPr>
        <w:tabs>
          <w:tab w:val="left" w:pos="492"/>
        </w:tabs>
        <w:spacing w:before="0" w:line="230" w:lineRule="auto"/>
        <w:ind w:right="497"/>
        <w:rPr>
          <w:b/>
          <w:bCs/>
          <w:i/>
          <w:iCs/>
          <w:color w:val="7030A0"/>
          <w:w w:val="110"/>
          <w:sz w:val="10"/>
          <w:szCs w:val="10"/>
        </w:rPr>
      </w:pPr>
      <w:r w:rsidRPr="008A5CBF">
        <w:rPr>
          <w:b/>
          <w:bCs/>
          <w:i/>
          <w:iCs/>
          <w:color w:val="7030A0"/>
          <w:w w:val="110"/>
          <w:sz w:val="10"/>
          <w:szCs w:val="10"/>
        </w:rPr>
        <w:t>Ventilation</w:t>
      </w:r>
    </w:p>
    <w:p w14:paraId="655A4C18" w14:textId="6C462E10" w:rsidR="009B7D7A" w:rsidRPr="008A5CBF" w:rsidRDefault="009B7D7A" w:rsidP="00047A24">
      <w:pPr>
        <w:pStyle w:val="ListParagraph"/>
        <w:numPr>
          <w:ilvl w:val="0"/>
          <w:numId w:val="61"/>
        </w:numPr>
        <w:tabs>
          <w:tab w:val="left" w:pos="492"/>
        </w:tabs>
        <w:spacing w:before="0" w:line="230" w:lineRule="auto"/>
        <w:ind w:right="497"/>
        <w:rPr>
          <w:b/>
          <w:bCs/>
          <w:i/>
          <w:iCs/>
          <w:color w:val="7030A0"/>
          <w:w w:val="110"/>
          <w:sz w:val="10"/>
          <w:szCs w:val="10"/>
        </w:rPr>
      </w:pPr>
      <w:r w:rsidRPr="008A5CBF">
        <w:rPr>
          <w:b/>
          <w:bCs/>
          <w:i/>
          <w:iCs/>
          <w:color w:val="7030A0"/>
          <w:w w:val="110"/>
          <w:sz w:val="10"/>
          <w:szCs w:val="10"/>
        </w:rPr>
        <w:t>Windows and doors</w:t>
      </w:r>
    </w:p>
    <w:p w14:paraId="55DAD529" w14:textId="19E44EC1" w:rsidR="009B7D7A" w:rsidRPr="008A5CBF" w:rsidRDefault="00047A24" w:rsidP="00047A24">
      <w:pPr>
        <w:pStyle w:val="ListParagraph"/>
        <w:tabs>
          <w:tab w:val="left" w:pos="492"/>
        </w:tabs>
        <w:spacing w:before="0" w:line="230" w:lineRule="auto"/>
        <w:ind w:left="132" w:right="497" w:firstLine="0"/>
        <w:rPr>
          <w:b/>
          <w:bCs/>
          <w:i/>
          <w:iCs/>
          <w:color w:val="7030A0"/>
          <w:w w:val="110"/>
          <w:sz w:val="10"/>
          <w:szCs w:val="10"/>
        </w:rPr>
      </w:pPr>
      <w:r w:rsidRPr="008A5CBF">
        <w:rPr>
          <w:b/>
          <w:bCs/>
          <w:i/>
          <w:iCs/>
          <w:color w:val="7030A0"/>
          <w:w w:val="110"/>
          <w:sz w:val="10"/>
          <w:szCs w:val="10"/>
        </w:rPr>
        <w:t>D</w:t>
      </w:r>
      <w:r w:rsidR="009B7D7A" w:rsidRPr="008A5CBF">
        <w:rPr>
          <w:b/>
          <w:bCs/>
          <w:i/>
          <w:iCs/>
          <w:color w:val="7030A0"/>
          <w:w w:val="110"/>
          <w:sz w:val="10"/>
          <w:szCs w:val="10"/>
        </w:rPr>
        <w:t>escription</w:t>
      </w:r>
      <w:r w:rsidRPr="008A5CBF">
        <w:rPr>
          <w:b/>
          <w:bCs/>
          <w:i/>
          <w:iCs/>
          <w:color w:val="7030A0"/>
          <w:w w:val="110"/>
          <w:sz w:val="10"/>
          <w:szCs w:val="10"/>
        </w:rPr>
        <w:t xml:space="preserve">: </w:t>
      </w:r>
      <w:r w:rsidR="009B7D7A" w:rsidRPr="008A5CBF">
        <w:rPr>
          <w:b/>
          <w:bCs/>
          <w:i/>
          <w:iCs/>
          <w:color w:val="7030A0"/>
          <w:w w:val="110"/>
          <w:sz w:val="10"/>
          <w:szCs w:val="10"/>
        </w:rPr>
        <w:t>Checks whether the matched participant eligibility-code record has stored income_level 1 or 2 for upgrade types that are explicitly limited to Income Level 1 or 2 in the ESP requirements.</w:t>
      </w:r>
    </w:p>
    <w:p w14:paraId="63625BB7" w14:textId="4797DB63" w:rsidR="00047A24" w:rsidRPr="008A5CBF" w:rsidRDefault="00047A24" w:rsidP="00047A24">
      <w:pPr>
        <w:pStyle w:val="ListParagraph"/>
        <w:tabs>
          <w:tab w:val="left" w:pos="492"/>
        </w:tabs>
        <w:spacing w:before="0" w:line="230" w:lineRule="auto"/>
        <w:ind w:left="132" w:right="497" w:firstLine="0"/>
        <w:rPr>
          <w:b/>
          <w:bCs/>
          <w:i/>
          <w:iCs/>
          <w:color w:val="7030A0"/>
          <w:w w:val="110"/>
          <w:sz w:val="10"/>
          <w:szCs w:val="10"/>
        </w:rPr>
      </w:pPr>
      <w:r w:rsidRPr="008A5CBF">
        <w:rPr>
          <w:b/>
          <w:bCs/>
          <w:i/>
          <w:iCs/>
          <w:color w:val="7030A0"/>
          <w:w w:val="110"/>
          <w:sz w:val="10"/>
          <w:szCs w:val="10"/>
        </w:rPr>
        <w:t>]</w:t>
      </w:r>
    </w:p>
    <w:p w14:paraId="6553F3FC" w14:textId="169E9F5B" w:rsidR="001C5B6D" w:rsidRDefault="001C5B6D" w:rsidP="001C5B6D">
      <w:pPr>
        <w:pStyle w:val="ListParagraph"/>
        <w:tabs>
          <w:tab w:val="left" w:pos="492"/>
        </w:tabs>
        <w:spacing w:before="119" w:line="230" w:lineRule="auto"/>
        <w:ind w:left="132" w:right="497" w:firstLine="0"/>
        <w:rPr>
          <w:rFonts w:ascii="Arial Black"/>
          <w:color w:val="008FB4"/>
          <w:sz w:val="18"/>
        </w:rPr>
      </w:pPr>
      <w:r>
        <w:rPr>
          <w:noProof/>
          <w:sz w:val="19"/>
        </w:rPr>
        <mc:AlternateContent>
          <mc:Choice Requires="wps">
            <w:drawing>
              <wp:anchor distT="0" distB="0" distL="114300" distR="114300" simplePos="0" relativeHeight="251655168" behindDoc="0" locked="0" layoutInCell="1" allowOverlap="1" wp14:anchorId="2B4E4661" wp14:editId="0080F1C8">
                <wp:simplePos x="0" y="0"/>
                <wp:positionH relativeFrom="column">
                  <wp:posOffset>-389890</wp:posOffset>
                </wp:positionH>
                <wp:positionV relativeFrom="paragraph">
                  <wp:posOffset>169633</wp:posOffset>
                </wp:positionV>
                <wp:extent cx="309245" cy="351692"/>
                <wp:effectExtent l="0" t="0" r="14605" b="10795"/>
                <wp:wrapNone/>
                <wp:docPr id="403245449" name="Text Box 8"/>
                <wp:cNvGraphicFramePr/>
                <a:graphic xmlns:a="http://schemas.openxmlformats.org/drawingml/2006/main">
                  <a:graphicData uri="http://schemas.microsoft.com/office/word/2010/wordprocessingShape">
                    <wps:wsp>
                      <wps:cNvSpPr txBox="1"/>
                      <wps:spPr>
                        <a:xfrm>
                          <a:off x="0" y="0"/>
                          <a:ext cx="309245" cy="351692"/>
                        </a:xfrm>
                        <a:prstGeom prst="rect">
                          <a:avLst/>
                        </a:prstGeom>
                        <a:solidFill>
                          <a:schemeClr val="lt1"/>
                        </a:solidFill>
                        <a:ln w="6350">
                          <a:solidFill>
                            <a:prstClr val="black"/>
                          </a:solidFill>
                        </a:ln>
                      </wps:spPr>
                      <wps:txbx>
                        <w:txbxContent>
                          <w:p w14:paraId="6C55B072" w14:textId="77777777" w:rsidR="000E72FB" w:rsidRPr="00771E95" w:rsidRDefault="000E72FB" w:rsidP="000E72FB">
                            <w:pPr>
                              <w:rPr>
                                <w:color w:val="EE0000"/>
                                <w:sz w:val="40"/>
                                <w:szCs w:val="40"/>
                                <w:lang w:val="en-CA"/>
                              </w:rPr>
                            </w:pPr>
                            <w:r w:rsidRPr="00771E95">
                              <w:rPr>
                                <w:color w:val="EE0000"/>
                                <w:sz w:val="40"/>
                                <w:szCs w:val="40"/>
                                <w:lang w:val="en-CA"/>
                              </w:rP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4E4661" id="_x0000_s1065" type="#_x0000_t202" style="position:absolute;left:0;text-align:left;margin-left:-30.7pt;margin-top:13.35pt;width:24.35pt;height:27.7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" fillcolor="white [3201]" strokeweight=".5pt">
                <v:textbox>
                  <w:txbxContent>
                    <w:p w14:paraId="6C55B072" w14:textId="77777777" w:rsidR="000E72FB" w:rsidRPr="00771E95" w:rsidRDefault="000E72FB" w:rsidP="000E72FB">
                      <w:pPr>
                        <w:rPr>
                          <w:color w:val="EE0000"/>
                          <w:sz w:val="40"/>
                          <w:szCs w:val="40"/>
                          <w:lang w:val="en-CA"/>
                        </w:rPr>
                      </w:pPr>
                      <w:r w:rsidRPr="00771E95">
                        <w:rPr>
                          <w:color w:val="EE0000"/>
                          <w:sz w:val="40"/>
                          <w:szCs w:val="40"/>
                          <w:lang w:val="en-CA"/>
                        </w:rPr>
                        <w:t>R</w:t>
                      </w:r>
                    </w:p>
                  </w:txbxContent>
                </v:textbox>
              </v:shape>
            </w:pict>
          </mc:Fallback>
        </mc:AlternateContent>
      </w:r>
    </w:p>
    <w:p w14:paraId="0C45F75C" w14:textId="66BED705" w:rsidR="00CC0A36" w:rsidRPr="00A45370" w:rsidRDefault="00B13B6B">
      <w:pPr>
        <w:pStyle w:val="ListParagraph"/>
        <w:numPr>
          <w:ilvl w:val="0"/>
          <w:numId w:val="52"/>
        </w:numPr>
        <w:tabs>
          <w:tab w:val="left" w:pos="489"/>
        </w:tabs>
        <w:spacing w:before="117"/>
        <w:ind w:left="489" w:hanging="357"/>
        <w:rPr>
          <w:rFonts w:ascii="Arial Black"/>
          <w:color w:val="008FB4"/>
          <w:sz w:val="18"/>
        </w:rPr>
      </w:pPr>
      <w:r>
        <w:rPr>
          <w:color w:val="414142"/>
          <w:sz w:val="18"/>
        </w:rPr>
        <w:t>Maximum</w:t>
      </w:r>
      <w:r>
        <w:rPr>
          <w:color w:val="414142"/>
          <w:spacing w:val="30"/>
          <w:sz w:val="18"/>
        </w:rPr>
        <w:t xml:space="preserve"> </w:t>
      </w:r>
      <w:r>
        <w:rPr>
          <w:color w:val="414142"/>
          <w:sz w:val="18"/>
        </w:rPr>
        <w:t>one</w:t>
      </w:r>
      <w:r>
        <w:rPr>
          <w:color w:val="414142"/>
          <w:spacing w:val="30"/>
          <w:sz w:val="18"/>
        </w:rPr>
        <w:t xml:space="preserve"> </w:t>
      </w:r>
      <w:r>
        <w:rPr>
          <w:color w:val="414142"/>
          <w:sz w:val="18"/>
        </w:rPr>
        <w:t>primary</w:t>
      </w:r>
      <w:r>
        <w:rPr>
          <w:color w:val="414142"/>
          <w:spacing w:val="31"/>
          <w:sz w:val="18"/>
        </w:rPr>
        <w:t xml:space="preserve"> </w:t>
      </w:r>
      <w:r>
        <w:rPr>
          <w:color w:val="414142"/>
          <w:sz w:val="18"/>
        </w:rPr>
        <w:t>space</w:t>
      </w:r>
      <w:r>
        <w:rPr>
          <w:color w:val="414142"/>
          <w:spacing w:val="29"/>
          <w:sz w:val="18"/>
        </w:rPr>
        <w:t xml:space="preserve"> </w:t>
      </w:r>
      <w:r>
        <w:rPr>
          <w:color w:val="414142"/>
          <w:sz w:val="18"/>
        </w:rPr>
        <w:t>heating</w:t>
      </w:r>
      <w:r>
        <w:rPr>
          <w:color w:val="414142"/>
          <w:spacing w:val="31"/>
          <w:sz w:val="18"/>
        </w:rPr>
        <w:t xml:space="preserve"> </w:t>
      </w:r>
      <w:r>
        <w:rPr>
          <w:color w:val="414142"/>
          <w:sz w:val="18"/>
        </w:rPr>
        <w:t>system</w:t>
      </w:r>
      <w:r>
        <w:rPr>
          <w:color w:val="414142"/>
          <w:spacing w:val="31"/>
          <w:sz w:val="18"/>
        </w:rPr>
        <w:t xml:space="preserve"> </w:t>
      </w:r>
      <w:r>
        <w:rPr>
          <w:color w:val="414142"/>
          <w:sz w:val="18"/>
        </w:rPr>
        <w:t>rebate</w:t>
      </w:r>
      <w:r>
        <w:rPr>
          <w:color w:val="414142"/>
          <w:spacing w:val="29"/>
          <w:sz w:val="18"/>
        </w:rPr>
        <w:t xml:space="preserve"> </w:t>
      </w:r>
      <w:r>
        <w:rPr>
          <w:color w:val="414142"/>
          <w:sz w:val="18"/>
        </w:rPr>
        <w:t>per</w:t>
      </w:r>
      <w:r>
        <w:rPr>
          <w:color w:val="414142"/>
          <w:spacing w:val="31"/>
          <w:sz w:val="18"/>
        </w:rPr>
        <w:t xml:space="preserve"> </w:t>
      </w:r>
      <w:r>
        <w:rPr>
          <w:color w:val="414142"/>
          <w:sz w:val="18"/>
        </w:rPr>
        <w:t>home,</w:t>
      </w:r>
      <w:r>
        <w:rPr>
          <w:color w:val="414142"/>
          <w:spacing w:val="32"/>
          <w:sz w:val="18"/>
        </w:rPr>
        <w:t xml:space="preserve"> </w:t>
      </w:r>
      <w:r>
        <w:rPr>
          <w:color w:val="414142"/>
          <w:sz w:val="18"/>
        </w:rPr>
        <w:t>regardless</w:t>
      </w:r>
      <w:r>
        <w:rPr>
          <w:color w:val="414142"/>
          <w:spacing w:val="31"/>
          <w:sz w:val="18"/>
        </w:rPr>
        <w:t xml:space="preserve"> </w:t>
      </w:r>
      <w:r>
        <w:rPr>
          <w:color w:val="414142"/>
          <w:sz w:val="18"/>
        </w:rPr>
        <w:t>of</w:t>
      </w:r>
      <w:r>
        <w:rPr>
          <w:color w:val="414142"/>
          <w:spacing w:val="31"/>
          <w:sz w:val="18"/>
        </w:rPr>
        <w:t xml:space="preserve"> </w:t>
      </w:r>
      <w:r>
        <w:rPr>
          <w:color w:val="414142"/>
          <w:sz w:val="18"/>
        </w:rPr>
        <w:t>the</w:t>
      </w:r>
      <w:r>
        <w:rPr>
          <w:color w:val="414142"/>
          <w:spacing w:val="30"/>
          <w:sz w:val="18"/>
        </w:rPr>
        <w:t xml:space="preserve"> </w:t>
      </w:r>
      <w:r>
        <w:rPr>
          <w:color w:val="414142"/>
          <w:sz w:val="18"/>
        </w:rPr>
        <w:t>number</w:t>
      </w:r>
      <w:r>
        <w:rPr>
          <w:color w:val="414142"/>
          <w:spacing w:val="30"/>
          <w:sz w:val="18"/>
        </w:rPr>
        <w:t xml:space="preserve"> </w:t>
      </w:r>
      <w:r>
        <w:rPr>
          <w:color w:val="414142"/>
          <w:sz w:val="18"/>
        </w:rPr>
        <w:t>of</w:t>
      </w:r>
      <w:r>
        <w:rPr>
          <w:color w:val="414142"/>
          <w:spacing w:val="31"/>
          <w:sz w:val="18"/>
        </w:rPr>
        <w:t xml:space="preserve"> </w:t>
      </w:r>
      <w:r>
        <w:rPr>
          <w:color w:val="414142"/>
          <w:sz w:val="18"/>
        </w:rPr>
        <w:t>systems</w:t>
      </w:r>
      <w:r>
        <w:rPr>
          <w:color w:val="414142"/>
          <w:spacing w:val="31"/>
          <w:sz w:val="18"/>
        </w:rPr>
        <w:t xml:space="preserve"> </w:t>
      </w:r>
      <w:r>
        <w:rPr>
          <w:color w:val="414142"/>
          <w:spacing w:val="-2"/>
          <w:sz w:val="18"/>
        </w:rPr>
        <w:t>installed.</w:t>
      </w:r>
      <w:r w:rsidR="004A153B">
        <w:rPr>
          <w:color w:val="414142"/>
          <w:spacing w:val="-2"/>
          <w:sz w:val="18"/>
        </w:rPr>
        <w:t xml:space="preserve"> </w:t>
      </w:r>
    </w:p>
    <w:p w14:paraId="38EAA9B4" w14:textId="1D8E1FF5" w:rsidR="00A45370" w:rsidRPr="008A5CBF" w:rsidRDefault="003B6CFC" w:rsidP="003B6CFC">
      <w:pPr>
        <w:tabs>
          <w:tab w:val="left" w:pos="489"/>
        </w:tabs>
        <w:spacing w:before="117"/>
        <w:ind w:left="132"/>
        <w:rPr>
          <w:b/>
          <w:bCs/>
          <w:i/>
          <w:iCs/>
          <w:color w:val="7030A0"/>
          <w:w w:val="110"/>
          <w:sz w:val="10"/>
          <w:szCs w:val="10"/>
        </w:rPr>
      </w:pPr>
      <w:r w:rsidRPr="008A5CBF">
        <w:rPr>
          <w:b/>
          <w:bCs/>
          <w:i/>
          <w:iCs/>
          <w:color w:val="7030A0"/>
          <w:w w:val="110"/>
          <w:sz w:val="10"/>
          <w:szCs w:val="10"/>
        </w:rPr>
        <w:t>[</w:t>
      </w:r>
      <w:r w:rsidR="00390956" w:rsidRPr="008A5CBF">
        <w:rPr>
          <w:b/>
          <w:bCs/>
          <w:i/>
          <w:iCs/>
          <w:color w:val="7030A0"/>
          <w:w w:val="110"/>
          <w:sz w:val="10"/>
          <w:szCs w:val="10"/>
        </w:rPr>
        <w:t xml:space="preserve">DUPLICATE </w:t>
      </w:r>
      <w:r w:rsidRPr="008A5CBF">
        <w:rPr>
          <w:b/>
          <w:bCs/>
          <w:i/>
          <w:iCs/>
          <w:color w:val="7030A0"/>
          <w:w w:val="110"/>
          <w:sz w:val="10"/>
          <w:szCs w:val="10"/>
        </w:rPr>
        <w:t>CODE-RULE prior_same_upgrade_type_rebate_payment_found</w:t>
      </w:r>
      <w:r w:rsidR="00851151" w:rsidRPr="008A5CBF">
        <w:rPr>
          <w:b/>
          <w:bCs/>
          <w:i/>
          <w:iCs/>
          <w:color w:val="7030A0"/>
          <w:w w:val="110"/>
          <w:sz w:val="10"/>
          <w:szCs w:val="10"/>
        </w:rPr>
        <w:t xml:space="preserve"> and DUPLICATE of current_invoice_cannot_contain_multiple_space_systems]</w:t>
      </w:r>
    </w:p>
    <w:p w14:paraId="059C82B2" w14:textId="15B998B9" w:rsidR="003B6CFC" w:rsidRPr="003B6CFC" w:rsidRDefault="003B6CFC" w:rsidP="003B6CFC">
      <w:pPr>
        <w:tabs>
          <w:tab w:val="left" w:pos="489"/>
        </w:tabs>
        <w:spacing w:before="117"/>
        <w:ind w:left="132"/>
        <w:rPr>
          <w:rFonts w:ascii="Arial Black"/>
          <w:color w:val="008FB4"/>
          <w:sz w:val="18"/>
        </w:rPr>
      </w:pPr>
    </w:p>
    <w:p w14:paraId="549DC94E" w14:textId="63FBEDF1" w:rsidR="00930145" w:rsidRPr="005E2A65" w:rsidRDefault="00930145" w:rsidP="00930145">
      <w:pPr>
        <w:pStyle w:val="ListParagraph"/>
        <w:keepNext/>
        <w:framePr w:dropCap="margin" w:lines="3" w:h="577" w:hRule="exact" w:wrap="around" w:vAnchor="text" w:hAnchor="page" w:x="540" w:y="1"/>
        <w:tabs>
          <w:tab w:val="left" w:pos="492"/>
        </w:tabs>
        <w:spacing w:before="119" w:line="458" w:lineRule="exact"/>
        <w:ind w:hanging="361"/>
        <w:textAlignment w:val="baseline"/>
        <w:rPr>
          <w:color w:val="EE0000"/>
          <w:w w:val="105"/>
          <w:position w:val="-6"/>
          <w:sz w:val="40"/>
          <w:szCs w:val="40"/>
        </w:rPr>
      </w:pPr>
    </w:p>
    <w:p w14:paraId="732F34E6" w14:textId="21940AA3" w:rsidR="00CC0A36" w:rsidRPr="00566C8B" w:rsidRDefault="0019795C">
      <w:pPr>
        <w:pStyle w:val="ListParagraph"/>
        <w:numPr>
          <w:ilvl w:val="0"/>
          <w:numId w:val="52"/>
        </w:numPr>
        <w:tabs>
          <w:tab w:val="left" w:pos="490"/>
        </w:tabs>
        <w:spacing w:before="190" w:line="249" w:lineRule="auto"/>
        <w:ind w:left="490" w:right="493" w:hanging="359"/>
        <w:rPr>
          <w:rFonts w:ascii="Arial Black" w:hAnsi="Arial Black"/>
          <w:color w:val="008FB4"/>
          <w:sz w:val="18"/>
        </w:rPr>
      </w:pPr>
      <w:r>
        <w:rPr>
          <w:noProof/>
          <w:sz w:val="19"/>
        </w:rPr>
        <mc:AlternateContent>
          <mc:Choice Requires="wps">
            <w:drawing>
              <wp:anchor distT="0" distB="0" distL="114300" distR="114300" simplePos="0" relativeHeight="251752448" behindDoc="0" locked="0" layoutInCell="1" allowOverlap="1" wp14:anchorId="5ED5B527" wp14:editId="26880ABE">
                <wp:simplePos x="0" y="0"/>
                <wp:positionH relativeFrom="column">
                  <wp:posOffset>-400929</wp:posOffset>
                </wp:positionH>
                <wp:positionV relativeFrom="paragraph">
                  <wp:posOffset>84406</wp:posOffset>
                </wp:positionV>
                <wp:extent cx="309245" cy="372794"/>
                <wp:effectExtent l="0" t="0" r="14605" b="27305"/>
                <wp:wrapNone/>
                <wp:docPr id="1636254022" name="Text Box 8"/>
                <wp:cNvGraphicFramePr/>
                <a:graphic xmlns:a="http://schemas.openxmlformats.org/drawingml/2006/main">
                  <a:graphicData uri="http://schemas.microsoft.com/office/word/2010/wordprocessingShape">
                    <wps:wsp>
                      <wps:cNvSpPr txBox="1"/>
                      <wps:spPr>
                        <a:xfrm>
                          <a:off x="0" y="0"/>
                          <a:ext cx="309245" cy="372794"/>
                        </a:xfrm>
                        <a:prstGeom prst="rect">
                          <a:avLst/>
                        </a:prstGeom>
                        <a:solidFill>
                          <a:schemeClr val="lt1"/>
                        </a:solidFill>
                        <a:ln w="6350">
                          <a:solidFill>
                            <a:prstClr val="black"/>
                          </a:solidFill>
                        </a:ln>
                      </wps:spPr>
                      <wps:txbx>
                        <w:txbxContent>
                          <w:p w14:paraId="62932324" w14:textId="275737EB" w:rsidR="0019795C" w:rsidRPr="00BC6633" w:rsidRDefault="00BC6633" w:rsidP="0019795C">
                            <w:pPr>
                              <w:rPr>
                                <w:color w:val="FF0000"/>
                                <w:sz w:val="40"/>
                                <w:szCs w:val="40"/>
                                <w:lang w:val="en-CA"/>
                              </w:rPr>
                            </w:pPr>
                            <w:r w:rsidRPr="00BC6633">
                              <w:rPr>
                                <w:color w:val="FF0000"/>
                                <w:sz w:val="40"/>
                                <w:szCs w:val="40"/>
                                <w:lang w:val="en-CA"/>
                              </w:rP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D5B527" id="_x0000_s1066" type="#_x0000_t202" style="position:absolute;left:0;text-align:left;margin-left:-31.55pt;margin-top:6.65pt;width:24.35pt;height:29.35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" fillcolor="white [3201]" strokeweight=".5pt">
                <v:textbox>
                  <w:txbxContent>
                    <w:p w14:paraId="62932324" w14:textId="275737EB" w:rsidR="0019795C" w:rsidRPr="00BC6633" w:rsidRDefault="00BC6633" w:rsidP="0019795C">
                      <w:pPr>
                        <w:rPr>
                          <w:color w:val="FF0000"/>
                          <w:sz w:val="40"/>
                          <w:szCs w:val="40"/>
                          <w:lang w:val="en-CA"/>
                        </w:rPr>
                      </w:pPr>
                      <w:r w:rsidRPr="00BC6633">
                        <w:rPr>
                          <w:color w:val="FF0000"/>
                          <w:sz w:val="40"/>
                          <w:szCs w:val="40"/>
                          <w:lang w:val="en-CA"/>
                        </w:rPr>
                        <w:t>R</w:t>
                      </w:r>
                    </w:p>
                  </w:txbxContent>
                </v:textbox>
              </v:shape>
            </w:pict>
          </mc:Fallback>
        </mc:AlternateContent>
      </w:r>
      <w:r w:rsidR="00B13B6B">
        <w:rPr>
          <w:color w:val="414142"/>
          <w:w w:val="110"/>
          <w:sz w:val="18"/>
        </w:rPr>
        <w:t>The</w:t>
      </w:r>
      <w:r w:rsidR="00B13B6B">
        <w:rPr>
          <w:color w:val="414142"/>
          <w:spacing w:val="-10"/>
          <w:w w:val="110"/>
          <w:sz w:val="18"/>
        </w:rPr>
        <w:t xml:space="preserve"> </w:t>
      </w:r>
      <w:r w:rsidR="00B13B6B">
        <w:rPr>
          <w:color w:val="414142"/>
          <w:w w:val="110"/>
          <w:sz w:val="18"/>
        </w:rPr>
        <w:t>home</w:t>
      </w:r>
      <w:r w:rsidR="00B13B6B">
        <w:rPr>
          <w:color w:val="414142"/>
          <w:spacing w:val="-11"/>
          <w:w w:val="110"/>
          <w:sz w:val="18"/>
        </w:rPr>
        <w:t xml:space="preserve"> </w:t>
      </w:r>
      <w:r w:rsidR="00B13B6B">
        <w:rPr>
          <w:color w:val="414142"/>
          <w:w w:val="110"/>
          <w:sz w:val="18"/>
        </w:rPr>
        <w:t>must</w:t>
      </w:r>
      <w:r w:rsidR="00B13B6B">
        <w:rPr>
          <w:color w:val="414142"/>
          <w:spacing w:val="-9"/>
          <w:w w:val="110"/>
          <w:sz w:val="18"/>
        </w:rPr>
        <w:t xml:space="preserve"> </w:t>
      </w:r>
      <w:r w:rsidR="00B13B6B">
        <w:rPr>
          <w:color w:val="414142"/>
          <w:w w:val="110"/>
          <w:sz w:val="18"/>
        </w:rPr>
        <w:t>primarily</w:t>
      </w:r>
      <w:r w:rsidR="00B13B6B">
        <w:rPr>
          <w:color w:val="414142"/>
          <w:spacing w:val="-10"/>
          <w:w w:val="110"/>
          <w:sz w:val="18"/>
        </w:rPr>
        <w:t xml:space="preserve"> </w:t>
      </w:r>
      <w:r w:rsidR="00B13B6B">
        <w:rPr>
          <w:color w:val="414142"/>
          <w:w w:val="110"/>
          <w:sz w:val="18"/>
        </w:rPr>
        <w:t>be</w:t>
      </w:r>
      <w:r w:rsidR="00B13B6B">
        <w:rPr>
          <w:color w:val="414142"/>
          <w:spacing w:val="-8"/>
          <w:w w:val="110"/>
          <w:sz w:val="18"/>
        </w:rPr>
        <w:t xml:space="preserve"> </w:t>
      </w:r>
      <w:r w:rsidR="00B13B6B">
        <w:rPr>
          <w:color w:val="414142"/>
          <w:w w:val="110"/>
          <w:sz w:val="18"/>
        </w:rPr>
        <w:t>heated</w:t>
      </w:r>
      <w:r w:rsidR="00B13B6B">
        <w:rPr>
          <w:color w:val="414142"/>
          <w:spacing w:val="-10"/>
          <w:w w:val="110"/>
          <w:sz w:val="18"/>
        </w:rPr>
        <w:t xml:space="preserve"> </w:t>
      </w:r>
      <w:r w:rsidR="00B13B6B">
        <w:rPr>
          <w:color w:val="414142"/>
          <w:w w:val="110"/>
          <w:sz w:val="18"/>
        </w:rPr>
        <w:t>by</w:t>
      </w:r>
      <w:r w:rsidR="00B13B6B">
        <w:rPr>
          <w:color w:val="414142"/>
          <w:spacing w:val="-10"/>
          <w:w w:val="110"/>
          <w:sz w:val="18"/>
        </w:rPr>
        <w:t xml:space="preserve"> </w:t>
      </w:r>
      <w:r w:rsidR="00B13B6B">
        <w:rPr>
          <w:color w:val="414142"/>
          <w:w w:val="110"/>
          <w:sz w:val="18"/>
        </w:rPr>
        <w:t>electricity</w:t>
      </w:r>
      <w:r w:rsidR="00B13B6B">
        <w:rPr>
          <w:color w:val="414142"/>
          <w:spacing w:val="-8"/>
          <w:w w:val="110"/>
          <w:sz w:val="18"/>
        </w:rPr>
        <w:t xml:space="preserve"> </w:t>
      </w:r>
      <w:r w:rsidR="00B13B6B">
        <w:rPr>
          <w:color w:val="414142"/>
          <w:w w:val="110"/>
          <w:sz w:val="18"/>
        </w:rPr>
        <w:t>(a</w:t>
      </w:r>
      <w:r w:rsidR="00B13B6B">
        <w:rPr>
          <w:color w:val="414142"/>
          <w:spacing w:val="-9"/>
          <w:w w:val="110"/>
          <w:sz w:val="18"/>
        </w:rPr>
        <w:t xml:space="preserve"> </w:t>
      </w:r>
      <w:r w:rsidR="00B13B6B">
        <w:rPr>
          <w:color w:val="414142"/>
          <w:w w:val="110"/>
          <w:sz w:val="18"/>
        </w:rPr>
        <w:t>primary</w:t>
      </w:r>
      <w:r w:rsidR="00B13B6B">
        <w:rPr>
          <w:color w:val="414142"/>
          <w:spacing w:val="-10"/>
          <w:w w:val="110"/>
          <w:sz w:val="18"/>
        </w:rPr>
        <w:t xml:space="preserve"> </w:t>
      </w:r>
      <w:r w:rsidR="00B13B6B">
        <w:rPr>
          <w:color w:val="414142"/>
          <w:w w:val="110"/>
          <w:sz w:val="18"/>
        </w:rPr>
        <w:t>heating</w:t>
      </w:r>
      <w:r w:rsidR="00B13B6B">
        <w:rPr>
          <w:color w:val="414142"/>
          <w:spacing w:val="-10"/>
          <w:w w:val="110"/>
          <w:sz w:val="18"/>
        </w:rPr>
        <w:t xml:space="preserve"> </w:t>
      </w:r>
      <w:r w:rsidR="00B13B6B">
        <w:rPr>
          <w:color w:val="414142"/>
          <w:w w:val="110"/>
          <w:sz w:val="18"/>
        </w:rPr>
        <w:t>system</w:t>
      </w:r>
      <w:r w:rsidR="00B13B6B">
        <w:rPr>
          <w:color w:val="414142"/>
          <w:spacing w:val="-10"/>
          <w:w w:val="110"/>
          <w:sz w:val="18"/>
        </w:rPr>
        <w:t xml:space="preserve"> </w:t>
      </w:r>
      <w:r w:rsidR="00B13B6B">
        <w:rPr>
          <w:color w:val="414142"/>
          <w:w w:val="110"/>
          <w:sz w:val="18"/>
        </w:rPr>
        <w:t>must</w:t>
      </w:r>
      <w:r w:rsidR="00B13B6B">
        <w:rPr>
          <w:color w:val="414142"/>
          <w:spacing w:val="-9"/>
          <w:w w:val="110"/>
          <w:sz w:val="18"/>
        </w:rPr>
        <w:t xml:space="preserve"> </w:t>
      </w:r>
      <w:r w:rsidR="00B13B6B">
        <w:rPr>
          <w:color w:val="414142"/>
          <w:w w:val="110"/>
          <w:sz w:val="18"/>
        </w:rPr>
        <w:t>have</w:t>
      </w:r>
      <w:r w:rsidR="00B13B6B">
        <w:rPr>
          <w:color w:val="414142"/>
          <w:spacing w:val="-11"/>
          <w:w w:val="110"/>
          <w:sz w:val="18"/>
        </w:rPr>
        <w:t xml:space="preserve"> </w:t>
      </w:r>
      <w:r w:rsidR="00B13B6B">
        <w:rPr>
          <w:color w:val="414142"/>
          <w:w w:val="110"/>
          <w:sz w:val="18"/>
        </w:rPr>
        <w:t>the</w:t>
      </w:r>
      <w:r w:rsidR="00B13B6B">
        <w:rPr>
          <w:color w:val="414142"/>
          <w:spacing w:val="-10"/>
          <w:w w:val="110"/>
          <w:sz w:val="18"/>
        </w:rPr>
        <w:t xml:space="preserve"> </w:t>
      </w:r>
      <w:r w:rsidR="00B13B6B">
        <w:rPr>
          <w:color w:val="414142"/>
          <w:w w:val="110"/>
          <w:sz w:val="18"/>
        </w:rPr>
        <w:t>capacity</w:t>
      </w:r>
      <w:r w:rsidR="00B13B6B">
        <w:rPr>
          <w:color w:val="414142"/>
          <w:spacing w:val="-10"/>
          <w:w w:val="110"/>
          <w:sz w:val="18"/>
        </w:rPr>
        <w:t xml:space="preserve"> </w:t>
      </w:r>
      <w:r w:rsidR="00B13B6B">
        <w:rPr>
          <w:color w:val="414142"/>
          <w:w w:val="110"/>
          <w:sz w:val="18"/>
        </w:rPr>
        <w:t>to</w:t>
      </w:r>
      <w:r w:rsidR="00B13B6B">
        <w:rPr>
          <w:color w:val="414142"/>
          <w:spacing w:val="-11"/>
          <w:w w:val="110"/>
          <w:sz w:val="18"/>
        </w:rPr>
        <w:t xml:space="preserve"> </w:t>
      </w:r>
      <w:r w:rsidR="00B13B6B">
        <w:rPr>
          <w:color w:val="414142"/>
          <w:w w:val="110"/>
          <w:sz w:val="18"/>
        </w:rPr>
        <w:t>heat</w:t>
      </w:r>
      <w:r w:rsidR="00B13B6B">
        <w:rPr>
          <w:color w:val="414142"/>
          <w:spacing w:val="-10"/>
          <w:w w:val="110"/>
          <w:sz w:val="18"/>
        </w:rPr>
        <w:t xml:space="preserve"> </w:t>
      </w:r>
      <w:r w:rsidR="00B13B6B">
        <w:rPr>
          <w:color w:val="414142"/>
          <w:w w:val="110"/>
          <w:sz w:val="18"/>
        </w:rPr>
        <w:t>a minimum</w:t>
      </w:r>
      <w:r w:rsidR="00B13B6B">
        <w:rPr>
          <w:color w:val="414142"/>
          <w:spacing w:val="-14"/>
          <w:w w:val="110"/>
          <w:sz w:val="18"/>
        </w:rPr>
        <w:t xml:space="preserve"> </w:t>
      </w:r>
      <w:r w:rsidR="00B13B6B">
        <w:rPr>
          <w:color w:val="414142"/>
          <w:w w:val="110"/>
          <w:sz w:val="18"/>
        </w:rPr>
        <w:t>of</w:t>
      </w:r>
      <w:r w:rsidR="00B13B6B">
        <w:rPr>
          <w:color w:val="414142"/>
          <w:spacing w:val="-14"/>
          <w:w w:val="110"/>
          <w:sz w:val="18"/>
        </w:rPr>
        <w:t xml:space="preserve"> </w:t>
      </w:r>
      <w:r w:rsidR="00B13B6B">
        <w:rPr>
          <w:color w:val="414142"/>
          <w:w w:val="110"/>
          <w:sz w:val="18"/>
        </w:rPr>
        <w:t>50%</w:t>
      </w:r>
      <w:r w:rsidR="00B13B6B">
        <w:rPr>
          <w:color w:val="414142"/>
          <w:spacing w:val="-14"/>
          <w:w w:val="110"/>
          <w:sz w:val="18"/>
        </w:rPr>
        <w:t xml:space="preserve"> </w:t>
      </w:r>
      <w:r w:rsidR="00B13B6B">
        <w:rPr>
          <w:color w:val="414142"/>
          <w:w w:val="110"/>
          <w:sz w:val="18"/>
        </w:rPr>
        <w:t>of</w:t>
      </w:r>
      <w:r w:rsidR="00B13B6B">
        <w:rPr>
          <w:color w:val="414142"/>
          <w:spacing w:val="-14"/>
          <w:w w:val="110"/>
          <w:sz w:val="18"/>
        </w:rPr>
        <w:t xml:space="preserve"> </w:t>
      </w:r>
      <w:r w:rsidR="00B13B6B">
        <w:rPr>
          <w:color w:val="414142"/>
          <w:w w:val="110"/>
          <w:sz w:val="18"/>
        </w:rPr>
        <w:t>the</w:t>
      </w:r>
      <w:r w:rsidR="00B13B6B">
        <w:rPr>
          <w:color w:val="414142"/>
          <w:spacing w:val="-15"/>
          <w:w w:val="110"/>
          <w:sz w:val="18"/>
        </w:rPr>
        <w:t xml:space="preserve"> </w:t>
      </w:r>
      <w:r w:rsidR="00B13B6B">
        <w:rPr>
          <w:color w:val="414142"/>
          <w:w w:val="110"/>
          <w:sz w:val="18"/>
        </w:rPr>
        <w:t>home</w:t>
      </w:r>
      <w:r w:rsidR="00B13B6B">
        <w:rPr>
          <w:color w:val="414142"/>
          <w:spacing w:val="-15"/>
          <w:w w:val="110"/>
          <w:sz w:val="18"/>
        </w:rPr>
        <w:t xml:space="preserve"> </w:t>
      </w:r>
      <w:r w:rsidR="00B13B6B">
        <w:rPr>
          <w:color w:val="414142"/>
          <w:w w:val="110"/>
          <w:sz w:val="18"/>
        </w:rPr>
        <w:t>for</w:t>
      </w:r>
      <w:r w:rsidR="00B13B6B">
        <w:rPr>
          <w:color w:val="414142"/>
          <w:spacing w:val="-14"/>
          <w:w w:val="110"/>
          <w:sz w:val="18"/>
        </w:rPr>
        <w:t xml:space="preserve"> </w:t>
      </w:r>
      <w:r w:rsidR="00B13B6B">
        <w:rPr>
          <w:color w:val="414142"/>
          <w:w w:val="110"/>
          <w:sz w:val="18"/>
        </w:rPr>
        <w:t>the</w:t>
      </w:r>
      <w:r w:rsidR="00B13B6B">
        <w:rPr>
          <w:color w:val="414142"/>
          <w:spacing w:val="-15"/>
          <w:w w:val="110"/>
          <w:sz w:val="18"/>
        </w:rPr>
        <w:t xml:space="preserve"> </w:t>
      </w:r>
      <w:r w:rsidR="00B13B6B">
        <w:rPr>
          <w:color w:val="414142"/>
          <w:w w:val="110"/>
          <w:sz w:val="18"/>
        </w:rPr>
        <w:t>entire</w:t>
      </w:r>
      <w:r w:rsidR="00B13B6B">
        <w:rPr>
          <w:color w:val="414142"/>
          <w:spacing w:val="-15"/>
          <w:w w:val="110"/>
          <w:sz w:val="18"/>
        </w:rPr>
        <w:t xml:space="preserve"> </w:t>
      </w:r>
      <w:r w:rsidR="00B13B6B">
        <w:rPr>
          <w:color w:val="414142"/>
          <w:w w:val="110"/>
          <w:sz w:val="18"/>
        </w:rPr>
        <w:t>heating</w:t>
      </w:r>
      <w:r w:rsidR="00B13B6B">
        <w:rPr>
          <w:color w:val="414142"/>
          <w:spacing w:val="-14"/>
          <w:w w:val="110"/>
          <w:sz w:val="18"/>
        </w:rPr>
        <w:t xml:space="preserve"> </w:t>
      </w:r>
      <w:r w:rsidR="00B13B6B">
        <w:rPr>
          <w:color w:val="414142"/>
          <w:w w:val="110"/>
          <w:sz w:val="18"/>
        </w:rPr>
        <w:t>season</w:t>
      </w:r>
      <w:r w:rsidR="00B13B6B">
        <w:rPr>
          <w:color w:val="414142"/>
          <w:spacing w:val="-15"/>
          <w:w w:val="110"/>
          <w:sz w:val="18"/>
        </w:rPr>
        <w:t xml:space="preserve"> </w:t>
      </w:r>
      <w:r w:rsidR="00B13B6B">
        <w:rPr>
          <w:color w:val="414142"/>
          <w:w w:val="110"/>
          <w:sz w:val="18"/>
        </w:rPr>
        <w:t>to</w:t>
      </w:r>
      <w:r w:rsidR="00B13B6B">
        <w:rPr>
          <w:color w:val="414142"/>
          <w:spacing w:val="-15"/>
          <w:w w:val="110"/>
          <w:sz w:val="18"/>
        </w:rPr>
        <w:t xml:space="preserve"> </w:t>
      </w:r>
      <w:r w:rsidR="00B13B6B">
        <w:rPr>
          <w:color w:val="414142"/>
          <w:w w:val="110"/>
          <w:sz w:val="18"/>
        </w:rPr>
        <w:t>21°C).</w:t>
      </w:r>
    </w:p>
    <w:p w14:paraId="36786432" w14:textId="1632E04F" w:rsidR="00566C8B" w:rsidRDefault="00566C8B" w:rsidP="00566C8B">
      <w:pPr>
        <w:pStyle w:val="ListParagraph"/>
        <w:tabs>
          <w:tab w:val="left" w:pos="490"/>
        </w:tabs>
        <w:spacing w:before="0" w:line="230" w:lineRule="auto"/>
        <w:ind w:left="132" w:right="497" w:firstLine="0"/>
        <w:rPr>
          <w:rFonts w:ascii="Arial Black" w:hAnsi="Arial Black"/>
          <w:color w:val="008FB4"/>
          <w:sz w:val="18"/>
        </w:rPr>
      </w:pPr>
      <w:r w:rsidRPr="00566C8B">
        <w:rPr>
          <w:b/>
          <w:bCs/>
          <w:i/>
          <w:iCs/>
          <w:color w:val="FF0000"/>
          <w:w w:val="110"/>
          <w:sz w:val="10"/>
          <w:szCs w:val="10"/>
        </w:rPr>
        <w:t xml:space="preserve">Genai rule = </w:t>
      </w:r>
      <w:r w:rsidRPr="00566C8B">
        <w:rPr>
          <w:b/>
          <w:bCs/>
          <w:i/>
          <w:iCs/>
          <w:color w:val="FF0000"/>
          <w:w w:val="110"/>
          <w:sz w:val="10"/>
          <w:szCs w:val="10"/>
        </w:rPr>
        <w:t>ashp_electric_existing_heat_context_present</w:t>
      </w:r>
    </w:p>
    <w:p w14:paraId="750D4966" w14:textId="6EF46651" w:rsidR="00CC0A36" w:rsidRDefault="00B13B6B">
      <w:pPr>
        <w:pStyle w:val="ListParagraph"/>
        <w:numPr>
          <w:ilvl w:val="0"/>
          <w:numId w:val="52"/>
        </w:numPr>
        <w:tabs>
          <w:tab w:val="left" w:pos="489"/>
        </w:tabs>
        <w:spacing w:before="201"/>
        <w:ind w:left="489" w:hanging="357"/>
        <w:rPr>
          <w:rFonts w:ascii="Arial Black"/>
          <w:color w:val="008FB4"/>
          <w:sz w:val="18"/>
        </w:rPr>
      </w:pPr>
      <w:r>
        <w:rPr>
          <w:color w:val="414142"/>
          <w:w w:val="105"/>
          <w:sz w:val="18"/>
        </w:rPr>
        <w:t>The</w:t>
      </w:r>
      <w:r>
        <w:rPr>
          <w:color w:val="414142"/>
          <w:spacing w:val="-6"/>
          <w:w w:val="105"/>
          <w:sz w:val="18"/>
        </w:rPr>
        <w:t xml:space="preserve"> </w:t>
      </w:r>
      <w:r>
        <w:rPr>
          <w:color w:val="414142"/>
          <w:w w:val="105"/>
          <w:sz w:val="18"/>
        </w:rPr>
        <w:t>new</w:t>
      </w:r>
      <w:r>
        <w:rPr>
          <w:color w:val="414142"/>
          <w:spacing w:val="-4"/>
          <w:w w:val="105"/>
          <w:sz w:val="18"/>
        </w:rPr>
        <w:t xml:space="preserve"> </w:t>
      </w:r>
      <w:r>
        <w:rPr>
          <w:color w:val="414142"/>
          <w:w w:val="105"/>
          <w:sz w:val="18"/>
        </w:rPr>
        <w:t>heat</w:t>
      </w:r>
      <w:r>
        <w:rPr>
          <w:color w:val="414142"/>
          <w:spacing w:val="-3"/>
          <w:w w:val="105"/>
          <w:sz w:val="18"/>
        </w:rPr>
        <w:t xml:space="preserve"> </w:t>
      </w:r>
      <w:r>
        <w:rPr>
          <w:color w:val="414142"/>
          <w:w w:val="105"/>
          <w:sz w:val="18"/>
        </w:rPr>
        <w:t>pump</w:t>
      </w:r>
      <w:r>
        <w:rPr>
          <w:color w:val="414142"/>
          <w:spacing w:val="-4"/>
          <w:w w:val="105"/>
          <w:sz w:val="18"/>
        </w:rPr>
        <w:t xml:space="preserve"> must:</w:t>
      </w:r>
    </w:p>
    <w:p w14:paraId="19C5B2FC" w14:textId="0CFEB534" w:rsidR="00CC0A36" w:rsidRPr="00184193" w:rsidRDefault="00566C8B" w:rsidP="00B94552">
      <w:pPr>
        <w:pStyle w:val="ListParagraph"/>
        <w:numPr>
          <w:ilvl w:val="1"/>
          <w:numId w:val="52"/>
        </w:numPr>
        <w:tabs>
          <w:tab w:val="left" w:pos="852"/>
        </w:tabs>
        <w:spacing w:before="112" w:line="249" w:lineRule="auto"/>
        <w:ind w:right="492" w:firstLine="0"/>
        <w:rPr>
          <w:sz w:val="18"/>
        </w:rPr>
      </w:pPr>
      <w:r>
        <w:rPr>
          <w:noProof/>
          <w:sz w:val="19"/>
        </w:rPr>
        <mc:AlternateContent>
          <mc:Choice Requires="wps">
            <w:drawing>
              <wp:anchor distT="0" distB="0" distL="114300" distR="114300" simplePos="0" relativeHeight="251659776" behindDoc="0" locked="0" layoutInCell="1" allowOverlap="1" wp14:anchorId="04EFF6A0" wp14:editId="7961FAE9">
                <wp:simplePos x="0" y="0"/>
                <wp:positionH relativeFrom="column">
                  <wp:posOffset>-469091</wp:posOffset>
                </wp:positionH>
                <wp:positionV relativeFrom="paragraph">
                  <wp:posOffset>355325</wp:posOffset>
                </wp:positionV>
                <wp:extent cx="512698" cy="372794"/>
                <wp:effectExtent l="0" t="0" r="20955" b="27305"/>
                <wp:wrapNone/>
                <wp:docPr id="1511551908" name="Text Box 8"/>
                <wp:cNvGraphicFramePr/>
                <a:graphic xmlns:a="http://schemas.openxmlformats.org/drawingml/2006/main">
                  <a:graphicData uri="http://schemas.microsoft.com/office/word/2010/wordprocessingShape">
                    <wps:wsp>
                      <wps:cNvSpPr txBox="1"/>
                      <wps:spPr>
                        <a:xfrm>
                          <a:off x="0" y="0"/>
                          <a:ext cx="512698" cy="372794"/>
                        </a:xfrm>
                        <a:prstGeom prst="rect">
                          <a:avLst/>
                        </a:prstGeom>
                        <a:solidFill>
                          <a:schemeClr val="lt1"/>
                        </a:solidFill>
                        <a:ln w="6350">
                          <a:solidFill>
                            <a:prstClr val="black"/>
                          </a:solidFill>
                        </a:ln>
                      </wps:spPr>
                      <wps:txbx>
                        <w:txbxContent>
                          <w:p w14:paraId="2D01EE69" w14:textId="1887C265" w:rsidR="00566C8B" w:rsidRPr="00BC6633" w:rsidRDefault="00566C8B" w:rsidP="00566C8B">
                            <w:pPr>
                              <w:rPr>
                                <w:color w:val="FF0000"/>
                                <w:sz w:val="40"/>
                                <w:szCs w:val="40"/>
                                <w:lang w:val="en-CA"/>
                              </w:rPr>
                            </w:pPr>
                            <w:r w:rsidRPr="00BC6633">
                              <w:rPr>
                                <w:color w:val="FF0000"/>
                                <w:sz w:val="40"/>
                                <w:szCs w:val="40"/>
                                <w:lang w:val="en-CA"/>
                              </w:rPr>
                              <w:t>R</w:t>
                            </w:r>
                            <w:r>
                              <w:rPr>
                                <w:color w:val="FF0000"/>
                                <w:sz w:val="40"/>
                                <w:szCs w:val="40"/>
                                <w:lang w:val="en-CA"/>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EFF6A0" id="_x0000_s1067" type="#_x0000_t202" style="position:absolute;left:0;text-align:left;margin-left:-36.95pt;margin-top:28pt;width:40.35pt;height:29.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" fillcolor="white [3201]" strokeweight=".5pt">
                <v:textbox>
                  <w:txbxContent>
                    <w:p w14:paraId="2D01EE69" w14:textId="1887C265" w:rsidR="00566C8B" w:rsidRPr="00BC6633" w:rsidRDefault="00566C8B" w:rsidP="00566C8B">
                      <w:pPr>
                        <w:rPr>
                          <w:color w:val="FF0000"/>
                          <w:sz w:val="40"/>
                          <w:szCs w:val="40"/>
                          <w:lang w:val="en-CA"/>
                        </w:rPr>
                      </w:pPr>
                      <w:r w:rsidRPr="00BC6633">
                        <w:rPr>
                          <w:color w:val="FF0000"/>
                          <w:sz w:val="40"/>
                          <w:szCs w:val="40"/>
                          <w:lang w:val="en-CA"/>
                        </w:rPr>
                        <w:t>R</w:t>
                      </w:r>
                      <w:r>
                        <w:rPr>
                          <w:color w:val="FF0000"/>
                          <w:sz w:val="40"/>
                          <w:szCs w:val="40"/>
                          <w:lang w:val="en-CA"/>
                        </w:rPr>
                        <w:t>a</w:t>
                      </w:r>
                    </w:p>
                  </w:txbxContent>
                </v:textbox>
              </v:shape>
            </w:pict>
          </mc:Fallback>
        </mc:AlternateContent>
      </w:r>
      <w:r w:rsidR="00B94552">
        <w:rPr>
          <w:color w:val="414142"/>
          <w:w w:val="110"/>
          <w:sz w:val="18"/>
        </w:rPr>
        <w:t>r</w:t>
      </w:r>
      <w:r w:rsidR="00B13B6B">
        <w:rPr>
          <w:color w:val="414142"/>
          <w:w w:val="110"/>
          <w:sz w:val="18"/>
        </w:rPr>
        <w:t>eplace</w:t>
      </w:r>
      <w:r w:rsidR="00B13B6B">
        <w:rPr>
          <w:color w:val="414142"/>
          <w:spacing w:val="-4"/>
          <w:w w:val="110"/>
          <w:sz w:val="18"/>
        </w:rPr>
        <w:t xml:space="preserve"> </w:t>
      </w:r>
      <w:r w:rsidR="00B13B6B">
        <w:rPr>
          <w:color w:val="414142"/>
          <w:w w:val="110"/>
          <w:sz w:val="18"/>
        </w:rPr>
        <w:t>an</w:t>
      </w:r>
      <w:r w:rsidR="00B13B6B">
        <w:rPr>
          <w:color w:val="414142"/>
          <w:spacing w:val="-4"/>
          <w:w w:val="110"/>
          <w:sz w:val="18"/>
        </w:rPr>
        <w:t xml:space="preserve"> </w:t>
      </w:r>
      <w:r w:rsidR="00B13B6B">
        <w:rPr>
          <w:color w:val="414142"/>
          <w:w w:val="110"/>
          <w:sz w:val="18"/>
        </w:rPr>
        <w:t>existing</w:t>
      </w:r>
      <w:r w:rsidR="00B13B6B">
        <w:rPr>
          <w:color w:val="414142"/>
          <w:spacing w:val="-3"/>
          <w:w w:val="110"/>
          <w:sz w:val="18"/>
        </w:rPr>
        <w:t xml:space="preserve"> </w:t>
      </w:r>
      <w:r w:rsidR="00B13B6B">
        <w:rPr>
          <w:color w:val="414142"/>
          <w:w w:val="110"/>
          <w:sz w:val="18"/>
        </w:rPr>
        <w:t>hard-wired</w:t>
      </w:r>
      <w:r w:rsidR="00B13B6B">
        <w:rPr>
          <w:color w:val="414142"/>
          <w:spacing w:val="-3"/>
          <w:w w:val="110"/>
          <w:sz w:val="18"/>
        </w:rPr>
        <w:t xml:space="preserve"> </w:t>
      </w:r>
      <w:r w:rsidR="00B13B6B">
        <w:rPr>
          <w:color w:val="414142"/>
          <w:w w:val="110"/>
          <w:sz w:val="18"/>
        </w:rPr>
        <w:t>electric</w:t>
      </w:r>
      <w:r w:rsidR="00B13B6B">
        <w:rPr>
          <w:color w:val="414142"/>
          <w:spacing w:val="-3"/>
          <w:w w:val="110"/>
          <w:sz w:val="18"/>
        </w:rPr>
        <w:t xml:space="preserve"> </w:t>
      </w:r>
      <w:r w:rsidR="00B13B6B">
        <w:rPr>
          <w:color w:val="414142"/>
          <w:w w:val="110"/>
          <w:sz w:val="18"/>
        </w:rPr>
        <w:t>heating</w:t>
      </w:r>
      <w:r w:rsidR="00B13B6B">
        <w:rPr>
          <w:color w:val="414142"/>
          <w:spacing w:val="-3"/>
          <w:w w:val="110"/>
          <w:sz w:val="18"/>
        </w:rPr>
        <w:t xml:space="preserve"> </w:t>
      </w:r>
      <w:r w:rsidR="00B13B6B">
        <w:rPr>
          <w:color w:val="414142"/>
          <w:w w:val="110"/>
          <w:sz w:val="18"/>
        </w:rPr>
        <w:t>system</w:t>
      </w:r>
      <w:r w:rsidR="00B13B6B">
        <w:rPr>
          <w:color w:val="414142"/>
          <w:spacing w:val="-3"/>
          <w:w w:val="110"/>
          <w:sz w:val="18"/>
        </w:rPr>
        <w:t xml:space="preserve"> </w:t>
      </w:r>
      <w:r w:rsidR="00B13B6B">
        <w:rPr>
          <w:color w:val="414142"/>
          <w:w w:val="110"/>
          <w:sz w:val="18"/>
        </w:rPr>
        <w:t>(e.g.</w:t>
      </w:r>
      <w:r w:rsidR="00B13B6B">
        <w:rPr>
          <w:color w:val="414142"/>
          <w:spacing w:val="-3"/>
          <w:w w:val="110"/>
          <w:sz w:val="18"/>
        </w:rPr>
        <w:t xml:space="preserve"> </w:t>
      </w:r>
      <w:r w:rsidR="00B13B6B">
        <w:rPr>
          <w:color w:val="414142"/>
          <w:w w:val="110"/>
          <w:sz w:val="18"/>
        </w:rPr>
        <w:t>electric</w:t>
      </w:r>
      <w:r w:rsidR="00B13B6B">
        <w:rPr>
          <w:color w:val="414142"/>
          <w:spacing w:val="-3"/>
          <w:w w:val="110"/>
          <w:sz w:val="18"/>
        </w:rPr>
        <w:t xml:space="preserve"> </w:t>
      </w:r>
      <w:r w:rsidR="00B13B6B">
        <w:rPr>
          <w:color w:val="414142"/>
          <w:w w:val="110"/>
          <w:sz w:val="18"/>
        </w:rPr>
        <w:t>baseboards,</w:t>
      </w:r>
      <w:r w:rsidR="00B13B6B">
        <w:rPr>
          <w:color w:val="414142"/>
          <w:spacing w:val="-3"/>
          <w:w w:val="110"/>
          <w:sz w:val="18"/>
        </w:rPr>
        <w:t xml:space="preserve"> </w:t>
      </w:r>
      <w:r w:rsidR="00B13B6B">
        <w:rPr>
          <w:color w:val="414142"/>
          <w:w w:val="110"/>
          <w:sz w:val="18"/>
        </w:rPr>
        <w:t>radiant</w:t>
      </w:r>
      <w:r w:rsidR="00B13B6B">
        <w:rPr>
          <w:color w:val="414142"/>
          <w:spacing w:val="-3"/>
          <w:w w:val="110"/>
          <w:sz w:val="18"/>
        </w:rPr>
        <w:t xml:space="preserve"> </w:t>
      </w:r>
      <w:r w:rsidR="00B13B6B">
        <w:rPr>
          <w:color w:val="414142"/>
          <w:w w:val="110"/>
          <w:sz w:val="18"/>
        </w:rPr>
        <w:t>ceilings,</w:t>
      </w:r>
      <w:r w:rsidR="00B13B6B">
        <w:rPr>
          <w:color w:val="414142"/>
          <w:spacing w:val="-3"/>
          <w:w w:val="110"/>
          <w:sz w:val="18"/>
        </w:rPr>
        <w:t xml:space="preserve"> </w:t>
      </w:r>
      <w:r w:rsidR="00B13B6B">
        <w:rPr>
          <w:color w:val="414142"/>
          <w:w w:val="110"/>
          <w:sz w:val="18"/>
        </w:rPr>
        <w:t>radiant floors,</w:t>
      </w:r>
      <w:r w:rsidR="00B13B6B">
        <w:rPr>
          <w:color w:val="414142"/>
          <w:spacing w:val="-16"/>
          <w:w w:val="110"/>
          <w:sz w:val="18"/>
        </w:rPr>
        <w:t xml:space="preserve"> </w:t>
      </w:r>
      <w:r w:rsidR="00B13B6B">
        <w:rPr>
          <w:color w:val="414142"/>
          <w:w w:val="110"/>
          <w:sz w:val="18"/>
        </w:rPr>
        <w:t>or</w:t>
      </w:r>
      <w:r w:rsidR="00B13B6B">
        <w:rPr>
          <w:color w:val="414142"/>
          <w:spacing w:val="-15"/>
          <w:w w:val="110"/>
          <w:sz w:val="18"/>
        </w:rPr>
        <w:t xml:space="preserve"> </w:t>
      </w:r>
      <w:r w:rsidR="00B13B6B">
        <w:rPr>
          <w:color w:val="414142"/>
          <w:w w:val="110"/>
          <w:sz w:val="18"/>
        </w:rPr>
        <w:t>forced-air</w:t>
      </w:r>
      <w:r w:rsidR="00B13B6B">
        <w:rPr>
          <w:color w:val="414142"/>
          <w:spacing w:val="-16"/>
          <w:w w:val="110"/>
          <w:sz w:val="18"/>
        </w:rPr>
        <w:t xml:space="preserve"> </w:t>
      </w:r>
      <w:r w:rsidR="00B13B6B">
        <w:rPr>
          <w:color w:val="414142"/>
          <w:w w:val="110"/>
          <w:sz w:val="18"/>
        </w:rPr>
        <w:t>furnace).</w:t>
      </w:r>
      <w:r w:rsidR="00B13B6B">
        <w:rPr>
          <w:color w:val="414142"/>
          <w:spacing w:val="-15"/>
          <w:w w:val="110"/>
          <w:sz w:val="18"/>
        </w:rPr>
        <w:t xml:space="preserve"> </w:t>
      </w:r>
      <w:r w:rsidR="00B13B6B">
        <w:rPr>
          <w:color w:val="414142"/>
          <w:w w:val="110"/>
          <w:sz w:val="18"/>
        </w:rPr>
        <w:t>The</w:t>
      </w:r>
      <w:r w:rsidR="00B13B6B">
        <w:rPr>
          <w:color w:val="414142"/>
          <w:spacing w:val="-16"/>
          <w:w w:val="110"/>
          <w:sz w:val="18"/>
        </w:rPr>
        <w:t xml:space="preserve"> </w:t>
      </w:r>
      <w:r w:rsidR="00B13B6B">
        <w:rPr>
          <w:color w:val="414142"/>
          <w:w w:val="110"/>
          <w:sz w:val="18"/>
        </w:rPr>
        <w:t>back-up</w:t>
      </w:r>
      <w:r w:rsidR="00B13B6B">
        <w:rPr>
          <w:color w:val="414142"/>
          <w:spacing w:val="-15"/>
          <w:w w:val="110"/>
          <w:sz w:val="18"/>
        </w:rPr>
        <w:t xml:space="preserve"> </w:t>
      </w:r>
      <w:r w:rsidR="00B13B6B">
        <w:rPr>
          <w:color w:val="414142"/>
          <w:w w:val="110"/>
          <w:sz w:val="18"/>
        </w:rPr>
        <w:t>space</w:t>
      </w:r>
      <w:r w:rsidR="00B13B6B">
        <w:rPr>
          <w:color w:val="414142"/>
          <w:spacing w:val="-16"/>
          <w:w w:val="110"/>
          <w:sz w:val="18"/>
        </w:rPr>
        <w:t xml:space="preserve"> </w:t>
      </w:r>
      <w:r w:rsidR="00B13B6B">
        <w:rPr>
          <w:color w:val="414142"/>
          <w:w w:val="110"/>
          <w:sz w:val="18"/>
        </w:rPr>
        <w:t>heating</w:t>
      </w:r>
      <w:r w:rsidR="00B13B6B">
        <w:rPr>
          <w:color w:val="414142"/>
          <w:spacing w:val="-16"/>
          <w:w w:val="110"/>
          <w:sz w:val="18"/>
        </w:rPr>
        <w:t xml:space="preserve"> </w:t>
      </w:r>
      <w:r w:rsidR="00B13B6B">
        <w:rPr>
          <w:color w:val="414142"/>
          <w:w w:val="110"/>
          <w:sz w:val="18"/>
        </w:rPr>
        <w:t>system</w:t>
      </w:r>
      <w:r w:rsidR="00B13B6B">
        <w:rPr>
          <w:color w:val="414142"/>
          <w:spacing w:val="-15"/>
          <w:w w:val="110"/>
          <w:sz w:val="18"/>
        </w:rPr>
        <w:t xml:space="preserve"> </w:t>
      </w:r>
      <w:r w:rsidR="00B13B6B">
        <w:rPr>
          <w:color w:val="414142"/>
          <w:w w:val="110"/>
          <w:sz w:val="18"/>
        </w:rPr>
        <w:t>must</w:t>
      </w:r>
      <w:r w:rsidR="00B13B6B">
        <w:rPr>
          <w:color w:val="414142"/>
          <w:spacing w:val="-15"/>
          <w:w w:val="110"/>
          <w:sz w:val="18"/>
        </w:rPr>
        <w:t xml:space="preserve"> </w:t>
      </w:r>
      <w:r w:rsidR="00B13B6B">
        <w:rPr>
          <w:color w:val="414142"/>
          <w:w w:val="110"/>
          <w:sz w:val="18"/>
        </w:rPr>
        <w:t>be</w:t>
      </w:r>
      <w:r w:rsidR="00B13B6B">
        <w:rPr>
          <w:color w:val="414142"/>
          <w:spacing w:val="-16"/>
          <w:w w:val="110"/>
          <w:sz w:val="18"/>
        </w:rPr>
        <w:t xml:space="preserve"> </w:t>
      </w:r>
      <w:r w:rsidR="00B13B6B">
        <w:rPr>
          <w:color w:val="414142"/>
          <w:w w:val="110"/>
          <w:sz w:val="18"/>
        </w:rPr>
        <w:t>electric.</w:t>
      </w:r>
    </w:p>
    <w:p w14:paraId="5EB06997" w14:textId="36BC0651" w:rsidR="000551AA" w:rsidRDefault="000551AA" w:rsidP="00184193">
      <w:pPr>
        <w:pStyle w:val="ListParagraph"/>
        <w:tabs>
          <w:tab w:val="left" w:pos="492"/>
        </w:tabs>
        <w:spacing w:before="0" w:line="230" w:lineRule="auto"/>
        <w:ind w:left="132" w:right="497" w:firstLine="0"/>
        <w:rPr>
          <w:b/>
          <w:bCs/>
          <w:i/>
          <w:iCs/>
          <w:color w:val="FF0000"/>
          <w:w w:val="110"/>
          <w:sz w:val="10"/>
          <w:szCs w:val="10"/>
        </w:rPr>
      </w:pPr>
      <w:r>
        <w:rPr>
          <w:b/>
          <w:bCs/>
          <w:i/>
          <w:iCs/>
          <w:color w:val="FF0000"/>
          <w:w w:val="110"/>
          <w:sz w:val="10"/>
          <w:szCs w:val="10"/>
        </w:rPr>
        <w:t>The above 2 sentences is actually 2 distinct rules:</w:t>
      </w:r>
    </w:p>
    <w:p w14:paraId="47AE6D04" w14:textId="44F99FD7" w:rsidR="00184193" w:rsidRPr="00184193" w:rsidRDefault="00184193" w:rsidP="00184193">
      <w:pPr>
        <w:pStyle w:val="ListParagraph"/>
        <w:tabs>
          <w:tab w:val="left" w:pos="492"/>
        </w:tabs>
        <w:spacing w:before="0" w:line="230" w:lineRule="auto"/>
        <w:ind w:left="132" w:right="497" w:firstLine="0"/>
        <w:rPr>
          <w:b/>
          <w:bCs/>
          <w:i/>
          <w:iCs/>
          <w:color w:val="FF0000"/>
          <w:w w:val="110"/>
          <w:sz w:val="10"/>
          <w:szCs w:val="10"/>
        </w:rPr>
      </w:pPr>
      <w:r w:rsidRPr="00184193">
        <w:rPr>
          <w:b/>
          <w:bCs/>
          <w:i/>
          <w:iCs/>
          <w:color w:val="FF0000"/>
          <w:w w:val="110"/>
          <w:sz w:val="10"/>
          <w:szCs w:val="10"/>
        </w:rPr>
        <w:t>[GENAI-RULE = ashp_electric_existing_heat_context_present</w:t>
      </w:r>
    </w:p>
    <w:p w14:paraId="60AF8451" w14:textId="518F2292" w:rsidR="00184193" w:rsidRPr="00184193" w:rsidRDefault="00184193" w:rsidP="00184193">
      <w:pPr>
        <w:pStyle w:val="ListParagraph"/>
        <w:tabs>
          <w:tab w:val="left" w:pos="492"/>
        </w:tabs>
        <w:spacing w:before="0" w:line="230" w:lineRule="auto"/>
        <w:ind w:left="132" w:right="497" w:firstLine="0"/>
        <w:rPr>
          <w:b/>
          <w:bCs/>
          <w:i/>
          <w:iCs/>
          <w:color w:val="FF0000"/>
          <w:w w:val="110"/>
          <w:sz w:val="10"/>
          <w:szCs w:val="10"/>
        </w:rPr>
      </w:pPr>
      <w:r w:rsidRPr="00184193">
        <w:rPr>
          <w:b/>
          <w:bCs/>
          <w:i/>
          <w:iCs/>
          <w:color w:val="FF0000"/>
          <w:w w:val="110"/>
          <w:sz w:val="10"/>
          <w:szCs w:val="10"/>
        </w:rPr>
        <w:t>“Check whether the invoice supports that the home was primarily heated by hard-wired electric space heating and that the new air-source heat pump is replacing that system. A primary heating system must have the capacity to heat a minimum of 50% of the home for the entire heating season to 21??C. Use invoice evidence first, and treat supporting-document facts only as corroborating context. Set rule_result="pass" when electric primary heat replacement is clear. Set rule_result="warn" when the conversion context is plausible but incomplete. Set rule_result="fail" when the prior heating context is missing, points to a different fuel path, or is contradicted by supplied supporting-document facts.”</w:t>
      </w:r>
    </w:p>
    <w:p w14:paraId="3FD77C67" w14:textId="6A5CD4C5" w:rsidR="00184193" w:rsidRDefault="00184193" w:rsidP="00184193">
      <w:pPr>
        <w:pStyle w:val="ListParagraph"/>
        <w:tabs>
          <w:tab w:val="left" w:pos="492"/>
        </w:tabs>
        <w:spacing w:before="0" w:line="230" w:lineRule="auto"/>
        <w:ind w:left="132" w:right="497" w:firstLine="0"/>
        <w:rPr>
          <w:b/>
          <w:bCs/>
          <w:i/>
          <w:iCs/>
          <w:color w:val="FF0000"/>
          <w:w w:val="110"/>
          <w:sz w:val="10"/>
          <w:szCs w:val="10"/>
        </w:rPr>
      </w:pPr>
      <w:r w:rsidRPr="00184193">
        <w:rPr>
          <w:b/>
          <w:bCs/>
          <w:i/>
          <w:iCs/>
          <w:color w:val="FF0000"/>
          <w:w w:val="110"/>
          <w:sz w:val="10"/>
          <w:szCs w:val="10"/>
        </w:rPr>
        <w:t>]</w:t>
      </w:r>
    </w:p>
    <w:p w14:paraId="05A119CC" w14:textId="6C743679" w:rsidR="000551AA" w:rsidRDefault="000551AA" w:rsidP="00184193">
      <w:pPr>
        <w:pStyle w:val="ListParagraph"/>
        <w:tabs>
          <w:tab w:val="left" w:pos="492"/>
        </w:tabs>
        <w:spacing w:before="0" w:line="230" w:lineRule="auto"/>
        <w:ind w:left="132" w:right="497" w:firstLine="0"/>
        <w:rPr>
          <w:b/>
          <w:bCs/>
          <w:i/>
          <w:iCs/>
          <w:color w:val="FF0000"/>
          <w:w w:val="110"/>
          <w:sz w:val="10"/>
          <w:szCs w:val="10"/>
        </w:rPr>
      </w:pPr>
      <w:r w:rsidRPr="00184193">
        <w:rPr>
          <w:b/>
          <w:bCs/>
          <w:i/>
          <w:iCs/>
          <w:color w:val="FF0000"/>
          <w:w w:val="110"/>
          <w:sz w:val="10"/>
          <w:szCs w:val="10"/>
        </w:rPr>
        <w:t>[GENAI-RULE =</w:t>
      </w:r>
      <w:r w:rsidR="007F25BD" w:rsidRPr="007F25BD">
        <w:rPr>
          <w:b/>
          <w:bCs/>
          <w:i/>
          <w:iCs/>
          <w:color w:val="FF0000"/>
          <w:w w:val="110"/>
          <w:sz w:val="10"/>
          <w:szCs w:val="10"/>
        </w:rPr>
        <w:t>ashp_electric_backup_heat_electric_present</w:t>
      </w:r>
    </w:p>
    <w:p w14:paraId="2CF1B875" w14:textId="6402A176" w:rsidR="008005C4" w:rsidRDefault="008005C4" w:rsidP="00184193">
      <w:pPr>
        <w:pStyle w:val="ListParagraph"/>
        <w:tabs>
          <w:tab w:val="left" w:pos="492"/>
        </w:tabs>
        <w:spacing w:before="0" w:line="230" w:lineRule="auto"/>
        <w:ind w:left="132" w:right="497" w:firstLine="0"/>
        <w:rPr>
          <w:b/>
          <w:bCs/>
          <w:i/>
          <w:iCs/>
          <w:color w:val="FF0000"/>
          <w:w w:val="110"/>
          <w:sz w:val="10"/>
          <w:szCs w:val="10"/>
        </w:rPr>
      </w:pPr>
      <w:r>
        <w:rPr>
          <w:b/>
          <w:bCs/>
          <w:i/>
          <w:iCs/>
          <w:color w:val="FF0000"/>
          <w:w w:val="110"/>
          <w:sz w:val="10"/>
          <w:szCs w:val="10"/>
        </w:rPr>
        <w:t>“</w:t>
      </w:r>
      <w:r w:rsidRPr="008005C4">
        <w:rPr>
          <w:b/>
          <w:bCs/>
          <w:i/>
          <w:iCs/>
          <w:color w:val="FF0000"/>
          <w:w w:val="110"/>
          <w:sz w:val="10"/>
          <w:szCs w:val="10"/>
        </w:rPr>
        <w:t>Check whether the electric-to-heat-pump backup space heating system is electric. Use only these named fields and facts: - hp_backup_heat_evidence: visible backup heat evidence and whether it appears electric, wood, fossil fuel, or unclear. - hp_existing_electric_heat_evidence: visible hard-wired electric heating evidence, only as corroborating context when it also speaks to retained or backup heat. For AIR SOURCE HEAT PUMP (CONVERT FROM ELECTRIC), the back-up space heating system must be electric. Set rule_result="pass" when hp_backup_heat_evidence clearly shows electric backup heat, such as electric baseboard, electric resistance, electric furnace, electric boiler, radiant electric ceiling/floor, or other electric backup space heating. Set rule_result="warn" when backup heat context is missing, ambiguous, or only implied by the prior electric heating system without clear backup wording. Set rule_result="fail" when hp_backup_heat_evidence clearly shows wood, natural gas, propane, oil, dual-fuel fossil backup, or another non-electric backup space heating system. In calculation, state hp_backup_heat_evidence and whether the backup heat is electric, non-electric, or unclear. In evidence_text, cite the exact named-field wording that supports the decision.</w:t>
      </w:r>
      <w:r>
        <w:rPr>
          <w:b/>
          <w:bCs/>
          <w:i/>
          <w:iCs/>
          <w:color w:val="FF0000"/>
          <w:w w:val="110"/>
          <w:sz w:val="10"/>
          <w:szCs w:val="10"/>
        </w:rPr>
        <w:t>”</w:t>
      </w:r>
    </w:p>
    <w:p w14:paraId="6C261C21" w14:textId="168C4ADC" w:rsidR="008005C4" w:rsidRPr="00184193" w:rsidRDefault="008005C4" w:rsidP="00184193">
      <w:pPr>
        <w:pStyle w:val="ListParagraph"/>
        <w:tabs>
          <w:tab w:val="left" w:pos="492"/>
        </w:tabs>
        <w:spacing w:before="0" w:line="230" w:lineRule="auto"/>
        <w:ind w:left="132" w:right="497" w:firstLine="0"/>
        <w:rPr>
          <w:b/>
          <w:bCs/>
          <w:i/>
          <w:iCs/>
          <w:color w:val="FF0000"/>
          <w:w w:val="110"/>
          <w:sz w:val="10"/>
          <w:szCs w:val="10"/>
        </w:rPr>
      </w:pPr>
      <w:r>
        <w:rPr>
          <w:b/>
          <w:bCs/>
          <w:i/>
          <w:iCs/>
          <w:color w:val="FF0000"/>
          <w:w w:val="110"/>
          <w:sz w:val="10"/>
          <w:szCs w:val="10"/>
        </w:rPr>
        <w:t>]</w:t>
      </w:r>
    </w:p>
    <w:p w14:paraId="64149DF2" w14:textId="310622A5" w:rsidR="00184193" w:rsidRPr="00184193" w:rsidRDefault="00566C8B" w:rsidP="00184193">
      <w:pPr>
        <w:tabs>
          <w:tab w:val="left" w:pos="852"/>
        </w:tabs>
        <w:spacing w:before="112" w:line="249" w:lineRule="auto"/>
        <w:ind w:left="492" w:right="492"/>
        <w:rPr>
          <w:sz w:val="18"/>
        </w:rPr>
      </w:pPr>
      <w:r>
        <w:rPr>
          <w:noProof/>
          <w:sz w:val="19"/>
        </w:rPr>
        <mc:AlternateContent>
          <mc:Choice Requires="wps">
            <w:drawing>
              <wp:anchor distT="0" distB="0" distL="114300" distR="114300" simplePos="0" relativeHeight="251654656" behindDoc="0" locked="0" layoutInCell="1" allowOverlap="1" wp14:anchorId="4131A34C" wp14:editId="5323733F">
                <wp:simplePos x="0" y="0"/>
                <wp:positionH relativeFrom="column">
                  <wp:posOffset>-686226</wp:posOffset>
                </wp:positionH>
                <wp:positionV relativeFrom="paragraph">
                  <wp:posOffset>292239</wp:posOffset>
                </wp:positionV>
                <wp:extent cx="644837" cy="372794"/>
                <wp:effectExtent l="0" t="0" r="22225" b="27305"/>
                <wp:wrapNone/>
                <wp:docPr id="709189606" name="Text Box 8"/>
                <wp:cNvGraphicFramePr/>
                <a:graphic xmlns:a="http://schemas.openxmlformats.org/drawingml/2006/main">
                  <a:graphicData uri="http://schemas.microsoft.com/office/word/2010/wordprocessingShape">
                    <wps:wsp>
                      <wps:cNvSpPr txBox="1"/>
                      <wps:spPr>
                        <a:xfrm>
                          <a:off x="0" y="0"/>
                          <a:ext cx="644837" cy="372794"/>
                        </a:xfrm>
                        <a:prstGeom prst="rect">
                          <a:avLst/>
                        </a:prstGeom>
                        <a:solidFill>
                          <a:schemeClr val="lt1"/>
                        </a:solidFill>
                        <a:ln w="6350">
                          <a:solidFill>
                            <a:prstClr val="black"/>
                          </a:solidFill>
                        </a:ln>
                      </wps:spPr>
                      <wps:txbx>
                        <w:txbxContent>
                          <w:p w14:paraId="2B744B42" w14:textId="52BD87B5" w:rsidR="0019795C" w:rsidRPr="0019795C" w:rsidRDefault="0019795C" w:rsidP="0019795C">
                            <w:pPr>
                              <w:rPr>
                                <w:color w:val="FFC000"/>
                                <w:sz w:val="40"/>
                                <w:szCs w:val="40"/>
                                <w:lang w:val="en-CA"/>
                              </w:rPr>
                            </w:pPr>
                            <w:r>
                              <w:rPr>
                                <w:color w:val="FFC000"/>
                                <w:sz w:val="40"/>
                                <w:szCs w:val="40"/>
                                <w:lang w:val="en-CA"/>
                              </w:rPr>
                              <w:t>U</w:t>
                            </w:r>
                            <w:r w:rsidR="00EF32CD">
                              <w:rPr>
                                <w:color w:val="FFC000"/>
                                <w:sz w:val="40"/>
                                <w:szCs w:val="40"/>
                                <w:lang w:val="en-CA"/>
                              </w:rPr>
                              <w:t>b</w:t>
                            </w:r>
                            <w:r w:rsidR="00566C8B">
                              <w:rPr>
                                <w:color w:val="FFC000"/>
                                <w:sz w:val="40"/>
                                <w:szCs w:val="40"/>
                                <w:lang w:val="en-CA"/>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31A34C" id="_x0000_s1068" type="#_x0000_t202" style="position:absolute;left:0;text-align:left;margin-left:-54.05pt;margin-top:23pt;width:50.75pt;height:29.3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" fillcolor="white [3201]" strokeweight=".5pt">
                <v:textbox>
                  <w:txbxContent>
                    <w:p w14:paraId="2B744B42" w14:textId="52BD87B5" w:rsidR="0019795C" w:rsidRPr="0019795C" w:rsidRDefault="0019795C" w:rsidP="0019795C">
                      <w:pPr>
                        <w:rPr>
                          <w:color w:val="FFC000"/>
                          <w:sz w:val="40"/>
                          <w:szCs w:val="40"/>
                          <w:lang w:val="en-CA"/>
                        </w:rPr>
                      </w:pPr>
                      <w:r>
                        <w:rPr>
                          <w:color w:val="FFC000"/>
                          <w:sz w:val="40"/>
                          <w:szCs w:val="40"/>
                          <w:lang w:val="en-CA"/>
                        </w:rPr>
                        <w:t>U</w:t>
                      </w:r>
                      <w:r w:rsidR="00EF32CD">
                        <w:rPr>
                          <w:color w:val="FFC000"/>
                          <w:sz w:val="40"/>
                          <w:szCs w:val="40"/>
                          <w:lang w:val="en-CA"/>
                        </w:rPr>
                        <w:t>b</w:t>
                      </w:r>
                      <w:r w:rsidR="00566C8B">
                        <w:rPr>
                          <w:color w:val="FFC000"/>
                          <w:sz w:val="40"/>
                          <w:szCs w:val="40"/>
                          <w:lang w:val="en-CA"/>
                        </w:rPr>
                        <w:t>c</w:t>
                      </w:r>
                    </w:p>
                  </w:txbxContent>
                </v:textbox>
              </v:shape>
            </w:pict>
          </mc:Fallback>
        </mc:AlternateContent>
      </w:r>
    </w:p>
    <w:p w14:paraId="50703ACC" w14:textId="05028A23" w:rsidR="00CC0A36" w:rsidRDefault="00B13B6B" w:rsidP="004A5CC7">
      <w:pPr>
        <w:pStyle w:val="ListParagraph"/>
        <w:numPr>
          <w:ilvl w:val="1"/>
          <w:numId w:val="52"/>
        </w:numPr>
        <w:tabs>
          <w:tab w:val="left" w:pos="851"/>
        </w:tabs>
        <w:spacing w:before="120"/>
        <w:rPr>
          <w:sz w:val="18"/>
        </w:rPr>
      </w:pPr>
      <w:r>
        <w:rPr>
          <w:color w:val="414142"/>
          <w:sz w:val="18"/>
        </w:rPr>
        <w:t>be</w:t>
      </w:r>
      <w:r>
        <w:rPr>
          <w:color w:val="414142"/>
          <w:spacing w:val="19"/>
          <w:sz w:val="18"/>
        </w:rPr>
        <w:t xml:space="preserve"> </w:t>
      </w:r>
      <w:r>
        <w:rPr>
          <w:color w:val="414142"/>
          <w:sz w:val="18"/>
        </w:rPr>
        <w:t>sized</w:t>
      </w:r>
      <w:r>
        <w:rPr>
          <w:color w:val="414142"/>
          <w:spacing w:val="21"/>
          <w:sz w:val="18"/>
        </w:rPr>
        <w:t xml:space="preserve"> </w:t>
      </w:r>
      <w:r>
        <w:rPr>
          <w:color w:val="414142"/>
          <w:sz w:val="18"/>
        </w:rPr>
        <w:t>to</w:t>
      </w:r>
      <w:r>
        <w:rPr>
          <w:color w:val="414142"/>
          <w:spacing w:val="19"/>
          <w:sz w:val="18"/>
        </w:rPr>
        <w:t xml:space="preserve"> </w:t>
      </w:r>
      <w:r>
        <w:rPr>
          <w:color w:val="414142"/>
          <w:sz w:val="18"/>
        </w:rPr>
        <w:t>function</w:t>
      </w:r>
      <w:r>
        <w:rPr>
          <w:color w:val="414142"/>
          <w:spacing w:val="20"/>
          <w:sz w:val="18"/>
        </w:rPr>
        <w:t xml:space="preserve"> </w:t>
      </w:r>
      <w:r>
        <w:rPr>
          <w:color w:val="414142"/>
          <w:sz w:val="18"/>
        </w:rPr>
        <w:t>as</w:t>
      </w:r>
      <w:r>
        <w:rPr>
          <w:color w:val="414142"/>
          <w:spacing w:val="20"/>
          <w:sz w:val="18"/>
        </w:rPr>
        <w:t xml:space="preserve"> </w:t>
      </w:r>
      <w:r>
        <w:rPr>
          <w:color w:val="414142"/>
          <w:sz w:val="18"/>
        </w:rPr>
        <w:t>the</w:t>
      </w:r>
      <w:r>
        <w:rPr>
          <w:color w:val="414142"/>
          <w:spacing w:val="20"/>
          <w:sz w:val="18"/>
        </w:rPr>
        <w:t xml:space="preserve"> </w:t>
      </w:r>
      <w:r>
        <w:rPr>
          <w:color w:val="414142"/>
          <w:sz w:val="18"/>
        </w:rPr>
        <w:t>primary</w:t>
      </w:r>
      <w:r>
        <w:rPr>
          <w:color w:val="414142"/>
          <w:spacing w:val="19"/>
          <w:sz w:val="18"/>
        </w:rPr>
        <w:t xml:space="preserve"> </w:t>
      </w:r>
      <w:r>
        <w:rPr>
          <w:color w:val="414142"/>
          <w:sz w:val="18"/>
        </w:rPr>
        <w:t>heating</w:t>
      </w:r>
      <w:r>
        <w:rPr>
          <w:color w:val="414142"/>
          <w:spacing w:val="21"/>
          <w:sz w:val="18"/>
        </w:rPr>
        <w:t xml:space="preserve"> </w:t>
      </w:r>
      <w:r>
        <w:rPr>
          <w:color w:val="414142"/>
          <w:sz w:val="18"/>
        </w:rPr>
        <w:t>system</w:t>
      </w:r>
      <w:r>
        <w:rPr>
          <w:color w:val="414142"/>
          <w:spacing w:val="21"/>
          <w:sz w:val="18"/>
        </w:rPr>
        <w:t xml:space="preserve"> </w:t>
      </w:r>
      <w:r>
        <w:rPr>
          <w:color w:val="414142"/>
          <w:sz w:val="18"/>
        </w:rPr>
        <w:t>of</w:t>
      </w:r>
      <w:r>
        <w:rPr>
          <w:color w:val="414142"/>
          <w:spacing w:val="21"/>
          <w:sz w:val="18"/>
        </w:rPr>
        <w:t xml:space="preserve"> </w:t>
      </w:r>
      <w:r>
        <w:rPr>
          <w:color w:val="414142"/>
          <w:sz w:val="18"/>
        </w:rPr>
        <w:t>the</w:t>
      </w:r>
      <w:r>
        <w:rPr>
          <w:color w:val="414142"/>
          <w:spacing w:val="19"/>
          <w:sz w:val="18"/>
        </w:rPr>
        <w:t xml:space="preserve"> </w:t>
      </w:r>
      <w:r>
        <w:rPr>
          <w:color w:val="414142"/>
          <w:spacing w:val="-2"/>
          <w:sz w:val="18"/>
        </w:rPr>
        <w:t>home.</w:t>
      </w:r>
    </w:p>
    <w:p w14:paraId="41CB41EF" w14:textId="23CBBA01" w:rsidR="00B54110" w:rsidRPr="00442383" w:rsidRDefault="00B54110" w:rsidP="00B54110">
      <w:pPr>
        <w:pStyle w:val="ListParagraph"/>
        <w:keepNext/>
        <w:framePr w:dropCap="margin" w:lines="3" w:wrap="around" w:vAnchor="text" w:hAnchor="page" w:x="102" w:y="56"/>
        <w:tabs>
          <w:tab w:val="left" w:pos="851"/>
        </w:tabs>
        <w:spacing w:line="705" w:lineRule="exact"/>
        <w:ind w:hanging="360"/>
        <w:textAlignment w:val="baseline"/>
        <w:rPr>
          <w:color w:val="EE0000"/>
          <w:position w:val="-10"/>
          <w:sz w:val="40"/>
          <w:szCs w:val="40"/>
        </w:rPr>
      </w:pPr>
    </w:p>
    <w:p w14:paraId="7C8C885C" w14:textId="18FE6302" w:rsidR="00CC0A36" w:rsidRPr="00566C8B" w:rsidRDefault="00B13B6B" w:rsidP="004A5CC7">
      <w:pPr>
        <w:pStyle w:val="ListParagraph"/>
        <w:numPr>
          <w:ilvl w:val="1"/>
          <w:numId w:val="52"/>
        </w:numPr>
        <w:tabs>
          <w:tab w:val="left" w:pos="852"/>
        </w:tabs>
        <w:rPr>
          <w:sz w:val="18"/>
        </w:rPr>
      </w:pPr>
      <w:r>
        <w:rPr>
          <w:color w:val="414142"/>
          <w:sz w:val="18"/>
        </w:rPr>
        <w:t>serve</w:t>
      </w:r>
      <w:r>
        <w:rPr>
          <w:color w:val="414142"/>
          <w:spacing w:val="24"/>
          <w:sz w:val="18"/>
        </w:rPr>
        <w:t xml:space="preserve"> </w:t>
      </w:r>
      <w:r>
        <w:rPr>
          <w:color w:val="414142"/>
          <w:sz w:val="18"/>
        </w:rPr>
        <w:t>a</w:t>
      </w:r>
      <w:r>
        <w:rPr>
          <w:color w:val="414142"/>
          <w:spacing w:val="25"/>
          <w:sz w:val="18"/>
        </w:rPr>
        <w:t xml:space="preserve"> </w:t>
      </w:r>
      <w:r>
        <w:rPr>
          <w:color w:val="414142"/>
          <w:sz w:val="18"/>
        </w:rPr>
        <w:t>main</w:t>
      </w:r>
      <w:r>
        <w:rPr>
          <w:color w:val="414142"/>
          <w:spacing w:val="24"/>
          <w:sz w:val="18"/>
        </w:rPr>
        <w:t xml:space="preserve"> </w:t>
      </w:r>
      <w:r>
        <w:rPr>
          <w:color w:val="414142"/>
          <w:sz w:val="18"/>
        </w:rPr>
        <w:t>living</w:t>
      </w:r>
      <w:r>
        <w:rPr>
          <w:color w:val="414142"/>
          <w:spacing w:val="26"/>
          <w:sz w:val="18"/>
        </w:rPr>
        <w:t xml:space="preserve"> </w:t>
      </w:r>
      <w:r>
        <w:rPr>
          <w:color w:val="414142"/>
          <w:sz w:val="18"/>
        </w:rPr>
        <w:t>area</w:t>
      </w:r>
      <w:r>
        <w:rPr>
          <w:color w:val="414142"/>
          <w:spacing w:val="26"/>
          <w:sz w:val="18"/>
        </w:rPr>
        <w:t xml:space="preserve"> </w:t>
      </w:r>
      <w:r>
        <w:rPr>
          <w:color w:val="414142"/>
          <w:sz w:val="18"/>
        </w:rPr>
        <w:t>(e.g.</w:t>
      </w:r>
      <w:r>
        <w:rPr>
          <w:color w:val="414142"/>
          <w:spacing w:val="25"/>
          <w:sz w:val="18"/>
        </w:rPr>
        <w:t xml:space="preserve"> </w:t>
      </w:r>
      <w:r>
        <w:rPr>
          <w:color w:val="414142"/>
          <w:sz w:val="18"/>
        </w:rPr>
        <w:t>family</w:t>
      </w:r>
      <w:r>
        <w:rPr>
          <w:color w:val="414142"/>
          <w:spacing w:val="26"/>
          <w:sz w:val="18"/>
        </w:rPr>
        <w:t xml:space="preserve"> </w:t>
      </w:r>
      <w:r>
        <w:rPr>
          <w:color w:val="414142"/>
          <w:sz w:val="18"/>
        </w:rPr>
        <w:t>room,</w:t>
      </w:r>
      <w:r>
        <w:rPr>
          <w:color w:val="414142"/>
          <w:spacing w:val="26"/>
          <w:sz w:val="18"/>
        </w:rPr>
        <w:t xml:space="preserve"> </w:t>
      </w:r>
      <w:r>
        <w:rPr>
          <w:color w:val="414142"/>
          <w:sz w:val="18"/>
        </w:rPr>
        <w:t>living</w:t>
      </w:r>
      <w:r>
        <w:rPr>
          <w:color w:val="414142"/>
          <w:spacing w:val="26"/>
          <w:sz w:val="18"/>
        </w:rPr>
        <w:t xml:space="preserve"> </w:t>
      </w:r>
      <w:r>
        <w:rPr>
          <w:color w:val="414142"/>
          <w:sz w:val="18"/>
        </w:rPr>
        <w:t>room</w:t>
      </w:r>
      <w:r>
        <w:rPr>
          <w:color w:val="414142"/>
          <w:spacing w:val="25"/>
          <w:sz w:val="18"/>
        </w:rPr>
        <w:t xml:space="preserve"> </w:t>
      </w:r>
      <w:r>
        <w:rPr>
          <w:color w:val="414142"/>
          <w:sz w:val="18"/>
        </w:rPr>
        <w:t>or</w:t>
      </w:r>
      <w:r>
        <w:rPr>
          <w:color w:val="414142"/>
          <w:spacing w:val="26"/>
          <w:sz w:val="18"/>
        </w:rPr>
        <w:t xml:space="preserve"> </w:t>
      </w:r>
      <w:r>
        <w:rPr>
          <w:color w:val="414142"/>
          <w:sz w:val="18"/>
        </w:rPr>
        <w:t>open-concept</w:t>
      </w:r>
      <w:r>
        <w:rPr>
          <w:color w:val="414142"/>
          <w:spacing w:val="26"/>
          <w:sz w:val="18"/>
        </w:rPr>
        <w:t xml:space="preserve"> </w:t>
      </w:r>
      <w:r>
        <w:rPr>
          <w:color w:val="414142"/>
          <w:sz w:val="18"/>
        </w:rPr>
        <w:t>kitchen-living</w:t>
      </w:r>
      <w:r>
        <w:rPr>
          <w:color w:val="414142"/>
          <w:spacing w:val="29"/>
          <w:sz w:val="18"/>
        </w:rPr>
        <w:t xml:space="preserve"> </w:t>
      </w:r>
      <w:r>
        <w:rPr>
          <w:color w:val="414142"/>
          <w:spacing w:val="-2"/>
          <w:sz w:val="18"/>
        </w:rPr>
        <w:t>room).</w:t>
      </w:r>
    </w:p>
    <w:p w14:paraId="44F75E22" w14:textId="08CF1292" w:rsidR="00566C8B" w:rsidRPr="00566C8B" w:rsidRDefault="00566C8B" w:rsidP="00566C8B">
      <w:pPr>
        <w:pStyle w:val="ListParagraph"/>
        <w:tabs>
          <w:tab w:val="left" w:pos="492"/>
        </w:tabs>
        <w:spacing w:before="0" w:line="230" w:lineRule="auto"/>
        <w:ind w:left="132" w:right="497" w:firstLine="0"/>
        <w:rPr>
          <w:b/>
          <w:bCs/>
          <w:i/>
          <w:iCs/>
          <w:color w:val="FF0000"/>
          <w:w w:val="110"/>
          <w:sz w:val="10"/>
          <w:szCs w:val="10"/>
        </w:rPr>
      </w:pPr>
      <w:r w:rsidRPr="00566C8B">
        <w:rPr>
          <w:b/>
          <w:bCs/>
          <w:i/>
          <w:iCs/>
          <w:color w:val="FF0000"/>
          <w:w w:val="110"/>
          <w:sz w:val="10"/>
          <w:szCs w:val="10"/>
        </w:rPr>
        <w:t>The above is a weak restatement of point 3. Will ignore.</w:t>
      </w:r>
    </w:p>
    <w:p w14:paraId="774C4B72" w14:textId="4D7A2460" w:rsidR="00566C8B" w:rsidRDefault="00566C8B" w:rsidP="00566C8B">
      <w:pPr>
        <w:pStyle w:val="ListParagraph"/>
        <w:tabs>
          <w:tab w:val="left" w:pos="852"/>
        </w:tabs>
        <w:ind w:left="132" w:firstLine="0"/>
        <w:rPr>
          <w:sz w:val="18"/>
        </w:rPr>
      </w:pPr>
      <w:r>
        <w:rPr>
          <w:noProof/>
          <w:sz w:val="19"/>
        </w:rPr>
        <mc:AlternateContent>
          <mc:Choice Requires="wps">
            <w:drawing>
              <wp:anchor distT="0" distB="0" distL="114300" distR="114300" simplePos="0" relativeHeight="251655680" behindDoc="0" locked="0" layoutInCell="1" allowOverlap="1" wp14:anchorId="70F705E9" wp14:editId="43E3704E">
                <wp:simplePos x="0" y="0"/>
                <wp:positionH relativeFrom="column">
                  <wp:posOffset>-574301</wp:posOffset>
                </wp:positionH>
                <wp:positionV relativeFrom="paragraph">
                  <wp:posOffset>182891</wp:posOffset>
                </wp:positionV>
                <wp:extent cx="755834" cy="372745"/>
                <wp:effectExtent l="0" t="0" r="25400" b="27305"/>
                <wp:wrapNone/>
                <wp:docPr id="1360203628" name="Text Box 8"/>
                <wp:cNvGraphicFramePr/>
                <a:graphic xmlns:a="http://schemas.openxmlformats.org/drawingml/2006/main">
                  <a:graphicData uri="http://schemas.microsoft.com/office/word/2010/wordprocessingShape">
                    <wps:wsp>
                      <wps:cNvSpPr txBox="1"/>
                      <wps:spPr>
                        <a:xfrm>
                          <a:off x="0" y="0"/>
                          <a:ext cx="755834" cy="372745"/>
                        </a:xfrm>
                        <a:prstGeom prst="rect">
                          <a:avLst/>
                        </a:prstGeom>
                        <a:solidFill>
                          <a:schemeClr val="lt1"/>
                        </a:solidFill>
                        <a:ln w="6350">
                          <a:solidFill>
                            <a:prstClr val="black"/>
                          </a:solidFill>
                        </a:ln>
                      </wps:spPr>
                      <wps:txbx>
                        <w:txbxContent>
                          <w:p w14:paraId="59AB7461" w14:textId="6FEF3B0C" w:rsidR="00F35C14" w:rsidRPr="00F35C14" w:rsidRDefault="00F35C14" w:rsidP="00F35C14">
                            <w:pPr>
                              <w:rPr>
                                <w:color w:val="EE0000"/>
                                <w:sz w:val="40"/>
                                <w:szCs w:val="40"/>
                                <w:lang w:val="en-CA"/>
                              </w:rPr>
                            </w:pPr>
                            <w:r w:rsidRPr="00F35C14">
                              <w:rPr>
                                <w:color w:val="EE0000"/>
                                <w:sz w:val="40"/>
                                <w:szCs w:val="40"/>
                                <w:lang w:val="en-CA"/>
                              </w:rPr>
                              <w:t>Rd,e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F705E9" id="_x0000_s1069" type="#_x0000_t202" style="position:absolute;left:0;text-align:left;margin-left:-45.2pt;margin-top:14.4pt;width:59.5pt;height:29.3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" fillcolor="white [3201]" strokeweight=".5pt">
                <v:textbox>
                  <w:txbxContent>
                    <w:p w14:paraId="59AB7461" w14:textId="6FEF3B0C" w:rsidR="00F35C14" w:rsidRPr="00F35C14" w:rsidRDefault="00F35C14" w:rsidP="00F35C14">
                      <w:pPr>
                        <w:rPr>
                          <w:color w:val="EE0000"/>
                          <w:sz w:val="40"/>
                          <w:szCs w:val="40"/>
                          <w:lang w:val="en-CA"/>
                        </w:rPr>
                      </w:pPr>
                      <w:r w:rsidRPr="00F35C14">
                        <w:rPr>
                          <w:color w:val="EE0000"/>
                          <w:sz w:val="40"/>
                          <w:szCs w:val="40"/>
                          <w:lang w:val="en-CA"/>
                        </w:rPr>
                        <w:t>Rd,e</w:t>
                      </w:r>
                    </w:p>
                  </w:txbxContent>
                </v:textbox>
              </v:shape>
            </w:pict>
          </mc:Fallback>
        </mc:AlternateContent>
      </w:r>
    </w:p>
    <w:p w14:paraId="365832F9" w14:textId="5D8771CC" w:rsidR="00CC0A36" w:rsidRPr="00146A27" w:rsidRDefault="00442383" w:rsidP="00442383">
      <w:pPr>
        <w:pStyle w:val="ListParagraph"/>
        <w:numPr>
          <w:ilvl w:val="1"/>
          <w:numId w:val="52"/>
        </w:numPr>
        <w:tabs>
          <w:tab w:val="left" w:pos="851"/>
        </w:tabs>
        <w:ind w:firstLine="0"/>
        <w:rPr>
          <w:sz w:val="18"/>
        </w:rPr>
      </w:pPr>
      <w:r>
        <w:rPr>
          <w:color w:val="414142"/>
          <w:sz w:val="18"/>
        </w:rPr>
        <w:t>h</w:t>
      </w:r>
      <w:r w:rsidR="00B13B6B">
        <w:rPr>
          <w:color w:val="414142"/>
          <w:sz w:val="18"/>
        </w:rPr>
        <w:t>ave</w:t>
      </w:r>
      <w:r w:rsidR="00B13B6B">
        <w:rPr>
          <w:color w:val="414142"/>
          <w:spacing w:val="24"/>
          <w:sz w:val="18"/>
        </w:rPr>
        <w:t xml:space="preserve"> </w:t>
      </w:r>
      <w:r w:rsidR="00B13B6B">
        <w:rPr>
          <w:color w:val="414142"/>
          <w:sz w:val="18"/>
        </w:rPr>
        <w:t>an</w:t>
      </w:r>
      <w:r w:rsidR="00B13B6B">
        <w:rPr>
          <w:color w:val="414142"/>
          <w:spacing w:val="24"/>
          <w:sz w:val="18"/>
        </w:rPr>
        <w:t xml:space="preserve"> </w:t>
      </w:r>
      <w:r w:rsidR="00B13B6B">
        <w:rPr>
          <w:color w:val="414142"/>
          <w:sz w:val="18"/>
        </w:rPr>
        <w:t>AHRI</w:t>
      </w:r>
      <w:r w:rsidR="00B13B6B">
        <w:rPr>
          <w:color w:val="414142"/>
          <w:spacing w:val="25"/>
          <w:sz w:val="18"/>
        </w:rPr>
        <w:t xml:space="preserve"> </w:t>
      </w:r>
      <w:r w:rsidR="00B13B6B">
        <w:rPr>
          <w:color w:val="414142"/>
          <w:sz w:val="18"/>
        </w:rPr>
        <w:t>certified</w:t>
      </w:r>
      <w:r w:rsidR="00B13B6B">
        <w:rPr>
          <w:color w:val="414142"/>
          <w:spacing w:val="26"/>
          <w:sz w:val="18"/>
        </w:rPr>
        <w:t xml:space="preserve"> </w:t>
      </w:r>
      <w:r w:rsidR="00B13B6B">
        <w:rPr>
          <w:color w:val="414142"/>
          <w:sz w:val="18"/>
        </w:rPr>
        <w:t>reference</w:t>
      </w:r>
      <w:r w:rsidR="00B13B6B">
        <w:rPr>
          <w:color w:val="414142"/>
          <w:spacing w:val="25"/>
          <w:sz w:val="18"/>
        </w:rPr>
        <w:t xml:space="preserve"> </w:t>
      </w:r>
      <w:r w:rsidR="00B13B6B">
        <w:rPr>
          <w:color w:val="414142"/>
          <w:sz w:val="18"/>
        </w:rPr>
        <w:t>number</w:t>
      </w:r>
      <w:r w:rsidR="00B13B6B">
        <w:rPr>
          <w:color w:val="414142"/>
          <w:spacing w:val="26"/>
          <w:sz w:val="18"/>
        </w:rPr>
        <w:t xml:space="preserve"> </w:t>
      </w:r>
      <w:r w:rsidR="00B13B6B">
        <w:rPr>
          <w:color w:val="414142"/>
          <w:sz w:val="18"/>
        </w:rPr>
        <w:t>that</w:t>
      </w:r>
      <w:r w:rsidR="00B13B6B">
        <w:rPr>
          <w:color w:val="414142"/>
          <w:spacing w:val="26"/>
          <w:sz w:val="18"/>
        </w:rPr>
        <w:t xml:space="preserve"> </w:t>
      </w:r>
      <w:r w:rsidR="00B13B6B">
        <w:rPr>
          <w:color w:val="414142"/>
          <w:sz w:val="18"/>
        </w:rPr>
        <w:t>references</w:t>
      </w:r>
      <w:r w:rsidR="00B13B6B">
        <w:rPr>
          <w:color w:val="414142"/>
          <w:spacing w:val="32"/>
          <w:sz w:val="18"/>
        </w:rPr>
        <w:t xml:space="preserve"> </w:t>
      </w:r>
      <w:r w:rsidR="00B13B6B">
        <w:rPr>
          <w:color w:val="414142"/>
          <w:sz w:val="18"/>
        </w:rPr>
        <w:t>all</w:t>
      </w:r>
      <w:r w:rsidR="00B13B6B">
        <w:rPr>
          <w:color w:val="414142"/>
          <w:spacing w:val="24"/>
          <w:sz w:val="18"/>
        </w:rPr>
        <w:t xml:space="preserve"> </w:t>
      </w:r>
      <w:r w:rsidR="00B13B6B">
        <w:rPr>
          <w:color w:val="414142"/>
          <w:sz w:val="18"/>
        </w:rPr>
        <w:t>components</w:t>
      </w:r>
      <w:r w:rsidR="00B13B6B">
        <w:rPr>
          <w:color w:val="414142"/>
          <w:spacing w:val="26"/>
          <w:sz w:val="18"/>
        </w:rPr>
        <w:t xml:space="preserve"> </w:t>
      </w:r>
      <w:r w:rsidR="00B13B6B">
        <w:rPr>
          <w:color w:val="414142"/>
          <w:sz w:val="18"/>
        </w:rPr>
        <w:t>of</w:t>
      </w:r>
      <w:r w:rsidR="00B13B6B">
        <w:rPr>
          <w:color w:val="414142"/>
          <w:spacing w:val="27"/>
          <w:sz w:val="18"/>
        </w:rPr>
        <w:t xml:space="preserve"> </w:t>
      </w:r>
      <w:r w:rsidR="00B13B6B">
        <w:rPr>
          <w:color w:val="414142"/>
          <w:sz w:val="18"/>
        </w:rPr>
        <w:t>the</w:t>
      </w:r>
      <w:r w:rsidR="00B13B6B">
        <w:rPr>
          <w:color w:val="414142"/>
          <w:spacing w:val="24"/>
          <w:sz w:val="18"/>
        </w:rPr>
        <w:t xml:space="preserve"> </w:t>
      </w:r>
      <w:r w:rsidR="00B13B6B">
        <w:rPr>
          <w:color w:val="414142"/>
          <w:sz w:val="18"/>
        </w:rPr>
        <w:t>heat</w:t>
      </w:r>
      <w:r w:rsidR="00B13B6B">
        <w:rPr>
          <w:color w:val="414142"/>
          <w:spacing w:val="26"/>
          <w:sz w:val="18"/>
        </w:rPr>
        <w:t xml:space="preserve"> </w:t>
      </w:r>
      <w:r w:rsidR="00B13B6B">
        <w:rPr>
          <w:color w:val="414142"/>
          <w:spacing w:val="-2"/>
          <w:sz w:val="18"/>
        </w:rPr>
        <w:t>pump.</w:t>
      </w:r>
    </w:p>
    <w:p w14:paraId="0E5A067F" w14:textId="77777777" w:rsidR="007309A4" w:rsidRDefault="007309A4" w:rsidP="00146A27">
      <w:pPr>
        <w:pStyle w:val="ListParagraph"/>
        <w:tabs>
          <w:tab w:val="left" w:pos="492"/>
        </w:tabs>
        <w:spacing w:before="0" w:line="230" w:lineRule="auto"/>
        <w:ind w:left="132" w:right="497" w:firstLine="0"/>
        <w:rPr>
          <w:b/>
          <w:bCs/>
          <w:i/>
          <w:iCs/>
          <w:color w:val="FF0000"/>
          <w:w w:val="110"/>
          <w:sz w:val="10"/>
          <w:szCs w:val="10"/>
        </w:rPr>
      </w:pPr>
    </w:p>
    <w:p w14:paraId="5F2B4D7C" w14:textId="77777777" w:rsidR="007309A4" w:rsidRPr="00CF3BE5" w:rsidRDefault="007309A4" w:rsidP="00146A27">
      <w:pPr>
        <w:pStyle w:val="ListParagraph"/>
        <w:tabs>
          <w:tab w:val="left" w:pos="492"/>
        </w:tabs>
        <w:spacing w:before="0" w:line="230" w:lineRule="auto"/>
        <w:ind w:left="132" w:right="497" w:firstLine="0"/>
        <w:rPr>
          <w:b/>
          <w:bCs/>
          <w:i/>
          <w:iCs/>
          <w:color w:val="7030A0"/>
          <w:w w:val="110"/>
          <w:sz w:val="10"/>
          <w:szCs w:val="10"/>
        </w:rPr>
      </w:pPr>
    </w:p>
    <w:p w14:paraId="4E73A7BF" w14:textId="30E671C7" w:rsidR="00E1499F" w:rsidRPr="00E1499F" w:rsidRDefault="00E1499F" w:rsidP="00FC2EA2">
      <w:pPr>
        <w:pStyle w:val="ListParagraph"/>
        <w:keepNext/>
        <w:framePr w:dropCap="margin" w:lines="3" w:wrap="around" w:vAnchor="text" w:hAnchor="page" w:x="365" w:y="257"/>
        <w:tabs>
          <w:tab w:val="left" w:pos="492"/>
        </w:tabs>
        <w:spacing w:before="190" w:line="828" w:lineRule="exact"/>
        <w:ind w:left="132" w:hanging="361"/>
        <w:jc w:val="right"/>
        <w:textAlignment w:val="baseline"/>
        <w:rPr>
          <w:color w:val="FFC000"/>
          <w:w w:val="110"/>
          <w:position w:val="-9"/>
          <w:sz w:val="40"/>
          <w:szCs w:val="40"/>
        </w:rPr>
      </w:pPr>
    </w:p>
    <w:p w14:paraId="70A8568B" w14:textId="77777777" w:rsidR="00CC0A36" w:rsidRPr="00CF3BE5" w:rsidRDefault="00B13B6B" w:rsidP="004A5CC7">
      <w:pPr>
        <w:pStyle w:val="ListParagraph"/>
        <w:numPr>
          <w:ilvl w:val="1"/>
          <w:numId w:val="52"/>
        </w:numPr>
        <w:tabs>
          <w:tab w:val="left" w:pos="852"/>
        </w:tabs>
        <w:rPr>
          <w:sz w:val="18"/>
        </w:rPr>
      </w:pPr>
      <w:r>
        <w:rPr>
          <w:color w:val="414142"/>
          <w:sz w:val="18"/>
        </w:rPr>
        <w:t>be</w:t>
      </w:r>
      <w:r>
        <w:rPr>
          <w:color w:val="414142"/>
          <w:spacing w:val="-11"/>
          <w:sz w:val="18"/>
        </w:rPr>
        <w:t xml:space="preserve"> </w:t>
      </w:r>
      <w:r>
        <w:rPr>
          <w:color w:val="414142"/>
          <w:sz w:val="18"/>
        </w:rPr>
        <w:t>listed</w:t>
      </w:r>
      <w:r>
        <w:rPr>
          <w:color w:val="414142"/>
          <w:spacing w:val="-9"/>
          <w:sz w:val="18"/>
        </w:rPr>
        <w:t xml:space="preserve"> </w:t>
      </w:r>
      <w:r>
        <w:rPr>
          <w:color w:val="414142"/>
          <w:sz w:val="18"/>
        </w:rPr>
        <w:t>as</w:t>
      </w:r>
      <w:r>
        <w:rPr>
          <w:color w:val="414142"/>
          <w:spacing w:val="-9"/>
          <w:sz w:val="18"/>
        </w:rPr>
        <w:t xml:space="preserve"> </w:t>
      </w:r>
      <w:r>
        <w:rPr>
          <w:color w:val="414142"/>
          <w:sz w:val="18"/>
        </w:rPr>
        <w:t>a</w:t>
      </w:r>
      <w:r>
        <w:rPr>
          <w:color w:val="414142"/>
          <w:spacing w:val="-10"/>
          <w:sz w:val="18"/>
        </w:rPr>
        <w:t xml:space="preserve"> </w:t>
      </w:r>
      <w:r>
        <w:rPr>
          <w:color w:val="414142"/>
          <w:sz w:val="18"/>
        </w:rPr>
        <w:t>qualifying</w:t>
      </w:r>
      <w:r>
        <w:rPr>
          <w:color w:val="414142"/>
          <w:spacing w:val="-9"/>
          <w:sz w:val="18"/>
        </w:rPr>
        <w:t xml:space="preserve"> </w:t>
      </w:r>
      <w:r>
        <w:rPr>
          <w:color w:val="414142"/>
          <w:sz w:val="18"/>
        </w:rPr>
        <w:t>system</w:t>
      </w:r>
      <w:r>
        <w:rPr>
          <w:color w:val="414142"/>
          <w:spacing w:val="-9"/>
          <w:sz w:val="18"/>
        </w:rPr>
        <w:t xml:space="preserve"> </w:t>
      </w:r>
      <w:r>
        <w:rPr>
          <w:color w:val="414142"/>
          <w:sz w:val="18"/>
        </w:rPr>
        <w:t>on</w:t>
      </w:r>
      <w:r>
        <w:rPr>
          <w:color w:val="414142"/>
          <w:spacing w:val="-11"/>
          <w:sz w:val="18"/>
        </w:rPr>
        <w:t xml:space="preserve"> </w:t>
      </w:r>
      <w:r>
        <w:rPr>
          <w:color w:val="414142"/>
          <w:sz w:val="18"/>
        </w:rPr>
        <w:t>the</w:t>
      </w:r>
      <w:r>
        <w:rPr>
          <w:color w:val="414142"/>
          <w:spacing w:val="-7"/>
          <w:sz w:val="18"/>
        </w:rPr>
        <w:t xml:space="preserve"> </w:t>
      </w:r>
      <w:hyperlink r:id="rId42">
        <w:r>
          <w:rPr>
            <w:rFonts w:ascii="Arial Black"/>
            <w:color w:val="0462C1"/>
            <w:sz w:val="18"/>
            <w:u w:val="single" w:color="0462C1"/>
          </w:rPr>
          <w:t>Qualified</w:t>
        </w:r>
        <w:r>
          <w:rPr>
            <w:rFonts w:ascii="Arial Black"/>
            <w:color w:val="0462C1"/>
            <w:spacing w:val="-12"/>
            <w:sz w:val="18"/>
            <w:u w:val="single" w:color="0462C1"/>
          </w:rPr>
          <w:t xml:space="preserve"> </w:t>
        </w:r>
        <w:r>
          <w:rPr>
            <w:rFonts w:ascii="Arial Black"/>
            <w:color w:val="0462C1"/>
            <w:sz w:val="18"/>
            <w:u w:val="single" w:color="0462C1"/>
          </w:rPr>
          <w:t>Heat</w:t>
        </w:r>
        <w:r>
          <w:rPr>
            <w:rFonts w:ascii="Arial Black"/>
            <w:color w:val="0462C1"/>
            <w:spacing w:val="-12"/>
            <w:sz w:val="18"/>
            <w:u w:val="single" w:color="0462C1"/>
          </w:rPr>
          <w:t xml:space="preserve"> </w:t>
        </w:r>
        <w:r>
          <w:rPr>
            <w:rFonts w:ascii="Arial Black"/>
            <w:color w:val="0462C1"/>
            <w:sz w:val="18"/>
            <w:u w:val="single" w:color="0462C1"/>
          </w:rPr>
          <w:t>Pump</w:t>
        </w:r>
        <w:r>
          <w:rPr>
            <w:rFonts w:ascii="Arial Black"/>
            <w:color w:val="0462C1"/>
            <w:spacing w:val="-13"/>
            <w:sz w:val="18"/>
            <w:u w:val="single" w:color="0462C1"/>
          </w:rPr>
          <w:t xml:space="preserve"> </w:t>
        </w:r>
        <w:r>
          <w:rPr>
            <w:rFonts w:ascii="Arial Black"/>
            <w:color w:val="0462C1"/>
            <w:sz w:val="18"/>
            <w:u w:val="single" w:color="0462C1"/>
          </w:rPr>
          <w:t>Product</w:t>
        </w:r>
        <w:r>
          <w:rPr>
            <w:rFonts w:ascii="Arial Black"/>
            <w:color w:val="0462C1"/>
            <w:spacing w:val="-12"/>
            <w:sz w:val="18"/>
            <w:u w:val="single" w:color="0462C1"/>
          </w:rPr>
          <w:t xml:space="preserve"> </w:t>
        </w:r>
        <w:r>
          <w:rPr>
            <w:rFonts w:ascii="Arial Black"/>
            <w:color w:val="0462C1"/>
            <w:spacing w:val="-2"/>
            <w:sz w:val="18"/>
            <w:u w:val="single" w:color="0462C1"/>
          </w:rPr>
          <w:t>List</w:t>
        </w:r>
        <w:r>
          <w:rPr>
            <w:color w:val="414142"/>
            <w:spacing w:val="-2"/>
            <w:sz w:val="18"/>
          </w:rPr>
          <w:t>.</w:t>
        </w:r>
      </w:hyperlink>
    </w:p>
    <w:p w14:paraId="49D339D6" w14:textId="4E335FBA" w:rsidR="00CF3BE5" w:rsidRPr="00CF3BE5" w:rsidRDefault="00CF3BE5" w:rsidP="00CF3BE5">
      <w:pPr>
        <w:pStyle w:val="ListParagraph"/>
        <w:tabs>
          <w:tab w:val="left" w:pos="492"/>
        </w:tabs>
        <w:spacing w:before="0" w:line="230" w:lineRule="auto"/>
        <w:ind w:left="132" w:right="497" w:firstLine="0"/>
        <w:rPr>
          <w:b/>
          <w:bCs/>
          <w:i/>
          <w:iCs/>
          <w:color w:val="7030A0"/>
          <w:w w:val="110"/>
          <w:sz w:val="10"/>
          <w:szCs w:val="10"/>
        </w:rPr>
      </w:pPr>
      <w:r w:rsidRPr="00CF3BE5">
        <w:rPr>
          <w:b/>
          <w:bCs/>
          <w:i/>
          <w:iCs/>
          <w:color w:val="7030A0"/>
          <w:w w:val="110"/>
          <w:sz w:val="10"/>
          <w:szCs w:val="10"/>
        </w:rPr>
        <w:t xml:space="preserve">[CODE-RULE = </w:t>
      </w:r>
      <w:r w:rsidR="006E6B4F" w:rsidRPr="006E6B4F">
        <w:rPr>
          <w:b/>
          <w:bCs/>
          <w:i/>
          <w:iCs/>
          <w:color w:val="7030A0"/>
          <w:w w:val="110"/>
          <w:sz w:val="10"/>
          <w:szCs w:val="10"/>
        </w:rPr>
        <w:t>hp_ahri_product_validation</w:t>
      </w:r>
    </w:p>
    <w:p w14:paraId="475EAE4B" w14:textId="77777777" w:rsidR="00CF3BE5" w:rsidRPr="00CF3BE5" w:rsidRDefault="00CF3BE5" w:rsidP="00CF3BE5">
      <w:pPr>
        <w:pStyle w:val="ListParagraph"/>
        <w:tabs>
          <w:tab w:val="left" w:pos="492"/>
        </w:tabs>
        <w:spacing w:before="0" w:line="230" w:lineRule="auto"/>
        <w:ind w:left="132" w:right="497" w:firstLine="0"/>
        <w:rPr>
          <w:b/>
          <w:bCs/>
          <w:i/>
          <w:iCs/>
          <w:color w:val="7030A0"/>
          <w:w w:val="110"/>
          <w:sz w:val="10"/>
          <w:szCs w:val="10"/>
        </w:rPr>
      </w:pPr>
      <w:r>
        <w:rPr>
          <w:b/>
          <w:bCs/>
          <w:i/>
          <w:iCs/>
          <w:color w:val="7030A0"/>
          <w:w w:val="110"/>
          <w:sz w:val="10"/>
          <w:szCs w:val="10"/>
        </w:rPr>
        <w:t xml:space="preserve">Subrules 1) </w:t>
      </w:r>
      <w:r w:rsidRPr="00CF3BE5">
        <w:rPr>
          <w:b/>
          <w:bCs/>
          <w:i/>
          <w:iCs/>
          <w:color w:val="7030A0"/>
          <w:w w:val="110"/>
          <w:sz w:val="10"/>
          <w:szCs w:val="10"/>
        </w:rPr>
        <w:t>did the invoice find an AHRI-looking reference?</w:t>
      </w:r>
      <w:r>
        <w:rPr>
          <w:b/>
          <w:bCs/>
          <w:i/>
          <w:iCs/>
          <w:color w:val="7030A0"/>
          <w:w w:val="110"/>
          <w:sz w:val="10"/>
          <w:szCs w:val="10"/>
        </w:rPr>
        <w:t xml:space="preserve"> 2 is same string in a upportingdoc? 3 is the same string in a download</w:t>
      </w:r>
    </w:p>
    <w:p w14:paraId="482F54DA" w14:textId="063CCFA1" w:rsidR="00CF3BE5" w:rsidRPr="00CF3BE5" w:rsidRDefault="00CF3BE5" w:rsidP="00CF3BE5">
      <w:pPr>
        <w:pStyle w:val="ListParagraph"/>
        <w:tabs>
          <w:tab w:val="left" w:pos="492"/>
        </w:tabs>
        <w:spacing w:before="0" w:line="230" w:lineRule="auto"/>
        <w:ind w:left="132" w:right="497" w:firstLine="0"/>
        <w:rPr>
          <w:b/>
          <w:bCs/>
          <w:i/>
          <w:iCs/>
          <w:color w:val="7030A0"/>
          <w:w w:val="110"/>
          <w:sz w:val="10"/>
          <w:szCs w:val="10"/>
        </w:rPr>
      </w:pPr>
      <w:r w:rsidRPr="00CF3BE5">
        <w:rPr>
          <w:b/>
          <w:bCs/>
          <w:i/>
          <w:iCs/>
          <w:color w:val="7030A0"/>
          <w:w w:val="110"/>
          <w:sz w:val="10"/>
          <w:szCs w:val="10"/>
        </w:rPr>
        <w:t>]</w:t>
      </w:r>
    </w:p>
    <w:p w14:paraId="2CAED2A1" w14:textId="77777777" w:rsidR="00CF3BE5" w:rsidRPr="00CF3BE5" w:rsidRDefault="00CF3BE5" w:rsidP="00CF3BE5">
      <w:pPr>
        <w:tabs>
          <w:tab w:val="left" w:pos="852"/>
        </w:tabs>
        <w:rPr>
          <w:sz w:val="18"/>
        </w:rPr>
      </w:pPr>
    </w:p>
    <w:p w14:paraId="74702408" w14:textId="5AB4352B" w:rsidR="00183591" w:rsidRPr="00FD14D0" w:rsidRDefault="00183591" w:rsidP="00FD14D0">
      <w:pPr>
        <w:tabs>
          <w:tab w:val="left" w:pos="852"/>
        </w:tabs>
        <w:rPr>
          <w:sz w:val="18"/>
        </w:rPr>
      </w:pPr>
    </w:p>
    <w:p w14:paraId="050CF568" w14:textId="5FFA8268" w:rsidR="00CC0A36" w:rsidRDefault="004638D8" w:rsidP="004A5CC7">
      <w:pPr>
        <w:pStyle w:val="ListParagraph"/>
        <w:numPr>
          <w:ilvl w:val="1"/>
          <w:numId w:val="52"/>
        </w:numPr>
        <w:tabs>
          <w:tab w:val="left" w:pos="845"/>
        </w:tabs>
        <w:spacing w:before="113"/>
        <w:rPr>
          <w:sz w:val="18"/>
        </w:rPr>
      </w:pPr>
      <w:r>
        <w:rPr>
          <w:noProof/>
          <w:sz w:val="19"/>
        </w:rPr>
        <mc:AlternateContent>
          <mc:Choice Requires="wps">
            <w:drawing>
              <wp:anchor distT="0" distB="0" distL="114300" distR="114300" simplePos="0" relativeHeight="251729920" behindDoc="0" locked="0" layoutInCell="1" allowOverlap="1" wp14:anchorId="10CDC4B7" wp14:editId="712DADB0">
                <wp:simplePos x="0" y="0"/>
                <wp:positionH relativeFrom="column">
                  <wp:posOffset>-538529</wp:posOffset>
                </wp:positionH>
                <wp:positionV relativeFrom="paragraph">
                  <wp:posOffset>232410</wp:posOffset>
                </wp:positionV>
                <wp:extent cx="309245" cy="372745"/>
                <wp:effectExtent l="0" t="0" r="14605" b="27305"/>
                <wp:wrapNone/>
                <wp:docPr id="778662378" name="Text Box 8"/>
                <wp:cNvGraphicFramePr/>
                <a:graphic xmlns:a="http://schemas.openxmlformats.org/drawingml/2006/main">
                  <a:graphicData uri="http://schemas.microsoft.com/office/word/2010/wordprocessingShape">
                    <wps:wsp>
                      <wps:cNvSpPr txBox="1"/>
                      <wps:spPr>
                        <a:xfrm>
                          <a:off x="0" y="0"/>
                          <a:ext cx="309245" cy="372745"/>
                        </a:xfrm>
                        <a:prstGeom prst="rect">
                          <a:avLst/>
                        </a:prstGeom>
                        <a:solidFill>
                          <a:schemeClr val="lt1"/>
                        </a:solidFill>
                        <a:ln w="6350">
                          <a:solidFill>
                            <a:prstClr val="black"/>
                          </a:solidFill>
                        </a:ln>
                      </wps:spPr>
                      <wps:txbx>
                        <w:txbxContent>
                          <w:p w14:paraId="13A799E4" w14:textId="7BC683B8" w:rsidR="004638D8" w:rsidRPr="00A92FE4" w:rsidRDefault="00A92FE4" w:rsidP="004638D8">
                            <w:pPr>
                              <w:rPr>
                                <w:color w:val="FF0000"/>
                                <w:sz w:val="40"/>
                                <w:szCs w:val="40"/>
                                <w:lang w:val="en-CA"/>
                              </w:rPr>
                            </w:pPr>
                            <w:r w:rsidRPr="00A92FE4">
                              <w:rPr>
                                <w:color w:val="FF0000"/>
                                <w:sz w:val="40"/>
                                <w:szCs w:val="40"/>
                                <w:lang w:val="en-CA"/>
                              </w:rP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CDC4B7" id="_x0000_s1070" type="#_x0000_t202" style="position:absolute;left:0;text-align:left;margin-left:-42.4pt;margin-top:18.3pt;width:24.35pt;height:29.3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" fillcolor="white [3201]" strokeweight=".5pt">
                <v:textbox>
                  <w:txbxContent>
                    <w:p w14:paraId="13A799E4" w14:textId="7BC683B8" w:rsidR="004638D8" w:rsidRPr="00A92FE4" w:rsidRDefault="00A92FE4" w:rsidP="004638D8">
                      <w:pPr>
                        <w:rPr>
                          <w:color w:val="FF0000"/>
                          <w:sz w:val="40"/>
                          <w:szCs w:val="40"/>
                          <w:lang w:val="en-CA"/>
                        </w:rPr>
                      </w:pPr>
                      <w:r w:rsidRPr="00A92FE4">
                        <w:rPr>
                          <w:color w:val="FF0000"/>
                          <w:sz w:val="40"/>
                          <w:szCs w:val="40"/>
                          <w:lang w:val="en-CA"/>
                        </w:rPr>
                        <w:t>R</w:t>
                      </w:r>
                    </w:p>
                  </w:txbxContent>
                </v:textbox>
              </v:shape>
            </w:pict>
          </mc:Fallback>
        </mc:AlternateContent>
      </w:r>
      <w:r w:rsidR="00B13B6B">
        <w:rPr>
          <w:color w:val="414142"/>
          <w:spacing w:val="-6"/>
          <w:sz w:val="18"/>
        </w:rPr>
        <w:t>be</w:t>
      </w:r>
      <w:r w:rsidR="00B13B6B">
        <w:rPr>
          <w:color w:val="414142"/>
          <w:sz w:val="18"/>
        </w:rPr>
        <w:t xml:space="preserve"> </w:t>
      </w:r>
      <w:r w:rsidR="00B13B6B">
        <w:rPr>
          <w:color w:val="414142"/>
          <w:spacing w:val="-6"/>
          <w:sz w:val="18"/>
        </w:rPr>
        <w:t>installed</w:t>
      </w:r>
      <w:r w:rsidR="00B13B6B">
        <w:rPr>
          <w:color w:val="414142"/>
          <w:spacing w:val="2"/>
          <w:sz w:val="18"/>
        </w:rPr>
        <w:t xml:space="preserve"> </w:t>
      </w:r>
      <w:r w:rsidR="00B13B6B">
        <w:rPr>
          <w:color w:val="414142"/>
          <w:spacing w:val="-6"/>
          <w:sz w:val="18"/>
        </w:rPr>
        <w:t>in</w:t>
      </w:r>
      <w:r w:rsidR="00B13B6B">
        <w:rPr>
          <w:color w:val="414142"/>
          <w:spacing w:val="1"/>
          <w:sz w:val="18"/>
        </w:rPr>
        <w:t xml:space="preserve"> </w:t>
      </w:r>
      <w:r w:rsidR="00B13B6B">
        <w:rPr>
          <w:color w:val="414142"/>
          <w:spacing w:val="-6"/>
          <w:sz w:val="18"/>
        </w:rPr>
        <w:t>accordance</w:t>
      </w:r>
      <w:r w:rsidR="00B13B6B">
        <w:rPr>
          <w:color w:val="414142"/>
          <w:spacing w:val="1"/>
          <w:sz w:val="18"/>
        </w:rPr>
        <w:t xml:space="preserve"> </w:t>
      </w:r>
      <w:r w:rsidR="00B13B6B">
        <w:rPr>
          <w:color w:val="414142"/>
          <w:spacing w:val="-6"/>
          <w:sz w:val="18"/>
        </w:rPr>
        <w:t>with</w:t>
      </w:r>
      <w:r w:rsidR="00B13B6B">
        <w:rPr>
          <w:color w:val="414142"/>
          <w:spacing w:val="1"/>
          <w:sz w:val="18"/>
        </w:rPr>
        <w:t xml:space="preserve"> </w:t>
      </w:r>
      <w:r w:rsidR="00B13B6B">
        <w:rPr>
          <w:color w:val="414142"/>
          <w:spacing w:val="-6"/>
          <w:sz w:val="18"/>
        </w:rPr>
        <w:t>the</w:t>
      </w:r>
      <w:r w:rsidR="00B13B6B">
        <w:rPr>
          <w:color w:val="414142"/>
          <w:spacing w:val="4"/>
          <w:sz w:val="18"/>
        </w:rPr>
        <w:t xml:space="preserve"> </w:t>
      </w:r>
      <w:hyperlink r:id="rId43">
        <w:r w:rsidR="00B13B6B">
          <w:rPr>
            <w:rFonts w:ascii="Arial Black"/>
            <w:color w:val="0462C1"/>
            <w:spacing w:val="-6"/>
            <w:sz w:val="18"/>
            <w:u w:val="single" w:color="0462C1"/>
          </w:rPr>
          <w:t>Heat</w:t>
        </w:r>
        <w:r w:rsidR="00B13B6B">
          <w:rPr>
            <w:rFonts w:ascii="Arial Black"/>
            <w:color w:val="0462C1"/>
            <w:spacing w:val="-1"/>
            <w:sz w:val="18"/>
            <w:u w:val="single" w:color="0462C1"/>
          </w:rPr>
          <w:t xml:space="preserve"> </w:t>
        </w:r>
        <w:r w:rsidR="00B13B6B">
          <w:rPr>
            <w:rFonts w:ascii="Arial Black"/>
            <w:color w:val="0462C1"/>
            <w:spacing w:val="-6"/>
            <w:sz w:val="18"/>
            <w:u w:val="single" w:color="0462C1"/>
          </w:rPr>
          <w:t>Pump</w:t>
        </w:r>
        <w:r w:rsidR="00B13B6B">
          <w:rPr>
            <w:rFonts w:ascii="Arial Black"/>
            <w:color w:val="0462C1"/>
            <w:spacing w:val="-1"/>
            <w:sz w:val="18"/>
            <w:u w:val="single" w:color="0462C1"/>
          </w:rPr>
          <w:t xml:space="preserve"> </w:t>
        </w:r>
        <w:r w:rsidR="00B13B6B">
          <w:rPr>
            <w:rFonts w:ascii="Arial Black"/>
            <w:color w:val="0462C1"/>
            <w:spacing w:val="-6"/>
            <w:sz w:val="18"/>
            <w:u w:val="single" w:color="0462C1"/>
          </w:rPr>
          <w:t>Best</w:t>
        </w:r>
        <w:r w:rsidR="00B13B6B">
          <w:rPr>
            <w:rFonts w:ascii="Arial Black"/>
            <w:color w:val="0462C1"/>
            <w:sz w:val="18"/>
            <w:u w:val="single" w:color="0462C1"/>
          </w:rPr>
          <w:t xml:space="preserve"> </w:t>
        </w:r>
        <w:r w:rsidR="00B13B6B">
          <w:rPr>
            <w:rFonts w:ascii="Arial Black"/>
            <w:color w:val="0462C1"/>
            <w:spacing w:val="-6"/>
            <w:sz w:val="18"/>
            <w:u w:val="single" w:color="0462C1"/>
          </w:rPr>
          <w:t>Practices</w:t>
        </w:r>
        <w:r w:rsidR="00B13B6B">
          <w:rPr>
            <w:rFonts w:ascii="Arial Black"/>
            <w:color w:val="0462C1"/>
            <w:spacing w:val="-2"/>
            <w:sz w:val="18"/>
            <w:u w:val="single" w:color="0462C1"/>
          </w:rPr>
          <w:t xml:space="preserve"> </w:t>
        </w:r>
        <w:r w:rsidR="00B13B6B">
          <w:rPr>
            <w:rFonts w:ascii="Arial Black"/>
            <w:color w:val="0462C1"/>
            <w:spacing w:val="-6"/>
            <w:sz w:val="18"/>
            <w:u w:val="single" w:color="0462C1"/>
          </w:rPr>
          <w:t>Installation</w:t>
        </w:r>
        <w:r w:rsidR="00B13B6B">
          <w:rPr>
            <w:rFonts w:ascii="Arial Black"/>
            <w:color w:val="0462C1"/>
            <w:spacing w:val="-2"/>
            <w:sz w:val="18"/>
            <w:u w:val="single" w:color="0462C1"/>
          </w:rPr>
          <w:t xml:space="preserve"> </w:t>
        </w:r>
        <w:r w:rsidR="00B13B6B">
          <w:rPr>
            <w:rFonts w:ascii="Arial Black"/>
            <w:color w:val="0462C1"/>
            <w:spacing w:val="-6"/>
            <w:sz w:val="18"/>
            <w:u w:val="single" w:color="0462C1"/>
          </w:rPr>
          <w:t>Guide</w:t>
        </w:r>
        <w:r w:rsidR="00B13B6B">
          <w:rPr>
            <w:rFonts w:ascii="Arial Black"/>
            <w:color w:val="0462C1"/>
            <w:spacing w:val="-3"/>
            <w:sz w:val="18"/>
            <w:u w:val="single" w:color="0462C1"/>
          </w:rPr>
          <w:t xml:space="preserve"> </w:t>
        </w:r>
        <w:r w:rsidR="00B13B6B">
          <w:rPr>
            <w:rFonts w:ascii="Arial Black"/>
            <w:color w:val="0462C1"/>
            <w:spacing w:val="-6"/>
            <w:sz w:val="18"/>
            <w:u w:val="single" w:color="0462C1"/>
          </w:rPr>
          <w:t>for</w:t>
        </w:r>
        <w:r w:rsidR="00B13B6B">
          <w:rPr>
            <w:rFonts w:ascii="Arial Black"/>
            <w:color w:val="0462C1"/>
            <w:spacing w:val="-4"/>
            <w:sz w:val="18"/>
            <w:u w:val="single" w:color="0462C1"/>
          </w:rPr>
          <w:t xml:space="preserve"> </w:t>
        </w:r>
        <w:r w:rsidR="00B13B6B">
          <w:rPr>
            <w:rFonts w:ascii="Arial Black"/>
            <w:color w:val="0462C1"/>
            <w:spacing w:val="-6"/>
            <w:sz w:val="18"/>
            <w:u w:val="single" w:color="0462C1"/>
          </w:rPr>
          <w:t>Existing</w:t>
        </w:r>
        <w:r w:rsidR="00B13B6B">
          <w:rPr>
            <w:rFonts w:ascii="Arial Black"/>
            <w:color w:val="0462C1"/>
            <w:spacing w:val="-1"/>
            <w:sz w:val="18"/>
            <w:u w:val="single" w:color="0462C1"/>
          </w:rPr>
          <w:t xml:space="preserve"> </w:t>
        </w:r>
        <w:r w:rsidR="00B13B6B">
          <w:rPr>
            <w:rFonts w:ascii="Arial Black"/>
            <w:color w:val="0462C1"/>
            <w:spacing w:val="-6"/>
            <w:sz w:val="18"/>
            <w:u w:val="single" w:color="0462C1"/>
          </w:rPr>
          <w:t>Homes</w:t>
        </w:r>
        <w:r w:rsidR="00B13B6B">
          <w:rPr>
            <w:spacing w:val="-6"/>
            <w:sz w:val="18"/>
          </w:rPr>
          <w:t>.</w:t>
        </w:r>
      </w:hyperlink>
    </w:p>
    <w:p w14:paraId="521F68EC" w14:textId="50557C22" w:rsidR="00596F7D" w:rsidRPr="00596F7D" w:rsidRDefault="00596F7D" w:rsidP="00596F7D">
      <w:pPr>
        <w:pStyle w:val="ListParagraph"/>
        <w:keepNext/>
        <w:framePr w:dropCap="margin" w:lines="3" w:h="755" w:hRule="exact" w:wrap="around" w:vAnchor="text" w:hAnchor="page" w:x="374" w:y="528"/>
        <w:tabs>
          <w:tab w:val="left" w:pos="492"/>
        </w:tabs>
        <w:spacing w:before="203" w:line="552" w:lineRule="exact"/>
        <w:ind w:left="132" w:hanging="360"/>
        <w:jc w:val="right"/>
        <w:textAlignment w:val="baseline"/>
        <w:rPr>
          <w:color w:val="FFC000"/>
          <w:position w:val="-7"/>
          <w:sz w:val="40"/>
          <w:szCs w:val="40"/>
        </w:rPr>
      </w:pPr>
    </w:p>
    <w:p w14:paraId="5D2F4144" w14:textId="21DCB070" w:rsidR="00CC0A36" w:rsidRPr="00A92FE4" w:rsidRDefault="00E1499F" w:rsidP="00FC2EA2">
      <w:pPr>
        <w:pStyle w:val="ListParagraph"/>
        <w:numPr>
          <w:ilvl w:val="0"/>
          <w:numId w:val="52"/>
        </w:numPr>
        <w:tabs>
          <w:tab w:val="left" w:pos="492"/>
        </w:tabs>
        <w:spacing w:before="190" w:line="285" w:lineRule="auto"/>
        <w:ind w:right="493"/>
        <w:rPr>
          <w:rFonts w:ascii="Arial Black"/>
          <w:color w:val="008FB4"/>
          <w:sz w:val="18"/>
        </w:rPr>
      </w:pPr>
      <w:r>
        <w:rPr>
          <w:color w:val="414142"/>
          <w:w w:val="110"/>
          <w:sz w:val="18"/>
        </w:rPr>
        <w:t>R</w:t>
      </w:r>
      <w:r w:rsidR="00B13B6B">
        <w:rPr>
          <w:color w:val="414142"/>
          <w:w w:val="110"/>
          <w:sz w:val="18"/>
        </w:rPr>
        <w:t>eplacing,</w:t>
      </w:r>
      <w:r w:rsidR="00B13B6B">
        <w:rPr>
          <w:color w:val="414142"/>
          <w:spacing w:val="-12"/>
          <w:w w:val="110"/>
          <w:sz w:val="18"/>
        </w:rPr>
        <w:t xml:space="preserve"> </w:t>
      </w:r>
      <w:r w:rsidR="00B13B6B">
        <w:rPr>
          <w:color w:val="414142"/>
          <w:w w:val="110"/>
          <w:sz w:val="18"/>
        </w:rPr>
        <w:t>adding</w:t>
      </w:r>
      <w:r w:rsidR="00B13B6B">
        <w:rPr>
          <w:color w:val="414142"/>
          <w:spacing w:val="-12"/>
          <w:w w:val="110"/>
          <w:sz w:val="18"/>
        </w:rPr>
        <w:t xml:space="preserve"> </w:t>
      </w:r>
      <w:r w:rsidR="00B13B6B">
        <w:rPr>
          <w:color w:val="414142"/>
          <w:w w:val="110"/>
          <w:sz w:val="18"/>
        </w:rPr>
        <w:t>to</w:t>
      </w:r>
      <w:r w:rsidR="00B13B6B">
        <w:rPr>
          <w:color w:val="414142"/>
          <w:spacing w:val="-12"/>
          <w:w w:val="110"/>
          <w:sz w:val="18"/>
        </w:rPr>
        <w:t xml:space="preserve"> </w:t>
      </w:r>
      <w:r w:rsidR="00B13B6B">
        <w:rPr>
          <w:color w:val="414142"/>
          <w:w w:val="110"/>
          <w:sz w:val="18"/>
        </w:rPr>
        <w:t>an</w:t>
      </w:r>
      <w:r w:rsidR="00B13B6B">
        <w:rPr>
          <w:color w:val="414142"/>
          <w:spacing w:val="-12"/>
          <w:w w:val="110"/>
          <w:sz w:val="18"/>
        </w:rPr>
        <w:t xml:space="preserve"> </w:t>
      </w:r>
      <w:r w:rsidR="00B13B6B">
        <w:rPr>
          <w:color w:val="414142"/>
          <w:w w:val="110"/>
          <w:sz w:val="18"/>
        </w:rPr>
        <w:t>existing</w:t>
      </w:r>
      <w:r w:rsidR="00B13B6B">
        <w:rPr>
          <w:color w:val="414142"/>
          <w:spacing w:val="-12"/>
          <w:w w:val="110"/>
          <w:sz w:val="18"/>
        </w:rPr>
        <w:t xml:space="preserve"> </w:t>
      </w:r>
      <w:r w:rsidR="00B13B6B">
        <w:rPr>
          <w:color w:val="414142"/>
          <w:w w:val="110"/>
          <w:sz w:val="18"/>
        </w:rPr>
        <w:t>heat</w:t>
      </w:r>
      <w:r w:rsidR="00B13B6B">
        <w:rPr>
          <w:color w:val="414142"/>
          <w:spacing w:val="-12"/>
          <w:w w:val="110"/>
          <w:sz w:val="18"/>
        </w:rPr>
        <w:t xml:space="preserve"> </w:t>
      </w:r>
      <w:r w:rsidR="00B13B6B">
        <w:rPr>
          <w:color w:val="414142"/>
          <w:w w:val="110"/>
          <w:sz w:val="18"/>
        </w:rPr>
        <w:t>pump</w:t>
      </w:r>
      <w:r w:rsidR="00B13B6B">
        <w:rPr>
          <w:color w:val="414142"/>
          <w:spacing w:val="-11"/>
          <w:w w:val="110"/>
          <w:sz w:val="18"/>
        </w:rPr>
        <w:t xml:space="preserve"> </w:t>
      </w:r>
      <w:r w:rsidR="00B13B6B">
        <w:rPr>
          <w:color w:val="414142"/>
          <w:w w:val="110"/>
          <w:sz w:val="18"/>
        </w:rPr>
        <w:t>or</w:t>
      </w:r>
      <w:r w:rsidR="00B13B6B">
        <w:rPr>
          <w:color w:val="414142"/>
          <w:spacing w:val="-12"/>
          <w:w w:val="110"/>
          <w:sz w:val="18"/>
        </w:rPr>
        <w:t xml:space="preserve"> </w:t>
      </w:r>
      <w:r w:rsidR="00B13B6B">
        <w:rPr>
          <w:color w:val="414142"/>
          <w:w w:val="110"/>
          <w:sz w:val="18"/>
        </w:rPr>
        <w:t>adding</w:t>
      </w:r>
      <w:r w:rsidR="00B13B6B">
        <w:rPr>
          <w:color w:val="414142"/>
          <w:spacing w:val="-12"/>
          <w:w w:val="110"/>
          <w:sz w:val="18"/>
        </w:rPr>
        <w:t xml:space="preserve"> </w:t>
      </w:r>
      <w:r w:rsidR="00B13B6B">
        <w:rPr>
          <w:color w:val="414142"/>
          <w:w w:val="110"/>
          <w:sz w:val="18"/>
        </w:rPr>
        <w:t>a</w:t>
      </w:r>
      <w:r w:rsidR="00B13B6B">
        <w:rPr>
          <w:color w:val="414142"/>
          <w:spacing w:val="-14"/>
          <w:w w:val="110"/>
          <w:sz w:val="18"/>
        </w:rPr>
        <w:t xml:space="preserve"> </w:t>
      </w:r>
      <w:r w:rsidR="00B13B6B">
        <w:rPr>
          <w:color w:val="414142"/>
          <w:w w:val="110"/>
          <w:sz w:val="18"/>
        </w:rPr>
        <w:t>secondary</w:t>
      </w:r>
      <w:r w:rsidR="00B13B6B">
        <w:rPr>
          <w:color w:val="414142"/>
          <w:spacing w:val="-12"/>
          <w:w w:val="110"/>
          <w:sz w:val="18"/>
        </w:rPr>
        <w:t xml:space="preserve"> </w:t>
      </w:r>
      <w:r w:rsidR="00B13B6B">
        <w:rPr>
          <w:color w:val="414142"/>
          <w:w w:val="110"/>
          <w:sz w:val="18"/>
        </w:rPr>
        <w:t>heat</w:t>
      </w:r>
      <w:r w:rsidR="00B13B6B">
        <w:rPr>
          <w:color w:val="414142"/>
          <w:spacing w:val="-12"/>
          <w:w w:val="110"/>
          <w:sz w:val="18"/>
        </w:rPr>
        <w:t xml:space="preserve"> </w:t>
      </w:r>
      <w:r w:rsidR="00B13B6B">
        <w:rPr>
          <w:color w:val="414142"/>
          <w:w w:val="110"/>
          <w:sz w:val="18"/>
        </w:rPr>
        <w:t>pump</w:t>
      </w:r>
      <w:r w:rsidR="00B13B6B">
        <w:rPr>
          <w:color w:val="414142"/>
          <w:spacing w:val="-12"/>
          <w:w w:val="110"/>
          <w:sz w:val="18"/>
        </w:rPr>
        <w:t xml:space="preserve"> </w:t>
      </w:r>
      <w:r w:rsidR="00B13B6B">
        <w:rPr>
          <w:color w:val="414142"/>
          <w:w w:val="110"/>
          <w:sz w:val="18"/>
        </w:rPr>
        <w:t>to</w:t>
      </w:r>
      <w:r w:rsidR="00B13B6B">
        <w:rPr>
          <w:color w:val="414142"/>
          <w:spacing w:val="-12"/>
          <w:w w:val="110"/>
          <w:sz w:val="18"/>
        </w:rPr>
        <w:t xml:space="preserve"> </w:t>
      </w:r>
      <w:r w:rsidR="00B13B6B">
        <w:rPr>
          <w:color w:val="414142"/>
          <w:w w:val="110"/>
          <w:sz w:val="18"/>
        </w:rPr>
        <w:t>a</w:t>
      </w:r>
      <w:r w:rsidR="00B13B6B">
        <w:rPr>
          <w:color w:val="414142"/>
          <w:spacing w:val="-12"/>
          <w:w w:val="110"/>
          <w:sz w:val="18"/>
        </w:rPr>
        <w:t xml:space="preserve"> </w:t>
      </w:r>
      <w:r w:rsidR="00B13B6B">
        <w:rPr>
          <w:color w:val="414142"/>
          <w:w w:val="110"/>
          <w:sz w:val="18"/>
        </w:rPr>
        <w:t>home</w:t>
      </w:r>
      <w:r w:rsidR="00B13B6B">
        <w:rPr>
          <w:color w:val="414142"/>
          <w:spacing w:val="-12"/>
          <w:w w:val="110"/>
          <w:sz w:val="18"/>
        </w:rPr>
        <w:t xml:space="preserve"> </w:t>
      </w:r>
      <w:r w:rsidR="00B13B6B">
        <w:rPr>
          <w:color w:val="414142"/>
          <w:w w:val="110"/>
          <w:sz w:val="18"/>
        </w:rPr>
        <w:t>with</w:t>
      </w:r>
      <w:r w:rsidR="00B13B6B">
        <w:rPr>
          <w:color w:val="414142"/>
          <w:spacing w:val="-12"/>
          <w:w w:val="110"/>
          <w:sz w:val="18"/>
        </w:rPr>
        <w:t xml:space="preserve"> </w:t>
      </w:r>
      <w:r w:rsidR="00B13B6B">
        <w:rPr>
          <w:color w:val="414142"/>
          <w:w w:val="110"/>
          <w:sz w:val="18"/>
        </w:rPr>
        <w:t>an</w:t>
      </w:r>
      <w:r w:rsidR="00B13B6B">
        <w:rPr>
          <w:color w:val="414142"/>
          <w:spacing w:val="-12"/>
          <w:w w:val="110"/>
          <w:sz w:val="18"/>
        </w:rPr>
        <w:t xml:space="preserve"> </w:t>
      </w:r>
      <w:r w:rsidR="00B13B6B">
        <w:rPr>
          <w:color w:val="414142"/>
          <w:w w:val="110"/>
          <w:sz w:val="18"/>
        </w:rPr>
        <w:t>existing</w:t>
      </w:r>
      <w:r w:rsidR="00B13B6B">
        <w:rPr>
          <w:color w:val="414142"/>
          <w:spacing w:val="-12"/>
          <w:w w:val="110"/>
          <w:sz w:val="18"/>
        </w:rPr>
        <w:t xml:space="preserve"> </w:t>
      </w:r>
      <w:r w:rsidR="00B13B6B">
        <w:rPr>
          <w:color w:val="414142"/>
          <w:w w:val="110"/>
          <w:sz w:val="18"/>
        </w:rPr>
        <w:t>heat pump is not eligible.</w:t>
      </w:r>
    </w:p>
    <w:p w14:paraId="0BA77E3C" w14:textId="0DB973A6" w:rsidR="004E56B6" w:rsidRPr="00D2553B" w:rsidRDefault="004E56B6" w:rsidP="00D2553B">
      <w:pPr>
        <w:pStyle w:val="ListParagraph"/>
        <w:tabs>
          <w:tab w:val="left" w:pos="492"/>
        </w:tabs>
        <w:spacing w:before="0" w:line="230" w:lineRule="auto"/>
        <w:ind w:left="132" w:right="497" w:firstLine="0"/>
        <w:rPr>
          <w:b/>
          <w:bCs/>
          <w:i/>
          <w:iCs/>
          <w:color w:val="FF0000"/>
          <w:w w:val="110"/>
          <w:sz w:val="10"/>
          <w:szCs w:val="10"/>
        </w:rPr>
      </w:pPr>
      <w:r w:rsidRPr="00D2553B">
        <w:rPr>
          <w:b/>
          <w:bCs/>
          <w:i/>
          <w:iCs/>
          <w:color w:val="FF0000"/>
          <w:w w:val="110"/>
          <w:sz w:val="10"/>
          <w:szCs w:val="10"/>
        </w:rPr>
        <w:t>[genai-rule hp_no_existing_or_secondary_heat_pump_flag</w:t>
      </w:r>
    </w:p>
    <w:p w14:paraId="76B97856" w14:textId="57A9E073" w:rsidR="00A92FE4" w:rsidRPr="00D2553B" w:rsidRDefault="004E56B6" w:rsidP="00D2553B">
      <w:pPr>
        <w:pStyle w:val="ListParagraph"/>
        <w:tabs>
          <w:tab w:val="left" w:pos="492"/>
        </w:tabs>
        <w:spacing w:before="0" w:line="230" w:lineRule="auto"/>
        <w:ind w:left="132" w:right="497" w:firstLine="0"/>
        <w:rPr>
          <w:b/>
          <w:bCs/>
          <w:i/>
          <w:iCs/>
          <w:color w:val="FF0000"/>
          <w:w w:val="110"/>
          <w:sz w:val="10"/>
          <w:szCs w:val="10"/>
        </w:rPr>
      </w:pPr>
      <w:r w:rsidRPr="00D2553B">
        <w:rPr>
          <w:b/>
          <w:bCs/>
          <w:i/>
          <w:iCs/>
          <w:color w:val="FF0000"/>
          <w:w w:val="110"/>
          <w:sz w:val="10"/>
          <w:szCs w:val="10"/>
        </w:rPr>
        <w:t>“Check whether invoice text suggests the work is replacing, adding to, or adding a secondary heat pump for a home with an existing heat pump. Set rule_result="pass" when no existing/add-on/secondary heat-pump concern is visible. Set rule_result="warn" when the invoice wording is ambiguous and admin should verify whether this is a new eligible primary system. Set rule_result="fail" when visible evidence shows replacement of an existing heat pump, an add-on to an existing heat pump, or a secondary heat pump for a home with an existing heat pump.”</w:t>
      </w:r>
    </w:p>
    <w:p w14:paraId="4B69BAA3" w14:textId="3229EB56" w:rsidR="004E56B6" w:rsidRPr="00D2553B" w:rsidRDefault="004E56B6" w:rsidP="00D2553B">
      <w:pPr>
        <w:pStyle w:val="ListParagraph"/>
        <w:tabs>
          <w:tab w:val="left" w:pos="492"/>
        </w:tabs>
        <w:spacing w:before="0" w:line="230" w:lineRule="auto"/>
        <w:ind w:left="132" w:right="497" w:firstLine="0"/>
        <w:rPr>
          <w:b/>
          <w:bCs/>
          <w:i/>
          <w:iCs/>
          <w:color w:val="FF0000"/>
          <w:w w:val="110"/>
          <w:sz w:val="10"/>
          <w:szCs w:val="10"/>
        </w:rPr>
      </w:pPr>
      <w:r w:rsidRPr="00D2553B">
        <w:rPr>
          <w:b/>
          <w:bCs/>
          <w:i/>
          <w:iCs/>
          <w:color w:val="FF0000"/>
          <w:w w:val="110"/>
          <w:sz w:val="10"/>
          <w:szCs w:val="10"/>
        </w:rPr>
        <w:lastRenderedPageBreak/>
        <w:t>]</w:t>
      </w:r>
    </w:p>
    <w:p w14:paraId="5A1704BF" w14:textId="77777777" w:rsidR="00D2553B" w:rsidRPr="00D2553B" w:rsidRDefault="00D2553B" w:rsidP="00D2553B">
      <w:pPr>
        <w:pStyle w:val="ListParagraph"/>
        <w:tabs>
          <w:tab w:val="left" w:pos="492"/>
        </w:tabs>
        <w:spacing w:before="0" w:line="230" w:lineRule="auto"/>
        <w:ind w:left="132" w:right="497" w:firstLine="0"/>
        <w:rPr>
          <w:b/>
          <w:bCs/>
          <w:i/>
          <w:iCs/>
          <w:color w:val="FF0000"/>
          <w:w w:val="110"/>
          <w:sz w:val="10"/>
          <w:szCs w:val="10"/>
        </w:rPr>
      </w:pPr>
      <w:r w:rsidRPr="00D2553B">
        <w:rPr>
          <w:b/>
          <w:bCs/>
          <w:i/>
          <w:iCs/>
          <w:color w:val="FF0000"/>
          <w:w w:val="110"/>
          <w:sz w:val="10"/>
          <w:szCs w:val="10"/>
        </w:rPr>
        <w:t>Mapped upgrade types</w:t>
      </w:r>
    </w:p>
    <w:p w14:paraId="401DEBA7" w14:textId="77777777" w:rsidR="00D2553B" w:rsidRPr="00D2553B" w:rsidRDefault="00D2553B" w:rsidP="009E581D">
      <w:pPr>
        <w:pStyle w:val="ListParagraph"/>
        <w:numPr>
          <w:ilvl w:val="0"/>
          <w:numId w:val="67"/>
        </w:numPr>
        <w:tabs>
          <w:tab w:val="left" w:pos="492"/>
        </w:tabs>
        <w:spacing w:before="0" w:line="230" w:lineRule="auto"/>
        <w:ind w:right="497"/>
        <w:rPr>
          <w:b/>
          <w:bCs/>
          <w:i/>
          <w:iCs/>
          <w:color w:val="FF0000"/>
          <w:w w:val="110"/>
          <w:sz w:val="10"/>
          <w:szCs w:val="10"/>
        </w:rPr>
      </w:pPr>
      <w:r w:rsidRPr="00D2553B">
        <w:rPr>
          <w:b/>
          <w:bCs/>
          <w:i/>
          <w:iCs/>
          <w:color w:val="FF0000"/>
          <w:w w:val="110"/>
          <w:sz w:val="10"/>
          <w:szCs w:val="10"/>
        </w:rPr>
        <w:t>Air source heat pump - convert from oil</w:t>
      </w:r>
    </w:p>
    <w:p w14:paraId="56E63E75" w14:textId="77777777" w:rsidR="00D2553B" w:rsidRPr="00D2553B" w:rsidRDefault="00D2553B" w:rsidP="009E581D">
      <w:pPr>
        <w:pStyle w:val="ListParagraph"/>
        <w:numPr>
          <w:ilvl w:val="0"/>
          <w:numId w:val="67"/>
        </w:numPr>
        <w:tabs>
          <w:tab w:val="left" w:pos="492"/>
        </w:tabs>
        <w:spacing w:before="0" w:line="230" w:lineRule="auto"/>
        <w:ind w:right="497"/>
        <w:rPr>
          <w:b/>
          <w:bCs/>
          <w:i/>
          <w:iCs/>
          <w:color w:val="FF0000"/>
          <w:w w:val="110"/>
          <w:sz w:val="10"/>
          <w:szCs w:val="10"/>
        </w:rPr>
      </w:pPr>
      <w:r w:rsidRPr="00D2553B">
        <w:rPr>
          <w:b/>
          <w:bCs/>
          <w:i/>
          <w:iCs/>
          <w:color w:val="FF0000"/>
          <w:w w:val="110"/>
          <w:sz w:val="10"/>
          <w:szCs w:val="10"/>
        </w:rPr>
        <w:t>Air source heat pump - convert from electric</w:t>
      </w:r>
    </w:p>
    <w:p w14:paraId="59F6F1B5" w14:textId="77777777" w:rsidR="00D2553B" w:rsidRPr="00D2553B" w:rsidRDefault="00D2553B" w:rsidP="009E581D">
      <w:pPr>
        <w:pStyle w:val="ListParagraph"/>
        <w:numPr>
          <w:ilvl w:val="0"/>
          <w:numId w:val="67"/>
        </w:numPr>
        <w:tabs>
          <w:tab w:val="left" w:pos="492"/>
        </w:tabs>
        <w:spacing w:before="0" w:line="230" w:lineRule="auto"/>
        <w:ind w:right="497"/>
        <w:rPr>
          <w:b/>
          <w:bCs/>
          <w:i/>
          <w:iCs/>
          <w:color w:val="FF0000"/>
          <w:w w:val="110"/>
          <w:sz w:val="10"/>
          <w:szCs w:val="10"/>
        </w:rPr>
      </w:pPr>
      <w:r w:rsidRPr="00D2553B">
        <w:rPr>
          <w:b/>
          <w:bCs/>
          <w:i/>
          <w:iCs/>
          <w:color w:val="FF0000"/>
          <w:w w:val="110"/>
          <w:sz w:val="10"/>
          <w:szCs w:val="10"/>
        </w:rPr>
        <w:t>Air source heat pump - convert from wood</w:t>
      </w:r>
    </w:p>
    <w:p w14:paraId="71A39979" w14:textId="77777777" w:rsidR="00D2553B" w:rsidRPr="00D2553B" w:rsidRDefault="00D2553B" w:rsidP="009E581D">
      <w:pPr>
        <w:pStyle w:val="ListParagraph"/>
        <w:numPr>
          <w:ilvl w:val="0"/>
          <w:numId w:val="67"/>
        </w:numPr>
        <w:tabs>
          <w:tab w:val="left" w:pos="492"/>
        </w:tabs>
        <w:spacing w:before="0" w:line="230" w:lineRule="auto"/>
        <w:ind w:right="497"/>
        <w:rPr>
          <w:b/>
          <w:bCs/>
          <w:i/>
          <w:iCs/>
          <w:color w:val="FF0000"/>
          <w:w w:val="110"/>
          <w:sz w:val="10"/>
          <w:szCs w:val="10"/>
        </w:rPr>
      </w:pPr>
      <w:r w:rsidRPr="00D2553B">
        <w:rPr>
          <w:b/>
          <w:bCs/>
          <w:i/>
          <w:iCs/>
          <w:color w:val="FF0000"/>
          <w:w w:val="110"/>
          <w:sz w:val="10"/>
          <w:szCs w:val="10"/>
        </w:rPr>
        <w:t>Air source heat pump - convert from natural gas or propane</w:t>
      </w:r>
    </w:p>
    <w:p w14:paraId="2C43A64D" w14:textId="77777777" w:rsidR="00D2553B" w:rsidRPr="00D2553B" w:rsidRDefault="00D2553B" w:rsidP="009E581D">
      <w:pPr>
        <w:pStyle w:val="ListParagraph"/>
        <w:numPr>
          <w:ilvl w:val="0"/>
          <w:numId w:val="67"/>
        </w:numPr>
        <w:tabs>
          <w:tab w:val="left" w:pos="492"/>
        </w:tabs>
        <w:spacing w:before="0" w:line="230" w:lineRule="auto"/>
        <w:ind w:right="497"/>
        <w:rPr>
          <w:b/>
          <w:bCs/>
          <w:i/>
          <w:iCs/>
          <w:color w:val="FF0000"/>
          <w:w w:val="110"/>
          <w:sz w:val="10"/>
          <w:szCs w:val="10"/>
        </w:rPr>
      </w:pPr>
      <w:r w:rsidRPr="00D2553B">
        <w:rPr>
          <w:b/>
          <w:bCs/>
          <w:i/>
          <w:iCs/>
          <w:color w:val="FF0000"/>
          <w:w w:val="110"/>
          <w:sz w:val="10"/>
          <w:szCs w:val="10"/>
        </w:rPr>
        <w:t>Dual fuel ducted heat pump</w:t>
      </w:r>
    </w:p>
    <w:p w14:paraId="3A4FAED1" w14:textId="77777777" w:rsidR="00D2553B" w:rsidRPr="00D2553B" w:rsidRDefault="00D2553B" w:rsidP="009E581D">
      <w:pPr>
        <w:pStyle w:val="ListParagraph"/>
        <w:numPr>
          <w:ilvl w:val="0"/>
          <w:numId w:val="67"/>
        </w:numPr>
        <w:tabs>
          <w:tab w:val="left" w:pos="492"/>
        </w:tabs>
        <w:spacing w:before="0" w:line="230" w:lineRule="auto"/>
        <w:ind w:right="497"/>
        <w:rPr>
          <w:b/>
          <w:bCs/>
          <w:i/>
          <w:iCs/>
          <w:color w:val="FF0000"/>
          <w:w w:val="110"/>
          <w:sz w:val="10"/>
          <w:szCs w:val="10"/>
        </w:rPr>
      </w:pPr>
      <w:r w:rsidRPr="00D2553B">
        <w:rPr>
          <w:b/>
          <w:bCs/>
          <w:i/>
          <w:iCs/>
          <w:color w:val="FF0000"/>
          <w:w w:val="110"/>
          <w:sz w:val="10"/>
          <w:szCs w:val="10"/>
        </w:rPr>
        <w:t>Air-to-water heat pump</w:t>
      </w:r>
    </w:p>
    <w:p w14:paraId="7AA4AF58" w14:textId="2A616DAE" w:rsidR="00A92FE4" w:rsidRDefault="00A92FE4" w:rsidP="00A92FE4">
      <w:pPr>
        <w:pStyle w:val="ListParagraph"/>
        <w:tabs>
          <w:tab w:val="left" w:pos="492"/>
        </w:tabs>
        <w:spacing w:before="190" w:line="285" w:lineRule="auto"/>
        <w:ind w:left="132" w:right="493" w:firstLine="0"/>
        <w:rPr>
          <w:rFonts w:ascii="Arial Black"/>
          <w:color w:val="008FB4"/>
          <w:sz w:val="18"/>
        </w:rPr>
      </w:pPr>
      <w:r>
        <w:rPr>
          <w:noProof/>
          <w:sz w:val="19"/>
        </w:rPr>
        <mc:AlternateContent>
          <mc:Choice Requires="wps">
            <w:drawing>
              <wp:anchor distT="0" distB="0" distL="114300" distR="114300" simplePos="0" relativeHeight="251732992" behindDoc="0" locked="0" layoutInCell="1" allowOverlap="1" wp14:anchorId="446425D5" wp14:editId="3699CE77">
                <wp:simplePos x="0" y="0"/>
                <wp:positionH relativeFrom="column">
                  <wp:posOffset>-523016</wp:posOffset>
                </wp:positionH>
                <wp:positionV relativeFrom="paragraph">
                  <wp:posOffset>347136</wp:posOffset>
                </wp:positionV>
                <wp:extent cx="309245" cy="372794"/>
                <wp:effectExtent l="0" t="0" r="14605" b="27305"/>
                <wp:wrapNone/>
                <wp:docPr id="1459634547" name="Text Box 8"/>
                <wp:cNvGraphicFramePr/>
                <a:graphic xmlns:a="http://schemas.openxmlformats.org/drawingml/2006/main">
                  <a:graphicData uri="http://schemas.microsoft.com/office/word/2010/wordprocessingShape">
                    <wps:wsp>
                      <wps:cNvSpPr txBox="1"/>
                      <wps:spPr>
                        <a:xfrm>
                          <a:off x="0" y="0"/>
                          <a:ext cx="309245" cy="372794"/>
                        </a:xfrm>
                        <a:prstGeom prst="rect">
                          <a:avLst/>
                        </a:prstGeom>
                        <a:solidFill>
                          <a:schemeClr val="lt1"/>
                        </a:solidFill>
                        <a:ln w="6350">
                          <a:solidFill>
                            <a:prstClr val="black"/>
                          </a:solidFill>
                        </a:ln>
                      </wps:spPr>
                      <wps:txbx>
                        <w:txbxContent>
                          <w:p w14:paraId="617347DB" w14:textId="77777777" w:rsidR="004638D8" w:rsidRPr="0019795C" w:rsidRDefault="004638D8" w:rsidP="004638D8">
                            <w:pPr>
                              <w:rPr>
                                <w:color w:val="FFC000"/>
                                <w:sz w:val="40"/>
                                <w:szCs w:val="40"/>
                                <w:lang w:val="en-CA"/>
                              </w:rPr>
                            </w:pPr>
                            <w:r>
                              <w:rPr>
                                <w:color w:val="FFC000"/>
                                <w:sz w:val="40"/>
                                <w:szCs w:val="40"/>
                                <w:lang w:val="en-CA"/>
                              </w:rPr>
                              <w:t>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6425D5" id="_x0000_s1071" type="#_x0000_t202" style="position:absolute;left:0;text-align:left;margin-left:-41.2pt;margin-top:27.35pt;width:24.35pt;height:29.3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" fillcolor="white [3201]" strokeweight=".5pt">
                <v:textbox>
                  <w:txbxContent>
                    <w:p w14:paraId="617347DB" w14:textId="77777777" w:rsidR="004638D8" w:rsidRPr="0019795C" w:rsidRDefault="004638D8" w:rsidP="004638D8">
                      <w:pPr>
                        <w:rPr>
                          <w:color w:val="FFC000"/>
                          <w:sz w:val="40"/>
                          <w:szCs w:val="40"/>
                          <w:lang w:val="en-CA"/>
                        </w:rPr>
                      </w:pPr>
                      <w:r>
                        <w:rPr>
                          <w:color w:val="FFC000"/>
                          <w:sz w:val="40"/>
                          <w:szCs w:val="40"/>
                          <w:lang w:val="en-CA"/>
                        </w:rPr>
                        <w:t>L</w:t>
                      </w:r>
                    </w:p>
                  </w:txbxContent>
                </v:textbox>
              </v:shape>
            </w:pict>
          </mc:Fallback>
        </mc:AlternateContent>
      </w:r>
    </w:p>
    <w:p w14:paraId="78E7A72A" w14:textId="587F0DD3" w:rsidR="00CC0A36" w:rsidRDefault="00596F7D" w:rsidP="00596F7D">
      <w:pPr>
        <w:pStyle w:val="ListParagraph"/>
        <w:numPr>
          <w:ilvl w:val="0"/>
          <w:numId w:val="52"/>
        </w:numPr>
        <w:tabs>
          <w:tab w:val="left" w:pos="492"/>
        </w:tabs>
        <w:spacing w:before="203"/>
        <w:rPr>
          <w:rFonts w:ascii="Arial Black"/>
          <w:color w:val="008FB4"/>
          <w:sz w:val="18"/>
        </w:rPr>
      </w:pPr>
      <w:r>
        <w:rPr>
          <w:color w:val="414142"/>
          <w:sz w:val="18"/>
        </w:rPr>
        <w:t>E</w:t>
      </w:r>
      <w:r w:rsidR="00B13B6B">
        <w:rPr>
          <w:color w:val="414142"/>
          <w:sz w:val="18"/>
        </w:rPr>
        <w:t>mergency</w:t>
      </w:r>
      <w:r w:rsidR="00B13B6B">
        <w:rPr>
          <w:color w:val="414142"/>
          <w:spacing w:val="37"/>
          <w:sz w:val="18"/>
        </w:rPr>
        <w:t xml:space="preserve"> </w:t>
      </w:r>
      <w:r w:rsidR="00B13B6B">
        <w:rPr>
          <w:color w:val="414142"/>
          <w:sz w:val="18"/>
        </w:rPr>
        <w:t>replacements</w:t>
      </w:r>
      <w:r w:rsidR="00B13B6B">
        <w:rPr>
          <w:color w:val="414142"/>
          <w:spacing w:val="37"/>
          <w:sz w:val="18"/>
        </w:rPr>
        <w:t xml:space="preserve"> </w:t>
      </w:r>
      <w:r w:rsidR="00B13B6B">
        <w:rPr>
          <w:color w:val="414142"/>
          <w:sz w:val="18"/>
        </w:rPr>
        <w:t>of</w:t>
      </w:r>
      <w:r w:rsidR="00B13B6B">
        <w:rPr>
          <w:color w:val="414142"/>
          <w:spacing w:val="37"/>
          <w:sz w:val="18"/>
        </w:rPr>
        <w:t xml:space="preserve"> </w:t>
      </w:r>
      <w:r w:rsidR="00B13B6B">
        <w:rPr>
          <w:color w:val="414142"/>
          <w:sz w:val="18"/>
        </w:rPr>
        <w:t>broken</w:t>
      </w:r>
      <w:r w:rsidR="00B13B6B">
        <w:rPr>
          <w:color w:val="414142"/>
          <w:spacing w:val="35"/>
          <w:sz w:val="18"/>
        </w:rPr>
        <w:t xml:space="preserve"> </w:t>
      </w:r>
      <w:r w:rsidR="00B13B6B">
        <w:rPr>
          <w:color w:val="414142"/>
          <w:sz w:val="18"/>
        </w:rPr>
        <w:t>electrical</w:t>
      </w:r>
      <w:r w:rsidR="00B13B6B">
        <w:rPr>
          <w:color w:val="414142"/>
          <w:spacing w:val="37"/>
          <w:sz w:val="18"/>
        </w:rPr>
        <w:t xml:space="preserve"> </w:t>
      </w:r>
      <w:r w:rsidR="00B13B6B">
        <w:rPr>
          <w:color w:val="414142"/>
          <w:sz w:val="18"/>
        </w:rPr>
        <w:t>space</w:t>
      </w:r>
      <w:r w:rsidR="00B13B6B">
        <w:rPr>
          <w:color w:val="414142"/>
          <w:spacing w:val="35"/>
          <w:sz w:val="18"/>
        </w:rPr>
        <w:t xml:space="preserve"> </w:t>
      </w:r>
      <w:r w:rsidR="00B13B6B">
        <w:rPr>
          <w:color w:val="414142"/>
          <w:sz w:val="18"/>
        </w:rPr>
        <w:t>heating</w:t>
      </w:r>
      <w:r w:rsidR="00B13B6B">
        <w:rPr>
          <w:color w:val="414142"/>
          <w:spacing w:val="40"/>
          <w:sz w:val="18"/>
        </w:rPr>
        <w:t xml:space="preserve"> </w:t>
      </w:r>
      <w:r w:rsidR="00B13B6B">
        <w:rPr>
          <w:color w:val="414142"/>
          <w:sz w:val="18"/>
        </w:rPr>
        <w:t>systems</w:t>
      </w:r>
      <w:r w:rsidR="00B13B6B">
        <w:rPr>
          <w:color w:val="414142"/>
          <w:spacing w:val="37"/>
          <w:sz w:val="18"/>
        </w:rPr>
        <w:t xml:space="preserve"> </w:t>
      </w:r>
      <w:r w:rsidR="00B13B6B">
        <w:rPr>
          <w:color w:val="414142"/>
          <w:sz w:val="18"/>
        </w:rPr>
        <w:t>are</w:t>
      </w:r>
      <w:r w:rsidR="00B13B6B">
        <w:rPr>
          <w:color w:val="414142"/>
          <w:spacing w:val="35"/>
          <w:sz w:val="18"/>
        </w:rPr>
        <w:t xml:space="preserve"> </w:t>
      </w:r>
      <w:r w:rsidR="00B13B6B">
        <w:rPr>
          <w:color w:val="414142"/>
          <w:spacing w:val="-2"/>
          <w:sz w:val="18"/>
        </w:rPr>
        <w:t>eligible.</w:t>
      </w:r>
    </w:p>
    <w:p w14:paraId="160E10FA" w14:textId="05CFAB8C" w:rsidR="00964AB0" w:rsidRPr="00596F7D" w:rsidRDefault="00964AB0" w:rsidP="00964AB0">
      <w:pPr>
        <w:pStyle w:val="ListParagraph"/>
        <w:keepNext/>
        <w:framePr w:dropCap="margin" w:lines="3" w:h="755" w:hRule="exact" w:wrap="around" w:vAnchor="text" w:hAnchor="page" w:x="374" w:y="1"/>
        <w:tabs>
          <w:tab w:val="left" w:pos="492"/>
        </w:tabs>
        <w:spacing w:before="203" w:line="552" w:lineRule="exact"/>
        <w:ind w:left="132" w:hanging="360"/>
        <w:jc w:val="right"/>
        <w:textAlignment w:val="baseline"/>
        <w:rPr>
          <w:color w:val="FFC000"/>
          <w:position w:val="-7"/>
          <w:sz w:val="40"/>
          <w:szCs w:val="40"/>
        </w:rPr>
      </w:pPr>
    </w:p>
    <w:p w14:paraId="6A04F1D0" w14:textId="3B44384A" w:rsidR="00CC0A36" w:rsidRDefault="00EE5331" w:rsidP="00964AB0">
      <w:pPr>
        <w:pStyle w:val="ListParagraph"/>
        <w:numPr>
          <w:ilvl w:val="0"/>
          <w:numId w:val="52"/>
        </w:numPr>
        <w:tabs>
          <w:tab w:val="left" w:pos="490"/>
        </w:tabs>
        <w:spacing w:before="193" w:line="249" w:lineRule="auto"/>
        <w:ind w:right="491"/>
        <w:rPr>
          <w:rFonts w:ascii="Arial Black" w:hAnsi="Arial Black"/>
          <w:color w:val="008FB4"/>
          <w:sz w:val="18"/>
        </w:rPr>
      </w:pPr>
      <w:r>
        <w:rPr>
          <w:noProof/>
          <w:sz w:val="19"/>
        </w:rPr>
        <mc:AlternateContent>
          <mc:Choice Requires="wps">
            <w:drawing>
              <wp:anchor distT="0" distB="0" distL="114300" distR="114300" simplePos="0" relativeHeight="251731968" behindDoc="0" locked="0" layoutInCell="1" allowOverlap="1" wp14:anchorId="0C7EEDD3" wp14:editId="77BD5CB0">
                <wp:simplePos x="0" y="0"/>
                <wp:positionH relativeFrom="column">
                  <wp:posOffset>-512641</wp:posOffset>
                </wp:positionH>
                <wp:positionV relativeFrom="paragraph">
                  <wp:posOffset>127488</wp:posOffset>
                </wp:positionV>
                <wp:extent cx="309245" cy="372794"/>
                <wp:effectExtent l="0" t="0" r="14605" b="27305"/>
                <wp:wrapNone/>
                <wp:docPr id="2059875226" name="Text Box 8"/>
                <wp:cNvGraphicFramePr/>
                <a:graphic xmlns:a="http://schemas.openxmlformats.org/drawingml/2006/main">
                  <a:graphicData uri="http://schemas.microsoft.com/office/word/2010/wordprocessingShape">
                    <wps:wsp>
                      <wps:cNvSpPr txBox="1"/>
                      <wps:spPr>
                        <a:xfrm>
                          <a:off x="0" y="0"/>
                          <a:ext cx="309245" cy="372794"/>
                        </a:xfrm>
                        <a:prstGeom prst="rect">
                          <a:avLst/>
                        </a:prstGeom>
                        <a:solidFill>
                          <a:schemeClr val="lt1"/>
                        </a:solidFill>
                        <a:ln w="6350">
                          <a:solidFill>
                            <a:prstClr val="black"/>
                          </a:solidFill>
                        </a:ln>
                      </wps:spPr>
                      <wps:txbx>
                        <w:txbxContent>
                          <w:p w14:paraId="1B286EED" w14:textId="77777777" w:rsidR="004638D8" w:rsidRPr="0019795C" w:rsidRDefault="004638D8" w:rsidP="004638D8">
                            <w:pPr>
                              <w:rPr>
                                <w:color w:val="FFC000"/>
                                <w:sz w:val="40"/>
                                <w:szCs w:val="40"/>
                                <w:lang w:val="en-CA"/>
                              </w:rPr>
                            </w:pPr>
                            <w:r>
                              <w:rPr>
                                <w:color w:val="FFC000"/>
                                <w:sz w:val="40"/>
                                <w:szCs w:val="40"/>
                                <w:lang w:val="en-CA"/>
                              </w:rPr>
                              <w:t>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7EEDD3" id="_x0000_s1072" type="#_x0000_t202" style="position:absolute;left:0;text-align:left;margin-left:-40.35pt;margin-top:10.05pt;width:24.35pt;height:29.3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" fillcolor="white [3201]" strokeweight=".5pt">
                <v:textbox>
                  <w:txbxContent>
                    <w:p w14:paraId="1B286EED" w14:textId="77777777" w:rsidR="004638D8" w:rsidRPr="0019795C" w:rsidRDefault="004638D8" w:rsidP="004638D8">
                      <w:pPr>
                        <w:rPr>
                          <w:color w:val="FFC000"/>
                          <w:sz w:val="40"/>
                          <w:szCs w:val="40"/>
                          <w:lang w:val="en-CA"/>
                        </w:rPr>
                      </w:pPr>
                      <w:r>
                        <w:rPr>
                          <w:color w:val="FFC000"/>
                          <w:sz w:val="40"/>
                          <w:szCs w:val="40"/>
                          <w:lang w:val="en-CA"/>
                        </w:rPr>
                        <w:t>L</w:t>
                      </w:r>
                    </w:p>
                  </w:txbxContent>
                </v:textbox>
              </v:shape>
            </w:pict>
          </mc:Fallback>
        </mc:AlternateContent>
      </w:r>
      <w:r w:rsidR="00B13B6B">
        <w:rPr>
          <w:color w:val="414142"/>
          <w:sz w:val="18"/>
        </w:rPr>
        <w:t>Heat</w:t>
      </w:r>
      <w:r w:rsidR="00B13B6B">
        <w:rPr>
          <w:color w:val="414142"/>
          <w:spacing w:val="28"/>
          <w:sz w:val="18"/>
        </w:rPr>
        <w:t xml:space="preserve"> </w:t>
      </w:r>
      <w:r w:rsidR="00B13B6B">
        <w:rPr>
          <w:color w:val="414142"/>
          <w:sz w:val="18"/>
        </w:rPr>
        <w:t>pumps</w:t>
      </w:r>
      <w:r w:rsidR="00B13B6B">
        <w:rPr>
          <w:color w:val="414142"/>
          <w:spacing w:val="28"/>
          <w:sz w:val="18"/>
        </w:rPr>
        <w:t xml:space="preserve"> </w:t>
      </w:r>
      <w:r w:rsidR="00B13B6B">
        <w:rPr>
          <w:color w:val="414142"/>
          <w:sz w:val="18"/>
        </w:rPr>
        <w:t>with</w:t>
      </w:r>
      <w:r w:rsidR="00B13B6B">
        <w:rPr>
          <w:color w:val="414142"/>
          <w:spacing w:val="27"/>
          <w:sz w:val="18"/>
        </w:rPr>
        <w:t xml:space="preserve"> </w:t>
      </w:r>
      <w:r w:rsidR="00B13B6B">
        <w:rPr>
          <w:color w:val="414142"/>
          <w:sz w:val="18"/>
        </w:rPr>
        <w:t>a</w:t>
      </w:r>
      <w:r w:rsidR="00B13B6B">
        <w:rPr>
          <w:color w:val="414142"/>
          <w:spacing w:val="28"/>
          <w:sz w:val="18"/>
        </w:rPr>
        <w:t xml:space="preserve"> </w:t>
      </w:r>
      <w:r w:rsidR="00B13B6B">
        <w:rPr>
          <w:color w:val="414142"/>
          <w:sz w:val="18"/>
        </w:rPr>
        <w:t>maximum</w:t>
      </w:r>
      <w:r w:rsidR="00B13B6B">
        <w:rPr>
          <w:color w:val="414142"/>
          <w:spacing w:val="28"/>
          <w:sz w:val="18"/>
        </w:rPr>
        <w:t xml:space="preserve"> </w:t>
      </w:r>
      <w:r w:rsidR="00B13B6B">
        <w:rPr>
          <w:color w:val="414142"/>
          <w:sz w:val="18"/>
        </w:rPr>
        <w:t>static</w:t>
      </w:r>
      <w:r w:rsidR="00B13B6B">
        <w:rPr>
          <w:color w:val="414142"/>
          <w:spacing w:val="28"/>
          <w:sz w:val="18"/>
        </w:rPr>
        <w:t xml:space="preserve"> </w:t>
      </w:r>
      <w:r w:rsidR="00B13B6B">
        <w:rPr>
          <w:color w:val="414142"/>
          <w:sz w:val="18"/>
        </w:rPr>
        <w:t>pressure</w:t>
      </w:r>
      <w:r w:rsidR="00B13B6B">
        <w:rPr>
          <w:color w:val="414142"/>
          <w:spacing w:val="30"/>
          <w:sz w:val="18"/>
        </w:rPr>
        <w:t xml:space="preserve"> </w:t>
      </w:r>
      <w:r w:rsidR="00B13B6B">
        <w:rPr>
          <w:color w:val="414142"/>
          <w:sz w:val="18"/>
        </w:rPr>
        <w:t>of</w:t>
      </w:r>
      <w:r w:rsidR="00B13B6B">
        <w:rPr>
          <w:color w:val="414142"/>
          <w:spacing w:val="28"/>
          <w:sz w:val="18"/>
        </w:rPr>
        <w:t xml:space="preserve"> </w:t>
      </w:r>
      <w:r w:rsidR="00B13B6B">
        <w:rPr>
          <w:color w:val="414142"/>
          <w:sz w:val="18"/>
        </w:rPr>
        <w:t>less</w:t>
      </w:r>
      <w:r w:rsidR="00B13B6B">
        <w:rPr>
          <w:color w:val="414142"/>
          <w:spacing w:val="28"/>
          <w:sz w:val="18"/>
        </w:rPr>
        <w:t xml:space="preserve"> </w:t>
      </w:r>
      <w:r w:rsidR="00B13B6B">
        <w:rPr>
          <w:color w:val="414142"/>
          <w:sz w:val="18"/>
        </w:rPr>
        <w:t>than</w:t>
      </w:r>
      <w:r w:rsidR="00B13B6B">
        <w:rPr>
          <w:color w:val="414142"/>
          <w:spacing w:val="27"/>
          <w:sz w:val="18"/>
        </w:rPr>
        <w:t xml:space="preserve"> </w:t>
      </w:r>
      <w:r w:rsidR="00B13B6B">
        <w:rPr>
          <w:color w:val="414142"/>
          <w:sz w:val="18"/>
        </w:rPr>
        <w:t>0.6”</w:t>
      </w:r>
      <w:r w:rsidR="00B13B6B">
        <w:rPr>
          <w:color w:val="414142"/>
          <w:spacing w:val="30"/>
          <w:sz w:val="18"/>
        </w:rPr>
        <w:t xml:space="preserve"> </w:t>
      </w:r>
      <w:r w:rsidR="00B13B6B">
        <w:rPr>
          <w:color w:val="414142"/>
          <w:sz w:val="18"/>
        </w:rPr>
        <w:t>Water</w:t>
      </w:r>
      <w:r w:rsidR="00B13B6B">
        <w:rPr>
          <w:color w:val="414142"/>
          <w:spacing w:val="28"/>
          <w:sz w:val="18"/>
        </w:rPr>
        <w:t xml:space="preserve"> </w:t>
      </w:r>
      <w:r w:rsidR="00B13B6B">
        <w:rPr>
          <w:color w:val="414142"/>
          <w:sz w:val="18"/>
        </w:rPr>
        <w:t>Column</w:t>
      </w:r>
      <w:r w:rsidR="00B13B6B">
        <w:rPr>
          <w:color w:val="414142"/>
          <w:spacing w:val="27"/>
          <w:sz w:val="18"/>
        </w:rPr>
        <w:t xml:space="preserve"> </w:t>
      </w:r>
      <w:r w:rsidR="00B13B6B">
        <w:rPr>
          <w:color w:val="414142"/>
          <w:sz w:val="18"/>
        </w:rPr>
        <w:t>(WC)</w:t>
      </w:r>
      <w:r w:rsidR="00B13B6B">
        <w:rPr>
          <w:color w:val="414142"/>
          <w:spacing w:val="30"/>
          <w:sz w:val="18"/>
        </w:rPr>
        <w:t xml:space="preserve"> </w:t>
      </w:r>
      <w:r w:rsidR="00B13B6B">
        <w:rPr>
          <w:color w:val="414142"/>
          <w:sz w:val="18"/>
        </w:rPr>
        <w:t>are</w:t>
      </w:r>
      <w:r w:rsidR="00B13B6B">
        <w:rPr>
          <w:color w:val="414142"/>
          <w:spacing w:val="27"/>
          <w:sz w:val="18"/>
        </w:rPr>
        <w:t xml:space="preserve"> </w:t>
      </w:r>
      <w:r w:rsidR="00B13B6B">
        <w:rPr>
          <w:color w:val="414142"/>
          <w:sz w:val="18"/>
        </w:rPr>
        <w:t>considered</w:t>
      </w:r>
      <w:r w:rsidR="00B13B6B">
        <w:rPr>
          <w:color w:val="414142"/>
          <w:spacing w:val="28"/>
          <w:sz w:val="18"/>
        </w:rPr>
        <w:t xml:space="preserve"> </w:t>
      </w:r>
      <w:r w:rsidR="00B13B6B">
        <w:rPr>
          <w:color w:val="414142"/>
          <w:sz w:val="18"/>
        </w:rPr>
        <w:t>ductless</w:t>
      </w:r>
      <w:r w:rsidR="00B13B6B">
        <w:rPr>
          <w:color w:val="414142"/>
          <w:spacing w:val="28"/>
          <w:sz w:val="18"/>
        </w:rPr>
        <w:t xml:space="preserve"> </w:t>
      </w:r>
      <w:r w:rsidR="00B13B6B">
        <w:rPr>
          <w:color w:val="414142"/>
          <w:sz w:val="18"/>
        </w:rPr>
        <w:t>mini-</w:t>
      </w:r>
      <w:r w:rsidR="00B13B6B">
        <w:rPr>
          <w:color w:val="414142"/>
          <w:w w:val="110"/>
          <w:sz w:val="18"/>
        </w:rPr>
        <w:t>split or ductless multi-split systems.</w:t>
      </w:r>
    </w:p>
    <w:p w14:paraId="5ABDA6A1" w14:textId="433031DF" w:rsidR="00CC0A36" w:rsidRDefault="00EE5331" w:rsidP="00964AB0">
      <w:pPr>
        <w:pStyle w:val="ListParagraph"/>
        <w:numPr>
          <w:ilvl w:val="0"/>
          <w:numId w:val="52"/>
        </w:numPr>
        <w:tabs>
          <w:tab w:val="left" w:pos="490"/>
        </w:tabs>
        <w:spacing w:before="199" w:line="249" w:lineRule="auto"/>
        <w:ind w:right="493"/>
        <w:rPr>
          <w:rFonts w:ascii="Arial Black"/>
          <w:color w:val="008FB4"/>
          <w:sz w:val="18"/>
        </w:rPr>
      </w:pPr>
      <w:r>
        <w:rPr>
          <w:noProof/>
          <w:sz w:val="19"/>
        </w:rPr>
        <mc:AlternateContent>
          <mc:Choice Requires="wps">
            <w:drawing>
              <wp:anchor distT="0" distB="0" distL="114300" distR="114300" simplePos="0" relativeHeight="251734016" behindDoc="0" locked="0" layoutInCell="1" allowOverlap="1" wp14:anchorId="3787F334" wp14:editId="45927A48">
                <wp:simplePos x="0" y="0"/>
                <wp:positionH relativeFrom="column">
                  <wp:posOffset>-499403</wp:posOffset>
                </wp:positionH>
                <wp:positionV relativeFrom="paragraph">
                  <wp:posOffset>112541</wp:posOffset>
                </wp:positionV>
                <wp:extent cx="309245" cy="372794"/>
                <wp:effectExtent l="0" t="0" r="14605" b="27305"/>
                <wp:wrapNone/>
                <wp:docPr id="295031108" name="Text Box 8"/>
                <wp:cNvGraphicFramePr/>
                <a:graphic xmlns:a="http://schemas.openxmlformats.org/drawingml/2006/main">
                  <a:graphicData uri="http://schemas.microsoft.com/office/word/2010/wordprocessingShape">
                    <wps:wsp>
                      <wps:cNvSpPr txBox="1"/>
                      <wps:spPr>
                        <a:xfrm>
                          <a:off x="0" y="0"/>
                          <a:ext cx="309245" cy="372794"/>
                        </a:xfrm>
                        <a:prstGeom prst="rect">
                          <a:avLst/>
                        </a:prstGeom>
                        <a:solidFill>
                          <a:schemeClr val="lt1"/>
                        </a:solidFill>
                        <a:ln w="6350">
                          <a:solidFill>
                            <a:prstClr val="black"/>
                          </a:solidFill>
                        </a:ln>
                      </wps:spPr>
                      <wps:txbx>
                        <w:txbxContent>
                          <w:p w14:paraId="7503A579" w14:textId="7C93E164" w:rsidR="00EE5331" w:rsidRPr="00EE5331" w:rsidRDefault="00EE5331" w:rsidP="00EE5331">
                            <w:pPr>
                              <w:rPr>
                                <w:sz w:val="40"/>
                                <w:szCs w:val="40"/>
                                <w:lang w:val="en-CA"/>
                              </w:rPr>
                            </w:pPr>
                            <w:r w:rsidRPr="00EE5331">
                              <w:rPr>
                                <w:sz w:val="40"/>
                                <w:szCs w:val="40"/>
                                <w:lang w:val="en-CA"/>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87F334" id="_x0000_s1073" type="#_x0000_t202" style="position:absolute;left:0;text-align:left;margin-left:-39.3pt;margin-top:8.85pt;width:24.35pt;height:29.3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" fillcolor="white [3201]" strokeweight=".5pt">
                <v:textbox>
                  <w:txbxContent>
                    <w:p w14:paraId="7503A579" w14:textId="7C93E164" w:rsidR="00EE5331" w:rsidRPr="00EE5331" w:rsidRDefault="00EE5331" w:rsidP="00EE5331">
                      <w:pPr>
                        <w:rPr>
                          <w:sz w:val="40"/>
                          <w:szCs w:val="40"/>
                          <w:lang w:val="en-CA"/>
                        </w:rPr>
                      </w:pPr>
                      <w:r w:rsidRPr="00EE5331">
                        <w:rPr>
                          <w:sz w:val="40"/>
                          <w:szCs w:val="40"/>
                          <w:lang w:val="en-CA"/>
                        </w:rPr>
                        <w:t>C</w:t>
                      </w:r>
                    </w:p>
                  </w:txbxContent>
                </v:textbox>
              </v:shape>
            </w:pict>
          </mc:Fallback>
        </mc:AlternateContent>
      </w:r>
      <w:r w:rsidR="00B13B6B">
        <w:rPr>
          <w:color w:val="414142"/>
          <w:w w:val="110"/>
          <w:sz w:val="18"/>
        </w:rPr>
        <w:t>All</w:t>
      </w:r>
      <w:r w:rsidR="00B13B6B">
        <w:rPr>
          <w:color w:val="414142"/>
          <w:spacing w:val="-8"/>
          <w:w w:val="110"/>
          <w:sz w:val="18"/>
        </w:rPr>
        <w:t xml:space="preserve"> </w:t>
      </w:r>
      <w:r w:rsidR="00B13B6B">
        <w:rPr>
          <w:color w:val="414142"/>
          <w:w w:val="110"/>
          <w:sz w:val="18"/>
        </w:rPr>
        <w:t>upgrades</w:t>
      </w:r>
      <w:r w:rsidR="00B13B6B">
        <w:rPr>
          <w:color w:val="414142"/>
          <w:spacing w:val="-7"/>
          <w:w w:val="110"/>
          <w:sz w:val="18"/>
        </w:rPr>
        <w:t xml:space="preserve"> </w:t>
      </w:r>
      <w:r w:rsidR="00B13B6B">
        <w:rPr>
          <w:color w:val="414142"/>
          <w:w w:val="110"/>
          <w:sz w:val="18"/>
        </w:rPr>
        <w:t>must</w:t>
      </w:r>
      <w:r w:rsidR="00B13B6B">
        <w:rPr>
          <w:color w:val="414142"/>
          <w:spacing w:val="-7"/>
          <w:w w:val="110"/>
          <w:sz w:val="18"/>
        </w:rPr>
        <w:t xml:space="preserve"> </w:t>
      </w:r>
      <w:r w:rsidR="00B13B6B">
        <w:rPr>
          <w:color w:val="414142"/>
          <w:w w:val="110"/>
          <w:sz w:val="18"/>
        </w:rPr>
        <w:t>be</w:t>
      </w:r>
      <w:r w:rsidR="00B13B6B">
        <w:rPr>
          <w:color w:val="414142"/>
          <w:spacing w:val="-7"/>
          <w:w w:val="110"/>
          <w:sz w:val="18"/>
        </w:rPr>
        <w:t xml:space="preserve"> </w:t>
      </w:r>
      <w:r w:rsidR="00B13B6B">
        <w:rPr>
          <w:color w:val="414142"/>
          <w:w w:val="110"/>
          <w:sz w:val="18"/>
        </w:rPr>
        <w:t>purchased,</w:t>
      </w:r>
      <w:r w:rsidR="00B13B6B">
        <w:rPr>
          <w:color w:val="414142"/>
          <w:spacing w:val="-7"/>
          <w:w w:val="110"/>
          <w:sz w:val="18"/>
        </w:rPr>
        <w:t xml:space="preserve"> </w:t>
      </w:r>
      <w:r w:rsidR="00B13B6B">
        <w:rPr>
          <w:color w:val="414142"/>
          <w:w w:val="110"/>
          <w:sz w:val="18"/>
        </w:rPr>
        <w:t>supplied</w:t>
      </w:r>
      <w:r w:rsidR="00B13B6B">
        <w:rPr>
          <w:color w:val="414142"/>
          <w:spacing w:val="-8"/>
          <w:w w:val="110"/>
          <w:sz w:val="18"/>
        </w:rPr>
        <w:t xml:space="preserve"> </w:t>
      </w:r>
      <w:r w:rsidR="00B13B6B">
        <w:rPr>
          <w:color w:val="414142"/>
          <w:w w:val="110"/>
          <w:sz w:val="18"/>
        </w:rPr>
        <w:t>and</w:t>
      </w:r>
      <w:r w:rsidR="00B13B6B">
        <w:rPr>
          <w:color w:val="414142"/>
          <w:spacing w:val="-4"/>
          <w:w w:val="110"/>
          <w:sz w:val="18"/>
        </w:rPr>
        <w:t xml:space="preserve"> </w:t>
      </w:r>
      <w:r w:rsidR="00B13B6B">
        <w:rPr>
          <w:color w:val="414142"/>
          <w:w w:val="110"/>
          <w:sz w:val="18"/>
        </w:rPr>
        <w:t>installed</w:t>
      </w:r>
      <w:r w:rsidR="00B13B6B">
        <w:rPr>
          <w:color w:val="414142"/>
          <w:spacing w:val="-6"/>
          <w:w w:val="110"/>
          <w:sz w:val="18"/>
        </w:rPr>
        <w:t xml:space="preserve"> </w:t>
      </w:r>
      <w:r w:rsidR="00B13B6B">
        <w:rPr>
          <w:color w:val="414142"/>
          <w:w w:val="110"/>
          <w:sz w:val="18"/>
        </w:rPr>
        <w:t>by</w:t>
      </w:r>
      <w:r w:rsidR="00B13B6B">
        <w:rPr>
          <w:color w:val="414142"/>
          <w:spacing w:val="-8"/>
          <w:w w:val="110"/>
          <w:sz w:val="18"/>
        </w:rPr>
        <w:t xml:space="preserve"> </w:t>
      </w:r>
      <w:r w:rsidR="00B13B6B">
        <w:rPr>
          <w:color w:val="414142"/>
          <w:w w:val="110"/>
          <w:sz w:val="18"/>
        </w:rPr>
        <w:t>a</w:t>
      </w:r>
      <w:r w:rsidR="00B13B6B">
        <w:rPr>
          <w:color w:val="414142"/>
          <w:spacing w:val="-8"/>
          <w:w w:val="110"/>
          <w:sz w:val="18"/>
        </w:rPr>
        <w:t xml:space="preserve"> </w:t>
      </w:r>
      <w:r w:rsidR="00B13B6B">
        <w:rPr>
          <w:color w:val="414142"/>
          <w:w w:val="110"/>
          <w:sz w:val="18"/>
        </w:rPr>
        <w:t>Registered</w:t>
      </w:r>
      <w:r w:rsidR="00B13B6B">
        <w:rPr>
          <w:color w:val="414142"/>
          <w:spacing w:val="-8"/>
          <w:w w:val="110"/>
          <w:sz w:val="18"/>
        </w:rPr>
        <w:t xml:space="preserve"> </w:t>
      </w:r>
      <w:r w:rsidR="00B13B6B">
        <w:rPr>
          <w:color w:val="414142"/>
          <w:w w:val="110"/>
          <w:sz w:val="18"/>
        </w:rPr>
        <w:t>Contractor</w:t>
      </w:r>
      <w:r w:rsidR="00B13B6B">
        <w:rPr>
          <w:color w:val="414142"/>
          <w:spacing w:val="-3"/>
          <w:w w:val="110"/>
          <w:sz w:val="18"/>
        </w:rPr>
        <w:t xml:space="preserve"> </w:t>
      </w:r>
      <w:r w:rsidR="00B13B6B">
        <w:rPr>
          <w:color w:val="414142"/>
          <w:w w:val="110"/>
          <w:sz w:val="18"/>
        </w:rPr>
        <w:t>who</w:t>
      </w:r>
      <w:r w:rsidR="00B13B6B">
        <w:rPr>
          <w:color w:val="414142"/>
          <w:spacing w:val="-8"/>
          <w:w w:val="110"/>
          <w:sz w:val="18"/>
        </w:rPr>
        <w:t xml:space="preserve"> </w:t>
      </w:r>
      <w:r w:rsidR="00B13B6B">
        <w:rPr>
          <w:color w:val="414142"/>
          <w:w w:val="110"/>
          <w:sz w:val="18"/>
        </w:rPr>
        <w:t>is</w:t>
      </w:r>
      <w:r w:rsidR="00B13B6B">
        <w:rPr>
          <w:color w:val="414142"/>
          <w:spacing w:val="-7"/>
          <w:w w:val="110"/>
          <w:sz w:val="18"/>
        </w:rPr>
        <w:t xml:space="preserve"> </w:t>
      </w:r>
      <w:r w:rsidR="00B13B6B">
        <w:rPr>
          <w:color w:val="414142"/>
          <w:w w:val="110"/>
          <w:sz w:val="18"/>
        </w:rPr>
        <w:t>approved</w:t>
      </w:r>
      <w:r w:rsidR="00B13B6B">
        <w:rPr>
          <w:color w:val="414142"/>
          <w:spacing w:val="-8"/>
          <w:w w:val="110"/>
          <w:sz w:val="18"/>
        </w:rPr>
        <w:t xml:space="preserve"> </w:t>
      </w:r>
      <w:r w:rsidR="00B13B6B">
        <w:rPr>
          <w:color w:val="414142"/>
          <w:w w:val="110"/>
          <w:sz w:val="18"/>
        </w:rPr>
        <w:t>to</w:t>
      </w:r>
      <w:r w:rsidR="00B13B6B">
        <w:rPr>
          <w:color w:val="414142"/>
          <w:spacing w:val="-8"/>
          <w:w w:val="110"/>
          <w:sz w:val="18"/>
        </w:rPr>
        <w:t xml:space="preserve"> </w:t>
      </w:r>
      <w:r w:rsidR="00B13B6B">
        <w:rPr>
          <w:color w:val="414142"/>
          <w:w w:val="110"/>
          <w:sz w:val="18"/>
        </w:rPr>
        <w:t>install heat</w:t>
      </w:r>
      <w:r w:rsidR="00B13B6B">
        <w:rPr>
          <w:color w:val="414142"/>
          <w:spacing w:val="-13"/>
          <w:w w:val="110"/>
          <w:sz w:val="18"/>
        </w:rPr>
        <w:t xml:space="preserve"> </w:t>
      </w:r>
      <w:r w:rsidR="00B13B6B">
        <w:rPr>
          <w:color w:val="414142"/>
          <w:w w:val="110"/>
          <w:sz w:val="18"/>
        </w:rPr>
        <w:t>pumps</w:t>
      </w:r>
      <w:r w:rsidR="00B13B6B">
        <w:rPr>
          <w:color w:val="414142"/>
          <w:spacing w:val="-13"/>
          <w:w w:val="110"/>
          <w:sz w:val="18"/>
        </w:rPr>
        <w:t xml:space="preserve"> </w:t>
      </w:r>
      <w:r w:rsidR="00B13B6B">
        <w:rPr>
          <w:color w:val="414142"/>
          <w:w w:val="110"/>
          <w:sz w:val="18"/>
        </w:rPr>
        <w:t>for</w:t>
      </w:r>
      <w:r w:rsidR="00B13B6B">
        <w:rPr>
          <w:color w:val="414142"/>
          <w:spacing w:val="-13"/>
          <w:w w:val="110"/>
          <w:sz w:val="18"/>
        </w:rPr>
        <w:t xml:space="preserve"> </w:t>
      </w:r>
      <w:r w:rsidR="00B13B6B">
        <w:rPr>
          <w:color w:val="414142"/>
          <w:w w:val="110"/>
          <w:sz w:val="18"/>
        </w:rPr>
        <w:t>the</w:t>
      </w:r>
      <w:r w:rsidR="00B13B6B">
        <w:rPr>
          <w:color w:val="414142"/>
          <w:spacing w:val="-14"/>
          <w:w w:val="110"/>
          <w:sz w:val="18"/>
        </w:rPr>
        <w:t xml:space="preserve"> </w:t>
      </w:r>
      <w:r w:rsidR="00B13B6B">
        <w:rPr>
          <w:color w:val="414142"/>
          <w:w w:val="110"/>
          <w:sz w:val="18"/>
        </w:rPr>
        <w:t>CleanBC</w:t>
      </w:r>
      <w:r w:rsidR="00B13B6B">
        <w:rPr>
          <w:color w:val="414142"/>
          <w:spacing w:val="-12"/>
          <w:w w:val="110"/>
          <w:sz w:val="18"/>
        </w:rPr>
        <w:t xml:space="preserve"> </w:t>
      </w:r>
      <w:r w:rsidR="00B13B6B">
        <w:rPr>
          <w:color w:val="414142"/>
          <w:w w:val="110"/>
          <w:sz w:val="18"/>
        </w:rPr>
        <w:t>Energy</w:t>
      </w:r>
      <w:r w:rsidR="00B13B6B">
        <w:rPr>
          <w:color w:val="414142"/>
          <w:spacing w:val="-14"/>
          <w:w w:val="110"/>
          <w:sz w:val="18"/>
        </w:rPr>
        <w:t xml:space="preserve"> </w:t>
      </w:r>
      <w:r w:rsidR="00B13B6B">
        <w:rPr>
          <w:color w:val="414142"/>
          <w:w w:val="110"/>
          <w:sz w:val="18"/>
        </w:rPr>
        <w:t>Savings</w:t>
      </w:r>
      <w:r w:rsidR="00B13B6B">
        <w:rPr>
          <w:color w:val="414142"/>
          <w:spacing w:val="-13"/>
          <w:w w:val="110"/>
          <w:sz w:val="18"/>
        </w:rPr>
        <w:t xml:space="preserve"> </w:t>
      </w:r>
      <w:r w:rsidR="00B13B6B">
        <w:rPr>
          <w:color w:val="414142"/>
          <w:w w:val="110"/>
          <w:sz w:val="18"/>
        </w:rPr>
        <w:t>Program.</w:t>
      </w:r>
      <w:r w:rsidR="00B13B6B">
        <w:rPr>
          <w:color w:val="414142"/>
          <w:spacing w:val="-13"/>
          <w:w w:val="110"/>
          <w:sz w:val="18"/>
        </w:rPr>
        <w:t xml:space="preserve"> </w:t>
      </w:r>
      <w:r w:rsidR="00B13B6B">
        <w:rPr>
          <w:color w:val="414142"/>
          <w:w w:val="110"/>
          <w:sz w:val="18"/>
        </w:rPr>
        <w:t>Self-installations</w:t>
      </w:r>
      <w:r w:rsidR="00B13B6B">
        <w:rPr>
          <w:color w:val="414142"/>
          <w:spacing w:val="-13"/>
          <w:w w:val="110"/>
          <w:sz w:val="18"/>
        </w:rPr>
        <w:t xml:space="preserve"> </w:t>
      </w:r>
      <w:r w:rsidR="00B13B6B">
        <w:rPr>
          <w:color w:val="414142"/>
          <w:w w:val="110"/>
          <w:sz w:val="18"/>
        </w:rPr>
        <w:t>are</w:t>
      </w:r>
      <w:r w:rsidR="00B13B6B">
        <w:rPr>
          <w:color w:val="414142"/>
          <w:spacing w:val="-14"/>
          <w:w w:val="110"/>
          <w:sz w:val="18"/>
        </w:rPr>
        <w:t xml:space="preserve"> </w:t>
      </w:r>
      <w:r w:rsidR="00B13B6B">
        <w:rPr>
          <w:color w:val="414142"/>
          <w:w w:val="110"/>
          <w:sz w:val="18"/>
        </w:rPr>
        <w:t>not</w:t>
      </w:r>
      <w:r w:rsidR="00B13B6B">
        <w:rPr>
          <w:color w:val="414142"/>
          <w:spacing w:val="-13"/>
          <w:w w:val="110"/>
          <w:sz w:val="18"/>
        </w:rPr>
        <w:t xml:space="preserve"> </w:t>
      </w:r>
      <w:r w:rsidR="00B13B6B">
        <w:rPr>
          <w:color w:val="414142"/>
          <w:w w:val="110"/>
          <w:sz w:val="18"/>
        </w:rPr>
        <w:t>eligible.</w:t>
      </w:r>
    </w:p>
    <w:p w14:paraId="38AE682C" w14:textId="1D422C79" w:rsidR="00CC0A36" w:rsidRDefault="00EE5331" w:rsidP="00DE2E06">
      <w:pPr>
        <w:pStyle w:val="ListParagraph"/>
        <w:numPr>
          <w:ilvl w:val="0"/>
          <w:numId w:val="52"/>
        </w:numPr>
        <w:tabs>
          <w:tab w:val="left" w:pos="487"/>
          <w:tab w:val="left" w:pos="490"/>
        </w:tabs>
        <w:spacing w:before="187" w:line="244" w:lineRule="auto"/>
        <w:ind w:right="490"/>
        <w:rPr>
          <w:rFonts w:ascii="Calibri"/>
          <w:b/>
          <w:color w:val="008FB4"/>
        </w:rPr>
      </w:pPr>
      <w:r>
        <w:rPr>
          <w:noProof/>
          <w:sz w:val="19"/>
        </w:rPr>
        <mc:AlternateContent>
          <mc:Choice Requires="wps">
            <w:drawing>
              <wp:anchor distT="0" distB="0" distL="114300" distR="114300" simplePos="0" relativeHeight="251730944" behindDoc="0" locked="0" layoutInCell="1" allowOverlap="1" wp14:anchorId="55BAA970" wp14:editId="006D2F54">
                <wp:simplePos x="0" y="0"/>
                <wp:positionH relativeFrom="column">
                  <wp:posOffset>-499403</wp:posOffset>
                </wp:positionH>
                <wp:positionV relativeFrom="paragraph">
                  <wp:posOffset>128710</wp:posOffset>
                </wp:positionV>
                <wp:extent cx="309245" cy="372794"/>
                <wp:effectExtent l="0" t="0" r="14605" b="27305"/>
                <wp:wrapNone/>
                <wp:docPr id="2143614420" name="Text Box 8"/>
                <wp:cNvGraphicFramePr/>
                <a:graphic xmlns:a="http://schemas.openxmlformats.org/drawingml/2006/main">
                  <a:graphicData uri="http://schemas.microsoft.com/office/word/2010/wordprocessingShape">
                    <wps:wsp>
                      <wps:cNvSpPr txBox="1"/>
                      <wps:spPr>
                        <a:xfrm>
                          <a:off x="0" y="0"/>
                          <a:ext cx="309245" cy="372794"/>
                        </a:xfrm>
                        <a:prstGeom prst="rect">
                          <a:avLst/>
                        </a:prstGeom>
                        <a:solidFill>
                          <a:schemeClr val="lt1"/>
                        </a:solidFill>
                        <a:ln w="6350">
                          <a:solidFill>
                            <a:prstClr val="black"/>
                          </a:solidFill>
                        </a:ln>
                      </wps:spPr>
                      <wps:txbx>
                        <w:txbxContent>
                          <w:p w14:paraId="4D421CB8" w14:textId="77777777" w:rsidR="004638D8" w:rsidRPr="0019795C" w:rsidRDefault="004638D8" w:rsidP="004638D8">
                            <w:pPr>
                              <w:rPr>
                                <w:color w:val="FFC000"/>
                                <w:sz w:val="40"/>
                                <w:szCs w:val="40"/>
                                <w:lang w:val="en-CA"/>
                              </w:rPr>
                            </w:pPr>
                            <w:r>
                              <w:rPr>
                                <w:color w:val="FFC000"/>
                                <w:sz w:val="40"/>
                                <w:szCs w:val="40"/>
                                <w:lang w:val="en-CA"/>
                              </w:rPr>
                              <w:t>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BAA970" id="_x0000_s1074" type="#_x0000_t202" style="position:absolute;left:0;text-align:left;margin-left:-39.3pt;margin-top:10.15pt;width:24.35pt;height:29.3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" fillcolor="white [3201]" strokeweight=".5pt">
                <v:textbox>
                  <w:txbxContent>
                    <w:p w14:paraId="4D421CB8" w14:textId="77777777" w:rsidR="004638D8" w:rsidRPr="0019795C" w:rsidRDefault="004638D8" w:rsidP="004638D8">
                      <w:pPr>
                        <w:rPr>
                          <w:color w:val="FFC000"/>
                          <w:sz w:val="40"/>
                          <w:szCs w:val="40"/>
                          <w:lang w:val="en-CA"/>
                        </w:rPr>
                      </w:pPr>
                      <w:r>
                        <w:rPr>
                          <w:color w:val="FFC000"/>
                          <w:sz w:val="40"/>
                          <w:szCs w:val="40"/>
                          <w:lang w:val="en-CA"/>
                        </w:rPr>
                        <w:t>L</w:t>
                      </w:r>
                    </w:p>
                  </w:txbxContent>
                </v:textbox>
              </v:shape>
            </w:pict>
          </mc:Fallback>
        </mc:AlternateContent>
      </w:r>
      <w:r w:rsidR="00B13B6B">
        <w:rPr>
          <w:color w:val="414142"/>
          <w:sz w:val="18"/>
        </w:rPr>
        <w:t>All</w:t>
      </w:r>
      <w:r w:rsidR="00B13B6B">
        <w:rPr>
          <w:color w:val="414142"/>
          <w:spacing w:val="25"/>
          <w:sz w:val="18"/>
        </w:rPr>
        <w:t xml:space="preserve"> </w:t>
      </w:r>
      <w:r w:rsidR="00B13B6B">
        <w:rPr>
          <w:color w:val="414142"/>
          <w:sz w:val="18"/>
        </w:rPr>
        <w:t>upgrades</w:t>
      </w:r>
      <w:r w:rsidR="00B13B6B">
        <w:rPr>
          <w:color w:val="414142"/>
          <w:spacing w:val="27"/>
          <w:sz w:val="18"/>
        </w:rPr>
        <w:t xml:space="preserve"> </w:t>
      </w:r>
      <w:r w:rsidR="00B13B6B">
        <w:rPr>
          <w:color w:val="414142"/>
          <w:sz w:val="18"/>
        </w:rPr>
        <w:t>must</w:t>
      </w:r>
      <w:r w:rsidR="00B13B6B">
        <w:rPr>
          <w:color w:val="414142"/>
          <w:spacing w:val="25"/>
          <w:sz w:val="18"/>
        </w:rPr>
        <w:t xml:space="preserve"> </w:t>
      </w:r>
      <w:r w:rsidR="00B13B6B">
        <w:rPr>
          <w:color w:val="414142"/>
          <w:sz w:val="18"/>
        </w:rPr>
        <w:t>be</w:t>
      </w:r>
      <w:r w:rsidR="00B13B6B">
        <w:rPr>
          <w:color w:val="414142"/>
          <w:spacing w:val="25"/>
          <w:sz w:val="18"/>
        </w:rPr>
        <w:t xml:space="preserve"> </w:t>
      </w:r>
      <w:r w:rsidR="00B13B6B">
        <w:rPr>
          <w:color w:val="414142"/>
          <w:sz w:val="18"/>
        </w:rPr>
        <w:t>completed</w:t>
      </w:r>
      <w:r w:rsidR="00B13B6B">
        <w:rPr>
          <w:color w:val="414142"/>
          <w:spacing w:val="25"/>
          <w:sz w:val="18"/>
        </w:rPr>
        <w:t xml:space="preserve"> </w:t>
      </w:r>
      <w:r w:rsidR="00B13B6B">
        <w:rPr>
          <w:color w:val="414142"/>
          <w:sz w:val="18"/>
        </w:rPr>
        <w:t>in</w:t>
      </w:r>
      <w:r w:rsidR="00B13B6B">
        <w:rPr>
          <w:color w:val="414142"/>
          <w:spacing w:val="25"/>
          <w:sz w:val="18"/>
        </w:rPr>
        <w:t xml:space="preserve"> </w:t>
      </w:r>
      <w:r w:rsidR="00B13B6B">
        <w:rPr>
          <w:color w:val="414142"/>
          <w:sz w:val="18"/>
        </w:rPr>
        <w:t>accordance</w:t>
      </w:r>
      <w:r w:rsidR="00B13B6B">
        <w:rPr>
          <w:color w:val="414142"/>
          <w:spacing w:val="25"/>
          <w:sz w:val="18"/>
        </w:rPr>
        <w:t xml:space="preserve"> </w:t>
      </w:r>
      <w:r w:rsidR="00B13B6B">
        <w:rPr>
          <w:color w:val="414142"/>
          <w:sz w:val="18"/>
        </w:rPr>
        <w:t>with</w:t>
      </w:r>
      <w:r w:rsidR="00B13B6B">
        <w:rPr>
          <w:color w:val="414142"/>
          <w:spacing w:val="23"/>
          <w:sz w:val="18"/>
        </w:rPr>
        <w:t xml:space="preserve"> </w:t>
      </w:r>
      <w:r w:rsidR="00B13B6B">
        <w:rPr>
          <w:color w:val="414142"/>
          <w:sz w:val="18"/>
        </w:rPr>
        <w:t>applicable</w:t>
      </w:r>
      <w:r w:rsidR="00B13B6B">
        <w:rPr>
          <w:color w:val="414142"/>
          <w:spacing w:val="25"/>
          <w:sz w:val="18"/>
        </w:rPr>
        <w:t xml:space="preserve"> </w:t>
      </w:r>
      <w:r w:rsidR="00B13B6B">
        <w:rPr>
          <w:color w:val="414142"/>
          <w:sz w:val="18"/>
        </w:rPr>
        <w:t>by-laws</w:t>
      </w:r>
      <w:r w:rsidR="00B13B6B">
        <w:rPr>
          <w:color w:val="414142"/>
          <w:spacing w:val="27"/>
          <w:sz w:val="18"/>
        </w:rPr>
        <w:t xml:space="preserve"> </w:t>
      </w:r>
      <w:r w:rsidR="00B13B6B">
        <w:rPr>
          <w:color w:val="414142"/>
          <w:sz w:val="18"/>
        </w:rPr>
        <w:t>by</w:t>
      </w:r>
      <w:r w:rsidR="00B13B6B">
        <w:rPr>
          <w:color w:val="414142"/>
          <w:spacing w:val="25"/>
          <w:sz w:val="18"/>
        </w:rPr>
        <w:t xml:space="preserve"> </w:t>
      </w:r>
      <w:r w:rsidR="00B13B6B">
        <w:rPr>
          <w:color w:val="414142"/>
          <w:sz w:val="18"/>
        </w:rPr>
        <w:t>the</w:t>
      </w:r>
      <w:r w:rsidR="00B13B6B">
        <w:rPr>
          <w:color w:val="414142"/>
          <w:spacing w:val="25"/>
          <w:sz w:val="18"/>
        </w:rPr>
        <w:t xml:space="preserve"> </w:t>
      </w:r>
      <w:r w:rsidR="00B13B6B">
        <w:rPr>
          <w:color w:val="414142"/>
          <w:sz w:val="18"/>
        </w:rPr>
        <w:t>Authority</w:t>
      </w:r>
      <w:r w:rsidR="00B13B6B">
        <w:rPr>
          <w:color w:val="414142"/>
          <w:spacing w:val="29"/>
          <w:sz w:val="18"/>
        </w:rPr>
        <w:t xml:space="preserve"> </w:t>
      </w:r>
      <w:r w:rsidR="00B13B6B">
        <w:rPr>
          <w:color w:val="414142"/>
          <w:sz w:val="18"/>
        </w:rPr>
        <w:t>Having</w:t>
      </w:r>
      <w:r w:rsidR="00B13B6B">
        <w:rPr>
          <w:color w:val="414142"/>
          <w:spacing w:val="25"/>
          <w:sz w:val="18"/>
        </w:rPr>
        <w:t xml:space="preserve"> </w:t>
      </w:r>
      <w:r w:rsidR="00B13B6B">
        <w:rPr>
          <w:color w:val="414142"/>
          <w:sz w:val="18"/>
        </w:rPr>
        <w:t>Jurisdiction</w:t>
      </w:r>
      <w:r w:rsidR="00B13B6B">
        <w:rPr>
          <w:color w:val="414142"/>
          <w:spacing w:val="25"/>
          <w:sz w:val="18"/>
        </w:rPr>
        <w:t xml:space="preserve"> </w:t>
      </w:r>
      <w:r w:rsidR="00B13B6B">
        <w:rPr>
          <w:color w:val="414142"/>
          <w:sz w:val="18"/>
        </w:rPr>
        <w:t xml:space="preserve">(AHJ), </w:t>
      </w:r>
      <w:r w:rsidR="00B13B6B">
        <w:rPr>
          <w:color w:val="414142"/>
          <w:w w:val="110"/>
          <w:sz w:val="18"/>
        </w:rPr>
        <w:t>by</w:t>
      </w:r>
      <w:r w:rsidR="00B13B6B">
        <w:rPr>
          <w:color w:val="414142"/>
          <w:spacing w:val="-5"/>
          <w:w w:val="110"/>
          <w:sz w:val="18"/>
        </w:rPr>
        <w:t xml:space="preserve"> </w:t>
      </w:r>
      <w:r w:rsidR="00B13B6B">
        <w:rPr>
          <w:color w:val="414142"/>
          <w:w w:val="110"/>
          <w:sz w:val="18"/>
        </w:rPr>
        <w:t>the</w:t>
      </w:r>
      <w:r w:rsidR="00B13B6B">
        <w:rPr>
          <w:color w:val="414142"/>
          <w:spacing w:val="-5"/>
          <w:w w:val="110"/>
          <w:sz w:val="18"/>
        </w:rPr>
        <w:t xml:space="preserve"> </w:t>
      </w:r>
      <w:r w:rsidR="00B13B6B">
        <w:rPr>
          <w:color w:val="414142"/>
          <w:w w:val="110"/>
          <w:sz w:val="18"/>
        </w:rPr>
        <w:t>municipality</w:t>
      </w:r>
      <w:r w:rsidR="00B13B6B">
        <w:rPr>
          <w:color w:val="414142"/>
          <w:spacing w:val="-5"/>
          <w:w w:val="110"/>
          <w:sz w:val="18"/>
        </w:rPr>
        <w:t xml:space="preserve"> </w:t>
      </w:r>
      <w:r w:rsidR="00B13B6B">
        <w:rPr>
          <w:color w:val="414142"/>
          <w:w w:val="110"/>
          <w:sz w:val="18"/>
        </w:rPr>
        <w:t>or</w:t>
      </w:r>
      <w:r w:rsidR="00B13B6B">
        <w:rPr>
          <w:color w:val="414142"/>
          <w:spacing w:val="-4"/>
          <w:w w:val="110"/>
          <w:sz w:val="18"/>
        </w:rPr>
        <w:t xml:space="preserve"> </w:t>
      </w:r>
      <w:r w:rsidR="00B13B6B">
        <w:rPr>
          <w:color w:val="414142"/>
          <w:w w:val="110"/>
          <w:sz w:val="18"/>
        </w:rPr>
        <w:t>Technical</w:t>
      </w:r>
      <w:r w:rsidR="00B13B6B">
        <w:rPr>
          <w:color w:val="414142"/>
          <w:spacing w:val="-5"/>
          <w:w w:val="110"/>
          <w:sz w:val="18"/>
        </w:rPr>
        <w:t xml:space="preserve"> </w:t>
      </w:r>
      <w:r w:rsidR="00B13B6B">
        <w:rPr>
          <w:color w:val="414142"/>
          <w:w w:val="110"/>
          <w:sz w:val="18"/>
        </w:rPr>
        <w:t>Safety</w:t>
      </w:r>
      <w:r w:rsidR="00B13B6B">
        <w:rPr>
          <w:color w:val="414142"/>
          <w:spacing w:val="-5"/>
          <w:w w:val="110"/>
          <w:sz w:val="18"/>
        </w:rPr>
        <w:t xml:space="preserve"> </w:t>
      </w:r>
      <w:r w:rsidR="00B13B6B">
        <w:rPr>
          <w:color w:val="414142"/>
          <w:w w:val="110"/>
          <w:sz w:val="18"/>
        </w:rPr>
        <w:t>BC.</w:t>
      </w:r>
    </w:p>
    <w:p w14:paraId="15DF393A" w14:textId="00993CEE" w:rsidR="00CC0A36" w:rsidRDefault="00D7624D">
      <w:pPr>
        <w:pStyle w:val="BodyText"/>
        <w:spacing w:before="5"/>
        <w:ind w:left="0" w:firstLine="0"/>
        <w:rPr>
          <w:sz w:val="19"/>
        </w:rPr>
      </w:pPr>
      <w:r>
        <w:rPr>
          <w:noProof/>
          <w:sz w:val="19"/>
        </w:rPr>
        <mc:AlternateContent>
          <mc:Choice Requires="wps">
            <w:drawing>
              <wp:anchor distT="0" distB="0" distL="114300" distR="114300" simplePos="0" relativeHeight="251553792" behindDoc="0" locked="0" layoutInCell="1" allowOverlap="1" wp14:anchorId="65711248" wp14:editId="21A52E1D">
                <wp:simplePos x="0" y="0"/>
                <wp:positionH relativeFrom="column">
                  <wp:posOffset>-512373</wp:posOffset>
                </wp:positionH>
                <wp:positionV relativeFrom="paragraph">
                  <wp:posOffset>1595120</wp:posOffset>
                </wp:positionV>
                <wp:extent cx="260431" cy="335095"/>
                <wp:effectExtent l="0" t="0" r="25400" b="27305"/>
                <wp:wrapNone/>
                <wp:docPr id="1688240864" name="Text Box 8"/>
                <wp:cNvGraphicFramePr/>
                <a:graphic xmlns:a="http://schemas.openxmlformats.org/drawingml/2006/main">
                  <a:graphicData uri="http://schemas.microsoft.com/office/word/2010/wordprocessingShape">
                    <wps:wsp>
                      <wps:cNvSpPr txBox="1"/>
                      <wps:spPr>
                        <a:xfrm>
                          <a:off x="0" y="0"/>
                          <a:ext cx="260431" cy="335095"/>
                        </a:xfrm>
                        <a:prstGeom prst="rect">
                          <a:avLst/>
                        </a:prstGeom>
                        <a:solidFill>
                          <a:schemeClr val="lt1"/>
                        </a:solidFill>
                        <a:ln w="6350">
                          <a:solidFill>
                            <a:prstClr val="black"/>
                          </a:solidFill>
                        </a:ln>
                      </wps:spPr>
                      <wps:txbx>
                        <w:txbxContent>
                          <w:p w14:paraId="6FFE0FCA" w14:textId="77777777" w:rsidR="00D7624D" w:rsidRPr="00324152" w:rsidRDefault="00D7624D" w:rsidP="00D7624D">
                            <w:pPr>
                              <w:rPr>
                                <w:color w:val="EE0000"/>
                                <w:sz w:val="40"/>
                                <w:szCs w:val="40"/>
                                <w:lang w:val="en-CA"/>
                              </w:rPr>
                            </w:pPr>
                            <w:r w:rsidRPr="00324152">
                              <w:rPr>
                                <w:color w:val="EE0000"/>
                                <w:sz w:val="40"/>
                                <w:szCs w:val="40"/>
                                <w:lang w:val="en-CA"/>
                              </w:rP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5711248" id="_x0000_s1075" type="#_x0000_t202" style="position:absolute;margin-left:-40.35pt;margin-top:125.6pt;width:20.5pt;height:26.4pt;z-index:251553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" fillcolor="white [3201]" strokeweight=".5pt">
                <v:textbox>
                  <w:txbxContent>
                    <w:p w14:paraId="6FFE0FCA" w14:textId="77777777" w:rsidR="00D7624D" w:rsidRPr="00324152" w:rsidRDefault="00D7624D" w:rsidP="00D7624D">
                      <w:pPr>
                        <w:rPr>
                          <w:color w:val="EE0000"/>
                          <w:sz w:val="40"/>
                          <w:szCs w:val="40"/>
                          <w:lang w:val="en-CA"/>
                        </w:rPr>
                      </w:pPr>
                      <w:r w:rsidRPr="00324152">
                        <w:rPr>
                          <w:color w:val="EE0000"/>
                          <w:sz w:val="40"/>
                          <w:szCs w:val="40"/>
                          <w:lang w:val="en-CA"/>
                        </w:rPr>
                        <w:t>R</w:t>
                      </w:r>
                    </w:p>
                  </w:txbxContent>
                </v:textbox>
              </v:shape>
            </w:pict>
          </mc:Fallback>
        </mc:AlternateContent>
      </w:r>
      <w:r w:rsidR="00D51F7B">
        <w:rPr>
          <w:noProof/>
          <w:sz w:val="19"/>
        </w:rPr>
        <mc:AlternateContent>
          <mc:Choice Requires="wps">
            <w:drawing>
              <wp:anchor distT="0" distB="0" distL="114300" distR="114300" simplePos="0" relativeHeight="251552768" behindDoc="0" locked="0" layoutInCell="1" allowOverlap="1" wp14:anchorId="40F47186" wp14:editId="539BF8D0">
                <wp:simplePos x="0" y="0"/>
                <wp:positionH relativeFrom="column">
                  <wp:posOffset>-512180</wp:posOffset>
                </wp:positionH>
                <wp:positionV relativeFrom="paragraph">
                  <wp:posOffset>573903</wp:posOffset>
                </wp:positionV>
                <wp:extent cx="260431" cy="335095"/>
                <wp:effectExtent l="0" t="0" r="25400" b="27305"/>
                <wp:wrapNone/>
                <wp:docPr id="400888459" name="Text Box 8"/>
                <wp:cNvGraphicFramePr/>
                <a:graphic xmlns:a="http://schemas.openxmlformats.org/drawingml/2006/main">
                  <a:graphicData uri="http://schemas.microsoft.com/office/word/2010/wordprocessingShape">
                    <wps:wsp>
                      <wps:cNvSpPr txBox="1"/>
                      <wps:spPr>
                        <a:xfrm>
                          <a:off x="0" y="0"/>
                          <a:ext cx="260431" cy="335095"/>
                        </a:xfrm>
                        <a:prstGeom prst="rect">
                          <a:avLst/>
                        </a:prstGeom>
                        <a:solidFill>
                          <a:schemeClr val="lt1"/>
                        </a:solidFill>
                        <a:ln w="6350">
                          <a:solidFill>
                            <a:prstClr val="black"/>
                          </a:solidFill>
                        </a:ln>
                      </wps:spPr>
                      <wps:txbx>
                        <w:txbxContent>
                          <w:p w14:paraId="063106B4" w14:textId="1A43DB45" w:rsidR="00D51F7B" w:rsidRPr="00324152" w:rsidRDefault="00324152">
                            <w:pPr>
                              <w:rPr>
                                <w:color w:val="EE0000"/>
                                <w:sz w:val="40"/>
                                <w:szCs w:val="40"/>
                                <w:lang w:val="en-CA"/>
                              </w:rPr>
                            </w:pPr>
                            <w:r w:rsidRPr="00324152">
                              <w:rPr>
                                <w:color w:val="EE0000"/>
                                <w:sz w:val="40"/>
                                <w:szCs w:val="40"/>
                                <w:lang w:val="en-CA"/>
                              </w:rP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0F47186" id="_x0000_s1076" type="#_x0000_t202" style="position:absolute;margin-left:-40.35pt;margin-top:45.2pt;width:20.5pt;height:26.4pt;z-index:251552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" fillcolor="white [3201]" strokeweight=".5pt">
                <v:textbox>
                  <w:txbxContent>
                    <w:p w14:paraId="063106B4" w14:textId="1A43DB45" w:rsidR="00D51F7B" w:rsidRPr="00324152" w:rsidRDefault="00324152">
                      <w:pPr>
                        <w:rPr>
                          <w:color w:val="EE0000"/>
                          <w:sz w:val="40"/>
                          <w:szCs w:val="40"/>
                          <w:lang w:val="en-CA"/>
                        </w:rPr>
                      </w:pPr>
                      <w:r w:rsidRPr="00324152">
                        <w:rPr>
                          <w:color w:val="EE0000"/>
                          <w:sz w:val="40"/>
                          <w:szCs w:val="40"/>
                          <w:lang w:val="en-CA"/>
                        </w:rPr>
                        <w:t>R</w:t>
                      </w:r>
                    </w:p>
                  </w:txbxContent>
                </v:textbox>
              </v:shape>
            </w:pict>
          </mc:Fallback>
        </mc:AlternateContent>
      </w:r>
    </w:p>
    <w:tbl>
      <w:tblPr>
        <w:tblW w:w="0" w:type="auto"/>
        <w:tblInd w:w="168" w:type="dxa"/>
        <w:tblLayout w:type="fixed"/>
        <w:tblCellMar>
          <w:left w:w="0" w:type="dxa"/>
          <w:right w:w="0" w:type="dxa"/>
        </w:tblCellMar>
        <w:tblLook w:val="01E0" w:firstRow="1" w:lastRow="1" w:firstColumn="1" w:lastColumn="1" w:noHBand="0" w:noVBand="0"/>
      </w:tblPr>
      <w:tblGrid>
        <w:gridCol w:w="1784"/>
        <w:gridCol w:w="4006"/>
        <w:gridCol w:w="2051"/>
        <w:gridCol w:w="2057"/>
      </w:tblGrid>
      <w:tr w:rsidR="00CC0A36" w14:paraId="02AFAE03" w14:textId="77777777">
        <w:trPr>
          <w:trHeight w:val="304"/>
        </w:trPr>
        <w:tc>
          <w:tcPr>
            <w:tcW w:w="1784" w:type="dxa"/>
            <w:vMerge w:val="restart"/>
            <w:shd w:val="clear" w:color="auto" w:fill="005C96"/>
          </w:tcPr>
          <w:p w14:paraId="2FA3265C" w14:textId="4487FFC9" w:rsidR="00CC0A36" w:rsidRDefault="00B13B6B">
            <w:pPr>
              <w:pStyle w:val="TableParagraph"/>
              <w:spacing w:before="178"/>
              <w:ind w:left="514"/>
              <w:rPr>
                <w:rFonts w:ascii="Arial Black"/>
                <w:sz w:val="18"/>
              </w:rPr>
            </w:pPr>
            <w:r>
              <w:rPr>
                <w:rFonts w:ascii="Arial Black"/>
                <w:color w:val="FFFFFF"/>
                <w:spacing w:val="-2"/>
                <w:sz w:val="18"/>
              </w:rPr>
              <w:t>Upgrade</w:t>
            </w:r>
          </w:p>
        </w:tc>
        <w:tc>
          <w:tcPr>
            <w:tcW w:w="4006" w:type="dxa"/>
            <w:vMerge w:val="restart"/>
            <w:shd w:val="clear" w:color="auto" w:fill="005C96"/>
          </w:tcPr>
          <w:p w14:paraId="21036B6B" w14:textId="77777777" w:rsidR="00CC0A36" w:rsidRDefault="00B13B6B">
            <w:pPr>
              <w:pStyle w:val="TableParagraph"/>
              <w:spacing w:before="178"/>
              <w:ind w:left="24"/>
              <w:jc w:val="center"/>
              <w:rPr>
                <w:rFonts w:ascii="Arial Black"/>
                <w:sz w:val="18"/>
              </w:rPr>
            </w:pPr>
            <w:r>
              <w:rPr>
                <w:rFonts w:ascii="Arial Black"/>
                <w:color w:val="FFFFFF"/>
                <w:spacing w:val="-2"/>
                <w:sz w:val="18"/>
              </w:rPr>
              <w:t>Requirements</w:t>
            </w:r>
          </w:p>
        </w:tc>
        <w:tc>
          <w:tcPr>
            <w:tcW w:w="4108" w:type="dxa"/>
            <w:gridSpan w:val="2"/>
            <w:tcBorders>
              <w:bottom w:val="single" w:sz="12" w:space="0" w:color="FFFFFF"/>
            </w:tcBorders>
            <w:shd w:val="clear" w:color="auto" w:fill="005C96"/>
          </w:tcPr>
          <w:p w14:paraId="1B3CB31A" w14:textId="77777777" w:rsidR="00CC0A36" w:rsidRDefault="00B13B6B">
            <w:pPr>
              <w:pStyle w:val="TableParagraph"/>
              <w:spacing w:before="18"/>
              <w:ind w:left="1255"/>
              <w:rPr>
                <w:rFonts w:ascii="Arial Black"/>
                <w:sz w:val="18"/>
              </w:rPr>
            </w:pPr>
            <w:r>
              <w:rPr>
                <w:rFonts w:ascii="Arial Black"/>
                <w:color w:val="FFFFFF"/>
                <w:w w:val="85"/>
                <w:sz w:val="18"/>
              </w:rPr>
              <w:t>Rebate</w:t>
            </w:r>
            <w:r>
              <w:rPr>
                <w:rFonts w:ascii="Arial Black"/>
                <w:color w:val="FFFFFF"/>
                <w:spacing w:val="19"/>
                <w:sz w:val="18"/>
              </w:rPr>
              <w:t xml:space="preserve"> </w:t>
            </w:r>
            <w:r>
              <w:rPr>
                <w:rFonts w:ascii="Arial Black"/>
                <w:color w:val="FFFFFF"/>
                <w:spacing w:val="-2"/>
                <w:sz w:val="18"/>
              </w:rPr>
              <w:t>Maximum</w:t>
            </w:r>
          </w:p>
        </w:tc>
      </w:tr>
      <w:tr w:rsidR="00CC0A36" w14:paraId="5B567155" w14:textId="77777777">
        <w:trPr>
          <w:trHeight w:val="344"/>
        </w:trPr>
        <w:tc>
          <w:tcPr>
            <w:tcW w:w="1784" w:type="dxa"/>
            <w:vMerge/>
            <w:tcBorders>
              <w:top w:val="nil"/>
            </w:tcBorders>
            <w:shd w:val="clear" w:color="auto" w:fill="005C96"/>
          </w:tcPr>
          <w:p w14:paraId="28B35A18" w14:textId="77777777" w:rsidR="00CC0A36" w:rsidRDefault="00CC0A36">
            <w:pPr>
              <w:rPr>
                <w:sz w:val="2"/>
                <w:szCs w:val="2"/>
              </w:rPr>
            </w:pPr>
          </w:p>
        </w:tc>
        <w:tc>
          <w:tcPr>
            <w:tcW w:w="4006" w:type="dxa"/>
            <w:vMerge/>
            <w:tcBorders>
              <w:top w:val="nil"/>
            </w:tcBorders>
            <w:shd w:val="clear" w:color="auto" w:fill="005C96"/>
          </w:tcPr>
          <w:p w14:paraId="03941C9F" w14:textId="77777777" w:rsidR="00CC0A36" w:rsidRDefault="00CC0A36">
            <w:pPr>
              <w:rPr>
                <w:sz w:val="2"/>
                <w:szCs w:val="2"/>
              </w:rPr>
            </w:pPr>
          </w:p>
        </w:tc>
        <w:tc>
          <w:tcPr>
            <w:tcW w:w="2051" w:type="dxa"/>
            <w:tcBorders>
              <w:top w:val="single" w:sz="12" w:space="0" w:color="FFFFFF"/>
              <w:right w:val="single" w:sz="12" w:space="0" w:color="FFFFFF"/>
            </w:tcBorders>
            <w:shd w:val="clear" w:color="auto" w:fill="005C96"/>
          </w:tcPr>
          <w:p w14:paraId="641AB855" w14:textId="77777777" w:rsidR="00CC0A36" w:rsidRDefault="00B13B6B">
            <w:pPr>
              <w:pStyle w:val="TableParagraph"/>
              <w:spacing w:before="10"/>
              <w:ind w:left="352"/>
              <w:rPr>
                <w:rFonts w:ascii="Arial Black"/>
                <w:sz w:val="18"/>
              </w:rPr>
            </w:pPr>
            <w:r>
              <w:rPr>
                <w:rFonts w:ascii="Arial Black"/>
                <w:color w:val="FFFFFF"/>
                <w:w w:val="90"/>
                <w:sz w:val="18"/>
              </w:rPr>
              <w:t>Income</w:t>
            </w:r>
            <w:r>
              <w:rPr>
                <w:rFonts w:ascii="Arial Black"/>
                <w:color w:val="FFFFFF"/>
                <w:spacing w:val="-8"/>
                <w:w w:val="90"/>
                <w:sz w:val="18"/>
              </w:rPr>
              <w:t xml:space="preserve"> </w:t>
            </w:r>
            <w:r>
              <w:rPr>
                <w:rFonts w:ascii="Arial Black"/>
                <w:color w:val="FFFFFF"/>
                <w:w w:val="90"/>
                <w:sz w:val="18"/>
              </w:rPr>
              <w:t>Level</w:t>
            </w:r>
            <w:r>
              <w:rPr>
                <w:rFonts w:ascii="Arial Black"/>
                <w:color w:val="FFFFFF"/>
                <w:spacing w:val="-6"/>
                <w:w w:val="90"/>
                <w:sz w:val="18"/>
              </w:rPr>
              <w:t xml:space="preserve"> </w:t>
            </w:r>
            <w:r>
              <w:rPr>
                <w:rFonts w:ascii="Arial Black"/>
                <w:color w:val="FFFFFF"/>
                <w:spacing w:val="-10"/>
                <w:w w:val="90"/>
                <w:sz w:val="18"/>
              </w:rPr>
              <w:t>1</w:t>
            </w:r>
          </w:p>
        </w:tc>
        <w:tc>
          <w:tcPr>
            <w:tcW w:w="2057" w:type="dxa"/>
            <w:tcBorders>
              <w:top w:val="single" w:sz="12" w:space="0" w:color="FFFFFF"/>
              <w:left w:val="single" w:sz="12" w:space="0" w:color="FFFFFF"/>
            </w:tcBorders>
            <w:shd w:val="clear" w:color="auto" w:fill="005C96"/>
          </w:tcPr>
          <w:p w14:paraId="701E7409" w14:textId="77777777" w:rsidR="00CC0A36" w:rsidRDefault="00B13B6B">
            <w:pPr>
              <w:pStyle w:val="TableParagraph"/>
              <w:spacing w:before="10"/>
              <w:ind w:left="341"/>
              <w:rPr>
                <w:rFonts w:ascii="Arial Black"/>
                <w:sz w:val="18"/>
              </w:rPr>
            </w:pPr>
            <w:r>
              <w:rPr>
                <w:rFonts w:ascii="Arial Black"/>
                <w:color w:val="FFFFFF"/>
                <w:w w:val="90"/>
                <w:sz w:val="18"/>
              </w:rPr>
              <w:t>Income</w:t>
            </w:r>
            <w:r>
              <w:rPr>
                <w:rFonts w:ascii="Arial Black"/>
                <w:color w:val="FFFFFF"/>
                <w:spacing w:val="-8"/>
                <w:w w:val="90"/>
                <w:sz w:val="18"/>
              </w:rPr>
              <w:t xml:space="preserve"> </w:t>
            </w:r>
            <w:r>
              <w:rPr>
                <w:rFonts w:ascii="Arial Black"/>
                <w:color w:val="FFFFFF"/>
                <w:w w:val="90"/>
                <w:sz w:val="18"/>
              </w:rPr>
              <w:t>Level</w:t>
            </w:r>
            <w:r>
              <w:rPr>
                <w:rFonts w:ascii="Arial Black"/>
                <w:color w:val="FFFFFF"/>
                <w:spacing w:val="-6"/>
                <w:w w:val="90"/>
                <w:sz w:val="18"/>
              </w:rPr>
              <w:t xml:space="preserve"> </w:t>
            </w:r>
            <w:r>
              <w:rPr>
                <w:rFonts w:ascii="Arial Black"/>
                <w:color w:val="FFFFFF"/>
                <w:spacing w:val="-10"/>
                <w:w w:val="90"/>
                <w:sz w:val="18"/>
              </w:rPr>
              <w:t>2</w:t>
            </w:r>
          </w:p>
        </w:tc>
      </w:tr>
      <w:tr w:rsidR="00CC0A36" w:rsidRPr="00324152" w14:paraId="7911F189" w14:textId="77777777" w:rsidTr="00C06409">
        <w:trPr>
          <w:trHeight w:val="1831"/>
        </w:trPr>
        <w:tc>
          <w:tcPr>
            <w:tcW w:w="1784" w:type="dxa"/>
            <w:shd w:val="clear" w:color="auto" w:fill="F0ECE9"/>
          </w:tcPr>
          <w:p w14:paraId="1E46B1A8" w14:textId="77777777" w:rsidR="00CC0A36" w:rsidRPr="00324152" w:rsidRDefault="00CC0A36">
            <w:pPr>
              <w:pStyle w:val="TableParagraph"/>
              <w:spacing w:before="118"/>
              <w:rPr>
                <w:sz w:val="18"/>
              </w:rPr>
            </w:pPr>
          </w:p>
          <w:p w14:paraId="191A4377" w14:textId="77777777" w:rsidR="00CC0A36" w:rsidRPr="00324152" w:rsidRDefault="00B13B6B">
            <w:pPr>
              <w:pStyle w:val="TableParagraph"/>
              <w:spacing w:line="312" w:lineRule="auto"/>
              <w:ind w:left="96" w:right="134"/>
              <w:rPr>
                <w:sz w:val="18"/>
              </w:rPr>
            </w:pPr>
            <w:r w:rsidRPr="00324152">
              <w:rPr>
                <w:spacing w:val="-2"/>
                <w:w w:val="110"/>
                <w:sz w:val="18"/>
              </w:rPr>
              <w:t>Ductless</w:t>
            </w:r>
            <w:r w:rsidRPr="00324152">
              <w:rPr>
                <w:spacing w:val="-14"/>
                <w:w w:val="110"/>
                <w:sz w:val="18"/>
              </w:rPr>
              <w:t xml:space="preserve"> </w:t>
            </w:r>
            <w:r w:rsidRPr="00324152">
              <w:rPr>
                <w:spacing w:val="-2"/>
                <w:w w:val="110"/>
                <w:sz w:val="18"/>
              </w:rPr>
              <w:t xml:space="preserve">mini-split </w:t>
            </w:r>
            <w:r w:rsidRPr="00324152">
              <w:rPr>
                <w:w w:val="110"/>
                <w:sz w:val="18"/>
              </w:rPr>
              <w:t>heat</w:t>
            </w:r>
            <w:r w:rsidRPr="00324152">
              <w:rPr>
                <w:spacing w:val="-8"/>
                <w:w w:val="110"/>
                <w:sz w:val="18"/>
              </w:rPr>
              <w:t xml:space="preserve"> </w:t>
            </w:r>
            <w:r w:rsidRPr="00324152">
              <w:rPr>
                <w:w w:val="110"/>
                <w:sz w:val="18"/>
              </w:rPr>
              <w:t>pump</w:t>
            </w:r>
          </w:p>
        </w:tc>
        <w:tc>
          <w:tcPr>
            <w:tcW w:w="4006" w:type="dxa"/>
            <w:shd w:val="clear" w:color="auto" w:fill="F0ECE9"/>
          </w:tcPr>
          <w:p w14:paraId="1F9AE002" w14:textId="77777777" w:rsidR="00CC0A36" w:rsidRPr="00324152" w:rsidRDefault="00B13B6B">
            <w:pPr>
              <w:pStyle w:val="TableParagraph"/>
              <w:numPr>
                <w:ilvl w:val="0"/>
                <w:numId w:val="51"/>
              </w:numPr>
              <w:tabs>
                <w:tab w:val="left" w:pos="496"/>
              </w:tabs>
              <w:spacing w:before="18"/>
              <w:rPr>
                <w:sz w:val="18"/>
              </w:rPr>
            </w:pPr>
            <w:r w:rsidRPr="00324152">
              <w:rPr>
                <w:sz w:val="18"/>
              </w:rPr>
              <w:t>SEER</w:t>
            </w:r>
            <w:r w:rsidRPr="00324152">
              <w:rPr>
                <w:spacing w:val="-14"/>
                <w:sz w:val="18"/>
              </w:rPr>
              <w:t xml:space="preserve"> </w:t>
            </w:r>
            <w:r w:rsidRPr="00324152">
              <w:rPr>
                <w:rFonts w:ascii="Arial" w:hAnsi="Arial"/>
                <w:sz w:val="18"/>
              </w:rPr>
              <w:t>≥</w:t>
            </w:r>
            <w:r w:rsidRPr="00324152">
              <w:rPr>
                <w:rFonts w:ascii="Arial" w:hAnsi="Arial"/>
                <w:spacing w:val="-9"/>
                <w:sz w:val="18"/>
              </w:rPr>
              <w:t xml:space="preserve"> </w:t>
            </w:r>
            <w:r w:rsidRPr="00324152">
              <w:rPr>
                <w:sz w:val="18"/>
              </w:rPr>
              <w:t>16.0,</w:t>
            </w:r>
            <w:r w:rsidRPr="00324152">
              <w:rPr>
                <w:spacing w:val="-12"/>
                <w:sz w:val="18"/>
              </w:rPr>
              <w:t xml:space="preserve"> </w:t>
            </w:r>
            <w:r w:rsidRPr="00324152">
              <w:rPr>
                <w:sz w:val="18"/>
              </w:rPr>
              <w:t>HSPF</w:t>
            </w:r>
            <w:r w:rsidRPr="00324152">
              <w:rPr>
                <w:spacing w:val="-13"/>
                <w:sz w:val="18"/>
              </w:rPr>
              <w:t xml:space="preserve"> </w:t>
            </w:r>
            <w:r w:rsidRPr="00324152">
              <w:rPr>
                <w:rFonts w:ascii="Arial" w:hAnsi="Arial"/>
                <w:sz w:val="18"/>
              </w:rPr>
              <w:t>≥</w:t>
            </w:r>
            <w:r w:rsidRPr="00324152">
              <w:rPr>
                <w:rFonts w:ascii="Arial" w:hAnsi="Arial"/>
                <w:spacing w:val="-7"/>
                <w:sz w:val="18"/>
              </w:rPr>
              <w:t xml:space="preserve"> </w:t>
            </w:r>
            <w:r w:rsidRPr="00324152">
              <w:rPr>
                <w:sz w:val="18"/>
              </w:rPr>
              <w:t>10.0</w:t>
            </w:r>
            <w:r w:rsidRPr="00324152">
              <w:rPr>
                <w:spacing w:val="-14"/>
                <w:sz w:val="18"/>
              </w:rPr>
              <w:t xml:space="preserve"> </w:t>
            </w:r>
            <w:r w:rsidRPr="00324152">
              <w:rPr>
                <w:rFonts w:ascii="Arial Black" w:hAnsi="Arial Black"/>
                <w:sz w:val="18"/>
                <w:u w:val="single" w:color="414142"/>
              </w:rPr>
              <w:t>or</w:t>
            </w:r>
            <w:r w:rsidRPr="00324152">
              <w:rPr>
                <w:rFonts w:ascii="Arial Black" w:hAnsi="Arial Black"/>
                <w:spacing w:val="-15"/>
                <w:sz w:val="18"/>
              </w:rPr>
              <w:t xml:space="preserve"> </w:t>
            </w:r>
            <w:r w:rsidRPr="00324152">
              <w:rPr>
                <w:sz w:val="18"/>
              </w:rPr>
              <w:t>SEER2</w:t>
            </w:r>
            <w:r w:rsidRPr="00324152">
              <w:rPr>
                <w:spacing w:val="-13"/>
                <w:sz w:val="18"/>
              </w:rPr>
              <w:t xml:space="preserve"> </w:t>
            </w:r>
            <w:r w:rsidRPr="00324152">
              <w:rPr>
                <w:rFonts w:ascii="Arial" w:hAnsi="Arial"/>
                <w:sz w:val="18"/>
              </w:rPr>
              <w:t>≥</w:t>
            </w:r>
            <w:r w:rsidRPr="00324152">
              <w:rPr>
                <w:rFonts w:ascii="Arial" w:hAnsi="Arial"/>
                <w:spacing w:val="-8"/>
                <w:sz w:val="18"/>
              </w:rPr>
              <w:t xml:space="preserve"> </w:t>
            </w:r>
            <w:r w:rsidRPr="00324152">
              <w:rPr>
                <w:spacing w:val="-4"/>
                <w:sz w:val="18"/>
              </w:rPr>
              <w:t>15.2,</w:t>
            </w:r>
          </w:p>
          <w:p w14:paraId="139073E9" w14:textId="77777777" w:rsidR="00CC0A36" w:rsidRPr="00324152" w:rsidRDefault="00B13B6B">
            <w:pPr>
              <w:pStyle w:val="TableParagraph"/>
              <w:spacing w:before="45"/>
              <w:ind w:left="496"/>
              <w:rPr>
                <w:sz w:val="18"/>
              </w:rPr>
            </w:pPr>
            <w:r w:rsidRPr="00324152">
              <w:rPr>
                <w:sz w:val="18"/>
              </w:rPr>
              <w:t>HSPF2</w:t>
            </w:r>
            <w:r w:rsidRPr="00324152">
              <w:rPr>
                <w:spacing w:val="1"/>
                <w:sz w:val="18"/>
              </w:rPr>
              <w:t xml:space="preserve"> </w:t>
            </w:r>
            <w:r w:rsidRPr="00324152">
              <w:rPr>
                <w:rFonts w:ascii="Arial" w:hAnsi="Arial"/>
                <w:sz w:val="18"/>
              </w:rPr>
              <w:t>≥</w:t>
            </w:r>
            <w:r w:rsidRPr="00324152">
              <w:rPr>
                <w:rFonts w:ascii="Arial" w:hAnsi="Arial"/>
                <w:spacing w:val="8"/>
                <w:sz w:val="18"/>
              </w:rPr>
              <w:t xml:space="preserve"> </w:t>
            </w:r>
            <w:r w:rsidRPr="00324152">
              <w:rPr>
                <w:sz w:val="18"/>
              </w:rPr>
              <w:t>8.5</w:t>
            </w:r>
            <w:r w:rsidRPr="00324152">
              <w:rPr>
                <w:spacing w:val="1"/>
                <w:sz w:val="18"/>
              </w:rPr>
              <w:t xml:space="preserve"> </w:t>
            </w:r>
            <w:r w:rsidRPr="00324152">
              <w:rPr>
                <w:sz w:val="18"/>
              </w:rPr>
              <w:t>(Region</w:t>
            </w:r>
            <w:r w:rsidRPr="00324152">
              <w:rPr>
                <w:spacing w:val="1"/>
                <w:sz w:val="18"/>
              </w:rPr>
              <w:t xml:space="preserve"> </w:t>
            </w:r>
            <w:r w:rsidRPr="00324152">
              <w:rPr>
                <w:spacing w:val="-5"/>
                <w:sz w:val="18"/>
              </w:rPr>
              <w:t>IV)</w:t>
            </w:r>
          </w:p>
          <w:p w14:paraId="27BB7A8D" w14:textId="77777777" w:rsidR="00CC0A36" w:rsidRPr="00324152" w:rsidRDefault="00B13B6B">
            <w:pPr>
              <w:pStyle w:val="TableParagraph"/>
              <w:numPr>
                <w:ilvl w:val="0"/>
                <w:numId w:val="51"/>
              </w:numPr>
              <w:tabs>
                <w:tab w:val="left" w:pos="496"/>
              </w:tabs>
              <w:spacing w:before="82"/>
              <w:rPr>
                <w:sz w:val="18"/>
              </w:rPr>
            </w:pPr>
            <w:r w:rsidRPr="00324152">
              <w:rPr>
                <w:sz w:val="18"/>
              </w:rPr>
              <w:t>Variable</w:t>
            </w:r>
            <w:r w:rsidRPr="00324152">
              <w:rPr>
                <w:spacing w:val="32"/>
                <w:sz w:val="18"/>
              </w:rPr>
              <w:t xml:space="preserve"> </w:t>
            </w:r>
            <w:r w:rsidRPr="00324152">
              <w:rPr>
                <w:sz w:val="18"/>
              </w:rPr>
              <w:t>speed</w:t>
            </w:r>
            <w:r w:rsidRPr="00324152">
              <w:rPr>
                <w:spacing w:val="34"/>
                <w:sz w:val="18"/>
              </w:rPr>
              <w:t xml:space="preserve"> </w:t>
            </w:r>
            <w:r w:rsidRPr="00324152">
              <w:rPr>
                <w:spacing w:val="-2"/>
                <w:sz w:val="18"/>
              </w:rPr>
              <w:t>compressor</w:t>
            </w:r>
          </w:p>
          <w:p w14:paraId="5E5942F2" w14:textId="77777777" w:rsidR="00CC0A36" w:rsidRPr="00324152" w:rsidRDefault="00B13B6B">
            <w:pPr>
              <w:pStyle w:val="TableParagraph"/>
              <w:numPr>
                <w:ilvl w:val="0"/>
                <w:numId w:val="51"/>
              </w:numPr>
              <w:tabs>
                <w:tab w:val="left" w:pos="496"/>
              </w:tabs>
              <w:spacing w:before="85"/>
              <w:rPr>
                <w:sz w:val="18"/>
              </w:rPr>
            </w:pPr>
            <w:r w:rsidRPr="00324152">
              <w:rPr>
                <w:w w:val="105"/>
                <w:sz w:val="18"/>
              </w:rPr>
              <w:t>Minimum</w:t>
            </w:r>
            <w:r w:rsidRPr="00324152">
              <w:rPr>
                <w:spacing w:val="-11"/>
                <w:w w:val="105"/>
                <w:sz w:val="18"/>
              </w:rPr>
              <w:t xml:space="preserve"> </w:t>
            </w:r>
            <w:r w:rsidRPr="00324152">
              <w:rPr>
                <w:w w:val="105"/>
                <w:sz w:val="18"/>
              </w:rPr>
              <w:t>capacity</w:t>
            </w:r>
            <w:r w:rsidRPr="00324152">
              <w:rPr>
                <w:spacing w:val="-11"/>
                <w:w w:val="105"/>
                <w:sz w:val="18"/>
              </w:rPr>
              <w:t xml:space="preserve"> </w:t>
            </w:r>
            <w:r w:rsidRPr="00324152">
              <w:rPr>
                <w:w w:val="105"/>
                <w:sz w:val="18"/>
              </w:rPr>
              <w:t>of</w:t>
            </w:r>
            <w:r w:rsidRPr="00324152">
              <w:rPr>
                <w:spacing w:val="-11"/>
                <w:w w:val="105"/>
                <w:sz w:val="18"/>
              </w:rPr>
              <w:t xml:space="preserve"> </w:t>
            </w:r>
            <w:r w:rsidRPr="00324152">
              <w:rPr>
                <w:w w:val="105"/>
                <w:sz w:val="18"/>
              </w:rPr>
              <w:t>12,000</w:t>
            </w:r>
            <w:r w:rsidRPr="00324152">
              <w:rPr>
                <w:spacing w:val="-11"/>
                <w:w w:val="105"/>
                <w:sz w:val="18"/>
              </w:rPr>
              <w:t xml:space="preserve"> </w:t>
            </w:r>
            <w:r w:rsidRPr="00324152">
              <w:rPr>
                <w:w w:val="105"/>
                <w:sz w:val="18"/>
              </w:rPr>
              <w:t>BTU</w:t>
            </w:r>
            <w:r w:rsidRPr="00324152">
              <w:rPr>
                <w:spacing w:val="-12"/>
                <w:w w:val="105"/>
                <w:sz w:val="18"/>
              </w:rPr>
              <w:t xml:space="preserve"> </w:t>
            </w:r>
            <w:r w:rsidRPr="00324152">
              <w:rPr>
                <w:w w:val="105"/>
                <w:sz w:val="18"/>
              </w:rPr>
              <w:t>(1</w:t>
            </w:r>
            <w:r w:rsidRPr="00324152">
              <w:rPr>
                <w:spacing w:val="-12"/>
                <w:w w:val="105"/>
                <w:sz w:val="18"/>
              </w:rPr>
              <w:t xml:space="preserve"> </w:t>
            </w:r>
            <w:r w:rsidRPr="00324152">
              <w:rPr>
                <w:spacing w:val="-4"/>
                <w:w w:val="105"/>
                <w:sz w:val="18"/>
              </w:rPr>
              <w:t>ton)</w:t>
            </w:r>
          </w:p>
        </w:tc>
        <w:tc>
          <w:tcPr>
            <w:tcW w:w="4108" w:type="dxa"/>
            <w:gridSpan w:val="2"/>
            <w:shd w:val="clear" w:color="auto" w:fill="F0ECE9"/>
          </w:tcPr>
          <w:p w14:paraId="216A21F2" w14:textId="77777777" w:rsidR="00CC0A36" w:rsidRPr="00324152" w:rsidRDefault="00B13B6B">
            <w:pPr>
              <w:pStyle w:val="TableParagraph"/>
              <w:tabs>
                <w:tab w:val="left" w:pos="2157"/>
              </w:tabs>
              <w:spacing w:before="160" w:line="309" w:lineRule="auto"/>
              <w:ind w:left="103" w:right="132"/>
              <w:rPr>
                <w:sz w:val="18"/>
              </w:rPr>
            </w:pPr>
            <w:r w:rsidRPr="00324152">
              <w:rPr>
                <w:w w:val="110"/>
                <w:sz w:val="18"/>
              </w:rPr>
              <w:t>100% of eligible</w:t>
            </w:r>
            <w:r w:rsidRPr="00324152">
              <w:rPr>
                <w:sz w:val="18"/>
              </w:rPr>
              <w:tab/>
            </w:r>
            <w:r w:rsidRPr="00324152">
              <w:rPr>
                <w:w w:val="110"/>
                <w:sz w:val="18"/>
              </w:rPr>
              <w:t>100% of eligible upgrade costs, up to</w:t>
            </w:r>
            <w:r w:rsidRPr="00324152">
              <w:rPr>
                <w:sz w:val="18"/>
              </w:rPr>
              <w:tab/>
            </w:r>
            <w:r w:rsidRPr="00324152">
              <w:rPr>
                <w:w w:val="110"/>
                <w:sz w:val="18"/>
              </w:rPr>
              <w:t>upgrade</w:t>
            </w:r>
            <w:r w:rsidRPr="00324152">
              <w:rPr>
                <w:spacing w:val="-8"/>
                <w:w w:val="110"/>
                <w:sz w:val="18"/>
              </w:rPr>
              <w:t xml:space="preserve"> </w:t>
            </w:r>
            <w:r w:rsidRPr="00324152">
              <w:rPr>
                <w:w w:val="110"/>
                <w:sz w:val="18"/>
              </w:rPr>
              <w:t>costs,</w:t>
            </w:r>
            <w:r w:rsidRPr="00324152">
              <w:rPr>
                <w:spacing w:val="-6"/>
                <w:w w:val="110"/>
                <w:sz w:val="18"/>
              </w:rPr>
              <w:t xml:space="preserve"> </w:t>
            </w:r>
            <w:r w:rsidRPr="00324152">
              <w:rPr>
                <w:w w:val="110"/>
                <w:sz w:val="18"/>
              </w:rPr>
              <w:t>up</w:t>
            </w:r>
            <w:r w:rsidRPr="00324152">
              <w:rPr>
                <w:spacing w:val="-7"/>
                <w:w w:val="110"/>
                <w:sz w:val="18"/>
              </w:rPr>
              <w:t xml:space="preserve"> </w:t>
            </w:r>
            <w:r w:rsidRPr="00324152">
              <w:rPr>
                <w:w w:val="110"/>
                <w:sz w:val="18"/>
              </w:rPr>
              <w:t>to a maximum of $5,000</w:t>
            </w:r>
            <w:r w:rsidRPr="00324152">
              <w:rPr>
                <w:sz w:val="18"/>
              </w:rPr>
              <w:tab/>
            </w:r>
            <w:r w:rsidRPr="00324152">
              <w:rPr>
                <w:w w:val="105"/>
                <w:sz w:val="18"/>
              </w:rPr>
              <w:t>a</w:t>
            </w:r>
            <w:r w:rsidRPr="00324152">
              <w:rPr>
                <w:spacing w:val="-15"/>
                <w:w w:val="105"/>
                <w:sz w:val="18"/>
              </w:rPr>
              <w:t xml:space="preserve"> </w:t>
            </w:r>
            <w:r w:rsidRPr="00324152">
              <w:rPr>
                <w:w w:val="105"/>
                <w:sz w:val="18"/>
              </w:rPr>
              <w:t>maximum</w:t>
            </w:r>
            <w:r w:rsidRPr="00324152">
              <w:rPr>
                <w:spacing w:val="-15"/>
                <w:w w:val="105"/>
                <w:sz w:val="18"/>
              </w:rPr>
              <w:t xml:space="preserve"> </w:t>
            </w:r>
            <w:r w:rsidRPr="00324152">
              <w:rPr>
                <w:w w:val="105"/>
                <w:sz w:val="18"/>
              </w:rPr>
              <w:t>of</w:t>
            </w:r>
            <w:r w:rsidRPr="00324152">
              <w:rPr>
                <w:spacing w:val="-15"/>
                <w:w w:val="105"/>
                <w:sz w:val="18"/>
              </w:rPr>
              <w:t xml:space="preserve"> </w:t>
            </w:r>
            <w:r w:rsidRPr="00324152">
              <w:rPr>
                <w:w w:val="105"/>
                <w:sz w:val="18"/>
              </w:rPr>
              <w:t>$4,000</w:t>
            </w:r>
          </w:p>
          <w:p w14:paraId="7FA50731" w14:textId="77777777" w:rsidR="00CC0A36" w:rsidRPr="00324152" w:rsidRDefault="00B13B6B">
            <w:pPr>
              <w:pStyle w:val="TableParagraph"/>
              <w:tabs>
                <w:tab w:val="left" w:pos="2157"/>
              </w:tabs>
              <w:spacing w:before="5" w:line="184" w:lineRule="exact"/>
              <w:ind w:left="103"/>
              <w:rPr>
                <w:sz w:val="18"/>
              </w:rPr>
            </w:pPr>
            <w:r w:rsidRPr="00324152">
              <w:rPr>
                <w:spacing w:val="-2"/>
                <w:w w:val="110"/>
                <w:sz w:val="18"/>
              </w:rPr>
              <w:t>per</w:t>
            </w:r>
            <w:r w:rsidRPr="00324152">
              <w:rPr>
                <w:spacing w:val="-10"/>
                <w:w w:val="110"/>
                <w:sz w:val="18"/>
              </w:rPr>
              <w:t xml:space="preserve"> </w:t>
            </w:r>
            <w:r w:rsidRPr="00324152">
              <w:rPr>
                <w:spacing w:val="-4"/>
                <w:w w:val="110"/>
                <w:sz w:val="18"/>
              </w:rPr>
              <w:t>home</w:t>
            </w:r>
            <w:r w:rsidRPr="00324152">
              <w:rPr>
                <w:sz w:val="18"/>
              </w:rPr>
              <w:tab/>
            </w:r>
            <w:r w:rsidRPr="00324152">
              <w:rPr>
                <w:spacing w:val="-2"/>
                <w:w w:val="110"/>
                <w:sz w:val="18"/>
              </w:rPr>
              <w:t>per</w:t>
            </w:r>
            <w:r w:rsidRPr="00324152">
              <w:rPr>
                <w:spacing w:val="-10"/>
                <w:w w:val="110"/>
                <w:sz w:val="18"/>
              </w:rPr>
              <w:t xml:space="preserve"> </w:t>
            </w:r>
            <w:r w:rsidRPr="00324152">
              <w:rPr>
                <w:spacing w:val="-4"/>
                <w:w w:val="110"/>
                <w:sz w:val="18"/>
              </w:rPr>
              <w:t>home</w:t>
            </w:r>
          </w:p>
        </w:tc>
      </w:tr>
      <w:tr w:rsidR="00CC0A36" w14:paraId="1C68AA45" w14:textId="77777777">
        <w:trPr>
          <w:trHeight w:val="1238"/>
        </w:trPr>
        <w:tc>
          <w:tcPr>
            <w:tcW w:w="1784" w:type="dxa"/>
            <w:shd w:val="clear" w:color="auto" w:fill="F0ECE9"/>
          </w:tcPr>
          <w:p w14:paraId="406C1605" w14:textId="77777777" w:rsidR="00CC0A36" w:rsidRDefault="00CC0A36">
            <w:pPr>
              <w:pStyle w:val="TableParagraph"/>
              <w:spacing w:before="147"/>
              <w:rPr>
                <w:sz w:val="18"/>
              </w:rPr>
            </w:pPr>
          </w:p>
          <w:p w14:paraId="0D95A466" w14:textId="77777777" w:rsidR="00CC0A36" w:rsidRDefault="00B13B6B">
            <w:pPr>
              <w:pStyle w:val="TableParagraph"/>
              <w:spacing w:line="309" w:lineRule="auto"/>
              <w:ind w:left="96" w:right="134"/>
              <w:rPr>
                <w:sz w:val="18"/>
              </w:rPr>
            </w:pPr>
            <w:r>
              <w:rPr>
                <w:color w:val="414142"/>
                <w:w w:val="110"/>
                <w:sz w:val="18"/>
              </w:rPr>
              <w:t>Ductless</w:t>
            </w:r>
            <w:r>
              <w:rPr>
                <w:color w:val="414142"/>
                <w:spacing w:val="-8"/>
                <w:w w:val="110"/>
                <w:sz w:val="18"/>
              </w:rPr>
              <w:t xml:space="preserve"> </w:t>
            </w:r>
            <w:r>
              <w:rPr>
                <w:color w:val="414142"/>
                <w:w w:val="110"/>
                <w:sz w:val="18"/>
              </w:rPr>
              <w:t>multi-</w:t>
            </w:r>
            <w:r>
              <w:rPr>
                <w:color w:val="414142"/>
                <w:sz w:val="18"/>
              </w:rPr>
              <w:t>split</w:t>
            </w:r>
            <w:r>
              <w:rPr>
                <w:color w:val="414142"/>
                <w:spacing w:val="18"/>
                <w:sz w:val="18"/>
              </w:rPr>
              <w:t xml:space="preserve"> </w:t>
            </w:r>
            <w:r>
              <w:rPr>
                <w:color w:val="414142"/>
                <w:sz w:val="18"/>
              </w:rPr>
              <w:t>heat</w:t>
            </w:r>
            <w:r>
              <w:rPr>
                <w:color w:val="414142"/>
                <w:spacing w:val="18"/>
                <w:sz w:val="18"/>
              </w:rPr>
              <w:t xml:space="preserve"> </w:t>
            </w:r>
            <w:r>
              <w:rPr>
                <w:color w:val="414142"/>
                <w:spacing w:val="-4"/>
                <w:sz w:val="18"/>
              </w:rPr>
              <w:t>pump</w:t>
            </w:r>
          </w:p>
        </w:tc>
        <w:tc>
          <w:tcPr>
            <w:tcW w:w="4006" w:type="dxa"/>
            <w:shd w:val="clear" w:color="auto" w:fill="F0ECE9"/>
          </w:tcPr>
          <w:p w14:paraId="40D083B8" w14:textId="77777777" w:rsidR="00CC0A36" w:rsidRDefault="00B13B6B">
            <w:pPr>
              <w:pStyle w:val="TableParagraph"/>
              <w:numPr>
                <w:ilvl w:val="0"/>
                <w:numId w:val="50"/>
              </w:numPr>
              <w:tabs>
                <w:tab w:val="left" w:pos="496"/>
              </w:tabs>
              <w:spacing w:before="44"/>
              <w:rPr>
                <w:rFonts w:ascii="Arial" w:hAnsi="Arial"/>
                <w:sz w:val="18"/>
              </w:rPr>
            </w:pPr>
            <w:r>
              <w:rPr>
                <w:color w:val="414142"/>
                <w:sz w:val="18"/>
              </w:rPr>
              <w:t>SEER</w:t>
            </w:r>
            <w:r>
              <w:rPr>
                <w:color w:val="414142"/>
                <w:spacing w:val="-13"/>
                <w:sz w:val="18"/>
              </w:rPr>
              <w:t xml:space="preserve"> </w:t>
            </w:r>
            <w:r>
              <w:rPr>
                <w:rFonts w:ascii="Arial" w:hAnsi="Arial"/>
                <w:color w:val="414142"/>
                <w:sz w:val="18"/>
              </w:rPr>
              <w:t>≥</w:t>
            </w:r>
            <w:r>
              <w:rPr>
                <w:rFonts w:ascii="Arial" w:hAnsi="Arial"/>
                <w:color w:val="414142"/>
                <w:spacing w:val="-9"/>
                <w:sz w:val="18"/>
              </w:rPr>
              <w:t xml:space="preserve"> </w:t>
            </w:r>
            <w:r>
              <w:rPr>
                <w:color w:val="414142"/>
                <w:sz w:val="18"/>
              </w:rPr>
              <w:t>16.0,</w:t>
            </w:r>
            <w:r>
              <w:rPr>
                <w:color w:val="414142"/>
                <w:spacing w:val="-12"/>
                <w:sz w:val="18"/>
              </w:rPr>
              <w:t xml:space="preserve"> </w:t>
            </w:r>
            <w:r>
              <w:rPr>
                <w:color w:val="414142"/>
                <w:sz w:val="18"/>
              </w:rPr>
              <w:t>HSPF</w:t>
            </w:r>
            <w:r>
              <w:rPr>
                <w:color w:val="414142"/>
                <w:spacing w:val="-13"/>
                <w:sz w:val="18"/>
              </w:rPr>
              <w:t xml:space="preserve"> </w:t>
            </w:r>
            <w:r>
              <w:rPr>
                <w:rFonts w:ascii="Arial" w:hAnsi="Arial"/>
                <w:color w:val="414142"/>
                <w:sz w:val="18"/>
              </w:rPr>
              <w:t>≥</w:t>
            </w:r>
            <w:r>
              <w:rPr>
                <w:rFonts w:ascii="Arial" w:hAnsi="Arial"/>
                <w:color w:val="414142"/>
                <w:spacing w:val="-7"/>
                <w:sz w:val="18"/>
              </w:rPr>
              <w:t xml:space="preserve"> </w:t>
            </w:r>
            <w:r>
              <w:rPr>
                <w:color w:val="414142"/>
                <w:sz w:val="18"/>
              </w:rPr>
              <w:t>10.0</w:t>
            </w:r>
            <w:r>
              <w:rPr>
                <w:color w:val="414142"/>
                <w:spacing w:val="30"/>
                <w:sz w:val="18"/>
              </w:rPr>
              <w:t xml:space="preserve"> </w:t>
            </w:r>
            <w:r>
              <w:rPr>
                <w:rFonts w:ascii="Arial Black" w:hAnsi="Arial Black"/>
                <w:color w:val="414142"/>
                <w:sz w:val="18"/>
                <w:u w:val="single" w:color="414142"/>
              </w:rPr>
              <w:t>or</w:t>
            </w:r>
            <w:r>
              <w:rPr>
                <w:rFonts w:ascii="Arial Black" w:hAnsi="Arial Black"/>
                <w:color w:val="414142"/>
                <w:spacing w:val="-15"/>
                <w:sz w:val="18"/>
              </w:rPr>
              <w:t xml:space="preserve"> </w:t>
            </w:r>
            <w:r>
              <w:rPr>
                <w:color w:val="414142"/>
                <w:sz w:val="18"/>
              </w:rPr>
              <w:t>SEER2</w:t>
            </w:r>
            <w:r>
              <w:rPr>
                <w:color w:val="414142"/>
                <w:spacing w:val="-14"/>
                <w:sz w:val="18"/>
              </w:rPr>
              <w:t xml:space="preserve"> </w:t>
            </w:r>
            <w:r>
              <w:rPr>
                <w:rFonts w:ascii="Arial" w:hAnsi="Arial"/>
                <w:color w:val="414142"/>
                <w:spacing w:val="-10"/>
                <w:sz w:val="18"/>
              </w:rPr>
              <w:t>≥</w:t>
            </w:r>
          </w:p>
          <w:p w14:paraId="1A59F932" w14:textId="77777777" w:rsidR="00CC0A36" w:rsidRDefault="00B13B6B">
            <w:pPr>
              <w:pStyle w:val="TableParagraph"/>
              <w:spacing w:before="45"/>
              <w:ind w:left="496"/>
              <w:rPr>
                <w:sz w:val="18"/>
              </w:rPr>
            </w:pPr>
            <w:r>
              <w:rPr>
                <w:color w:val="414142"/>
                <w:sz w:val="18"/>
              </w:rPr>
              <w:t>15.2,</w:t>
            </w:r>
            <w:r>
              <w:rPr>
                <w:color w:val="414142"/>
                <w:spacing w:val="-4"/>
                <w:sz w:val="18"/>
              </w:rPr>
              <w:t xml:space="preserve"> </w:t>
            </w:r>
            <w:r>
              <w:rPr>
                <w:color w:val="414142"/>
                <w:sz w:val="18"/>
              </w:rPr>
              <w:t>HSPF2</w:t>
            </w:r>
            <w:r>
              <w:rPr>
                <w:color w:val="414142"/>
                <w:spacing w:val="-3"/>
                <w:sz w:val="18"/>
              </w:rPr>
              <w:t xml:space="preserve"> </w:t>
            </w:r>
            <w:r>
              <w:rPr>
                <w:rFonts w:ascii="Arial" w:hAnsi="Arial"/>
                <w:color w:val="414142"/>
                <w:sz w:val="18"/>
              </w:rPr>
              <w:t>≥</w:t>
            </w:r>
            <w:r>
              <w:rPr>
                <w:rFonts w:ascii="Arial" w:hAnsi="Arial"/>
                <w:color w:val="414142"/>
                <w:spacing w:val="2"/>
                <w:sz w:val="18"/>
              </w:rPr>
              <w:t xml:space="preserve"> </w:t>
            </w:r>
            <w:r>
              <w:rPr>
                <w:color w:val="414142"/>
                <w:sz w:val="18"/>
              </w:rPr>
              <w:t>8.5</w:t>
            </w:r>
            <w:r>
              <w:rPr>
                <w:color w:val="414142"/>
                <w:spacing w:val="-6"/>
                <w:sz w:val="18"/>
              </w:rPr>
              <w:t xml:space="preserve"> </w:t>
            </w:r>
            <w:r>
              <w:rPr>
                <w:color w:val="414142"/>
                <w:sz w:val="18"/>
              </w:rPr>
              <w:t>(Region</w:t>
            </w:r>
            <w:r>
              <w:rPr>
                <w:color w:val="414142"/>
                <w:spacing w:val="-5"/>
                <w:sz w:val="18"/>
              </w:rPr>
              <w:t xml:space="preserve"> IV)</w:t>
            </w:r>
          </w:p>
          <w:p w14:paraId="08B9B45B" w14:textId="77777777" w:rsidR="00CC0A36" w:rsidRDefault="00B13B6B">
            <w:pPr>
              <w:pStyle w:val="TableParagraph"/>
              <w:numPr>
                <w:ilvl w:val="0"/>
                <w:numId w:val="49"/>
              </w:numPr>
              <w:tabs>
                <w:tab w:val="left" w:pos="496"/>
              </w:tabs>
              <w:spacing w:before="84"/>
              <w:rPr>
                <w:sz w:val="18"/>
              </w:rPr>
            </w:pPr>
            <w:r>
              <w:rPr>
                <w:color w:val="414142"/>
                <w:sz w:val="18"/>
              </w:rPr>
              <w:t>Variable</w:t>
            </w:r>
            <w:r>
              <w:rPr>
                <w:color w:val="414142"/>
                <w:spacing w:val="32"/>
                <w:sz w:val="18"/>
              </w:rPr>
              <w:t xml:space="preserve"> </w:t>
            </w:r>
            <w:r>
              <w:rPr>
                <w:color w:val="414142"/>
                <w:sz w:val="18"/>
              </w:rPr>
              <w:t>speed</w:t>
            </w:r>
            <w:r>
              <w:rPr>
                <w:color w:val="414142"/>
                <w:spacing w:val="34"/>
                <w:sz w:val="18"/>
              </w:rPr>
              <w:t xml:space="preserve"> </w:t>
            </w:r>
            <w:r>
              <w:rPr>
                <w:color w:val="414142"/>
                <w:spacing w:val="-2"/>
                <w:sz w:val="18"/>
              </w:rPr>
              <w:t>compressor</w:t>
            </w:r>
          </w:p>
          <w:p w14:paraId="5748BB95" w14:textId="77777777" w:rsidR="00CC0A36" w:rsidRDefault="00B13B6B">
            <w:pPr>
              <w:pStyle w:val="TableParagraph"/>
              <w:numPr>
                <w:ilvl w:val="0"/>
                <w:numId w:val="49"/>
              </w:numPr>
              <w:tabs>
                <w:tab w:val="left" w:pos="496"/>
              </w:tabs>
              <w:spacing w:before="85"/>
              <w:rPr>
                <w:sz w:val="18"/>
              </w:rPr>
            </w:pPr>
            <w:r>
              <w:rPr>
                <w:color w:val="414142"/>
                <w:w w:val="105"/>
                <w:sz w:val="18"/>
              </w:rPr>
              <w:t>Minimum</w:t>
            </w:r>
            <w:r>
              <w:rPr>
                <w:color w:val="414142"/>
                <w:spacing w:val="-11"/>
                <w:w w:val="105"/>
                <w:sz w:val="18"/>
              </w:rPr>
              <w:t xml:space="preserve"> </w:t>
            </w:r>
            <w:r>
              <w:rPr>
                <w:color w:val="414142"/>
                <w:w w:val="105"/>
                <w:sz w:val="18"/>
              </w:rPr>
              <w:t>capacity</w:t>
            </w:r>
            <w:r>
              <w:rPr>
                <w:color w:val="414142"/>
                <w:spacing w:val="-11"/>
                <w:w w:val="105"/>
                <w:sz w:val="18"/>
              </w:rPr>
              <w:t xml:space="preserve"> </w:t>
            </w:r>
            <w:r>
              <w:rPr>
                <w:color w:val="414142"/>
                <w:w w:val="105"/>
                <w:sz w:val="18"/>
              </w:rPr>
              <w:t>of</w:t>
            </w:r>
            <w:r>
              <w:rPr>
                <w:color w:val="414142"/>
                <w:spacing w:val="-11"/>
                <w:w w:val="105"/>
                <w:sz w:val="18"/>
              </w:rPr>
              <w:t xml:space="preserve"> </w:t>
            </w:r>
            <w:r>
              <w:rPr>
                <w:color w:val="414142"/>
                <w:w w:val="105"/>
                <w:sz w:val="18"/>
              </w:rPr>
              <w:t>12,000</w:t>
            </w:r>
            <w:r>
              <w:rPr>
                <w:color w:val="414142"/>
                <w:spacing w:val="-11"/>
                <w:w w:val="105"/>
                <w:sz w:val="18"/>
              </w:rPr>
              <w:t xml:space="preserve"> </w:t>
            </w:r>
            <w:r>
              <w:rPr>
                <w:color w:val="414142"/>
                <w:w w:val="105"/>
                <w:sz w:val="18"/>
              </w:rPr>
              <w:t>BTU</w:t>
            </w:r>
            <w:r>
              <w:rPr>
                <w:color w:val="414142"/>
                <w:spacing w:val="-12"/>
                <w:w w:val="105"/>
                <w:sz w:val="18"/>
              </w:rPr>
              <w:t xml:space="preserve"> </w:t>
            </w:r>
            <w:r>
              <w:rPr>
                <w:color w:val="414142"/>
                <w:w w:val="105"/>
                <w:sz w:val="18"/>
              </w:rPr>
              <w:t>(1</w:t>
            </w:r>
            <w:r>
              <w:rPr>
                <w:color w:val="414142"/>
                <w:spacing w:val="-12"/>
                <w:w w:val="105"/>
                <w:sz w:val="18"/>
              </w:rPr>
              <w:t xml:space="preserve"> </w:t>
            </w:r>
            <w:r>
              <w:rPr>
                <w:color w:val="414142"/>
                <w:spacing w:val="-4"/>
                <w:w w:val="105"/>
                <w:sz w:val="18"/>
              </w:rPr>
              <w:t>ton)</w:t>
            </w:r>
          </w:p>
        </w:tc>
        <w:tc>
          <w:tcPr>
            <w:tcW w:w="2051" w:type="dxa"/>
            <w:tcBorders>
              <w:bottom w:val="single" w:sz="4" w:space="0" w:color="000000"/>
              <w:right w:val="single" w:sz="12" w:space="0" w:color="FFFFFF"/>
            </w:tcBorders>
            <w:shd w:val="clear" w:color="auto" w:fill="F0ECE9"/>
          </w:tcPr>
          <w:p w14:paraId="1C5129A2" w14:textId="77777777" w:rsidR="00CC0A36" w:rsidRDefault="00CC0A36">
            <w:pPr>
              <w:pStyle w:val="TableParagraph"/>
              <w:spacing w:before="61"/>
              <w:rPr>
                <w:sz w:val="18"/>
              </w:rPr>
            </w:pPr>
          </w:p>
          <w:p w14:paraId="70B6F1E8" w14:textId="77777777" w:rsidR="00CC0A36" w:rsidRDefault="00B13B6B">
            <w:pPr>
              <w:pStyle w:val="TableParagraph"/>
              <w:spacing w:line="312" w:lineRule="auto"/>
              <w:ind w:left="103" w:right="639"/>
              <w:jc w:val="both"/>
              <w:rPr>
                <w:sz w:val="18"/>
              </w:rPr>
            </w:pPr>
            <w:r>
              <w:rPr>
                <w:color w:val="414142"/>
                <w:w w:val="110"/>
                <w:sz w:val="18"/>
              </w:rPr>
              <w:t>Maximum</w:t>
            </w:r>
            <w:r>
              <w:rPr>
                <w:color w:val="414142"/>
                <w:spacing w:val="-8"/>
                <w:w w:val="110"/>
                <w:sz w:val="18"/>
              </w:rPr>
              <w:t xml:space="preserve"> </w:t>
            </w:r>
            <w:r>
              <w:rPr>
                <w:color w:val="414142"/>
                <w:w w:val="110"/>
                <w:sz w:val="18"/>
              </w:rPr>
              <w:t>one primary</w:t>
            </w:r>
            <w:r>
              <w:rPr>
                <w:color w:val="414142"/>
                <w:spacing w:val="-10"/>
                <w:w w:val="110"/>
                <w:sz w:val="18"/>
              </w:rPr>
              <w:t xml:space="preserve"> </w:t>
            </w:r>
            <w:r>
              <w:rPr>
                <w:color w:val="414142"/>
                <w:w w:val="110"/>
                <w:sz w:val="18"/>
              </w:rPr>
              <w:t xml:space="preserve">space </w:t>
            </w:r>
            <w:r>
              <w:rPr>
                <w:color w:val="414142"/>
                <w:w w:val="105"/>
                <w:sz w:val="18"/>
              </w:rPr>
              <w:t>heating</w:t>
            </w:r>
            <w:r>
              <w:rPr>
                <w:color w:val="414142"/>
                <w:spacing w:val="7"/>
                <w:w w:val="110"/>
                <w:sz w:val="18"/>
              </w:rPr>
              <w:t xml:space="preserve"> </w:t>
            </w:r>
            <w:r>
              <w:rPr>
                <w:color w:val="414142"/>
                <w:spacing w:val="-4"/>
                <w:w w:val="110"/>
                <w:sz w:val="18"/>
              </w:rPr>
              <w:t>system</w:t>
            </w:r>
          </w:p>
        </w:tc>
        <w:tc>
          <w:tcPr>
            <w:tcW w:w="2057" w:type="dxa"/>
            <w:tcBorders>
              <w:left w:val="single" w:sz="12" w:space="0" w:color="FFFFFF"/>
              <w:bottom w:val="single" w:sz="4" w:space="0" w:color="000000"/>
            </w:tcBorders>
            <w:shd w:val="clear" w:color="auto" w:fill="F0ECE9"/>
          </w:tcPr>
          <w:p w14:paraId="356B4B1E" w14:textId="77777777" w:rsidR="00CC0A36" w:rsidRDefault="00CC0A36">
            <w:pPr>
              <w:pStyle w:val="TableParagraph"/>
              <w:spacing w:before="61"/>
              <w:rPr>
                <w:sz w:val="18"/>
              </w:rPr>
            </w:pPr>
          </w:p>
          <w:p w14:paraId="702D7EDC" w14:textId="77777777" w:rsidR="00CC0A36" w:rsidRDefault="00B13B6B">
            <w:pPr>
              <w:pStyle w:val="TableParagraph"/>
              <w:spacing w:line="312" w:lineRule="auto"/>
              <w:ind w:left="91" w:right="657"/>
              <w:jc w:val="both"/>
              <w:rPr>
                <w:sz w:val="18"/>
              </w:rPr>
            </w:pPr>
            <w:r>
              <w:rPr>
                <w:color w:val="414142"/>
                <w:w w:val="110"/>
                <w:sz w:val="18"/>
              </w:rPr>
              <w:t>Maximum</w:t>
            </w:r>
            <w:r>
              <w:rPr>
                <w:color w:val="414142"/>
                <w:spacing w:val="-8"/>
                <w:w w:val="110"/>
                <w:sz w:val="18"/>
              </w:rPr>
              <w:t xml:space="preserve"> </w:t>
            </w:r>
            <w:r>
              <w:rPr>
                <w:color w:val="414142"/>
                <w:w w:val="110"/>
                <w:sz w:val="18"/>
              </w:rPr>
              <w:t>one primary</w:t>
            </w:r>
            <w:r>
              <w:rPr>
                <w:color w:val="414142"/>
                <w:spacing w:val="-10"/>
                <w:w w:val="110"/>
                <w:sz w:val="18"/>
              </w:rPr>
              <w:t xml:space="preserve"> </w:t>
            </w:r>
            <w:r>
              <w:rPr>
                <w:color w:val="414142"/>
                <w:w w:val="110"/>
                <w:sz w:val="18"/>
              </w:rPr>
              <w:t xml:space="preserve">space </w:t>
            </w:r>
            <w:r>
              <w:rPr>
                <w:color w:val="414142"/>
                <w:w w:val="105"/>
                <w:sz w:val="18"/>
              </w:rPr>
              <w:t>heating</w:t>
            </w:r>
            <w:r>
              <w:rPr>
                <w:color w:val="414142"/>
                <w:spacing w:val="7"/>
                <w:w w:val="110"/>
                <w:sz w:val="18"/>
              </w:rPr>
              <w:t xml:space="preserve"> </w:t>
            </w:r>
            <w:r>
              <w:rPr>
                <w:color w:val="414142"/>
                <w:spacing w:val="-4"/>
                <w:w w:val="110"/>
                <w:sz w:val="18"/>
              </w:rPr>
              <w:t>system</w:t>
            </w:r>
          </w:p>
        </w:tc>
      </w:tr>
    </w:tbl>
    <w:p w14:paraId="7658E5B7" w14:textId="77777777" w:rsidR="00CC0A36" w:rsidRDefault="00CC0A36">
      <w:pPr>
        <w:pStyle w:val="TableParagraph"/>
        <w:spacing w:line="312" w:lineRule="auto"/>
        <w:jc w:val="both"/>
        <w:rPr>
          <w:sz w:val="18"/>
        </w:rPr>
        <w:sectPr w:rsidR="00CC0A36">
          <w:pgSz w:w="12240" w:h="15840"/>
          <w:pgMar w:top="1880" w:right="720" w:bottom="1160" w:left="1080" w:header="711" w:footer="973" w:gutter="0"/>
          <w:cols w:space="720"/>
        </w:sectPr>
      </w:pPr>
    </w:p>
    <w:p w14:paraId="4B7196B7" w14:textId="7A48ADF2" w:rsidR="00CC0A36" w:rsidRDefault="005A04DF">
      <w:pPr>
        <w:pStyle w:val="BodyText"/>
        <w:spacing w:before="9"/>
        <w:ind w:left="0" w:firstLine="0"/>
        <w:rPr>
          <w:sz w:val="15"/>
        </w:rPr>
      </w:pPr>
      <w:r>
        <w:rPr>
          <w:noProof/>
          <w:sz w:val="19"/>
        </w:rPr>
        <w:lastRenderedPageBreak/>
        <mc:AlternateContent>
          <mc:Choice Requires="wps">
            <w:drawing>
              <wp:anchor distT="0" distB="0" distL="114300" distR="114300" simplePos="0" relativeHeight="251554816" behindDoc="0" locked="0" layoutInCell="1" allowOverlap="1" wp14:anchorId="07C5B264" wp14:editId="58E6CD40">
                <wp:simplePos x="0" y="0"/>
                <wp:positionH relativeFrom="column">
                  <wp:posOffset>-399326</wp:posOffset>
                </wp:positionH>
                <wp:positionV relativeFrom="paragraph">
                  <wp:posOffset>875488</wp:posOffset>
                </wp:positionV>
                <wp:extent cx="260431" cy="335095"/>
                <wp:effectExtent l="0" t="0" r="25400" b="27305"/>
                <wp:wrapNone/>
                <wp:docPr id="1778931869" name="Text Box 8"/>
                <wp:cNvGraphicFramePr/>
                <a:graphic xmlns:a="http://schemas.openxmlformats.org/drawingml/2006/main">
                  <a:graphicData uri="http://schemas.microsoft.com/office/word/2010/wordprocessingShape">
                    <wps:wsp>
                      <wps:cNvSpPr txBox="1"/>
                      <wps:spPr>
                        <a:xfrm>
                          <a:off x="0" y="0"/>
                          <a:ext cx="260431" cy="335095"/>
                        </a:xfrm>
                        <a:prstGeom prst="rect">
                          <a:avLst/>
                        </a:prstGeom>
                        <a:solidFill>
                          <a:schemeClr val="lt1"/>
                        </a:solidFill>
                        <a:ln w="6350">
                          <a:solidFill>
                            <a:prstClr val="black"/>
                          </a:solidFill>
                        </a:ln>
                      </wps:spPr>
                      <wps:txbx>
                        <w:txbxContent>
                          <w:p w14:paraId="0C8EA2CC" w14:textId="77777777" w:rsidR="005A04DF" w:rsidRPr="00324152" w:rsidRDefault="005A04DF" w:rsidP="005A04DF">
                            <w:pPr>
                              <w:rPr>
                                <w:color w:val="EE0000"/>
                                <w:sz w:val="40"/>
                                <w:szCs w:val="40"/>
                                <w:lang w:val="en-CA"/>
                              </w:rPr>
                            </w:pPr>
                            <w:r w:rsidRPr="00324152">
                              <w:rPr>
                                <w:color w:val="EE0000"/>
                                <w:sz w:val="40"/>
                                <w:szCs w:val="40"/>
                                <w:lang w:val="en-CA"/>
                              </w:rP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7C5B264" id="_x0000_s1077" type="#_x0000_t202" style="position:absolute;margin-left:-31.45pt;margin-top:68.95pt;width:20.5pt;height:26.4pt;z-index:251554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" fillcolor="white [3201]" strokeweight=".5pt">
                <v:textbox>
                  <w:txbxContent>
                    <w:p w14:paraId="0C8EA2CC" w14:textId="77777777" w:rsidR="005A04DF" w:rsidRPr="00324152" w:rsidRDefault="005A04DF" w:rsidP="005A04DF">
                      <w:pPr>
                        <w:rPr>
                          <w:color w:val="EE0000"/>
                          <w:sz w:val="40"/>
                          <w:szCs w:val="40"/>
                          <w:lang w:val="en-CA"/>
                        </w:rPr>
                      </w:pPr>
                      <w:r w:rsidRPr="00324152">
                        <w:rPr>
                          <w:color w:val="EE0000"/>
                          <w:sz w:val="40"/>
                          <w:szCs w:val="40"/>
                          <w:lang w:val="en-CA"/>
                        </w:rPr>
                        <w:t>R</w:t>
                      </w:r>
                    </w:p>
                  </w:txbxContent>
                </v:textbox>
              </v:shape>
            </w:pict>
          </mc:Fallback>
        </mc:AlternateContent>
      </w:r>
    </w:p>
    <w:tbl>
      <w:tblPr>
        <w:tblW w:w="0" w:type="auto"/>
        <w:tblInd w:w="153" w:type="dxa"/>
        <w:tblLayout w:type="fixed"/>
        <w:tblCellMar>
          <w:left w:w="0" w:type="dxa"/>
          <w:right w:w="0" w:type="dxa"/>
        </w:tblCellMar>
        <w:tblLook w:val="01E0" w:firstRow="1" w:lastRow="1" w:firstColumn="1" w:lastColumn="1" w:noHBand="0" w:noVBand="0"/>
      </w:tblPr>
      <w:tblGrid>
        <w:gridCol w:w="1815"/>
        <w:gridCol w:w="3971"/>
        <w:gridCol w:w="2063"/>
        <w:gridCol w:w="2047"/>
      </w:tblGrid>
      <w:tr w:rsidR="00CC0A36" w14:paraId="5C642A1D" w14:textId="77777777" w:rsidTr="00C06409">
        <w:trPr>
          <w:trHeight w:val="1939"/>
        </w:trPr>
        <w:tc>
          <w:tcPr>
            <w:tcW w:w="1815" w:type="dxa"/>
            <w:vMerge w:val="restart"/>
            <w:shd w:val="clear" w:color="auto" w:fill="F0ECE9"/>
          </w:tcPr>
          <w:p w14:paraId="5FAFC06C" w14:textId="77777777" w:rsidR="00CC0A36" w:rsidRDefault="00CC0A36">
            <w:pPr>
              <w:pStyle w:val="TableParagraph"/>
              <w:rPr>
                <w:sz w:val="18"/>
              </w:rPr>
            </w:pPr>
          </w:p>
          <w:p w14:paraId="7475D62F" w14:textId="77777777" w:rsidR="00CC0A36" w:rsidRDefault="00CC0A36">
            <w:pPr>
              <w:pStyle w:val="TableParagraph"/>
              <w:rPr>
                <w:sz w:val="18"/>
              </w:rPr>
            </w:pPr>
          </w:p>
          <w:p w14:paraId="67A6B8F1" w14:textId="77777777" w:rsidR="00CC0A36" w:rsidRDefault="00CC0A36">
            <w:pPr>
              <w:pStyle w:val="TableParagraph"/>
              <w:rPr>
                <w:sz w:val="18"/>
              </w:rPr>
            </w:pPr>
          </w:p>
          <w:p w14:paraId="0211D6BD" w14:textId="77777777" w:rsidR="00CC0A36" w:rsidRDefault="00CC0A36">
            <w:pPr>
              <w:pStyle w:val="TableParagraph"/>
              <w:rPr>
                <w:sz w:val="18"/>
              </w:rPr>
            </w:pPr>
          </w:p>
          <w:p w14:paraId="0167B455" w14:textId="77777777" w:rsidR="00CC0A36" w:rsidRDefault="00CC0A36">
            <w:pPr>
              <w:pStyle w:val="TableParagraph"/>
              <w:spacing w:before="70"/>
              <w:rPr>
                <w:sz w:val="18"/>
              </w:rPr>
            </w:pPr>
          </w:p>
          <w:p w14:paraId="027DBFAE" w14:textId="77777777" w:rsidR="00CC0A36" w:rsidRDefault="00B13B6B">
            <w:pPr>
              <w:pStyle w:val="TableParagraph"/>
              <w:spacing w:line="280" w:lineRule="atLeast"/>
              <w:ind w:left="110" w:right="458"/>
              <w:rPr>
                <w:sz w:val="18"/>
              </w:rPr>
            </w:pPr>
            <w:r>
              <w:rPr>
                <w:color w:val="414142"/>
                <w:spacing w:val="-2"/>
                <w:w w:val="110"/>
                <w:sz w:val="18"/>
              </w:rPr>
              <w:t>Central</w:t>
            </w:r>
            <w:r>
              <w:rPr>
                <w:color w:val="414142"/>
                <w:spacing w:val="-15"/>
                <w:w w:val="110"/>
                <w:sz w:val="18"/>
              </w:rPr>
              <w:t xml:space="preserve"> </w:t>
            </w:r>
            <w:r>
              <w:rPr>
                <w:color w:val="414142"/>
                <w:spacing w:val="-2"/>
                <w:w w:val="110"/>
                <w:sz w:val="18"/>
              </w:rPr>
              <w:t xml:space="preserve">ducted </w:t>
            </w:r>
            <w:r>
              <w:rPr>
                <w:color w:val="414142"/>
                <w:w w:val="110"/>
                <w:sz w:val="18"/>
              </w:rPr>
              <w:t>heat</w:t>
            </w:r>
            <w:r>
              <w:rPr>
                <w:color w:val="414142"/>
                <w:spacing w:val="-8"/>
                <w:w w:val="110"/>
                <w:sz w:val="18"/>
              </w:rPr>
              <w:t xml:space="preserve"> </w:t>
            </w:r>
            <w:r>
              <w:rPr>
                <w:color w:val="414142"/>
                <w:w w:val="110"/>
                <w:sz w:val="18"/>
              </w:rPr>
              <w:t>pump</w:t>
            </w:r>
          </w:p>
        </w:tc>
        <w:tc>
          <w:tcPr>
            <w:tcW w:w="3971" w:type="dxa"/>
            <w:shd w:val="clear" w:color="auto" w:fill="F0ECE9"/>
          </w:tcPr>
          <w:p w14:paraId="2D2F336C" w14:textId="77777777" w:rsidR="00CC0A36" w:rsidRDefault="00B13B6B">
            <w:pPr>
              <w:pStyle w:val="TableParagraph"/>
              <w:tabs>
                <w:tab w:val="left" w:pos="479"/>
              </w:tabs>
              <w:spacing w:before="12" w:line="312" w:lineRule="auto"/>
              <w:ind w:left="479" w:right="317" w:hanging="358"/>
              <w:rPr>
                <w:sz w:val="18"/>
              </w:rPr>
            </w:pPr>
            <w:r>
              <w:rPr>
                <w:color w:val="008FB4"/>
                <w:spacing w:val="-6"/>
                <w:w w:val="110"/>
                <w:sz w:val="18"/>
              </w:rPr>
              <w:t>4.</w:t>
            </w:r>
            <w:r>
              <w:rPr>
                <w:color w:val="008FB4"/>
                <w:sz w:val="18"/>
              </w:rPr>
              <w:tab/>
            </w:r>
            <w:r>
              <w:rPr>
                <w:color w:val="414142"/>
                <w:w w:val="110"/>
                <w:sz w:val="18"/>
              </w:rPr>
              <w:t>Must</w:t>
            </w:r>
            <w:r>
              <w:rPr>
                <w:color w:val="414142"/>
                <w:spacing w:val="-16"/>
                <w:w w:val="110"/>
                <w:sz w:val="18"/>
              </w:rPr>
              <w:t xml:space="preserve"> </w:t>
            </w:r>
            <w:r>
              <w:rPr>
                <w:color w:val="414142"/>
                <w:w w:val="110"/>
                <w:sz w:val="18"/>
              </w:rPr>
              <w:t>install</w:t>
            </w:r>
            <w:r>
              <w:rPr>
                <w:color w:val="414142"/>
                <w:spacing w:val="-16"/>
                <w:w w:val="110"/>
                <w:sz w:val="18"/>
              </w:rPr>
              <w:t xml:space="preserve"> </w:t>
            </w:r>
            <w:r>
              <w:rPr>
                <w:color w:val="414142"/>
                <w:w w:val="110"/>
                <w:sz w:val="18"/>
              </w:rPr>
              <w:t>a</w:t>
            </w:r>
            <w:r>
              <w:rPr>
                <w:color w:val="414142"/>
                <w:spacing w:val="-15"/>
                <w:w w:val="110"/>
                <w:sz w:val="18"/>
              </w:rPr>
              <w:t xml:space="preserve"> </w:t>
            </w:r>
            <w:r>
              <w:rPr>
                <w:color w:val="414142"/>
                <w:w w:val="110"/>
                <w:sz w:val="18"/>
              </w:rPr>
              <w:t>minimum</w:t>
            </w:r>
            <w:r>
              <w:rPr>
                <w:color w:val="414142"/>
                <w:spacing w:val="-16"/>
                <w:w w:val="110"/>
                <w:sz w:val="18"/>
              </w:rPr>
              <w:t xml:space="preserve"> </w:t>
            </w:r>
            <w:r>
              <w:rPr>
                <w:color w:val="414142"/>
                <w:w w:val="110"/>
                <w:sz w:val="18"/>
              </w:rPr>
              <w:t>of</w:t>
            </w:r>
            <w:r>
              <w:rPr>
                <w:color w:val="414142"/>
                <w:spacing w:val="-15"/>
                <w:w w:val="110"/>
                <w:sz w:val="18"/>
              </w:rPr>
              <w:t xml:space="preserve"> </w:t>
            </w:r>
            <w:r>
              <w:rPr>
                <w:color w:val="414142"/>
                <w:w w:val="110"/>
                <w:sz w:val="18"/>
              </w:rPr>
              <w:t>two</w:t>
            </w:r>
            <w:r>
              <w:rPr>
                <w:color w:val="414142"/>
                <w:spacing w:val="-16"/>
                <w:w w:val="110"/>
                <w:sz w:val="18"/>
              </w:rPr>
              <w:t xml:space="preserve"> </w:t>
            </w:r>
            <w:r>
              <w:rPr>
                <w:color w:val="414142"/>
                <w:w w:val="110"/>
                <w:sz w:val="18"/>
              </w:rPr>
              <w:t>indoor head</w:t>
            </w:r>
            <w:r>
              <w:rPr>
                <w:color w:val="414142"/>
                <w:spacing w:val="-8"/>
                <w:w w:val="110"/>
                <w:sz w:val="18"/>
              </w:rPr>
              <w:t xml:space="preserve"> </w:t>
            </w:r>
            <w:r>
              <w:rPr>
                <w:color w:val="414142"/>
                <w:w w:val="110"/>
                <w:sz w:val="18"/>
              </w:rPr>
              <w:t>units</w:t>
            </w:r>
          </w:p>
        </w:tc>
        <w:tc>
          <w:tcPr>
            <w:tcW w:w="2063" w:type="dxa"/>
            <w:vMerge w:val="restart"/>
            <w:shd w:val="clear" w:color="auto" w:fill="F0ECE9"/>
          </w:tcPr>
          <w:p w14:paraId="06D48C50" w14:textId="77777777" w:rsidR="00CC0A36" w:rsidRDefault="00B13B6B">
            <w:pPr>
              <w:pStyle w:val="TableParagraph"/>
              <w:spacing w:before="12" w:line="312" w:lineRule="auto"/>
              <w:ind w:left="121" w:right="314"/>
              <w:rPr>
                <w:sz w:val="18"/>
              </w:rPr>
            </w:pPr>
            <w:r>
              <w:rPr>
                <w:color w:val="414142"/>
                <w:w w:val="110"/>
                <w:sz w:val="18"/>
              </w:rPr>
              <w:t xml:space="preserve">rebate per home, regardless of the </w:t>
            </w:r>
            <w:r>
              <w:rPr>
                <w:color w:val="414142"/>
                <w:spacing w:val="-2"/>
                <w:w w:val="110"/>
                <w:sz w:val="18"/>
              </w:rPr>
              <w:t>number</w:t>
            </w:r>
            <w:r>
              <w:rPr>
                <w:color w:val="414142"/>
                <w:spacing w:val="-15"/>
                <w:w w:val="110"/>
                <w:sz w:val="18"/>
              </w:rPr>
              <w:t xml:space="preserve"> </w:t>
            </w:r>
            <w:r>
              <w:rPr>
                <w:color w:val="414142"/>
                <w:spacing w:val="-2"/>
                <w:w w:val="110"/>
                <w:sz w:val="18"/>
              </w:rPr>
              <w:t>of</w:t>
            </w:r>
            <w:r>
              <w:rPr>
                <w:color w:val="414142"/>
                <w:spacing w:val="-15"/>
                <w:w w:val="110"/>
                <w:sz w:val="18"/>
              </w:rPr>
              <w:t xml:space="preserve"> </w:t>
            </w:r>
            <w:r>
              <w:rPr>
                <w:color w:val="414142"/>
                <w:spacing w:val="-2"/>
                <w:w w:val="110"/>
                <w:sz w:val="18"/>
              </w:rPr>
              <w:t>systems installed</w:t>
            </w:r>
          </w:p>
        </w:tc>
        <w:tc>
          <w:tcPr>
            <w:tcW w:w="2047" w:type="dxa"/>
            <w:vMerge w:val="restart"/>
            <w:tcBorders>
              <w:right w:val="single" w:sz="12" w:space="0" w:color="FFFFFF"/>
            </w:tcBorders>
            <w:shd w:val="clear" w:color="auto" w:fill="F0ECE9"/>
          </w:tcPr>
          <w:p w14:paraId="2317A00F" w14:textId="77777777" w:rsidR="00CC0A36" w:rsidRDefault="00B13B6B">
            <w:pPr>
              <w:pStyle w:val="TableParagraph"/>
              <w:spacing w:before="12" w:line="312" w:lineRule="auto"/>
              <w:ind w:left="130" w:right="274"/>
              <w:rPr>
                <w:sz w:val="18"/>
              </w:rPr>
            </w:pPr>
            <w:r>
              <w:rPr>
                <w:color w:val="414142"/>
                <w:w w:val="110"/>
                <w:sz w:val="18"/>
              </w:rPr>
              <w:t xml:space="preserve">rebate per home, regardless of the </w:t>
            </w:r>
            <w:r>
              <w:rPr>
                <w:color w:val="414142"/>
                <w:spacing w:val="-2"/>
                <w:w w:val="110"/>
                <w:sz w:val="18"/>
              </w:rPr>
              <w:t>number</w:t>
            </w:r>
            <w:r>
              <w:rPr>
                <w:color w:val="414142"/>
                <w:spacing w:val="-15"/>
                <w:w w:val="110"/>
                <w:sz w:val="18"/>
              </w:rPr>
              <w:t xml:space="preserve"> </w:t>
            </w:r>
            <w:r>
              <w:rPr>
                <w:color w:val="414142"/>
                <w:spacing w:val="-2"/>
                <w:w w:val="110"/>
                <w:sz w:val="18"/>
              </w:rPr>
              <w:t>of</w:t>
            </w:r>
            <w:r>
              <w:rPr>
                <w:color w:val="414142"/>
                <w:spacing w:val="-15"/>
                <w:w w:val="110"/>
                <w:sz w:val="18"/>
              </w:rPr>
              <w:t xml:space="preserve"> </w:t>
            </w:r>
            <w:r>
              <w:rPr>
                <w:color w:val="414142"/>
                <w:spacing w:val="-2"/>
                <w:w w:val="110"/>
                <w:sz w:val="18"/>
              </w:rPr>
              <w:t>systems installed</w:t>
            </w:r>
          </w:p>
        </w:tc>
      </w:tr>
      <w:tr w:rsidR="00CC0A36" w14:paraId="16BD4C19" w14:textId="77777777">
        <w:trPr>
          <w:trHeight w:val="1043"/>
        </w:trPr>
        <w:tc>
          <w:tcPr>
            <w:tcW w:w="1815" w:type="dxa"/>
            <w:vMerge/>
            <w:tcBorders>
              <w:top w:val="nil"/>
            </w:tcBorders>
            <w:shd w:val="clear" w:color="auto" w:fill="F0ECE9"/>
          </w:tcPr>
          <w:p w14:paraId="09B087BF" w14:textId="77777777" w:rsidR="00CC0A36" w:rsidRDefault="00CC0A36">
            <w:pPr>
              <w:rPr>
                <w:sz w:val="2"/>
                <w:szCs w:val="2"/>
              </w:rPr>
            </w:pPr>
          </w:p>
        </w:tc>
        <w:tc>
          <w:tcPr>
            <w:tcW w:w="3971" w:type="dxa"/>
            <w:shd w:val="clear" w:color="auto" w:fill="F0ECE9"/>
          </w:tcPr>
          <w:p w14:paraId="54546714" w14:textId="77777777" w:rsidR="00CC0A36" w:rsidRDefault="00B13B6B">
            <w:pPr>
              <w:pStyle w:val="TableParagraph"/>
              <w:tabs>
                <w:tab w:val="left" w:pos="479"/>
              </w:tabs>
              <w:spacing w:before="183"/>
              <w:ind w:left="122"/>
              <w:rPr>
                <w:rFonts w:ascii="Arial" w:hAnsi="Arial"/>
                <w:sz w:val="18"/>
              </w:rPr>
            </w:pPr>
            <w:r>
              <w:rPr>
                <w:color w:val="008FB4"/>
                <w:spacing w:val="-5"/>
                <w:sz w:val="18"/>
              </w:rPr>
              <w:t>1.</w:t>
            </w:r>
            <w:r>
              <w:rPr>
                <w:color w:val="008FB4"/>
                <w:sz w:val="18"/>
              </w:rPr>
              <w:tab/>
            </w:r>
            <w:r>
              <w:rPr>
                <w:color w:val="414142"/>
                <w:sz w:val="18"/>
              </w:rPr>
              <w:t>SEER</w:t>
            </w:r>
            <w:r>
              <w:rPr>
                <w:color w:val="414142"/>
                <w:spacing w:val="-13"/>
                <w:sz w:val="18"/>
              </w:rPr>
              <w:t xml:space="preserve"> </w:t>
            </w:r>
            <w:r>
              <w:rPr>
                <w:rFonts w:ascii="Arial" w:hAnsi="Arial"/>
                <w:color w:val="414142"/>
                <w:sz w:val="18"/>
              </w:rPr>
              <w:t>≥</w:t>
            </w:r>
            <w:r>
              <w:rPr>
                <w:rFonts w:ascii="Arial" w:hAnsi="Arial"/>
                <w:color w:val="414142"/>
                <w:spacing w:val="-9"/>
                <w:sz w:val="18"/>
              </w:rPr>
              <w:t xml:space="preserve"> </w:t>
            </w:r>
            <w:r>
              <w:rPr>
                <w:color w:val="414142"/>
                <w:sz w:val="18"/>
              </w:rPr>
              <w:t>16.0,</w:t>
            </w:r>
            <w:r>
              <w:rPr>
                <w:color w:val="414142"/>
                <w:spacing w:val="-12"/>
                <w:sz w:val="18"/>
              </w:rPr>
              <w:t xml:space="preserve"> </w:t>
            </w:r>
            <w:r>
              <w:rPr>
                <w:color w:val="414142"/>
                <w:sz w:val="18"/>
              </w:rPr>
              <w:t>HSPF</w:t>
            </w:r>
            <w:r>
              <w:rPr>
                <w:color w:val="414142"/>
                <w:spacing w:val="-13"/>
                <w:sz w:val="18"/>
              </w:rPr>
              <w:t xml:space="preserve"> </w:t>
            </w:r>
            <w:r>
              <w:rPr>
                <w:rFonts w:ascii="Arial" w:hAnsi="Arial"/>
                <w:color w:val="414142"/>
                <w:sz w:val="18"/>
              </w:rPr>
              <w:t>≥</w:t>
            </w:r>
            <w:r>
              <w:rPr>
                <w:rFonts w:ascii="Arial" w:hAnsi="Arial"/>
                <w:color w:val="414142"/>
                <w:spacing w:val="-7"/>
                <w:sz w:val="18"/>
              </w:rPr>
              <w:t xml:space="preserve"> </w:t>
            </w:r>
            <w:r>
              <w:rPr>
                <w:color w:val="414142"/>
                <w:sz w:val="18"/>
              </w:rPr>
              <w:t>10.0</w:t>
            </w:r>
            <w:r>
              <w:rPr>
                <w:color w:val="414142"/>
                <w:spacing w:val="30"/>
                <w:sz w:val="18"/>
              </w:rPr>
              <w:t xml:space="preserve"> </w:t>
            </w:r>
            <w:r>
              <w:rPr>
                <w:rFonts w:ascii="Arial Black" w:hAnsi="Arial Black"/>
                <w:color w:val="414142"/>
                <w:sz w:val="18"/>
                <w:u w:val="single" w:color="414142"/>
              </w:rPr>
              <w:t>or</w:t>
            </w:r>
            <w:r>
              <w:rPr>
                <w:rFonts w:ascii="Arial Black" w:hAnsi="Arial Black"/>
                <w:color w:val="414142"/>
                <w:spacing w:val="-15"/>
                <w:sz w:val="18"/>
              </w:rPr>
              <w:t xml:space="preserve"> </w:t>
            </w:r>
            <w:r>
              <w:rPr>
                <w:color w:val="414142"/>
                <w:sz w:val="18"/>
              </w:rPr>
              <w:t>SEER2</w:t>
            </w:r>
            <w:r>
              <w:rPr>
                <w:color w:val="414142"/>
                <w:spacing w:val="-14"/>
                <w:sz w:val="18"/>
              </w:rPr>
              <w:t xml:space="preserve"> </w:t>
            </w:r>
            <w:r>
              <w:rPr>
                <w:rFonts w:ascii="Arial" w:hAnsi="Arial"/>
                <w:color w:val="414142"/>
                <w:spacing w:val="-10"/>
                <w:sz w:val="18"/>
              </w:rPr>
              <w:t>≥</w:t>
            </w:r>
          </w:p>
          <w:p w14:paraId="4503490D" w14:textId="77777777" w:rsidR="00CC0A36" w:rsidRDefault="00B13B6B">
            <w:pPr>
              <w:pStyle w:val="TableParagraph"/>
              <w:spacing w:before="43"/>
              <w:ind w:right="1099"/>
              <w:jc w:val="right"/>
              <w:rPr>
                <w:sz w:val="18"/>
              </w:rPr>
            </w:pPr>
            <w:r>
              <w:rPr>
                <w:color w:val="414142"/>
                <w:sz w:val="18"/>
              </w:rPr>
              <w:t>15.2,</w:t>
            </w:r>
            <w:r>
              <w:rPr>
                <w:color w:val="414142"/>
                <w:spacing w:val="-4"/>
                <w:sz w:val="18"/>
              </w:rPr>
              <w:t xml:space="preserve"> </w:t>
            </w:r>
            <w:r>
              <w:rPr>
                <w:color w:val="414142"/>
                <w:sz w:val="18"/>
              </w:rPr>
              <w:t>HSPF2</w:t>
            </w:r>
            <w:r>
              <w:rPr>
                <w:color w:val="414142"/>
                <w:spacing w:val="-3"/>
                <w:sz w:val="18"/>
              </w:rPr>
              <w:t xml:space="preserve"> </w:t>
            </w:r>
            <w:r>
              <w:rPr>
                <w:rFonts w:ascii="Arial" w:hAnsi="Arial"/>
                <w:color w:val="414142"/>
                <w:sz w:val="18"/>
              </w:rPr>
              <w:t>≥</w:t>
            </w:r>
            <w:r>
              <w:rPr>
                <w:rFonts w:ascii="Arial" w:hAnsi="Arial"/>
                <w:color w:val="414142"/>
                <w:spacing w:val="2"/>
                <w:sz w:val="18"/>
              </w:rPr>
              <w:t xml:space="preserve"> </w:t>
            </w:r>
            <w:r>
              <w:rPr>
                <w:color w:val="414142"/>
                <w:sz w:val="18"/>
              </w:rPr>
              <w:t>8.5</w:t>
            </w:r>
            <w:r>
              <w:rPr>
                <w:color w:val="414142"/>
                <w:spacing w:val="-6"/>
                <w:sz w:val="18"/>
              </w:rPr>
              <w:t xml:space="preserve"> </w:t>
            </w:r>
            <w:r>
              <w:rPr>
                <w:color w:val="414142"/>
                <w:sz w:val="18"/>
              </w:rPr>
              <w:t>(Region</w:t>
            </w:r>
            <w:r>
              <w:rPr>
                <w:color w:val="414142"/>
                <w:spacing w:val="-5"/>
                <w:sz w:val="18"/>
              </w:rPr>
              <w:t xml:space="preserve"> IV)</w:t>
            </w:r>
          </w:p>
          <w:p w14:paraId="2A1648F2" w14:textId="77777777" w:rsidR="00CC0A36" w:rsidRDefault="00B13B6B">
            <w:pPr>
              <w:pStyle w:val="TableParagraph"/>
              <w:tabs>
                <w:tab w:val="left" w:pos="357"/>
              </w:tabs>
              <w:spacing w:before="84"/>
              <w:ind w:right="1192"/>
              <w:jc w:val="right"/>
              <w:rPr>
                <w:sz w:val="18"/>
              </w:rPr>
            </w:pPr>
            <w:r>
              <w:rPr>
                <w:color w:val="008FB4"/>
                <w:spacing w:val="-5"/>
                <w:w w:val="110"/>
                <w:sz w:val="18"/>
              </w:rPr>
              <w:t>2.</w:t>
            </w:r>
            <w:r>
              <w:rPr>
                <w:color w:val="008FB4"/>
                <w:sz w:val="18"/>
              </w:rPr>
              <w:tab/>
            </w:r>
            <w:r>
              <w:rPr>
                <w:color w:val="414142"/>
                <w:w w:val="105"/>
                <w:sz w:val="18"/>
              </w:rPr>
              <w:t>Variable</w:t>
            </w:r>
            <w:r>
              <w:rPr>
                <w:color w:val="414142"/>
                <w:spacing w:val="2"/>
                <w:w w:val="105"/>
                <w:sz w:val="18"/>
              </w:rPr>
              <w:t xml:space="preserve"> </w:t>
            </w:r>
            <w:r>
              <w:rPr>
                <w:color w:val="414142"/>
                <w:w w:val="105"/>
                <w:sz w:val="18"/>
              </w:rPr>
              <w:t>speed</w:t>
            </w:r>
            <w:r>
              <w:rPr>
                <w:color w:val="414142"/>
                <w:spacing w:val="3"/>
                <w:w w:val="105"/>
                <w:sz w:val="18"/>
              </w:rPr>
              <w:t xml:space="preserve"> </w:t>
            </w:r>
            <w:r>
              <w:rPr>
                <w:color w:val="414142"/>
                <w:spacing w:val="-2"/>
                <w:w w:val="105"/>
                <w:sz w:val="18"/>
              </w:rPr>
              <w:t>compressor</w:t>
            </w:r>
          </w:p>
        </w:tc>
        <w:tc>
          <w:tcPr>
            <w:tcW w:w="2063" w:type="dxa"/>
            <w:vMerge/>
            <w:tcBorders>
              <w:top w:val="nil"/>
            </w:tcBorders>
            <w:shd w:val="clear" w:color="auto" w:fill="F0ECE9"/>
          </w:tcPr>
          <w:p w14:paraId="33F941DC" w14:textId="77777777" w:rsidR="00CC0A36" w:rsidRDefault="00CC0A36">
            <w:pPr>
              <w:rPr>
                <w:sz w:val="2"/>
                <w:szCs w:val="2"/>
              </w:rPr>
            </w:pPr>
          </w:p>
        </w:tc>
        <w:tc>
          <w:tcPr>
            <w:tcW w:w="2047" w:type="dxa"/>
            <w:vMerge/>
            <w:tcBorders>
              <w:top w:val="nil"/>
              <w:right w:val="single" w:sz="12" w:space="0" w:color="FFFFFF"/>
            </w:tcBorders>
            <w:shd w:val="clear" w:color="auto" w:fill="F0ECE9"/>
          </w:tcPr>
          <w:p w14:paraId="7C605582" w14:textId="77777777" w:rsidR="00CC0A36" w:rsidRDefault="00CC0A36">
            <w:pPr>
              <w:rPr>
                <w:sz w:val="2"/>
                <w:szCs w:val="2"/>
              </w:rPr>
            </w:pPr>
          </w:p>
        </w:tc>
      </w:tr>
      <w:tr w:rsidR="00CC0A36" w14:paraId="1ADB2C9C" w14:textId="77777777">
        <w:trPr>
          <w:trHeight w:val="331"/>
        </w:trPr>
        <w:tc>
          <w:tcPr>
            <w:tcW w:w="1815" w:type="dxa"/>
            <w:shd w:val="clear" w:color="auto" w:fill="F0ECE9"/>
          </w:tcPr>
          <w:p w14:paraId="771D15E6" w14:textId="77777777" w:rsidR="00CC0A36" w:rsidRDefault="00CC0A36">
            <w:pPr>
              <w:pStyle w:val="TableParagraph"/>
              <w:rPr>
                <w:rFonts w:ascii="Times New Roman"/>
                <w:sz w:val="18"/>
              </w:rPr>
            </w:pPr>
          </w:p>
        </w:tc>
        <w:tc>
          <w:tcPr>
            <w:tcW w:w="3971" w:type="dxa"/>
            <w:shd w:val="clear" w:color="auto" w:fill="F0ECE9"/>
          </w:tcPr>
          <w:p w14:paraId="31DE08F3" w14:textId="77777777" w:rsidR="00CC0A36" w:rsidRDefault="00B13B6B">
            <w:pPr>
              <w:pStyle w:val="TableParagraph"/>
              <w:tabs>
                <w:tab w:val="left" w:pos="479"/>
              </w:tabs>
              <w:spacing w:before="41"/>
              <w:ind w:left="122"/>
              <w:rPr>
                <w:sz w:val="18"/>
              </w:rPr>
            </w:pPr>
            <w:r>
              <w:rPr>
                <w:color w:val="008FB4"/>
                <w:spacing w:val="-7"/>
                <w:w w:val="105"/>
                <w:sz w:val="18"/>
              </w:rPr>
              <w:t>3.</w:t>
            </w:r>
            <w:r>
              <w:rPr>
                <w:color w:val="008FB4"/>
                <w:sz w:val="18"/>
              </w:rPr>
              <w:tab/>
            </w:r>
            <w:r>
              <w:rPr>
                <w:color w:val="414142"/>
                <w:w w:val="105"/>
                <w:sz w:val="18"/>
              </w:rPr>
              <w:t>Minimum</w:t>
            </w:r>
            <w:r>
              <w:rPr>
                <w:color w:val="414142"/>
                <w:spacing w:val="-11"/>
                <w:w w:val="105"/>
                <w:sz w:val="18"/>
              </w:rPr>
              <w:t xml:space="preserve"> </w:t>
            </w:r>
            <w:r>
              <w:rPr>
                <w:color w:val="414142"/>
                <w:w w:val="105"/>
                <w:sz w:val="18"/>
              </w:rPr>
              <w:t>capacity</w:t>
            </w:r>
            <w:r>
              <w:rPr>
                <w:color w:val="414142"/>
                <w:spacing w:val="-11"/>
                <w:w w:val="105"/>
                <w:sz w:val="18"/>
              </w:rPr>
              <w:t xml:space="preserve"> </w:t>
            </w:r>
            <w:r>
              <w:rPr>
                <w:color w:val="414142"/>
                <w:w w:val="105"/>
                <w:sz w:val="18"/>
              </w:rPr>
              <w:t>of</w:t>
            </w:r>
            <w:r>
              <w:rPr>
                <w:color w:val="414142"/>
                <w:spacing w:val="-11"/>
                <w:w w:val="105"/>
                <w:sz w:val="18"/>
              </w:rPr>
              <w:t xml:space="preserve"> </w:t>
            </w:r>
            <w:r>
              <w:rPr>
                <w:color w:val="414142"/>
                <w:w w:val="105"/>
                <w:sz w:val="18"/>
              </w:rPr>
              <w:t>12,000</w:t>
            </w:r>
            <w:r>
              <w:rPr>
                <w:color w:val="414142"/>
                <w:spacing w:val="-11"/>
                <w:w w:val="105"/>
                <w:sz w:val="18"/>
              </w:rPr>
              <w:t xml:space="preserve"> </w:t>
            </w:r>
            <w:r>
              <w:rPr>
                <w:color w:val="414142"/>
                <w:w w:val="105"/>
                <w:sz w:val="18"/>
              </w:rPr>
              <w:t>BTU</w:t>
            </w:r>
            <w:r>
              <w:rPr>
                <w:color w:val="414142"/>
                <w:spacing w:val="-12"/>
                <w:w w:val="105"/>
                <w:sz w:val="18"/>
              </w:rPr>
              <w:t xml:space="preserve"> </w:t>
            </w:r>
            <w:r>
              <w:rPr>
                <w:color w:val="414142"/>
                <w:w w:val="105"/>
                <w:sz w:val="18"/>
              </w:rPr>
              <w:t>(1</w:t>
            </w:r>
            <w:r>
              <w:rPr>
                <w:color w:val="414142"/>
                <w:spacing w:val="-12"/>
                <w:w w:val="105"/>
                <w:sz w:val="18"/>
              </w:rPr>
              <w:t xml:space="preserve"> </w:t>
            </w:r>
            <w:r>
              <w:rPr>
                <w:color w:val="414142"/>
                <w:spacing w:val="-4"/>
                <w:w w:val="105"/>
                <w:sz w:val="18"/>
              </w:rPr>
              <w:t>ton)</w:t>
            </w:r>
          </w:p>
        </w:tc>
        <w:tc>
          <w:tcPr>
            <w:tcW w:w="2063" w:type="dxa"/>
            <w:shd w:val="clear" w:color="auto" w:fill="F0ECE9"/>
          </w:tcPr>
          <w:p w14:paraId="2E0A1770" w14:textId="77777777" w:rsidR="00CC0A36" w:rsidRDefault="00CC0A36">
            <w:pPr>
              <w:pStyle w:val="TableParagraph"/>
              <w:rPr>
                <w:rFonts w:ascii="Times New Roman"/>
                <w:sz w:val="18"/>
              </w:rPr>
            </w:pPr>
          </w:p>
        </w:tc>
        <w:tc>
          <w:tcPr>
            <w:tcW w:w="2047" w:type="dxa"/>
            <w:tcBorders>
              <w:right w:val="single" w:sz="12" w:space="0" w:color="FFFFFF"/>
            </w:tcBorders>
            <w:shd w:val="clear" w:color="auto" w:fill="F0ECE9"/>
          </w:tcPr>
          <w:p w14:paraId="5431F043" w14:textId="77777777" w:rsidR="00CC0A36" w:rsidRDefault="00CC0A36">
            <w:pPr>
              <w:pStyle w:val="TableParagraph"/>
              <w:rPr>
                <w:rFonts w:ascii="Times New Roman"/>
                <w:sz w:val="18"/>
              </w:rPr>
            </w:pPr>
          </w:p>
        </w:tc>
      </w:tr>
    </w:tbl>
    <w:p w14:paraId="654B1038" w14:textId="3472FD1D" w:rsidR="00CC0A36" w:rsidRDefault="00CC0A36">
      <w:pPr>
        <w:pStyle w:val="BodyText"/>
        <w:spacing w:before="6"/>
        <w:ind w:left="0" w:firstLine="0"/>
      </w:pPr>
    </w:p>
    <w:p w14:paraId="32CF8717" w14:textId="05BB63D3" w:rsidR="00DD460C" w:rsidRPr="00F53555" w:rsidRDefault="005A51F6" w:rsidP="00DD460C">
      <w:pPr>
        <w:pStyle w:val="ListParagraph"/>
        <w:tabs>
          <w:tab w:val="left" w:pos="492"/>
        </w:tabs>
        <w:spacing w:before="0" w:line="230" w:lineRule="auto"/>
        <w:ind w:left="132" w:right="497"/>
        <w:rPr>
          <w:b/>
          <w:bCs/>
          <w:i/>
          <w:iCs/>
          <w:color w:val="7030A0"/>
          <w:w w:val="110"/>
          <w:sz w:val="10"/>
          <w:szCs w:val="10"/>
          <w:lang w:val="en-CA"/>
        </w:rPr>
      </w:pPr>
      <w:r w:rsidRPr="00F53555">
        <w:rPr>
          <w:b/>
          <w:bCs/>
          <w:i/>
          <w:iCs/>
          <w:color w:val="7030A0"/>
          <w:w w:val="110"/>
          <w:sz w:val="10"/>
          <w:szCs w:val="10"/>
          <w:lang w:val="en-CA"/>
        </w:rPr>
        <w:t>T</w:t>
      </w:r>
      <w:r w:rsidR="00BE593F" w:rsidRPr="00F53555">
        <w:rPr>
          <w:b/>
          <w:bCs/>
          <w:i/>
          <w:iCs/>
          <w:color w:val="7030A0"/>
          <w:w w:val="110"/>
          <w:sz w:val="10"/>
          <w:szCs w:val="10"/>
          <w:lang w:val="en-CA"/>
        </w:rPr>
        <w:t>he</w:t>
      </w:r>
      <w:r w:rsidRPr="00F53555">
        <w:rPr>
          <w:b/>
          <w:bCs/>
          <w:i/>
          <w:iCs/>
          <w:color w:val="7030A0"/>
          <w:w w:val="110"/>
          <w:sz w:val="10"/>
          <w:szCs w:val="10"/>
          <w:lang w:val="en-CA"/>
        </w:rPr>
        <w:t xml:space="preserve"> above</w:t>
      </w:r>
      <w:r w:rsidR="00BE593F" w:rsidRPr="00F53555">
        <w:rPr>
          <w:b/>
          <w:bCs/>
          <w:i/>
          <w:iCs/>
          <w:color w:val="7030A0"/>
          <w:w w:val="110"/>
          <w:sz w:val="10"/>
          <w:szCs w:val="10"/>
          <w:lang w:val="en-CA"/>
        </w:rPr>
        <w:t xml:space="preserve"> table </w:t>
      </w:r>
      <w:r w:rsidR="008E4948" w:rsidRPr="00F53555">
        <w:rPr>
          <w:b/>
          <w:bCs/>
          <w:i/>
          <w:iCs/>
          <w:color w:val="7030A0"/>
          <w:w w:val="110"/>
          <w:sz w:val="10"/>
          <w:szCs w:val="10"/>
          <w:lang w:val="en-CA"/>
        </w:rPr>
        <w:t>is ALMOST duplicated throughout. It</w:t>
      </w:r>
      <w:r w:rsidR="00DD460C" w:rsidRPr="00F53555">
        <w:rPr>
          <w:b/>
          <w:bCs/>
          <w:i/>
          <w:iCs/>
          <w:color w:val="7030A0"/>
          <w:w w:val="110"/>
          <w:sz w:val="10"/>
          <w:szCs w:val="10"/>
          <w:lang w:val="en-CA"/>
        </w:rPr>
        <w:t xml:space="preserve"> </w:t>
      </w:r>
      <w:r w:rsidR="008E4948" w:rsidRPr="00F53555">
        <w:rPr>
          <w:b/>
          <w:bCs/>
          <w:i/>
          <w:iCs/>
          <w:color w:val="7030A0"/>
          <w:w w:val="110"/>
          <w:sz w:val="10"/>
          <w:szCs w:val="10"/>
          <w:lang w:val="en-CA"/>
        </w:rPr>
        <w:t>provides</w:t>
      </w:r>
      <w:r w:rsidR="00BE593F" w:rsidRPr="00F53555">
        <w:rPr>
          <w:b/>
          <w:bCs/>
          <w:i/>
          <w:iCs/>
          <w:color w:val="7030A0"/>
          <w:w w:val="110"/>
          <w:sz w:val="10"/>
          <w:szCs w:val="10"/>
          <w:lang w:val="en-CA"/>
        </w:rPr>
        <w:t xml:space="preserve"> </w:t>
      </w:r>
      <w:r w:rsidRPr="00F53555">
        <w:rPr>
          <w:b/>
          <w:bCs/>
          <w:i/>
          <w:iCs/>
          <w:color w:val="7030A0"/>
          <w:w w:val="110"/>
          <w:sz w:val="10"/>
          <w:szCs w:val="10"/>
          <w:lang w:val="en-CA"/>
        </w:rPr>
        <w:t xml:space="preserve">3 </w:t>
      </w:r>
      <w:r w:rsidR="00CF3BE5" w:rsidRPr="00F53555">
        <w:rPr>
          <w:b/>
          <w:bCs/>
          <w:i/>
          <w:iCs/>
          <w:color w:val="7030A0"/>
          <w:w w:val="110"/>
          <w:sz w:val="10"/>
          <w:szCs w:val="10"/>
          <w:lang w:val="en-CA"/>
        </w:rPr>
        <w:t>code-</w:t>
      </w:r>
      <w:r w:rsidR="00BE593F" w:rsidRPr="00F53555">
        <w:rPr>
          <w:b/>
          <w:bCs/>
          <w:i/>
          <w:iCs/>
          <w:color w:val="7030A0"/>
          <w:w w:val="110"/>
          <w:sz w:val="10"/>
          <w:szCs w:val="10"/>
          <w:lang w:val="en-CA"/>
        </w:rPr>
        <w:t>rule</w:t>
      </w:r>
      <w:r w:rsidRPr="00F53555">
        <w:rPr>
          <w:b/>
          <w:bCs/>
          <w:i/>
          <w:iCs/>
          <w:color w:val="7030A0"/>
          <w:w w:val="110"/>
          <w:sz w:val="10"/>
          <w:szCs w:val="10"/>
          <w:lang w:val="en-CA"/>
        </w:rPr>
        <w:t>s</w:t>
      </w:r>
      <w:r w:rsidR="00BE593F" w:rsidRPr="00F53555">
        <w:rPr>
          <w:b/>
          <w:bCs/>
          <w:i/>
          <w:iCs/>
          <w:color w:val="7030A0"/>
          <w:w w:val="110"/>
          <w:sz w:val="10"/>
          <w:szCs w:val="10"/>
          <w:lang w:val="en-CA"/>
        </w:rPr>
        <w:t>:</w:t>
      </w:r>
      <w:r w:rsidR="007F0DD3" w:rsidRPr="00F53555">
        <w:rPr>
          <w:b/>
          <w:bCs/>
          <w:i/>
          <w:iCs/>
          <w:color w:val="7030A0"/>
          <w:w w:val="110"/>
          <w:sz w:val="10"/>
          <w:szCs w:val="10"/>
          <w:lang w:val="en-CA"/>
        </w:rPr>
        <w:t xml:space="preserve"> </w:t>
      </w:r>
    </w:p>
    <w:p w14:paraId="1A63150D" w14:textId="77777777" w:rsidR="00291303" w:rsidRPr="00F53555" w:rsidRDefault="00291303" w:rsidP="00291303">
      <w:pPr>
        <w:pStyle w:val="ListParagraph"/>
        <w:tabs>
          <w:tab w:val="left" w:pos="492"/>
        </w:tabs>
        <w:spacing w:before="0" w:line="230" w:lineRule="auto"/>
        <w:ind w:left="132" w:right="497"/>
        <w:rPr>
          <w:b/>
          <w:bCs/>
          <w:i/>
          <w:iCs/>
          <w:color w:val="7030A0"/>
          <w:w w:val="110"/>
          <w:sz w:val="10"/>
          <w:szCs w:val="10"/>
          <w:lang w:val="en-CA"/>
        </w:rPr>
      </w:pPr>
      <w:r w:rsidRPr="00F53555">
        <w:rPr>
          <w:b/>
          <w:bCs/>
          <w:i/>
          <w:iCs/>
          <w:color w:val="7030A0"/>
          <w:w w:val="110"/>
          <w:sz w:val="10"/>
          <w:szCs w:val="10"/>
          <w:lang w:val="en-CA"/>
        </w:rPr>
        <w:t>ashp_electric_wood_rebate_math_within_cap</w:t>
      </w:r>
    </w:p>
    <w:p w14:paraId="662B4F24" w14:textId="77777777" w:rsidR="00291303" w:rsidRPr="00F53555" w:rsidRDefault="00291303" w:rsidP="00291303">
      <w:pPr>
        <w:pStyle w:val="ListParagraph"/>
        <w:tabs>
          <w:tab w:val="left" w:pos="492"/>
        </w:tabs>
        <w:spacing w:before="0" w:line="230" w:lineRule="auto"/>
        <w:ind w:left="132" w:right="497"/>
        <w:rPr>
          <w:b/>
          <w:bCs/>
          <w:i/>
          <w:iCs/>
          <w:color w:val="7030A0"/>
          <w:w w:val="110"/>
          <w:sz w:val="10"/>
          <w:szCs w:val="10"/>
          <w:lang w:val="en-CA"/>
        </w:rPr>
      </w:pPr>
      <w:r w:rsidRPr="00F53555">
        <w:rPr>
          <w:b/>
          <w:bCs/>
          <w:i/>
          <w:iCs/>
          <w:color w:val="7030A0"/>
          <w:w w:val="110"/>
          <w:sz w:val="10"/>
          <w:szCs w:val="10"/>
          <w:lang w:val="en-CA"/>
        </w:rPr>
        <w:t xml:space="preserve">  -&gt; air_source_heat_pump_electric</w:t>
      </w:r>
    </w:p>
    <w:p w14:paraId="6D6483C5" w14:textId="2687F37E" w:rsidR="00291303" w:rsidRPr="00F53555" w:rsidRDefault="00291303" w:rsidP="00291303">
      <w:pPr>
        <w:pStyle w:val="ListParagraph"/>
        <w:tabs>
          <w:tab w:val="left" w:pos="492"/>
        </w:tabs>
        <w:spacing w:before="0" w:line="230" w:lineRule="auto"/>
        <w:ind w:left="132" w:right="497"/>
        <w:rPr>
          <w:b/>
          <w:bCs/>
          <w:i/>
          <w:iCs/>
          <w:color w:val="7030A0"/>
          <w:w w:val="110"/>
          <w:sz w:val="10"/>
          <w:szCs w:val="10"/>
          <w:lang w:val="en-CA"/>
        </w:rPr>
      </w:pPr>
      <w:r w:rsidRPr="00F53555">
        <w:rPr>
          <w:b/>
          <w:bCs/>
          <w:i/>
          <w:iCs/>
          <w:color w:val="7030A0"/>
          <w:w w:val="110"/>
          <w:sz w:val="10"/>
          <w:szCs w:val="10"/>
          <w:lang w:val="en-CA"/>
        </w:rPr>
        <w:t xml:space="preserve">  -&gt; air_source_heat_pump_wood</w:t>
      </w:r>
    </w:p>
    <w:p w14:paraId="6F735B70" w14:textId="77777777" w:rsidR="00291303" w:rsidRPr="00F53555" w:rsidRDefault="00291303" w:rsidP="00291303">
      <w:pPr>
        <w:pStyle w:val="ListParagraph"/>
        <w:tabs>
          <w:tab w:val="left" w:pos="492"/>
        </w:tabs>
        <w:spacing w:before="0" w:line="230" w:lineRule="auto"/>
        <w:ind w:left="132" w:right="497"/>
        <w:rPr>
          <w:b/>
          <w:bCs/>
          <w:i/>
          <w:iCs/>
          <w:color w:val="7030A0"/>
          <w:w w:val="110"/>
          <w:sz w:val="10"/>
          <w:szCs w:val="10"/>
          <w:lang w:val="en-CA"/>
        </w:rPr>
      </w:pPr>
    </w:p>
    <w:p w14:paraId="0C17B492" w14:textId="77777777" w:rsidR="00291303" w:rsidRPr="00F53555" w:rsidRDefault="00291303" w:rsidP="00291303">
      <w:pPr>
        <w:pStyle w:val="ListParagraph"/>
        <w:tabs>
          <w:tab w:val="left" w:pos="492"/>
        </w:tabs>
        <w:spacing w:before="0" w:line="230" w:lineRule="auto"/>
        <w:ind w:left="132" w:right="497"/>
        <w:rPr>
          <w:b/>
          <w:bCs/>
          <w:i/>
          <w:iCs/>
          <w:color w:val="7030A0"/>
          <w:w w:val="110"/>
          <w:sz w:val="10"/>
          <w:szCs w:val="10"/>
          <w:lang w:val="en-CA"/>
        </w:rPr>
      </w:pPr>
      <w:r w:rsidRPr="00F53555">
        <w:rPr>
          <w:b/>
          <w:bCs/>
          <w:i/>
          <w:iCs/>
          <w:color w:val="7030A0"/>
          <w:w w:val="110"/>
          <w:sz w:val="10"/>
          <w:szCs w:val="10"/>
          <w:lang w:val="en-CA"/>
        </w:rPr>
        <w:t>ashp_product_specs_meet_requirements</w:t>
      </w:r>
    </w:p>
    <w:p w14:paraId="0476F18D" w14:textId="77777777" w:rsidR="00291303" w:rsidRPr="00F53555" w:rsidRDefault="00291303" w:rsidP="00291303">
      <w:pPr>
        <w:pStyle w:val="ListParagraph"/>
        <w:tabs>
          <w:tab w:val="left" w:pos="492"/>
        </w:tabs>
        <w:spacing w:before="0" w:line="230" w:lineRule="auto"/>
        <w:ind w:left="132" w:right="497"/>
        <w:rPr>
          <w:b/>
          <w:bCs/>
          <w:i/>
          <w:iCs/>
          <w:color w:val="7030A0"/>
          <w:w w:val="110"/>
          <w:sz w:val="10"/>
          <w:szCs w:val="10"/>
          <w:lang w:val="en-CA"/>
        </w:rPr>
      </w:pPr>
      <w:r w:rsidRPr="00F53555">
        <w:rPr>
          <w:b/>
          <w:bCs/>
          <w:i/>
          <w:iCs/>
          <w:color w:val="7030A0"/>
          <w:w w:val="110"/>
          <w:sz w:val="10"/>
          <w:szCs w:val="10"/>
          <w:lang w:val="en-CA"/>
        </w:rPr>
        <w:t xml:space="preserve">  -&gt; air_source_heat_pump_electric</w:t>
      </w:r>
    </w:p>
    <w:p w14:paraId="621D5DA7" w14:textId="77777777" w:rsidR="00291303" w:rsidRPr="00F53555" w:rsidRDefault="00291303" w:rsidP="00291303">
      <w:pPr>
        <w:pStyle w:val="ListParagraph"/>
        <w:tabs>
          <w:tab w:val="left" w:pos="492"/>
        </w:tabs>
        <w:spacing w:before="0" w:line="230" w:lineRule="auto"/>
        <w:ind w:left="132" w:right="497"/>
        <w:rPr>
          <w:b/>
          <w:bCs/>
          <w:i/>
          <w:iCs/>
          <w:color w:val="7030A0"/>
          <w:w w:val="110"/>
          <w:sz w:val="10"/>
          <w:szCs w:val="10"/>
          <w:lang w:val="en-CA"/>
        </w:rPr>
      </w:pPr>
      <w:r w:rsidRPr="00F53555">
        <w:rPr>
          <w:b/>
          <w:bCs/>
          <w:i/>
          <w:iCs/>
          <w:color w:val="7030A0"/>
          <w:w w:val="110"/>
          <w:sz w:val="10"/>
          <w:szCs w:val="10"/>
          <w:lang w:val="en-CA"/>
        </w:rPr>
        <w:t xml:space="preserve">  -&gt; air_source_heat_pump_wood</w:t>
      </w:r>
    </w:p>
    <w:p w14:paraId="1B9EA8AF" w14:textId="77777777" w:rsidR="00291303" w:rsidRPr="00F53555" w:rsidRDefault="00291303" w:rsidP="00291303">
      <w:pPr>
        <w:pStyle w:val="ListParagraph"/>
        <w:tabs>
          <w:tab w:val="left" w:pos="492"/>
        </w:tabs>
        <w:spacing w:before="0" w:line="230" w:lineRule="auto"/>
        <w:ind w:left="132" w:right="497"/>
        <w:rPr>
          <w:b/>
          <w:bCs/>
          <w:i/>
          <w:iCs/>
          <w:color w:val="7030A0"/>
          <w:w w:val="110"/>
          <w:sz w:val="10"/>
          <w:szCs w:val="10"/>
          <w:lang w:val="en-CA"/>
        </w:rPr>
      </w:pPr>
      <w:r w:rsidRPr="00F53555">
        <w:rPr>
          <w:b/>
          <w:bCs/>
          <w:i/>
          <w:iCs/>
          <w:color w:val="7030A0"/>
          <w:w w:val="110"/>
          <w:sz w:val="10"/>
          <w:szCs w:val="10"/>
          <w:lang w:val="en-CA"/>
        </w:rPr>
        <w:t xml:space="preserve">  -&gt; air_source_heat_pump_gas_propane</w:t>
      </w:r>
    </w:p>
    <w:p w14:paraId="6CFA0B0B" w14:textId="30BA1352" w:rsidR="00291303" w:rsidRPr="00F53555" w:rsidRDefault="00291303" w:rsidP="00291303">
      <w:pPr>
        <w:pStyle w:val="ListParagraph"/>
        <w:tabs>
          <w:tab w:val="left" w:pos="492"/>
        </w:tabs>
        <w:spacing w:before="0" w:line="230" w:lineRule="auto"/>
        <w:ind w:left="132" w:right="497"/>
        <w:rPr>
          <w:b/>
          <w:bCs/>
          <w:i/>
          <w:iCs/>
          <w:color w:val="7030A0"/>
          <w:w w:val="110"/>
          <w:sz w:val="10"/>
          <w:szCs w:val="10"/>
          <w:lang w:val="en-CA"/>
        </w:rPr>
      </w:pPr>
      <w:r w:rsidRPr="00F53555">
        <w:rPr>
          <w:b/>
          <w:bCs/>
          <w:i/>
          <w:iCs/>
          <w:color w:val="7030A0"/>
          <w:w w:val="110"/>
          <w:sz w:val="10"/>
          <w:szCs w:val="10"/>
          <w:lang w:val="en-CA"/>
        </w:rPr>
        <w:t xml:space="preserve">  -&gt; air_source_heat_pump_oil</w:t>
      </w:r>
    </w:p>
    <w:p w14:paraId="7305A6C9" w14:textId="77777777" w:rsidR="007F0DD3" w:rsidRPr="00F53555" w:rsidRDefault="007F0DD3" w:rsidP="00291303">
      <w:pPr>
        <w:pStyle w:val="ListParagraph"/>
        <w:tabs>
          <w:tab w:val="left" w:pos="492"/>
        </w:tabs>
        <w:spacing w:before="0" w:line="230" w:lineRule="auto"/>
        <w:ind w:left="132" w:right="497"/>
        <w:rPr>
          <w:b/>
          <w:bCs/>
          <w:i/>
          <w:iCs/>
          <w:color w:val="7030A0"/>
          <w:w w:val="110"/>
          <w:sz w:val="10"/>
          <w:szCs w:val="10"/>
          <w:lang w:val="en-CA"/>
        </w:rPr>
      </w:pPr>
    </w:p>
    <w:p w14:paraId="1500B277" w14:textId="77777777" w:rsidR="00291303" w:rsidRPr="00F53555" w:rsidRDefault="00291303" w:rsidP="00291303">
      <w:pPr>
        <w:pStyle w:val="ListParagraph"/>
        <w:tabs>
          <w:tab w:val="left" w:pos="492"/>
        </w:tabs>
        <w:spacing w:before="0" w:line="230" w:lineRule="auto"/>
        <w:ind w:left="132" w:right="497"/>
        <w:rPr>
          <w:b/>
          <w:bCs/>
          <w:i/>
          <w:iCs/>
          <w:color w:val="7030A0"/>
          <w:w w:val="110"/>
          <w:sz w:val="10"/>
          <w:szCs w:val="10"/>
          <w:lang w:val="en-CA"/>
        </w:rPr>
      </w:pPr>
      <w:r w:rsidRPr="00F53555">
        <w:rPr>
          <w:b/>
          <w:bCs/>
          <w:i/>
          <w:iCs/>
          <w:color w:val="7030A0"/>
          <w:w w:val="110"/>
          <w:sz w:val="10"/>
          <w:szCs w:val="10"/>
          <w:lang w:val="en-CA"/>
        </w:rPr>
        <w:t>ashp_multisplit_minimum_two_indoor_heads</w:t>
      </w:r>
    </w:p>
    <w:p w14:paraId="56CB4058" w14:textId="77777777" w:rsidR="00291303" w:rsidRPr="00F53555" w:rsidRDefault="00291303" w:rsidP="00291303">
      <w:pPr>
        <w:pStyle w:val="ListParagraph"/>
        <w:tabs>
          <w:tab w:val="left" w:pos="492"/>
        </w:tabs>
        <w:spacing w:before="0" w:line="230" w:lineRule="auto"/>
        <w:ind w:left="132" w:right="497"/>
        <w:rPr>
          <w:b/>
          <w:bCs/>
          <w:i/>
          <w:iCs/>
          <w:color w:val="7030A0"/>
          <w:w w:val="110"/>
          <w:sz w:val="10"/>
          <w:szCs w:val="10"/>
          <w:lang w:val="en-CA"/>
        </w:rPr>
      </w:pPr>
      <w:r w:rsidRPr="00F53555">
        <w:rPr>
          <w:b/>
          <w:bCs/>
          <w:i/>
          <w:iCs/>
          <w:color w:val="7030A0"/>
          <w:w w:val="110"/>
          <w:sz w:val="10"/>
          <w:szCs w:val="10"/>
          <w:lang w:val="en-CA"/>
        </w:rPr>
        <w:t xml:space="preserve">  -&gt; air_source_heat_pump_electric</w:t>
      </w:r>
    </w:p>
    <w:p w14:paraId="4E7043E3" w14:textId="77777777" w:rsidR="00291303" w:rsidRPr="00F53555" w:rsidRDefault="00291303" w:rsidP="00291303">
      <w:pPr>
        <w:pStyle w:val="ListParagraph"/>
        <w:tabs>
          <w:tab w:val="left" w:pos="492"/>
        </w:tabs>
        <w:spacing w:before="0" w:line="230" w:lineRule="auto"/>
        <w:ind w:left="132" w:right="497"/>
        <w:rPr>
          <w:b/>
          <w:bCs/>
          <w:i/>
          <w:iCs/>
          <w:color w:val="7030A0"/>
          <w:w w:val="110"/>
          <w:sz w:val="10"/>
          <w:szCs w:val="10"/>
          <w:lang w:val="en-CA"/>
        </w:rPr>
      </w:pPr>
      <w:r w:rsidRPr="00F53555">
        <w:rPr>
          <w:b/>
          <w:bCs/>
          <w:i/>
          <w:iCs/>
          <w:color w:val="7030A0"/>
          <w:w w:val="110"/>
          <w:sz w:val="10"/>
          <w:szCs w:val="10"/>
          <w:lang w:val="en-CA"/>
        </w:rPr>
        <w:t xml:space="preserve">  -&gt; air_source_heat_pump_wood</w:t>
      </w:r>
    </w:p>
    <w:p w14:paraId="43E94616" w14:textId="77777777" w:rsidR="00291303" w:rsidRPr="00F53555" w:rsidRDefault="00291303" w:rsidP="00291303">
      <w:pPr>
        <w:pStyle w:val="ListParagraph"/>
        <w:tabs>
          <w:tab w:val="left" w:pos="492"/>
        </w:tabs>
        <w:spacing w:before="0" w:line="230" w:lineRule="auto"/>
        <w:ind w:left="132" w:right="497"/>
        <w:rPr>
          <w:b/>
          <w:bCs/>
          <w:i/>
          <w:iCs/>
          <w:color w:val="7030A0"/>
          <w:w w:val="110"/>
          <w:sz w:val="10"/>
          <w:szCs w:val="10"/>
          <w:lang w:val="en-CA"/>
        </w:rPr>
      </w:pPr>
      <w:r w:rsidRPr="00F53555">
        <w:rPr>
          <w:b/>
          <w:bCs/>
          <w:i/>
          <w:iCs/>
          <w:color w:val="7030A0"/>
          <w:w w:val="110"/>
          <w:sz w:val="10"/>
          <w:szCs w:val="10"/>
          <w:lang w:val="en-CA"/>
        </w:rPr>
        <w:t xml:space="preserve">  -&gt; air_source_heat_pump_gas_propane</w:t>
      </w:r>
    </w:p>
    <w:p w14:paraId="4A6907BA" w14:textId="6732A609" w:rsidR="00291303" w:rsidRPr="00F53555" w:rsidRDefault="00291303" w:rsidP="00291303">
      <w:pPr>
        <w:pStyle w:val="ListParagraph"/>
        <w:tabs>
          <w:tab w:val="left" w:pos="492"/>
        </w:tabs>
        <w:spacing w:before="0" w:line="230" w:lineRule="auto"/>
        <w:ind w:left="132" w:right="497"/>
        <w:rPr>
          <w:b/>
          <w:bCs/>
          <w:i/>
          <w:iCs/>
          <w:color w:val="7030A0"/>
          <w:w w:val="110"/>
          <w:sz w:val="10"/>
          <w:szCs w:val="10"/>
          <w:lang w:val="en-CA"/>
        </w:rPr>
      </w:pPr>
      <w:r w:rsidRPr="00F53555">
        <w:rPr>
          <w:b/>
          <w:bCs/>
          <w:i/>
          <w:iCs/>
          <w:color w:val="7030A0"/>
          <w:w w:val="110"/>
          <w:sz w:val="10"/>
          <w:szCs w:val="10"/>
          <w:lang w:val="en-CA"/>
        </w:rPr>
        <w:t xml:space="preserve">  -&gt; air_source_heat_pump_oil</w:t>
      </w:r>
    </w:p>
    <w:p w14:paraId="6D1C54E9" w14:textId="77777777" w:rsidR="005A51F6" w:rsidRPr="00F53555" w:rsidRDefault="005A51F6" w:rsidP="00DD460C">
      <w:pPr>
        <w:pStyle w:val="ListParagraph"/>
        <w:tabs>
          <w:tab w:val="left" w:pos="492"/>
        </w:tabs>
        <w:spacing w:before="0" w:line="230" w:lineRule="auto"/>
        <w:ind w:left="132" w:right="497"/>
        <w:rPr>
          <w:b/>
          <w:bCs/>
          <w:i/>
          <w:iCs/>
          <w:color w:val="7030A0"/>
          <w:w w:val="110"/>
          <w:sz w:val="10"/>
          <w:szCs w:val="10"/>
          <w:lang w:val="en-CA"/>
        </w:rPr>
      </w:pPr>
    </w:p>
    <w:p w14:paraId="0D4F9963" w14:textId="7F605432" w:rsidR="00291303" w:rsidRPr="00F53555" w:rsidRDefault="00DD460C" w:rsidP="001136ED">
      <w:pPr>
        <w:pStyle w:val="ListParagraph"/>
        <w:tabs>
          <w:tab w:val="left" w:pos="492"/>
        </w:tabs>
        <w:spacing w:before="0" w:line="230" w:lineRule="auto"/>
        <w:ind w:left="132" w:right="497"/>
        <w:rPr>
          <w:b/>
          <w:bCs/>
          <w:i/>
          <w:iCs/>
          <w:color w:val="7030A0"/>
          <w:w w:val="110"/>
          <w:sz w:val="10"/>
          <w:szCs w:val="10"/>
          <w:lang w:val="en-CA"/>
        </w:rPr>
      </w:pPr>
      <w:r w:rsidRPr="00F53555">
        <w:rPr>
          <w:b/>
          <w:bCs/>
          <w:i/>
          <w:iCs/>
          <w:color w:val="7030A0"/>
          <w:w w:val="110"/>
          <w:sz w:val="10"/>
          <w:szCs w:val="10"/>
          <w:lang w:val="en-CA"/>
        </w:rPr>
        <w:t xml:space="preserve">[CODE-RULE = </w:t>
      </w:r>
      <w:r w:rsidR="00291303" w:rsidRPr="00F53555">
        <w:rPr>
          <w:b/>
          <w:bCs/>
          <w:i/>
          <w:iCs/>
          <w:color w:val="7030A0"/>
          <w:w w:val="110"/>
          <w:sz w:val="10"/>
          <w:szCs w:val="10"/>
          <w:lang w:val="en-CA"/>
        </w:rPr>
        <w:t>ashp_electric_wood_rebate_math_within_cap</w:t>
      </w:r>
    </w:p>
    <w:p w14:paraId="22801D11" w14:textId="0B033EC2" w:rsidR="00BE593F" w:rsidRPr="00F53555" w:rsidRDefault="00DD460C" w:rsidP="001136ED">
      <w:pPr>
        <w:pStyle w:val="ListParagraph"/>
        <w:tabs>
          <w:tab w:val="left" w:pos="492"/>
        </w:tabs>
        <w:spacing w:before="0" w:line="230" w:lineRule="auto"/>
        <w:ind w:left="132" w:right="497"/>
        <w:rPr>
          <w:b/>
          <w:bCs/>
          <w:i/>
          <w:iCs/>
          <w:color w:val="7030A0"/>
          <w:w w:val="110"/>
          <w:sz w:val="10"/>
          <w:szCs w:val="10"/>
          <w:lang w:val="en-CA"/>
        </w:rPr>
      </w:pPr>
      <w:r w:rsidRPr="00F53555">
        <w:rPr>
          <w:b/>
          <w:bCs/>
          <w:i/>
          <w:iCs/>
          <w:color w:val="7030A0"/>
          <w:w w:val="110"/>
          <w:sz w:val="10"/>
          <w:szCs w:val="10"/>
          <w:lang w:val="en-CA"/>
        </w:rPr>
        <w:tab/>
      </w:r>
      <w:r w:rsidR="00BE593F" w:rsidRPr="00F53555">
        <w:rPr>
          <w:b/>
          <w:bCs/>
          <w:i/>
          <w:iCs/>
          <w:color w:val="7030A0"/>
          <w:w w:val="110"/>
          <w:sz w:val="10"/>
          <w:szCs w:val="10"/>
          <w:lang w:val="en-CA"/>
        </w:rPr>
        <w:t>Electric ASHP rebate cap</w:t>
      </w:r>
      <w:r w:rsidR="00BE593F" w:rsidRPr="00F53555">
        <w:rPr>
          <w:b/>
          <w:bCs/>
          <w:i/>
          <w:iCs/>
          <w:color w:val="7030A0"/>
          <w:w w:val="110"/>
          <w:sz w:val="10"/>
          <w:szCs w:val="10"/>
          <w:lang w:val="en-CA"/>
        </w:rPr>
        <w:br/>
        <w:t>For this convert-from-electric section, the cap appears to be the same for all three listed equipment categories:</w:t>
      </w:r>
    </w:p>
    <w:p w14:paraId="27E7DF0F" w14:textId="77777777" w:rsidR="00BE593F" w:rsidRPr="00F53555" w:rsidRDefault="00BE593F" w:rsidP="001136ED">
      <w:pPr>
        <w:pStyle w:val="ListParagraph"/>
        <w:numPr>
          <w:ilvl w:val="0"/>
          <w:numId w:val="66"/>
        </w:numPr>
        <w:tabs>
          <w:tab w:val="left" w:pos="492"/>
        </w:tabs>
        <w:spacing w:before="0" w:line="230" w:lineRule="auto"/>
        <w:ind w:right="497"/>
        <w:rPr>
          <w:b/>
          <w:bCs/>
          <w:i/>
          <w:iCs/>
          <w:color w:val="7030A0"/>
          <w:w w:val="110"/>
          <w:sz w:val="10"/>
          <w:szCs w:val="10"/>
          <w:lang w:val="en-CA"/>
        </w:rPr>
      </w:pPr>
      <w:r w:rsidRPr="00F53555">
        <w:rPr>
          <w:b/>
          <w:bCs/>
          <w:i/>
          <w:iCs/>
          <w:color w:val="7030A0"/>
          <w:w w:val="110"/>
          <w:sz w:val="10"/>
          <w:szCs w:val="10"/>
          <w:lang w:val="en-CA"/>
        </w:rPr>
        <w:t>Income Level 1: 100% eligible costs up to $5,000</w:t>
      </w:r>
    </w:p>
    <w:p w14:paraId="0564F9AD" w14:textId="77777777" w:rsidR="00BE593F" w:rsidRPr="00F53555" w:rsidRDefault="00BE593F" w:rsidP="001136ED">
      <w:pPr>
        <w:pStyle w:val="ListParagraph"/>
        <w:numPr>
          <w:ilvl w:val="0"/>
          <w:numId w:val="66"/>
        </w:numPr>
        <w:tabs>
          <w:tab w:val="left" w:pos="492"/>
        </w:tabs>
        <w:spacing w:before="0" w:line="230" w:lineRule="auto"/>
        <w:ind w:right="497"/>
        <w:rPr>
          <w:b/>
          <w:bCs/>
          <w:i/>
          <w:iCs/>
          <w:color w:val="7030A0"/>
          <w:w w:val="110"/>
          <w:sz w:val="10"/>
          <w:szCs w:val="10"/>
          <w:lang w:val="en-CA"/>
        </w:rPr>
      </w:pPr>
      <w:r w:rsidRPr="00F53555">
        <w:rPr>
          <w:b/>
          <w:bCs/>
          <w:i/>
          <w:iCs/>
          <w:color w:val="7030A0"/>
          <w:w w:val="110"/>
          <w:sz w:val="10"/>
          <w:szCs w:val="10"/>
          <w:lang w:val="en-CA"/>
        </w:rPr>
        <w:t>Income Level 2: 100% eligible costs up to $4,000</w:t>
      </w:r>
    </w:p>
    <w:p w14:paraId="17BDB3B2" w14:textId="77777777" w:rsidR="0072280B" w:rsidRPr="00F53555" w:rsidRDefault="00BE593F" w:rsidP="001136ED">
      <w:pPr>
        <w:pStyle w:val="ListParagraph"/>
        <w:numPr>
          <w:ilvl w:val="0"/>
          <w:numId w:val="66"/>
        </w:numPr>
        <w:tabs>
          <w:tab w:val="left" w:pos="492"/>
        </w:tabs>
        <w:spacing w:before="0" w:line="230" w:lineRule="auto"/>
        <w:ind w:right="497"/>
        <w:rPr>
          <w:b/>
          <w:bCs/>
          <w:i/>
          <w:iCs/>
          <w:color w:val="7030A0"/>
          <w:w w:val="110"/>
          <w:sz w:val="10"/>
          <w:szCs w:val="10"/>
          <w:lang w:val="en-CA"/>
        </w:rPr>
      </w:pPr>
      <w:r w:rsidRPr="00F53555">
        <w:rPr>
          <w:b/>
          <w:bCs/>
          <w:i/>
          <w:iCs/>
          <w:color w:val="7030A0"/>
          <w:w w:val="110"/>
          <w:sz w:val="10"/>
          <w:szCs w:val="10"/>
          <w:lang w:val="en-CA"/>
        </w:rPr>
        <w:t>Also maximum one primary space heating system rebate per home, regardless of number of systems installed.</w:t>
      </w:r>
    </w:p>
    <w:p w14:paraId="14A2E238" w14:textId="77777777" w:rsidR="00291303" w:rsidRPr="00F53555" w:rsidRDefault="0072280B" w:rsidP="001136ED">
      <w:pPr>
        <w:pStyle w:val="ListParagraph"/>
        <w:tabs>
          <w:tab w:val="left" w:pos="492"/>
        </w:tabs>
        <w:spacing w:before="0" w:line="230" w:lineRule="auto"/>
        <w:ind w:left="132" w:right="497"/>
        <w:rPr>
          <w:b/>
          <w:bCs/>
          <w:i/>
          <w:iCs/>
          <w:color w:val="7030A0"/>
          <w:w w:val="110"/>
          <w:sz w:val="10"/>
          <w:szCs w:val="10"/>
          <w:lang w:val="en-CA"/>
        </w:rPr>
      </w:pPr>
      <w:r w:rsidRPr="00F53555">
        <w:rPr>
          <w:b/>
          <w:bCs/>
          <w:i/>
          <w:iCs/>
          <w:color w:val="7030A0"/>
          <w:w w:val="110"/>
          <w:sz w:val="10"/>
          <w:szCs w:val="10"/>
          <w:lang w:val="en-CA"/>
        </w:rPr>
        <w:t>]</w:t>
      </w:r>
    </w:p>
    <w:p w14:paraId="26507336" w14:textId="77777777" w:rsidR="00291303" w:rsidRPr="00F53555" w:rsidRDefault="00291303" w:rsidP="0072280B">
      <w:pPr>
        <w:tabs>
          <w:tab w:val="left" w:pos="492"/>
        </w:tabs>
        <w:spacing w:line="230" w:lineRule="auto"/>
        <w:ind w:right="497"/>
        <w:rPr>
          <w:b/>
          <w:bCs/>
          <w:i/>
          <w:iCs/>
          <w:color w:val="7030A0"/>
          <w:w w:val="110"/>
          <w:sz w:val="10"/>
          <w:szCs w:val="10"/>
          <w:lang w:val="en-CA"/>
        </w:rPr>
      </w:pPr>
    </w:p>
    <w:p w14:paraId="14E6DAC7" w14:textId="47CD33FE" w:rsidR="0072280B" w:rsidRPr="00F53555" w:rsidRDefault="0072280B" w:rsidP="00291303">
      <w:pPr>
        <w:pStyle w:val="ListParagraph"/>
        <w:tabs>
          <w:tab w:val="left" w:pos="492"/>
        </w:tabs>
        <w:spacing w:line="230" w:lineRule="auto"/>
        <w:ind w:left="132" w:right="497"/>
        <w:rPr>
          <w:b/>
          <w:bCs/>
          <w:i/>
          <w:iCs/>
          <w:color w:val="7030A0"/>
          <w:w w:val="110"/>
          <w:sz w:val="10"/>
          <w:szCs w:val="10"/>
          <w:lang w:val="en-CA"/>
        </w:rPr>
      </w:pPr>
      <w:r w:rsidRPr="00F53555">
        <w:rPr>
          <w:b/>
          <w:bCs/>
          <w:i/>
          <w:iCs/>
          <w:color w:val="7030A0"/>
          <w:w w:val="110"/>
          <w:sz w:val="10"/>
          <w:szCs w:val="10"/>
          <w:lang w:val="en-CA"/>
        </w:rPr>
        <w:t xml:space="preserve">[CODE RULE = </w:t>
      </w:r>
      <w:r w:rsidR="00A75E9F" w:rsidRPr="00F53555">
        <w:rPr>
          <w:b/>
          <w:bCs/>
          <w:i/>
          <w:iCs/>
          <w:color w:val="7030A0"/>
          <w:w w:val="110"/>
          <w:sz w:val="10"/>
          <w:szCs w:val="10"/>
        </w:rPr>
        <w:t>ashp_electric_product_specs_meet_requirements</w:t>
      </w:r>
    </w:p>
    <w:p w14:paraId="423D4B7D" w14:textId="4F19B01A" w:rsidR="00BE593F" w:rsidRPr="00F53555" w:rsidRDefault="00BE593F" w:rsidP="00DD460C">
      <w:pPr>
        <w:tabs>
          <w:tab w:val="left" w:pos="492"/>
        </w:tabs>
        <w:spacing w:line="230" w:lineRule="auto"/>
        <w:ind w:right="497"/>
        <w:rPr>
          <w:b/>
          <w:bCs/>
          <w:i/>
          <w:iCs/>
          <w:color w:val="7030A0"/>
          <w:w w:val="110"/>
          <w:sz w:val="10"/>
          <w:szCs w:val="10"/>
          <w:lang w:val="en-CA"/>
        </w:rPr>
      </w:pPr>
      <w:r w:rsidRPr="00F53555">
        <w:rPr>
          <w:b/>
          <w:bCs/>
          <w:i/>
          <w:iCs/>
          <w:color w:val="7030A0"/>
          <w:w w:val="110"/>
          <w:sz w:val="10"/>
          <w:szCs w:val="10"/>
          <w:lang w:val="en-CA"/>
        </w:rPr>
        <w:t>All three equipment categories must meet the same product specs</w:t>
      </w:r>
      <w:r w:rsidRPr="00F53555">
        <w:rPr>
          <w:b/>
          <w:bCs/>
          <w:i/>
          <w:iCs/>
          <w:color w:val="7030A0"/>
          <w:w w:val="110"/>
          <w:sz w:val="10"/>
          <w:szCs w:val="10"/>
          <w:lang w:val="en-CA"/>
        </w:rPr>
        <w:br/>
        <w:t>Applies to:</w:t>
      </w:r>
    </w:p>
    <w:p w14:paraId="4485DB5E" w14:textId="77777777" w:rsidR="00BE593F" w:rsidRPr="00F53555" w:rsidRDefault="00BE593F" w:rsidP="00F724BF">
      <w:pPr>
        <w:pStyle w:val="ListParagraph"/>
        <w:numPr>
          <w:ilvl w:val="0"/>
          <w:numId w:val="66"/>
        </w:numPr>
        <w:tabs>
          <w:tab w:val="left" w:pos="492"/>
        </w:tabs>
        <w:spacing w:before="0" w:line="230" w:lineRule="auto"/>
        <w:ind w:right="497"/>
        <w:rPr>
          <w:b/>
          <w:bCs/>
          <w:i/>
          <w:iCs/>
          <w:color w:val="7030A0"/>
          <w:w w:val="110"/>
          <w:sz w:val="10"/>
          <w:szCs w:val="10"/>
          <w:lang w:val="en-CA"/>
        </w:rPr>
      </w:pPr>
      <w:r w:rsidRPr="00F53555">
        <w:rPr>
          <w:b/>
          <w:bCs/>
          <w:i/>
          <w:iCs/>
          <w:color w:val="7030A0"/>
          <w:w w:val="110"/>
          <w:sz w:val="10"/>
          <w:szCs w:val="10"/>
          <w:lang w:val="en-CA"/>
        </w:rPr>
        <w:t>Ductless mini-split heat pump</w:t>
      </w:r>
    </w:p>
    <w:p w14:paraId="5E3D80A2" w14:textId="77777777" w:rsidR="00BE593F" w:rsidRPr="00F53555" w:rsidRDefault="00BE593F" w:rsidP="00F724BF">
      <w:pPr>
        <w:pStyle w:val="ListParagraph"/>
        <w:numPr>
          <w:ilvl w:val="0"/>
          <w:numId w:val="66"/>
        </w:numPr>
        <w:tabs>
          <w:tab w:val="left" w:pos="492"/>
        </w:tabs>
        <w:spacing w:before="0" w:line="230" w:lineRule="auto"/>
        <w:ind w:right="497"/>
        <w:rPr>
          <w:b/>
          <w:bCs/>
          <w:i/>
          <w:iCs/>
          <w:color w:val="7030A0"/>
          <w:w w:val="110"/>
          <w:sz w:val="10"/>
          <w:szCs w:val="10"/>
          <w:lang w:val="en-CA"/>
        </w:rPr>
      </w:pPr>
      <w:r w:rsidRPr="00F53555">
        <w:rPr>
          <w:b/>
          <w:bCs/>
          <w:i/>
          <w:iCs/>
          <w:color w:val="7030A0"/>
          <w:w w:val="110"/>
          <w:sz w:val="10"/>
          <w:szCs w:val="10"/>
          <w:lang w:val="en-CA"/>
        </w:rPr>
        <w:t>Ductless multi-split heat pump</w:t>
      </w:r>
    </w:p>
    <w:p w14:paraId="787CBEBC" w14:textId="77777777" w:rsidR="00BE593F" w:rsidRPr="00F53555" w:rsidRDefault="00BE593F" w:rsidP="00F724BF">
      <w:pPr>
        <w:pStyle w:val="ListParagraph"/>
        <w:numPr>
          <w:ilvl w:val="0"/>
          <w:numId w:val="66"/>
        </w:numPr>
        <w:tabs>
          <w:tab w:val="left" w:pos="492"/>
        </w:tabs>
        <w:spacing w:before="0" w:line="230" w:lineRule="auto"/>
        <w:ind w:right="497"/>
        <w:rPr>
          <w:b/>
          <w:bCs/>
          <w:i/>
          <w:iCs/>
          <w:color w:val="7030A0"/>
          <w:w w:val="110"/>
          <w:sz w:val="10"/>
          <w:szCs w:val="10"/>
          <w:lang w:val="en-CA"/>
        </w:rPr>
      </w:pPr>
      <w:r w:rsidRPr="00F53555">
        <w:rPr>
          <w:b/>
          <w:bCs/>
          <w:i/>
          <w:iCs/>
          <w:color w:val="7030A0"/>
          <w:w w:val="110"/>
          <w:sz w:val="10"/>
          <w:szCs w:val="10"/>
          <w:lang w:val="en-CA"/>
        </w:rPr>
        <w:t>Central ducted heat pump</w:t>
      </w:r>
    </w:p>
    <w:p w14:paraId="64AE241C" w14:textId="77777777" w:rsidR="00BE593F" w:rsidRPr="00F53555" w:rsidRDefault="00BE593F" w:rsidP="00BE593F">
      <w:pPr>
        <w:pStyle w:val="ListParagraph"/>
        <w:tabs>
          <w:tab w:val="left" w:pos="492"/>
        </w:tabs>
        <w:spacing w:before="0" w:line="230" w:lineRule="auto"/>
        <w:ind w:left="132" w:right="497"/>
        <w:rPr>
          <w:b/>
          <w:bCs/>
          <w:i/>
          <w:iCs/>
          <w:color w:val="7030A0"/>
          <w:w w:val="110"/>
          <w:sz w:val="10"/>
          <w:szCs w:val="10"/>
          <w:lang w:val="en-CA"/>
        </w:rPr>
      </w:pPr>
      <w:r w:rsidRPr="00F53555">
        <w:rPr>
          <w:b/>
          <w:bCs/>
          <w:i/>
          <w:iCs/>
          <w:color w:val="7030A0"/>
          <w:w w:val="110"/>
          <w:sz w:val="10"/>
          <w:szCs w:val="10"/>
          <w:lang w:val="en-CA"/>
        </w:rPr>
        <w:t>Requirements:</w:t>
      </w:r>
    </w:p>
    <w:p w14:paraId="07AC4315" w14:textId="77777777" w:rsidR="00BE593F" w:rsidRPr="00F53555" w:rsidRDefault="00BE593F" w:rsidP="00F724BF">
      <w:pPr>
        <w:pStyle w:val="ListParagraph"/>
        <w:numPr>
          <w:ilvl w:val="0"/>
          <w:numId w:val="66"/>
        </w:numPr>
        <w:tabs>
          <w:tab w:val="left" w:pos="492"/>
        </w:tabs>
        <w:spacing w:before="0" w:line="230" w:lineRule="auto"/>
        <w:ind w:right="497"/>
        <w:rPr>
          <w:b/>
          <w:bCs/>
          <w:i/>
          <w:iCs/>
          <w:color w:val="7030A0"/>
          <w:w w:val="110"/>
          <w:sz w:val="10"/>
          <w:szCs w:val="10"/>
          <w:lang w:val="en-CA"/>
        </w:rPr>
      </w:pPr>
      <w:r w:rsidRPr="00F53555">
        <w:rPr>
          <w:b/>
          <w:bCs/>
          <w:i/>
          <w:iCs/>
          <w:color w:val="7030A0"/>
          <w:w w:val="110"/>
          <w:sz w:val="10"/>
          <w:szCs w:val="10"/>
          <w:lang w:val="en-CA"/>
        </w:rPr>
        <w:t>SEER &gt;= 16.0 and HSPF &gt;= 10.0 OR SEER2 &gt;= 15.2 and HSPF2 &gt;= 8.5</w:t>
      </w:r>
    </w:p>
    <w:p w14:paraId="7696283C" w14:textId="77777777" w:rsidR="00BE593F" w:rsidRPr="00F53555" w:rsidRDefault="00BE593F" w:rsidP="00F724BF">
      <w:pPr>
        <w:pStyle w:val="ListParagraph"/>
        <w:numPr>
          <w:ilvl w:val="0"/>
          <w:numId w:val="66"/>
        </w:numPr>
        <w:tabs>
          <w:tab w:val="left" w:pos="492"/>
        </w:tabs>
        <w:spacing w:before="0" w:line="230" w:lineRule="auto"/>
        <w:ind w:right="497"/>
        <w:rPr>
          <w:b/>
          <w:bCs/>
          <w:i/>
          <w:iCs/>
          <w:color w:val="7030A0"/>
          <w:w w:val="110"/>
          <w:sz w:val="10"/>
          <w:szCs w:val="10"/>
          <w:lang w:val="en-CA"/>
        </w:rPr>
      </w:pPr>
      <w:r w:rsidRPr="00F53555">
        <w:rPr>
          <w:b/>
          <w:bCs/>
          <w:i/>
          <w:iCs/>
          <w:color w:val="7030A0"/>
          <w:w w:val="110"/>
          <w:sz w:val="10"/>
          <w:szCs w:val="10"/>
          <w:lang w:val="en-CA"/>
        </w:rPr>
        <w:t>Variable speed compressor</w:t>
      </w:r>
    </w:p>
    <w:p w14:paraId="7F1B6A24" w14:textId="13847FA3" w:rsidR="001136ED" w:rsidRPr="00F53555" w:rsidRDefault="00BE593F" w:rsidP="001136ED">
      <w:pPr>
        <w:pStyle w:val="ListParagraph"/>
        <w:numPr>
          <w:ilvl w:val="0"/>
          <w:numId w:val="66"/>
        </w:numPr>
        <w:tabs>
          <w:tab w:val="left" w:pos="492"/>
        </w:tabs>
        <w:spacing w:before="0" w:line="230" w:lineRule="auto"/>
        <w:ind w:right="497"/>
        <w:rPr>
          <w:b/>
          <w:bCs/>
          <w:i/>
          <w:iCs/>
          <w:color w:val="7030A0"/>
          <w:w w:val="110"/>
          <w:sz w:val="10"/>
          <w:szCs w:val="10"/>
          <w:lang w:val="en-CA"/>
        </w:rPr>
      </w:pPr>
      <w:r w:rsidRPr="00F53555">
        <w:rPr>
          <w:b/>
          <w:bCs/>
          <w:i/>
          <w:iCs/>
          <w:color w:val="7030A0"/>
          <w:w w:val="110"/>
          <w:sz w:val="10"/>
          <w:szCs w:val="10"/>
          <w:lang w:val="en-CA"/>
        </w:rPr>
        <w:t>Minimum capacity of 12,000 BTU (1 ton)</w:t>
      </w:r>
    </w:p>
    <w:p w14:paraId="03F13DAB" w14:textId="77777777" w:rsidR="001136ED" w:rsidRPr="00F53555" w:rsidRDefault="001136ED" w:rsidP="001136ED">
      <w:pPr>
        <w:pStyle w:val="ListParagraph"/>
        <w:tabs>
          <w:tab w:val="left" w:pos="492"/>
        </w:tabs>
        <w:spacing w:before="0" w:line="230" w:lineRule="auto"/>
        <w:ind w:left="132" w:right="497"/>
        <w:rPr>
          <w:b/>
          <w:bCs/>
          <w:i/>
          <w:iCs/>
          <w:color w:val="7030A0"/>
          <w:w w:val="110"/>
          <w:sz w:val="10"/>
          <w:szCs w:val="10"/>
          <w:lang w:val="en-CA"/>
        </w:rPr>
      </w:pPr>
      <w:r w:rsidRPr="00F53555">
        <w:rPr>
          <w:b/>
          <w:bCs/>
          <w:i/>
          <w:iCs/>
          <w:color w:val="7030A0"/>
          <w:w w:val="110"/>
          <w:sz w:val="10"/>
          <w:szCs w:val="10"/>
          <w:lang w:val="en-CA"/>
        </w:rPr>
        <w:t>]</w:t>
      </w:r>
    </w:p>
    <w:p w14:paraId="622E57F3" w14:textId="77777777" w:rsidR="001136ED" w:rsidRPr="00F53555" w:rsidRDefault="001136ED" w:rsidP="001136ED">
      <w:pPr>
        <w:pStyle w:val="ListParagraph"/>
        <w:tabs>
          <w:tab w:val="left" w:pos="492"/>
        </w:tabs>
        <w:spacing w:before="0" w:line="230" w:lineRule="auto"/>
        <w:ind w:left="720" w:right="497" w:firstLine="0"/>
        <w:rPr>
          <w:b/>
          <w:bCs/>
          <w:i/>
          <w:iCs/>
          <w:color w:val="7030A0"/>
          <w:w w:val="110"/>
          <w:sz w:val="10"/>
          <w:szCs w:val="10"/>
          <w:lang w:val="en-CA"/>
        </w:rPr>
      </w:pPr>
    </w:p>
    <w:p w14:paraId="1174F8EF" w14:textId="77777777" w:rsidR="00550178" w:rsidRPr="00F53555" w:rsidRDefault="00F724BF" w:rsidP="00291303">
      <w:pPr>
        <w:pStyle w:val="ListParagraph"/>
        <w:tabs>
          <w:tab w:val="left" w:pos="492"/>
        </w:tabs>
        <w:spacing w:line="230" w:lineRule="auto"/>
        <w:ind w:left="132" w:right="497"/>
        <w:rPr>
          <w:b/>
          <w:bCs/>
          <w:i/>
          <w:iCs/>
          <w:color w:val="7030A0"/>
          <w:w w:val="110"/>
          <w:sz w:val="10"/>
          <w:szCs w:val="10"/>
          <w:lang w:val="en-CA"/>
        </w:rPr>
      </w:pPr>
      <w:r w:rsidRPr="00F53555">
        <w:rPr>
          <w:b/>
          <w:bCs/>
          <w:i/>
          <w:iCs/>
          <w:color w:val="7030A0"/>
          <w:w w:val="110"/>
          <w:sz w:val="10"/>
          <w:szCs w:val="10"/>
          <w:lang w:val="en-CA"/>
        </w:rPr>
        <w:t xml:space="preserve">[CODE RULE = </w:t>
      </w:r>
      <w:r w:rsidR="00550178" w:rsidRPr="00F53555">
        <w:rPr>
          <w:b/>
          <w:bCs/>
          <w:i/>
          <w:iCs/>
          <w:color w:val="7030A0"/>
          <w:w w:val="110"/>
          <w:sz w:val="10"/>
          <w:szCs w:val="10"/>
        </w:rPr>
        <w:t>ashp_electric_multisplit_minimum_two_indoor_heads</w:t>
      </w:r>
      <w:r w:rsidR="00550178" w:rsidRPr="00F53555">
        <w:rPr>
          <w:b/>
          <w:bCs/>
          <w:i/>
          <w:iCs/>
          <w:color w:val="7030A0"/>
          <w:w w:val="110"/>
          <w:sz w:val="10"/>
          <w:szCs w:val="10"/>
          <w:lang w:val="en-CA"/>
        </w:rPr>
        <w:t xml:space="preserve"> </w:t>
      </w:r>
    </w:p>
    <w:p w14:paraId="0387D2A2" w14:textId="4C847B24" w:rsidR="00BE593F" w:rsidRPr="00F53555" w:rsidRDefault="00BE593F" w:rsidP="00F724BF">
      <w:pPr>
        <w:tabs>
          <w:tab w:val="left" w:pos="492"/>
        </w:tabs>
        <w:spacing w:line="230" w:lineRule="auto"/>
        <w:ind w:right="497"/>
        <w:rPr>
          <w:b/>
          <w:bCs/>
          <w:i/>
          <w:iCs/>
          <w:color w:val="7030A0"/>
          <w:w w:val="110"/>
          <w:sz w:val="10"/>
          <w:szCs w:val="10"/>
          <w:lang w:val="en-CA"/>
        </w:rPr>
      </w:pPr>
      <w:r w:rsidRPr="00F53555">
        <w:rPr>
          <w:b/>
          <w:bCs/>
          <w:i/>
          <w:iCs/>
          <w:color w:val="7030A0"/>
          <w:w w:val="110"/>
          <w:sz w:val="10"/>
          <w:szCs w:val="10"/>
          <w:lang w:val="en-CA"/>
        </w:rPr>
        <w:t>Ductless multi-split has one extra requirement</w:t>
      </w:r>
    </w:p>
    <w:p w14:paraId="0CA83EC9" w14:textId="77777777" w:rsidR="00BE593F" w:rsidRPr="00F53555" w:rsidRDefault="00BE593F" w:rsidP="00F724BF">
      <w:pPr>
        <w:pStyle w:val="ListParagraph"/>
        <w:numPr>
          <w:ilvl w:val="0"/>
          <w:numId w:val="66"/>
        </w:numPr>
        <w:tabs>
          <w:tab w:val="left" w:pos="492"/>
        </w:tabs>
        <w:spacing w:before="0" w:line="230" w:lineRule="auto"/>
        <w:ind w:right="497"/>
        <w:rPr>
          <w:b/>
          <w:bCs/>
          <w:i/>
          <w:iCs/>
          <w:color w:val="7030A0"/>
          <w:w w:val="110"/>
          <w:sz w:val="10"/>
          <w:szCs w:val="10"/>
          <w:lang w:val="en-CA"/>
        </w:rPr>
      </w:pPr>
      <w:r w:rsidRPr="00F53555">
        <w:rPr>
          <w:b/>
          <w:bCs/>
          <w:i/>
          <w:iCs/>
          <w:color w:val="7030A0"/>
          <w:w w:val="110"/>
          <w:sz w:val="10"/>
          <w:szCs w:val="10"/>
          <w:lang w:val="en-CA"/>
        </w:rPr>
        <w:t>Must install a minimum of two indoor head units.</w:t>
      </w:r>
    </w:p>
    <w:p w14:paraId="033D0671" w14:textId="152FFDBC" w:rsidR="008B390F" w:rsidRPr="00F53555" w:rsidRDefault="00F724BF" w:rsidP="005A51F6">
      <w:pPr>
        <w:pStyle w:val="ListParagraph"/>
        <w:tabs>
          <w:tab w:val="left" w:pos="492"/>
        </w:tabs>
        <w:spacing w:before="0" w:line="230" w:lineRule="auto"/>
        <w:ind w:left="132" w:right="497"/>
        <w:rPr>
          <w:b/>
          <w:bCs/>
          <w:i/>
          <w:iCs/>
          <w:color w:val="7030A0"/>
          <w:w w:val="110"/>
          <w:sz w:val="10"/>
          <w:szCs w:val="10"/>
          <w:lang w:val="en-CA"/>
        </w:rPr>
      </w:pPr>
      <w:r w:rsidRPr="00F53555">
        <w:rPr>
          <w:b/>
          <w:bCs/>
          <w:i/>
          <w:iCs/>
          <w:color w:val="7030A0"/>
          <w:w w:val="110"/>
          <w:sz w:val="10"/>
          <w:szCs w:val="10"/>
          <w:lang w:val="en-CA"/>
        </w:rPr>
        <w:t>]</w:t>
      </w:r>
      <w:r w:rsidR="008B390F" w:rsidRPr="00F53555">
        <w:rPr>
          <w:b/>
          <w:bCs/>
          <w:i/>
          <w:iCs/>
          <w:color w:val="7030A0"/>
          <w:w w:val="110"/>
          <w:sz w:val="10"/>
          <w:szCs w:val="10"/>
        </w:rPr>
        <w:t xml:space="preserve"> </w:t>
      </w:r>
    </w:p>
    <w:p w14:paraId="6EA6D300" w14:textId="77777777" w:rsidR="00A42825" w:rsidRDefault="00A42825">
      <w:pPr>
        <w:pStyle w:val="BodyText"/>
        <w:spacing w:before="6"/>
        <w:ind w:left="0" w:firstLine="0"/>
      </w:pPr>
    </w:p>
    <w:p w14:paraId="7993EEEE" w14:textId="77777777" w:rsidR="005A51F6" w:rsidRDefault="005A51F6">
      <w:pPr>
        <w:pStyle w:val="BodyText"/>
        <w:spacing w:before="6"/>
        <w:ind w:left="0" w:firstLine="0"/>
      </w:pPr>
    </w:p>
    <w:p w14:paraId="0BBA335A" w14:textId="00513F82" w:rsidR="00CC0A36" w:rsidRDefault="00B13B6B">
      <w:pPr>
        <w:pStyle w:val="Heading2"/>
        <w:spacing w:before="0"/>
        <w:rPr>
          <w:b w:val="0"/>
        </w:rPr>
      </w:pPr>
      <w:r>
        <w:rPr>
          <w:b w:val="0"/>
          <w:color w:val="004B6C"/>
          <w:w w:val="90"/>
        </w:rPr>
        <w:t>Additional</w:t>
      </w:r>
      <w:r>
        <w:rPr>
          <w:b w:val="0"/>
          <w:color w:val="004B6C"/>
          <w:spacing w:val="-3"/>
        </w:rPr>
        <w:t xml:space="preserve"> </w:t>
      </w:r>
      <w:r>
        <w:rPr>
          <w:b w:val="0"/>
          <w:color w:val="004B6C"/>
          <w:w w:val="90"/>
        </w:rPr>
        <w:t>Installation</w:t>
      </w:r>
      <w:r>
        <w:rPr>
          <w:b w:val="0"/>
          <w:color w:val="004B6C"/>
          <w:spacing w:val="-5"/>
        </w:rPr>
        <w:t xml:space="preserve"> </w:t>
      </w:r>
      <w:r>
        <w:rPr>
          <w:b w:val="0"/>
          <w:color w:val="004B6C"/>
          <w:w w:val="90"/>
        </w:rPr>
        <w:t>Design</w:t>
      </w:r>
      <w:r>
        <w:rPr>
          <w:b w:val="0"/>
          <w:color w:val="004B6C"/>
          <w:spacing w:val="-4"/>
        </w:rPr>
        <w:t xml:space="preserve"> </w:t>
      </w:r>
      <w:r>
        <w:rPr>
          <w:b w:val="0"/>
          <w:color w:val="004B6C"/>
          <w:w w:val="90"/>
        </w:rPr>
        <w:t>and</w:t>
      </w:r>
      <w:r>
        <w:rPr>
          <w:b w:val="0"/>
          <w:color w:val="004B6C"/>
          <w:spacing w:val="-5"/>
        </w:rPr>
        <w:t xml:space="preserve"> </w:t>
      </w:r>
      <w:r>
        <w:rPr>
          <w:b w:val="0"/>
          <w:color w:val="004B6C"/>
          <w:w w:val="90"/>
        </w:rPr>
        <w:t>Capacity</w:t>
      </w:r>
      <w:r>
        <w:rPr>
          <w:b w:val="0"/>
          <w:color w:val="004B6C"/>
          <w:spacing w:val="-1"/>
        </w:rPr>
        <w:t xml:space="preserve"> </w:t>
      </w:r>
      <w:r>
        <w:rPr>
          <w:b w:val="0"/>
          <w:color w:val="004B6C"/>
          <w:w w:val="90"/>
        </w:rPr>
        <w:t>Details</w:t>
      </w:r>
      <w:r>
        <w:rPr>
          <w:b w:val="0"/>
          <w:color w:val="004B6C"/>
          <w:spacing w:val="-4"/>
        </w:rPr>
        <w:t xml:space="preserve"> </w:t>
      </w:r>
      <w:r>
        <w:rPr>
          <w:b w:val="0"/>
          <w:color w:val="004B6C"/>
          <w:w w:val="90"/>
        </w:rPr>
        <w:t>and</w:t>
      </w:r>
      <w:r>
        <w:rPr>
          <w:b w:val="0"/>
          <w:color w:val="004B6C"/>
          <w:spacing w:val="-4"/>
        </w:rPr>
        <w:t xml:space="preserve"> </w:t>
      </w:r>
      <w:r>
        <w:rPr>
          <w:b w:val="0"/>
          <w:color w:val="004B6C"/>
          <w:spacing w:val="-2"/>
          <w:w w:val="90"/>
        </w:rPr>
        <w:t>Requirements:</w:t>
      </w:r>
    </w:p>
    <w:p w14:paraId="0150B29B" w14:textId="35C9C990" w:rsidR="00CC0A36" w:rsidRDefault="00B13B6B">
      <w:pPr>
        <w:pStyle w:val="ListParagraph"/>
        <w:numPr>
          <w:ilvl w:val="0"/>
          <w:numId w:val="48"/>
        </w:numPr>
        <w:tabs>
          <w:tab w:val="left" w:pos="852"/>
        </w:tabs>
        <w:spacing w:before="114" w:line="249" w:lineRule="auto"/>
        <w:ind w:right="632"/>
        <w:rPr>
          <w:sz w:val="18"/>
        </w:rPr>
      </w:pPr>
      <w:r>
        <w:rPr>
          <w:sz w:val="18"/>
        </w:rPr>
        <w:t>Ducted</w:t>
      </w:r>
      <w:r>
        <w:rPr>
          <w:spacing w:val="30"/>
          <w:sz w:val="18"/>
        </w:rPr>
        <w:t xml:space="preserve"> </w:t>
      </w:r>
      <w:r>
        <w:rPr>
          <w:sz w:val="18"/>
        </w:rPr>
        <w:t>air</w:t>
      </w:r>
      <w:r>
        <w:rPr>
          <w:spacing w:val="30"/>
          <w:sz w:val="18"/>
        </w:rPr>
        <w:t xml:space="preserve"> </w:t>
      </w:r>
      <w:r>
        <w:rPr>
          <w:sz w:val="18"/>
        </w:rPr>
        <w:t>handlers</w:t>
      </w:r>
      <w:r>
        <w:rPr>
          <w:spacing w:val="30"/>
          <w:sz w:val="18"/>
        </w:rPr>
        <w:t xml:space="preserve"> </w:t>
      </w:r>
      <w:r>
        <w:rPr>
          <w:sz w:val="18"/>
        </w:rPr>
        <w:t>must</w:t>
      </w:r>
      <w:r>
        <w:rPr>
          <w:spacing w:val="30"/>
          <w:sz w:val="18"/>
        </w:rPr>
        <w:t xml:space="preserve"> </w:t>
      </w:r>
      <w:r>
        <w:rPr>
          <w:sz w:val="18"/>
        </w:rPr>
        <w:t>be</w:t>
      </w:r>
      <w:r>
        <w:rPr>
          <w:spacing w:val="28"/>
          <w:sz w:val="18"/>
        </w:rPr>
        <w:t xml:space="preserve"> </w:t>
      </w:r>
      <w:r>
        <w:rPr>
          <w:sz w:val="18"/>
        </w:rPr>
        <w:t>used</w:t>
      </w:r>
      <w:r>
        <w:rPr>
          <w:spacing w:val="30"/>
          <w:sz w:val="18"/>
        </w:rPr>
        <w:t xml:space="preserve"> </w:t>
      </w:r>
      <w:r>
        <w:rPr>
          <w:sz w:val="18"/>
        </w:rPr>
        <w:t>in</w:t>
      </w:r>
      <w:r>
        <w:rPr>
          <w:spacing w:val="28"/>
          <w:sz w:val="18"/>
        </w:rPr>
        <w:t xml:space="preserve"> </w:t>
      </w:r>
      <w:r>
        <w:rPr>
          <w:sz w:val="18"/>
        </w:rPr>
        <w:t>zones</w:t>
      </w:r>
      <w:r>
        <w:rPr>
          <w:spacing w:val="30"/>
          <w:sz w:val="18"/>
        </w:rPr>
        <w:t xml:space="preserve"> </w:t>
      </w:r>
      <w:r>
        <w:rPr>
          <w:sz w:val="18"/>
        </w:rPr>
        <w:t>that</w:t>
      </w:r>
      <w:r>
        <w:rPr>
          <w:spacing w:val="30"/>
          <w:sz w:val="18"/>
        </w:rPr>
        <w:t xml:space="preserve"> </w:t>
      </w:r>
      <w:r>
        <w:rPr>
          <w:sz w:val="18"/>
        </w:rPr>
        <w:t>have</w:t>
      </w:r>
      <w:r>
        <w:rPr>
          <w:spacing w:val="28"/>
          <w:sz w:val="18"/>
        </w:rPr>
        <w:t xml:space="preserve"> </w:t>
      </w:r>
      <w:r>
        <w:rPr>
          <w:sz w:val="18"/>
        </w:rPr>
        <w:t>adequate</w:t>
      </w:r>
      <w:r>
        <w:rPr>
          <w:spacing w:val="28"/>
          <w:sz w:val="18"/>
        </w:rPr>
        <w:t xml:space="preserve"> </w:t>
      </w:r>
      <w:r>
        <w:rPr>
          <w:sz w:val="18"/>
        </w:rPr>
        <w:t>duct</w:t>
      </w:r>
      <w:r>
        <w:rPr>
          <w:spacing w:val="30"/>
          <w:sz w:val="18"/>
        </w:rPr>
        <w:t xml:space="preserve"> </w:t>
      </w:r>
      <w:r>
        <w:rPr>
          <w:sz w:val="18"/>
        </w:rPr>
        <w:t>work</w:t>
      </w:r>
      <w:r>
        <w:rPr>
          <w:spacing w:val="30"/>
          <w:sz w:val="18"/>
        </w:rPr>
        <w:t xml:space="preserve"> </w:t>
      </w:r>
      <w:r>
        <w:rPr>
          <w:sz w:val="18"/>
        </w:rPr>
        <w:t>(furnace</w:t>
      </w:r>
      <w:r>
        <w:rPr>
          <w:spacing w:val="28"/>
          <w:sz w:val="18"/>
        </w:rPr>
        <w:t xml:space="preserve"> </w:t>
      </w:r>
      <w:r>
        <w:rPr>
          <w:sz w:val="18"/>
        </w:rPr>
        <w:t>to</w:t>
      </w:r>
      <w:r>
        <w:rPr>
          <w:spacing w:val="28"/>
          <w:sz w:val="18"/>
        </w:rPr>
        <w:t xml:space="preserve"> </w:t>
      </w:r>
      <w:r>
        <w:rPr>
          <w:sz w:val="18"/>
        </w:rPr>
        <w:t>ductless</w:t>
      </w:r>
      <w:r>
        <w:rPr>
          <w:spacing w:val="30"/>
          <w:sz w:val="18"/>
        </w:rPr>
        <w:t xml:space="preserve"> </w:t>
      </w:r>
      <w:r>
        <w:rPr>
          <w:sz w:val="18"/>
        </w:rPr>
        <w:t xml:space="preserve">conversions </w:t>
      </w:r>
      <w:r>
        <w:rPr>
          <w:w w:val="110"/>
          <w:sz w:val="18"/>
        </w:rPr>
        <w:t>require</w:t>
      </w:r>
      <w:r>
        <w:rPr>
          <w:spacing w:val="-10"/>
          <w:w w:val="110"/>
          <w:sz w:val="18"/>
        </w:rPr>
        <w:t xml:space="preserve"> </w:t>
      </w:r>
      <w:r>
        <w:rPr>
          <w:w w:val="110"/>
          <w:sz w:val="18"/>
        </w:rPr>
        <w:t>pre-approval).</w:t>
      </w:r>
    </w:p>
    <w:p w14:paraId="0FE08C8C" w14:textId="0C377124" w:rsidR="00CC0A36" w:rsidRDefault="00B13B6B">
      <w:pPr>
        <w:pStyle w:val="ListParagraph"/>
        <w:numPr>
          <w:ilvl w:val="0"/>
          <w:numId w:val="48"/>
        </w:numPr>
        <w:tabs>
          <w:tab w:val="left" w:pos="852"/>
        </w:tabs>
        <w:spacing w:before="0"/>
        <w:rPr>
          <w:sz w:val="18"/>
        </w:rPr>
      </w:pPr>
      <w:r>
        <w:rPr>
          <w:sz w:val="18"/>
        </w:rPr>
        <w:t>Ductless</w:t>
      </w:r>
      <w:r>
        <w:rPr>
          <w:spacing w:val="26"/>
          <w:sz w:val="18"/>
        </w:rPr>
        <w:t xml:space="preserve"> </w:t>
      </w:r>
      <w:r>
        <w:rPr>
          <w:sz w:val="18"/>
        </w:rPr>
        <w:t>heads</w:t>
      </w:r>
      <w:r>
        <w:rPr>
          <w:spacing w:val="27"/>
          <w:sz w:val="18"/>
        </w:rPr>
        <w:t xml:space="preserve"> </w:t>
      </w:r>
      <w:r>
        <w:rPr>
          <w:sz w:val="18"/>
        </w:rPr>
        <w:t>may</w:t>
      </w:r>
      <w:r>
        <w:rPr>
          <w:spacing w:val="24"/>
          <w:sz w:val="18"/>
        </w:rPr>
        <w:t xml:space="preserve"> </w:t>
      </w:r>
      <w:r>
        <w:rPr>
          <w:sz w:val="18"/>
        </w:rPr>
        <w:t>be</w:t>
      </w:r>
      <w:r>
        <w:rPr>
          <w:spacing w:val="25"/>
          <w:sz w:val="18"/>
        </w:rPr>
        <w:t xml:space="preserve"> </w:t>
      </w:r>
      <w:r>
        <w:rPr>
          <w:sz w:val="18"/>
        </w:rPr>
        <w:t>used</w:t>
      </w:r>
      <w:r>
        <w:rPr>
          <w:spacing w:val="30"/>
          <w:sz w:val="18"/>
        </w:rPr>
        <w:t xml:space="preserve"> </w:t>
      </w:r>
      <w:r>
        <w:rPr>
          <w:sz w:val="18"/>
        </w:rPr>
        <w:t>in</w:t>
      </w:r>
      <w:r>
        <w:rPr>
          <w:spacing w:val="25"/>
          <w:sz w:val="18"/>
        </w:rPr>
        <w:t xml:space="preserve"> </w:t>
      </w:r>
      <w:r>
        <w:rPr>
          <w:sz w:val="18"/>
        </w:rPr>
        <w:t>unobstructed</w:t>
      </w:r>
      <w:r>
        <w:rPr>
          <w:spacing w:val="27"/>
          <w:sz w:val="18"/>
        </w:rPr>
        <w:t xml:space="preserve"> </w:t>
      </w:r>
      <w:r>
        <w:rPr>
          <w:sz w:val="18"/>
        </w:rPr>
        <w:t>zones</w:t>
      </w:r>
      <w:r>
        <w:rPr>
          <w:spacing w:val="26"/>
          <w:sz w:val="18"/>
        </w:rPr>
        <w:t xml:space="preserve"> </w:t>
      </w:r>
      <w:r>
        <w:rPr>
          <w:sz w:val="18"/>
        </w:rPr>
        <w:t>that</w:t>
      </w:r>
      <w:r>
        <w:rPr>
          <w:spacing w:val="27"/>
          <w:sz w:val="18"/>
        </w:rPr>
        <w:t xml:space="preserve"> </w:t>
      </w:r>
      <w:r>
        <w:rPr>
          <w:sz w:val="18"/>
        </w:rPr>
        <w:t>don’t</w:t>
      </w:r>
      <w:r>
        <w:rPr>
          <w:spacing w:val="26"/>
          <w:sz w:val="18"/>
        </w:rPr>
        <w:t xml:space="preserve"> </w:t>
      </w:r>
      <w:r>
        <w:rPr>
          <w:sz w:val="18"/>
        </w:rPr>
        <w:t>have</w:t>
      </w:r>
      <w:r>
        <w:rPr>
          <w:spacing w:val="25"/>
          <w:sz w:val="18"/>
        </w:rPr>
        <w:t xml:space="preserve"> </w:t>
      </w:r>
      <w:r>
        <w:rPr>
          <w:sz w:val="18"/>
        </w:rPr>
        <w:t>ducting</w:t>
      </w:r>
      <w:r>
        <w:rPr>
          <w:spacing w:val="27"/>
          <w:sz w:val="18"/>
        </w:rPr>
        <w:t xml:space="preserve"> </w:t>
      </w:r>
      <w:r>
        <w:rPr>
          <w:sz w:val="18"/>
        </w:rPr>
        <w:t>and</w:t>
      </w:r>
      <w:r>
        <w:rPr>
          <w:spacing w:val="26"/>
          <w:sz w:val="18"/>
        </w:rPr>
        <w:t xml:space="preserve"> </w:t>
      </w:r>
      <w:r>
        <w:rPr>
          <w:sz w:val="18"/>
        </w:rPr>
        <w:t>have</w:t>
      </w:r>
      <w:r>
        <w:rPr>
          <w:spacing w:val="25"/>
          <w:sz w:val="18"/>
        </w:rPr>
        <w:t xml:space="preserve"> </w:t>
      </w:r>
      <w:r>
        <w:rPr>
          <w:sz w:val="18"/>
        </w:rPr>
        <w:t>heating</w:t>
      </w:r>
      <w:r>
        <w:rPr>
          <w:spacing w:val="27"/>
          <w:sz w:val="18"/>
        </w:rPr>
        <w:t xml:space="preserve"> </w:t>
      </w:r>
      <w:r>
        <w:rPr>
          <w:sz w:val="18"/>
        </w:rPr>
        <w:t>and</w:t>
      </w:r>
      <w:r>
        <w:rPr>
          <w:spacing w:val="26"/>
          <w:sz w:val="18"/>
        </w:rPr>
        <w:t xml:space="preserve"> </w:t>
      </w:r>
      <w:r>
        <w:rPr>
          <w:spacing w:val="-2"/>
          <w:sz w:val="18"/>
        </w:rPr>
        <w:t>cooling</w:t>
      </w:r>
    </w:p>
    <w:p w14:paraId="347C9F18" w14:textId="3A6508DE" w:rsidR="00CC0A36" w:rsidRDefault="00757B73">
      <w:pPr>
        <w:pStyle w:val="BodyText"/>
        <w:spacing w:before="9"/>
        <w:ind w:left="852" w:firstLine="0"/>
      </w:pPr>
      <w:r>
        <w:rPr>
          <w:noProof/>
          <w:sz w:val="19"/>
        </w:rPr>
        <mc:AlternateContent>
          <mc:Choice Requires="wps">
            <w:drawing>
              <wp:anchor distT="0" distB="0" distL="114300" distR="114300" simplePos="0" relativeHeight="251555840" behindDoc="0" locked="0" layoutInCell="1" allowOverlap="1" wp14:anchorId="6E4336CA" wp14:editId="295CEB5D">
                <wp:simplePos x="0" y="0"/>
                <wp:positionH relativeFrom="column">
                  <wp:posOffset>-390646</wp:posOffset>
                </wp:positionH>
                <wp:positionV relativeFrom="paragraph">
                  <wp:posOffset>117805</wp:posOffset>
                </wp:positionV>
                <wp:extent cx="260431" cy="393539"/>
                <wp:effectExtent l="0" t="0" r="25400" b="26035"/>
                <wp:wrapNone/>
                <wp:docPr id="742285333" name="Text Box 8"/>
                <wp:cNvGraphicFramePr/>
                <a:graphic xmlns:a="http://schemas.openxmlformats.org/drawingml/2006/main">
                  <a:graphicData uri="http://schemas.microsoft.com/office/word/2010/wordprocessingShape">
                    <wps:wsp>
                      <wps:cNvSpPr txBox="1"/>
                      <wps:spPr>
                        <a:xfrm>
                          <a:off x="0" y="0"/>
                          <a:ext cx="260431" cy="393539"/>
                        </a:xfrm>
                        <a:prstGeom prst="rect">
                          <a:avLst/>
                        </a:prstGeom>
                        <a:solidFill>
                          <a:schemeClr val="lt1"/>
                        </a:solidFill>
                        <a:ln w="6350">
                          <a:solidFill>
                            <a:prstClr val="black"/>
                          </a:solidFill>
                        </a:ln>
                      </wps:spPr>
                      <wps:txbx>
                        <w:txbxContent>
                          <w:p w14:paraId="45025AB7" w14:textId="3B1CC041" w:rsidR="00757B73" w:rsidRPr="00757B73" w:rsidRDefault="00757B73" w:rsidP="00757B73">
                            <w:pPr>
                              <w:rPr>
                                <w:color w:val="FFC000"/>
                                <w:sz w:val="40"/>
                                <w:szCs w:val="40"/>
                                <w:lang w:val="en-CA"/>
                              </w:rPr>
                            </w:pPr>
                            <w:r w:rsidRPr="00757B73">
                              <w:rPr>
                                <w:color w:val="FFC000"/>
                                <w:sz w:val="40"/>
                                <w:szCs w:val="40"/>
                                <w:lang w:val="en-CA"/>
                              </w:rPr>
                              <w:t>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E4336CA" id="_x0000_s1078" type="#_x0000_t202" style="position:absolute;left:0;text-align:left;margin-left:-30.75pt;margin-top:9.3pt;width:20.5pt;height:31pt;z-index:251555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" fillcolor="white [3201]" strokeweight=".5pt">
                <v:textbox>
                  <w:txbxContent>
                    <w:p w14:paraId="45025AB7" w14:textId="3B1CC041" w:rsidR="00757B73" w:rsidRPr="00757B73" w:rsidRDefault="00757B73" w:rsidP="00757B73">
                      <w:pPr>
                        <w:rPr>
                          <w:color w:val="FFC000"/>
                          <w:sz w:val="40"/>
                          <w:szCs w:val="40"/>
                          <w:lang w:val="en-CA"/>
                        </w:rPr>
                      </w:pPr>
                      <w:r w:rsidRPr="00757B73">
                        <w:rPr>
                          <w:color w:val="FFC000"/>
                          <w:sz w:val="40"/>
                          <w:szCs w:val="40"/>
                          <w:lang w:val="en-CA"/>
                        </w:rPr>
                        <w:t>U</w:t>
                      </w:r>
                    </w:p>
                  </w:txbxContent>
                </v:textbox>
              </v:shape>
            </w:pict>
          </mc:Fallback>
        </mc:AlternateContent>
      </w:r>
      <w:r w:rsidR="00B13B6B">
        <w:t>loads</w:t>
      </w:r>
      <w:r w:rsidR="00B13B6B">
        <w:rPr>
          <w:spacing w:val="34"/>
        </w:rPr>
        <w:t xml:space="preserve"> </w:t>
      </w:r>
      <w:r w:rsidR="00B13B6B">
        <w:t>that</w:t>
      </w:r>
      <w:r w:rsidR="00B13B6B">
        <w:rPr>
          <w:spacing w:val="34"/>
        </w:rPr>
        <w:t xml:space="preserve"> </w:t>
      </w:r>
      <w:r w:rsidR="00B13B6B">
        <w:t>correspond</w:t>
      </w:r>
      <w:r w:rsidR="00B13B6B">
        <w:rPr>
          <w:spacing w:val="35"/>
        </w:rPr>
        <w:t xml:space="preserve"> </w:t>
      </w:r>
      <w:r w:rsidR="00B13B6B">
        <w:t>to</w:t>
      </w:r>
      <w:r w:rsidR="00B13B6B">
        <w:rPr>
          <w:spacing w:val="32"/>
        </w:rPr>
        <w:t xml:space="preserve"> </w:t>
      </w:r>
      <w:r w:rsidR="00B13B6B">
        <w:t>the</w:t>
      </w:r>
      <w:r w:rsidR="00B13B6B">
        <w:rPr>
          <w:spacing w:val="38"/>
        </w:rPr>
        <w:t xml:space="preserve"> </w:t>
      </w:r>
      <w:r w:rsidR="00B13B6B">
        <w:t>ductless</w:t>
      </w:r>
      <w:r w:rsidR="00B13B6B">
        <w:rPr>
          <w:spacing w:val="35"/>
        </w:rPr>
        <w:t xml:space="preserve"> </w:t>
      </w:r>
      <w:r w:rsidR="00B13B6B">
        <w:t>head’s</w:t>
      </w:r>
      <w:r w:rsidR="00B13B6B">
        <w:rPr>
          <w:spacing w:val="34"/>
        </w:rPr>
        <w:t xml:space="preserve"> </w:t>
      </w:r>
      <w:r w:rsidR="00B13B6B">
        <w:t>operating</w:t>
      </w:r>
      <w:r w:rsidR="00B13B6B">
        <w:rPr>
          <w:spacing w:val="35"/>
        </w:rPr>
        <w:t xml:space="preserve"> </w:t>
      </w:r>
      <w:r w:rsidR="00B13B6B">
        <w:rPr>
          <w:spacing w:val="-2"/>
        </w:rPr>
        <w:t>range.</w:t>
      </w:r>
    </w:p>
    <w:p w14:paraId="2BF01E98" w14:textId="77777777" w:rsidR="00CC0A36" w:rsidRDefault="00B13B6B">
      <w:pPr>
        <w:pStyle w:val="ListParagraph"/>
        <w:numPr>
          <w:ilvl w:val="0"/>
          <w:numId w:val="48"/>
        </w:numPr>
        <w:tabs>
          <w:tab w:val="left" w:pos="852"/>
        </w:tabs>
        <w:spacing w:before="9"/>
        <w:rPr>
          <w:sz w:val="18"/>
        </w:rPr>
      </w:pPr>
      <w:r>
        <w:rPr>
          <w:sz w:val="18"/>
        </w:rPr>
        <w:t>Zones</w:t>
      </w:r>
      <w:r>
        <w:rPr>
          <w:spacing w:val="28"/>
          <w:sz w:val="18"/>
        </w:rPr>
        <w:t xml:space="preserve"> </w:t>
      </w:r>
      <w:r>
        <w:rPr>
          <w:sz w:val="18"/>
        </w:rPr>
        <w:t>with</w:t>
      </w:r>
      <w:r>
        <w:rPr>
          <w:spacing w:val="27"/>
          <w:sz w:val="18"/>
        </w:rPr>
        <w:t xml:space="preserve"> </w:t>
      </w:r>
      <w:r>
        <w:rPr>
          <w:sz w:val="18"/>
        </w:rPr>
        <w:t>obstructed</w:t>
      </w:r>
      <w:r>
        <w:rPr>
          <w:spacing w:val="28"/>
          <w:sz w:val="18"/>
        </w:rPr>
        <w:t xml:space="preserve"> </w:t>
      </w:r>
      <w:r>
        <w:rPr>
          <w:sz w:val="18"/>
        </w:rPr>
        <w:t>air</w:t>
      </w:r>
      <w:r>
        <w:rPr>
          <w:spacing w:val="29"/>
          <w:sz w:val="18"/>
        </w:rPr>
        <w:t xml:space="preserve"> </w:t>
      </w:r>
      <w:r>
        <w:rPr>
          <w:sz w:val="18"/>
        </w:rPr>
        <w:t>flow</w:t>
      </w:r>
      <w:r>
        <w:rPr>
          <w:spacing w:val="28"/>
          <w:sz w:val="18"/>
        </w:rPr>
        <w:t xml:space="preserve"> </w:t>
      </w:r>
      <w:r>
        <w:rPr>
          <w:sz w:val="18"/>
        </w:rPr>
        <w:t>and</w:t>
      </w:r>
      <w:r>
        <w:rPr>
          <w:spacing w:val="29"/>
          <w:sz w:val="18"/>
        </w:rPr>
        <w:t xml:space="preserve"> </w:t>
      </w:r>
      <w:r>
        <w:rPr>
          <w:sz w:val="18"/>
        </w:rPr>
        <w:t>heating</w:t>
      </w:r>
      <w:r>
        <w:rPr>
          <w:spacing w:val="28"/>
          <w:sz w:val="18"/>
        </w:rPr>
        <w:t xml:space="preserve"> </w:t>
      </w:r>
      <w:r>
        <w:rPr>
          <w:sz w:val="18"/>
        </w:rPr>
        <w:t>and</w:t>
      </w:r>
      <w:r>
        <w:rPr>
          <w:spacing w:val="29"/>
          <w:sz w:val="18"/>
        </w:rPr>
        <w:t xml:space="preserve"> </w:t>
      </w:r>
      <w:r>
        <w:rPr>
          <w:sz w:val="18"/>
        </w:rPr>
        <w:t>cooling</w:t>
      </w:r>
      <w:r>
        <w:rPr>
          <w:spacing w:val="28"/>
          <w:sz w:val="18"/>
        </w:rPr>
        <w:t xml:space="preserve"> </w:t>
      </w:r>
      <w:r>
        <w:rPr>
          <w:sz w:val="18"/>
        </w:rPr>
        <w:t>loads</w:t>
      </w:r>
      <w:r>
        <w:rPr>
          <w:spacing w:val="29"/>
          <w:sz w:val="18"/>
        </w:rPr>
        <w:t xml:space="preserve"> </w:t>
      </w:r>
      <w:r>
        <w:rPr>
          <w:sz w:val="18"/>
        </w:rPr>
        <w:t>outside</w:t>
      </w:r>
      <w:r>
        <w:rPr>
          <w:spacing w:val="26"/>
          <w:sz w:val="18"/>
        </w:rPr>
        <w:t xml:space="preserve"> </w:t>
      </w:r>
      <w:r>
        <w:rPr>
          <w:sz w:val="18"/>
        </w:rPr>
        <w:t>of</w:t>
      </w:r>
      <w:r>
        <w:rPr>
          <w:spacing w:val="29"/>
          <w:sz w:val="18"/>
        </w:rPr>
        <w:t xml:space="preserve"> </w:t>
      </w:r>
      <w:r>
        <w:rPr>
          <w:sz w:val="18"/>
        </w:rPr>
        <w:t>a</w:t>
      </w:r>
      <w:r>
        <w:rPr>
          <w:spacing w:val="28"/>
          <w:sz w:val="18"/>
        </w:rPr>
        <w:t xml:space="preserve"> </w:t>
      </w:r>
      <w:r>
        <w:rPr>
          <w:sz w:val="18"/>
        </w:rPr>
        <w:t>ductless</w:t>
      </w:r>
      <w:r>
        <w:rPr>
          <w:spacing w:val="29"/>
          <w:sz w:val="18"/>
        </w:rPr>
        <w:t xml:space="preserve"> </w:t>
      </w:r>
      <w:r>
        <w:rPr>
          <w:sz w:val="18"/>
        </w:rPr>
        <w:t>head’s</w:t>
      </w:r>
      <w:r>
        <w:rPr>
          <w:spacing w:val="28"/>
          <w:sz w:val="18"/>
        </w:rPr>
        <w:t xml:space="preserve"> </w:t>
      </w:r>
      <w:r>
        <w:rPr>
          <w:sz w:val="18"/>
        </w:rPr>
        <w:t>operating</w:t>
      </w:r>
      <w:r>
        <w:rPr>
          <w:spacing w:val="29"/>
          <w:sz w:val="18"/>
        </w:rPr>
        <w:t xml:space="preserve"> </w:t>
      </w:r>
      <w:r>
        <w:rPr>
          <w:spacing w:val="-2"/>
          <w:sz w:val="18"/>
        </w:rPr>
        <w:t>range,</w:t>
      </w:r>
    </w:p>
    <w:p w14:paraId="35D27843" w14:textId="77777777" w:rsidR="00CC0A36" w:rsidRDefault="00B13B6B">
      <w:pPr>
        <w:pStyle w:val="BodyText"/>
        <w:spacing w:before="9"/>
        <w:ind w:left="852" w:firstLine="0"/>
      </w:pPr>
      <w:r>
        <w:t>must</w:t>
      </w:r>
      <w:r>
        <w:rPr>
          <w:spacing w:val="18"/>
        </w:rPr>
        <w:t xml:space="preserve"> </w:t>
      </w:r>
      <w:r>
        <w:t>be</w:t>
      </w:r>
      <w:r>
        <w:rPr>
          <w:spacing w:val="17"/>
        </w:rPr>
        <w:t xml:space="preserve"> </w:t>
      </w:r>
      <w:r>
        <w:t>serviced</w:t>
      </w:r>
      <w:r>
        <w:rPr>
          <w:spacing w:val="19"/>
        </w:rPr>
        <w:t xml:space="preserve"> </w:t>
      </w:r>
      <w:r>
        <w:t>by</w:t>
      </w:r>
      <w:r>
        <w:rPr>
          <w:spacing w:val="16"/>
        </w:rPr>
        <w:t xml:space="preserve"> </w:t>
      </w:r>
      <w:r>
        <w:rPr>
          <w:spacing w:val="-2"/>
        </w:rPr>
        <w:t>ducting.</w:t>
      </w:r>
    </w:p>
    <w:p w14:paraId="665C65A9" w14:textId="77777777" w:rsidR="00CC0A36" w:rsidRDefault="00B13B6B">
      <w:pPr>
        <w:pStyle w:val="ListParagraph"/>
        <w:numPr>
          <w:ilvl w:val="0"/>
          <w:numId w:val="48"/>
        </w:numPr>
        <w:tabs>
          <w:tab w:val="left" w:pos="852"/>
        </w:tabs>
        <w:spacing w:before="10" w:line="249" w:lineRule="auto"/>
        <w:ind w:right="717"/>
        <w:rPr>
          <w:sz w:val="18"/>
        </w:rPr>
      </w:pPr>
      <w:r>
        <w:rPr>
          <w:sz w:val="18"/>
        </w:rPr>
        <w:t>A</w:t>
      </w:r>
      <w:r>
        <w:rPr>
          <w:spacing w:val="22"/>
          <w:sz w:val="18"/>
        </w:rPr>
        <w:t xml:space="preserve"> </w:t>
      </w:r>
      <w:r>
        <w:rPr>
          <w:sz w:val="18"/>
        </w:rPr>
        <w:t>low</w:t>
      </w:r>
      <w:r>
        <w:rPr>
          <w:spacing w:val="22"/>
          <w:sz w:val="18"/>
        </w:rPr>
        <w:t xml:space="preserve"> </w:t>
      </w:r>
      <w:r>
        <w:rPr>
          <w:sz w:val="18"/>
        </w:rPr>
        <w:t>static</w:t>
      </w:r>
      <w:r>
        <w:rPr>
          <w:spacing w:val="22"/>
          <w:sz w:val="18"/>
        </w:rPr>
        <w:t xml:space="preserve"> </w:t>
      </w:r>
      <w:r>
        <w:rPr>
          <w:sz w:val="18"/>
        </w:rPr>
        <w:t>pressure</w:t>
      </w:r>
      <w:r>
        <w:rPr>
          <w:spacing w:val="21"/>
          <w:sz w:val="18"/>
        </w:rPr>
        <w:t xml:space="preserve"> </w:t>
      </w:r>
      <w:r>
        <w:rPr>
          <w:sz w:val="18"/>
        </w:rPr>
        <w:t>ducted</w:t>
      </w:r>
      <w:r>
        <w:rPr>
          <w:spacing w:val="22"/>
          <w:sz w:val="18"/>
        </w:rPr>
        <w:t xml:space="preserve"> </w:t>
      </w:r>
      <w:r>
        <w:rPr>
          <w:sz w:val="18"/>
        </w:rPr>
        <w:t>mini-split</w:t>
      </w:r>
      <w:r>
        <w:rPr>
          <w:spacing w:val="22"/>
          <w:sz w:val="18"/>
        </w:rPr>
        <w:t xml:space="preserve"> </w:t>
      </w:r>
      <w:r>
        <w:rPr>
          <w:sz w:val="18"/>
        </w:rPr>
        <w:t>with</w:t>
      </w:r>
      <w:r>
        <w:rPr>
          <w:spacing w:val="21"/>
          <w:sz w:val="18"/>
        </w:rPr>
        <w:t xml:space="preserve"> </w:t>
      </w:r>
      <w:r>
        <w:rPr>
          <w:sz w:val="18"/>
        </w:rPr>
        <w:t>two</w:t>
      </w:r>
      <w:r>
        <w:rPr>
          <w:spacing w:val="21"/>
          <w:sz w:val="18"/>
        </w:rPr>
        <w:t xml:space="preserve"> </w:t>
      </w:r>
      <w:r>
        <w:rPr>
          <w:sz w:val="18"/>
        </w:rPr>
        <w:t>supply</w:t>
      </w:r>
      <w:r>
        <w:rPr>
          <w:spacing w:val="22"/>
          <w:sz w:val="18"/>
        </w:rPr>
        <w:t xml:space="preserve"> </w:t>
      </w:r>
      <w:r>
        <w:rPr>
          <w:sz w:val="18"/>
        </w:rPr>
        <w:t>outlets</w:t>
      </w:r>
      <w:r>
        <w:rPr>
          <w:spacing w:val="22"/>
          <w:sz w:val="18"/>
        </w:rPr>
        <w:t xml:space="preserve"> </w:t>
      </w:r>
      <w:r>
        <w:rPr>
          <w:sz w:val="18"/>
        </w:rPr>
        <w:t>is</w:t>
      </w:r>
      <w:r>
        <w:rPr>
          <w:spacing w:val="22"/>
          <w:sz w:val="18"/>
        </w:rPr>
        <w:t xml:space="preserve"> </w:t>
      </w:r>
      <w:r>
        <w:rPr>
          <w:sz w:val="18"/>
        </w:rPr>
        <w:t>eligible</w:t>
      </w:r>
      <w:r>
        <w:rPr>
          <w:spacing w:val="21"/>
          <w:sz w:val="18"/>
        </w:rPr>
        <w:t xml:space="preserve"> </w:t>
      </w:r>
      <w:r>
        <w:rPr>
          <w:sz w:val="18"/>
        </w:rPr>
        <w:t>for</w:t>
      </w:r>
      <w:r>
        <w:rPr>
          <w:spacing w:val="22"/>
          <w:sz w:val="18"/>
        </w:rPr>
        <w:t xml:space="preserve"> </w:t>
      </w:r>
      <w:r>
        <w:rPr>
          <w:sz w:val="18"/>
        </w:rPr>
        <w:t>the</w:t>
      </w:r>
      <w:r>
        <w:rPr>
          <w:spacing w:val="21"/>
          <w:sz w:val="18"/>
        </w:rPr>
        <w:t xml:space="preserve"> </w:t>
      </w:r>
      <w:r>
        <w:rPr>
          <w:sz w:val="18"/>
        </w:rPr>
        <w:t>same</w:t>
      </w:r>
      <w:r>
        <w:rPr>
          <w:spacing w:val="21"/>
          <w:sz w:val="18"/>
        </w:rPr>
        <w:t xml:space="preserve"> </w:t>
      </w:r>
      <w:r>
        <w:rPr>
          <w:sz w:val="18"/>
        </w:rPr>
        <w:t>rebate</w:t>
      </w:r>
      <w:r>
        <w:rPr>
          <w:spacing w:val="21"/>
          <w:sz w:val="18"/>
        </w:rPr>
        <w:t xml:space="preserve"> </w:t>
      </w:r>
      <w:r>
        <w:rPr>
          <w:sz w:val="18"/>
        </w:rPr>
        <w:t>value</w:t>
      </w:r>
      <w:r>
        <w:rPr>
          <w:spacing w:val="21"/>
          <w:sz w:val="18"/>
        </w:rPr>
        <w:t xml:space="preserve"> </w:t>
      </w:r>
      <w:r>
        <w:rPr>
          <w:sz w:val="18"/>
        </w:rPr>
        <w:t>as</w:t>
      </w:r>
      <w:r>
        <w:rPr>
          <w:spacing w:val="22"/>
          <w:sz w:val="18"/>
        </w:rPr>
        <w:t xml:space="preserve"> </w:t>
      </w:r>
      <w:r>
        <w:rPr>
          <w:sz w:val="18"/>
        </w:rPr>
        <w:t>a</w:t>
      </w:r>
      <w:r>
        <w:rPr>
          <w:spacing w:val="22"/>
          <w:sz w:val="18"/>
        </w:rPr>
        <w:t xml:space="preserve"> </w:t>
      </w:r>
      <w:r>
        <w:rPr>
          <w:sz w:val="18"/>
        </w:rPr>
        <w:t>2-</w:t>
      </w:r>
      <w:r>
        <w:rPr>
          <w:w w:val="110"/>
          <w:sz w:val="18"/>
        </w:rPr>
        <w:t>Head</w:t>
      </w:r>
      <w:r>
        <w:rPr>
          <w:spacing w:val="-6"/>
          <w:w w:val="110"/>
          <w:sz w:val="18"/>
        </w:rPr>
        <w:t xml:space="preserve"> </w:t>
      </w:r>
      <w:r>
        <w:rPr>
          <w:w w:val="110"/>
          <w:sz w:val="18"/>
        </w:rPr>
        <w:t>Multi-split</w:t>
      </w:r>
      <w:r>
        <w:rPr>
          <w:spacing w:val="-6"/>
          <w:w w:val="110"/>
          <w:sz w:val="18"/>
        </w:rPr>
        <w:t xml:space="preserve"> </w:t>
      </w:r>
      <w:r>
        <w:rPr>
          <w:w w:val="110"/>
          <w:sz w:val="18"/>
        </w:rPr>
        <w:t>system</w:t>
      </w:r>
      <w:r>
        <w:rPr>
          <w:spacing w:val="-6"/>
          <w:w w:val="110"/>
          <w:sz w:val="18"/>
        </w:rPr>
        <w:t xml:space="preserve"> </w:t>
      </w:r>
      <w:r>
        <w:rPr>
          <w:w w:val="110"/>
          <w:sz w:val="18"/>
        </w:rPr>
        <w:t>or</w:t>
      </w:r>
      <w:r>
        <w:rPr>
          <w:spacing w:val="-6"/>
          <w:w w:val="110"/>
          <w:sz w:val="18"/>
        </w:rPr>
        <w:t xml:space="preserve"> </w:t>
      </w:r>
      <w:r>
        <w:rPr>
          <w:w w:val="110"/>
          <w:sz w:val="18"/>
        </w:rPr>
        <w:t>2</w:t>
      </w:r>
      <w:r>
        <w:rPr>
          <w:spacing w:val="-7"/>
          <w:w w:val="110"/>
          <w:sz w:val="18"/>
        </w:rPr>
        <w:t xml:space="preserve"> </w:t>
      </w:r>
      <w:r>
        <w:rPr>
          <w:w w:val="110"/>
          <w:sz w:val="18"/>
        </w:rPr>
        <w:t>Single-Head</w:t>
      </w:r>
      <w:r>
        <w:rPr>
          <w:spacing w:val="-6"/>
          <w:w w:val="110"/>
          <w:sz w:val="18"/>
        </w:rPr>
        <w:t xml:space="preserve"> </w:t>
      </w:r>
      <w:r>
        <w:rPr>
          <w:w w:val="110"/>
          <w:sz w:val="18"/>
        </w:rPr>
        <w:t>Mini-split</w:t>
      </w:r>
      <w:r>
        <w:rPr>
          <w:spacing w:val="-6"/>
          <w:w w:val="110"/>
          <w:sz w:val="18"/>
        </w:rPr>
        <w:t xml:space="preserve"> </w:t>
      </w:r>
      <w:r>
        <w:rPr>
          <w:w w:val="110"/>
          <w:sz w:val="18"/>
        </w:rPr>
        <w:t>Heat</w:t>
      </w:r>
      <w:r>
        <w:rPr>
          <w:spacing w:val="-6"/>
          <w:w w:val="110"/>
          <w:sz w:val="18"/>
        </w:rPr>
        <w:t xml:space="preserve"> </w:t>
      </w:r>
      <w:r>
        <w:rPr>
          <w:w w:val="110"/>
          <w:sz w:val="18"/>
        </w:rPr>
        <w:t>Pumps.</w:t>
      </w:r>
    </w:p>
    <w:p w14:paraId="01B4F949" w14:textId="77777777" w:rsidR="00CC0A36" w:rsidRDefault="00B13B6B">
      <w:pPr>
        <w:pStyle w:val="ListParagraph"/>
        <w:numPr>
          <w:ilvl w:val="0"/>
          <w:numId w:val="48"/>
        </w:numPr>
        <w:tabs>
          <w:tab w:val="left" w:pos="852"/>
        </w:tabs>
        <w:spacing w:before="2" w:line="249" w:lineRule="auto"/>
        <w:ind w:right="570"/>
        <w:rPr>
          <w:sz w:val="18"/>
        </w:rPr>
      </w:pPr>
      <w:r>
        <w:rPr>
          <w:sz w:val="18"/>
        </w:rPr>
        <w:t>A</w:t>
      </w:r>
      <w:r>
        <w:rPr>
          <w:spacing w:val="26"/>
          <w:sz w:val="18"/>
        </w:rPr>
        <w:t xml:space="preserve"> </w:t>
      </w:r>
      <w:r>
        <w:rPr>
          <w:sz w:val="18"/>
        </w:rPr>
        <w:t>ducted</w:t>
      </w:r>
      <w:r>
        <w:rPr>
          <w:spacing w:val="26"/>
          <w:sz w:val="18"/>
        </w:rPr>
        <w:t xml:space="preserve"> </w:t>
      </w:r>
      <w:r>
        <w:rPr>
          <w:sz w:val="18"/>
        </w:rPr>
        <w:t>mini</w:t>
      </w:r>
      <w:r>
        <w:rPr>
          <w:spacing w:val="25"/>
          <w:sz w:val="18"/>
        </w:rPr>
        <w:t xml:space="preserve"> </w:t>
      </w:r>
      <w:r>
        <w:rPr>
          <w:sz w:val="18"/>
        </w:rPr>
        <w:t>and</w:t>
      </w:r>
      <w:r>
        <w:rPr>
          <w:spacing w:val="26"/>
          <w:sz w:val="18"/>
        </w:rPr>
        <w:t xml:space="preserve"> </w:t>
      </w:r>
      <w:r>
        <w:rPr>
          <w:sz w:val="18"/>
        </w:rPr>
        <w:t>multiple</w:t>
      </w:r>
      <w:r>
        <w:rPr>
          <w:spacing w:val="25"/>
          <w:sz w:val="18"/>
        </w:rPr>
        <w:t xml:space="preserve"> </w:t>
      </w:r>
      <w:r>
        <w:rPr>
          <w:sz w:val="18"/>
        </w:rPr>
        <w:t>split</w:t>
      </w:r>
      <w:r>
        <w:rPr>
          <w:spacing w:val="26"/>
          <w:sz w:val="18"/>
        </w:rPr>
        <w:t xml:space="preserve"> </w:t>
      </w:r>
      <w:r>
        <w:rPr>
          <w:sz w:val="18"/>
        </w:rPr>
        <w:t>systems</w:t>
      </w:r>
      <w:r>
        <w:rPr>
          <w:spacing w:val="26"/>
          <w:sz w:val="18"/>
        </w:rPr>
        <w:t xml:space="preserve"> </w:t>
      </w:r>
      <w:r>
        <w:rPr>
          <w:sz w:val="18"/>
        </w:rPr>
        <w:t>with</w:t>
      </w:r>
      <w:r>
        <w:rPr>
          <w:spacing w:val="25"/>
          <w:sz w:val="18"/>
        </w:rPr>
        <w:t xml:space="preserve"> </w:t>
      </w:r>
      <w:r>
        <w:rPr>
          <w:sz w:val="18"/>
        </w:rPr>
        <w:t>three</w:t>
      </w:r>
      <w:r>
        <w:rPr>
          <w:spacing w:val="25"/>
          <w:sz w:val="18"/>
        </w:rPr>
        <w:t xml:space="preserve"> </w:t>
      </w:r>
      <w:r>
        <w:rPr>
          <w:sz w:val="18"/>
        </w:rPr>
        <w:t>or</w:t>
      </w:r>
      <w:r>
        <w:rPr>
          <w:spacing w:val="26"/>
          <w:sz w:val="18"/>
        </w:rPr>
        <w:t xml:space="preserve"> </w:t>
      </w:r>
      <w:r>
        <w:rPr>
          <w:sz w:val="18"/>
        </w:rPr>
        <w:t>more</w:t>
      </w:r>
      <w:r>
        <w:rPr>
          <w:spacing w:val="25"/>
          <w:sz w:val="18"/>
        </w:rPr>
        <w:t xml:space="preserve"> </w:t>
      </w:r>
      <w:r>
        <w:rPr>
          <w:sz w:val="18"/>
        </w:rPr>
        <w:t>supply</w:t>
      </w:r>
      <w:r>
        <w:rPr>
          <w:spacing w:val="26"/>
          <w:sz w:val="18"/>
        </w:rPr>
        <w:t xml:space="preserve"> </w:t>
      </w:r>
      <w:r>
        <w:rPr>
          <w:sz w:val="18"/>
        </w:rPr>
        <w:t>outlets,</w:t>
      </w:r>
      <w:r>
        <w:rPr>
          <w:spacing w:val="28"/>
          <w:sz w:val="18"/>
        </w:rPr>
        <w:t xml:space="preserve"> </w:t>
      </w:r>
      <w:r>
        <w:rPr>
          <w:sz w:val="18"/>
        </w:rPr>
        <w:t>or</w:t>
      </w:r>
      <w:r>
        <w:rPr>
          <w:spacing w:val="26"/>
          <w:sz w:val="18"/>
        </w:rPr>
        <w:t xml:space="preserve"> </w:t>
      </w:r>
      <w:r>
        <w:rPr>
          <w:sz w:val="18"/>
        </w:rPr>
        <w:t>a</w:t>
      </w:r>
      <w:r>
        <w:rPr>
          <w:spacing w:val="26"/>
          <w:sz w:val="18"/>
        </w:rPr>
        <w:t xml:space="preserve"> </w:t>
      </w:r>
      <w:r>
        <w:rPr>
          <w:sz w:val="18"/>
        </w:rPr>
        <w:t>mixed</w:t>
      </w:r>
      <w:r>
        <w:rPr>
          <w:spacing w:val="26"/>
          <w:sz w:val="18"/>
        </w:rPr>
        <w:t xml:space="preserve"> </w:t>
      </w:r>
      <w:r>
        <w:rPr>
          <w:sz w:val="18"/>
        </w:rPr>
        <w:t>ducted</w:t>
      </w:r>
      <w:r>
        <w:rPr>
          <w:spacing w:val="26"/>
          <w:sz w:val="18"/>
        </w:rPr>
        <w:t xml:space="preserve"> </w:t>
      </w:r>
      <w:r>
        <w:rPr>
          <w:sz w:val="18"/>
        </w:rPr>
        <w:t>and</w:t>
      </w:r>
      <w:r>
        <w:rPr>
          <w:spacing w:val="26"/>
          <w:sz w:val="18"/>
        </w:rPr>
        <w:t xml:space="preserve"> </w:t>
      </w:r>
      <w:r>
        <w:rPr>
          <w:sz w:val="18"/>
        </w:rPr>
        <w:t xml:space="preserve">ductless </w:t>
      </w:r>
      <w:r>
        <w:rPr>
          <w:w w:val="110"/>
          <w:sz w:val="18"/>
        </w:rPr>
        <w:t>system</w:t>
      </w:r>
      <w:r>
        <w:rPr>
          <w:spacing w:val="-13"/>
          <w:w w:val="110"/>
          <w:sz w:val="18"/>
        </w:rPr>
        <w:t xml:space="preserve"> </w:t>
      </w:r>
      <w:r>
        <w:rPr>
          <w:w w:val="110"/>
          <w:sz w:val="18"/>
        </w:rPr>
        <w:t>with</w:t>
      </w:r>
      <w:r>
        <w:rPr>
          <w:spacing w:val="-14"/>
          <w:w w:val="110"/>
          <w:sz w:val="18"/>
        </w:rPr>
        <w:t xml:space="preserve"> </w:t>
      </w:r>
      <w:r>
        <w:rPr>
          <w:w w:val="110"/>
          <w:sz w:val="18"/>
        </w:rPr>
        <w:t>3</w:t>
      </w:r>
      <w:r>
        <w:rPr>
          <w:spacing w:val="-14"/>
          <w:w w:val="110"/>
          <w:sz w:val="18"/>
        </w:rPr>
        <w:t xml:space="preserve"> </w:t>
      </w:r>
      <w:r>
        <w:rPr>
          <w:w w:val="110"/>
          <w:sz w:val="18"/>
        </w:rPr>
        <w:t>or</w:t>
      </w:r>
      <w:r>
        <w:rPr>
          <w:spacing w:val="-13"/>
          <w:w w:val="110"/>
          <w:sz w:val="18"/>
        </w:rPr>
        <w:t xml:space="preserve"> </w:t>
      </w:r>
      <w:r>
        <w:rPr>
          <w:w w:val="110"/>
          <w:sz w:val="18"/>
        </w:rPr>
        <w:t>more</w:t>
      </w:r>
      <w:r>
        <w:rPr>
          <w:spacing w:val="-14"/>
          <w:w w:val="110"/>
          <w:sz w:val="18"/>
        </w:rPr>
        <w:t xml:space="preserve"> </w:t>
      </w:r>
      <w:r>
        <w:rPr>
          <w:w w:val="110"/>
          <w:sz w:val="18"/>
        </w:rPr>
        <w:t>zones</w:t>
      </w:r>
      <w:r>
        <w:rPr>
          <w:spacing w:val="-13"/>
          <w:w w:val="110"/>
          <w:sz w:val="18"/>
        </w:rPr>
        <w:t xml:space="preserve"> </w:t>
      </w:r>
      <w:r>
        <w:rPr>
          <w:w w:val="110"/>
          <w:sz w:val="18"/>
        </w:rPr>
        <w:t>is</w:t>
      </w:r>
      <w:r>
        <w:rPr>
          <w:spacing w:val="-13"/>
          <w:w w:val="110"/>
          <w:sz w:val="18"/>
        </w:rPr>
        <w:t xml:space="preserve"> </w:t>
      </w:r>
      <w:r>
        <w:rPr>
          <w:w w:val="110"/>
          <w:sz w:val="18"/>
        </w:rPr>
        <w:t>eligible</w:t>
      </w:r>
      <w:r>
        <w:rPr>
          <w:spacing w:val="-14"/>
          <w:w w:val="110"/>
          <w:sz w:val="18"/>
        </w:rPr>
        <w:t xml:space="preserve"> </w:t>
      </w:r>
      <w:r>
        <w:rPr>
          <w:w w:val="110"/>
          <w:sz w:val="18"/>
        </w:rPr>
        <w:t>for</w:t>
      </w:r>
      <w:r>
        <w:rPr>
          <w:spacing w:val="-13"/>
          <w:w w:val="110"/>
          <w:sz w:val="18"/>
        </w:rPr>
        <w:t xml:space="preserve"> </w:t>
      </w:r>
      <w:r>
        <w:rPr>
          <w:w w:val="110"/>
          <w:sz w:val="18"/>
        </w:rPr>
        <w:t>the</w:t>
      </w:r>
      <w:r>
        <w:rPr>
          <w:spacing w:val="-14"/>
          <w:w w:val="110"/>
          <w:sz w:val="18"/>
        </w:rPr>
        <w:t xml:space="preserve"> </w:t>
      </w:r>
      <w:r>
        <w:rPr>
          <w:w w:val="110"/>
          <w:sz w:val="18"/>
        </w:rPr>
        <w:t>same</w:t>
      </w:r>
      <w:r>
        <w:rPr>
          <w:spacing w:val="-14"/>
          <w:w w:val="110"/>
          <w:sz w:val="18"/>
        </w:rPr>
        <w:t xml:space="preserve"> </w:t>
      </w:r>
      <w:r>
        <w:rPr>
          <w:w w:val="110"/>
          <w:sz w:val="18"/>
        </w:rPr>
        <w:t>rebate</w:t>
      </w:r>
      <w:r>
        <w:rPr>
          <w:spacing w:val="-14"/>
          <w:w w:val="110"/>
          <w:sz w:val="18"/>
        </w:rPr>
        <w:t xml:space="preserve"> </w:t>
      </w:r>
      <w:r>
        <w:rPr>
          <w:w w:val="110"/>
          <w:sz w:val="18"/>
        </w:rPr>
        <w:t>value</w:t>
      </w:r>
      <w:r>
        <w:rPr>
          <w:spacing w:val="-14"/>
          <w:w w:val="110"/>
          <w:sz w:val="18"/>
        </w:rPr>
        <w:t xml:space="preserve"> </w:t>
      </w:r>
      <w:r>
        <w:rPr>
          <w:w w:val="110"/>
          <w:sz w:val="18"/>
        </w:rPr>
        <w:t>as</w:t>
      </w:r>
      <w:r>
        <w:rPr>
          <w:spacing w:val="-13"/>
          <w:w w:val="110"/>
          <w:sz w:val="18"/>
        </w:rPr>
        <w:t xml:space="preserve"> </w:t>
      </w:r>
      <w:r>
        <w:rPr>
          <w:w w:val="110"/>
          <w:sz w:val="18"/>
        </w:rPr>
        <w:t>a</w:t>
      </w:r>
      <w:r>
        <w:rPr>
          <w:spacing w:val="-13"/>
          <w:w w:val="110"/>
          <w:sz w:val="18"/>
        </w:rPr>
        <w:t xml:space="preserve"> </w:t>
      </w:r>
      <w:r>
        <w:rPr>
          <w:w w:val="110"/>
          <w:sz w:val="18"/>
        </w:rPr>
        <w:t>Central</w:t>
      </w:r>
      <w:r>
        <w:rPr>
          <w:spacing w:val="-14"/>
          <w:w w:val="110"/>
          <w:sz w:val="18"/>
        </w:rPr>
        <w:t xml:space="preserve"> </w:t>
      </w:r>
      <w:r>
        <w:rPr>
          <w:w w:val="110"/>
          <w:sz w:val="18"/>
        </w:rPr>
        <w:t>Ducted</w:t>
      </w:r>
      <w:r>
        <w:rPr>
          <w:spacing w:val="-13"/>
          <w:w w:val="110"/>
          <w:sz w:val="18"/>
        </w:rPr>
        <w:t xml:space="preserve"> </w:t>
      </w:r>
      <w:r>
        <w:rPr>
          <w:w w:val="110"/>
          <w:sz w:val="18"/>
        </w:rPr>
        <w:t>system.</w:t>
      </w:r>
    </w:p>
    <w:p w14:paraId="16CC26C9" w14:textId="77777777" w:rsidR="00CC0A36" w:rsidRDefault="00B13B6B">
      <w:pPr>
        <w:pStyle w:val="ListParagraph"/>
        <w:numPr>
          <w:ilvl w:val="0"/>
          <w:numId w:val="48"/>
        </w:numPr>
        <w:tabs>
          <w:tab w:val="left" w:pos="852"/>
        </w:tabs>
        <w:spacing w:before="0" w:line="259" w:lineRule="auto"/>
        <w:ind w:right="495"/>
        <w:jc w:val="both"/>
        <w:rPr>
          <w:sz w:val="18"/>
        </w:rPr>
      </w:pPr>
      <w:r>
        <w:rPr>
          <w:w w:val="105"/>
          <w:sz w:val="18"/>
        </w:rPr>
        <w:t>At the outside winter design temperature, required heating facilities shall be capable of maintaining an indoor air temperature of not less than 22°C in all living spaces, 18°C in unfinished basements, common service</w:t>
      </w:r>
      <w:r>
        <w:rPr>
          <w:spacing w:val="-6"/>
          <w:w w:val="105"/>
          <w:sz w:val="18"/>
        </w:rPr>
        <w:t xml:space="preserve"> </w:t>
      </w:r>
      <w:r>
        <w:rPr>
          <w:w w:val="105"/>
          <w:sz w:val="18"/>
        </w:rPr>
        <w:t>rooms,</w:t>
      </w:r>
      <w:r>
        <w:rPr>
          <w:spacing w:val="-3"/>
          <w:w w:val="105"/>
          <w:sz w:val="18"/>
        </w:rPr>
        <w:t xml:space="preserve"> </w:t>
      </w:r>
      <w:r>
        <w:rPr>
          <w:w w:val="105"/>
          <w:sz w:val="18"/>
        </w:rPr>
        <w:t>ancillary</w:t>
      </w:r>
      <w:r>
        <w:rPr>
          <w:spacing w:val="-6"/>
          <w:w w:val="105"/>
          <w:sz w:val="18"/>
        </w:rPr>
        <w:t xml:space="preserve"> </w:t>
      </w:r>
      <w:r>
        <w:rPr>
          <w:w w:val="105"/>
          <w:sz w:val="18"/>
        </w:rPr>
        <w:t>spaces</w:t>
      </w:r>
      <w:r>
        <w:rPr>
          <w:spacing w:val="-4"/>
          <w:w w:val="105"/>
          <w:sz w:val="18"/>
        </w:rPr>
        <w:t xml:space="preserve"> </w:t>
      </w:r>
      <w:r>
        <w:rPr>
          <w:w w:val="105"/>
          <w:sz w:val="18"/>
        </w:rPr>
        <w:t>and</w:t>
      </w:r>
      <w:r>
        <w:rPr>
          <w:spacing w:val="-5"/>
          <w:w w:val="105"/>
          <w:sz w:val="18"/>
        </w:rPr>
        <w:t xml:space="preserve"> </w:t>
      </w:r>
      <w:r>
        <w:rPr>
          <w:w w:val="105"/>
          <w:sz w:val="18"/>
        </w:rPr>
        <w:t>exits</w:t>
      </w:r>
      <w:r>
        <w:rPr>
          <w:spacing w:val="-4"/>
          <w:w w:val="105"/>
          <w:sz w:val="18"/>
        </w:rPr>
        <w:t xml:space="preserve"> </w:t>
      </w:r>
      <w:r>
        <w:rPr>
          <w:w w:val="105"/>
          <w:sz w:val="18"/>
        </w:rPr>
        <w:t>in</w:t>
      </w:r>
      <w:r>
        <w:rPr>
          <w:spacing w:val="-6"/>
          <w:w w:val="105"/>
          <w:sz w:val="18"/>
        </w:rPr>
        <w:t xml:space="preserve"> </w:t>
      </w:r>
      <w:r>
        <w:rPr>
          <w:w w:val="105"/>
          <w:sz w:val="18"/>
        </w:rPr>
        <w:t>houses</w:t>
      </w:r>
      <w:r>
        <w:rPr>
          <w:spacing w:val="-4"/>
          <w:w w:val="105"/>
          <w:sz w:val="18"/>
        </w:rPr>
        <w:t xml:space="preserve"> </w:t>
      </w:r>
      <w:r>
        <w:rPr>
          <w:w w:val="105"/>
          <w:sz w:val="18"/>
        </w:rPr>
        <w:t>with</w:t>
      </w:r>
      <w:r>
        <w:rPr>
          <w:spacing w:val="-6"/>
          <w:w w:val="105"/>
          <w:sz w:val="18"/>
        </w:rPr>
        <w:t xml:space="preserve"> </w:t>
      </w:r>
      <w:r>
        <w:rPr>
          <w:w w:val="105"/>
          <w:sz w:val="18"/>
        </w:rPr>
        <w:t>a</w:t>
      </w:r>
      <w:r>
        <w:rPr>
          <w:spacing w:val="-2"/>
          <w:w w:val="105"/>
          <w:sz w:val="18"/>
        </w:rPr>
        <w:t xml:space="preserve"> </w:t>
      </w:r>
      <w:r>
        <w:rPr>
          <w:w w:val="105"/>
          <w:sz w:val="18"/>
        </w:rPr>
        <w:t>secondary</w:t>
      </w:r>
      <w:r>
        <w:rPr>
          <w:spacing w:val="-5"/>
          <w:w w:val="105"/>
          <w:sz w:val="18"/>
        </w:rPr>
        <w:t xml:space="preserve"> </w:t>
      </w:r>
      <w:r>
        <w:rPr>
          <w:w w:val="105"/>
          <w:sz w:val="18"/>
        </w:rPr>
        <w:t>suite,</w:t>
      </w:r>
      <w:r>
        <w:rPr>
          <w:spacing w:val="-4"/>
          <w:w w:val="105"/>
          <w:sz w:val="18"/>
        </w:rPr>
        <w:t xml:space="preserve"> </w:t>
      </w:r>
      <w:r>
        <w:rPr>
          <w:w w:val="105"/>
          <w:sz w:val="18"/>
        </w:rPr>
        <w:t>and</w:t>
      </w:r>
      <w:r>
        <w:rPr>
          <w:spacing w:val="-4"/>
          <w:w w:val="105"/>
          <w:sz w:val="18"/>
        </w:rPr>
        <w:t xml:space="preserve"> </w:t>
      </w:r>
      <w:r>
        <w:rPr>
          <w:w w:val="105"/>
          <w:sz w:val="18"/>
        </w:rPr>
        <w:t>15°C</w:t>
      </w:r>
      <w:r>
        <w:rPr>
          <w:spacing w:val="-5"/>
          <w:w w:val="105"/>
          <w:sz w:val="18"/>
        </w:rPr>
        <w:t xml:space="preserve"> </w:t>
      </w:r>
      <w:r>
        <w:rPr>
          <w:w w:val="105"/>
          <w:sz w:val="18"/>
        </w:rPr>
        <w:t>in</w:t>
      </w:r>
      <w:r>
        <w:rPr>
          <w:spacing w:val="-3"/>
          <w:w w:val="105"/>
          <w:sz w:val="18"/>
        </w:rPr>
        <w:t xml:space="preserve"> </w:t>
      </w:r>
      <w:r>
        <w:rPr>
          <w:w w:val="105"/>
          <w:sz w:val="18"/>
        </w:rPr>
        <w:t>heated</w:t>
      </w:r>
      <w:r>
        <w:rPr>
          <w:spacing w:val="-4"/>
          <w:w w:val="105"/>
          <w:sz w:val="18"/>
        </w:rPr>
        <w:t xml:space="preserve"> </w:t>
      </w:r>
      <w:r>
        <w:rPr>
          <w:w w:val="105"/>
          <w:sz w:val="18"/>
        </w:rPr>
        <w:t>crawl</w:t>
      </w:r>
      <w:r>
        <w:rPr>
          <w:spacing w:val="-6"/>
          <w:w w:val="105"/>
          <w:sz w:val="18"/>
        </w:rPr>
        <w:t xml:space="preserve"> </w:t>
      </w:r>
      <w:r>
        <w:rPr>
          <w:spacing w:val="-2"/>
          <w:w w:val="105"/>
          <w:sz w:val="18"/>
        </w:rPr>
        <w:t>spaces.</w:t>
      </w:r>
    </w:p>
    <w:p w14:paraId="30F8A884" w14:textId="2A989277" w:rsidR="00CC0A36" w:rsidRDefault="00757B73">
      <w:pPr>
        <w:pStyle w:val="Heading2"/>
        <w:rPr>
          <w:b w:val="0"/>
        </w:rPr>
      </w:pPr>
      <w:r>
        <w:rPr>
          <w:noProof/>
          <w:sz w:val="19"/>
        </w:rPr>
        <w:lastRenderedPageBreak/>
        <mc:AlternateContent>
          <mc:Choice Requires="wps">
            <w:drawing>
              <wp:anchor distT="0" distB="0" distL="114300" distR="114300" simplePos="0" relativeHeight="251556864" behindDoc="0" locked="0" layoutInCell="1" allowOverlap="1" wp14:anchorId="79FE1A21" wp14:editId="6CBE23D4">
                <wp:simplePos x="0" y="0"/>
                <wp:positionH relativeFrom="column">
                  <wp:posOffset>-410902</wp:posOffset>
                </wp:positionH>
                <wp:positionV relativeFrom="paragraph">
                  <wp:posOffset>272005</wp:posOffset>
                </wp:positionV>
                <wp:extent cx="260431" cy="335095"/>
                <wp:effectExtent l="0" t="0" r="25400" b="27305"/>
                <wp:wrapNone/>
                <wp:docPr id="1840472420" name="Text Box 8"/>
                <wp:cNvGraphicFramePr/>
                <a:graphic xmlns:a="http://schemas.openxmlformats.org/drawingml/2006/main">
                  <a:graphicData uri="http://schemas.microsoft.com/office/word/2010/wordprocessingShape">
                    <wps:wsp>
                      <wps:cNvSpPr txBox="1"/>
                      <wps:spPr>
                        <a:xfrm>
                          <a:off x="0" y="0"/>
                          <a:ext cx="260431" cy="335095"/>
                        </a:xfrm>
                        <a:prstGeom prst="rect">
                          <a:avLst/>
                        </a:prstGeom>
                        <a:solidFill>
                          <a:schemeClr val="lt1"/>
                        </a:solidFill>
                        <a:ln w="6350">
                          <a:solidFill>
                            <a:prstClr val="black"/>
                          </a:solidFill>
                        </a:ln>
                      </wps:spPr>
                      <wps:txbx>
                        <w:txbxContent>
                          <w:p w14:paraId="3584A26E" w14:textId="77777777" w:rsidR="00757B73" w:rsidRPr="00324152" w:rsidRDefault="00757B73" w:rsidP="00757B73">
                            <w:pPr>
                              <w:rPr>
                                <w:color w:val="EE0000"/>
                                <w:sz w:val="40"/>
                                <w:szCs w:val="40"/>
                                <w:lang w:val="en-CA"/>
                              </w:rPr>
                            </w:pPr>
                            <w:r w:rsidRPr="00324152">
                              <w:rPr>
                                <w:color w:val="EE0000"/>
                                <w:sz w:val="40"/>
                                <w:szCs w:val="40"/>
                                <w:lang w:val="en-CA"/>
                              </w:rP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9FE1A21" id="_x0000_s1079" type="#_x0000_t202" style="position:absolute;left:0;text-align:left;margin-left:-32.35pt;margin-top:21.4pt;width:20.5pt;height:26.4pt;z-index:251556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" fillcolor="white [3201]" strokeweight=".5pt">
                <v:textbox>
                  <w:txbxContent>
                    <w:p w14:paraId="3584A26E" w14:textId="77777777" w:rsidR="00757B73" w:rsidRPr="00324152" w:rsidRDefault="00757B73" w:rsidP="00757B73">
                      <w:pPr>
                        <w:rPr>
                          <w:color w:val="EE0000"/>
                          <w:sz w:val="40"/>
                          <w:szCs w:val="40"/>
                          <w:lang w:val="en-CA"/>
                        </w:rPr>
                      </w:pPr>
                      <w:r w:rsidRPr="00324152">
                        <w:rPr>
                          <w:color w:val="EE0000"/>
                          <w:sz w:val="40"/>
                          <w:szCs w:val="40"/>
                          <w:lang w:val="en-CA"/>
                        </w:rPr>
                        <w:t>R</w:t>
                      </w:r>
                    </w:p>
                  </w:txbxContent>
                </v:textbox>
              </v:shape>
            </w:pict>
          </mc:Fallback>
        </mc:AlternateContent>
      </w:r>
      <w:r w:rsidR="00B13B6B">
        <w:rPr>
          <w:b w:val="0"/>
          <w:color w:val="004B6C"/>
          <w:w w:val="90"/>
        </w:rPr>
        <w:t>Supporting</w:t>
      </w:r>
      <w:r w:rsidR="00B13B6B">
        <w:rPr>
          <w:b w:val="0"/>
          <w:color w:val="004B6C"/>
          <w:spacing w:val="17"/>
        </w:rPr>
        <w:t xml:space="preserve"> </w:t>
      </w:r>
      <w:r w:rsidR="00B13B6B">
        <w:rPr>
          <w:b w:val="0"/>
          <w:color w:val="004B6C"/>
          <w:spacing w:val="-2"/>
        </w:rPr>
        <w:t>documentation:</w:t>
      </w:r>
    </w:p>
    <w:p w14:paraId="4E65A2F9" w14:textId="2367E4FE" w:rsidR="00CC0A36" w:rsidRPr="00760B82" w:rsidRDefault="00B13B6B">
      <w:pPr>
        <w:pStyle w:val="ListParagraph"/>
        <w:numPr>
          <w:ilvl w:val="0"/>
          <w:numId w:val="47"/>
        </w:numPr>
        <w:tabs>
          <w:tab w:val="left" w:pos="487"/>
          <w:tab w:val="left" w:pos="490"/>
        </w:tabs>
        <w:spacing w:before="119" w:line="256" w:lineRule="auto"/>
        <w:ind w:right="487"/>
        <w:jc w:val="both"/>
        <w:rPr>
          <w:sz w:val="18"/>
        </w:rPr>
      </w:pPr>
      <w:r>
        <w:rPr>
          <w:color w:val="414142"/>
          <w:sz w:val="18"/>
        </w:rPr>
        <w:t xml:space="preserve">Invoice </w:t>
      </w:r>
      <w:hyperlink r:id="rId44">
        <w:r>
          <w:rPr>
            <w:rFonts w:ascii="Arial Black" w:hAnsi="Arial Black"/>
            <w:color w:val="0462C1"/>
            <w:sz w:val="18"/>
            <w:u w:val="single" w:color="0462C1"/>
          </w:rPr>
          <w:t>(see</w:t>
        </w:r>
        <w:r>
          <w:rPr>
            <w:rFonts w:ascii="Arial Black" w:hAnsi="Arial Black"/>
            <w:color w:val="0462C1"/>
            <w:spacing w:val="-3"/>
            <w:sz w:val="18"/>
            <w:u w:val="single" w:color="0462C1"/>
          </w:rPr>
          <w:t xml:space="preserve"> </w:t>
        </w:r>
        <w:r>
          <w:rPr>
            <w:rFonts w:ascii="Arial Black" w:hAnsi="Arial Black"/>
            <w:color w:val="0462C1"/>
            <w:sz w:val="18"/>
            <w:u w:val="single" w:color="0462C1"/>
          </w:rPr>
          <w:t>sample</w:t>
        </w:r>
        <w:r>
          <w:rPr>
            <w:rFonts w:ascii="Arial Black" w:hAnsi="Arial Black"/>
            <w:color w:val="0462C1"/>
            <w:spacing w:val="-3"/>
            <w:sz w:val="18"/>
            <w:u w:val="single" w:color="0462C1"/>
          </w:rPr>
          <w:t xml:space="preserve"> </w:t>
        </w:r>
        <w:r>
          <w:rPr>
            <w:rFonts w:ascii="Arial Black" w:hAnsi="Arial Black"/>
            <w:color w:val="0462C1"/>
            <w:sz w:val="18"/>
            <w:u w:val="single" w:color="0462C1"/>
          </w:rPr>
          <w:t>invoice</w:t>
        </w:r>
        <w:r>
          <w:rPr>
            <w:rFonts w:ascii="Arial Black" w:hAnsi="Arial Black"/>
            <w:color w:val="0462C1"/>
            <w:spacing w:val="-1"/>
            <w:sz w:val="18"/>
            <w:u w:val="single" w:color="0462C1"/>
          </w:rPr>
          <w:t xml:space="preserve"> </w:t>
        </w:r>
        <w:r>
          <w:rPr>
            <w:rFonts w:ascii="Arial Black" w:hAnsi="Arial Black"/>
            <w:color w:val="0462C1"/>
            <w:sz w:val="18"/>
            <w:u w:val="single" w:color="0462C1"/>
          </w:rPr>
          <w:t>for</w:t>
        </w:r>
        <w:r>
          <w:rPr>
            <w:rFonts w:ascii="Arial Black" w:hAnsi="Arial Black"/>
            <w:color w:val="0462C1"/>
            <w:spacing w:val="-2"/>
            <w:sz w:val="18"/>
            <w:u w:val="single" w:color="0462C1"/>
          </w:rPr>
          <w:t xml:space="preserve"> </w:t>
        </w:r>
        <w:r>
          <w:rPr>
            <w:rFonts w:ascii="Arial Black" w:hAnsi="Arial Black"/>
            <w:color w:val="0462C1"/>
            <w:sz w:val="18"/>
            <w:u w:val="single" w:color="0462C1"/>
          </w:rPr>
          <w:t>requirements)</w:t>
        </w:r>
        <w:r>
          <w:rPr>
            <w:color w:val="414142"/>
            <w:sz w:val="18"/>
          </w:rPr>
          <w:t>,</w:t>
        </w:r>
      </w:hyperlink>
      <w:r>
        <w:rPr>
          <w:color w:val="414142"/>
          <w:sz w:val="18"/>
        </w:rPr>
        <w:t xml:space="preserve"> which must show the itemized CleanBC rebate and deduct the </w:t>
      </w:r>
      <w:r>
        <w:rPr>
          <w:color w:val="414142"/>
          <w:w w:val="105"/>
          <w:sz w:val="18"/>
        </w:rPr>
        <w:t>CleanBC rebate from the total amount owed by the participant. The rebate must be accurately calculated in accordance with the participant’s income level and the Rebate Eligibility Requirements.</w:t>
      </w:r>
    </w:p>
    <w:p w14:paraId="75F7EAD7" w14:textId="77777777" w:rsidR="00760B82" w:rsidRPr="000C0C90" w:rsidRDefault="00760B82" w:rsidP="00760B82">
      <w:pPr>
        <w:pStyle w:val="ListParagraph"/>
        <w:tabs>
          <w:tab w:val="left" w:pos="487"/>
          <w:tab w:val="left" w:pos="490"/>
        </w:tabs>
        <w:spacing w:before="119" w:line="256" w:lineRule="auto"/>
        <w:ind w:left="490" w:right="487" w:firstLine="0"/>
        <w:jc w:val="both"/>
        <w:rPr>
          <w:sz w:val="18"/>
        </w:rPr>
      </w:pPr>
    </w:p>
    <w:p w14:paraId="7096B586" w14:textId="77777777" w:rsidR="00117D26" w:rsidRPr="00760B82" w:rsidRDefault="000C0C90" w:rsidP="00117D26">
      <w:pPr>
        <w:tabs>
          <w:tab w:val="left" w:pos="492"/>
        </w:tabs>
        <w:spacing w:line="230" w:lineRule="auto"/>
        <w:ind w:right="497"/>
        <w:rPr>
          <w:b/>
          <w:bCs/>
          <w:i/>
          <w:iCs/>
          <w:color w:val="FF0000"/>
          <w:w w:val="110"/>
          <w:sz w:val="10"/>
          <w:szCs w:val="10"/>
          <w:lang w:val="en-CA"/>
        </w:rPr>
      </w:pPr>
      <w:r w:rsidRPr="00760B82">
        <w:rPr>
          <w:b/>
          <w:bCs/>
          <w:i/>
          <w:iCs/>
          <w:color w:val="FF0000"/>
          <w:w w:val="110"/>
          <w:sz w:val="10"/>
          <w:szCs w:val="10"/>
          <w:lang w:val="en-CA"/>
        </w:rPr>
        <w:t xml:space="preserve">There are 2 </w:t>
      </w:r>
      <w:r w:rsidR="00B54F1C">
        <w:rPr>
          <w:b/>
          <w:bCs/>
          <w:i/>
          <w:iCs/>
          <w:color w:val="FF0000"/>
          <w:w w:val="110"/>
          <w:sz w:val="10"/>
          <w:szCs w:val="10"/>
          <w:lang w:val="en-CA"/>
        </w:rPr>
        <w:t xml:space="preserve">common </w:t>
      </w:r>
      <w:r w:rsidRPr="00760B82">
        <w:rPr>
          <w:b/>
          <w:bCs/>
          <w:i/>
          <w:iCs/>
          <w:color w:val="FF0000"/>
          <w:w w:val="110"/>
          <w:sz w:val="10"/>
          <w:szCs w:val="10"/>
          <w:lang w:val="en-CA"/>
        </w:rPr>
        <w:t>rules above implied:</w:t>
      </w:r>
      <w:r w:rsidR="00117D26">
        <w:rPr>
          <w:b/>
          <w:bCs/>
          <w:i/>
          <w:iCs/>
          <w:color w:val="FF0000"/>
          <w:w w:val="110"/>
          <w:sz w:val="10"/>
          <w:szCs w:val="10"/>
          <w:lang w:val="en-CA"/>
        </w:rPr>
        <w:t xml:space="preserve"> GENAI-RULE </w:t>
      </w:r>
      <w:r w:rsidR="00117D26" w:rsidRPr="00DD3992">
        <w:rPr>
          <w:b/>
          <w:bCs/>
          <w:i/>
          <w:iCs/>
          <w:color w:val="FF0000"/>
          <w:w w:val="110"/>
          <w:sz w:val="10"/>
          <w:szCs w:val="10"/>
        </w:rPr>
        <w:t>overall_invoice_arithmetic_consistent</w:t>
      </w:r>
      <w:r w:rsidR="00117D26">
        <w:rPr>
          <w:b/>
          <w:bCs/>
          <w:i/>
          <w:iCs/>
          <w:color w:val="FF0000"/>
          <w:w w:val="110"/>
          <w:sz w:val="10"/>
          <w:szCs w:val="10"/>
        </w:rPr>
        <w:t xml:space="preserve"> &amp; </w:t>
      </w:r>
      <w:r w:rsidR="00117D26" w:rsidRPr="00760B82">
        <w:rPr>
          <w:b/>
          <w:bCs/>
          <w:i/>
          <w:iCs/>
          <w:color w:val="FF0000"/>
          <w:w w:val="110"/>
          <w:sz w:val="10"/>
          <w:szCs w:val="10"/>
          <w:lang w:val="en-CA"/>
        </w:rPr>
        <w:t>GENAI-RULE = rebate_line_evidence_present</w:t>
      </w:r>
    </w:p>
    <w:p w14:paraId="082BEFE5" w14:textId="77777777" w:rsidR="00B55B6E" w:rsidRDefault="00B55B6E" w:rsidP="00760B82">
      <w:pPr>
        <w:tabs>
          <w:tab w:val="left" w:pos="492"/>
        </w:tabs>
        <w:spacing w:line="230" w:lineRule="auto"/>
        <w:ind w:right="497"/>
        <w:rPr>
          <w:b/>
          <w:bCs/>
          <w:i/>
          <w:iCs/>
          <w:color w:val="FF0000"/>
          <w:w w:val="110"/>
          <w:sz w:val="10"/>
          <w:szCs w:val="10"/>
          <w:lang w:val="en-CA"/>
        </w:rPr>
      </w:pPr>
    </w:p>
    <w:p w14:paraId="4C140D21" w14:textId="469CCB31" w:rsidR="003B2056" w:rsidRPr="00760B82" w:rsidRDefault="000C0C90" w:rsidP="00760B82">
      <w:pPr>
        <w:tabs>
          <w:tab w:val="left" w:pos="492"/>
        </w:tabs>
        <w:spacing w:line="230" w:lineRule="auto"/>
        <w:ind w:right="497"/>
        <w:rPr>
          <w:b/>
          <w:bCs/>
          <w:i/>
          <w:iCs/>
          <w:color w:val="FF0000"/>
          <w:w w:val="110"/>
          <w:sz w:val="10"/>
          <w:szCs w:val="10"/>
          <w:lang w:val="en-CA"/>
        </w:rPr>
      </w:pPr>
      <w:r w:rsidRPr="00760B82">
        <w:rPr>
          <w:b/>
          <w:bCs/>
          <w:i/>
          <w:iCs/>
          <w:color w:val="FF0000"/>
          <w:w w:val="110"/>
          <w:sz w:val="10"/>
          <w:szCs w:val="10"/>
          <w:lang w:val="en-CA"/>
        </w:rPr>
        <w:t xml:space="preserve">[GENAI-RULE = </w:t>
      </w:r>
      <w:r w:rsidR="003B2056" w:rsidRPr="00760B82">
        <w:rPr>
          <w:b/>
          <w:bCs/>
          <w:i/>
          <w:iCs/>
          <w:color w:val="FF0000"/>
          <w:w w:val="110"/>
          <w:sz w:val="10"/>
          <w:szCs w:val="10"/>
          <w:lang w:val="en-CA"/>
        </w:rPr>
        <w:t>rebate_line_evidence_present</w:t>
      </w:r>
    </w:p>
    <w:p w14:paraId="26F1CD44" w14:textId="64A7AAD3" w:rsidR="000C0C90" w:rsidRDefault="00760B82" w:rsidP="00760B82">
      <w:pPr>
        <w:tabs>
          <w:tab w:val="left" w:pos="492"/>
        </w:tabs>
        <w:spacing w:line="230" w:lineRule="auto"/>
        <w:ind w:right="497"/>
        <w:rPr>
          <w:b/>
          <w:bCs/>
          <w:i/>
          <w:iCs/>
          <w:color w:val="FF0000"/>
          <w:w w:val="110"/>
          <w:sz w:val="10"/>
          <w:szCs w:val="10"/>
          <w:lang w:val="en-CA"/>
        </w:rPr>
      </w:pPr>
      <w:r w:rsidRPr="00760B82">
        <w:rPr>
          <w:b/>
          <w:bCs/>
          <w:i/>
          <w:iCs/>
          <w:color w:val="FF0000"/>
          <w:w w:val="110"/>
          <w:sz w:val="10"/>
          <w:szCs w:val="10"/>
          <w:lang w:val="en-CA"/>
        </w:rPr>
        <w:t>“Check whether the invoice visibly identifies CleanBC / Better Homes / ESP rebate amounts and makes the rebate amount understandable. Set rule_result="pass" when one overall program rebate amount is clearly labelled and no useful extra context is needed. Set rule_result="info" when multiple upgrade-specific CleanBC / Better Homes / ESP rebate amounts are clearly labelled, summable, and useful to call out as context. A split rebate presentation is acceptable when the amounts are clear; do not warn merely because rebates are split by upgrade type. Set rule_result="warn" only when rebate evidence exists but the rebate label, amount, or allocation by upgrade type is genuinely unclear from the invoice text. If warning, say exactly which value or label is unclear and what admin should inspect. Set rule_result="fail" only when no CleanBC / Better Homes / ESP rebate evidence is visible, or when visible invoice text clearly contradicts the existence of a program rebate. Do not re-check invoice arithmetic in this rule. The common invoice-arithmetic rule owns whether rebate/payment/amount-due math reconciles. When split rebate lines are visible, show the summed rebate calculation in calculation, such as HVAC rebate + service upgrade rebate = total CleanBC / Better Homes portion.”</w:t>
      </w:r>
      <w:r w:rsidR="000C0C90" w:rsidRPr="00760B82">
        <w:rPr>
          <w:b/>
          <w:bCs/>
          <w:i/>
          <w:iCs/>
          <w:color w:val="FF0000"/>
          <w:w w:val="110"/>
          <w:sz w:val="10"/>
          <w:szCs w:val="10"/>
          <w:lang w:val="en-CA"/>
        </w:rPr>
        <w:t xml:space="preserve"> </w:t>
      </w:r>
    </w:p>
    <w:p w14:paraId="4A15F64E" w14:textId="4796DD76" w:rsidR="00760B82" w:rsidRDefault="00760B82" w:rsidP="00760B82">
      <w:pPr>
        <w:tabs>
          <w:tab w:val="left" w:pos="492"/>
        </w:tabs>
        <w:spacing w:line="230" w:lineRule="auto"/>
        <w:ind w:right="497"/>
        <w:rPr>
          <w:b/>
          <w:bCs/>
          <w:i/>
          <w:iCs/>
          <w:color w:val="FF0000"/>
          <w:w w:val="110"/>
          <w:sz w:val="10"/>
          <w:szCs w:val="10"/>
          <w:lang w:val="en-CA"/>
        </w:rPr>
      </w:pPr>
      <w:r>
        <w:rPr>
          <w:b/>
          <w:bCs/>
          <w:i/>
          <w:iCs/>
          <w:color w:val="FF0000"/>
          <w:w w:val="110"/>
          <w:sz w:val="10"/>
          <w:szCs w:val="10"/>
          <w:lang w:val="en-CA"/>
        </w:rPr>
        <w:t>]</w:t>
      </w:r>
    </w:p>
    <w:p w14:paraId="6A39BFAC" w14:textId="77777777" w:rsidR="00760B82" w:rsidRDefault="00760B82" w:rsidP="00760B82">
      <w:pPr>
        <w:tabs>
          <w:tab w:val="left" w:pos="492"/>
        </w:tabs>
        <w:spacing w:line="230" w:lineRule="auto"/>
        <w:ind w:right="497"/>
        <w:rPr>
          <w:b/>
          <w:bCs/>
          <w:i/>
          <w:iCs/>
          <w:color w:val="FF0000"/>
          <w:w w:val="110"/>
          <w:sz w:val="10"/>
          <w:szCs w:val="10"/>
          <w:lang w:val="en-CA"/>
        </w:rPr>
      </w:pPr>
    </w:p>
    <w:p w14:paraId="3F6EEAFD" w14:textId="125C995D" w:rsidR="00760B82" w:rsidRDefault="008818D9" w:rsidP="00760B82">
      <w:pPr>
        <w:tabs>
          <w:tab w:val="left" w:pos="492"/>
        </w:tabs>
        <w:spacing w:line="230" w:lineRule="auto"/>
        <w:ind w:right="497"/>
        <w:rPr>
          <w:b/>
          <w:bCs/>
          <w:i/>
          <w:iCs/>
          <w:color w:val="FF0000"/>
          <w:w w:val="110"/>
          <w:sz w:val="10"/>
          <w:szCs w:val="10"/>
        </w:rPr>
      </w:pPr>
      <w:r>
        <w:rPr>
          <w:b/>
          <w:bCs/>
          <w:i/>
          <w:iCs/>
          <w:color w:val="FF0000"/>
          <w:w w:val="110"/>
          <w:sz w:val="10"/>
          <w:szCs w:val="10"/>
          <w:lang w:val="en-CA"/>
        </w:rPr>
        <w:t>[</w:t>
      </w:r>
      <w:r w:rsidR="00DD3992">
        <w:rPr>
          <w:b/>
          <w:bCs/>
          <w:i/>
          <w:iCs/>
          <w:color w:val="FF0000"/>
          <w:w w:val="110"/>
          <w:sz w:val="10"/>
          <w:szCs w:val="10"/>
          <w:lang w:val="en-CA"/>
        </w:rPr>
        <w:t xml:space="preserve">GENAI-RULE </w:t>
      </w:r>
      <w:r w:rsidR="00DD3992" w:rsidRPr="00DD3992">
        <w:rPr>
          <w:b/>
          <w:bCs/>
          <w:i/>
          <w:iCs/>
          <w:color w:val="FF0000"/>
          <w:w w:val="110"/>
          <w:sz w:val="10"/>
          <w:szCs w:val="10"/>
        </w:rPr>
        <w:t>overall_invoice_arithmetic_consistent</w:t>
      </w:r>
    </w:p>
    <w:p w14:paraId="60A4B735" w14:textId="25693431" w:rsidR="00DD3992" w:rsidRDefault="00B54F1C" w:rsidP="00760B82">
      <w:pPr>
        <w:tabs>
          <w:tab w:val="left" w:pos="492"/>
        </w:tabs>
        <w:spacing w:line="230" w:lineRule="auto"/>
        <w:ind w:right="497"/>
        <w:rPr>
          <w:b/>
          <w:bCs/>
          <w:i/>
          <w:iCs/>
          <w:color w:val="FF0000"/>
          <w:w w:val="110"/>
          <w:sz w:val="10"/>
          <w:szCs w:val="10"/>
        </w:rPr>
      </w:pPr>
      <w:r>
        <w:rPr>
          <w:b/>
          <w:bCs/>
          <w:i/>
          <w:iCs/>
          <w:color w:val="FF0000"/>
          <w:w w:val="110"/>
          <w:sz w:val="10"/>
          <w:szCs w:val="10"/>
          <w:lang w:val="en-CA"/>
        </w:rPr>
        <w:t>“</w:t>
      </w:r>
      <w:r w:rsidRPr="00B54F1C">
        <w:rPr>
          <w:b/>
          <w:bCs/>
          <w:i/>
          <w:iCs/>
          <w:color w:val="FF0000"/>
          <w:w w:val="110"/>
          <w:sz w:val="10"/>
          <w:szCs w:val="10"/>
        </w:rPr>
        <w:t>Check whether the visible invoice arithmetic is internally consistent when invoice total, overall rebate, deposit, and amount due after rebate are shown. Invoices may use either of these acceptable arithmetic patterns: 1. Customer amount owing model: expected_customer_due = invoice_total - overall_rebate_line_amount - customer_payment_or_deposit. Pass when expected_customer_due matches the visible customer amount due within normal invoice rounding. 2. Program rebate receivable model: expected_program_due = invoice_total - customer_payment_or_deposit. Pass when expected_program_due matches the visible amount due and also matches the visible CleanBC / Better Homes / ESP rebate total within normal invoice rounding. If customer_payment_or_deposit is not shown, treat it as zero only when the invoice clearly shows no deposit or prior payment; otherwise treat it as missing. Set rule_result="pass" when the invoice reconciles cleanly under either acceptable model and no useful extra explanation is needed. Set rule_result="info" when the invoice reconciles, but the model is worth explaining to admins, such as a payment-history/customer-deposit/program-receivable structure. Do not warn merely because there are multiple payment-history entries if their total is visible and reconciles. Set rule_result="warn" only when required values are missing, unreadable, duplicated without a clear total, or labelled ambiguously enough that the model cannot determine whether arithmetic reconciles. If warning, state the exact missing or ambiguous value and the concrete review step. Set rule_result="fail" when the visible values clearly do not reconcile under either acceptable model. In reason_and_likely_causes, name which model appears to fit the invoice. In calculation, show both the formula and visible values used, for example: invoice_total - customer_payment_or_deposit = amount_due, and amount_due equals visible rebate total.</w:t>
      </w:r>
      <w:r>
        <w:rPr>
          <w:b/>
          <w:bCs/>
          <w:i/>
          <w:iCs/>
          <w:color w:val="FF0000"/>
          <w:w w:val="110"/>
          <w:sz w:val="10"/>
          <w:szCs w:val="10"/>
        </w:rPr>
        <w:t>”</w:t>
      </w:r>
    </w:p>
    <w:p w14:paraId="46F5CF4D" w14:textId="5F1EAA4B" w:rsidR="00B54F1C" w:rsidRPr="00760B82" w:rsidRDefault="00B54F1C" w:rsidP="00760B82">
      <w:pPr>
        <w:tabs>
          <w:tab w:val="left" w:pos="492"/>
        </w:tabs>
        <w:spacing w:line="230" w:lineRule="auto"/>
        <w:ind w:right="497"/>
        <w:rPr>
          <w:b/>
          <w:bCs/>
          <w:i/>
          <w:iCs/>
          <w:color w:val="FF0000"/>
          <w:w w:val="110"/>
          <w:sz w:val="10"/>
          <w:szCs w:val="10"/>
          <w:lang w:val="en-CA"/>
        </w:rPr>
      </w:pPr>
      <w:r>
        <w:rPr>
          <w:b/>
          <w:bCs/>
          <w:i/>
          <w:iCs/>
          <w:color w:val="FF0000"/>
          <w:w w:val="110"/>
          <w:sz w:val="10"/>
          <w:szCs w:val="10"/>
        </w:rPr>
        <w:t>]</w:t>
      </w:r>
    </w:p>
    <w:p w14:paraId="2C2A0E30" w14:textId="3DF64ED8" w:rsidR="00CC0A36" w:rsidRDefault="00B13B6B">
      <w:pPr>
        <w:pStyle w:val="ListParagraph"/>
        <w:numPr>
          <w:ilvl w:val="0"/>
          <w:numId w:val="47"/>
        </w:numPr>
        <w:tabs>
          <w:tab w:val="left" w:pos="488"/>
        </w:tabs>
        <w:spacing w:before="203"/>
        <w:ind w:left="488" w:hanging="356"/>
        <w:rPr>
          <w:sz w:val="18"/>
        </w:rPr>
      </w:pPr>
      <w:r>
        <w:rPr>
          <w:color w:val="414142"/>
          <w:spacing w:val="-2"/>
          <w:w w:val="105"/>
          <w:sz w:val="18"/>
        </w:rPr>
        <w:t>A</w:t>
      </w:r>
      <w:r>
        <w:rPr>
          <w:color w:val="414142"/>
          <w:spacing w:val="-6"/>
          <w:w w:val="105"/>
          <w:sz w:val="18"/>
        </w:rPr>
        <w:t xml:space="preserve"> </w:t>
      </w:r>
      <w:hyperlink r:id="rId45">
        <w:r>
          <w:rPr>
            <w:rFonts w:ascii="Arial Black"/>
            <w:color w:val="0462C1"/>
            <w:spacing w:val="-2"/>
            <w:w w:val="105"/>
            <w:sz w:val="18"/>
            <w:u w:val="single" w:color="0462C1"/>
          </w:rPr>
          <w:t>CSA-F280-12</w:t>
        </w:r>
      </w:hyperlink>
      <w:r>
        <w:rPr>
          <w:rFonts w:ascii="Arial Black"/>
          <w:color w:val="0462C1"/>
          <w:spacing w:val="-10"/>
          <w:w w:val="105"/>
          <w:sz w:val="18"/>
        </w:rPr>
        <w:t xml:space="preserve"> </w:t>
      </w:r>
      <w:r>
        <w:rPr>
          <w:color w:val="414142"/>
          <w:spacing w:val="-2"/>
          <w:w w:val="105"/>
          <w:sz w:val="18"/>
        </w:rPr>
        <w:t>Heat</w:t>
      </w:r>
      <w:r>
        <w:rPr>
          <w:color w:val="414142"/>
          <w:spacing w:val="-5"/>
          <w:w w:val="105"/>
          <w:sz w:val="18"/>
        </w:rPr>
        <w:t xml:space="preserve"> </w:t>
      </w:r>
      <w:r>
        <w:rPr>
          <w:color w:val="414142"/>
          <w:spacing w:val="-2"/>
          <w:w w:val="105"/>
          <w:sz w:val="18"/>
        </w:rPr>
        <w:t>Load</w:t>
      </w:r>
      <w:r>
        <w:rPr>
          <w:color w:val="414142"/>
          <w:spacing w:val="-6"/>
          <w:w w:val="105"/>
          <w:sz w:val="18"/>
        </w:rPr>
        <w:t xml:space="preserve"> </w:t>
      </w:r>
      <w:r>
        <w:rPr>
          <w:color w:val="414142"/>
          <w:spacing w:val="-2"/>
          <w:w w:val="105"/>
          <w:sz w:val="18"/>
        </w:rPr>
        <w:t>Calculation</w:t>
      </w:r>
      <w:r>
        <w:rPr>
          <w:color w:val="414142"/>
          <w:spacing w:val="-7"/>
          <w:w w:val="105"/>
          <w:sz w:val="18"/>
        </w:rPr>
        <w:t xml:space="preserve"> </w:t>
      </w:r>
      <w:r>
        <w:rPr>
          <w:color w:val="414142"/>
          <w:spacing w:val="-2"/>
          <w:w w:val="105"/>
          <w:sz w:val="18"/>
        </w:rPr>
        <w:t>may</w:t>
      </w:r>
      <w:r>
        <w:rPr>
          <w:color w:val="414142"/>
          <w:spacing w:val="-6"/>
          <w:w w:val="105"/>
          <w:sz w:val="18"/>
        </w:rPr>
        <w:t xml:space="preserve"> </w:t>
      </w:r>
      <w:r>
        <w:rPr>
          <w:color w:val="414142"/>
          <w:spacing w:val="-2"/>
          <w:w w:val="105"/>
          <w:sz w:val="18"/>
        </w:rPr>
        <w:t>be</w:t>
      </w:r>
      <w:r>
        <w:rPr>
          <w:color w:val="414142"/>
          <w:spacing w:val="-7"/>
          <w:w w:val="105"/>
          <w:sz w:val="18"/>
        </w:rPr>
        <w:t xml:space="preserve"> </w:t>
      </w:r>
      <w:r>
        <w:rPr>
          <w:color w:val="414142"/>
          <w:spacing w:val="-2"/>
          <w:w w:val="105"/>
          <w:sz w:val="18"/>
        </w:rPr>
        <w:t>requested</w:t>
      </w:r>
      <w:r>
        <w:rPr>
          <w:color w:val="414142"/>
          <w:spacing w:val="-5"/>
          <w:w w:val="105"/>
          <w:sz w:val="18"/>
        </w:rPr>
        <w:t xml:space="preserve"> </w:t>
      </w:r>
      <w:r>
        <w:rPr>
          <w:color w:val="414142"/>
          <w:spacing w:val="-2"/>
          <w:w w:val="105"/>
          <w:sz w:val="18"/>
        </w:rPr>
        <w:t>to</w:t>
      </w:r>
      <w:r>
        <w:rPr>
          <w:color w:val="414142"/>
          <w:spacing w:val="-7"/>
          <w:w w:val="105"/>
          <w:sz w:val="18"/>
        </w:rPr>
        <w:t xml:space="preserve"> </w:t>
      </w:r>
      <w:r>
        <w:rPr>
          <w:color w:val="414142"/>
          <w:spacing w:val="-2"/>
          <w:w w:val="105"/>
          <w:sz w:val="18"/>
        </w:rPr>
        <w:t>confirm</w:t>
      </w:r>
      <w:r>
        <w:rPr>
          <w:color w:val="414142"/>
          <w:spacing w:val="-6"/>
          <w:w w:val="105"/>
          <w:sz w:val="18"/>
        </w:rPr>
        <w:t xml:space="preserve"> </w:t>
      </w:r>
      <w:r>
        <w:rPr>
          <w:color w:val="414142"/>
          <w:spacing w:val="-2"/>
          <w:w w:val="105"/>
          <w:sz w:val="18"/>
        </w:rPr>
        <w:t>the</w:t>
      </w:r>
      <w:r>
        <w:rPr>
          <w:color w:val="414142"/>
          <w:spacing w:val="-6"/>
          <w:w w:val="105"/>
          <w:sz w:val="18"/>
        </w:rPr>
        <w:t xml:space="preserve"> </w:t>
      </w:r>
      <w:r>
        <w:rPr>
          <w:color w:val="414142"/>
          <w:spacing w:val="-2"/>
          <w:w w:val="105"/>
          <w:sz w:val="18"/>
        </w:rPr>
        <w:t>heat</w:t>
      </w:r>
      <w:r>
        <w:rPr>
          <w:color w:val="414142"/>
          <w:spacing w:val="-6"/>
          <w:w w:val="105"/>
          <w:sz w:val="18"/>
        </w:rPr>
        <w:t xml:space="preserve"> </w:t>
      </w:r>
      <w:r>
        <w:rPr>
          <w:color w:val="414142"/>
          <w:spacing w:val="-2"/>
          <w:w w:val="105"/>
          <w:sz w:val="18"/>
        </w:rPr>
        <w:t>pump</w:t>
      </w:r>
      <w:r>
        <w:rPr>
          <w:color w:val="414142"/>
          <w:spacing w:val="-5"/>
          <w:w w:val="105"/>
          <w:sz w:val="18"/>
        </w:rPr>
        <w:t xml:space="preserve"> </w:t>
      </w:r>
      <w:r>
        <w:rPr>
          <w:color w:val="414142"/>
          <w:spacing w:val="-2"/>
          <w:w w:val="105"/>
          <w:sz w:val="18"/>
        </w:rPr>
        <w:t>system</w:t>
      </w:r>
      <w:r>
        <w:rPr>
          <w:color w:val="414142"/>
          <w:spacing w:val="-6"/>
          <w:w w:val="105"/>
          <w:sz w:val="18"/>
        </w:rPr>
        <w:t xml:space="preserve"> </w:t>
      </w:r>
      <w:r>
        <w:rPr>
          <w:color w:val="414142"/>
          <w:spacing w:val="-2"/>
          <w:w w:val="105"/>
          <w:sz w:val="18"/>
        </w:rPr>
        <w:t>is</w:t>
      </w:r>
      <w:r>
        <w:rPr>
          <w:color w:val="414142"/>
          <w:spacing w:val="-5"/>
          <w:w w:val="105"/>
          <w:sz w:val="18"/>
        </w:rPr>
        <w:t xml:space="preserve"> </w:t>
      </w:r>
      <w:r>
        <w:rPr>
          <w:color w:val="414142"/>
          <w:spacing w:val="-2"/>
          <w:w w:val="105"/>
          <w:sz w:val="18"/>
        </w:rPr>
        <w:t>adequately</w:t>
      </w:r>
      <w:r>
        <w:rPr>
          <w:color w:val="414142"/>
          <w:spacing w:val="-6"/>
          <w:w w:val="105"/>
          <w:sz w:val="18"/>
        </w:rPr>
        <w:t xml:space="preserve"> </w:t>
      </w:r>
      <w:r>
        <w:rPr>
          <w:color w:val="414142"/>
          <w:spacing w:val="-2"/>
          <w:w w:val="105"/>
          <w:sz w:val="18"/>
        </w:rPr>
        <w:t>sized.</w:t>
      </w:r>
    </w:p>
    <w:p w14:paraId="646F1835" w14:textId="7C624D8B" w:rsidR="00CC0A36" w:rsidRDefault="00EA70B6">
      <w:pPr>
        <w:pStyle w:val="Heading2"/>
        <w:spacing w:before="184"/>
        <w:rPr>
          <w:b w:val="0"/>
        </w:rPr>
      </w:pPr>
      <w:r>
        <w:rPr>
          <w:noProof/>
          <w:sz w:val="19"/>
        </w:rPr>
        <mc:AlternateContent>
          <mc:Choice Requires="wps">
            <w:drawing>
              <wp:anchor distT="0" distB="0" distL="114300" distR="114300" simplePos="0" relativeHeight="251557888" behindDoc="0" locked="0" layoutInCell="1" allowOverlap="1" wp14:anchorId="6245D50A" wp14:editId="55715C13">
                <wp:simplePos x="0" y="0"/>
                <wp:positionH relativeFrom="column">
                  <wp:posOffset>-405114</wp:posOffset>
                </wp:positionH>
                <wp:positionV relativeFrom="paragraph">
                  <wp:posOffset>259795</wp:posOffset>
                </wp:positionV>
                <wp:extent cx="260431" cy="335095"/>
                <wp:effectExtent l="0" t="0" r="25400" b="27305"/>
                <wp:wrapNone/>
                <wp:docPr id="1622643431" name="Text Box 8"/>
                <wp:cNvGraphicFramePr/>
                <a:graphic xmlns:a="http://schemas.openxmlformats.org/drawingml/2006/main">
                  <a:graphicData uri="http://schemas.microsoft.com/office/word/2010/wordprocessingShape">
                    <wps:wsp>
                      <wps:cNvSpPr txBox="1"/>
                      <wps:spPr>
                        <a:xfrm>
                          <a:off x="0" y="0"/>
                          <a:ext cx="260431" cy="335095"/>
                        </a:xfrm>
                        <a:prstGeom prst="rect">
                          <a:avLst/>
                        </a:prstGeom>
                        <a:solidFill>
                          <a:schemeClr val="lt1"/>
                        </a:solidFill>
                        <a:ln w="6350">
                          <a:solidFill>
                            <a:prstClr val="black"/>
                          </a:solidFill>
                        </a:ln>
                      </wps:spPr>
                      <wps:txbx>
                        <w:txbxContent>
                          <w:p w14:paraId="46796F26" w14:textId="77777777" w:rsidR="00EA70B6" w:rsidRPr="00324152" w:rsidRDefault="00EA70B6" w:rsidP="00EA70B6">
                            <w:pPr>
                              <w:rPr>
                                <w:color w:val="EE0000"/>
                                <w:sz w:val="40"/>
                                <w:szCs w:val="40"/>
                                <w:lang w:val="en-CA"/>
                              </w:rPr>
                            </w:pPr>
                            <w:r w:rsidRPr="00324152">
                              <w:rPr>
                                <w:color w:val="EE0000"/>
                                <w:sz w:val="40"/>
                                <w:szCs w:val="40"/>
                                <w:lang w:val="en-CA"/>
                              </w:rP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245D50A" id="_x0000_s1080" type="#_x0000_t202" style="position:absolute;left:0;text-align:left;margin-left:-31.9pt;margin-top:20.45pt;width:20.5pt;height:26.4pt;z-index:251557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" fillcolor="white [3201]" strokeweight=".5pt">
                <v:textbox>
                  <w:txbxContent>
                    <w:p w14:paraId="46796F26" w14:textId="77777777" w:rsidR="00EA70B6" w:rsidRPr="00324152" w:rsidRDefault="00EA70B6" w:rsidP="00EA70B6">
                      <w:pPr>
                        <w:rPr>
                          <w:color w:val="EE0000"/>
                          <w:sz w:val="40"/>
                          <w:szCs w:val="40"/>
                          <w:lang w:val="en-CA"/>
                        </w:rPr>
                      </w:pPr>
                      <w:r w:rsidRPr="00324152">
                        <w:rPr>
                          <w:color w:val="EE0000"/>
                          <w:sz w:val="40"/>
                          <w:szCs w:val="40"/>
                          <w:lang w:val="en-CA"/>
                        </w:rPr>
                        <w:t>R</w:t>
                      </w:r>
                    </w:p>
                  </w:txbxContent>
                </v:textbox>
              </v:shape>
            </w:pict>
          </mc:Fallback>
        </mc:AlternateContent>
      </w:r>
      <w:r w:rsidR="00B13B6B">
        <w:rPr>
          <w:b w:val="0"/>
          <w:color w:val="004B6C"/>
          <w:spacing w:val="-2"/>
        </w:rPr>
        <w:t>Deadlines:</w:t>
      </w:r>
    </w:p>
    <w:p w14:paraId="1500A21E" w14:textId="77777777" w:rsidR="00CC0A36" w:rsidRPr="00FB7AAC" w:rsidRDefault="00B13B6B">
      <w:pPr>
        <w:pStyle w:val="ListParagraph"/>
        <w:numPr>
          <w:ilvl w:val="1"/>
          <w:numId w:val="47"/>
        </w:numPr>
        <w:tabs>
          <w:tab w:val="left" w:pos="490"/>
          <w:tab w:val="left" w:pos="492"/>
        </w:tabs>
        <w:spacing w:line="249" w:lineRule="auto"/>
        <w:ind w:right="489"/>
        <w:jc w:val="both"/>
        <w:rPr>
          <w:sz w:val="18"/>
        </w:rPr>
      </w:pPr>
      <w:r>
        <w:rPr>
          <w:color w:val="414142"/>
          <w:w w:val="110"/>
          <w:sz w:val="18"/>
        </w:rPr>
        <w:t>The</w:t>
      </w:r>
      <w:r>
        <w:rPr>
          <w:color w:val="414142"/>
          <w:spacing w:val="-11"/>
          <w:w w:val="110"/>
          <w:sz w:val="18"/>
        </w:rPr>
        <w:t xml:space="preserve"> </w:t>
      </w:r>
      <w:r>
        <w:rPr>
          <w:color w:val="414142"/>
          <w:w w:val="110"/>
          <w:sz w:val="18"/>
        </w:rPr>
        <w:t>rebate</w:t>
      </w:r>
      <w:r>
        <w:rPr>
          <w:color w:val="414142"/>
          <w:spacing w:val="-11"/>
          <w:w w:val="110"/>
          <w:sz w:val="18"/>
        </w:rPr>
        <w:t xml:space="preserve"> </w:t>
      </w:r>
      <w:r>
        <w:rPr>
          <w:color w:val="414142"/>
          <w:w w:val="110"/>
          <w:sz w:val="18"/>
        </w:rPr>
        <w:t>application</w:t>
      </w:r>
      <w:r>
        <w:rPr>
          <w:color w:val="414142"/>
          <w:spacing w:val="-11"/>
          <w:w w:val="110"/>
          <w:sz w:val="18"/>
        </w:rPr>
        <w:t xml:space="preserve"> </w:t>
      </w:r>
      <w:r>
        <w:rPr>
          <w:color w:val="414142"/>
          <w:w w:val="110"/>
          <w:sz w:val="18"/>
        </w:rPr>
        <w:t>and</w:t>
      </w:r>
      <w:r>
        <w:rPr>
          <w:color w:val="414142"/>
          <w:spacing w:val="-10"/>
          <w:w w:val="110"/>
          <w:sz w:val="18"/>
        </w:rPr>
        <w:t xml:space="preserve"> </w:t>
      </w:r>
      <w:r>
        <w:rPr>
          <w:color w:val="414142"/>
          <w:w w:val="110"/>
          <w:sz w:val="18"/>
        </w:rPr>
        <w:t>supporting</w:t>
      </w:r>
      <w:r>
        <w:rPr>
          <w:color w:val="414142"/>
          <w:spacing w:val="-10"/>
          <w:w w:val="110"/>
          <w:sz w:val="18"/>
        </w:rPr>
        <w:t xml:space="preserve"> </w:t>
      </w:r>
      <w:r>
        <w:rPr>
          <w:color w:val="414142"/>
          <w:w w:val="110"/>
          <w:sz w:val="18"/>
        </w:rPr>
        <w:t>documentation</w:t>
      </w:r>
      <w:r>
        <w:rPr>
          <w:color w:val="414142"/>
          <w:spacing w:val="-11"/>
          <w:w w:val="110"/>
          <w:sz w:val="18"/>
        </w:rPr>
        <w:t xml:space="preserve"> </w:t>
      </w:r>
      <w:r>
        <w:rPr>
          <w:color w:val="414142"/>
          <w:w w:val="110"/>
          <w:sz w:val="18"/>
        </w:rPr>
        <w:t>must</w:t>
      </w:r>
      <w:r>
        <w:rPr>
          <w:color w:val="414142"/>
          <w:spacing w:val="-10"/>
          <w:w w:val="110"/>
          <w:sz w:val="18"/>
        </w:rPr>
        <w:t xml:space="preserve"> </w:t>
      </w:r>
      <w:r>
        <w:rPr>
          <w:color w:val="414142"/>
          <w:w w:val="110"/>
          <w:sz w:val="18"/>
        </w:rPr>
        <w:t>be</w:t>
      </w:r>
      <w:r>
        <w:rPr>
          <w:color w:val="414142"/>
          <w:spacing w:val="-11"/>
          <w:w w:val="110"/>
          <w:sz w:val="18"/>
        </w:rPr>
        <w:t xml:space="preserve"> </w:t>
      </w:r>
      <w:r>
        <w:rPr>
          <w:color w:val="414142"/>
          <w:w w:val="110"/>
          <w:sz w:val="18"/>
        </w:rPr>
        <w:t>submitted</w:t>
      </w:r>
      <w:r>
        <w:rPr>
          <w:color w:val="414142"/>
          <w:spacing w:val="-6"/>
          <w:w w:val="110"/>
          <w:sz w:val="18"/>
        </w:rPr>
        <w:t xml:space="preserve"> </w:t>
      </w:r>
      <w:r>
        <w:rPr>
          <w:color w:val="414142"/>
          <w:w w:val="110"/>
          <w:sz w:val="18"/>
        </w:rPr>
        <w:t>by</w:t>
      </w:r>
      <w:r>
        <w:rPr>
          <w:color w:val="414142"/>
          <w:spacing w:val="-11"/>
          <w:w w:val="110"/>
          <w:sz w:val="18"/>
        </w:rPr>
        <w:t xml:space="preserve"> </w:t>
      </w:r>
      <w:r>
        <w:rPr>
          <w:color w:val="414142"/>
          <w:w w:val="110"/>
          <w:sz w:val="18"/>
        </w:rPr>
        <w:t>the</w:t>
      </w:r>
      <w:r>
        <w:rPr>
          <w:color w:val="414142"/>
          <w:spacing w:val="-11"/>
          <w:w w:val="110"/>
          <w:sz w:val="18"/>
        </w:rPr>
        <w:t xml:space="preserve"> </w:t>
      </w:r>
      <w:r>
        <w:rPr>
          <w:color w:val="414142"/>
          <w:w w:val="110"/>
          <w:sz w:val="18"/>
        </w:rPr>
        <w:t>Registered</w:t>
      </w:r>
      <w:r>
        <w:rPr>
          <w:color w:val="414142"/>
          <w:spacing w:val="-10"/>
          <w:w w:val="110"/>
          <w:sz w:val="18"/>
        </w:rPr>
        <w:t xml:space="preserve"> </w:t>
      </w:r>
      <w:r>
        <w:rPr>
          <w:color w:val="414142"/>
          <w:w w:val="110"/>
          <w:sz w:val="18"/>
        </w:rPr>
        <w:t>Contractor</w:t>
      </w:r>
      <w:r>
        <w:rPr>
          <w:color w:val="414142"/>
          <w:spacing w:val="-8"/>
          <w:w w:val="110"/>
          <w:sz w:val="18"/>
        </w:rPr>
        <w:t xml:space="preserve"> </w:t>
      </w:r>
      <w:r>
        <w:rPr>
          <w:color w:val="414142"/>
          <w:w w:val="110"/>
          <w:sz w:val="18"/>
        </w:rPr>
        <w:t>within six</w:t>
      </w:r>
      <w:r>
        <w:rPr>
          <w:color w:val="414142"/>
          <w:spacing w:val="-1"/>
          <w:w w:val="110"/>
          <w:sz w:val="18"/>
        </w:rPr>
        <w:t xml:space="preserve"> </w:t>
      </w:r>
      <w:r>
        <w:rPr>
          <w:color w:val="414142"/>
          <w:w w:val="110"/>
          <w:sz w:val="18"/>
        </w:rPr>
        <w:t>(6)</w:t>
      </w:r>
      <w:r>
        <w:rPr>
          <w:color w:val="414142"/>
          <w:spacing w:val="-3"/>
          <w:w w:val="110"/>
          <w:sz w:val="18"/>
        </w:rPr>
        <w:t xml:space="preserve"> </w:t>
      </w:r>
      <w:r>
        <w:rPr>
          <w:color w:val="414142"/>
          <w:w w:val="110"/>
          <w:sz w:val="18"/>
        </w:rPr>
        <w:t>months</w:t>
      </w:r>
      <w:r>
        <w:rPr>
          <w:color w:val="414142"/>
          <w:spacing w:val="-2"/>
          <w:w w:val="110"/>
          <w:sz w:val="18"/>
        </w:rPr>
        <w:t xml:space="preserve"> </w:t>
      </w:r>
      <w:r>
        <w:rPr>
          <w:color w:val="414142"/>
          <w:w w:val="110"/>
          <w:sz w:val="18"/>
        </w:rPr>
        <w:t>of</w:t>
      </w:r>
      <w:r>
        <w:rPr>
          <w:color w:val="414142"/>
          <w:spacing w:val="-2"/>
          <w:w w:val="110"/>
          <w:sz w:val="18"/>
        </w:rPr>
        <w:t xml:space="preserve"> </w:t>
      </w:r>
      <w:r>
        <w:rPr>
          <w:color w:val="414142"/>
          <w:w w:val="110"/>
          <w:sz w:val="18"/>
        </w:rPr>
        <w:t>the</w:t>
      </w:r>
      <w:r>
        <w:rPr>
          <w:color w:val="414142"/>
          <w:spacing w:val="-3"/>
          <w:w w:val="110"/>
          <w:sz w:val="18"/>
        </w:rPr>
        <w:t xml:space="preserve"> </w:t>
      </w:r>
      <w:r>
        <w:rPr>
          <w:color w:val="414142"/>
          <w:w w:val="110"/>
          <w:sz w:val="18"/>
        </w:rPr>
        <w:t>invoice</w:t>
      </w:r>
      <w:r>
        <w:rPr>
          <w:color w:val="414142"/>
          <w:spacing w:val="-3"/>
          <w:w w:val="110"/>
          <w:sz w:val="18"/>
        </w:rPr>
        <w:t xml:space="preserve"> </w:t>
      </w:r>
      <w:r>
        <w:rPr>
          <w:color w:val="414142"/>
          <w:w w:val="110"/>
          <w:sz w:val="18"/>
        </w:rPr>
        <w:t>date.</w:t>
      </w:r>
    </w:p>
    <w:p w14:paraId="2F01462B" w14:textId="77777777" w:rsidR="00FB7AAC" w:rsidRDefault="00FB7AAC" w:rsidP="00FB7AAC">
      <w:pPr>
        <w:tabs>
          <w:tab w:val="left" w:pos="490"/>
          <w:tab w:val="left" w:pos="492"/>
        </w:tabs>
        <w:spacing w:line="249" w:lineRule="auto"/>
        <w:ind w:left="131" w:right="489"/>
        <w:jc w:val="both"/>
        <w:rPr>
          <w:sz w:val="18"/>
        </w:rPr>
      </w:pPr>
    </w:p>
    <w:p w14:paraId="010775E8" w14:textId="0B90CDF6" w:rsidR="00FB7AAC" w:rsidRPr="00ED7BEB" w:rsidRDefault="00FB7AAC" w:rsidP="00891DC6">
      <w:pPr>
        <w:spacing w:line="230" w:lineRule="auto"/>
        <w:ind w:right="497"/>
        <w:rPr>
          <w:b/>
          <w:bCs/>
          <w:i/>
          <w:iCs/>
          <w:color w:val="7030A0"/>
          <w:w w:val="110"/>
          <w:sz w:val="10"/>
          <w:szCs w:val="10"/>
        </w:rPr>
      </w:pPr>
      <w:r w:rsidRPr="00ED7BEB">
        <w:rPr>
          <w:b/>
          <w:bCs/>
          <w:i/>
          <w:iCs/>
          <w:color w:val="7030A0"/>
          <w:w w:val="110"/>
          <w:sz w:val="10"/>
          <w:szCs w:val="10"/>
        </w:rPr>
        <w:t>[CODE-RULE</w:t>
      </w:r>
      <w:r w:rsidR="00891DC6" w:rsidRPr="00ED7BEB">
        <w:rPr>
          <w:b/>
          <w:bCs/>
          <w:i/>
          <w:iCs/>
          <w:color w:val="7030A0"/>
          <w:w w:val="110"/>
          <w:sz w:val="10"/>
          <w:szCs w:val="10"/>
        </w:rPr>
        <w:t xml:space="preserve"> = submission_within_six_months</w:t>
      </w:r>
    </w:p>
    <w:p w14:paraId="0D943AE2" w14:textId="77777777" w:rsidR="00FB7AAC" w:rsidRPr="00ED7BEB" w:rsidRDefault="00FB7AAC" w:rsidP="00891DC6">
      <w:pPr>
        <w:spacing w:line="230" w:lineRule="auto"/>
        <w:ind w:right="497"/>
        <w:rPr>
          <w:b/>
          <w:bCs/>
          <w:i/>
          <w:iCs/>
          <w:color w:val="7030A0"/>
          <w:w w:val="110"/>
          <w:sz w:val="10"/>
          <w:szCs w:val="10"/>
        </w:rPr>
      </w:pPr>
      <w:r w:rsidRPr="00ED7BEB">
        <w:rPr>
          <w:b/>
          <w:bCs/>
          <w:i/>
          <w:iCs/>
          <w:color w:val="7030A0"/>
          <w:w w:val="110"/>
          <w:sz w:val="10"/>
          <w:szCs w:val="10"/>
        </w:rPr>
        <w:t>if rule submission_within_six_months is not enabled for common:</w:t>
      </w:r>
    </w:p>
    <w:p w14:paraId="0AA39C8A" w14:textId="77777777" w:rsidR="00FB7AAC" w:rsidRPr="00ED7BEB" w:rsidRDefault="00FB7AAC" w:rsidP="00891DC6">
      <w:pPr>
        <w:spacing w:line="230" w:lineRule="auto"/>
        <w:ind w:right="497"/>
        <w:rPr>
          <w:b/>
          <w:bCs/>
          <w:i/>
          <w:iCs/>
          <w:color w:val="7030A0"/>
          <w:w w:val="110"/>
          <w:sz w:val="10"/>
          <w:szCs w:val="10"/>
        </w:rPr>
      </w:pPr>
      <w:r w:rsidRPr="00ED7BEB">
        <w:rPr>
          <w:b/>
          <w:bCs/>
          <w:i/>
          <w:iCs/>
          <w:color w:val="7030A0"/>
          <w:w w:val="110"/>
          <w:sz w:val="10"/>
          <w:szCs w:val="10"/>
        </w:rPr>
        <w:t xml:space="preserve">  do not run</w:t>
      </w:r>
    </w:p>
    <w:p w14:paraId="41B90298" w14:textId="77777777" w:rsidR="00FB7AAC" w:rsidRPr="00ED7BEB" w:rsidRDefault="00FB7AAC" w:rsidP="00891DC6">
      <w:pPr>
        <w:spacing w:line="230" w:lineRule="auto"/>
        <w:ind w:right="497"/>
        <w:rPr>
          <w:b/>
          <w:bCs/>
          <w:i/>
          <w:iCs/>
          <w:color w:val="7030A0"/>
          <w:w w:val="110"/>
          <w:sz w:val="10"/>
          <w:szCs w:val="10"/>
        </w:rPr>
      </w:pPr>
    </w:p>
    <w:p w14:paraId="71A55E5A" w14:textId="77777777" w:rsidR="00FB7AAC" w:rsidRPr="00ED7BEB" w:rsidRDefault="00FB7AAC" w:rsidP="00891DC6">
      <w:pPr>
        <w:spacing w:line="230" w:lineRule="auto"/>
        <w:ind w:right="497"/>
        <w:rPr>
          <w:b/>
          <w:bCs/>
          <w:i/>
          <w:iCs/>
          <w:color w:val="7030A0"/>
          <w:w w:val="110"/>
          <w:sz w:val="10"/>
          <w:szCs w:val="10"/>
        </w:rPr>
      </w:pPr>
      <w:r w:rsidRPr="00ED7BEB">
        <w:rPr>
          <w:b/>
          <w:bCs/>
          <w:i/>
          <w:iCs/>
          <w:color w:val="7030A0"/>
          <w:w w:val="110"/>
          <w:sz w:val="10"/>
          <w:szCs w:val="10"/>
        </w:rPr>
        <w:t>invoice_date = invoice_versions.di_ocr_invoice_date</w:t>
      </w:r>
    </w:p>
    <w:p w14:paraId="70219A6E" w14:textId="77777777" w:rsidR="00FB7AAC" w:rsidRPr="00ED7BEB" w:rsidRDefault="00FB7AAC" w:rsidP="00891DC6">
      <w:pPr>
        <w:spacing w:line="230" w:lineRule="auto"/>
        <w:ind w:right="497"/>
        <w:rPr>
          <w:b/>
          <w:bCs/>
          <w:i/>
          <w:iCs/>
          <w:color w:val="7030A0"/>
          <w:w w:val="110"/>
          <w:sz w:val="10"/>
          <w:szCs w:val="10"/>
        </w:rPr>
      </w:pPr>
      <w:r w:rsidRPr="00ED7BEB">
        <w:rPr>
          <w:b/>
          <w:bCs/>
          <w:i/>
          <w:iCs/>
          <w:color w:val="7030A0"/>
          <w:w w:val="110"/>
          <w:sz w:val="10"/>
          <w:szCs w:val="10"/>
        </w:rPr>
        <w:t>submitted_at = claims.invoices.submitted_at</w:t>
      </w:r>
    </w:p>
    <w:p w14:paraId="542E51FD" w14:textId="77777777" w:rsidR="00FB7AAC" w:rsidRPr="00ED7BEB" w:rsidRDefault="00FB7AAC" w:rsidP="00891DC6">
      <w:pPr>
        <w:spacing w:line="230" w:lineRule="auto"/>
        <w:ind w:right="497"/>
        <w:rPr>
          <w:b/>
          <w:bCs/>
          <w:i/>
          <w:iCs/>
          <w:color w:val="7030A0"/>
          <w:w w:val="110"/>
          <w:sz w:val="10"/>
          <w:szCs w:val="10"/>
        </w:rPr>
      </w:pPr>
    </w:p>
    <w:p w14:paraId="100C43A2" w14:textId="77777777" w:rsidR="00FB7AAC" w:rsidRPr="00ED7BEB" w:rsidRDefault="00FB7AAC" w:rsidP="00891DC6">
      <w:pPr>
        <w:spacing w:line="230" w:lineRule="auto"/>
        <w:ind w:right="497"/>
        <w:rPr>
          <w:b/>
          <w:bCs/>
          <w:i/>
          <w:iCs/>
          <w:color w:val="7030A0"/>
          <w:w w:val="110"/>
          <w:sz w:val="10"/>
          <w:szCs w:val="10"/>
        </w:rPr>
      </w:pPr>
      <w:r w:rsidRPr="00ED7BEB">
        <w:rPr>
          <w:b/>
          <w:bCs/>
          <w:i/>
          <w:iCs/>
          <w:color w:val="7030A0"/>
          <w:w w:val="110"/>
          <w:sz w:val="10"/>
          <w:szCs w:val="10"/>
        </w:rPr>
        <w:t>if invoice_date is missing or submitted_at is missing:</w:t>
      </w:r>
    </w:p>
    <w:p w14:paraId="418B66D5" w14:textId="77777777" w:rsidR="00FB7AAC" w:rsidRPr="00ED7BEB" w:rsidRDefault="00FB7AAC" w:rsidP="00891DC6">
      <w:pPr>
        <w:spacing w:line="230" w:lineRule="auto"/>
        <w:ind w:right="497"/>
        <w:rPr>
          <w:b/>
          <w:bCs/>
          <w:i/>
          <w:iCs/>
          <w:color w:val="7030A0"/>
          <w:w w:val="110"/>
          <w:sz w:val="10"/>
          <w:szCs w:val="10"/>
        </w:rPr>
      </w:pPr>
      <w:r w:rsidRPr="00ED7BEB">
        <w:rPr>
          <w:b/>
          <w:bCs/>
          <w:i/>
          <w:iCs/>
          <w:color w:val="7030A0"/>
          <w:w w:val="110"/>
          <w:sz w:val="10"/>
          <w:szCs w:val="10"/>
        </w:rPr>
        <w:t xml:space="preserve">  rule_result = warn</w:t>
      </w:r>
    </w:p>
    <w:p w14:paraId="1BF4D013" w14:textId="77777777" w:rsidR="00FB7AAC" w:rsidRPr="00ED7BEB" w:rsidRDefault="00FB7AAC" w:rsidP="00891DC6">
      <w:pPr>
        <w:spacing w:line="230" w:lineRule="auto"/>
        <w:ind w:right="497"/>
        <w:rPr>
          <w:b/>
          <w:bCs/>
          <w:i/>
          <w:iCs/>
          <w:color w:val="7030A0"/>
          <w:w w:val="110"/>
          <w:sz w:val="10"/>
          <w:szCs w:val="10"/>
        </w:rPr>
      </w:pPr>
      <w:r w:rsidRPr="00ED7BEB">
        <w:rPr>
          <w:b/>
          <w:bCs/>
          <w:i/>
          <w:iCs/>
          <w:color w:val="7030A0"/>
          <w:w w:val="110"/>
          <w:sz w:val="10"/>
          <w:szCs w:val="10"/>
        </w:rPr>
        <w:t xml:space="preserve">  expected = "invoices.submitted_at &lt;= invoice_date + 6 months"</w:t>
      </w:r>
    </w:p>
    <w:p w14:paraId="19DF2273" w14:textId="77777777" w:rsidR="00FB7AAC" w:rsidRPr="00ED7BEB" w:rsidRDefault="00FB7AAC" w:rsidP="00891DC6">
      <w:pPr>
        <w:spacing w:line="230" w:lineRule="auto"/>
        <w:ind w:right="497"/>
        <w:rPr>
          <w:b/>
          <w:bCs/>
          <w:i/>
          <w:iCs/>
          <w:color w:val="7030A0"/>
          <w:w w:val="110"/>
          <w:sz w:val="10"/>
          <w:szCs w:val="10"/>
        </w:rPr>
      </w:pPr>
      <w:r w:rsidRPr="00ED7BEB">
        <w:rPr>
          <w:b/>
          <w:bCs/>
          <w:i/>
          <w:iCs/>
          <w:color w:val="7030A0"/>
          <w:w w:val="110"/>
          <w:sz w:val="10"/>
          <w:szCs w:val="10"/>
        </w:rPr>
        <w:t xml:space="preserve">  reason = say exactly which date is missing</w:t>
      </w:r>
    </w:p>
    <w:p w14:paraId="20395C70" w14:textId="77777777" w:rsidR="00FB7AAC" w:rsidRPr="00ED7BEB" w:rsidRDefault="00FB7AAC" w:rsidP="00891DC6">
      <w:pPr>
        <w:spacing w:line="230" w:lineRule="auto"/>
        <w:ind w:right="497"/>
        <w:rPr>
          <w:b/>
          <w:bCs/>
          <w:i/>
          <w:iCs/>
          <w:color w:val="7030A0"/>
          <w:w w:val="110"/>
          <w:sz w:val="10"/>
          <w:szCs w:val="10"/>
        </w:rPr>
      </w:pPr>
    </w:p>
    <w:p w14:paraId="539BF32D" w14:textId="77777777" w:rsidR="00FB7AAC" w:rsidRPr="00ED7BEB" w:rsidRDefault="00FB7AAC" w:rsidP="00891DC6">
      <w:pPr>
        <w:spacing w:line="230" w:lineRule="auto"/>
        <w:ind w:right="497"/>
        <w:rPr>
          <w:b/>
          <w:bCs/>
          <w:i/>
          <w:iCs/>
          <w:color w:val="7030A0"/>
          <w:w w:val="110"/>
          <w:sz w:val="10"/>
          <w:szCs w:val="10"/>
        </w:rPr>
      </w:pPr>
      <w:r w:rsidRPr="00ED7BEB">
        <w:rPr>
          <w:b/>
          <w:bCs/>
          <w:i/>
          <w:iCs/>
          <w:color w:val="7030A0"/>
          <w:w w:val="110"/>
          <w:sz w:val="10"/>
          <w:szCs w:val="10"/>
        </w:rPr>
        <w:t>deadline = invoice_date + 6 months</w:t>
      </w:r>
    </w:p>
    <w:p w14:paraId="20CCF1EC" w14:textId="77777777" w:rsidR="00FB7AAC" w:rsidRPr="00ED7BEB" w:rsidRDefault="00FB7AAC" w:rsidP="00891DC6">
      <w:pPr>
        <w:spacing w:line="230" w:lineRule="auto"/>
        <w:ind w:right="497"/>
        <w:rPr>
          <w:b/>
          <w:bCs/>
          <w:i/>
          <w:iCs/>
          <w:color w:val="7030A0"/>
          <w:w w:val="110"/>
          <w:sz w:val="10"/>
          <w:szCs w:val="10"/>
        </w:rPr>
      </w:pPr>
      <w:r w:rsidRPr="00ED7BEB">
        <w:rPr>
          <w:b/>
          <w:bCs/>
          <w:i/>
          <w:iCs/>
          <w:color w:val="7030A0"/>
          <w:w w:val="110"/>
          <w:sz w:val="10"/>
          <w:szCs w:val="10"/>
        </w:rPr>
        <w:t>submitted_date = submitted_at.to_date</w:t>
      </w:r>
    </w:p>
    <w:p w14:paraId="7169A5C6" w14:textId="77777777" w:rsidR="00FB7AAC" w:rsidRPr="00ED7BEB" w:rsidRDefault="00FB7AAC" w:rsidP="00891DC6">
      <w:pPr>
        <w:spacing w:line="230" w:lineRule="auto"/>
        <w:ind w:right="497"/>
        <w:rPr>
          <w:b/>
          <w:bCs/>
          <w:i/>
          <w:iCs/>
          <w:color w:val="7030A0"/>
          <w:w w:val="110"/>
          <w:sz w:val="10"/>
          <w:szCs w:val="10"/>
        </w:rPr>
      </w:pPr>
    </w:p>
    <w:p w14:paraId="7D09A239" w14:textId="77777777" w:rsidR="00FB7AAC" w:rsidRPr="00ED7BEB" w:rsidRDefault="00FB7AAC" w:rsidP="00891DC6">
      <w:pPr>
        <w:spacing w:line="230" w:lineRule="auto"/>
        <w:ind w:right="497"/>
        <w:rPr>
          <w:b/>
          <w:bCs/>
          <w:i/>
          <w:iCs/>
          <w:color w:val="7030A0"/>
          <w:w w:val="110"/>
          <w:sz w:val="10"/>
          <w:szCs w:val="10"/>
        </w:rPr>
      </w:pPr>
      <w:r w:rsidRPr="00ED7BEB">
        <w:rPr>
          <w:b/>
          <w:bCs/>
          <w:i/>
          <w:iCs/>
          <w:color w:val="7030A0"/>
          <w:w w:val="110"/>
          <w:sz w:val="10"/>
          <w:szCs w:val="10"/>
        </w:rPr>
        <w:t>if submitted_date &lt;= deadline:</w:t>
      </w:r>
    </w:p>
    <w:p w14:paraId="75A16A4D" w14:textId="77777777" w:rsidR="00FB7AAC" w:rsidRPr="00ED7BEB" w:rsidRDefault="00FB7AAC" w:rsidP="00891DC6">
      <w:pPr>
        <w:spacing w:line="230" w:lineRule="auto"/>
        <w:ind w:right="497"/>
        <w:rPr>
          <w:b/>
          <w:bCs/>
          <w:i/>
          <w:iCs/>
          <w:color w:val="7030A0"/>
          <w:w w:val="110"/>
          <w:sz w:val="10"/>
          <w:szCs w:val="10"/>
        </w:rPr>
      </w:pPr>
      <w:r w:rsidRPr="00ED7BEB">
        <w:rPr>
          <w:b/>
          <w:bCs/>
          <w:i/>
          <w:iCs/>
          <w:color w:val="7030A0"/>
          <w:w w:val="110"/>
          <w:sz w:val="10"/>
          <w:szCs w:val="10"/>
        </w:rPr>
        <w:t xml:space="preserve">  rule_result = pass</w:t>
      </w:r>
    </w:p>
    <w:p w14:paraId="4C780714" w14:textId="77777777" w:rsidR="00FB7AAC" w:rsidRPr="00ED7BEB" w:rsidRDefault="00FB7AAC" w:rsidP="00891DC6">
      <w:pPr>
        <w:spacing w:line="230" w:lineRule="auto"/>
        <w:ind w:right="497"/>
        <w:rPr>
          <w:b/>
          <w:bCs/>
          <w:i/>
          <w:iCs/>
          <w:color w:val="7030A0"/>
          <w:w w:val="110"/>
          <w:sz w:val="10"/>
          <w:szCs w:val="10"/>
        </w:rPr>
      </w:pPr>
      <w:r w:rsidRPr="00ED7BEB">
        <w:rPr>
          <w:b/>
          <w:bCs/>
          <w:i/>
          <w:iCs/>
          <w:color w:val="7030A0"/>
          <w:w w:val="110"/>
          <w:sz w:val="10"/>
          <w:szCs w:val="10"/>
        </w:rPr>
        <w:t>else:</w:t>
      </w:r>
    </w:p>
    <w:p w14:paraId="33B474E4" w14:textId="77777777" w:rsidR="00FB7AAC" w:rsidRPr="00ED7BEB" w:rsidRDefault="00FB7AAC" w:rsidP="00891DC6">
      <w:pPr>
        <w:spacing w:line="230" w:lineRule="auto"/>
        <w:ind w:right="497"/>
        <w:rPr>
          <w:b/>
          <w:bCs/>
          <w:i/>
          <w:iCs/>
          <w:color w:val="7030A0"/>
          <w:w w:val="110"/>
          <w:sz w:val="10"/>
          <w:szCs w:val="10"/>
        </w:rPr>
      </w:pPr>
      <w:r w:rsidRPr="00ED7BEB">
        <w:rPr>
          <w:b/>
          <w:bCs/>
          <w:i/>
          <w:iCs/>
          <w:color w:val="7030A0"/>
          <w:w w:val="110"/>
          <w:sz w:val="10"/>
          <w:szCs w:val="10"/>
        </w:rPr>
        <w:t xml:space="preserve">  rule_result = fail</w:t>
      </w:r>
    </w:p>
    <w:p w14:paraId="2CF51483" w14:textId="77777777" w:rsidR="00FB7AAC" w:rsidRPr="00ED7BEB" w:rsidRDefault="00FB7AAC" w:rsidP="00891DC6">
      <w:pPr>
        <w:spacing w:line="230" w:lineRule="auto"/>
        <w:ind w:right="497"/>
        <w:rPr>
          <w:b/>
          <w:bCs/>
          <w:i/>
          <w:iCs/>
          <w:color w:val="7030A0"/>
          <w:w w:val="110"/>
          <w:sz w:val="10"/>
          <w:szCs w:val="10"/>
        </w:rPr>
      </w:pPr>
    </w:p>
    <w:p w14:paraId="5120BC95" w14:textId="77777777" w:rsidR="00FB7AAC" w:rsidRPr="00ED7BEB" w:rsidRDefault="00FB7AAC" w:rsidP="00891DC6">
      <w:pPr>
        <w:spacing w:line="230" w:lineRule="auto"/>
        <w:ind w:right="497"/>
        <w:rPr>
          <w:b/>
          <w:bCs/>
          <w:i/>
          <w:iCs/>
          <w:color w:val="7030A0"/>
          <w:w w:val="110"/>
          <w:sz w:val="10"/>
          <w:szCs w:val="10"/>
        </w:rPr>
      </w:pPr>
      <w:r w:rsidRPr="00ED7BEB">
        <w:rPr>
          <w:b/>
          <w:bCs/>
          <w:i/>
          <w:iCs/>
          <w:color w:val="7030A0"/>
          <w:w w:val="110"/>
          <w:sz w:val="10"/>
          <w:szCs w:val="10"/>
        </w:rPr>
        <w:t>calculation =</w:t>
      </w:r>
    </w:p>
    <w:p w14:paraId="6FEF758B" w14:textId="77777777" w:rsidR="00FB7AAC" w:rsidRPr="00ED7BEB" w:rsidRDefault="00FB7AAC" w:rsidP="00891DC6">
      <w:pPr>
        <w:spacing w:line="230" w:lineRule="auto"/>
        <w:ind w:right="497"/>
        <w:rPr>
          <w:b/>
          <w:bCs/>
          <w:i/>
          <w:iCs/>
          <w:color w:val="7030A0"/>
          <w:w w:val="110"/>
          <w:sz w:val="10"/>
          <w:szCs w:val="10"/>
        </w:rPr>
      </w:pPr>
      <w:r w:rsidRPr="00ED7BEB">
        <w:rPr>
          <w:b/>
          <w:bCs/>
          <w:i/>
          <w:iCs/>
          <w:color w:val="7030A0"/>
          <w:w w:val="110"/>
          <w:sz w:val="10"/>
          <w:szCs w:val="10"/>
        </w:rPr>
        <w:t xml:space="preserve">  invoice_date + 6 months = deadline;</w:t>
      </w:r>
    </w:p>
    <w:p w14:paraId="42307112" w14:textId="507D5865" w:rsidR="00FB7AAC" w:rsidRPr="00ED7BEB" w:rsidRDefault="00FB7AAC" w:rsidP="00891DC6">
      <w:pPr>
        <w:spacing w:line="230" w:lineRule="auto"/>
        <w:ind w:right="497"/>
        <w:rPr>
          <w:b/>
          <w:bCs/>
          <w:i/>
          <w:iCs/>
          <w:color w:val="7030A0"/>
          <w:w w:val="110"/>
          <w:sz w:val="10"/>
          <w:szCs w:val="10"/>
        </w:rPr>
      </w:pPr>
      <w:r w:rsidRPr="00ED7BEB">
        <w:rPr>
          <w:b/>
          <w:bCs/>
          <w:i/>
          <w:iCs/>
          <w:color w:val="7030A0"/>
          <w:w w:val="110"/>
          <w:sz w:val="10"/>
          <w:szCs w:val="10"/>
        </w:rPr>
        <w:t xml:space="preserve">  submitted_date &lt;= deadline =&gt; true/false</w:t>
      </w:r>
    </w:p>
    <w:p w14:paraId="449DEE56" w14:textId="79CD2837" w:rsidR="00891DC6" w:rsidRPr="00ED7BEB" w:rsidRDefault="00891DC6" w:rsidP="00891DC6">
      <w:pPr>
        <w:spacing w:line="230" w:lineRule="auto"/>
        <w:ind w:right="497"/>
        <w:rPr>
          <w:b/>
          <w:bCs/>
          <w:i/>
          <w:iCs/>
          <w:color w:val="7030A0"/>
          <w:w w:val="110"/>
          <w:sz w:val="10"/>
          <w:szCs w:val="10"/>
        </w:rPr>
      </w:pPr>
      <w:r w:rsidRPr="00ED7BEB">
        <w:rPr>
          <w:b/>
          <w:bCs/>
          <w:i/>
          <w:iCs/>
          <w:color w:val="7030A0"/>
          <w:w w:val="110"/>
          <w:sz w:val="10"/>
          <w:szCs w:val="10"/>
        </w:rPr>
        <w:t>]</w:t>
      </w:r>
    </w:p>
    <w:p w14:paraId="1FD87879" w14:textId="77777777" w:rsidR="00FB7AAC" w:rsidRPr="00FB7AAC" w:rsidRDefault="00FB7AAC" w:rsidP="00FB7AAC">
      <w:pPr>
        <w:tabs>
          <w:tab w:val="left" w:pos="490"/>
          <w:tab w:val="left" w:pos="492"/>
        </w:tabs>
        <w:spacing w:line="249" w:lineRule="auto"/>
        <w:ind w:left="131" w:right="489"/>
        <w:jc w:val="both"/>
        <w:rPr>
          <w:sz w:val="18"/>
        </w:rPr>
      </w:pPr>
    </w:p>
    <w:p w14:paraId="54580BD9" w14:textId="77777777" w:rsidR="00CC0A36" w:rsidRDefault="00B13B6B">
      <w:pPr>
        <w:spacing w:before="207"/>
        <w:ind w:left="132"/>
        <w:rPr>
          <w:rFonts w:ascii="Calibri"/>
        </w:rPr>
      </w:pPr>
      <w:r>
        <w:rPr>
          <w:rFonts w:ascii="Arial Black"/>
          <w:color w:val="414142"/>
          <w:sz w:val="18"/>
        </w:rPr>
        <w:t>Note:</w:t>
      </w:r>
      <w:r>
        <w:rPr>
          <w:rFonts w:ascii="Arial Black"/>
          <w:color w:val="414142"/>
          <w:spacing w:val="-15"/>
          <w:sz w:val="18"/>
        </w:rPr>
        <w:t xml:space="preserve"> </w:t>
      </w:r>
      <w:r>
        <w:rPr>
          <w:rFonts w:ascii="Calibri"/>
        </w:rPr>
        <w:t>Additional</w:t>
      </w:r>
      <w:r>
        <w:rPr>
          <w:rFonts w:ascii="Calibri"/>
          <w:spacing w:val="-13"/>
        </w:rPr>
        <w:t xml:space="preserve"> </w:t>
      </w:r>
      <w:hyperlink r:id="rId46">
        <w:r>
          <w:rPr>
            <w:rFonts w:ascii="Calibri"/>
            <w:b/>
            <w:color w:val="0462C1"/>
            <w:u w:val="single" w:color="0462C1"/>
          </w:rPr>
          <w:t>Participant</w:t>
        </w:r>
        <w:r>
          <w:rPr>
            <w:rFonts w:ascii="Calibri"/>
            <w:b/>
            <w:color w:val="0462C1"/>
            <w:spacing w:val="-10"/>
            <w:u w:val="single" w:color="0462C1"/>
          </w:rPr>
          <w:t xml:space="preserve"> </w:t>
        </w:r>
        <w:r>
          <w:rPr>
            <w:rFonts w:ascii="Calibri"/>
            <w:b/>
            <w:color w:val="0462C1"/>
            <w:u w:val="single" w:color="0462C1"/>
          </w:rPr>
          <w:t>Terms</w:t>
        </w:r>
        <w:r>
          <w:rPr>
            <w:rFonts w:ascii="Calibri"/>
            <w:b/>
            <w:color w:val="0462C1"/>
            <w:spacing w:val="-7"/>
            <w:u w:val="single" w:color="0462C1"/>
          </w:rPr>
          <w:t xml:space="preserve"> </w:t>
        </w:r>
        <w:r>
          <w:rPr>
            <w:rFonts w:ascii="Calibri"/>
            <w:b/>
            <w:color w:val="0462C1"/>
            <w:u w:val="single" w:color="0462C1"/>
          </w:rPr>
          <w:t>and</w:t>
        </w:r>
        <w:r>
          <w:rPr>
            <w:rFonts w:ascii="Calibri"/>
            <w:b/>
            <w:color w:val="0462C1"/>
            <w:spacing w:val="-11"/>
            <w:u w:val="single" w:color="0462C1"/>
          </w:rPr>
          <w:t xml:space="preserve"> </w:t>
        </w:r>
        <w:r>
          <w:rPr>
            <w:rFonts w:ascii="Calibri"/>
            <w:b/>
            <w:color w:val="0462C1"/>
            <w:u w:val="single" w:color="0462C1"/>
          </w:rPr>
          <w:t>Conditions</w:t>
        </w:r>
      </w:hyperlink>
      <w:r>
        <w:rPr>
          <w:rFonts w:ascii="Calibri"/>
          <w:b/>
          <w:color w:val="0462C1"/>
          <w:spacing w:val="-7"/>
        </w:rPr>
        <w:t xml:space="preserve"> </w:t>
      </w:r>
      <w:r>
        <w:rPr>
          <w:rFonts w:ascii="Calibri"/>
        </w:rPr>
        <w:t>and</w:t>
      </w:r>
      <w:r>
        <w:rPr>
          <w:rFonts w:ascii="Calibri"/>
          <w:spacing w:val="-9"/>
        </w:rPr>
        <w:t xml:space="preserve"> </w:t>
      </w:r>
      <w:hyperlink r:id="rId47">
        <w:r>
          <w:rPr>
            <w:rFonts w:ascii="Calibri"/>
            <w:b/>
            <w:color w:val="0462C1"/>
            <w:u w:val="single" w:color="0462C1"/>
          </w:rPr>
          <w:t>Contractor</w:t>
        </w:r>
        <w:r>
          <w:rPr>
            <w:rFonts w:ascii="Calibri"/>
            <w:b/>
            <w:color w:val="0462C1"/>
            <w:spacing w:val="-10"/>
            <w:u w:val="single" w:color="0462C1"/>
          </w:rPr>
          <w:t xml:space="preserve"> </w:t>
        </w:r>
        <w:r>
          <w:rPr>
            <w:rFonts w:ascii="Calibri"/>
            <w:b/>
            <w:color w:val="0462C1"/>
            <w:u w:val="single" w:color="0462C1"/>
          </w:rPr>
          <w:t>Terms</w:t>
        </w:r>
        <w:r>
          <w:rPr>
            <w:rFonts w:ascii="Calibri"/>
            <w:b/>
            <w:color w:val="0462C1"/>
            <w:spacing w:val="-9"/>
            <w:u w:val="single" w:color="0462C1"/>
          </w:rPr>
          <w:t xml:space="preserve"> </w:t>
        </w:r>
        <w:r>
          <w:rPr>
            <w:rFonts w:ascii="Calibri"/>
            <w:b/>
            <w:color w:val="0462C1"/>
            <w:u w:val="single" w:color="0462C1"/>
          </w:rPr>
          <w:t>and</w:t>
        </w:r>
        <w:r>
          <w:rPr>
            <w:rFonts w:ascii="Calibri"/>
            <w:b/>
            <w:color w:val="0462C1"/>
            <w:spacing w:val="-9"/>
            <w:u w:val="single" w:color="0462C1"/>
          </w:rPr>
          <w:t xml:space="preserve"> </w:t>
        </w:r>
        <w:r>
          <w:rPr>
            <w:rFonts w:ascii="Calibri"/>
            <w:b/>
            <w:color w:val="0462C1"/>
            <w:u w:val="single" w:color="0462C1"/>
          </w:rPr>
          <w:t>Conditions</w:t>
        </w:r>
      </w:hyperlink>
      <w:r>
        <w:rPr>
          <w:rFonts w:ascii="Calibri"/>
          <w:b/>
          <w:color w:val="0462C1"/>
          <w:spacing w:val="-6"/>
        </w:rPr>
        <w:t xml:space="preserve"> </w:t>
      </w:r>
      <w:r>
        <w:rPr>
          <w:rFonts w:ascii="Calibri"/>
          <w:spacing w:val="-2"/>
        </w:rPr>
        <w:t>apply.</w:t>
      </w:r>
    </w:p>
    <w:p w14:paraId="50CB7174" w14:textId="77777777" w:rsidR="00CC0A36" w:rsidRDefault="00CC0A36">
      <w:pPr>
        <w:rPr>
          <w:rFonts w:ascii="Calibri"/>
        </w:rPr>
        <w:sectPr w:rsidR="00CC0A36">
          <w:pgSz w:w="12240" w:h="15840"/>
          <w:pgMar w:top="1880" w:right="720" w:bottom="1160" w:left="1080" w:header="711" w:footer="973" w:gutter="0"/>
          <w:cols w:space="720"/>
        </w:sectPr>
      </w:pPr>
    </w:p>
    <w:p w14:paraId="27CC3F04" w14:textId="2AA5606B" w:rsidR="00CC0A36" w:rsidRDefault="00B13B6B">
      <w:pPr>
        <w:pStyle w:val="Heading1"/>
        <w:rPr>
          <w:b w:val="0"/>
        </w:rPr>
      </w:pPr>
      <w:r>
        <w:rPr>
          <w:b w:val="0"/>
          <w:color w:val="414142"/>
          <w:w w:val="85"/>
        </w:rPr>
        <w:lastRenderedPageBreak/>
        <w:t>AIR</w:t>
      </w:r>
      <w:r>
        <w:rPr>
          <w:b w:val="0"/>
          <w:color w:val="414142"/>
          <w:spacing w:val="1"/>
        </w:rPr>
        <w:t xml:space="preserve"> </w:t>
      </w:r>
      <w:r>
        <w:rPr>
          <w:b w:val="0"/>
          <w:color w:val="414142"/>
          <w:w w:val="85"/>
        </w:rPr>
        <w:t>SOURCE</w:t>
      </w:r>
      <w:r>
        <w:rPr>
          <w:b w:val="0"/>
          <w:color w:val="414142"/>
          <w:spacing w:val="-1"/>
        </w:rPr>
        <w:t xml:space="preserve"> </w:t>
      </w:r>
      <w:r>
        <w:rPr>
          <w:b w:val="0"/>
          <w:color w:val="414142"/>
          <w:w w:val="85"/>
        </w:rPr>
        <w:t>HEAT</w:t>
      </w:r>
      <w:r>
        <w:rPr>
          <w:b w:val="0"/>
          <w:color w:val="414142"/>
          <w:spacing w:val="-2"/>
        </w:rPr>
        <w:t xml:space="preserve"> </w:t>
      </w:r>
      <w:r>
        <w:rPr>
          <w:b w:val="0"/>
          <w:color w:val="414142"/>
          <w:w w:val="85"/>
        </w:rPr>
        <w:t>PUMP</w:t>
      </w:r>
      <w:r>
        <w:rPr>
          <w:b w:val="0"/>
          <w:color w:val="414142"/>
        </w:rPr>
        <w:t xml:space="preserve"> </w:t>
      </w:r>
      <w:r>
        <w:rPr>
          <w:b w:val="0"/>
          <w:color w:val="414142"/>
          <w:w w:val="85"/>
        </w:rPr>
        <w:t>(CONVERT</w:t>
      </w:r>
      <w:r>
        <w:rPr>
          <w:b w:val="0"/>
          <w:color w:val="414142"/>
          <w:spacing w:val="-1"/>
        </w:rPr>
        <w:t xml:space="preserve"> </w:t>
      </w:r>
      <w:r>
        <w:rPr>
          <w:b w:val="0"/>
          <w:color w:val="414142"/>
          <w:w w:val="85"/>
        </w:rPr>
        <w:t>FROM</w:t>
      </w:r>
      <w:r>
        <w:rPr>
          <w:b w:val="0"/>
          <w:color w:val="414142"/>
          <w:spacing w:val="-1"/>
        </w:rPr>
        <w:t xml:space="preserve"> </w:t>
      </w:r>
      <w:r>
        <w:rPr>
          <w:b w:val="0"/>
          <w:color w:val="414142"/>
          <w:spacing w:val="-2"/>
          <w:w w:val="85"/>
        </w:rPr>
        <w:t>WOOD)</w:t>
      </w:r>
    </w:p>
    <w:p w14:paraId="619A480E" w14:textId="2570C09D" w:rsidR="00CC0A36" w:rsidRDefault="003E0D09">
      <w:pPr>
        <w:pStyle w:val="Heading2"/>
        <w:rPr>
          <w:b w:val="0"/>
        </w:rPr>
      </w:pPr>
      <w:r>
        <w:rPr>
          <w:noProof/>
          <w:sz w:val="19"/>
        </w:rPr>
        <mc:AlternateContent>
          <mc:Choice Requires="wps">
            <w:drawing>
              <wp:anchor distT="0" distB="0" distL="114300" distR="114300" simplePos="0" relativeHeight="251558912" behindDoc="0" locked="0" layoutInCell="1" allowOverlap="1" wp14:anchorId="066CAE87" wp14:editId="78E619A5">
                <wp:simplePos x="0" y="0"/>
                <wp:positionH relativeFrom="column">
                  <wp:posOffset>-520845</wp:posOffset>
                </wp:positionH>
                <wp:positionV relativeFrom="paragraph">
                  <wp:posOffset>202332</wp:posOffset>
                </wp:positionV>
                <wp:extent cx="260431" cy="335095"/>
                <wp:effectExtent l="0" t="0" r="25400" b="27305"/>
                <wp:wrapNone/>
                <wp:docPr id="2113112594" name="Text Box 8"/>
                <wp:cNvGraphicFramePr/>
                <a:graphic xmlns:a="http://schemas.openxmlformats.org/drawingml/2006/main">
                  <a:graphicData uri="http://schemas.microsoft.com/office/word/2010/wordprocessingShape">
                    <wps:wsp>
                      <wps:cNvSpPr txBox="1"/>
                      <wps:spPr>
                        <a:xfrm>
                          <a:off x="0" y="0"/>
                          <a:ext cx="260431" cy="335095"/>
                        </a:xfrm>
                        <a:prstGeom prst="rect">
                          <a:avLst/>
                        </a:prstGeom>
                        <a:solidFill>
                          <a:schemeClr val="lt1"/>
                        </a:solidFill>
                        <a:ln w="6350">
                          <a:solidFill>
                            <a:prstClr val="black"/>
                          </a:solidFill>
                        </a:ln>
                      </wps:spPr>
                      <wps:txbx>
                        <w:txbxContent>
                          <w:p w14:paraId="76BF19A6" w14:textId="77777777" w:rsidR="003E0D09" w:rsidRPr="00324152" w:rsidRDefault="003E0D09" w:rsidP="003E0D09">
                            <w:pPr>
                              <w:rPr>
                                <w:color w:val="EE0000"/>
                                <w:sz w:val="40"/>
                                <w:szCs w:val="40"/>
                                <w:lang w:val="en-CA"/>
                              </w:rPr>
                            </w:pPr>
                            <w:r w:rsidRPr="00324152">
                              <w:rPr>
                                <w:color w:val="EE0000"/>
                                <w:sz w:val="40"/>
                                <w:szCs w:val="40"/>
                                <w:lang w:val="en-CA"/>
                              </w:rP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66CAE87" id="_x0000_s1081" type="#_x0000_t202" style="position:absolute;left:0;text-align:left;margin-left:-41pt;margin-top:15.95pt;width:20.5pt;height:26.4pt;z-index:251558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" fillcolor="white [3201]" strokeweight=".5pt">
                <v:textbox>
                  <w:txbxContent>
                    <w:p w14:paraId="76BF19A6" w14:textId="77777777" w:rsidR="003E0D09" w:rsidRPr="00324152" w:rsidRDefault="003E0D09" w:rsidP="003E0D09">
                      <w:pPr>
                        <w:rPr>
                          <w:color w:val="EE0000"/>
                          <w:sz w:val="40"/>
                          <w:szCs w:val="40"/>
                          <w:lang w:val="en-CA"/>
                        </w:rPr>
                      </w:pPr>
                      <w:r w:rsidRPr="00324152">
                        <w:rPr>
                          <w:color w:val="EE0000"/>
                          <w:sz w:val="40"/>
                          <w:szCs w:val="40"/>
                          <w:lang w:val="en-CA"/>
                        </w:rPr>
                        <w:t>R</w:t>
                      </w:r>
                    </w:p>
                  </w:txbxContent>
                </v:textbox>
              </v:shape>
            </w:pict>
          </mc:Fallback>
        </mc:AlternateContent>
      </w:r>
      <w:r w:rsidR="00B13B6B">
        <w:rPr>
          <w:b w:val="0"/>
          <w:color w:val="004B6C"/>
          <w:w w:val="85"/>
        </w:rPr>
        <w:t>Rebate</w:t>
      </w:r>
      <w:r w:rsidR="00B13B6B">
        <w:rPr>
          <w:b w:val="0"/>
          <w:color w:val="004B6C"/>
          <w:spacing w:val="19"/>
        </w:rPr>
        <w:t xml:space="preserve"> </w:t>
      </w:r>
      <w:r w:rsidR="00B13B6B">
        <w:rPr>
          <w:b w:val="0"/>
          <w:color w:val="004B6C"/>
          <w:spacing w:val="-2"/>
        </w:rPr>
        <w:t>requirements:</w:t>
      </w:r>
    </w:p>
    <w:p w14:paraId="76CB257D" w14:textId="1689EAB9" w:rsidR="00CC0A36" w:rsidRPr="007E4C05" w:rsidRDefault="00B13B6B">
      <w:pPr>
        <w:pStyle w:val="ListParagraph"/>
        <w:numPr>
          <w:ilvl w:val="0"/>
          <w:numId w:val="46"/>
        </w:numPr>
        <w:tabs>
          <w:tab w:val="left" w:pos="490"/>
          <w:tab w:val="left" w:pos="492"/>
        </w:tabs>
        <w:spacing w:before="119" w:line="230" w:lineRule="auto"/>
        <w:ind w:right="494"/>
        <w:jc w:val="both"/>
        <w:rPr>
          <w:rFonts w:ascii="Arial Black"/>
          <w:color w:val="008FB4"/>
          <w:sz w:val="18"/>
        </w:rPr>
      </w:pPr>
      <w:r>
        <w:rPr>
          <w:color w:val="414142"/>
          <w:w w:val="105"/>
          <w:sz w:val="18"/>
        </w:rPr>
        <w:t>Wood to heat pump upgrade rebates are only eligible for participants who are registered and approved as</w:t>
      </w:r>
      <w:r>
        <w:rPr>
          <w:color w:val="414142"/>
          <w:spacing w:val="40"/>
          <w:w w:val="105"/>
          <w:sz w:val="18"/>
        </w:rPr>
        <w:t xml:space="preserve"> </w:t>
      </w:r>
      <w:r>
        <w:rPr>
          <w:color w:val="414142"/>
          <w:spacing w:val="-2"/>
          <w:sz w:val="18"/>
        </w:rPr>
        <w:t>Income</w:t>
      </w:r>
      <w:r>
        <w:rPr>
          <w:color w:val="414142"/>
          <w:spacing w:val="-13"/>
          <w:sz w:val="18"/>
        </w:rPr>
        <w:t xml:space="preserve"> </w:t>
      </w:r>
      <w:r>
        <w:rPr>
          <w:color w:val="414142"/>
          <w:spacing w:val="-2"/>
          <w:sz w:val="18"/>
        </w:rPr>
        <w:t>Level</w:t>
      </w:r>
      <w:r>
        <w:rPr>
          <w:color w:val="414142"/>
          <w:spacing w:val="-12"/>
          <w:sz w:val="18"/>
        </w:rPr>
        <w:t xml:space="preserve"> </w:t>
      </w:r>
      <w:r>
        <w:rPr>
          <w:color w:val="414142"/>
          <w:spacing w:val="-2"/>
          <w:sz w:val="18"/>
        </w:rPr>
        <w:t>1</w:t>
      </w:r>
      <w:r>
        <w:rPr>
          <w:color w:val="414142"/>
          <w:spacing w:val="-12"/>
          <w:sz w:val="18"/>
        </w:rPr>
        <w:t xml:space="preserve"> </w:t>
      </w:r>
      <w:r>
        <w:rPr>
          <w:color w:val="414142"/>
          <w:spacing w:val="-2"/>
          <w:sz w:val="18"/>
        </w:rPr>
        <w:t>or</w:t>
      </w:r>
      <w:r>
        <w:rPr>
          <w:color w:val="414142"/>
          <w:spacing w:val="-12"/>
          <w:sz w:val="18"/>
        </w:rPr>
        <w:t xml:space="preserve"> </w:t>
      </w:r>
      <w:r>
        <w:rPr>
          <w:color w:val="414142"/>
          <w:spacing w:val="-2"/>
          <w:sz w:val="18"/>
        </w:rPr>
        <w:t>2</w:t>
      </w:r>
      <w:r>
        <w:rPr>
          <w:color w:val="414142"/>
          <w:spacing w:val="-12"/>
          <w:sz w:val="18"/>
        </w:rPr>
        <w:t xml:space="preserve"> </w:t>
      </w:r>
      <w:r>
        <w:rPr>
          <w:color w:val="414142"/>
          <w:spacing w:val="-2"/>
          <w:sz w:val="18"/>
        </w:rPr>
        <w:t>in</w:t>
      </w:r>
      <w:r>
        <w:rPr>
          <w:color w:val="414142"/>
          <w:spacing w:val="-12"/>
          <w:sz w:val="18"/>
        </w:rPr>
        <w:t xml:space="preserve"> </w:t>
      </w:r>
      <w:r>
        <w:rPr>
          <w:color w:val="414142"/>
          <w:spacing w:val="-2"/>
          <w:sz w:val="18"/>
        </w:rPr>
        <w:t>the</w:t>
      </w:r>
      <w:r>
        <w:rPr>
          <w:color w:val="414142"/>
          <w:spacing w:val="-12"/>
          <w:sz w:val="18"/>
        </w:rPr>
        <w:t xml:space="preserve"> </w:t>
      </w:r>
      <w:r>
        <w:rPr>
          <w:rFonts w:ascii="Arial Black"/>
          <w:color w:val="414142"/>
          <w:spacing w:val="-2"/>
          <w:sz w:val="18"/>
        </w:rPr>
        <w:t>CleanBC</w:t>
      </w:r>
      <w:r>
        <w:rPr>
          <w:rFonts w:ascii="Arial Black"/>
          <w:color w:val="414142"/>
          <w:spacing w:val="-13"/>
          <w:sz w:val="18"/>
        </w:rPr>
        <w:t xml:space="preserve"> </w:t>
      </w:r>
      <w:r>
        <w:rPr>
          <w:rFonts w:ascii="Arial Black"/>
          <w:color w:val="414142"/>
          <w:spacing w:val="-2"/>
          <w:sz w:val="18"/>
        </w:rPr>
        <w:t>Better</w:t>
      </w:r>
      <w:r>
        <w:rPr>
          <w:rFonts w:ascii="Arial Black"/>
          <w:color w:val="414142"/>
          <w:spacing w:val="-13"/>
          <w:sz w:val="18"/>
        </w:rPr>
        <w:t xml:space="preserve"> </w:t>
      </w:r>
      <w:r>
        <w:rPr>
          <w:rFonts w:ascii="Arial Black"/>
          <w:color w:val="414142"/>
          <w:spacing w:val="-2"/>
          <w:sz w:val="18"/>
        </w:rPr>
        <w:t>Homes</w:t>
      </w:r>
      <w:r>
        <w:rPr>
          <w:rFonts w:ascii="Arial Black"/>
          <w:color w:val="414142"/>
          <w:spacing w:val="-13"/>
          <w:sz w:val="18"/>
        </w:rPr>
        <w:t xml:space="preserve"> </w:t>
      </w:r>
      <w:r>
        <w:rPr>
          <w:rFonts w:ascii="Arial Black"/>
          <w:color w:val="414142"/>
          <w:spacing w:val="-2"/>
          <w:sz w:val="18"/>
        </w:rPr>
        <w:t>Energy</w:t>
      </w:r>
      <w:r>
        <w:rPr>
          <w:rFonts w:ascii="Arial Black"/>
          <w:color w:val="414142"/>
          <w:spacing w:val="-13"/>
          <w:sz w:val="18"/>
        </w:rPr>
        <w:t xml:space="preserve"> </w:t>
      </w:r>
      <w:r>
        <w:rPr>
          <w:rFonts w:ascii="Arial Black"/>
          <w:color w:val="414142"/>
          <w:spacing w:val="-2"/>
          <w:sz w:val="18"/>
        </w:rPr>
        <w:t>Savings</w:t>
      </w:r>
      <w:r>
        <w:rPr>
          <w:rFonts w:ascii="Arial Black"/>
          <w:color w:val="414142"/>
          <w:spacing w:val="-13"/>
          <w:sz w:val="18"/>
        </w:rPr>
        <w:t xml:space="preserve"> </w:t>
      </w:r>
      <w:r>
        <w:rPr>
          <w:rFonts w:ascii="Arial Black"/>
          <w:color w:val="414142"/>
          <w:spacing w:val="-2"/>
          <w:sz w:val="18"/>
        </w:rPr>
        <w:t>Program.</w:t>
      </w:r>
    </w:p>
    <w:p w14:paraId="5FB376B5" w14:textId="570A2405" w:rsidR="007E4C05" w:rsidRPr="00047A24" w:rsidRDefault="007E4C05" w:rsidP="007E4C05">
      <w:pPr>
        <w:pStyle w:val="ListParagraph"/>
        <w:tabs>
          <w:tab w:val="left" w:pos="492"/>
        </w:tabs>
        <w:spacing w:before="0" w:line="230" w:lineRule="auto"/>
        <w:ind w:right="497" w:firstLine="0"/>
        <w:rPr>
          <w:b/>
          <w:bCs/>
          <w:i/>
          <w:iCs/>
          <w:color w:val="FF0000"/>
          <w:w w:val="110"/>
          <w:sz w:val="10"/>
          <w:szCs w:val="10"/>
        </w:rPr>
      </w:pPr>
      <w:r w:rsidRPr="00ED7BEB">
        <w:rPr>
          <w:b/>
          <w:bCs/>
          <w:i/>
          <w:iCs/>
          <w:color w:val="7030A0"/>
          <w:w w:val="110"/>
          <w:sz w:val="10"/>
          <w:szCs w:val="10"/>
        </w:rPr>
        <w:t>[DUPLICTE CODE-RULE = income_level_1_or_2_required]</w:t>
      </w:r>
    </w:p>
    <w:p w14:paraId="038445AE" w14:textId="7F04EEB8" w:rsidR="007E4C05" w:rsidRDefault="007E4C05" w:rsidP="007E4C05">
      <w:pPr>
        <w:pStyle w:val="ListParagraph"/>
        <w:tabs>
          <w:tab w:val="left" w:pos="490"/>
          <w:tab w:val="left" w:pos="492"/>
        </w:tabs>
        <w:spacing w:before="119" w:line="230" w:lineRule="auto"/>
        <w:ind w:right="494" w:firstLine="0"/>
        <w:jc w:val="both"/>
        <w:rPr>
          <w:noProof/>
          <w:sz w:val="19"/>
        </w:rPr>
      </w:pPr>
    </w:p>
    <w:p w14:paraId="1B7B2E7F" w14:textId="43FE7FC4" w:rsidR="007E4C05" w:rsidRDefault="007E4C05" w:rsidP="007E4C05">
      <w:pPr>
        <w:pStyle w:val="ListParagraph"/>
        <w:tabs>
          <w:tab w:val="left" w:pos="490"/>
          <w:tab w:val="left" w:pos="492"/>
        </w:tabs>
        <w:spacing w:before="119" w:line="230" w:lineRule="auto"/>
        <w:ind w:right="494" w:firstLine="0"/>
        <w:jc w:val="both"/>
        <w:rPr>
          <w:rFonts w:ascii="Arial Black"/>
          <w:color w:val="008FB4"/>
          <w:sz w:val="18"/>
        </w:rPr>
      </w:pPr>
      <w:r>
        <w:rPr>
          <w:noProof/>
          <w:sz w:val="19"/>
        </w:rPr>
        <mc:AlternateContent>
          <mc:Choice Requires="wps">
            <w:drawing>
              <wp:anchor distT="0" distB="0" distL="114300" distR="114300" simplePos="0" relativeHeight="251559936" behindDoc="0" locked="0" layoutInCell="1" allowOverlap="1" wp14:anchorId="5392F7AA" wp14:editId="2E72B97E">
                <wp:simplePos x="0" y="0"/>
                <wp:positionH relativeFrom="column">
                  <wp:posOffset>-499129</wp:posOffset>
                </wp:positionH>
                <wp:positionV relativeFrom="paragraph">
                  <wp:posOffset>162160</wp:posOffset>
                </wp:positionV>
                <wp:extent cx="260431" cy="335095"/>
                <wp:effectExtent l="0" t="0" r="25400" b="27305"/>
                <wp:wrapNone/>
                <wp:docPr id="831994688" name="Text Box 8"/>
                <wp:cNvGraphicFramePr/>
                <a:graphic xmlns:a="http://schemas.openxmlformats.org/drawingml/2006/main">
                  <a:graphicData uri="http://schemas.microsoft.com/office/word/2010/wordprocessingShape">
                    <wps:wsp>
                      <wps:cNvSpPr txBox="1"/>
                      <wps:spPr>
                        <a:xfrm>
                          <a:off x="0" y="0"/>
                          <a:ext cx="260431" cy="335095"/>
                        </a:xfrm>
                        <a:prstGeom prst="rect">
                          <a:avLst/>
                        </a:prstGeom>
                        <a:solidFill>
                          <a:schemeClr val="lt1"/>
                        </a:solidFill>
                        <a:ln w="6350">
                          <a:solidFill>
                            <a:prstClr val="black"/>
                          </a:solidFill>
                        </a:ln>
                      </wps:spPr>
                      <wps:txbx>
                        <w:txbxContent>
                          <w:p w14:paraId="151C019B" w14:textId="77777777" w:rsidR="000868C2" w:rsidRPr="00324152" w:rsidRDefault="000868C2" w:rsidP="000868C2">
                            <w:pPr>
                              <w:rPr>
                                <w:color w:val="EE0000"/>
                                <w:sz w:val="40"/>
                                <w:szCs w:val="40"/>
                                <w:lang w:val="en-CA"/>
                              </w:rPr>
                            </w:pPr>
                            <w:r w:rsidRPr="00324152">
                              <w:rPr>
                                <w:color w:val="EE0000"/>
                                <w:sz w:val="40"/>
                                <w:szCs w:val="40"/>
                                <w:lang w:val="en-CA"/>
                              </w:rP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392F7AA" id="_x0000_s1082" type="#_x0000_t202" style="position:absolute;left:0;text-align:left;margin-left:-39.3pt;margin-top:12.75pt;width:20.5pt;height:26.4pt;z-index:251559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" fillcolor="white [3201]" strokeweight=".5pt">
                <v:textbox>
                  <w:txbxContent>
                    <w:p w14:paraId="151C019B" w14:textId="77777777" w:rsidR="000868C2" w:rsidRPr="00324152" w:rsidRDefault="000868C2" w:rsidP="000868C2">
                      <w:pPr>
                        <w:rPr>
                          <w:color w:val="EE0000"/>
                          <w:sz w:val="40"/>
                          <w:szCs w:val="40"/>
                          <w:lang w:val="en-CA"/>
                        </w:rPr>
                      </w:pPr>
                      <w:r w:rsidRPr="00324152">
                        <w:rPr>
                          <w:color w:val="EE0000"/>
                          <w:sz w:val="40"/>
                          <w:szCs w:val="40"/>
                          <w:lang w:val="en-CA"/>
                        </w:rPr>
                        <w:t>R</w:t>
                      </w:r>
                    </w:p>
                  </w:txbxContent>
                </v:textbox>
              </v:shape>
            </w:pict>
          </mc:Fallback>
        </mc:AlternateContent>
      </w:r>
    </w:p>
    <w:p w14:paraId="6A6A1588" w14:textId="775390FA" w:rsidR="00CC0A36" w:rsidRPr="00851151" w:rsidRDefault="00B13B6B">
      <w:pPr>
        <w:pStyle w:val="ListParagraph"/>
        <w:numPr>
          <w:ilvl w:val="0"/>
          <w:numId w:val="46"/>
        </w:numPr>
        <w:tabs>
          <w:tab w:val="left" w:pos="492"/>
        </w:tabs>
        <w:spacing w:before="117"/>
        <w:ind w:hanging="360"/>
        <w:rPr>
          <w:rFonts w:ascii="Arial Black"/>
          <w:color w:val="008FB4"/>
          <w:sz w:val="18"/>
        </w:rPr>
      </w:pPr>
      <w:r>
        <w:rPr>
          <w:color w:val="414142"/>
          <w:sz w:val="18"/>
        </w:rPr>
        <w:t>Maximum</w:t>
      </w:r>
      <w:r>
        <w:rPr>
          <w:color w:val="414142"/>
          <w:spacing w:val="30"/>
          <w:sz w:val="18"/>
        </w:rPr>
        <w:t xml:space="preserve"> </w:t>
      </w:r>
      <w:r>
        <w:rPr>
          <w:color w:val="414142"/>
          <w:sz w:val="18"/>
        </w:rPr>
        <w:t>one</w:t>
      </w:r>
      <w:r>
        <w:rPr>
          <w:color w:val="414142"/>
          <w:spacing w:val="30"/>
          <w:sz w:val="18"/>
        </w:rPr>
        <w:t xml:space="preserve"> </w:t>
      </w:r>
      <w:r>
        <w:rPr>
          <w:color w:val="414142"/>
          <w:sz w:val="18"/>
        </w:rPr>
        <w:t>primary</w:t>
      </w:r>
      <w:r>
        <w:rPr>
          <w:color w:val="414142"/>
          <w:spacing w:val="31"/>
          <w:sz w:val="18"/>
        </w:rPr>
        <w:t xml:space="preserve"> </w:t>
      </w:r>
      <w:r>
        <w:rPr>
          <w:color w:val="414142"/>
          <w:sz w:val="18"/>
        </w:rPr>
        <w:t>space</w:t>
      </w:r>
      <w:r>
        <w:rPr>
          <w:color w:val="414142"/>
          <w:spacing w:val="29"/>
          <w:sz w:val="18"/>
        </w:rPr>
        <w:t xml:space="preserve"> </w:t>
      </w:r>
      <w:r>
        <w:rPr>
          <w:color w:val="414142"/>
          <w:sz w:val="18"/>
        </w:rPr>
        <w:t>heating</w:t>
      </w:r>
      <w:r>
        <w:rPr>
          <w:color w:val="414142"/>
          <w:spacing w:val="31"/>
          <w:sz w:val="18"/>
        </w:rPr>
        <w:t xml:space="preserve"> </w:t>
      </w:r>
      <w:r>
        <w:rPr>
          <w:color w:val="414142"/>
          <w:sz w:val="18"/>
        </w:rPr>
        <w:t>system</w:t>
      </w:r>
      <w:r>
        <w:rPr>
          <w:color w:val="414142"/>
          <w:spacing w:val="31"/>
          <w:sz w:val="18"/>
        </w:rPr>
        <w:t xml:space="preserve"> </w:t>
      </w:r>
      <w:r>
        <w:rPr>
          <w:color w:val="414142"/>
          <w:sz w:val="18"/>
        </w:rPr>
        <w:t>rebate</w:t>
      </w:r>
      <w:r>
        <w:rPr>
          <w:color w:val="414142"/>
          <w:spacing w:val="29"/>
          <w:sz w:val="18"/>
        </w:rPr>
        <w:t xml:space="preserve"> </w:t>
      </w:r>
      <w:r>
        <w:rPr>
          <w:color w:val="414142"/>
          <w:sz w:val="18"/>
        </w:rPr>
        <w:t>per</w:t>
      </w:r>
      <w:r>
        <w:rPr>
          <w:color w:val="414142"/>
          <w:spacing w:val="31"/>
          <w:sz w:val="18"/>
        </w:rPr>
        <w:t xml:space="preserve"> </w:t>
      </w:r>
      <w:r>
        <w:rPr>
          <w:color w:val="414142"/>
          <w:sz w:val="18"/>
        </w:rPr>
        <w:t>home,</w:t>
      </w:r>
      <w:r>
        <w:rPr>
          <w:color w:val="414142"/>
          <w:spacing w:val="32"/>
          <w:sz w:val="18"/>
        </w:rPr>
        <w:t xml:space="preserve"> </w:t>
      </w:r>
      <w:r>
        <w:rPr>
          <w:color w:val="414142"/>
          <w:sz w:val="18"/>
        </w:rPr>
        <w:t>regardless</w:t>
      </w:r>
      <w:r>
        <w:rPr>
          <w:color w:val="414142"/>
          <w:spacing w:val="31"/>
          <w:sz w:val="18"/>
        </w:rPr>
        <w:t xml:space="preserve"> </w:t>
      </w:r>
      <w:r>
        <w:rPr>
          <w:color w:val="414142"/>
          <w:sz w:val="18"/>
        </w:rPr>
        <w:t>of</w:t>
      </w:r>
      <w:r>
        <w:rPr>
          <w:color w:val="414142"/>
          <w:spacing w:val="31"/>
          <w:sz w:val="18"/>
        </w:rPr>
        <w:t xml:space="preserve"> </w:t>
      </w:r>
      <w:r>
        <w:rPr>
          <w:color w:val="414142"/>
          <w:sz w:val="18"/>
        </w:rPr>
        <w:t>the</w:t>
      </w:r>
      <w:r>
        <w:rPr>
          <w:color w:val="414142"/>
          <w:spacing w:val="30"/>
          <w:sz w:val="18"/>
        </w:rPr>
        <w:t xml:space="preserve"> </w:t>
      </w:r>
      <w:r>
        <w:rPr>
          <w:color w:val="414142"/>
          <w:sz w:val="18"/>
        </w:rPr>
        <w:t>number</w:t>
      </w:r>
      <w:r>
        <w:rPr>
          <w:color w:val="414142"/>
          <w:spacing w:val="30"/>
          <w:sz w:val="18"/>
        </w:rPr>
        <w:t xml:space="preserve"> </w:t>
      </w:r>
      <w:r>
        <w:rPr>
          <w:color w:val="414142"/>
          <w:sz w:val="18"/>
        </w:rPr>
        <w:t>of</w:t>
      </w:r>
      <w:r>
        <w:rPr>
          <w:color w:val="414142"/>
          <w:spacing w:val="31"/>
          <w:sz w:val="18"/>
        </w:rPr>
        <w:t xml:space="preserve"> </w:t>
      </w:r>
      <w:r>
        <w:rPr>
          <w:color w:val="414142"/>
          <w:sz w:val="18"/>
        </w:rPr>
        <w:t>systems</w:t>
      </w:r>
      <w:r>
        <w:rPr>
          <w:color w:val="414142"/>
          <w:spacing w:val="31"/>
          <w:sz w:val="18"/>
        </w:rPr>
        <w:t xml:space="preserve"> </w:t>
      </w:r>
      <w:r>
        <w:rPr>
          <w:color w:val="414142"/>
          <w:spacing w:val="-2"/>
          <w:sz w:val="18"/>
        </w:rPr>
        <w:t>installed.</w:t>
      </w:r>
    </w:p>
    <w:p w14:paraId="3E0A2319" w14:textId="62EC7A5D" w:rsidR="00851151" w:rsidRPr="00ED7BEB" w:rsidRDefault="00851151" w:rsidP="00851151">
      <w:pPr>
        <w:pStyle w:val="ListParagraph"/>
        <w:tabs>
          <w:tab w:val="left" w:pos="489"/>
        </w:tabs>
        <w:spacing w:before="117"/>
        <w:ind w:firstLine="0"/>
        <w:rPr>
          <w:b/>
          <w:bCs/>
          <w:i/>
          <w:iCs/>
          <w:color w:val="7030A0"/>
          <w:w w:val="110"/>
          <w:sz w:val="10"/>
          <w:szCs w:val="10"/>
        </w:rPr>
      </w:pPr>
      <w:r w:rsidRPr="00ED7BEB">
        <w:rPr>
          <w:b/>
          <w:bCs/>
          <w:i/>
          <w:iCs/>
          <w:color w:val="7030A0"/>
          <w:w w:val="110"/>
          <w:sz w:val="10"/>
          <w:szCs w:val="10"/>
        </w:rPr>
        <w:t>[</w:t>
      </w:r>
      <w:r w:rsidR="00390956" w:rsidRPr="00ED7BEB">
        <w:rPr>
          <w:b/>
          <w:bCs/>
          <w:i/>
          <w:iCs/>
          <w:color w:val="7030A0"/>
          <w:w w:val="110"/>
          <w:sz w:val="10"/>
          <w:szCs w:val="10"/>
        </w:rPr>
        <w:t xml:space="preserve">DUPLICATE </w:t>
      </w:r>
      <w:r w:rsidRPr="00ED7BEB">
        <w:rPr>
          <w:b/>
          <w:bCs/>
          <w:i/>
          <w:iCs/>
          <w:color w:val="7030A0"/>
          <w:w w:val="110"/>
          <w:sz w:val="10"/>
          <w:szCs w:val="10"/>
        </w:rPr>
        <w:t>CODE-RULE prior_same_upgrade_type_rebate_payment_found and DUPLICATE of current_invoice_cannot_contain_multiple_space_systems]</w:t>
      </w:r>
    </w:p>
    <w:p w14:paraId="3966F678" w14:textId="77777777" w:rsidR="00851151" w:rsidRDefault="00851151" w:rsidP="00851151">
      <w:pPr>
        <w:pStyle w:val="ListParagraph"/>
        <w:tabs>
          <w:tab w:val="left" w:pos="492"/>
        </w:tabs>
        <w:spacing w:before="117"/>
        <w:ind w:firstLine="0"/>
        <w:rPr>
          <w:rFonts w:ascii="Arial Black"/>
          <w:color w:val="008FB4"/>
          <w:sz w:val="18"/>
        </w:rPr>
      </w:pPr>
    </w:p>
    <w:p w14:paraId="02C8FC9E" w14:textId="592B3615" w:rsidR="00CC0A36" w:rsidRPr="00A865FC" w:rsidRDefault="00BB2E5E">
      <w:pPr>
        <w:pStyle w:val="ListParagraph"/>
        <w:numPr>
          <w:ilvl w:val="0"/>
          <w:numId w:val="46"/>
        </w:numPr>
        <w:tabs>
          <w:tab w:val="left" w:pos="490"/>
          <w:tab w:val="left" w:pos="492"/>
        </w:tabs>
        <w:spacing w:before="171" w:line="259" w:lineRule="auto"/>
        <w:ind w:right="491"/>
        <w:jc w:val="both"/>
        <w:rPr>
          <w:rFonts w:ascii="Arial Black" w:hAnsi="Arial Black"/>
          <w:color w:val="008FB4"/>
          <w:sz w:val="18"/>
        </w:rPr>
      </w:pPr>
      <w:r>
        <w:rPr>
          <w:noProof/>
          <w:sz w:val="19"/>
        </w:rPr>
        <mc:AlternateContent>
          <mc:Choice Requires="wps">
            <w:drawing>
              <wp:anchor distT="0" distB="0" distL="114300" distR="114300" simplePos="0" relativeHeight="251560960" behindDoc="0" locked="0" layoutInCell="1" allowOverlap="1" wp14:anchorId="31A6A6B4" wp14:editId="0242D5A4">
                <wp:simplePos x="0" y="0"/>
                <wp:positionH relativeFrom="column">
                  <wp:posOffset>-500605</wp:posOffset>
                </wp:positionH>
                <wp:positionV relativeFrom="paragraph">
                  <wp:posOffset>80967</wp:posOffset>
                </wp:positionV>
                <wp:extent cx="260350" cy="353027"/>
                <wp:effectExtent l="0" t="0" r="25400" b="28575"/>
                <wp:wrapNone/>
                <wp:docPr id="1804633180" name="Text Box 8"/>
                <wp:cNvGraphicFramePr/>
                <a:graphic xmlns:a="http://schemas.openxmlformats.org/drawingml/2006/main">
                  <a:graphicData uri="http://schemas.microsoft.com/office/word/2010/wordprocessingShape">
                    <wps:wsp>
                      <wps:cNvSpPr txBox="1"/>
                      <wps:spPr>
                        <a:xfrm>
                          <a:off x="0" y="0"/>
                          <a:ext cx="260350" cy="353027"/>
                        </a:xfrm>
                        <a:prstGeom prst="rect">
                          <a:avLst/>
                        </a:prstGeom>
                        <a:solidFill>
                          <a:schemeClr val="lt1"/>
                        </a:solidFill>
                        <a:ln w="6350">
                          <a:solidFill>
                            <a:prstClr val="black"/>
                          </a:solidFill>
                        </a:ln>
                      </wps:spPr>
                      <wps:txbx>
                        <w:txbxContent>
                          <w:p w14:paraId="2813FA0B" w14:textId="0AE3981D" w:rsidR="000868C2" w:rsidRPr="00F4290E" w:rsidRDefault="00F4290E" w:rsidP="000868C2">
                            <w:pPr>
                              <w:rPr>
                                <w:color w:val="FF0000"/>
                                <w:sz w:val="40"/>
                                <w:szCs w:val="40"/>
                                <w:lang w:val="en-CA"/>
                              </w:rPr>
                            </w:pPr>
                            <w:r w:rsidRPr="00F4290E">
                              <w:rPr>
                                <w:color w:val="FF0000"/>
                                <w:sz w:val="40"/>
                                <w:szCs w:val="40"/>
                                <w:lang w:val="en-CA"/>
                              </w:rP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1A6A6B4" id="_x0000_s1083" type="#_x0000_t202" style="position:absolute;left:0;text-align:left;margin-left:-39.4pt;margin-top:6.4pt;width:20.5pt;height:27.8pt;z-index:251560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" fillcolor="white [3201]" strokeweight=".5pt">
                <v:textbox>
                  <w:txbxContent>
                    <w:p w14:paraId="2813FA0B" w14:textId="0AE3981D" w:rsidR="000868C2" w:rsidRPr="00F4290E" w:rsidRDefault="00F4290E" w:rsidP="000868C2">
                      <w:pPr>
                        <w:rPr>
                          <w:color w:val="FF0000"/>
                          <w:sz w:val="40"/>
                          <w:szCs w:val="40"/>
                          <w:lang w:val="en-CA"/>
                        </w:rPr>
                      </w:pPr>
                      <w:r w:rsidRPr="00F4290E">
                        <w:rPr>
                          <w:color w:val="FF0000"/>
                          <w:sz w:val="40"/>
                          <w:szCs w:val="40"/>
                          <w:lang w:val="en-CA"/>
                        </w:rPr>
                        <w:t>R</w:t>
                      </w:r>
                    </w:p>
                  </w:txbxContent>
                </v:textbox>
              </v:shape>
            </w:pict>
          </mc:Fallback>
        </mc:AlternateContent>
      </w:r>
      <w:r w:rsidR="00B13B6B">
        <w:rPr>
          <w:color w:val="414142"/>
          <w:w w:val="110"/>
          <w:sz w:val="18"/>
        </w:rPr>
        <w:t xml:space="preserve">The home must primarily be heated by a wood or solid fuel heating system (wood or pellet stove, insert or </w:t>
      </w:r>
      <w:r w:rsidR="00B13B6B">
        <w:rPr>
          <w:color w:val="414142"/>
          <w:sz w:val="18"/>
        </w:rPr>
        <w:t xml:space="preserve">furnace). A primary heating system must have the capacity to heat a minimum of 50% of the home for the entire </w:t>
      </w:r>
      <w:r w:rsidR="00B13B6B">
        <w:rPr>
          <w:color w:val="414142"/>
          <w:w w:val="110"/>
          <w:sz w:val="18"/>
        </w:rPr>
        <w:t>heating season to 21°C</w:t>
      </w:r>
    </w:p>
    <w:p w14:paraId="07D26562" w14:textId="0314E606" w:rsidR="00A865FC" w:rsidRPr="00F4290E" w:rsidRDefault="00A865FC" w:rsidP="00F4290E">
      <w:pPr>
        <w:pStyle w:val="ListParagraph"/>
        <w:spacing w:before="117"/>
        <w:ind w:firstLine="0"/>
        <w:rPr>
          <w:b/>
          <w:bCs/>
          <w:i/>
          <w:iCs/>
          <w:color w:val="FF0000"/>
          <w:w w:val="110"/>
          <w:sz w:val="10"/>
          <w:szCs w:val="10"/>
        </w:rPr>
      </w:pPr>
      <w:r w:rsidRPr="00F4290E">
        <w:rPr>
          <w:b/>
          <w:bCs/>
          <w:i/>
          <w:iCs/>
          <w:color w:val="FF0000"/>
          <w:w w:val="110"/>
          <w:sz w:val="10"/>
          <w:szCs w:val="10"/>
        </w:rPr>
        <w:t xml:space="preserve">[GENAI-RULE = </w:t>
      </w:r>
      <w:r w:rsidR="00F4290E" w:rsidRPr="00F4290E">
        <w:rPr>
          <w:b/>
          <w:bCs/>
          <w:i/>
          <w:iCs/>
          <w:color w:val="FF0000"/>
          <w:w w:val="110"/>
          <w:sz w:val="10"/>
          <w:szCs w:val="10"/>
        </w:rPr>
        <w:t>ashp_wood_existing_heat_context_present</w:t>
      </w:r>
    </w:p>
    <w:p w14:paraId="2B5D8644" w14:textId="3138760A" w:rsidR="00A865FC" w:rsidRDefault="00A865FC" w:rsidP="00F4290E">
      <w:pPr>
        <w:pStyle w:val="ListParagraph"/>
        <w:spacing w:before="117"/>
        <w:ind w:firstLine="0"/>
        <w:rPr>
          <w:b/>
          <w:bCs/>
          <w:i/>
          <w:iCs/>
          <w:color w:val="FF0000"/>
          <w:w w:val="110"/>
          <w:sz w:val="10"/>
          <w:szCs w:val="10"/>
        </w:rPr>
      </w:pPr>
      <w:r w:rsidRPr="00F4290E">
        <w:rPr>
          <w:b/>
          <w:bCs/>
          <w:i/>
          <w:iCs/>
          <w:color w:val="FF0000"/>
          <w:w w:val="110"/>
          <w:sz w:val="10"/>
          <w:szCs w:val="10"/>
        </w:rPr>
        <w:t>Check whether the invoice supports that the home was primarily heated by a wood or solid fuel heating system and that the new air-source heat pump is replacing that system. Wood or solid fuel heating evidence includes wood stove, pellet stove, insert, wood furnace, solid fuel furnace, or similar wording. A primary heating system must have the capacity to heat a minimum of 50% of the home for the entire heating season to 21?C. Use invoice evidence first, and treat supporting-document facts only as corroborating context. Set rule_result="pass" when wood/solid-fuel primary heat replacement is clear. Set rule_result="warn" when the conversion context is plausible but incomplete. Set rule_result="fail" when the prior heating context is missing, points to a different fuel path, or is contradicted by supplied supporting-document facts.</w:t>
      </w:r>
      <w:r w:rsidR="00F4290E">
        <w:rPr>
          <w:b/>
          <w:bCs/>
          <w:i/>
          <w:iCs/>
          <w:color w:val="FF0000"/>
          <w:w w:val="110"/>
          <w:sz w:val="10"/>
          <w:szCs w:val="10"/>
        </w:rPr>
        <w:t>”</w:t>
      </w:r>
    </w:p>
    <w:p w14:paraId="1FFA200A" w14:textId="59ABD44E" w:rsidR="00F4290E" w:rsidRPr="00F4290E" w:rsidRDefault="00F4290E" w:rsidP="00F4290E">
      <w:pPr>
        <w:pStyle w:val="ListParagraph"/>
        <w:spacing w:before="117"/>
        <w:ind w:firstLine="0"/>
        <w:rPr>
          <w:b/>
          <w:bCs/>
          <w:i/>
          <w:iCs/>
          <w:color w:val="FF0000"/>
          <w:w w:val="110"/>
          <w:sz w:val="10"/>
          <w:szCs w:val="10"/>
        </w:rPr>
      </w:pPr>
      <w:r>
        <w:rPr>
          <w:b/>
          <w:bCs/>
          <w:i/>
          <w:iCs/>
          <w:color w:val="FF0000"/>
          <w:w w:val="110"/>
          <w:sz w:val="10"/>
          <w:szCs w:val="10"/>
        </w:rPr>
        <w:t>]</w:t>
      </w:r>
    </w:p>
    <w:p w14:paraId="738FF6B0" w14:textId="52B58450" w:rsidR="00CC0A36" w:rsidRDefault="00AA4BF9">
      <w:pPr>
        <w:pStyle w:val="ListParagraph"/>
        <w:numPr>
          <w:ilvl w:val="0"/>
          <w:numId w:val="46"/>
        </w:numPr>
        <w:tabs>
          <w:tab w:val="left" w:pos="492"/>
        </w:tabs>
        <w:spacing w:before="171"/>
        <w:ind w:hanging="360"/>
        <w:rPr>
          <w:rFonts w:ascii="Arial Black"/>
          <w:color w:val="008FB4"/>
          <w:sz w:val="18"/>
          <w:szCs w:val="18"/>
        </w:rPr>
      </w:pPr>
      <w:commentRangeStart w:id="15"/>
      <w:r>
        <w:rPr>
          <w:noProof/>
          <w:sz w:val="19"/>
        </w:rPr>
        <mc:AlternateContent>
          <mc:Choice Requires="wps">
            <w:drawing>
              <wp:anchor distT="0" distB="0" distL="114300" distR="114300" simplePos="0" relativeHeight="251561984" behindDoc="0" locked="0" layoutInCell="1" allowOverlap="1" wp14:anchorId="03128533" wp14:editId="590AB743">
                <wp:simplePos x="0" y="0"/>
                <wp:positionH relativeFrom="column">
                  <wp:posOffset>-610155</wp:posOffset>
                </wp:positionH>
                <wp:positionV relativeFrom="paragraph">
                  <wp:posOffset>312524</wp:posOffset>
                </wp:positionV>
                <wp:extent cx="983310" cy="399327"/>
                <wp:effectExtent l="0" t="0" r="26670" b="20320"/>
                <wp:wrapNone/>
                <wp:docPr id="187034463" name="Text Box 8"/>
                <wp:cNvGraphicFramePr/>
                <a:graphic xmlns:a="http://schemas.openxmlformats.org/drawingml/2006/main">
                  <a:graphicData uri="http://schemas.microsoft.com/office/word/2010/wordprocessingShape">
                    <wps:wsp>
                      <wps:cNvSpPr txBox="1"/>
                      <wps:spPr>
                        <a:xfrm>
                          <a:off x="0" y="0"/>
                          <a:ext cx="983310" cy="399327"/>
                        </a:xfrm>
                        <a:prstGeom prst="rect">
                          <a:avLst/>
                        </a:prstGeom>
                        <a:solidFill>
                          <a:schemeClr val="lt1"/>
                        </a:solidFill>
                        <a:ln w="6350">
                          <a:solidFill>
                            <a:prstClr val="black"/>
                          </a:solidFill>
                        </a:ln>
                      </wps:spPr>
                      <wps:txbx>
                        <w:txbxContent>
                          <w:p w14:paraId="763DAB9B" w14:textId="300BFF2B" w:rsidR="00AA4BF9" w:rsidRPr="000868C2" w:rsidRDefault="00AA4BF9" w:rsidP="00AA4BF9">
                            <w:pPr>
                              <w:rPr>
                                <w:color w:val="FFC000"/>
                                <w:sz w:val="40"/>
                                <w:szCs w:val="40"/>
                                <w:lang w:val="en-CA"/>
                              </w:rPr>
                            </w:pPr>
                            <w:r>
                              <w:rPr>
                                <w:color w:val="FFC000"/>
                                <w:sz w:val="40"/>
                                <w:szCs w:val="40"/>
                                <w:lang w:val="en-CA"/>
                              </w:rPr>
                              <w:t>U1</w:t>
                            </w:r>
                            <w:r w:rsidR="007145C5">
                              <w:rPr>
                                <w:color w:val="FFC000"/>
                                <w:sz w:val="40"/>
                                <w:szCs w:val="40"/>
                                <w:lang w:val="en-CA"/>
                              </w:rPr>
                              <w:t>,2,5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128533" id="_x0000_s1084" type="#_x0000_t202" style="position:absolute;left:0;text-align:left;margin-left:-48.05pt;margin-top:24.6pt;width:77.45pt;height:31.45pt;z-index:251561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" fillcolor="white [3201]" strokeweight=".5pt">
                <v:textbox>
                  <w:txbxContent>
                    <w:p w14:paraId="763DAB9B" w14:textId="300BFF2B" w:rsidR="00AA4BF9" w:rsidRPr="000868C2" w:rsidRDefault="00AA4BF9" w:rsidP="00AA4BF9">
                      <w:pPr>
                        <w:rPr>
                          <w:color w:val="FFC000"/>
                          <w:sz w:val="40"/>
                          <w:szCs w:val="40"/>
                          <w:lang w:val="en-CA"/>
                        </w:rPr>
                      </w:pPr>
                      <w:r>
                        <w:rPr>
                          <w:color w:val="FFC000"/>
                          <w:sz w:val="40"/>
                          <w:szCs w:val="40"/>
                          <w:lang w:val="en-CA"/>
                        </w:rPr>
                        <w:t>U1</w:t>
                      </w:r>
                      <w:r w:rsidR="007145C5">
                        <w:rPr>
                          <w:color w:val="FFC000"/>
                          <w:sz w:val="40"/>
                          <w:szCs w:val="40"/>
                          <w:lang w:val="en-CA"/>
                        </w:rPr>
                        <w:t>,2,5</w:t>
                      </w:r>
                    </w:p>
                  </w:txbxContent>
                </v:textbox>
              </v:shape>
            </w:pict>
          </mc:Fallback>
        </mc:AlternateContent>
      </w:r>
      <w:r w:rsidR="00B13B6B" w:rsidRPr="7CFFBA34">
        <w:rPr>
          <w:color w:val="414142"/>
          <w:w w:val="105"/>
          <w:sz w:val="18"/>
          <w:szCs w:val="18"/>
        </w:rPr>
        <w:t>The</w:t>
      </w:r>
      <w:r w:rsidR="00B13B6B" w:rsidRPr="7CFFBA34">
        <w:rPr>
          <w:color w:val="414142"/>
          <w:spacing w:val="-6"/>
          <w:w w:val="105"/>
          <w:sz w:val="18"/>
          <w:szCs w:val="18"/>
        </w:rPr>
        <w:t xml:space="preserve"> </w:t>
      </w:r>
      <w:r w:rsidR="00B13B6B" w:rsidRPr="7CFFBA34">
        <w:rPr>
          <w:color w:val="414142"/>
          <w:w w:val="105"/>
          <w:sz w:val="18"/>
          <w:szCs w:val="18"/>
        </w:rPr>
        <w:t>new</w:t>
      </w:r>
      <w:r w:rsidR="00B13B6B" w:rsidRPr="7CFFBA34">
        <w:rPr>
          <w:color w:val="414142"/>
          <w:spacing w:val="-4"/>
          <w:w w:val="105"/>
          <w:sz w:val="18"/>
          <w:szCs w:val="18"/>
        </w:rPr>
        <w:t xml:space="preserve"> </w:t>
      </w:r>
      <w:r w:rsidR="00B13B6B" w:rsidRPr="7CFFBA34">
        <w:rPr>
          <w:color w:val="414142"/>
          <w:w w:val="105"/>
          <w:sz w:val="18"/>
          <w:szCs w:val="18"/>
        </w:rPr>
        <w:t>heat</w:t>
      </w:r>
      <w:r w:rsidR="00B13B6B" w:rsidRPr="7CFFBA34">
        <w:rPr>
          <w:color w:val="414142"/>
          <w:spacing w:val="-3"/>
          <w:w w:val="105"/>
          <w:sz w:val="18"/>
          <w:szCs w:val="18"/>
        </w:rPr>
        <w:t xml:space="preserve"> </w:t>
      </w:r>
      <w:r w:rsidR="00B13B6B" w:rsidRPr="7CFFBA34">
        <w:rPr>
          <w:color w:val="414142"/>
          <w:w w:val="105"/>
          <w:sz w:val="18"/>
          <w:szCs w:val="18"/>
        </w:rPr>
        <w:t>pump</w:t>
      </w:r>
      <w:r w:rsidR="00B13B6B" w:rsidRPr="7CFFBA34">
        <w:rPr>
          <w:color w:val="414142"/>
          <w:spacing w:val="-4"/>
          <w:w w:val="105"/>
          <w:sz w:val="18"/>
          <w:szCs w:val="18"/>
        </w:rPr>
        <w:t xml:space="preserve"> must:</w:t>
      </w:r>
      <w:commentRangeEnd w:id="15"/>
      <w:r>
        <w:rPr>
          <w:rStyle w:val="CommentReference"/>
          <w:rFonts w:ascii="Arial Black"/>
          <w:color w:val="008FB4"/>
          <w:sz w:val="18"/>
          <w:szCs w:val="18"/>
        </w:rPr>
        <w:commentReference w:id="15"/>
      </w:r>
    </w:p>
    <w:p w14:paraId="74F7AE1B" w14:textId="1A809A8B" w:rsidR="00CC0A36" w:rsidRDefault="00B13B6B">
      <w:pPr>
        <w:pStyle w:val="ListParagraph"/>
        <w:numPr>
          <w:ilvl w:val="1"/>
          <w:numId w:val="46"/>
        </w:numPr>
        <w:tabs>
          <w:tab w:val="left" w:pos="1058"/>
        </w:tabs>
        <w:spacing w:before="112"/>
        <w:rPr>
          <w:sz w:val="18"/>
        </w:rPr>
      </w:pPr>
      <w:r>
        <w:rPr>
          <w:color w:val="414142"/>
          <w:sz w:val="18"/>
        </w:rPr>
        <w:t>be</w:t>
      </w:r>
      <w:r>
        <w:rPr>
          <w:color w:val="414142"/>
          <w:spacing w:val="19"/>
          <w:sz w:val="18"/>
        </w:rPr>
        <w:t xml:space="preserve"> </w:t>
      </w:r>
      <w:r>
        <w:rPr>
          <w:color w:val="414142"/>
          <w:sz w:val="18"/>
        </w:rPr>
        <w:t>sized</w:t>
      </w:r>
      <w:r>
        <w:rPr>
          <w:color w:val="414142"/>
          <w:spacing w:val="21"/>
          <w:sz w:val="18"/>
        </w:rPr>
        <w:t xml:space="preserve"> </w:t>
      </w:r>
      <w:r>
        <w:rPr>
          <w:color w:val="414142"/>
          <w:sz w:val="18"/>
        </w:rPr>
        <w:t>to</w:t>
      </w:r>
      <w:r>
        <w:rPr>
          <w:color w:val="414142"/>
          <w:spacing w:val="19"/>
          <w:sz w:val="18"/>
        </w:rPr>
        <w:t xml:space="preserve"> </w:t>
      </w:r>
      <w:r>
        <w:rPr>
          <w:color w:val="414142"/>
          <w:sz w:val="18"/>
        </w:rPr>
        <w:t>function</w:t>
      </w:r>
      <w:r>
        <w:rPr>
          <w:color w:val="414142"/>
          <w:spacing w:val="20"/>
          <w:sz w:val="18"/>
        </w:rPr>
        <w:t xml:space="preserve"> </w:t>
      </w:r>
      <w:r>
        <w:rPr>
          <w:color w:val="414142"/>
          <w:sz w:val="18"/>
        </w:rPr>
        <w:t>as</w:t>
      </w:r>
      <w:r>
        <w:rPr>
          <w:color w:val="414142"/>
          <w:spacing w:val="20"/>
          <w:sz w:val="18"/>
        </w:rPr>
        <w:t xml:space="preserve"> </w:t>
      </w:r>
      <w:r>
        <w:rPr>
          <w:color w:val="414142"/>
          <w:sz w:val="18"/>
        </w:rPr>
        <w:t>the</w:t>
      </w:r>
      <w:r>
        <w:rPr>
          <w:color w:val="414142"/>
          <w:spacing w:val="20"/>
          <w:sz w:val="18"/>
        </w:rPr>
        <w:t xml:space="preserve"> </w:t>
      </w:r>
      <w:r>
        <w:rPr>
          <w:color w:val="414142"/>
          <w:sz w:val="18"/>
        </w:rPr>
        <w:t>primary</w:t>
      </w:r>
      <w:r>
        <w:rPr>
          <w:color w:val="414142"/>
          <w:spacing w:val="19"/>
          <w:sz w:val="18"/>
        </w:rPr>
        <w:t xml:space="preserve"> </w:t>
      </w:r>
      <w:r>
        <w:rPr>
          <w:color w:val="414142"/>
          <w:sz w:val="18"/>
        </w:rPr>
        <w:t>heating</w:t>
      </w:r>
      <w:r>
        <w:rPr>
          <w:color w:val="414142"/>
          <w:spacing w:val="21"/>
          <w:sz w:val="18"/>
        </w:rPr>
        <w:t xml:space="preserve"> </w:t>
      </w:r>
      <w:r>
        <w:rPr>
          <w:color w:val="414142"/>
          <w:sz w:val="18"/>
        </w:rPr>
        <w:t>system</w:t>
      </w:r>
      <w:r>
        <w:rPr>
          <w:color w:val="414142"/>
          <w:spacing w:val="21"/>
          <w:sz w:val="18"/>
        </w:rPr>
        <w:t xml:space="preserve"> </w:t>
      </w:r>
      <w:r>
        <w:rPr>
          <w:color w:val="414142"/>
          <w:sz w:val="18"/>
        </w:rPr>
        <w:t>of</w:t>
      </w:r>
      <w:r>
        <w:rPr>
          <w:color w:val="414142"/>
          <w:spacing w:val="21"/>
          <w:sz w:val="18"/>
        </w:rPr>
        <w:t xml:space="preserve"> </w:t>
      </w:r>
      <w:r>
        <w:rPr>
          <w:color w:val="414142"/>
          <w:sz w:val="18"/>
        </w:rPr>
        <w:t>the</w:t>
      </w:r>
      <w:r>
        <w:rPr>
          <w:color w:val="414142"/>
          <w:spacing w:val="19"/>
          <w:sz w:val="18"/>
        </w:rPr>
        <w:t xml:space="preserve"> </w:t>
      </w:r>
      <w:r>
        <w:rPr>
          <w:color w:val="414142"/>
          <w:spacing w:val="-2"/>
          <w:sz w:val="18"/>
        </w:rPr>
        <w:t>home.</w:t>
      </w:r>
    </w:p>
    <w:p w14:paraId="5CDF2F6D" w14:textId="555B7E98" w:rsidR="00CC0A36" w:rsidRDefault="00B13B6B">
      <w:pPr>
        <w:pStyle w:val="ListParagraph"/>
        <w:numPr>
          <w:ilvl w:val="1"/>
          <w:numId w:val="46"/>
        </w:numPr>
        <w:tabs>
          <w:tab w:val="left" w:pos="1058"/>
        </w:tabs>
        <w:spacing w:before="110"/>
        <w:rPr>
          <w:sz w:val="18"/>
        </w:rPr>
      </w:pPr>
      <w:r>
        <w:rPr>
          <w:color w:val="414142"/>
          <w:sz w:val="18"/>
        </w:rPr>
        <w:t>serve</w:t>
      </w:r>
      <w:r>
        <w:rPr>
          <w:color w:val="414142"/>
          <w:spacing w:val="24"/>
          <w:sz w:val="18"/>
        </w:rPr>
        <w:t xml:space="preserve"> </w:t>
      </w:r>
      <w:r>
        <w:rPr>
          <w:color w:val="414142"/>
          <w:sz w:val="18"/>
        </w:rPr>
        <w:t>a</w:t>
      </w:r>
      <w:r>
        <w:rPr>
          <w:color w:val="414142"/>
          <w:spacing w:val="25"/>
          <w:sz w:val="18"/>
        </w:rPr>
        <w:t xml:space="preserve"> </w:t>
      </w:r>
      <w:r>
        <w:rPr>
          <w:color w:val="414142"/>
          <w:sz w:val="18"/>
        </w:rPr>
        <w:t>main</w:t>
      </w:r>
      <w:r>
        <w:rPr>
          <w:color w:val="414142"/>
          <w:spacing w:val="24"/>
          <w:sz w:val="18"/>
        </w:rPr>
        <w:t xml:space="preserve"> </w:t>
      </w:r>
      <w:r>
        <w:rPr>
          <w:color w:val="414142"/>
          <w:sz w:val="18"/>
        </w:rPr>
        <w:t>living</w:t>
      </w:r>
      <w:r>
        <w:rPr>
          <w:color w:val="414142"/>
          <w:spacing w:val="26"/>
          <w:sz w:val="18"/>
        </w:rPr>
        <w:t xml:space="preserve"> </w:t>
      </w:r>
      <w:r>
        <w:rPr>
          <w:color w:val="414142"/>
          <w:sz w:val="18"/>
        </w:rPr>
        <w:t>area</w:t>
      </w:r>
      <w:r>
        <w:rPr>
          <w:color w:val="414142"/>
          <w:spacing w:val="26"/>
          <w:sz w:val="18"/>
        </w:rPr>
        <w:t xml:space="preserve"> </w:t>
      </w:r>
      <w:r>
        <w:rPr>
          <w:color w:val="414142"/>
          <w:sz w:val="18"/>
        </w:rPr>
        <w:t>(e.g.</w:t>
      </w:r>
      <w:r>
        <w:rPr>
          <w:color w:val="414142"/>
          <w:spacing w:val="25"/>
          <w:sz w:val="18"/>
        </w:rPr>
        <w:t xml:space="preserve"> </w:t>
      </w:r>
      <w:r>
        <w:rPr>
          <w:color w:val="414142"/>
          <w:sz w:val="18"/>
        </w:rPr>
        <w:t>family</w:t>
      </w:r>
      <w:r>
        <w:rPr>
          <w:color w:val="414142"/>
          <w:spacing w:val="26"/>
          <w:sz w:val="18"/>
        </w:rPr>
        <w:t xml:space="preserve"> </w:t>
      </w:r>
      <w:r>
        <w:rPr>
          <w:color w:val="414142"/>
          <w:sz w:val="18"/>
        </w:rPr>
        <w:t>room,</w:t>
      </w:r>
      <w:r>
        <w:rPr>
          <w:color w:val="414142"/>
          <w:spacing w:val="26"/>
          <w:sz w:val="18"/>
        </w:rPr>
        <w:t xml:space="preserve"> </w:t>
      </w:r>
      <w:r>
        <w:rPr>
          <w:color w:val="414142"/>
          <w:sz w:val="18"/>
        </w:rPr>
        <w:t>living</w:t>
      </w:r>
      <w:r>
        <w:rPr>
          <w:color w:val="414142"/>
          <w:spacing w:val="26"/>
          <w:sz w:val="18"/>
        </w:rPr>
        <w:t xml:space="preserve"> </w:t>
      </w:r>
      <w:r>
        <w:rPr>
          <w:color w:val="414142"/>
          <w:sz w:val="18"/>
        </w:rPr>
        <w:t>room</w:t>
      </w:r>
      <w:r>
        <w:rPr>
          <w:color w:val="414142"/>
          <w:spacing w:val="25"/>
          <w:sz w:val="18"/>
        </w:rPr>
        <w:t xml:space="preserve"> </w:t>
      </w:r>
      <w:r>
        <w:rPr>
          <w:color w:val="414142"/>
          <w:sz w:val="18"/>
        </w:rPr>
        <w:t>or</w:t>
      </w:r>
      <w:r>
        <w:rPr>
          <w:color w:val="414142"/>
          <w:spacing w:val="26"/>
          <w:sz w:val="18"/>
        </w:rPr>
        <w:t xml:space="preserve"> </w:t>
      </w:r>
      <w:r>
        <w:rPr>
          <w:color w:val="414142"/>
          <w:sz w:val="18"/>
        </w:rPr>
        <w:t>open-concept</w:t>
      </w:r>
      <w:r>
        <w:rPr>
          <w:color w:val="414142"/>
          <w:spacing w:val="26"/>
          <w:sz w:val="18"/>
        </w:rPr>
        <w:t xml:space="preserve"> </w:t>
      </w:r>
      <w:r>
        <w:rPr>
          <w:color w:val="414142"/>
          <w:sz w:val="18"/>
        </w:rPr>
        <w:t>kitchen-living</w:t>
      </w:r>
      <w:r>
        <w:rPr>
          <w:color w:val="414142"/>
          <w:spacing w:val="29"/>
          <w:sz w:val="18"/>
        </w:rPr>
        <w:t xml:space="preserve"> </w:t>
      </w:r>
      <w:r>
        <w:rPr>
          <w:color w:val="414142"/>
          <w:spacing w:val="-2"/>
          <w:sz w:val="18"/>
        </w:rPr>
        <w:t>room).</w:t>
      </w:r>
    </w:p>
    <w:p w14:paraId="792B5EE8" w14:textId="29CE2580" w:rsidR="00CC0A36" w:rsidRPr="005706E2" w:rsidRDefault="00B13B6B">
      <w:pPr>
        <w:pStyle w:val="ListParagraph"/>
        <w:numPr>
          <w:ilvl w:val="1"/>
          <w:numId w:val="46"/>
        </w:numPr>
        <w:tabs>
          <w:tab w:val="left" w:pos="1058"/>
        </w:tabs>
        <w:spacing w:before="114"/>
        <w:rPr>
          <w:sz w:val="18"/>
        </w:rPr>
      </w:pPr>
      <w:r>
        <w:rPr>
          <w:color w:val="414142"/>
          <w:sz w:val="18"/>
        </w:rPr>
        <w:t>have</w:t>
      </w:r>
      <w:r>
        <w:rPr>
          <w:color w:val="414142"/>
          <w:spacing w:val="24"/>
          <w:sz w:val="18"/>
        </w:rPr>
        <w:t xml:space="preserve"> </w:t>
      </w:r>
      <w:r>
        <w:rPr>
          <w:color w:val="414142"/>
          <w:sz w:val="18"/>
        </w:rPr>
        <w:t>an</w:t>
      </w:r>
      <w:r>
        <w:rPr>
          <w:color w:val="414142"/>
          <w:spacing w:val="24"/>
          <w:sz w:val="18"/>
        </w:rPr>
        <w:t xml:space="preserve"> </w:t>
      </w:r>
      <w:r>
        <w:rPr>
          <w:color w:val="414142"/>
          <w:sz w:val="18"/>
        </w:rPr>
        <w:t>AHRI</w:t>
      </w:r>
      <w:r>
        <w:rPr>
          <w:color w:val="414142"/>
          <w:spacing w:val="25"/>
          <w:sz w:val="18"/>
        </w:rPr>
        <w:t xml:space="preserve"> </w:t>
      </w:r>
      <w:r>
        <w:rPr>
          <w:color w:val="414142"/>
          <w:sz w:val="18"/>
        </w:rPr>
        <w:t>certified</w:t>
      </w:r>
      <w:r>
        <w:rPr>
          <w:color w:val="414142"/>
          <w:spacing w:val="26"/>
          <w:sz w:val="18"/>
        </w:rPr>
        <w:t xml:space="preserve"> </w:t>
      </w:r>
      <w:r>
        <w:rPr>
          <w:color w:val="414142"/>
          <w:sz w:val="18"/>
        </w:rPr>
        <w:t>reference</w:t>
      </w:r>
      <w:r>
        <w:rPr>
          <w:color w:val="414142"/>
          <w:spacing w:val="25"/>
          <w:sz w:val="18"/>
        </w:rPr>
        <w:t xml:space="preserve"> </w:t>
      </w:r>
      <w:r>
        <w:rPr>
          <w:color w:val="414142"/>
          <w:sz w:val="18"/>
        </w:rPr>
        <w:t>number</w:t>
      </w:r>
      <w:r>
        <w:rPr>
          <w:color w:val="414142"/>
          <w:spacing w:val="26"/>
          <w:sz w:val="18"/>
        </w:rPr>
        <w:t xml:space="preserve"> </w:t>
      </w:r>
      <w:r>
        <w:rPr>
          <w:color w:val="414142"/>
          <w:sz w:val="18"/>
        </w:rPr>
        <w:t>that</w:t>
      </w:r>
      <w:r>
        <w:rPr>
          <w:color w:val="414142"/>
          <w:spacing w:val="26"/>
          <w:sz w:val="18"/>
        </w:rPr>
        <w:t xml:space="preserve"> </w:t>
      </w:r>
      <w:r>
        <w:rPr>
          <w:color w:val="414142"/>
          <w:sz w:val="18"/>
        </w:rPr>
        <w:t>references</w:t>
      </w:r>
      <w:r>
        <w:rPr>
          <w:color w:val="414142"/>
          <w:spacing w:val="32"/>
          <w:sz w:val="18"/>
        </w:rPr>
        <w:t xml:space="preserve"> </w:t>
      </w:r>
      <w:r>
        <w:rPr>
          <w:color w:val="414142"/>
          <w:sz w:val="18"/>
        </w:rPr>
        <w:t>all</w:t>
      </w:r>
      <w:r>
        <w:rPr>
          <w:color w:val="414142"/>
          <w:spacing w:val="24"/>
          <w:sz w:val="18"/>
        </w:rPr>
        <w:t xml:space="preserve"> </w:t>
      </w:r>
      <w:r>
        <w:rPr>
          <w:color w:val="414142"/>
          <w:sz w:val="18"/>
        </w:rPr>
        <w:t>components</w:t>
      </w:r>
      <w:r>
        <w:rPr>
          <w:color w:val="414142"/>
          <w:spacing w:val="26"/>
          <w:sz w:val="18"/>
        </w:rPr>
        <w:t xml:space="preserve"> </w:t>
      </w:r>
      <w:r>
        <w:rPr>
          <w:color w:val="414142"/>
          <w:sz w:val="18"/>
        </w:rPr>
        <w:t>of</w:t>
      </w:r>
      <w:r>
        <w:rPr>
          <w:color w:val="414142"/>
          <w:spacing w:val="27"/>
          <w:sz w:val="18"/>
        </w:rPr>
        <w:t xml:space="preserve"> </w:t>
      </w:r>
      <w:r>
        <w:rPr>
          <w:color w:val="414142"/>
          <w:sz w:val="18"/>
        </w:rPr>
        <w:t>the</w:t>
      </w:r>
      <w:r>
        <w:rPr>
          <w:color w:val="414142"/>
          <w:spacing w:val="24"/>
          <w:sz w:val="18"/>
        </w:rPr>
        <w:t xml:space="preserve"> </w:t>
      </w:r>
      <w:r>
        <w:rPr>
          <w:color w:val="414142"/>
          <w:sz w:val="18"/>
        </w:rPr>
        <w:t>heat</w:t>
      </w:r>
      <w:r>
        <w:rPr>
          <w:color w:val="414142"/>
          <w:spacing w:val="26"/>
          <w:sz w:val="18"/>
        </w:rPr>
        <w:t xml:space="preserve"> </w:t>
      </w:r>
      <w:r>
        <w:rPr>
          <w:color w:val="414142"/>
          <w:spacing w:val="-2"/>
          <w:sz w:val="18"/>
        </w:rPr>
        <w:t>pump.</w:t>
      </w:r>
    </w:p>
    <w:p w14:paraId="4119596D" w14:textId="635BE310" w:rsidR="005706E2" w:rsidRDefault="00366DA9" w:rsidP="005706E2">
      <w:pPr>
        <w:pStyle w:val="ListParagraph"/>
        <w:tabs>
          <w:tab w:val="left" w:pos="1058"/>
        </w:tabs>
        <w:spacing w:before="114"/>
        <w:ind w:left="1058" w:firstLine="0"/>
        <w:rPr>
          <w:sz w:val="18"/>
        </w:rPr>
      </w:pPr>
      <w:r>
        <w:rPr>
          <w:noProof/>
          <w:sz w:val="19"/>
        </w:rPr>
        <mc:AlternateContent>
          <mc:Choice Requires="wps">
            <w:drawing>
              <wp:anchor distT="0" distB="0" distL="114300" distR="114300" simplePos="0" relativeHeight="251563008" behindDoc="0" locked="0" layoutInCell="1" allowOverlap="1" wp14:anchorId="121E6A2F" wp14:editId="0B257883">
                <wp:simplePos x="0" y="0"/>
                <wp:positionH relativeFrom="column">
                  <wp:posOffset>-628052</wp:posOffset>
                </wp:positionH>
                <wp:positionV relativeFrom="paragraph">
                  <wp:posOffset>159667</wp:posOffset>
                </wp:positionV>
                <wp:extent cx="821803" cy="399327"/>
                <wp:effectExtent l="0" t="0" r="16510" b="20320"/>
                <wp:wrapNone/>
                <wp:docPr id="554167732" name="Text Box 8"/>
                <wp:cNvGraphicFramePr/>
                <a:graphic xmlns:a="http://schemas.openxmlformats.org/drawingml/2006/main">
                  <a:graphicData uri="http://schemas.microsoft.com/office/word/2010/wordprocessingShape">
                    <wps:wsp>
                      <wps:cNvSpPr txBox="1"/>
                      <wps:spPr>
                        <a:xfrm>
                          <a:off x="0" y="0"/>
                          <a:ext cx="821803" cy="399327"/>
                        </a:xfrm>
                        <a:prstGeom prst="rect">
                          <a:avLst/>
                        </a:prstGeom>
                        <a:solidFill>
                          <a:schemeClr val="lt1"/>
                        </a:solidFill>
                        <a:ln w="6350">
                          <a:solidFill>
                            <a:prstClr val="black"/>
                          </a:solidFill>
                        </a:ln>
                      </wps:spPr>
                      <wps:txbx>
                        <w:txbxContent>
                          <w:p w14:paraId="0479BE98" w14:textId="20DBB61D" w:rsidR="007145C5" w:rsidRPr="00D33EC5" w:rsidRDefault="007145C5" w:rsidP="007145C5">
                            <w:pPr>
                              <w:rPr>
                                <w:color w:val="EE0000"/>
                                <w:sz w:val="40"/>
                                <w:szCs w:val="40"/>
                                <w:lang w:val="en-CA"/>
                              </w:rPr>
                            </w:pPr>
                            <w:r w:rsidRPr="00D33EC5">
                              <w:rPr>
                                <w:color w:val="EE0000"/>
                                <w:sz w:val="40"/>
                                <w:szCs w:val="40"/>
                                <w:lang w:val="en-CA"/>
                              </w:rPr>
                              <w:t>R</w:t>
                            </w:r>
                            <w:r w:rsidR="00D33EC5" w:rsidRPr="00D33EC5">
                              <w:rPr>
                                <w:color w:val="EE0000"/>
                                <w:sz w:val="40"/>
                                <w:szCs w:val="40"/>
                                <w:lang w:val="en-CA"/>
                              </w:rPr>
                              <w:t>3,4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1E6A2F" id="_x0000_s1085" type="#_x0000_t202" style="position:absolute;left:0;text-align:left;margin-left:-49.45pt;margin-top:12.55pt;width:64.7pt;height:31.45pt;z-index:251563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" fillcolor="white [3201]" strokeweight=".5pt">
                <v:textbox>
                  <w:txbxContent>
                    <w:p w14:paraId="0479BE98" w14:textId="20DBB61D" w:rsidR="007145C5" w:rsidRPr="00D33EC5" w:rsidRDefault="007145C5" w:rsidP="007145C5">
                      <w:pPr>
                        <w:rPr>
                          <w:color w:val="EE0000"/>
                          <w:sz w:val="40"/>
                          <w:szCs w:val="40"/>
                          <w:lang w:val="en-CA"/>
                        </w:rPr>
                      </w:pPr>
                      <w:r w:rsidRPr="00D33EC5">
                        <w:rPr>
                          <w:color w:val="EE0000"/>
                          <w:sz w:val="40"/>
                          <w:szCs w:val="40"/>
                          <w:lang w:val="en-CA"/>
                        </w:rPr>
                        <w:t>R</w:t>
                      </w:r>
                      <w:r w:rsidR="00D33EC5" w:rsidRPr="00D33EC5">
                        <w:rPr>
                          <w:color w:val="EE0000"/>
                          <w:sz w:val="40"/>
                          <w:szCs w:val="40"/>
                          <w:lang w:val="en-CA"/>
                        </w:rPr>
                        <w:t>3,4</w:t>
                      </w:r>
                    </w:p>
                  </w:txbxContent>
                </v:textbox>
              </v:shape>
            </w:pict>
          </mc:Fallback>
        </mc:AlternateContent>
      </w:r>
    </w:p>
    <w:p w14:paraId="0FE4E338" w14:textId="44E66565" w:rsidR="00CC0A36" w:rsidRPr="005706E2" w:rsidRDefault="00B13B6B">
      <w:pPr>
        <w:pStyle w:val="ListParagraph"/>
        <w:numPr>
          <w:ilvl w:val="1"/>
          <w:numId w:val="46"/>
        </w:numPr>
        <w:tabs>
          <w:tab w:val="left" w:pos="1058"/>
        </w:tabs>
        <w:rPr>
          <w:sz w:val="18"/>
        </w:rPr>
      </w:pPr>
      <w:r>
        <w:rPr>
          <w:color w:val="414142"/>
          <w:sz w:val="18"/>
        </w:rPr>
        <w:t>be</w:t>
      </w:r>
      <w:r>
        <w:rPr>
          <w:color w:val="414142"/>
          <w:spacing w:val="-11"/>
          <w:sz w:val="18"/>
        </w:rPr>
        <w:t xml:space="preserve"> </w:t>
      </w:r>
      <w:r>
        <w:rPr>
          <w:color w:val="414142"/>
          <w:sz w:val="18"/>
        </w:rPr>
        <w:t>listed</w:t>
      </w:r>
      <w:r>
        <w:rPr>
          <w:color w:val="414142"/>
          <w:spacing w:val="-9"/>
          <w:sz w:val="18"/>
        </w:rPr>
        <w:t xml:space="preserve"> </w:t>
      </w:r>
      <w:r>
        <w:rPr>
          <w:color w:val="414142"/>
          <w:sz w:val="18"/>
        </w:rPr>
        <w:t>as</w:t>
      </w:r>
      <w:r>
        <w:rPr>
          <w:color w:val="414142"/>
          <w:spacing w:val="-9"/>
          <w:sz w:val="18"/>
        </w:rPr>
        <w:t xml:space="preserve"> </w:t>
      </w:r>
      <w:r>
        <w:rPr>
          <w:color w:val="414142"/>
          <w:sz w:val="18"/>
        </w:rPr>
        <w:t>a</w:t>
      </w:r>
      <w:r>
        <w:rPr>
          <w:color w:val="414142"/>
          <w:spacing w:val="-10"/>
          <w:sz w:val="18"/>
        </w:rPr>
        <w:t xml:space="preserve"> </w:t>
      </w:r>
      <w:r>
        <w:rPr>
          <w:color w:val="414142"/>
          <w:sz w:val="18"/>
        </w:rPr>
        <w:t>qualifying</w:t>
      </w:r>
      <w:r>
        <w:rPr>
          <w:color w:val="414142"/>
          <w:spacing w:val="-9"/>
          <w:sz w:val="18"/>
        </w:rPr>
        <w:t xml:space="preserve"> </w:t>
      </w:r>
      <w:r>
        <w:rPr>
          <w:color w:val="414142"/>
          <w:sz w:val="18"/>
        </w:rPr>
        <w:t>system</w:t>
      </w:r>
      <w:r>
        <w:rPr>
          <w:color w:val="414142"/>
          <w:spacing w:val="-9"/>
          <w:sz w:val="18"/>
        </w:rPr>
        <w:t xml:space="preserve"> </w:t>
      </w:r>
      <w:r>
        <w:rPr>
          <w:color w:val="414142"/>
          <w:sz w:val="18"/>
        </w:rPr>
        <w:t>on</w:t>
      </w:r>
      <w:r>
        <w:rPr>
          <w:color w:val="414142"/>
          <w:spacing w:val="-11"/>
          <w:sz w:val="18"/>
        </w:rPr>
        <w:t xml:space="preserve"> </w:t>
      </w:r>
      <w:r>
        <w:rPr>
          <w:color w:val="414142"/>
          <w:sz w:val="18"/>
        </w:rPr>
        <w:t>the</w:t>
      </w:r>
      <w:r>
        <w:rPr>
          <w:color w:val="414142"/>
          <w:spacing w:val="-7"/>
          <w:sz w:val="18"/>
        </w:rPr>
        <w:t xml:space="preserve"> </w:t>
      </w:r>
      <w:hyperlink r:id="rId48">
        <w:r>
          <w:rPr>
            <w:rFonts w:ascii="Arial Black"/>
            <w:color w:val="0462C1"/>
            <w:sz w:val="18"/>
            <w:u w:val="single" w:color="0462C1"/>
          </w:rPr>
          <w:t>Qualified</w:t>
        </w:r>
        <w:r>
          <w:rPr>
            <w:rFonts w:ascii="Arial Black"/>
            <w:color w:val="0462C1"/>
            <w:spacing w:val="-12"/>
            <w:sz w:val="18"/>
            <w:u w:val="single" w:color="0462C1"/>
          </w:rPr>
          <w:t xml:space="preserve"> </w:t>
        </w:r>
        <w:r>
          <w:rPr>
            <w:rFonts w:ascii="Arial Black"/>
            <w:color w:val="0462C1"/>
            <w:sz w:val="18"/>
            <w:u w:val="single" w:color="0462C1"/>
          </w:rPr>
          <w:t>Heat</w:t>
        </w:r>
        <w:r>
          <w:rPr>
            <w:rFonts w:ascii="Arial Black"/>
            <w:color w:val="0462C1"/>
            <w:spacing w:val="-12"/>
            <w:sz w:val="18"/>
            <w:u w:val="single" w:color="0462C1"/>
          </w:rPr>
          <w:t xml:space="preserve"> </w:t>
        </w:r>
        <w:r>
          <w:rPr>
            <w:rFonts w:ascii="Arial Black"/>
            <w:color w:val="0462C1"/>
            <w:sz w:val="18"/>
            <w:u w:val="single" w:color="0462C1"/>
          </w:rPr>
          <w:t>Pump</w:t>
        </w:r>
        <w:r>
          <w:rPr>
            <w:rFonts w:ascii="Arial Black"/>
            <w:color w:val="0462C1"/>
            <w:spacing w:val="-13"/>
            <w:sz w:val="18"/>
            <w:u w:val="single" w:color="0462C1"/>
          </w:rPr>
          <w:t xml:space="preserve"> </w:t>
        </w:r>
        <w:r>
          <w:rPr>
            <w:rFonts w:ascii="Arial Black"/>
            <w:color w:val="0462C1"/>
            <w:sz w:val="18"/>
            <w:u w:val="single" w:color="0462C1"/>
          </w:rPr>
          <w:t>Product</w:t>
        </w:r>
        <w:r>
          <w:rPr>
            <w:rFonts w:ascii="Arial Black"/>
            <w:color w:val="0462C1"/>
            <w:spacing w:val="-12"/>
            <w:sz w:val="18"/>
            <w:u w:val="single" w:color="0462C1"/>
          </w:rPr>
          <w:t xml:space="preserve"> </w:t>
        </w:r>
        <w:r>
          <w:rPr>
            <w:rFonts w:ascii="Arial Black"/>
            <w:color w:val="0462C1"/>
            <w:spacing w:val="-2"/>
            <w:sz w:val="18"/>
            <w:u w:val="single" w:color="0462C1"/>
          </w:rPr>
          <w:t>List</w:t>
        </w:r>
        <w:r>
          <w:rPr>
            <w:color w:val="0462C1"/>
            <w:spacing w:val="-2"/>
            <w:sz w:val="18"/>
            <w:u w:val="single" w:color="0462C1"/>
          </w:rPr>
          <w:t>.</w:t>
        </w:r>
      </w:hyperlink>
    </w:p>
    <w:p w14:paraId="3D1E6703" w14:textId="77777777" w:rsidR="005706E2" w:rsidRDefault="005706E2" w:rsidP="005706E2">
      <w:pPr>
        <w:tabs>
          <w:tab w:val="left" w:pos="1058"/>
        </w:tabs>
        <w:ind w:left="698"/>
        <w:rPr>
          <w:sz w:val="18"/>
        </w:rPr>
      </w:pPr>
    </w:p>
    <w:p w14:paraId="334ED2DB" w14:textId="77777777" w:rsidR="00ED7BEB" w:rsidRDefault="00ED7BEB" w:rsidP="00ED7BEB">
      <w:pPr>
        <w:pStyle w:val="ListParagraph"/>
        <w:tabs>
          <w:tab w:val="left" w:pos="492"/>
        </w:tabs>
        <w:spacing w:before="0" w:line="230" w:lineRule="auto"/>
        <w:ind w:right="497" w:firstLine="0"/>
        <w:rPr>
          <w:b/>
          <w:bCs/>
          <w:i/>
          <w:iCs/>
          <w:color w:val="FF0000"/>
          <w:w w:val="110"/>
          <w:sz w:val="10"/>
          <w:szCs w:val="10"/>
        </w:rPr>
      </w:pPr>
      <w:r w:rsidRPr="00ED7BEB">
        <w:rPr>
          <w:b/>
          <w:bCs/>
          <w:i/>
          <w:iCs/>
          <w:color w:val="7030A0"/>
          <w:w w:val="110"/>
          <w:sz w:val="10"/>
          <w:szCs w:val="10"/>
        </w:rPr>
        <w:t>DUPLICATE: ahri code rule</w:t>
      </w:r>
    </w:p>
    <w:p w14:paraId="17285659" w14:textId="77777777" w:rsidR="00ED7BEB" w:rsidRDefault="00ED7BEB" w:rsidP="005706E2">
      <w:pPr>
        <w:tabs>
          <w:tab w:val="left" w:pos="1058"/>
        </w:tabs>
        <w:ind w:left="698"/>
        <w:rPr>
          <w:sz w:val="18"/>
        </w:rPr>
      </w:pPr>
    </w:p>
    <w:p w14:paraId="712F0139" w14:textId="77777777" w:rsidR="00ED7BEB" w:rsidRPr="005706E2" w:rsidRDefault="00ED7BEB" w:rsidP="005706E2">
      <w:pPr>
        <w:tabs>
          <w:tab w:val="left" w:pos="1058"/>
        </w:tabs>
        <w:ind w:left="698"/>
        <w:rPr>
          <w:sz w:val="18"/>
        </w:rPr>
      </w:pPr>
    </w:p>
    <w:p w14:paraId="5AED9569" w14:textId="06DC5384" w:rsidR="00CC0A36" w:rsidRDefault="0093217E">
      <w:pPr>
        <w:pStyle w:val="ListParagraph"/>
        <w:numPr>
          <w:ilvl w:val="1"/>
          <w:numId w:val="46"/>
        </w:numPr>
        <w:tabs>
          <w:tab w:val="left" w:pos="1058"/>
        </w:tabs>
        <w:rPr>
          <w:sz w:val="18"/>
        </w:rPr>
      </w:pPr>
      <w:r>
        <w:rPr>
          <w:noProof/>
          <w:sz w:val="19"/>
        </w:rPr>
        <mc:AlternateContent>
          <mc:Choice Requires="wps">
            <w:drawing>
              <wp:anchor distT="0" distB="0" distL="114300" distR="114300" simplePos="0" relativeHeight="251564032" behindDoc="0" locked="0" layoutInCell="1" allowOverlap="1" wp14:anchorId="27534461" wp14:editId="378CE4AD">
                <wp:simplePos x="0" y="0"/>
                <wp:positionH relativeFrom="column">
                  <wp:posOffset>-405114</wp:posOffset>
                </wp:positionH>
                <wp:positionV relativeFrom="paragraph">
                  <wp:posOffset>231140</wp:posOffset>
                </wp:positionV>
                <wp:extent cx="260350" cy="353027"/>
                <wp:effectExtent l="0" t="0" r="25400" b="28575"/>
                <wp:wrapNone/>
                <wp:docPr id="571475741" name="Text Box 8"/>
                <wp:cNvGraphicFramePr/>
                <a:graphic xmlns:a="http://schemas.openxmlformats.org/drawingml/2006/main">
                  <a:graphicData uri="http://schemas.microsoft.com/office/word/2010/wordprocessingShape">
                    <wps:wsp>
                      <wps:cNvSpPr txBox="1"/>
                      <wps:spPr>
                        <a:xfrm>
                          <a:off x="0" y="0"/>
                          <a:ext cx="260350" cy="353027"/>
                        </a:xfrm>
                        <a:prstGeom prst="rect">
                          <a:avLst/>
                        </a:prstGeom>
                        <a:solidFill>
                          <a:schemeClr val="lt1"/>
                        </a:solidFill>
                        <a:ln w="6350">
                          <a:solidFill>
                            <a:prstClr val="black"/>
                          </a:solidFill>
                        </a:ln>
                      </wps:spPr>
                      <wps:txbx>
                        <w:txbxContent>
                          <w:p w14:paraId="33C6BC71" w14:textId="5456CBD6" w:rsidR="0093217E" w:rsidRPr="003F672B" w:rsidRDefault="003F672B" w:rsidP="0093217E">
                            <w:pPr>
                              <w:rPr>
                                <w:color w:val="FF0000"/>
                                <w:sz w:val="40"/>
                                <w:szCs w:val="40"/>
                                <w:lang w:val="en-CA"/>
                              </w:rPr>
                            </w:pPr>
                            <w:r w:rsidRPr="003F672B">
                              <w:rPr>
                                <w:color w:val="FF0000"/>
                                <w:sz w:val="40"/>
                                <w:szCs w:val="40"/>
                                <w:lang w:val="en-CA"/>
                              </w:rP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7534461" id="_x0000_s1086" type="#_x0000_t202" style="position:absolute;left:0;text-align:left;margin-left:-31.9pt;margin-top:18.2pt;width:20.5pt;height:27.8pt;z-index:2515640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" fillcolor="white [3201]" strokeweight=".5pt">
                <v:textbox>
                  <w:txbxContent>
                    <w:p w14:paraId="33C6BC71" w14:textId="5456CBD6" w:rsidR="0093217E" w:rsidRPr="003F672B" w:rsidRDefault="003F672B" w:rsidP="0093217E">
                      <w:pPr>
                        <w:rPr>
                          <w:color w:val="FF0000"/>
                          <w:sz w:val="40"/>
                          <w:szCs w:val="40"/>
                          <w:lang w:val="en-CA"/>
                        </w:rPr>
                      </w:pPr>
                      <w:r w:rsidRPr="003F672B">
                        <w:rPr>
                          <w:color w:val="FF0000"/>
                          <w:sz w:val="40"/>
                          <w:szCs w:val="40"/>
                          <w:lang w:val="en-CA"/>
                        </w:rPr>
                        <w:t>R</w:t>
                      </w:r>
                    </w:p>
                  </w:txbxContent>
                </v:textbox>
              </v:shape>
            </w:pict>
          </mc:Fallback>
        </mc:AlternateContent>
      </w:r>
      <w:r w:rsidR="00B13B6B">
        <w:rPr>
          <w:color w:val="414142"/>
          <w:spacing w:val="-6"/>
          <w:sz w:val="18"/>
        </w:rPr>
        <w:t>be</w:t>
      </w:r>
      <w:r w:rsidR="00B13B6B">
        <w:rPr>
          <w:color w:val="414142"/>
          <w:sz w:val="18"/>
        </w:rPr>
        <w:t xml:space="preserve"> </w:t>
      </w:r>
      <w:r w:rsidR="00B13B6B">
        <w:rPr>
          <w:color w:val="414142"/>
          <w:spacing w:val="-6"/>
          <w:sz w:val="18"/>
        </w:rPr>
        <w:t>installed</w:t>
      </w:r>
      <w:r w:rsidR="00B13B6B">
        <w:rPr>
          <w:color w:val="414142"/>
          <w:spacing w:val="2"/>
          <w:sz w:val="18"/>
        </w:rPr>
        <w:t xml:space="preserve"> </w:t>
      </w:r>
      <w:r w:rsidR="00B13B6B">
        <w:rPr>
          <w:color w:val="414142"/>
          <w:spacing w:val="-6"/>
          <w:sz w:val="18"/>
        </w:rPr>
        <w:t>in</w:t>
      </w:r>
      <w:r w:rsidR="00B13B6B">
        <w:rPr>
          <w:color w:val="414142"/>
          <w:spacing w:val="1"/>
          <w:sz w:val="18"/>
        </w:rPr>
        <w:t xml:space="preserve"> </w:t>
      </w:r>
      <w:r w:rsidR="00B13B6B">
        <w:rPr>
          <w:color w:val="414142"/>
          <w:spacing w:val="-6"/>
          <w:sz w:val="18"/>
        </w:rPr>
        <w:t>accordance</w:t>
      </w:r>
      <w:r w:rsidR="00B13B6B">
        <w:rPr>
          <w:color w:val="414142"/>
          <w:spacing w:val="1"/>
          <w:sz w:val="18"/>
        </w:rPr>
        <w:t xml:space="preserve"> </w:t>
      </w:r>
      <w:r w:rsidR="00B13B6B">
        <w:rPr>
          <w:color w:val="414142"/>
          <w:spacing w:val="-6"/>
          <w:sz w:val="18"/>
        </w:rPr>
        <w:t>with</w:t>
      </w:r>
      <w:r w:rsidR="00B13B6B">
        <w:rPr>
          <w:color w:val="414142"/>
          <w:spacing w:val="1"/>
          <w:sz w:val="18"/>
        </w:rPr>
        <w:t xml:space="preserve"> </w:t>
      </w:r>
      <w:r w:rsidR="00B13B6B">
        <w:rPr>
          <w:color w:val="414142"/>
          <w:spacing w:val="-6"/>
          <w:sz w:val="18"/>
        </w:rPr>
        <w:t>the</w:t>
      </w:r>
      <w:r w:rsidR="00B13B6B">
        <w:rPr>
          <w:color w:val="414142"/>
          <w:spacing w:val="4"/>
          <w:sz w:val="18"/>
        </w:rPr>
        <w:t xml:space="preserve"> </w:t>
      </w:r>
      <w:hyperlink r:id="rId49">
        <w:r w:rsidR="00B13B6B">
          <w:rPr>
            <w:rFonts w:ascii="Arial Black"/>
            <w:color w:val="0462C1"/>
            <w:spacing w:val="-6"/>
            <w:sz w:val="18"/>
            <w:u w:val="single" w:color="0462C1"/>
          </w:rPr>
          <w:t>Heat</w:t>
        </w:r>
        <w:r w:rsidR="00B13B6B">
          <w:rPr>
            <w:rFonts w:ascii="Arial Black"/>
            <w:color w:val="0462C1"/>
            <w:spacing w:val="-1"/>
            <w:sz w:val="18"/>
            <w:u w:val="single" w:color="0462C1"/>
          </w:rPr>
          <w:t xml:space="preserve"> </w:t>
        </w:r>
        <w:r w:rsidR="00B13B6B">
          <w:rPr>
            <w:rFonts w:ascii="Arial Black"/>
            <w:color w:val="0462C1"/>
            <w:spacing w:val="-6"/>
            <w:sz w:val="18"/>
            <w:u w:val="single" w:color="0462C1"/>
          </w:rPr>
          <w:t>Pump</w:t>
        </w:r>
        <w:r w:rsidR="00B13B6B">
          <w:rPr>
            <w:rFonts w:ascii="Arial Black"/>
            <w:color w:val="0462C1"/>
            <w:spacing w:val="-1"/>
            <w:sz w:val="18"/>
            <w:u w:val="single" w:color="0462C1"/>
          </w:rPr>
          <w:t xml:space="preserve"> </w:t>
        </w:r>
        <w:r w:rsidR="00B13B6B">
          <w:rPr>
            <w:rFonts w:ascii="Arial Black"/>
            <w:color w:val="0462C1"/>
            <w:spacing w:val="-6"/>
            <w:sz w:val="18"/>
            <w:u w:val="single" w:color="0462C1"/>
          </w:rPr>
          <w:t>Best</w:t>
        </w:r>
        <w:r w:rsidR="00B13B6B">
          <w:rPr>
            <w:rFonts w:ascii="Arial Black"/>
            <w:color w:val="0462C1"/>
            <w:sz w:val="18"/>
            <w:u w:val="single" w:color="0462C1"/>
          </w:rPr>
          <w:t xml:space="preserve"> </w:t>
        </w:r>
        <w:r w:rsidR="00B13B6B">
          <w:rPr>
            <w:rFonts w:ascii="Arial Black"/>
            <w:color w:val="0462C1"/>
            <w:spacing w:val="-6"/>
            <w:sz w:val="18"/>
            <w:u w:val="single" w:color="0462C1"/>
          </w:rPr>
          <w:t>Practices</w:t>
        </w:r>
        <w:r w:rsidR="00B13B6B">
          <w:rPr>
            <w:rFonts w:ascii="Arial Black"/>
            <w:color w:val="0462C1"/>
            <w:spacing w:val="-2"/>
            <w:sz w:val="18"/>
            <w:u w:val="single" w:color="0462C1"/>
          </w:rPr>
          <w:t xml:space="preserve"> </w:t>
        </w:r>
        <w:r w:rsidR="00B13B6B">
          <w:rPr>
            <w:rFonts w:ascii="Arial Black"/>
            <w:color w:val="0462C1"/>
            <w:spacing w:val="-6"/>
            <w:sz w:val="18"/>
            <w:u w:val="single" w:color="0462C1"/>
          </w:rPr>
          <w:t>Installation</w:t>
        </w:r>
        <w:r w:rsidR="00B13B6B">
          <w:rPr>
            <w:rFonts w:ascii="Arial Black"/>
            <w:color w:val="0462C1"/>
            <w:spacing w:val="-2"/>
            <w:sz w:val="18"/>
            <w:u w:val="single" w:color="0462C1"/>
          </w:rPr>
          <w:t xml:space="preserve"> </w:t>
        </w:r>
        <w:r w:rsidR="00B13B6B">
          <w:rPr>
            <w:rFonts w:ascii="Arial Black"/>
            <w:color w:val="0462C1"/>
            <w:spacing w:val="-6"/>
            <w:sz w:val="18"/>
            <w:u w:val="single" w:color="0462C1"/>
          </w:rPr>
          <w:t>Guide</w:t>
        </w:r>
        <w:r w:rsidR="00B13B6B">
          <w:rPr>
            <w:rFonts w:ascii="Arial Black"/>
            <w:color w:val="0462C1"/>
            <w:spacing w:val="-3"/>
            <w:sz w:val="18"/>
            <w:u w:val="single" w:color="0462C1"/>
          </w:rPr>
          <w:t xml:space="preserve"> </w:t>
        </w:r>
        <w:r w:rsidR="00B13B6B">
          <w:rPr>
            <w:rFonts w:ascii="Arial Black"/>
            <w:color w:val="0462C1"/>
            <w:spacing w:val="-6"/>
            <w:sz w:val="18"/>
            <w:u w:val="single" w:color="0462C1"/>
          </w:rPr>
          <w:t>for</w:t>
        </w:r>
        <w:r w:rsidR="00B13B6B">
          <w:rPr>
            <w:rFonts w:ascii="Arial Black"/>
            <w:color w:val="0462C1"/>
            <w:spacing w:val="-4"/>
            <w:sz w:val="18"/>
            <w:u w:val="single" w:color="0462C1"/>
          </w:rPr>
          <w:t xml:space="preserve"> </w:t>
        </w:r>
        <w:r w:rsidR="00B13B6B">
          <w:rPr>
            <w:rFonts w:ascii="Arial Black"/>
            <w:color w:val="0462C1"/>
            <w:spacing w:val="-6"/>
            <w:sz w:val="18"/>
            <w:u w:val="single" w:color="0462C1"/>
          </w:rPr>
          <w:t>Existing</w:t>
        </w:r>
        <w:r w:rsidR="00B13B6B">
          <w:rPr>
            <w:rFonts w:ascii="Arial Black"/>
            <w:color w:val="0462C1"/>
            <w:spacing w:val="-1"/>
            <w:sz w:val="18"/>
            <w:u w:val="single" w:color="0462C1"/>
          </w:rPr>
          <w:t xml:space="preserve"> </w:t>
        </w:r>
        <w:r w:rsidR="00B13B6B">
          <w:rPr>
            <w:rFonts w:ascii="Arial Black"/>
            <w:color w:val="0462C1"/>
            <w:spacing w:val="-6"/>
            <w:sz w:val="18"/>
            <w:u w:val="single" w:color="0462C1"/>
          </w:rPr>
          <w:t>Homes</w:t>
        </w:r>
        <w:r w:rsidR="00B13B6B">
          <w:rPr>
            <w:color w:val="0462C1"/>
            <w:spacing w:val="-6"/>
            <w:sz w:val="18"/>
            <w:u w:val="single" w:color="0462C1"/>
          </w:rPr>
          <w:t>.</w:t>
        </w:r>
      </w:hyperlink>
    </w:p>
    <w:p w14:paraId="6789D494" w14:textId="3B535478" w:rsidR="00CC0A36" w:rsidRPr="003F672B" w:rsidRDefault="00B13B6B">
      <w:pPr>
        <w:pStyle w:val="ListParagraph"/>
        <w:numPr>
          <w:ilvl w:val="0"/>
          <w:numId w:val="46"/>
        </w:numPr>
        <w:tabs>
          <w:tab w:val="left" w:pos="490"/>
          <w:tab w:val="left" w:pos="492"/>
        </w:tabs>
        <w:spacing w:before="171" w:line="283" w:lineRule="auto"/>
        <w:ind w:right="490"/>
        <w:jc w:val="both"/>
        <w:rPr>
          <w:rFonts w:ascii="Arial Black"/>
          <w:color w:val="008FB4"/>
          <w:sz w:val="18"/>
        </w:rPr>
      </w:pPr>
      <w:r>
        <w:rPr>
          <w:color w:val="414142"/>
          <w:w w:val="110"/>
          <w:sz w:val="18"/>
        </w:rPr>
        <w:t>The</w:t>
      </w:r>
      <w:r>
        <w:rPr>
          <w:color w:val="414142"/>
          <w:spacing w:val="-11"/>
          <w:w w:val="110"/>
          <w:sz w:val="18"/>
        </w:rPr>
        <w:t xml:space="preserve"> </w:t>
      </w:r>
      <w:r>
        <w:rPr>
          <w:color w:val="414142"/>
          <w:w w:val="110"/>
          <w:sz w:val="18"/>
        </w:rPr>
        <w:t>back-up</w:t>
      </w:r>
      <w:r>
        <w:rPr>
          <w:color w:val="414142"/>
          <w:spacing w:val="-11"/>
          <w:w w:val="110"/>
          <w:sz w:val="18"/>
        </w:rPr>
        <w:t xml:space="preserve"> </w:t>
      </w:r>
      <w:r>
        <w:rPr>
          <w:color w:val="414142"/>
          <w:w w:val="110"/>
          <w:sz w:val="18"/>
        </w:rPr>
        <w:t>heating</w:t>
      </w:r>
      <w:r>
        <w:rPr>
          <w:color w:val="414142"/>
          <w:spacing w:val="-11"/>
          <w:w w:val="110"/>
          <w:sz w:val="18"/>
        </w:rPr>
        <w:t xml:space="preserve"> </w:t>
      </w:r>
      <w:r>
        <w:rPr>
          <w:color w:val="414142"/>
          <w:w w:val="110"/>
          <w:sz w:val="18"/>
        </w:rPr>
        <w:t>system</w:t>
      </w:r>
      <w:r>
        <w:rPr>
          <w:color w:val="414142"/>
          <w:spacing w:val="-8"/>
          <w:w w:val="110"/>
          <w:sz w:val="18"/>
        </w:rPr>
        <w:t xml:space="preserve"> </w:t>
      </w:r>
      <w:r>
        <w:rPr>
          <w:color w:val="414142"/>
          <w:w w:val="110"/>
          <w:sz w:val="18"/>
        </w:rPr>
        <w:t>must</w:t>
      </w:r>
      <w:r>
        <w:rPr>
          <w:color w:val="414142"/>
          <w:spacing w:val="-10"/>
          <w:w w:val="110"/>
          <w:sz w:val="18"/>
        </w:rPr>
        <w:t xml:space="preserve"> </w:t>
      </w:r>
      <w:r>
        <w:rPr>
          <w:color w:val="414142"/>
          <w:w w:val="110"/>
          <w:sz w:val="18"/>
        </w:rPr>
        <w:t>be</w:t>
      </w:r>
      <w:r>
        <w:rPr>
          <w:color w:val="414142"/>
          <w:spacing w:val="-11"/>
          <w:w w:val="110"/>
          <w:sz w:val="18"/>
        </w:rPr>
        <w:t xml:space="preserve"> </w:t>
      </w:r>
      <w:r>
        <w:rPr>
          <w:color w:val="414142"/>
          <w:w w:val="110"/>
          <w:sz w:val="18"/>
        </w:rPr>
        <w:t>wood</w:t>
      </w:r>
      <w:r>
        <w:rPr>
          <w:color w:val="414142"/>
          <w:spacing w:val="-11"/>
          <w:w w:val="110"/>
          <w:sz w:val="18"/>
        </w:rPr>
        <w:t xml:space="preserve"> </w:t>
      </w:r>
      <w:r>
        <w:rPr>
          <w:color w:val="414142"/>
          <w:w w:val="110"/>
          <w:sz w:val="18"/>
        </w:rPr>
        <w:t>or</w:t>
      </w:r>
      <w:r>
        <w:rPr>
          <w:color w:val="414142"/>
          <w:spacing w:val="-10"/>
          <w:w w:val="110"/>
          <w:sz w:val="18"/>
        </w:rPr>
        <w:t xml:space="preserve"> </w:t>
      </w:r>
      <w:r>
        <w:rPr>
          <w:color w:val="414142"/>
          <w:w w:val="110"/>
          <w:sz w:val="18"/>
        </w:rPr>
        <w:t>electric.</w:t>
      </w:r>
      <w:r>
        <w:rPr>
          <w:color w:val="414142"/>
          <w:spacing w:val="-10"/>
          <w:w w:val="110"/>
          <w:sz w:val="18"/>
        </w:rPr>
        <w:t xml:space="preserve"> </w:t>
      </w:r>
      <w:r>
        <w:rPr>
          <w:color w:val="414142"/>
          <w:w w:val="110"/>
          <w:sz w:val="18"/>
        </w:rPr>
        <w:t>Fossil</w:t>
      </w:r>
      <w:r>
        <w:rPr>
          <w:color w:val="414142"/>
          <w:spacing w:val="-11"/>
          <w:w w:val="110"/>
          <w:sz w:val="18"/>
        </w:rPr>
        <w:t xml:space="preserve"> </w:t>
      </w:r>
      <w:r>
        <w:rPr>
          <w:color w:val="414142"/>
          <w:w w:val="110"/>
          <w:sz w:val="18"/>
        </w:rPr>
        <w:t>fuel</w:t>
      </w:r>
      <w:r>
        <w:rPr>
          <w:color w:val="414142"/>
          <w:spacing w:val="-11"/>
          <w:w w:val="110"/>
          <w:sz w:val="18"/>
        </w:rPr>
        <w:t xml:space="preserve"> </w:t>
      </w:r>
      <w:r>
        <w:rPr>
          <w:color w:val="414142"/>
          <w:w w:val="110"/>
          <w:sz w:val="18"/>
        </w:rPr>
        <w:t>back-up</w:t>
      </w:r>
      <w:r>
        <w:rPr>
          <w:color w:val="414142"/>
          <w:spacing w:val="-11"/>
          <w:w w:val="110"/>
          <w:sz w:val="18"/>
        </w:rPr>
        <w:t xml:space="preserve"> </w:t>
      </w:r>
      <w:r>
        <w:rPr>
          <w:color w:val="414142"/>
          <w:w w:val="110"/>
          <w:sz w:val="18"/>
        </w:rPr>
        <w:t>systems</w:t>
      </w:r>
      <w:r>
        <w:rPr>
          <w:color w:val="414142"/>
          <w:spacing w:val="-10"/>
          <w:w w:val="110"/>
          <w:sz w:val="18"/>
        </w:rPr>
        <w:t xml:space="preserve"> </w:t>
      </w:r>
      <w:r>
        <w:rPr>
          <w:color w:val="414142"/>
          <w:w w:val="110"/>
          <w:sz w:val="18"/>
        </w:rPr>
        <w:t>(e.g.</w:t>
      </w:r>
      <w:r>
        <w:rPr>
          <w:color w:val="414142"/>
          <w:spacing w:val="-9"/>
          <w:w w:val="110"/>
          <w:sz w:val="18"/>
        </w:rPr>
        <w:t xml:space="preserve"> </w:t>
      </w:r>
      <w:r>
        <w:rPr>
          <w:color w:val="414142"/>
          <w:w w:val="110"/>
          <w:sz w:val="18"/>
        </w:rPr>
        <w:t>dual</w:t>
      </w:r>
      <w:r>
        <w:rPr>
          <w:color w:val="414142"/>
          <w:spacing w:val="-10"/>
          <w:w w:val="110"/>
          <w:sz w:val="18"/>
        </w:rPr>
        <w:t xml:space="preserve"> </w:t>
      </w:r>
      <w:r>
        <w:rPr>
          <w:color w:val="414142"/>
          <w:w w:val="110"/>
          <w:sz w:val="18"/>
        </w:rPr>
        <w:t>fuel</w:t>
      </w:r>
      <w:r>
        <w:rPr>
          <w:color w:val="414142"/>
          <w:spacing w:val="-11"/>
          <w:w w:val="110"/>
          <w:sz w:val="18"/>
        </w:rPr>
        <w:t xml:space="preserve"> </w:t>
      </w:r>
      <w:r>
        <w:rPr>
          <w:color w:val="414142"/>
          <w:w w:val="110"/>
          <w:sz w:val="18"/>
        </w:rPr>
        <w:t>ducted</w:t>
      </w:r>
      <w:r>
        <w:rPr>
          <w:color w:val="414142"/>
          <w:spacing w:val="-10"/>
          <w:w w:val="110"/>
          <w:sz w:val="18"/>
        </w:rPr>
        <w:t xml:space="preserve"> </w:t>
      </w:r>
      <w:r>
        <w:rPr>
          <w:color w:val="414142"/>
          <w:w w:val="110"/>
          <w:sz w:val="18"/>
        </w:rPr>
        <w:t>heat pumps</w:t>
      </w:r>
      <w:r>
        <w:rPr>
          <w:color w:val="414142"/>
          <w:spacing w:val="-11"/>
          <w:w w:val="110"/>
          <w:sz w:val="18"/>
        </w:rPr>
        <w:t xml:space="preserve"> </w:t>
      </w:r>
      <w:r>
        <w:rPr>
          <w:color w:val="414142"/>
          <w:w w:val="110"/>
          <w:sz w:val="18"/>
        </w:rPr>
        <w:t>or</w:t>
      </w:r>
      <w:r>
        <w:rPr>
          <w:color w:val="414142"/>
          <w:spacing w:val="-11"/>
          <w:w w:val="110"/>
          <w:sz w:val="18"/>
        </w:rPr>
        <w:t xml:space="preserve"> </w:t>
      </w:r>
      <w:r>
        <w:rPr>
          <w:color w:val="414142"/>
          <w:w w:val="110"/>
          <w:sz w:val="18"/>
        </w:rPr>
        <w:t>standalone</w:t>
      </w:r>
      <w:r>
        <w:rPr>
          <w:color w:val="414142"/>
          <w:spacing w:val="-12"/>
          <w:w w:val="110"/>
          <w:sz w:val="18"/>
        </w:rPr>
        <w:t xml:space="preserve"> </w:t>
      </w:r>
      <w:r>
        <w:rPr>
          <w:color w:val="414142"/>
          <w:w w:val="110"/>
          <w:sz w:val="18"/>
        </w:rPr>
        <w:t>fossil</w:t>
      </w:r>
      <w:r>
        <w:rPr>
          <w:color w:val="414142"/>
          <w:spacing w:val="-12"/>
          <w:w w:val="110"/>
          <w:sz w:val="18"/>
        </w:rPr>
        <w:t xml:space="preserve"> </w:t>
      </w:r>
      <w:r>
        <w:rPr>
          <w:color w:val="414142"/>
          <w:w w:val="110"/>
          <w:sz w:val="18"/>
        </w:rPr>
        <w:t>fuel</w:t>
      </w:r>
      <w:r>
        <w:rPr>
          <w:color w:val="414142"/>
          <w:spacing w:val="-12"/>
          <w:w w:val="110"/>
          <w:sz w:val="18"/>
        </w:rPr>
        <w:t xml:space="preserve"> </w:t>
      </w:r>
      <w:r>
        <w:rPr>
          <w:color w:val="414142"/>
          <w:w w:val="110"/>
          <w:sz w:val="18"/>
        </w:rPr>
        <w:t>heating</w:t>
      </w:r>
      <w:r>
        <w:rPr>
          <w:color w:val="414142"/>
          <w:spacing w:val="-11"/>
          <w:w w:val="110"/>
          <w:sz w:val="18"/>
        </w:rPr>
        <w:t xml:space="preserve"> </w:t>
      </w:r>
      <w:r>
        <w:rPr>
          <w:color w:val="414142"/>
          <w:w w:val="110"/>
          <w:sz w:val="18"/>
        </w:rPr>
        <w:t>systems)</w:t>
      </w:r>
      <w:r>
        <w:rPr>
          <w:color w:val="414142"/>
          <w:spacing w:val="-9"/>
          <w:w w:val="110"/>
          <w:sz w:val="18"/>
        </w:rPr>
        <w:t xml:space="preserve"> </w:t>
      </w:r>
      <w:r>
        <w:rPr>
          <w:color w:val="414142"/>
          <w:w w:val="110"/>
          <w:sz w:val="18"/>
        </w:rPr>
        <w:t>are</w:t>
      </w:r>
      <w:r>
        <w:rPr>
          <w:color w:val="414142"/>
          <w:spacing w:val="-12"/>
          <w:w w:val="110"/>
          <w:sz w:val="18"/>
        </w:rPr>
        <w:t xml:space="preserve"> </w:t>
      </w:r>
      <w:r>
        <w:rPr>
          <w:color w:val="414142"/>
          <w:w w:val="110"/>
          <w:sz w:val="18"/>
        </w:rPr>
        <w:t>not</w:t>
      </w:r>
      <w:r>
        <w:rPr>
          <w:color w:val="414142"/>
          <w:spacing w:val="-11"/>
          <w:w w:val="110"/>
          <w:sz w:val="18"/>
        </w:rPr>
        <w:t xml:space="preserve"> </w:t>
      </w:r>
      <w:r>
        <w:rPr>
          <w:color w:val="414142"/>
          <w:w w:val="110"/>
          <w:sz w:val="18"/>
        </w:rPr>
        <w:t>eligible</w:t>
      </w:r>
      <w:r>
        <w:rPr>
          <w:color w:val="414142"/>
          <w:spacing w:val="-12"/>
          <w:w w:val="110"/>
          <w:sz w:val="18"/>
        </w:rPr>
        <w:t xml:space="preserve"> </w:t>
      </w:r>
      <w:r>
        <w:rPr>
          <w:color w:val="414142"/>
          <w:w w:val="110"/>
          <w:sz w:val="18"/>
        </w:rPr>
        <w:t>for</w:t>
      </w:r>
      <w:r>
        <w:rPr>
          <w:color w:val="414142"/>
          <w:spacing w:val="-11"/>
          <w:w w:val="110"/>
          <w:sz w:val="18"/>
        </w:rPr>
        <w:t xml:space="preserve"> </w:t>
      </w:r>
      <w:r>
        <w:rPr>
          <w:color w:val="414142"/>
          <w:w w:val="110"/>
          <w:sz w:val="18"/>
        </w:rPr>
        <w:t>wood-to-heat</w:t>
      </w:r>
      <w:r>
        <w:rPr>
          <w:color w:val="414142"/>
          <w:spacing w:val="-11"/>
          <w:w w:val="110"/>
          <w:sz w:val="18"/>
        </w:rPr>
        <w:t xml:space="preserve"> </w:t>
      </w:r>
      <w:r>
        <w:rPr>
          <w:color w:val="414142"/>
          <w:w w:val="110"/>
          <w:sz w:val="18"/>
        </w:rPr>
        <w:t>pump</w:t>
      </w:r>
      <w:r>
        <w:rPr>
          <w:color w:val="414142"/>
          <w:spacing w:val="-11"/>
          <w:w w:val="110"/>
          <w:sz w:val="18"/>
        </w:rPr>
        <w:t xml:space="preserve"> </w:t>
      </w:r>
      <w:r>
        <w:rPr>
          <w:color w:val="414142"/>
          <w:w w:val="110"/>
          <w:sz w:val="18"/>
        </w:rPr>
        <w:t>upgrades.</w:t>
      </w:r>
    </w:p>
    <w:p w14:paraId="65D0EE02" w14:textId="313AB63C" w:rsidR="003F672B" w:rsidRPr="00BB4CE4" w:rsidRDefault="003F672B" w:rsidP="00BB4CE4">
      <w:pPr>
        <w:pStyle w:val="ListParagraph"/>
        <w:tabs>
          <w:tab w:val="left" w:pos="492"/>
        </w:tabs>
        <w:spacing w:before="0" w:line="230" w:lineRule="auto"/>
        <w:ind w:right="497" w:firstLine="0"/>
        <w:rPr>
          <w:b/>
          <w:bCs/>
          <w:i/>
          <w:iCs/>
          <w:color w:val="FF0000"/>
          <w:w w:val="110"/>
          <w:sz w:val="10"/>
          <w:szCs w:val="10"/>
        </w:rPr>
      </w:pPr>
      <w:r w:rsidRPr="00BB4CE4">
        <w:rPr>
          <w:b/>
          <w:bCs/>
          <w:i/>
          <w:iCs/>
          <w:color w:val="FF0000"/>
          <w:w w:val="110"/>
          <w:sz w:val="10"/>
          <w:szCs w:val="10"/>
        </w:rPr>
        <w:t>[GENAI-RULE = ashp_wood_backup_heat_not_fossil_present</w:t>
      </w:r>
    </w:p>
    <w:p w14:paraId="75D4C9A8" w14:textId="37202535" w:rsidR="003F672B" w:rsidRPr="00BB4CE4" w:rsidRDefault="00BB4CE4" w:rsidP="00BB4CE4">
      <w:pPr>
        <w:pStyle w:val="ListParagraph"/>
        <w:tabs>
          <w:tab w:val="left" w:pos="492"/>
        </w:tabs>
        <w:spacing w:before="0" w:line="230" w:lineRule="auto"/>
        <w:ind w:right="497" w:firstLine="0"/>
        <w:rPr>
          <w:b/>
          <w:bCs/>
          <w:i/>
          <w:iCs/>
          <w:color w:val="FF0000"/>
          <w:w w:val="110"/>
          <w:sz w:val="10"/>
          <w:szCs w:val="10"/>
        </w:rPr>
      </w:pPr>
      <w:r w:rsidRPr="00BB4CE4">
        <w:rPr>
          <w:b/>
          <w:bCs/>
          <w:i/>
          <w:iCs/>
          <w:color w:val="FF0000"/>
          <w:w w:val="110"/>
          <w:sz w:val="10"/>
          <w:szCs w:val="10"/>
        </w:rPr>
        <w:t>“Check whether visible backup heat evidence for this wood-to-heat-pump upgrade appears to be wood or electric rather than fossil fuel. Set rule_result="pass" when backup heat is clearly wood/electric or no fossil-backup concern is visible. Set rule_result="warn" when backup fuel context is missing or ambiguous. Set rule_result="fail" when visible evidence shows fossil-fuel backup remains as a backup or primary heating system.”</w:t>
      </w:r>
    </w:p>
    <w:p w14:paraId="22D5FE5B" w14:textId="615D3129" w:rsidR="00BB4CE4" w:rsidRPr="00BB4CE4" w:rsidRDefault="00C63352" w:rsidP="00BB4CE4">
      <w:pPr>
        <w:pStyle w:val="ListParagraph"/>
        <w:tabs>
          <w:tab w:val="left" w:pos="492"/>
        </w:tabs>
        <w:spacing w:before="0" w:line="230" w:lineRule="auto"/>
        <w:ind w:right="497" w:firstLine="0"/>
        <w:rPr>
          <w:b/>
          <w:bCs/>
          <w:i/>
          <w:iCs/>
          <w:color w:val="FF0000"/>
          <w:w w:val="110"/>
          <w:sz w:val="10"/>
          <w:szCs w:val="10"/>
        </w:rPr>
      </w:pPr>
      <w:r>
        <w:rPr>
          <w:noProof/>
          <w:sz w:val="19"/>
        </w:rPr>
        <mc:AlternateContent>
          <mc:Choice Requires="wps">
            <w:drawing>
              <wp:anchor distT="0" distB="0" distL="114300" distR="114300" simplePos="0" relativeHeight="251757568" behindDoc="0" locked="0" layoutInCell="1" allowOverlap="1" wp14:anchorId="3A409996" wp14:editId="7333C824">
                <wp:simplePos x="0" y="0"/>
                <wp:positionH relativeFrom="column">
                  <wp:posOffset>-317133</wp:posOffset>
                </wp:positionH>
                <wp:positionV relativeFrom="paragraph">
                  <wp:posOffset>73025</wp:posOffset>
                </wp:positionV>
                <wp:extent cx="309245" cy="372794"/>
                <wp:effectExtent l="0" t="0" r="14605" b="27305"/>
                <wp:wrapNone/>
                <wp:docPr id="64773841" name="Text Box 8"/>
                <wp:cNvGraphicFramePr/>
                <a:graphic xmlns:a="http://schemas.openxmlformats.org/drawingml/2006/main">
                  <a:graphicData uri="http://schemas.microsoft.com/office/word/2010/wordprocessingShape">
                    <wps:wsp>
                      <wps:cNvSpPr txBox="1"/>
                      <wps:spPr>
                        <a:xfrm>
                          <a:off x="0" y="0"/>
                          <a:ext cx="309245" cy="372794"/>
                        </a:xfrm>
                        <a:prstGeom prst="rect">
                          <a:avLst/>
                        </a:prstGeom>
                        <a:solidFill>
                          <a:schemeClr val="lt1"/>
                        </a:solidFill>
                        <a:ln w="6350">
                          <a:solidFill>
                            <a:prstClr val="black"/>
                          </a:solidFill>
                        </a:ln>
                      </wps:spPr>
                      <wps:txbx>
                        <w:txbxContent>
                          <w:p w14:paraId="5438430A" w14:textId="77777777" w:rsidR="00C63352" w:rsidRPr="0019795C" w:rsidRDefault="00C63352" w:rsidP="00C63352">
                            <w:pPr>
                              <w:rPr>
                                <w:color w:val="FFC000"/>
                                <w:sz w:val="40"/>
                                <w:szCs w:val="40"/>
                                <w:lang w:val="en-CA"/>
                              </w:rPr>
                            </w:pPr>
                            <w:r>
                              <w:rPr>
                                <w:color w:val="FFC000"/>
                                <w:sz w:val="40"/>
                                <w:szCs w:val="40"/>
                                <w:lang w:val="en-CA"/>
                              </w:rPr>
                              <w:t>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409996" id="_x0000_s1087" type="#_x0000_t202" style="position:absolute;left:0;text-align:left;margin-left:-24.95pt;margin-top:5.75pt;width:24.35pt;height:29.35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" fillcolor="white [3201]" strokeweight=".5pt">
                <v:textbox>
                  <w:txbxContent>
                    <w:p w14:paraId="5438430A" w14:textId="77777777" w:rsidR="00C63352" w:rsidRPr="0019795C" w:rsidRDefault="00C63352" w:rsidP="00C63352">
                      <w:pPr>
                        <w:rPr>
                          <w:color w:val="FFC000"/>
                          <w:sz w:val="40"/>
                          <w:szCs w:val="40"/>
                          <w:lang w:val="en-CA"/>
                        </w:rPr>
                      </w:pPr>
                      <w:r>
                        <w:rPr>
                          <w:color w:val="FFC000"/>
                          <w:sz w:val="40"/>
                          <w:szCs w:val="40"/>
                          <w:lang w:val="en-CA"/>
                        </w:rPr>
                        <w:t>L</w:t>
                      </w:r>
                    </w:p>
                  </w:txbxContent>
                </v:textbox>
              </v:shape>
            </w:pict>
          </mc:Fallback>
        </mc:AlternateContent>
      </w:r>
      <w:r w:rsidR="00BB4CE4" w:rsidRPr="00BB4CE4">
        <w:rPr>
          <w:b/>
          <w:bCs/>
          <w:i/>
          <w:iCs/>
          <w:color w:val="FF0000"/>
          <w:w w:val="110"/>
          <w:sz w:val="10"/>
          <w:szCs w:val="10"/>
        </w:rPr>
        <w:t>]</w:t>
      </w:r>
    </w:p>
    <w:p w14:paraId="2DAD2023" w14:textId="0D0DB173" w:rsidR="00CC0A36" w:rsidRDefault="00B13B6B">
      <w:pPr>
        <w:pStyle w:val="ListParagraph"/>
        <w:numPr>
          <w:ilvl w:val="0"/>
          <w:numId w:val="46"/>
        </w:numPr>
        <w:tabs>
          <w:tab w:val="left" w:pos="490"/>
          <w:tab w:val="left" w:pos="492"/>
        </w:tabs>
        <w:spacing w:before="188" w:line="283" w:lineRule="auto"/>
        <w:ind w:right="490"/>
        <w:jc w:val="both"/>
        <w:rPr>
          <w:rFonts w:ascii="Arial Black"/>
          <w:color w:val="008FB4"/>
          <w:sz w:val="18"/>
        </w:rPr>
      </w:pPr>
      <w:r>
        <w:rPr>
          <w:color w:val="414142"/>
          <w:w w:val="110"/>
          <w:sz w:val="18"/>
        </w:rPr>
        <w:t>The existing wood or solid fuel heating system may be retained in safe and working order or removed in accordance with all applicable laws.</w:t>
      </w:r>
    </w:p>
    <w:p w14:paraId="65B6A78B" w14:textId="0C5D4F05" w:rsidR="00CC0A36" w:rsidRPr="009E581D" w:rsidRDefault="00B94C3D">
      <w:pPr>
        <w:pStyle w:val="ListParagraph"/>
        <w:numPr>
          <w:ilvl w:val="0"/>
          <w:numId w:val="46"/>
        </w:numPr>
        <w:tabs>
          <w:tab w:val="left" w:pos="490"/>
          <w:tab w:val="left" w:pos="492"/>
        </w:tabs>
        <w:spacing w:before="188" w:line="283" w:lineRule="auto"/>
        <w:ind w:right="493"/>
        <w:jc w:val="both"/>
        <w:rPr>
          <w:rFonts w:ascii="Arial Black"/>
          <w:color w:val="008FB4"/>
          <w:sz w:val="18"/>
        </w:rPr>
      </w:pPr>
      <w:r>
        <w:rPr>
          <w:noProof/>
          <w:sz w:val="19"/>
        </w:rPr>
        <mc:AlternateContent>
          <mc:Choice Requires="wps">
            <w:drawing>
              <wp:anchor distT="0" distB="0" distL="114300" distR="114300" simplePos="0" relativeHeight="251565056" behindDoc="0" locked="0" layoutInCell="1" allowOverlap="1" wp14:anchorId="73F31FCE" wp14:editId="332D8555">
                <wp:simplePos x="0" y="0"/>
                <wp:positionH relativeFrom="column">
                  <wp:posOffset>-399327</wp:posOffset>
                </wp:positionH>
                <wp:positionV relativeFrom="paragraph">
                  <wp:posOffset>28937</wp:posOffset>
                </wp:positionV>
                <wp:extent cx="260350" cy="353027"/>
                <wp:effectExtent l="0" t="0" r="25400" b="28575"/>
                <wp:wrapNone/>
                <wp:docPr id="319538311" name="Text Box 8"/>
                <wp:cNvGraphicFramePr/>
                <a:graphic xmlns:a="http://schemas.openxmlformats.org/drawingml/2006/main">
                  <a:graphicData uri="http://schemas.microsoft.com/office/word/2010/wordprocessingShape">
                    <wps:wsp>
                      <wps:cNvSpPr txBox="1"/>
                      <wps:spPr>
                        <a:xfrm>
                          <a:off x="0" y="0"/>
                          <a:ext cx="260350" cy="353027"/>
                        </a:xfrm>
                        <a:prstGeom prst="rect">
                          <a:avLst/>
                        </a:prstGeom>
                        <a:solidFill>
                          <a:schemeClr val="lt1"/>
                        </a:solidFill>
                        <a:ln w="6350">
                          <a:solidFill>
                            <a:prstClr val="black"/>
                          </a:solidFill>
                        </a:ln>
                      </wps:spPr>
                      <wps:txbx>
                        <w:txbxContent>
                          <w:p w14:paraId="1B4B02EC" w14:textId="62C76A45" w:rsidR="00B94C3D" w:rsidRPr="00DD61C5" w:rsidRDefault="00DD61C5" w:rsidP="00B94C3D">
                            <w:pPr>
                              <w:rPr>
                                <w:color w:val="FF0000"/>
                                <w:sz w:val="40"/>
                                <w:szCs w:val="40"/>
                                <w:lang w:val="en-CA"/>
                              </w:rPr>
                            </w:pPr>
                            <w:r w:rsidRPr="00DD61C5">
                              <w:rPr>
                                <w:color w:val="FF0000"/>
                                <w:sz w:val="40"/>
                                <w:szCs w:val="40"/>
                                <w:lang w:val="en-CA"/>
                              </w:rP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3F31FCE" id="_x0000_s1088" type="#_x0000_t202" style="position:absolute;left:0;text-align:left;margin-left:-31.45pt;margin-top:2.3pt;width:20.5pt;height:27.8pt;z-index:2515650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" fillcolor="white [3201]" strokeweight=".5pt">
                <v:textbox>
                  <w:txbxContent>
                    <w:p w14:paraId="1B4B02EC" w14:textId="62C76A45" w:rsidR="00B94C3D" w:rsidRPr="00DD61C5" w:rsidRDefault="00DD61C5" w:rsidP="00B94C3D">
                      <w:pPr>
                        <w:rPr>
                          <w:color w:val="FF0000"/>
                          <w:sz w:val="40"/>
                          <w:szCs w:val="40"/>
                          <w:lang w:val="en-CA"/>
                        </w:rPr>
                      </w:pPr>
                      <w:r w:rsidRPr="00DD61C5">
                        <w:rPr>
                          <w:color w:val="FF0000"/>
                          <w:sz w:val="40"/>
                          <w:szCs w:val="40"/>
                          <w:lang w:val="en-CA"/>
                        </w:rPr>
                        <w:t>R</w:t>
                      </w:r>
                    </w:p>
                  </w:txbxContent>
                </v:textbox>
              </v:shape>
            </w:pict>
          </mc:Fallback>
        </mc:AlternateContent>
      </w:r>
      <w:r w:rsidR="00B13B6B">
        <w:rPr>
          <w:color w:val="414142"/>
          <w:w w:val="110"/>
          <w:sz w:val="18"/>
        </w:rPr>
        <w:t>Replacing,</w:t>
      </w:r>
      <w:r w:rsidR="00B13B6B">
        <w:rPr>
          <w:color w:val="414142"/>
          <w:spacing w:val="-11"/>
          <w:w w:val="110"/>
          <w:sz w:val="18"/>
        </w:rPr>
        <w:t xml:space="preserve"> </w:t>
      </w:r>
      <w:r w:rsidR="00B13B6B">
        <w:rPr>
          <w:color w:val="414142"/>
          <w:w w:val="110"/>
          <w:sz w:val="18"/>
        </w:rPr>
        <w:t>adding</w:t>
      </w:r>
      <w:r w:rsidR="00B13B6B">
        <w:rPr>
          <w:color w:val="414142"/>
          <w:spacing w:val="-12"/>
          <w:w w:val="110"/>
          <w:sz w:val="18"/>
        </w:rPr>
        <w:t xml:space="preserve"> </w:t>
      </w:r>
      <w:r w:rsidR="00B13B6B">
        <w:rPr>
          <w:color w:val="414142"/>
          <w:w w:val="110"/>
          <w:sz w:val="18"/>
        </w:rPr>
        <w:t>to</w:t>
      </w:r>
      <w:r w:rsidR="00B13B6B">
        <w:rPr>
          <w:color w:val="414142"/>
          <w:spacing w:val="-11"/>
          <w:w w:val="110"/>
          <w:sz w:val="18"/>
        </w:rPr>
        <w:t xml:space="preserve"> </w:t>
      </w:r>
      <w:r w:rsidR="00B13B6B">
        <w:rPr>
          <w:color w:val="414142"/>
          <w:w w:val="110"/>
          <w:sz w:val="18"/>
        </w:rPr>
        <w:t>an</w:t>
      </w:r>
      <w:r w:rsidR="00B13B6B">
        <w:rPr>
          <w:color w:val="414142"/>
          <w:spacing w:val="-12"/>
          <w:w w:val="110"/>
          <w:sz w:val="18"/>
        </w:rPr>
        <w:t xml:space="preserve"> </w:t>
      </w:r>
      <w:r w:rsidR="00B13B6B">
        <w:rPr>
          <w:color w:val="414142"/>
          <w:w w:val="110"/>
          <w:sz w:val="18"/>
        </w:rPr>
        <w:t>existing</w:t>
      </w:r>
      <w:r w:rsidR="00B13B6B">
        <w:rPr>
          <w:color w:val="414142"/>
          <w:spacing w:val="-12"/>
          <w:w w:val="110"/>
          <w:sz w:val="18"/>
        </w:rPr>
        <w:t xml:space="preserve"> </w:t>
      </w:r>
      <w:r w:rsidR="00B13B6B">
        <w:rPr>
          <w:color w:val="414142"/>
          <w:w w:val="110"/>
          <w:sz w:val="18"/>
        </w:rPr>
        <w:t>heat</w:t>
      </w:r>
      <w:r w:rsidR="00B13B6B">
        <w:rPr>
          <w:color w:val="414142"/>
          <w:spacing w:val="-12"/>
          <w:w w:val="110"/>
          <w:sz w:val="18"/>
        </w:rPr>
        <w:t xml:space="preserve"> </w:t>
      </w:r>
      <w:r w:rsidR="00B13B6B">
        <w:rPr>
          <w:color w:val="414142"/>
          <w:w w:val="110"/>
          <w:sz w:val="18"/>
        </w:rPr>
        <w:t>pump</w:t>
      </w:r>
      <w:r w:rsidR="00B13B6B">
        <w:rPr>
          <w:color w:val="414142"/>
          <w:spacing w:val="-11"/>
          <w:w w:val="110"/>
          <w:sz w:val="18"/>
        </w:rPr>
        <w:t xml:space="preserve"> </w:t>
      </w:r>
      <w:r w:rsidR="00B13B6B">
        <w:rPr>
          <w:color w:val="414142"/>
          <w:w w:val="110"/>
          <w:sz w:val="18"/>
        </w:rPr>
        <w:t>or</w:t>
      </w:r>
      <w:r w:rsidR="00B13B6B">
        <w:rPr>
          <w:color w:val="414142"/>
          <w:spacing w:val="-11"/>
          <w:w w:val="110"/>
          <w:sz w:val="18"/>
        </w:rPr>
        <w:t xml:space="preserve"> </w:t>
      </w:r>
      <w:r w:rsidR="00B13B6B">
        <w:rPr>
          <w:color w:val="414142"/>
          <w:w w:val="110"/>
          <w:sz w:val="18"/>
        </w:rPr>
        <w:t>adding</w:t>
      </w:r>
      <w:r w:rsidR="00B13B6B">
        <w:rPr>
          <w:color w:val="414142"/>
          <w:spacing w:val="-12"/>
          <w:w w:val="110"/>
          <w:sz w:val="18"/>
        </w:rPr>
        <w:t xml:space="preserve"> </w:t>
      </w:r>
      <w:r w:rsidR="00B13B6B">
        <w:rPr>
          <w:color w:val="414142"/>
          <w:w w:val="110"/>
          <w:sz w:val="18"/>
        </w:rPr>
        <w:t>a</w:t>
      </w:r>
      <w:r w:rsidR="00B13B6B">
        <w:rPr>
          <w:color w:val="414142"/>
          <w:spacing w:val="-14"/>
          <w:w w:val="110"/>
          <w:sz w:val="18"/>
        </w:rPr>
        <w:t xml:space="preserve"> </w:t>
      </w:r>
      <w:r w:rsidR="00B13B6B">
        <w:rPr>
          <w:color w:val="414142"/>
          <w:w w:val="110"/>
          <w:sz w:val="18"/>
        </w:rPr>
        <w:t>secondary</w:t>
      </w:r>
      <w:r w:rsidR="00B13B6B">
        <w:rPr>
          <w:color w:val="414142"/>
          <w:spacing w:val="-12"/>
          <w:w w:val="110"/>
          <w:sz w:val="18"/>
        </w:rPr>
        <w:t xml:space="preserve"> </w:t>
      </w:r>
      <w:r w:rsidR="00B13B6B">
        <w:rPr>
          <w:color w:val="414142"/>
          <w:w w:val="110"/>
          <w:sz w:val="18"/>
        </w:rPr>
        <w:t>heat</w:t>
      </w:r>
      <w:r w:rsidR="00B13B6B">
        <w:rPr>
          <w:color w:val="414142"/>
          <w:spacing w:val="-12"/>
          <w:w w:val="110"/>
          <w:sz w:val="18"/>
        </w:rPr>
        <w:t xml:space="preserve"> </w:t>
      </w:r>
      <w:r w:rsidR="00B13B6B">
        <w:rPr>
          <w:color w:val="414142"/>
          <w:w w:val="110"/>
          <w:sz w:val="18"/>
        </w:rPr>
        <w:t>pump</w:t>
      </w:r>
      <w:r w:rsidR="00B13B6B">
        <w:rPr>
          <w:color w:val="414142"/>
          <w:spacing w:val="-12"/>
          <w:w w:val="110"/>
          <w:sz w:val="18"/>
        </w:rPr>
        <w:t xml:space="preserve"> </w:t>
      </w:r>
      <w:r w:rsidR="00B13B6B">
        <w:rPr>
          <w:color w:val="414142"/>
          <w:w w:val="110"/>
          <w:sz w:val="18"/>
        </w:rPr>
        <w:t>to</w:t>
      </w:r>
      <w:r w:rsidR="00B13B6B">
        <w:rPr>
          <w:color w:val="414142"/>
          <w:spacing w:val="-12"/>
          <w:w w:val="110"/>
          <w:sz w:val="18"/>
        </w:rPr>
        <w:t xml:space="preserve"> </w:t>
      </w:r>
      <w:r w:rsidR="00B13B6B">
        <w:rPr>
          <w:color w:val="414142"/>
          <w:w w:val="110"/>
          <w:sz w:val="18"/>
        </w:rPr>
        <w:t>a</w:t>
      </w:r>
      <w:r w:rsidR="00B13B6B">
        <w:rPr>
          <w:color w:val="414142"/>
          <w:spacing w:val="-12"/>
          <w:w w:val="110"/>
          <w:sz w:val="18"/>
        </w:rPr>
        <w:t xml:space="preserve"> </w:t>
      </w:r>
      <w:r w:rsidR="00B13B6B">
        <w:rPr>
          <w:color w:val="414142"/>
          <w:w w:val="110"/>
          <w:sz w:val="18"/>
        </w:rPr>
        <w:t>home</w:t>
      </w:r>
      <w:r w:rsidR="00B13B6B">
        <w:rPr>
          <w:color w:val="414142"/>
          <w:spacing w:val="-12"/>
          <w:w w:val="110"/>
          <w:sz w:val="18"/>
        </w:rPr>
        <w:t xml:space="preserve"> </w:t>
      </w:r>
      <w:r w:rsidR="00B13B6B">
        <w:rPr>
          <w:color w:val="414142"/>
          <w:w w:val="110"/>
          <w:sz w:val="18"/>
        </w:rPr>
        <w:t>with</w:t>
      </w:r>
      <w:r w:rsidR="00B13B6B">
        <w:rPr>
          <w:color w:val="414142"/>
          <w:spacing w:val="-12"/>
          <w:w w:val="110"/>
          <w:sz w:val="18"/>
        </w:rPr>
        <w:t xml:space="preserve"> </w:t>
      </w:r>
      <w:r w:rsidR="00B13B6B">
        <w:rPr>
          <w:color w:val="414142"/>
          <w:w w:val="110"/>
          <w:sz w:val="18"/>
        </w:rPr>
        <w:t>an</w:t>
      </w:r>
      <w:r w:rsidR="00B13B6B">
        <w:rPr>
          <w:color w:val="414142"/>
          <w:spacing w:val="-12"/>
          <w:w w:val="110"/>
          <w:sz w:val="18"/>
        </w:rPr>
        <w:t xml:space="preserve"> </w:t>
      </w:r>
      <w:r w:rsidR="00B13B6B">
        <w:rPr>
          <w:color w:val="414142"/>
          <w:w w:val="110"/>
          <w:sz w:val="18"/>
        </w:rPr>
        <w:t>existing</w:t>
      </w:r>
      <w:r w:rsidR="00B13B6B">
        <w:rPr>
          <w:color w:val="414142"/>
          <w:spacing w:val="-12"/>
          <w:w w:val="110"/>
          <w:sz w:val="18"/>
        </w:rPr>
        <w:t xml:space="preserve"> </w:t>
      </w:r>
      <w:r w:rsidR="00B13B6B">
        <w:rPr>
          <w:color w:val="414142"/>
          <w:w w:val="110"/>
          <w:sz w:val="18"/>
        </w:rPr>
        <w:t>heat pump is not eligible.</w:t>
      </w:r>
    </w:p>
    <w:p w14:paraId="4594CFC6" w14:textId="041AC86D" w:rsidR="009E581D" w:rsidRDefault="009E581D" w:rsidP="009E581D">
      <w:pPr>
        <w:pStyle w:val="ListParagraph"/>
        <w:tabs>
          <w:tab w:val="left" w:pos="490"/>
          <w:tab w:val="left" w:pos="492"/>
        </w:tabs>
        <w:spacing w:before="188" w:line="283" w:lineRule="auto"/>
        <w:ind w:right="493" w:firstLine="0"/>
        <w:jc w:val="both"/>
        <w:rPr>
          <w:b/>
          <w:bCs/>
          <w:i/>
          <w:iCs/>
          <w:color w:val="FF0000"/>
          <w:w w:val="110"/>
          <w:sz w:val="10"/>
          <w:szCs w:val="10"/>
        </w:rPr>
      </w:pPr>
      <w:r>
        <w:rPr>
          <w:b/>
          <w:bCs/>
          <w:i/>
          <w:iCs/>
          <w:color w:val="FF0000"/>
          <w:w w:val="110"/>
          <w:sz w:val="10"/>
          <w:szCs w:val="10"/>
        </w:rPr>
        <w:t>DUPLICATE GENAI</w:t>
      </w:r>
      <w:r w:rsidR="00C52181">
        <w:rPr>
          <w:b/>
          <w:bCs/>
          <w:i/>
          <w:iCs/>
          <w:color w:val="FF0000"/>
          <w:w w:val="110"/>
          <w:sz w:val="10"/>
          <w:szCs w:val="10"/>
        </w:rPr>
        <w:t xml:space="preserve">-RULE = </w:t>
      </w:r>
      <w:r w:rsidRPr="00D2553B">
        <w:rPr>
          <w:b/>
          <w:bCs/>
          <w:i/>
          <w:iCs/>
          <w:color w:val="FF0000"/>
          <w:w w:val="110"/>
          <w:sz w:val="10"/>
          <w:szCs w:val="10"/>
        </w:rPr>
        <w:t>hp_no_existing_or_secondary_heat_pump_flag</w:t>
      </w:r>
    </w:p>
    <w:p w14:paraId="78A53123" w14:textId="7B381789" w:rsidR="00C52181" w:rsidRDefault="00C52181" w:rsidP="009E581D">
      <w:pPr>
        <w:pStyle w:val="ListParagraph"/>
        <w:tabs>
          <w:tab w:val="left" w:pos="490"/>
          <w:tab w:val="left" w:pos="492"/>
        </w:tabs>
        <w:spacing w:before="188" w:line="283" w:lineRule="auto"/>
        <w:ind w:right="493" w:firstLine="0"/>
        <w:jc w:val="both"/>
        <w:rPr>
          <w:b/>
          <w:bCs/>
          <w:i/>
          <w:iCs/>
          <w:color w:val="FF0000"/>
          <w:w w:val="110"/>
          <w:sz w:val="10"/>
          <w:szCs w:val="10"/>
        </w:rPr>
      </w:pPr>
    </w:p>
    <w:p w14:paraId="64E7BC7A" w14:textId="5A778000" w:rsidR="00C52181" w:rsidRDefault="00C52181" w:rsidP="009E581D">
      <w:pPr>
        <w:pStyle w:val="ListParagraph"/>
        <w:tabs>
          <w:tab w:val="left" w:pos="490"/>
          <w:tab w:val="left" w:pos="492"/>
        </w:tabs>
        <w:spacing w:before="188" w:line="283" w:lineRule="auto"/>
        <w:ind w:right="493" w:firstLine="0"/>
        <w:jc w:val="both"/>
        <w:rPr>
          <w:b/>
          <w:bCs/>
          <w:i/>
          <w:iCs/>
          <w:color w:val="FF0000"/>
          <w:w w:val="110"/>
          <w:sz w:val="10"/>
          <w:szCs w:val="10"/>
        </w:rPr>
      </w:pPr>
    </w:p>
    <w:p w14:paraId="2B128B34" w14:textId="005D5685" w:rsidR="00C52181" w:rsidRDefault="00C52181" w:rsidP="009E581D">
      <w:pPr>
        <w:pStyle w:val="ListParagraph"/>
        <w:tabs>
          <w:tab w:val="left" w:pos="490"/>
          <w:tab w:val="left" w:pos="492"/>
        </w:tabs>
        <w:spacing w:before="188" w:line="283" w:lineRule="auto"/>
        <w:ind w:right="493" w:firstLine="0"/>
        <w:jc w:val="both"/>
        <w:rPr>
          <w:rFonts w:ascii="Arial Black"/>
          <w:color w:val="008FB4"/>
          <w:sz w:val="18"/>
        </w:rPr>
      </w:pPr>
    </w:p>
    <w:p w14:paraId="2B466E9E" w14:textId="19FF7448" w:rsidR="00CC0A36" w:rsidRDefault="00C52181">
      <w:pPr>
        <w:pStyle w:val="ListParagraph"/>
        <w:numPr>
          <w:ilvl w:val="0"/>
          <w:numId w:val="46"/>
        </w:numPr>
        <w:tabs>
          <w:tab w:val="left" w:pos="492"/>
        </w:tabs>
        <w:spacing w:before="208"/>
        <w:ind w:hanging="360"/>
        <w:rPr>
          <w:rFonts w:ascii="Arial Black"/>
          <w:color w:val="008FB4"/>
          <w:sz w:val="18"/>
        </w:rPr>
      </w:pPr>
      <w:r>
        <w:rPr>
          <w:noProof/>
          <w:sz w:val="19"/>
        </w:rPr>
        <w:lastRenderedPageBreak/>
        <mc:AlternateContent>
          <mc:Choice Requires="wps">
            <w:drawing>
              <wp:anchor distT="0" distB="0" distL="114300" distR="114300" simplePos="0" relativeHeight="251758592" behindDoc="0" locked="0" layoutInCell="1" allowOverlap="1" wp14:anchorId="106CE7A7" wp14:editId="2492008B">
                <wp:simplePos x="0" y="0"/>
                <wp:positionH relativeFrom="column">
                  <wp:posOffset>-443083</wp:posOffset>
                </wp:positionH>
                <wp:positionV relativeFrom="paragraph">
                  <wp:posOffset>-117123</wp:posOffset>
                </wp:positionV>
                <wp:extent cx="309245" cy="372794"/>
                <wp:effectExtent l="0" t="0" r="14605" b="27305"/>
                <wp:wrapNone/>
                <wp:docPr id="1382550943" name="Text Box 8"/>
                <wp:cNvGraphicFramePr/>
                <a:graphic xmlns:a="http://schemas.openxmlformats.org/drawingml/2006/main">
                  <a:graphicData uri="http://schemas.microsoft.com/office/word/2010/wordprocessingShape">
                    <wps:wsp>
                      <wps:cNvSpPr txBox="1"/>
                      <wps:spPr>
                        <a:xfrm>
                          <a:off x="0" y="0"/>
                          <a:ext cx="309245" cy="372794"/>
                        </a:xfrm>
                        <a:prstGeom prst="rect">
                          <a:avLst/>
                        </a:prstGeom>
                        <a:solidFill>
                          <a:schemeClr val="lt1"/>
                        </a:solidFill>
                        <a:ln w="6350">
                          <a:solidFill>
                            <a:prstClr val="black"/>
                          </a:solidFill>
                        </a:ln>
                      </wps:spPr>
                      <wps:txbx>
                        <w:txbxContent>
                          <w:p w14:paraId="424FFA97" w14:textId="77777777" w:rsidR="00D84498" w:rsidRPr="0019795C" w:rsidRDefault="00D84498" w:rsidP="00D84498">
                            <w:pPr>
                              <w:rPr>
                                <w:color w:val="FFC000"/>
                                <w:sz w:val="40"/>
                                <w:szCs w:val="40"/>
                                <w:lang w:val="en-CA"/>
                              </w:rPr>
                            </w:pPr>
                            <w:r>
                              <w:rPr>
                                <w:color w:val="FFC000"/>
                                <w:sz w:val="40"/>
                                <w:szCs w:val="40"/>
                                <w:lang w:val="en-CA"/>
                              </w:rPr>
                              <w:t>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6CE7A7" id="_x0000_s1089" type="#_x0000_t202" style="position:absolute;left:0;text-align:left;margin-left:-34.9pt;margin-top:-9.2pt;width:24.35pt;height:29.35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" fillcolor="white [3201]" strokeweight=".5pt">
                <v:textbox>
                  <w:txbxContent>
                    <w:p w14:paraId="424FFA97" w14:textId="77777777" w:rsidR="00D84498" w:rsidRPr="0019795C" w:rsidRDefault="00D84498" w:rsidP="00D84498">
                      <w:pPr>
                        <w:rPr>
                          <w:color w:val="FFC000"/>
                          <w:sz w:val="40"/>
                          <w:szCs w:val="40"/>
                          <w:lang w:val="en-CA"/>
                        </w:rPr>
                      </w:pPr>
                      <w:r>
                        <w:rPr>
                          <w:color w:val="FFC000"/>
                          <w:sz w:val="40"/>
                          <w:szCs w:val="40"/>
                          <w:lang w:val="en-CA"/>
                        </w:rPr>
                        <w:t>L</w:t>
                      </w:r>
                    </w:p>
                  </w:txbxContent>
                </v:textbox>
              </v:shape>
            </w:pict>
          </mc:Fallback>
        </mc:AlternateContent>
      </w:r>
      <w:r w:rsidR="00AD4C81">
        <w:rPr>
          <w:noProof/>
          <w:sz w:val="19"/>
        </w:rPr>
        <mc:AlternateContent>
          <mc:Choice Requires="wps">
            <w:drawing>
              <wp:anchor distT="0" distB="0" distL="114300" distR="114300" simplePos="0" relativeHeight="251566080" behindDoc="0" locked="0" layoutInCell="1" allowOverlap="1" wp14:anchorId="2542C918" wp14:editId="7460E877">
                <wp:simplePos x="0" y="0"/>
                <wp:positionH relativeFrom="column">
                  <wp:posOffset>-436952</wp:posOffset>
                </wp:positionH>
                <wp:positionV relativeFrom="paragraph">
                  <wp:posOffset>332089</wp:posOffset>
                </wp:positionV>
                <wp:extent cx="260350" cy="364602"/>
                <wp:effectExtent l="0" t="0" r="25400" b="16510"/>
                <wp:wrapNone/>
                <wp:docPr id="601894630" name="Text Box 8"/>
                <wp:cNvGraphicFramePr/>
                <a:graphic xmlns:a="http://schemas.openxmlformats.org/drawingml/2006/main">
                  <a:graphicData uri="http://schemas.microsoft.com/office/word/2010/wordprocessingShape">
                    <wps:wsp>
                      <wps:cNvSpPr txBox="1"/>
                      <wps:spPr>
                        <a:xfrm>
                          <a:off x="0" y="0"/>
                          <a:ext cx="260350" cy="364602"/>
                        </a:xfrm>
                        <a:prstGeom prst="rect">
                          <a:avLst/>
                        </a:prstGeom>
                        <a:solidFill>
                          <a:schemeClr val="lt1"/>
                        </a:solidFill>
                        <a:ln w="6350">
                          <a:solidFill>
                            <a:prstClr val="black"/>
                          </a:solidFill>
                        </a:ln>
                      </wps:spPr>
                      <wps:txbx>
                        <w:txbxContent>
                          <w:p w14:paraId="0F2250E9" w14:textId="77777777" w:rsidR="00393DC9" w:rsidRPr="000868C2" w:rsidRDefault="00393DC9" w:rsidP="00393DC9">
                            <w:pPr>
                              <w:rPr>
                                <w:color w:val="FFC000"/>
                                <w:sz w:val="40"/>
                                <w:szCs w:val="40"/>
                                <w:lang w:val="en-CA"/>
                              </w:rPr>
                            </w:pPr>
                            <w:r w:rsidRPr="000868C2">
                              <w:rPr>
                                <w:color w:val="FFC000"/>
                                <w:sz w:val="40"/>
                                <w:szCs w:val="40"/>
                                <w:lang w:val="en-CA"/>
                              </w:rPr>
                              <w:t>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542C918" id="_x0000_s1090" type="#_x0000_t202" style="position:absolute;left:0;text-align:left;margin-left:-34.4pt;margin-top:26.15pt;width:20.5pt;height:28.7pt;z-index:251566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" fillcolor="white [3201]" strokeweight=".5pt">
                <v:textbox>
                  <w:txbxContent>
                    <w:p w14:paraId="0F2250E9" w14:textId="77777777" w:rsidR="00393DC9" w:rsidRPr="000868C2" w:rsidRDefault="00393DC9" w:rsidP="00393DC9">
                      <w:pPr>
                        <w:rPr>
                          <w:color w:val="FFC000"/>
                          <w:sz w:val="40"/>
                          <w:szCs w:val="40"/>
                          <w:lang w:val="en-CA"/>
                        </w:rPr>
                      </w:pPr>
                      <w:r w:rsidRPr="000868C2">
                        <w:rPr>
                          <w:color w:val="FFC000"/>
                          <w:sz w:val="40"/>
                          <w:szCs w:val="40"/>
                          <w:lang w:val="en-CA"/>
                        </w:rPr>
                        <w:t>U</w:t>
                      </w:r>
                    </w:p>
                  </w:txbxContent>
                </v:textbox>
              </v:shape>
            </w:pict>
          </mc:Fallback>
        </mc:AlternateContent>
      </w:r>
      <w:r w:rsidR="00B13B6B">
        <w:rPr>
          <w:color w:val="414142"/>
          <w:sz w:val="18"/>
        </w:rPr>
        <w:t>Emergency</w:t>
      </w:r>
      <w:r w:rsidR="00B13B6B">
        <w:rPr>
          <w:color w:val="414142"/>
          <w:spacing w:val="22"/>
          <w:sz w:val="18"/>
        </w:rPr>
        <w:t xml:space="preserve"> </w:t>
      </w:r>
      <w:r w:rsidR="00B13B6B">
        <w:rPr>
          <w:color w:val="414142"/>
          <w:sz w:val="18"/>
        </w:rPr>
        <w:t>replacement</w:t>
      </w:r>
      <w:r w:rsidR="00B13B6B">
        <w:rPr>
          <w:color w:val="414142"/>
          <w:spacing w:val="23"/>
          <w:sz w:val="18"/>
        </w:rPr>
        <w:t xml:space="preserve"> </w:t>
      </w:r>
      <w:r w:rsidR="00B13B6B">
        <w:rPr>
          <w:color w:val="414142"/>
          <w:sz w:val="18"/>
        </w:rPr>
        <w:t>of</w:t>
      </w:r>
      <w:r w:rsidR="00B13B6B">
        <w:rPr>
          <w:color w:val="414142"/>
          <w:spacing w:val="23"/>
          <w:sz w:val="18"/>
        </w:rPr>
        <w:t xml:space="preserve"> </w:t>
      </w:r>
      <w:r w:rsidR="00B13B6B">
        <w:rPr>
          <w:color w:val="414142"/>
          <w:sz w:val="18"/>
        </w:rPr>
        <w:t>a</w:t>
      </w:r>
      <w:r w:rsidR="00B13B6B">
        <w:rPr>
          <w:color w:val="414142"/>
          <w:spacing w:val="22"/>
          <w:sz w:val="18"/>
        </w:rPr>
        <w:t xml:space="preserve"> </w:t>
      </w:r>
      <w:r w:rsidR="00B13B6B">
        <w:rPr>
          <w:color w:val="414142"/>
          <w:sz w:val="18"/>
        </w:rPr>
        <w:t>broken</w:t>
      </w:r>
      <w:r w:rsidR="00B13B6B">
        <w:rPr>
          <w:color w:val="414142"/>
          <w:spacing w:val="22"/>
          <w:sz w:val="18"/>
        </w:rPr>
        <w:t xml:space="preserve"> </w:t>
      </w:r>
      <w:r w:rsidR="00B13B6B">
        <w:rPr>
          <w:color w:val="414142"/>
          <w:sz w:val="18"/>
        </w:rPr>
        <w:t>wood</w:t>
      </w:r>
      <w:r w:rsidR="00B13B6B">
        <w:rPr>
          <w:color w:val="414142"/>
          <w:spacing w:val="22"/>
          <w:sz w:val="18"/>
        </w:rPr>
        <w:t xml:space="preserve"> </w:t>
      </w:r>
      <w:r w:rsidR="00B13B6B">
        <w:rPr>
          <w:color w:val="414142"/>
          <w:sz w:val="18"/>
        </w:rPr>
        <w:t>or</w:t>
      </w:r>
      <w:r w:rsidR="00B13B6B">
        <w:rPr>
          <w:color w:val="414142"/>
          <w:spacing w:val="23"/>
          <w:sz w:val="18"/>
        </w:rPr>
        <w:t xml:space="preserve"> </w:t>
      </w:r>
      <w:r w:rsidR="00B13B6B">
        <w:rPr>
          <w:color w:val="414142"/>
          <w:sz w:val="18"/>
        </w:rPr>
        <w:t>solid</w:t>
      </w:r>
      <w:r w:rsidR="00B13B6B">
        <w:rPr>
          <w:color w:val="414142"/>
          <w:spacing w:val="23"/>
          <w:sz w:val="18"/>
        </w:rPr>
        <w:t xml:space="preserve"> </w:t>
      </w:r>
      <w:r w:rsidR="00B13B6B">
        <w:rPr>
          <w:color w:val="414142"/>
          <w:sz w:val="18"/>
        </w:rPr>
        <w:t>fuel</w:t>
      </w:r>
      <w:r w:rsidR="00B13B6B">
        <w:rPr>
          <w:color w:val="414142"/>
          <w:spacing w:val="21"/>
          <w:sz w:val="18"/>
        </w:rPr>
        <w:t xml:space="preserve"> </w:t>
      </w:r>
      <w:r w:rsidR="00B13B6B">
        <w:rPr>
          <w:color w:val="414142"/>
          <w:sz w:val="18"/>
        </w:rPr>
        <w:t>space</w:t>
      </w:r>
      <w:r w:rsidR="00B13B6B">
        <w:rPr>
          <w:color w:val="414142"/>
          <w:spacing w:val="21"/>
          <w:sz w:val="18"/>
        </w:rPr>
        <w:t xml:space="preserve"> </w:t>
      </w:r>
      <w:r w:rsidR="00B13B6B">
        <w:rPr>
          <w:color w:val="414142"/>
          <w:sz w:val="18"/>
        </w:rPr>
        <w:t>heating</w:t>
      </w:r>
      <w:r w:rsidR="00B13B6B">
        <w:rPr>
          <w:color w:val="414142"/>
          <w:spacing w:val="23"/>
          <w:sz w:val="18"/>
        </w:rPr>
        <w:t xml:space="preserve"> </w:t>
      </w:r>
      <w:r w:rsidR="00B13B6B">
        <w:rPr>
          <w:color w:val="414142"/>
          <w:sz w:val="18"/>
        </w:rPr>
        <w:t>system</w:t>
      </w:r>
      <w:r w:rsidR="00B13B6B">
        <w:rPr>
          <w:color w:val="414142"/>
          <w:spacing w:val="22"/>
          <w:sz w:val="18"/>
        </w:rPr>
        <w:t xml:space="preserve"> </w:t>
      </w:r>
      <w:r w:rsidR="00B13B6B">
        <w:rPr>
          <w:color w:val="414142"/>
          <w:sz w:val="18"/>
        </w:rPr>
        <w:t>is</w:t>
      </w:r>
      <w:r w:rsidR="00B13B6B">
        <w:rPr>
          <w:color w:val="414142"/>
          <w:spacing w:val="23"/>
          <w:sz w:val="18"/>
        </w:rPr>
        <w:t xml:space="preserve"> </w:t>
      </w:r>
      <w:r w:rsidR="00B13B6B">
        <w:rPr>
          <w:color w:val="414142"/>
          <w:sz w:val="18"/>
        </w:rPr>
        <w:t>eligible</w:t>
      </w:r>
      <w:r w:rsidR="00B13B6B">
        <w:rPr>
          <w:color w:val="414142"/>
          <w:spacing w:val="21"/>
          <w:sz w:val="18"/>
        </w:rPr>
        <w:t xml:space="preserve"> </w:t>
      </w:r>
      <w:r w:rsidR="00B13B6B">
        <w:rPr>
          <w:color w:val="414142"/>
          <w:sz w:val="18"/>
        </w:rPr>
        <w:t>if</w:t>
      </w:r>
      <w:r w:rsidR="00B13B6B">
        <w:rPr>
          <w:color w:val="414142"/>
          <w:spacing w:val="23"/>
          <w:sz w:val="18"/>
        </w:rPr>
        <w:t xml:space="preserve"> </w:t>
      </w:r>
      <w:r w:rsidR="00B13B6B">
        <w:rPr>
          <w:color w:val="414142"/>
          <w:sz w:val="18"/>
        </w:rPr>
        <w:t>it</w:t>
      </w:r>
      <w:r w:rsidR="00B13B6B">
        <w:rPr>
          <w:color w:val="414142"/>
          <w:spacing w:val="23"/>
          <w:sz w:val="18"/>
        </w:rPr>
        <w:t xml:space="preserve"> </w:t>
      </w:r>
      <w:r w:rsidR="00B13B6B">
        <w:rPr>
          <w:color w:val="414142"/>
          <w:sz w:val="18"/>
        </w:rPr>
        <w:t>is</w:t>
      </w:r>
      <w:r w:rsidR="00B13B6B">
        <w:rPr>
          <w:color w:val="414142"/>
          <w:spacing w:val="22"/>
          <w:sz w:val="18"/>
        </w:rPr>
        <w:t xml:space="preserve"> </w:t>
      </w:r>
      <w:r w:rsidR="00B13B6B">
        <w:rPr>
          <w:color w:val="414142"/>
          <w:spacing w:val="-2"/>
          <w:sz w:val="18"/>
        </w:rPr>
        <w:t>removed.</w:t>
      </w:r>
    </w:p>
    <w:p w14:paraId="480E652F" w14:textId="420BBE06" w:rsidR="00CC0A36" w:rsidRDefault="00B13B6B">
      <w:pPr>
        <w:pStyle w:val="ListParagraph"/>
        <w:numPr>
          <w:ilvl w:val="0"/>
          <w:numId w:val="46"/>
        </w:numPr>
        <w:tabs>
          <w:tab w:val="left" w:pos="490"/>
          <w:tab w:val="left" w:pos="492"/>
        </w:tabs>
        <w:spacing w:before="171" w:line="249" w:lineRule="auto"/>
        <w:ind w:right="491"/>
        <w:jc w:val="both"/>
        <w:rPr>
          <w:rFonts w:ascii="Arial Black" w:hAnsi="Arial Black"/>
          <w:color w:val="008FB4"/>
          <w:sz w:val="18"/>
        </w:rPr>
      </w:pPr>
      <w:r>
        <w:rPr>
          <w:color w:val="414142"/>
          <w:sz w:val="18"/>
        </w:rPr>
        <w:t>Heat</w:t>
      </w:r>
      <w:r>
        <w:rPr>
          <w:color w:val="414142"/>
          <w:spacing w:val="29"/>
          <w:sz w:val="18"/>
        </w:rPr>
        <w:t xml:space="preserve"> </w:t>
      </w:r>
      <w:r>
        <w:rPr>
          <w:color w:val="414142"/>
          <w:sz w:val="18"/>
        </w:rPr>
        <w:t>pumps</w:t>
      </w:r>
      <w:r>
        <w:rPr>
          <w:color w:val="414142"/>
          <w:spacing w:val="29"/>
          <w:sz w:val="18"/>
        </w:rPr>
        <w:t xml:space="preserve"> </w:t>
      </w:r>
      <w:r>
        <w:rPr>
          <w:color w:val="414142"/>
          <w:sz w:val="18"/>
        </w:rPr>
        <w:t>with</w:t>
      </w:r>
      <w:r>
        <w:rPr>
          <w:color w:val="414142"/>
          <w:spacing w:val="27"/>
          <w:sz w:val="18"/>
        </w:rPr>
        <w:t xml:space="preserve"> </w:t>
      </w:r>
      <w:r>
        <w:rPr>
          <w:color w:val="414142"/>
          <w:sz w:val="18"/>
        </w:rPr>
        <w:t>a</w:t>
      </w:r>
      <w:r>
        <w:rPr>
          <w:color w:val="414142"/>
          <w:spacing w:val="29"/>
          <w:sz w:val="18"/>
        </w:rPr>
        <w:t xml:space="preserve"> </w:t>
      </w:r>
      <w:r>
        <w:rPr>
          <w:color w:val="414142"/>
          <w:sz w:val="18"/>
        </w:rPr>
        <w:t>maximum</w:t>
      </w:r>
      <w:r>
        <w:rPr>
          <w:color w:val="414142"/>
          <w:spacing w:val="29"/>
          <w:sz w:val="18"/>
        </w:rPr>
        <w:t xml:space="preserve"> </w:t>
      </w:r>
      <w:r>
        <w:rPr>
          <w:color w:val="414142"/>
          <w:sz w:val="18"/>
        </w:rPr>
        <w:t>static</w:t>
      </w:r>
      <w:r>
        <w:rPr>
          <w:color w:val="414142"/>
          <w:spacing w:val="29"/>
          <w:sz w:val="18"/>
        </w:rPr>
        <w:t xml:space="preserve"> </w:t>
      </w:r>
      <w:r>
        <w:rPr>
          <w:color w:val="414142"/>
          <w:sz w:val="18"/>
        </w:rPr>
        <w:t>pressure</w:t>
      </w:r>
      <w:r>
        <w:rPr>
          <w:color w:val="414142"/>
          <w:spacing w:val="27"/>
          <w:sz w:val="18"/>
        </w:rPr>
        <w:t xml:space="preserve"> </w:t>
      </w:r>
      <w:r>
        <w:rPr>
          <w:color w:val="414142"/>
          <w:sz w:val="18"/>
        </w:rPr>
        <w:t>of</w:t>
      </w:r>
      <w:r>
        <w:rPr>
          <w:color w:val="414142"/>
          <w:spacing w:val="29"/>
          <w:sz w:val="18"/>
        </w:rPr>
        <w:t xml:space="preserve"> </w:t>
      </w:r>
      <w:r>
        <w:rPr>
          <w:color w:val="414142"/>
          <w:sz w:val="18"/>
        </w:rPr>
        <w:t>less</w:t>
      </w:r>
      <w:r>
        <w:rPr>
          <w:color w:val="414142"/>
          <w:spacing w:val="29"/>
          <w:sz w:val="18"/>
        </w:rPr>
        <w:t xml:space="preserve"> </w:t>
      </w:r>
      <w:r>
        <w:rPr>
          <w:color w:val="414142"/>
          <w:sz w:val="18"/>
        </w:rPr>
        <w:t>than</w:t>
      </w:r>
      <w:r>
        <w:rPr>
          <w:color w:val="414142"/>
          <w:spacing w:val="27"/>
          <w:sz w:val="18"/>
        </w:rPr>
        <w:t xml:space="preserve"> </w:t>
      </w:r>
      <w:r>
        <w:rPr>
          <w:color w:val="414142"/>
          <w:sz w:val="18"/>
        </w:rPr>
        <w:t>0.6”</w:t>
      </w:r>
      <w:r>
        <w:rPr>
          <w:color w:val="414142"/>
          <w:spacing w:val="30"/>
          <w:sz w:val="18"/>
        </w:rPr>
        <w:t xml:space="preserve"> </w:t>
      </w:r>
      <w:r>
        <w:rPr>
          <w:color w:val="414142"/>
          <w:sz w:val="18"/>
        </w:rPr>
        <w:t>Water</w:t>
      </w:r>
      <w:r>
        <w:rPr>
          <w:color w:val="414142"/>
          <w:spacing w:val="29"/>
          <w:sz w:val="18"/>
        </w:rPr>
        <w:t xml:space="preserve"> </w:t>
      </w:r>
      <w:r>
        <w:rPr>
          <w:color w:val="414142"/>
          <w:sz w:val="18"/>
        </w:rPr>
        <w:t>Column</w:t>
      </w:r>
      <w:r>
        <w:rPr>
          <w:color w:val="414142"/>
          <w:spacing w:val="27"/>
          <w:sz w:val="18"/>
        </w:rPr>
        <w:t xml:space="preserve"> </w:t>
      </w:r>
      <w:r>
        <w:rPr>
          <w:color w:val="414142"/>
          <w:sz w:val="18"/>
        </w:rPr>
        <w:t>(WC)</w:t>
      </w:r>
      <w:r>
        <w:rPr>
          <w:color w:val="414142"/>
          <w:spacing w:val="30"/>
          <w:sz w:val="18"/>
        </w:rPr>
        <w:t xml:space="preserve"> </w:t>
      </w:r>
      <w:r>
        <w:rPr>
          <w:color w:val="414142"/>
          <w:sz w:val="18"/>
        </w:rPr>
        <w:t>are</w:t>
      </w:r>
      <w:r>
        <w:rPr>
          <w:color w:val="414142"/>
          <w:spacing w:val="27"/>
          <w:sz w:val="18"/>
        </w:rPr>
        <w:t xml:space="preserve"> </w:t>
      </w:r>
      <w:r>
        <w:rPr>
          <w:color w:val="414142"/>
          <w:sz w:val="18"/>
        </w:rPr>
        <w:t>considered</w:t>
      </w:r>
      <w:r>
        <w:rPr>
          <w:color w:val="414142"/>
          <w:spacing w:val="29"/>
          <w:sz w:val="18"/>
        </w:rPr>
        <w:t xml:space="preserve"> </w:t>
      </w:r>
      <w:r>
        <w:rPr>
          <w:color w:val="414142"/>
          <w:sz w:val="18"/>
        </w:rPr>
        <w:t>ductless</w:t>
      </w:r>
      <w:r>
        <w:rPr>
          <w:color w:val="414142"/>
          <w:spacing w:val="29"/>
          <w:sz w:val="18"/>
        </w:rPr>
        <w:t xml:space="preserve"> </w:t>
      </w:r>
      <w:r>
        <w:rPr>
          <w:color w:val="414142"/>
          <w:sz w:val="18"/>
        </w:rPr>
        <w:t>mini-</w:t>
      </w:r>
      <w:r>
        <w:rPr>
          <w:color w:val="414142"/>
          <w:w w:val="110"/>
          <w:sz w:val="18"/>
        </w:rPr>
        <w:t>split or ductless multi-split systems.</w:t>
      </w:r>
    </w:p>
    <w:p w14:paraId="6B4CA858" w14:textId="04583BB3" w:rsidR="00CC0A36" w:rsidRDefault="00AD4C81">
      <w:pPr>
        <w:pStyle w:val="ListParagraph"/>
        <w:numPr>
          <w:ilvl w:val="0"/>
          <w:numId w:val="46"/>
        </w:numPr>
        <w:tabs>
          <w:tab w:val="left" w:pos="488"/>
          <w:tab w:val="left" w:pos="490"/>
        </w:tabs>
        <w:spacing w:before="179" w:line="249" w:lineRule="auto"/>
        <w:ind w:left="490" w:right="493" w:hanging="359"/>
        <w:jc w:val="both"/>
        <w:rPr>
          <w:rFonts w:ascii="Arial Black"/>
          <w:color w:val="008FB4"/>
          <w:sz w:val="18"/>
        </w:rPr>
      </w:pPr>
      <w:r>
        <w:rPr>
          <w:noProof/>
          <w:sz w:val="19"/>
        </w:rPr>
        <mc:AlternateContent>
          <mc:Choice Requires="wps">
            <w:drawing>
              <wp:anchor distT="0" distB="0" distL="114300" distR="114300" simplePos="0" relativeHeight="251567104" behindDoc="0" locked="0" layoutInCell="1" allowOverlap="1" wp14:anchorId="47F6F7D3" wp14:editId="44C30E39">
                <wp:simplePos x="0" y="0"/>
                <wp:positionH relativeFrom="column">
                  <wp:posOffset>-442177</wp:posOffset>
                </wp:positionH>
                <wp:positionV relativeFrom="paragraph">
                  <wp:posOffset>60759</wp:posOffset>
                </wp:positionV>
                <wp:extent cx="260350" cy="376177"/>
                <wp:effectExtent l="0" t="0" r="25400" b="24130"/>
                <wp:wrapNone/>
                <wp:docPr id="734992758" name="Text Box 8"/>
                <wp:cNvGraphicFramePr/>
                <a:graphic xmlns:a="http://schemas.openxmlformats.org/drawingml/2006/main">
                  <a:graphicData uri="http://schemas.microsoft.com/office/word/2010/wordprocessingShape">
                    <wps:wsp>
                      <wps:cNvSpPr txBox="1"/>
                      <wps:spPr>
                        <a:xfrm>
                          <a:off x="0" y="0"/>
                          <a:ext cx="260350" cy="376177"/>
                        </a:xfrm>
                        <a:prstGeom prst="rect">
                          <a:avLst/>
                        </a:prstGeom>
                        <a:solidFill>
                          <a:schemeClr val="lt1"/>
                        </a:solidFill>
                        <a:ln w="6350">
                          <a:solidFill>
                            <a:prstClr val="black"/>
                          </a:solidFill>
                        </a:ln>
                      </wps:spPr>
                      <wps:txbx>
                        <w:txbxContent>
                          <w:p w14:paraId="1910012A" w14:textId="37930C1E" w:rsidR="00AD4C81" w:rsidRPr="00AD4C81" w:rsidRDefault="00AD4C81" w:rsidP="00AD4C81">
                            <w:pPr>
                              <w:rPr>
                                <w:sz w:val="40"/>
                                <w:szCs w:val="40"/>
                                <w:lang w:val="en-CA"/>
                              </w:rPr>
                            </w:pPr>
                            <w:r w:rsidRPr="00AD4C81">
                              <w:rPr>
                                <w:sz w:val="40"/>
                                <w:szCs w:val="40"/>
                                <w:lang w:val="en-CA"/>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7F6F7D3" id="_x0000_s1091" type="#_x0000_t202" style="position:absolute;left:0;text-align:left;margin-left:-34.8pt;margin-top:4.8pt;width:20.5pt;height:29.6pt;z-index:251567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" fillcolor="white [3201]" strokeweight=".5pt">
                <v:textbox>
                  <w:txbxContent>
                    <w:p w14:paraId="1910012A" w14:textId="37930C1E" w:rsidR="00AD4C81" w:rsidRPr="00AD4C81" w:rsidRDefault="00AD4C81" w:rsidP="00AD4C81">
                      <w:pPr>
                        <w:rPr>
                          <w:sz w:val="40"/>
                          <w:szCs w:val="40"/>
                          <w:lang w:val="en-CA"/>
                        </w:rPr>
                      </w:pPr>
                      <w:r w:rsidRPr="00AD4C81">
                        <w:rPr>
                          <w:sz w:val="40"/>
                          <w:szCs w:val="40"/>
                          <w:lang w:val="en-CA"/>
                        </w:rPr>
                        <w:t>C</w:t>
                      </w:r>
                    </w:p>
                  </w:txbxContent>
                </v:textbox>
              </v:shape>
            </w:pict>
          </mc:Fallback>
        </mc:AlternateContent>
      </w:r>
      <w:r w:rsidR="00B13B6B">
        <w:rPr>
          <w:color w:val="414142"/>
          <w:w w:val="110"/>
          <w:sz w:val="18"/>
        </w:rPr>
        <w:t>All</w:t>
      </w:r>
      <w:r w:rsidR="00B13B6B">
        <w:rPr>
          <w:color w:val="414142"/>
          <w:spacing w:val="-8"/>
          <w:w w:val="110"/>
          <w:sz w:val="18"/>
        </w:rPr>
        <w:t xml:space="preserve"> </w:t>
      </w:r>
      <w:r w:rsidR="00B13B6B">
        <w:rPr>
          <w:color w:val="414142"/>
          <w:w w:val="110"/>
          <w:sz w:val="18"/>
        </w:rPr>
        <w:t>upgrades</w:t>
      </w:r>
      <w:r w:rsidR="00B13B6B">
        <w:rPr>
          <w:color w:val="414142"/>
          <w:spacing w:val="-7"/>
          <w:w w:val="110"/>
          <w:sz w:val="18"/>
        </w:rPr>
        <w:t xml:space="preserve"> </w:t>
      </w:r>
      <w:r w:rsidR="00B13B6B">
        <w:rPr>
          <w:color w:val="414142"/>
          <w:w w:val="110"/>
          <w:sz w:val="18"/>
        </w:rPr>
        <w:t>must</w:t>
      </w:r>
      <w:r w:rsidR="00B13B6B">
        <w:rPr>
          <w:color w:val="414142"/>
          <w:spacing w:val="-7"/>
          <w:w w:val="110"/>
          <w:sz w:val="18"/>
        </w:rPr>
        <w:t xml:space="preserve"> </w:t>
      </w:r>
      <w:r w:rsidR="00B13B6B">
        <w:rPr>
          <w:color w:val="414142"/>
          <w:w w:val="110"/>
          <w:sz w:val="18"/>
        </w:rPr>
        <w:t>be</w:t>
      </w:r>
      <w:r w:rsidR="00B13B6B">
        <w:rPr>
          <w:color w:val="414142"/>
          <w:spacing w:val="-7"/>
          <w:w w:val="110"/>
          <w:sz w:val="18"/>
        </w:rPr>
        <w:t xml:space="preserve"> </w:t>
      </w:r>
      <w:r w:rsidR="00B13B6B">
        <w:rPr>
          <w:color w:val="414142"/>
          <w:w w:val="110"/>
          <w:sz w:val="18"/>
        </w:rPr>
        <w:t>purchased,</w:t>
      </w:r>
      <w:r w:rsidR="00B13B6B">
        <w:rPr>
          <w:color w:val="414142"/>
          <w:spacing w:val="-7"/>
          <w:w w:val="110"/>
          <w:sz w:val="18"/>
        </w:rPr>
        <w:t xml:space="preserve"> </w:t>
      </w:r>
      <w:r w:rsidR="00B13B6B">
        <w:rPr>
          <w:color w:val="414142"/>
          <w:w w:val="110"/>
          <w:sz w:val="18"/>
        </w:rPr>
        <w:t>supplied</w:t>
      </w:r>
      <w:r w:rsidR="00B13B6B">
        <w:rPr>
          <w:color w:val="414142"/>
          <w:spacing w:val="-8"/>
          <w:w w:val="110"/>
          <w:sz w:val="18"/>
        </w:rPr>
        <w:t xml:space="preserve"> </w:t>
      </w:r>
      <w:r w:rsidR="00B13B6B">
        <w:rPr>
          <w:color w:val="414142"/>
          <w:w w:val="110"/>
          <w:sz w:val="18"/>
        </w:rPr>
        <w:t>and</w:t>
      </w:r>
      <w:r w:rsidR="00B13B6B">
        <w:rPr>
          <w:color w:val="414142"/>
          <w:spacing w:val="-4"/>
          <w:w w:val="110"/>
          <w:sz w:val="18"/>
        </w:rPr>
        <w:t xml:space="preserve"> </w:t>
      </w:r>
      <w:r w:rsidR="00B13B6B">
        <w:rPr>
          <w:color w:val="414142"/>
          <w:w w:val="110"/>
          <w:sz w:val="18"/>
        </w:rPr>
        <w:t>installed</w:t>
      </w:r>
      <w:r w:rsidR="00B13B6B">
        <w:rPr>
          <w:color w:val="414142"/>
          <w:spacing w:val="-6"/>
          <w:w w:val="110"/>
          <w:sz w:val="18"/>
        </w:rPr>
        <w:t xml:space="preserve"> </w:t>
      </w:r>
      <w:r w:rsidR="00B13B6B">
        <w:rPr>
          <w:color w:val="414142"/>
          <w:w w:val="110"/>
          <w:sz w:val="18"/>
        </w:rPr>
        <w:t>by</w:t>
      </w:r>
      <w:r w:rsidR="00B13B6B">
        <w:rPr>
          <w:color w:val="414142"/>
          <w:spacing w:val="-8"/>
          <w:w w:val="110"/>
          <w:sz w:val="18"/>
        </w:rPr>
        <w:t xml:space="preserve"> </w:t>
      </w:r>
      <w:r w:rsidR="00B13B6B">
        <w:rPr>
          <w:color w:val="414142"/>
          <w:w w:val="110"/>
          <w:sz w:val="18"/>
        </w:rPr>
        <w:t>a</w:t>
      </w:r>
      <w:r w:rsidR="00B13B6B">
        <w:rPr>
          <w:color w:val="414142"/>
          <w:spacing w:val="-8"/>
          <w:w w:val="110"/>
          <w:sz w:val="18"/>
        </w:rPr>
        <w:t xml:space="preserve"> </w:t>
      </w:r>
      <w:r w:rsidR="00B13B6B">
        <w:rPr>
          <w:color w:val="414142"/>
          <w:w w:val="110"/>
          <w:sz w:val="18"/>
        </w:rPr>
        <w:t>Registered</w:t>
      </w:r>
      <w:r w:rsidR="00B13B6B">
        <w:rPr>
          <w:color w:val="414142"/>
          <w:spacing w:val="-8"/>
          <w:w w:val="110"/>
          <w:sz w:val="18"/>
        </w:rPr>
        <w:t xml:space="preserve"> </w:t>
      </w:r>
      <w:r w:rsidR="00B13B6B">
        <w:rPr>
          <w:color w:val="414142"/>
          <w:w w:val="110"/>
          <w:sz w:val="18"/>
        </w:rPr>
        <w:t>Contractor</w:t>
      </w:r>
      <w:r w:rsidR="00B13B6B">
        <w:rPr>
          <w:color w:val="414142"/>
          <w:spacing w:val="-5"/>
          <w:w w:val="110"/>
          <w:sz w:val="18"/>
        </w:rPr>
        <w:t xml:space="preserve"> </w:t>
      </w:r>
      <w:r w:rsidR="00B13B6B">
        <w:rPr>
          <w:color w:val="414142"/>
          <w:w w:val="110"/>
          <w:sz w:val="18"/>
        </w:rPr>
        <w:t>who</w:t>
      </w:r>
      <w:r w:rsidR="00B13B6B">
        <w:rPr>
          <w:color w:val="414142"/>
          <w:spacing w:val="-5"/>
          <w:w w:val="110"/>
          <w:sz w:val="18"/>
        </w:rPr>
        <w:t xml:space="preserve"> </w:t>
      </w:r>
      <w:r w:rsidR="00B13B6B">
        <w:rPr>
          <w:color w:val="414142"/>
          <w:w w:val="110"/>
          <w:sz w:val="18"/>
        </w:rPr>
        <w:t>is</w:t>
      </w:r>
      <w:r w:rsidR="00B13B6B">
        <w:rPr>
          <w:color w:val="414142"/>
          <w:spacing w:val="-7"/>
          <w:w w:val="110"/>
          <w:sz w:val="18"/>
        </w:rPr>
        <w:t xml:space="preserve"> </w:t>
      </w:r>
      <w:r w:rsidR="00B13B6B">
        <w:rPr>
          <w:color w:val="414142"/>
          <w:w w:val="110"/>
          <w:sz w:val="18"/>
        </w:rPr>
        <w:t>approved</w:t>
      </w:r>
      <w:r w:rsidR="00B13B6B">
        <w:rPr>
          <w:color w:val="414142"/>
          <w:spacing w:val="-8"/>
          <w:w w:val="110"/>
          <w:sz w:val="18"/>
        </w:rPr>
        <w:t xml:space="preserve"> </w:t>
      </w:r>
      <w:r w:rsidR="00B13B6B">
        <w:rPr>
          <w:color w:val="414142"/>
          <w:w w:val="110"/>
          <w:sz w:val="18"/>
        </w:rPr>
        <w:t>to</w:t>
      </w:r>
      <w:r w:rsidR="00B13B6B">
        <w:rPr>
          <w:color w:val="414142"/>
          <w:spacing w:val="-8"/>
          <w:w w:val="110"/>
          <w:sz w:val="18"/>
        </w:rPr>
        <w:t xml:space="preserve"> </w:t>
      </w:r>
      <w:r w:rsidR="00B13B6B">
        <w:rPr>
          <w:color w:val="414142"/>
          <w:w w:val="110"/>
          <w:sz w:val="18"/>
        </w:rPr>
        <w:t>install heat</w:t>
      </w:r>
      <w:r w:rsidR="00B13B6B">
        <w:rPr>
          <w:color w:val="414142"/>
          <w:spacing w:val="-13"/>
          <w:w w:val="110"/>
          <w:sz w:val="18"/>
        </w:rPr>
        <w:t xml:space="preserve"> </w:t>
      </w:r>
      <w:r w:rsidR="00B13B6B">
        <w:rPr>
          <w:color w:val="414142"/>
          <w:w w:val="110"/>
          <w:sz w:val="18"/>
        </w:rPr>
        <w:t>pumps</w:t>
      </w:r>
      <w:r w:rsidR="00B13B6B">
        <w:rPr>
          <w:color w:val="414142"/>
          <w:spacing w:val="-13"/>
          <w:w w:val="110"/>
          <w:sz w:val="18"/>
        </w:rPr>
        <w:t xml:space="preserve"> </w:t>
      </w:r>
      <w:r w:rsidR="00B13B6B">
        <w:rPr>
          <w:color w:val="414142"/>
          <w:w w:val="110"/>
          <w:sz w:val="18"/>
        </w:rPr>
        <w:t>for</w:t>
      </w:r>
      <w:r w:rsidR="00B13B6B">
        <w:rPr>
          <w:color w:val="414142"/>
          <w:spacing w:val="-13"/>
          <w:w w:val="110"/>
          <w:sz w:val="18"/>
        </w:rPr>
        <w:t xml:space="preserve"> </w:t>
      </w:r>
      <w:r w:rsidR="00B13B6B">
        <w:rPr>
          <w:color w:val="414142"/>
          <w:w w:val="110"/>
          <w:sz w:val="18"/>
        </w:rPr>
        <w:t>the</w:t>
      </w:r>
      <w:r w:rsidR="00B13B6B">
        <w:rPr>
          <w:color w:val="414142"/>
          <w:spacing w:val="-14"/>
          <w:w w:val="110"/>
          <w:sz w:val="18"/>
        </w:rPr>
        <w:t xml:space="preserve"> </w:t>
      </w:r>
      <w:r w:rsidR="00B13B6B">
        <w:rPr>
          <w:color w:val="414142"/>
          <w:w w:val="110"/>
          <w:sz w:val="18"/>
        </w:rPr>
        <w:t>CleanBC</w:t>
      </w:r>
      <w:r w:rsidR="00B13B6B">
        <w:rPr>
          <w:color w:val="414142"/>
          <w:spacing w:val="-12"/>
          <w:w w:val="110"/>
          <w:sz w:val="18"/>
        </w:rPr>
        <w:t xml:space="preserve"> </w:t>
      </w:r>
      <w:r w:rsidR="00B13B6B">
        <w:rPr>
          <w:color w:val="414142"/>
          <w:w w:val="110"/>
          <w:sz w:val="18"/>
        </w:rPr>
        <w:t>Energy</w:t>
      </w:r>
      <w:r w:rsidR="00B13B6B">
        <w:rPr>
          <w:color w:val="414142"/>
          <w:spacing w:val="-14"/>
          <w:w w:val="110"/>
          <w:sz w:val="18"/>
        </w:rPr>
        <w:t xml:space="preserve"> </w:t>
      </w:r>
      <w:r w:rsidR="00B13B6B">
        <w:rPr>
          <w:color w:val="414142"/>
          <w:w w:val="110"/>
          <w:sz w:val="18"/>
        </w:rPr>
        <w:t>Savings</w:t>
      </w:r>
      <w:r w:rsidR="00B13B6B">
        <w:rPr>
          <w:color w:val="414142"/>
          <w:spacing w:val="-13"/>
          <w:w w:val="110"/>
          <w:sz w:val="18"/>
        </w:rPr>
        <w:t xml:space="preserve"> </w:t>
      </w:r>
      <w:r w:rsidR="00B13B6B">
        <w:rPr>
          <w:color w:val="414142"/>
          <w:w w:val="110"/>
          <w:sz w:val="18"/>
        </w:rPr>
        <w:t>Program.</w:t>
      </w:r>
      <w:r w:rsidR="00B13B6B">
        <w:rPr>
          <w:color w:val="414142"/>
          <w:spacing w:val="-13"/>
          <w:w w:val="110"/>
          <w:sz w:val="18"/>
        </w:rPr>
        <w:t xml:space="preserve"> </w:t>
      </w:r>
      <w:r w:rsidR="00B13B6B">
        <w:rPr>
          <w:color w:val="414142"/>
          <w:w w:val="110"/>
          <w:sz w:val="18"/>
        </w:rPr>
        <w:t>Self-installations</w:t>
      </w:r>
      <w:r w:rsidR="00B13B6B">
        <w:rPr>
          <w:color w:val="414142"/>
          <w:spacing w:val="-13"/>
          <w:w w:val="110"/>
          <w:sz w:val="18"/>
        </w:rPr>
        <w:t xml:space="preserve"> </w:t>
      </w:r>
      <w:r w:rsidR="00B13B6B">
        <w:rPr>
          <w:color w:val="414142"/>
          <w:w w:val="110"/>
          <w:sz w:val="18"/>
        </w:rPr>
        <w:t>are</w:t>
      </w:r>
      <w:r w:rsidR="00B13B6B">
        <w:rPr>
          <w:color w:val="414142"/>
          <w:spacing w:val="-14"/>
          <w:w w:val="110"/>
          <w:sz w:val="18"/>
        </w:rPr>
        <w:t xml:space="preserve"> </w:t>
      </w:r>
      <w:r w:rsidR="00B13B6B">
        <w:rPr>
          <w:color w:val="414142"/>
          <w:w w:val="110"/>
          <w:sz w:val="18"/>
        </w:rPr>
        <w:t>not</w:t>
      </w:r>
      <w:r w:rsidR="00B13B6B">
        <w:rPr>
          <w:color w:val="414142"/>
          <w:spacing w:val="-13"/>
          <w:w w:val="110"/>
          <w:sz w:val="18"/>
        </w:rPr>
        <w:t xml:space="preserve"> </w:t>
      </w:r>
      <w:r w:rsidR="00B13B6B">
        <w:rPr>
          <w:color w:val="414142"/>
          <w:w w:val="110"/>
          <w:sz w:val="18"/>
        </w:rPr>
        <w:t>eligible.</w:t>
      </w:r>
    </w:p>
    <w:p w14:paraId="76E323DD" w14:textId="4BD77C01" w:rsidR="00CC0A36" w:rsidRDefault="00543948">
      <w:pPr>
        <w:pStyle w:val="ListParagraph"/>
        <w:numPr>
          <w:ilvl w:val="0"/>
          <w:numId w:val="46"/>
        </w:numPr>
        <w:tabs>
          <w:tab w:val="left" w:pos="487"/>
          <w:tab w:val="left" w:pos="490"/>
        </w:tabs>
        <w:spacing w:before="188" w:line="244" w:lineRule="auto"/>
        <w:ind w:left="490" w:right="490" w:hanging="359"/>
        <w:jc w:val="both"/>
        <w:rPr>
          <w:rFonts w:ascii="Calibri"/>
          <w:b/>
          <w:color w:val="008FB4"/>
        </w:rPr>
      </w:pPr>
      <w:r>
        <w:rPr>
          <w:noProof/>
          <w:sz w:val="19"/>
        </w:rPr>
        <mc:AlternateContent>
          <mc:Choice Requires="wps">
            <w:drawing>
              <wp:anchor distT="0" distB="0" distL="114300" distR="114300" simplePos="0" relativeHeight="251568128" behindDoc="0" locked="0" layoutInCell="1" allowOverlap="1" wp14:anchorId="0EB92C86" wp14:editId="0A057741">
                <wp:simplePos x="0" y="0"/>
                <wp:positionH relativeFrom="column">
                  <wp:posOffset>-455295</wp:posOffset>
                </wp:positionH>
                <wp:positionV relativeFrom="paragraph">
                  <wp:posOffset>63428</wp:posOffset>
                </wp:positionV>
                <wp:extent cx="260350" cy="364602"/>
                <wp:effectExtent l="0" t="0" r="25400" b="16510"/>
                <wp:wrapNone/>
                <wp:docPr id="1407686903" name="Text Box 8"/>
                <wp:cNvGraphicFramePr/>
                <a:graphic xmlns:a="http://schemas.openxmlformats.org/drawingml/2006/main">
                  <a:graphicData uri="http://schemas.microsoft.com/office/word/2010/wordprocessingShape">
                    <wps:wsp>
                      <wps:cNvSpPr txBox="1"/>
                      <wps:spPr>
                        <a:xfrm>
                          <a:off x="0" y="0"/>
                          <a:ext cx="260350" cy="364602"/>
                        </a:xfrm>
                        <a:prstGeom prst="rect">
                          <a:avLst/>
                        </a:prstGeom>
                        <a:solidFill>
                          <a:schemeClr val="lt1"/>
                        </a:solidFill>
                        <a:ln w="6350">
                          <a:solidFill>
                            <a:prstClr val="black"/>
                          </a:solidFill>
                        </a:ln>
                      </wps:spPr>
                      <wps:txbx>
                        <w:txbxContent>
                          <w:p w14:paraId="0ADEB383" w14:textId="77777777" w:rsidR="00543948" w:rsidRPr="000868C2" w:rsidRDefault="00543948" w:rsidP="00543948">
                            <w:pPr>
                              <w:rPr>
                                <w:color w:val="FFC000"/>
                                <w:sz w:val="40"/>
                                <w:szCs w:val="40"/>
                                <w:lang w:val="en-CA"/>
                              </w:rPr>
                            </w:pPr>
                            <w:r w:rsidRPr="000868C2">
                              <w:rPr>
                                <w:color w:val="FFC000"/>
                                <w:sz w:val="40"/>
                                <w:szCs w:val="40"/>
                                <w:lang w:val="en-CA"/>
                              </w:rPr>
                              <w:t>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EB92C86" id="_x0000_s1092" type="#_x0000_t202" style="position:absolute;left:0;text-align:left;margin-left:-35.85pt;margin-top:5pt;width:20.5pt;height:28.7pt;z-index:251568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" fillcolor="white [3201]" strokeweight=".5pt">
                <v:textbox>
                  <w:txbxContent>
                    <w:p w14:paraId="0ADEB383" w14:textId="77777777" w:rsidR="00543948" w:rsidRPr="000868C2" w:rsidRDefault="00543948" w:rsidP="00543948">
                      <w:pPr>
                        <w:rPr>
                          <w:color w:val="FFC000"/>
                          <w:sz w:val="40"/>
                          <w:szCs w:val="40"/>
                          <w:lang w:val="en-CA"/>
                        </w:rPr>
                      </w:pPr>
                      <w:r w:rsidRPr="000868C2">
                        <w:rPr>
                          <w:color w:val="FFC000"/>
                          <w:sz w:val="40"/>
                          <w:szCs w:val="40"/>
                          <w:lang w:val="en-CA"/>
                        </w:rPr>
                        <w:t>U</w:t>
                      </w:r>
                    </w:p>
                  </w:txbxContent>
                </v:textbox>
              </v:shape>
            </w:pict>
          </mc:Fallback>
        </mc:AlternateContent>
      </w:r>
      <w:r w:rsidR="00B13B6B">
        <w:rPr>
          <w:color w:val="414142"/>
          <w:sz w:val="18"/>
        </w:rPr>
        <w:t>All</w:t>
      </w:r>
      <w:r w:rsidR="00B13B6B">
        <w:rPr>
          <w:color w:val="414142"/>
          <w:spacing w:val="25"/>
          <w:sz w:val="18"/>
        </w:rPr>
        <w:t xml:space="preserve"> </w:t>
      </w:r>
      <w:r w:rsidR="00B13B6B">
        <w:rPr>
          <w:color w:val="414142"/>
          <w:sz w:val="18"/>
        </w:rPr>
        <w:t>upgrades</w:t>
      </w:r>
      <w:r w:rsidR="00B13B6B">
        <w:rPr>
          <w:color w:val="414142"/>
          <w:spacing w:val="27"/>
          <w:sz w:val="18"/>
        </w:rPr>
        <w:t xml:space="preserve"> </w:t>
      </w:r>
      <w:r w:rsidR="00B13B6B">
        <w:rPr>
          <w:color w:val="414142"/>
          <w:sz w:val="18"/>
        </w:rPr>
        <w:t>must</w:t>
      </w:r>
      <w:r w:rsidR="00B13B6B">
        <w:rPr>
          <w:color w:val="414142"/>
          <w:spacing w:val="25"/>
          <w:sz w:val="18"/>
        </w:rPr>
        <w:t xml:space="preserve"> </w:t>
      </w:r>
      <w:r w:rsidR="00B13B6B">
        <w:rPr>
          <w:color w:val="414142"/>
          <w:sz w:val="18"/>
        </w:rPr>
        <w:t>be</w:t>
      </w:r>
      <w:r w:rsidR="00B13B6B">
        <w:rPr>
          <w:color w:val="414142"/>
          <w:spacing w:val="25"/>
          <w:sz w:val="18"/>
        </w:rPr>
        <w:t xml:space="preserve"> </w:t>
      </w:r>
      <w:r w:rsidR="00B13B6B">
        <w:rPr>
          <w:color w:val="414142"/>
          <w:sz w:val="18"/>
        </w:rPr>
        <w:t>completed</w:t>
      </w:r>
      <w:r w:rsidR="00B13B6B">
        <w:rPr>
          <w:color w:val="414142"/>
          <w:spacing w:val="25"/>
          <w:sz w:val="18"/>
        </w:rPr>
        <w:t xml:space="preserve"> </w:t>
      </w:r>
      <w:r w:rsidR="00B13B6B">
        <w:rPr>
          <w:color w:val="414142"/>
          <w:sz w:val="18"/>
        </w:rPr>
        <w:t>in</w:t>
      </w:r>
      <w:r w:rsidR="00B13B6B">
        <w:rPr>
          <w:color w:val="414142"/>
          <w:spacing w:val="25"/>
          <w:sz w:val="18"/>
        </w:rPr>
        <w:t xml:space="preserve"> </w:t>
      </w:r>
      <w:r w:rsidR="00B13B6B">
        <w:rPr>
          <w:color w:val="414142"/>
          <w:sz w:val="18"/>
        </w:rPr>
        <w:t>accordance</w:t>
      </w:r>
      <w:r w:rsidR="00B13B6B">
        <w:rPr>
          <w:color w:val="414142"/>
          <w:spacing w:val="25"/>
          <w:sz w:val="18"/>
        </w:rPr>
        <w:t xml:space="preserve"> </w:t>
      </w:r>
      <w:r w:rsidR="00B13B6B">
        <w:rPr>
          <w:color w:val="414142"/>
          <w:sz w:val="18"/>
        </w:rPr>
        <w:t>with</w:t>
      </w:r>
      <w:r w:rsidR="00B13B6B">
        <w:rPr>
          <w:color w:val="414142"/>
          <w:spacing w:val="23"/>
          <w:sz w:val="18"/>
        </w:rPr>
        <w:t xml:space="preserve"> </w:t>
      </w:r>
      <w:r w:rsidR="00B13B6B">
        <w:rPr>
          <w:color w:val="414142"/>
          <w:sz w:val="18"/>
        </w:rPr>
        <w:t>applicable</w:t>
      </w:r>
      <w:r w:rsidR="00B13B6B">
        <w:rPr>
          <w:color w:val="414142"/>
          <w:spacing w:val="25"/>
          <w:sz w:val="18"/>
        </w:rPr>
        <w:t xml:space="preserve"> </w:t>
      </w:r>
      <w:r w:rsidR="00B13B6B">
        <w:rPr>
          <w:color w:val="414142"/>
          <w:sz w:val="18"/>
        </w:rPr>
        <w:t>by-laws</w:t>
      </w:r>
      <w:r w:rsidR="00B13B6B">
        <w:rPr>
          <w:color w:val="414142"/>
          <w:spacing w:val="27"/>
          <w:sz w:val="18"/>
        </w:rPr>
        <w:t xml:space="preserve"> </w:t>
      </w:r>
      <w:r w:rsidR="00B13B6B">
        <w:rPr>
          <w:color w:val="414142"/>
          <w:sz w:val="18"/>
        </w:rPr>
        <w:t>by</w:t>
      </w:r>
      <w:r w:rsidR="00B13B6B">
        <w:rPr>
          <w:color w:val="414142"/>
          <w:spacing w:val="25"/>
          <w:sz w:val="18"/>
        </w:rPr>
        <w:t xml:space="preserve"> </w:t>
      </w:r>
      <w:r w:rsidR="00B13B6B">
        <w:rPr>
          <w:color w:val="414142"/>
          <w:sz w:val="18"/>
        </w:rPr>
        <w:t>the</w:t>
      </w:r>
      <w:r w:rsidR="00B13B6B">
        <w:rPr>
          <w:color w:val="414142"/>
          <w:spacing w:val="25"/>
          <w:sz w:val="18"/>
        </w:rPr>
        <w:t xml:space="preserve"> </w:t>
      </w:r>
      <w:r w:rsidR="00B13B6B">
        <w:rPr>
          <w:color w:val="414142"/>
          <w:sz w:val="18"/>
        </w:rPr>
        <w:t>Authority</w:t>
      </w:r>
      <w:r w:rsidR="00B13B6B">
        <w:rPr>
          <w:color w:val="414142"/>
          <w:spacing w:val="29"/>
          <w:sz w:val="18"/>
        </w:rPr>
        <w:t xml:space="preserve"> </w:t>
      </w:r>
      <w:r w:rsidR="00B13B6B">
        <w:rPr>
          <w:color w:val="414142"/>
          <w:sz w:val="18"/>
        </w:rPr>
        <w:t>Having</w:t>
      </w:r>
      <w:r w:rsidR="00B13B6B">
        <w:rPr>
          <w:color w:val="414142"/>
          <w:spacing w:val="25"/>
          <w:sz w:val="18"/>
        </w:rPr>
        <w:t xml:space="preserve"> </w:t>
      </w:r>
      <w:r w:rsidR="00B13B6B">
        <w:rPr>
          <w:color w:val="414142"/>
          <w:sz w:val="18"/>
        </w:rPr>
        <w:t>Jurisdiction</w:t>
      </w:r>
      <w:r w:rsidR="00B13B6B">
        <w:rPr>
          <w:color w:val="414142"/>
          <w:spacing w:val="25"/>
          <w:sz w:val="18"/>
        </w:rPr>
        <w:t xml:space="preserve"> </w:t>
      </w:r>
      <w:r w:rsidR="00B13B6B">
        <w:rPr>
          <w:color w:val="414142"/>
          <w:sz w:val="18"/>
        </w:rPr>
        <w:t xml:space="preserve">(AHJ), </w:t>
      </w:r>
      <w:r w:rsidR="00B13B6B">
        <w:rPr>
          <w:color w:val="414142"/>
          <w:w w:val="110"/>
          <w:sz w:val="18"/>
        </w:rPr>
        <w:t>by</w:t>
      </w:r>
      <w:r w:rsidR="00B13B6B">
        <w:rPr>
          <w:color w:val="414142"/>
          <w:spacing w:val="-5"/>
          <w:w w:val="110"/>
          <w:sz w:val="18"/>
        </w:rPr>
        <w:t xml:space="preserve"> </w:t>
      </w:r>
      <w:r w:rsidR="00B13B6B">
        <w:rPr>
          <w:color w:val="414142"/>
          <w:w w:val="110"/>
          <w:sz w:val="18"/>
        </w:rPr>
        <w:t>the</w:t>
      </w:r>
      <w:r w:rsidR="00B13B6B">
        <w:rPr>
          <w:color w:val="414142"/>
          <w:spacing w:val="-5"/>
          <w:w w:val="110"/>
          <w:sz w:val="18"/>
        </w:rPr>
        <w:t xml:space="preserve"> </w:t>
      </w:r>
      <w:r w:rsidR="00B13B6B">
        <w:rPr>
          <w:color w:val="414142"/>
          <w:w w:val="110"/>
          <w:sz w:val="18"/>
        </w:rPr>
        <w:t>municipality</w:t>
      </w:r>
      <w:r w:rsidR="00B13B6B">
        <w:rPr>
          <w:color w:val="414142"/>
          <w:spacing w:val="-5"/>
          <w:w w:val="110"/>
          <w:sz w:val="18"/>
        </w:rPr>
        <w:t xml:space="preserve"> </w:t>
      </w:r>
      <w:r w:rsidR="00B13B6B">
        <w:rPr>
          <w:color w:val="414142"/>
          <w:w w:val="110"/>
          <w:sz w:val="18"/>
        </w:rPr>
        <w:t>or</w:t>
      </w:r>
      <w:r w:rsidR="00B13B6B">
        <w:rPr>
          <w:color w:val="414142"/>
          <w:spacing w:val="-4"/>
          <w:w w:val="110"/>
          <w:sz w:val="18"/>
        </w:rPr>
        <w:t xml:space="preserve"> </w:t>
      </w:r>
      <w:r w:rsidR="00B13B6B">
        <w:rPr>
          <w:color w:val="414142"/>
          <w:w w:val="110"/>
          <w:sz w:val="18"/>
        </w:rPr>
        <w:t>Technical</w:t>
      </w:r>
      <w:r w:rsidR="00B13B6B">
        <w:rPr>
          <w:color w:val="414142"/>
          <w:spacing w:val="-5"/>
          <w:w w:val="110"/>
          <w:sz w:val="18"/>
        </w:rPr>
        <w:t xml:space="preserve"> </w:t>
      </w:r>
      <w:r w:rsidR="00B13B6B">
        <w:rPr>
          <w:color w:val="414142"/>
          <w:w w:val="110"/>
          <w:sz w:val="18"/>
        </w:rPr>
        <w:t>Safety</w:t>
      </w:r>
      <w:r w:rsidR="00B13B6B">
        <w:rPr>
          <w:color w:val="414142"/>
          <w:spacing w:val="-5"/>
          <w:w w:val="110"/>
          <w:sz w:val="18"/>
        </w:rPr>
        <w:t xml:space="preserve"> </w:t>
      </w:r>
      <w:r w:rsidR="00B13B6B">
        <w:rPr>
          <w:color w:val="414142"/>
          <w:w w:val="110"/>
          <w:sz w:val="18"/>
        </w:rPr>
        <w:t>BC.</w:t>
      </w:r>
    </w:p>
    <w:p w14:paraId="02E3C4B5" w14:textId="24BD0DDA" w:rsidR="00CC0A36" w:rsidRDefault="00B2148A">
      <w:pPr>
        <w:pStyle w:val="BodyText"/>
        <w:spacing w:before="10"/>
        <w:ind w:left="0" w:firstLine="0"/>
        <w:rPr>
          <w:sz w:val="19"/>
        </w:rPr>
      </w:pPr>
      <w:r>
        <w:rPr>
          <w:noProof/>
          <w:sz w:val="19"/>
        </w:rPr>
        <mc:AlternateContent>
          <mc:Choice Requires="wps">
            <w:drawing>
              <wp:anchor distT="0" distB="0" distL="114300" distR="114300" simplePos="0" relativeHeight="251569152" behindDoc="0" locked="0" layoutInCell="1" allowOverlap="1" wp14:anchorId="74414AC3" wp14:editId="0EBCA43A">
                <wp:simplePos x="0" y="0"/>
                <wp:positionH relativeFrom="column">
                  <wp:posOffset>-434051</wp:posOffset>
                </wp:positionH>
                <wp:positionV relativeFrom="paragraph">
                  <wp:posOffset>692070</wp:posOffset>
                </wp:positionV>
                <wp:extent cx="260431" cy="335095"/>
                <wp:effectExtent l="0" t="0" r="25400" b="27305"/>
                <wp:wrapNone/>
                <wp:docPr id="1372759388" name="Text Box 8"/>
                <wp:cNvGraphicFramePr/>
                <a:graphic xmlns:a="http://schemas.openxmlformats.org/drawingml/2006/main">
                  <a:graphicData uri="http://schemas.microsoft.com/office/word/2010/wordprocessingShape">
                    <wps:wsp>
                      <wps:cNvSpPr txBox="1"/>
                      <wps:spPr>
                        <a:xfrm>
                          <a:off x="0" y="0"/>
                          <a:ext cx="260431" cy="335095"/>
                        </a:xfrm>
                        <a:prstGeom prst="rect">
                          <a:avLst/>
                        </a:prstGeom>
                        <a:solidFill>
                          <a:schemeClr val="lt1"/>
                        </a:solidFill>
                        <a:ln w="6350">
                          <a:solidFill>
                            <a:prstClr val="black"/>
                          </a:solidFill>
                        </a:ln>
                      </wps:spPr>
                      <wps:txbx>
                        <w:txbxContent>
                          <w:p w14:paraId="0D296C38" w14:textId="77777777" w:rsidR="00B2148A" w:rsidRPr="00324152" w:rsidRDefault="00B2148A" w:rsidP="00B2148A">
                            <w:pPr>
                              <w:rPr>
                                <w:color w:val="EE0000"/>
                                <w:sz w:val="40"/>
                                <w:szCs w:val="40"/>
                                <w:lang w:val="en-CA"/>
                              </w:rPr>
                            </w:pPr>
                            <w:r w:rsidRPr="00324152">
                              <w:rPr>
                                <w:color w:val="EE0000"/>
                                <w:sz w:val="40"/>
                                <w:szCs w:val="40"/>
                                <w:lang w:val="en-CA"/>
                              </w:rP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4414AC3" id="_x0000_s1093" type="#_x0000_t202" style="position:absolute;margin-left:-34.2pt;margin-top:54.5pt;width:20.5pt;height:26.4pt;z-index:2515691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" fillcolor="white [3201]" strokeweight=".5pt">
                <v:textbox>
                  <w:txbxContent>
                    <w:p w14:paraId="0D296C38" w14:textId="77777777" w:rsidR="00B2148A" w:rsidRPr="00324152" w:rsidRDefault="00B2148A" w:rsidP="00B2148A">
                      <w:pPr>
                        <w:rPr>
                          <w:color w:val="EE0000"/>
                          <w:sz w:val="40"/>
                          <w:szCs w:val="40"/>
                          <w:lang w:val="en-CA"/>
                        </w:rPr>
                      </w:pPr>
                      <w:r w:rsidRPr="00324152">
                        <w:rPr>
                          <w:color w:val="EE0000"/>
                          <w:sz w:val="40"/>
                          <w:szCs w:val="40"/>
                          <w:lang w:val="en-CA"/>
                        </w:rPr>
                        <w:t>R</w:t>
                      </w:r>
                    </w:p>
                  </w:txbxContent>
                </v:textbox>
              </v:shape>
            </w:pict>
          </mc:Fallback>
        </mc:AlternateContent>
      </w:r>
    </w:p>
    <w:tbl>
      <w:tblPr>
        <w:tblW w:w="0" w:type="auto"/>
        <w:tblInd w:w="163" w:type="dxa"/>
        <w:tblLayout w:type="fixed"/>
        <w:tblCellMar>
          <w:left w:w="0" w:type="dxa"/>
          <w:right w:w="0" w:type="dxa"/>
        </w:tblCellMar>
        <w:tblLook w:val="01E0" w:firstRow="1" w:lastRow="1" w:firstColumn="1" w:lastColumn="1" w:noHBand="0" w:noVBand="0"/>
      </w:tblPr>
      <w:tblGrid>
        <w:gridCol w:w="1820"/>
        <w:gridCol w:w="3969"/>
        <w:gridCol w:w="2058"/>
        <w:gridCol w:w="2059"/>
      </w:tblGrid>
      <w:tr w:rsidR="00CC0A36" w14:paraId="07601A78" w14:textId="77777777">
        <w:trPr>
          <w:trHeight w:val="298"/>
        </w:trPr>
        <w:tc>
          <w:tcPr>
            <w:tcW w:w="1820" w:type="dxa"/>
            <w:vMerge w:val="restart"/>
            <w:shd w:val="clear" w:color="auto" w:fill="005C96"/>
          </w:tcPr>
          <w:p w14:paraId="76FE0B1F" w14:textId="77777777" w:rsidR="00CC0A36" w:rsidRDefault="00B13B6B">
            <w:pPr>
              <w:pStyle w:val="TableParagraph"/>
              <w:spacing w:before="169"/>
              <w:ind w:left="516"/>
              <w:rPr>
                <w:rFonts w:ascii="Arial Black"/>
                <w:sz w:val="18"/>
              </w:rPr>
            </w:pPr>
            <w:r>
              <w:rPr>
                <w:rFonts w:ascii="Arial Black"/>
                <w:color w:val="FFFFFF"/>
                <w:spacing w:val="-2"/>
                <w:sz w:val="18"/>
              </w:rPr>
              <w:t>Upgrade</w:t>
            </w:r>
          </w:p>
        </w:tc>
        <w:tc>
          <w:tcPr>
            <w:tcW w:w="3969" w:type="dxa"/>
            <w:vMerge w:val="restart"/>
            <w:shd w:val="clear" w:color="auto" w:fill="005C96"/>
          </w:tcPr>
          <w:p w14:paraId="0AFDAD63" w14:textId="77777777" w:rsidR="00CC0A36" w:rsidRDefault="00B13B6B">
            <w:pPr>
              <w:pStyle w:val="TableParagraph"/>
              <w:spacing w:before="169"/>
              <w:ind w:left="3"/>
              <w:jc w:val="center"/>
              <w:rPr>
                <w:rFonts w:ascii="Arial Black"/>
                <w:sz w:val="18"/>
              </w:rPr>
            </w:pPr>
            <w:r>
              <w:rPr>
                <w:rFonts w:ascii="Arial Black"/>
                <w:color w:val="FFFFFF"/>
                <w:spacing w:val="-2"/>
                <w:sz w:val="18"/>
              </w:rPr>
              <w:t>Requirements</w:t>
            </w:r>
          </w:p>
        </w:tc>
        <w:tc>
          <w:tcPr>
            <w:tcW w:w="4117" w:type="dxa"/>
            <w:gridSpan w:val="2"/>
            <w:shd w:val="clear" w:color="auto" w:fill="005C96"/>
          </w:tcPr>
          <w:p w14:paraId="40F16297" w14:textId="77777777" w:rsidR="00CC0A36" w:rsidRDefault="00B13B6B">
            <w:pPr>
              <w:pStyle w:val="TableParagraph"/>
              <w:spacing w:line="251" w:lineRule="exact"/>
              <w:ind w:left="1261"/>
              <w:rPr>
                <w:rFonts w:ascii="Arial Black"/>
                <w:sz w:val="18"/>
              </w:rPr>
            </w:pPr>
            <w:r>
              <w:rPr>
                <w:rFonts w:ascii="Arial Black"/>
                <w:color w:val="FFFFFF"/>
                <w:w w:val="85"/>
                <w:sz w:val="18"/>
              </w:rPr>
              <w:t>Rebate</w:t>
            </w:r>
            <w:r>
              <w:rPr>
                <w:rFonts w:ascii="Arial Black"/>
                <w:color w:val="FFFFFF"/>
                <w:spacing w:val="19"/>
                <w:sz w:val="18"/>
              </w:rPr>
              <w:t xml:space="preserve"> </w:t>
            </w:r>
            <w:r>
              <w:rPr>
                <w:rFonts w:ascii="Arial Black"/>
                <w:color w:val="FFFFFF"/>
                <w:spacing w:val="-2"/>
                <w:sz w:val="18"/>
              </w:rPr>
              <w:t>Maximum</w:t>
            </w:r>
          </w:p>
        </w:tc>
      </w:tr>
      <w:tr w:rsidR="00CC0A36" w14:paraId="4A3FF597" w14:textId="77777777">
        <w:trPr>
          <w:trHeight w:val="362"/>
        </w:trPr>
        <w:tc>
          <w:tcPr>
            <w:tcW w:w="1820" w:type="dxa"/>
            <w:vMerge/>
            <w:tcBorders>
              <w:top w:val="nil"/>
            </w:tcBorders>
            <w:shd w:val="clear" w:color="auto" w:fill="005C96"/>
          </w:tcPr>
          <w:p w14:paraId="0CE41862" w14:textId="77777777" w:rsidR="00CC0A36" w:rsidRDefault="00CC0A36">
            <w:pPr>
              <w:rPr>
                <w:sz w:val="2"/>
                <w:szCs w:val="2"/>
              </w:rPr>
            </w:pPr>
          </w:p>
        </w:tc>
        <w:tc>
          <w:tcPr>
            <w:tcW w:w="3969" w:type="dxa"/>
            <w:vMerge/>
            <w:tcBorders>
              <w:top w:val="nil"/>
            </w:tcBorders>
            <w:shd w:val="clear" w:color="auto" w:fill="005C96"/>
          </w:tcPr>
          <w:p w14:paraId="25881037" w14:textId="77777777" w:rsidR="00CC0A36" w:rsidRDefault="00CC0A36">
            <w:pPr>
              <w:rPr>
                <w:sz w:val="2"/>
                <w:szCs w:val="2"/>
              </w:rPr>
            </w:pPr>
          </w:p>
        </w:tc>
        <w:tc>
          <w:tcPr>
            <w:tcW w:w="2058" w:type="dxa"/>
            <w:shd w:val="clear" w:color="auto" w:fill="005C96"/>
          </w:tcPr>
          <w:p w14:paraId="6FE2D2B0" w14:textId="77777777" w:rsidR="00CC0A36" w:rsidRDefault="00B13B6B">
            <w:pPr>
              <w:pStyle w:val="TableParagraph"/>
              <w:spacing w:before="27"/>
              <w:ind w:left="358"/>
              <w:rPr>
                <w:rFonts w:ascii="Arial Black"/>
                <w:sz w:val="18"/>
              </w:rPr>
            </w:pPr>
            <w:r>
              <w:rPr>
                <w:rFonts w:ascii="Arial Black"/>
                <w:color w:val="FFFFFF"/>
                <w:w w:val="90"/>
                <w:sz w:val="18"/>
              </w:rPr>
              <w:t>Income</w:t>
            </w:r>
            <w:r>
              <w:rPr>
                <w:rFonts w:ascii="Arial Black"/>
                <w:color w:val="FFFFFF"/>
                <w:spacing w:val="-8"/>
                <w:w w:val="90"/>
                <w:sz w:val="18"/>
              </w:rPr>
              <w:t xml:space="preserve"> </w:t>
            </w:r>
            <w:r>
              <w:rPr>
                <w:rFonts w:ascii="Arial Black"/>
                <w:color w:val="FFFFFF"/>
                <w:w w:val="90"/>
                <w:sz w:val="18"/>
              </w:rPr>
              <w:t>Level</w:t>
            </w:r>
            <w:r>
              <w:rPr>
                <w:rFonts w:ascii="Arial Black"/>
                <w:color w:val="FFFFFF"/>
                <w:spacing w:val="-6"/>
                <w:w w:val="90"/>
                <w:sz w:val="18"/>
              </w:rPr>
              <w:t xml:space="preserve"> </w:t>
            </w:r>
            <w:r>
              <w:rPr>
                <w:rFonts w:ascii="Arial Black"/>
                <w:color w:val="FFFFFF"/>
                <w:spacing w:val="-10"/>
                <w:w w:val="90"/>
                <w:sz w:val="18"/>
              </w:rPr>
              <w:t>1</w:t>
            </w:r>
          </w:p>
        </w:tc>
        <w:tc>
          <w:tcPr>
            <w:tcW w:w="2059" w:type="dxa"/>
            <w:shd w:val="clear" w:color="auto" w:fill="005C96"/>
          </w:tcPr>
          <w:p w14:paraId="6BB9996E" w14:textId="77777777" w:rsidR="00CC0A36" w:rsidRDefault="00B13B6B">
            <w:pPr>
              <w:pStyle w:val="TableParagraph"/>
              <w:spacing w:before="27"/>
              <w:ind w:left="355"/>
              <w:rPr>
                <w:rFonts w:ascii="Arial Black"/>
                <w:sz w:val="18"/>
              </w:rPr>
            </w:pPr>
            <w:r>
              <w:rPr>
                <w:rFonts w:ascii="Arial Black"/>
                <w:color w:val="FFFFFF"/>
                <w:w w:val="90"/>
                <w:sz w:val="18"/>
              </w:rPr>
              <w:t>Income</w:t>
            </w:r>
            <w:r>
              <w:rPr>
                <w:rFonts w:ascii="Arial Black"/>
                <w:color w:val="FFFFFF"/>
                <w:spacing w:val="-8"/>
                <w:w w:val="90"/>
                <w:sz w:val="18"/>
              </w:rPr>
              <w:t xml:space="preserve"> </w:t>
            </w:r>
            <w:r>
              <w:rPr>
                <w:rFonts w:ascii="Arial Black"/>
                <w:color w:val="FFFFFF"/>
                <w:w w:val="90"/>
                <w:sz w:val="18"/>
              </w:rPr>
              <w:t>Level</w:t>
            </w:r>
            <w:r>
              <w:rPr>
                <w:rFonts w:ascii="Arial Black"/>
                <w:color w:val="FFFFFF"/>
                <w:spacing w:val="-6"/>
                <w:w w:val="90"/>
                <w:sz w:val="18"/>
              </w:rPr>
              <w:t xml:space="preserve"> </w:t>
            </w:r>
            <w:r>
              <w:rPr>
                <w:rFonts w:ascii="Arial Black"/>
                <w:color w:val="FFFFFF"/>
                <w:spacing w:val="-10"/>
                <w:w w:val="90"/>
                <w:sz w:val="18"/>
              </w:rPr>
              <w:t>2</w:t>
            </w:r>
          </w:p>
        </w:tc>
      </w:tr>
      <w:tr w:rsidR="00CC0A36" w14:paraId="5C190669" w14:textId="77777777">
        <w:trPr>
          <w:trHeight w:val="1108"/>
        </w:trPr>
        <w:tc>
          <w:tcPr>
            <w:tcW w:w="1820" w:type="dxa"/>
            <w:shd w:val="clear" w:color="auto" w:fill="F0ECE9"/>
          </w:tcPr>
          <w:p w14:paraId="12BD7999" w14:textId="77777777" w:rsidR="00CC0A36" w:rsidRDefault="00CC0A36">
            <w:pPr>
              <w:pStyle w:val="TableParagraph"/>
              <w:spacing w:before="68"/>
              <w:rPr>
                <w:sz w:val="18"/>
              </w:rPr>
            </w:pPr>
          </w:p>
          <w:p w14:paraId="09EEB0F6" w14:textId="77777777" w:rsidR="00CC0A36" w:rsidRDefault="00B13B6B">
            <w:pPr>
              <w:pStyle w:val="TableParagraph"/>
              <w:spacing w:line="309" w:lineRule="auto"/>
              <w:ind w:left="96" w:right="170"/>
              <w:rPr>
                <w:sz w:val="18"/>
              </w:rPr>
            </w:pPr>
            <w:r>
              <w:rPr>
                <w:color w:val="414142"/>
                <w:spacing w:val="-2"/>
                <w:w w:val="110"/>
                <w:sz w:val="18"/>
              </w:rPr>
              <w:t>Ductless</w:t>
            </w:r>
            <w:r>
              <w:rPr>
                <w:color w:val="414142"/>
                <w:spacing w:val="-14"/>
                <w:w w:val="110"/>
                <w:sz w:val="18"/>
              </w:rPr>
              <w:t xml:space="preserve"> </w:t>
            </w:r>
            <w:r>
              <w:rPr>
                <w:color w:val="414142"/>
                <w:spacing w:val="-2"/>
                <w:w w:val="110"/>
                <w:sz w:val="18"/>
              </w:rPr>
              <w:t xml:space="preserve">mini-split </w:t>
            </w:r>
            <w:r>
              <w:rPr>
                <w:color w:val="414142"/>
                <w:w w:val="110"/>
                <w:sz w:val="18"/>
              </w:rPr>
              <w:t>heat</w:t>
            </w:r>
            <w:r>
              <w:rPr>
                <w:color w:val="414142"/>
                <w:spacing w:val="-8"/>
                <w:w w:val="110"/>
                <w:sz w:val="18"/>
              </w:rPr>
              <w:t xml:space="preserve"> </w:t>
            </w:r>
            <w:r>
              <w:rPr>
                <w:color w:val="414142"/>
                <w:w w:val="110"/>
                <w:sz w:val="18"/>
              </w:rPr>
              <w:t>pump</w:t>
            </w:r>
          </w:p>
        </w:tc>
        <w:tc>
          <w:tcPr>
            <w:tcW w:w="3969" w:type="dxa"/>
            <w:shd w:val="clear" w:color="auto" w:fill="F0ECE9"/>
          </w:tcPr>
          <w:p w14:paraId="250780B2" w14:textId="77777777" w:rsidR="00CC0A36" w:rsidRDefault="00B13B6B">
            <w:pPr>
              <w:pStyle w:val="TableParagraph"/>
              <w:tabs>
                <w:tab w:val="left" w:pos="467"/>
              </w:tabs>
              <w:spacing w:before="13"/>
              <w:ind w:left="110"/>
              <w:rPr>
                <w:rFonts w:ascii="Arial" w:hAnsi="Arial"/>
                <w:sz w:val="18"/>
              </w:rPr>
            </w:pPr>
            <w:r>
              <w:rPr>
                <w:color w:val="008FB4"/>
                <w:spacing w:val="-5"/>
                <w:sz w:val="18"/>
              </w:rPr>
              <w:t>1.</w:t>
            </w:r>
            <w:r>
              <w:rPr>
                <w:color w:val="008FB4"/>
                <w:sz w:val="18"/>
              </w:rPr>
              <w:tab/>
            </w:r>
            <w:r>
              <w:rPr>
                <w:color w:val="414142"/>
                <w:sz w:val="18"/>
              </w:rPr>
              <w:t>SEER</w:t>
            </w:r>
            <w:r>
              <w:rPr>
                <w:color w:val="414142"/>
                <w:spacing w:val="-13"/>
                <w:sz w:val="18"/>
              </w:rPr>
              <w:t xml:space="preserve"> </w:t>
            </w:r>
            <w:r>
              <w:rPr>
                <w:rFonts w:ascii="Arial" w:hAnsi="Arial"/>
                <w:color w:val="414142"/>
                <w:sz w:val="18"/>
              </w:rPr>
              <w:t>≥</w:t>
            </w:r>
            <w:r>
              <w:rPr>
                <w:rFonts w:ascii="Arial" w:hAnsi="Arial"/>
                <w:color w:val="414142"/>
                <w:spacing w:val="-9"/>
                <w:sz w:val="18"/>
              </w:rPr>
              <w:t xml:space="preserve"> </w:t>
            </w:r>
            <w:r>
              <w:rPr>
                <w:color w:val="414142"/>
                <w:sz w:val="18"/>
              </w:rPr>
              <w:t>16.0,</w:t>
            </w:r>
            <w:r>
              <w:rPr>
                <w:color w:val="414142"/>
                <w:spacing w:val="-12"/>
                <w:sz w:val="18"/>
              </w:rPr>
              <w:t xml:space="preserve"> </w:t>
            </w:r>
            <w:r>
              <w:rPr>
                <w:color w:val="414142"/>
                <w:sz w:val="18"/>
              </w:rPr>
              <w:t>HSPF</w:t>
            </w:r>
            <w:r>
              <w:rPr>
                <w:color w:val="414142"/>
                <w:spacing w:val="-12"/>
                <w:sz w:val="18"/>
              </w:rPr>
              <w:t xml:space="preserve"> </w:t>
            </w:r>
            <w:r>
              <w:rPr>
                <w:rFonts w:ascii="Arial" w:hAnsi="Arial"/>
                <w:color w:val="414142"/>
                <w:sz w:val="18"/>
              </w:rPr>
              <w:t>≥</w:t>
            </w:r>
            <w:r>
              <w:rPr>
                <w:rFonts w:ascii="Arial" w:hAnsi="Arial"/>
                <w:color w:val="414142"/>
                <w:spacing w:val="-7"/>
                <w:sz w:val="18"/>
              </w:rPr>
              <w:t xml:space="preserve"> </w:t>
            </w:r>
            <w:r>
              <w:rPr>
                <w:color w:val="414142"/>
                <w:sz w:val="18"/>
              </w:rPr>
              <w:t>10.0</w:t>
            </w:r>
            <w:r>
              <w:rPr>
                <w:color w:val="414142"/>
                <w:spacing w:val="30"/>
                <w:sz w:val="18"/>
              </w:rPr>
              <w:t xml:space="preserve"> </w:t>
            </w:r>
            <w:r>
              <w:rPr>
                <w:rFonts w:ascii="Arial Black" w:hAnsi="Arial Black"/>
                <w:color w:val="414142"/>
                <w:sz w:val="18"/>
                <w:u w:val="single" w:color="414142"/>
              </w:rPr>
              <w:t>or</w:t>
            </w:r>
            <w:r>
              <w:rPr>
                <w:rFonts w:ascii="Arial Black" w:hAnsi="Arial Black"/>
                <w:color w:val="414142"/>
                <w:spacing w:val="-16"/>
                <w:sz w:val="18"/>
              </w:rPr>
              <w:t xml:space="preserve"> </w:t>
            </w:r>
            <w:r>
              <w:rPr>
                <w:color w:val="414142"/>
                <w:sz w:val="18"/>
              </w:rPr>
              <w:t>SEER2</w:t>
            </w:r>
            <w:r>
              <w:rPr>
                <w:color w:val="414142"/>
                <w:spacing w:val="-13"/>
                <w:sz w:val="18"/>
              </w:rPr>
              <w:t xml:space="preserve"> </w:t>
            </w:r>
            <w:r>
              <w:rPr>
                <w:rFonts w:ascii="Arial" w:hAnsi="Arial"/>
                <w:color w:val="414142"/>
                <w:spacing w:val="-10"/>
                <w:sz w:val="18"/>
              </w:rPr>
              <w:t>≥</w:t>
            </w:r>
          </w:p>
          <w:p w14:paraId="2BE0F067" w14:textId="77777777" w:rsidR="00CC0A36" w:rsidRDefault="00B13B6B">
            <w:pPr>
              <w:pStyle w:val="TableParagraph"/>
              <w:spacing w:before="11"/>
              <w:ind w:left="467"/>
              <w:rPr>
                <w:sz w:val="18"/>
              </w:rPr>
            </w:pPr>
            <w:r>
              <w:rPr>
                <w:color w:val="414142"/>
                <w:sz w:val="18"/>
              </w:rPr>
              <w:t>15.2,</w:t>
            </w:r>
            <w:r>
              <w:rPr>
                <w:color w:val="414142"/>
                <w:spacing w:val="-4"/>
                <w:sz w:val="18"/>
              </w:rPr>
              <w:t xml:space="preserve"> </w:t>
            </w:r>
            <w:r>
              <w:rPr>
                <w:color w:val="414142"/>
                <w:sz w:val="18"/>
              </w:rPr>
              <w:t>HSPF2</w:t>
            </w:r>
            <w:r>
              <w:rPr>
                <w:color w:val="414142"/>
                <w:spacing w:val="-3"/>
                <w:sz w:val="18"/>
              </w:rPr>
              <w:t xml:space="preserve"> </w:t>
            </w:r>
            <w:r>
              <w:rPr>
                <w:rFonts w:ascii="Arial" w:hAnsi="Arial"/>
                <w:color w:val="414142"/>
                <w:sz w:val="18"/>
              </w:rPr>
              <w:t>≥</w:t>
            </w:r>
            <w:r>
              <w:rPr>
                <w:rFonts w:ascii="Arial" w:hAnsi="Arial"/>
                <w:color w:val="414142"/>
                <w:spacing w:val="2"/>
                <w:sz w:val="18"/>
              </w:rPr>
              <w:t xml:space="preserve"> </w:t>
            </w:r>
            <w:r>
              <w:rPr>
                <w:color w:val="414142"/>
                <w:sz w:val="18"/>
              </w:rPr>
              <w:t>8.5</w:t>
            </w:r>
            <w:r>
              <w:rPr>
                <w:color w:val="414142"/>
                <w:spacing w:val="-6"/>
                <w:sz w:val="18"/>
              </w:rPr>
              <w:t xml:space="preserve"> </w:t>
            </w:r>
            <w:r>
              <w:rPr>
                <w:color w:val="414142"/>
                <w:sz w:val="18"/>
              </w:rPr>
              <w:t>(Region</w:t>
            </w:r>
            <w:r>
              <w:rPr>
                <w:color w:val="414142"/>
                <w:spacing w:val="-5"/>
                <w:sz w:val="18"/>
              </w:rPr>
              <w:t xml:space="preserve"> IV)</w:t>
            </w:r>
          </w:p>
          <w:p w14:paraId="6F735AAF" w14:textId="77777777" w:rsidR="00CC0A36" w:rsidRDefault="00B13B6B">
            <w:pPr>
              <w:pStyle w:val="TableParagraph"/>
              <w:numPr>
                <w:ilvl w:val="0"/>
                <w:numId w:val="45"/>
              </w:numPr>
              <w:tabs>
                <w:tab w:val="left" w:pos="469"/>
              </w:tabs>
              <w:spacing w:before="44"/>
              <w:ind w:left="469" w:hanging="359"/>
              <w:rPr>
                <w:sz w:val="18"/>
              </w:rPr>
            </w:pPr>
            <w:r>
              <w:rPr>
                <w:color w:val="414142"/>
                <w:sz w:val="18"/>
              </w:rPr>
              <w:t>Variable</w:t>
            </w:r>
            <w:r>
              <w:rPr>
                <w:color w:val="414142"/>
                <w:spacing w:val="32"/>
                <w:sz w:val="18"/>
              </w:rPr>
              <w:t xml:space="preserve"> </w:t>
            </w:r>
            <w:r>
              <w:rPr>
                <w:color w:val="414142"/>
                <w:sz w:val="18"/>
              </w:rPr>
              <w:t>speed</w:t>
            </w:r>
            <w:r>
              <w:rPr>
                <w:color w:val="414142"/>
                <w:spacing w:val="34"/>
                <w:sz w:val="18"/>
              </w:rPr>
              <w:t xml:space="preserve"> </w:t>
            </w:r>
            <w:r>
              <w:rPr>
                <w:color w:val="414142"/>
                <w:spacing w:val="-2"/>
                <w:sz w:val="18"/>
              </w:rPr>
              <w:t>compressor</w:t>
            </w:r>
          </w:p>
          <w:p w14:paraId="376ADF6A" w14:textId="77777777" w:rsidR="00CC0A36" w:rsidRDefault="00B13B6B">
            <w:pPr>
              <w:pStyle w:val="TableParagraph"/>
              <w:numPr>
                <w:ilvl w:val="0"/>
                <w:numId w:val="45"/>
              </w:numPr>
              <w:tabs>
                <w:tab w:val="left" w:pos="469"/>
              </w:tabs>
              <w:spacing w:before="63"/>
              <w:ind w:left="469" w:hanging="359"/>
              <w:rPr>
                <w:sz w:val="18"/>
              </w:rPr>
            </w:pPr>
            <w:r>
              <w:rPr>
                <w:color w:val="414142"/>
                <w:w w:val="105"/>
                <w:sz w:val="18"/>
              </w:rPr>
              <w:t>Minimum</w:t>
            </w:r>
            <w:r>
              <w:rPr>
                <w:color w:val="414142"/>
                <w:spacing w:val="-11"/>
                <w:w w:val="105"/>
                <w:sz w:val="18"/>
              </w:rPr>
              <w:t xml:space="preserve"> </w:t>
            </w:r>
            <w:r>
              <w:rPr>
                <w:color w:val="414142"/>
                <w:w w:val="105"/>
                <w:sz w:val="18"/>
              </w:rPr>
              <w:t>capacity</w:t>
            </w:r>
            <w:r>
              <w:rPr>
                <w:color w:val="414142"/>
                <w:spacing w:val="-11"/>
                <w:w w:val="105"/>
                <w:sz w:val="18"/>
              </w:rPr>
              <w:t xml:space="preserve"> </w:t>
            </w:r>
            <w:r>
              <w:rPr>
                <w:color w:val="414142"/>
                <w:w w:val="105"/>
                <w:sz w:val="18"/>
              </w:rPr>
              <w:t>of</w:t>
            </w:r>
            <w:r>
              <w:rPr>
                <w:color w:val="414142"/>
                <w:spacing w:val="-11"/>
                <w:w w:val="105"/>
                <w:sz w:val="18"/>
              </w:rPr>
              <w:t xml:space="preserve"> </w:t>
            </w:r>
            <w:r>
              <w:rPr>
                <w:color w:val="414142"/>
                <w:w w:val="105"/>
                <w:sz w:val="18"/>
              </w:rPr>
              <w:t>12,000</w:t>
            </w:r>
            <w:r>
              <w:rPr>
                <w:color w:val="414142"/>
                <w:spacing w:val="-11"/>
                <w:w w:val="105"/>
                <w:sz w:val="18"/>
              </w:rPr>
              <w:t xml:space="preserve"> </w:t>
            </w:r>
            <w:r>
              <w:rPr>
                <w:color w:val="414142"/>
                <w:w w:val="105"/>
                <w:sz w:val="18"/>
              </w:rPr>
              <w:t>BTU</w:t>
            </w:r>
            <w:r>
              <w:rPr>
                <w:color w:val="414142"/>
                <w:spacing w:val="-12"/>
                <w:w w:val="105"/>
                <w:sz w:val="18"/>
              </w:rPr>
              <w:t xml:space="preserve"> </w:t>
            </w:r>
            <w:r>
              <w:rPr>
                <w:color w:val="414142"/>
                <w:w w:val="105"/>
                <w:sz w:val="18"/>
              </w:rPr>
              <w:t>(1</w:t>
            </w:r>
            <w:r>
              <w:rPr>
                <w:color w:val="414142"/>
                <w:spacing w:val="-12"/>
                <w:w w:val="105"/>
                <w:sz w:val="18"/>
              </w:rPr>
              <w:t xml:space="preserve"> </w:t>
            </w:r>
            <w:r>
              <w:rPr>
                <w:color w:val="414142"/>
                <w:spacing w:val="-4"/>
                <w:w w:val="105"/>
                <w:sz w:val="18"/>
              </w:rPr>
              <w:t>ton)</w:t>
            </w:r>
          </w:p>
        </w:tc>
        <w:tc>
          <w:tcPr>
            <w:tcW w:w="2058" w:type="dxa"/>
            <w:shd w:val="clear" w:color="auto" w:fill="F0ECE9"/>
          </w:tcPr>
          <w:p w14:paraId="1A09B875" w14:textId="77777777" w:rsidR="00CC0A36" w:rsidRDefault="00CC0A36">
            <w:pPr>
              <w:pStyle w:val="TableParagraph"/>
              <w:spacing w:before="80"/>
              <w:rPr>
                <w:sz w:val="18"/>
              </w:rPr>
            </w:pPr>
          </w:p>
          <w:p w14:paraId="01F616E8" w14:textId="77777777" w:rsidR="00CC0A36" w:rsidRDefault="00B13B6B">
            <w:pPr>
              <w:pStyle w:val="TableParagraph"/>
              <w:spacing w:line="307" w:lineRule="auto"/>
              <w:ind w:left="109"/>
              <w:rPr>
                <w:sz w:val="18"/>
              </w:rPr>
            </w:pPr>
            <w:r>
              <w:rPr>
                <w:color w:val="414142"/>
                <w:w w:val="105"/>
                <w:sz w:val="18"/>
              </w:rPr>
              <w:t>100% of eligible upgrade</w:t>
            </w:r>
            <w:r>
              <w:rPr>
                <w:color w:val="414142"/>
                <w:spacing w:val="-9"/>
                <w:w w:val="105"/>
                <w:sz w:val="18"/>
              </w:rPr>
              <w:t xml:space="preserve"> </w:t>
            </w:r>
            <w:r>
              <w:rPr>
                <w:color w:val="414142"/>
                <w:w w:val="105"/>
                <w:sz w:val="18"/>
              </w:rPr>
              <w:t>costs,</w:t>
            </w:r>
            <w:r>
              <w:rPr>
                <w:color w:val="414142"/>
                <w:spacing w:val="-7"/>
                <w:w w:val="105"/>
                <w:sz w:val="18"/>
              </w:rPr>
              <w:t xml:space="preserve"> </w:t>
            </w:r>
            <w:r>
              <w:rPr>
                <w:color w:val="414142"/>
                <w:w w:val="105"/>
                <w:sz w:val="18"/>
              </w:rPr>
              <w:t>up</w:t>
            </w:r>
            <w:r>
              <w:rPr>
                <w:color w:val="414142"/>
                <w:spacing w:val="-8"/>
                <w:w w:val="105"/>
                <w:sz w:val="18"/>
              </w:rPr>
              <w:t xml:space="preserve"> </w:t>
            </w:r>
            <w:r>
              <w:rPr>
                <w:color w:val="414142"/>
                <w:w w:val="105"/>
                <w:sz w:val="18"/>
              </w:rPr>
              <w:t>to</w:t>
            </w:r>
          </w:p>
        </w:tc>
        <w:tc>
          <w:tcPr>
            <w:tcW w:w="2059" w:type="dxa"/>
            <w:shd w:val="clear" w:color="auto" w:fill="F0ECE9"/>
          </w:tcPr>
          <w:p w14:paraId="58D970CF" w14:textId="77777777" w:rsidR="00CC0A36" w:rsidRDefault="00CC0A36">
            <w:pPr>
              <w:pStyle w:val="TableParagraph"/>
              <w:spacing w:before="80"/>
              <w:rPr>
                <w:sz w:val="18"/>
              </w:rPr>
            </w:pPr>
          </w:p>
          <w:p w14:paraId="28C9ADB0" w14:textId="77777777" w:rsidR="00CC0A36" w:rsidRDefault="00B13B6B">
            <w:pPr>
              <w:pStyle w:val="TableParagraph"/>
              <w:spacing w:line="307" w:lineRule="auto"/>
              <w:ind w:left="105"/>
              <w:rPr>
                <w:sz w:val="18"/>
              </w:rPr>
            </w:pPr>
            <w:r>
              <w:rPr>
                <w:color w:val="414142"/>
                <w:w w:val="105"/>
                <w:sz w:val="18"/>
              </w:rPr>
              <w:t>100% of eligible upgrade</w:t>
            </w:r>
            <w:r>
              <w:rPr>
                <w:color w:val="414142"/>
                <w:spacing w:val="-9"/>
                <w:w w:val="105"/>
                <w:sz w:val="18"/>
              </w:rPr>
              <w:t xml:space="preserve"> </w:t>
            </w:r>
            <w:r>
              <w:rPr>
                <w:color w:val="414142"/>
                <w:w w:val="105"/>
                <w:sz w:val="18"/>
              </w:rPr>
              <w:t>costs,</w:t>
            </w:r>
            <w:r>
              <w:rPr>
                <w:color w:val="414142"/>
                <w:spacing w:val="-7"/>
                <w:w w:val="105"/>
                <w:sz w:val="18"/>
              </w:rPr>
              <w:t xml:space="preserve"> </w:t>
            </w:r>
            <w:r>
              <w:rPr>
                <w:color w:val="414142"/>
                <w:w w:val="105"/>
                <w:sz w:val="18"/>
              </w:rPr>
              <w:t>up</w:t>
            </w:r>
            <w:r>
              <w:rPr>
                <w:color w:val="414142"/>
                <w:spacing w:val="-8"/>
                <w:w w:val="105"/>
                <w:sz w:val="18"/>
              </w:rPr>
              <w:t xml:space="preserve"> </w:t>
            </w:r>
            <w:r>
              <w:rPr>
                <w:color w:val="414142"/>
                <w:w w:val="105"/>
                <w:sz w:val="18"/>
              </w:rPr>
              <w:t>to</w:t>
            </w:r>
          </w:p>
        </w:tc>
      </w:tr>
    </w:tbl>
    <w:p w14:paraId="4717E34E" w14:textId="77777777" w:rsidR="00CC0A36" w:rsidRDefault="00CC0A36">
      <w:pPr>
        <w:pStyle w:val="TableParagraph"/>
        <w:spacing w:line="307" w:lineRule="auto"/>
        <w:rPr>
          <w:sz w:val="18"/>
        </w:rPr>
        <w:sectPr w:rsidR="00CC0A36">
          <w:pgSz w:w="12240" w:h="15840"/>
          <w:pgMar w:top="1880" w:right="720" w:bottom="1160" w:left="1080" w:header="711" w:footer="973" w:gutter="0"/>
          <w:cols w:space="720"/>
        </w:sectPr>
      </w:pPr>
    </w:p>
    <w:p w14:paraId="7A77F628" w14:textId="216DBCEE" w:rsidR="00CC0A36" w:rsidRDefault="00B2148A">
      <w:pPr>
        <w:pStyle w:val="BodyText"/>
        <w:spacing w:before="9"/>
        <w:ind w:left="0" w:firstLine="0"/>
        <w:rPr>
          <w:sz w:val="15"/>
        </w:rPr>
      </w:pPr>
      <w:r>
        <w:rPr>
          <w:noProof/>
          <w:sz w:val="19"/>
        </w:rPr>
        <w:lastRenderedPageBreak/>
        <mc:AlternateContent>
          <mc:Choice Requires="wps">
            <w:drawing>
              <wp:anchor distT="0" distB="0" distL="114300" distR="114300" simplePos="0" relativeHeight="251571200" behindDoc="0" locked="0" layoutInCell="1" allowOverlap="1" wp14:anchorId="09F5AD63" wp14:editId="504C376A">
                <wp:simplePos x="0" y="0"/>
                <wp:positionH relativeFrom="column">
                  <wp:posOffset>-399327</wp:posOffset>
                </wp:positionH>
                <wp:positionV relativeFrom="paragraph">
                  <wp:posOffset>1434626</wp:posOffset>
                </wp:positionV>
                <wp:extent cx="260431" cy="335095"/>
                <wp:effectExtent l="0" t="0" r="25400" b="27305"/>
                <wp:wrapNone/>
                <wp:docPr id="1941876887" name="Text Box 8"/>
                <wp:cNvGraphicFramePr/>
                <a:graphic xmlns:a="http://schemas.openxmlformats.org/drawingml/2006/main">
                  <a:graphicData uri="http://schemas.microsoft.com/office/word/2010/wordprocessingShape">
                    <wps:wsp>
                      <wps:cNvSpPr txBox="1"/>
                      <wps:spPr>
                        <a:xfrm>
                          <a:off x="0" y="0"/>
                          <a:ext cx="260431" cy="335095"/>
                        </a:xfrm>
                        <a:prstGeom prst="rect">
                          <a:avLst/>
                        </a:prstGeom>
                        <a:solidFill>
                          <a:schemeClr val="lt1"/>
                        </a:solidFill>
                        <a:ln w="6350">
                          <a:solidFill>
                            <a:prstClr val="black"/>
                          </a:solidFill>
                        </a:ln>
                      </wps:spPr>
                      <wps:txbx>
                        <w:txbxContent>
                          <w:p w14:paraId="417E32C0" w14:textId="77777777" w:rsidR="00B2148A" w:rsidRPr="00324152" w:rsidRDefault="00B2148A" w:rsidP="00B2148A">
                            <w:pPr>
                              <w:rPr>
                                <w:color w:val="EE0000"/>
                                <w:sz w:val="40"/>
                                <w:szCs w:val="40"/>
                                <w:lang w:val="en-CA"/>
                              </w:rPr>
                            </w:pPr>
                            <w:r w:rsidRPr="00324152">
                              <w:rPr>
                                <w:color w:val="EE0000"/>
                                <w:sz w:val="40"/>
                                <w:szCs w:val="40"/>
                                <w:lang w:val="en-CA"/>
                              </w:rP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9F5AD63" id="_x0000_s1094" type="#_x0000_t202" style="position:absolute;margin-left:-31.45pt;margin-top:112.95pt;width:20.5pt;height:26.4pt;z-index:2515712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" fillcolor="white [3201]" strokeweight=".5pt">
                <v:textbox>
                  <w:txbxContent>
                    <w:p w14:paraId="417E32C0" w14:textId="77777777" w:rsidR="00B2148A" w:rsidRPr="00324152" w:rsidRDefault="00B2148A" w:rsidP="00B2148A">
                      <w:pPr>
                        <w:rPr>
                          <w:color w:val="EE0000"/>
                          <w:sz w:val="40"/>
                          <w:szCs w:val="40"/>
                          <w:lang w:val="en-CA"/>
                        </w:rPr>
                      </w:pPr>
                      <w:r w:rsidRPr="00324152">
                        <w:rPr>
                          <w:color w:val="EE0000"/>
                          <w:sz w:val="40"/>
                          <w:szCs w:val="40"/>
                          <w:lang w:val="en-CA"/>
                        </w:rPr>
                        <w:t>R</w:t>
                      </w:r>
                    </w:p>
                  </w:txbxContent>
                </v:textbox>
              </v:shape>
            </w:pict>
          </mc:Fallback>
        </mc:AlternateContent>
      </w:r>
      <w:r>
        <w:rPr>
          <w:noProof/>
          <w:sz w:val="19"/>
        </w:rPr>
        <mc:AlternateContent>
          <mc:Choice Requires="wps">
            <w:drawing>
              <wp:anchor distT="0" distB="0" distL="114300" distR="114300" simplePos="0" relativeHeight="251570176" behindDoc="0" locked="0" layoutInCell="1" allowOverlap="1" wp14:anchorId="40E6B345" wp14:editId="75F4ED9B">
                <wp:simplePos x="0" y="0"/>
                <wp:positionH relativeFrom="column">
                  <wp:posOffset>-405114</wp:posOffset>
                </wp:positionH>
                <wp:positionV relativeFrom="paragraph">
                  <wp:posOffset>491289</wp:posOffset>
                </wp:positionV>
                <wp:extent cx="260431" cy="335095"/>
                <wp:effectExtent l="0" t="0" r="25400" b="27305"/>
                <wp:wrapNone/>
                <wp:docPr id="732397150" name="Text Box 8"/>
                <wp:cNvGraphicFramePr/>
                <a:graphic xmlns:a="http://schemas.openxmlformats.org/drawingml/2006/main">
                  <a:graphicData uri="http://schemas.microsoft.com/office/word/2010/wordprocessingShape">
                    <wps:wsp>
                      <wps:cNvSpPr txBox="1"/>
                      <wps:spPr>
                        <a:xfrm>
                          <a:off x="0" y="0"/>
                          <a:ext cx="260431" cy="335095"/>
                        </a:xfrm>
                        <a:prstGeom prst="rect">
                          <a:avLst/>
                        </a:prstGeom>
                        <a:solidFill>
                          <a:schemeClr val="lt1"/>
                        </a:solidFill>
                        <a:ln w="6350">
                          <a:solidFill>
                            <a:prstClr val="black"/>
                          </a:solidFill>
                        </a:ln>
                      </wps:spPr>
                      <wps:txbx>
                        <w:txbxContent>
                          <w:p w14:paraId="03C935B9" w14:textId="77777777" w:rsidR="00B2148A" w:rsidRPr="00324152" w:rsidRDefault="00B2148A" w:rsidP="00B2148A">
                            <w:pPr>
                              <w:rPr>
                                <w:color w:val="EE0000"/>
                                <w:sz w:val="40"/>
                                <w:szCs w:val="40"/>
                                <w:lang w:val="en-CA"/>
                              </w:rPr>
                            </w:pPr>
                            <w:r w:rsidRPr="00324152">
                              <w:rPr>
                                <w:color w:val="EE0000"/>
                                <w:sz w:val="40"/>
                                <w:szCs w:val="40"/>
                                <w:lang w:val="en-CA"/>
                              </w:rP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0E6B345" id="_x0000_s1095" type="#_x0000_t202" style="position:absolute;margin-left:-31.9pt;margin-top:38.7pt;width:20.5pt;height:26.4pt;z-index:251570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" fillcolor="white [3201]" strokeweight=".5pt">
                <v:textbox>
                  <w:txbxContent>
                    <w:p w14:paraId="03C935B9" w14:textId="77777777" w:rsidR="00B2148A" w:rsidRPr="00324152" w:rsidRDefault="00B2148A" w:rsidP="00B2148A">
                      <w:pPr>
                        <w:rPr>
                          <w:color w:val="EE0000"/>
                          <w:sz w:val="40"/>
                          <w:szCs w:val="40"/>
                          <w:lang w:val="en-CA"/>
                        </w:rPr>
                      </w:pPr>
                      <w:r w:rsidRPr="00324152">
                        <w:rPr>
                          <w:color w:val="EE0000"/>
                          <w:sz w:val="40"/>
                          <w:szCs w:val="40"/>
                          <w:lang w:val="en-CA"/>
                        </w:rPr>
                        <w:t>R</w:t>
                      </w:r>
                    </w:p>
                  </w:txbxContent>
                </v:textbox>
              </v:shape>
            </w:pict>
          </mc:Fallback>
        </mc:AlternateContent>
      </w:r>
    </w:p>
    <w:tbl>
      <w:tblPr>
        <w:tblW w:w="0" w:type="auto"/>
        <w:tblCellSpacing w:w="10" w:type="dxa"/>
        <w:tblInd w:w="159" w:type="dxa"/>
        <w:tblLayout w:type="fixed"/>
        <w:tblCellMar>
          <w:left w:w="0" w:type="dxa"/>
          <w:right w:w="0" w:type="dxa"/>
        </w:tblCellMar>
        <w:tblLook w:val="01E0" w:firstRow="1" w:lastRow="1" w:firstColumn="1" w:lastColumn="1" w:noHBand="0" w:noVBand="0"/>
      </w:tblPr>
      <w:tblGrid>
        <w:gridCol w:w="1840"/>
        <w:gridCol w:w="3970"/>
        <w:gridCol w:w="2065"/>
        <w:gridCol w:w="2070"/>
      </w:tblGrid>
      <w:tr w:rsidR="00CC0A36" w14:paraId="28CFEBA2" w14:textId="77777777">
        <w:trPr>
          <w:trHeight w:val="3003"/>
          <w:tblCellSpacing w:w="10" w:type="dxa"/>
        </w:trPr>
        <w:tc>
          <w:tcPr>
            <w:tcW w:w="1810" w:type="dxa"/>
            <w:tcBorders>
              <w:right w:val="nil"/>
            </w:tcBorders>
            <w:shd w:val="clear" w:color="auto" w:fill="F0ECE9"/>
          </w:tcPr>
          <w:p w14:paraId="672B6007" w14:textId="77777777" w:rsidR="00CC0A36" w:rsidRDefault="00CC0A36">
            <w:pPr>
              <w:pStyle w:val="TableParagraph"/>
              <w:rPr>
                <w:sz w:val="18"/>
              </w:rPr>
            </w:pPr>
          </w:p>
          <w:p w14:paraId="060FE45B" w14:textId="77777777" w:rsidR="00CC0A36" w:rsidRDefault="00CC0A36">
            <w:pPr>
              <w:pStyle w:val="TableParagraph"/>
              <w:spacing w:before="177"/>
              <w:rPr>
                <w:sz w:val="18"/>
              </w:rPr>
            </w:pPr>
          </w:p>
          <w:p w14:paraId="2AB83B8B" w14:textId="77777777" w:rsidR="00CC0A36" w:rsidRDefault="00B13B6B">
            <w:pPr>
              <w:pStyle w:val="TableParagraph"/>
              <w:spacing w:line="312" w:lineRule="auto"/>
              <w:ind w:left="110" w:right="84"/>
              <w:rPr>
                <w:sz w:val="18"/>
              </w:rPr>
            </w:pPr>
            <w:r>
              <w:rPr>
                <w:color w:val="414142"/>
                <w:spacing w:val="-2"/>
                <w:w w:val="110"/>
                <w:sz w:val="18"/>
              </w:rPr>
              <w:t>Ductless</w:t>
            </w:r>
            <w:r>
              <w:rPr>
                <w:color w:val="414142"/>
                <w:spacing w:val="-14"/>
                <w:w w:val="110"/>
                <w:sz w:val="18"/>
              </w:rPr>
              <w:t xml:space="preserve"> </w:t>
            </w:r>
            <w:r>
              <w:rPr>
                <w:color w:val="414142"/>
                <w:spacing w:val="-2"/>
                <w:w w:val="110"/>
                <w:sz w:val="18"/>
              </w:rPr>
              <w:t xml:space="preserve">multi-split </w:t>
            </w:r>
            <w:r>
              <w:rPr>
                <w:color w:val="414142"/>
                <w:w w:val="110"/>
                <w:sz w:val="18"/>
              </w:rPr>
              <w:t>heat</w:t>
            </w:r>
            <w:r>
              <w:rPr>
                <w:color w:val="414142"/>
                <w:spacing w:val="-8"/>
                <w:w w:val="110"/>
                <w:sz w:val="18"/>
              </w:rPr>
              <w:t xml:space="preserve"> </w:t>
            </w:r>
            <w:r>
              <w:rPr>
                <w:color w:val="414142"/>
                <w:w w:val="110"/>
                <w:sz w:val="18"/>
              </w:rPr>
              <w:t>pump</w:t>
            </w:r>
          </w:p>
          <w:p w14:paraId="78D11E15" w14:textId="77777777" w:rsidR="00CC0A36" w:rsidRDefault="00CC0A36">
            <w:pPr>
              <w:pStyle w:val="TableParagraph"/>
              <w:rPr>
                <w:sz w:val="18"/>
              </w:rPr>
            </w:pPr>
          </w:p>
          <w:p w14:paraId="097BFCA0" w14:textId="77777777" w:rsidR="00CC0A36" w:rsidRDefault="00CC0A36">
            <w:pPr>
              <w:pStyle w:val="TableParagraph"/>
              <w:rPr>
                <w:sz w:val="18"/>
              </w:rPr>
            </w:pPr>
          </w:p>
          <w:p w14:paraId="7497364D" w14:textId="77777777" w:rsidR="00CC0A36" w:rsidRDefault="00CC0A36">
            <w:pPr>
              <w:pStyle w:val="TableParagraph"/>
              <w:rPr>
                <w:sz w:val="18"/>
              </w:rPr>
            </w:pPr>
          </w:p>
          <w:p w14:paraId="680B204E" w14:textId="77777777" w:rsidR="00CC0A36" w:rsidRDefault="00CC0A36">
            <w:pPr>
              <w:pStyle w:val="TableParagraph"/>
              <w:spacing w:before="83"/>
              <w:rPr>
                <w:sz w:val="18"/>
              </w:rPr>
            </w:pPr>
          </w:p>
          <w:p w14:paraId="0DE345C0" w14:textId="77777777" w:rsidR="00CC0A36" w:rsidRDefault="00B13B6B">
            <w:pPr>
              <w:pStyle w:val="TableParagraph"/>
              <w:spacing w:line="309" w:lineRule="auto"/>
              <w:ind w:left="110" w:right="453"/>
              <w:rPr>
                <w:sz w:val="18"/>
              </w:rPr>
            </w:pPr>
            <w:r>
              <w:rPr>
                <w:color w:val="414142"/>
                <w:spacing w:val="-2"/>
                <w:w w:val="110"/>
                <w:sz w:val="18"/>
              </w:rPr>
              <w:t>Central</w:t>
            </w:r>
            <w:r>
              <w:rPr>
                <w:color w:val="414142"/>
                <w:spacing w:val="-15"/>
                <w:w w:val="110"/>
                <w:sz w:val="18"/>
              </w:rPr>
              <w:t xml:space="preserve"> </w:t>
            </w:r>
            <w:r>
              <w:rPr>
                <w:color w:val="414142"/>
                <w:spacing w:val="-2"/>
                <w:w w:val="110"/>
                <w:sz w:val="18"/>
              </w:rPr>
              <w:t xml:space="preserve">ducted </w:t>
            </w:r>
            <w:r>
              <w:rPr>
                <w:color w:val="414142"/>
                <w:w w:val="110"/>
                <w:sz w:val="18"/>
              </w:rPr>
              <w:t>heat</w:t>
            </w:r>
            <w:r>
              <w:rPr>
                <w:color w:val="414142"/>
                <w:spacing w:val="-8"/>
                <w:w w:val="110"/>
                <w:sz w:val="18"/>
              </w:rPr>
              <w:t xml:space="preserve"> </w:t>
            </w:r>
            <w:r>
              <w:rPr>
                <w:color w:val="414142"/>
                <w:w w:val="110"/>
                <w:sz w:val="18"/>
              </w:rPr>
              <w:t>pump</w:t>
            </w:r>
          </w:p>
        </w:tc>
        <w:tc>
          <w:tcPr>
            <w:tcW w:w="3950" w:type="dxa"/>
            <w:tcBorders>
              <w:left w:val="nil"/>
              <w:right w:val="nil"/>
            </w:tcBorders>
            <w:shd w:val="clear" w:color="auto" w:fill="F0ECE9"/>
          </w:tcPr>
          <w:p w14:paraId="62F7A26D" w14:textId="77777777" w:rsidR="00CC0A36" w:rsidRDefault="00B13B6B">
            <w:pPr>
              <w:pStyle w:val="TableParagraph"/>
              <w:tabs>
                <w:tab w:val="left" w:pos="471"/>
              </w:tabs>
              <w:spacing w:before="13"/>
              <w:ind w:left="114"/>
              <w:rPr>
                <w:rFonts w:ascii="Arial" w:hAnsi="Arial"/>
                <w:sz w:val="18"/>
              </w:rPr>
            </w:pPr>
            <w:r>
              <w:rPr>
                <w:color w:val="008FB4"/>
                <w:spacing w:val="-5"/>
                <w:sz w:val="18"/>
              </w:rPr>
              <w:t>1.</w:t>
            </w:r>
            <w:r>
              <w:rPr>
                <w:color w:val="008FB4"/>
                <w:sz w:val="18"/>
              </w:rPr>
              <w:tab/>
            </w:r>
            <w:r>
              <w:rPr>
                <w:color w:val="414142"/>
                <w:sz w:val="18"/>
              </w:rPr>
              <w:t>SEER</w:t>
            </w:r>
            <w:r>
              <w:rPr>
                <w:color w:val="414142"/>
                <w:spacing w:val="-13"/>
                <w:sz w:val="18"/>
              </w:rPr>
              <w:t xml:space="preserve"> </w:t>
            </w:r>
            <w:r>
              <w:rPr>
                <w:rFonts w:ascii="Arial" w:hAnsi="Arial"/>
                <w:color w:val="414142"/>
                <w:sz w:val="18"/>
              </w:rPr>
              <w:t>≥</w:t>
            </w:r>
            <w:r>
              <w:rPr>
                <w:rFonts w:ascii="Arial" w:hAnsi="Arial"/>
                <w:color w:val="414142"/>
                <w:spacing w:val="-9"/>
                <w:sz w:val="18"/>
              </w:rPr>
              <w:t xml:space="preserve"> </w:t>
            </w:r>
            <w:r>
              <w:rPr>
                <w:color w:val="414142"/>
                <w:sz w:val="18"/>
              </w:rPr>
              <w:t>16.0,</w:t>
            </w:r>
            <w:r>
              <w:rPr>
                <w:color w:val="414142"/>
                <w:spacing w:val="-12"/>
                <w:sz w:val="18"/>
              </w:rPr>
              <w:t xml:space="preserve"> </w:t>
            </w:r>
            <w:r>
              <w:rPr>
                <w:color w:val="414142"/>
                <w:sz w:val="18"/>
              </w:rPr>
              <w:t>HSPF</w:t>
            </w:r>
            <w:r>
              <w:rPr>
                <w:color w:val="414142"/>
                <w:spacing w:val="-13"/>
                <w:sz w:val="18"/>
              </w:rPr>
              <w:t xml:space="preserve"> </w:t>
            </w:r>
            <w:r>
              <w:rPr>
                <w:rFonts w:ascii="Arial" w:hAnsi="Arial"/>
                <w:color w:val="414142"/>
                <w:sz w:val="18"/>
              </w:rPr>
              <w:t>≥</w:t>
            </w:r>
            <w:r>
              <w:rPr>
                <w:rFonts w:ascii="Arial" w:hAnsi="Arial"/>
                <w:color w:val="414142"/>
                <w:spacing w:val="-7"/>
                <w:sz w:val="18"/>
              </w:rPr>
              <w:t xml:space="preserve"> </w:t>
            </w:r>
            <w:r>
              <w:rPr>
                <w:color w:val="414142"/>
                <w:sz w:val="18"/>
              </w:rPr>
              <w:t>10.0</w:t>
            </w:r>
            <w:r>
              <w:rPr>
                <w:color w:val="414142"/>
                <w:spacing w:val="30"/>
                <w:sz w:val="18"/>
              </w:rPr>
              <w:t xml:space="preserve"> </w:t>
            </w:r>
            <w:r>
              <w:rPr>
                <w:rFonts w:ascii="Arial Black" w:hAnsi="Arial Black"/>
                <w:color w:val="414142"/>
                <w:sz w:val="18"/>
                <w:u w:val="single" w:color="414142"/>
              </w:rPr>
              <w:t>or</w:t>
            </w:r>
            <w:r>
              <w:rPr>
                <w:rFonts w:ascii="Arial Black" w:hAnsi="Arial Black"/>
                <w:color w:val="414142"/>
                <w:spacing w:val="-15"/>
                <w:sz w:val="18"/>
              </w:rPr>
              <w:t xml:space="preserve"> </w:t>
            </w:r>
            <w:r>
              <w:rPr>
                <w:color w:val="414142"/>
                <w:sz w:val="18"/>
              </w:rPr>
              <w:t>SEER2</w:t>
            </w:r>
            <w:r>
              <w:rPr>
                <w:color w:val="414142"/>
                <w:spacing w:val="-14"/>
                <w:sz w:val="18"/>
              </w:rPr>
              <w:t xml:space="preserve"> </w:t>
            </w:r>
            <w:r>
              <w:rPr>
                <w:rFonts w:ascii="Arial" w:hAnsi="Arial"/>
                <w:color w:val="414142"/>
                <w:spacing w:val="-10"/>
                <w:sz w:val="18"/>
              </w:rPr>
              <w:t>≥</w:t>
            </w:r>
          </w:p>
          <w:p w14:paraId="511F1AF8" w14:textId="77777777" w:rsidR="00CC0A36" w:rsidRDefault="00B13B6B">
            <w:pPr>
              <w:pStyle w:val="TableParagraph"/>
              <w:spacing w:before="45"/>
              <w:ind w:left="471"/>
              <w:rPr>
                <w:sz w:val="18"/>
              </w:rPr>
            </w:pPr>
            <w:r>
              <w:rPr>
                <w:color w:val="414142"/>
                <w:sz w:val="18"/>
              </w:rPr>
              <w:t>15.2,</w:t>
            </w:r>
            <w:r>
              <w:rPr>
                <w:color w:val="414142"/>
                <w:spacing w:val="-4"/>
                <w:sz w:val="18"/>
              </w:rPr>
              <w:t xml:space="preserve"> </w:t>
            </w:r>
            <w:r>
              <w:rPr>
                <w:color w:val="414142"/>
                <w:sz w:val="18"/>
              </w:rPr>
              <w:t>HSPF2</w:t>
            </w:r>
            <w:r>
              <w:rPr>
                <w:color w:val="414142"/>
                <w:spacing w:val="-3"/>
                <w:sz w:val="18"/>
              </w:rPr>
              <w:t xml:space="preserve"> </w:t>
            </w:r>
            <w:r>
              <w:rPr>
                <w:rFonts w:ascii="Arial" w:hAnsi="Arial"/>
                <w:color w:val="414142"/>
                <w:sz w:val="18"/>
              </w:rPr>
              <w:t>≥</w:t>
            </w:r>
            <w:r>
              <w:rPr>
                <w:rFonts w:ascii="Arial" w:hAnsi="Arial"/>
                <w:color w:val="414142"/>
                <w:spacing w:val="2"/>
                <w:sz w:val="18"/>
              </w:rPr>
              <w:t xml:space="preserve"> </w:t>
            </w:r>
            <w:r>
              <w:rPr>
                <w:color w:val="414142"/>
                <w:sz w:val="18"/>
              </w:rPr>
              <w:t>8.5</w:t>
            </w:r>
            <w:r>
              <w:rPr>
                <w:color w:val="414142"/>
                <w:spacing w:val="-6"/>
                <w:sz w:val="18"/>
              </w:rPr>
              <w:t xml:space="preserve"> </w:t>
            </w:r>
            <w:r>
              <w:rPr>
                <w:color w:val="414142"/>
                <w:sz w:val="18"/>
              </w:rPr>
              <w:t>(Region</w:t>
            </w:r>
            <w:r>
              <w:rPr>
                <w:color w:val="414142"/>
                <w:spacing w:val="-5"/>
                <w:sz w:val="18"/>
              </w:rPr>
              <w:t xml:space="preserve"> IV)</w:t>
            </w:r>
          </w:p>
          <w:p w14:paraId="315A8119" w14:textId="77777777" w:rsidR="00CC0A36" w:rsidRDefault="00B13B6B">
            <w:pPr>
              <w:pStyle w:val="TableParagraph"/>
              <w:numPr>
                <w:ilvl w:val="0"/>
                <w:numId w:val="44"/>
              </w:numPr>
              <w:tabs>
                <w:tab w:val="left" w:pos="471"/>
              </w:tabs>
              <w:spacing w:before="82"/>
              <w:ind w:hanging="357"/>
              <w:rPr>
                <w:sz w:val="18"/>
              </w:rPr>
            </w:pPr>
            <w:r>
              <w:rPr>
                <w:color w:val="414142"/>
                <w:sz w:val="18"/>
              </w:rPr>
              <w:t>Variable</w:t>
            </w:r>
            <w:r>
              <w:rPr>
                <w:color w:val="414142"/>
                <w:spacing w:val="32"/>
                <w:sz w:val="18"/>
              </w:rPr>
              <w:t xml:space="preserve"> </w:t>
            </w:r>
            <w:r>
              <w:rPr>
                <w:color w:val="414142"/>
                <w:sz w:val="18"/>
              </w:rPr>
              <w:t>speed</w:t>
            </w:r>
            <w:r>
              <w:rPr>
                <w:color w:val="414142"/>
                <w:spacing w:val="34"/>
                <w:sz w:val="18"/>
              </w:rPr>
              <w:t xml:space="preserve"> </w:t>
            </w:r>
            <w:r>
              <w:rPr>
                <w:color w:val="414142"/>
                <w:spacing w:val="-2"/>
                <w:sz w:val="18"/>
              </w:rPr>
              <w:t>compressor</w:t>
            </w:r>
          </w:p>
          <w:p w14:paraId="78177039" w14:textId="77777777" w:rsidR="00CC0A36" w:rsidRDefault="00B13B6B">
            <w:pPr>
              <w:pStyle w:val="TableParagraph"/>
              <w:numPr>
                <w:ilvl w:val="0"/>
                <w:numId w:val="44"/>
              </w:numPr>
              <w:tabs>
                <w:tab w:val="left" w:pos="474"/>
              </w:tabs>
              <w:spacing w:before="82"/>
              <w:ind w:left="474" w:hanging="360"/>
              <w:rPr>
                <w:sz w:val="18"/>
              </w:rPr>
            </w:pPr>
            <w:r>
              <w:rPr>
                <w:color w:val="414142"/>
                <w:w w:val="105"/>
                <w:sz w:val="18"/>
              </w:rPr>
              <w:t>Minimum</w:t>
            </w:r>
            <w:r>
              <w:rPr>
                <w:color w:val="414142"/>
                <w:spacing w:val="-11"/>
                <w:w w:val="105"/>
                <w:sz w:val="18"/>
              </w:rPr>
              <w:t xml:space="preserve"> </w:t>
            </w:r>
            <w:r>
              <w:rPr>
                <w:color w:val="414142"/>
                <w:w w:val="105"/>
                <w:sz w:val="18"/>
              </w:rPr>
              <w:t>capacity</w:t>
            </w:r>
            <w:r>
              <w:rPr>
                <w:color w:val="414142"/>
                <w:spacing w:val="-11"/>
                <w:w w:val="105"/>
                <w:sz w:val="18"/>
              </w:rPr>
              <w:t xml:space="preserve"> </w:t>
            </w:r>
            <w:r>
              <w:rPr>
                <w:color w:val="414142"/>
                <w:w w:val="105"/>
                <w:sz w:val="18"/>
              </w:rPr>
              <w:t>of</w:t>
            </w:r>
            <w:r>
              <w:rPr>
                <w:color w:val="414142"/>
                <w:spacing w:val="-11"/>
                <w:w w:val="105"/>
                <w:sz w:val="18"/>
              </w:rPr>
              <w:t xml:space="preserve"> </w:t>
            </w:r>
            <w:r>
              <w:rPr>
                <w:color w:val="414142"/>
                <w:w w:val="105"/>
                <w:sz w:val="18"/>
              </w:rPr>
              <w:t>12,000</w:t>
            </w:r>
            <w:r>
              <w:rPr>
                <w:color w:val="414142"/>
                <w:spacing w:val="-11"/>
                <w:w w:val="105"/>
                <w:sz w:val="18"/>
              </w:rPr>
              <w:t xml:space="preserve"> </w:t>
            </w:r>
            <w:r>
              <w:rPr>
                <w:color w:val="414142"/>
                <w:w w:val="105"/>
                <w:sz w:val="18"/>
              </w:rPr>
              <w:t>BTU</w:t>
            </w:r>
            <w:r>
              <w:rPr>
                <w:color w:val="414142"/>
                <w:spacing w:val="-12"/>
                <w:w w:val="105"/>
                <w:sz w:val="18"/>
              </w:rPr>
              <w:t xml:space="preserve"> </w:t>
            </w:r>
            <w:r>
              <w:rPr>
                <w:color w:val="414142"/>
                <w:w w:val="105"/>
                <w:sz w:val="18"/>
              </w:rPr>
              <w:t>(1</w:t>
            </w:r>
            <w:r>
              <w:rPr>
                <w:color w:val="414142"/>
                <w:spacing w:val="-12"/>
                <w:w w:val="105"/>
                <w:sz w:val="18"/>
              </w:rPr>
              <w:t xml:space="preserve"> </w:t>
            </w:r>
            <w:r>
              <w:rPr>
                <w:color w:val="414142"/>
                <w:spacing w:val="-4"/>
                <w:w w:val="105"/>
                <w:sz w:val="18"/>
              </w:rPr>
              <w:t>ton)</w:t>
            </w:r>
          </w:p>
          <w:p w14:paraId="36393A3C" w14:textId="77777777" w:rsidR="00CC0A36" w:rsidRDefault="00B13B6B">
            <w:pPr>
              <w:pStyle w:val="TableParagraph"/>
              <w:numPr>
                <w:ilvl w:val="0"/>
                <w:numId w:val="44"/>
              </w:numPr>
              <w:tabs>
                <w:tab w:val="left" w:pos="474"/>
              </w:tabs>
              <w:spacing w:before="66" w:line="309" w:lineRule="auto"/>
              <w:ind w:left="474" w:right="301" w:hanging="360"/>
              <w:rPr>
                <w:sz w:val="18"/>
              </w:rPr>
            </w:pPr>
            <w:r>
              <w:rPr>
                <w:color w:val="414142"/>
                <w:w w:val="110"/>
                <w:sz w:val="18"/>
              </w:rPr>
              <w:t>Must</w:t>
            </w:r>
            <w:r>
              <w:rPr>
                <w:color w:val="414142"/>
                <w:spacing w:val="-16"/>
                <w:w w:val="110"/>
                <w:sz w:val="18"/>
              </w:rPr>
              <w:t xml:space="preserve"> </w:t>
            </w:r>
            <w:r>
              <w:rPr>
                <w:color w:val="414142"/>
                <w:w w:val="110"/>
                <w:sz w:val="18"/>
              </w:rPr>
              <w:t>install</w:t>
            </w:r>
            <w:r>
              <w:rPr>
                <w:color w:val="414142"/>
                <w:spacing w:val="-16"/>
                <w:w w:val="110"/>
                <w:sz w:val="18"/>
              </w:rPr>
              <w:t xml:space="preserve"> </w:t>
            </w:r>
            <w:r>
              <w:rPr>
                <w:color w:val="414142"/>
                <w:w w:val="110"/>
                <w:sz w:val="18"/>
              </w:rPr>
              <w:t>a</w:t>
            </w:r>
            <w:r>
              <w:rPr>
                <w:color w:val="414142"/>
                <w:spacing w:val="-15"/>
                <w:w w:val="110"/>
                <w:sz w:val="18"/>
              </w:rPr>
              <w:t xml:space="preserve"> </w:t>
            </w:r>
            <w:r>
              <w:rPr>
                <w:color w:val="414142"/>
                <w:w w:val="110"/>
                <w:sz w:val="18"/>
              </w:rPr>
              <w:t>minimum</w:t>
            </w:r>
            <w:r>
              <w:rPr>
                <w:color w:val="414142"/>
                <w:spacing w:val="-16"/>
                <w:w w:val="110"/>
                <w:sz w:val="18"/>
              </w:rPr>
              <w:t xml:space="preserve"> </w:t>
            </w:r>
            <w:r>
              <w:rPr>
                <w:color w:val="414142"/>
                <w:w w:val="110"/>
                <w:sz w:val="18"/>
              </w:rPr>
              <w:t>of</w:t>
            </w:r>
            <w:r>
              <w:rPr>
                <w:color w:val="414142"/>
                <w:spacing w:val="-15"/>
                <w:w w:val="110"/>
                <w:sz w:val="18"/>
              </w:rPr>
              <w:t xml:space="preserve"> </w:t>
            </w:r>
            <w:r>
              <w:rPr>
                <w:color w:val="414142"/>
                <w:w w:val="110"/>
                <w:sz w:val="18"/>
              </w:rPr>
              <w:t>two</w:t>
            </w:r>
            <w:r>
              <w:rPr>
                <w:color w:val="414142"/>
                <w:spacing w:val="-16"/>
                <w:w w:val="110"/>
                <w:sz w:val="18"/>
              </w:rPr>
              <w:t xml:space="preserve"> </w:t>
            </w:r>
            <w:r>
              <w:rPr>
                <w:color w:val="414142"/>
                <w:w w:val="110"/>
                <w:sz w:val="18"/>
              </w:rPr>
              <w:t>indoor head</w:t>
            </w:r>
            <w:r>
              <w:rPr>
                <w:color w:val="414142"/>
                <w:spacing w:val="-8"/>
                <w:w w:val="110"/>
                <w:sz w:val="18"/>
              </w:rPr>
              <w:t xml:space="preserve"> </w:t>
            </w:r>
            <w:r>
              <w:rPr>
                <w:color w:val="414142"/>
                <w:w w:val="110"/>
                <w:sz w:val="18"/>
              </w:rPr>
              <w:t>units</w:t>
            </w:r>
          </w:p>
          <w:p w14:paraId="4C7BEFA1" w14:textId="77777777" w:rsidR="00CC0A36" w:rsidRDefault="00B13B6B">
            <w:pPr>
              <w:pStyle w:val="TableParagraph"/>
              <w:numPr>
                <w:ilvl w:val="0"/>
                <w:numId w:val="43"/>
              </w:numPr>
              <w:tabs>
                <w:tab w:val="left" w:pos="471"/>
              </w:tabs>
              <w:spacing w:before="53"/>
              <w:ind w:hanging="357"/>
              <w:rPr>
                <w:rFonts w:ascii="Arial" w:hAnsi="Arial"/>
                <w:sz w:val="18"/>
              </w:rPr>
            </w:pPr>
            <w:r>
              <w:rPr>
                <w:color w:val="414142"/>
                <w:sz w:val="18"/>
              </w:rPr>
              <w:t>SEER</w:t>
            </w:r>
            <w:r>
              <w:rPr>
                <w:color w:val="414142"/>
                <w:spacing w:val="-13"/>
                <w:sz w:val="18"/>
              </w:rPr>
              <w:t xml:space="preserve"> </w:t>
            </w:r>
            <w:r>
              <w:rPr>
                <w:rFonts w:ascii="Arial" w:hAnsi="Arial"/>
                <w:color w:val="414142"/>
                <w:sz w:val="18"/>
              </w:rPr>
              <w:t>≥</w:t>
            </w:r>
            <w:r>
              <w:rPr>
                <w:rFonts w:ascii="Arial" w:hAnsi="Arial"/>
                <w:color w:val="414142"/>
                <w:spacing w:val="-9"/>
                <w:sz w:val="18"/>
              </w:rPr>
              <w:t xml:space="preserve"> </w:t>
            </w:r>
            <w:r>
              <w:rPr>
                <w:color w:val="414142"/>
                <w:sz w:val="18"/>
              </w:rPr>
              <w:t>16.0,</w:t>
            </w:r>
            <w:r>
              <w:rPr>
                <w:color w:val="414142"/>
                <w:spacing w:val="-12"/>
                <w:sz w:val="18"/>
              </w:rPr>
              <w:t xml:space="preserve"> </w:t>
            </w:r>
            <w:r>
              <w:rPr>
                <w:color w:val="414142"/>
                <w:sz w:val="18"/>
              </w:rPr>
              <w:t>HSPF</w:t>
            </w:r>
            <w:r>
              <w:rPr>
                <w:color w:val="414142"/>
                <w:spacing w:val="-13"/>
                <w:sz w:val="18"/>
              </w:rPr>
              <w:t xml:space="preserve"> </w:t>
            </w:r>
            <w:r>
              <w:rPr>
                <w:rFonts w:ascii="Arial" w:hAnsi="Arial"/>
                <w:color w:val="414142"/>
                <w:sz w:val="18"/>
              </w:rPr>
              <w:t>≥</w:t>
            </w:r>
            <w:r>
              <w:rPr>
                <w:rFonts w:ascii="Arial" w:hAnsi="Arial"/>
                <w:color w:val="414142"/>
                <w:spacing w:val="-7"/>
                <w:sz w:val="18"/>
              </w:rPr>
              <w:t xml:space="preserve"> </w:t>
            </w:r>
            <w:r>
              <w:rPr>
                <w:color w:val="414142"/>
                <w:sz w:val="18"/>
              </w:rPr>
              <w:t>10.0</w:t>
            </w:r>
            <w:r>
              <w:rPr>
                <w:color w:val="414142"/>
                <w:spacing w:val="30"/>
                <w:sz w:val="18"/>
              </w:rPr>
              <w:t xml:space="preserve"> </w:t>
            </w:r>
            <w:r>
              <w:rPr>
                <w:rFonts w:ascii="Arial Black" w:hAnsi="Arial Black"/>
                <w:color w:val="414142"/>
                <w:sz w:val="18"/>
                <w:u w:val="single" w:color="414142"/>
              </w:rPr>
              <w:t>or</w:t>
            </w:r>
            <w:r>
              <w:rPr>
                <w:rFonts w:ascii="Arial Black" w:hAnsi="Arial Black"/>
                <w:color w:val="414142"/>
                <w:spacing w:val="-15"/>
                <w:sz w:val="18"/>
              </w:rPr>
              <w:t xml:space="preserve"> </w:t>
            </w:r>
            <w:r>
              <w:rPr>
                <w:color w:val="414142"/>
                <w:sz w:val="18"/>
              </w:rPr>
              <w:t>SEER2</w:t>
            </w:r>
            <w:r>
              <w:rPr>
                <w:color w:val="414142"/>
                <w:spacing w:val="-14"/>
                <w:sz w:val="18"/>
              </w:rPr>
              <w:t xml:space="preserve"> </w:t>
            </w:r>
            <w:r>
              <w:rPr>
                <w:rFonts w:ascii="Arial" w:hAnsi="Arial"/>
                <w:color w:val="414142"/>
                <w:spacing w:val="-10"/>
                <w:sz w:val="18"/>
              </w:rPr>
              <w:t>≥</w:t>
            </w:r>
          </w:p>
          <w:p w14:paraId="49A4D98A" w14:textId="77777777" w:rsidR="00CC0A36" w:rsidRDefault="00B13B6B">
            <w:pPr>
              <w:pStyle w:val="TableParagraph"/>
              <w:spacing w:before="45"/>
              <w:ind w:left="471"/>
              <w:rPr>
                <w:sz w:val="18"/>
              </w:rPr>
            </w:pPr>
            <w:r>
              <w:rPr>
                <w:color w:val="414142"/>
                <w:sz w:val="18"/>
              </w:rPr>
              <w:t>15.2,</w:t>
            </w:r>
            <w:r>
              <w:rPr>
                <w:color w:val="414142"/>
                <w:spacing w:val="-4"/>
                <w:sz w:val="18"/>
              </w:rPr>
              <w:t xml:space="preserve"> </w:t>
            </w:r>
            <w:r>
              <w:rPr>
                <w:color w:val="414142"/>
                <w:sz w:val="18"/>
              </w:rPr>
              <w:t>HSPF2</w:t>
            </w:r>
            <w:r>
              <w:rPr>
                <w:color w:val="414142"/>
                <w:spacing w:val="-3"/>
                <w:sz w:val="18"/>
              </w:rPr>
              <w:t xml:space="preserve"> </w:t>
            </w:r>
            <w:r>
              <w:rPr>
                <w:rFonts w:ascii="Arial" w:hAnsi="Arial"/>
                <w:color w:val="414142"/>
                <w:sz w:val="18"/>
              </w:rPr>
              <w:t>≥</w:t>
            </w:r>
            <w:r>
              <w:rPr>
                <w:rFonts w:ascii="Arial" w:hAnsi="Arial"/>
                <w:color w:val="414142"/>
                <w:spacing w:val="2"/>
                <w:sz w:val="18"/>
              </w:rPr>
              <w:t xml:space="preserve"> </w:t>
            </w:r>
            <w:r>
              <w:rPr>
                <w:color w:val="414142"/>
                <w:sz w:val="18"/>
              </w:rPr>
              <w:t>8.5</w:t>
            </w:r>
            <w:r>
              <w:rPr>
                <w:color w:val="414142"/>
                <w:spacing w:val="-6"/>
                <w:sz w:val="18"/>
              </w:rPr>
              <w:t xml:space="preserve"> </w:t>
            </w:r>
            <w:r>
              <w:rPr>
                <w:color w:val="414142"/>
                <w:sz w:val="18"/>
              </w:rPr>
              <w:t>(Region</w:t>
            </w:r>
            <w:r>
              <w:rPr>
                <w:color w:val="414142"/>
                <w:spacing w:val="-5"/>
                <w:sz w:val="18"/>
              </w:rPr>
              <w:t xml:space="preserve"> IV)</w:t>
            </w:r>
          </w:p>
          <w:p w14:paraId="543A6C1B" w14:textId="77777777" w:rsidR="00CC0A36" w:rsidRDefault="00B13B6B">
            <w:pPr>
              <w:pStyle w:val="TableParagraph"/>
              <w:numPr>
                <w:ilvl w:val="0"/>
                <w:numId w:val="42"/>
              </w:numPr>
              <w:tabs>
                <w:tab w:val="left" w:pos="471"/>
              </w:tabs>
              <w:spacing w:before="84"/>
              <w:ind w:hanging="357"/>
              <w:rPr>
                <w:sz w:val="18"/>
              </w:rPr>
            </w:pPr>
            <w:r>
              <w:rPr>
                <w:color w:val="414142"/>
                <w:sz w:val="18"/>
              </w:rPr>
              <w:t>Variable</w:t>
            </w:r>
            <w:r>
              <w:rPr>
                <w:color w:val="414142"/>
                <w:spacing w:val="32"/>
                <w:sz w:val="18"/>
              </w:rPr>
              <w:t xml:space="preserve"> </w:t>
            </w:r>
            <w:r>
              <w:rPr>
                <w:color w:val="414142"/>
                <w:sz w:val="18"/>
              </w:rPr>
              <w:t>speed</w:t>
            </w:r>
            <w:r>
              <w:rPr>
                <w:color w:val="414142"/>
                <w:spacing w:val="34"/>
                <w:sz w:val="18"/>
              </w:rPr>
              <w:t xml:space="preserve"> </w:t>
            </w:r>
            <w:r>
              <w:rPr>
                <w:color w:val="414142"/>
                <w:spacing w:val="-2"/>
                <w:sz w:val="18"/>
              </w:rPr>
              <w:t>compressor</w:t>
            </w:r>
          </w:p>
          <w:p w14:paraId="60523401" w14:textId="77777777" w:rsidR="00CC0A36" w:rsidRDefault="00B13B6B">
            <w:pPr>
              <w:pStyle w:val="TableParagraph"/>
              <w:numPr>
                <w:ilvl w:val="0"/>
                <w:numId w:val="42"/>
              </w:numPr>
              <w:tabs>
                <w:tab w:val="left" w:pos="471"/>
              </w:tabs>
              <w:spacing w:before="85"/>
              <w:ind w:hanging="357"/>
              <w:rPr>
                <w:sz w:val="18"/>
              </w:rPr>
            </w:pPr>
            <w:r>
              <w:rPr>
                <w:color w:val="414142"/>
                <w:w w:val="105"/>
                <w:sz w:val="18"/>
              </w:rPr>
              <w:t>Minimum</w:t>
            </w:r>
            <w:r>
              <w:rPr>
                <w:color w:val="414142"/>
                <w:spacing w:val="-11"/>
                <w:w w:val="105"/>
                <w:sz w:val="18"/>
              </w:rPr>
              <w:t xml:space="preserve"> </w:t>
            </w:r>
            <w:r>
              <w:rPr>
                <w:color w:val="414142"/>
                <w:w w:val="105"/>
                <w:sz w:val="18"/>
              </w:rPr>
              <w:t>capacity</w:t>
            </w:r>
            <w:r>
              <w:rPr>
                <w:color w:val="414142"/>
                <w:spacing w:val="-11"/>
                <w:w w:val="105"/>
                <w:sz w:val="18"/>
              </w:rPr>
              <w:t xml:space="preserve"> </w:t>
            </w:r>
            <w:r>
              <w:rPr>
                <w:color w:val="414142"/>
                <w:w w:val="105"/>
                <w:sz w:val="18"/>
              </w:rPr>
              <w:t>of</w:t>
            </w:r>
            <w:r>
              <w:rPr>
                <w:color w:val="414142"/>
                <w:spacing w:val="-11"/>
                <w:w w:val="105"/>
                <w:sz w:val="18"/>
              </w:rPr>
              <w:t xml:space="preserve"> </w:t>
            </w:r>
            <w:r>
              <w:rPr>
                <w:color w:val="414142"/>
                <w:w w:val="105"/>
                <w:sz w:val="18"/>
              </w:rPr>
              <w:t>12,000</w:t>
            </w:r>
            <w:r>
              <w:rPr>
                <w:color w:val="414142"/>
                <w:spacing w:val="-11"/>
                <w:w w:val="105"/>
                <w:sz w:val="18"/>
              </w:rPr>
              <w:t xml:space="preserve"> </w:t>
            </w:r>
            <w:r>
              <w:rPr>
                <w:color w:val="414142"/>
                <w:w w:val="105"/>
                <w:sz w:val="18"/>
              </w:rPr>
              <w:t>BTU</w:t>
            </w:r>
            <w:r>
              <w:rPr>
                <w:color w:val="414142"/>
                <w:spacing w:val="-12"/>
                <w:w w:val="105"/>
                <w:sz w:val="18"/>
              </w:rPr>
              <w:t xml:space="preserve"> </w:t>
            </w:r>
            <w:r>
              <w:rPr>
                <w:color w:val="414142"/>
                <w:w w:val="105"/>
                <w:sz w:val="18"/>
              </w:rPr>
              <w:t>(1</w:t>
            </w:r>
            <w:r>
              <w:rPr>
                <w:color w:val="414142"/>
                <w:spacing w:val="-12"/>
                <w:w w:val="105"/>
                <w:sz w:val="18"/>
              </w:rPr>
              <w:t xml:space="preserve"> </w:t>
            </w:r>
            <w:r>
              <w:rPr>
                <w:color w:val="414142"/>
                <w:spacing w:val="-4"/>
                <w:w w:val="105"/>
                <w:sz w:val="18"/>
              </w:rPr>
              <w:t>ton)</w:t>
            </w:r>
          </w:p>
        </w:tc>
        <w:tc>
          <w:tcPr>
            <w:tcW w:w="2045" w:type="dxa"/>
            <w:tcBorders>
              <w:left w:val="nil"/>
              <w:right w:val="nil"/>
            </w:tcBorders>
            <w:shd w:val="clear" w:color="auto" w:fill="F0ECE9"/>
          </w:tcPr>
          <w:p w14:paraId="4CA1EF4B" w14:textId="77777777" w:rsidR="00CC0A36" w:rsidRDefault="00B13B6B">
            <w:pPr>
              <w:pStyle w:val="TableParagraph"/>
              <w:spacing w:before="12" w:line="312" w:lineRule="auto"/>
              <w:ind w:left="112" w:right="87"/>
              <w:rPr>
                <w:sz w:val="18"/>
              </w:rPr>
            </w:pPr>
            <w:r>
              <w:rPr>
                <w:color w:val="414142"/>
                <w:sz w:val="18"/>
              </w:rPr>
              <w:t xml:space="preserve">a maximum of $5,000 </w:t>
            </w:r>
            <w:r>
              <w:rPr>
                <w:color w:val="414142"/>
                <w:w w:val="110"/>
                <w:sz w:val="18"/>
              </w:rPr>
              <w:t>per</w:t>
            </w:r>
            <w:r>
              <w:rPr>
                <w:color w:val="414142"/>
                <w:spacing w:val="-8"/>
                <w:w w:val="110"/>
                <w:sz w:val="18"/>
              </w:rPr>
              <w:t xml:space="preserve"> </w:t>
            </w:r>
            <w:r>
              <w:rPr>
                <w:color w:val="414142"/>
                <w:w w:val="110"/>
                <w:sz w:val="18"/>
              </w:rPr>
              <w:t>home</w:t>
            </w:r>
          </w:p>
          <w:p w14:paraId="7B65DD6B" w14:textId="77777777" w:rsidR="00CC0A36" w:rsidRDefault="00B13B6B">
            <w:pPr>
              <w:pStyle w:val="TableParagraph"/>
              <w:spacing w:before="198" w:line="312" w:lineRule="auto"/>
              <w:ind w:left="112" w:right="87"/>
              <w:rPr>
                <w:sz w:val="18"/>
              </w:rPr>
            </w:pPr>
            <w:r>
              <w:rPr>
                <w:color w:val="414142"/>
                <w:w w:val="110"/>
                <w:sz w:val="18"/>
              </w:rPr>
              <w:t>Maximum</w:t>
            </w:r>
            <w:r>
              <w:rPr>
                <w:color w:val="414142"/>
                <w:spacing w:val="-8"/>
                <w:w w:val="110"/>
                <w:sz w:val="18"/>
              </w:rPr>
              <w:t xml:space="preserve"> </w:t>
            </w:r>
            <w:r>
              <w:rPr>
                <w:color w:val="414142"/>
                <w:w w:val="110"/>
                <w:sz w:val="18"/>
              </w:rPr>
              <w:t>one primary</w:t>
            </w:r>
            <w:r>
              <w:rPr>
                <w:color w:val="414142"/>
                <w:spacing w:val="-10"/>
                <w:w w:val="110"/>
                <w:sz w:val="18"/>
              </w:rPr>
              <w:t xml:space="preserve"> </w:t>
            </w:r>
            <w:r>
              <w:rPr>
                <w:color w:val="414142"/>
                <w:w w:val="110"/>
                <w:sz w:val="18"/>
              </w:rPr>
              <w:t>space heating</w:t>
            </w:r>
            <w:r>
              <w:rPr>
                <w:color w:val="414142"/>
                <w:spacing w:val="-8"/>
                <w:w w:val="110"/>
                <w:sz w:val="18"/>
              </w:rPr>
              <w:t xml:space="preserve"> </w:t>
            </w:r>
            <w:r>
              <w:rPr>
                <w:color w:val="414142"/>
                <w:w w:val="110"/>
                <w:sz w:val="18"/>
              </w:rPr>
              <w:t xml:space="preserve">system rebate per home, regardless of the </w:t>
            </w:r>
            <w:r>
              <w:rPr>
                <w:color w:val="414142"/>
                <w:spacing w:val="-2"/>
                <w:w w:val="110"/>
                <w:sz w:val="18"/>
              </w:rPr>
              <w:t>number</w:t>
            </w:r>
            <w:r>
              <w:rPr>
                <w:color w:val="414142"/>
                <w:spacing w:val="-15"/>
                <w:w w:val="110"/>
                <w:sz w:val="18"/>
              </w:rPr>
              <w:t xml:space="preserve"> </w:t>
            </w:r>
            <w:r>
              <w:rPr>
                <w:color w:val="414142"/>
                <w:spacing w:val="-2"/>
                <w:w w:val="110"/>
                <w:sz w:val="18"/>
              </w:rPr>
              <w:t>of</w:t>
            </w:r>
            <w:r>
              <w:rPr>
                <w:color w:val="414142"/>
                <w:spacing w:val="-15"/>
                <w:w w:val="110"/>
                <w:sz w:val="18"/>
              </w:rPr>
              <w:t xml:space="preserve"> </w:t>
            </w:r>
            <w:r>
              <w:rPr>
                <w:color w:val="414142"/>
                <w:spacing w:val="-2"/>
                <w:w w:val="110"/>
                <w:sz w:val="18"/>
              </w:rPr>
              <w:t>systems installed</w:t>
            </w:r>
          </w:p>
        </w:tc>
        <w:tc>
          <w:tcPr>
            <w:tcW w:w="2040" w:type="dxa"/>
            <w:tcBorders>
              <w:left w:val="nil"/>
              <w:right w:val="single" w:sz="12" w:space="0" w:color="FFFFFF"/>
            </w:tcBorders>
            <w:shd w:val="clear" w:color="auto" w:fill="F0ECE9"/>
          </w:tcPr>
          <w:p w14:paraId="0DEC5586" w14:textId="77777777" w:rsidR="00CC0A36" w:rsidRDefault="00B13B6B">
            <w:pPr>
              <w:pStyle w:val="TableParagraph"/>
              <w:spacing w:before="12" w:line="312" w:lineRule="auto"/>
              <w:ind w:left="119" w:right="45"/>
              <w:rPr>
                <w:sz w:val="18"/>
              </w:rPr>
            </w:pPr>
            <w:r>
              <w:rPr>
                <w:color w:val="414142"/>
                <w:sz w:val="18"/>
              </w:rPr>
              <w:t xml:space="preserve">a maximum of $4,000 </w:t>
            </w:r>
            <w:r>
              <w:rPr>
                <w:color w:val="414142"/>
                <w:w w:val="110"/>
                <w:sz w:val="18"/>
              </w:rPr>
              <w:t>per</w:t>
            </w:r>
            <w:r>
              <w:rPr>
                <w:color w:val="414142"/>
                <w:spacing w:val="-8"/>
                <w:w w:val="110"/>
                <w:sz w:val="18"/>
              </w:rPr>
              <w:t xml:space="preserve"> </w:t>
            </w:r>
            <w:r>
              <w:rPr>
                <w:color w:val="414142"/>
                <w:w w:val="110"/>
                <w:sz w:val="18"/>
              </w:rPr>
              <w:t>home</w:t>
            </w:r>
          </w:p>
          <w:p w14:paraId="3E99AEB3" w14:textId="77777777" w:rsidR="00CC0A36" w:rsidRDefault="00B13B6B">
            <w:pPr>
              <w:pStyle w:val="TableParagraph"/>
              <w:spacing w:before="198" w:line="312" w:lineRule="auto"/>
              <w:ind w:left="119" w:right="45"/>
              <w:rPr>
                <w:sz w:val="18"/>
              </w:rPr>
            </w:pPr>
            <w:r>
              <w:rPr>
                <w:color w:val="414142"/>
                <w:w w:val="110"/>
                <w:sz w:val="18"/>
              </w:rPr>
              <w:t>Maximum</w:t>
            </w:r>
            <w:r>
              <w:rPr>
                <w:color w:val="414142"/>
                <w:spacing w:val="-8"/>
                <w:w w:val="110"/>
                <w:sz w:val="18"/>
              </w:rPr>
              <w:t xml:space="preserve"> </w:t>
            </w:r>
            <w:r>
              <w:rPr>
                <w:color w:val="414142"/>
                <w:w w:val="110"/>
                <w:sz w:val="18"/>
              </w:rPr>
              <w:t>one primary</w:t>
            </w:r>
            <w:r>
              <w:rPr>
                <w:color w:val="414142"/>
                <w:spacing w:val="-10"/>
                <w:w w:val="110"/>
                <w:sz w:val="18"/>
              </w:rPr>
              <w:t xml:space="preserve"> </w:t>
            </w:r>
            <w:r>
              <w:rPr>
                <w:color w:val="414142"/>
                <w:w w:val="110"/>
                <w:sz w:val="18"/>
              </w:rPr>
              <w:t>space heating</w:t>
            </w:r>
            <w:r>
              <w:rPr>
                <w:color w:val="414142"/>
                <w:spacing w:val="-8"/>
                <w:w w:val="110"/>
                <w:sz w:val="18"/>
              </w:rPr>
              <w:t xml:space="preserve"> </w:t>
            </w:r>
            <w:r>
              <w:rPr>
                <w:color w:val="414142"/>
                <w:w w:val="110"/>
                <w:sz w:val="18"/>
              </w:rPr>
              <w:t xml:space="preserve">system rebate per home, regardless of the </w:t>
            </w:r>
            <w:r>
              <w:rPr>
                <w:color w:val="414142"/>
                <w:spacing w:val="-2"/>
                <w:w w:val="110"/>
                <w:sz w:val="18"/>
              </w:rPr>
              <w:t>number</w:t>
            </w:r>
            <w:r>
              <w:rPr>
                <w:color w:val="414142"/>
                <w:spacing w:val="-15"/>
                <w:w w:val="110"/>
                <w:sz w:val="18"/>
              </w:rPr>
              <w:t xml:space="preserve"> </w:t>
            </w:r>
            <w:r>
              <w:rPr>
                <w:color w:val="414142"/>
                <w:spacing w:val="-2"/>
                <w:w w:val="110"/>
                <w:sz w:val="18"/>
              </w:rPr>
              <w:t>of</w:t>
            </w:r>
            <w:r>
              <w:rPr>
                <w:color w:val="414142"/>
                <w:spacing w:val="-15"/>
                <w:w w:val="110"/>
                <w:sz w:val="18"/>
              </w:rPr>
              <w:t xml:space="preserve"> </w:t>
            </w:r>
            <w:r>
              <w:rPr>
                <w:color w:val="414142"/>
                <w:spacing w:val="-2"/>
                <w:w w:val="110"/>
                <w:sz w:val="18"/>
              </w:rPr>
              <w:t>systems installed</w:t>
            </w:r>
          </w:p>
        </w:tc>
      </w:tr>
    </w:tbl>
    <w:p w14:paraId="404D0964" w14:textId="49CAE7E7" w:rsidR="00BA2191" w:rsidRPr="00ED7BEB" w:rsidRDefault="00BA2191" w:rsidP="005B66E1">
      <w:pPr>
        <w:pStyle w:val="ListParagraph"/>
        <w:tabs>
          <w:tab w:val="left" w:pos="492"/>
        </w:tabs>
        <w:spacing w:before="0" w:line="230" w:lineRule="auto"/>
        <w:ind w:left="132" w:right="497"/>
        <w:rPr>
          <w:b/>
          <w:bCs/>
          <w:i/>
          <w:iCs/>
          <w:color w:val="7030A0"/>
          <w:w w:val="110"/>
          <w:sz w:val="10"/>
          <w:szCs w:val="10"/>
        </w:rPr>
      </w:pPr>
      <w:r w:rsidRPr="00ED7BEB">
        <w:rPr>
          <w:b/>
          <w:bCs/>
          <w:i/>
          <w:iCs/>
          <w:color w:val="7030A0"/>
          <w:w w:val="110"/>
          <w:sz w:val="10"/>
          <w:szCs w:val="10"/>
        </w:rPr>
        <w:t xml:space="preserve">The above table </w:t>
      </w:r>
      <w:r w:rsidR="005B66E1" w:rsidRPr="00ED7BEB">
        <w:rPr>
          <w:b/>
          <w:bCs/>
          <w:i/>
          <w:iCs/>
          <w:color w:val="7030A0"/>
          <w:w w:val="110"/>
          <w:sz w:val="10"/>
          <w:szCs w:val="10"/>
        </w:rPr>
        <w:t xml:space="preserve">is </w:t>
      </w:r>
      <w:r w:rsidR="006537BC" w:rsidRPr="00ED7BEB">
        <w:rPr>
          <w:b/>
          <w:bCs/>
          <w:i/>
          <w:iCs/>
          <w:color w:val="7030A0"/>
          <w:w w:val="110"/>
          <w:sz w:val="10"/>
          <w:szCs w:val="10"/>
        </w:rPr>
        <w:t xml:space="preserve">no new rules since it is the same as electric…. The table </w:t>
      </w:r>
      <w:r w:rsidRPr="00ED7BEB">
        <w:rPr>
          <w:b/>
          <w:bCs/>
          <w:i/>
          <w:iCs/>
          <w:color w:val="7030A0"/>
          <w:w w:val="110"/>
          <w:sz w:val="10"/>
          <w:szCs w:val="10"/>
        </w:rPr>
        <w:t>has 3 rules in it:</w:t>
      </w:r>
    </w:p>
    <w:p w14:paraId="3A75A612" w14:textId="77777777" w:rsidR="005B66E1" w:rsidRPr="00ED7BEB" w:rsidRDefault="005B66E1" w:rsidP="005B66E1">
      <w:pPr>
        <w:pStyle w:val="ListParagraph"/>
        <w:tabs>
          <w:tab w:val="left" w:pos="492"/>
        </w:tabs>
        <w:spacing w:before="0" w:line="230" w:lineRule="auto"/>
        <w:ind w:left="132" w:right="497"/>
        <w:rPr>
          <w:b/>
          <w:bCs/>
          <w:i/>
          <w:iCs/>
          <w:color w:val="7030A0"/>
          <w:w w:val="110"/>
          <w:sz w:val="10"/>
          <w:szCs w:val="10"/>
          <w:lang w:val="en-CA"/>
        </w:rPr>
      </w:pPr>
      <w:r w:rsidRPr="00ED7BEB">
        <w:rPr>
          <w:b/>
          <w:bCs/>
          <w:i/>
          <w:iCs/>
          <w:color w:val="7030A0"/>
          <w:w w:val="110"/>
          <w:sz w:val="10"/>
          <w:szCs w:val="10"/>
          <w:lang w:val="en-CA"/>
        </w:rPr>
        <w:t xml:space="preserve">The above table is ALMOST duplicated throughout. It provides 3 rules: </w:t>
      </w:r>
    </w:p>
    <w:p w14:paraId="4E70C52C" w14:textId="77777777" w:rsidR="005B66E1" w:rsidRPr="00ED7BEB" w:rsidRDefault="005B66E1" w:rsidP="005B66E1">
      <w:pPr>
        <w:pStyle w:val="ListParagraph"/>
        <w:tabs>
          <w:tab w:val="left" w:pos="492"/>
        </w:tabs>
        <w:spacing w:before="0" w:line="230" w:lineRule="auto"/>
        <w:ind w:left="132" w:right="497"/>
        <w:rPr>
          <w:b/>
          <w:bCs/>
          <w:i/>
          <w:iCs/>
          <w:color w:val="7030A0"/>
          <w:w w:val="110"/>
          <w:sz w:val="10"/>
          <w:szCs w:val="10"/>
          <w:lang w:val="en-CA"/>
        </w:rPr>
      </w:pPr>
      <w:r w:rsidRPr="00ED7BEB">
        <w:rPr>
          <w:b/>
          <w:bCs/>
          <w:i/>
          <w:iCs/>
          <w:color w:val="7030A0"/>
          <w:w w:val="110"/>
          <w:sz w:val="10"/>
          <w:szCs w:val="10"/>
          <w:lang w:val="en-CA"/>
        </w:rPr>
        <w:t>ashp_electric_wood_rebate_math_within_cap</w:t>
      </w:r>
    </w:p>
    <w:p w14:paraId="57491182" w14:textId="77777777" w:rsidR="005B66E1" w:rsidRPr="00ED7BEB" w:rsidRDefault="005B66E1" w:rsidP="005B66E1">
      <w:pPr>
        <w:pStyle w:val="ListParagraph"/>
        <w:tabs>
          <w:tab w:val="left" w:pos="492"/>
        </w:tabs>
        <w:spacing w:before="0" w:line="230" w:lineRule="auto"/>
        <w:ind w:left="132" w:right="497"/>
        <w:rPr>
          <w:b/>
          <w:bCs/>
          <w:i/>
          <w:iCs/>
          <w:color w:val="7030A0"/>
          <w:w w:val="110"/>
          <w:sz w:val="10"/>
          <w:szCs w:val="10"/>
          <w:lang w:val="en-CA"/>
        </w:rPr>
      </w:pPr>
      <w:r w:rsidRPr="00ED7BEB">
        <w:rPr>
          <w:b/>
          <w:bCs/>
          <w:i/>
          <w:iCs/>
          <w:color w:val="7030A0"/>
          <w:w w:val="110"/>
          <w:sz w:val="10"/>
          <w:szCs w:val="10"/>
          <w:lang w:val="en-CA"/>
        </w:rPr>
        <w:t xml:space="preserve">  -&gt; air_source_heat_pump_electric</w:t>
      </w:r>
    </w:p>
    <w:p w14:paraId="293190FA" w14:textId="77777777" w:rsidR="005B66E1" w:rsidRPr="00ED7BEB" w:rsidRDefault="005B66E1" w:rsidP="005B66E1">
      <w:pPr>
        <w:pStyle w:val="ListParagraph"/>
        <w:tabs>
          <w:tab w:val="left" w:pos="492"/>
        </w:tabs>
        <w:spacing w:before="0" w:line="230" w:lineRule="auto"/>
        <w:ind w:left="132" w:right="497"/>
        <w:rPr>
          <w:b/>
          <w:bCs/>
          <w:i/>
          <w:iCs/>
          <w:color w:val="7030A0"/>
          <w:w w:val="110"/>
          <w:sz w:val="10"/>
          <w:szCs w:val="10"/>
          <w:lang w:val="en-CA"/>
        </w:rPr>
      </w:pPr>
      <w:r w:rsidRPr="00ED7BEB">
        <w:rPr>
          <w:b/>
          <w:bCs/>
          <w:i/>
          <w:iCs/>
          <w:color w:val="7030A0"/>
          <w:w w:val="110"/>
          <w:sz w:val="10"/>
          <w:szCs w:val="10"/>
          <w:lang w:val="en-CA"/>
        </w:rPr>
        <w:t xml:space="preserve">  -&gt; air_source_heat_pump_wood</w:t>
      </w:r>
    </w:p>
    <w:p w14:paraId="6D939E1C" w14:textId="77777777" w:rsidR="005B66E1" w:rsidRPr="00ED7BEB" w:rsidRDefault="005B66E1" w:rsidP="005B66E1">
      <w:pPr>
        <w:pStyle w:val="ListParagraph"/>
        <w:tabs>
          <w:tab w:val="left" w:pos="492"/>
        </w:tabs>
        <w:spacing w:before="0" w:line="230" w:lineRule="auto"/>
        <w:ind w:left="132" w:right="497"/>
        <w:rPr>
          <w:b/>
          <w:bCs/>
          <w:i/>
          <w:iCs/>
          <w:color w:val="7030A0"/>
          <w:w w:val="110"/>
          <w:sz w:val="10"/>
          <w:szCs w:val="10"/>
          <w:lang w:val="en-CA"/>
        </w:rPr>
      </w:pPr>
    </w:p>
    <w:p w14:paraId="53258976" w14:textId="77777777" w:rsidR="005B66E1" w:rsidRPr="00ED7BEB" w:rsidRDefault="005B66E1" w:rsidP="005B66E1">
      <w:pPr>
        <w:pStyle w:val="ListParagraph"/>
        <w:tabs>
          <w:tab w:val="left" w:pos="492"/>
        </w:tabs>
        <w:spacing w:before="0" w:line="230" w:lineRule="auto"/>
        <w:ind w:left="132" w:right="497"/>
        <w:rPr>
          <w:b/>
          <w:bCs/>
          <w:i/>
          <w:iCs/>
          <w:color w:val="7030A0"/>
          <w:w w:val="110"/>
          <w:sz w:val="10"/>
          <w:szCs w:val="10"/>
          <w:lang w:val="en-CA"/>
        </w:rPr>
      </w:pPr>
      <w:r w:rsidRPr="00ED7BEB">
        <w:rPr>
          <w:b/>
          <w:bCs/>
          <w:i/>
          <w:iCs/>
          <w:color w:val="7030A0"/>
          <w:w w:val="110"/>
          <w:sz w:val="10"/>
          <w:szCs w:val="10"/>
          <w:lang w:val="en-CA"/>
        </w:rPr>
        <w:t>ashp_product_specs_meet_requirements</w:t>
      </w:r>
    </w:p>
    <w:p w14:paraId="62176648" w14:textId="77777777" w:rsidR="005B66E1" w:rsidRPr="00ED7BEB" w:rsidRDefault="005B66E1" w:rsidP="005B66E1">
      <w:pPr>
        <w:pStyle w:val="ListParagraph"/>
        <w:tabs>
          <w:tab w:val="left" w:pos="492"/>
        </w:tabs>
        <w:spacing w:before="0" w:line="230" w:lineRule="auto"/>
        <w:ind w:left="132" w:right="497"/>
        <w:rPr>
          <w:b/>
          <w:bCs/>
          <w:i/>
          <w:iCs/>
          <w:color w:val="7030A0"/>
          <w:w w:val="110"/>
          <w:sz w:val="10"/>
          <w:szCs w:val="10"/>
          <w:lang w:val="en-CA"/>
        </w:rPr>
      </w:pPr>
      <w:r w:rsidRPr="00ED7BEB">
        <w:rPr>
          <w:b/>
          <w:bCs/>
          <w:i/>
          <w:iCs/>
          <w:color w:val="7030A0"/>
          <w:w w:val="110"/>
          <w:sz w:val="10"/>
          <w:szCs w:val="10"/>
          <w:lang w:val="en-CA"/>
        </w:rPr>
        <w:t xml:space="preserve">  -&gt; air_source_heat_pump_electric</w:t>
      </w:r>
    </w:p>
    <w:p w14:paraId="36BBC002" w14:textId="77777777" w:rsidR="005B66E1" w:rsidRPr="00ED7BEB" w:rsidRDefault="005B66E1" w:rsidP="005B66E1">
      <w:pPr>
        <w:pStyle w:val="ListParagraph"/>
        <w:tabs>
          <w:tab w:val="left" w:pos="492"/>
        </w:tabs>
        <w:spacing w:before="0" w:line="230" w:lineRule="auto"/>
        <w:ind w:left="132" w:right="497"/>
        <w:rPr>
          <w:b/>
          <w:bCs/>
          <w:i/>
          <w:iCs/>
          <w:color w:val="7030A0"/>
          <w:w w:val="110"/>
          <w:sz w:val="10"/>
          <w:szCs w:val="10"/>
          <w:lang w:val="en-CA"/>
        </w:rPr>
      </w:pPr>
      <w:r w:rsidRPr="00ED7BEB">
        <w:rPr>
          <w:b/>
          <w:bCs/>
          <w:i/>
          <w:iCs/>
          <w:color w:val="7030A0"/>
          <w:w w:val="110"/>
          <w:sz w:val="10"/>
          <w:szCs w:val="10"/>
          <w:lang w:val="en-CA"/>
        </w:rPr>
        <w:t xml:space="preserve">  -&gt; air_source_heat_pump_wood</w:t>
      </w:r>
    </w:p>
    <w:p w14:paraId="5BC1DD20" w14:textId="77777777" w:rsidR="005B66E1" w:rsidRPr="00ED7BEB" w:rsidRDefault="005B66E1" w:rsidP="005B66E1">
      <w:pPr>
        <w:pStyle w:val="ListParagraph"/>
        <w:tabs>
          <w:tab w:val="left" w:pos="492"/>
        </w:tabs>
        <w:spacing w:before="0" w:line="230" w:lineRule="auto"/>
        <w:ind w:left="132" w:right="497"/>
        <w:rPr>
          <w:b/>
          <w:bCs/>
          <w:i/>
          <w:iCs/>
          <w:color w:val="7030A0"/>
          <w:w w:val="110"/>
          <w:sz w:val="10"/>
          <w:szCs w:val="10"/>
          <w:lang w:val="en-CA"/>
        </w:rPr>
      </w:pPr>
      <w:r w:rsidRPr="00ED7BEB">
        <w:rPr>
          <w:b/>
          <w:bCs/>
          <w:i/>
          <w:iCs/>
          <w:color w:val="7030A0"/>
          <w:w w:val="110"/>
          <w:sz w:val="10"/>
          <w:szCs w:val="10"/>
          <w:lang w:val="en-CA"/>
        </w:rPr>
        <w:t xml:space="preserve">  -&gt; air_source_heat_pump_gas_propane</w:t>
      </w:r>
    </w:p>
    <w:p w14:paraId="374CEAA5" w14:textId="77777777" w:rsidR="005B66E1" w:rsidRPr="00ED7BEB" w:rsidRDefault="005B66E1" w:rsidP="005B66E1">
      <w:pPr>
        <w:pStyle w:val="ListParagraph"/>
        <w:tabs>
          <w:tab w:val="left" w:pos="492"/>
        </w:tabs>
        <w:spacing w:before="0" w:line="230" w:lineRule="auto"/>
        <w:ind w:left="132" w:right="497"/>
        <w:rPr>
          <w:b/>
          <w:bCs/>
          <w:i/>
          <w:iCs/>
          <w:color w:val="7030A0"/>
          <w:w w:val="110"/>
          <w:sz w:val="10"/>
          <w:szCs w:val="10"/>
          <w:lang w:val="en-CA"/>
        </w:rPr>
      </w:pPr>
      <w:r w:rsidRPr="00ED7BEB">
        <w:rPr>
          <w:b/>
          <w:bCs/>
          <w:i/>
          <w:iCs/>
          <w:color w:val="7030A0"/>
          <w:w w:val="110"/>
          <w:sz w:val="10"/>
          <w:szCs w:val="10"/>
          <w:lang w:val="en-CA"/>
        </w:rPr>
        <w:t xml:space="preserve">  -&gt; air_source_heat_pump_oil</w:t>
      </w:r>
    </w:p>
    <w:p w14:paraId="1CD28380" w14:textId="77777777" w:rsidR="005B66E1" w:rsidRPr="00ED7BEB" w:rsidRDefault="005B66E1" w:rsidP="005B66E1">
      <w:pPr>
        <w:pStyle w:val="ListParagraph"/>
        <w:tabs>
          <w:tab w:val="left" w:pos="492"/>
        </w:tabs>
        <w:spacing w:before="0" w:line="230" w:lineRule="auto"/>
        <w:ind w:left="132" w:right="497"/>
        <w:rPr>
          <w:b/>
          <w:bCs/>
          <w:i/>
          <w:iCs/>
          <w:color w:val="7030A0"/>
          <w:w w:val="110"/>
          <w:sz w:val="10"/>
          <w:szCs w:val="10"/>
          <w:lang w:val="en-CA"/>
        </w:rPr>
      </w:pPr>
    </w:p>
    <w:p w14:paraId="530B8AE2" w14:textId="77777777" w:rsidR="005B66E1" w:rsidRPr="00ED7BEB" w:rsidRDefault="005B66E1" w:rsidP="005B66E1">
      <w:pPr>
        <w:pStyle w:val="ListParagraph"/>
        <w:tabs>
          <w:tab w:val="left" w:pos="492"/>
        </w:tabs>
        <w:spacing w:before="0" w:line="230" w:lineRule="auto"/>
        <w:ind w:left="132" w:right="497"/>
        <w:rPr>
          <w:b/>
          <w:bCs/>
          <w:i/>
          <w:iCs/>
          <w:color w:val="7030A0"/>
          <w:w w:val="110"/>
          <w:sz w:val="10"/>
          <w:szCs w:val="10"/>
          <w:lang w:val="en-CA"/>
        </w:rPr>
      </w:pPr>
      <w:r w:rsidRPr="00ED7BEB">
        <w:rPr>
          <w:b/>
          <w:bCs/>
          <w:i/>
          <w:iCs/>
          <w:color w:val="7030A0"/>
          <w:w w:val="110"/>
          <w:sz w:val="10"/>
          <w:szCs w:val="10"/>
          <w:lang w:val="en-CA"/>
        </w:rPr>
        <w:t>ashp_multisplit_minimum_two_indoor_heads</w:t>
      </w:r>
    </w:p>
    <w:p w14:paraId="7CDBE194" w14:textId="77777777" w:rsidR="005B66E1" w:rsidRPr="00ED7BEB" w:rsidRDefault="005B66E1" w:rsidP="005B66E1">
      <w:pPr>
        <w:pStyle w:val="ListParagraph"/>
        <w:tabs>
          <w:tab w:val="left" w:pos="492"/>
        </w:tabs>
        <w:spacing w:before="0" w:line="230" w:lineRule="auto"/>
        <w:ind w:left="132" w:right="497"/>
        <w:rPr>
          <w:b/>
          <w:bCs/>
          <w:i/>
          <w:iCs/>
          <w:color w:val="7030A0"/>
          <w:w w:val="110"/>
          <w:sz w:val="10"/>
          <w:szCs w:val="10"/>
          <w:lang w:val="en-CA"/>
        </w:rPr>
      </w:pPr>
      <w:r w:rsidRPr="00ED7BEB">
        <w:rPr>
          <w:b/>
          <w:bCs/>
          <w:i/>
          <w:iCs/>
          <w:color w:val="7030A0"/>
          <w:w w:val="110"/>
          <w:sz w:val="10"/>
          <w:szCs w:val="10"/>
          <w:lang w:val="en-CA"/>
        </w:rPr>
        <w:t xml:space="preserve">  -&gt; air_source_heat_pump_electric</w:t>
      </w:r>
    </w:p>
    <w:p w14:paraId="1A69F709" w14:textId="77777777" w:rsidR="005B66E1" w:rsidRPr="00ED7BEB" w:rsidRDefault="005B66E1" w:rsidP="005B66E1">
      <w:pPr>
        <w:pStyle w:val="ListParagraph"/>
        <w:tabs>
          <w:tab w:val="left" w:pos="492"/>
        </w:tabs>
        <w:spacing w:before="0" w:line="230" w:lineRule="auto"/>
        <w:ind w:left="132" w:right="497"/>
        <w:rPr>
          <w:b/>
          <w:bCs/>
          <w:i/>
          <w:iCs/>
          <w:color w:val="7030A0"/>
          <w:w w:val="110"/>
          <w:sz w:val="10"/>
          <w:szCs w:val="10"/>
          <w:lang w:val="en-CA"/>
        </w:rPr>
      </w:pPr>
      <w:r w:rsidRPr="00ED7BEB">
        <w:rPr>
          <w:b/>
          <w:bCs/>
          <w:i/>
          <w:iCs/>
          <w:color w:val="7030A0"/>
          <w:w w:val="110"/>
          <w:sz w:val="10"/>
          <w:szCs w:val="10"/>
          <w:lang w:val="en-CA"/>
        </w:rPr>
        <w:t xml:space="preserve">  -&gt; air_source_heat_pump_wood</w:t>
      </w:r>
    </w:p>
    <w:p w14:paraId="6E36C8F1" w14:textId="77777777" w:rsidR="005B66E1" w:rsidRPr="00ED7BEB" w:rsidRDefault="005B66E1" w:rsidP="005B66E1">
      <w:pPr>
        <w:pStyle w:val="ListParagraph"/>
        <w:tabs>
          <w:tab w:val="left" w:pos="492"/>
        </w:tabs>
        <w:spacing w:before="0" w:line="230" w:lineRule="auto"/>
        <w:ind w:left="132" w:right="497"/>
        <w:rPr>
          <w:b/>
          <w:bCs/>
          <w:i/>
          <w:iCs/>
          <w:color w:val="7030A0"/>
          <w:w w:val="110"/>
          <w:sz w:val="10"/>
          <w:szCs w:val="10"/>
          <w:lang w:val="en-CA"/>
        </w:rPr>
      </w:pPr>
      <w:r w:rsidRPr="00ED7BEB">
        <w:rPr>
          <w:b/>
          <w:bCs/>
          <w:i/>
          <w:iCs/>
          <w:color w:val="7030A0"/>
          <w:w w:val="110"/>
          <w:sz w:val="10"/>
          <w:szCs w:val="10"/>
          <w:lang w:val="en-CA"/>
        </w:rPr>
        <w:t xml:space="preserve">  -&gt; air_source_heat_pump_gas_propane</w:t>
      </w:r>
    </w:p>
    <w:p w14:paraId="46C7B9FD" w14:textId="77777777" w:rsidR="005B66E1" w:rsidRPr="00ED7BEB" w:rsidRDefault="005B66E1" w:rsidP="005B66E1">
      <w:pPr>
        <w:pStyle w:val="ListParagraph"/>
        <w:tabs>
          <w:tab w:val="left" w:pos="492"/>
        </w:tabs>
        <w:spacing w:before="0" w:line="230" w:lineRule="auto"/>
        <w:ind w:left="132" w:right="497"/>
        <w:rPr>
          <w:b/>
          <w:bCs/>
          <w:i/>
          <w:iCs/>
          <w:color w:val="7030A0"/>
          <w:w w:val="110"/>
          <w:sz w:val="10"/>
          <w:szCs w:val="10"/>
          <w:lang w:val="en-CA"/>
        </w:rPr>
      </w:pPr>
      <w:r w:rsidRPr="00ED7BEB">
        <w:rPr>
          <w:b/>
          <w:bCs/>
          <w:i/>
          <w:iCs/>
          <w:color w:val="7030A0"/>
          <w:w w:val="110"/>
          <w:sz w:val="10"/>
          <w:szCs w:val="10"/>
          <w:lang w:val="en-CA"/>
        </w:rPr>
        <w:t xml:space="preserve">  -&gt; air_source_heat_pump_oil</w:t>
      </w:r>
    </w:p>
    <w:p w14:paraId="41F3A109" w14:textId="77777777" w:rsidR="005B66E1" w:rsidRPr="005B66E1" w:rsidRDefault="005B66E1" w:rsidP="005B66E1">
      <w:pPr>
        <w:pStyle w:val="ListParagraph"/>
        <w:tabs>
          <w:tab w:val="left" w:pos="492"/>
        </w:tabs>
        <w:spacing w:before="0" w:line="230" w:lineRule="auto"/>
        <w:ind w:left="132" w:right="497"/>
        <w:rPr>
          <w:b/>
          <w:bCs/>
          <w:i/>
          <w:iCs/>
          <w:color w:val="FF0000"/>
          <w:w w:val="110"/>
          <w:sz w:val="10"/>
          <w:szCs w:val="10"/>
        </w:rPr>
      </w:pPr>
    </w:p>
    <w:p w14:paraId="5B5BF862" w14:textId="77777777" w:rsidR="00CC0A36" w:rsidRDefault="00B13B6B">
      <w:pPr>
        <w:pStyle w:val="Heading2"/>
        <w:spacing w:before="0"/>
        <w:rPr>
          <w:b w:val="0"/>
        </w:rPr>
      </w:pPr>
      <w:r>
        <w:rPr>
          <w:b w:val="0"/>
          <w:color w:val="004B6C"/>
          <w:w w:val="90"/>
        </w:rPr>
        <w:t>Additional</w:t>
      </w:r>
      <w:r>
        <w:rPr>
          <w:b w:val="0"/>
          <w:color w:val="004B6C"/>
          <w:spacing w:val="-3"/>
        </w:rPr>
        <w:t xml:space="preserve"> </w:t>
      </w:r>
      <w:r>
        <w:rPr>
          <w:b w:val="0"/>
          <w:color w:val="004B6C"/>
          <w:w w:val="90"/>
        </w:rPr>
        <w:t>Installation</w:t>
      </w:r>
      <w:r>
        <w:rPr>
          <w:b w:val="0"/>
          <w:color w:val="004B6C"/>
          <w:spacing w:val="-5"/>
        </w:rPr>
        <w:t xml:space="preserve"> </w:t>
      </w:r>
      <w:r>
        <w:rPr>
          <w:b w:val="0"/>
          <w:color w:val="004B6C"/>
          <w:w w:val="90"/>
        </w:rPr>
        <w:t>Design</w:t>
      </w:r>
      <w:r>
        <w:rPr>
          <w:b w:val="0"/>
          <w:color w:val="004B6C"/>
          <w:spacing w:val="-4"/>
        </w:rPr>
        <w:t xml:space="preserve"> </w:t>
      </w:r>
      <w:r>
        <w:rPr>
          <w:b w:val="0"/>
          <w:color w:val="004B6C"/>
          <w:w w:val="90"/>
        </w:rPr>
        <w:t>and</w:t>
      </w:r>
      <w:r>
        <w:rPr>
          <w:b w:val="0"/>
          <w:color w:val="004B6C"/>
          <w:spacing w:val="-5"/>
        </w:rPr>
        <w:t xml:space="preserve"> </w:t>
      </w:r>
      <w:r>
        <w:rPr>
          <w:b w:val="0"/>
          <w:color w:val="004B6C"/>
          <w:w w:val="90"/>
        </w:rPr>
        <w:t>Capacity</w:t>
      </w:r>
      <w:r>
        <w:rPr>
          <w:b w:val="0"/>
          <w:color w:val="004B6C"/>
          <w:spacing w:val="-1"/>
        </w:rPr>
        <w:t xml:space="preserve"> </w:t>
      </w:r>
      <w:r>
        <w:rPr>
          <w:b w:val="0"/>
          <w:color w:val="004B6C"/>
          <w:w w:val="90"/>
        </w:rPr>
        <w:t>Details</w:t>
      </w:r>
      <w:r>
        <w:rPr>
          <w:b w:val="0"/>
          <w:color w:val="004B6C"/>
          <w:spacing w:val="-4"/>
        </w:rPr>
        <w:t xml:space="preserve"> </w:t>
      </w:r>
      <w:r>
        <w:rPr>
          <w:b w:val="0"/>
          <w:color w:val="004B6C"/>
          <w:w w:val="90"/>
        </w:rPr>
        <w:t>and</w:t>
      </w:r>
      <w:r>
        <w:rPr>
          <w:b w:val="0"/>
          <w:color w:val="004B6C"/>
          <w:spacing w:val="-4"/>
        </w:rPr>
        <w:t xml:space="preserve"> </w:t>
      </w:r>
      <w:r>
        <w:rPr>
          <w:b w:val="0"/>
          <w:color w:val="004B6C"/>
          <w:spacing w:val="-2"/>
          <w:w w:val="90"/>
        </w:rPr>
        <w:t>Requirements:</w:t>
      </w:r>
    </w:p>
    <w:p w14:paraId="7254C1A8" w14:textId="77777777" w:rsidR="00CC0A36" w:rsidRDefault="00B13B6B">
      <w:pPr>
        <w:pStyle w:val="ListParagraph"/>
        <w:numPr>
          <w:ilvl w:val="1"/>
          <w:numId w:val="46"/>
        </w:numPr>
        <w:tabs>
          <w:tab w:val="left" w:pos="1058"/>
        </w:tabs>
        <w:spacing w:before="114" w:line="249" w:lineRule="auto"/>
        <w:ind w:right="1486"/>
        <w:rPr>
          <w:sz w:val="18"/>
        </w:rPr>
      </w:pPr>
      <w:r>
        <w:rPr>
          <w:sz w:val="18"/>
        </w:rPr>
        <w:t>Ducted</w:t>
      </w:r>
      <w:r>
        <w:rPr>
          <w:spacing w:val="27"/>
          <w:sz w:val="18"/>
        </w:rPr>
        <w:t xml:space="preserve"> </w:t>
      </w:r>
      <w:r>
        <w:rPr>
          <w:sz w:val="18"/>
        </w:rPr>
        <w:t>air</w:t>
      </w:r>
      <w:r>
        <w:rPr>
          <w:spacing w:val="27"/>
          <w:sz w:val="18"/>
        </w:rPr>
        <w:t xml:space="preserve"> </w:t>
      </w:r>
      <w:r>
        <w:rPr>
          <w:sz w:val="18"/>
        </w:rPr>
        <w:t>handlers</w:t>
      </w:r>
      <w:r>
        <w:rPr>
          <w:spacing w:val="27"/>
          <w:sz w:val="18"/>
        </w:rPr>
        <w:t xml:space="preserve"> </w:t>
      </w:r>
      <w:r>
        <w:rPr>
          <w:sz w:val="18"/>
        </w:rPr>
        <w:t>must</w:t>
      </w:r>
      <w:r>
        <w:rPr>
          <w:spacing w:val="27"/>
          <w:sz w:val="18"/>
        </w:rPr>
        <w:t xml:space="preserve"> </w:t>
      </w:r>
      <w:r>
        <w:rPr>
          <w:sz w:val="18"/>
        </w:rPr>
        <w:t>be</w:t>
      </w:r>
      <w:r>
        <w:rPr>
          <w:spacing w:val="25"/>
          <w:sz w:val="18"/>
        </w:rPr>
        <w:t xml:space="preserve"> </w:t>
      </w:r>
      <w:r>
        <w:rPr>
          <w:sz w:val="18"/>
        </w:rPr>
        <w:t>used</w:t>
      </w:r>
      <w:r>
        <w:rPr>
          <w:spacing w:val="27"/>
          <w:sz w:val="18"/>
        </w:rPr>
        <w:t xml:space="preserve"> </w:t>
      </w:r>
      <w:r>
        <w:rPr>
          <w:sz w:val="18"/>
        </w:rPr>
        <w:t>in</w:t>
      </w:r>
      <w:r>
        <w:rPr>
          <w:spacing w:val="25"/>
          <w:sz w:val="18"/>
        </w:rPr>
        <w:t xml:space="preserve"> </w:t>
      </w:r>
      <w:r>
        <w:rPr>
          <w:sz w:val="18"/>
        </w:rPr>
        <w:t>zones</w:t>
      </w:r>
      <w:r>
        <w:rPr>
          <w:spacing w:val="27"/>
          <w:sz w:val="18"/>
        </w:rPr>
        <w:t xml:space="preserve"> </w:t>
      </w:r>
      <w:r>
        <w:rPr>
          <w:sz w:val="18"/>
        </w:rPr>
        <w:t>that</w:t>
      </w:r>
      <w:r>
        <w:rPr>
          <w:spacing w:val="27"/>
          <w:sz w:val="18"/>
        </w:rPr>
        <w:t xml:space="preserve"> </w:t>
      </w:r>
      <w:r>
        <w:rPr>
          <w:sz w:val="18"/>
        </w:rPr>
        <w:t>have</w:t>
      </w:r>
      <w:r>
        <w:rPr>
          <w:spacing w:val="25"/>
          <w:sz w:val="18"/>
        </w:rPr>
        <w:t xml:space="preserve"> </w:t>
      </w:r>
      <w:r>
        <w:rPr>
          <w:sz w:val="18"/>
        </w:rPr>
        <w:t>adequate</w:t>
      </w:r>
      <w:r>
        <w:rPr>
          <w:spacing w:val="25"/>
          <w:sz w:val="18"/>
        </w:rPr>
        <w:t xml:space="preserve"> </w:t>
      </w:r>
      <w:r>
        <w:rPr>
          <w:sz w:val="18"/>
        </w:rPr>
        <w:t>duct</w:t>
      </w:r>
      <w:r>
        <w:rPr>
          <w:spacing w:val="27"/>
          <w:sz w:val="18"/>
        </w:rPr>
        <w:t xml:space="preserve"> </w:t>
      </w:r>
      <w:r>
        <w:rPr>
          <w:sz w:val="18"/>
        </w:rPr>
        <w:t>work</w:t>
      </w:r>
      <w:r>
        <w:rPr>
          <w:spacing w:val="27"/>
          <w:sz w:val="18"/>
        </w:rPr>
        <w:t xml:space="preserve"> </w:t>
      </w:r>
      <w:r>
        <w:rPr>
          <w:sz w:val="18"/>
        </w:rPr>
        <w:t>(furnace</w:t>
      </w:r>
      <w:r>
        <w:rPr>
          <w:spacing w:val="25"/>
          <w:sz w:val="18"/>
        </w:rPr>
        <w:t xml:space="preserve"> </w:t>
      </w:r>
      <w:r>
        <w:rPr>
          <w:sz w:val="18"/>
        </w:rPr>
        <w:t>to</w:t>
      </w:r>
      <w:r>
        <w:rPr>
          <w:spacing w:val="25"/>
          <w:sz w:val="18"/>
        </w:rPr>
        <w:t xml:space="preserve"> </w:t>
      </w:r>
      <w:r>
        <w:rPr>
          <w:sz w:val="18"/>
        </w:rPr>
        <w:t xml:space="preserve">ductless </w:t>
      </w:r>
      <w:r>
        <w:rPr>
          <w:w w:val="110"/>
          <w:sz w:val="18"/>
        </w:rPr>
        <w:t>conversions require pre-approval).</w:t>
      </w:r>
    </w:p>
    <w:p w14:paraId="3896461D" w14:textId="1520F2BE" w:rsidR="00CC0A36" w:rsidRDefault="002575B9">
      <w:pPr>
        <w:pStyle w:val="ListParagraph"/>
        <w:numPr>
          <w:ilvl w:val="1"/>
          <w:numId w:val="46"/>
        </w:numPr>
        <w:tabs>
          <w:tab w:val="left" w:pos="1058"/>
        </w:tabs>
        <w:spacing w:before="0" w:line="253" w:lineRule="exact"/>
        <w:rPr>
          <w:sz w:val="18"/>
        </w:rPr>
      </w:pPr>
      <w:r>
        <w:rPr>
          <w:noProof/>
          <w:sz w:val="19"/>
        </w:rPr>
        <mc:AlternateContent>
          <mc:Choice Requires="wps">
            <w:drawing>
              <wp:anchor distT="0" distB="0" distL="114300" distR="114300" simplePos="0" relativeHeight="251572224" behindDoc="0" locked="0" layoutInCell="1" allowOverlap="1" wp14:anchorId="216097DD" wp14:editId="16F6AAC3">
                <wp:simplePos x="0" y="0"/>
                <wp:positionH relativeFrom="column">
                  <wp:posOffset>-396079</wp:posOffset>
                </wp:positionH>
                <wp:positionV relativeFrom="paragraph">
                  <wp:posOffset>207733</wp:posOffset>
                </wp:positionV>
                <wp:extent cx="266138" cy="387278"/>
                <wp:effectExtent l="0" t="0" r="19685" b="13335"/>
                <wp:wrapNone/>
                <wp:docPr id="2033718233" name="Text Box 8"/>
                <wp:cNvGraphicFramePr/>
                <a:graphic xmlns:a="http://schemas.openxmlformats.org/drawingml/2006/main">
                  <a:graphicData uri="http://schemas.microsoft.com/office/word/2010/wordprocessingShape">
                    <wps:wsp>
                      <wps:cNvSpPr txBox="1"/>
                      <wps:spPr>
                        <a:xfrm>
                          <a:off x="0" y="0"/>
                          <a:ext cx="266138" cy="387278"/>
                        </a:xfrm>
                        <a:prstGeom prst="rect">
                          <a:avLst/>
                        </a:prstGeom>
                        <a:solidFill>
                          <a:schemeClr val="lt1"/>
                        </a:solidFill>
                        <a:ln w="6350">
                          <a:solidFill>
                            <a:prstClr val="black"/>
                          </a:solidFill>
                        </a:ln>
                      </wps:spPr>
                      <wps:txbx>
                        <w:txbxContent>
                          <w:p w14:paraId="1B68FF17" w14:textId="77777777" w:rsidR="002575B9" w:rsidRPr="00757B73" w:rsidRDefault="002575B9" w:rsidP="002575B9">
                            <w:pPr>
                              <w:rPr>
                                <w:color w:val="FFC000"/>
                                <w:sz w:val="40"/>
                                <w:szCs w:val="40"/>
                                <w:lang w:val="en-CA"/>
                              </w:rPr>
                            </w:pPr>
                            <w:r w:rsidRPr="00757B73">
                              <w:rPr>
                                <w:color w:val="FFC000"/>
                                <w:sz w:val="40"/>
                                <w:szCs w:val="40"/>
                                <w:lang w:val="en-CA"/>
                              </w:rPr>
                              <w:t>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6097DD" id="_x0000_s1096" type="#_x0000_t202" style="position:absolute;left:0;text-align:left;margin-left:-31.2pt;margin-top:16.35pt;width:20.95pt;height:30.5pt;z-index:251572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" fillcolor="white [3201]" strokeweight=".5pt">
                <v:textbox>
                  <w:txbxContent>
                    <w:p w14:paraId="1B68FF17" w14:textId="77777777" w:rsidR="002575B9" w:rsidRPr="00757B73" w:rsidRDefault="002575B9" w:rsidP="002575B9">
                      <w:pPr>
                        <w:rPr>
                          <w:color w:val="FFC000"/>
                          <w:sz w:val="40"/>
                          <w:szCs w:val="40"/>
                          <w:lang w:val="en-CA"/>
                        </w:rPr>
                      </w:pPr>
                      <w:r w:rsidRPr="00757B73">
                        <w:rPr>
                          <w:color w:val="FFC000"/>
                          <w:sz w:val="40"/>
                          <w:szCs w:val="40"/>
                          <w:lang w:val="en-CA"/>
                        </w:rPr>
                        <w:t>U</w:t>
                      </w:r>
                    </w:p>
                  </w:txbxContent>
                </v:textbox>
              </v:shape>
            </w:pict>
          </mc:Fallback>
        </mc:AlternateContent>
      </w:r>
      <w:r w:rsidR="00B13B6B">
        <w:rPr>
          <w:sz w:val="18"/>
        </w:rPr>
        <w:t>Ductless</w:t>
      </w:r>
      <w:r w:rsidR="00B13B6B">
        <w:rPr>
          <w:spacing w:val="27"/>
          <w:sz w:val="18"/>
        </w:rPr>
        <w:t xml:space="preserve"> </w:t>
      </w:r>
      <w:r w:rsidR="00B13B6B">
        <w:rPr>
          <w:sz w:val="18"/>
        </w:rPr>
        <w:t>heads</w:t>
      </w:r>
      <w:r w:rsidR="00B13B6B">
        <w:rPr>
          <w:spacing w:val="27"/>
          <w:sz w:val="18"/>
        </w:rPr>
        <w:t xml:space="preserve"> </w:t>
      </w:r>
      <w:r w:rsidR="00B13B6B">
        <w:rPr>
          <w:sz w:val="18"/>
        </w:rPr>
        <w:t>may</w:t>
      </w:r>
      <w:r w:rsidR="00B13B6B">
        <w:rPr>
          <w:spacing w:val="26"/>
          <w:sz w:val="18"/>
        </w:rPr>
        <w:t xml:space="preserve"> </w:t>
      </w:r>
      <w:r w:rsidR="00B13B6B">
        <w:rPr>
          <w:sz w:val="18"/>
        </w:rPr>
        <w:t>be</w:t>
      </w:r>
      <w:r w:rsidR="00B13B6B">
        <w:rPr>
          <w:spacing w:val="25"/>
          <w:sz w:val="18"/>
        </w:rPr>
        <w:t xml:space="preserve"> </w:t>
      </w:r>
      <w:r w:rsidR="00B13B6B">
        <w:rPr>
          <w:sz w:val="18"/>
        </w:rPr>
        <w:t>used</w:t>
      </w:r>
      <w:r w:rsidR="00B13B6B">
        <w:rPr>
          <w:spacing w:val="31"/>
          <w:sz w:val="18"/>
        </w:rPr>
        <w:t xml:space="preserve"> </w:t>
      </w:r>
      <w:r w:rsidR="00B13B6B">
        <w:rPr>
          <w:sz w:val="18"/>
        </w:rPr>
        <w:t>in</w:t>
      </w:r>
      <w:r w:rsidR="00B13B6B">
        <w:rPr>
          <w:spacing w:val="26"/>
          <w:sz w:val="18"/>
        </w:rPr>
        <w:t xml:space="preserve"> </w:t>
      </w:r>
      <w:r w:rsidR="00B13B6B">
        <w:rPr>
          <w:sz w:val="18"/>
        </w:rPr>
        <w:t>unobstructed</w:t>
      </w:r>
      <w:r w:rsidR="00B13B6B">
        <w:rPr>
          <w:spacing w:val="27"/>
          <w:sz w:val="18"/>
        </w:rPr>
        <w:t xml:space="preserve"> </w:t>
      </w:r>
      <w:r w:rsidR="00B13B6B">
        <w:rPr>
          <w:sz w:val="18"/>
        </w:rPr>
        <w:t>zones</w:t>
      </w:r>
      <w:r w:rsidR="00B13B6B">
        <w:rPr>
          <w:spacing w:val="28"/>
          <w:sz w:val="18"/>
        </w:rPr>
        <w:t xml:space="preserve"> </w:t>
      </w:r>
      <w:r w:rsidR="00B13B6B">
        <w:rPr>
          <w:sz w:val="18"/>
        </w:rPr>
        <w:t>that</w:t>
      </w:r>
      <w:r w:rsidR="00B13B6B">
        <w:rPr>
          <w:spacing w:val="27"/>
          <w:sz w:val="18"/>
        </w:rPr>
        <w:t xml:space="preserve"> </w:t>
      </w:r>
      <w:r w:rsidR="00B13B6B">
        <w:rPr>
          <w:sz w:val="18"/>
        </w:rPr>
        <w:t>don’t</w:t>
      </w:r>
      <w:r w:rsidR="00B13B6B">
        <w:rPr>
          <w:spacing w:val="27"/>
          <w:sz w:val="18"/>
        </w:rPr>
        <w:t xml:space="preserve"> </w:t>
      </w:r>
      <w:r w:rsidR="00B13B6B">
        <w:rPr>
          <w:sz w:val="18"/>
        </w:rPr>
        <w:t>have</w:t>
      </w:r>
      <w:r w:rsidR="00B13B6B">
        <w:rPr>
          <w:spacing w:val="26"/>
          <w:sz w:val="18"/>
        </w:rPr>
        <w:t xml:space="preserve"> </w:t>
      </w:r>
      <w:r w:rsidR="00B13B6B">
        <w:rPr>
          <w:sz w:val="18"/>
        </w:rPr>
        <w:t>ducting</w:t>
      </w:r>
      <w:r w:rsidR="00B13B6B">
        <w:rPr>
          <w:spacing w:val="27"/>
          <w:sz w:val="18"/>
        </w:rPr>
        <w:t xml:space="preserve"> </w:t>
      </w:r>
      <w:r w:rsidR="00B13B6B">
        <w:rPr>
          <w:sz w:val="18"/>
        </w:rPr>
        <w:t>and</w:t>
      </w:r>
      <w:r w:rsidR="00B13B6B">
        <w:rPr>
          <w:spacing w:val="28"/>
          <w:sz w:val="18"/>
        </w:rPr>
        <w:t xml:space="preserve"> </w:t>
      </w:r>
      <w:r w:rsidR="00B13B6B">
        <w:rPr>
          <w:sz w:val="18"/>
        </w:rPr>
        <w:t>have</w:t>
      </w:r>
      <w:r w:rsidR="00B13B6B">
        <w:rPr>
          <w:spacing w:val="25"/>
          <w:sz w:val="18"/>
        </w:rPr>
        <w:t xml:space="preserve"> </w:t>
      </w:r>
      <w:r w:rsidR="00B13B6B">
        <w:rPr>
          <w:sz w:val="18"/>
        </w:rPr>
        <w:t>heating</w:t>
      </w:r>
      <w:r w:rsidR="00B13B6B">
        <w:rPr>
          <w:spacing w:val="28"/>
          <w:sz w:val="18"/>
        </w:rPr>
        <w:t xml:space="preserve"> </w:t>
      </w:r>
      <w:r w:rsidR="00B13B6B">
        <w:rPr>
          <w:spacing w:val="-5"/>
          <w:sz w:val="18"/>
        </w:rPr>
        <w:t>and</w:t>
      </w:r>
    </w:p>
    <w:p w14:paraId="780C9894" w14:textId="6490BE11" w:rsidR="00CC0A36" w:rsidRDefault="00B13B6B">
      <w:pPr>
        <w:pStyle w:val="BodyText"/>
        <w:spacing w:before="9"/>
        <w:ind w:left="1058" w:firstLine="0"/>
      </w:pPr>
      <w:r>
        <w:t>cooling</w:t>
      </w:r>
      <w:r>
        <w:rPr>
          <w:spacing w:val="35"/>
        </w:rPr>
        <w:t xml:space="preserve"> </w:t>
      </w:r>
      <w:r>
        <w:t>loads</w:t>
      </w:r>
      <w:r>
        <w:rPr>
          <w:spacing w:val="36"/>
        </w:rPr>
        <w:t xml:space="preserve"> </w:t>
      </w:r>
      <w:r>
        <w:t>that</w:t>
      </w:r>
      <w:r>
        <w:rPr>
          <w:spacing w:val="36"/>
        </w:rPr>
        <w:t xml:space="preserve"> </w:t>
      </w:r>
      <w:r>
        <w:t>correspond</w:t>
      </w:r>
      <w:r>
        <w:rPr>
          <w:spacing w:val="36"/>
        </w:rPr>
        <w:t xml:space="preserve"> </w:t>
      </w:r>
      <w:r>
        <w:t>to</w:t>
      </w:r>
      <w:r>
        <w:rPr>
          <w:spacing w:val="34"/>
        </w:rPr>
        <w:t xml:space="preserve"> </w:t>
      </w:r>
      <w:r>
        <w:t>the</w:t>
      </w:r>
      <w:r>
        <w:rPr>
          <w:spacing w:val="34"/>
        </w:rPr>
        <w:t xml:space="preserve"> </w:t>
      </w:r>
      <w:r>
        <w:t>ductless</w:t>
      </w:r>
      <w:r>
        <w:rPr>
          <w:spacing w:val="36"/>
        </w:rPr>
        <w:t xml:space="preserve"> </w:t>
      </w:r>
      <w:r>
        <w:t>head’s</w:t>
      </w:r>
      <w:r>
        <w:rPr>
          <w:spacing w:val="36"/>
        </w:rPr>
        <w:t xml:space="preserve"> </w:t>
      </w:r>
      <w:r>
        <w:t>operating</w:t>
      </w:r>
      <w:r>
        <w:rPr>
          <w:spacing w:val="36"/>
        </w:rPr>
        <w:t xml:space="preserve"> </w:t>
      </w:r>
      <w:r>
        <w:rPr>
          <w:spacing w:val="-2"/>
        </w:rPr>
        <w:t>range.</w:t>
      </w:r>
    </w:p>
    <w:p w14:paraId="16466200" w14:textId="024F74E3" w:rsidR="00CC0A36" w:rsidRDefault="00B13B6B">
      <w:pPr>
        <w:pStyle w:val="ListParagraph"/>
        <w:numPr>
          <w:ilvl w:val="1"/>
          <w:numId w:val="46"/>
        </w:numPr>
        <w:tabs>
          <w:tab w:val="left" w:pos="1058"/>
        </w:tabs>
        <w:spacing w:before="9"/>
        <w:rPr>
          <w:sz w:val="18"/>
        </w:rPr>
      </w:pPr>
      <w:r>
        <w:rPr>
          <w:sz w:val="18"/>
        </w:rPr>
        <w:t>Zones</w:t>
      </w:r>
      <w:r>
        <w:rPr>
          <w:spacing w:val="26"/>
          <w:sz w:val="18"/>
        </w:rPr>
        <w:t xml:space="preserve"> </w:t>
      </w:r>
      <w:r>
        <w:rPr>
          <w:sz w:val="18"/>
        </w:rPr>
        <w:t>with</w:t>
      </w:r>
      <w:r>
        <w:rPr>
          <w:spacing w:val="24"/>
          <w:sz w:val="18"/>
        </w:rPr>
        <w:t xml:space="preserve"> </w:t>
      </w:r>
      <w:r>
        <w:rPr>
          <w:sz w:val="18"/>
        </w:rPr>
        <w:t>obstructed</w:t>
      </w:r>
      <w:r>
        <w:rPr>
          <w:spacing w:val="27"/>
          <w:sz w:val="18"/>
        </w:rPr>
        <w:t xml:space="preserve"> </w:t>
      </w:r>
      <w:r>
        <w:rPr>
          <w:sz w:val="18"/>
        </w:rPr>
        <w:t>air</w:t>
      </w:r>
      <w:r>
        <w:rPr>
          <w:spacing w:val="26"/>
          <w:sz w:val="18"/>
        </w:rPr>
        <w:t xml:space="preserve"> </w:t>
      </w:r>
      <w:r>
        <w:rPr>
          <w:sz w:val="18"/>
        </w:rPr>
        <w:t>flow</w:t>
      </w:r>
      <w:r>
        <w:rPr>
          <w:spacing w:val="26"/>
          <w:sz w:val="18"/>
        </w:rPr>
        <w:t xml:space="preserve"> </w:t>
      </w:r>
      <w:r>
        <w:rPr>
          <w:sz w:val="18"/>
        </w:rPr>
        <w:t>and</w:t>
      </w:r>
      <w:r>
        <w:rPr>
          <w:spacing w:val="27"/>
          <w:sz w:val="18"/>
        </w:rPr>
        <w:t xml:space="preserve"> </w:t>
      </w:r>
      <w:r>
        <w:rPr>
          <w:sz w:val="18"/>
        </w:rPr>
        <w:t>heating</w:t>
      </w:r>
      <w:r>
        <w:rPr>
          <w:spacing w:val="26"/>
          <w:sz w:val="18"/>
        </w:rPr>
        <w:t xml:space="preserve"> </w:t>
      </w:r>
      <w:r>
        <w:rPr>
          <w:sz w:val="18"/>
        </w:rPr>
        <w:t>and</w:t>
      </w:r>
      <w:r>
        <w:rPr>
          <w:spacing w:val="26"/>
          <w:sz w:val="18"/>
        </w:rPr>
        <w:t xml:space="preserve"> </w:t>
      </w:r>
      <w:r>
        <w:rPr>
          <w:sz w:val="18"/>
        </w:rPr>
        <w:t>cooling</w:t>
      </w:r>
      <w:r>
        <w:rPr>
          <w:spacing w:val="27"/>
          <w:sz w:val="18"/>
        </w:rPr>
        <w:t xml:space="preserve"> </w:t>
      </w:r>
      <w:r>
        <w:rPr>
          <w:sz w:val="18"/>
        </w:rPr>
        <w:t>loads</w:t>
      </w:r>
      <w:r>
        <w:rPr>
          <w:spacing w:val="26"/>
          <w:sz w:val="18"/>
        </w:rPr>
        <w:t xml:space="preserve"> </w:t>
      </w:r>
      <w:r>
        <w:rPr>
          <w:sz w:val="18"/>
        </w:rPr>
        <w:t>outside</w:t>
      </w:r>
      <w:r>
        <w:rPr>
          <w:spacing w:val="25"/>
          <w:sz w:val="18"/>
        </w:rPr>
        <w:t xml:space="preserve"> </w:t>
      </w:r>
      <w:r>
        <w:rPr>
          <w:sz w:val="18"/>
        </w:rPr>
        <w:t>of</w:t>
      </w:r>
      <w:r>
        <w:rPr>
          <w:spacing w:val="26"/>
          <w:sz w:val="18"/>
        </w:rPr>
        <w:t xml:space="preserve"> </w:t>
      </w:r>
      <w:r>
        <w:rPr>
          <w:sz w:val="18"/>
        </w:rPr>
        <w:t>a</w:t>
      </w:r>
      <w:r>
        <w:rPr>
          <w:spacing w:val="26"/>
          <w:sz w:val="18"/>
        </w:rPr>
        <w:t xml:space="preserve"> </w:t>
      </w:r>
      <w:r>
        <w:rPr>
          <w:sz w:val="18"/>
        </w:rPr>
        <w:t>ductless</w:t>
      </w:r>
      <w:r>
        <w:rPr>
          <w:spacing w:val="27"/>
          <w:sz w:val="18"/>
        </w:rPr>
        <w:t xml:space="preserve"> </w:t>
      </w:r>
      <w:r>
        <w:rPr>
          <w:sz w:val="18"/>
        </w:rPr>
        <w:t>head’s</w:t>
      </w:r>
      <w:r>
        <w:rPr>
          <w:spacing w:val="26"/>
          <w:sz w:val="18"/>
        </w:rPr>
        <w:t xml:space="preserve"> </w:t>
      </w:r>
      <w:r>
        <w:rPr>
          <w:spacing w:val="-2"/>
          <w:sz w:val="18"/>
        </w:rPr>
        <w:t>operating</w:t>
      </w:r>
    </w:p>
    <w:p w14:paraId="252A53C6" w14:textId="677BD82C" w:rsidR="00CC0A36" w:rsidRDefault="00B13B6B">
      <w:pPr>
        <w:pStyle w:val="BodyText"/>
        <w:spacing w:before="9"/>
        <w:ind w:left="1058" w:firstLine="0"/>
      </w:pPr>
      <w:r>
        <w:rPr>
          <w:w w:val="105"/>
        </w:rPr>
        <w:t>range,</w:t>
      </w:r>
      <w:r>
        <w:rPr>
          <w:spacing w:val="-3"/>
          <w:w w:val="105"/>
        </w:rPr>
        <w:t xml:space="preserve"> </w:t>
      </w:r>
      <w:r>
        <w:rPr>
          <w:w w:val="105"/>
        </w:rPr>
        <w:t>must</w:t>
      </w:r>
      <w:r>
        <w:rPr>
          <w:spacing w:val="-3"/>
          <w:w w:val="105"/>
        </w:rPr>
        <w:t xml:space="preserve"> </w:t>
      </w:r>
      <w:r>
        <w:rPr>
          <w:w w:val="105"/>
        </w:rPr>
        <w:t>be</w:t>
      </w:r>
      <w:r>
        <w:rPr>
          <w:spacing w:val="-5"/>
          <w:w w:val="105"/>
        </w:rPr>
        <w:t xml:space="preserve"> </w:t>
      </w:r>
      <w:r>
        <w:rPr>
          <w:w w:val="105"/>
        </w:rPr>
        <w:t>serviced</w:t>
      </w:r>
      <w:r>
        <w:rPr>
          <w:spacing w:val="-4"/>
          <w:w w:val="105"/>
        </w:rPr>
        <w:t xml:space="preserve"> </w:t>
      </w:r>
      <w:r>
        <w:rPr>
          <w:w w:val="105"/>
        </w:rPr>
        <w:t>by</w:t>
      </w:r>
      <w:r>
        <w:rPr>
          <w:spacing w:val="-5"/>
          <w:w w:val="105"/>
        </w:rPr>
        <w:t xml:space="preserve"> </w:t>
      </w:r>
      <w:r>
        <w:rPr>
          <w:spacing w:val="-2"/>
          <w:w w:val="105"/>
        </w:rPr>
        <w:t>ducting.</w:t>
      </w:r>
    </w:p>
    <w:p w14:paraId="63DC8820" w14:textId="532E4442" w:rsidR="00CC0A36" w:rsidRDefault="00B13B6B">
      <w:pPr>
        <w:pStyle w:val="ListParagraph"/>
        <w:numPr>
          <w:ilvl w:val="1"/>
          <w:numId w:val="46"/>
        </w:numPr>
        <w:tabs>
          <w:tab w:val="left" w:pos="1058"/>
        </w:tabs>
        <w:spacing w:before="10" w:line="249" w:lineRule="auto"/>
        <w:ind w:right="510"/>
        <w:rPr>
          <w:sz w:val="18"/>
        </w:rPr>
      </w:pPr>
      <w:r>
        <w:rPr>
          <w:sz w:val="18"/>
        </w:rPr>
        <w:t>A</w:t>
      </w:r>
      <w:r>
        <w:rPr>
          <w:spacing w:val="22"/>
          <w:sz w:val="18"/>
        </w:rPr>
        <w:t xml:space="preserve"> </w:t>
      </w:r>
      <w:r>
        <w:rPr>
          <w:sz w:val="18"/>
        </w:rPr>
        <w:t>low</w:t>
      </w:r>
      <w:r>
        <w:rPr>
          <w:spacing w:val="22"/>
          <w:sz w:val="18"/>
        </w:rPr>
        <w:t xml:space="preserve"> </w:t>
      </w:r>
      <w:r>
        <w:rPr>
          <w:sz w:val="18"/>
        </w:rPr>
        <w:t>static</w:t>
      </w:r>
      <w:r>
        <w:rPr>
          <w:spacing w:val="22"/>
          <w:sz w:val="18"/>
        </w:rPr>
        <w:t xml:space="preserve"> </w:t>
      </w:r>
      <w:r>
        <w:rPr>
          <w:sz w:val="18"/>
        </w:rPr>
        <w:t>pressure</w:t>
      </w:r>
      <w:r>
        <w:rPr>
          <w:spacing w:val="21"/>
          <w:sz w:val="18"/>
        </w:rPr>
        <w:t xml:space="preserve"> </w:t>
      </w:r>
      <w:r>
        <w:rPr>
          <w:sz w:val="18"/>
        </w:rPr>
        <w:t>ducted</w:t>
      </w:r>
      <w:r>
        <w:rPr>
          <w:spacing w:val="22"/>
          <w:sz w:val="18"/>
        </w:rPr>
        <w:t xml:space="preserve"> </w:t>
      </w:r>
      <w:r>
        <w:rPr>
          <w:sz w:val="18"/>
        </w:rPr>
        <w:t>mini-split</w:t>
      </w:r>
      <w:r>
        <w:rPr>
          <w:spacing w:val="22"/>
          <w:sz w:val="18"/>
        </w:rPr>
        <w:t xml:space="preserve"> </w:t>
      </w:r>
      <w:r>
        <w:rPr>
          <w:sz w:val="18"/>
        </w:rPr>
        <w:t>with</w:t>
      </w:r>
      <w:r>
        <w:rPr>
          <w:spacing w:val="21"/>
          <w:sz w:val="18"/>
        </w:rPr>
        <w:t xml:space="preserve"> </w:t>
      </w:r>
      <w:r>
        <w:rPr>
          <w:sz w:val="18"/>
        </w:rPr>
        <w:t>two</w:t>
      </w:r>
      <w:r>
        <w:rPr>
          <w:spacing w:val="21"/>
          <w:sz w:val="18"/>
        </w:rPr>
        <w:t xml:space="preserve"> </w:t>
      </w:r>
      <w:r>
        <w:rPr>
          <w:sz w:val="18"/>
        </w:rPr>
        <w:t>supply</w:t>
      </w:r>
      <w:r>
        <w:rPr>
          <w:spacing w:val="22"/>
          <w:sz w:val="18"/>
        </w:rPr>
        <w:t xml:space="preserve"> </w:t>
      </w:r>
      <w:r>
        <w:rPr>
          <w:sz w:val="18"/>
        </w:rPr>
        <w:t>outlets</w:t>
      </w:r>
      <w:r>
        <w:rPr>
          <w:spacing w:val="22"/>
          <w:sz w:val="18"/>
        </w:rPr>
        <w:t xml:space="preserve"> </w:t>
      </w:r>
      <w:r>
        <w:rPr>
          <w:sz w:val="18"/>
        </w:rPr>
        <w:t>is</w:t>
      </w:r>
      <w:r>
        <w:rPr>
          <w:spacing w:val="22"/>
          <w:sz w:val="18"/>
        </w:rPr>
        <w:t xml:space="preserve"> </w:t>
      </w:r>
      <w:r>
        <w:rPr>
          <w:sz w:val="18"/>
        </w:rPr>
        <w:t>eligible</w:t>
      </w:r>
      <w:r>
        <w:rPr>
          <w:spacing w:val="21"/>
          <w:sz w:val="18"/>
        </w:rPr>
        <w:t xml:space="preserve"> </w:t>
      </w:r>
      <w:r>
        <w:rPr>
          <w:sz w:val="18"/>
        </w:rPr>
        <w:t>for</w:t>
      </w:r>
      <w:r>
        <w:rPr>
          <w:spacing w:val="22"/>
          <w:sz w:val="18"/>
        </w:rPr>
        <w:t xml:space="preserve"> </w:t>
      </w:r>
      <w:r>
        <w:rPr>
          <w:sz w:val="18"/>
        </w:rPr>
        <w:t>the</w:t>
      </w:r>
      <w:r>
        <w:rPr>
          <w:spacing w:val="21"/>
          <w:sz w:val="18"/>
        </w:rPr>
        <w:t xml:space="preserve"> </w:t>
      </w:r>
      <w:r>
        <w:rPr>
          <w:sz w:val="18"/>
        </w:rPr>
        <w:t>same</w:t>
      </w:r>
      <w:r>
        <w:rPr>
          <w:spacing w:val="21"/>
          <w:sz w:val="18"/>
        </w:rPr>
        <w:t xml:space="preserve"> </w:t>
      </w:r>
      <w:r>
        <w:rPr>
          <w:sz w:val="18"/>
        </w:rPr>
        <w:t>rebate</w:t>
      </w:r>
      <w:r>
        <w:rPr>
          <w:spacing w:val="21"/>
          <w:sz w:val="18"/>
        </w:rPr>
        <w:t xml:space="preserve"> </w:t>
      </w:r>
      <w:r>
        <w:rPr>
          <w:sz w:val="18"/>
        </w:rPr>
        <w:t>value</w:t>
      </w:r>
      <w:r>
        <w:rPr>
          <w:spacing w:val="21"/>
          <w:sz w:val="18"/>
        </w:rPr>
        <w:t xml:space="preserve"> </w:t>
      </w:r>
      <w:r>
        <w:rPr>
          <w:sz w:val="18"/>
        </w:rPr>
        <w:t>as</w:t>
      </w:r>
      <w:r>
        <w:rPr>
          <w:spacing w:val="22"/>
          <w:sz w:val="18"/>
        </w:rPr>
        <w:t xml:space="preserve"> </w:t>
      </w:r>
      <w:r>
        <w:rPr>
          <w:sz w:val="18"/>
        </w:rPr>
        <w:t>a</w:t>
      </w:r>
      <w:r>
        <w:rPr>
          <w:spacing w:val="22"/>
          <w:sz w:val="18"/>
        </w:rPr>
        <w:t xml:space="preserve"> </w:t>
      </w:r>
      <w:r>
        <w:rPr>
          <w:sz w:val="18"/>
        </w:rPr>
        <w:t>2-</w:t>
      </w:r>
      <w:r>
        <w:rPr>
          <w:w w:val="110"/>
          <w:sz w:val="18"/>
        </w:rPr>
        <w:t>Head</w:t>
      </w:r>
      <w:r>
        <w:rPr>
          <w:spacing w:val="-6"/>
          <w:w w:val="110"/>
          <w:sz w:val="18"/>
        </w:rPr>
        <w:t xml:space="preserve"> </w:t>
      </w:r>
      <w:r>
        <w:rPr>
          <w:w w:val="110"/>
          <w:sz w:val="18"/>
        </w:rPr>
        <w:t>Multi-split</w:t>
      </w:r>
      <w:r>
        <w:rPr>
          <w:spacing w:val="-6"/>
          <w:w w:val="110"/>
          <w:sz w:val="18"/>
        </w:rPr>
        <w:t xml:space="preserve"> </w:t>
      </w:r>
      <w:r>
        <w:rPr>
          <w:w w:val="110"/>
          <w:sz w:val="18"/>
        </w:rPr>
        <w:t>system</w:t>
      </w:r>
      <w:r>
        <w:rPr>
          <w:spacing w:val="-6"/>
          <w:w w:val="110"/>
          <w:sz w:val="18"/>
        </w:rPr>
        <w:t xml:space="preserve"> </w:t>
      </w:r>
      <w:r>
        <w:rPr>
          <w:w w:val="110"/>
          <w:sz w:val="18"/>
        </w:rPr>
        <w:t>or</w:t>
      </w:r>
      <w:r>
        <w:rPr>
          <w:spacing w:val="-6"/>
          <w:w w:val="110"/>
          <w:sz w:val="18"/>
        </w:rPr>
        <w:t xml:space="preserve"> </w:t>
      </w:r>
      <w:r>
        <w:rPr>
          <w:w w:val="110"/>
          <w:sz w:val="18"/>
        </w:rPr>
        <w:t>2</w:t>
      </w:r>
      <w:r>
        <w:rPr>
          <w:spacing w:val="-7"/>
          <w:w w:val="110"/>
          <w:sz w:val="18"/>
        </w:rPr>
        <w:t xml:space="preserve"> </w:t>
      </w:r>
      <w:r>
        <w:rPr>
          <w:w w:val="110"/>
          <w:sz w:val="18"/>
        </w:rPr>
        <w:t>Single-Head</w:t>
      </w:r>
      <w:r>
        <w:rPr>
          <w:spacing w:val="-6"/>
          <w:w w:val="110"/>
          <w:sz w:val="18"/>
        </w:rPr>
        <w:t xml:space="preserve"> </w:t>
      </w:r>
      <w:r>
        <w:rPr>
          <w:w w:val="110"/>
          <w:sz w:val="18"/>
        </w:rPr>
        <w:t>Mini-split</w:t>
      </w:r>
      <w:r>
        <w:rPr>
          <w:spacing w:val="-6"/>
          <w:w w:val="110"/>
          <w:sz w:val="18"/>
        </w:rPr>
        <w:t xml:space="preserve"> </w:t>
      </w:r>
      <w:r>
        <w:rPr>
          <w:w w:val="110"/>
          <w:sz w:val="18"/>
        </w:rPr>
        <w:t>Heat</w:t>
      </w:r>
      <w:r>
        <w:rPr>
          <w:spacing w:val="-6"/>
          <w:w w:val="110"/>
          <w:sz w:val="18"/>
        </w:rPr>
        <w:t xml:space="preserve"> </w:t>
      </w:r>
      <w:r>
        <w:rPr>
          <w:w w:val="110"/>
          <w:sz w:val="18"/>
        </w:rPr>
        <w:t>Pumps.</w:t>
      </w:r>
    </w:p>
    <w:p w14:paraId="1E5F327B" w14:textId="77777777" w:rsidR="00CC0A36" w:rsidRDefault="00B13B6B">
      <w:pPr>
        <w:pStyle w:val="ListParagraph"/>
        <w:numPr>
          <w:ilvl w:val="1"/>
          <w:numId w:val="46"/>
        </w:numPr>
        <w:tabs>
          <w:tab w:val="left" w:pos="1058"/>
        </w:tabs>
        <w:spacing w:before="2" w:line="249" w:lineRule="auto"/>
        <w:ind w:right="771"/>
        <w:rPr>
          <w:sz w:val="18"/>
        </w:rPr>
      </w:pPr>
      <w:r>
        <w:rPr>
          <w:w w:val="110"/>
          <w:sz w:val="18"/>
        </w:rPr>
        <w:t>A</w:t>
      </w:r>
      <w:r>
        <w:rPr>
          <w:spacing w:val="-11"/>
          <w:w w:val="110"/>
          <w:sz w:val="18"/>
        </w:rPr>
        <w:t xml:space="preserve"> </w:t>
      </w:r>
      <w:r>
        <w:rPr>
          <w:w w:val="110"/>
          <w:sz w:val="18"/>
        </w:rPr>
        <w:t>ducted</w:t>
      </w:r>
      <w:r>
        <w:rPr>
          <w:spacing w:val="-11"/>
          <w:w w:val="110"/>
          <w:sz w:val="18"/>
        </w:rPr>
        <w:t xml:space="preserve"> </w:t>
      </w:r>
      <w:r>
        <w:rPr>
          <w:w w:val="110"/>
          <w:sz w:val="18"/>
        </w:rPr>
        <w:t>mini</w:t>
      </w:r>
      <w:r>
        <w:rPr>
          <w:spacing w:val="-12"/>
          <w:w w:val="110"/>
          <w:sz w:val="18"/>
        </w:rPr>
        <w:t xml:space="preserve"> </w:t>
      </w:r>
      <w:r>
        <w:rPr>
          <w:w w:val="110"/>
          <w:sz w:val="18"/>
        </w:rPr>
        <w:t>and</w:t>
      </w:r>
      <w:r>
        <w:rPr>
          <w:spacing w:val="-11"/>
          <w:w w:val="110"/>
          <w:sz w:val="18"/>
        </w:rPr>
        <w:t xml:space="preserve"> </w:t>
      </w:r>
      <w:r>
        <w:rPr>
          <w:w w:val="110"/>
          <w:sz w:val="18"/>
        </w:rPr>
        <w:t>multiple</w:t>
      </w:r>
      <w:r>
        <w:rPr>
          <w:spacing w:val="-12"/>
          <w:w w:val="110"/>
          <w:sz w:val="18"/>
        </w:rPr>
        <w:t xml:space="preserve"> </w:t>
      </w:r>
      <w:r>
        <w:rPr>
          <w:w w:val="110"/>
          <w:sz w:val="18"/>
        </w:rPr>
        <w:t>split</w:t>
      </w:r>
      <w:r>
        <w:rPr>
          <w:spacing w:val="-11"/>
          <w:w w:val="110"/>
          <w:sz w:val="18"/>
        </w:rPr>
        <w:t xml:space="preserve"> </w:t>
      </w:r>
      <w:r>
        <w:rPr>
          <w:w w:val="110"/>
          <w:sz w:val="18"/>
        </w:rPr>
        <w:t>systems</w:t>
      </w:r>
      <w:r>
        <w:rPr>
          <w:spacing w:val="-11"/>
          <w:w w:val="110"/>
          <w:sz w:val="18"/>
        </w:rPr>
        <w:t xml:space="preserve"> </w:t>
      </w:r>
      <w:r>
        <w:rPr>
          <w:w w:val="110"/>
          <w:sz w:val="18"/>
        </w:rPr>
        <w:t>with</w:t>
      </w:r>
      <w:r>
        <w:rPr>
          <w:spacing w:val="-12"/>
          <w:w w:val="110"/>
          <w:sz w:val="18"/>
        </w:rPr>
        <w:t xml:space="preserve"> </w:t>
      </w:r>
      <w:r>
        <w:rPr>
          <w:w w:val="110"/>
          <w:sz w:val="18"/>
        </w:rPr>
        <w:t>three</w:t>
      </w:r>
      <w:r>
        <w:rPr>
          <w:spacing w:val="-12"/>
          <w:w w:val="110"/>
          <w:sz w:val="18"/>
        </w:rPr>
        <w:t xml:space="preserve"> </w:t>
      </w:r>
      <w:r>
        <w:rPr>
          <w:w w:val="110"/>
          <w:sz w:val="18"/>
        </w:rPr>
        <w:t>or</w:t>
      </w:r>
      <w:r>
        <w:rPr>
          <w:spacing w:val="-11"/>
          <w:w w:val="110"/>
          <w:sz w:val="18"/>
        </w:rPr>
        <w:t xml:space="preserve"> </w:t>
      </w:r>
      <w:r>
        <w:rPr>
          <w:w w:val="110"/>
          <w:sz w:val="18"/>
        </w:rPr>
        <w:t>more</w:t>
      </w:r>
      <w:r>
        <w:rPr>
          <w:spacing w:val="-12"/>
          <w:w w:val="110"/>
          <w:sz w:val="18"/>
        </w:rPr>
        <w:t xml:space="preserve"> </w:t>
      </w:r>
      <w:r>
        <w:rPr>
          <w:w w:val="110"/>
          <w:sz w:val="18"/>
        </w:rPr>
        <w:t>supply</w:t>
      </w:r>
      <w:r>
        <w:rPr>
          <w:spacing w:val="-11"/>
          <w:w w:val="110"/>
          <w:sz w:val="18"/>
        </w:rPr>
        <w:t xml:space="preserve"> </w:t>
      </w:r>
      <w:r>
        <w:rPr>
          <w:w w:val="110"/>
          <w:sz w:val="18"/>
        </w:rPr>
        <w:t>outlets,</w:t>
      </w:r>
      <w:r>
        <w:rPr>
          <w:spacing w:val="-10"/>
          <w:w w:val="110"/>
          <w:sz w:val="18"/>
        </w:rPr>
        <w:t xml:space="preserve"> </w:t>
      </w:r>
      <w:r>
        <w:rPr>
          <w:w w:val="110"/>
          <w:sz w:val="18"/>
        </w:rPr>
        <w:t>or</w:t>
      </w:r>
      <w:r>
        <w:rPr>
          <w:spacing w:val="-11"/>
          <w:w w:val="110"/>
          <w:sz w:val="18"/>
        </w:rPr>
        <w:t xml:space="preserve"> </w:t>
      </w:r>
      <w:r>
        <w:rPr>
          <w:w w:val="110"/>
          <w:sz w:val="18"/>
        </w:rPr>
        <w:t>a</w:t>
      </w:r>
      <w:r>
        <w:rPr>
          <w:spacing w:val="-11"/>
          <w:w w:val="110"/>
          <w:sz w:val="18"/>
        </w:rPr>
        <w:t xml:space="preserve"> </w:t>
      </w:r>
      <w:r>
        <w:rPr>
          <w:w w:val="110"/>
          <w:sz w:val="18"/>
        </w:rPr>
        <w:t>mixed</w:t>
      </w:r>
      <w:r>
        <w:rPr>
          <w:spacing w:val="-11"/>
          <w:w w:val="110"/>
          <w:sz w:val="18"/>
        </w:rPr>
        <w:t xml:space="preserve"> </w:t>
      </w:r>
      <w:r>
        <w:rPr>
          <w:w w:val="110"/>
          <w:sz w:val="18"/>
        </w:rPr>
        <w:t>ducted</w:t>
      </w:r>
      <w:r>
        <w:rPr>
          <w:spacing w:val="-11"/>
          <w:w w:val="110"/>
          <w:sz w:val="18"/>
        </w:rPr>
        <w:t xml:space="preserve"> </w:t>
      </w:r>
      <w:r>
        <w:rPr>
          <w:w w:val="110"/>
          <w:sz w:val="18"/>
        </w:rPr>
        <w:t xml:space="preserve">and </w:t>
      </w:r>
      <w:r>
        <w:rPr>
          <w:sz w:val="18"/>
        </w:rPr>
        <w:t>ductless</w:t>
      </w:r>
      <w:r>
        <w:rPr>
          <w:spacing w:val="22"/>
          <w:sz w:val="18"/>
        </w:rPr>
        <w:t xml:space="preserve"> </w:t>
      </w:r>
      <w:r>
        <w:rPr>
          <w:sz w:val="18"/>
        </w:rPr>
        <w:t>system</w:t>
      </w:r>
      <w:r>
        <w:rPr>
          <w:spacing w:val="22"/>
          <w:sz w:val="18"/>
        </w:rPr>
        <w:t xml:space="preserve"> </w:t>
      </w:r>
      <w:r>
        <w:rPr>
          <w:sz w:val="18"/>
        </w:rPr>
        <w:t>with</w:t>
      </w:r>
      <w:r>
        <w:rPr>
          <w:spacing w:val="21"/>
          <w:sz w:val="18"/>
        </w:rPr>
        <w:t xml:space="preserve"> </w:t>
      </w:r>
      <w:r>
        <w:rPr>
          <w:sz w:val="18"/>
        </w:rPr>
        <w:t>3</w:t>
      </w:r>
      <w:r>
        <w:rPr>
          <w:spacing w:val="21"/>
          <w:sz w:val="18"/>
        </w:rPr>
        <w:t xml:space="preserve"> </w:t>
      </w:r>
      <w:r>
        <w:rPr>
          <w:sz w:val="18"/>
        </w:rPr>
        <w:t>or</w:t>
      </w:r>
      <w:r>
        <w:rPr>
          <w:spacing w:val="22"/>
          <w:sz w:val="18"/>
        </w:rPr>
        <w:t xml:space="preserve"> </w:t>
      </w:r>
      <w:r>
        <w:rPr>
          <w:sz w:val="18"/>
        </w:rPr>
        <w:t>more</w:t>
      </w:r>
      <w:r>
        <w:rPr>
          <w:spacing w:val="21"/>
          <w:sz w:val="18"/>
        </w:rPr>
        <w:t xml:space="preserve"> </w:t>
      </w:r>
      <w:r>
        <w:rPr>
          <w:sz w:val="18"/>
        </w:rPr>
        <w:t>zones</w:t>
      </w:r>
      <w:r>
        <w:rPr>
          <w:spacing w:val="22"/>
          <w:sz w:val="18"/>
        </w:rPr>
        <w:t xml:space="preserve"> </w:t>
      </w:r>
      <w:r>
        <w:rPr>
          <w:sz w:val="18"/>
        </w:rPr>
        <w:t>is</w:t>
      </w:r>
      <w:r>
        <w:rPr>
          <w:spacing w:val="22"/>
          <w:sz w:val="18"/>
        </w:rPr>
        <w:t xml:space="preserve"> </w:t>
      </w:r>
      <w:r>
        <w:rPr>
          <w:sz w:val="18"/>
        </w:rPr>
        <w:t>eligible</w:t>
      </w:r>
      <w:r>
        <w:rPr>
          <w:spacing w:val="21"/>
          <w:sz w:val="18"/>
        </w:rPr>
        <w:t xml:space="preserve"> </w:t>
      </w:r>
      <w:r>
        <w:rPr>
          <w:sz w:val="18"/>
        </w:rPr>
        <w:t>for</w:t>
      </w:r>
      <w:r>
        <w:rPr>
          <w:spacing w:val="22"/>
          <w:sz w:val="18"/>
        </w:rPr>
        <w:t xml:space="preserve"> </w:t>
      </w:r>
      <w:r>
        <w:rPr>
          <w:sz w:val="18"/>
        </w:rPr>
        <w:t>the</w:t>
      </w:r>
      <w:r>
        <w:rPr>
          <w:spacing w:val="21"/>
          <w:sz w:val="18"/>
        </w:rPr>
        <w:t xml:space="preserve"> </w:t>
      </w:r>
      <w:r>
        <w:rPr>
          <w:sz w:val="18"/>
        </w:rPr>
        <w:t>same</w:t>
      </w:r>
      <w:r>
        <w:rPr>
          <w:spacing w:val="21"/>
          <w:sz w:val="18"/>
        </w:rPr>
        <w:t xml:space="preserve"> </w:t>
      </w:r>
      <w:r>
        <w:rPr>
          <w:sz w:val="18"/>
        </w:rPr>
        <w:t>rebate</w:t>
      </w:r>
      <w:r>
        <w:rPr>
          <w:spacing w:val="21"/>
          <w:sz w:val="18"/>
        </w:rPr>
        <w:t xml:space="preserve"> </w:t>
      </w:r>
      <w:r>
        <w:rPr>
          <w:sz w:val="18"/>
        </w:rPr>
        <w:t>value</w:t>
      </w:r>
      <w:r>
        <w:rPr>
          <w:spacing w:val="21"/>
          <w:sz w:val="18"/>
        </w:rPr>
        <w:t xml:space="preserve"> </w:t>
      </w:r>
      <w:r>
        <w:rPr>
          <w:sz w:val="18"/>
        </w:rPr>
        <w:t>as</w:t>
      </w:r>
      <w:r>
        <w:rPr>
          <w:spacing w:val="22"/>
          <w:sz w:val="18"/>
        </w:rPr>
        <w:t xml:space="preserve"> </w:t>
      </w:r>
      <w:r>
        <w:rPr>
          <w:sz w:val="18"/>
        </w:rPr>
        <w:t>a</w:t>
      </w:r>
      <w:r>
        <w:rPr>
          <w:spacing w:val="22"/>
          <w:sz w:val="18"/>
        </w:rPr>
        <w:t xml:space="preserve"> </w:t>
      </w:r>
      <w:r>
        <w:rPr>
          <w:sz w:val="18"/>
        </w:rPr>
        <w:t>Central</w:t>
      </w:r>
      <w:r>
        <w:rPr>
          <w:spacing w:val="26"/>
          <w:sz w:val="18"/>
        </w:rPr>
        <w:t xml:space="preserve"> </w:t>
      </w:r>
      <w:r>
        <w:rPr>
          <w:sz w:val="18"/>
        </w:rPr>
        <w:t>Ducted</w:t>
      </w:r>
      <w:r>
        <w:rPr>
          <w:spacing w:val="22"/>
          <w:sz w:val="18"/>
        </w:rPr>
        <w:t xml:space="preserve"> </w:t>
      </w:r>
      <w:r>
        <w:rPr>
          <w:sz w:val="18"/>
        </w:rPr>
        <w:t>system.</w:t>
      </w:r>
    </w:p>
    <w:p w14:paraId="45206004" w14:textId="77777777" w:rsidR="00CC0A36" w:rsidRDefault="00B13B6B">
      <w:pPr>
        <w:pStyle w:val="ListParagraph"/>
        <w:numPr>
          <w:ilvl w:val="1"/>
          <w:numId w:val="46"/>
        </w:numPr>
        <w:tabs>
          <w:tab w:val="left" w:pos="1058"/>
        </w:tabs>
        <w:spacing w:before="0" w:line="259" w:lineRule="auto"/>
        <w:ind w:right="494"/>
        <w:jc w:val="both"/>
        <w:rPr>
          <w:sz w:val="18"/>
        </w:rPr>
      </w:pPr>
      <w:r>
        <w:rPr>
          <w:w w:val="105"/>
          <w:sz w:val="18"/>
        </w:rPr>
        <w:t>At the outside winter design temperature, required heating facilities shall be capable of maintaining an indoor air temperature of not less than 22°C in all living spaces, 18°C in unfinished basements, common service</w:t>
      </w:r>
      <w:r>
        <w:rPr>
          <w:spacing w:val="-13"/>
          <w:w w:val="105"/>
          <w:sz w:val="18"/>
        </w:rPr>
        <w:t xml:space="preserve"> </w:t>
      </w:r>
      <w:r>
        <w:rPr>
          <w:w w:val="105"/>
          <w:sz w:val="18"/>
        </w:rPr>
        <w:t>rooms,</w:t>
      </w:r>
      <w:r>
        <w:rPr>
          <w:spacing w:val="-12"/>
          <w:w w:val="105"/>
          <w:sz w:val="18"/>
        </w:rPr>
        <w:t xml:space="preserve"> </w:t>
      </w:r>
      <w:r>
        <w:rPr>
          <w:w w:val="105"/>
          <w:sz w:val="18"/>
        </w:rPr>
        <w:t>ancillary</w:t>
      </w:r>
      <w:r>
        <w:rPr>
          <w:spacing w:val="-13"/>
          <w:w w:val="105"/>
          <w:sz w:val="18"/>
        </w:rPr>
        <w:t xml:space="preserve"> </w:t>
      </w:r>
      <w:r>
        <w:rPr>
          <w:w w:val="105"/>
          <w:sz w:val="18"/>
        </w:rPr>
        <w:t>spaces</w:t>
      </w:r>
      <w:r>
        <w:rPr>
          <w:spacing w:val="-12"/>
          <w:w w:val="105"/>
          <w:sz w:val="18"/>
        </w:rPr>
        <w:t xml:space="preserve"> </w:t>
      </w:r>
      <w:r>
        <w:rPr>
          <w:w w:val="105"/>
          <w:sz w:val="18"/>
        </w:rPr>
        <w:t>and</w:t>
      </w:r>
      <w:r>
        <w:rPr>
          <w:spacing w:val="-13"/>
          <w:w w:val="105"/>
          <w:sz w:val="18"/>
        </w:rPr>
        <w:t xml:space="preserve"> </w:t>
      </w:r>
      <w:r>
        <w:rPr>
          <w:w w:val="105"/>
          <w:sz w:val="18"/>
        </w:rPr>
        <w:t>exits</w:t>
      </w:r>
      <w:r>
        <w:rPr>
          <w:spacing w:val="-12"/>
          <w:w w:val="105"/>
          <w:sz w:val="18"/>
        </w:rPr>
        <w:t xml:space="preserve"> </w:t>
      </w:r>
      <w:r>
        <w:rPr>
          <w:w w:val="105"/>
          <w:sz w:val="18"/>
        </w:rPr>
        <w:t>in</w:t>
      </w:r>
      <w:r>
        <w:rPr>
          <w:spacing w:val="-13"/>
          <w:w w:val="105"/>
          <w:sz w:val="18"/>
        </w:rPr>
        <w:t xml:space="preserve"> </w:t>
      </w:r>
      <w:r>
        <w:rPr>
          <w:w w:val="105"/>
          <w:sz w:val="18"/>
        </w:rPr>
        <w:t>houses</w:t>
      </w:r>
      <w:r>
        <w:rPr>
          <w:spacing w:val="-12"/>
          <w:w w:val="105"/>
          <w:sz w:val="18"/>
        </w:rPr>
        <w:t xml:space="preserve"> </w:t>
      </w:r>
      <w:r>
        <w:rPr>
          <w:w w:val="105"/>
          <w:sz w:val="18"/>
        </w:rPr>
        <w:t>with</w:t>
      </w:r>
      <w:r>
        <w:rPr>
          <w:spacing w:val="-14"/>
          <w:w w:val="105"/>
          <w:sz w:val="18"/>
        </w:rPr>
        <w:t xml:space="preserve"> </w:t>
      </w:r>
      <w:r>
        <w:rPr>
          <w:w w:val="105"/>
          <w:sz w:val="18"/>
        </w:rPr>
        <w:t>a</w:t>
      </w:r>
      <w:r>
        <w:rPr>
          <w:spacing w:val="-16"/>
          <w:w w:val="105"/>
          <w:sz w:val="18"/>
        </w:rPr>
        <w:t xml:space="preserve"> </w:t>
      </w:r>
      <w:r>
        <w:rPr>
          <w:w w:val="105"/>
          <w:sz w:val="18"/>
        </w:rPr>
        <w:t>secondary</w:t>
      </w:r>
      <w:r>
        <w:rPr>
          <w:spacing w:val="-13"/>
          <w:w w:val="105"/>
          <w:sz w:val="18"/>
        </w:rPr>
        <w:t xml:space="preserve"> </w:t>
      </w:r>
      <w:r>
        <w:rPr>
          <w:w w:val="105"/>
          <w:sz w:val="18"/>
        </w:rPr>
        <w:t>suite,</w:t>
      </w:r>
      <w:r>
        <w:rPr>
          <w:spacing w:val="-12"/>
          <w:w w:val="105"/>
          <w:sz w:val="18"/>
        </w:rPr>
        <w:t xml:space="preserve"> </w:t>
      </w:r>
      <w:r>
        <w:rPr>
          <w:w w:val="105"/>
          <w:sz w:val="18"/>
        </w:rPr>
        <w:t>and</w:t>
      </w:r>
      <w:r>
        <w:rPr>
          <w:spacing w:val="-13"/>
          <w:w w:val="105"/>
          <w:sz w:val="18"/>
        </w:rPr>
        <w:t xml:space="preserve"> </w:t>
      </w:r>
      <w:r>
        <w:rPr>
          <w:w w:val="105"/>
          <w:sz w:val="18"/>
        </w:rPr>
        <w:t>15°C</w:t>
      </w:r>
      <w:r>
        <w:rPr>
          <w:spacing w:val="-14"/>
          <w:w w:val="105"/>
          <w:sz w:val="18"/>
        </w:rPr>
        <w:t xml:space="preserve"> </w:t>
      </w:r>
      <w:r>
        <w:rPr>
          <w:w w:val="105"/>
          <w:sz w:val="18"/>
        </w:rPr>
        <w:t>in</w:t>
      </w:r>
      <w:r>
        <w:rPr>
          <w:spacing w:val="-13"/>
          <w:w w:val="105"/>
          <w:sz w:val="18"/>
        </w:rPr>
        <w:t xml:space="preserve"> </w:t>
      </w:r>
      <w:r>
        <w:rPr>
          <w:w w:val="105"/>
          <w:sz w:val="18"/>
        </w:rPr>
        <w:t>heated</w:t>
      </w:r>
      <w:r>
        <w:rPr>
          <w:spacing w:val="-13"/>
          <w:w w:val="105"/>
          <w:sz w:val="18"/>
        </w:rPr>
        <w:t xml:space="preserve"> </w:t>
      </w:r>
      <w:r>
        <w:rPr>
          <w:w w:val="105"/>
          <w:sz w:val="18"/>
        </w:rPr>
        <w:t>crawl</w:t>
      </w:r>
      <w:r>
        <w:rPr>
          <w:spacing w:val="-13"/>
          <w:w w:val="105"/>
          <w:sz w:val="18"/>
        </w:rPr>
        <w:t xml:space="preserve"> </w:t>
      </w:r>
      <w:r>
        <w:rPr>
          <w:w w:val="105"/>
          <w:sz w:val="18"/>
        </w:rPr>
        <w:t>spaces.</w:t>
      </w:r>
    </w:p>
    <w:p w14:paraId="0610504D" w14:textId="1D72B2D8" w:rsidR="00CC0A36" w:rsidRDefault="0029483C">
      <w:pPr>
        <w:pStyle w:val="Heading2"/>
        <w:rPr>
          <w:b w:val="0"/>
        </w:rPr>
      </w:pPr>
      <w:r>
        <w:rPr>
          <w:noProof/>
          <w:sz w:val="19"/>
        </w:rPr>
        <mc:AlternateContent>
          <mc:Choice Requires="wps">
            <w:drawing>
              <wp:anchor distT="0" distB="0" distL="114300" distR="114300" simplePos="0" relativeHeight="251573248" behindDoc="0" locked="0" layoutInCell="1" allowOverlap="1" wp14:anchorId="31863A5D" wp14:editId="1001B8BC">
                <wp:simplePos x="0" y="0"/>
                <wp:positionH relativeFrom="column">
                  <wp:posOffset>-428263</wp:posOffset>
                </wp:positionH>
                <wp:positionV relativeFrom="paragraph">
                  <wp:posOffset>281305</wp:posOffset>
                </wp:positionV>
                <wp:extent cx="260431" cy="335095"/>
                <wp:effectExtent l="0" t="0" r="25400" b="27305"/>
                <wp:wrapNone/>
                <wp:docPr id="262136784" name="Text Box 8"/>
                <wp:cNvGraphicFramePr/>
                <a:graphic xmlns:a="http://schemas.openxmlformats.org/drawingml/2006/main">
                  <a:graphicData uri="http://schemas.microsoft.com/office/word/2010/wordprocessingShape">
                    <wps:wsp>
                      <wps:cNvSpPr txBox="1"/>
                      <wps:spPr>
                        <a:xfrm>
                          <a:off x="0" y="0"/>
                          <a:ext cx="260431" cy="335095"/>
                        </a:xfrm>
                        <a:prstGeom prst="rect">
                          <a:avLst/>
                        </a:prstGeom>
                        <a:solidFill>
                          <a:schemeClr val="lt1"/>
                        </a:solidFill>
                        <a:ln w="6350">
                          <a:solidFill>
                            <a:prstClr val="black"/>
                          </a:solidFill>
                        </a:ln>
                      </wps:spPr>
                      <wps:txbx>
                        <w:txbxContent>
                          <w:p w14:paraId="76D614E1" w14:textId="77777777" w:rsidR="0029483C" w:rsidRPr="00324152" w:rsidRDefault="0029483C" w:rsidP="0029483C">
                            <w:pPr>
                              <w:rPr>
                                <w:color w:val="EE0000"/>
                                <w:sz w:val="40"/>
                                <w:szCs w:val="40"/>
                                <w:lang w:val="en-CA"/>
                              </w:rPr>
                            </w:pPr>
                            <w:r w:rsidRPr="00324152">
                              <w:rPr>
                                <w:color w:val="EE0000"/>
                                <w:sz w:val="40"/>
                                <w:szCs w:val="40"/>
                                <w:lang w:val="en-CA"/>
                              </w:rP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1863A5D" id="_x0000_s1097" type="#_x0000_t202" style="position:absolute;left:0;text-align:left;margin-left:-33.7pt;margin-top:22.15pt;width:20.5pt;height:26.4pt;z-index:251573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" fillcolor="white [3201]" strokeweight=".5pt">
                <v:textbox>
                  <w:txbxContent>
                    <w:p w14:paraId="76D614E1" w14:textId="77777777" w:rsidR="0029483C" w:rsidRPr="00324152" w:rsidRDefault="0029483C" w:rsidP="0029483C">
                      <w:pPr>
                        <w:rPr>
                          <w:color w:val="EE0000"/>
                          <w:sz w:val="40"/>
                          <w:szCs w:val="40"/>
                          <w:lang w:val="en-CA"/>
                        </w:rPr>
                      </w:pPr>
                      <w:r w:rsidRPr="00324152">
                        <w:rPr>
                          <w:color w:val="EE0000"/>
                          <w:sz w:val="40"/>
                          <w:szCs w:val="40"/>
                          <w:lang w:val="en-CA"/>
                        </w:rPr>
                        <w:t>R</w:t>
                      </w:r>
                    </w:p>
                  </w:txbxContent>
                </v:textbox>
              </v:shape>
            </w:pict>
          </mc:Fallback>
        </mc:AlternateContent>
      </w:r>
      <w:r w:rsidR="00B13B6B">
        <w:rPr>
          <w:b w:val="0"/>
          <w:color w:val="004B6C"/>
          <w:w w:val="90"/>
        </w:rPr>
        <w:t>Supporting</w:t>
      </w:r>
      <w:r w:rsidR="00B13B6B">
        <w:rPr>
          <w:b w:val="0"/>
          <w:color w:val="004B6C"/>
          <w:spacing w:val="18"/>
        </w:rPr>
        <w:t xml:space="preserve"> </w:t>
      </w:r>
      <w:r w:rsidR="00B13B6B">
        <w:rPr>
          <w:b w:val="0"/>
          <w:color w:val="004B6C"/>
          <w:spacing w:val="-2"/>
        </w:rPr>
        <w:t>documentation:</w:t>
      </w:r>
    </w:p>
    <w:p w14:paraId="3AE53B17" w14:textId="172D6017" w:rsidR="00CC0A36" w:rsidRPr="005C4ED8" w:rsidRDefault="00B13B6B">
      <w:pPr>
        <w:pStyle w:val="ListParagraph"/>
        <w:numPr>
          <w:ilvl w:val="0"/>
          <w:numId w:val="41"/>
        </w:numPr>
        <w:tabs>
          <w:tab w:val="left" w:pos="487"/>
          <w:tab w:val="left" w:pos="490"/>
        </w:tabs>
        <w:spacing w:before="119" w:line="256" w:lineRule="auto"/>
        <w:ind w:right="491"/>
        <w:jc w:val="both"/>
        <w:rPr>
          <w:rFonts w:ascii="Calibri" w:hAnsi="Calibri"/>
          <w:b/>
          <w:color w:val="008FB4"/>
        </w:rPr>
      </w:pPr>
      <w:r>
        <w:rPr>
          <w:color w:val="414142"/>
          <w:sz w:val="18"/>
        </w:rPr>
        <w:t xml:space="preserve">Invoice </w:t>
      </w:r>
      <w:hyperlink r:id="rId50">
        <w:r>
          <w:rPr>
            <w:rFonts w:ascii="Arial Black" w:hAnsi="Arial Black"/>
            <w:color w:val="0462C1"/>
            <w:sz w:val="18"/>
            <w:u w:val="single" w:color="0462C1"/>
          </w:rPr>
          <w:t>(see</w:t>
        </w:r>
        <w:r>
          <w:rPr>
            <w:rFonts w:ascii="Arial Black" w:hAnsi="Arial Black"/>
            <w:color w:val="0462C1"/>
            <w:spacing w:val="-3"/>
            <w:sz w:val="18"/>
            <w:u w:val="single" w:color="0462C1"/>
          </w:rPr>
          <w:t xml:space="preserve"> </w:t>
        </w:r>
        <w:r>
          <w:rPr>
            <w:rFonts w:ascii="Arial Black" w:hAnsi="Arial Black"/>
            <w:color w:val="0462C1"/>
            <w:sz w:val="18"/>
            <w:u w:val="single" w:color="0462C1"/>
          </w:rPr>
          <w:t>sample</w:t>
        </w:r>
        <w:r>
          <w:rPr>
            <w:rFonts w:ascii="Arial Black" w:hAnsi="Arial Black"/>
            <w:color w:val="0462C1"/>
            <w:spacing w:val="-3"/>
            <w:sz w:val="18"/>
            <w:u w:val="single" w:color="0462C1"/>
          </w:rPr>
          <w:t xml:space="preserve"> </w:t>
        </w:r>
        <w:r>
          <w:rPr>
            <w:rFonts w:ascii="Arial Black" w:hAnsi="Arial Black"/>
            <w:color w:val="0462C1"/>
            <w:sz w:val="18"/>
            <w:u w:val="single" w:color="0462C1"/>
          </w:rPr>
          <w:t>invoice</w:t>
        </w:r>
        <w:r>
          <w:rPr>
            <w:rFonts w:ascii="Arial Black" w:hAnsi="Arial Black"/>
            <w:color w:val="0462C1"/>
            <w:spacing w:val="-1"/>
            <w:sz w:val="18"/>
            <w:u w:val="single" w:color="0462C1"/>
          </w:rPr>
          <w:t xml:space="preserve"> </w:t>
        </w:r>
        <w:r>
          <w:rPr>
            <w:rFonts w:ascii="Arial Black" w:hAnsi="Arial Black"/>
            <w:color w:val="0462C1"/>
            <w:sz w:val="18"/>
            <w:u w:val="single" w:color="0462C1"/>
          </w:rPr>
          <w:t>for</w:t>
        </w:r>
        <w:r>
          <w:rPr>
            <w:rFonts w:ascii="Arial Black" w:hAnsi="Arial Black"/>
            <w:color w:val="0462C1"/>
            <w:spacing w:val="-2"/>
            <w:sz w:val="18"/>
            <w:u w:val="single" w:color="0462C1"/>
          </w:rPr>
          <w:t xml:space="preserve"> </w:t>
        </w:r>
        <w:r>
          <w:rPr>
            <w:rFonts w:ascii="Arial Black" w:hAnsi="Arial Black"/>
            <w:color w:val="0462C1"/>
            <w:sz w:val="18"/>
            <w:u w:val="single" w:color="0462C1"/>
          </w:rPr>
          <w:t>requirements)</w:t>
        </w:r>
        <w:r>
          <w:rPr>
            <w:color w:val="414142"/>
            <w:sz w:val="18"/>
          </w:rPr>
          <w:t>,</w:t>
        </w:r>
      </w:hyperlink>
      <w:r>
        <w:rPr>
          <w:color w:val="414142"/>
          <w:sz w:val="18"/>
        </w:rPr>
        <w:t xml:space="preserve"> which must show the itemized CleanBC rebate and deduct the </w:t>
      </w:r>
      <w:r>
        <w:rPr>
          <w:color w:val="414142"/>
          <w:w w:val="105"/>
          <w:sz w:val="18"/>
        </w:rPr>
        <w:t>CleanBC rebate from the total amount owed by the participant. The rebate must be accurately calculated in accordance with the participant’s income level and the Rebate Eligibility Requirements.</w:t>
      </w:r>
    </w:p>
    <w:p w14:paraId="0F6B4BEC" w14:textId="04260532" w:rsidR="005C4ED8" w:rsidRPr="005C4ED8" w:rsidRDefault="005C4ED8" w:rsidP="005C4ED8">
      <w:pPr>
        <w:pStyle w:val="ListParagraph"/>
        <w:tabs>
          <w:tab w:val="left" w:pos="492"/>
        </w:tabs>
        <w:spacing w:line="230" w:lineRule="auto"/>
        <w:ind w:left="490" w:right="497" w:firstLine="0"/>
        <w:rPr>
          <w:b/>
          <w:bCs/>
          <w:i/>
          <w:iCs/>
          <w:color w:val="FF0000"/>
          <w:w w:val="110"/>
          <w:sz w:val="10"/>
          <w:szCs w:val="10"/>
          <w:lang w:val="en-CA"/>
        </w:rPr>
      </w:pPr>
      <w:r>
        <w:rPr>
          <w:b/>
          <w:bCs/>
          <w:i/>
          <w:iCs/>
          <w:color w:val="FF0000"/>
          <w:w w:val="110"/>
          <w:sz w:val="10"/>
          <w:szCs w:val="10"/>
          <w:lang w:val="en-CA"/>
        </w:rPr>
        <w:t xml:space="preserve">DUPLICATE: </w:t>
      </w:r>
      <w:r w:rsidRPr="005C4ED8">
        <w:rPr>
          <w:b/>
          <w:bCs/>
          <w:i/>
          <w:iCs/>
          <w:color w:val="FF0000"/>
          <w:w w:val="110"/>
          <w:sz w:val="10"/>
          <w:szCs w:val="10"/>
          <w:lang w:val="en-CA"/>
        </w:rPr>
        <w:t xml:space="preserve">There are 2 common rules above implied: GENAI-RULE </w:t>
      </w:r>
      <w:r w:rsidRPr="005C4ED8">
        <w:rPr>
          <w:b/>
          <w:bCs/>
          <w:i/>
          <w:iCs/>
          <w:color w:val="FF0000"/>
          <w:w w:val="110"/>
          <w:sz w:val="10"/>
          <w:szCs w:val="10"/>
        </w:rPr>
        <w:t xml:space="preserve">overall_invoice_arithmetic_consistent &amp; </w:t>
      </w:r>
      <w:r w:rsidRPr="005C4ED8">
        <w:rPr>
          <w:b/>
          <w:bCs/>
          <w:i/>
          <w:iCs/>
          <w:color w:val="FF0000"/>
          <w:w w:val="110"/>
          <w:sz w:val="10"/>
          <w:szCs w:val="10"/>
          <w:lang w:val="en-CA"/>
        </w:rPr>
        <w:t>GENAI-RULE = rebate_line_evidence_present</w:t>
      </w:r>
    </w:p>
    <w:p w14:paraId="65B943CF" w14:textId="42CBFDD0" w:rsidR="005C4ED8" w:rsidRDefault="000D06A4" w:rsidP="005C4ED8">
      <w:pPr>
        <w:pStyle w:val="ListParagraph"/>
        <w:tabs>
          <w:tab w:val="left" w:pos="487"/>
          <w:tab w:val="left" w:pos="490"/>
        </w:tabs>
        <w:spacing w:before="119" w:line="256" w:lineRule="auto"/>
        <w:ind w:left="490" w:right="491" w:firstLine="0"/>
        <w:jc w:val="both"/>
        <w:rPr>
          <w:rFonts w:ascii="Calibri" w:hAnsi="Calibri"/>
          <w:b/>
          <w:color w:val="008FB4"/>
        </w:rPr>
      </w:pPr>
      <w:r>
        <w:rPr>
          <w:noProof/>
          <w:sz w:val="19"/>
        </w:rPr>
        <mc:AlternateContent>
          <mc:Choice Requires="wps">
            <w:drawing>
              <wp:anchor distT="0" distB="0" distL="114300" distR="114300" simplePos="0" relativeHeight="251613184" behindDoc="0" locked="0" layoutInCell="1" allowOverlap="1" wp14:anchorId="01E02A7C" wp14:editId="18BEA0DE">
                <wp:simplePos x="0" y="0"/>
                <wp:positionH relativeFrom="column">
                  <wp:posOffset>-421863</wp:posOffset>
                </wp:positionH>
                <wp:positionV relativeFrom="paragraph">
                  <wp:posOffset>245025</wp:posOffset>
                </wp:positionV>
                <wp:extent cx="260350" cy="352425"/>
                <wp:effectExtent l="0" t="0" r="25400" b="28575"/>
                <wp:wrapNone/>
                <wp:docPr id="151435683" name="Text Box 8"/>
                <wp:cNvGraphicFramePr/>
                <a:graphic xmlns:a="http://schemas.openxmlformats.org/drawingml/2006/main">
                  <a:graphicData uri="http://schemas.microsoft.com/office/word/2010/wordprocessingShape">
                    <wps:wsp>
                      <wps:cNvSpPr txBox="1"/>
                      <wps:spPr>
                        <a:xfrm>
                          <a:off x="0" y="0"/>
                          <a:ext cx="260350" cy="352425"/>
                        </a:xfrm>
                        <a:prstGeom prst="rect">
                          <a:avLst/>
                        </a:prstGeom>
                        <a:solidFill>
                          <a:schemeClr val="lt1"/>
                        </a:solidFill>
                        <a:ln w="6350">
                          <a:solidFill>
                            <a:prstClr val="black"/>
                          </a:solidFill>
                        </a:ln>
                      </wps:spPr>
                      <wps:txbx>
                        <w:txbxContent>
                          <w:p w14:paraId="5CCCC46A" w14:textId="77777777" w:rsidR="001218BC" w:rsidRPr="000868C2" w:rsidRDefault="001218BC" w:rsidP="001218BC">
                            <w:pPr>
                              <w:rPr>
                                <w:color w:val="FFC000"/>
                                <w:sz w:val="40"/>
                                <w:szCs w:val="40"/>
                                <w:lang w:val="en-CA"/>
                              </w:rPr>
                            </w:pPr>
                            <w:r>
                              <w:rPr>
                                <w:color w:val="FFC000"/>
                                <w:sz w:val="40"/>
                                <w:szCs w:val="40"/>
                                <w:lang w:val="en-CA"/>
                              </w:rPr>
                              <w:t>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1E02A7C" id="_x0000_s1098" type="#_x0000_t202" style="position:absolute;left:0;text-align:left;margin-left:-33.2pt;margin-top:19.3pt;width:20.5pt;height:27.75pt;z-index:2516131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" fillcolor="white [3201]" strokeweight=".5pt">
                <v:textbox>
                  <w:txbxContent>
                    <w:p w14:paraId="5CCCC46A" w14:textId="77777777" w:rsidR="001218BC" w:rsidRPr="000868C2" w:rsidRDefault="001218BC" w:rsidP="001218BC">
                      <w:pPr>
                        <w:rPr>
                          <w:color w:val="FFC000"/>
                          <w:sz w:val="40"/>
                          <w:szCs w:val="40"/>
                          <w:lang w:val="en-CA"/>
                        </w:rPr>
                      </w:pPr>
                      <w:r>
                        <w:rPr>
                          <w:color w:val="FFC000"/>
                          <w:sz w:val="40"/>
                          <w:szCs w:val="40"/>
                          <w:lang w:val="en-CA"/>
                        </w:rPr>
                        <w:t>L</w:t>
                      </w:r>
                    </w:p>
                  </w:txbxContent>
                </v:textbox>
              </v:shape>
            </w:pict>
          </mc:Fallback>
        </mc:AlternateContent>
      </w:r>
    </w:p>
    <w:p w14:paraId="0718C623" w14:textId="54D28D1A" w:rsidR="00CC0A36" w:rsidRDefault="00B13B6B">
      <w:pPr>
        <w:pStyle w:val="ListParagraph"/>
        <w:numPr>
          <w:ilvl w:val="0"/>
          <w:numId w:val="41"/>
        </w:numPr>
        <w:tabs>
          <w:tab w:val="left" w:pos="490"/>
        </w:tabs>
        <w:spacing w:before="203"/>
        <w:ind w:hanging="358"/>
        <w:rPr>
          <w:rFonts w:ascii="Calibri"/>
          <w:b/>
          <w:color w:val="008FB4"/>
        </w:rPr>
      </w:pPr>
      <w:r>
        <w:rPr>
          <w:color w:val="414142"/>
          <w:spacing w:val="-2"/>
          <w:w w:val="105"/>
          <w:sz w:val="18"/>
        </w:rPr>
        <w:t>A</w:t>
      </w:r>
      <w:r>
        <w:rPr>
          <w:color w:val="414142"/>
          <w:spacing w:val="-6"/>
          <w:w w:val="105"/>
          <w:sz w:val="18"/>
        </w:rPr>
        <w:t xml:space="preserve"> </w:t>
      </w:r>
      <w:hyperlink r:id="rId51">
        <w:r>
          <w:rPr>
            <w:rFonts w:ascii="Arial Black"/>
            <w:color w:val="0462C1"/>
            <w:spacing w:val="-2"/>
            <w:w w:val="105"/>
            <w:sz w:val="18"/>
            <w:u w:val="single" w:color="0462C1"/>
          </w:rPr>
          <w:t>CSA-F280-12</w:t>
        </w:r>
      </w:hyperlink>
      <w:r>
        <w:rPr>
          <w:rFonts w:ascii="Arial Black"/>
          <w:color w:val="0462C1"/>
          <w:spacing w:val="-10"/>
          <w:w w:val="105"/>
          <w:sz w:val="18"/>
        </w:rPr>
        <w:t xml:space="preserve"> </w:t>
      </w:r>
      <w:r>
        <w:rPr>
          <w:color w:val="414142"/>
          <w:spacing w:val="-2"/>
          <w:w w:val="105"/>
          <w:sz w:val="18"/>
        </w:rPr>
        <w:t>Heat</w:t>
      </w:r>
      <w:r>
        <w:rPr>
          <w:color w:val="414142"/>
          <w:spacing w:val="-5"/>
          <w:w w:val="105"/>
          <w:sz w:val="18"/>
        </w:rPr>
        <w:t xml:space="preserve"> </w:t>
      </w:r>
      <w:r>
        <w:rPr>
          <w:color w:val="414142"/>
          <w:spacing w:val="-2"/>
          <w:w w:val="105"/>
          <w:sz w:val="18"/>
        </w:rPr>
        <w:t>Load</w:t>
      </w:r>
      <w:r>
        <w:rPr>
          <w:color w:val="414142"/>
          <w:spacing w:val="-6"/>
          <w:w w:val="105"/>
          <w:sz w:val="18"/>
        </w:rPr>
        <w:t xml:space="preserve"> </w:t>
      </w:r>
      <w:r>
        <w:rPr>
          <w:color w:val="414142"/>
          <w:spacing w:val="-2"/>
          <w:w w:val="105"/>
          <w:sz w:val="18"/>
        </w:rPr>
        <w:t>Calculation</w:t>
      </w:r>
      <w:r>
        <w:rPr>
          <w:color w:val="414142"/>
          <w:spacing w:val="-7"/>
          <w:w w:val="105"/>
          <w:sz w:val="18"/>
        </w:rPr>
        <w:t xml:space="preserve"> </w:t>
      </w:r>
      <w:r>
        <w:rPr>
          <w:color w:val="414142"/>
          <w:spacing w:val="-2"/>
          <w:w w:val="105"/>
          <w:sz w:val="18"/>
        </w:rPr>
        <w:t>may</w:t>
      </w:r>
      <w:r>
        <w:rPr>
          <w:color w:val="414142"/>
          <w:spacing w:val="-6"/>
          <w:w w:val="105"/>
          <w:sz w:val="18"/>
        </w:rPr>
        <w:t xml:space="preserve"> </w:t>
      </w:r>
      <w:r>
        <w:rPr>
          <w:color w:val="414142"/>
          <w:spacing w:val="-2"/>
          <w:w w:val="105"/>
          <w:sz w:val="18"/>
        </w:rPr>
        <w:t>be</w:t>
      </w:r>
      <w:r>
        <w:rPr>
          <w:color w:val="414142"/>
          <w:spacing w:val="-7"/>
          <w:w w:val="105"/>
          <w:sz w:val="18"/>
        </w:rPr>
        <w:t xml:space="preserve"> </w:t>
      </w:r>
      <w:r>
        <w:rPr>
          <w:color w:val="414142"/>
          <w:spacing w:val="-2"/>
          <w:w w:val="105"/>
          <w:sz w:val="18"/>
        </w:rPr>
        <w:t>requested</w:t>
      </w:r>
      <w:r>
        <w:rPr>
          <w:color w:val="414142"/>
          <w:spacing w:val="-5"/>
          <w:w w:val="105"/>
          <w:sz w:val="18"/>
        </w:rPr>
        <w:t xml:space="preserve"> </w:t>
      </w:r>
      <w:r>
        <w:rPr>
          <w:color w:val="414142"/>
          <w:spacing w:val="-2"/>
          <w:w w:val="105"/>
          <w:sz w:val="18"/>
        </w:rPr>
        <w:t>to</w:t>
      </w:r>
      <w:r>
        <w:rPr>
          <w:color w:val="414142"/>
          <w:spacing w:val="-7"/>
          <w:w w:val="105"/>
          <w:sz w:val="18"/>
        </w:rPr>
        <w:t xml:space="preserve"> </w:t>
      </w:r>
      <w:r>
        <w:rPr>
          <w:color w:val="414142"/>
          <w:spacing w:val="-2"/>
          <w:w w:val="105"/>
          <w:sz w:val="18"/>
        </w:rPr>
        <w:t>confirm</w:t>
      </w:r>
      <w:r>
        <w:rPr>
          <w:color w:val="414142"/>
          <w:spacing w:val="-6"/>
          <w:w w:val="105"/>
          <w:sz w:val="18"/>
        </w:rPr>
        <w:t xml:space="preserve"> </w:t>
      </w:r>
      <w:r>
        <w:rPr>
          <w:color w:val="414142"/>
          <w:spacing w:val="-2"/>
          <w:w w:val="105"/>
          <w:sz w:val="18"/>
        </w:rPr>
        <w:t>the</w:t>
      </w:r>
      <w:r>
        <w:rPr>
          <w:color w:val="414142"/>
          <w:spacing w:val="-6"/>
          <w:w w:val="105"/>
          <w:sz w:val="18"/>
        </w:rPr>
        <w:t xml:space="preserve"> </w:t>
      </w:r>
      <w:r>
        <w:rPr>
          <w:color w:val="414142"/>
          <w:spacing w:val="-2"/>
          <w:w w:val="105"/>
          <w:sz w:val="18"/>
        </w:rPr>
        <w:t>heat</w:t>
      </w:r>
      <w:r>
        <w:rPr>
          <w:color w:val="414142"/>
          <w:spacing w:val="-6"/>
          <w:w w:val="105"/>
          <w:sz w:val="18"/>
        </w:rPr>
        <w:t xml:space="preserve"> </w:t>
      </w:r>
      <w:r>
        <w:rPr>
          <w:color w:val="414142"/>
          <w:spacing w:val="-2"/>
          <w:w w:val="105"/>
          <w:sz w:val="18"/>
        </w:rPr>
        <w:t>pump</w:t>
      </w:r>
      <w:r>
        <w:rPr>
          <w:color w:val="414142"/>
          <w:spacing w:val="-5"/>
          <w:w w:val="105"/>
          <w:sz w:val="18"/>
        </w:rPr>
        <w:t xml:space="preserve"> </w:t>
      </w:r>
      <w:r>
        <w:rPr>
          <w:color w:val="414142"/>
          <w:spacing w:val="-2"/>
          <w:w w:val="105"/>
          <w:sz w:val="18"/>
        </w:rPr>
        <w:t>system</w:t>
      </w:r>
      <w:r>
        <w:rPr>
          <w:color w:val="414142"/>
          <w:spacing w:val="-6"/>
          <w:w w:val="105"/>
          <w:sz w:val="18"/>
        </w:rPr>
        <w:t xml:space="preserve"> </w:t>
      </w:r>
      <w:r>
        <w:rPr>
          <w:color w:val="414142"/>
          <w:spacing w:val="-2"/>
          <w:w w:val="105"/>
          <w:sz w:val="18"/>
        </w:rPr>
        <w:t>is</w:t>
      </w:r>
      <w:r>
        <w:rPr>
          <w:color w:val="414142"/>
          <w:spacing w:val="-5"/>
          <w:w w:val="105"/>
          <w:sz w:val="18"/>
        </w:rPr>
        <w:t xml:space="preserve"> </w:t>
      </w:r>
      <w:r>
        <w:rPr>
          <w:color w:val="414142"/>
          <w:spacing w:val="-2"/>
          <w:w w:val="105"/>
          <w:sz w:val="18"/>
        </w:rPr>
        <w:t>adequately</w:t>
      </w:r>
      <w:r>
        <w:rPr>
          <w:color w:val="414142"/>
          <w:spacing w:val="-6"/>
          <w:w w:val="105"/>
          <w:sz w:val="18"/>
        </w:rPr>
        <w:t xml:space="preserve"> </w:t>
      </w:r>
      <w:r>
        <w:rPr>
          <w:color w:val="414142"/>
          <w:spacing w:val="-2"/>
          <w:w w:val="105"/>
          <w:sz w:val="18"/>
        </w:rPr>
        <w:t>sized.</w:t>
      </w:r>
    </w:p>
    <w:p w14:paraId="5C75EBF4" w14:textId="4AC5E24C" w:rsidR="00CC0A36" w:rsidRDefault="00C61A2B">
      <w:pPr>
        <w:pStyle w:val="ListParagraph"/>
        <w:numPr>
          <w:ilvl w:val="0"/>
          <w:numId w:val="41"/>
        </w:numPr>
        <w:tabs>
          <w:tab w:val="left" w:pos="489"/>
        </w:tabs>
        <w:spacing w:before="184"/>
        <w:ind w:left="489" w:hanging="357"/>
        <w:rPr>
          <w:rFonts w:ascii="Arial Black"/>
          <w:color w:val="008FB4"/>
          <w:sz w:val="18"/>
          <w:szCs w:val="18"/>
        </w:rPr>
      </w:pPr>
      <w:commentRangeStart w:id="16"/>
      <w:r>
        <w:rPr>
          <w:noProof/>
          <w:sz w:val="19"/>
        </w:rPr>
        <mc:AlternateContent>
          <mc:Choice Requires="wps">
            <w:drawing>
              <wp:anchor distT="0" distB="0" distL="114300" distR="114300" simplePos="0" relativeHeight="251574272" behindDoc="0" locked="0" layoutInCell="1" allowOverlap="1" wp14:anchorId="3E6B56EA" wp14:editId="2D18B91F">
                <wp:simplePos x="0" y="0"/>
                <wp:positionH relativeFrom="column">
                  <wp:posOffset>-633184</wp:posOffset>
                </wp:positionH>
                <wp:positionV relativeFrom="paragraph">
                  <wp:posOffset>123440</wp:posOffset>
                </wp:positionV>
                <wp:extent cx="734993" cy="387752"/>
                <wp:effectExtent l="0" t="0" r="27305" b="12700"/>
                <wp:wrapNone/>
                <wp:docPr id="1065263785" name="Text Box 8"/>
                <wp:cNvGraphicFramePr/>
                <a:graphic xmlns:a="http://schemas.openxmlformats.org/drawingml/2006/main">
                  <a:graphicData uri="http://schemas.microsoft.com/office/word/2010/wordprocessingShape">
                    <wps:wsp>
                      <wps:cNvSpPr txBox="1"/>
                      <wps:spPr>
                        <a:xfrm>
                          <a:off x="0" y="0"/>
                          <a:ext cx="734993" cy="387752"/>
                        </a:xfrm>
                        <a:prstGeom prst="rect">
                          <a:avLst/>
                        </a:prstGeom>
                        <a:solidFill>
                          <a:schemeClr val="lt1"/>
                        </a:solidFill>
                        <a:ln w="6350">
                          <a:solidFill>
                            <a:prstClr val="black"/>
                          </a:solidFill>
                        </a:ln>
                      </wps:spPr>
                      <wps:txbx>
                        <w:txbxContent>
                          <w:p w14:paraId="5443D964" w14:textId="2A58B2DE" w:rsidR="0029483C" w:rsidRPr="009F523E" w:rsidRDefault="009F523E" w:rsidP="0029483C">
                            <w:pPr>
                              <w:rPr>
                                <w:color w:val="FF0000"/>
                                <w:sz w:val="40"/>
                                <w:szCs w:val="40"/>
                                <w:lang w:val="en-CA"/>
                              </w:rPr>
                            </w:pPr>
                            <w:r w:rsidRPr="009F523E">
                              <w:rPr>
                                <w:color w:val="FF0000"/>
                                <w:sz w:val="40"/>
                                <w:szCs w:val="40"/>
                                <w:lang w:val="en-CA"/>
                              </w:rPr>
                              <w:t>L</w:t>
                            </w:r>
                            <w:r w:rsidR="00527B5D" w:rsidRPr="009F523E">
                              <w:rPr>
                                <w:color w:val="FF0000"/>
                                <w:sz w:val="40"/>
                                <w:szCs w:val="40"/>
                                <w:lang w:val="en-CA"/>
                              </w:rPr>
                              <w:t>3</w:t>
                            </w:r>
                            <w:r w:rsidR="00C61A2B" w:rsidRPr="009F523E">
                              <w:rPr>
                                <w:color w:val="FF0000"/>
                                <w:sz w:val="40"/>
                                <w:szCs w:val="40"/>
                                <w:lang w:val="en-CA"/>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6B56EA" id="_x0000_s1099" type="#_x0000_t202" style="position:absolute;left:0;text-align:left;margin-left:-49.85pt;margin-top:9.7pt;width:57.85pt;height:30.55pt;z-index:251574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" fillcolor="white [3201]" strokeweight=".5pt">
                <v:textbox>
                  <w:txbxContent>
                    <w:p w14:paraId="5443D964" w14:textId="2A58B2DE" w:rsidR="0029483C" w:rsidRPr="009F523E" w:rsidRDefault="009F523E" w:rsidP="0029483C">
                      <w:pPr>
                        <w:rPr>
                          <w:color w:val="FF0000"/>
                          <w:sz w:val="40"/>
                          <w:szCs w:val="40"/>
                          <w:lang w:val="en-CA"/>
                        </w:rPr>
                      </w:pPr>
                      <w:r w:rsidRPr="009F523E">
                        <w:rPr>
                          <w:color w:val="FF0000"/>
                          <w:sz w:val="40"/>
                          <w:szCs w:val="40"/>
                          <w:lang w:val="en-CA"/>
                        </w:rPr>
                        <w:t>L</w:t>
                      </w:r>
                      <w:r w:rsidR="00527B5D" w:rsidRPr="009F523E">
                        <w:rPr>
                          <w:color w:val="FF0000"/>
                          <w:sz w:val="40"/>
                          <w:szCs w:val="40"/>
                          <w:lang w:val="en-CA"/>
                        </w:rPr>
                        <w:t>3</w:t>
                      </w:r>
                      <w:r w:rsidR="00C61A2B" w:rsidRPr="009F523E">
                        <w:rPr>
                          <w:color w:val="FF0000"/>
                          <w:sz w:val="40"/>
                          <w:szCs w:val="40"/>
                          <w:lang w:val="en-CA"/>
                        </w:rPr>
                        <w:t>,4</w:t>
                      </w:r>
                    </w:p>
                  </w:txbxContent>
                </v:textbox>
              </v:shape>
            </w:pict>
          </mc:Fallback>
        </mc:AlternateContent>
      </w:r>
      <w:r w:rsidR="00B13B6B" w:rsidRPr="7CFFBA34">
        <w:rPr>
          <w:color w:val="414142"/>
          <w:sz w:val="18"/>
          <w:szCs w:val="18"/>
        </w:rPr>
        <w:t>Before</w:t>
      </w:r>
      <w:r w:rsidR="00B13B6B" w:rsidRPr="7CFFBA34">
        <w:rPr>
          <w:color w:val="414142"/>
          <w:spacing w:val="17"/>
          <w:sz w:val="18"/>
          <w:szCs w:val="18"/>
        </w:rPr>
        <w:t xml:space="preserve"> </w:t>
      </w:r>
      <w:r w:rsidR="00B13B6B" w:rsidRPr="7CFFBA34">
        <w:rPr>
          <w:color w:val="414142"/>
          <w:sz w:val="18"/>
          <w:szCs w:val="18"/>
        </w:rPr>
        <w:t>and</w:t>
      </w:r>
      <w:r w:rsidR="00B13B6B" w:rsidRPr="7CFFBA34">
        <w:rPr>
          <w:color w:val="414142"/>
          <w:spacing w:val="19"/>
          <w:sz w:val="18"/>
          <w:szCs w:val="18"/>
        </w:rPr>
        <w:t xml:space="preserve"> </w:t>
      </w:r>
      <w:r w:rsidR="00B13B6B" w:rsidRPr="7CFFBA34">
        <w:rPr>
          <w:color w:val="414142"/>
          <w:sz w:val="18"/>
          <w:szCs w:val="18"/>
        </w:rPr>
        <w:t>after</w:t>
      </w:r>
      <w:r w:rsidR="00B13B6B" w:rsidRPr="7CFFBA34">
        <w:rPr>
          <w:color w:val="414142"/>
          <w:spacing w:val="19"/>
          <w:sz w:val="18"/>
          <w:szCs w:val="18"/>
        </w:rPr>
        <w:t xml:space="preserve"> </w:t>
      </w:r>
      <w:r w:rsidR="00B13B6B" w:rsidRPr="7CFFBA34">
        <w:rPr>
          <w:color w:val="414142"/>
          <w:sz w:val="18"/>
          <w:szCs w:val="18"/>
        </w:rPr>
        <w:t>photos</w:t>
      </w:r>
      <w:r w:rsidR="00B13B6B" w:rsidRPr="7CFFBA34">
        <w:rPr>
          <w:color w:val="414142"/>
          <w:spacing w:val="19"/>
          <w:sz w:val="18"/>
          <w:szCs w:val="18"/>
        </w:rPr>
        <w:t xml:space="preserve"> </w:t>
      </w:r>
      <w:r w:rsidR="00B13B6B" w:rsidRPr="7CFFBA34">
        <w:rPr>
          <w:color w:val="414142"/>
          <w:sz w:val="18"/>
          <w:szCs w:val="18"/>
        </w:rPr>
        <w:t>of</w:t>
      </w:r>
      <w:r w:rsidR="00B13B6B" w:rsidRPr="7CFFBA34">
        <w:rPr>
          <w:color w:val="414142"/>
          <w:spacing w:val="18"/>
          <w:sz w:val="18"/>
          <w:szCs w:val="18"/>
        </w:rPr>
        <w:t xml:space="preserve"> </w:t>
      </w:r>
      <w:r w:rsidR="00B13B6B" w:rsidRPr="7CFFBA34">
        <w:rPr>
          <w:color w:val="414142"/>
          <w:sz w:val="18"/>
          <w:szCs w:val="18"/>
        </w:rPr>
        <w:t>the</w:t>
      </w:r>
      <w:r w:rsidR="00B13B6B" w:rsidRPr="7CFFBA34">
        <w:rPr>
          <w:color w:val="414142"/>
          <w:spacing w:val="18"/>
          <w:sz w:val="18"/>
          <w:szCs w:val="18"/>
        </w:rPr>
        <w:t xml:space="preserve"> </w:t>
      </w:r>
      <w:r w:rsidR="00B13B6B" w:rsidRPr="7CFFBA34">
        <w:rPr>
          <w:color w:val="414142"/>
          <w:sz w:val="18"/>
          <w:szCs w:val="18"/>
        </w:rPr>
        <w:t>wood</w:t>
      </w:r>
      <w:r w:rsidR="00B13B6B" w:rsidRPr="7CFFBA34">
        <w:rPr>
          <w:color w:val="414142"/>
          <w:spacing w:val="19"/>
          <w:sz w:val="18"/>
          <w:szCs w:val="18"/>
        </w:rPr>
        <w:t xml:space="preserve"> </w:t>
      </w:r>
      <w:r w:rsidR="00B13B6B" w:rsidRPr="7CFFBA34">
        <w:rPr>
          <w:color w:val="414142"/>
          <w:sz w:val="18"/>
          <w:szCs w:val="18"/>
        </w:rPr>
        <w:t>or</w:t>
      </w:r>
      <w:r w:rsidR="00B13B6B" w:rsidRPr="7CFFBA34">
        <w:rPr>
          <w:color w:val="414142"/>
          <w:spacing w:val="19"/>
          <w:sz w:val="18"/>
          <w:szCs w:val="18"/>
        </w:rPr>
        <w:t xml:space="preserve"> </w:t>
      </w:r>
      <w:r w:rsidR="00B13B6B" w:rsidRPr="7CFFBA34">
        <w:rPr>
          <w:color w:val="414142"/>
          <w:sz w:val="18"/>
          <w:szCs w:val="18"/>
        </w:rPr>
        <w:t>solid</w:t>
      </w:r>
      <w:r w:rsidR="00B13B6B" w:rsidRPr="7CFFBA34">
        <w:rPr>
          <w:color w:val="414142"/>
          <w:spacing w:val="19"/>
          <w:sz w:val="18"/>
          <w:szCs w:val="18"/>
        </w:rPr>
        <w:t xml:space="preserve"> </w:t>
      </w:r>
      <w:r w:rsidR="00B13B6B" w:rsidRPr="7CFFBA34">
        <w:rPr>
          <w:color w:val="414142"/>
          <w:sz w:val="18"/>
          <w:szCs w:val="18"/>
        </w:rPr>
        <w:t>fuel</w:t>
      </w:r>
      <w:r w:rsidR="00B13B6B" w:rsidRPr="7CFFBA34">
        <w:rPr>
          <w:color w:val="414142"/>
          <w:spacing w:val="17"/>
          <w:sz w:val="18"/>
          <w:szCs w:val="18"/>
        </w:rPr>
        <w:t xml:space="preserve"> </w:t>
      </w:r>
      <w:r w:rsidR="00B13B6B" w:rsidRPr="7CFFBA34">
        <w:rPr>
          <w:color w:val="414142"/>
          <w:sz w:val="18"/>
          <w:szCs w:val="18"/>
        </w:rPr>
        <w:t>heating</w:t>
      </w:r>
      <w:r w:rsidR="00B13B6B" w:rsidRPr="7CFFBA34">
        <w:rPr>
          <w:color w:val="414142"/>
          <w:spacing w:val="19"/>
          <w:sz w:val="18"/>
          <w:szCs w:val="18"/>
        </w:rPr>
        <w:t xml:space="preserve"> </w:t>
      </w:r>
      <w:r w:rsidR="00B13B6B" w:rsidRPr="7CFFBA34">
        <w:rPr>
          <w:color w:val="414142"/>
          <w:sz w:val="18"/>
          <w:szCs w:val="18"/>
        </w:rPr>
        <w:t>system</w:t>
      </w:r>
      <w:r w:rsidR="00B13B6B" w:rsidRPr="7CFFBA34">
        <w:rPr>
          <w:color w:val="414142"/>
          <w:spacing w:val="19"/>
          <w:sz w:val="18"/>
          <w:szCs w:val="18"/>
        </w:rPr>
        <w:t xml:space="preserve"> </w:t>
      </w:r>
      <w:r w:rsidR="00B13B6B" w:rsidRPr="7CFFBA34">
        <w:rPr>
          <w:color w:val="414142"/>
          <w:sz w:val="18"/>
          <w:szCs w:val="18"/>
        </w:rPr>
        <w:t>if</w:t>
      </w:r>
      <w:r w:rsidR="00B13B6B" w:rsidRPr="7CFFBA34">
        <w:rPr>
          <w:color w:val="414142"/>
          <w:spacing w:val="19"/>
          <w:sz w:val="18"/>
          <w:szCs w:val="18"/>
        </w:rPr>
        <w:t xml:space="preserve"> </w:t>
      </w:r>
      <w:r w:rsidR="00B13B6B" w:rsidRPr="7CFFBA34">
        <w:rPr>
          <w:color w:val="414142"/>
          <w:sz w:val="18"/>
          <w:szCs w:val="18"/>
        </w:rPr>
        <w:t>it</w:t>
      </w:r>
      <w:r w:rsidR="00B13B6B" w:rsidRPr="7CFFBA34">
        <w:rPr>
          <w:color w:val="414142"/>
          <w:spacing w:val="18"/>
          <w:sz w:val="18"/>
          <w:szCs w:val="18"/>
        </w:rPr>
        <w:t xml:space="preserve"> </w:t>
      </w:r>
      <w:r w:rsidR="00B13B6B" w:rsidRPr="7CFFBA34">
        <w:rPr>
          <w:color w:val="414142"/>
          <w:sz w:val="18"/>
          <w:szCs w:val="18"/>
        </w:rPr>
        <w:t>is</w:t>
      </w:r>
      <w:r w:rsidR="00B13B6B" w:rsidRPr="7CFFBA34">
        <w:rPr>
          <w:color w:val="414142"/>
          <w:spacing w:val="19"/>
          <w:sz w:val="18"/>
          <w:szCs w:val="18"/>
        </w:rPr>
        <w:t xml:space="preserve"> </w:t>
      </w:r>
      <w:r w:rsidR="00B13B6B" w:rsidRPr="7CFFBA34">
        <w:rPr>
          <w:color w:val="414142"/>
          <w:spacing w:val="-2"/>
          <w:sz w:val="18"/>
          <w:szCs w:val="18"/>
        </w:rPr>
        <w:t>removed.</w:t>
      </w:r>
      <w:commentRangeEnd w:id="16"/>
      <w:r>
        <w:rPr>
          <w:rStyle w:val="CommentReference"/>
          <w:rFonts w:ascii="Arial Black"/>
          <w:color w:val="008FB4"/>
          <w:sz w:val="18"/>
          <w:szCs w:val="18"/>
        </w:rPr>
        <w:commentReference w:id="16"/>
      </w:r>
    </w:p>
    <w:p w14:paraId="32E9D52B" w14:textId="77777777" w:rsidR="00CC0A36" w:rsidRDefault="00B13B6B">
      <w:pPr>
        <w:pStyle w:val="ListParagraph"/>
        <w:numPr>
          <w:ilvl w:val="0"/>
          <w:numId w:val="41"/>
        </w:numPr>
        <w:tabs>
          <w:tab w:val="left" w:pos="488"/>
          <w:tab w:val="left" w:pos="490"/>
        </w:tabs>
        <w:spacing w:before="193" w:line="249" w:lineRule="auto"/>
        <w:ind w:right="489"/>
        <w:jc w:val="both"/>
        <w:rPr>
          <w:rFonts w:ascii="Arial Black"/>
          <w:color w:val="008FB4"/>
          <w:sz w:val="18"/>
        </w:rPr>
      </w:pPr>
      <w:r>
        <w:rPr>
          <w:color w:val="414142"/>
          <w:w w:val="105"/>
          <w:sz w:val="18"/>
        </w:rPr>
        <w:t xml:space="preserve">Copy of an inspection report completed by a </w:t>
      </w:r>
      <w:hyperlink r:id="rId52">
        <w:r>
          <w:rPr>
            <w:rFonts w:ascii="Arial Black"/>
            <w:color w:val="0462C1"/>
            <w:w w:val="105"/>
            <w:sz w:val="18"/>
            <w:u w:val="single" w:color="0462C1"/>
          </w:rPr>
          <w:t>Wood Energy Technology Transfer Inc.</w:t>
        </w:r>
      </w:hyperlink>
      <w:r>
        <w:rPr>
          <w:rFonts w:ascii="Arial Black"/>
          <w:color w:val="0462C1"/>
          <w:w w:val="105"/>
          <w:sz w:val="18"/>
        </w:rPr>
        <w:t xml:space="preserve"> </w:t>
      </w:r>
      <w:r>
        <w:rPr>
          <w:color w:val="414142"/>
          <w:w w:val="105"/>
          <w:sz w:val="18"/>
        </w:rPr>
        <w:t>(WETT)-certified professional if the wood or solid fuel heating system is being retained in safe and working order.</w:t>
      </w:r>
    </w:p>
    <w:p w14:paraId="4FA3B12E" w14:textId="77777777" w:rsidR="00CC0A36" w:rsidRPr="009F523E" w:rsidRDefault="00B13B6B">
      <w:pPr>
        <w:pStyle w:val="ListParagraph"/>
        <w:numPr>
          <w:ilvl w:val="1"/>
          <w:numId w:val="41"/>
        </w:numPr>
        <w:tabs>
          <w:tab w:val="left" w:pos="852"/>
        </w:tabs>
        <w:spacing w:before="120" w:line="259" w:lineRule="auto"/>
        <w:ind w:right="492"/>
        <w:jc w:val="both"/>
        <w:rPr>
          <w:sz w:val="18"/>
        </w:rPr>
      </w:pPr>
      <w:r>
        <w:rPr>
          <w:color w:val="414142"/>
          <w:sz w:val="18"/>
        </w:rPr>
        <w:t>The</w:t>
      </w:r>
      <w:r>
        <w:rPr>
          <w:color w:val="414142"/>
          <w:spacing w:val="23"/>
          <w:sz w:val="18"/>
        </w:rPr>
        <w:t xml:space="preserve"> </w:t>
      </w:r>
      <w:r>
        <w:rPr>
          <w:color w:val="414142"/>
          <w:sz w:val="18"/>
        </w:rPr>
        <w:t>inspection</w:t>
      </w:r>
      <w:r>
        <w:rPr>
          <w:color w:val="414142"/>
          <w:spacing w:val="23"/>
          <w:sz w:val="18"/>
        </w:rPr>
        <w:t xml:space="preserve"> </w:t>
      </w:r>
      <w:r>
        <w:rPr>
          <w:color w:val="414142"/>
          <w:sz w:val="18"/>
        </w:rPr>
        <w:t>report</w:t>
      </w:r>
      <w:r>
        <w:rPr>
          <w:color w:val="414142"/>
          <w:spacing w:val="25"/>
          <w:sz w:val="18"/>
        </w:rPr>
        <w:t xml:space="preserve"> </w:t>
      </w:r>
      <w:r>
        <w:rPr>
          <w:color w:val="414142"/>
          <w:sz w:val="18"/>
        </w:rPr>
        <w:t>must</w:t>
      </w:r>
      <w:r>
        <w:rPr>
          <w:color w:val="414142"/>
          <w:spacing w:val="25"/>
          <w:sz w:val="18"/>
        </w:rPr>
        <w:t xml:space="preserve"> </w:t>
      </w:r>
      <w:r>
        <w:rPr>
          <w:color w:val="414142"/>
          <w:sz w:val="18"/>
        </w:rPr>
        <w:t>be</w:t>
      </w:r>
      <w:r>
        <w:rPr>
          <w:color w:val="414142"/>
          <w:spacing w:val="23"/>
          <w:sz w:val="18"/>
        </w:rPr>
        <w:t xml:space="preserve"> </w:t>
      </w:r>
      <w:r>
        <w:rPr>
          <w:color w:val="414142"/>
          <w:sz w:val="18"/>
        </w:rPr>
        <w:t>dated</w:t>
      </w:r>
      <w:r>
        <w:rPr>
          <w:color w:val="414142"/>
          <w:spacing w:val="23"/>
          <w:sz w:val="18"/>
        </w:rPr>
        <w:t xml:space="preserve"> </w:t>
      </w:r>
      <w:r>
        <w:rPr>
          <w:color w:val="414142"/>
          <w:sz w:val="18"/>
        </w:rPr>
        <w:t>within</w:t>
      </w:r>
      <w:r>
        <w:rPr>
          <w:color w:val="414142"/>
          <w:spacing w:val="23"/>
          <w:sz w:val="18"/>
        </w:rPr>
        <w:t xml:space="preserve"> </w:t>
      </w:r>
      <w:r>
        <w:rPr>
          <w:color w:val="414142"/>
          <w:sz w:val="18"/>
        </w:rPr>
        <w:t>the</w:t>
      </w:r>
      <w:r>
        <w:rPr>
          <w:color w:val="414142"/>
          <w:spacing w:val="23"/>
          <w:sz w:val="18"/>
        </w:rPr>
        <w:t xml:space="preserve"> </w:t>
      </w:r>
      <w:r>
        <w:rPr>
          <w:color w:val="414142"/>
          <w:sz w:val="18"/>
        </w:rPr>
        <w:t>12-month</w:t>
      </w:r>
      <w:r>
        <w:rPr>
          <w:color w:val="414142"/>
          <w:spacing w:val="23"/>
          <w:sz w:val="18"/>
        </w:rPr>
        <w:t xml:space="preserve"> </w:t>
      </w:r>
      <w:r>
        <w:rPr>
          <w:color w:val="414142"/>
          <w:sz w:val="18"/>
        </w:rPr>
        <w:t>period</w:t>
      </w:r>
      <w:r>
        <w:rPr>
          <w:color w:val="414142"/>
          <w:spacing w:val="23"/>
          <w:sz w:val="18"/>
        </w:rPr>
        <w:t xml:space="preserve"> </w:t>
      </w:r>
      <w:r>
        <w:rPr>
          <w:color w:val="414142"/>
          <w:sz w:val="18"/>
        </w:rPr>
        <w:t>before</w:t>
      </w:r>
      <w:r>
        <w:rPr>
          <w:color w:val="414142"/>
          <w:spacing w:val="23"/>
          <w:sz w:val="18"/>
        </w:rPr>
        <w:t xml:space="preserve"> </w:t>
      </w:r>
      <w:r>
        <w:rPr>
          <w:color w:val="414142"/>
          <w:sz w:val="18"/>
        </w:rPr>
        <w:t>or</w:t>
      </w:r>
      <w:r>
        <w:rPr>
          <w:color w:val="414142"/>
          <w:spacing w:val="25"/>
          <w:sz w:val="18"/>
        </w:rPr>
        <w:t xml:space="preserve"> </w:t>
      </w:r>
      <w:r>
        <w:rPr>
          <w:color w:val="414142"/>
          <w:sz w:val="18"/>
        </w:rPr>
        <w:t>6-month</w:t>
      </w:r>
      <w:r>
        <w:rPr>
          <w:color w:val="414142"/>
          <w:spacing w:val="21"/>
          <w:sz w:val="18"/>
        </w:rPr>
        <w:t xml:space="preserve"> </w:t>
      </w:r>
      <w:r>
        <w:rPr>
          <w:color w:val="414142"/>
          <w:sz w:val="18"/>
        </w:rPr>
        <w:t>period</w:t>
      </w:r>
      <w:r>
        <w:rPr>
          <w:color w:val="414142"/>
          <w:spacing w:val="23"/>
          <w:sz w:val="18"/>
        </w:rPr>
        <w:t xml:space="preserve"> </w:t>
      </w:r>
      <w:r>
        <w:rPr>
          <w:color w:val="414142"/>
          <w:sz w:val="18"/>
        </w:rPr>
        <w:t>following</w:t>
      </w:r>
      <w:r>
        <w:rPr>
          <w:color w:val="414142"/>
          <w:spacing w:val="23"/>
          <w:sz w:val="18"/>
        </w:rPr>
        <w:t xml:space="preserve"> </w:t>
      </w:r>
      <w:r>
        <w:rPr>
          <w:color w:val="414142"/>
          <w:sz w:val="18"/>
        </w:rPr>
        <w:t>the</w:t>
      </w:r>
      <w:r>
        <w:rPr>
          <w:color w:val="414142"/>
          <w:spacing w:val="23"/>
          <w:sz w:val="18"/>
        </w:rPr>
        <w:t xml:space="preserve"> </w:t>
      </w:r>
      <w:r>
        <w:rPr>
          <w:color w:val="414142"/>
          <w:sz w:val="18"/>
        </w:rPr>
        <w:t xml:space="preserve">date </w:t>
      </w:r>
      <w:r>
        <w:rPr>
          <w:color w:val="414142"/>
          <w:sz w:val="18"/>
        </w:rPr>
        <w:lastRenderedPageBreak/>
        <w:t>of</w:t>
      </w:r>
      <w:r>
        <w:rPr>
          <w:color w:val="414142"/>
          <w:spacing w:val="31"/>
          <w:sz w:val="18"/>
        </w:rPr>
        <w:t xml:space="preserve"> </w:t>
      </w:r>
      <w:r>
        <w:rPr>
          <w:color w:val="414142"/>
          <w:sz w:val="18"/>
        </w:rPr>
        <w:t>the</w:t>
      </w:r>
      <w:r>
        <w:rPr>
          <w:color w:val="414142"/>
          <w:spacing w:val="29"/>
          <w:sz w:val="18"/>
        </w:rPr>
        <w:t xml:space="preserve"> </w:t>
      </w:r>
      <w:r>
        <w:rPr>
          <w:color w:val="414142"/>
          <w:sz w:val="18"/>
        </w:rPr>
        <w:t>heat</w:t>
      </w:r>
      <w:r>
        <w:rPr>
          <w:color w:val="414142"/>
          <w:spacing w:val="29"/>
          <w:sz w:val="18"/>
        </w:rPr>
        <w:t xml:space="preserve"> </w:t>
      </w:r>
      <w:r>
        <w:rPr>
          <w:color w:val="414142"/>
          <w:sz w:val="18"/>
        </w:rPr>
        <w:t>pump</w:t>
      </w:r>
      <w:r>
        <w:rPr>
          <w:color w:val="414142"/>
          <w:spacing w:val="29"/>
          <w:sz w:val="18"/>
        </w:rPr>
        <w:t xml:space="preserve"> </w:t>
      </w:r>
      <w:r>
        <w:rPr>
          <w:color w:val="414142"/>
          <w:sz w:val="18"/>
        </w:rPr>
        <w:t>installation</w:t>
      </w:r>
      <w:r>
        <w:rPr>
          <w:color w:val="414142"/>
          <w:spacing w:val="33"/>
          <w:sz w:val="18"/>
        </w:rPr>
        <w:t xml:space="preserve"> </w:t>
      </w:r>
      <w:r>
        <w:rPr>
          <w:color w:val="414142"/>
          <w:sz w:val="18"/>
        </w:rPr>
        <w:t>invoice</w:t>
      </w:r>
      <w:r>
        <w:rPr>
          <w:color w:val="414142"/>
          <w:spacing w:val="29"/>
          <w:sz w:val="18"/>
        </w:rPr>
        <w:t xml:space="preserve"> </w:t>
      </w:r>
      <w:r>
        <w:rPr>
          <w:color w:val="414142"/>
          <w:sz w:val="18"/>
        </w:rPr>
        <w:t>and</w:t>
      </w:r>
      <w:r>
        <w:rPr>
          <w:color w:val="414142"/>
          <w:spacing w:val="31"/>
          <w:sz w:val="18"/>
        </w:rPr>
        <w:t xml:space="preserve"> </w:t>
      </w:r>
      <w:r>
        <w:rPr>
          <w:color w:val="414142"/>
          <w:sz w:val="18"/>
        </w:rPr>
        <w:t>include</w:t>
      </w:r>
      <w:r>
        <w:rPr>
          <w:color w:val="414142"/>
          <w:spacing w:val="29"/>
          <w:sz w:val="18"/>
        </w:rPr>
        <w:t xml:space="preserve"> </w:t>
      </w:r>
      <w:r>
        <w:rPr>
          <w:color w:val="414142"/>
          <w:sz w:val="18"/>
        </w:rPr>
        <w:t>the</w:t>
      </w:r>
      <w:r>
        <w:rPr>
          <w:color w:val="414142"/>
          <w:spacing w:val="29"/>
          <w:sz w:val="18"/>
        </w:rPr>
        <w:t xml:space="preserve"> </w:t>
      </w:r>
      <w:r>
        <w:rPr>
          <w:color w:val="414142"/>
          <w:sz w:val="18"/>
        </w:rPr>
        <w:t>inspector’s</w:t>
      </w:r>
      <w:r>
        <w:rPr>
          <w:color w:val="414142"/>
          <w:spacing w:val="31"/>
          <w:sz w:val="18"/>
        </w:rPr>
        <w:t xml:space="preserve"> </w:t>
      </w:r>
      <w:r>
        <w:rPr>
          <w:color w:val="414142"/>
          <w:sz w:val="18"/>
        </w:rPr>
        <w:t>WETT</w:t>
      </w:r>
      <w:r>
        <w:rPr>
          <w:color w:val="414142"/>
          <w:spacing w:val="27"/>
          <w:sz w:val="18"/>
        </w:rPr>
        <w:t xml:space="preserve"> </w:t>
      </w:r>
      <w:r>
        <w:rPr>
          <w:color w:val="414142"/>
          <w:sz w:val="18"/>
        </w:rPr>
        <w:t>certification</w:t>
      </w:r>
      <w:r>
        <w:rPr>
          <w:color w:val="414142"/>
          <w:spacing w:val="29"/>
          <w:sz w:val="18"/>
        </w:rPr>
        <w:t xml:space="preserve"> </w:t>
      </w:r>
      <w:r>
        <w:rPr>
          <w:color w:val="414142"/>
          <w:sz w:val="18"/>
        </w:rPr>
        <w:t>number,</w:t>
      </w:r>
      <w:r>
        <w:rPr>
          <w:color w:val="414142"/>
          <w:spacing w:val="31"/>
          <w:sz w:val="18"/>
        </w:rPr>
        <w:t xml:space="preserve"> </w:t>
      </w:r>
      <w:r>
        <w:rPr>
          <w:color w:val="414142"/>
          <w:sz w:val="18"/>
        </w:rPr>
        <w:t>the</w:t>
      </w:r>
      <w:r>
        <w:rPr>
          <w:color w:val="414142"/>
          <w:spacing w:val="29"/>
          <w:sz w:val="18"/>
        </w:rPr>
        <w:t xml:space="preserve"> </w:t>
      </w:r>
      <w:r>
        <w:rPr>
          <w:color w:val="414142"/>
          <w:sz w:val="18"/>
        </w:rPr>
        <w:t>site</w:t>
      </w:r>
      <w:r>
        <w:rPr>
          <w:color w:val="414142"/>
          <w:spacing w:val="29"/>
          <w:sz w:val="18"/>
        </w:rPr>
        <w:t xml:space="preserve"> </w:t>
      </w:r>
      <w:r>
        <w:rPr>
          <w:color w:val="414142"/>
          <w:sz w:val="18"/>
        </w:rPr>
        <w:t xml:space="preserve">address </w:t>
      </w:r>
      <w:r>
        <w:rPr>
          <w:color w:val="414142"/>
          <w:w w:val="110"/>
          <w:sz w:val="18"/>
        </w:rPr>
        <w:t>of</w:t>
      </w:r>
      <w:r>
        <w:rPr>
          <w:color w:val="414142"/>
          <w:spacing w:val="-13"/>
          <w:w w:val="110"/>
          <w:sz w:val="18"/>
        </w:rPr>
        <w:t xml:space="preserve"> </w:t>
      </w:r>
      <w:r>
        <w:rPr>
          <w:color w:val="414142"/>
          <w:w w:val="110"/>
          <w:sz w:val="18"/>
        </w:rPr>
        <w:t>the</w:t>
      </w:r>
      <w:r>
        <w:rPr>
          <w:color w:val="414142"/>
          <w:spacing w:val="-14"/>
          <w:w w:val="110"/>
          <w:sz w:val="18"/>
        </w:rPr>
        <w:t xml:space="preserve"> </w:t>
      </w:r>
      <w:r>
        <w:rPr>
          <w:color w:val="414142"/>
          <w:w w:val="110"/>
          <w:sz w:val="18"/>
        </w:rPr>
        <w:t>wood</w:t>
      </w:r>
      <w:r>
        <w:rPr>
          <w:color w:val="414142"/>
          <w:spacing w:val="-13"/>
          <w:w w:val="110"/>
          <w:sz w:val="18"/>
        </w:rPr>
        <w:t xml:space="preserve"> </w:t>
      </w:r>
      <w:r>
        <w:rPr>
          <w:color w:val="414142"/>
          <w:w w:val="110"/>
          <w:sz w:val="18"/>
        </w:rPr>
        <w:t>or</w:t>
      </w:r>
      <w:r>
        <w:rPr>
          <w:color w:val="414142"/>
          <w:spacing w:val="-13"/>
          <w:w w:val="110"/>
          <w:sz w:val="18"/>
        </w:rPr>
        <w:t xml:space="preserve"> </w:t>
      </w:r>
      <w:r>
        <w:rPr>
          <w:color w:val="414142"/>
          <w:w w:val="110"/>
          <w:sz w:val="18"/>
        </w:rPr>
        <w:t>solid</w:t>
      </w:r>
      <w:r>
        <w:rPr>
          <w:color w:val="414142"/>
          <w:spacing w:val="-13"/>
          <w:w w:val="110"/>
          <w:sz w:val="18"/>
        </w:rPr>
        <w:t xml:space="preserve"> </w:t>
      </w:r>
      <w:r>
        <w:rPr>
          <w:color w:val="414142"/>
          <w:w w:val="110"/>
          <w:sz w:val="18"/>
        </w:rPr>
        <w:t>fuel</w:t>
      </w:r>
      <w:r>
        <w:rPr>
          <w:color w:val="414142"/>
          <w:spacing w:val="-14"/>
          <w:w w:val="110"/>
          <w:sz w:val="18"/>
        </w:rPr>
        <w:t xml:space="preserve"> </w:t>
      </w:r>
      <w:r>
        <w:rPr>
          <w:color w:val="414142"/>
          <w:w w:val="110"/>
          <w:sz w:val="18"/>
        </w:rPr>
        <w:t>heating</w:t>
      </w:r>
      <w:r>
        <w:rPr>
          <w:color w:val="414142"/>
          <w:spacing w:val="-13"/>
          <w:w w:val="110"/>
          <w:sz w:val="18"/>
        </w:rPr>
        <w:t xml:space="preserve"> </w:t>
      </w:r>
      <w:r>
        <w:rPr>
          <w:color w:val="414142"/>
          <w:w w:val="110"/>
          <w:sz w:val="18"/>
        </w:rPr>
        <w:t>system,</w:t>
      </w:r>
      <w:r>
        <w:rPr>
          <w:color w:val="414142"/>
          <w:spacing w:val="-13"/>
          <w:w w:val="110"/>
          <w:sz w:val="18"/>
        </w:rPr>
        <w:t xml:space="preserve"> </w:t>
      </w:r>
      <w:r>
        <w:rPr>
          <w:color w:val="414142"/>
          <w:w w:val="110"/>
          <w:sz w:val="18"/>
        </w:rPr>
        <w:t>and</w:t>
      </w:r>
      <w:r>
        <w:rPr>
          <w:color w:val="414142"/>
          <w:spacing w:val="-13"/>
          <w:w w:val="110"/>
          <w:sz w:val="18"/>
        </w:rPr>
        <w:t xml:space="preserve"> </w:t>
      </w:r>
      <w:r>
        <w:rPr>
          <w:color w:val="414142"/>
          <w:w w:val="110"/>
          <w:sz w:val="18"/>
        </w:rPr>
        <w:t>whether</w:t>
      </w:r>
      <w:r>
        <w:rPr>
          <w:color w:val="414142"/>
          <w:spacing w:val="-13"/>
          <w:w w:val="110"/>
          <w:sz w:val="18"/>
        </w:rPr>
        <w:t xml:space="preserve"> </w:t>
      </w:r>
      <w:r>
        <w:rPr>
          <w:color w:val="414142"/>
          <w:w w:val="110"/>
          <w:sz w:val="18"/>
        </w:rPr>
        <w:t>the</w:t>
      </w:r>
      <w:r>
        <w:rPr>
          <w:color w:val="414142"/>
          <w:spacing w:val="-14"/>
          <w:w w:val="110"/>
          <w:sz w:val="18"/>
        </w:rPr>
        <w:t xml:space="preserve"> </w:t>
      </w:r>
      <w:r>
        <w:rPr>
          <w:color w:val="414142"/>
          <w:w w:val="110"/>
          <w:sz w:val="18"/>
        </w:rPr>
        <w:t>installation</w:t>
      </w:r>
      <w:r>
        <w:rPr>
          <w:color w:val="414142"/>
          <w:spacing w:val="-14"/>
          <w:w w:val="110"/>
          <w:sz w:val="18"/>
        </w:rPr>
        <w:t xml:space="preserve"> </w:t>
      </w:r>
      <w:r>
        <w:rPr>
          <w:color w:val="414142"/>
          <w:w w:val="110"/>
          <w:sz w:val="18"/>
        </w:rPr>
        <w:t>is</w:t>
      </w:r>
      <w:r>
        <w:rPr>
          <w:color w:val="414142"/>
          <w:spacing w:val="-13"/>
          <w:w w:val="110"/>
          <w:sz w:val="18"/>
        </w:rPr>
        <w:t xml:space="preserve"> </w:t>
      </w:r>
      <w:r>
        <w:rPr>
          <w:color w:val="414142"/>
          <w:w w:val="110"/>
          <w:sz w:val="18"/>
        </w:rPr>
        <w:t>compliant</w:t>
      </w:r>
      <w:r>
        <w:rPr>
          <w:color w:val="414142"/>
          <w:spacing w:val="-13"/>
          <w:w w:val="110"/>
          <w:sz w:val="18"/>
        </w:rPr>
        <w:t xml:space="preserve"> </w:t>
      </w:r>
      <w:r>
        <w:rPr>
          <w:color w:val="414142"/>
          <w:w w:val="110"/>
          <w:sz w:val="18"/>
        </w:rPr>
        <w:t>with</w:t>
      </w:r>
      <w:r>
        <w:rPr>
          <w:color w:val="414142"/>
          <w:spacing w:val="-14"/>
          <w:w w:val="110"/>
          <w:sz w:val="18"/>
        </w:rPr>
        <w:t xml:space="preserve"> </w:t>
      </w:r>
      <w:r>
        <w:rPr>
          <w:color w:val="414142"/>
          <w:w w:val="110"/>
          <w:sz w:val="18"/>
        </w:rPr>
        <w:t>relevant</w:t>
      </w:r>
      <w:r>
        <w:rPr>
          <w:color w:val="414142"/>
          <w:spacing w:val="-13"/>
          <w:w w:val="110"/>
          <w:sz w:val="18"/>
        </w:rPr>
        <w:t xml:space="preserve"> </w:t>
      </w:r>
      <w:r>
        <w:rPr>
          <w:color w:val="414142"/>
          <w:w w:val="110"/>
          <w:sz w:val="18"/>
        </w:rPr>
        <w:t>codes.</w:t>
      </w:r>
    </w:p>
    <w:p w14:paraId="48B91C95" w14:textId="77777777" w:rsidR="006C1A67" w:rsidRPr="0094029A" w:rsidRDefault="009F523E" w:rsidP="001A182F">
      <w:pPr>
        <w:pStyle w:val="ListParagraph"/>
        <w:tabs>
          <w:tab w:val="left" w:pos="492"/>
        </w:tabs>
        <w:spacing w:before="0" w:line="230" w:lineRule="auto"/>
        <w:ind w:left="490" w:right="497" w:firstLine="0"/>
        <w:rPr>
          <w:b/>
          <w:bCs/>
          <w:i/>
          <w:iCs/>
          <w:color w:val="FF0000"/>
          <w:w w:val="110"/>
          <w:sz w:val="10"/>
          <w:szCs w:val="10"/>
          <w:lang w:val="en-CA"/>
        </w:rPr>
      </w:pPr>
      <w:r w:rsidRPr="0094029A">
        <w:rPr>
          <w:b/>
          <w:bCs/>
          <w:i/>
          <w:iCs/>
          <w:color w:val="FF0000"/>
          <w:w w:val="110"/>
          <w:sz w:val="10"/>
          <w:szCs w:val="10"/>
          <w:lang w:val="en-CA"/>
        </w:rPr>
        <w:t xml:space="preserve">The above </w:t>
      </w:r>
      <w:r w:rsidR="006C1A67" w:rsidRPr="0094029A">
        <w:rPr>
          <w:b/>
          <w:bCs/>
          <w:i/>
          <w:iCs/>
          <w:color w:val="FF0000"/>
          <w:w w:val="110"/>
          <w:sz w:val="10"/>
          <w:szCs w:val="10"/>
          <w:lang w:val="en-CA"/>
        </w:rPr>
        <w:t>3 and 4 are actually a single inter-related rule</w:t>
      </w:r>
    </w:p>
    <w:p w14:paraId="4342EF68" w14:textId="2C75AC89" w:rsidR="009F523E" w:rsidRPr="0094029A" w:rsidRDefault="006C1A67" w:rsidP="001A182F">
      <w:pPr>
        <w:pStyle w:val="ListParagraph"/>
        <w:tabs>
          <w:tab w:val="left" w:pos="492"/>
        </w:tabs>
        <w:spacing w:before="0" w:line="230" w:lineRule="auto"/>
        <w:ind w:left="490" w:right="497" w:firstLine="0"/>
        <w:rPr>
          <w:b/>
          <w:bCs/>
          <w:i/>
          <w:iCs/>
          <w:color w:val="FF0000"/>
          <w:w w:val="110"/>
          <w:sz w:val="10"/>
          <w:szCs w:val="10"/>
          <w:lang w:val="en-CA"/>
        </w:rPr>
      </w:pPr>
      <w:r w:rsidRPr="0094029A">
        <w:rPr>
          <w:b/>
          <w:bCs/>
          <w:i/>
          <w:iCs/>
          <w:color w:val="FF0000"/>
          <w:w w:val="110"/>
          <w:sz w:val="10"/>
          <w:szCs w:val="10"/>
          <w:lang w:val="en-CA"/>
        </w:rPr>
        <w:t xml:space="preserve">[GENAI-RULE = </w:t>
      </w:r>
      <w:r w:rsidR="009F523E" w:rsidRPr="0094029A">
        <w:rPr>
          <w:b/>
          <w:bCs/>
          <w:i/>
          <w:iCs/>
          <w:color w:val="FF0000"/>
          <w:w w:val="110"/>
          <w:sz w:val="10"/>
          <w:szCs w:val="10"/>
          <w:lang w:val="en-CA"/>
        </w:rPr>
        <w:t>ashp_wood_removal_or_wett_supporting_document_attached</w:t>
      </w:r>
    </w:p>
    <w:p w14:paraId="4ABB47DA" w14:textId="77777777" w:rsidR="0094029A" w:rsidRPr="0094029A" w:rsidRDefault="0094029A" w:rsidP="001A182F">
      <w:pPr>
        <w:pStyle w:val="ListParagraph"/>
        <w:tabs>
          <w:tab w:val="left" w:pos="492"/>
        </w:tabs>
        <w:spacing w:before="0" w:line="230" w:lineRule="auto"/>
        <w:ind w:left="490" w:right="497" w:firstLine="0"/>
        <w:rPr>
          <w:b/>
          <w:bCs/>
          <w:i/>
          <w:iCs/>
          <w:color w:val="FF0000"/>
          <w:w w:val="110"/>
          <w:sz w:val="10"/>
          <w:szCs w:val="10"/>
          <w:lang w:val="en-CA"/>
        </w:rPr>
      </w:pPr>
      <w:r w:rsidRPr="0094029A">
        <w:rPr>
          <w:b/>
          <w:bCs/>
          <w:i/>
          <w:iCs/>
          <w:color w:val="FF0000"/>
          <w:w w:val="110"/>
          <w:sz w:val="10"/>
          <w:szCs w:val="10"/>
          <w:lang w:val="en-CA"/>
        </w:rPr>
        <w:t>Use hp_wood_system_removal_or_wett_evidence and supporting_document_summary_for_upgrade_type.</w:t>
      </w:r>
    </w:p>
    <w:p w14:paraId="242D4D91" w14:textId="77777777" w:rsidR="0094029A" w:rsidRPr="0094029A" w:rsidRDefault="0094029A" w:rsidP="001A182F">
      <w:pPr>
        <w:pStyle w:val="ListParagraph"/>
        <w:tabs>
          <w:tab w:val="left" w:pos="492"/>
        </w:tabs>
        <w:spacing w:before="0" w:line="230" w:lineRule="auto"/>
        <w:ind w:left="490" w:right="497" w:firstLine="0"/>
        <w:rPr>
          <w:b/>
          <w:bCs/>
          <w:i/>
          <w:iCs/>
          <w:color w:val="FF0000"/>
          <w:w w:val="110"/>
          <w:sz w:val="10"/>
          <w:szCs w:val="10"/>
          <w:lang w:val="en-CA"/>
        </w:rPr>
      </w:pPr>
      <w:r w:rsidRPr="0094029A">
        <w:rPr>
          <w:b/>
          <w:bCs/>
          <w:i/>
          <w:iCs/>
          <w:color w:val="FF0000"/>
          <w:w w:val="110"/>
          <w:sz w:val="10"/>
          <w:szCs w:val="10"/>
          <w:lang w:val="en-CA"/>
        </w:rPr>
        <w:t>If the wood or solid fuel heating system is removed, require before_after_photo_set.</w:t>
      </w:r>
    </w:p>
    <w:p w14:paraId="61F3B693" w14:textId="77777777" w:rsidR="0094029A" w:rsidRPr="0094029A" w:rsidRDefault="0094029A" w:rsidP="001A182F">
      <w:pPr>
        <w:pStyle w:val="ListParagraph"/>
        <w:tabs>
          <w:tab w:val="left" w:pos="492"/>
        </w:tabs>
        <w:spacing w:before="0" w:line="230" w:lineRule="auto"/>
        <w:ind w:left="490" w:right="497" w:firstLine="0"/>
        <w:rPr>
          <w:b/>
          <w:bCs/>
          <w:i/>
          <w:iCs/>
          <w:color w:val="FF0000"/>
          <w:w w:val="110"/>
          <w:sz w:val="10"/>
          <w:szCs w:val="10"/>
          <w:lang w:val="en-CA"/>
        </w:rPr>
      </w:pPr>
      <w:r w:rsidRPr="0094029A">
        <w:rPr>
          <w:b/>
          <w:bCs/>
          <w:i/>
          <w:iCs/>
          <w:color w:val="FF0000"/>
          <w:w w:val="110"/>
          <w:sz w:val="10"/>
          <w:szCs w:val="10"/>
          <w:lang w:val="en-CA"/>
        </w:rPr>
        <w:t>If the wood or solid fuel heating system is retained in safe and working order, require wett_report.</w:t>
      </w:r>
    </w:p>
    <w:p w14:paraId="48C506CF" w14:textId="77777777" w:rsidR="0094029A" w:rsidRPr="0094029A" w:rsidRDefault="0094029A" w:rsidP="001A182F">
      <w:pPr>
        <w:pStyle w:val="ListParagraph"/>
        <w:tabs>
          <w:tab w:val="left" w:pos="492"/>
        </w:tabs>
        <w:spacing w:before="0" w:line="230" w:lineRule="auto"/>
        <w:ind w:left="490" w:right="497" w:firstLine="0"/>
        <w:rPr>
          <w:b/>
          <w:bCs/>
          <w:i/>
          <w:iCs/>
          <w:color w:val="FF0000"/>
          <w:w w:val="110"/>
          <w:sz w:val="10"/>
          <w:szCs w:val="10"/>
          <w:lang w:val="en-CA"/>
        </w:rPr>
      </w:pPr>
      <w:r w:rsidRPr="0094029A">
        <w:rPr>
          <w:b/>
          <w:bCs/>
          <w:i/>
          <w:iCs/>
          <w:color w:val="FF0000"/>
          <w:w w:val="110"/>
          <w:sz w:val="10"/>
          <w:szCs w:val="10"/>
          <w:lang w:val="en-CA"/>
        </w:rPr>
        <w:t>Set rule_result="pass" when the visible removal/retention path is clear and the required document type for that path is present and usable.</w:t>
      </w:r>
    </w:p>
    <w:p w14:paraId="10184038" w14:textId="77777777" w:rsidR="0094029A" w:rsidRPr="0094029A" w:rsidRDefault="0094029A" w:rsidP="001A182F">
      <w:pPr>
        <w:pStyle w:val="ListParagraph"/>
        <w:tabs>
          <w:tab w:val="left" w:pos="492"/>
        </w:tabs>
        <w:spacing w:before="0" w:line="230" w:lineRule="auto"/>
        <w:ind w:left="490" w:right="497" w:firstLine="0"/>
        <w:rPr>
          <w:b/>
          <w:bCs/>
          <w:i/>
          <w:iCs/>
          <w:color w:val="FF0000"/>
          <w:w w:val="110"/>
          <w:sz w:val="10"/>
          <w:szCs w:val="10"/>
          <w:lang w:val="en-CA"/>
        </w:rPr>
      </w:pPr>
      <w:r w:rsidRPr="0094029A">
        <w:rPr>
          <w:b/>
          <w:bCs/>
          <w:i/>
          <w:iCs/>
          <w:color w:val="FF0000"/>
          <w:w w:val="110"/>
          <w:sz w:val="10"/>
          <w:szCs w:val="10"/>
          <w:lang w:val="en-CA"/>
        </w:rPr>
        <w:t>Set rule_result="warn" when the removal/retention path is unclear, or when the document is present but low-quality / needs review / missing key located fields.</w:t>
      </w:r>
    </w:p>
    <w:p w14:paraId="050AD25E" w14:textId="38E93CB7" w:rsidR="006C1A67" w:rsidRPr="0094029A" w:rsidRDefault="0094029A" w:rsidP="001A182F">
      <w:pPr>
        <w:pStyle w:val="ListParagraph"/>
        <w:tabs>
          <w:tab w:val="left" w:pos="492"/>
        </w:tabs>
        <w:spacing w:before="0" w:line="230" w:lineRule="auto"/>
        <w:ind w:left="490" w:right="497" w:firstLine="0"/>
        <w:rPr>
          <w:b/>
          <w:bCs/>
          <w:i/>
          <w:iCs/>
          <w:color w:val="FF0000"/>
          <w:w w:val="110"/>
          <w:sz w:val="10"/>
          <w:szCs w:val="10"/>
          <w:lang w:val="en-CA"/>
        </w:rPr>
      </w:pPr>
      <w:r w:rsidRPr="0094029A">
        <w:rPr>
          <w:b/>
          <w:bCs/>
          <w:i/>
          <w:iCs/>
          <w:color w:val="FF0000"/>
          <w:w w:val="110"/>
          <w:sz w:val="10"/>
          <w:szCs w:val="10"/>
          <w:lang w:val="en-CA"/>
        </w:rPr>
        <w:t>Set rule_result="fail" when the removal/retention path is clear and the required document type for that path is missing, explicitly not present, or unusable.”</w:t>
      </w:r>
    </w:p>
    <w:p w14:paraId="182E7E18" w14:textId="4AA80D06" w:rsidR="0094029A" w:rsidRPr="0094029A" w:rsidRDefault="0094029A" w:rsidP="001A182F">
      <w:pPr>
        <w:pStyle w:val="ListParagraph"/>
        <w:tabs>
          <w:tab w:val="left" w:pos="492"/>
        </w:tabs>
        <w:spacing w:before="0" w:line="230" w:lineRule="auto"/>
        <w:ind w:left="490" w:right="497" w:firstLine="0"/>
        <w:rPr>
          <w:b/>
          <w:bCs/>
          <w:i/>
          <w:iCs/>
          <w:color w:val="FF0000"/>
          <w:w w:val="110"/>
          <w:sz w:val="10"/>
          <w:szCs w:val="10"/>
          <w:lang w:val="en-CA"/>
        </w:rPr>
      </w:pPr>
      <w:r w:rsidRPr="0094029A">
        <w:rPr>
          <w:b/>
          <w:bCs/>
          <w:i/>
          <w:iCs/>
          <w:color w:val="FF0000"/>
          <w:w w:val="110"/>
          <w:sz w:val="10"/>
          <w:szCs w:val="10"/>
          <w:lang w:val="en-CA"/>
        </w:rPr>
        <w:t>]</w:t>
      </w:r>
    </w:p>
    <w:p w14:paraId="0EDFAB8F" w14:textId="77777777" w:rsidR="006C1A67" w:rsidRPr="009F523E" w:rsidRDefault="006C1A67" w:rsidP="009F523E">
      <w:pPr>
        <w:tabs>
          <w:tab w:val="left" w:pos="852"/>
        </w:tabs>
        <w:spacing w:before="120" w:line="259" w:lineRule="auto"/>
        <w:ind w:left="492" w:right="492"/>
        <w:jc w:val="both"/>
        <w:rPr>
          <w:sz w:val="18"/>
        </w:rPr>
      </w:pPr>
    </w:p>
    <w:p w14:paraId="55D11464" w14:textId="67A46266" w:rsidR="00CC0A36" w:rsidRDefault="00E20932">
      <w:pPr>
        <w:pStyle w:val="Heading2"/>
        <w:spacing w:before="193"/>
        <w:rPr>
          <w:b w:val="0"/>
        </w:rPr>
      </w:pPr>
      <w:r>
        <w:rPr>
          <w:noProof/>
          <w:sz w:val="19"/>
        </w:rPr>
        <mc:AlternateContent>
          <mc:Choice Requires="wps">
            <w:drawing>
              <wp:anchor distT="0" distB="0" distL="114300" distR="114300" simplePos="0" relativeHeight="251575296" behindDoc="0" locked="0" layoutInCell="1" allowOverlap="1" wp14:anchorId="285FD22D" wp14:editId="2882B647">
                <wp:simplePos x="0" y="0"/>
                <wp:positionH relativeFrom="column">
                  <wp:posOffset>-445625</wp:posOffset>
                </wp:positionH>
                <wp:positionV relativeFrom="paragraph">
                  <wp:posOffset>254643</wp:posOffset>
                </wp:positionV>
                <wp:extent cx="260431" cy="335095"/>
                <wp:effectExtent l="0" t="0" r="25400" b="27305"/>
                <wp:wrapNone/>
                <wp:docPr id="811181583" name="Text Box 8"/>
                <wp:cNvGraphicFramePr/>
                <a:graphic xmlns:a="http://schemas.openxmlformats.org/drawingml/2006/main">
                  <a:graphicData uri="http://schemas.microsoft.com/office/word/2010/wordprocessingShape">
                    <wps:wsp>
                      <wps:cNvSpPr txBox="1"/>
                      <wps:spPr>
                        <a:xfrm>
                          <a:off x="0" y="0"/>
                          <a:ext cx="260431" cy="335095"/>
                        </a:xfrm>
                        <a:prstGeom prst="rect">
                          <a:avLst/>
                        </a:prstGeom>
                        <a:solidFill>
                          <a:schemeClr val="lt1"/>
                        </a:solidFill>
                        <a:ln w="6350">
                          <a:solidFill>
                            <a:prstClr val="black"/>
                          </a:solidFill>
                        </a:ln>
                      </wps:spPr>
                      <wps:txbx>
                        <w:txbxContent>
                          <w:p w14:paraId="7BFB02B9" w14:textId="77777777" w:rsidR="00E20932" w:rsidRPr="00324152" w:rsidRDefault="00E20932" w:rsidP="00E20932">
                            <w:pPr>
                              <w:rPr>
                                <w:color w:val="EE0000"/>
                                <w:sz w:val="40"/>
                                <w:szCs w:val="40"/>
                                <w:lang w:val="en-CA"/>
                              </w:rPr>
                            </w:pPr>
                            <w:r w:rsidRPr="00324152">
                              <w:rPr>
                                <w:color w:val="EE0000"/>
                                <w:sz w:val="40"/>
                                <w:szCs w:val="40"/>
                                <w:lang w:val="en-CA"/>
                              </w:rP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85FD22D" id="_x0000_s1100" type="#_x0000_t202" style="position:absolute;left:0;text-align:left;margin-left:-35.1pt;margin-top:20.05pt;width:20.5pt;height:26.4pt;z-index:2515752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" fillcolor="white [3201]" strokeweight=".5pt">
                <v:textbox>
                  <w:txbxContent>
                    <w:p w14:paraId="7BFB02B9" w14:textId="77777777" w:rsidR="00E20932" w:rsidRPr="00324152" w:rsidRDefault="00E20932" w:rsidP="00E20932">
                      <w:pPr>
                        <w:rPr>
                          <w:color w:val="EE0000"/>
                          <w:sz w:val="40"/>
                          <w:szCs w:val="40"/>
                          <w:lang w:val="en-CA"/>
                        </w:rPr>
                      </w:pPr>
                      <w:r w:rsidRPr="00324152">
                        <w:rPr>
                          <w:color w:val="EE0000"/>
                          <w:sz w:val="40"/>
                          <w:szCs w:val="40"/>
                          <w:lang w:val="en-CA"/>
                        </w:rPr>
                        <w:t>R</w:t>
                      </w:r>
                    </w:p>
                  </w:txbxContent>
                </v:textbox>
              </v:shape>
            </w:pict>
          </mc:Fallback>
        </mc:AlternateContent>
      </w:r>
      <w:r w:rsidR="00B13B6B">
        <w:rPr>
          <w:b w:val="0"/>
          <w:color w:val="004B6C"/>
          <w:spacing w:val="-2"/>
        </w:rPr>
        <w:t>Deadlines:</w:t>
      </w:r>
    </w:p>
    <w:p w14:paraId="510822A2" w14:textId="77777777" w:rsidR="00CC0A36" w:rsidRDefault="00B13B6B">
      <w:pPr>
        <w:pStyle w:val="BodyText"/>
        <w:ind w:left="132" w:firstLine="0"/>
      </w:pPr>
      <w:r>
        <w:rPr>
          <w:rFonts w:ascii="Arial Black"/>
          <w:color w:val="008FB4"/>
        </w:rPr>
        <w:t>1.</w:t>
      </w:r>
      <w:r>
        <w:rPr>
          <w:rFonts w:ascii="Arial Black"/>
          <w:color w:val="008FB4"/>
          <w:spacing w:val="61"/>
        </w:rPr>
        <w:t xml:space="preserve">  </w:t>
      </w:r>
      <w:r>
        <w:rPr>
          <w:color w:val="414142"/>
        </w:rPr>
        <w:t>The</w:t>
      </w:r>
      <w:r>
        <w:rPr>
          <w:color w:val="414142"/>
          <w:spacing w:val="25"/>
        </w:rPr>
        <w:t xml:space="preserve"> </w:t>
      </w:r>
      <w:r>
        <w:rPr>
          <w:color w:val="414142"/>
        </w:rPr>
        <w:t>rebate</w:t>
      </w:r>
      <w:r>
        <w:rPr>
          <w:color w:val="414142"/>
          <w:spacing w:val="24"/>
        </w:rPr>
        <w:t xml:space="preserve"> </w:t>
      </w:r>
      <w:r>
        <w:rPr>
          <w:color w:val="414142"/>
        </w:rPr>
        <w:t>application</w:t>
      </w:r>
      <w:r>
        <w:rPr>
          <w:color w:val="414142"/>
          <w:spacing w:val="25"/>
        </w:rPr>
        <w:t xml:space="preserve"> </w:t>
      </w:r>
      <w:r>
        <w:rPr>
          <w:color w:val="414142"/>
        </w:rPr>
        <w:t>and</w:t>
      </w:r>
      <w:r>
        <w:rPr>
          <w:color w:val="414142"/>
          <w:spacing w:val="26"/>
        </w:rPr>
        <w:t xml:space="preserve"> </w:t>
      </w:r>
      <w:r>
        <w:rPr>
          <w:color w:val="414142"/>
        </w:rPr>
        <w:t>supporting</w:t>
      </w:r>
      <w:r>
        <w:rPr>
          <w:color w:val="414142"/>
          <w:spacing w:val="26"/>
        </w:rPr>
        <w:t xml:space="preserve"> </w:t>
      </w:r>
      <w:r>
        <w:rPr>
          <w:color w:val="414142"/>
        </w:rPr>
        <w:t>documentation</w:t>
      </w:r>
      <w:r>
        <w:rPr>
          <w:color w:val="414142"/>
          <w:spacing w:val="25"/>
        </w:rPr>
        <w:t xml:space="preserve"> </w:t>
      </w:r>
      <w:r>
        <w:rPr>
          <w:color w:val="414142"/>
        </w:rPr>
        <w:t>must</w:t>
      </w:r>
      <w:r>
        <w:rPr>
          <w:color w:val="414142"/>
          <w:spacing w:val="26"/>
        </w:rPr>
        <w:t xml:space="preserve"> </w:t>
      </w:r>
      <w:r>
        <w:rPr>
          <w:color w:val="414142"/>
        </w:rPr>
        <w:t>be</w:t>
      </w:r>
      <w:r>
        <w:rPr>
          <w:color w:val="414142"/>
          <w:spacing w:val="24"/>
        </w:rPr>
        <w:t xml:space="preserve"> </w:t>
      </w:r>
      <w:r>
        <w:rPr>
          <w:color w:val="414142"/>
        </w:rPr>
        <w:t>submitted</w:t>
      </w:r>
      <w:r>
        <w:rPr>
          <w:color w:val="414142"/>
          <w:spacing w:val="27"/>
        </w:rPr>
        <w:t xml:space="preserve"> </w:t>
      </w:r>
      <w:r>
        <w:rPr>
          <w:color w:val="414142"/>
        </w:rPr>
        <w:t>by</w:t>
      </w:r>
      <w:r>
        <w:rPr>
          <w:color w:val="414142"/>
          <w:spacing w:val="24"/>
        </w:rPr>
        <w:t xml:space="preserve"> </w:t>
      </w:r>
      <w:r>
        <w:rPr>
          <w:color w:val="414142"/>
        </w:rPr>
        <w:t>the</w:t>
      </w:r>
      <w:r>
        <w:rPr>
          <w:color w:val="414142"/>
          <w:spacing w:val="25"/>
        </w:rPr>
        <w:t xml:space="preserve"> </w:t>
      </w:r>
      <w:r>
        <w:rPr>
          <w:color w:val="414142"/>
        </w:rPr>
        <w:t>Registered</w:t>
      </w:r>
      <w:r>
        <w:rPr>
          <w:color w:val="414142"/>
          <w:spacing w:val="26"/>
        </w:rPr>
        <w:t xml:space="preserve"> </w:t>
      </w:r>
      <w:r>
        <w:rPr>
          <w:color w:val="414142"/>
        </w:rPr>
        <w:t>Contractor</w:t>
      </w:r>
      <w:r>
        <w:rPr>
          <w:color w:val="414142"/>
          <w:spacing w:val="26"/>
        </w:rPr>
        <w:t xml:space="preserve"> </w:t>
      </w:r>
      <w:r>
        <w:rPr>
          <w:color w:val="414142"/>
        </w:rPr>
        <w:t>within</w:t>
      </w:r>
      <w:r>
        <w:rPr>
          <w:color w:val="414142"/>
          <w:spacing w:val="25"/>
        </w:rPr>
        <w:t xml:space="preserve"> </w:t>
      </w:r>
      <w:r>
        <w:rPr>
          <w:color w:val="414142"/>
          <w:spacing w:val="-5"/>
        </w:rPr>
        <w:t>six</w:t>
      </w:r>
    </w:p>
    <w:p w14:paraId="402586AE" w14:textId="77777777" w:rsidR="00CC0A36" w:rsidRDefault="00B13B6B">
      <w:pPr>
        <w:pStyle w:val="BodyText"/>
        <w:spacing w:before="8"/>
        <w:ind w:left="415" w:firstLine="0"/>
        <w:rPr>
          <w:color w:val="414142"/>
          <w:spacing w:val="-4"/>
          <w:w w:val="105"/>
        </w:rPr>
      </w:pPr>
      <w:r>
        <w:rPr>
          <w:color w:val="414142"/>
          <w:w w:val="105"/>
        </w:rPr>
        <w:t>(6)</w:t>
      </w:r>
      <w:r>
        <w:rPr>
          <w:color w:val="414142"/>
          <w:spacing w:val="-8"/>
          <w:w w:val="105"/>
        </w:rPr>
        <w:t xml:space="preserve"> </w:t>
      </w:r>
      <w:r>
        <w:rPr>
          <w:color w:val="414142"/>
          <w:w w:val="105"/>
        </w:rPr>
        <w:t>months</w:t>
      </w:r>
      <w:r>
        <w:rPr>
          <w:color w:val="414142"/>
          <w:spacing w:val="-8"/>
          <w:w w:val="105"/>
        </w:rPr>
        <w:t xml:space="preserve"> </w:t>
      </w:r>
      <w:r>
        <w:rPr>
          <w:color w:val="414142"/>
          <w:w w:val="105"/>
        </w:rPr>
        <w:t>of</w:t>
      </w:r>
      <w:r>
        <w:rPr>
          <w:color w:val="414142"/>
          <w:spacing w:val="-8"/>
          <w:w w:val="105"/>
        </w:rPr>
        <w:t xml:space="preserve"> </w:t>
      </w:r>
      <w:r>
        <w:rPr>
          <w:color w:val="414142"/>
          <w:w w:val="105"/>
        </w:rPr>
        <w:t>the</w:t>
      </w:r>
      <w:r>
        <w:rPr>
          <w:color w:val="414142"/>
          <w:spacing w:val="-10"/>
          <w:w w:val="105"/>
        </w:rPr>
        <w:t xml:space="preserve"> </w:t>
      </w:r>
      <w:r>
        <w:rPr>
          <w:color w:val="414142"/>
          <w:w w:val="105"/>
        </w:rPr>
        <w:t>invoice</w:t>
      </w:r>
      <w:r>
        <w:rPr>
          <w:color w:val="414142"/>
          <w:spacing w:val="-9"/>
          <w:w w:val="105"/>
        </w:rPr>
        <w:t xml:space="preserve"> </w:t>
      </w:r>
      <w:r>
        <w:rPr>
          <w:color w:val="414142"/>
          <w:spacing w:val="-4"/>
          <w:w w:val="105"/>
        </w:rPr>
        <w:t>date.</w:t>
      </w:r>
    </w:p>
    <w:p w14:paraId="7779E567" w14:textId="37F5F1F3" w:rsidR="00A41458" w:rsidRPr="00ED7BEB" w:rsidRDefault="00A41458" w:rsidP="00A41458">
      <w:pPr>
        <w:spacing w:line="230" w:lineRule="auto"/>
        <w:ind w:right="497"/>
        <w:rPr>
          <w:b/>
          <w:bCs/>
          <w:i/>
          <w:iCs/>
          <w:color w:val="7030A0"/>
          <w:w w:val="110"/>
          <w:sz w:val="10"/>
          <w:szCs w:val="10"/>
        </w:rPr>
      </w:pPr>
      <w:r w:rsidRPr="00ED7BEB">
        <w:rPr>
          <w:b/>
          <w:bCs/>
          <w:i/>
          <w:iCs/>
          <w:color w:val="7030A0"/>
          <w:w w:val="110"/>
          <w:sz w:val="10"/>
          <w:szCs w:val="10"/>
        </w:rPr>
        <w:t xml:space="preserve">[DUPLICATE </w:t>
      </w:r>
      <w:r w:rsidR="00602684" w:rsidRPr="00ED7BEB">
        <w:rPr>
          <w:b/>
          <w:bCs/>
          <w:i/>
          <w:iCs/>
          <w:color w:val="7030A0"/>
          <w:w w:val="110"/>
          <w:sz w:val="10"/>
          <w:szCs w:val="10"/>
        </w:rPr>
        <w:t xml:space="preserve">common </w:t>
      </w:r>
      <w:r w:rsidRPr="00ED7BEB">
        <w:rPr>
          <w:b/>
          <w:bCs/>
          <w:i/>
          <w:iCs/>
          <w:color w:val="7030A0"/>
          <w:w w:val="110"/>
          <w:sz w:val="10"/>
          <w:szCs w:val="10"/>
        </w:rPr>
        <w:t>CODE-RULE = submission_within_six_months]</w:t>
      </w:r>
    </w:p>
    <w:p w14:paraId="13852F72" w14:textId="77777777" w:rsidR="00A41458" w:rsidRDefault="00A41458" w:rsidP="00A41458">
      <w:pPr>
        <w:pStyle w:val="BodyText"/>
        <w:spacing w:before="8"/>
      </w:pPr>
    </w:p>
    <w:p w14:paraId="7AAC9547" w14:textId="77777777" w:rsidR="00CC0A36" w:rsidRDefault="00B13B6B">
      <w:pPr>
        <w:spacing w:before="215"/>
        <w:ind w:left="132"/>
        <w:rPr>
          <w:rFonts w:ascii="Calibri"/>
        </w:rPr>
      </w:pPr>
      <w:r>
        <w:rPr>
          <w:rFonts w:ascii="Arial Black"/>
          <w:color w:val="414142"/>
          <w:sz w:val="18"/>
        </w:rPr>
        <w:t>Note:</w:t>
      </w:r>
      <w:r>
        <w:rPr>
          <w:rFonts w:ascii="Arial Black"/>
          <w:color w:val="414142"/>
          <w:spacing w:val="-15"/>
          <w:sz w:val="18"/>
        </w:rPr>
        <w:t xml:space="preserve"> </w:t>
      </w:r>
      <w:r>
        <w:rPr>
          <w:rFonts w:ascii="Calibri"/>
        </w:rPr>
        <w:t>Additional</w:t>
      </w:r>
      <w:r>
        <w:rPr>
          <w:rFonts w:ascii="Calibri"/>
          <w:spacing w:val="-13"/>
        </w:rPr>
        <w:t xml:space="preserve"> </w:t>
      </w:r>
      <w:hyperlink r:id="rId53">
        <w:r>
          <w:rPr>
            <w:rFonts w:ascii="Calibri"/>
            <w:b/>
            <w:color w:val="0462C1"/>
            <w:u w:val="single" w:color="0462C1"/>
          </w:rPr>
          <w:t>Participant</w:t>
        </w:r>
        <w:r>
          <w:rPr>
            <w:rFonts w:ascii="Calibri"/>
            <w:b/>
            <w:color w:val="0462C1"/>
            <w:spacing w:val="-10"/>
            <w:u w:val="single" w:color="0462C1"/>
          </w:rPr>
          <w:t xml:space="preserve"> </w:t>
        </w:r>
        <w:r>
          <w:rPr>
            <w:rFonts w:ascii="Calibri"/>
            <w:b/>
            <w:color w:val="0462C1"/>
            <w:u w:val="single" w:color="0462C1"/>
          </w:rPr>
          <w:t>Terms</w:t>
        </w:r>
        <w:r>
          <w:rPr>
            <w:rFonts w:ascii="Calibri"/>
            <w:b/>
            <w:color w:val="0462C1"/>
            <w:spacing w:val="-7"/>
            <w:u w:val="single" w:color="0462C1"/>
          </w:rPr>
          <w:t xml:space="preserve"> </w:t>
        </w:r>
        <w:r>
          <w:rPr>
            <w:rFonts w:ascii="Calibri"/>
            <w:b/>
            <w:color w:val="0462C1"/>
            <w:u w:val="single" w:color="0462C1"/>
          </w:rPr>
          <w:t>and</w:t>
        </w:r>
        <w:r>
          <w:rPr>
            <w:rFonts w:ascii="Calibri"/>
            <w:b/>
            <w:color w:val="0462C1"/>
            <w:spacing w:val="-11"/>
            <w:u w:val="single" w:color="0462C1"/>
          </w:rPr>
          <w:t xml:space="preserve"> </w:t>
        </w:r>
        <w:r>
          <w:rPr>
            <w:rFonts w:ascii="Calibri"/>
            <w:b/>
            <w:color w:val="0462C1"/>
            <w:u w:val="single" w:color="0462C1"/>
          </w:rPr>
          <w:t>Conditions</w:t>
        </w:r>
      </w:hyperlink>
      <w:r>
        <w:rPr>
          <w:rFonts w:ascii="Calibri"/>
          <w:b/>
          <w:color w:val="0462C1"/>
          <w:spacing w:val="-7"/>
        </w:rPr>
        <w:t xml:space="preserve"> </w:t>
      </w:r>
      <w:r>
        <w:rPr>
          <w:rFonts w:ascii="Calibri"/>
        </w:rPr>
        <w:t>and</w:t>
      </w:r>
      <w:r>
        <w:rPr>
          <w:rFonts w:ascii="Calibri"/>
          <w:spacing w:val="-9"/>
        </w:rPr>
        <w:t xml:space="preserve"> </w:t>
      </w:r>
      <w:hyperlink r:id="rId54">
        <w:r>
          <w:rPr>
            <w:rFonts w:ascii="Calibri"/>
            <w:b/>
            <w:color w:val="0462C1"/>
            <w:u w:val="single" w:color="0462C1"/>
          </w:rPr>
          <w:t>Contractor</w:t>
        </w:r>
        <w:r>
          <w:rPr>
            <w:rFonts w:ascii="Calibri"/>
            <w:b/>
            <w:color w:val="0462C1"/>
            <w:spacing w:val="-10"/>
            <w:u w:val="single" w:color="0462C1"/>
          </w:rPr>
          <w:t xml:space="preserve"> </w:t>
        </w:r>
        <w:r>
          <w:rPr>
            <w:rFonts w:ascii="Calibri"/>
            <w:b/>
            <w:color w:val="0462C1"/>
            <w:u w:val="single" w:color="0462C1"/>
          </w:rPr>
          <w:t>Terms</w:t>
        </w:r>
        <w:r>
          <w:rPr>
            <w:rFonts w:ascii="Calibri"/>
            <w:b/>
            <w:color w:val="0462C1"/>
            <w:spacing w:val="-9"/>
            <w:u w:val="single" w:color="0462C1"/>
          </w:rPr>
          <w:t xml:space="preserve"> </w:t>
        </w:r>
        <w:r>
          <w:rPr>
            <w:rFonts w:ascii="Calibri"/>
            <w:b/>
            <w:color w:val="0462C1"/>
            <w:u w:val="single" w:color="0462C1"/>
          </w:rPr>
          <w:t>and</w:t>
        </w:r>
        <w:r>
          <w:rPr>
            <w:rFonts w:ascii="Calibri"/>
            <w:b/>
            <w:color w:val="0462C1"/>
            <w:spacing w:val="-9"/>
            <w:u w:val="single" w:color="0462C1"/>
          </w:rPr>
          <w:t xml:space="preserve"> </w:t>
        </w:r>
        <w:r>
          <w:rPr>
            <w:rFonts w:ascii="Calibri"/>
            <w:b/>
            <w:color w:val="0462C1"/>
            <w:u w:val="single" w:color="0462C1"/>
          </w:rPr>
          <w:t>Conditions</w:t>
        </w:r>
      </w:hyperlink>
      <w:r>
        <w:rPr>
          <w:rFonts w:ascii="Calibri"/>
          <w:b/>
          <w:color w:val="0462C1"/>
          <w:spacing w:val="-6"/>
        </w:rPr>
        <w:t xml:space="preserve"> </w:t>
      </w:r>
      <w:r>
        <w:rPr>
          <w:rFonts w:ascii="Calibri"/>
          <w:spacing w:val="-2"/>
        </w:rPr>
        <w:t>apply.</w:t>
      </w:r>
    </w:p>
    <w:p w14:paraId="49E7BD5A" w14:textId="77777777" w:rsidR="00CC0A36" w:rsidRDefault="00CC0A36">
      <w:pPr>
        <w:rPr>
          <w:rFonts w:ascii="Calibri"/>
        </w:rPr>
        <w:sectPr w:rsidR="00CC0A36">
          <w:pgSz w:w="12240" w:h="15840"/>
          <w:pgMar w:top="1880" w:right="720" w:bottom="1160" w:left="1080" w:header="711" w:footer="973" w:gutter="0"/>
          <w:cols w:space="720"/>
        </w:sectPr>
      </w:pPr>
    </w:p>
    <w:p w14:paraId="5A580993" w14:textId="77777777" w:rsidR="00CC0A36" w:rsidRDefault="00B13B6B">
      <w:pPr>
        <w:pStyle w:val="Heading1"/>
        <w:rPr>
          <w:b w:val="0"/>
        </w:rPr>
      </w:pPr>
      <w:r>
        <w:rPr>
          <w:b w:val="0"/>
          <w:color w:val="414142"/>
          <w:w w:val="85"/>
        </w:rPr>
        <w:lastRenderedPageBreak/>
        <w:t>AIR</w:t>
      </w:r>
      <w:r>
        <w:rPr>
          <w:b w:val="0"/>
          <w:color w:val="414142"/>
        </w:rPr>
        <w:t xml:space="preserve"> </w:t>
      </w:r>
      <w:r>
        <w:rPr>
          <w:b w:val="0"/>
          <w:color w:val="414142"/>
          <w:w w:val="85"/>
        </w:rPr>
        <w:t>SOURCE</w:t>
      </w:r>
      <w:r>
        <w:rPr>
          <w:b w:val="0"/>
          <w:color w:val="414142"/>
          <w:spacing w:val="-2"/>
        </w:rPr>
        <w:t xml:space="preserve"> </w:t>
      </w:r>
      <w:r>
        <w:rPr>
          <w:b w:val="0"/>
          <w:color w:val="414142"/>
          <w:w w:val="85"/>
        </w:rPr>
        <w:t>HEAT</w:t>
      </w:r>
      <w:r>
        <w:rPr>
          <w:b w:val="0"/>
          <w:color w:val="414142"/>
          <w:spacing w:val="-2"/>
        </w:rPr>
        <w:t xml:space="preserve"> </w:t>
      </w:r>
      <w:r>
        <w:rPr>
          <w:b w:val="0"/>
          <w:color w:val="414142"/>
          <w:w w:val="85"/>
        </w:rPr>
        <w:t>PUMP</w:t>
      </w:r>
      <w:r>
        <w:rPr>
          <w:b w:val="0"/>
          <w:color w:val="414142"/>
          <w:spacing w:val="-1"/>
        </w:rPr>
        <w:t xml:space="preserve"> </w:t>
      </w:r>
      <w:r>
        <w:rPr>
          <w:b w:val="0"/>
          <w:color w:val="414142"/>
          <w:w w:val="85"/>
        </w:rPr>
        <w:t>(CONVERT</w:t>
      </w:r>
      <w:r>
        <w:rPr>
          <w:b w:val="0"/>
          <w:color w:val="414142"/>
          <w:spacing w:val="-2"/>
        </w:rPr>
        <w:t xml:space="preserve"> </w:t>
      </w:r>
      <w:r>
        <w:rPr>
          <w:b w:val="0"/>
          <w:color w:val="414142"/>
          <w:w w:val="85"/>
        </w:rPr>
        <w:t>FROM</w:t>
      </w:r>
      <w:r>
        <w:rPr>
          <w:b w:val="0"/>
          <w:color w:val="414142"/>
          <w:spacing w:val="2"/>
        </w:rPr>
        <w:t xml:space="preserve"> </w:t>
      </w:r>
      <w:r>
        <w:rPr>
          <w:b w:val="0"/>
          <w:color w:val="414142"/>
          <w:w w:val="85"/>
        </w:rPr>
        <w:t>NATURAL</w:t>
      </w:r>
      <w:r>
        <w:rPr>
          <w:b w:val="0"/>
          <w:color w:val="414142"/>
          <w:spacing w:val="-5"/>
        </w:rPr>
        <w:t xml:space="preserve"> </w:t>
      </w:r>
      <w:r>
        <w:rPr>
          <w:b w:val="0"/>
          <w:color w:val="414142"/>
          <w:w w:val="85"/>
        </w:rPr>
        <w:t>GAS</w:t>
      </w:r>
      <w:r>
        <w:rPr>
          <w:b w:val="0"/>
          <w:color w:val="414142"/>
          <w:spacing w:val="-1"/>
        </w:rPr>
        <w:t xml:space="preserve"> </w:t>
      </w:r>
      <w:r>
        <w:rPr>
          <w:b w:val="0"/>
          <w:color w:val="414142"/>
          <w:w w:val="85"/>
        </w:rPr>
        <w:t>OR</w:t>
      </w:r>
      <w:r>
        <w:rPr>
          <w:b w:val="0"/>
          <w:color w:val="414142"/>
          <w:spacing w:val="-2"/>
        </w:rPr>
        <w:t xml:space="preserve"> </w:t>
      </w:r>
      <w:r>
        <w:rPr>
          <w:b w:val="0"/>
          <w:color w:val="414142"/>
          <w:spacing w:val="-2"/>
          <w:w w:val="85"/>
        </w:rPr>
        <w:t>PROPANE)</w:t>
      </w:r>
    </w:p>
    <w:p w14:paraId="7E742B1C" w14:textId="11BF170A" w:rsidR="00CC0A36" w:rsidRDefault="00CE6B74">
      <w:pPr>
        <w:pStyle w:val="Heading2"/>
        <w:rPr>
          <w:b w:val="0"/>
        </w:rPr>
      </w:pPr>
      <w:r>
        <w:rPr>
          <w:noProof/>
          <w:sz w:val="19"/>
        </w:rPr>
        <mc:AlternateContent>
          <mc:Choice Requires="wps">
            <w:drawing>
              <wp:anchor distT="0" distB="0" distL="114300" distR="114300" simplePos="0" relativeHeight="251576320" behindDoc="0" locked="0" layoutInCell="1" allowOverlap="1" wp14:anchorId="0CB39581" wp14:editId="3997775E">
                <wp:simplePos x="0" y="0"/>
                <wp:positionH relativeFrom="column">
                  <wp:posOffset>-387751</wp:posOffset>
                </wp:positionH>
                <wp:positionV relativeFrom="paragraph">
                  <wp:posOffset>269731</wp:posOffset>
                </wp:positionV>
                <wp:extent cx="260350" cy="353027"/>
                <wp:effectExtent l="0" t="0" r="25400" b="28575"/>
                <wp:wrapNone/>
                <wp:docPr id="363753957" name="Text Box 8"/>
                <wp:cNvGraphicFramePr/>
                <a:graphic xmlns:a="http://schemas.openxmlformats.org/drawingml/2006/main">
                  <a:graphicData uri="http://schemas.microsoft.com/office/word/2010/wordprocessingShape">
                    <wps:wsp>
                      <wps:cNvSpPr txBox="1"/>
                      <wps:spPr>
                        <a:xfrm>
                          <a:off x="0" y="0"/>
                          <a:ext cx="260350" cy="353027"/>
                        </a:xfrm>
                        <a:prstGeom prst="rect">
                          <a:avLst/>
                        </a:prstGeom>
                        <a:solidFill>
                          <a:schemeClr val="lt1"/>
                        </a:solidFill>
                        <a:ln w="6350">
                          <a:solidFill>
                            <a:prstClr val="black"/>
                          </a:solidFill>
                        </a:ln>
                      </wps:spPr>
                      <wps:txbx>
                        <w:txbxContent>
                          <w:p w14:paraId="2E5D2638" w14:textId="27EF79A1" w:rsidR="00CE6B74" w:rsidRPr="009118B3" w:rsidRDefault="009118B3" w:rsidP="00CE6B74">
                            <w:pPr>
                              <w:rPr>
                                <w:color w:val="FF0000"/>
                                <w:sz w:val="40"/>
                                <w:szCs w:val="40"/>
                                <w:lang w:val="en-CA"/>
                              </w:rPr>
                            </w:pPr>
                            <w:r w:rsidRPr="009118B3">
                              <w:rPr>
                                <w:color w:val="FF0000"/>
                                <w:sz w:val="40"/>
                                <w:szCs w:val="40"/>
                                <w:lang w:val="en-CA"/>
                              </w:rP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CB39581" id="_x0000_s1101" type="#_x0000_t202" style="position:absolute;left:0;text-align:left;margin-left:-30.55pt;margin-top:21.25pt;width:20.5pt;height:27.8pt;z-index:2515763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" fillcolor="white [3201]" strokeweight=".5pt">
                <v:textbox>
                  <w:txbxContent>
                    <w:p w14:paraId="2E5D2638" w14:textId="27EF79A1" w:rsidR="00CE6B74" w:rsidRPr="009118B3" w:rsidRDefault="009118B3" w:rsidP="00CE6B74">
                      <w:pPr>
                        <w:rPr>
                          <w:color w:val="FF0000"/>
                          <w:sz w:val="40"/>
                          <w:szCs w:val="40"/>
                          <w:lang w:val="en-CA"/>
                        </w:rPr>
                      </w:pPr>
                      <w:r w:rsidRPr="009118B3">
                        <w:rPr>
                          <w:color w:val="FF0000"/>
                          <w:sz w:val="40"/>
                          <w:szCs w:val="40"/>
                          <w:lang w:val="en-CA"/>
                        </w:rPr>
                        <w:t>R</w:t>
                      </w:r>
                    </w:p>
                  </w:txbxContent>
                </v:textbox>
              </v:shape>
            </w:pict>
          </mc:Fallback>
        </mc:AlternateContent>
      </w:r>
      <w:r w:rsidR="00B13B6B">
        <w:rPr>
          <w:b w:val="0"/>
          <w:color w:val="004B6C"/>
          <w:w w:val="85"/>
        </w:rPr>
        <w:t>Rebate</w:t>
      </w:r>
      <w:r w:rsidR="00B13B6B">
        <w:rPr>
          <w:b w:val="0"/>
          <w:color w:val="004B6C"/>
          <w:spacing w:val="19"/>
        </w:rPr>
        <w:t xml:space="preserve"> </w:t>
      </w:r>
      <w:r w:rsidR="00B13B6B">
        <w:rPr>
          <w:b w:val="0"/>
          <w:color w:val="004B6C"/>
          <w:spacing w:val="-2"/>
        </w:rPr>
        <w:t>requirements:</w:t>
      </w:r>
    </w:p>
    <w:p w14:paraId="49A6C1CA" w14:textId="1651209B" w:rsidR="00CC0A36" w:rsidRPr="009118B3" w:rsidRDefault="008305A3">
      <w:pPr>
        <w:pStyle w:val="ListParagraph"/>
        <w:numPr>
          <w:ilvl w:val="0"/>
          <w:numId w:val="40"/>
        </w:numPr>
        <w:tabs>
          <w:tab w:val="left" w:pos="488"/>
          <w:tab w:val="left" w:pos="490"/>
        </w:tabs>
        <w:spacing w:line="261" w:lineRule="auto"/>
        <w:ind w:right="488"/>
        <w:jc w:val="both"/>
        <w:rPr>
          <w:sz w:val="18"/>
        </w:rPr>
      </w:pPr>
      <w:r>
        <w:rPr>
          <w:noProof/>
          <w:sz w:val="19"/>
        </w:rPr>
        <mc:AlternateContent>
          <mc:Choice Requires="wps">
            <w:drawing>
              <wp:anchor distT="0" distB="0" distL="114300" distR="114300" simplePos="0" relativeHeight="251577344" behindDoc="0" locked="0" layoutInCell="1" allowOverlap="1" wp14:anchorId="4F50025B" wp14:editId="02CB261F">
                <wp:simplePos x="0" y="0"/>
                <wp:positionH relativeFrom="column">
                  <wp:posOffset>-410902</wp:posOffset>
                </wp:positionH>
                <wp:positionV relativeFrom="paragraph">
                  <wp:posOffset>496771</wp:posOffset>
                </wp:positionV>
                <wp:extent cx="260431" cy="335095"/>
                <wp:effectExtent l="0" t="0" r="25400" b="27305"/>
                <wp:wrapNone/>
                <wp:docPr id="1318139048" name="Text Box 8"/>
                <wp:cNvGraphicFramePr/>
                <a:graphic xmlns:a="http://schemas.openxmlformats.org/drawingml/2006/main">
                  <a:graphicData uri="http://schemas.microsoft.com/office/word/2010/wordprocessingShape">
                    <wps:wsp>
                      <wps:cNvSpPr txBox="1"/>
                      <wps:spPr>
                        <a:xfrm>
                          <a:off x="0" y="0"/>
                          <a:ext cx="260431" cy="335095"/>
                        </a:xfrm>
                        <a:prstGeom prst="rect">
                          <a:avLst/>
                        </a:prstGeom>
                        <a:solidFill>
                          <a:schemeClr val="lt1"/>
                        </a:solidFill>
                        <a:ln w="6350">
                          <a:solidFill>
                            <a:prstClr val="black"/>
                          </a:solidFill>
                        </a:ln>
                      </wps:spPr>
                      <wps:txbx>
                        <w:txbxContent>
                          <w:p w14:paraId="3C6121F1" w14:textId="77777777" w:rsidR="008305A3" w:rsidRPr="00324152" w:rsidRDefault="008305A3" w:rsidP="008305A3">
                            <w:pPr>
                              <w:rPr>
                                <w:color w:val="EE0000"/>
                                <w:sz w:val="40"/>
                                <w:szCs w:val="40"/>
                                <w:lang w:val="en-CA"/>
                              </w:rPr>
                            </w:pPr>
                            <w:r w:rsidRPr="00324152">
                              <w:rPr>
                                <w:color w:val="EE0000"/>
                                <w:sz w:val="40"/>
                                <w:szCs w:val="40"/>
                                <w:lang w:val="en-CA"/>
                              </w:rP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F50025B" id="_x0000_s1102" type="#_x0000_t202" style="position:absolute;left:0;text-align:left;margin-left:-32.35pt;margin-top:39.1pt;width:20.5pt;height:26.4pt;z-index:251577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" fillcolor="white [3201]" strokeweight=".5pt">
                <v:textbox>
                  <w:txbxContent>
                    <w:p w14:paraId="3C6121F1" w14:textId="77777777" w:rsidR="008305A3" w:rsidRPr="00324152" w:rsidRDefault="008305A3" w:rsidP="008305A3">
                      <w:pPr>
                        <w:rPr>
                          <w:color w:val="EE0000"/>
                          <w:sz w:val="40"/>
                          <w:szCs w:val="40"/>
                          <w:lang w:val="en-CA"/>
                        </w:rPr>
                      </w:pPr>
                      <w:r w:rsidRPr="00324152">
                        <w:rPr>
                          <w:color w:val="EE0000"/>
                          <w:sz w:val="40"/>
                          <w:szCs w:val="40"/>
                          <w:lang w:val="en-CA"/>
                        </w:rPr>
                        <w:t>R</w:t>
                      </w:r>
                    </w:p>
                  </w:txbxContent>
                </v:textbox>
              </v:shape>
            </w:pict>
          </mc:Fallback>
        </mc:AlternateContent>
      </w:r>
      <w:r w:rsidR="00B13B6B">
        <w:rPr>
          <w:color w:val="414142"/>
          <w:sz w:val="18"/>
        </w:rPr>
        <w:t>The</w:t>
      </w:r>
      <w:r w:rsidR="00B13B6B">
        <w:rPr>
          <w:color w:val="414142"/>
          <w:spacing w:val="25"/>
          <w:sz w:val="18"/>
        </w:rPr>
        <w:t xml:space="preserve"> </w:t>
      </w:r>
      <w:r w:rsidR="00B13B6B">
        <w:rPr>
          <w:color w:val="414142"/>
          <w:sz w:val="18"/>
        </w:rPr>
        <w:t>home</w:t>
      </w:r>
      <w:r w:rsidR="00B13B6B">
        <w:rPr>
          <w:color w:val="414142"/>
          <w:spacing w:val="25"/>
          <w:sz w:val="18"/>
        </w:rPr>
        <w:t xml:space="preserve"> </w:t>
      </w:r>
      <w:r w:rsidR="00B13B6B">
        <w:rPr>
          <w:color w:val="414142"/>
          <w:sz w:val="18"/>
        </w:rPr>
        <w:t>must</w:t>
      </w:r>
      <w:r w:rsidR="00B13B6B">
        <w:rPr>
          <w:color w:val="414142"/>
          <w:spacing w:val="27"/>
          <w:sz w:val="18"/>
        </w:rPr>
        <w:t xml:space="preserve"> </w:t>
      </w:r>
      <w:r w:rsidR="00B13B6B">
        <w:rPr>
          <w:color w:val="414142"/>
          <w:sz w:val="18"/>
        </w:rPr>
        <w:t>be</w:t>
      </w:r>
      <w:r w:rsidR="00B13B6B">
        <w:rPr>
          <w:color w:val="414142"/>
          <w:spacing w:val="25"/>
          <w:sz w:val="18"/>
        </w:rPr>
        <w:t xml:space="preserve"> </w:t>
      </w:r>
      <w:r w:rsidR="00B13B6B">
        <w:rPr>
          <w:color w:val="414142"/>
          <w:sz w:val="18"/>
        </w:rPr>
        <w:t>primarily</w:t>
      </w:r>
      <w:r w:rsidR="00B13B6B">
        <w:rPr>
          <w:color w:val="414142"/>
          <w:spacing w:val="31"/>
          <w:sz w:val="18"/>
        </w:rPr>
        <w:t xml:space="preserve"> </w:t>
      </w:r>
      <w:r w:rsidR="00B13B6B">
        <w:rPr>
          <w:color w:val="414142"/>
          <w:sz w:val="18"/>
        </w:rPr>
        <w:t>heated</w:t>
      </w:r>
      <w:r w:rsidR="00B13B6B">
        <w:rPr>
          <w:color w:val="414142"/>
          <w:spacing w:val="27"/>
          <w:sz w:val="18"/>
        </w:rPr>
        <w:t xml:space="preserve"> </w:t>
      </w:r>
      <w:r w:rsidR="00B13B6B">
        <w:rPr>
          <w:color w:val="414142"/>
          <w:sz w:val="18"/>
        </w:rPr>
        <w:t>by</w:t>
      </w:r>
      <w:r w:rsidR="00B13B6B">
        <w:rPr>
          <w:color w:val="414142"/>
          <w:spacing w:val="25"/>
          <w:sz w:val="18"/>
        </w:rPr>
        <w:t xml:space="preserve"> </w:t>
      </w:r>
      <w:r w:rsidR="00B13B6B">
        <w:rPr>
          <w:color w:val="414142"/>
          <w:sz w:val="18"/>
        </w:rPr>
        <w:t>fossil</w:t>
      </w:r>
      <w:r w:rsidR="00B13B6B">
        <w:rPr>
          <w:color w:val="414142"/>
          <w:spacing w:val="25"/>
          <w:sz w:val="18"/>
        </w:rPr>
        <w:t xml:space="preserve"> </w:t>
      </w:r>
      <w:r w:rsidR="00B13B6B">
        <w:rPr>
          <w:color w:val="414142"/>
          <w:sz w:val="18"/>
        </w:rPr>
        <w:t>fuel</w:t>
      </w:r>
      <w:r w:rsidR="00B13B6B">
        <w:rPr>
          <w:color w:val="414142"/>
          <w:spacing w:val="25"/>
          <w:sz w:val="18"/>
        </w:rPr>
        <w:t xml:space="preserve"> </w:t>
      </w:r>
      <w:r w:rsidR="00B13B6B">
        <w:rPr>
          <w:color w:val="414142"/>
          <w:sz w:val="18"/>
        </w:rPr>
        <w:t>(natural</w:t>
      </w:r>
      <w:r w:rsidR="00B13B6B">
        <w:rPr>
          <w:color w:val="414142"/>
          <w:spacing w:val="31"/>
          <w:sz w:val="18"/>
        </w:rPr>
        <w:t xml:space="preserve"> </w:t>
      </w:r>
      <w:r w:rsidR="00B13B6B">
        <w:rPr>
          <w:color w:val="414142"/>
          <w:sz w:val="18"/>
        </w:rPr>
        <w:t>gas</w:t>
      </w:r>
      <w:r w:rsidR="00B13B6B">
        <w:rPr>
          <w:color w:val="414142"/>
          <w:spacing w:val="32"/>
          <w:sz w:val="18"/>
        </w:rPr>
        <w:t xml:space="preserve"> </w:t>
      </w:r>
      <w:r w:rsidR="00B13B6B">
        <w:rPr>
          <w:color w:val="414142"/>
          <w:sz w:val="18"/>
        </w:rPr>
        <w:t>or</w:t>
      </w:r>
      <w:r w:rsidR="00B13B6B">
        <w:rPr>
          <w:color w:val="414142"/>
          <w:spacing w:val="27"/>
          <w:sz w:val="18"/>
        </w:rPr>
        <w:t xml:space="preserve"> </w:t>
      </w:r>
      <w:r w:rsidR="00B13B6B">
        <w:rPr>
          <w:color w:val="414142"/>
          <w:sz w:val="18"/>
        </w:rPr>
        <w:t>propane).</w:t>
      </w:r>
      <w:r w:rsidR="00B13B6B">
        <w:rPr>
          <w:color w:val="414142"/>
          <w:spacing w:val="27"/>
          <w:sz w:val="18"/>
        </w:rPr>
        <w:t xml:space="preserve"> </w:t>
      </w:r>
      <w:r w:rsidR="00B13B6B">
        <w:rPr>
          <w:color w:val="414142"/>
          <w:sz w:val="18"/>
        </w:rPr>
        <w:t>A</w:t>
      </w:r>
      <w:r w:rsidR="00B13B6B">
        <w:rPr>
          <w:color w:val="414142"/>
          <w:spacing w:val="27"/>
          <w:sz w:val="18"/>
        </w:rPr>
        <w:t xml:space="preserve"> </w:t>
      </w:r>
      <w:r w:rsidR="00B13B6B">
        <w:rPr>
          <w:color w:val="414142"/>
          <w:sz w:val="18"/>
        </w:rPr>
        <w:t>primary</w:t>
      </w:r>
      <w:r w:rsidR="00B13B6B">
        <w:rPr>
          <w:color w:val="414142"/>
          <w:spacing w:val="29"/>
          <w:sz w:val="18"/>
        </w:rPr>
        <w:t xml:space="preserve"> </w:t>
      </w:r>
      <w:r w:rsidR="00B13B6B">
        <w:rPr>
          <w:color w:val="414142"/>
          <w:sz w:val="18"/>
        </w:rPr>
        <w:t>heating</w:t>
      </w:r>
      <w:r w:rsidR="00B13B6B">
        <w:rPr>
          <w:color w:val="414142"/>
          <w:spacing w:val="27"/>
          <w:sz w:val="18"/>
        </w:rPr>
        <w:t xml:space="preserve"> </w:t>
      </w:r>
      <w:r w:rsidR="00B13B6B">
        <w:rPr>
          <w:color w:val="414142"/>
          <w:sz w:val="18"/>
        </w:rPr>
        <w:t>system</w:t>
      </w:r>
      <w:r w:rsidR="00B13B6B">
        <w:rPr>
          <w:color w:val="414142"/>
          <w:spacing w:val="27"/>
          <w:sz w:val="18"/>
        </w:rPr>
        <w:t xml:space="preserve"> </w:t>
      </w:r>
      <w:r w:rsidR="00B13B6B">
        <w:rPr>
          <w:color w:val="414142"/>
          <w:sz w:val="18"/>
        </w:rPr>
        <w:t>must</w:t>
      </w:r>
      <w:r w:rsidR="00B13B6B">
        <w:rPr>
          <w:color w:val="414142"/>
          <w:spacing w:val="27"/>
          <w:sz w:val="18"/>
        </w:rPr>
        <w:t xml:space="preserve"> </w:t>
      </w:r>
      <w:r w:rsidR="00B13B6B">
        <w:rPr>
          <w:color w:val="414142"/>
          <w:sz w:val="18"/>
        </w:rPr>
        <w:t xml:space="preserve">have </w:t>
      </w:r>
      <w:r w:rsidR="00B13B6B">
        <w:rPr>
          <w:color w:val="414142"/>
          <w:w w:val="110"/>
          <w:sz w:val="18"/>
        </w:rPr>
        <w:t>the</w:t>
      </w:r>
      <w:r w:rsidR="00B13B6B">
        <w:rPr>
          <w:color w:val="414142"/>
          <w:spacing w:val="-4"/>
          <w:w w:val="110"/>
          <w:sz w:val="18"/>
        </w:rPr>
        <w:t xml:space="preserve"> </w:t>
      </w:r>
      <w:r w:rsidR="00B13B6B">
        <w:rPr>
          <w:color w:val="414142"/>
          <w:w w:val="110"/>
          <w:sz w:val="18"/>
        </w:rPr>
        <w:t>capacity</w:t>
      </w:r>
      <w:r w:rsidR="00B13B6B">
        <w:rPr>
          <w:color w:val="414142"/>
          <w:spacing w:val="-4"/>
          <w:w w:val="110"/>
          <w:sz w:val="18"/>
        </w:rPr>
        <w:t xml:space="preserve"> </w:t>
      </w:r>
      <w:r w:rsidR="00B13B6B">
        <w:rPr>
          <w:color w:val="414142"/>
          <w:w w:val="110"/>
          <w:sz w:val="18"/>
        </w:rPr>
        <w:t>to</w:t>
      </w:r>
      <w:r w:rsidR="00B13B6B">
        <w:rPr>
          <w:color w:val="414142"/>
          <w:spacing w:val="-4"/>
          <w:w w:val="110"/>
          <w:sz w:val="18"/>
        </w:rPr>
        <w:t xml:space="preserve"> </w:t>
      </w:r>
      <w:r w:rsidR="00B13B6B">
        <w:rPr>
          <w:color w:val="414142"/>
          <w:w w:val="110"/>
          <w:sz w:val="18"/>
        </w:rPr>
        <w:t>heat</w:t>
      </w:r>
      <w:r w:rsidR="00B13B6B">
        <w:rPr>
          <w:color w:val="414142"/>
          <w:spacing w:val="-4"/>
          <w:w w:val="110"/>
          <w:sz w:val="18"/>
        </w:rPr>
        <w:t xml:space="preserve"> </w:t>
      </w:r>
      <w:r w:rsidR="00B13B6B">
        <w:rPr>
          <w:color w:val="414142"/>
          <w:w w:val="110"/>
          <w:sz w:val="18"/>
        </w:rPr>
        <w:t>a</w:t>
      </w:r>
      <w:r w:rsidR="00B13B6B">
        <w:rPr>
          <w:color w:val="414142"/>
          <w:spacing w:val="-3"/>
          <w:w w:val="110"/>
          <w:sz w:val="18"/>
        </w:rPr>
        <w:t xml:space="preserve"> </w:t>
      </w:r>
      <w:r w:rsidR="00B13B6B">
        <w:rPr>
          <w:color w:val="414142"/>
          <w:w w:val="110"/>
          <w:sz w:val="18"/>
        </w:rPr>
        <w:t>minimum</w:t>
      </w:r>
      <w:r w:rsidR="00B13B6B">
        <w:rPr>
          <w:color w:val="414142"/>
          <w:spacing w:val="-4"/>
          <w:w w:val="110"/>
          <w:sz w:val="18"/>
        </w:rPr>
        <w:t xml:space="preserve"> </w:t>
      </w:r>
      <w:r w:rsidR="00B13B6B">
        <w:rPr>
          <w:color w:val="414142"/>
          <w:w w:val="110"/>
          <w:sz w:val="18"/>
        </w:rPr>
        <w:t>of</w:t>
      </w:r>
      <w:r w:rsidR="00B13B6B">
        <w:rPr>
          <w:color w:val="414142"/>
          <w:spacing w:val="-3"/>
          <w:w w:val="110"/>
          <w:sz w:val="18"/>
        </w:rPr>
        <w:t xml:space="preserve"> </w:t>
      </w:r>
      <w:r w:rsidR="00B13B6B">
        <w:rPr>
          <w:color w:val="414142"/>
          <w:w w:val="110"/>
          <w:sz w:val="18"/>
        </w:rPr>
        <w:t>50%</w:t>
      </w:r>
      <w:r w:rsidR="00B13B6B">
        <w:rPr>
          <w:color w:val="414142"/>
          <w:spacing w:val="-3"/>
          <w:w w:val="110"/>
          <w:sz w:val="18"/>
        </w:rPr>
        <w:t xml:space="preserve"> </w:t>
      </w:r>
      <w:r w:rsidR="00B13B6B">
        <w:rPr>
          <w:color w:val="414142"/>
          <w:w w:val="110"/>
          <w:sz w:val="18"/>
        </w:rPr>
        <w:t>of</w:t>
      </w:r>
      <w:r w:rsidR="00B13B6B">
        <w:rPr>
          <w:color w:val="414142"/>
          <w:spacing w:val="-5"/>
          <w:w w:val="110"/>
          <w:sz w:val="18"/>
        </w:rPr>
        <w:t xml:space="preserve"> </w:t>
      </w:r>
      <w:r w:rsidR="00B13B6B">
        <w:rPr>
          <w:color w:val="414142"/>
          <w:w w:val="110"/>
          <w:sz w:val="18"/>
        </w:rPr>
        <w:t>the</w:t>
      </w:r>
      <w:r w:rsidR="00B13B6B">
        <w:rPr>
          <w:color w:val="414142"/>
          <w:spacing w:val="-4"/>
          <w:w w:val="110"/>
          <w:sz w:val="18"/>
        </w:rPr>
        <w:t xml:space="preserve"> </w:t>
      </w:r>
      <w:r w:rsidR="00B13B6B">
        <w:rPr>
          <w:color w:val="414142"/>
          <w:w w:val="110"/>
          <w:sz w:val="18"/>
        </w:rPr>
        <w:t>home</w:t>
      </w:r>
      <w:r w:rsidR="00B13B6B">
        <w:rPr>
          <w:color w:val="414142"/>
          <w:spacing w:val="-4"/>
          <w:w w:val="110"/>
          <w:sz w:val="18"/>
        </w:rPr>
        <w:t xml:space="preserve"> </w:t>
      </w:r>
      <w:r w:rsidR="00B13B6B">
        <w:rPr>
          <w:color w:val="414142"/>
          <w:w w:val="110"/>
          <w:sz w:val="18"/>
        </w:rPr>
        <w:t>for</w:t>
      </w:r>
      <w:r w:rsidR="00B13B6B">
        <w:rPr>
          <w:color w:val="414142"/>
          <w:spacing w:val="-4"/>
          <w:w w:val="110"/>
          <w:sz w:val="18"/>
        </w:rPr>
        <w:t xml:space="preserve"> </w:t>
      </w:r>
      <w:r w:rsidR="00B13B6B">
        <w:rPr>
          <w:color w:val="414142"/>
          <w:w w:val="110"/>
          <w:sz w:val="18"/>
        </w:rPr>
        <w:t>the</w:t>
      </w:r>
      <w:r w:rsidR="00B13B6B">
        <w:rPr>
          <w:color w:val="414142"/>
          <w:spacing w:val="-4"/>
          <w:w w:val="110"/>
          <w:sz w:val="18"/>
        </w:rPr>
        <w:t xml:space="preserve"> </w:t>
      </w:r>
      <w:r w:rsidR="00B13B6B">
        <w:rPr>
          <w:color w:val="414142"/>
          <w:w w:val="110"/>
          <w:sz w:val="18"/>
        </w:rPr>
        <w:t>entire</w:t>
      </w:r>
      <w:r w:rsidR="00B13B6B">
        <w:rPr>
          <w:color w:val="414142"/>
          <w:spacing w:val="-4"/>
          <w:w w:val="110"/>
          <w:sz w:val="18"/>
        </w:rPr>
        <w:t xml:space="preserve"> </w:t>
      </w:r>
      <w:r w:rsidR="00B13B6B">
        <w:rPr>
          <w:color w:val="414142"/>
          <w:w w:val="110"/>
          <w:sz w:val="18"/>
        </w:rPr>
        <w:t>heating</w:t>
      </w:r>
      <w:r w:rsidR="00B13B6B">
        <w:rPr>
          <w:color w:val="414142"/>
          <w:spacing w:val="-4"/>
          <w:w w:val="110"/>
          <w:sz w:val="18"/>
        </w:rPr>
        <w:t xml:space="preserve"> </w:t>
      </w:r>
      <w:r w:rsidR="00B13B6B">
        <w:rPr>
          <w:color w:val="414142"/>
          <w:w w:val="110"/>
          <w:sz w:val="18"/>
        </w:rPr>
        <w:t>season</w:t>
      </w:r>
      <w:r w:rsidR="00B13B6B">
        <w:rPr>
          <w:color w:val="414142"/>
          <w:spacing w:val="-4"/>
          <w:w w:val="110"/>
          <w:sz w:val="18"/>
        </w:rPr>
        <w:t xml:space="preserve"> </w:t>
      </w:r>
      <w:r w:rsidR="00B13B6B">
        <w:rPr>
          <w:color w:val="414142"/>
          <w:w w:val="110"/>
          <w:sz w:val="18"/>
        </w:rPr>
        <w:t>to</w:t>
      </w:r>
      <w:r w:rsidR="00B13B6B">
        <w:rPr>
          <w:color w:val="414142"/>
          <w:spacing w:val="-4"/>
          <w:w w:val="110"/>
          <w:sz w:val="18"/>
        </w:rPr>
        <w:t xml:space="preserve"> </w:t>
      </w:r>
      <w:r w:rsidR="00B13B6B">
        <w:rPr>
          <w:color w:val="414142"/>
          <w:w w:val="110"/>
          <w:sz w:val="18"/>
        </w:rPr>
        <w:t>21°C.</w:t>
      </w:r>
      <w:r w:rsidR="00B13B6B">
        <w:rPr>
          <w:color w:val="414142"/>
          <w:spacing w:val="-4"/>
          <w:w w:val="110"/>
          <w:sz w:val="18"/>
        </w:rPr>
        <w:t xml:space="preserve"> </w:t>
      </w:r>
      <w:r w:rsidR="00B13B6B">
        <w:rPr>
          <w:color w:val="414142"/>
          <w:w w:val="110"/>
          <w:sz w:val="18"/>
        </w:rPr>
        <w:t>A</w:t>
      </w:r>
      <w:r w:rsidR="00B13B6B">
        <w:rPr>
          <w:color w:val="414142"/>
          <w:spacing w:val="-3"/>
          <w:w w:val="110"/>
          <w:sz w:val="18"/>
        </w:rPr>
        <w:t xml:space="preserve"> </w:t>
      </w:r>
      <w:r w:rsidR="00B13B6B">
        <w:rPr>
          <w:color w:val="414142"/>
          <w:w w:val="110"/>
          <w:sz w:val="18"/>
        </w:rPr>
        <w:t>fireplace</w:t>
      </w:r>
      <w:r w:rsidR="00B13B6B">
        <w:rPr>
          <w:color w:val="414142"/>
          <w:spacing w:val="-4"/>
          <w:w w:val="110"/>
          <w:sz w:val="18"/>
        </w:rPr>
        <w:t xml:space="preserve"> </w:t>
      </w:r>
      <w:r w:rsidR="00B13B6B">
        <w:rPr>
          <w:color w:val="414142"/>
          <w:w w:val="110"/>
          <w:sz w:val="18"/>
        </w:rPr>
        <w:t>is</w:t>
      </w:r>
      <w:r w:rsidR="00B13B6B">
        <w:rPr>
          <w:color w:val="414142"/>
          <w:spacing w:val="-3"/>
          <w:w w:val="110"/>
          <w:sz w:val="18"/>
        </w:rPr>
        <w:t xml:space="preserve"> </w:t>
      </w:r>
      <w:r w:rsidR="00B13B6B">
        <w:rPr>
          <w:color w:val="414142"/>
          <w:w w:val="110"/>
          <w:sz w:val="18"/>
        </w:rPr>
        <w:t>not considered a primary heating system.</w:t>
      </w:r>
    </w:p>
    <w:p w14:paraId="5DB55819" w14:textId="115D8668" w:rsidR="009118B3" w:rsidRPr="00A71E30" w:rsidRDefault="009118B3" w:rsidP="00A71E30">
      <w:pPr>
        <w:pStyle w:val="ListParagraph"/>
        <w:spacing w:before="0"/>
        <w:ind w:left="490" w:firstLine="0"/>
        <w:rPr>
          <w:b/>
          <w:bCs/>
          <w:i/>
          <w:iCs/>
          <w:color w:val="FF0000"/>
          <w:w w:val="110"/>
          <w:sz w:val="10"/>
          <w:szCs w:val="10"/>
        </w:rPr>
      </w:pPr>
      <w:r w:rsidRPr="00A71E30">
        <w:rPr>
          <w:b/>
          <w:bCs/>
          <w:i/>
          <w:iCs/>
          <w:color w:val="FF0000"/>
          <w:w w:val="110"/>
          <w:sz w:val="10"/>
          <w:szCs w:val="10"/>
        </w:rPr>
        <w:t xml:space="preserve">[GENAI-RULE = </w:t>
      </w:r>
      <w:r w:rsidR="00A71E30" w:rsidRPr="00A71E30">
        <w:rPr>
          <w:b/>
          <w:bCs/>
          <w:i/>
          <w:iCs/>
          <w:color w:val="FF0000"/>
          <w:w w:val="110"/>
          <w:sz w:val="10"/>
          <w:szCs w:val="10"/>
        </w:rPr>
        <w:t>ashp_gas_propane_existing_heat_context_present</w:t>
      </w:r>
    </w:p>
    <w:p w14:paraId="4E291B2D" w14:textId="36A0298F" w:rsidR="009118B3" w:rsidRPr="00A71E30" w:rsidRDefault="009118B3" w:rsidP="00A71E30">
      <w:pPr>
        <w:pStyle w:val="ListParagraph"/>
        <w:spacing w:before="0"/>
        <w:ind w:left="490" w:firstLine="0"/>
        <w:rPr>
          <w:b/>
          <w:bCs/>
          <w:i/>
          <w:iCs/>
          <w:color w:val="FF0000"/>
          <w:w w:val="110"/>
          <w:sz w:val="10"/>
          <w:szCs w:val="10"/>
        </w:rPr>
      </w:pPr>
      <w:r w:rsidRPr="00A71E30">
        <w:rPr>
          <w:b/>
          <w:bCs/>
          <w:i/>
          <w:iCs/>
          <w:color w:val="FF0000"/>
          <w:w w:val="110"/>
          <w:sz w:val="10"/>
          <w:szCs w:val="10"/>
        </w:rPr>
        <w:t>Check whether the invoice supports that the home was primarily heated by fossil fuel natural gas or propane and that the new air-source heat pump is replacing that system. Natural-gas or propane primary-heating evidence includes natural gas furnace, propane furnace, fossil-fuel furnace, gas boiler, propane boiler, FortisBC gas, PNG gas, propane tank, or similar wording. A primary heating system must have the capacity to heat a minimum of 50% of the home for the entire heating season to 21?C. A fireplace is not considered a primary heating system. Use invoice evidence first, and treat supporting-document facts only as corroborating context. Set rule_result="pass" when natural-gas/propane primary heat replacement is clear. Set rule_result="warn" when the conversion context is plausible but incomplete. Set rule_result="fail" when the prior heating context is missing, points to a different fuel path, or is contradicted by supplied supporting-document facts.</w:t>
      </w:r>
    </w:p>
    <w:p w14:paraId="38FB7160" w14:textId="21394E36" w:rsidR="009118B3" w:rsidRPr="00A71E30" w:rsidRDefault="009118B3" w:rsidP="00A71E30">
      <w:pPr>
        <w:pStyle w:val="ListParagraph"/>
        <w:spacing w:before="0"/>
        <w:ind w:left="490" w:firstLine="0"/>
        <w:rPr>
          <w:b/>
          <w:bCs/>
          <w:i/>
          <w:iCs/>
          <w:color w:val="FF0000"/>
          <w:w w:val="110"/>
          <w:sz w:val="10"/>
          <w:szCs w:val="10"/>
        </w:rPr>
      </w:pPr>
      <w:r w:rsidRPr="00A71E30">
        <w:rPr>
          <w:b/>
          <w:bCs/>
          <w:i/>
          <w:iCs/>
          <w:color w:val="FF0000"/>
          <w:w w:val="110"/>
          <w:sz w:val="10"/>
          <w:szCs w:val="10"/>
        </w:rPr>
        <w:t>]</w:t>
      </w:r>
    </w:p>
    <w:p w14:paraId="1D653C86" w14:textId="0EA97744" w:rsidR="00CC0A36" w:rsidRPr="00991D2A" w:rsidRDefault="00B13B6B">
      <w:pPr>
        <w:pStyle w:val="ListParagraph"/>
        <w:numPr>
          <w:ilvl w:val="0"/>
          <w:numId w:val="40"/>
        </w:numPr>
        <w:tabs>
          <w:tab w:val="left" w:pos="489"/>
        </w:tabs>
        <w:spacing w:before="186"/>
        <w:ind w:left="489" w:hanging="357"/>
        <w:rPr>
          <w:sz w:val="18"/>
        </w:rPr>
      </w:pPr>
      <w:r>
        <w:rPr>
          <w:color w:val="414142"/>
          <w:sz w:val="18"/>
        </w:rPr>
        <w:t>Maximum</w:t>
      </w:r>
      <w:r>
        <w:rPr>
          <w:color w:val="414142"/>
          <w:spacing w:val="30"/>
          <w:sz w:val="18"/>
        </w:rPr>
        <w:t xml:space="preserve"> </w:t>
      </w:r>
      <w:r>
        <w:rPr>
          <w:color w:val="414142"/>
          <w:sz w:val="18"/>
        </w:rPr>
        <w:t>one</w:t>
      </w:r>
      <w:r>
        <w:rPr>
          <w:color w:val="414142"/>
          <w:spacing w:val="30"/>
          <w:sz w:val="18"/>
        </w:rPr>
        <w:t xml:space="preserve"> </w:t>
      </w:r>
      <w:r>
        <w:rPr>
          <w:color w:val="414142"/>
          <w:sz w:val="18"/>
        </w:rPr>
        <w:t>primary</w:t>
      </w:r>
      <w:r>
        <w:rPr>
          <w:color w:val="414142"/>
          <w:spacing w:val="31"/>
          <w:sz w:val="18"/>
        </w:rPr>
        <w:t xml:space="preserve"> </w:t>
      </w:r>
      <w:r>
        <w:rPr>
          <w:color w:val="414142"/>
          <w:sz w:val="18"/>
        </w:rPr>
        <w:t>space</w:t>
      </w:r>
      <w:r>
        <w:rPr>
          <w:color w:val="414142"/>
          <w:spacing w:val="29"/>
          <w:sz w:val="18"/>
        </w:rPr>
        <w:t xml:space="preserve"> </w:t>
      </w:r>
      <w:r>
        <w:rPr>
          <w:color w:val="414142"/>
          <w:sz w:val="18"/>
        </w:rPr>
        <w:t>heating</w:t>
      </w:r>
      <w:r>
        <w:rPr>
          <w:color w:val="414142"/>
          <w:spacing w:val="31"/>
          <w:sz w:val="18"/>
        </w:rPr>
        <w:t xml:space="preserve"> </w:t>
      </w:r>
      <w:r>
        <w:rPr>
          <w:color w:val="414142"/>
          <w:sz w:val="18"/>
        </w:rPr>
        <w:t>system</w:t>
      </w:r>
      <w:r>
        <w:rPr>
          <w:color w:val="414142"/>
          <w:spacing w:val="31"/>
          <w:sz w:val="18"/>
        </w:rPr>
        <w:t xml:space="preserve"> </w:t>
      </w:r>
      <w:r>
        <w:rPr>
          <w:color w:val="414142"/>
          <w:sz w:val="18"/>
        </w:rPr>
        <w:t>rebate</w:t>
      </w:r>
      <w:r>
        <w:rPr>
          <w:color w:val="414142"/>
          <w:spacing w:val="29"/>
          <w:sz w:val="18"/>
        </w:rPr>
        <w:t xml:space="preserve"> </w:t>
      </w:r>
      <w:r>
        <w:rPr>
          <w:color w:val="414142"/>
          <w:sz w:val="18"/>
        </w:rPr>
        <w:t>per</w:t>
      </w:r>
      <w:r>
        <w:rPr>
          <w:color w:val="414142"/>
          <w:spacing w:val="31"/>
          <w:sz w:val="18"/>
        </w:rPr>
        <w:t xml:space="preserve"> </w:t>
      </w:r>
      <w:r>
        <w:rPr>
          <w:color w:val="414142"/>
          <w:sz w:val="18"/>
        </w:rPr>
        <w:t>home,</w:t>
      </w:r>
      <w:r>
        <w:rPr>
          <w:color w:val="414142"/>
          <w:spacing w:val="32"/>
          <w:sz w:val="18"/>
        </w:rPr>
        <w:t xml:space="preserve"> </w:t>
      </w:r>
      <w:r>
        <w:rPr>
          <w:color w:val="414142"/>
          <w:sz w:val="18"/>
        </w:rPr>
        <w:t>regardless</w:t>
      </w:r>
      <w:r>
        <w:rPr>
          <w:color w:val="414142"/>
          <w:spacing w:val="31"/>
          <w:sz w:val="18"/>
        </w:rPr>
        <w:t xml:space="preserve"> </w:t>
      </w:r>
      <w:r>
        <w:rPr>
          <w:color w:val="414142"/>
          <w:sz w:val="18"/>
        </w:rPr>
        <w:t>of</w:t>
      </w:r>
      <w:r>
        <w:rPr>
          <w:color w:val="414142"/>
          <w:spacing w:val="31"/>
          <w:sz w:val="18"/>
        </w:rPr>
        <w:t xml:space="preserve"> </w:t>
      </w:r>
      <w:r>
        <w:rPr>
          <w:color w:val="414142"/>
          <w:sz w:val="18"/>
        </w:rPr>
        <w:t>the</w:t>
      </w:r>
      <w:r>
        <w:rPr>
          <w:color w:val="414142"/>
          <w:spacing w:val="30"/>
          <w:sz w:val="18"/>
        </w:rPr>
        <w:t xml:space="preserve"> </w:t>
      </w:r>
      <w:r>
        <w:rPr>
          <w:color w:val="414142"/>
          <w:sz w:val="18"/>
        </w:rPr>
        <w:t>number</w:t>
      </w:r>
      <w:r>
        <w:rPr>
          <w:color w:val="414142"/>
          <w:spacing w:val="30"/>
          <w:sz w:val="18"/>
        </w:rPr>
        <w:t xml:space="preserve"> </w:t>
      </w:r>
      <w:r>
        <w:rPr>
          <w:color w:val="414142"/>
          <w:sz w:val="18"/>
        </w:rPr>
        <w:t>of</w:t>
      </w:r>
      <w:r>
        <w:rPr>
          <w:color w:val="414142"/>
          <w:spacing w:val="31"/>
          <w:sz w:val="18"/>
        </w:rPr>
        <w:t xml:space="preserve"> </w:t>
      </w:r>
      <w:r>
        <w:rPr>
          <w:color w:val="414142"/>
          <w:sz w:val="18"/>
        </w:rPr>
        <w:t>systems</w:t>
      </w:r>
      <w:r>
        <w:rPr>
          <w:color w:val="414142"/>
          <w:spacing w:val="31"/>
          <w:sz w:val="18"/>
        </w:rPr>
        <w:t xml:space="preserve"> </w:t>
      </w:r>
      <w:r>
        <w:rPr>
          <w:color w:val="414142"/>
          <w:spacing w:val="-2"/>
          <w:sz w:val="18"/>
        </w:rPr>
        <w:t>installed.</w:t>
      </w:r>
    </w:p>
    <w:p w14:paraId="7DB94C36" w14:textId="77777777" w:rsidR="00991D2A" w:rsidRPr="00ED7BEB" w:rsidRDefault="00991D2A" w:rsidP="00991D2A">
      <w:pPr>
        <w:pStyle w:val="ListParagraph"/>
        <w:tabs>
          <w:tab w:val="left" w:pos="489"/>
        </w:tabs>
        <w:spacing w:before="117"/>
        <w:ind w:left="490" w:firstLine="0"/>
        <w:rPr>
          <w:b/>
          <w:bCs/>
          <w:i/>
          <w:iCs/>
          <w:color w:val="7030A0"/>
          <w:w w:val="110"/>
          <w:sz w:val="10"/>
          <w:szCs w:val="10"/>
        </w:rPr>
      </w:pPr>
      <w:r w:rsidRPr="00ED7BEB">
        <w:rPr>
          <w:b/>
          <w:bCs/>
          <w:i/>
          <w:iCs/>
          <w:color w:val="7030A0"/>
          <w:w w:val="110"/>
          <w:sz w:val="10"/>
          <w:szCs w:val="10"/>
        </w:rPr>
        <w:t>[DUPLICATE CODE-RULE prior_same_upgrade_type_rebate_payment_found and DUPLICATE of current_invoice_cannot_contain_multiple_space_systems]</w:t>
      </w:r>
    </w:p>
    <w:p w14:paraId="50FC64F1" w14:textId="77777777" w:rsidR="00991D2A" w:rsidRDefault="00991D2A" w:rsidP="00991D2A">
      <w:pPr>
        <w:pStyle w:val="ListParagraph"/>
        <w:tabs>
          <w:tab w:val="left" w:pos="489"/>
        </w:tabs>
        <w:spacing w:before="186"/>
        <w:ind w:left="489" w:firstLine="0"/>
        <w:rPr>
          <w:sz w:val="18"/>
        </w:rPr>
      </w:pPr>
    </w:p>
    <w:p w14:paraId="4FCFA7DC" w14:textId="0D1D69DA" w:rsidR="00CC0A36" w:rsidRDefault="00556D4B">
      <w:pPr>
        <w:pStyle w:val="ListParagraph"/>
        <w:numPr>
          <w:ilvl w:val="0"/>
          <w:numId w:val="40"/>
        </w:numPr>
        <w:tabs>
          <w:tab w:val="left" w:pos="492"/>
        </w:tabs>
        <w:spacing w:before="193"/>
        <w:ind w:left="492" w:hanging="358"/>
        <w:rPr>
          <w:sz w:val="18"/>
        </w:rPr>
      </w:pPr>
      <w:r>
        <w:rPr>
          <w:noProof/>
          <w:sz w:val="19"/>
        </w:rPr>
        <mc:AlternateContent>
          <mc:Choice Requires="wps">
            <w:drawing>
              <wp:anchor distT="0" distB="0" distL="114300" distR="114300" simplePos="0" relativeHeight="251614208" behindDoc="0" locked="0" layoutInCell="1" allowOverlap="1" wp14:anchorId="0F1BA5DF" wp14:editId="642E12BA">
                <wp:simplePos x="0" y="0"/>
                <wp:positionH relativeFrom="column">
                  <wp:posOffset>-621079</wp:posOffset>
                </wp:positionH>
                <wp:positionV relativeFrom="paragraph">
                  <wp:posOffset>348615</wp:posOffset>
                </wp:positionV>
                <wp:extent cx="885825" cy="457200"/>
                <wp:effectExtent l="0" t="0" r="28575" b="19050"/>
                <wp:wrapNone/>
                <wp:docPr id="1777518940" name="Text Box 8"/>
                <wp:cNvGraphicFramePr/>
                <a:graphic xmlns:a="http://schemas.openxmlformats.org/drawingml/2006/main">
                  <a:graphicData uri="http://schemas.microsoft.com/office/word/2010/wordprocessingShape">
                    <wps:wsp>
                      <wps:cNvSpPr txBox="1"/>
                      <wps:spPr>
                        <a:xfrm>
                          <a:off x="0" y="0"/>
                          <a:ext cx="885825" cy="457200"/>
                        </a:xfrm>
                        <a:prstGeom prst="rect">
                          <a:avLst/>
                        </a:prstGeom>
                        <a:solidFill>
                          <a:schemeClr val="lt1"/>
                        </a:solidFill>
                        <a:ln w="6350">
                          <a:solidFill>
                            <a:prstClr val="black"/>
                          </a:solidFill>
                        </a:ln>
                      </wps:spPr>
                      <wps:txbx>
                        <w:txbxContent>
                          <w:p w14:paraId="6F588F4E" w14:textId="3AAFD434" w:rsidR="006903D3" w:rsidRPr="000868C2" w:rsidRDefault="006903D3" w:rsidP="006903D3">
                            <w:pPr>
                              <w:rPr>
                                <w:color w:val="FFC000"/>
                                <w:sz w:val="40"/>
                                <w:szCs w:val="40"/>
                                <w:lang w:val="en-CA"/>
                              </w:rPr>
                            </w:pPr>
                            <w:r>
                              <w:rPr>
                                <w:color w:val="FFC000"/>
                                <w:sz w:val="40"/>
                                <w:szCs w:val="40"/>
                                <w:lang w:val="en-CA"/>
                              </w:rPr>
                              <w:t>L</w:t>
                            </w:r>
                            <w:r w:rsidR="00556D4B">
                              <w:rPr>
                                <w:color w:val="FFC000"/>
                                <w:sz w:val="40"/>
                                <w:szCs w:val="40"/>
                                <w:lang w:val="en-CA"/>
                              </w:rPr>
                              <w:t>a,b,e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1BA5DF" id="_x0000_s1103" type="#_x0000_t202" style="position:absolute;left:0;text-align:left;margin-left:-48.9pt;margin-top:27.45pt;width:69.75pt;height:36pt;z-index:25161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" fillcolor="white [3201]" strokeweight=".5pt">
                <v:textbox>
                  <w:txbxContent>
                    <w:p w14:paraId="6F588F4E" w14:textId="3AAFD434" w:rsidR="006903D3" w:rsidRPr="000868C2" w:rsidRDefault="006903D3" w:rsidP="006903D3">
                      <w:pPr>
                        <w:rPr>
                          <w:color w:val="FFC000"/>
                          <w:sz w:val="40"/>
                          <w:szCs w:val="40"/>
                          <w:lang w:val="en-CA"/>
                        </w:rPr>
                      </w:pPr>
                      <w:r>
                        <w:rPr>
                          <w:color w:val="FFC000"/>
                          <w:sz w:val="40"/>
                          <w:szCs w:val="40"/>
                          <w:lang w:val="en-CA"/>
                        </w:rPr>
                        <w:t>L</w:t>
                      </w:r>
                      <w:r w:rsidR="00556D4B">
                        <w:rPr>
                          <w:color w:val="FFC000"/>
                          <w:sz w:val="40"/>
                          <w:szCs w:val="40"/>
                          <w:lang w:val="en-CA"/>
                        </w:rPr>
                        <w:t>a,b,e</w:t>
                      </w:r>
                    </w:p>
                  </w:txbxContent>
                </v:textbox>
              </v:shape>
            </w:pict>
          </mc:Fallback>
        </mc:AlternateContent>
      </w:r>
      <w:r w:rsidR="00B13B6B">
        <w:rPr>
          <w:color w:val="414142"/>
          <w:w w:val="105"/>
          <w:sz w:val="18"/>
        </w:rPr>
        <w:t>The</w:t>
      </w:r>
      <w:r w:rsidR="00B13B6B">
        <w:rPr>
          <w:color w:val="414142"/>
          <w:spacing w:val="-6"/>
          <w:w w:val="105"/>
          <w:sz w:val="18"/>
        </w:rPr>
        <w:t xml:space="preserve"> </w:t>
      </w:r>
      <w:r w:rsidR="00B13B6B">
        <w:rPr>
          <w:color w:val="414142"/>
          <w:w w:val="105"/>
          <w:sz w:val="18"/>
        </w:rPr>
        <w:t>new</w:t>
      </w:r>
      <w:r w:rsidR="00B13B6B">
        <w:rPr>
          <w:color w:val="414142"/>
          <w:spacing w:val="-4"/>
          <w:w w:val="105"/>
          <w:sz w:val="18"/>
        </w:rPr>
        <w:t xml:space="preserve"> </w:t>
      </w:r>
      <w:r w:rsidR="00B13B6B">
        <w:rPr>
          <w:color w:val="414142"/>
          <w:w w:val="105"/>
          <w:sz w:val="18"/>
        </w:rPr>
        <w:t>heat</w:t>
      </w:r>
      <w:r w:rsidR="00B13B6B">
        <w:rPr>
          <w:color w:val="414142"/>
          <w:spacing w:val="-3"/>
          <w:w w:val="105"/>
          <w:sz w:val="18"/>
        </w:rPr>
        <w:t xml:space="preserve"> </w:t>
      </w:r>
      <w:r w:rsidR="00B13B6B">
        <w:rPr>
          <w:color w:val="414142"/>
          <w:w w:val="105"/>
          <w:sz w:val="18"/>
        </w:rPr>
        <w:t>pump</w:t>
      </w:r>
      <w:r w:rsidR="00B13B6B">
        <w:rPr>
          <w:color w:val="414142"/>
          <w:spacing w:val="-4"/>
          <w:w w:val="105"/>
          <w:sz w:val="18"/>
        </w:rPr>
        <w:t xml:space="preserve"> must:</w:t>
      </w:r>
    </w:p>
    <w:p w14:paraId="6C679230" w14:textId="349D2EE9" w:rsidR="00CC0A36" w:rsidRDefault="00B13B6B">
      <w:pPr>
        <w:pStyle w:val="ListParagraph"/>
        <w:numPr>
          <w:ilvl w:val="1"/>
          <w:numId w:val="40"/>
        </w:numPr>
        <w:tabs>
          <w:tab w:val="left" w:pos="852"/>
        </w:tabs>
        <w:spacing w:line="249" w:lineRule="auto"/>
        <w:ind w:right="496"/>
        <w:rPr>
          <w:sz w:val="18"/>
        </w:rPr>
      </w:pPr>
      <w:r>
        <w:rPr>
          <w:color w:val="414142"/>
          <w:w w:val="110"/>
          <w:sz w:val="18"/>
        </w:rPr>
        <w:t>be</w:t>
      </w:r>
      <w:r>
        <w:rPr>
          <w:color w:val="414142"/>
          <w:spacing w:val="-14"/>
          <w:w w:val="110"/>
          <w:sz w:val="18"/>
        </w:rPr>
        <w:t xml:space="preserve"> </w:t>
      </w:r>
      <w:r>
        <w:rPr>
          <w:color w:val="414142"/>
          <w:w w:val="110"/>
          <w:sz w:val="18"/>
        </w:rPr>
        <w:t>capable</w:t>
      </w:r>
      <w:r>
        <w:rPr>
          <w:color w:val="414142"/>
          <w:spacing w:val="-11"/>
          <w:w w:val="110"/>
          <w:sz w:val="18"/>
        </w:rPr>
        <w:t xml:space="preserve"> </w:t>
      </w:r>
      <w:r>
        <w:rPr>
          <w:color w:val="414142"/>
          <w:w w:val="110"/>
          <w:sz w:val="18"/>
        </w:rPr>
        <w:t>of</w:t>
      </w:r>
      <w:r>
        <w:rPr>
          <w:color w:val="414142"/>
          <w:spacing w:val="-12"/>
          <w:w w:val="110"/>
          <w:sz w:val="18"/>
        </w:rPr>
        <w:t xml:space="preserve"> </w:t>
      </w:r>
      <w:r>
        <w:rPr>
          <w:color w:val="414142"/>
          <w:w w:val="110"/>
          <w:sz w:val="18"/>
        </w:rPr>
        <w:t>distributing</w:t>
      </w:r>
      <w:r>
        <w:rPr>
          <w:color w:val="414142"/>
          <w:spacing w:val="-13"/>
          <w:w w:val="110"/>
          <w:sz w:val="18"/>
        </w:rPr>
        <w:t xml:space="preserve"> </w:t>
      </w:r>
      <w:r>
        <w:rPr>
          <w:color w:val="414142"/>
          <w:w w:val="110"/>
          <w:sz w:val="18"/>
        </w:rPr>
        <w:t>heat</w:t>
      </w:r>
      <w:r>
        <w:rPr>
          <w:color w:val="414142"/>
          <w:spacing w:val="-13"/>
          <w:w w:val="110"/>
          <w:sz w:val="18"/>
        </w:rPr>
        <w:t xml:space="preserve"> </w:t>
      </w:r>
      <w:r>
        <w:rPr>
          <w:color w:val="414142"/>
          <w:w w:val="110"/>
          <w:sz w:val="18"/>
        </w:rPr>
        <w:t>throughout</w:t>
      </w:r>
      <w:r>
        <w:rPr>
          <w:color w:val="414142"/>
          <w:spacing w:val="-11"/>
          <w:w w:val="110"/>
          <w:sz w:val="18"/>
        </w:rPr>
        <w:t xml:space="preserve"> </w:t>
      </w:r>
      <w:r>
        <w:rPr>
          <w:color w:val="414142"/>
          <w:w w:val="110"/>
          <w:sz w:val="18"/>
        </w:rPr>
        <w:t>all</w:t>
      </w:r>
      <w:r>
        <w:rPr>
          <w:color w:val="414142"/>
          <w:spacing w:val="-13"/>
          <w:w w:val="110"/>
          <w:sz w:val="18"/>
        </w:rPr>
        <w:t xml:space="preserve"> </w:t>
      </w:r>
      <w:r>
        <w:rPr>
          <w:color w:val="414142"/>
          <w:w w:val="110"/>
          <w:sz w:val="18"/>
        </w:rPr>
        <w:t>the</w:t>
      </w:r>
      <w:r>
        <w:rPr>
          <w:color w:val="414142"/>
          <w:spacing w:val="-13"/>
          <w:w w:val="110"/>
          <w:sz w:val="18"/>
        </w:rPr>
        <w:t xml:space="preserve"> </w:t>
      </w:r>
      <w:r>
        <w:rPr>
          <w:color w:val="414142"/>
          <w:w w:val="110"/>
          <w:sz w:val="18"/>
        </w:rPr>
        <w:t>conditioned</w:t>
      </w:r>
      <w:r>
        <w:rPr>
          <w:color w:val="414142"/>
          <w:spacing w:val="-13"/>
          <w:w w:val="110"/>
          <w:sz w:val="18"/>
        </w:rPr>
        <w:t xml:space="preserve"> </w:t>
      </w:r>
      <w:r>
        <w:rPr>
          <w:color w:val="414142"/>
          <w:w w:val="110"/>
          <w:sz w:val="18"/>
        </w:rPr>
        <w:t>space</w:t>
      </w:r>
      <w:r>
        <w:rPr>
          <w:color w:val="414142"/>
          <w:spacing w:val="-14"/>
          <w:w w:val="110"/>
          <w:sz w:val="18"/>
        </w:rPr>
        <w:t xml:space="preserve"> </w:t>
      </w:r>
      <w:r>
        <w:rPr>
          <w:color w:val="414142"/>
          <w:w w:val="110"/>
          <w:sz w:val="18"/>
        </w:rPr>
        <w:t>in</w:t>
      </w:r>
      <w:r>
        <w:rPr>
          <w:color w:val="414142"/>
          <w:spacing w:val="-14"/>
          <w:w w:val="110"/>
          <w:sz w:val="18"/>
        </w:rPr>
        <w:t xml:space="preserve"> </w:t>
      </w:r>
      <w:r>
        <w:rPr>
          <w:color w:val="414142"/>
          <w:w w:val="110"/>
          <w:sz w:val="18"/>
        </w:rPr>
        <w:t>the</w:t>
      </w:r>
      <w:r>
        <w:rPr>
          <w:color w:val="414142"/>
          <w:spacing w:val="-13"/>
          <w:w w:val="110"/>
          <w:sz w:val="18"/>
        </w:rPr>
        <w:t xml:space="preserve"> </w:t>
      </w:r>
      <w:r>
        <w:rPr>
          <w:color w:val="414142"/>
          <w:w w:val="110"/>
          <w:sz w:val="18"/>
        </w:rPr>
        <w:t>house</w:t>
      </w:r>
      <w:r>
        <w:rPr>
          <w:color w:val="414142"/>
          <w:spacing w:val="-13"/>
          <w:w w:val="110"/>
          <w:sz w:val="18"/>
        </w:rPr>
        <w:t xml:space="preserve"> </w:t>
      </w:r>
      <w:r>
        <w:rPr>
          <w:color w:val="414142"/>
          <w:w w:val="110"/>
          <w:sz w:val="18"/>
        </w:rPr>
        <w:t>served</w:t>
      </w:r>
      <w:r>
        <w:rPr>
          <w:color w:val="414142"/>
          <w:spacing w:val="-13"/>
          <w:w w:val="110"/>
          <w:sz w:val="18"/>
        </w:rPr>
        <w:t xml:space="preserve"> </w:t>
      </w:r>
      <w:r>
        <w:rPr>
          <w:color w:val="414142"/>
          <w:w w:val="110"/>
          <w:sz w:val="18"/>
        </w:rPr>
        <w:t>previously</w:t>
      </w:r>
      <w:r>
        <w:rPr>
          <w:color w:val="414142"/>
          <w:spacing w:val="-13"/>
          <w:w w:val="110"/>
          <w:sz w:val="18"/>
        </w:rPr>
        <w:t xml:space="preserve"> </w:t>
      </w:r>
      <w:r>
        <w:rPr>
          <w:color w:val="414142"/>
          <w:w w:val="110"/>
          <w:sz w:val="18"/>
        </w:rPr>
        <w:t>by</w:t>
      </w:r>
      <w:r>
        <w:rPr>
          <w:color w:val="414142"/>
          <w:spacing w:val="-13"/>
          <w:w w:val="110"/>
          <w:sz w:val="18"/>
        </w:rPr>
        <w:t xml:space="preserve"> </w:t>
      </w:r>
      <w:r>
        <w:rPr>
          <w:color w:val="414142"/>
          <w:w w:val="110"/>
          <w:sz w:val="18"/>
        </w:rPr>
        <w:t>the primary heating system.</w:t>
      </w:r>
    </w:p>
    <w:p w14:paraId="5C603186" w14:textId="2418E3CB" w:rsidR="00CC0A36" w:rsidRDefault="00B13B6B">
      <w:pPr>
        <w:pStyle w:val="ListParagraph"/>
        <w:numPr>
          <w:ilvl w:val="1"/>
          <w:numId w:val="40"/>
        </w:numPr>
        <w:tabs>
          <w:tab w:val="left" w:pos="852"/>
        </w:tabs>
        <w:spacing w:before="120" w:line="249" w:lineRule="auto"/>
        <w:ind w:right="497"/>
        <w:rPr>
          <w:sz w:val="18"/>
        </w:rPr>
      </w:pPr>
      <w:r>
        <w:rPr>
          <w:color w:val="414142"/>
          <w:spacing w:val="-2"/>
          <w:w w:val="110"/>
          <w:sz w:val="18"/>
        </w:rPr>
        <w:t>replace</w:t>
      </w:r>
      <w:r>
        <w:rPr>
          <w:color w:val="414142"/>
          <w:spacing w:val="-8"/>
          <w:w w:val="110"/>
          <w:sz w:val="18"/>
        </w:rPr>
        <w:t xml:space="preserve"> </w:t>
      </w:r>
      <w:r>
        <w:rPr>
          <w:color w:val="414142"/>
          <w:spacing w:val="-2"/>
          <w:w w:val="110"/>
          <w:sz w:val="18"/>
        </w:rPr>
        <w:t>the</w:t>
      </w:r>
      <w:r>
        <w:rPr>
          <w:color w:val="414142"/>
          <w:spacing w:val="-8"/>
          <w:w w:val="110"/>
          <w:sz w:val="18"/>
        </w:rPr>
        <w:t xml:space="preserve"> </w:t>
      </w:r>
      <w:r>
        <w:rPr>
          <w:color w:val="414142"/>
          <w:spacing w:val="-2"/>
          <w:w w:val="110"/>
          <w:sz w:val="18"/>
        </w:rPr>
        <w:t>existing</w:t>
      </w:r>
      <w:r>
        <w:rPr>
          <w:color w:val="414142"/>
          <w:spacing w:val="-7"/>
          <w:w w:val="110"/>
          <w:sz w:val="18"/>
        </w:rPr>
        <w:t xml:space="preserve"> </w:t>
      </w:r>
      <w:r>
        <w:rPr>
          <w:color w:val="414142"/>
          <w:spacing w:val="-2"/>
          <w:w w:val="110"/>
          <w:sz w:val="18"/>
        </w:rPr>
        <w:t>fossil</w:t>
      </w:r>
      <w:r>
        <w:rPr>
          <w:color w:val="414142"/>
          <w:spacing w:val="-8"/>
          <w:w w:val="110"/>
          <w:sz w:val="18"/>
        </w:rPr>
        <w:t xml:space="preserve"> </w:t>
      </w:r>
      <w:r>
        <w:rPr>
          <w:color w:val="414142"/>
          <w:spacing w:val="-2"/>
          <w:w w:val="110"/>
          <w:sz w:val="18"/>
        </w:rPr>
        <w:t>fuel</w:t>
      </w:r>
      <w:r>
        <w:rPr>
          <w:color w:val="414142"/>
          <w:spacing w:val="-8"/>
          <w:w w:val="110"/>
          <w:sz w:val="18"/>
        </w:rPr>
        <w:t xml:space="preserve"> </w:t>
      </w:r>
      <w:r>
        <w:rPr>
          <w:color w:val="414142"/>
          <w:spacing w:val="-2"/>
          <w:w w:val="110"/>
          <w:sz w:val="18"/>
        </w:rPr>
        <w:t>heating</w:t>
      </w:r>
      <w:r>
        <w:rPr>
          <w:color w:val="414142"/>
          <w:spacing w:val="-7"/>
          <w:w w:val="110"/>
          <w:sz w:val="18"/>
        </w:rPr>
        <w:t xml:space="preserve"> </w:t>
      </w:r>
      <w:r>
        <w:rPr>
          <w:color w:val="414142"/>
          <w:spacing w:val="-2"/>
          <w:w w:val="110"/>
          <w:sz w:val="18"/>
        </w:rPr>
        <w:t>system</w:t>
      </w:r>
      <w:r>
        <w:rPr>
          <w:color w:val="414142"/>
          <w:spacing w:val="-7"/>
          <w:w w:val="110"/>
          <w:sz w:val="18"/>
        </w:rPr>
        <w:t xml:space="preserve"> </w:t>
      </w:r>
      <w:r>
        <w:rPr>
          <w:color w:val="414142"/>
          <w:spacing w:val="-2"/>
          <w:w w:val="110"/>
          <w:sz w:val="18"/>
        </w:rPr>
        <w:t>and</w:t>
      </w:r>
      <w:r>
        <w:rPr>
          <w:color w:val="414142"/>
          <w:spacing w:val="-7"/>
          <w:w w:val="110"/>
          <w:sz w:val="18"/>
        </w:rPr>
        <w:t xml:space="preserve"> </w:t>
      </w:r>
      <w:r>
        <w:rPr>
          <w:color w:val="414142"/>
          <w:spacing w:val="-2"/>
          <w:w w:val="110"/>
          <w:sz w:val="18"/>
        </w:rPr>
        <w:t>all</w:t>
      </w:r>
      <w:r>
        <w:rPr>
          <w:color w:val="414142"/>
          <w:spacing w:val="-8"/>
          <w:w w:val="110"/>
          <w:sz w:val="18"/>
        </w:rPr>
        <w:t xml:space="preserve"> </w:t>
      </w:r>
      <w:r>
        <w:rPr>
          <w:color w:val="414142"/>
          <w:spacing w:val="-2"/>
          <w:w w:val="110"/>
          <w:sz w:val="18"/>
        </w:rPr>
        <w:t>fossil</w:t>
      </w:r>
      <w:r>
        <w:rPr>
          <w:color w:val="414142"/>
          <w:spacing w:val="-8"/>
          <w:w w:val="110"/>
          <w:sz w:val="18"/>
        </w:rPr>
        <w:t xml:space="preserve"> </w:t>
      </w:r>
      <w:r>
        <w:rPr>
          <w:color w:val="414142"/>
          <w:spacing w:val="-2"/>
          <w:w w:val="110"/>
          <w:sz w:val="18"/>
        </w:rPr>
        <w:t>fuel</w:t>
      </w:r>
      <w:r>
        <w:rPr>
          <w:color w:val="414142"/>
          <w:spacing w:val="-8"/>
          <w:w w:val="110"/>
          <w:sz w:val="18"/>
        </w:rPr>
        <w:t xml:space="preserve"> </w:t>
      </w:r>
      <w:r>
        <w:rPr>
          <w:color w:val="414142"/>
          <w:spacing w:val="-2"/>
          <w:w w:val="110"/>
          <w:sz w:val="18"/>
        </w:rPr>
        <w:t>heating</w:t>
      </w:r>
      <w:r>
        <w:rPr>
          <w:color w:val="414142"/>
          <w:spacing w:val="-7"/>
          <w:w w:val="110"/>
          <w:sz w:val="18"/>
        </w:rPr>
        <w:t xml:space="preserve"> </w:t>
      </w:r>
      <w:r>
        <w:rPr>
          <w:color w:val="414142"/>
          <w:spacing w:val="-2"/>
          <w:w w:val="110"/>
          <w:sz w:val="18"/>
        </w:rPr>
        <w:t>equipment</w:t>
      </w:r>
      <w:r>
        <w:rPr>
          <w:color w:val="414142"/>
          <w:spacing w:val="-7"/>
          <w:w w:val="110"/>
          <w:sz w:val="18"/>
        </w:rPr>
        <w:t xml:space="preserve"> </w:t>
      </w:r>
      <w:r>
        <w:rPr>
          <w:color w:val="414142"/>
          <w:spacing w:val="-2"/>
          <w:w w:val="110"/>
          <w:sz w:val="18"/>
        </w:rPr>
        <w:t>(piping,</w:t>
      </w:r>
      <w:r>
        <w:rPr>
          <w:color w:val="414142"/>
          <w:spacing w:val="-7"/>
          <w:w w:val="110"/>
          <w:sz w:val="18"/>
        </w:rPr>
        <w:t xml:space="preserve"> </w:t>
      </w:r>
      <w:r>
        <w:rPr>
          <w:color w:val="414142"/>
          <w:spacing w:val="-2"/>
          <w:w w:val="110"/>
          <w:sz w:val="18"/>
        </w:rPr>
        <w:t>appliances,</w:t>
      </w:r>
      <w:r>
        <w:rPr>
          <w:color w:val="414142"/>
          <w:spacing w:val="-7"/>
          <w:w w:val="110"/>
          <w:sz w:val="18"/>
        </w:rPr>
        <w:t xml:space="preserve"> </w:t>
      </w:r>
      <w:r>
        <w:rPr>
          <w:color w:val="414142"/>
          <w:spacing w:val="-2"/>
          <w:w w:val="110"/>
          <w:sz w:val="18"/>
        </w:rPr>
        <w:t xml:space="preserve">fuel </w:t>
      </w:r>
      <w:r>
        <w:rPr>
          <w:color w:val="414142"/>
          <w:w w:val="110"/>
          <w:sz w:val="18"/>
        </w:rPr>
        <w:t>containers,</w:t>
      </w:r>
      <w:r>
        <w:rPr>
          <w:color w:val="414142"/>
          <w:spacing w:val="-16"/>
          <w:w w:val="110"/>
          <w:sz w:val="18"/>
        </w:rPr>
        <w:t xml:space="preserve"> </w:t>
      </w:r>
      <w:r>
        <w:rPr>
          <w:color w:val="414142"/>
          <w:w w:val="110"/>
          <w:sz w:val="18"/>
        </w:rPr>
        <w:t>vents</w:t>
      </w:r>
      <w:r>
        <w:rPr>
          <w:color w:val="414142"/>
          <w:spacing w:val="-15"/>
          <w:w w:val="110"/>
          <w:sz w:val="18"/>
        </w:rPr>
        <w:t xml:space="preserve"> </w:t>
      </w:r>
      <w:r>
        <w:rPr>
          <w:color w:val="414142"/>
          <w:w w:val="110"/>
          <w:sz w:val="18"/>
        </w:rPr>
        <w:t>and</w:t>
      </w:r>
      <w:r>
        <w:rPr>
          <w:color w:val="414142"/>
          <w:spacing w:val="-16"/>
          <w:w w:val="110"/>
          <w:sz w:val="18"/>
        </w:rPr>
        <w:t xml:space="preserve"> </w:t>
      </w:r>
      <w:r>
        <w:rPr>
          <w:color w:val="414142"/>
          <w:w w:val="110"/>
          <w:sz w:val="18"/>
        </w:rPr>
        <w:t>associated</w:t>
      </w:r>
      <w:r>
        <w:rPr>
          <w:color w:val="414142"/>
          <w:spacing w:val="-15"/>
          <w:w w:val="110"/>
          <w:sz w:val="18"/>
        </w:rPr>
        <w:t xml:space="preserve"> </w:t>
      </w:r>
      <w:r>
        <w:rPr>
          <w:color w:val="414142"/>
          <w:w w:val="110"/>
          <w:sz w:val="18"/>
        </w:rPr>
        <w:t>infrastructure)</w:t>
      </w:r>
      <w:r>
        <w:rPr>
          <w:color w:val="414142"/>
          <w:spacing w:val="-15"/>
          <w:w w:val="110"/>
          <w:sz w:val="18"/>
        </w:rPr>
        <w:t xml:space="preserve"> </w:t>
      </w:r>
      <w:r>
        <w:rPr>
          <w:color w:val="414142"/>
          <w:w w:val="110"/>
          <w:sz w:val="18"/>
        </w:rPr>
        <w:t>must</w:t>
      </w:r>
      <w:r>
        <w:rPr>
          <w:color w:val="414142"/>
          <w:spacing w:val="-15"/>
          <w:w w:val="110"/>
          <w:sz w:val="18"/>
        </w:rPr>
        <w:t xml:space="preserve"> </w:t>
      </w:r>
      <w:r>
        <w:rPr>
          <w:color w:val="414142"/>
          <w:w w:val="110"/>
          <w:sz w:val="18"/>
        </w:rPr>
        <w:t>be</w:t>
      </w:r>
      <w:r>
        <w:rPr>
          <w:color w:val="414142"/>
          <w:spacing w:val="-16"/>
          <w:w w:val="110"/>
          <w:sz w:val="18"/>
        </w:rPr>
        <w:t xml:space="preserve"> </w:t>
      </w:r>
      <w:r>
        <w:rPr>
          <w:color w:val="414142"/>
          <w:w w:val="110"/>
          <w:sz w:val="18"/>
        </w:rPr>
        <w:t>removed</w:t>
      </w:r>
      <w:r>
        <w:rPr>
          <w:color w:val="414142"/>
          <w:spacing w:val="-15"/>
          <w:w w:val="110"/>
          <w:sz w:val="18"/>
        </w:rPr>
        <w:t xml:space="preserve"> </w:t>
      </w:r>
      <w:r>
        <w:rPr>
          <w:color w:val="414142"/>
          <w:w w:val="110"/>
          <w:sz w:val="18"/>
        </w:rPr>
        <w:t>in</w:t>
      </w:r>
      <w:r>
        <w:rPr>
          <w:color w:val="414142"/>
          <w:spacing w:val="-16"/>
          <w:w w:val="110"/>
          <w:sz w:val="18"/>
        </w:rPr>
        <w:t xml:space="preserve"> </w:t>
      </w:r>
      <w:r>
        <w:rPr>
          <w:color w:val="414142"/>
          <w:w w:val="110"/>
          <w:sz w:val="18"/>
        </w:rPr>
        <w:t>accordance</w:t>
      </w:r>
      <w:r>
        <w:rPr>
          <w:color w:val="414142"/>
          <w:spacing w:val="-16"/>
          <w:w w:val="110"/>
          <w:sz w:val="18"/>
        </w:rPr>
        <w:t xml:space="preserve"> </w:t>
      </w:r>
      <w:r>
        <w:rPr>
          <w:color w:val="414142"/>
          <w:w w:val="110"/>
          <w:sz w:val="18"/>
        </w:rPr>
        <w:t>with</w:t>
      </w:r>
      <w:r>
        <w:rPr>
          <w:color w:val="414142"/>
          <w:spacing w:val="-15"/>
          <w:w w:val="110"/>
          <w:sz w:val="18"/>
        </w:rPr>
        <w:t xml:space="preserve"> </w:t>
      </w:r>
      <w:r>
        <w:rPr>
          <w:color w:val="414142"/>
          <w:w w:val="110"/>
          <w:sz w:val="18"/>
        </w:rPr>
        <w:t>all</w:t>
      </w:r>
      <w:r>
        <w:rPr>
          <w:color w:val="414142"/>
          <w:spacing w:val="-16"/>
          <w:w w:val="110"/>
          <w:sz w:val="18"/>
        </w:rPr>
        <w:t xml:space="preserve"> </w:t>
      </w:r>
      <w:r>
        <w:rPr>
          <w:color w:val="414142"/>
          <w:w w:val="110"/>
          <w:sz w:val="18"/>
        </w:rPr>
        <w:t>applicable</w:t>
      </w:r>
      <w:r>
        <w:rPr>
          <w:color w:val="414142"/>
          <w:spacing w:val="-15"/>
          <w:w w:val="110"/>
          <w:sz w:val="18"/>
        </w:rPr>
        <w:t xml:space="preserve"> </w:t>
      </w:r>
      <w:r>
        <w:rPr>
          <w:color w:val="414142"/>
          <w:w w:val="110"/>
          <w:sz w:val="18"/>
        </w:rPr>
        <w:t>laws.</w:t>
      </w:r>
    </w:p>
    <w:p w14:paraId="7158C5B5" w14:textId="042B8EB3" w:rsidR="00CC0A36" w:rsidRDefault="00EC0978">
      <w:pPr>
        <w:pStyle w:val="ListParagraph"/>
        <w:numPr>
          <w:ilvl w:val="1"/>
          <w:numId w:val="40"/>
        </w:numPr>
        <w:tabs>
          <w:tab w:val="left" w:pos="852"/>
        </w:tabs>
        <w:spacing w:before="119"/>
        <w:rPr>
          <w:sz w:val="18"/>
        </w:rPr>
      </w:pPr>
      <w:r>
        <w:rPr>
          <w:noProof/>
          <w:sz w:val="19"/>
        </w:rPr>
        <mc:AlternateContent>
          <mc:Choice Requires="wps">
            <w:drawing>
              <wp:anchor distT="0" distB="0" distL="114300" distR="114300" simplePos="0" relativeHeight="251578368" behindDoc="0" locked="0" layoutInCell="1" allowOverlap="1" wp14:anchorId="5C89E364" wp14:editId="468225FD">
                <wp:simplePos x="0" y="0"/>
                <wp:positionH relativeFrom="column">
                  <wp:posOffset>-590309</wp:posOffset>
                </wp:positionH>
                <wp:positionV relativeFrom="paragraph">
                  <wp:posOffset>28301</wp:posOffset>
                </wp:positionV>
                <wp:extent cx="821803" cy="399327"/>
                <wp:effectExtent l="0" t="0" r="16510" b="20320"/>
                <wp:wrapNone/>
                <wp:docPr id="2074792938" name="Text Box 8"/>
                <wp:cNvGraphicFramePr/>
                <a:graphic xmlns:a="http://schemas.openxmlformats.org/drawingml/2006/main">
                  <a:graphicData uri="http://schemas.microsoft.com/office/word/2010/wordprocessingShape">
                    <wps:wsp>
                      <wps:cNvSpPr txBox="1"/>
                      <wps:spPr>
                        <a:xfrm>
                          <a:off x="0" y="0"/>
                          <a:ext cx="821803" cy="399327"/>
                        </a:xfrm>
                        <a:prstGeom prst="rect">
                          <a:avLst/>
                        </a:prstGeom>
                        <a:solidFill>
                          <a:schemeClr val="lt1"/>
                        </a:solidFill>
                        <a:ln w="6350">
                          <a:solidFill>
                            <a:prstClr val="black"/>
                          </a:solidFill>
                        </a:ln>
                      </wps:spPr>
                      <wps:txbx>
                        <w:txbxContent>
                          <w:p w14:paraId="64C62457" w14:textId="1DF109A3" w:rsidR="00EC0978" w:rsidRPr="00D33EC5" w:rsidRDefault="00EC0978" w:rsidP="00EC0978">
                            <w:pPr>
                              <w:rPr>
                                <w:color w:val="EE0000"/>
                                <w:sz w:val="40"/>
                                <w:szCs w:val="40"/>
                                <w:lang w:val="en-CA"/>
                              </w:rPr>
                            </w:pPr>
                            <w:r w:rsidRPr="00D33EC5">
                              <w:rPr>
                                <w:color w:val="EE0000"/>
                                <w:sz w:val="40"/>
                                <w:szCs w:val="40"/>
                                <w:lang w:val="en-CA"/>
                              </w:rPr>
                              <w:t>R</w:t>
                            </w:r>
                            <w:r>
                              <w:rPr>
                                <w:color w:val="EE0000"/>
                                <w:sz w:val="40"/>
                                <w:szCs w:val="40"/>
                                <w:lang w:val="en-CA"/>
                              </w:rPr>
                              <w:t>c,d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89E364" id="_x0000_s1104" type="#_x0000_t202" style="position:absolute;left:0;text-align:left;margin-left:-46.5pt;margin-top:2.25pt;width:64.7pt;height:31.45pt;z-index:251578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" fillcolor="white [3201]" strokeweight=".5pt">
                <v:textbox>
                  <w:txbxContent>
                    <w:p w14:paraId="64C62457" w14:textId="1DF109A3" w:rsidR="00EC0978" w:rsidRPr="00D33EC5" w:rsidRDefault="00EC0978" w:rsidP="00EC0978">
                      <w:pPr>
                        <w:rPr>
                          <w:color w:val="EE0000"/>
                          <w:sz w:val="40"/>
                          <w:szCs w:val="40"/>
                          <w:lang w:val="en-CA"/>
                        </w:rPr>
                      </w:pPr>
                      <w:r w:rsidRPr="00D33EC5">
                        <w:rPr>
                          <w:color w:val="EE0000"/>
                          <w:sz w:val="40"/>
                          <w:szCs w:val="40"/>
                          <w:lang w:val="en-CA"/>
                        </w:rPr>
                        <w:t>R</w:t>
                      </w:r>
                      <w:r>
                        <w:rPr>
                          <w:color w:val="EE0000"/>
                          <w:sz w:val="40"/>
                          <w:szCs w:val="40"/>
                          <w:lang w:val="en-CA"/>
                        </w:rPr>
                        <w:t>c,d</w:t>
                      </w:r>
                    </w:p>
                  </w:txbxContent>
                </v:textbox>
              </v:shape>
            </w:pict>
          </mc:Fallback>
        </mc:AlternateContent>
      </w:r>
      <w:r w:rsidR="00B13B6B">
        <w:rPr>
          <w:color w:val="414142"/>
          <w:sz w:val="18"/>
        </w:rPr>
        <w:t>have</w:t>
      </w:r>
      <w:r w:rsidR="00B13B6B">
        <w:rPr>
          <w:color w:val="414142"/>
          <w:spacing w:val="24"/>
          <w:sz w:val="18"/>
        </w:rPr>
        <w:t xml:space="preserve"> </w:t>
      </w:r>
      <w:r w:rsidR="00B13B6B">
        <w:rPr>
          <w:color w:val="414142"/>
          <w:sz w:val="18"/>
        </w:rPr>
        <w:t>an</w:t>
      </w:r>
      <w:r w:rsidR="00B13B6B">
        <w:rPr>
          <w:color w:val="414142"/>
          <w:spacing w:val="24"/>
          <w:sz w:val="18"/>
        </w:rPr>
        <w:t xml:space="preserve"> </w:t>
      </w:r>
      <w:r w:rsidR="00B13B6B">
        <w:rPr>
          <w:color w:val="414142"/>
          <w:sz w:val="18"/>
        </w:rPr>
        <w:t>AHRI</w:t>
      </w:r>
      <w:r w:rsidR="00B13B6B">
        <w:rPr>
          <w:color w:val="414142"/>
          <w:spacing w:val="25"/>
          <w:sz w:val="18"/>
        </w:rPr>
        <w:t xml:space="preserve"> </w:t>
      </w:r>
      <w:r w:rsidR="00B13B6B">
        <w:rPr>
          <w:color w:val="414142"/>
          <w:sz w:val="18"/>
        </w:rPr>
        <w:t>certified</w:t>
      </w:r>
      <w:r w:rsidR="00B13B6B">
        <w:rPr>
          <w:color w:val="414142"/>
          <w:spacing w:val="26"/>
          <w:sz w:val="18"/>
        </w:rPr>
        <w:t xml:space="preserve"> </w:t>
      </w:r>
      <w:r w:rsidR="00B13B6B">
        <w:rPr>
          <w:color w:val="414142"/>
          <w:sz w:val="18"/>
        </w:rPr>
        <w:t>reference</w:t>
      </w:r>
      <w:r w:rsidR="00B13B6B">
        <w:rPr>
          <w:color w:val="414142"/>
          <w:spacing w:val="25"/>
          <w:sz w:val="18"/>
        </w:rPr>
        <w:t xml:space="preserve"> </w:t>
      </w:r>
      <w:r w:rsidR="00B13B6B">
        <w:rPr>
          <w:color w:val="414142"/>
          <w:sz w:val="18"/>
        </w:rPr>
        <w:t>number</w:t>
      </w:r>
      <w:r w:rsidR="00B13B6B">
        <w:rPr>
          <w:color w:val="414142"/>
          <w:spacing w:val="26"/>
          <w:sz w:val="18"/>
        </w:rPr>
        <w:t xml:space="preserve"> </w:t>
      </w:r>
      <w:r w:rsidR="00B13B6B">
        <w:rPr>
          <w:color w:val="414142"/>
          <w:sz w:val="18"/>
        </w:rPr>
        <w:t>that</w:t>
      </w:r>
      <w:r w:rsidR="00B13B6B">
        <w:rPr>
          <w:color w:val="414142"/>
          <w:spacing w:val="26"/>
          <w:sz w:val="18"/>
        </w:rPr>
        <w:t xml:space="preserve"> </w:t>
      </w:r>
      <w:r w:rsidR="00B13B6B">
        <w:rPr>
          <w:color w:val="414142"/>
          <w:sz w:val="18"/>
        </w:rPr>
        <w:t>references</w:t>
      </w:r>
      <w:r w:rsidR="00B13B6B">
        <w:rPr>
          <w:color w:val="414142"/>
          <w:spacing w:val="32"/>
          <w:sz w:val="18"/>
        </w:rPr>
        <w:t xml:space="preserve"> </w:t>
      </w:r>
      <w:r w:rsidR="00B13B6B">
        <w:rPr>
          <w:color w:val="414142"/>
          <w:sz w:val="18"/>
        </w:rPr>
        <w:t>all</w:t>
      </w:r>
      <w:r w:rsidR="00B13B6B">
        <w:rPr>
          <w:color w:val="414142"/>
          <w:spacing w:val="24"/>
          <w:sz w:val="18"/>
        </w:rPr>
        <w:t xml:space="preserve"> </w:t>
      </w:r>
      <w:r w:rsidR="00B13B6B">
        <w:rPr>
          <w:color w:val="414142"/>
          <w:sz w:val="18"/>
        </w:rPr>
        <w:t>components</w:t>
      </w:r>
      <w:r w:rsidR="00B13B6B">
        <w:rPr>
          <w:color w:val="414142"/>
          <w:spacing w:val="26"/>
          <w:sz w:val="18"/>
        </w:rPr>
        <w:t xml:space="preserve"> </w:t>
      </w:r>
      <w:r w:rsidR="00B13B6B">
        <w:rPr>
          <w:color w:val="414142"/>
          <w:sz w:val="18"/>
        </w:rPr>
        <w:t>of</w:t>
      </w:r>
      <w:r w:rsidR="00B13B6B">
        <w:rPr>
          <w:color w:val="414142"/>
          <w:spacing w:val="27"/>
          <w:sz w:val="18"/>
        </w:rPr>
        <w:t xml:space="preserve"> </w:t>
      </w:r>
      <w:r w:rsidR="00B13B6B">
        <w:rPr>
          <w:color w:val="414142"/>
          <w:sz w:val="18"/>
        </w:rPr>
        <w:t>the</w:t>
      </w:r>
      <w:r w:rsidR="00B13B6B">
        <w:rPr>
          <w:color w:val="414142"/>
          <w:spacing w:val="24"/>
          <w:sz w:val="18"/>
        </w:rPr>
        <w:t xml:space="preserve"> </w:t>
      </w:r>
      <w:r w:rsidR="00B13B6B">
        <w:rPr>
          <w:color w:val="414142"/>
          <w:sz w:val="18"/>
        </w:rPr>
        <w:t>heat</w:t>
      </w:r>
      <w:r w:rsidR="00B13B6B">
        <w:rPr>
          <w:color w:val="414142"/>
          <w:spacing w:val="26"/>
          <w:sz w:val="18"/>
        </w:rPr>
        <w:t xml:space="preserve"> </w:t>
      </w:r>
      <w:r w:rsidR="00B13B6B">
        <w:rPr>
          <w:color w:val="414142"/>
          <w:spacing w:val="-2"/>
          <w:sz w:val="18"/>
        </w:rPr>
        <w:t>pump.</w:t>
      </w:r>
    </w:p>
    <w:p w14:paraId="75A59D66" w14:textId="77777777" w:rsidR="00CC0A36" w:rsidRPr="00EB3D78" w:rsidRDefault="00B13B6B">
      <w:pPr>
        <w:pStyle w:val="ListParagraph"/>
        <w:numPr>
          <w:ilvl w:val="1"/>
          <w:numId w:val="40"/>
        </w:numPr>
        <w:tabs>
          <w:tab w:val="left" w:pos="851"/>
        </w:tabs>
        <w:ind w:left="851" w:hanging="357"/>
        <w:rPr>
          <w:sz w:val="18"/>
        </w:rPr>
      </w:pPr>
      <w:r>
        <w:rPr>
          <w:color w:val="414142"/>
          <w:sz w:val="18"/>
        </w:rPr>
        <w:t>be</w:t>
      </w:r>
      <w:r>
        <w:rPr>
          <w:color w:val="414142"/>
          <w:spacing w:val="-11"/>
          <w:sz w:val="18"/>
        </w:rPr>
        <w:t xml:space="preserve"> </w:t>
      </w:r>
      <w:r>
        <w:rPr>
          <w:color w:val="414142"/>
          <w:sz w:val="18"/>
        </w:rPr>
        <w:t>listed</w:t>
      </w:r>
      <w:r>
        <w:rPr>
          <w:color w:val="414142"/>
          <w:spacing w:val="-9"/>
          <w:sz w:val="18"/>
        </w:rPr>
        <w:t xml:space="preserve"> </w:t>
      </w:r>
      <w:r>
        <w:rPr>
          <w:color w:val="414142"/>
          <w:sz w:val="18"/>
        </w:rPr>
        <w:t>as</w:t>
      </w:r>
      <w:r>
        <w:rPr>
          <w:color w:val="414142"/>
          <w:spacing w:val="-9"/>
          <w:sz w:val="18"/>
        </w:rPr>
        <w:t xml:space="preserve"> </w:t>
      </w:r>
      <w:r>
        <w:rPr>
          <w:color w:val="414142"/>
          <w:sz w:val="18"/>
        </w:rPr>
        <w:t>a</w:t>
      </w:r>
      <w:r>
        <w:rPr>
          <w:color w:val="414142"/>
          <w:spacing w:val="-10"/>
          <w:sz w:val="18"/>
        </w:rPr>
        <w:t xml:space="preserve"> </w:t>
      </w:r>
      <w:r>
        <w:rPr>
          <w:color w:val="414142"/>
          <w:sz w:val="18"/>
        </w:rPr>
        <w:t>qualifying</w:t>
      </w:r>
      <w:r>
        <w:rPr>
          <w:color w:val="414142"/>
          <w:spacing w:val="-9"/>
          <w:sz w:val="18"/>
        </w:rPr>
        <w:t xml:space="preserve"> </w:t>
      </w:r>
      <w:r>
        <w:rPr>
          <w:color w:val="414142"/>
          <w:sz w:val="18"/>
        </w:rPr>
        <w:t>system</w:t>
      </w:r>
      <w:r>
        <w:rPr>
          <w:color w:val="414142"/>
          <w:spacing w:val="-9"/>
          <w:sz w:val="18"/>
        </w:rPr>
        <w:t xml:space="preserve"> </w:t>
      </w:r>
      <w:r>
        <w:rPr>
          <w:color w:val="414142"/>
          <w:sz w:val="18"/>
        </w:rPr>
        <w:t>on</w:t>
      </w:r>
      <w:r>
        <w:rPr>
          <w:color w:val="414142"/>
          <w:spacing w:val="-11"/>
          <w:sz w:val="18"/>
        </w:rPr>
        <w:t xml:space="preserve"> </w:t>
      </w:r>
      <w:r>
        <w:rPr>
          <w:color w:val="414142"/>
          <w:sz w:val="18"/>
        </w:rPr>
        <w:t>the</w:t>
      </w:r>
      <w:r>
        <w:rPr>
          <w:color w:val="414142"/>
          <w:spacing w:val="-7"/>
          <w:sz w:val="18"/>
        </w:rPr>
        <w:t xml:space="preserve"> </w:t>
      </w:r>
      <w:hyperlink r:id="rId55">
        <w:r>
          <w:rPr>
            <w:rFonts w:ascii="Arial Black"/>
            <w:color w:val="0462C1"/>
            <w:sz w:val="18"/>
            <w:u w:val="single" w:color="0462C1"/>
          </w:rPr>
          <w:t>Qualified</w:t>
        </w:r>
        <w:r>
          <w:rPr>
            <w:rFonts w:ascii="Arial Black"/>
            <w:color w:val="0462C1"/>
            <w:spacing w:val="-12"/>
            <w:sz w:val="18"/>
            <w:u w:val="single" w:color="0462C1"/>
          </w:rPr>
          <w:t xml:space="preserve"> </w:t>
        </w:r>
        <w:r>
          <w:rPr>
            <w:rFonts w:ascii="Arial Black"/>
            <w:color w:val="0462C1"/>
            <w:sz w:val="18"/>
            <w:u w:val="single" w:color="0462C1"/>
          </w:rPr>
          <w:t>Heat</w:t>
        </w:r>
        <w:r>
          <w:rPr>
            <w:rFonts w:ascii="Arial Black"/>
            <w:color w:val="0462C1"/>
            <w:spacing w:val="-12"/>
            <w:sz w:val="18"/>
            <w:u w:val="single" w:color="0462C1"/>
          </w:rPr>
          <w:t xml:space="preserve"> </w:t>
        </w:r>
        <w:r>
          <w:rPr>
            <w:rFonts w:ascii="Arial Black"/>
            <w:color w:val="0462C1"/>
            <w:sz w:val="18"/>
            <w:u w:val="single" w:color="0462C1"/>
          </w:rPr>
          <w:t>Pump</w:t>
        </w:r>
        <w:r>
          <w:rPr>
            <w:rFonts w:ascii="Arial Black"/>
            <w:color w:val="0462C1"/>
            <w:spacing w:val="-13"/>
            <w:sz w:val="18"/>
            <w:u w:val="single" w:color="0462C1"/>
          </w:rPr>
          <w:t xml:space="preserve"> </w:t>
        </w:r>
        <w:r>
          <w:rPr>
            <w:rFonts w:ascii="Arial Black"/>
            <w:color w:val="0462C1"/>
            <w:sz w:val="18"/>
            <w:u w:val="single" w:color="0462C1"/>
          </w:rPr>
          <w:t>Product</w:t>
        </w:r>
        <w:r>
          <w:rPr>
            <w:rFonts w:ascii="Arial Black"/>
            <w:color w:val="0462C1"/>
            <w:spacing w:val="-12"/>
            <w:sz w:val="18"/>
            <w:u w:val="single" w:color="0462C1"/>
          </w:rPr>
          <w:t xml:space="preserve"> </w:t>
        </w:r>
        <w:r>
          <w:rPr>
            <w:rFonts w:ascii="Arial Black"/>
            <w:color w:val="0462C1"/>
            <w:spacing w:val="-2"/>
            <w:sz w:val="18"/>
            <w:u w:val="single" w:color="0462C1"/>
          </w:rPr>
          <w:t>List</w:t>
        </w:r>
        <w:r>
          <w:rPr>
            <w:color w:val="0462C1"/>
            <w:spacing w:val="-2"/>
            <w:sz w:val="18"/>
            <w:u w:val="single" w:color="0462C1"/>
          </w:rPr>
          <w:t>.</w:t>
        </w:r>
      </w:hyperlink>
    </w:p>
    <w:p w14:paraId="6D943A94" w14:textId="77777777" w:rsidR="00CC0A36" w:rsidRPr="00ED7BEB" w:rsidRDefault="00B13B6B">
      <w:pPr>
        <w:pStyle w:val="ListParagraph"/>
        <w:numPr>
          <w:ilvl w:val="1"/>
          <w:numId w:val="40"/>
        </w:numPr>
        <w:tabs>
          <w:tab w:val="left" w:pos="844"/>
        </w:tabs>
        <w:ind w:left="844" w:hanging="354"/>
        <w:rPr>
          <w:sz w:val="18"/>
        </w:rPr>
      </w:pPr>
      <w:commentRangeStart w:id="17"/>
      <w:r>
        <w:rPr>
          <w:color w:val="414142"/>
          <w:spacing w:val="-6"/>
          <w:sz w:val="18"/>
        </w:rPr>
        <w:t>be</w:t>
      </w:r>
      <w:r>
        <w:rPr>
          <w:color w:val="414142"/>
          <w:sz w:val="18"/>
        </w:rPr>
        <w:t xml:space="preserve"> </w:t>
      </w:r>
      <w:r>
        <w:rPr>
          <w:color w:val="414142"/>
          <w:spacing w:val="-6"/>
          <w:sz w:val="18"/>
        </w:rPr>
        <w:t>installed</w:t>
      </w:r>
      <w:r>
        <w:rPr>
          <w:color w:val="414142"/>
          <w:spacing w:val="2"/>
          <w:sz w:val="18"/>
        </w:rPr>
        <w:t xml:space="preserve"> </w:t>
      </w:r>
      <w:r>
        <w:rPr>
          <w:color w:val="414142"/>
          <w:spacing w:val="-6"/>
          <w:sz w:val="18"/>
        </w:rPr>
        <w:t>in</w:t>
      </w:r>
      <w:r>
        <w:rPr>
          <w:color w:val="414142"/>
          <w:spacing w:val="1"/>
          <w:sz w:val="18"/>
        </w:rPr>
        <w:t xml:space="preserve"> </w:t>
      </w:r>
      <w:r>
        <w:rPr>
          <w:color w:val="414142"/>
          <w:spacing w:val="-6"/>
          <w:sz w:val="18"/>
        </w:rPr>
        <w:t>accordance</w:t>
      </w:r>
      <w:r>
        <w:rPr>
          <w:color w:val="414142"/>
          <w:spacing w:val="1"/>
          <w:sz w:val="18"/>
        </w:rPr>
        <w:t xml:space="preserve"> </w:t>
      </w:r>
      <w:r>
        <w:rPr>
          <w:color w:val="414142"/>
          <w:spacing w:val="-6"/>
          <w:sz w:val="18"/>
        </w:rPr>
        <w:t>with</w:t>
      </w:r>
      <w:r>
        <w:rPr>
          <w:color w:val="414142"/>
          <w:spacing w:val="1"/>
          <w:sz w:val="18"/>
        </w:rPr>
        <w:t xml:space="preserve"> </w:t>
      </w:r>
      <w:r>
        <w:rPr>
          <w:color w:val="414142"/>
          <w:spacing w:val="-6"/>
          <w:sz w:val="18"/>
        </w:rPr>
        <w:t>the</w:t>
      </w:r>
      <w:r>
        <w:rPr>
          <w:color w:val="414142"/>
          <w:spacing w:val="4"/>
          <w:sz w:val="18"/>
        </w:rPr>
        <w:t xml:space="preserve"> </w:t>
      </w:r>
      <w:hyperlink r:id="rId56">
        <w:r>
          <w:rPr>
            <w:rFonts w:ascii="Arial Black"/>
            <w:color w:val="0462C1"/>
            <w:spacing w:val="-6"/>
            <w:sz w:val="18"/>
            <w:u w:val="single" w:color="0462C1"/>
          </w:rPr>
          <w:t>Heat</w:t>
        </w:r>
        <w:r>
          <w:rPr>
            <w:rFonts w:ascii="Arial Black"/>
            <w:color w:val="0462C1"/>
            <w:spacing w:val="-1"/>
            <w:sz w:val="18"/>
            <w:u w:val="single" w:color="0462C1"/>
          </w:rPr>
          <w:t xml:space="preserve"> </w:t>
        </w:r>
        <w:r>
          <w:rPr>
            <w:rFonts w:ascii="Arial Black"/>
            <w:color w:val="0462C1"/>
            <w:spacing w:val="-6"/>
            <w:sz w:val="18"/>
            <w:u w:val="single" w:color="0462C1"/>
          </w:rPr>
          <w:t>Pump</w:t>
        </w:r>
        <w:r>
          <w:rPr>
            <w:rFonts w:ascii="Arial Black"/>
            <w:color w:val="0462C1"/>
            <w:spacing w:val="-1"/>
            <w:sz w:val="18"/>
            <w:u w:val="single" w:color="0462C1"/>
          </w:rPr>
          <w:t xml:space="preserve"> </w:t>
        </w:r>
        <w:r>
          <w:rPr>
            <w:rFonts w:ascii="Arial Black"/>
            <w:color w:val="0462C1"/>
            <w:spacing w:val="-6"/>
            <w:sz w:val="18"/>
            <w:u w:val="single" w:color="0462C1"/>
          </w:rPr>
          <w:t>Best</w:t>
        </w:r>
        <w:r>
          <w:rPr>
            <w:rFonts w:ascii="Arial Black"/>
            <w:color w:val="0462C1"/>
            <w:sz w:val="18"/>
            <w:u w:val="single" w:color="0462C1"/>
          </w:rPr>
          <w:t xml:space="preserve"> </w:t>
        </w:r>
        <w:r>
          <w:rPr>
            <w:rFonts w:ascii="Arial Black"/>
            <w:color w:val="0462C1"/>
            <w:spacing w:val="-6"/>
            <w:sz w:val="18"/>
            <w:u w:val="single" w:color="0462C1"/>
          </w:rPr>
          <w:t>Practices</w:t>
        </w:r>
        <w:r>
          <w:rPr>
            <w:rFonts w:ascii="Arial Black"/>
            <w:color w:val="0462C1"/>
            <w:spacing w:val="-2"/>
            <w:sz w:val="18"/>
            <w:u w:val="single" w:color="0462C1"/>
          </w:rPr>
          <w:t xml:space="preserve"> </w:t>
        </w:r>
        <w:r>
          <w:rPr>
            <w:rFonts w:ascii="Arial Black"/>
            <w:color w:val="0462C1"/>
            <w:spacing w:val="-6"/>
            <w:sz w:val="18"/>
            <w:u w:val="single" w:color="0462C1"/>
          </w:rPr>
          <w:t>Installation</w:t>
        </w:r>
        <w:r>
          <w:rPr>
            <w:rFonts w:ascii="Arial Black"/>
            <w:color w:val="0462C1"/>
            <w:spacing w:val="-2"/>
            <w:sz w:val="18"/>
            <w:u w:val="single" w:color="0462C1"/>
          </w:rPr>
          <w:t xml:space="preserve"> </w:t>
        </w:r>
        <w:r>
          <w:rPr>
            <w:rFonts w:ascii="Arial Black"/>
            <w:color w:val="0462C1"/>
            <w:spacing w:val="-6"/>
            <w:sz w:val="18"/>
            <w:u w:val="single" w:color="0462C1"/>
          </w:rPr>
          <w:t>Guide</w:t>
        </w:r>
        <w:r>
          <w:rPr>
            <w:rFonts w:ascii="Arial Black"/>
            <w:color w:val="0462C1"/>
            <w:spacing w:val="-3"/>
            <w:sz w:val="18"/>
            <w:u w:val="single" w:color="0462C1"/>
          </w:rPr>
          <w:t xml:space="preserve"> </w:t>
        </w:r>
        <w:r>
          <w:rPr>
            <w:rFonts w:ascii="Arial Black"/>
            <w:color w:val="0462C1"/>
            <w:spacing w:val="-6"/>
            <w:sz w:val="18"/>
            <w:u w:val="single" w:color="0462C1"/>
          </w:rPr>
          <w:t>for</w:t>
        </w:r>
        <w:r>
          <w:rPr>
            <w:rFonts w:ascii="Arial Black"/>
            <w:color w:val="0462C1"/>
            <w:spacing w:val="-4"/>
            <w:sz w:val="18"/>
            <w:u w:val="single" w:color="0462C1"/>
          </w:rPr>
          <w:t xml:space="preserve"> </w:t>
        </w:r>
        <w:r>
          <w:rPr>
            <w:rFonts w:ascii="Arial Black"/>
            <w:color w:val="0462C1"/>
            <w:spacing w:val="-6"/>
            <w:sz w:val="18"/>
            <w:u w:val="single" w:color="0462C1"/>
          </w:rPr>
          <w:t>Existing</w:t>
        </w:r>
        <w:r>
          <w:rPr>
            <w:rFonts w:ascii="Arial Black"/>
            <w:color w:val="0462C1"/>
            <w:spacing w:val="-1"/>
            <w:sz w:val="18"/>
            <w:u w:val="single" w:color="0462C1"/>
          </w:rPr>
          <w:t xml:space="preserve"> </w:t>
        </w:r>
        <w:r>
          <w:rPr>
            <w:rFonts w:ascii="Arial Black"/>
            <w:color w:val="0462C1"/>
            <w:spacing w:val="-6"/>
            <w:sz w:val="18"/>
            <w:u w:val="single" w:color="0462C1"/>
          </w:rPr>
          <w:t>Homes</w:t>
        </w:r>
        <w:r>
          <w:rPr>
            <w:color w:val="0462C1"/>
            <w:spacing w:val="-6"/>
            <w:sz w:val="18"/>
            <w:u w:val="single" w:color="0462C1"/>
          </w:rPr>
          <w:t>.</w:t>
        </w:r>
      </w:hyperlink>
      <w:commentRangeEnd w:id="17"/>
      <w:r w:rsidR="00094531" w:rsidRPr="00ED7BEB">
        <w:rPr>
          <w:rStyle w:val="CommentReference"/>
          <w:sz w:val="18"/>
          <w:szCs w:val="22"/>
        </w:rPr>
        <w:commentReference w:id="17"/>
      </w:r>
    </w:p>
    <w:p w14:paraId="5FFE7B8A" w14:textId="235AFE31" w:rsidR="00ED7BEB" w:rsidRPr="00ED7BEB" w:rsidRDefault="00ED7BEB" w:rsidP="00ED7BEB">
      <w:pPr>
        <w:pStyle w:val="ListParagraph"/>
        <w:tabs>
          <w:tab w:val="left" w:pos="489"/>
        </w:tabs>
        <w:spacing w:before="117"/>
        <w:ind w:left="490" w:firstLine="0"/>
        <w:rPr>
          <w:b/>
          <w:bCs/>
          <w:i/>
          <w:iCs/>
          <w:color w:val="7030A0"/>
          <w:w w:val="110"/>
          <w:sz w:val="10"/>
          <w:szCs w:val="10"/>
        </w:rPr>
      </w:pPr>
      <w:r w:rsidRPr="00ED7BEB">
        <w:rPr>
          <w:b/>
          <w:bCs/>
          <w:i/>
          <w:iCs/>
          <w:color w:val="7030A0"/>
          <w:w w:val="110"/>
          <w:sz w:val="10"/>
          <w:szCs w:val="10"/>
        </w:rPr>
        <w:t>Dup code rule for ahri</w:t>
      </w:r>
    </w:p>
    <w:p w14:paraId="6A982897" w14:textId="061CEDB4" w:rsidR="00CC0A36" w:rsidRDefault="009A32DB">
      <w:pPr>
        <w:pStyle w:val="ListParagraph"/>
        <w:numPr>
          <w:ilvl w:val="0"/>
          <w:numId w:val="40"/>
        </w:numPr>
        <w:tabs>
          <w:tab w:val="left" w:pos="489"/>
        </w:tabs>
        <w:spacing w:before="193"/>
        <w:ind w:left="489" w:hanging="357"/>
        <w:rPr>
          <w:sz w:val="18"/>
        </w:rPr>
      </w:pPr>
      <w:r>
        <w:rPr>
          <w:noProof/>
          <w:sz w:val="19"/>
        </w:rPr>
        <mc:AlternateContent>
          <mc:Choice Requires="wps">
            <w:drawing>
              <wp:anchor distT="0" distB="0" distL="114300" distR="114300" simplePos="0" relativeHeight="251579392" behindDoc="0" locked="0" layoutInCell="1" allowOverlap="1" wp14:anchorId="39C624A5" wp14:editId="09F833A2">
                <wp:simplePos x="0" y="0"/>
                <wp:positionH relativeFrom="column">
                  <wp:posOffset>-324091</wp:posOffset>
                </wp:positionH>
                <wp:positionV relativeFrom="paragraph">
                  <wp:posOffset>329018</wp:posOffset>
                </wp:positionV>
                <wp:extent cx="260350" cy="353027"/>
                <wp:effectExtent l="0" t="0" r="25400" b="28575"/>
                <wp:wrapNone/>
                <wp:docPr id="2142738318" name="Text Box 8"/>
                <wp:cNvGraphicFramePr/>
                <a:graphic xmlns:a="http://schemas.openxmlformats.org/drawingml/2006/main">
                  <a:graphicData uri="http://schemas.microsoft.com/office/word/2010/wordprocessingShape">
                    <wps:wsp>
                      <wps:cNvSpPr txBox="1"/>
                      <wps:spPr>
                        <a:xfrm>
                          <a:off x="0" y="0"/>
                          <a:ext cx="260350" cy="353027"/>
                        </a:xfrm>
                        <a:prstGeom prst="rect">
                          <a:avLst/>
                        </a:prstGeom>
                        <a:solidFill>
                          <a:schemeClr val="lt1"/>
                        </a:solidFill>
                        <a:ln w="6350">
                          <a:solidFill>
                            <a:prstClr val="black"/>
                          </a:solidFill>
                        </a:ln>
                      </wps:spPr>
                      <wps:txbx>
                        <w:txbxContent>
                          <w:p w14:paraId="25FF06EC" w14:textId="77777777" w:rsidR="009A32DB" w:rsidRPr="000868C2" w:rsidRDefault="009A32DB" w:rsidP="009A32DB">
                            <w:pPr>
                              <w:rPr>
                                <w:color w:val="FFC000"/>
                                <w:sz w:val="40"/>
                                <w:szCs w:val="40"/>
                                <w:lang w:val="en-CA"/>
                              </w:rPr>
                            </w:pPr>
                            <w:r w:rsidRPr="000868C2">
                              <w:rPr>
                                <w:color w:val="FFC000"/>
                                <w:sz w:val="40"/>
                                <w:szCs w:val="40"/>
                                <w:lang w:val="en-CA"/>
                              </w:rPr>
                              <w:t>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9C624A5" id="_x0000_s1105" type="#_x0000_t202" style="position:absolute;left:0;text-align:left;margin-left:-25.5pt;margin-top:25.9pt;width:20.5pt;height:27.8pt;z-index:2515793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" fillcolor="white [3201]" strokeweight=".5pt">
                <v:textbox>
                  <w:txbxContent>
                    <w:p w14:paraId="25FF06EC" w14:textId="77777777" w:rsidR="009A32DB" w:rsidRPr="000868C2" w:rsidRDefault="009A32DB" w:rsidP="009A32DB">
                      <w:pPr>
                        <w:rPr>
                          <w:color w:val="FFC000"/>
                          <w:sz w:val="40"/>
                          <w:szCs w:val="40"/>
                          <w:lang w:val="en-CA"/>
                        </w:rPr>
                      </w:pPr>
                      <w:r w:rsidRPr="000868C2">
                        <w:rPr>
                          <w:color w:val="FFC000"/>
                          <w:sz w:val="40"/>
                          <w:szCs w:val="40"/>
                          <w:lang w:val="en-CA"/>
                        </w:rPr>
                        <w:t>U</w:t>
                      </w:r>
                    </w:p>
                  </w:txbxContent>
                </v:textbox>
              </v:shape>
            </w:pict>
          </mc:Fallback>
        </mc:AlternateContent>
      </w:r>
      <w:r w:rsidR="00B13B6B">
        <w:rPr>
          <w:color w:val="414142"/>
          <w:sz w:val="18"/>
        </w:rPr>
        <w:t>Emergency</w:t>
      </w:r>
      <w:r w:rsidR="00B13B6B">
        <w:rPr>
          <w:color w:val="414142"/>
          <w:spacing w:val="31"/>
          <w:sz w:val="18"/>
        </w:rPr>
        <w:t xml:space="preserve"> </w:t>
      </w:r>
      <w:r w:rsidR="00B13B6B">
        <w:rPr>
          <w:color w:val="414142"/>
          <w:sz w:val="18"/>
        </w:rPr>
        <w:t>replacement</w:t>
      </w:r>
      <w:r w:rsidR="00B13B6B">
        <w:rPr>
          <w:color w:val="414142"/>
          <w:spacing w:val="32"/>
          <w:sz w:val="18"/>
        </w:rPr>
        <w:t xml:space="preserve"> </w:t>
      </w:r>
      <w:r w:rsidR="00B13B6B">
        <w:rPr>
          <w:color w:val="414142"/>
          <w:sz w:val="18"/>
        </w:rPr>
        <w:t>of</w:t>
      </w:r>
      <w:r w:rsidR="00B13B6B">
        <w:rPr>
          <w:color w:val="414142"/>
          <w:spacing w:val="33"/>
          <w:sz w:val="18"/>
        </w:rPr>
        <w:t xml:space="preserve"> </w:t>
      </w:r>
      <w:r w:rsidR="00B13B6B">
        <w:rPr>
          <w:color w:val="414142"/>
          <w:sz w:val="18"/>
        </w:rPr>
        <w:t>broken</w:t>
      </w:r>
      <w:r w:rsidR="00B13B6B">
        <w:rPr>
          <w:color w:val="414142"/>
          <w:spacing w:val="32"/>
          <w:sz w:val="18"/>
        </w:rPr>
        <w:t xml:space="preserve"> </w:t>
      </w:r>
      <w:r w:rsidR="00B13B6B">
        <w:rPr>
          <w:color w:val="414142"/>
          <w:sz w:val="18"/>
        </w:rPr>
        <w:t>fossil</w:t>
      </w:r>
      <w:r w:rsidR="00B13B6B">
        <w:rPr>
          <w:color w:val="414142"/>
          <w:spacing w:val="30"/>
          <w:sz w:val="18"/>
        </w:rPr>
        <w:t xml:space="preserve"> </w:t>
      </w:r>
      <w:r w:rsidR="00B13B6B">
        <w:rPr>
          <w:color w:val="414142"/>
          <w:sz w:val="18"/>
        </w:rPr>
        <w:t>fuel</w:t>
      </w:r>
      <w:r w:rsidR="00B13B6B">
        <w:rPr>
          <w:color w:val="414142"/>
          <w:spacing w:val="29"/>
          <w:sz w:val="18"/>
        </w:rPr>
        <w:t xml:space="preserve"> </w:t>
      </w:r>
      <w:r w:rsidR="00B13B6B">
        <w:rPr>
          <w:color w:val="414142"/>
          <w:sz w:val="18"/>
        </w:rPr>
        <w:t>space</w:t>
      </w:r>
      <w:r w:rsidR="00B13B6B">
        <w:rPr>
          <w:color w:val="414142"/>
          <w:spacing w:val="30"/>
          <w:sz w:val="18"/>
        </w:rPr>
        <w:t xml:space="preserve"> </w:t>
      </w:r>
      <w:r w:rsidR="00B13B6B">
        <w:rPr>
          <w:color w:val="414142"/>
          <w:sz w:val="18"/>
        </w:rPr>
        <w:t>heating</w:t>
      </w:r>
      <w:r w:rsidR="00B13B6B">
        <w:rPr>
          <w:color w:val="414142"/>
          <w:spacing w:val="32"/>
          <w:sz w:val="18"/>
        </w:rPr>
        <w:t xml:space="preserve"> </w:t>
      </w:r>
      <w:r w:rsidR="00B13B6B">
        <w:rPr>
          <w:color w:val="414142"/>
          <w:sz w:val="18"/>
        </w:rPr>
        <w:t>systems</w:t>
      </w:r>
      <w:r w:rsidR="00B13B6B">
        <w:rPr>
          <w:color w:val="414142"/>
          <w:spacing w:val="33"/>
          <w:sz w:val="18"/>
        </w:rPr>
        <w:t xml:space="preserve"> </w:t>
      </w:r>
      <w:r w:rsidR="00B13B6B">
        <w:rPr>
          <w:color w:val="414142"/>
          <w:sz w:val="18"/>
        </w:rPr>
        <w:t>is</w:t>
      </w:r>
      <w:r w:rsidR="00B13B6B">
        <w:rPr>
          <w:color w:val="414142"/>
          <w:spacing w:val="32"/>
          <w:sz w:val="18"/>
        </w:rPr>
        <w:t xml:space="preserve"> </w:t>
      </w:r>
      <w:r w:rsidR="00B13B6B">
        <w:rPr>
          <w:color w:val="414142"/>
          <w:spacing w:val="-2"/>
          <w:sz w:val="18"/>
        </w:rPr>
        <w:t>eligible.</w:t>
      </w:r>
    </w:p>
    <w:p w14:paraId="6A5A0730" w14:textId="545F0449" w:rsidR="00CC0A36" w:rsidRDefault="00B13B6B">
      <w:pPr>
        <w:pStyle w:val="ListParagraph"/>
        <w:numPr>
          <w:ilvl w:val="0"/>
          <w:numId w:val="40"/>
        </w:numPr>
        <w:tabs>
          <w:tab w:val="left" w:pos="488"/>
          <w:tab w:val="left" w:pos="490"/>
        </w:tabs>
        <w:spacing w:before="190" w:line="249" w:lineRule="auto"/>
        <w:ind w:right="486"/>
        <w:jc w:val="both"/>
        <w:rPr>
          <w:sz w:val="18"/>
        </w:rPr>
      </w:pPr>
      <w:r>
        <w:rPr>
          <w:color w:val="414142"/>
          <w:sz w:val="18"/>
        </w:rPr>
        <w:t xml:space="preserve">Homes in Non-Integrated Areas of the electricity grid must contact </w:t>
      </w:r>
      <w:hyperlink r:id="rId57">
        <w:r>
          <w:rPr>
            <w:rFonts w:ascii="Arial Black"/>
            <w:color w:val="0462C1"/>
            <w:sz w:val="18"/>
            <w:u w:val="single" w:color="0462C1"/>
          </w:rPr>
          <w:t>betterhomesbc@gov.bc.ca</w:t>
        </w:r>
      </w:hyperlink>
      <w:r>
        <w:rPr>
          <w:rFonts w:ascii="Arial Black"/>
          <w:color w:val="0462C1"/>
          <w:sz w:val="18"/>
        </w:rPr>
        <w:t xml:space="preserve"> </w:t>
      </w:r>
      <w:r>
        <w:rPr>
          <w:color w:val="414142"/>
          <w:sz w:val="18"/>
        </w:rPr>
        <w:t xml:space="preserve">for pre-approval </w:t>
      </w:r>
      <w:r>
        <w:rPr>
          <w:color w:val="414142"/>
          <w:w w:val="110"/>
          <w:sz w:val="18"/>
        </w:rPr>
        <w:t>prior to installation.</w:t>
      </w:r>
    </w:p>
    <w:p w14:paraId="1AD2B094" w14:textId="5C345955" w:rsidR="00CC0A36" w:rsidRDefault="001832DB">
      <w:pPr>
        <w:pStyle w:val="ListParagraph"/>
        <w:numPr>
          <w:ilvl w:val="0"/>
          <w:numId w:val="40"/>
        </w:numPr>
        <w:tabs>
          <w:tab w:val="left" w:pos="488"/>
          <w:tab w:val="left" w:pos="490"/>
        </w:tabs>
        <w:spacing w:before="201" w:line="268" w:lineRule="auto"/>
        <w:ind w:right="510"/>
        <w:jc w:val="both"/>
        <w:rPr>
          <w:sz w:val="18"/>
        </w:rPr>
      </w:pPr>
      <w:r>
        <w:rPr>
          <w:noProof/>
          <w:sz w:val="19"/>
        </w:rPr>
        <mc:AlternateContent>
          <mc:Choice Requires="wps">
            <w:drawing>
              <wp:anchor distT="0" distB="0" distL="114300" distR="114300" simplePos="0" relativeHeight="251617280" behindDoc="0" locked="0" layoutInCell="1" allowOverlap="1" wp14:anchorId="0D2EF77E" wp14:editId="42D625A0">
                <wp:simplePos x="0" y="0"/>
                <wp:positionH relativeFrom="column">
                  <wp:posOffset>-288388</wp:posOffset>
                </wp:positionH>
                <wp:positionV relativeFrom="paragraph">
                  <wp:posOffset>41568</wp:posOffset>
                </wp:positionV>
                <wp:extent cx="260350" cy="352425"/>
                <wp:effectExtent l="0" t="0" r="25400" b="28575"/>
                <wp:wrapNone/>
                <wp:docPr id="784220891" name="Text Box 8"/>
                <wp:cNvGraphicFramePr/>
                <a:graphic xmlns:a="http://schemas.openxmlformats.org/drawingml/2006/main">
                  <a:graphicData uri="http://schemas.microsoft.com/office/word/2010/wordprocessingShape">
                    <wps:wsp>
                      <wps:cNvSpPr txBox="1"/>
                      <wps:spPr>
                        <a:xfrm>
                          <a:off x="0" y="0"/>
                          <a:ext cx="260350" cy="352425"/>
                        </a:xfrm>
                        <a:prstGeom prst="rect">
                          <a:avLst/>
                        </a:prstGeom>
                        <a:solidFill>
                          <a:schemeClr val="lt1"/>
                        </a:solidFill>
                        <a:ln w="6350">
                          <a:solidFill>
                            <a:prstClr val="black"/>
                          </a:solidFill>
                        </a:ln>
                      </wps:spPr>
                      <wps:txbx>
                        <w:txbxContent>
                          <w:p w14:paraId="2D71B048" w14:textId="77777777" w:rsidR="001832DB" w:rsidRPr="000868C2" w:rsidRDefault="001832DB" w:rsidP="001832DB">
                            <w:pPr>
                              <w:rPr>
                                <w:color w:val="FFC000"/>
                                <w:sz w:val="40"/>
                                <w:szCs w:val="40"/>
                                <w:lang w:val="en-CA"/>
                              </w:rPr>
                            </w:pPr>
                            <w:r>
                              <w:rPr>
                                <w:color w:val="FFC000"/>
                                <w:sz w:val="40"/>
                                <w:szCs w:val="40"/>
                                <w:lang w:val="en-CA"/>
                              </w:rPr>
                              <w:t>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D2EF77E" id="_x0000_s1106" type="#_x0000_t202" style="position:absolute;left:0;text-align:left;margin-left:-22.7pt;margin-top:3.25pt;width:20.5pt;height:27.75pt;z-index:2516172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" fillcolor="white [3201]" strokeweight=".5pt">
                <v:textbox>
                  <w:txbxContent>
                    <w:p w14:paraId="2D71B048" w14:textId="77777777" w:rsidR="001832DB" w:rsidRPr="000868C2" w:rsidRDefault="001832DB" w:rsidP="001832DB">
                      <w:pPr>
                        <w:rPr>
                          <w:color w:val="FFC000"/>
                          <w:sz w:val="40"/>
                          <w:szCs w:val="40"/>
                          <w:lang w:val="en-CA"/>
                        </w:rPr>
                      </w:pPr>
                      <w:r>
                        <w:rPr>
                          <w:color w:val="FFC000"/>
                          <w:sz w:val="40"/>
                          <w:szCs w:val="40"/>
                          <w:lang w:val="en-CA"/>
                        </w:rPr>
                        <w:t>L</w:t>
                      </w:r>
                    </w:p>
                  </w:txbxContent>
                </v:textbox>
              </v:shape>
            </w:pict>
          </mc:Fallback>
        </mc:AlternateContent>
      </w:r>
      <w:r w:rsidR="00B13B6B">
        <w:rPr>
          <w:color w:val="414142"/>
          <w:sz w:val="18"/>
        </w:rPr>
        <w:t>Heat</w:t>
      </w:r>
      <w:r w:rsidR="00B13B6B">
        <w:rPr>
          <w:color w:val="414142"/>
          <w:spacing w:val="28"/>
          <w:sz w:val="18"/>
        </w:rPr>
        <w:t xml:space="preserve"> </w:t>
      </w:r>
      <w:r w:rsidR="00B13B6B">
        <w:rPr>
          <w:color w:val="414142"/>
          <w:sz w:val="18"/>
        </w:rPr>
        <w:t>pumps</w:t>
      </w:r>
      <w:r w:rsidR="00B13B6B">
        <w:rPr>
          <w:color w:val="414142"/>
          <w:spacing w:val="28"/>
          <w:sz w:val="18"/>
        </w:rPr>
        <w:t xml:space="preserve"> </w:t>
      </w:r>
      <w:r w:rsidR="00B13B6B">
        <w:rPr>
          <w:color w:val="414142"/>
          <w:sz w:val="18"/>
        </w:rPr>
        <w:t>with</w:t>
      </w:r>
      <w:r w:rsidR="00B13B6B">
        <w:rPr>
          <w:color w:val="414142"/>
          <w:spacing w:val="26"/>
          <w:sz w:val="18"/>
        </w:rPr>
        <w:t xml:space="preserve"> </w:t>
      </w:r>
      <w:r w:rsidR="00B13B6B">
        <w:rPr>
          <w:color w:val="414142"/>
          <w:sz w:val="18"/>
        </w:rPr>
        <w:t>a</w:t>
      </w:r>
      <w:r w:rsidR="00B13B6B">
        <w:rPr>
          <w:color w:val="414142"/>
          <w:spacing w:val="28"/>
          <w:sz w:val="18"/>
        </w:rPr>
        <w:t xml:space="preserve"> </w:t>
      </w:r>
      <w:r w:rsidR="00B13B6B">
        <w:rPr>
          <w:color w:val="414142"/>
          <w:sz w:val="18"/>
        </w:rPr>
        <w:t>maximum</w:t>
      </w:r>
      <w:r w:rsidR="00B13B6B">
        <w:rPr>
          <w:color w:val="414142"/>
          <w:spacing w:val="28"/>
          <w:sz w:val="18"/>
        </w:rPr>
        <w:t xml:space="preserve"> </w:t>
      </w:r>
      <w:r w:rsidR="00B13B6B">
        <w:rPr>
          <w:color w:val="414142"/>
          <w:sz w:val="18"/>
        </w:rPr>
        <w:t>static</w:t>
      </w:r>
      <w:r w:rsidR="00B13B6B">
        <w:rPr>
          <w:color w:val="414142"/>
          <w:spacing w:val="28"/>
          <w:sz w:val="18"/>
        </w:rPr>
        <w:t xml:space="preserve"> </w:t>
      </w:r>
      <w:r w:rsidR="00B13B6B">
        <w:rPr>
          <w:color w:val="414142"/>
          <w:sz w:val="18"/>
        </w:rPr>
        <w:t>pressure</w:t>
      </w:r>
      <w:r w:rsidR="00B13B6B">
        <w:rPr>
          <w:color w:val="414142"/>
          <w:spacing w:val="26"/>
          <w:sz w:val="18"/>
        </w:rPr>
        <w:t xml:space="preserve"> </w:t>
      </w:r>
      <w:r w:rsidR="00B13B6B">
        <w:rPr>
          <w:color w:val="414142"/>
          <w:sz w:val="18"/>
        </w:rPr>
        <w:t>of</w:t>
      </w:r>
      <w:r w:rsidR="00B13B6B">
        <w:rPr>
          <w:color w:val="414142"/>
          <w:spacing w:val="28"/>
          <w:sz w:val="18"/>
        </w:rPr>
        <w:t xml:space="preserve"> </w:t>
      </w:r>
      <w:r w:rsidR="00B13B6B">
        <w:rPr>
          <w:color w:val="414142"/>
          <w:sz w:val="18"/>
        </w:rPr>
        <w:t>less</w:t>
      </w:r>
      <w:r w:rsidR="00B13B6B">
        <w:rPr>
          <w:color w:val="414142"/>
          <w:spacing w:val="28"/>
          <w:sz w:val="18"/>
        </w:rPr>
        <w:t xml:space="preserve"> </w:t>
      </w:r>
      <w:r w:rsidR="00B13B6B">
        <w:rPr>
          <w:color w:val="414142"/>
          <w:sz w:val="18"/>
        </w:rPr>
        <w:t>than</w:t>
      </w:r>
      <w:r w:rsidR="00B13B6B">
        <w:rPr>
          <w:color w:val="414142"/>
          <w:spacing w:val="26"/>
          <w:sz w:val="18"/>
        </w:rPr>
        <w:t xml:space="preserve"> </w:t>
      </w:r>
      <w:r w:rsidR="00B13B6B">
        <w:rPr>
          <w:color w:val="414142"/>
          <w:sz w:val="18"/>
        </w:rPr>
        <w:t>0.6”</w:t>
      </w:r>
      <w:r w:rsidR="00B13B6B">
        <w:rPr>
          <w:color w:val="414142"/>
          <w:spacing w:val="29"/>
          <w:sz w:val="18"/>
        </w:rPr>
        <w:t xml:space="preserve"> </w:t>
      </w:r>
      <w:r w:rsidR="00B13B6B">
        <w:rPr>
          <w:color w:val="414142"/>
          <w:sz w:val="18"/>
        </w:rPr>
        <w:t>Water</w:t>
      </w:r>
      <w:r w:rsidR="00B13B6B">
        <w:rPr>
          <w:color w:val="414142"/>
          <w:spacing w:val="28"/>
          <w:sz w:val="18"/>
        </w:rPr>
        <w:t xml:space="preserve"> </w:t>
      </w:r>
      <w:r w:rsidR="00B13B6B">
        <w:rPr>
          <w:color w:val="414142"/>
          <w:sz w:val="18"/>
        </w:rPr>
        <w:t>Column</w:t>
      </w:r>
      <w:r w:rsidR="00B13B6B">
        <w:rPr>
          <w:color w:val="414142"/>
          <w:spacing w:val="26"/>
          <w:sz w:val="18"/>
        </w:rPr>
        <w:t xml:space="preserve"> </w:t>
      </w:r>
      <w:r w:rsidR="00B13B6B">
        <w:rPr>
          <w:color w:val="414142"/>
          <w:sz w:val="18"/>
        </w:rPr>
        <w:t>(WC)</w:t>
      </w:r>
      <w:r w:rsidR="00B13B6B">
        <w:rPr>
          <w:color w:val="414142"/>
          <w:spacing w:val="29"/>
          <w:sz w:val="18"/>
        </w:rPr>
        <w:t xml:space="preserve"> </w:t>
      </w:r>
      <w:r w:rsidR="00B13B6B">
        <w:rPr>
          <w:color w:val="414142"/>
          <w:sz w:val="18"/>
        </w:rPr>
        <w:t>are</w:t>
      </w:r>
      <w:r w:rsidR="00B13B6B">
        <w:rPr>
          <w:color w:val="414142"/>
          <w:spacing w:val="26"/>
          <w:sz w:val="18"/>
        </w:rPr>
        <w:t xml:space="preserve"> </w:t>
      </w:r>
      <w:r w:rsidR="00B13B6B">
        <w:rPr>
          <w:color w:val="414142"/>
          <w:sz w:val="18"/>
        </w:rPr>
        <w:t>considered</w:t>
      </w:r>
      <w:r w:rsidR="00B13B6B">
        <w:rPr>
          <w:color w:val="414142"/>
          <w:spacing w:val="28"/>
          <w:sz w:val="18"/>
        </w:rPr>
        <w:t xml:space="preserve"> </w:t>
      </w:r>
      <w:r w:rsidR="00B13B6B">
        <w:rPr>
          <w:color w:val="414142"/>
          <w:sz w:val="18"/>
        </w:rPr>
        <w:t>ductless</w:t>
      </w:r>
      <w:r w:rsidR="00B13B6B">
        <w:rPr>
          <w:color w:val="414142"/>
          <w:spacing w:val="28"/>
          <w:sz w:val="18"/>
        </w:rPr>
        <w:t xml:space="preserve"> </w:t>
      </w:r>
      <w:r w:rsidR="00B13B6B">
        <w:rPr>
          <w:color w:val="414142"/>
          <w:sz w:val="18"/>
        </w:rPr>
        <w:t>mini-</w:t>
      </w:r>
      <w:r w:rsidR="00B13B6B">
        <w:rPr>
          <w:color w:val="414142"/>
          <w:w w:val="110"/>
          <w:sz w:val="18"/>
        </w:rPr>
        <w:t>split or ductless multi-split systems.</w:t>
      </w:r>
    </w:p>
    <w:p w14:paraId="1FCCE613" w14:textId="25876831" w:rsidR="00CC0A36" w:rsidRPr="00107B5B" w:rsidRDefault="001832DB">
      <w:pPr>
        <w:pStyle w:val="ListParagraph"/>
        <w:numPr>
          <w:ilvl w:val="0"/>
          <w:numId w:val="40"/>
        </w:numPr>
        <w:tabs>
          <w:tab w:val="left" w:pos="490"/>
          <w:tab w:val="left" w:pos="492"/>
        </w:tabs>
        <w:spacing w:before="203" w:line="283" w:lineRule="auto"/>
        <w:ind w:left="492" w:right="492" w:hanging="361"/>
        <w:jc w:val="both"/>
        <w:rPr>
          <w:sz w:val="18"/>
        </w:rPr>
      </w:pPr>
      <w:r>
        <w:rPr>
          <w:noProof/>
          <w:sz w:val="19"/>
        </w:rPr>
        <mc:AlternateContent>
          <mc:Choice Requires="wps">
            <w:drawing>
              <wp:anchor distT="0" distB="0" distL="114300" distR="114300" simplePos="0" relativeHeight="251616256" behindDoc="0" locked="0" layoutInCell="1" allowOverlap="1" wp14:anchorId="38C6BA0C" wp14:editId="21E755E0">
                <wp:simplePos x="0" y="0"/>
                <wp:positionH relativeFrom="column">
                  <wp:posOffset>-288387</wp:posOffset>
                </wp:positionH>
                <wp:positionV relativeFrom="paragraph">
                  <wp:posOffset>55636</wp:posOffset>
                </wp:positionV>
                <wp:extent cx="260350" cy="352425"/>
                <wp:effectExtent l="0" t="0" r="25400" b="28575"/>
                <wp:wrapNone/>
                <wp:docPr id="1401620577" name="Text Box 8"/>
                <wp:cNvGraphicFramePr/>
                <a:graphic xmlns:a="http://schemas.openxmlformats.org/drawingml/2006/main">
                  <a:graphicData uri="http://schemas.microsoft.com/office/word/2010/wordprocessingShape">
                    <wps:wsp>
                      <wps:cNvSpPr txBox="1"/>
                      <wps:spPr>
                        <a:xfrm>
                          <a:off x="0" y="0"/>
                          <a:ext cx="260350" cy="352425"/>
                        </a:xfrm>
                        <a:prstGeom prst="rect">
                          <a:avLst/>
                        </a:prstGeom>
                        <a:solidFill>
                          <a:schemeClr val="lt1"/>
                        </a:solidFill>
                        <a:ln w="6350">
                          <a:solidFill>
                            <a:prstClr val="black"/>
                          </a:solidFill>
                        </a:ln>
                      </wps:spPr>
                      <wps:txbx>
                        <w:txbxContent>
                          <w:p w14:paraId="309D14B2" w14:textId="4A0133C1" w:rsidR="001832DB" w:rsidRPr="00107B5B" w:rsidRDefault="00107B5B" w:rsidP="001832DB">
                            <w:pPr>
                              <w:rPr>
                                <w:color w:val="FF0000"/>
                                <w:sz w:val="40"/>
                                <w:szCs w:val="40"/>
                                <w:lang w:val="en-CA"/>
                              </w:rPr>
                            </w:pPr>
                            <w:r w:rsidRPr="00107B5B">
                              <w:rPr>
                                <w:color w:val="FF0000"/>
                                <w:sz w:val="40"/>
                                <w:szCs w:val="40"/>
                                <w:lang w:val="en-CA"/>
                              </w:rP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8C6BA0C" id="_x0000_s1107" type="#_x0000_t202" style="position:absolute;left:0;text-align:left;margin-left:-22.7pt;margin-top:4.4pt;width:20.5pt;height:27.75pt;z-index:2516162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" fillcolor="white [3201]" strokeweight=".5pt">
                <v:textbox>
                  <w:txbxContent>
                    <w:p w14:paraId="309D14B2" w14:textId="4A0133C1" w:rsidR="001832DB" w:rsidRPr="00107B5B" w:rsidRDefault="00107B5B" w:rsidP="001832DB">
                      <w:pPr>
                        <w:rPr>
                          <w:color w:val="FF0000"/>
                          <w:sz w:val="40"/>
                          <w:szCs w:val="40"/>
                          <w:lang w:val="en-CA"/>
                        </w:rPr>
                      </w:pPr>
                      <w:r w:rsidRPr="00107B5B">
                        <w:rPr>
                          <w:color w:val="FF0000"/>
                          <w:sz w:val="40"/>
                          <w:szCs w:val="40"/>
                          <w:lang w:val="en-CA"/>
                        </w:rPr>
                        <w:t>R</w:t>
                      </w:r>
                    </w:p>
                  </w:txbxContent>
                </v:textbox>
              </v:shape>
            </w:pict>
          </mc:Fallback>
        </mc:AlternateContent>
      </w:r>
      <w:r w:rsidR="00B13B6B">
        <w:rPr>
          <w:color w:val="414142"/>
          <w:w w:val="110"/>
          <w:sz w:val="18"/>
        </w:rPr>
        <w:t>The</w:t>
      </w:r>
      <w:r w:rsidR="00B13B6B">
        <w:rPr>
          <w:color w:val="414142"/>
          <w:spacing w:val="-16"/>
          <w:w w:val="110"/>
          <w:sz w:val="18"/>
        </w:rPr>
        <w:t xml:space="preserve"> </w:t>
      </w:r>
      <w:r w:rsidR="00B13B6B">
        <w:rPr>
          <w:color w:val="414142"/>
          <w:w w:val="110"/>
          <w:sz w:val="18"/>
        </w:rPr>
        <w:t>back-up</w:t>
      </w:r>
      <w:r w:rsidR="00B13B6B">
        <w:rPr>
          <w:color w:val="414142"/>
          <w:spacing w:val="-15"/>
          <w:w w:val="110"/>
          <w:sz w:val="18"/>
        </w:rPr>
        <w:t xml:space="preserve"> </w:t>
      </w:r>
      <w:r w:rsidR="00B13B6B">
        <w:rPr>
          <w:color w:val="414142"/>
          <w:w w:val="110"/>
          <w:sz w:val="18"/>
        </w:rPr>
        <w:t>heating</w:t>
      </w:r>
      <w:r w:rsidR="00B13B6B">
        <w:rPr>
          <w:color w:val="414142"/>
          <w:spacing w:val="-16"/>
          <w:w w:val="110"/>
          <w:sz w:val="18"/>
        </w:rPr>
        <w:t xml:space="preserve"> </w:t>
      </w:r>
      <w:r w:rsidR="00B13B6B">
        <w:rPr>
          <w:color w:val="414142"/>
          <w:w w:val="110"/>
          <w:sz w:val="18"/>
        </w:rPr>
        <w:t>system</w:t>
      </w:r>
      <w:r w:rsidR="00B13B6B">
        <w:rPr>
          <w:color w:val="414142"/>
          <w:spacing w:val="-15"/>
          <w:w w:val="110"/>
          <w:sz w:val="18"/>
        </w:rPr>
        <w:t xml:space="preserve"> </w:t>
      </w:r>
      <w:r w:rsidR="00B13B6B">
        <w:rPr>
          <w:color w:val="414142"/>
          <w:w w:val="110"/>
          <w:sz w:val="18"/>
        </w:rPr>
        <w:t>must</w:t>
      </w:r>
      <w:r w:rsidR="00B13B6B">
        <w:rPr>
          <w:color w:val="414142"/>
          <w:spacing w:val="-16"/>
          <w:w w:val="110"/>
          <w:sz w:val="18"/>
        </w:rPr>
        <w:t xml:space="preserve"> </w:t>
      </w:r>
      <w:r w:rsidR="00B13B6B">
        <w:rPr>
          <w:color w:val="414142"/>
          <w:w w:val="110"/>
          <w:sz w:val="18"/>
        </w:rPr>
        <w:t>be</w:t>
      </w:r>
      <w:r w:rsidR="00B13B6B">
        <w:rPr>
          <w:color w:val="414142"/>
          <w:spacing w:val="-15"/>
          <w:w w:val="110"/>
          <w:sz w:val="18"/>
        </w:rPr>
        <w:t xml:space="preserve"> </w:t>
      </w:r>
      <w:r w:rsidR="00B13B6B">
        <w:rPr>
          <w:color w:val="414142"/>
          <w:w w:val="110"/>
          <w:sz w:val="18"/>
        </w:rPr>
        <w:t>electric</w:t>
      </w:r>
      <w:r w:rsidR="00B13B6B">
        <w:rPr>
          <w:color w:val="414142"/>
          <w:spacing w:val="-16"/>
          <w:w w:val="110"/>
          <w:sz w:val="18"/>
        </w:rPr>
        <w:t xml:space="preserve"> </w:t>
      </w:r>
      <w:r w:rsidR="00B13B6B">
        <w:rPr>
          <w:color w:val="414142"/>
          <w:w w:val="110"/>
          <w:sz w:val="18"/>
        </w:rPr>
        <w:t>or</w:t>
      </w:r>
      <w:r w:rsidR="00B13B6B">
        <w:rPr>
          <w:color w:val="414142"/>
          <w:spacing w:val="-15"/>
          <w:w w:val="110"/>
          <w:sz w:val="18"/>
        </w:rPr>
        <w:t xml:space="preserve"> </w:t>
      </w:r>
      <w:r w:rsidR="00B13B6B">
        <w:rPr>
          <w:color w:val="414142"/>
          <w:w w:val="110"/>
          <w:sz w:val="18"/>
        </w:rPr>
        <w:t>wood.</w:t>
      </w:r>
      <w:r w:rsidR="00B13B6B">
        <w:rPr>
          <w:color w:val="414142"/>
          <w:spacing w:val="-16"/>
          <w:w w:val="110"/>
          <w:sz w:val="18"/>
        </w:rPr>
        <w:t xml:space="preserve"> </w:t>
      </w:r>
      <w:r w:rsidR="00B13B6B">
        <w:rPr>
          <w:color w:val="414142"/>
          <w:w w:val="110"/>
          <w:sz w:val="18"/>
        </w:rPr>
        <w:t>Homes</w:t>
      </w:r>
      <w:r w:rsidR="00B13B6B">
        <w:rPr>
          <w:color w:val="414142"/>
          <w:spacing w:val="-15"/>
          <w:w w:val="110"/>
          <w:sz w:val="18"/>
        </w:rPr>
        <w:t xml:space="preserve"> </w:t>
      </w:r>
      <w:r w:rsidR="00B13B6B">
        <w:rPr>
          <w:color w:val="414142"/>
          <w:w w:val="110"/>
          <w:sz w:val="18"/>
        </w:rPr>
        <w:t>with</w:t>
      </w:r>
      <w:r w:rsidR="00B13B6B">
        <w:rPr>
          <w:color w:val="414142"/>
          <w:spacing w:val="-16"/>
          <w:w w:val="110"/>
          <w:sz w:val="18"/>
        </w:rPr>
        <w:t xml:space="preserve"> </w:t>
      </w:r>
      <w:r w:rsidR="00B13B6B">
        <w:rPr>
          <w:color w:val="414142"/>
          <w:w w:val="110"/>
          <w:sz w:val="18"/>
        </w:rPr>
        <w:t>a</w:t>
      </w:r>
      <w:r w:rsidR="00B13B6B">
        <w:rPr>
          <w:color w:val="414142"/>
          <w:spacing w:val="-15"/>
          <w:w w:val="110"/>
          <w:sz w:val="18"/>
        </w:rPr>
        <w:t xml:space="preserve"> </w:t>
      </w:r>
      <w:r w:rsidR="00B13B6B">
        <w:rPr>
          <w:color w:val="414142"/>
          <w:w w:val="110"/>
          <w:sz w:val="18"/>
        </w:rPr>
        <w:t>natural</w:t>
      </w:r>
      <w:r w:rsidR="00B13B6B">
        <w:rPr>
          <w:color w:val="414142"/>
          <w:spacing w:val="-16"/>
          <w:w w:val="110"/>
          <w:sz w:val="18"/>
        </w:rPr>
        <w:t xml:space="preserve"> </w:t>
      </w:r>
      <w:r w:rsidR="00B13B6B">
        <w:rPr>
          <w:color w:val="414142"/>
          <w:w w:val="110"/>
          <w:sz w:val="18"/>
        </w:rPr>
        <w:t>gas</w:t>
      </w:r>
      <w:r w:rsidR="00B13B6B">
        <w:rPr>
          <w:color w:val="414142"/>
          <w:spacing w:val="-15"/>
          <w:w w:val="110"/>
          <w:sz w:val="18"/>
        </w:rPr>
        <w:t xml:space="preserve"> </w:t>
      </w:r>
      <w:r w:rsidR="00B13B6B">
        <w:rPr>
          <w:color w:val="414142"/>
          <w:w w:val="110"/>
          <w:sz w:val="18"/>
        </w:rPr>
        <w:t>or</w:t>
      </w:r>
      <w:r w:rsidR="00B13B6B">
        <w:rPr>
          <w:color w:val="414142"/>
          <w:spacing w:val="-16"/>
          <w:w w:val="110"/>
          <w:sz w:val="18"/>
        </w:rPr>
        <w:t xml:space="preserve"> </w:t>
      </w:r>
      <w:r w:rsidR="00B13B6B">
        <w:rPr>
          <w:color w:val="414142"/>
          <w:w w:val="110"/>
          <w:sz w:val="18"/>
        </w:rPr>
        <w:t>propane</w:t>
      </w:r>
      <w:r w:rsidR="00B13B6B">
        <w:rPr>
          <w:color w:val="414142"/>
          <w:spacing w:val="-15"/>
          <w:w w:val="110"/>
          <w:sz w:val="18"/>
        </w:rPr>
        <w:t xml:space="preserve"> </w:t>
      </w:r>
      <w:r w:rsidR="00B13B6B">
        <w:rPr>
          <w:color w:val="414142"/>
          <w:w w:val="110"/>
          <w:sz w:val="18"/>
        </w:rPr>
        <w:t>fireplaces</w:t>
      </w:r>
      <w:r w:rsidR="00B13B6B">
        <w:rPr>
          <w:color w:val="414142"/>
          <w:spacing w:val="-15"/>
          <w:w w:val="110"/>
          <w:sz w:val="18"/>
        </w:rPr>
        <w:t xml:space="preserve"> </w:t>
      </w:r>
      <w:r w:rsidR="00B13B6B">
        <w:rPr>
          <w:color w:val="414142"/>
          <w:w w:val="110"/>
          <w:sz w:val="18"/>
        </w:rPr>
        <w:t>are</w:t>
      </w:r>
      <w:r w:rsidR="00B13B6B">
        <w:rPr>
          <w:color w:val="414142"/>
          <w:spacing w:val="-16"/>
          <w:w w:val="110"/>
          <w:sz w:val="18"/>
        </w:rPr>
        <w:t xml:space="preserve"> </w:t>
      </w:r>
      <w:r w:rsidR="00B13B6B">
        <w:rPr>
          <w:color w:val="414142"/>
          <w:w w:val="110"/>
          <w:sz w:val="18"/>
        </w:rPr>
        <w:t>able to</w:t>
      </w:r>
      <w:r w:rsidR="00B13B6B">
        <w:rPr>
          <w:color w:val="414142"/>
          <w:spacing w:val="-11"/>
          <w:w w:val="110"/>
          <w:sz w:val="18"/>
        </w:rPr>
        <w:t xml:space="preserve"> </w:t>
      </w:r>
      <w:r w:rsidR="00B13B6B">
        <w:rPr>
          <w:color w:val="414142"/>
          <w:w w:val="110"/>
          <w:sz w:val="18"/>
        </w:rPr>
        <w:t>retain</w:t>
      </w:r>
      <w:r w:rsidR="00B13B6B">
        <w:rPr>
          <w:color w:val="414142"/>
          <w:spacing w:val="-11"/>
          <w:w w:val="110"/>
          <w:sz w:val="18"/>
        </w:rPr>
        <w:t xml:space="preserve"> </w:t>
      </w:r>
      <w:r w:rsidR="00B13B6B">
        <w:rPr>
          <w:color w:val="414142"/>
          <w:w w:val="110"/>
          <w:sz w:val="18"/>
        </w:rPr>
        <w:t>the</w:t>
      </w:r>
      <w:r w:rsidR="00B13B6B">
        <w:rPr>
          <w:color w:val="414142"/>
          <w:spacing w:val="-11"/>
          <w:w w:val="110"/>
          <w:sz w:val="18"/>
        </w:rPr>
        <w:t xml:space="preserve"> </w:t>
      </w:r>
      <w:r w:rsidR="00B13B6B">
        <w:rPr>
          <w:color w:val="414142"/>
          <w:w w:val="110"/>
          <w:sz w:val="18"/>
        </w:rPr>
        <w:t>fireplace,</w:t>
      </w:r>
      <w:r w:rsidR="00B13B6B">
        <w:rPr>
          <w:color w:val="414142"/>
          <w:spacing w:val="-9"/>
          <w:w w:val="110"/>
          <w:sz w:val="18"/>
        </w:rPr>
        <w:t xml:space="preserve"> </w:t>
      </w:r>
      <w:r w:rsidR="00B13B6B">
        <w:rPr>
          <w:color w:val="414142"/>
          <w:w w:val="110"/>
          <w:sz w:val="18"/>
        </w:rPr>
        <w:t>if</w:t>
      </w:r>
      <w:r w:rsidR="00B13B6B">
        <w:rPr>
          <w:color w:val="414142"/>
          <w:spacing w:val="-10"/>
          <w:w w:val="110"/>
          <w:sz w:val="18"/>
        </w:rPr>
        <w:t xml:space="preserve"> </w:t>
      </w:r>
      <w:r w:rsidR="00B13B6B">
        <w:rPr>
          <w:color w:val="414142"/>
          <w:w w:val="110"/>
          <w:sz w:val="18"/>
        </w:rPr>
        <w:t>the</w:t>
      </w:r>
      <w:r w:rsidR="00B13B6B">
        <w:rPr>
          <w:color w:val="414142"/>
          <w:spacing w:val="-11"/>
          <w:w w:val="110"/>
          <w:sz w:val="18"/>
        </w:rPr>
        <w:t xml:space="preserve"> </w:t>
      </w:r>
      <w:r w:rsidR="00B13B6B">
        <w:rPr>
          <w:color w:val="414142"/>
          <w:w w:val="110"/>
          <w:sz w:val="18"/>
        </w:rPr>
        <w:t>fireplace</w:t>
      </w:r>
      <w:r w:rsidR="00B13B6B">
        <w:rPr>
          <w:color w:val="414142"/>
          <w:spacing w:val="-11"/>
          <w:w w:val="110"/>
          <w:sz w:val="18"/>
        </w:rPr>
        <w:t xml:space="preserve"> </w:t>
      </w:r>
      <w:r w:rsidR="00B13B6B">
        <w:rPr>
          <w:color w:val="414142"/>
          <w:w w:val="110"/>
          <w:sz w:val="18"/>
        </w:rPr>
        <w:t>is</w:t>
      </w:r>
      <w:r w:rsidR="00B13B6B">
        <w:rPr>
          <w:color w:val="414142"/>
          <w:spacing w:val="-10"/>
          <w:w w:val="110"/>
          <w:sz w:val="18"/>
        </w:rPr>
        <w:t xml:space="preserve"> </w:t>
      </w:r>
      <w:r w:rsidR="00B13B6B">
        <w:rPr>
          <w:color w:val="414142"/>
          <w:w w:val="110"/>
          <w:sz w:val="18"/>
        </w:rPr>
        <w:t>a</w:t>
      </w:r>
      <w:r w:rsidR="00B13B6B">
        <w:rPr>
          <w:color w:val="414142"/>
          <w:spacing w:val="-10"/>
          <w:w w:val="110"/>
          <w:sz w:val="18"/>
        </w:rPr>
        <w:t xml:space="preserve"> </w:t>
      </w:r>
      <w:r w:rsidR="00B13B6B">
        <w:rPr>
          <w:color w:val="414142"/>
          <w:w w:val="110"/>
          <w:sz w:val="18"/>
        </w:rPr>
        <w:t>secondary</w:t>
      </w:r>
      <w:r w:rsidR="00B13B6B">
        <w:rPr>
          <w:color w:val="414142"/>
          <w:spacing w:val="-10"/>
          <w:w w:val="110"/>
          <w:sz w:val="18"/>
        </w:rPr>
        <w:t xml:space="preserve"> </w:t>
      </w:r>
      <w:r w:rsidR="00B13B6B">
        <w:rPr>
          <w:color w:val="414142"/>
          <w:w w:val="110"/>
          <w:sz w:val="18"/>
        </w:rPr>
        <w:t>heating</w:t>
      </w:r>
      <w:r w:rsidR="00B13B6B">
        <w:rPr>
          <w:color w:val="414142"/>
          <w:spacing w:val="-10"/>
          <w:w w:val="110"/>
          <w:sz w:val="18"/>
        </w:rPr>
        <w:t xml:space="preserve"> </w:t>
      </w:r>
      <w:r w:rsidR="00B13B6B">
        <w:rPr>
          <w:color w:val="414142"/>
          <w:w w:val="110"/>
          <w:sz w:val="18"/>
        </w:rPr>
        <w:t>system.</w:t>
      </w:r>
    </w:p>
    <w:p w14:paraId="39F15EC2" w14:textId="286337F0" w:rsidR="00107B5B" w:rsidRPr="00F931E5" w:rsidRDefault="00107B5B" w:rsidP="00F931E5">
      <w:pPr>
        <w:pStyle w:val="ListParagraph"/>
        <w:spacing w:before="0" w:line="230" w:lineRule="auto"/>
        <w:ind w:left="490" w:right="497" w:firstLine="0"/>
        <w:rPr>
          <w:b/>
          <w:bCs/>
          <w:i/>
          <w:iCs/>
          <w:color w:val="FF0000"/>
          <w:w w:val="110"/>
          <w:sz w:val="10"/>
          <w:szCs w:val="10"/>
        </w:rPr>
      </w:pPr>
      <w:r w:rsidRPr="00F931E5">
        <w:rPr>
          <w:b/>
          <w:bCs/>
          <w:i/>
          <w:iCs/>
          <w:color w:val="FF0000"/>
          <w:w w:val="110"/>
          <w:sz w:val="10"/>
          <w:szCs w:val="10"/>
        </w:rPr>
        <w:t>[GENAI-RULE = hp_fossil_backup_not_fossil_primary</w:t>
      </w:r>
    </w:p>
    <w:p w14:paraId="14576010" w14:textId="69B95375" w:rsidR="00F931E5" w:rsidRPr="00F931E5" w:rsidRDefault="00F931E5" w:rsidP="00F931E5">
      <w:pPr>
        <w:pStyle w:val="ListParagraph"/>
        <w:spacing w:before="0" w:line="230" w:lineRule="auto"/>
        <w:ind w:left="490" w:right="497" w:firstLine="0"/>
        <w:rPr>
          <w:b/>
          <w:bCs/>
          <w:i/>
          <w:iCs/>
          <w:color w:val="FF0000"/>
          <w:w w:val="110"/>
          <w:sz w:val="10"/>
          <w:szCs w:val="10"/>
        </w:rPr>
      </w:pPr>
      <w:r w:rsidRPr="00F931E5">
        <w:rPr>
          <w:b/>
          <w:bCs/>
          <w:i/>
          <w:iCs/>
          <w:color w:val="FF0000"/>
          <w:w w:val="110"/>
          <w:sz w:val="10"/>
          <w:szCs w:val="10"/>
        </w:rPr>
        <w:t>“Check whether the backup heating system for this fossil-fuel-to-heat-pump upgrade is electric or wood, with only the allowed exception for a retained natural-gas/propane fireplace that is clearly secondary. Use only this named field: - hp_backup_heat_evidence: visible backup heat evidence and whether it appears electric, wood, fossil fuel, fireplace-only, secondary, primary, or unclear. Set rule_result="pass" when hp_backup_heat_evidence clearly shows the backup heating system is electric or wood. Set rule_result="pass" when the only visible natural-gas/propane retained heat is a fireplace and the evidence clearly shows it is secondary, not the backup heating system and not the primary heating system. Set rule_result="warn" when backup heat context is missing, ambiguous, or when a natural-gas/propane fireplace is visible but the evidence does not clearly show whether it is secondary. Set rule_result="fail" when hp_backup_heat_evidence clearly shows natural gas, propane, oil, dual-fuel fossil backup, or another fossil-fuel system remains as the backup heating system. Set rule_result="fail" when a natural-gas/propane fireplace is visible and the evidence shows it is primary, backup, or not clearly limited to a secondary fireplace role. In calculation, state hp_backup_heat_evidence and classify the visible backup context as electric, wood, secondary gas/propane fireplace, fossil backup, or unclear. In evidence_text, cite the exact named-field wording that supports the decision.”</w:t>
      </w:r>
    </w:p>
    <w:p w14:paraId="3AE2F659" w14:textId="30117931" w:rsidR="00F931E5" w:rsidRPr="00F931E5" w:rsidRDefault="00F931E5" w:rsidP="00F931E5">
      <w:pPr>
        <w:pStyle w:val="ListParagraph"/>
        <w:spacing w:before="0" w:line="230" w:lineRule="auto"/>
        <w:ind w:left="490" w:right="497" w:firstLine="0"/>
        <w:rPr>
          <w:b/>
          <w:bCs/>
          <w:i/>
          <w:iCs/>
          <w:color w:val="FF0000"/>
          <w:w w:val="110"/>
          <w:sz w:val="10"/>
          <w:szCs w:val="10"/>
        </w:rPr>
      </w:pPr>
      <w:r w:rsidRPr="00F931E5">
        <w:rPr>
          <w:b/>
          <w:bCs/>
          <w:i/>
          <w:iCs/>
          <w:color w:val="FF0000"/>
          <w:w w:val="110"/>
          <w:sz w:val="10"/>
          <w:szCs w:val="10"/>
        </w:rPr>
        <w:t>]</w:t>
      </w:r>
    </w:p>
    <w:p w14:paraId="12A3253F" w14:textId="4C0B0924" w:rsidR="00CC0A36" w:rsidRPr="006A0A03" w:rsidRDefault="00EB61BD">
      <w:pPr>
        <w:pStyle w:val="ListParagraph"/>
        <w:numPr>
          <w:ilvl w:val="0"/>
          <w:numId w:val="40"/>
        </w:numPr>
        <w:tabs>
          <w:tab w:val="left" w:pos="490"/>
          <w:tab w:val="left" w:pos="492"/>
        </w:tabs>
        <w:spacing w:before="188" w:line="283" w:lineRule="auto"/>
        <w:ind w:left="492" w:right="493" w:hanging="361"/>
        <w:jc w:val="both"/>
        <w:rPr>
          <w:sz w:val="18"/>
        </w:rPr>
      </w:pPr>
      <w:r>
        <w:rPr>
          <w:noProof/>
          <w:sz w:val="19"/>
        </w:rPr>
        <mc:AlternateContent>
          <mc:Choice Requires="wps">
            <w:drawing>
              <wp:anchor distT="0" distB="0" distL="114300" distR="114300" simplePos="0" relativeHeight="251615232" behindDoc="0" locked="0" layoutInCell="1" allowOverlap="1" wp14:anchorId="5B13E1AD" wp14:editId="56915E9B">
                <wp:simplePos x="0" y="0"/>
                <wp:positionH relativeFrom="column">
                  <wp:posOffset>-316523</wp:posOffset>
                </wp:positionH>
                <wp:positionV relativeFrom="paragraph">
                  <wp:posOffset>35169</wp:posOffset>
                </wp:positionV>
                <wp:extent cx="260350" cy="352425"/>
                <wp:effectExtent l="0" t="0" r="25400" b="28575"/>
                <wp:wrapNone/>
                <wp:docPr id="1241568946" name="Text Box 8"/>
                <wp:cNvGraphicFramePr/>
                <a:graphic xmlns:a="http://schemas.openxmlformats.org/drawingml/2006/main">
                  <a:graphicData uri="http://schemas.microsoft.com/office/word/2010/wordprocessingShape">
                    <wps:wsp>
                      <wps:cNvSpPr txBox="1"/>
                      <wps:spPr>
                        <a:xfrm>
                          <a:off x="0" y="0"/>
                          <a:ext cx="260350" cy="352425"/>
                        </a:xfrm>
                        <a:prstGeom prst="rect">
                          <a:avLst/>
                        </a:prstGeom>
                        <a:solidFill>
                          <a:schemeClr val="lt1"/>
                        </a:solidFill>
                        <a:ln w="6350">
                          <a:solidFill>
                            <a:prstClr val="black"/>
                          </a:solidFill>
                        </a:ln>
                      </wps:spPr>
                      <wps:txbx>
                        <w:txbxContent>
                          <w:p w14:paraId="5DD88A67" w14:textId="67182D75" w:rsidR="00EB61BD" w:rsidRPr="006A0A03" w:rsidRDefault="006A0A03" w:rsidP="00EB61BD">
                            <w:pPr>
                              <w:rPr>
                                <w:color w:val="FF0000"/>
                                <w:sz w:val="40"/>
                                <w:szCs w:val="40"/>
                                <w:lang w:val="en-CA"/>
                              </w:rPr>
                            </w:pPr>
                            <w:r w:rsidRPr="006A0A03">
                              <w:rPr>
                                <w:color w:val="FF0000"/>
                                <w:sz w:val="40"/>
                                <w:szCs w:val="40"/>
                                <w:lang w:val="en-CA"/>
                              </w:rP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B13E1AD" id="_x0000_s1108" type="#_x0000_t202" style="position:absolute;left:0;text-align:left;margin-left:-24.9pt;margin-top:2.75pt;width:20.5pt;height:27.75pt;z-index:2516152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" fillcolor="white [3201]" strokeweight=".5pt">
                <v:textbox>
                  <w:txbxContent>
                    <w:p w14:paraId="5DD88A67" w14:textId="67182D75" w:rsidR="00EB61BD" w:rsidRPr="006A0A03" w:rsidRDefault="006A0A03" w:rsidP="00EB61BD">
                      <w:pPr>
                        <w:rPr>
                          <w:color w:val="FF0000"/>
                          <w:sz w:val="40"/>
                          <w:szCs w:val="40"/>
                          <w:lang w:val="en-CA"/>
                        </w:rPr>
                      </w:pPr>
                      <w:r w:rsidRPr="006A0A03">
                        <w:rPr>
                          <w:color w:val="FF0000"/>
                          <w:sz w:val="40"/>
                          <w:szCs w:val="40"/>
                          <w:lang w:val="en-CA"/>
                        </w:rPr>
                        <w:t>R</w:t>
                      </w:r>
                    </w:p>
                  </w:txbxContent>
                </v:textbox>
              </v:shape>
            </w:pict>
          </mc:Fallback>
        </mc:AlternateContent>
      </w:r>
      <w:r w:rsidR="00B13B6B">
        <w:rPr>
          <w:color w:val="414142"/>
          <w:w w:val="110"/>
          <w:sz w:val="18"/>
        </w:rPr>
        <w:t>Replacing,</w:t>
      </w:r>
      <w:r w:rsidR="00B13B6B">
        <w:rPr>
          <w:color w:val="414142"/>
          <w:spacing w:val="-11"/>
          <w:w w:val="110"/>
          <w:sz w:val="18"/>
        </w:rPr>
        <w:t xml:space="preserve"> </w:t>
      </w:r>
      <w:r w:rsidR="00B13B6B">
        <w:rPr>
          <w:color w:val="414142"/>
          <w:w w:val="110"/>
          <w:sz w:val="18"/>
        </w:rPr>
        <w:t>adding</w:t>
      </w:r>
      <w:r w:rsidR="00B13B6B">
        <w:rPr>
          <w:color w:val="414142"/>
          <w:spacing w:val="-12"/>
          <w:w w:val="110"/>
          <w:sz w:val="18"/>
        </w:rPr>
        <w:t xml:space="preserve"> </w:t>
      </w:r>
      <w:r w:rsidR="00B13B6B">
        <w:rPr>
          <w:color w:val="414142"/>
          <w:w w:val="110"/>
          <w:sz w:val="18"/>
        </w:rPr>
        <w:t>to</w:t>
      </w:r>
      <w:r w:rsidR="00B13B6B">
        <w:rPr>
          <w:color w:val="414142"/>
          <w:spacing w:val="-11"/>
          <w:w w:val="110"/>
          <w:sz w:val="18"/>
        </w:rPr>
        <w:t xml:space="preserve"> </w:t>
      </w:r>
      <w:r w:rsidR="00B13B6B">
        <w:rPr>
          <w:color w:val="414142"/>
          <w:w w:val="110"/>
          <w:sz w:val="18"/>
        </w:rPr>
        <w:t>an</w:t>
      </w:r>
      <w:r w:rsidR="00B13B6B">
        <w:rPr>
          <w:color w:val="414142"/>
          <w:spacing w:val="-12"/>
          <w:w w:val="110"/>
          <w:sz w:val="18"/>
        </w:rPr>
        <w:t xml:space="preserve"> </w:t>
      </w:r>
      <w:r w:rsidR="00B13B6B">
        <w:rPr>
          <w:color w:val="414142"/>
          <w:w w:val="110"/>
          <w:sz w:val="18"/>
        </w:rPr>
        <w:t>existing</w:t>
      </w:r>
      <w:r w:rsidR="00B13B6B">
        <w:rPr>
          <w:color w:val="414142"/>
          <w:spacing w:val="-12"/>
          <w:w w:val="110"/>
          <w:sz w:val="18"/>
        </w:rPr>
        <w:t xml:space="preserve"> </w:t>
      </w:r>
      <w:r w:rsidR="00B13B6B">
        <w:rPr>
          <w:color w:val="414142"/>
          <w:w w:val="110"/>
          <w:sz w:val="18"/>
        </w:rPr>
        <w:t>heat</w:t>
      </w:r>
      <w:r w:rsidR="00B13B6B">
        <w:rPr>
          <w:color w:val="414142"/>
          <w:spacing w:val="-12"/>
          <w:w w:val="110"/>
          <w:sz w:val="18"/>
        </w:rPr>
        <w:t xml:space="preserve"> </w:t>
      </w:r>
      <w:r w:rsidR="00B13B6B">
        <w:rPr>
          <w:color w:val="414142"/>
          <w:w w:val="110"/>
          <w:sz w:val="18"/>
        </w:rPr>
        <w:t>pump</w:t>
      </w:r>
      <w:r w:rsidR="00B13B6B">
        <w:rPr>
          <w:color w:val="414142"/>
          <w:spacing w:val="-11"/>
          <w:w w:val="110"/>
          <w:sz w:val="18"/>
        </w:rPr>
        <w:t xml:space="preserve"> </w:t>
      </w:r>
      <w:r w:rsidR="00B13B6B">
        <w:rPr>
          <w:color w:val="414142"/>
          <w:w w:val="110"/>
          <w:sz w:val="18"/>
        </w:rPr>
        <w:t>or</w:t>
      </w:r>
      <w:r w:rsidR="00B13B6B">
        <w:rPr>
          <w:color w:val="414142"/>
          <w:spacing w:val="-11"/>
          <w:w w:val="110"/>
          <w:sz w:val="18"/>
        </w:rPr>
        <w:t xml:space="preserve"> </w:t>
      </w:r>
      <w:r w:rsidR="00B13B6B">
        <w:rPr>
          <w:color w:val="414142"/>
          <w:w w:val="110"/>
          <w:sz w:val="18"/>
        </w:rPr>
        <w:t>adding</w:t>
      </w:r>
      <w:r w:rsidR="00B13B6B">
        <w:rPr>
          <w:color w:val="414142"/>
          <w:spacing w:val="-12"/>
          <w:w w:val="110"/>
          <w:sz w:val="18"/>
        </w:rPr>
        <w:t xml:space="preserve"> </w:t>
      </w:r>
      <w:r w:rsidR="00B13B6B">
        <w:rPr>
          <w:color w:val="414142"/>
          <w:w w:val="110"/>
          <w:sz w:val="18"/>
        </w:rPr>
        <w:t>a</w:t>
      </w:r>
      <w:r w:rsidR="00B13B6B">
        <w:rPr>
          <w:color w:val="414142"/>
          <w:spacing w:val="-14"/>
          <w:w w:val="110"/>
          <w:sz w:val="18"/>
        </w:rPr>
        <w:t xml:space="preserve"> </w:t>
      </w:r>
      <w:r w:rsidR="00B13B6B">
        <w:rPr>
          <w:color w:val="414142"/>
          <w:w w:val="110"/>
          <w:sz w:val="18"/>
        </w:rPr>
        <w:t>secondary</w:t>
      </w:r>
      <w:r w:rsidR="00B13B6B">
        <w:rPr>
          <w:color w:val="414142"/>
          <w:spacing w:val="-12"/>
          <w:w w:val="110"/>
          <w:sz w:val="18"/>
        </w:rPr>
        <w:t xml:space="preserve"> </w:t>
      </w:r>
      <w:r w:rsidR="00B13B6B">
        <w:rPr>
          <w:color w:val="414142"/>
          <w:w w:val="110"/>
          <w:sz w:val="18"/>
        </w:rPr>
        <w:t>heat</w:t>
      </w:r>
      <w:r w:rsidR="00B13B6B">
        <w:rPr>
          <w:color w:val="414142"/>
          <w:spacing w:val="-12"/>
          <w:w w:val="110"/>
          <w:sz w:val="18"/>
        </w:rPr>
        <w:t xml:space="preserve"> </w:t>
      </w:r>
      <w:r w:rsidR="00B13B6B">
        <w:rPr>
          <w:color w:val="414142"/>
          <w:w w:val="110"/>
          <w:sz w:val="18"/>
        </w:rPr>
        <w:t>pump</w:t>
      </w:r>
      <w:r w:rsidR="00B13B6B">
        <w:rPr>
          <w:color w:val="414142"/>
          <w:spacing w:val="-12"/>
          <w:w w:val="110"/>
          <w:sz w:val="18"/>
        </w:rPr>
        <w:t xml:space="preserve"> </w:t>
      </w:r>
      <w:r w:rsidR="00B13B6B">
        <w:rPr>
          <w:color w:val="414142"/>
          <w:w w:val="110"/>
          <w:sz w:val="18"/>
        </w:rPr>
        <w:t>to</w:t>
      </w:r>
      <w:r w:rsidR="00B13B6B">
        <w:rPr>
          <w:color w:val="414142"/>
          <w:spacing w:val="-12"/>
          <w:w w:val="110"/>
          <w:sz w:val="18"/>
        </w:rPr>
        <w:t xml:space="preserve"> </w:t>
      </w:r>
      <w:r w:rsidR="00B13B6B">
        <w:rPr>
          <w:color w:val="414142"/>
          <w:w w:val="110"/>
          <w:sz w:val="18"/>
        </w:rPr>
        <w:t>a</w:t>
      </w:r>
      <w:r w:rsidR="00B13B6B">
        <w:rPr>
          <w:color w:val="414142"/>
          <w:spacing w:val="-12"/>
          <w:w w:val="110"/>
          <w:sz w:val="18"/>
        </w:rPr>
        <w:t xml:space="preserve"> </w:t>
      </w:r>
      <w:r w:rsidR="00B13B6B">
        <w:rPr>
          <w:color w:val="414142"/>
          <w:w w:val="110"/>
          <w:sz w:val="18"/>
        </w:rPr>
        <w:t>home</w:t>
      </w:r>
      <w:r w:rsidR="00B13B6B">
        <w:rPr>
          <w:color w:val="414142"/>
          <w:spacing w:val="-12"/>
          <w:w w:val="110"/>
          <w:sz w:val="18"/>
        </w:rPr>
        <w:t xml:space="preserve"> </w:t>
      </w:r>
      <w:r w:rsidR="00B13B6B">
        <w:rPr>
          <w:color w:val="414142"/>
          <w:w w:val="110"/>
          <w:sz w:val="18"/>
        </w:rPr>
        <w:t>with</w:t>
      </w:r>
      <w:r w:rsidR="00B13B6B">
        <w:rPr>
          <w:color w:val="414142"/>
          <w:spacing w:val="-12"/>
          <w:w w:val="110"/>
          <w:sz w:val="18"/>
        </w:rPr>
        <w:t xml:space="preserve"> </w:t>
      </w:r>
      <w:r w:rsidR="00B13B6B">
        <w:rPr>
          <w:color w:val="414142"/>
          <w:w w:val="110"/>
          <w:sz w:val="18"/>
        </w:rPr>
        <w:t>an</w:t>
      </w:r>
      <w:r w:rsidR="00B13B6B">
        <w:rPr>
          <w:color w:val="414142"/>
          <w:spacing w:val="-12"/>
          <w:w w:val="110"/>
          <w:sz w:val="18"/>
        </w:rPr>
        <w:t xml:space="preserve"> </w:t>
      </w:r>
      <w:r w:rsidR="00B13B6B">
        <w:rPr>
          <w:color w:val="414142"/>
          <w:w w:val="110"/>
          <w:sz w:val="18"/>
        </w:rPr>
        <w:t>existing</w:t>
      </w:r>
      <w:r w:rsidR="00B13B6B">
        <w:rPr>
          <w:color w:val="414142"/>
          <w:spacing w:val="-12"/>
          <w:w w:val="110"/>
          <w:sz w:val="18"/>
        </w:rPr>
        <w:t xml:space="preserve"> </w:t>
      </w:r>
      <w:r w:rsidR="00B13B6B">
        <w:rPr>
          <w:color w:val="414142"/>
          <w:w w:val="110"/>
          <w:sz w:val="18"/>
        </w:rPr>
        <w:t>heat pump is not eligible.</w:t>
      </w:r>
    </w:p>
    <w:p w14:paraId="7A77F8C9" w14:textId="77777777" w:rsidR="006A0A03" w:rsidRDefault="006A0A03" w:rsidP="006A0A03">
      <w:pPr>
        <w:pStyle w:val="ListParagraph"/>
        <w:tabs>
          <w:tab w:val="left" w:pos="490"/>
          <w:tab w:val="left" w:pos="492"/>
        </w:tabs>
        <w:spacing w:before="188" w:line="283" w:lineRule="auto"/>
        <w:ind w:left="490" w:right="493" w:firstLine="0"/>
        <w:jc w:val="both"/>
        <w:rPr>
          <w:b/>
          <w:bCs/>
          <w:i/>
          <w:iCs/>
          <w:color w:val="FF0000"/>
          <w:w w:val="110"/>
          <w:sz w:val="10"/>
          <w:szCs w:val="10"/>
        </w:rPr>
      </w:pPr>
      <w:r>
        <w:rPr>
          <w:b/>
          <w:bCs/>
          <w:i/>
          <w:iCs/>
          <w:color w:val="FF0000"/>
          <w:w w:val="110"/>
          <w:sz w:val="10"/>
          <w:szCs w:val="10"/>
        </w:rPr>
        <w:t xml:space="preserve">DUPLICATE GENAI-RULE = </w:t>
      </w:r>
      <w:r w:rsidRPr="00D2553B">
        <w:rPr>
          <w:b/>
          <w:bCs/>
          <w:i/>
          <w:iCs/>
          <w:color w:val="FF0000"/>
          <w:w w:val="110"/>
          <w:sz w:val="10"/>
          <w:szCs w:val="10"/>
        </w:rPr>
        <w:t>hp_no_existing_or_secondary_heat_pump_flag</w:t>
      </w:r>
    </w:p>
    <w:p w14:paraId="5BBD8D43" w14:textId="77777777" w:rsidR="006A0A03" w:rsidRDefault="006A0A03" w:rsidP="006A0A03">
      <w:pPr>
        <w:pStyle w:val="ListParagraph"/>
        <w:tabs>
          <w:tab w:val="left" w:pos="490"/>
          <w:tab w:val="left" w:pos="492"/>
        </w:tabs>
        <w:spacing w:before="188" w:line="283" w:lineRule="auto"/>
        <w:ind w:right="493" w:firstLine="0"/>
        <w:jc w:val="both"/>
        <w:rPr>
          <w:color w:val="414142"/>
          <w:w w:val="110"/>
          <w:sz w:val="18"/>
        </w:rPr>
      </w:pPr>
    </w:p>
    <w:p w14:paraId="0448DDF7" w14:textId="77777777" w:rsidR="006A0A03" w:rsidRDefault="006A0A03" w:rsidP="006A0A03">
      <w:pPr>
        <w:pStyle w:val="ListParagraph"/>
        <w:tabs>
          <w:tab w:val="left" w:pos="490"/>
          <w:tab w:val="left" w:pos="492"/>
        </w:tabs>
        <w:spacing w:before="188" w:line="283" w:lineRule="auto"/>
        <w:ind w:right="493" w:firstLine="0"/>
        <w:jc w:val="both"/>
        <w:rPr>
          <w:sz w:val="18"/>
        </w:rPr>
      </w:pPr>
    </w:p>
    <w:p w14:paraId="17D89A29" w14:textId="1F4C1100" w:rsidR="00CC0A36" w:rsidRDefault="00263291">
      <w:pPr>
        <w:pStyle w:val="ListParagraph"/>
        <w:numPr>
          <w:ilvl w:val="0"/>
          <w:numId w:val="40"/>
        </w:numPr>
        <w:tabs>
          <w:tab w:val="left" w:pos="492"/>
        </w:tabs>
        <w:spacing w:before="207" w:line="249" w:lineRule="auto"/>
        <w:ind w:left="492" w:right="621" w:hanging="361"/>
        <w:rPr>
          <w:sz w:val="18"/>
        </w:rPr>
      </w:pPr>
      <w:r>
        <w:rPr>
          <w:noProof/>
          <w:sz w:val="19"/>
        </w:rPr>
        <w:lastRenderedPageBreak/>
        <mc:AlternateContent>
          <mc:Choice Requires="wps">
            <w:drawing>
              <wp:anchor distT="0" distB="0" distL="114300" distR="114300" simplePos="0" relativeHeight="251581440" behindDoc="0" locked="0" layoutInCell="1" allowOverlap="1" wp14:anchorId="4434F29C" wp14:editId="1139FB90">
                <wp:simplePos x="0" y="0"/>
                <wp:positionH relativeFrom="column">
                  <wp:posOffset>-312516</wp:posOffset>
                </wp:positionH>
                <wp:positionV relativeFrom="paragraph">
                  <wp:posOffset>138261</wp:posOffset>
                </wp:positionV>
                <wp:extent cx="260350" cy="353027"/>
                <wp:effectExtent l="0" t="0" r="25400" b="28575"/>
                <wp:wrapNone/>
                <wp:docPr id="1485727981" name="Text Box 8"/>
                <wp:cNvGraphicFramePr/>
                <a:graphic xmlns:a="http://schemas.openxmlformats.org/drawingml/2006/main">
                  <a:graphicData uri="http://schemas.microsoft.com/office/word/2010/wordprocessingShape">
                    <wps:wsp>
                      <wps:cNvSpPr txBox="1"/>
                      <wps:spPr>
                        <a:xfrm>
                          <a:off x="0" y="0"/>
                          <a:ext cx="260350" cy="353027"/>
                        </a:xfrm>
                        <a:prstGeom prst="rect">
                          <a:avLst/>
                        </a:prstGeom>
                        <a:solidFill>
                          <a:schemeClr val="lt1"/>
                        </a:solidFill>
                        <a:ln w="6350">
                          <a:solidFill>
                            <a:prstClr val="black"/>
                          </a:solidFill>
                        </a:ln>
                      </wps:spPr>
                      <wps:txbx>
                        <w:txbxContent>
                          <w:p w14:paraId="3DD26703" w14:textId="77777777" w:rsidR="00263291" w:rsidRPr="000868C2" w:rsidRDefault="00263291" w:rsidP="00263291">
                            <w:pPr>
                              <w:rPr>
                                <w:color w:val="FFC000"/>
                                <w:sz w:val="40"/>
                                <w:szCs w:val="40"/>
                                <w:lang w:val="en-CA"/>
                              </w:rPr>
                            </w:pPr>
                            <w:r w:rsidRPr="000868C2">
                              <w:rPr>
                                <w:color w:val="FFC000"/>
                                <w:sz w:val="40"/>
                                <w:szCs w:val="40"/>
                                <w:lang w:val="en-CA"/>
                              </w:rPr>
                              <w:t>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434F29C" id="_x0000_s1109" type="#_x0000_t202" style="position:absolute;left:0;text-align:left;margin-left:-24.6pt;margin-top:10.9pt;width:20.5pt;height:27.8pt;z-index:2515814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" fillcolor="white [3201]" strokeweight=".5pt">
                <v:textbox>
                  <w:txbxContent>
                    <w:p w14:paraId="3DD26703" w14:textId="77777777" w:rsidR="00263291" w:rsidRPr="000868C2" w:rsidRDefault="00263291" w:rsidP="00263291">
                      <w:pPr>
                        <w:rPr>
                          <w:color w:val="FFC000"/>
                          <w:sz w:val="40"/>
                          <w:szCs w:val="40"/>
                          <w:lang w:val="en-CA"/>
                        </w:rPr>
                      </w:pPr>
                      <w:r w:rsidRPr="000868C2">
                        <w:rPr>
                          <w:color w:val="FFC000"/>
                          <w:sz w:val="40"/>
                          <w:szCs w:val="40"/>
                          <w:lang w:val="en-CA"/>
                        </w:rPr>
                        <w:t>U</w:t>
                      </w:r>
                    </w:p>
                  </w:txbxContent>
                </v:textbox>
              </v:shape>
            </w:pict>
          </mc:Fallback>
        </mc:AlternateContent>
      </w:r>
      <w:r w:rsidR="00B13B6B">
        <w:rPr>
          <w:color w:val="414142"/>
          <w:w w:val="110"/>
          <w:sz w:val="18"/>
        </w:rPr>
        <w:t>Homes</w:t>
      </w:r>
      <w:r w:rsidR="00B13B6B">
        <w:rPr>
          <w:color w:val="414142"/>
          <w:spacing w:val="-11"/>
          <w:w w:val="110"/>
          <w:sz w:val="18"/>
        </w:rPr>
        <w:t xml:space="preserve"> </w:t>
      </w:r>
      <w:r w:rsidR="00B13B6B">
        <w:rPr>
          <w:color w:val="414142"/>
          <w:w w:val="110"/>
          <w:sz w:val="18"/>
        </w:rPr>
        <w:t>converting</w:t>
      </w:r>
      <w:r w:rsidR="00B13B6B">
        <w:rPr>
          <w:color w:val="414142"/>
          <w:spacing w:val="-11"/>
          <w:w w:val="110"/>
          <w:sz w:val="18"/>
        </w:rPr>
        <w:t xml:space="preserve"> </w:t>
      </w:r>
      <w:r w:rsidR="00B13B6B">
        <w:rPr>
          <w:color w:val="414142"/>
          <w:w w:val="110"/>
          <w:sz w:val="18"/>
        </w:rPr>
        <w:t>from</w:t>
      </w:r>
      <w:r w:rsidR="00B13B6B">
        <w:rPr>
          <w:color w:val="414142"/>
          <w:spacing w:val="-11"/>
          <w:w w:val="110"/>
          <w:sz w:val="18"/>
        </w:rPr>
        <w:t xml:space="preserve"> </w:t>
      </w:r>
      <w:r w:rsidR="00B13B6B">
        <w:rPr>
          <w:color w:val="414142"/>
          <w:w w:val="110"/>
          <w:sz w:val="18"/>
        </w:rPr>
        <w:t>a</w:t>
      </w:r>
      <w:r w:rsidR="00B13B6B">
        <w:rPr>
          <w:color w:val="414142"/>
          <w:spacing w:val="-11"/>
          <w:w w:val="110"/>
          <w:sz w:val="18"/>
        </w:rPr>
        <w:t xml:space="preserve"> </w:t>
      </w:r>
      <w:r w:rsidR="00B13B6B">
        <w:rPr>
          <w:color w:val="414142"/>
          <w:w w:val="110"/>
          <w:sz w:val="18"/>
        </w:rPr>
        <w:t>fossil</w:t>
      </w:r>
      <w:r w:rsidR="00B13B6B">
        <w:rPr>
          <w:color w:val="414142"/>
          <w:spacing w:val="-12"/>
          <w:w w:val="110"/>
          <w:sz w:val="18"/>
        </w:rPr>
        <w:t xml:space="preserve"> </w:t>
      </w:r>
      <w:r w:rsidR="00B13B6B">
        <w:rPr>
          <w:color w:val="414142"/>
          <w:w w:val="110"/>
          <w:sz w:val="18"/>
        </w:rPr>
        <w:t>fuel</w:t>
      </w:r>
      <w:r w:rsidR="00B13B6B">
        <w:rPr>
          <w:color w:val="414142"/>
          <w:spacing w:val="-12"/>
          <w:w w:val="110"/>
          <w:sz w:val="18"/>
        </w:rPr>
        <w:t xml:space="preserve"> </w:t>
      </w:r>
      <w:r w:rsidR="00B13B6B">
        <w:rPr>
          <w:color w:val="414142"/>
          <w:w w:val="110"/>
          <w:sz w:val="18"/>
        </w:rPr>
        <w:t>furnace</w:t>
      </w:r>
      <w:r w:rsidR="00B13B6B">
        <w:rPr>
          <w:color w:val="414142"/>
          <w:spacing w:val="-12"/>
          <w:w w:val="110"/>
          <w:sz w:val="18"/>
        </w:rPr>
        <w:t xml:space="preserve"> </w:t>
      </w:r>
      <w:r w:rsidR="00B13B6B">
        <w:rPr>
          <w:color w:val="414142"/>
          <w:w w:val="110"/>
          <w:sz w:val="18"/>
        </w:rPr>
        <w:t>or</w:t>
      </w:r>
      <w:r w:rsidR="00B13B6B">
        <w:rPr>
          <w:color w:val="414142"/>
          <w:spacing w:val="-11"/>
          <w:w w:val="110"/>
          <w:sz w:val="18"/>
        </w:rPr>
        <w:t xml:space="preserve"> </w:t>
      </w:r>
      <w:r w:rsidR="00B13B6B">
        <w:rPr>
          <w:color w:val="414142"/>
          <w:w w:val="110"/>
          <w:sz w:val="18"/>
        </w:rPr>
        <w:t>boiler</w:t>
      </w:r>
      <w:r w:rsidR="00B13B6B">
        <w:rPr>
          <w:color w:val="414142"/>
          <w:spacing w:val="-11"/>
          <w:w w:val="110"/>
          <w:sz w:val="18"/>
        </w:rPr>
        <w:t xml:space="preserve"> </w:t>
      </w:r>
      <w:r w:rsidR="00B13B6B">
        <w:rPr>
          <w:color w:val="414142"/>
          <w:w w:val="110"/>
          <w:sz w:val="18"/>
        </w:rPr>
        <w:t>(oil,</w:t>
      </w:r>
      <w:r w:rsidR="00B13B6B">
        <w:rPr>
          <w:color w:val="414142"/>
          <w:spacing w:val="-7"/>
          <w:w w:val="110"/>
          <w:sz w:val="18"/>
        </w:rPr>
        <w:t xml:space="preserve"> </w:t>
      </w:r>
      <w:r w:rsidR="00B13B6B">
        <w:rPr>
          <w:color w:val="414142"/>
          <w:w w:val="110"/>
          <w:sz w:val="18"/>
        </w:rPr>
        <w:t>propane</w:t>
      </w:r>
      <w:r w:rsidR="00B13B6B">
        <w:rPr>
          <w:color w:val="414142"/>
          <w:spacing w:val="-12"/>
          <w:w w:val="110"/>
          <w:sz w:val="18"/>
        </w:rPr>
        <w:t xml:space="preserve"> </w:t>
      </w:r>
      <w:r w:rsidR="00B13B6B">
        <w:rPr>
          <w:color w:val="414142"/>
          <w:w w:val="110"/>
          <w:sz w:val="18"/>
        </w:rPr>
        <w:t>or</w:t>
      </w:r>
      <w:r w:rsidR="00B13B6B">
        <w:rPr>
          <w:color w:val="414142"/>
          <w:spacing w:val="-11"/>
          <w:w w:val="110"/>
          <w:sz w:val="18"/>
        </w:rPr>
        <w:t xml:space="preserve"> </w:t>
      </w:r>
      <w:r w:rsidR="00B13B6B">
        <w:rPr>
          <w:color w:val="414142"/>
          <w:w w:val="110"/>
          <w:sz w:val="18"/>
        </w:rPr>
        <w:t>natural</w:t>
      </w:r>
      <w:r w:rsidR="00B13B6B">
        <w:rPr>
          <w:color w:val="414142"/>
          <w:spacing w:val="-12"/>
          <w:w w:val="110"/>
          <w:sz w:val="18"/>
        </w:rPr>
        <w:t xml:space="preserve"> </w:t>
      </w:r>
      <w:r w:rsidR="00B13B6B">
        <w:rPr>
          <w:color w:val="414142"/>
          <w:w w:val="110"/>
          <w:sz w:val="18"/>
        </w:rPr>
        <w:t>gas)</w:t>
      </w:r>
      <w:r w:rsidR="00B13B6B">
        <w:rPr>
          <w:color w:val="414142"/>
          <w:spacing w:val="-9"/>
          <w:w w:val="110"/>
          <w:sz w:val="18"/>
        </w:rPr>
        <w:t xml:space="preserve"> </w:t>
      </w:r>
      <w:r w:rsidR="00B13B6B">
        <w:rPr>
          <w:color w:val="414142"/>
          <w:w w:val="110"/>
          <w:sz w:val="18"/>
        </w:rPr>
        <w:t>must</w:t>
      </w:r>
      <w:r w:rsidR="00B13B6B">
        <w:rPr>
          <w:color w:val="414142"/>
          <w:spacing w:val="-11"/>
          <w:w w:val="110"/>
          <w:sz w:val="18"/>
        </w:rPr>
        <w:t xml:space="preserve"> </w:t>
      </w:r>
      <w:r w:rsidR="00B13B6B">
        <w:rPr>
          <w:color w:val="414142"/>
          <w:w w:val="110"/>
          <w:sz w:val="18"/>
        </w:rPr>
        <w:t>remove</w:t>
      </w:r>
      <w:r w:rsidR="00B13B6B">
        <w:rPr>
          <w:color w:val="414142"/>
          <w:spacing w:val="-12"/>
          <w:w w:val="110"/>
          <w:sz w:val="18"/>
        </w:rPr>
        <w:t xml:space="preserve"> </w:t>
      </w:r>
      <w:r w:rsidR="00B13B6B">
        <w:rPr>
          <w:color w:val="414142"/>
          <w:w w:val="110"/>
          <w:sz w:val="18"/>
        </w:rPr>
        <w:t>the</w:t>
      </w:r>
      <w:r w:rsidR="00B13B6B">
        <w:rPr>
          <w:color w:val="414142"/>
          <w:spacing w:val="-12"/>
          <w:w w:val="110"/>
          <w:sz w:val="18"/>
        </w:rPr>
        <w:t xml:space="preserve"> </w:t>
      </w:r>
      <w:r w:rsidR="00B13B6B">
        <w:rPr>
          <w:color w:val="414142"/>
          <w:w w:val="110"/>
          <w:sz w:val="18"/>
        </w:rPr>
        <w:t>home’s primary</w:t>
      </w:r>
      <w:r w:rsidR="00B13B6B">
        <w:rPr>
          <w:color w:val="414142"/>
          <w:spacing w:val="-11"/>
          <w:w w:val="110"/>
          <w:sz w:val="18"/>
        </w:rPr>
        <w:t xml:space="preserve"> </w:t>
      </w:r>
      <w:r w:rsidR="00B13B6B">
        <w:rPr>
          <w:color w:val="414142"/>
          <w:w w:val="110"/>
          <w:sz w:val="18"/>
        </w:rPr>
        <w:t>fossil</w:t>
      </w:r>
      <w:r w:rsidR="00B13B6B">
        <w:rPr>
          <w:color w:val="414142"/>
          <w:spacing w:val="-11"/>
          <w:w w:val="110"/>
          <w:sz w:val="18"/>
        </w:rPr>
        <w:t xml:space="preserve"> </w:t>
      </w:r>
      <w:r w:rsidR="00B13B6B">
        <w:rPr>
          <w:color w:val="414142"/>
          <w:w w:val="110"/>
          <w:sz w:val="18"/>
        </w:rPr>
        <w:t>fuel</w:t>
      </w:r>
      <w:r w:rsidR="00B13B6B">
        <w:rPr>
          <w:color w:val="414142"/>
          <w:spacing w:val="-11"/>
          <w:w w:val="110"/>
          <w:sz w:val="18"/>
        </w:rPr>
        <w:t xml:space="preserve"> </w:t>
      </w:r>
      <w:r w:rsidR="00B13B6B">
        <w:rPr>
          <w:color w:val="414142"/>
          <w:w w:val="110"/>
          <w:sz w:val="18"/>
        </w:rPr>
        <w:t>heating</w:t>
      </w:r>
      <w:r w:rsidR="00B13B6B">
        <w:rPr>
          <w:color w:val="414142"/>
          <w:spacing w:val="-10"/>
          <w:w w:val="110"/>
          <w:sz w:val="18"/>
        </w:rPr>
        <w:t xml:space="preserve"> </w:t>
      </w:r>
      <w:r w:rsidR="00B13B6B">
        <w:rPr>
          <w:color w:val="414142"/>
          <w:w w:val="110"/>
          <w:sz w:val="18"/>
        </w:rPr>
        <w:t>system.</w:t>
      </w:r>
      <w:r w:rsidR="00B13B6B">
        <w:rPr>
          <w:color w:val="414142"/>
          <w:spacing w:val="-10"/>
          <w:w w:val="110"/>
          <w:sz w:val="18"/>
        </w:rPr>
        <w:t xml:space="preserve"> </w:t>
      </w:r>
      <w:r w:rsidR="00B13B6B">
        <w:rPr>
          <w:color w:val="414142"/>
          <w:w w:val="110"/>
          <w:sz w:val="18"/>
        </w:rPr>
        <w:t>If</w:t>
      </w:r>
      <w:r w:rsidR="00B13B6B">
        <w:rPr>
          <w:color w:val="414142"/>
          <w:spacing w:val="-10"/>
          <w:w w:val="110"/>
          <w:sz w:val="18"/>
        </w:rPr>
        <w:t xml:space="preserve"> </w:t>
      </w:r>
      <w:r w:rsidR="00B13B6B">
        <w:rPr>
          <w:color w:val="414142"/>
          <w:w w:val="110"/>
          <w:sz w:val="18"/>
        </w:rPr>
        <w:t>the</w:t>
      </w:r>
      <w:r w:rsidR="00B13B6B">
        <w:rPr>
          <w:color w:val="414142"/>
          <w:spacing w:val="-11"/>
          <w:w w:val="110"/>
          <w:sz w:val="18"/>
        </w:rPr>
        <w:t xml:space="preserve"> </w:t>
      </w:r>
      <w:r w:rsidR="00B13B6B">
        <w:rPr>
          <w:color w:val="414142"/>
          <w:w w:val="110"/>
          <w:sz w:val="18"/>
        </w:rPr>
        <w:t>home’s</w:t>
      </w:r>
      <w:r w:rsidR="00B13B6B">
        <w:rPr>
          <w:color w:val="414142"/>
          <w:spacing w:val="-10"/>
          <w:w w:val="110"/>
          <w:sz w:val="18"/>
        </w:rPr>
        <w:t xml:space="preserve"> </w:t>
      </w:r>
      <w:r w:rsidR="00B13B6B">
        <w:rPr>
          <w:color w:val="414142"/>
          <w:w w:val="110"/>
          <w:sz w:val="18"/>
        </w:rPr>
        <w:t>primary</w:t>
      </w:r>
      <w:r w:rsidR="00B13B6B">
        <w:rPr>
          <w:color w:val="414142"/>
          <w:spacing w:val="-11"/>
          <w:w w:val="110"/>
          <w:sz w:val="18"/>
        </w:rPr>
        <w:t xml:space="preserve"> </w:t>
      </w:r>
      <w:r w:rsidR="00B13B6B">
        <w:rPr>
          <w:color w:val="414142"/>
          <w:w w:val="110"/>
          <w:sz w:val="18"/>
        </w:rPr>
        <w:t>heating</w:t>
      </w:r>
      <w:r w:rsidR="00B13B6B">
        <w:rPr>
          <w:color w:val="414142"/>
          <w:spacing w:val="-10"/>
          <w:w w:val="110"/>
          <w:sz w:val="18"/>
        </w:rPr>
        <w:t xml:space="preserve"> </w:t>
      </w:r>
      <w:r w:rsidR="00B13B6B">
        <w:rPr>
          <w:color w:val="414142"/>
          <w:w w:val="110"/>
          <w:sz w:val="18"/>
        </w:rPr>
        <w:t>system</w:t>
      </w:r>
      <w:r w:rsidR="00B13B6B">
        <w:rPr>
          <w:color w:val="414142"/>
          <w:spacing w:val="-10"/>
          <w:w w:val="110"/>
          <w:sz w:val="18"/>
        </w:rPr>
        <w:t xml:space="preserve"> </w:t>
      </w:r>
      <w:r w:rsidR="00B13B6B">
        <w:rPr>
          <w:color w:val="414142"/>
          <w:w w:val="110"/>
          <w:sz w:val="18"/>
        </w:rPr>
        <w:t>is</w:t>
      </w:r>
      <w:r w:rsidR="00B13B6B">
        <w:rPr>
          <w:color w:val="414142"/>
          <w:spacing w:val="-10"/>
          <w:w w:val="110"/>
          <w:sz w:val="18"/>
        </w:rPr>
        <w:t xml:space="preserve"> </w:t>
      </w:r>
      <w:r w:rsidR="00B13B6B">
        <w:rPr>
          <w:color w:val="414142"/>
          <w:w w:val="110"/>
          <w:sz w:val="18"/>
        </w:rPr>
        <w:t>a</w:t>
      </w:r>
      <w:r w:rsidR="00B13B6B">
        <w:rPr>
          <w:color w:val="414142"/>
          <w:spacing w:val="-10"/>
          <w:w w:val="110"/>
          <w:sz w:val="18"/>
        </w:rPr>
        <w:t xml:space="preserve"> </w:t>
      </w:r>
      <w:r w:rsidR="00B13B6B">
        <w:rPr>
          <w:color w:val="414142"/>
          <w:w w:val="110"/>
          <w:sz w:val="18"/>
        </w:rPr>
        <w:t>fossil</w:t>
      </w:r>
      <w:r w:rsidR="00B13B6B">
        <w:rPr>
          <w:color w:val="414142"/>
          <w:spacing w:val="-11"/>
          <w:w w:val="110"/>
          <w:sz w:val="18"/>
        </w:rPr>
        <w:t xml:space="preserve"> </w:t>
      </w:r>
      <w:r w:rsidR="00B13B6B">
        <w:rPr>
          <w:color w:val="414142"/>
          <w:w w:val="110"/>
          <w:sz w:val="18"/>
        </w:rPr>
        <w:t>fuel</w:t>
      </w:r>
      <w:r w:rsidR="00B13B6B">
        <w:rPr>
          <w:color w:val="414142"/>
          <w:spacing w:val="-11"/>
          <w:w w:val="110"/>
          <w:sz w:val="18"/>
        </w:rPr>
        <w:t xml:space="preserve"> </w:t>
      </w:r>
      <w:r w:rsidR="00B13B6B">
        <w:rPr>
          <w:color w:val="414142"/>
          <w:w w:val="110"/>
          <w:sz w:val="18"/>
        </w:rPr>
        <w:t>combination</w:t>
      </w:r>
      <w:r w:rsidR="00B13B6B">
        <w:rPr>
          <w:color w:val="414142"/>
          <w:spacing w:val="-11"/>
          <w:w w:val="110"/>
          <w:sz w:val="18"/>
        </w:rPr>
        <w:t xml:space="preserve"> </w:t>
      </w:r>
      <w:r w:rsidR="00B13B6B">
        <w:rPr>
          <w:color w:val="414142"/>
          <w:w w:val="110"/>
          <w:sz w:val="18"/>
        </w:rPr>
        <w:t xml:space="preserve">boiler </w:t>
      </w:r>
      <w:r w:rsidR="00B13B6B">
        <w:rPr>
          <w:color w:val="414142"/>
          <w:sz w:val="18"/>
        </w:rPr>
        <w:t>providing</w:t>
      </w:r>
      <w:r w:rsidR="00B13B6B">
        <w:rPr>
          <w:color w:val="414142"/>
          <w:spacing w:val="-2"/>
          <w:sz w:val="18"/>
        </w:rPr>
        <w:t xml:space="preserve"> </w:t>
      </w:r>
      <w:r w:rsidR="00B13B6B">
        <w:rPr>
          <w:color w:val="414142"/>
          <w:sz w:val="18"/>
        </w:rPr>
        <w:t>domestic</w:t>
      </w:r>
      <w:r w:rsidR="00B13B6B">
        <w:rPr>
          <w:color w:val="414142"/>
          <w:spacing w:val="-2"/>
          <w:sz w:val="18"/>
        </w:rPr>
        <w:t xml:space="preserve"> </w:t>
      </w:r>
      <w:r w:rsidR="00B13B6B">
        <w:rPr>
          <w:color w:val="414142"/>
          <w:sz w:val="18"/>
        </w:rPr>
        <w:t>hot</w:t>
      </w:r>
      <w:r w:rsidR="00B13B6B">
        <w:rPr>
          <w:color w:val="414142"/>
          <w:spacing w:val="-2"/>
          <w:sz w:val="18"/>
        </w:rPr>
        <w:t xml:space="preserve"> </w:t>
      </w:r>
      <w:r w:rsidR="00B13B6B">
        <w:rPr>
          <w:color w:val="414142"/>
          <w:sz w:val="18"/>
        </w:rPr>
        <w:t>water</w:t>
      </w:r>
      <w:r w:rsidR="00B13B6B">
        <w:rPr>
          <w:color w:val="414142"/>
          <w:spacing w:val="-2"/>
          <w:sz w:val="18"/>
        </w:rPr>
        <w:t xml:space="preserve"> </w:t>
      </w:r>
      <w:r w:rsidR="00B13B6B">
        <w:rPr>
          <w:color w:val="414142"/>
          <w:sz w:val="18"/>
        </w:rPr>
        <w:t>and hydronic</w:t>
      </w:r>
      <w:r w:rsidR="00B13B6B">
        <w:rPr>
          <w:color w:val="414142"/>
          <w:spacing w:val="-2"/>
          <w:sz w:val="18"/>
        </w:rPr>
        <w:t xml:space="preserve"> </w:t>
      </w:r>
      <w:r w:rsidR="00B13B6B">
        <w:rPr>
          <w:color w:val="414142"/>
          <w:sz w:val="18"/>
        </w:rPr>
        <w:t>space</w:t>
      </w:r>
      <w:r w:rsidR="00B13B6B">
        <w:rPr>
          <w:color w:val="414142"/>
          <w:spacing w:val="-3"/>
          <w:sz w:val="18"/>
        </w:rPr>
        <w:t xml:space="preserve"> </w:t>
      </w:r>
      <w:r w:rsidR="00B13B6B">
        <w:rPr>
          <w:color w:val="414142"/>
          <w:sz w:val="18"/>
        </w:rPr>
        <w:t>heating,</w:t>
      </w:r>
      <w:r w:rsidR="00B13B6B">
        <w:rPr>
          <w:color w:val="414142"/>
          <w:spacing w:val="-2"/>
          <w:sz w:val="18"/>
        </w:rPr>
        <w:t xml:space="preserve"> </w:t>
      </w:r>
      <w:r w:rsidR="00B13B6B">
        <w:rPr>
          <w:color w:val="414142"/>
          <w:sz w:val="18"/>
        </w:rPr>
        <w:t>contact</w:t>
      </w:r>
      <w:r w:rsidR="00B13B6B">
        <w:rPr>
          <w:color w:val="414142"/>
          <w:spacing w:val="-1"/>
          <w:sz w:val="18"/>
        </w:rPr>
        <w:t xml:space="preserve"> </w:t>
      </w:r>
      <w:hyperlink r:id="rId58">
        <w:r w:rsidR="00B13B6B">
          <w:rPr>
            <w:rFonts w:ascii="Arial Black" w:hAnsi="Arial Black"/>
            <w:color w:val="0462C1"/>
            <w:sz w:val="18"/>
            <w:u w:val="single" w:color="0462C1"/>
          </w:rPr>
          <w:t>ESPcontractorsupport@clearesult.com</w:t>
        </w:r>
      </w:hyperlink>
      <w:r w:rsidR="00B13B6B">
        <w:rPr>
          <w:rFonts w:ascii="Arial Black" w:hAnsi="Arial Black"/>
          <w:color w:val="0462C1"/>
          <w:spacing w:val="-2"/>
          <w:sz w:val="18"/>
        </w:rPr>
        <w:t xml:space="preserve"> </w:t>
      </w:r>
      <w:r w:rsidR="00B13B6B">
        <w:rPr>
          <w:color w:val="414142"/>
          <w:sz w:val="18"/>
        </w:rPr>
        <w:t xml:space="preserve">to </w:t>
      </w:r>
      <w:r w:rsidR="00B13B6B">
        <w:rPr>
          <w:color w:val="414142"/>
          <w:w w:val="110"/>
          <w:sz w:val="18"/>
        </w:rPr>
        <w:t>receive</w:t>
      </w:r>
      <w:r w:rsidR="00B13B6B">
        <w:rPr>
          <w:color w:val="414142"/>
          <w:spacing w:val="-11"/>
          <w:w w:val="110"/>
          <w:sz w:val="18"/>
        </w:rPr>
        <w:t xml:space="preserve"> </w:t>
      </w:r>
      <w:r w:rsidR="00B13B6B">
        <w:rPr>
          <w:color w:val="414142"/>
          <w:w w:val="110"/>
          <w:sz w:val="18"/>
        </w:rPr>
        <w:t>instructions</w:t>
      </w:r>
      <w:r w:rsidR="00B13B6B">
        <w:rPr>
          <w:color w:val="414142"/>
          <w:spacing w:val="-10"/>
          <w:w w:val="110"/>
          <w:sz w:val="18"/>
        </w:rPr>
        <w:t xml:space="preserve"> </w:t>
      </w:r>
      <w:r w:rsidR="00B13B6B">
        <w:rPr>
          <w:color w:val="414142"/>
          <w:w w:val="110"/>
          <w:sz w:val="18"/>
        </w:rPr>
        <w:t>and</w:t>
      </w:r>
      <w:r w:rsidR="00B13B6B">
        <w:rPr>
          <w:color w:val="414142"/>
          <w:spacing w:val="-10"/>
          <w:w w:val="110"/>
          <w:sz w:val="18"/>
        </w:rPr>
        <w:t xml:space="preserve"> </w:t>
      </w:r>
      <w:r w:rsidR="00B13B6B">
        <w:rPr>
          <w:color w:val="414142"/>
          <w:w w:val="110"/>
          <w:sz w:val="18"/>
        </w:rPr>
        <w:t>pre-approval</w:t>
      </w:r>
      <w:r w:rsidR="00B13B6B">
        <w:rPr>
          <w:color w:val="414142"/>
          <w:spacing w:val="-11"/>
          <w:w w:val="110"/>
          <w:sz w:val="18"/>
        </w:rPr>
        <w:t xml:space="preserve"> </w:t>
      </w:r>
      <w:r w:rsidR="00B13B6B">
        <w:rPr>
          <w:color w:val="414142"/>
          <w:w w:val="110"/>
          <w:sz w:val="18"/>
        </w:rPr>
        <w:t>on</w:t>
      </w:r>
      <w:r w:rsidR="00B13B6B">
        <w:rPr>
          <w:color w:val="414142"/>
          <w:spacing w:val="-11"/>
          <w:w w:val="110"/>
          <w:sz w:val="18"/>
        </w:rPr>
        <w:t xml:space="preserve"> </w:t>
      </w:r>
      <w:r w:rsidR="00B13B6B">
        <w:rPr>
          <w:color w:val="414142"/>
          <w:w w:val="110"/>
          <w:sz w:val="18"/>
        </w:rPr>
        <w:t>the</w:t>
      </w:r>
      <w:r w:rsidR="00B13B6B">
        <w:rPr>
          <w:color w:val="414142"/>
          <w:spacing w:val="-11"/>
          <w:w w:val="110"/>
          <w:sz w:val="18"/>
        </w:rPr>
        <w:t xml:space="preserve"> </w:t>
      </w:r>
      <w:r w:rsidR="00B13B6B">
        <w:rPr>
          <w:color w:val="414142"/>
          <w:w w:val="110"/>
          <w:sz w:val="18"/>
        </w:rPr>
        <w:t>removal</w:t>
      </w:r>
      <w:r w:rsidR="00B13B6B">
        <w:rPr>
          <w:color w:val="414142"/>
          <w:spacing w:val="-11"/>
          <w:w w:val="110"/>
          <w:sz w:val="18"/>
        </w:rPr>
        <w:t xml:space="preserve"> </w:t>
      </w:r>
      <w:r w:rsidR="00B13B6B">
        <w:rPr>
          <w:color w:val="414142"/>
          <w:w w:val="110"/>
          <w:sz w:val="18"/>
        </w:rPr>
        <w:t>of</w:t>
      </w:r>
      <w:r w:rsidR="00B13B6B">
        <w:rPr>
          <w:color w:val="414142"/>
          <w:spacing w:val="-10"/>
          <w:w w:val="110"/>
          <w:sz w:val="18"/>
        </w:rPr>
        <w:t xml:space="preserve"> </w:t>
      </w:r>
      <w:r w:rsidR="00B13B6B">
        <w:rPr>
          <w:color w:val="414142"/>
          <w:w w:val="110"/>
          <w:sz w:val="18"/>
        </w:rPr>
        <w:t>the</w:t>
      </w:r>
      <w:r w:rsidR="00B13B6B">
        <w:rPr>
          <w:color w:val="414142"/>
          <w:spacing w:val="-11"/>
          <w:w w:val="110"/>
          <w:sz w:val="18"/>
        </w:rPr>
        <w:t xml:space="preserve"> </w:t>
      </w:r>
      <w:r w:rsidR="00B13B6B">
        <w:rPr>
          <w:color w:val="414142"/>
          <w:w w:val="110"/>
          <w:sz w:val="18"/>
        </w:rPr>
        <w:t>hydronic</w:t>
      </w:r>
      <w:r w:rsidR="00B13B6B">
        <w:rPr>
          <w:color w:val="414142"/>
          <w:spacing w:val="-10"/>
          <w:w w:val="110"/>
          <w:sz w:val="18"/>
        </w:rPr>
        <w:t xml:space="preserve"> </w:t>
      </w:r>
      <w:r w:rsidR="00B13B6B">
        <w:rPr>
          <w:color w:val="414142"/>
          <w:w w:val="110"/>
          <w:sz w:val="18"/>
        </w:rPr>
        <w:t>space</w:t>
      </w:r>
      <w:r w:rsidR="00B13B6B">
        <w:rPr>
          <w:color w:val="414142"/>
          <w:spacing w:val="-11"/>
          <w:w w:val="110"/>
          <w:sz w:val="18"/>
        </w:rPr>
        <w:t xml:space="preserve"> </w:t>
      </w:r>
      <w:r w:rsidR="00B13B6B">
        <w:rPr>
          <w:color w:val="414142"/>
          <w:w w:val="110"/>
          <w:sz w:val="18"/>
        </w:rPr>
        <w:t>heating</w:t>
      </w:r>
      <w:r w:rsidR="00B13B6B">
        <w:rPr>
          <w:color w:val="414142"/>
          <w:spacing w:val="-10"/>
          <w:w w:val="110"/>
          <w:sz w:val="18"/>
        </w:rPr>
        <w:t xml:space="preserve"> </w:t>
      </w:r>
      <w:r w:rsidR="00B13B6B">
        <w:rPr>
          <w:color w:val="414142"/>
          <w:w w:val="110"/>
          <w:sz w:val="18"/>
        </w:rPr>
        <w:t>equipment.</w:t>
      </w:r>
    </w:p>
    <w:p w14:paraId="6B9EDA2E" w14:textId="02EA4477" w:rsidR="00CC0A36" w:rsidRDefault="003A40CD">
      <w:pPr>
        <w:pStyle w:val="ListParagraph"/>
        <w:numPr>
          <w:ilvl w:val="0"/>
          <w:numId w:val="40"/>
        </w:numPr>
        <w:tabs>
          <w:tab w:val="left" w:pos="488"/>
          <w:tab w:val="left" w:pos="490"/>
        </w:tabs>
        <w:spacing w:before="201" w:line="249" w:lineRule="auto"/>
        <w:ind w:right="493"/>
        <w:rPr>
          <w:sz w:val="18"/>
        </w:rPr>
      </w:pPr>
      <w:r>
        <w:rPr>
          <w:noProof/>
          <w:sz w:val="19"/>
        </w:rPr>
        <mc:AlternateContent>
          <mc:Choice Requires="wps">
            <w:drawing>
              <wp:anchor distT="0" distB="0" distL="114300" distR="114300" simplePos="0" relativeHeight="251580416" behindDoc="0" locked="0" layoutInCell="1" allowOverlap="1" wp14:anchorId="70512F37" wp14:editId="11E1745E">
                <wp:simplePos x="0" y="0"/>
                <wp:positionH relativeFrom="column">
                  <wp:posOffset>-338559</wp:posOffset>
                </wp:positionH>
                <wp:positionV relativeFrom="paragraph">
                  <wp:posOffset>87292</wp:posOffset>
                </wp:positionV>
                <wp:extent cx="324092" cy="387752"/>
                <wp:effectExtent l="0" t="0" r="19050" b="12700"/>
                <wp:wrapNone/>
                <wp:docPr id="1784957662" name="Text Box 8"/>
                <wp:cNvGraphicFramePr/>
                <a:graphic xmlns:a="http://schemas.openxmlformats.org/drawingml/2006/main">
                  <a:graphicData uri="http://schemas.microsoft.com/office/word/2010/wordprocessingShape">
                    <wps:wsp>
                      <wps:cNvSpPr txBox="1"/>
                      <wps:spPr>
                        <a:xfrm>
                          <a:off x="0" y="0"/>
                          <a:ext cx="324092" cy="387752"/>
                        </a:xfrm>
                        <a:prstGeom prst="rect">
                          <a:avLst/>
                        </a:prstGeom>
                        <a:solidFill>
                          <a:schemeClr val="lt1"/>
                        </a:solidFill>
                        <a:ln w="6350">
                          <a:solidFill>
                            <a:prstClr val="black"/>
                          </a:solidFill>
                        </a:ln>
                      </wps:spPr>
                      <wps:txbx>
                        <w:txbxContent>
                          <w:p w14:paraId="19A1AFE4" w14:textId="77777777" w:rsidR="003A40CD" w:rsidRPr="00AD4C81" w:rsidRDefault="003A40CD" w:rsidP="003A40CD">
                            <w:pPr>
                              <w:rPr>
                                <w:sz w:val="40"/>
                                <w:szCs w:val="40"/>
                                <w:lang w:val="en-CA"/>
                              </w:rPr>
                            </w:pPr>
                            <w:r w:rsidRPr="00AD4C81">
                              <w:rPr>
                                <w:sz w:val="40"/>
                                <w:szCs w:val="40"/>
                                <w:lang w:val="en-CA"/>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512F37" id="_x0000_s1110" type="#_x0000_t202" style="position:absolute;left:0;text-align:left;margin-left:-26.65pt;margin-top:6.85pt;width:25.5pt;height:30.55pt;z-index:251580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" fillcolor="white [3201]" strokeweight=".5pt">
                <v:textbox>
                  <w:txbxContent>
                    <w:p w14:paraId="19A1AFE4" w14:textId="77777777" w:rsidR="003A40CD" w:rsidRPr="00AD4C81" w:rsidRDefault="003A40CD" w:rsidP="003A40CD">
                      <w:pPr>
                        <w:rPr>
                          <w:sz w:val="40"/>
                          <w:szCs w:val="40"/>
                          <w:lang w:val="en-CA"/>
                        </w:rPr>
                      </w:pPr>
                      <w:r w:rsidRPr="00AD4C81">
                        <w:rPr>
                          <w:sz w:val="40"/>
                          <w:szCs w:val="40"/>
                          <w:lang w:val="en-CA"/>
                        </w:rPr>
                        <w:t>C</w:t>
                      </w:r>
                    </w:p>
                  </w:txbxContent>
                </v:textbox>
              </v:shape>
            </w:pict>
          </mc:Fallback>
        </mc:AlternateContent>
      </w:r>
      <w:r w:rsidR="00B13B6B">
        <w:rPr>
          <w:color w:val="414142"/>
          <w:w w:val="110"/>
          <w:sz w:val="18"/>
        </w:rPr>
        <w:t>All</w:t>
      </w:r>
      <w:r w:rsidR="00B13B6B">
        <w:rPr>
          <w:color w:val="414142"/>
          <w:spacing w:val="-8"/>
          <w:w w:val="110"/>
          <w:sz w:val="18"/>
        </w:rPr>
        <w:t xml:space="preserve"> </w:t>
      </w:r>
      <w:r w:rsidR="00B13B6B">
        <w:rPr>
          <w:color w:val="414142"/>
          <w:w w:val="110"/>
          <w:sz w:val="18"/>
        </w:rPr>
        <w:t>upgrades</w:t>
      </w:r>
      <w:r w:rsidR="00B13B6B">
        <w:rPr>
          <w:color w:val="414142"/>
          <w:spacing w:val="-7"/>
          <w:w w:val="110"/>
          <w:sz w:val="18"/>
        </w:rPr>
        <w:t xml:space="preserve"> </w:t>
      </w:r>
      <w:r w:rsidR="00B13B6B">
        <w:rPr>
          <w:color w:val="414142"/>
          <w:w w:val="110"/>
          <w:sz w:val="18"/>
        </w:rPr>
        <w:t>must</w:t>
      </w:r>
      <w:r w:rsidR="00B13B6B">
        <w:rPr>
          <w:color w:val="414142"/>
          <w:spacing w:val="-7"/>
          <w:w w:val="110"/>
          <w:sz w:val="18"/>
        </w:rPr>
        <w:t xml:space="preserve"> </w:t>
      </w:r>
      <w:r w:rsidR="00B13B6B">
        <w:rPr>
          <w:color w:val="414142"/>
          <w:w w:val="110"/>
          <w:sz w:val="18"/>
        </w:rPr>
        <w:t>be</w:t>
      </w:r>
      <w:r w:rsidR="00B13B6B">
        <w:rPr>
          <w:color w:val="414142"/>
          <w:spacing w:val="-7"/>
          <w:w w:val="110"/>
          <w:sz w:val="18"/>
        </w:rPr>
        <w:t xml:space="preserve"> </w:t>
      </w:r>
      <w:r w:rsidR="00B13B6B">
        <w:rPr>
          <w:color w:val="414142"/>
          <w:w w:val="110"/>
          <w:sz w:val="18"/>
        </w:rPr>
        <w:t>purchased,</w:t>
      </w:r>
      <w:r w:rsidR="00B13B6B">
        <w:rPr>
          <w:color w:val="414142"/>
          <w:spacing w:val="-7"/>
          <w:w w:val="110"/>
          <w:sz w:val="18"/>
        </w:rPr>
        <w:t xml:space="preserve"> </w:t>
      </w:r>
      <w:r w:rsidR="00B13B6B">
        <w:rPr>
          <w:color w:val="414142"/>
          <w:w w:val="110"/>
          <w:sz w:val="18"/>
        </w:rPr>
        <w:t>supplied</w:t>
      </w:r>
      <w:r w:rsidR="00B13B6B">
        <w:rPr>
          <w:color w:val="414142"/>
          <w:spacing w:val="-8"/>
          <w:w w:val="110"/>
          <w:sz w:val="18"/>
        </w:rPr>
        <w:t xml:space="preserve"> </w:t>
      </w:r>
      <w:r w:rsidR="00B13B6B">
        <w:rPr>
          <w:color w:val="414142"/>
          <w:w w:val="110"/>
          <w:sz w:val="18"/>
        </w:rPr>
        <w:t>and</w:t>
      </w:r>
      <w:r w:rsidR="00B13B6B">
        <w:rPr>
          <w:color w:val="414142"/>
          <w:spacing w:val="-4"/>
          <w:w w:val="110"/>
          <w:sz w:val="18"/>
        </w:rPr>
        <w:t xml:space="preserve"> </w:t>
      </w:r>
      <w:r w:rsidR="00B13B6B">
        <w:rPr>
          <w:color w:val="414142"/>
          <w:w w:val="110"/>
          <w:sz w:val="18"/>
        </w:rPr>
        <w:t>installed</w:t>
      </w:r>
      <w:r w:rsidR="00B13B6B">
        <w:rPr>
          <w:color w:val="414142"/>
          <w:spacing w:val="-6"/>
          <w:w w:val="110"/>
          <w:sz w:val="18"/>
        </w:rPr>
        <w:t xml:space="preserve"> </w:t>
      </w:r>
      <w:r w:rsidR="00B13B6B">
        <w:rPr>
          <w:color w:val="414142"/>
          <w:w w:val="110"/>
          <w:sz w:val="18"/>
        </w:rPr>
        <w:t>by</w:t>
      </w:r>
      <w:r w:rsidR="00B13B6B">
        <w:rPr>
          <w:color w:val="414142"/>
          <w:spacing w:val="-8"/>
          <w:w w:val="110"/>
          <w:sz w:val="18"/>
        </w:rPr>
        <w:t xml:space="preserve"> </w:t>
      </w:r>
      <w:r w:rsidR="00B13B6B">
        <w:rPr>
          <w:color w:val="414142"/>
          <w:w w:val="110"/>
          <w:sz w:val="18"/>
        </w:rPr>
        <w:t>a</w:t>
      </w:r>
      <w:r w:rsidR="00B13B6B">
        <w:rPr>
          <w:color w:val="414142"/>
          <w:spacing w:val="-8"/>
          <w:w w:val="110"/>
          <w:sz w:val="18"/>
        </w:rPr>
        <w:t xml:space="preserve"> </w:t>
      </w:r>
      <w:r w:rsidR="00B13B6B">
        <w:rPr>
          <w:color w:val="414142"/>
          <w:w w:val="110"/>
          <w:sz w:val="18"/>
        </w:rPr>
        <w:t>Registered</w:t>
      </w:r>
      <w:r w:rsidR="00B13B6B">
        <w:rPr>
          <w:color w:val="414142"/>
          <w:spacing w:val="-8"/>
          <w:w w:val="110"/>
          <w:sz w:val="18"/>
        </w:rPr>
        <w:t xml:space="preserve"> </w:t>
      </w:r>
      <w:r w:rsidR="00B13B6B">
        <w:rPr>
          <w:color w:val="414142"/>
          <w:w w:val="110"/>
          <w:sz w:val="18"/>
        </w:rPr>
        <w:t>Contractor</w:t>
      </w:r>
      <w:r w:rsidR="00B13B6B">
        <w:rPr>
          <w:color w:val="414142"/>
          <w:spacing w:val="-3"/>
          <w:w w:val="110"/>
          <w:sz w:val="18"/>
        </w:rPr>
        <w:t xml:space="preserve"> </w:t>
      </w:r>
      <w:r w:rsidR="00B13B6B">
        <w:rPr>
          <w:color w:val="414142"/>
          <w:w w:val="110"/>
          <w:sz w:val="18"/>
        </w:rPr>
        <w:t>who</w:t>
      </w:r>
      <w:r w:rsidR="00B13B6B">
        <w:rPr>
          <w:color w:val="414142"/>
          <w:spacing w:val="-8"/>
          <w:w w:val="110"/>
          <w:sz w:val="18"/>
        </w:rPr>
        <w:t xml:space="preserve"> </w:t>
      </w:r>
      <w:r w:rsidR="00B13B6B">
        <w:rPr>
          <w:color w:val="414142"/>
          <w:w w:val="110"/>
          <w:sz w:val="18"/>
        </w:rPr>
        <w:t>is</w:t>
      </w:r>
      <w:r w:rsidR="00B13B6B">
        <w:rPr>
          <w:color w:val="414142"/>
          <w:spacing w:val="-7"/>
          <w:w w:val="110"/>
          <w:sz w:val="18"/>
        </w:rPr>
        <w:t xml:space="preserve"> </w:t>
      </w:r>
      <w:r w:rsidR="00B13B6B">
        <w:rPr>
          <w:color w:val="414142"/>
          <w:w w:val="110"/>
          <w:sz w:val="18"/>
        </w:rPr>
        <w:t>approved</w:t>
      </w:r>
      <w:r w:rsidR="00B13B6B">
        <w:rPr>
          <w:color w:val="414142"/>
          <w:spacing w:val="-8"/>
          <w:w w:val="110"/>
          <w:sz w:val="18"/>
        </w:rPr>
        <w:t xml:space="preserve"> </w:t>
      </w:r>
      <w:r w:rsidR="00B13B6B">
        <w:rPr>
          <w:color w:val="414142"/>
          <w:w w:val="110"/>
          <w:sz w:val="18"/>
        </w:rPr>
        <w:t>to</w:t>
      </w:r>
      <w:r w:rsidR="00B13B6B">
        <w:rPr>
          <w:color w:val="414142"/>
          <w:spacing w:val="-8"/>
          <w:w w:val="110"/>
          <w:sz w:val="18"/>
        </w:rPr>
        <w:t xml:space="preserve"> </w:t>
      </w:r>
      <w:r w:rsidR="00B13B6B">
        <w:rPr>
          <w:color w:val="414142"/>
          <w:w w:val="110"/>
          <w:sz w:val="18"/>
        </w:rPr>
        <w:t>install heat</w:t>
      </w:r>
      <w:r w:rsidR="00B13B6B">
        <w:rPr>
          <w:color w:val="414142"/>
          <w:spacing w:val="-13"/>
          <w:w w:val="110"/>
          <w:sz w:val="18"/>
        </w:rPr>
        <w:t xml:space="preserve"> </w:t>
      </w:r>
      <w:r w:rsidR="00B13B6B">
        <w:rPr>
          <w:color w:val="414142"/>
          <w:w w:val="110"/>
          <w:sz w:val="18"/>
        </w:rPr>
        <w:t>pumps</w:t>
      </w:r>
      <w:r w:rsidR="00B13B6B">
        <w:rPr>
          <w:color w:val="414142"/>
          <w:spacing w:val="-13"/>
          <w:w w:val="110"/>
          <w:sz w:val="18"/>
        </w:rPr>
        <w:t xml:space="preserve"> </w:t>
      </w:r>
      <w:r w:rsidR="00B13B6B">
        <w:rPr>
          <w:color w:val="414142"/>
          <w:w w:val="110"/>
          <w:sz w:val="18"/>
        </w:rPr>
        <w:t>for</w:t>
      </w:r>
      <w:r w:rsidR="00B13B6B">
        <w:rPr>
          <w:color w:val="414142"/>
          <w:spacing w:val="-13"/>
          <w:w w:val="110"/>
          <w:sz w:val="18"/>
        </w:rPr>
        <w:t xml:space="preserve"> </w:t>
      </w:r>
      <w:r w:rsidR="00B13B6B">
        <w:rPr>
          <w:color w:val="414142"/>
          <w:w w:val="110"/>
          <w:sz w:val="18"/>
        </w:rPr>
        <w:t>the</w:t>
      </w:r>
      <w:r w:rsidR="00B13B6B">
        <w:rPr>
          <w:color w:val="414142"/>
          <w:spacing w:val="-14"/>
          <w:w w:val="110"/>
          <w:sz w:val="18"/>
        </w:rPr>
        <w:t xml:space="preserve"> </w:t>
      </w:r>
      <w:r w:rsidR="00B13B6B">
        <w:rPr>
          <w:color w:val="414142"/>
          <w:w w:val="110"/>
          <w:sz w:val="18"/>
        </w:rPr>
        <w:t>CleanBC</w:t>
      </w:r>
      <w:r w:rsidR="00B13B6B">
        <w:rPr>
          <w:color w:val="414142"/>
          <w:spacing w:val="-12"/>
          <w:w w:val="110"/>
          <w:sz w:val="18"/>
        </w:rPr>
        <w:t xml:space="preserve"> </w:t>
      </w:r>
      <w:r w:rsidR="00B13B6B">
        <w:rPr>
          <w:color w:val="414142"/>
          <w:w w:val="110"/>
          <w:sz w:val="18"/>
        </w:rPr>
        <w:t>Energy</w:t>
      </w:r>
      <w:r w:rsidR="00B13B6B">
        <w:rPr>
          <w:color w:val="414142"/>
          <w:spacing w:val="-14"/>
          <w:w w:val="110"/>
          <w:sz w:val="18"/>
        </w:rPr>
        <w:t xml:space="preserve"> </w:t>
      </w:r>
      <w:r w:rsidR="00B13B6B">
        <w:rPr>
          <w:color w:val="414142"/>
          <w:w w:val="110"/>
          <w:sz w:val="18"/>
        </w:rPr>
        <w:t>Savings</w:t>
      </w:r>
      <w:r w:rsidR="00B13B6B">
        <w:rPr>
          <w:color w:val="414142"/>
          <w:spacing w:val="-13"/>
          <w:w w:val="110"/>
          <w:sz w:val="18"/>
        </w:rPr>
        <w:t xml:space="preserve"> </w:t>
      </w:r>
      <w:r w:rsidR="00B13B6B">
        <w:rPr>
          <w:color w:val="414142"/>
          <w:w w:val="110"/>
          <w:sz w:val="18"/>
        </w:rPr>
        <w:t>Program.</w:t>
      </w:r>
      <w:r w:rsidR="00B13B6B">
        <w:rPr>
          <w:color w:val="414142"/>
          <w:spacing w:val="-13"/>
          <w:w w:val="110"/>
          <w:sz w:val="18"/>
        </w:rPr>
        <w:t xml:space="preserve"> </w:t>
      </w:r>
      <w:r w:rsidR="00B13B6B">
        <w:rPr>
          <w:color w:val="414142"/>
          <w:w w:val="110"/>
          <w:sz w:val="18"/>
        </w:rPr>
        <w:t>Self-installations</w:t>
      </w:r>
      <w:r w:rsidR="00B13B6B">
        <w:rPr>
          <w:color w:val="414142"/>
          <w:spacing w:val="-13"/>
          <w:w w:val="110"/>
          <w:sz w:val="18"/>
        </w:rPr>
        <w:t xml:space="preserve"> </w:t>
      </w:r>
      <w:r w:rsidR="00B13B6B">
        <w:rPr>
          <w:color w:val="414142"/>
          <w:w w:val="110"/>
          <w:sz w:val="18"/>
        </w:rPr>
        <w:t>are</w:t>
      </w:r>
      <w:r w:rsidR="00B13B6B">
        <w:rPr>
          <w:color w:val="414142"/>
          <w:spacing w:val="-14"/>
          <w:w w:val="110"/>
          <w:sz w:val="18"/>
        </w:rPr>
        <w:t xml:space="preserve"> </w:t>
      </w:r>
      <w:r w:rsidR="00B13B6B">
        <w:rPr>
          <w:color w:val="414142"/>
          <w:w w:val="110"/>
          <w:sz w:val="18"/>
        </w:rPr>
        <w:t>not</w:t>
      </w:r>
      <w:r w:rsidR="00B13B6B">
        <w:rPr>
          <w:color w:val="414142"/>
          <w:spacing w:val="-13"/>
          <w:w w:val="110"/>
          <w:sz w:val="18"/>
        </w:rPr>
        <w:t xml:space="preserve"> </w:t>
      </w:r>
      <w:r w:rsidR="00B13B6B">
        <w:rPr>
          <w:color w:val="414142"/>
          <w:w w:val="110"/>
          <w:sz w:val="18"/>
        </w:rPr>
        <w:t>eligible.</w:t>
      </w:r>
    </w:p>
    <w:p w14:paraId="4824F4E5" w14:textId="209CC44F" w:rsidR="00CC0A36" w:rsidRDefault="001832DB">
      <w:pPr>
        <w:pStyle w:val="ListParagraph"/>
        <w:numPr>
          <w:ilvl w:val="0"/>
          <w:numId w:val="40"/>
        </w:numPr>
        <w:tabs>
          <w:tab w:val="left" w:pos="488"/>
          <w:tab w:val="left" w:pos="490"/>
        </w:tabs>
        <w:spacing w:before="200" w:line="249" w:lineRule="auto"/>
        <w:ind w:right="490"/>
        <w:rPr>
          <w:sz w:val="18"/>
        </w:rPr>
      </w:pPr>
      <w:r>
        <w:rPr>
          <w:noProof/>
          <w:sz w:val="19"/>
        </w:rPr>
        <mc:AlternateContent>
          <mc:Choice Requires="wps">
            <w:drawing>
              <wp:anchor distT="0" distB="0" distL="114300" distR="114300" simplePos="0" relativeHeight="251618304" behindDoc="0" locked="0" layoutInCell="1" allowOverlap="1" wp14:anchorId="52440DE2" wp14:editId="2C6E4E42">
                <wp:simplePos x="0" y="0"/>
                <wp:positionH relativeFrom="column">
                  <wp:posOffset>-281159</wp:posOffset>
                </wp:positionH>
                <wp:positionV relativeFrom="paragraph">
                  <wp:posOffset>161730</wp:posOffset>
                </wp:positionV>
                <wp:extent cx="260350" cy="352425"/>
                <wp:effectExtent l="0" t="0" r="25400" b="28575"/>
                <wp:wrapNone/>
                <wp:docPr id="585782903" name="Text Box 8"/>
                <wp:cNvGraphicFramePr/>
                <a:graphic xmlns:a="http://schemas.openxmlformats.org/drawingml/2006/main">
                  <a:graphicData uri="http://schemas.microsoft.com/office/word/2010/wordprocessingShape">
                    <wps:wsp>
                      <wps:cNvSpPr txBox="1"/>
                      <wps:spPr>
                        <a:xfrm>
                          <a:off x="0" y="0"/>
                          <a:ext cx="260350" cy="352425"/>
                        </a:xfrm>
                        <a:prstGeom prst="rect">
                          <a:avLst/>
                        </a:prstGeom>
                        <a:solidFill>
                          <a:schemeClr val="lt1"/>
                        </a:solidFill>
                        <a:ln w="6350">
                          <a:solidFill>
                            <a:prstClr val="black"/>
                          </a:solidFill>
                        </a:ln>
                      </wps:spPr>
                      <wps:txbx>
                        <w:txbxContent>
                          <w:p w14:paraId="1A4A3309" w14:textId="77777777" w:rsidR="001832DB" w:rsidRPr="000868C2" w:rsidRDefault="001832DB" w:rsidP="001832DB">
                            <w:pPr>
                              <w:rPr>
                                <w:color w:val="FFC000"/>
                                <w:sz w:val="40"/>
                                <w:szCs w:val="40"/>
                                <w:lang w:val="en-CA"/>
                              </w:rPr>
                            </w:pPr>
                            <w:r>
                              <w:rPr>
                                <w:color w:val="FFC000"/>
                                <w:sz w:val="40"/>
                                <w:szCs w:val="40"/>
                                <w:lang w:val="en-CA"/>
                              </w:rPr>
                              <w:t>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2440DE2" id="_x0000_s1111" type="#_x0000_t202" style="position:absolute;left:0;text-align:left;margin-left:-22.15pt;margin-top:12.75pt;width:20.5pt;height:27.75pt;z-index:2516183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" fillcolor="white [3201]" strokeweight=".5pt">
                <v:textbox>
                  <w:txbxContent>
                    <w:p w14:paraId="1A4A3309" w14:textId="77777777" w:rsidR="001832DB" w:rsidRPr="000868C2" w:rsidRDefault="001832DB" w:rsidP="001832DB">
                      <w:pPr>
                        <w:rPr>
                          <w:color w:val="FFC000"/>
                          <w:sz w:val="40"/>
                          <w:szCs w:val="40"/>
                          <w:lang w:val="en-CA"/>
                        </w:rPr>
                      </w:pPr>
                      <w:r>
                        <w:rPr>
                          <w:color w:val="FFC000"/>
                          <w:sz w:val="40"/>
                          <w:szCs w:val="40"/>
                          <w:lang w:val="en-CA"/>
                        </w:rPr>
                        <w:t>L</w:t>
                      </w:r>
                    </w:p>
                  </w:txbxContent>
                </v:textbox>
              </v:shape>
            </w:pict>
          </mc:Fallback>
        </mc:AlternateContent>
      </w:r>
      <w:r w:rsidR="00B13B6B">
        <w:rPr>
          <w:color w:val="414142"/>
          <w:sz w:val="18"/>
        </w:rPr>
        <w:t>All</w:t>
      </w:r>
      <w:r w:rsidR="00B13B6B">
        <w:rPr>
          <w:color w:val="414142"/>
          <w:spacing w:val="25"/>
          <w:sz w:val="18"/>
        </w:rPr>
        <w:t xml:space="preserve"> </w:t>
      </w:r>
      <w:r w:rsidR="00B13B6B">
        <w:rPr>
          <w:color w:val="414142"/>
          <w:sz w:val="18"/>
        </w:rPr>
        <w:t>upgrades</w:t>
      </w:r>
      <w:r w:rsidR="00B13B6B">
        <w:rPr>
          <w:color w:val="414142"/>
          <w:spacing w:val="27"/>
          <w:sz w:val="18"/>
        </w:rPr>
        <w:t xml:space="preserve"> </w:t>
      </w:r>
      <w:r w:rsidR="00B13B6B">
        <w:rPr>
          <w:color w:val="414142"/>
          <w:sz w:val="18"/>
        </w:rPr>
        <w:t>must</w:t>
      </w:r>
      <w:r w:rsidR="00B13B6B">
        <w:rPr>
          <w:color w:val="414142"/>
          <w:spacing w:val="25"/>
          <w:sz w:val="18"/>
        </w:rPr>
        <w:t xml:space="preserve"> </w:t>
      </w:r>
      <w:r w:rsidR="00B13B6B">
        <w:rPr>
          <w:color w:val="414142"/>
          <w:sz w:val="18"/>
        </w:rPr>
        <w:t>be</w:t>
      </w:r>
      <w:r w:rsidR="00B13B6B">
        <w:rPr>
          <w:color w:val="414142"/>
          <w:spacing w:val="25"/>
          <w:sz w:val="18"/>
        </w:rPr>
        <w:t xml:space="preserve"> </w:t>
      </w:r>
      <w:r w:rsidR="00B13B6B">
        <w:rPr>
          <w:color w:val="414142"/>
          <w:sz w:val="18"/>
        </w:rPr>
        <w:t>completed</w:t>
      </w:r>
      <w:r w:rsidR="00B13B6B">
        <w:rPr>
          <w:color w:val="414142"/>
          <w:spacing w:val="25"/>
          <w:sz w:val="18"/>
        </w:rPr>
        <w:t xml:space="preserve"> </w:t>
      </w:r>
      <w:r w:rsidR="00B13B6B">
        <w:rPr>
          <w:color w:val="414142"/>
          <w:sz w:val="18"/>
        </w:rPr>
        <w:t>in</w:t>
      </w:r>
      <w:r w:rsidR="00B13B6B">
        <w:rPr>
          <w:color w:val="414142"/>
          <w:spacing w:val="25"/>
          <w:sz w:val="18"/>
        </w:rPr>
        <w:t xml:space="preserve"> </w:t>
      </w:r>
      <w:r w:rsidR="00B13B6B">
        <w:rPr>
          <w:color w:val="414142"/>
          <w:sz w:val="18"/>
        </w:rPr>
        <w:t>accordance</w:t>
      </w:r>
      <w:r w:rsidR="00B13B6B">
        <w:rPr>
          <w:color w:val="414142"/>
          <w:spacing w:val="25"/>
          <w:sz w:val="18"/>
        </w:rPr>
        <w:t xml:space="preserve"> </w:t>
      </w:r>
      <w:r w:rsidR="00B13B6B">
        <w:rPr>
          <w:color w:val="414142"/>
          <w:sz w:val="18"/>
        </w:rPr>
        <w:t>with</w:t>
      </w:r>
      <w:r w:rsidR="00B13B6B">
        <w:rPr>
          <w:color w:val="414142"/>
          <w:spacing w:val="23"/>
          <w:sz w:val="18"/>
        </w:rPr>
        <w:t xml:space="preserve"> </w:t>
      </w:r>
      <w:r w:rsidR="00B13B6B">
        <w:rPr>
          <w:color w:val="414142"/>
          <w:sz w:val="18"/>
        </w:rPr>
        <w:t>applicable</w:t>
      </w:r>
      <w:r w:rsidR="00B13B6B">
        <w:rPr>
          <w:color w:val="414142"/>
          <w:spacing w:val="25"/>
          <w:sz w:val="18"/>
        </w:rPr>
        <w:t xml:space="preserve"> </w:t>
      </w:r>
      <w:r w:rsidR="00B13B6B">
        <w:rPr>
          <w:color w:val="414142"/>
          <w:sz w:val="18"/>
        </w:rPr>
        <w:t>by-laws</w:t>
      </w:r>
      <w:r w:rsidR="00B13B6B">
        <w:rPr>
          <w:color w:val="414142"/>
          <w:spacing w:val="27"/>
          <w:sz w:val="18"/>
        </w:rPr>
        <w:t xml:space="preserve"> </w:t>
      </w:r>
      <w:r w:rsidR="00B13B6B">
        <w:rPr>
          <w:color w:val="414142"/>
          <w:sz w:val="18"/>
        </w:rPr>
        <w:t>by</w:t>
      </w:r>
      <w:r w:rsidR="00B13B6B">
        <w:rPr>
          <w:color w:val="414142"/>
          <w:spacing w:val="25"/>
          <w:sz w:val="18"/>
        </w:rPr>
        <w:t xml:space="preserve"> </w:t>
      </w:r>
      <w:r w:rsidR="00B13B6B">
        <w:rPr>
          <w:color w:val="414142"/>
          <w:sz w:val="18"/>
        </w:rPr>
        <w:t>the</w:t>
      </w:r>
      <w:r w:rsidR="00B13B6B">
        <w:rPr>
          <w:color w:val="414142"/>
          <w:spacing w:val="25"/>
          <w:sz w:val="18"/>
        </w:rPr>
        <w:t xml:space="preserve"> </w:t>
      </w:r>
      <w:r w:rsidR="00B13B6B">
        <w:rPr>
          <w:color w:val="414142"/>
          <w:sz w:val="18"/>
        </w:rPr>
        <w:t>Authority</w:t>
      </w:r>
      <w:r w:rsidR="00B13B6B">
        <w:rPr>
          <w:color w:val="414142"/>
          <w:spacing w:val="29"/>
          <w:sz w:val="18"/>
        </w:rPr>
        <w:t xml:space="preserve"> </w:t>
      </w:r>
      <w:r w:rsidR="00B13B6B">
        <w:rPr>
          <w:color w:val="414142"/>
          <w:sz w:val="18"/>
        </w:rPr>
        <w:t>Having</w:t>
      </w:r>
      <w:r w:rsidR="00B13B6B">
        <w:rPr>
          <w:color w:val="414142"/>
          <w:spacing w:val="25"/>
          <w:sz w:val="18"/>
        </w:rPr>
        <w:t xml:space="preserve"> </w:t>
      </w:r>
      <w:r w:rsidR="00B13B6B">
        <w:rPr>
          <w:color w:val="414142"/>
          <w:sz w:val="18"/>
        </w:rPr>
        <w:t>Jurisdiction</w:t>
      </w:r>
      <w:r w:rsidR="00B13B6B">
        <w:rPr>
          <w:color w:val="414142"/>
          <w:spacing w:val="25"/>
          <w:sz w:val="18"/>
        </w:rPr>
        <w:t xml:space="preserve"> </w:t>
      </w:r>
      <w:r w:rsidR="00B13B6B">
        <w:rPr>
          <w:color w:val="414142"/>
          <w:sz w:val="18"/>
        </w:rPr>
        <w:t xml:space="preserve">(AHJ), </w:t>
      </w:r>
      <w:r w:rsidR="00B13B6B">
        <w:rPr>
          <w:color w:val="414142"/>
          <w:w w:val="110"/>
          <w:sz w:val="18"/>
        </w:rPr>
        <w:t>by</w:t>
      </w:r>
      <w:r w:rsidR="00B13B6B">
        <w:rPr>
          <w:color w:val="414142"/>
          <w:spacing w:val="-5"/>
          <w:w w:val="110"/>
          <w:sz w:val="18"/>
        </w:rPr>
        <w:t xml:space="preserve"> </w:t>
      </w:r>
      <w:r w:rsidR="00B13B6B">
        <w:rPr>
          <w:color w:val="414142"/>
          <w:w w:val="110"/>
          <w:sz w:val="18"/>
        </w:rPr>
        <w:t>the</w:t>
      </w:r>
      <w:r w:rsidR="00B13B6B">
        <w:rPr>
          <w:color w:val="414142"/>
          <w:spacing w:val="-5"/>
          <w:w w:val="110"/>
          <w:sz w:val="18"/>
        </w:rPr>
        <w:t xml:space="preserve"> </w:t>
      </w:r>
      <w:r w:rsidR="00B13B6B">
        <w:rPr>
          <w:color w:val="414142"/>
          <w:w w:val="110"/>
          <w:sz w:val="18"/>
        </w:rPr>
        <w:t>municipality</w:t>
      </w:r>
      <w:r w:rsidR="00B13B6B">
        <w:rPr>
          <w:color w:val="414142"/>
          <w:spacing w:val="-5"/>
          <w:w w:val="110"/>
          <w:sz w:val="18"/>
        </w:rPr>
        <w:t xml:space="preserve"> </w:t>
      </w:r>
      <w:r w:rsidR="00B13B6B">
        <w:rPr>
          <w:color w:val="414142"/>
          <w:w w:val="110"/>
          <w:sz w:val="18"/>
        </w:rPr>
        <w:t>or</w:t>
      </w:r>
      <w:r w:rsidR="00B13B6B">
        <w:rPr>
          <w:color w:val="414142"/>
          <w:spacing w:val="-4"/>
          <w:w w:val="110"/>
          <w:sz w:val="18"/>
        </w:rPr>
        <w:t xml:space="preserve"> </w:t>
      </w:r>
      <w:r w:rsidR="00B13B6B">
        <w:rPr>
          <w:color w:val="414142"/>
          <w:w w:val="110"/>
          <w:sz w:val="18"/>
        </w:rPr>
        <w:t>Technical</w:t>
      </w:r>
      <w:r w:rsidR="00B13B6B">
        <w:rPr>
          <w:color w:val="414142"/>
          <w:spacing w:val="-5"/>
          <w:w w:val="110"/>
          <w:sz w:val="18"/>
        </w:rPr>
        <w:t xml:space="preserve"> </w:t>
      </w:r>
      <w:r w:rsidR="00B13B6B">
        <w:rPr>
          <w:color w:val="414142"/>
          <w:w w:val="110"/>
          <w:sz w:val="18"/>
        </w:rPr>
        <w:t>Safety</w:t>
      </w:r>
      <w:r w:rsidR="00B13B6B">
        <w:rPr>
          <w:color w:val="414142"/>
          <w:spacing w:val="-5"/>
          <w:w w:val="110"/>
          <w:sz w:val="18"/>
        </w:rPr>
        <w:t xml:space="preserve"> </w:t>
      </w:r>
      <w:r w:rsidR="00B13B6B">
        <w:rPr>
          <w:color w:val="414142"/>
          <w:w w:val="110"/>
          <w:sz w:val="18"/>
        </w:rPr>
        <w:t>BC.</w:t>
      </w:r>
    </w:p>
    <w:p w14:paraId="4CD3DB78" w14:textId="19FD2C64" w:rsidR="00CC0A36" w:rsidRDefault="00CC0A36">
      <w:pPr>
        <w:pStyle w:val="ListParagraph"/>
        <w:spacing w:line="249" w:lineRule="auto"/>
        <w:rPr>
          <w:sz w:val="18"/>
        </w:rPr>
        <w:sectPr w:rsidR="00CC0A36">
          <w:pgSz w:w="12240" w:h="15840"/>
          <w:pgMar w:top="1880" w:right="720" w:bottom="1160" w:left="1080" w:header="711" w:footer="973" w:gutter="0"/>
          <w:cols w:space="720"/>
        </w:sectPr>
      </w:pPr>
    </w:p>
    <w:p w14:paraId="7697621B" w14:textId="747E6CC6" w:rsidR="00CC0A36" w:rsidRDefault="00260730">
      <w:pPr>
        <w:pStyle w:val="BodyText"/>
        <w:spacing w:before="9"/>
        <w:ind w:left="0" w:firstLine="0"/>
        <w:rPr>
          <w:sz w:val="15"/>
        </w:rPr>
      </w:pPr>
      <w:r>
        <w:rPr>
          <w:noProof/>
          <w:sz w:val="19"/>
        </w:rPr>
        <w:lastRenderedPageBreak/>
        <mc:AlternateContent>
          <mc:Choice Requires="wps">
            <w:drawing>
              <wp:anchor distT="0" distB="0" distL="114300" distR="114300" simplePos="0" relativeHeight="251584512" behindDoc="0" locked="0" layoutInCell="1" allowOverlap="1" wp14:anchorId="0F5C8F2C" wp14:editId="2E462584">
                <wp:simplePos x="0" y="0"/>
                <wp:positionH relativeFrom="column">
                  <wp:posOffset>-410773</wp:posOffset>
                </wp:positionH>
                <wp:positionV relativeFrom="paragraph">
                  <wp:posOffset>5126990</wp:posOffset>
                </wp:positionV>
                <wp:extent cx="260431" cy="335095"/>
                <wp:effectExtent l="0" t="0" r="25400" b="27305"/>
                <wp:wrapNone/>
                <wp:docPr id="1535594857" name="Text Box 8"/>
                <wp:cNvGraphicFramePr/>
                <a:graphic xmlns:a="http://schemas.openxmlformats.org/drawingml/2006/main">
                  <a:graphicData uri="http://schemas.microsoft.com/office/word/2010/wordprocessingShape">
                    <wps:wsp>
                      <wps:cNvSpPr txBox="1"/>
                      <wps:spPr>
                        <a:xfrm>
                          <a:off x="0" y="0"/>
                          <a:ext cx="260431" cy="335095"/>
                        </a:xfrm>
                        <a:prstGeom prst="rect">
                          <a:avLst/>
                        </a:prstGeom>
                        <a:solidFill>
                          <a:schemeClr val="lt1"/>
                        </a:solidFill>
                        <a:ln w="6350">
                          <a:solidFill>
                            <a:prstClr val="black"/>
                          </a:solidFill>
                        </a:ln>
                      </wps:spPr>
                      <wps:txbx>
                        <w:txbxContent>
                          <w:p w14:paraId="1E579F98" w14:textId="77777777" w:rsidR="00260730" w:rsidRPr="00324152" w:rsidRDefault="00260730" w:rsidP="00260730">
                            <w:pPr>
                              <w:rPr>
                                <w:color w:val="EE0000"/>
                                <w:sz w:val="40"/>
                                <w:szCs w:val="40"/>
                                <w:lang w:val="en-CA"/>
                              </w:rPr>
                            </w:pPr>
                            <w:r w:rsidRPr="00324152">
                              <w:rPr>
                                <w:color w:val="EE0000"/>
                                <w:sz w:val="40"/>
                                <w:szCs w:val="40"/>
                                <w:lang w:val="en-CA"/>
                              </w:rP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F5C8F2C" id="_x0000_s1112" type="#_x0000_t202" style="position:absolute;margin-left:-32.35pt;margin-top:403.7pt;width:20.5pt;height:26.4pt;z-index:2515845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" fillcolor="white [3201]" strokeweight=".5pt">
                <v:textbox>
                  <w:txbxContent>
                    <w:p w14:paraId="1E579F98" w14:textId="77777777" w:rsidR="00260730" w:rsidRPr="00324152" w:rsidRDefault="00260730" w:rsidP="00260730">
                      <w:pPr>
                        <w:rPr>
                          <w:color w:val="EE0000"/>
                          <w:sz w:val="40"/>
                          <w:szCs w:val="40"/>
                          <w:lang w:val="en-CA"/>
                        </w:rPr>
                      </w:pPr>
                      <w:r w:rsidRPr="00324152">
                        <w:rPr>
                          <w:color w:val="EE0000"/>
                          <w:sz w:val="40"/>
                          <w:szCs w:val="40"/>
                          <w:lang w:val="en-CA"/>
                        </w:rPr>
                        <w:t>R</w:t>
                      </w:r>
                    </w:p>
                  </w:txbxContent>
                </v:textbox>
              </v:shape>
            </w:pict>
          </mc:Fallback>
        </mc:AlternateContent>
      </w:r>
      <w:r>
        <w:rPr>
          <w:noProof/>
          <w:sz w:val="19"/>
        </w:rPr>
        <mc:AlternateContent>
          <mc:Choice Requires="wps">
            <w:drawing>
              <wp:anchor distT="0" distB="0" distL="114300" distR="114300" simplePos="0" relativeHeight="251582464" behindDoc="0" locked="0" layoutInCell="1" allowOverlap="1" wp14:anchorId="2972B208" wp14:editId="78748CBD">
                <wp:simplePos x="0" y="0"/>
                <wp:positionH relativeFrom="column">
                  <wp:posOffset>-410901</wp:posOffset>
                </wp:positionH>
                <wp:positionV relativeFrom="paragraph">
                  <wp:posOffset>4478768</wp:posOffset>
                </wp:positionV>
                <wp:extent cx="260431" cy="335095"/>
                <wp:effectExtent l="0" t="0" r="25400" b="27305"/>
                <wp:wrapNone/>
                <wp:docPr id="1626874746" name="Text Box 8"/>
                <wp:cNvGraphicFramePr/>
                <a:graphic xmlns:a="http://schemas.openxmlformats.org/drawingml/2006/main">
                  <a:graphicData uri="http://schemas.microsoft.com/office/word/2010/wordprocessingShape">
                    <wps:wsp>
                      <wps:cNvSpPr txBox="1"/>
                      <wps:spPr>
                        <a:xfrm>
                          <a:off x="0" y="0"/>
                          <a:ext cx="260431" cy="335095"/>
                        </a:xfrm>
                        <a:prstGeom prst="rect">
                          <a:avLst/>
                        </a:prstGeom>
                        <a:solidFill>
                          <a:schemeClr val="lt1"/>
                        </a:solidFill>
                        <a:ln w="6350">
                          <a:solidFill>
                            <a:prstClr val="black"/>
                          </a:solidFill>
                        </a:ln>
                      </wps:spPr>
                      <wps:txbx>
                        <w:txbxContent>
                          <w:p w14:paraId="7431F37E" w14:textId="77777777" w:rsidR="00260730" w:rsidRPr="00324152" w:rsidRDefault="00260730" w:rsidP="00260730">
                            <w:pPr>
                              <w:rPr>
                                <w:color w:val="EE0000"/>
                                <w:sz w:val="40"/>
                                <w:szCs w:val="40"/>
                                <w:lang w:val="en-CA"/>
                              </w:rPr>
                            </w:pPr>
                            <w:r w:rsidRPr="00324152">
                              <w:rPr>
                                <w:color w:val="EE0000"/>
                                <w:sz w:val="40"/>
                                <w:szCs w:val="40"/>
                                <w:lang w:val="en-CA"/>
                              </w:rP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972B208" id="_x0000_s1113" type="#_x0000_t202" style="position:absolute;margin-left:-32.35pt;margin-top:352.65pt;width:20.5pt;height:26.4pt;z-index:2515824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" fillcolor="white [3201]" strokeweight=".5pt">
                <v:textbox>
                  <w:txbxContent>
                    <w:p w14:paraId="7431F37E" w14:textId="77777777" w:rsidR="00260730" w:rsidRPr="00324152" w:rsidRDefault="00260730" w:rsidP="00260730">
                      <w:pPr>
                        <w:rPr>
                          <w:color w:val="EE0000"/>
                          <w:sz w:val="40"/>
                          <w:szCs w:val="40"/>
                          <w:lang w:val="en-CA"/>
                        </w:rPr>
                      </w:pPr>
                      <w:r w:rsidRPr="00324152">
                        <w:rPr>
                          <w:color w:val="EE0000"/>
                          <w:sz w:val="40"/>
                          <w:szCs w:val="40"/>
                          <w:lang w:val="en-CA"/>
                        </w:rPr>
                        <w:t>R</w:t>
                      </w:r>
                    </w:p>
                  </w:txbxContent>
                </v:textbox>
              </v:shape>
            </w:pict>
          </mc:Fallback>
        </mc:AlternateContent>
      </w:r>
      <w:r>
        <w:rPr>
          <w:noProof/>
          <w:sz w:val="19"/>
        </w:rPr>
        <mc:AlternateContent>
          <mc:Choice Requires="wps">
            <w:drawing>
              <wp:anchor distT="0" distB="0" distL="114300" distR="114300" simplePos="0" relativeHeight="251583488" behindDoc="0" locked="0" layoutInCell="1" allowOverlap="1" wp14:anchorId="6E914BF0" wp14:editId="2A482F2A">
                <wp:simplePos x="0" y="0"/>
                <wp:positionH relativeFrom="column">
                  <wp:posOffset>-435369</wp:posOffset>
                </wp:positionH>
                <wp:positionV relativeFrom="paragraph">
                  <wp:posOffset>3437705</wp:posOffset>
                </wp:positionV>
                <wp:extent cx="260431" cy="335095"/>
                <wp:effectExtent l="0" t="0" r="25400" b="27305"/>
                <wp:wrapNone/>
                <wp:docPr id="1036522645" name="Text Box 8"/>
                <wp:cNvGraphicFramePr/>
                <a:graphic xmlns:a="http://schemas.openxmlformats.org/drawingml/2006/main">
                  <a:graphicData uri="http://schemas.microsoft.com/office/word/2010/wordprocessingShape">
                    <wps:wsp>
                      <wps:cNvSpPr txBox="1"/>
                      <wps:spPr>
                        <a:xfrm>
                          <a:off x="0" y="0"/>
                          <a:ext cx="260431" cy="335095"/>
                        </a:xfrm>
                        <a:prstGeom prst="rect">
                          <a:avLst/>
                        </a:prstGeom>
                        <a:solidFill>
                          <a:schemeClr val="lt1"/>
                        </a:solidFill>
                        <a:ln w="6350">
                          <a:solidFill>
                            <a:prstClr val="black"/>
                          </a:solidFill>
                        </a:ln>
                      </wps:spPr>
                      <wps:txbx>
                        <w:txbxContent>
                          <w:p w14:paraId="40139346" w14:textId="77777777" w:rsidR="00260730" w:rsidRPr="00324152" w:rsidRDefault="00260730" w:rsidP="00260730">
                            <w:pPr>
                              <w:rPr>
                                <w:color w:val="EE0000"/>
                                <w:sz w:val="40"/>
                                <w:szCs w:val="40"/>
                                <w:lang w:val="en-CA"/>
                              </w:rPr>
                            </w:pPr>
                            <w:r w:rsidRPr="00324152">
                              <w:rPr>
                                <w:color w:val="EE0000"/>
                                <w:sz w:val="40"/>
                                <w:szCs w:val="40"/>
                                <w:lang w:val="en-CA"/>
                              </w:rP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E914BF0" id="_x0000_s1114" type="#_x0000_t202" style="position:absolute;margin-left:-34.3pt;margin-top:270.7pt;width:20.5pt;height:26.4pt;z-index:2515834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" fillcolor="white [3201]" strokeweight=".5pt">
                <v:textbox>
                  <w:txbxContent>
                    <w:p w14:paraId="40139346" w14:textId="77777777" w:rsidR="00260730" w:rsidRPr="00324152" w:rsidRDefault="00260730" w:rsidP="00260730">
                      <w:pPr>
                        <w:rPr>
                          <w:color w:val="EE0000"/>
                          <w:sz w:val="40"/>
                          <w:szCs w:val="40"/>
                          <w:lang w:val="en-CA"/>
                        </w:rPr>
                      </w:pPr>
                      <w:r w:rsidRPr="00324152">
                        <w:rPr>
                          <w:color w:val="EE0000"/>
                          <w:sz w:val="40"/>
                          <w:szCs w:val="40"/>
                          <w:lang w:val="en-CA"/>
                        </w:rPr>
                        <w:t>R</w:t>
                      </w:r>
                    </w:p>
                  </w:txbxContent>
                </v:textbox>
              </v:shape>
            </w:pict>
          </mc:Fallback>
        </mc:AlternateContent>
      </w:r>
      <w:r>
        <w:rPr>
          <w:noProof/>
          <w:sz w:val="19"/>
        </w:rPr>
        <mc:AlternateContent>
          <mc:Choice Requires="wps">
            <w:drawing>
              <wp:anchor distT="0" distB="0" distL="114300" distR="114300" simplePos="0" relativeHeight="251585536" behindDoc="0" locked="0" layoutInCell="1" allowOverlap="1" wp14:anchorId="7D273190" wp14:editId="541A08D3">
                <wp:simplePos x="0" y="0"/>
                <wp:positionH relativeFrom="column">
                  <wp:posOffset>-441108</wp:posOffset>
                </wp:positionH>
                <wp:positionV relativeFrom="paragraph">
                  <wp:posOffset>2112453</wp:posOffset>
                </wp:positionV>
                <wp:extent cx="260431" cy="335095"/>
                <wp:effectExtent l="0" t="0" r="25400" b="27305"/>
                <wp:wrapNone/>
                <wp:docPr id="111431836" name="Text Box 8"/>
                <wp:cNvGraphicFramePr/>
                <a:graphic xmlns:a="http://schemas.openxmlformats.org/drawingml/2006/main">
                  <a:graphicData uri="http://schemas.microsoft.com/office/word/2010/wordprocessingShape">
                    <wps:wsp>
                      <wps:cNvSpPr txBox="1"/>
                      <wps:spPr>
                        <a:xfrm>
                          <a:off x="0" y="0"/>
                          <a:ext cx="260431" cy="335095"/>
                        </a:xfrm>
                        <a:prstGeom prst="rect">
                          <a:avLst/>
                        </a:prstGeom>
                        <a:solidFill>
                          <a:schemeClr val="lt1"/>
                        </a:solidFill>
                        <a:ln w="6350">
                          <a:solidFill>
                            <a:prstClr val="black"/>
                          </a:solidFill>
                        </a:ln>
                      </wps:spPr>
                      <wps:txbx>
                        <w:txbxContent>
                          <w:p w14:paraId="4CE1EE1E" w14:textId="77777777" w:rsidR="00260730" w:rsidRPr="00324152" w:rsidRDefault="00260730" w:rsidP="00260730">
                            <w:pPr>
                              <w:rPr>
                                <w:color w:val="EE0000"/>
                                <w:sz w:val="40"/>
                                <w:szCs w:val="40"/>
                                <w:lang w:val="en-CA"/>
                              </w:rPr>
                            </w:pPr>
                            <w:r w:rsidRPr="00324152">
                              <w:rPr>
                                <w:color w:val="EE0000"/>
                                <w:sz w:val="40"/>
                                <w:szCs w:val="40"/>
                                <w:lang w:val="en-CA"/>
                              </w:rP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D273190" id="_x0000_s1115" type="#_x0000_t202" style="position:absolute;margin-left:-34.75pt;margin-top:166.35pt;width:20.5pt;height:26.4pt;z-index:2515855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" fillcolor="white [3201]" strokeweight=".5pt">
                <v:textbox>
                  <w:txbxContent>
                    <w:p w14:paraId="4CE1EE1E" w14:textId="77777777" w:rsidR="00260730" w:rsidRPr="00324152" w:rsidRDefault="00260730" w:rsidP="00260730">
                      <w:pPr>
                        <w:rPr>
                          <w:color w:val="EE0000"/>
                          <w:sz w:val="40"/>
                          <w:szCs w:val="40"/>
                          <w:lang w:val="en-CA"/>
                        </w:rPr>
                      </w:pPr>
                      <w:r w:rsidRPr="00324152">
                        <w:rPr>
                          <w:color w:val="EE0000"/>
                          <w:sz w:val="40"/>
                          <w:szCs w:val="40"/>
                          <w:lang w:val="en-CA"/>
                        </w:rPr>
                        <w:t>R</w:t>
                      </w:r>
                    </w:p>
                  </w:txbxContent>
                </v:textbox>
              </v:shape>
            </w:pict>
          </mc:Fallback>
        </mc:AlternateContent>
      </w:r>
      <w:r>
        <w:rPr>
          <w:noProof/>
          <w:sz w:val="19"/>
        </w:rPr>
        <mc:AlternateContent>
          <mc:Choice Requires="wps">
            <w:drawing>
              <wp:anchor distT="0" distB="0" distL="114300" distR="114300" simplePos="0" relativeHeight="251586560" behindDoc="0" locked="0" layoutInCell="1" allowOverlap="1" wp14:anchorId="2408E6C7" wp14:editId="05D1789F">
                <wp:simplePos x="0" y="0"/>
                <wp:positionH relativeFrom="column">
                  <wp:posOffset>-441083</wp:posOffset>
                </wp:positionH>
                <wp:positionV relativeFrom="paragraph">
                  <wp:posOffset>856623</wp:posOffset>
                </wp:positionV>
                <wp:extent cx="260431" cy="335095"/>
                <wp:effectExtent l="0" t="0" r="25400" b="27305"/>
                <wp:wrapNone/>
                <wp:docPr id="1008497424" name="Text Box 8"/>
                <wp:cNvGraphicFramePr/>
                <a:graphic xmlns:a="http://schemas.openxmlformats.org/drawingml/2006/main">
                  <a:graphicData uri="http://schemas.microsoft.com/office/word/2010/wordprocessingShape">
                    <wps:wsp>
                      <wps:cNvSpPr txBox="1"/>
                      <wps:spPr>
                        <a:xfrm>
                          <a:off x="0" y="0"/>
                          <a:ext cx="260431" cy="335095"/>
                        </a:xfrm>
                        <a:prstGeom prst="rect">
                          <a:avLst/>
                        </a:prstGeom>
                        <a:solidFill>
                          <a:schemeClr val="lt1"/>
                        </a:solidFill>
                        <a:ln w="6350">
                          <a:solidFill>
                            <a:prstClr val="black"/>
                          </a:solidFill>
                        </a:ln>
                      </wps:spPr>
                      <wps:txbx>
                        <w:txbxContent>
                          <w:p w14:paraId="1700F48E" w14:textId="77777777" w:rsidR="00260730" w:rsidRPr="00324152" w:rsidRDefault="00260730" w:rsidP="00260730">
                            <w:pPr>
                              <w:rPr>
                                <w:color w:val="EE0000"/>
                                <w:sz w:val="40"/>
                                <w:szCs w:val="40"/>
                                <w:lang w:val="en-CA"/>
                              </w:rPr>
                            </w:pPr>
                            <w:r w:rsidRPr="00324152">
                              <w:rPr>
                                <w:color w:val="EE0000"/>
                                <w:sz w:val="40"/>
                                <w:szCs w:val="40"/>
                                <w:lang w:val="en-CA"/>
                              </w:rP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408E6C7" id="_x0000_s1116" type="#_x0000_t202" style="position:absolute;margin-left:-34.75pt;margin-top:67.45pt;width:20.5pt;height:26.4pt;z-index:2515865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" fillcolor="white [3201]" strokeweight=".5pt">
                <v:textbox>
                  <w:txbxContent>
                    <w:p w14:paraId="1700F48E" w14:textId="77777777" w:rsidR="00260730" w:rsidRPr="00324152" w:rsidRDefault="00260730" w:rsidP="00260730">
                      <w:pPr>
                        <w:rPr>
                          <w:color w:val="EE0000"/>
                          <w:sz w:val="40"/>
                          <w:szCs w:val="40"/>
                          <w:lang w:val="en-CA"/>
                        </w:rPr>
                      </w:pPr>
                      <w:r w:rsidRPr="00324152">
                        <w:rPr>
                          <w:color w:val="EE0000"/>
                          <w:sz w:val="40"/>
                          <w:szCs w:val="40"/>
                          <w:lang w:val="en-CA"/>
                        </w:rPr>
                        <w:t>R</w:t>
                      </w:r>
                    </w:p>
                  </w:txbxContent>
                </v:textbox>
              </v:shape>
            </w:pict>
          </mc:Fallback>
        </mc:AlternateContent>
      </w:r>
    </w:p>
    <w:tbl>
      <w:tblPr>
        <w:tblW w:w="0" w:type="auto"/>
        <w:tblInd w:w="168" w:type="dxa"/>
        <w:tblLayout w:type="fixed"/>
        <w:tblCellMar>
          <w:left w:w="0" w:type="dxa"/>
          <w:right w:w="0" w:type="dxa"/>
        </w:tblCellMar>
        <w:tblLook w:val="01E0" w:firstRow="1" w:lastRow="1" w:firstColumn="1" w:lastColumn="1" w:noHBand="0" w:noVBand="0"/>
      </w:tblPr>
      <w:tblGrid>
        <w:gridCol w:w="1505"/>
        <w:gridCol w:w="3298"/>
        <w:gridCol w:w="1656"/>
        <w:gridCol w:w="1657"/>
        <w:gridCol w:w="1640"/>
      </w:tblGrid>
      <w:tr w:rsidR="00CC0A36" w14:paraId="29824BEC" w14:textId="77777777">
        <w:trPr>
          <w:trHeight w:val="316"/>
        </w:trPr>
        <w:tc>
          <w:tcPr>
            <w:tcW w:w="1505" w:type="dxa"/>
            <w:vMerge w:val="restart"/>
            <w:shd w:val="clear" w:color="auto" w:fill="005C96"/>
          </w:tcPr>
          <w:p w14:paraId="289BAC02" w14:textId="77777777" w:rsidR="00CC0A36" w:rsidRDefault="00B13B6B">
            <w:pPr>
              <w:pStyle w:val="TableParagraph"/>
              <w:spacing w:before="159"/>
              <w:ind w:left="360"/>
              <w:rPr>
                <w:rFonts w:ascii="Arial Black"/>
                <w:sz w:val="18"/>
              </w:rPr>
            </w:pPr>
            <w:r>
              <w:rPr>
                <w:rFonts w:ascii="Arial Black"/>
                <w:color w:val="FFFFFF"/>
                <w:spacing w:val="-2"/>
                <w:sz w:val="18"/>
              </w:rPr>
              <w:t>Upgrade</w:t>
            </w:r>
          </w:p>
        </w:tc>
        <w:tc>
          <w:tcPr>
            <w:tcW w:w="3298" w:type="dxa"/>
            <w:vMerge w:val="restart"/>
            <w:shd w:val="clear" w:color="auto" w:fill="005C96"/>
          </w:tcPr>
          <w:p w14:paraId="7722887D" w14:textId="77777777" w:rsidR="00CC0A36" w:rsidRDefault="00B13B6B">
            <w:pPr>
              <w:pStyle w:val="TableParagraph"/>
              <w:spacing w:before="159"/>
              <w:ind w:left="1015"/>
              <w:rPr>
                <w:rFonts w:ascii="Arial Black"/>
                <w:sz w:val="18"/>
              </w:rPr>
            </w:pPr>
            <w:r>
              <w:rPr>
                <w:rFonts w:ascii="Arial Black"/>
                <w:color w:val="FFFFFF"/>
                <w:spacing w:val="-2"/>
                <w:sz w:val="18"/>
              </w:rPr>
              <w:t>Requirements</w:t>
            </w:r>
          </w:p>
        </w:tc>
        <w:tc>
          <w:tcPr>
            <w:tcW w:w="4953" w:type="dxa"/>
            <w:gridSpan w:val="3"/>
            <w:shd w:val="clear" w:color="auto" w:fill="005C96"/>
          </w:tcPr>
          <w:p w14:paraId="02DB135B" w14:textId="77777777" w:rsidR="00CC0A36" w:rsidRDefault="00B13B6B">
            <w:pPr>
              <w:pStyle w:val="TableParagraph"/>
              <w:spacing w:before="15"/>
              <w:ind w:left="22"/>
              <w:jc w:val="center"/>
              <w:rPr>
                <w:rFonts w:ascii="Arial Black"/>
                <w:sz w:val="18"/>
              </w:rPr>
            </w:pPr>
            <w:r>
              <w:rPr>
                <w:rFonts w:ascii="Arial Black"/>
                <w:color w:val="FFFFFF"/>
                <w:w w:val="85"/>
                <w:sz w:val="18"/>
              </w:rPr>
              <w:t>Rebate</w:t>
            </w:r>
            <w:r>
              <w:rPr>
                <w:rFonts w:ascii="Arial Black"/>
                <w:color w:val="FFFFFF"/>
                <w:spacing w:val="19"/>
                <w:sz w:val="18"/>
              </w:rPr>
              <w:t xml:space="preserve"> </w:t>
            </w:r>
            <w:r>
              <w:rPr>
                <w:rFonts w:ascii="Arial Black"/>
                <w:color w:val="FFFFFF"/>
                <w:spacing w:val="-2"/>
                <w:sz w:val="18"/>
              </w:rPr>
              <w:t>Maximum</w:t>
            </w:r>
          </w:p>
        </w:tc>
      </w:tr>
      <w:tr w:rsidR="00CC0A36" w14:paraId="7229BEA2" w14:textId="77777777">
        <w:trPr>
          <w:trHeight w:val="326"/>
        </w:trPr>
        <w:tc>
          <w:tcPr>
            <w:tcW w:w="1505" w:type="dxa"/>
            <w:vMerge/>
            <w:tcBorders>
              <w:top w:val="nil"/>
            </w:tcBorders>
            <w:shd w:val="clear" w:color="auto" w:fill="005C96"/>
          </w:tcPr>
          <w:p w14:paraId="06A7699E" w14:textId="77777777" w:rsidR="00CC0A36" w:rsidRDefault="00CC0A36">
            <w:pPr>
              <w:rPr>
                <w:sz w:val="2"/>
                <w:szCs w:val="2"/>
              </w:rPr>
            </w:pPr>
          </w:p>
        </w:tc>
        <w:tc>
          <w:tcPr>
            <w:tcW w:w="3298" w:type="dxa"/>
            <w:vMerge/>
            <w:tcBorders>
              <w:top w:val="nil"/>
            </w:tcBorders>
            <w:shd w:val="clear" w:color="auto" w:fill="005C96"/>
          </w:tcPr>
          <w:p w14:paraId="5F8B8473" w14:textId="77777777" w:rsidR="00CC0A36" w:rsidRDefault="00CC0A36">
            <w:pPr>
              <w:rPr>
                <w:sz w:val="2"/>
                <w:szCs w:val="2"/>
              </w:rPr>
            </w:pPr>
          </w:p>
        </w:tc>
        <w:tc>
          <w:tcPr>
            <w:tcW w:w="1656" w:type="dxa"/>
            <w:shd w:val="clear" w:color="auto" w:fill="005C96"/>
          </w:tcPr>
          <w:p w14:paraId="06651682" w14:textId="77777777" w:rsidR="00CC0A36" w:rsidRDefault="00B13B6B">
            <w:pPr>
              <w:pStyle w:val="TableParagraph"/>
              <w:spacing w:before="8"/>
              <w:ind w:left="161"/>
              <w:rPr>
                <w:rFonts w:ascii="Arial Black"/>
                <w:sz w:val="18"/>
              </w:rPr>
            </w:pPr>
            <w:r>
              <w:rPr>
                <w:rFonts w:ascii="Arial Black"/>
                <w:color w:val="FFFFFF"/>
                <w:w w:val="90"/>
                <w:sz w:val="18"/>
              </w:rPr>
              <w:t>Income</w:t>
            </w:r>
            <w:r>
              <w:rPr>
                <w:rFonts w:ascii="Arial Black"/>
                <w:color w:val="FFFFFF"/>
                <w:spacing w:val="-8"/>
                <w:w w:val="90"/>
                <w:sz w:val="18"/>
              </w:rPr>
              <w:t xml:space="preserve"> </w:t>
            </w:r>
            <w:r>
              <w:rPr>
                <w:rFonts w:ascii="Arial Black"/>
                <w:color w:val="FFFFFF"/>
                <w:w w:val="90"/>
                <w:sz w:val="18"/>
              </w:rPr>
              <w:t>Level</w:t>
            </w:r>
            <w:r>
              <w:rPr>
                <w:rFonts w:ascii="Arial Black"/>
                <w:color w:val="FFFFFF"/>
                <w:spacing w:val="-6"/>
                <w:w w:val="90"/>
                <w:sz w:val="18"/>
              </w:rPr>
              <w:t xml:space="preserve"> </w:t>
            </w:r>
            <w:r>
              <w:rPr>
                <w:rFonts w:ascii="Arial Black"/>
                <w:color w:val="FFFFFF"/>
                <w:spacing w:val="-10"/>
                <w:w w:val="90"/>
                <w:sz w:val="18"/>
              </w:rPr>
              <w:t>1</w:t>
            </w:r>
          </w:p>
        </w:tc>
        <w:tc>
          <w:tcPr>
            <w:tcW w:w="1657" w:type="dxa"/>
            <w:shd w:val="clear" w:color="auto" w:fill="005C96"/>
          </w:tcPr>
          <w:p w14:paraId="6F1D2DD3" w14:textId="77777777" w:rsidR="00CC0A36" w:rsidRDefault="00B13B6B">
            <w:pPr>
              <w:pStyle w:val="TableParagraph"/>
              <w:spacing w:before="8"/>
              <w:ind w:left="159"/>
              <w:rPr>
                <w:rFonts w:ascii="Arial Black"/>
                <w:sz w:val="18"/>
              </w:rPr>
            </w:pPr>
            <w:r>
              <w:rPr>
                <w:rFonts w:ascii="Arial Black"/>
                <w:color w:val="FFFFFF"/>
                <w:w w:val="90"/>
                <w:sz w:val="18"/>
              </w:rPr>
              <w:t>Income</w:t>
            </w:r>
            <w:r>
              <w:rPr>
                <w:rFonts w:ascii="Arial Black"/>
                <w:color w:val="FFFFFF"/>
                <w:spacing w:val="-8"/>
                <w:w w:val="90"/>
                <w:sz w:val="18"/>
              </w:rPr>
              <w:t xml:space="preserve"> </w:t>
            </w:r>
            <w:r>
              <w:rPr>
                <w:rFonts w:ascii="Arial Black"/>
                <w:color w:val="FFFFFF"/>
                <w:w w:val="90"/>
                <w:sz w:val="18"/>
              </w:rPr>
              <w:t>Level</w:t>
            </w:r>
            <w:r>
              <w:rPr>
                <w:rFonts w:ascii="Arial Black"/>
                <w:color w:val="FFFFFF"/>
                <w:spacing w:val="-6"/>
                <w:w w:val="90"/>
                <w:sz w:val="18"/>
              </w:rPr>
              <w:t xml:space="preserve"> </w:t>
            </w:r>
            <w:r>
              <w:rPr>
                <w:rFonts w:ascii="Arial Black"/>
                <w:color w:val="FFFFFF"/>
                <w:spacing w:val="-10"/>
                <w:w w:val="90"/>
                <w:sz w:val="18"/>
              </w:rPr>
              <w:t>2</w:t>
            </w:r>
          </w:p>
        </w:tc>
        <w:tc>
          <w:tcPr>
            <w:tcW w:w="1640" w:type="dxa"/>
            <w:shd w:val="clear" w:color="auto" w:fill="005C96"/>
          </w:tcPr>
          <w:p w14:paraId="4D73E51F" w14:textId="77777777" w:rsidR="00CC0A36" w:rsidRDefault="00B13B6B">
            <w:pPr>
              <w:pStyle w:val="TableParagraph"/>
              <w:spacing w:before="8"/>
              <w:ind w:left="161"/>
              <w:rPr>
                <w:rFonts w:ascii="Arial Black"/>
                <w:sz w:val="18"/>
              </w:rPr>
            </w:pPr>
            <w:r>
              <w:rPr>
                <w:rFonts w:ascii="Arial Black"/>
                <w:color w:val="FFFFFF"/>
                <w:w w:val="90"/>
                <w:sz w:val="18"/>
              </w:rPr>
              <w:t>Income</w:t>
            </w:r>
            <w:r>
              <w:rPr>
                <w:rFonts w:ascii="Arial Black"/>
                <w:color w:val="FFFFFF"/>
                <w:spacing w:val="-8"/>
                <w:w w:val="90"/>
                <w:sz w:val="18"/>
              </w:rPr>
              <w:t xml:space="preserve"> </w:t>
            </w:r>
            <w:r>
              <w:rPr>
                <w:rFonts w:ascii="Arial Black"/>
                <w:color w:val="FFFFFF"/>
                <w:w w:val="90"/>
                <w:sz w:val="18"/>
              </w:rPr>
              <w:t>Level</w:t>
            </w:r>
            <w:r>
              <w:rPr>
                <w:rFonts w:ascii="Arial Black"/>
                <w:color w:val="FFFFFF"/>
                <w:spacing w:val="-6"/>
                <w:w w:val="90"/>
                <w:sz w:val="18"/>
              </w:rPr>
              <w:t xml:space="preserve"> </w:t>
            </w:r>
            <w:r>
              <w:rPr>
                <w:rFonts w:ascii="Arial Black"/>
                <w:color w:val="FFFFFF"/>
                <w:spacing w:val="-10"/>
                <w:w w:val="90"/>
                <w:sz w:val="18"/>
              </w:rPr>
              <w:t>3</w:t>
            </w:r>
          </w:p>
        </w:tc>
      </w:tr>
      <w:tr w:rsidR="00CC0A36" w14:paraId="467EEA83" w14:textId="77777777">
        <w:trPr>
          <w:trHeight w:val="1728"/>
        </w:trPr>
        <w:tc>
          <w:tcPr>
            <w:tcW w:w="1505" w:type="dxa"/>
            <w:shd w:val="clear" w:color="auto" w:fill="F0ECE9"/>
          </w:tcPr>
          <w:p w14:paraId="46834E07" w14:textId="3DB07C2A" w:rsidR="00CC0A36" w:rsidRDefault="00CC0A36">
            <w:pPr>
              <w:pStyle w:val="TableParagraph"/>
              <w:rPr>
                <w:sz w:val="18"/>
              </w:rPr>
            </w:pPr>
          </w:p>
          <w:p w14:paraId="36554214" w14:textId="47F3EFDC" w:rsidR="00CC0A36" w:rsidRDefault="00CC0A36">
            <w:pPr>
              <w:pStyle w:val="TableParagraph"/>
              <w:spacing w:before="21"/>
              <w:rPr>
                <w:sz w:val="18"/>
              </w:rPr>
            </w:pPr>
          </w:p>
          <w:p w14:paraId="7FD4C371" w14:textId="74F78DA1" w:rsidR="00CC0A36" w:rsidRDefault="00B13B6B">
            <w:pPr>
              <w:pStyle w:val="TableParagraph"/>
              <w:spacing w:line="312" w:lineRule="auto"/>
              <w:ind w:left="96" w:right="194"/>
              <w:rPr>
                <w:sz w:val="18"/>
              </w:rPr>
            </w:pPr>
            <w:r>
              <w:rPr>
                <w:color w:val="414142"/>
                <w:spacing w:val="-2"/>
                <w:w w:val="110"/>
                <w:sz w:val="18"/>
              </w:rPr>
              <w:t>Single-head mini-split</w:t>
            </w:r>
            <w:r>
              <w:rPr>
                <w:color w:val="414142"/>
                <w:spacing w:val="-15"/>
                <w:w w:val="110"/>
                <w:sz w:val="18"/>
              </w:rPr>
              <w:t xml:space="preserve"> </w:t>
            </w:r>
            <w:r>
              <w:rPr>
                <w:color w:val="414142"/>
                <w:spacing w:val="-2"/>
                <w:w w:val="110"/>
                <w:sz w:val="18"/>
              </w:rPr>
              <w:t xml:space="preserve">heat </w:t>
            </w:r>
            <w:r>
              <w:rPr>
                <w:color w:val="414142"/>
                <w:spacing w:val="-4"/>
                <w:w w:val="110"/>
                <w:sz w:val="18"/>
              </w:rPr>
              <w:t>pump</w:t>
            </w:r>
          </w:p>
        </w:tc>
        <w:tc>
          <w:tcPr>
            <w:tcW w:w="3298" w:type="dxa"/>
            <w:shd w:val="clear" w:color="auto" w:fill="F0ECE9"/>
          </w:tcPr>
          <w:p w14:paraId="205ABF83" w14:textId="77777777" w:rsidR="00CC0A36" w:rsidRDefault="00B13B6B">
            <w:pPr>
              <w:pStyle w:val="TableParagraph"/>
              <w:numPr>
                <w:ilvl w:val="0"/>
                <w:numId w:val="39"/>
              </w:numPr>
              <w:tabs>
                <w:tab w:val="left" w:pos="470"/>
              </w:tabs>
              <w:spacing w:before="15"/>
              <w:rPr>
                <w:rFonts w:ascii="Arial Black" w:hAnsi="Arial Black"/>
                <w:sz w:val="18"/>
              </w:rPr>
            </w:pPr>
            <w:r>
              <w:rPr>
                <w:color w:val="414142"/>
                <w:sz w:val="18"/>
              </w:rPr>
              <w:t>SEER</w:t>
            </w:r>
            <w:r>
              <w:rPr>
                <w:color w:val="414142"/>
                <w:spacing w:val="-12"/>
                <w:sz w:val="18"/>
              </w:rPr>
              <w:t xml:space="preserve"> </w:t>
            </w:r>
            <w:r>
              <w:rPr>
                <w:rFonts w:ascii="Arial" w:hAnsi="Arial"/>
                <w:color w:val="414142"/>
                <w:sz w:val="18"/>
              </w:rPr>
              <w:t>≥</w:t>
            </w:r>
            <w:r>
              <w:rPr>
                <w:rFonts w:ascii="Arial" w:hAnsi="Arial"/>
                <w:color w:val="414142"/>
                <w:spacing w:val="-8"/>
                <w:sz w:val="18"/>
              </w:rPr>
              <w:t xml:space="preserve"> </w:t>
            </w:r>
            <w:r>
              <w:rPr>
                <w:color w:val="414142"/>
                <w:sz w:val="18"/>
              </w:rPr>
              <w:t>16.0,</w:t>
            </w:r>
            <w:r>
              <w:rPr>
                <w:color w:val="414142"/>
                <w:spacing w:val="-12"/>
                <w:sz w:val="18"/>
              </w:rPr>
              <w:t xml:space="preserve"> </w:t>
            </w:r>
            <w:r>
              <w:rPr>
                <w:color w:val="414142"/>
                <w:sz w:val="18"/>
              </w:rPr>
              <w:t>HSPF</w:t>
            </w:r>
            <w:r>
              <w:rPr>
                <w:color w:val="414142"/>
                <w:spacing w:val="-12"/>
                <w:sz w:val="18"/>
              </w:rPr>
              <w:t xml:space="preserve"> </w:t>
            </w:r>
            <w:r>
              <w:rPr>
                <w:rFonts w:ascii="Arial" w:hAnsi="Arial"/>
                <w:color w:val="414142"/>
                <w:sz w:val="18"/>
              </w:rPr>
              <w:t>≥</w:t>
            </w:r>
            <w:r>
              <w:rPr>
                <w:rFonts w:ascii="Arial" w:hAnsi="Arial"/>
                <w:color w:val="414142"/>
                <w:spacing w:val="-6"/>
                <w:sz w:val="18"/>
              </w:rPr>
              <w:t xml:space="preserve"> </w:t>
            </w:r>
            <w:r>
              <w:rPr>
                <w:color w:val="414142"/>
                <w:sz w:val="18"/>
              </w:rPr>
              <w:t>10.0</w:t>
            </w:r>
            <w:r>
              <w:rPr>
                <w:color w:val="414142"/>
                <w:spacing w:val="-14"/>
                <w:sz w:val="18"/>
              </w:rPr>
              <w:t xml:space="preserve"> </w:t>
            </w:r>
            <w:r>
              <w:rPr>
                <w:rFonts w:ascii="Arial Black" w:hAnsi="Arial Black"/>
                <w:color w:val="414142"/>
                <w:spacing w:val="-5"/>
                <w:sz w:val="18"/>
                <w:u w:val="single" w:color="414142"/>
              </w:rPr>
              <w:t>or</w:t>
            </w:r>
          </w:p>
          <w:p w14:paraId="5471C900" w14:textId="77777777" w:rsidR="00CC0A36" w:rsidRDefault="00B13B6B">
            <w:pPr>
              <w:pStyle w:val="TableParagraph"/>
              <w:spacing w:before="45"/>
              <w:ind w:left="470"/>
              <w:rPr>
                <w:sz w:val="18"/>
              </w:rPr>
            </w:pPr>
            <w:r>
              <w:rPr>
                <w:color w:val="414142"/>
                <w:sz w:val="18"/>
              </w:rPr>
              <w:t>SEER2</w:t>
            </w:r>
            <w:r>
              <w:rPr>
                <w:color w:val="414142"/>
                <w:spacing w:val="-12"/>
                <w:sz w:val="18"/>
              </w:rPr>
              <w:t xml:space="preserve"> </w:t>
            </w:r>
            <w:r>
              <w:rPr>
                <w:rFonts w:ascii="Arial" w:hAnsi="Arial"/>
                <w:color w:val="414142"/>
                <w:sz w:val="18"/>
              </w:rPr>
              <w:t>≥</w:t>
            </w:r>
            <w:r>
              <w:rPr>
                <w:rFonts w:ascii="Arial" w:hAnsi="Arial"/>
                <w:color w:val="414142"/>
                <w:spacing w:val="-4"/>
                <w:sz w:val="18"/>
              </w:rPr>
              <w:t xml:space="preserve"> </w:t>
            </w:r>
            <w:r>
              <w:rPr>
                <w:color w:val="414142"/>
                <w:sz w:val="18"/>
              </w:rPr>
              <w:t>15.2,</w:t>
            </w:r>
            <w:r>
              <w:rPr>
                <w:color w:val="414142"/>
                <w:spacing w:val="-10"/>
                <w:sz w:val="18"/>
              </w:rPr>
              <w:t xml:space="preserve"> </w:t>
            </w:r>
            <w:r>
              <w:rPr>
                <w:color w:val="414142"/>
                <w:sz w:val="18"/>
              </w:rPr>
              <w:t>HSPF2</w:t>
            </w:r>
            <w:r>
              <w:rPr>
                <w:color w:val="414142"/>
                <w:spacing w:val="-11"/>
                <w:sz w:val="18"/>
              </w:rPr>
              <w:t xml:space="preserve"> </w:t>
            </w:r>
            <w:r>
              <w:rPr>
                <w:rFonts w:ascii="Arial" w:hAnsi="Arial"/>
                <w:color w:val="414142"/>
                <w:sz w:val="18"/>
              </w:rPr>
              <w:t>≥</w:t>
            </w:r>
            <w:r>
              <w:rPr>
                <w:rFonts w:ascii="Arial" w:hAnsi="Arial"/>
                <w:color w:val="414142"/>
                <w:spacing w:val="-8"/>
                <w:sz w:val="18"/>
              </w:rPr>
              <w:t xml:space="preserve"> </w:t>
            </w:r>
            <w:r>
              <w:rPr>
                <w:color w:val="414142"/>
                <w:spacing w:val="-5"/>
                <w:sz w:val="18"/>
              </w:rPr>
              <w:t>8.5</w:t>
            </w:r>
          </w:p>
          <w:p w14:paraId="2C38D89F" w14:textId="77777777" w:rsidR="00CC0A36" w:rsidRDefault="00B13B6B">
            <w:pPr>
              <w:pStyle w:val="TableParagraph"/>
              <w:spacing w:before="65"/>
              <w:ind w:left="470"/>
              <w:rPr>
                <w:sz w:val="18"/>
              </w:rPr>
            </w:pPr>
            <w:r>
              <w:rPr>
                <w:color w:val="414142"/>
                <w:w w:val="105"/>
                <w:sz w:val="18"/>
              </w:rPr>
              <w:t>(Region</w:t>
            </w:r>
            <w:r>
              <w:rPr>
                <w:color w:val="414142"/>
                <w:spacing w:val="-11"/>
                <w:w w:val="105"/>
                <w:sz w:val="18"/>
              </w:rPr>
              <w:t xml:space="preserve"> </w:t>
            </w:r>
            <w:r>
              <w:rPr>
                <w:color w:val="414142"/>
                <w:spacing w:val="-5"/>
                <w:w w:val="105"/>
                <w:sz w:val="18"/>
              </w:rPr>
              <w:t>IV)</w:t>
            </w:r>
          </w:p>
          <w:p w14:paraId="1BDB1A84" w14:textId="77777777" w:rsidR="00CC0A36" w:rsidRDefault="00B13B6B">
            <w:pPr>
              <w:pStyle w:val="TableParagraph"/>
              <w:numPr>
                <w:ilvl w:val="0"/>
                <w:numId w:val="39"/>
              </w:numPr>
              <w:tabs>
                <w:tab w:val="left" w:pos="470"/>
              </w:tabs>
              <w:spacing w:before="64"/>
              <w:rPr>
                <w:sz w:val="18"/>
              </w:rPr>
            </w:pPr>
            <w:r>
              <w:rPr>
                <w:color w:val="414142"/>
                <w:sz w:val="18"/>
              </w:rPr>
              <w:t>Variable</w:t>
            </w:r>
            <w:r>
              <w:rPr>
                <w:color w:val="414142"/>
                <w:spacing w:val="32"/>
                <w:sz w:val="18"/>
              </w:rPr>
              <w:t xml:space="preserve"> </w:t>
            </w:r>
            <w:r>
              <w:rPr>
                <w:color w:val="414142"/>
                <w:sz w:val="18"/>
              </w:rPr>
              <w:t>speed</w:t>
            </w:r>
            <w:r>
              <w:rPr>
                <w:color w:val="414142"/>
                <w:spacing w:val="34"/>
                <w:sz w:val="18"/>
              </w:rPr>
              <w:t xml:space="preserve"> </w:t>
            </w:r>
            <w:r>
              <w:rPr>
                <w:color w:val="414142"/>
                <w:spacing w:val="-2"/>
                <w:sz w:val="18"/>
              </w:rPr>
              <w:t>compressor</w:t>
            </w:r>
          </w:p>
          <w:p w14:paraId="3F94E9C2" w14:textId="77777777" w:rsidR="00CC0A36" w:rsidRDefault="00B13B6B">
            <w:pPr>
              <w:pStyle w:val="TableParagraph"/>
              <w:numPr>
                <w:ilvl w:val="0"/>
                <w:numId w:val="39"/>
              </w:numPr>
              <w:tabs>
                <w:tab w:val="left" w:pos="470"/>
              </w:tabs>
              <w:spacing w:before="66"/>
              <w:rPr>
                <w:sz w:val="18"/>
              </w:rPr>
            </w:pPr>
            <w:r>
              <w:rPr>
                <w:color w:val="414142"/>
                <w:w w:val="105"/>
                <w:sz w:val="18"/>
              </w:rPr>
              <w:t>Minimum</w:t>
            </w:r>
            <w:r>
              <w:rPr>
                <w:color w:val="414142"/>
                <w:spacing w:val="8"/>
                <w:w w:val="105"/>
                <w:sz w:val="18"/>
              </w:rPr>
              <w:t xml:space="preserve"> </w:t>
            </w:r>
            <w:r>
              <w:rPr>
                <w:color w:val="414142"/>
                <w:w w:val="105"/>
                <w:sz w:val="18"/>
              </w:rPr>
              <w:t>capacity</w:t>
            </w:r>
            <w:r>
              <w:rPr>
                <w:color w:val="414142"/>
                <w:spacing w:val="6"/>
                <w:w w:val="105"/>
                <w:sz w:val="18"/>
              </w:rPr>
              <w:t xml:space="preserve"> </w:t>
            </w:r>
            <w:r>
              <w:rPr>
                <w:color w:val="414142"/>
                <w:w w:val="105"/>
                <w:sz w:val="18"/>
              </w:rPr>
              <w:t>of</w:t>
            </w:r>
            <w:r>
              <w:rPr>
                <w:color w:val="414142"/>
                <w:spacing w:val="9"/>
                <w:w w:val="105"/>
                <w:sz w:val="18"/>
              </w:rPr>
              <w:t xml:space="preserve"> </w:t>
            </w:r>
            <w:r>
              <w:rPr>
                <w:color w:val="414142"/>
                <w:spacing w:val="-2"/>
                <w:w w:val="105"/>
                <w:sz w:val="18"/>
              </w:rPr>
              <w:t>12,000</w:t>
            </w:r>
          </w:p>
          <w:p w14:paraId="4ED88CF8" w14:textId="77777777" w:rsidR="00CC0A36" w:rsidRDefault="00B13B6B">
            <w:pPr>
              <w:pStyle w:val="TableParagraph"/>
              <w:spacing w:before="63"/>
              <w:ind w:left="470"/>
              <w:rPr>
                <w:sz w:val="18"/>
              </w:rPr>
            </w:pPr>
            <w:r>
              <w:rPr>
                <w:color w:val="414142"/>
                <w:sz w:val="18"/>
              </w:rPr>
              <w:t>BTU</w:t>
            </w:r>
            <w:r>
              <w:rPr>
                <w:color w:val="414142"/>
                <w:spacing w:val="-5"/>
                <w:sz w:val="18"/>
              </w:rPr>
              <w:t xml:space="preserve"> </w:t>
            </w:r>
            <w:r>
              <w:rPr>
                <w:color w:val="414142"/>
                <w:sz w:val="18"/>
              </w:rPr>
              <w:t>(1</w:t>
            </w:r>
            <w:r>
              <w:rPr>
                <w:color w:val="414142"/>
                <w:spacing w:val="-4"/>
                <w:sz w:val="18"/>
              </w:rPr>
              <w:t xml:space="preserve"> ton)</w:t>
            </w:r>
          </w:p>
        </w:tc>
        <w:tc>
          <w:tcPr>
            <w:tcW w:w="1656" w:type="dxa"/>
            <w:shd w:val="clear" w:color="auto" w:fill="F0ECE9"/>
          </w:tcPr>
          <w:p w14:paraId="64A4E999" w14:textId="77777777" w:rsidR="00CC0A36" w:rsidRDefault="00B13B6B">
            <w:pPr>
              <w:pStyle w:val="TableParagraph"/>
              <w:spacing w:before="24" w:line="271" w:lineRule="auto"/>
              <w:ind w:left="110" w:right="161"/>
              <w:rPr>
                <w:sz w:val="18"/>
              </w:rPr>
            </w:pPr>
            <w:r>
              <w:rPr>
                <w:color w:val="414142"/>
                <w:sz w:val="18"/>
              </w:rPr>
              <w:t>100%</w:t>
            </w:r>
            <w:r>
              <w:rPr>
                <w:color w:val="414142"/>
                <w:spacing w:val="-6"/>
                <w:sz w:val="18"/>
              </w:rPr>
              <w:t xml:space="preserve"> </w:t>
            </w:r>
            <w:r>
              <w:rPr>
                <w:color w:val="414142"/>
                <w:sz w:val="18"/>
              </w:rPr>
              <w:t>of</w:t>
            </w:r>
            <w:r>
              <w:rPr>
                <w:color w:val="414142"/>
                <w:spacing w:val="-6"/>
                <w:sz w:val="18"/>
              </w:rPr>
              <w:t xml:space="preserve"> </w:t>
            </w:r>
            <w:r>
              <w:rPr>
                <w:color w:val="414142"/>
                <w:sz w:val="18"/>
              </w:rPr>
              <w:t xml:space="preserve">eligible </w:t>
            </w:r>
            <w:r>
              <w:rPr>
                <w:color w:val="414142"/>
                <w:w w:val="110"/>
                <w:sz w:val="18"/>
              </w:rPr>
              <w:t>upgrade</w:t>
            </w:r>
            <w:r>
              <w:rPr>
                <w:color w:val="414142"/>
                <w:spacing w:val="-10"/>
                <w:w w:val="110"/>
                <w:sz w:val="18"/>
              </w:rPr>
              <w:t xml:space="preserve"> </w:t>
            </w:r>
            <w:r>
              <w:rPr>
                <w:color w:val="414142"/>
                <w:w w:val="110"/>
                <w:sz w:val="18"/>
              </w:rPr>
              <w:t>costs, up to a maximum</w:t>
            </w:r>
            <w:r>
              <w:rPr>
                <w:color w:val="414142"/>
                <w:spacing w:val="-8"/>
                <w:w w:val="110"/>
                <w:sz w:val="18"/>
              </w:rPr>
              <w:t xml:space="preserve"> </w:t>
            </w:r>
            <w:r>
              <w:rPr>
                <w:color w:val="414142"/>
                <w:w w:val="110"/>
                <w:sz w:val="18"/>
              </w:rPr>
              <w:t>of</w:t>
            </w:r>
          </w:p>
          <w:p w14:paraId="25A274D1" w14:textId="77777777" w:rsidR="00CC0A36" w:rsidRDefault="00B13B6B">
            <w:pPr>
              <w:pStyle w:val="TableParagraph"/>
              <w:spacing w:line="214" w:lineRule="exact"/>
              <w:ind w:left="110"/>
              <w:rPr>
                <w:sz w:val="18"/>
              </w:rPr>
            </w:pPr>
            <w:r>
              <w:rPr>
                <w:color w:val="414142"/>
                <w:sz w:val="18"/>
              </w:rPr>
              <w:t>$7,500</w:t>
            </w:r>
            <w:r>
              <w:rPr>
                <w:color w:val="414142"/>
                <w:spacing w:val="-3"/>
                <w:sz w:val="18"/>
              </w:rPr>
              <w:t xml:space="preserve"> </w:t>
            </w:r>
            <w:r>
              <w:rPr>
                <w:color w:val="414142"/>
                <w:sz w:val="18"/>
              </w:rPr>
              <w:t>per</w:t>
            </w:r>
            <w:r>
              <w:rPr>
                <w:color w:val="414142"/>
                <w:spacing w:val="-1"/>
                <w:sz w:val="18"/>
              </w:rPr>
              <w:t xml:space="preserve"> </w:t>
            </w:r>
            <w:r>
              <w:rPr>
                <w:color w:val="414142"/>
                <w:spacing w:val="-4"/>
                <w:sz w:val="18"/>
              </w:rPr>
              <w:t>home</w:t>
            </w:r>
          </w:p>
        </w:tc>
        <w:tc>
          <w:tcPr>
            <w:tcW w:w="1657" w:type="dxa"/>
            <w:shd w:val="clear" w:color="auto" w:fill="F0ECE9"/>
          </w:tcPr>
          <w:p w14:paraId="64682E6B" w14:textId="77777777" w:rsidR="00CC0A36" w:rsidRDefault="00B13B6B">
            <w:pPr>
              <w:pStyle w:val="TableParagraph"/>
              <w:spacing w:before="24" w:line="271" w:lineRule="auto"/>
              <w:ind w:left="108" w:right="164"/>
              <w:rPr>
                <w:sz w:val="18"/>
              </w:rPr>
            </w:pPr>
            <w:r>
              <w:rPr>
                <w:color w:val="414142"/>
                <w:sz w:val="18"/>
              </w:rPr>
              <w:t>100%</w:t>
            </w:r>
            <w:r>
              <w:rPr>
                <w:color w:val="414142"/>
                <w:spacing w:val="-6"/>
                <w:sz w:val="18"/>
              </w:rPr>
              <w:t xml:space="preserve"> </w:t>
            </w:r>
            <w:r>
              <w:rPr>
                <w:color w:val="414142"/>
                <w:sz w:val="18"/>
              </w:rPr>
              <w:t>of</w:t>
            </w:r>
            <w:r>
              <w:rPr>
                <w:color w:val="414142"/>
                <w:spacing w:val="-6"/>
                <w:sz w:val="18"/>
              </w:rPr>
              <w:t xml:space="preserve"> </w:t>
            </w:r>
            <w:r>
              <w:rPr>
                <w:color w:val="414142"/>
                <w:sz w:val="18"/>
              </w:rPr>
              <w:t xml:space="preserve">eligible </w:t>
            </w:r>
            <w:r>
              <w:rPr>
                <w:color w:val="414142"/>
                <w:w w:val="110"/>
                <w:sz w:val="18"/>
              </w:rPr>
              <w:t>upgrade</w:t>
            </w:r>
            <w:r>
              <w:rPr>
                <w:color w:val="414142"/>
                <w:spacing w:val="-10"/>
                <w:w w:val="110"/>
                <w:sz w:val="18"/>
              </w:rPr>
              <w:t xml:space="preserve"> </w:t>
            </w:r>
            <w:r>
              <w:rPr>
                <w:color w:val="414142"/>
                <w:w w:val="110"/>
                <w:sz w:val="18"/>
              </w:rPr>
              <w:t>costs, up to a maximum</w:t>
            </w:r>
            <w:r>
              <w:rPr>
                <w:color w:val="414142"/>
                <w:spacing w:val="-8"/>
                <w:w w:val="110"/>
                <w:sz w:val="18"/>
              </w:rPr>
              <w:t xml:space="preserve"> </w:t>
            </w:r>
            <w:r>
              <w:rPr>
                <w:color w:val="414142"/>
                <w:w w:val="110"/>
                <w:sz w:val="18"/>
              </w:rPr>
              <w:t>of</w:t>
            </w:r>
          </w:p>
          <w:p w14:paraId="0BC9BD6E" w14:textId="77777777" w:rsidR="00CC0A36" w:rsidRDefault="00B13B6B">
            <w:pPr>
              <w:pStyle w:val="TableParagraph"/>
              <w:spacing w:line="214" w:lineRule="exact"/>
              <w:ind w:left="108"/>
              <w:rPr>
                <w:sz w:val="18"/>
              </w:rPr>
            </w:pPr>
            <w:r>
              <w:rPr>
                <w:color w:val="414142"/>
                <w:sz w:val="18"/>
              </w:rPr>
              <w:t>$5,500</w:t>
            </w:r>
            <w:r>
              <w:rPr>
                <w:color w:val="414142"/>
                <w:spacing w:val="-3"/>
                <w:sz w:val="18"/>
              </w:rPr>
              <w:t xml:space="preserve"> </w:t>
            </w:r>
            <w:r>
              <w:rPr>
                <w:color w:val="414142"/>
                <w:sz w:val="18"/>
              </w:rPr>
              <w:t>per</w:t>
            </w:r>
            <w:r>
              <w:rPr>
                <w:color w:val="414142"/>
                <w:spacing w:val="-1"/>
                <w:sz w:val="18"/>
              </w:rPr>
              <w:t xml:space="preserve"> </w:t>
            </w:r>
            <w:r>
              <w:rPr>
                <w:color w:val="414142"/>
                <w:spacing w:val="-4"/>
                <w:sz w:val="18"/>
              </w:rPr>
              <w:t>home</w:t>
            </w:r>
          </w:p>
        </w:tc>
        <w:tc>
          <w:tcPr>
            <w:tcW w:w="1640" w:type="dxa"/>
            <w:shd w:val="clear" w:color="auto" w:fill="F0ECE9"/>
          </w:tcPr>
          <w:p w14:paraId="5574D06B" w14:textId="77777777" w:rsidR="00CC0A36" w:rsidRDefault="00B13B6B">
            <w:pPr>
              <w:pStyle w:val="TableParagraph"/>
              <w:spacing w:before="24" w:line="271" w:lineRule="auto"/>
              <w:ind w:left="110" w:right="145"/>
              <w:rPr>
                <w:sz w:val="18"/>
              </w:rPr>
            </w:pPr>
            <w:r>
              <w:rPr>
                <w:color w:val="414142"/>
                <w:sz w:val="18"/>
              </w:rPr>
              <w:t>100%</w:t>
            </w:r>
            <w:r>
              <w:rPr>
                <w:color w:val="414142"/>
                <w:spacing w:val="-6"/>
                <w:sz w:val="18"/>
              </w:rPr>
              <w:t xml:space="preserve"> </w:t>
            </w:r>
            <w:r>
              <w:rPr>
                <w:color w:val="414142"/>
                <w:sz w:val="18"/>
              </w:rPr>
              <w:t>of</w:t>
            </w:r>
            <w:r>
              <w:rPr>
                <w:color w:val="414142"/>
                <w:spacing w:val="-6"/>
                <w:sz w:val="18"/>
              </w:rPr>
              <w:t xml:space="preserve"> </w:t>
            </w:r>
            <w:r>
              <w:rPr>
                <w:color w:val="414142"/>
                <w:sz w:val="18"/>
              </w:rPr>
              <w:t xml:space="preserve">eligible </w:t>
            </w:r>
            <w:r>
              <w:rPr>
                <w:color w:val="414142"/>
                <w:w w:val="110"/>
                <w:sz w:val="18"/>
              </w:rPr>
              <w:t>upgrade</w:t>
            </w:r>
            <w:r>
              <w:rPr>
                <w:color w:val="414142"/>
                <w:spacing w:val="-10"/>
                <w:w w:val="110"/>
                <w:sz w:val="18"/>
              </w:rPr>
              <w:t xml:space="preserve"> </w:t>
            </w:r>
            <w:r>
              <w:rPr>
                <w:color w:val="414142"/>
                <w:w w:val="110"/>
                <w:sz w:val="18"/>
              </w:rPr>
              <w:t>costs, up to a maximum</w:t>
            </w:r>
            <w:r>
              <w:rPr>
                <w:color w:val="414142"/>
                <w:spacing w:val="-8"/>
                <w:w w:val="110"/>
                <w:sz w:val="18"/>
              </w:rPr>
              <w:t xml:space="preserve"> </w:t>
            </w:r>
            <w:r>
              <w:rPr>
                <w:color w:val="414142"/>
                <w:w w:val="110"/>
                <w:sz w:val="18"/>
              </w:rPr>
              <w:t>of</w:t>
            </w:r>
          </w:p>
          <w:p w14:paraId="7D6C8032" w14:textId="77777777" w:rsidR="00CC0A36" w:rsidRDefault="00B13B6B">
            <w:pPr>
              <w:pStyle w:val="TableParagraph"/>
              <w:spacing w:line="214" w:lineRule="exact"/>
              <w:ind w:left="110"/>
              <w:rPr>
                <w:sz w:val="18"/>
              </w:rPr>
            </w:pPr>
            <w:r>
              <w:rPr>
                <w:color w:val="414142"/>
                <w:sz w:val="18"/>
              </w:rPr>
              <w:t>$4,000</w:t>
            </w:r>
            <w:r>
              <w:rPr>
                <w:color w:val="414142"/>
                <w:spacing w:val="-3"/>
                <w:sz w:val="18"/>
              </w:rPr>
              <w:t xml:space="preserve"> </w:t>
            </w:r>
            <w:r>
              <w:rPr>
                <w:color w:val="414142"/>
                <w:sz w:val="18"/>
              </w:rPr>
              <w:t>per</w:t>
            </w:r>
            <w:r>
              <w:rPr>
                <w:color w:val="414142"/>
                <w:spacing w:val="-1"/>
                <w:sz w:val="18"/>
              </w:rPr>
              <w:t xml:space="preserve"> </w:t>
            </w:r>
            <w:r>
              <w:rPr>
                <w:color w:val="414142"/>
                <w:spacing w:val="-4"/>
                <w:sz w:val="18"/>
              </w:rPr>
              <w:t>home</w:t>
            </w:r>
          </w:p>
        </w:tc>
      </w:tr>
      <w:tr w:rsidR="00CC0A36" w14:paraId="2912DCBE" w14:textId="77777777">
        <w:trPr>
          <w:trHeight w:val="2315"/>
        </w:trPr>
        <w:tc>
          <w:tcPr>
            <w:tcW w:w="1505" w:type="dxa"/>
            <w:shd w:val="clear" w:color="auto" w:fill="F0ECE9"/>
          </w:tcPr>
          <w:p w14:paraId="0DF7703F" w14:textId="57856824" w:rsidR="00CC0A36" w:rsidRDefault="00CC0A36">
            <w:pPr>
              <w:pStyle w:val="TableParagraph"/>
              <w:rPr>
                <w:sz w:val="18"/>
              </w:rPr>
            </w:pPr>
          </w:p>
          <w:p w14:paraId="6899CD64" w14:textId="38FFAC8E" w:rsidR="00CC0A36" w:rsidRDefault="00CC0A36">
            <w:pPr>
              <w:pStyle w:val="TableParagraph"/>
              <w:spacing w:before="54"/>
              <w:rPr>
                <w:sz w:val="18"/>
              </w:rPr>
            </w:pPr>
          </w:p>
          <w:p w14:paraId="6F69717B" w14:textId="5637088A" w:rsidR="00CC0A36" w:rsidRDefault="00B13B6B">
            <w:pPr>
              <w:pStyle w:val="TableParagraph"/>
              <w:spacing w:line="312" w:lineRule="auto"/>
              <w:ind w:left="96" w:right="194"/>
              <w:rPr>
                <w:sz w:val="18"/>
              </w:rPr>
            </w:pPr>
            <w:r>
              <w:rPr>
                <w:color w:val="414142"/>
                <w:w w:val="105"/>
                <w:sz w:val="18"/>
              </w:rPr>
              <w:t>2-head</w:t>
            </w:r>
            <w:r>
              <w:rPr>
                <w:color w:val="414142"/>
                <w:spacing w:val="-5"/>
                <w:w w:val="105"/>
                <w:sz w:val="18"/>
              </w:rPr>
              <w:t xml:space="preserve"> </w:t>
            </w:r>
            <w:r>
              <w:rPr>
                <w:color w:val="414142"/>
                <w:w w:val="105"/>
                <w:sz w:val="18"/>
              </w:rPr>
              <w:t xml:space="preserve">multi-split and 2 </w:t>
            </w:r>
            <w:r>
              <w:rPr>
                <w:color w:val="414142"/>
                <w:spacing w:val="-2"/>
                <w:w w:val="105"/>
                <w:sz w:val="18"/>
              </w:rPr>
              <w:t xml:space="preserve">single-head </w:t>
            </w:r>
            <w:r>
              <w:rPr>
                <w:color w:val="414142"/>
                <w:w w:val="105"/>
                <w:sz w:val="18"/>
              </w:rPr>
              <w:t>mini-split</w:t>
            </w:r>
            <w:r>
              <w:rPr>
                <w:color w:val="414142"/>
                <w:spacing w:val="-10"/>
                <w:w w:val="105"/>
                <w:sz w:val="18"/>
              </w:rPr>
              <w:t xml:space="preserve"> </w:t>
            </w:r>
            <w:r>
              <w:rPr>
                <w:color w:val="414142"/>
                <w:w w:val="105"/>
                <w:sz w:val="18"/>
              </w:rPr>
              <w:t xml:space="preserve">heat </w:t>
            </w:r>
            <w:r>
              <w:rPr>
                <w:color w:val="414142"/>
                <w:spacing w:val="-2"/>
                <w:w w:val="105"/>
                <w:sz w:val="18"/>
              </w:rPr>
              <w:t>pumps</w:t>
            </w:r>
          </w:p>
        </w:tc>
        <w:tc>
          <w:tcPr>
            <w:tcW w:w="3298" w:type="dxa"/>
            <w:shd w:val="clear" w:color="auto" w:fill="F0ECE9"/>
          </w:tcPr>
          <w:p w14:paraId="3B337B10" w14:textId="77777777" w:rsidR="00CC0A36" w:rsidRDefault="00B13B6B">
            <w:pPr>
              <w:pStyle w:val="TableParagraph"/>
              <w:numPr>
                <w:ilvl w:val="0"/>
                <w:numId w:val="38"/>
              </w:numPr>
              <w:tabs>
                <w:tab w:val="left" w:pos="470"/>
              </w:tabs>
              <w:spacing w:before="48"/>
              <w:rPr>
                <w:rFonts w:ascii="Arial Black" w:hAnsi="Arial Black"/>
                <w:sz w:val="18"/>
              </w:rPr>
            </w:pPr>
            <w:r>
              <w:rPr>
                <w:color w:val="414142"/>
                <w:sz w:val="18"/>
              </w:rPr>
              <w:t>SEER</w:t>
            </w:r>
            <w:r>
              <w:rPr>
                <w:color w:val="414142"/>
                <w:spacing w:val="-12"/>
                <w:sz w:val="18"/>
              </w:rPr>
              <w:t xml:space="preserve"> </w:t>
            </w:r>
            <w:r>
              <w:rPr>
                <w:rFonts w:ascii="Arial" w:hAnsi="Arial"/>
                <w:color w:val="414142"/>
                <w:sz w:val="18"/>
              </w:rPr>
              <w:t>≥</w:t>
            </w:r>
            <w:r>
              <w:rPr>
                <w:rFonts w:ascii="Arial" w:hAnsi="Arial"/>
                <w:color w:val="414142"/>
                <w:spacing w:val="-8"/>
                <w:sz w:val="18"/>
              </w:rPr>
              <w:t xml:space="preserve"> </w:t>
            </w:r>
            <w:r>
              <w:rPr>
                <w:color w:val="414142"/>
                <w:sz w:val="18"/>
              </w:rPr>
              <w:t>16.0,</w:t>
            </w:r>
            <w:r>
              <w:rPr>
                <w:color w:val="414142"/>
                <w:spacing w:val="-12"/>
                <w:sz w:val="18"/>
              </w:rPr>
              <w:t xml:space="preserve"> </w:t>
            </w:r>
            <w:r>
              <w:rPr>
                <w:color w:val="414142"/>
                <w:sz w:val="18"/>
              </w:rPr>
              <w:t>HSPF</w:t>
            </w:r>
            <w:r>
              <w:rPr>
                <w:color w:val="414142"/>
                <w:spacing w:val="-12"/>
                <w:sz w:val="18"/>
              </w:rPr>
              <w:t xml:space="preserve"> </w:t>
            </w:r>
            <w:r>
              <w:rPr>
                <w:rFonts w:ascii="Arial" w:hAnsi="Arial"/>
                <w:color w:val="414142"/>
                <w:sz w:val="18"/>
              </w:rPr>
              <w:t>≥</w:t>
            </w:r>
            <w:r>
              <w:rPr>
                <w:rFonts w:ascii="Arial" w:hAnsi="Arial"/>
                <w:color w:val="414142"/>
                <w:spacing w:val="-6"/>
                <w:sz w:val="18"/>
              </w:rPr>
              <w:t xml:space="preserve"> </w:t>
            </w:r>
            <w:r>
              <w:rPr>
                <w:color w:val="414142"/>
                <w:sz w:val="18"/>
              </w:rPr>
              <w:t>10.0</w:t>
            </w:r>
            <w:r>
              <w:rPr>
                <w:color w:val="414142"/>
                <w:spacing w:val="-14"/>
                <w:sz w:val="18"/>
              </w:rPr>
              <w:t xml:space="preserve"> </w:t>
            </w:r>
            <w:r>
              <w:rPr>
                <w:rFonts w:ascii="Arial Black" w:hAnsi="Arial Black"/>
                <w:color w:val="414142"/>
                <w:spacing w:val="-5"/>
                <w:sz w:val="18"/>
                <w:u w:val="single" w:color="414142"/>
              </w:rPr>
              <w:t>or</w:t>
            </w:r>
          </w:p>
          <w:p w14:paraId="4104E68F" w14:textId="77777777" w:rsidR="00CC0A36" w:rsidRDefault="00B13B6B">
            <w:pPr>
              <w:pStyle w:val="TableParagraph"/>
              <w:spacing w:before="45"/>
              <w:ind w:left="470"/>
              <w:rPr>
                <w:sz w:val="18"/>
              </w:rPr>
            </w:pPr>
            <w:r>
              <w:rPr>
                <w:color w:val="414142"/>
                <w:sz w:val="18"/>
              </w:rPr>
              <w:t>SEER2</w:t>
            </w:r>
            <w:r>
              <w:rPr>
                <w:color w:val="414142"/>
                <w:spacing w:val="-12"/>
                <w:sz w:val="18"/>
              </w:rPr>
              <w:t xml:space="preserve"> </w:t>
            </w:r>
            <w:r>
              <w:rPr>
                <w:rFonts w:ascii="Arial" w:hAnsi="Arial"/>
                <w:color w:val="414142"/>
                <w:sz w:val="18"/>
              </w:rPr>
              <w:t>≥</w:t>
            </w:r>
            <w:r>
              <w:rPr>
                <w:rFonts w:ascii="Arial" w:hAnsi="Arial"/>
                <w:color w:val="414142"/>
                <w:spacing w:val="-4"/>
                <w:sz w:val="18"/>
              </w:rPr>
              <w:t xml:space="preserve"> </w:t>
            </w:r>
            <w:r>
              <w:rPr>
                <w:color w:val="414142"/>
                <w:sz w:val="18"/>
              </w:rPr>
              <w:t>15.2,</w:t>
            </w:r>
            <w:r>
              <w:rPr>
                <w:color w:val="414142"/>
                <w:spacing w:val="-10"/>
                <w:sz w:val="18"/>
              </w:rPr>
              <w:t xml:space="preserve"> </w:t>
            </w:r>
            <w:r>
              <w:rPr>
                <w:color w:val="414142"/>
                <w:sz w:val="18"/>
              </w:rPr>
              <w:t>HSPF2</w:t>
            </w:r>
            <w:r>
              <w:rPr>
                <w:color w:val="414142"/>
                <w:spacing w:val="-11"/>
                <w:sz w:val="18"/>
              </w:rPr>
              <w:t xml:space="preserve"> </w:t>
            </w:r>
            <w:r>
              <w:rPr>
                <w:rFonts w:ascii="Arial" w:hAnsi="Arial"/>
                <w:color w:val="414142"/>
                <w:sz w:val="18"/>
              </w:rPr>
              <w:t>≥</w:t>
            </w:r>
            <w:r>
              <w:rPr>
                <w:rFonts w:ascii="Arial" w:hAnsi="Arial"/>
                <w:color w:val="414142"/>
                <w:spacing w:val="-8"/>
                <w:sz w:val="18"/>
              </w:rPr>
              <w:t xml:space="preserve"> </w:t>
            </w:r>
            <w:r>
              <w:rPr>
                <w:color w:val="414142"/>
                <w:spacing w:val="-5"/>
                <w:sz w:val="18"/>
              </w:rPr>
              <w:t>8.5</w:t>
            </w:r>
          </w:p>
          <w:p w14:paraId="740DDC4E" w14:textId="77777777" w:rsidR="00CC0A36" w:rsidRDefault="00B13B6B">
            <w:pPr>
              <w:pStyle w:val="TableParagraph"/>
              <w:spacing w:before="65"/>
              <w:ind w:left="470"/>
              <w:rPr>
                <w:sz w:val="18"/>
              </w:rPr>
            </w:pPr>
            <w:r>
              <w:rPr>
                <w:color w:val="414142"/>
                <w:w w:val="105"/>
                <w:sz w:val="18"/>
              </w:rPr>
              <w:t>(Region</w:t>
            </w:r>
            <w:r>
              <w:rPr>
                <w:color w:val="414142"/>
                <w:spacing w:val="-11"/>
                <w:w w:val="105"/>
                <w:sz w:val="18"/>
              </w:rPr>
              <w:t xml:space="preserve"> </w:t>
            </w:r>
            <w:r>
              <w:rPr>
                <w:color w:val="414142"/>
                <w:spacing w:val="-5"/>
                <w:w w:val="105"/>
                <w:sz w:val="18"/>
              </w:rPr>
              <w:t>IV)</w:t>
            </w:r>
          </w:p>
          <w:p w14:paraId="52C98CCD" w14:textId="77777777" w:rsidR="00CC0A36" w:rsidRDefault="00B13B6B">
            <w:pPr>
              <w:pStyle w:val="TableParagraph"/>
              <w:numPr>
                <w:ilvl w:val="0"/>
                <w:numId w:val="38"/>
              </w:numPr>
              <w:tabs>
                <w:tab w:val="left" w:pos="470"/>
              </w:tabs>
              <w:spacing w:before="64"/>
              <w:rPr>
                <w:sz w:val="18"/>
              </w:rPr>
            </w:pPr>
            <w:r>
              <w:rPr>
                <w:color w:val="414142"/>
                <w:sz w:val="18"/>
              </w:rPr>
              <w:t>Variable</w:t>
            </w:r>
            <w:r>
              <w:rPr>
                <w:color w:val="414142"/>
                <w:spacing w:val="32"/>
                <w:sz w:val="18"/>
              </w:rPr>
              <w:t xml:space="preserve"> </w:t>
            </w:r>
            <w:r>
              <w:rPr>
                <w:color w:val="414142"/>
                <w:sz w:val="18"/>
              </w:rPr>
              <w:t>speed</w:t>
            </w:r>
            <w:r>
              <w:rPr>
                <w:color w:val="414142"/>
                <w:spacing w:val="34"/>
                <w:sz w:val="18"/>
              </w:rPr>
              <w:t xml:space="preserve"> </w:t>
            </w:r>
            <w:r>
              <w:rPr>
                <w:color w:val="414142"/>
                <w:spacing w:val="-2"/>
                <w:sz w:val="18"/>
              </w:rPr>
              <w:t>compressor</w:t>
            </w:r>
          </w:p>
          <w:p w14:paraId="192B870A" w14:textId="77777777" w:rsidR="00CC0A36" w:rsidRDefault="00B13B6B">
            <w:pPr>
              <w:pStyle w:val="TableParagraph"/>
              <w:numPr>
                <w:ilvl w:val="0"/>
                <w:numId w:val="38"/>
              </w:numPr>
              <w:tabs>
                <w:tab w:val="left" w:pos="470"/>
              </w:tabs>
              <w:spacing w:before="66"/>
              <w:rPr>
                <w:sz w:val="18"/>
              </w:rPr>
            </w:pPr>
            <w:r>
              <w:rPr>
                <w:color w:val="414142"/>
                <w:w w:val="105"/>
                <w:sz w:val="18"/>
              </w:rPr>
              <w:t>Minimum</w:t>
            </w:r>
            <w:r>
              <w:rPr>
                <w:color w:val="414142"/>
                <w:spacing w:val="8"/>
                <w:w w:val="105"/>
                <w:sz w:val="18"/>
              </w:rPr>
              <w:t xml:space="preserve"> </w:t>
            </w:r>
            <w:r>
              <w:rPr>
                <w:color w:val="414142"/>
                <w:w w:val="105"/>
                <w:sz w:val="18"/>
              </w:rPr>
              <w:t>capacity</w:t>
            </w:r>
            <w:r>
              <w:rPr>
                <w:color w:val="414142"/>
                <w:spacing w:val="6"/>
                <w:w w:val="105"/>
                <w:sz w:val="18"/>
              </w:rPr>
              <w:t xml:space="preserve"> </w:t>
            </w:r>
            <w:r>
              <w:rPr>
                <w:color w:val="414142"/>
                <w:w w:val="105"/>
                <w:sz w:val="18"/>
              </w:rPr>
              <w:t>of</w:t>
            </w:r>
            <w:r>
              <w:rPr>
                <w:color w:val="414142"/>
                <w:spacing w:val="9"/>
                <w:w w:val="105"/>
                <w:sz w:val="18"/>
              </w:rPr>
              <w:t xml:space="preserve"> </w:t>
            </w:r>
            <w:r>
              <w:rPr>
                <w:color w:val="414142"/>
                <w:spacing w:val="-2"/>
                <w:w w:val="105"/>
                <w:sz w:val="18"/>
              </w:rPr>
              <w:t>12,000</w:t>
            </w:r>
          </w:p>
          <w:p w14:paraId="35E85A0F" w14:textId="77777777" w:rsidR="00CC0A36" w:rsidRDefault="00B13B6B">
            <w:pPr>
              <w:pStyle w:val="TableParagraph"/>
              <w:spacing w:before="63"/>
              <w:ind w:left="470"/>
              <w:rPr>
                <w:sz w:val="18"/>
              </w:rPr>
            </w:pPr>
            <w:r>
              <w:rPr>
                <w:color w:val="414142"/>
                <w:sz w:val="18"/>
              </w:rPr>
              <w:t>BTU</w:t>
            </w:r>
            <w:r>
              <w:rPr>
                <w:color w:val="414142"/>
                <w:spacing w:val="-5"/>
                <w:sz w:val="18"/>
              </w:rPr>
              <w:t xml:space="preserve"> </w:t>
            </w:r>
            <w:r>
              <w:rPr>
                <w:color w:val="414142"/>
                <w:sz w:val="18"/>
              </w:rPr>
              <w:t>(1</w:t>
            </w:r>
            <w:r>
              <w:rPr>
                <w:color w:val="414142"/>
                <w:spacing w:val="-4"/>
                <w:sz w:val="18"/>
              </w:rPr>
              <w:t xml:space="preserve"> ton)</w:t>
            </w:r>
          </w:p>
          <w:p w14:paraId="2DD3B99B" w14:textId="77777777" w:rsidR="00CC0A36" w:rsidRDefault="00B13B6B">
            <w:pPr>
              <w:pStyle w:val="TableParagraph"/>
              <w:numPr>
                <w:ilvl w:val="0"/>
                <w:numId w:val="38"/>
              </w:numPr>
              <w:tabs>
                <w:tab w:val="left" w:pos="470"/>
              </w:tabs>
              <w:spacing w:before="17" w:line="284" w:lineRule="exact"/>
              <w:ind w:right="257"/>
              <w:rPr>
                <w:sz w:val="18"/>
              </w:rPr>
            </w:pPr>
            <w:r>
              <w:rPr>
                <w:color w:val="414142"/>
                <w:w w:val="110"/>
                <w:sz w:val="18"/>
              </w:rPr>
              <w:t>Must</w:t>
            </w:r>
            <w:r>
              <w:rPr>
                <w:color w:val="414142"/>
                <w:spacing w:val="-16"/>
                <w:w w:val="110"/>
                <w:sz w:val="18"/>
              </w:rPr>
              <w:t xml:space="preserve"> </w:t>
            </w:r>
            <w:r>
              <w:rPr>
                <w:color w:val="414142"/>
                <w:w w:val="110"/>
                <w:sz w:val="18"/>
              </w:rPr>
              <w:t>install</w:t>
            </w:r>
            <w:r>
              <w:rPr>
                <w:color w:val="414142"/>
                <w:spacing w:val="-16"/>
                <w:w w:val="110"/>
                <w:sz w:val="18"/>
              </w:rPr>
              <w:t xml:space="preserve"> </w:t>
            </w:r>
            <w:r>
              <w:rPr>
                <w:color w:val="414142"/>
                <w:w w:val="110"/>
                <w:sz w:val="18"/>
              </w:rPr>
              <w:t>a</w:t>
            </w:r>
            <w:r>
              <w:rPr>
                <w:color w:val="414142"/>
                <w:spacing w:val="-15"/>
                <w:w w:val="110"/>
                <w:sz w:val="18"/>
              </w:rPr>
              <w:t xml:space="preserve"> </w:t>
            </w:r>
            <w:r>
              <w:rPr>
                <w:color w:val="414142"/>
                <w:w w:val="110"/>
                <w:sz w:val="18"/>
              </w:rPr>
              <w:t>minimum</w:t>
            </w:r>
            <w:r>
              <w:rPr>
                <w:color w:val="414142"/>
                <w:spacing w:val="-16"/>
                <w:w w:val="110"/>
                <w:sz w:val="18"/>
              </w:rPr>
              <w:t xml:space="preserve"> </w:t>
            </w:r>
            <w:r>
              <w:rPr>
                <w:color w:val="414142"/>
                <w:w w:val="110"/>
                <w:sz w:val="18"/>
              </w:rPr>
              <w:t>of</w:t>
            </w:r>
            <w:r>
              <w:rPr>
                <w:color w:val="414142"/>
                <w:spacing w:val="-15"/>
                <w:w w:val="110"/>
                <w:sz w:val="18"/>
              </w:rPr>
              <w:t xml:space="preserve"> </w:t>
            </w:r>
            <w:r>
              <w:rPr>
                <w:color w:val="414142"/>
                <w:w w:val="110"/>
                <w:sz w:val="18"/>
              </w:rPr>
              <w:t>two indoor head units</w:t>
            </w:r>
          </w:p>
        </w:tc>
        <w:tc>
          <w:tcPr>
            <w:tcW w:w="1656" w:type="dxa"/>
            <w:shd w:val="clear" w:color="auto" w:fill="F0ECE9"/>
          </w:tcPr>
          <w:p w14:paraId="2E844614" w14:textId="77777777" w:rsidR="00CC0A36" w:rsidRDefault="00CC0A36">
            <w:pPr>
              <w:pStyle w:val="TableParagraph"/>
              <w:spacing w:before="57"/>
              <w:rPr>
                <w:sz w:val="18"/>
              </w:rPr>
            </w:pPr>
          </w:p>
          <w:p w14:paraId="23812DC8" w14:textId="77777777" w:rsidR="00CC0A36" w:rsidRDefault="00B13B6B">
            <w:pPr>
              <w:pStyle w:val="TableParagraph"/>
              <w:spacing w:line="271" w:lineRule="auto"/>
              <w:ind w:left="110" w:right="161"/>
              <w:rPr>
                <w:sz w:val="18"/>
              </w:rPr>
            </w:pPr>
            <w:r>
              <w:rPr>
                <w:color w:val="414142"/>
                <w:sz w:val="18"/>
              </w:rPr>
              <w:t>100%</w:t>
            </w:r>
            <w:r>
              <w:rPr>
                <w:color w:val="414142"/>
                <w:spacing w:val="-6"/>
                <w:sz w:val="18"/>
              </w:rPr>
              <w:t xml:space="preserve"> </w:t>
            </w:r>
            <w:r>
              <w:rPr>
                <w:color w:val="414142"/>
                <w:sz w:val="18"/>
              </w:rPr>
              <w:t>of</w:t>
            </w:r>
            <w:r>
              <w:rPr>
                <w:color w:val="414142"/>
                <w:spacing w:val="-6"/>
                <w:sz w:val="18"/>
              </w:rPr>
              <w:t xml:space="preserve"> </w:t>
            </w:r>
            <w:r>
              <w:rPr>
                <w:color w:val="414142"/>
                <w:sz w:val="18"/>
              </w:rPr>
              <w:t xml:space="preserve">eligible </w:t>
            </w:r>
            <w:r>
              <w:rPr>
                <w:color w:val="414142"/>
                <w:w w:val="110"/>
                <w:sz w:val="18"/>
              </w:rPr>
              <w:t>upgrade</w:t>
            </w:r>
            <w:r>
              <w:rPr>
                <w:color w:val="414142"/>
                <w:spacing w:val="-10"/>
                <w:w w:val="110"/>
                <w:sz w:val="18"/>
              </w:rPr>
              <w:t xml:space="preserve"> </w:t>
            </w:r>
            <w:r>
              <w:rPr>
                <w:color w:val="414142"/>
                <w:w w:val="110"/>
                <w:sz w:val="18"/>
              </w:rPr>
              <w:t>costs, up to a maximum</w:t>
            </w:r>
            <w:r>
              <w:rPr>
                <w:color w:val="414142"/>
                <w:spacing w:val="-8"/>
                <w:w w:val="110"/>
                <w:sz w:val="18"/>
              </w:rPr>
              <w:t xml:space="preserve"> </w:t>
            </w:r>
            <w:r>
              <w:rPr>
                <w:color w:val="414142"/>
                <w:w w:val="110"/>
                <w:sz w:val="18"/>
              </w:rPr>
              <w:t>of</w:t>
            </w:r>
          </w:p>
          <w:p w14:paraId="2DC61432" w14:textId="77777777" w:rsidR="00CC0A36" w:rsidRDefault="00B13B6B">
            <w:pPr>
              <w:pStyle w:val="TableParagraph"/>
              <w:spacing w:before="1" w:line="271" w:lineRule="auto"/>
              <w:ind w:left="110" w:right="161"/>
              <w:rPr>
                <w:sz w:val="18"/>
              </w:rPr>
            </w:pPr>
            <w:r>
              <w:rPr>
                <w:color w:val="414142"/>
                <w:spacing w:val="-4"/>
                <w:w w:val="105"/>
                <w:sz w:val="18"/>
              </w:rPr>
              <w:t>$14,000</w:t>
            </w:r>
            <w:r>
              <w:rPr>
                <w:color w:val="414142"/>
                <w:spacing w:val="-13"/>
                <w:w w:val="105"/>
                <w:sz w:val="18"/>
              </w:rPr>
              <w:t xml:space="preserve"> </w:t>
            </w:r>
            <w:r>
              <w:rPr>
                <w:color w:val="414142"/>
                <w:spacing w:val="-4"/>
                <w:w w:val="105"/>
                <w:sz w:val="18"/>
              </w:rPr>
              <w:t>per home</w:t>
            </w:r>
          </w:p>
        </w:tc>
        <w:tc>
          <w:tcPr>
            <w:tcW w:w="1657" w:type="dxa"/>
            <w:shd w:val="clear" w:color="auto" w:fill="F0ECE9"/>
          </w:tcPr>
          <w:p w14:paraId="23018108" w14:textId="77777777" w:rsidR="00CC0A36" w:rsidRDefault="00CC0A36">
            <w:pPr>
              <w:pStyle w:val="TableParagraph"/>
              <w:spacing w:before="57"/>
              <w:rPr>
                <w:sz w:val="18"/>
              </w:rPr>
            </w:pPr>
          </w:p>
          <w:p w14:paraId="0BBFD299" w14:textId="77777777" w:rsidR="00CC0A36" w:rsidRDefault="00B13B6B">
            <w:pPr>
              <w:pStyle w:val="TableParagraph"/>
              <w:spacing w:line="271" w:lineRule="auto"/>
              <w:ind w:left="108" w:right="164"/>
              <w:rPr>
                <w:sz w:val="18"/>
              </w:rPr>
            </w:pPr>
            <w:r>
              <w:rPr>
                <w:color w:val="414142"/>
                <w:sz w:val="18"/>
              </w:rPr>
              <w:t>100%</w:t>
            </w:r>
            <w:r>
              <w:rPr>
                <w:color w:val="414142"/>
                <w:spacing w:val="-6"/>
                <w:sz w:val="18"/>
              </w:rPr>
              <w:t xml:space="preserve"> </w:t>
            </w:r>
            <w:r>
              <w:rPr>
                <w:color w:val="414142"/>
                <w:sz w:val="18"/>
              </w:rPr>
              <w:t>of</w:t>
            </w:r>
            <w:r>
              <w:rPr>
                <w:color w:val="414142"/>
                <w:spacing w:val="-6"/>
                <w:sz w:val="18"/>
              </w:rPr>
              <w:t xml:space="preserve"> </w:t>
            </w:r>
            <w:r>
              <w:rPr>
                <w:color w:val="414142"/>
                <w:sz w:val="18"/>
              </w:rPr>
              <w:t xml:space="preserve">eligible </w:t>
            </w:r>
            <w:r>
              <w:rPr>
                <w:color w:val="414142"/>
                <w:w w:val="110"/>
                <w:sz w:val="18"/>
              </w:rPr>
              <w:t>upgrade</w:t>
            </w:r>
            <w:r>
              <w:rPr>
                <w:color w:val="414142"/>
                <w:spacing w:val="-10"/>
                <w:w w:val="110"/>
                <w:sz w:val="18"/>
              </w:rPr>
              <w:t xml:space="preserve"> </w:t>
            </w:r>
            <w:r>
              <w:rPr>
                <w:color w:val="414142"/>
                <w:w w:val="110"/>
                <w:sz w:val="18"/>
              </w:rPr>
              <w:t>costs, up to a maximum</w:t>
            </w:r>
            <w:r>
              <w:rPr>
                <w:color w:val="414142"/>
                <w:spacing w:val="-8"/>
                <w:w w:val="110"/>
                <w:sz w:val="18"/>
              </w:rPr>
              <w:t xml:space="preserve"> </w:t>
            </w:r>
            <w:r>
              <w:rPr>
                <w:color w:val="414142"/>
                <w:w w:val="110"/>
                <w:sz w:val="18"/>
              </w:rPr>
              <w:t>of</w:t>
            </w:r>
          </w:p>
          <w:p w14:paraId="58FEDE05" w14:textId="77777777" w:rsidR="00CC0A36" w:rsidRDefault="00B13B6B">
            <w:pPr>
              <w:pStyle w:val="TableParagraph"/>
              <w:spacing w:before="1" w:line="271" w:lineRule="auto"/>
              <w:ind w:left="108" w:right="164"/>
              <w:rPr>
                <w:sz w:val="18"/>
              </w:rPr>
            </w:pPr>
            <w:r>
              <w:rPr>
                <w:color w:val="414142"/>
                <w:spacing w:val="-4"/>
                <w:w w:val="105"/>
                <w:sz w:val="18"/>
              </w:rPr>
              <w:t>$10,500</w:t>
            </w:r>
            <w:r>
              <w:rPr>
                <w:color w:val="414142"/>
                <w:spacing w:val="-13"/>
                <w:w w:val="105"/>
                <w:sz w:val="18"/>
              </w:rPr>
              <w:t xml:space="preserve"> </w:t>
            </w:r>
            <w:r>
              <w:rPr>
                <w:color w:val="414142"/>
                <w:spacing w:val="-4"/>
                <w:w w:val="105"/>
                <w:sz w:val="18"/>
              </w:rPr>
              <w:t>per home</w:t>
            </w:r>
          </w:p>
        </w:tc>
        <w:tc>
          <w:tcPr>
            <w:tcW w:w="1640" w:type="dxa"/>
            <w:shd w:val="clear" w:color="auto" w:fill="F0ECE9"/>
          </w:tcPr>
          <w:p w14:paraId="449846A0" w14:textId="77777777" w:rsidR="00CC0A36" w:rsidRDefault="00CC0A36">
            <w:pPr>
              <w:pStyle w:val="TableParagraph"/>
              <w:spacing w:before="180"/>
              <w:rPr>
                <w:sz w:val="18"/>
              </w:rPr>
            </w:pPr>
          </w:p>
          <w:p w14:paraId="20DA35AE" w14:textId="77777777" w:rsidR="00CC0A36" w:rsidRDefault="00B13B6B">
            <w:pPr>
              <w:pStyle w:val="TableParagraph"/>
              <w:spacing w:line="271" w:lineRule="auto"/>
              <w:ind w:left="110" w:right="145"/>
              <w:rPr>
                <w:sz w:val="18"/>
              </w:rPr>
            </w:pPr>
            <w:r>
              <w:rPr>
                <w:color w:val="414142"/>
                <w:sz w:val="18"/>
              </w:rPr>
              <w:t>100%</w:t>
            </w:r>
            <w:r>
              <w:rPr>
                <w:color w:val="414142"/>
                <w:spacing w:val="-6"/>
                <w:sz w:val="18"/>
              </w:rPr>
              <w:t xml:space="preserve"> </w:t>
            </w:r>
            <w:r>
              <w:rPr>
                <w:color w:val="414142"/>
                <w:sz w:val="18"/>
              </w:rPr>
              <w:t>of</w:t>
            </w:r>
            <w:r>
              <w:rPr>
                <w:color w:val="414142"/>
                <w:spacing w:val="-6"/>
                <w:sz w:val="18"/>
              </w:rPr>
              <w:t xml:space="preserve"> </w:t>
            </w:r>
            <w:r>
              <w:rPr>
                <w:color w:val="414142"/>
                <w:sz w:val="18"/>
              </w:rPr>
              <w:t xml:space="preserve">eligible </w:t>
            </w:r>
            <w:r>
              <w:rPr>
                <w:color w:val="414142"/>
                <w:w w:val="110"/>
                <w:sz w:val="18"/>
              </w:rPr>
              <w:t>upgrade</w:t>
            </w:r>
            <w:r>
              <w:rPr>
                <w:color w:val="414142"/>
                <w:spacing w:val="-10"/>
                <w:w w:val="110"/>
                <w:sz w:val="18"/>
              </w:rPr>
              <w:t xml:space="preserve"> </w:t>
            </w:r>
            <w:r>
              <w:rPr>
                <w:color w:val="414142"/>
                <w:w w:val="110"/>
                <w:sz w:val="18"/>
              </w:rPr>
              <w:t>costs, up to a maximum</w:t>
            </w:r>
            <w:r>
              <w:rPr>
                <w:color w:val="414142"/>
                <w:spacing w:val="-8"/>
                <w:w w:val="110"/>
                <w:sz w:val="18"/>
              </w:rPr>
              <w:t xml:space="preserve"> </w:t>
            </w:r>
            <w:r>
              <w:rPr>
                <w:color w:val="414142"/>
                <w:w w:val="110"/>
                <w:sz w:val="18"/>
              </w:rPr>
              <w:t>of</w:t>
            </w:r>
          </w:p>
          <w:p w14:paraId="6E4A079C" w14:textId="77777777" w:rsidR="00CC0A36" w:rsidRDefault="00B13B6B">
            <w:pPr>
              <w:pStyle w:val="TableParagraph"/>
              <w:ind w:left="110"/>
              <w:rPr>
                <w:sz w:val="18"/>
              </w:rPr>
            </w:pPr>
            <w:r>
              <w:rPr>
                <w:color w:val="414142"/>
                <w:sz w:val="18"/>
              </w:rPr>
              <w:t>$8,000</w:t>
            </w:r>
            <w:r>
              <w:rPr>
                <w:color w:val="414142"/>
                <w:spacing w:val="-3"/>
                <w:sz w:val="18"/>
              </w:rPr>
              <w:t xml:space="preserve"> </w:t>
            </w:r>
            <w:r>
              <w:rPr>
                <w:color w:val="414142"/>
                <w:sz w:val="18"/>
              </w:rPr>
              <w:t>per</w:t>
            </w:r>
            <w:r>
              <w:rPr>
                <w:color w:val="414142"/>
                <w:spacing w:val="-1"/>
                <w:sz w:val="18"/>
              </w:rPr>
              <w:t xml:space="preserve"> </w:t>
            </w:r>
            <w:r>
              <w:rPr>
                <w:color w:val="414142"/>
                <w:spacing w:val="-4"/>
                <w:sz w:val="18"/>
              </w:rPr>
              <w:t>home</w:t>
            </w:r>
          </w:p>
        </w:tc>
      </w:tr>
      <w:tr w:rsidR="00CC0A36" w14:paraId="4085CB73" w14:textId="77777777">
        <w:trPr>
          <w:trHeight w:val="1894"/>
        </w:trPr>
        <w:tc>
          <w:tcPr>
            <w:tcW w:w="1505" w:type="dxa"/>
            <w:shd w:val="clear" w:color="auto" w:fill="F0ECE9"/>
          </w:tcPr>
          <w:p w14:paraId="53AB1C3F" w14:textId="77777777" w:rsidR="00CC0A36" w:rsidRDefault="00CC0A36">
            <w:pPr>
              <w:pStyle w:val="TableParagraph"/>
              <w:spacing w:before="193"/>
              <w:rPr>
                <w:sz w:val="18"/>
              </w:rPr>
            </w:pPr>
          </w:p>
          <w:p w14:paraId="666771B4" w14:textId="77777777" w:rsidR="00CC0A36" w:rsidRDefault="00B13B6B">
            <w:pPr>
              <w:pStyle w:val="TableParagraph"/>
              <w:spacing w:line="312" w:lineRule="auto"/>
              <w:ind w:left="96" w:right="129"/>
              <w:rPr>
                <w:sz w:val="18"/>
              </w:rPr>
            </w:pPr>
            <w:r>
              <w:rPr>
                <w:color w:val="414142"/>
                <w:w w:val="110"/>
                <w:sz w:val="18"/>
              </w:rPr>
              <w:t>Central</w:t>
            </w:r>
            <w:r>
              <w:rPr>
                <w:color w:val="414142"/>
                <w:spacing w:val="-16"/>
                <w:w w:val="110"/>
                <w:sz w:val="18"/>
              </w:rPr>
              <w:t xml:space="preserve"> </w:t>
            </w:r>
            <w:r>
              <w:rPr>
                <w:color w:val="414142"/>
                <w:w w:val="110"/>
                <w:sz w:val="18"/>
              </w:rPr>
              <w:t>ducted and</w:t>
            </w:r>
            <w:r>
              <w:rPr>
                <w:color w:val="414142"/>
                <w:spacing w:val="-8"/>
                <w:w w:val="110"/>
                <w:sz w:val="18"/>
              </w:rPr>
              <w:t xml:space="preserve"> </w:t>
            </w:r>
            <w:r>
              <w:rPr>
                <w:color w:val="414142"/>
                <w:w w:val="110"/>
                <w:sz w:val="18"/>
              </w:rPr>
              <w:t xml:space="preserve">3-head </w:t>
            </w:r>
            <w:r>
              <w:rPr>
                <w:color w:val="414142"/>
                <w:spacing w:val="-2"/>
                <w:w w:val="110"/>
                <w:sz w:val="18"/>
              </w:rPr>
              <w:t>multi-split</w:t>
            </w:r>
            <w:r>
              <w:rPr>
                <w:color w:val="414142"/>
                <w:spacing w:val="-15"/>
                <w:w w:val="110"/>
                <w:sz w:val="18"/>
              </w:rPr>
              <w:t xml:space="preserve"> </w:t>
            </w:r>
            <w:r>
              <w:rPr>
                <w:color w:val="414142"/>
                <w:spacing w:val="-2"/>
                <w:w w:val="110"/>
                <w:sz w:val="18"/>
              </w:rPr>
              <w:t xml:space="preserve">heat </w:t>
            </w:r>
            <w:r>
              <w:rPr>
                <w:color w:val="414142"/>
                <w:spacing w:val="-4"/>
                <w:w w:val="110"/>
                <w:sz w:val="18"/>
              </w:rPr>
              <w:t>pumps</w:t>
            </w:r>
          </w:p>
        </w:tc>
        <w:tc>
          <w:tcPr>
            <w:tcW w:w="3298" w:type="dxa"/>
            <w:shd w:val="clear" w:color="auto" w:fill="F0ECE9"/>
          </w:tcPr>
          <w:p w14:paraId="2981F7E9" w14:textId="77777777" w:rsidR="00CC0A36" w:rsidRDefault="00B13B6B">
            <w:pPr>
              <w:pStyle w:val="TableParagraph"/>
              <w:numPr>
                <w:ilvl w:val="0"/>
                <w:numId w:val="37"/>
              </w:numPr>
              <w:tabs>
                <w:tab w:val="left" w:pos="470"/>
              </w:tabs>
              <w:spacing w:before="111"/>
              <w:rPr>
                <w:rFonts w:ascii="Arial Black" w:hAnsi="Arial Black"/>
                <w:sz w:val="18"/>
              </w:rPr>
            </w:pPr>
            <w:r>
              <w:rPr>
                <w:color w:val="414142"/>
                <w:sz w:val="18"/>
              </w:rPr>
              <w:t>SEER</w:t>
            </w:r>
            <w:r>
              <w:rPr>
                <w:color w:val="414142"/>
                <w:spacing w:val="-12"/>
                <w:sz w:val="18"/>
              </w:rPr>
              <w:t xml:space="preserve"> </w:t>
            </w:r>
            <w:r>
              <w:rPr>
                <w:rFonts w:ascii="Arial" w:hAnsi="Arial"/>
                <w:color w:val="414142"/>
                <w:sz w:val="18"/>
              </w:rPr>
              <w:t>≥</w:t>
            </w:r>
            <w:r>
              <w:rPr>
                <w:rFonts w:ascii="Arial" w:hAnsi="Arial"/>
                <w:color w:val="414142"/>
                <w:spacing w:val="-8"/>
                <w:sz w:val="18"/>
              </w:rPr>
              <w:t xml:space="preserve"> </w:t>
            </w:r>
            <w:r>
              <w:rPr>
                <w:color w:val="414142"/>
                <w:sz w:val="18"/>
              </w:rPr>
              <w:t>16.0,</w:t>
            </w:r>
            <w:r>
              <w:rPr>
                <w:color w:val="414142"/>
                <w:spacing w:val="-12"/>
                <w:sz w:val="18"/>
              </w:rPr>
              <w:t xml:space="preserve"> </w:t>
            </w:r>
            <w:r>
              <w:rPr>
                <w:color w:val="414142"/>
                <w:sz w:val="18"/>
              </w:rPr>
              <w:t>HSPF</w:t>
            </w:r>
            <w:r>
              <w:rPr>
                <w:color w:val="414142"/>
                <w:spacing w:val="-12"/>
                <w:sz w:val="18"/>
              </w:rPr>
              <w:t xml:space="preserve"> </w:t>
            </w:r>
            <w:r>
              <w:rPr>
                <w:rFonts w:ascii="Arial" w:hAnsi="Arial"/>
                <w:color w:val="414142"/>
                <w:sz w:val="18"/>
              </w:rPr>
              <w:t>≥</w:t>
            </w:r>
            <w:r>
              <w:rPr>
                <w:rFonts w:ascii="Arial" w:hAnsi="Arial"/>
                <w:color w:val="414142"/>
                <w:spacing w:val="-6"/>
                <w:sz w:val="18"/>
              </w:rPr>
              <w:t xml:space="preserve"> </w:t>
            </w:r>
            <w:r>
              <w:rPr>
                <w:color w:val="414142"/>
                <w:sz w:val="18"/>
              </w:rPr>
              <w:t>10.0</w:t>
            </w:r>
            <w:r>
              <w:rPr>
                <w:color w:val="414142"/>
                <w:spacing w:val="-14"/>
                <w:sz w:val="18"/>
              </w:rPr>
              <w:t xml:space="preserve"> </w:t>
            </w:r>
            <w:r>
              <w:rPr>
                <w:rFonts w:ascii="Arial Black" w:hAnsi="Arial Black"/>
                <w:color w:val="414142"/>
                <w:spacing w:val="-5"/>
                <w:sz w:val="18"/>
                <w:u w:val="single" w:color="414142"/>
              </w:rPr>
              <w:t>or</w:t>
            </w:r>
          </w:p>
          <w:p w14:paraId="7A10603C" w14:textId="77777777" w:rsidR="00CC0A36" w:rsidRDefault="00B13B6B">
            <w:pPr>
              <w:pStyle w:val="TableParagraph"/>
              <w:spacing w:before="45"/>
              <w:ind w:left="470"/>
              <w:rPr>
                <w:sz w:val="18"/>
              </w:rPr>
            </w:pPr>
            <w:r>
              <w:rPr>
                <w:color w:val="414142"/>
                <w:sz w:val="18"/>
              </w:rPr>
              <w:t>SEER2</w:t>
            </w:r>
            <w:r>
              <w:rPr>
                <w:color w:val="414142"/>
                <w:spacing w:val="-12"/>
                <w:sz w:val="18"/>
              </w:rPr>
              <w:t xml:space="preserve"> </w:t>
            </w:r>
            <w:r>
              <w:rPr>
                <w:rFonts w:ascii="Arial" w:hAnsi="Arial"/>
                <w:color w:val="414142"/>
                <w:sz w:val="18"/>
              </w:rPr>
              <w:t>≥</w:t>
            </w:r>
            <w:r>
              <w:rPr>
                <w:rFonts w:ascii="Arial" w:hAnsi="Arial"/>
                <w:color w:val="414142"/>
                <w:spacing w:val="-4"/>
                <w:sz w:val="18"/>
              </w:rPr>
              <w:t xml:space="preserve"> </w:t>
            </w:r>
            <w:r>
              <w:rPr>
                <w:color w:val="414142"/>
                <w:sz w:val="18"/>
              </w:rPr>
              <w:t>15.2,</w:t>
            </w:r>
            <w:r>
              <w:rPr>
                <w:color w:val="414142"/>
                <w:spacing w:val="-10"/>
                <w:sz w:val="18"/>
              </w:rPr>
              <w:t xml:space="preserve"> </w:t>
            </w:r>
            <w:r>
              <w:rPr>
                <w:color w:val="414142"/>
                <w:sz w:val="18"/>
              </w:rPr>
              <w:t>HSPF2</w:t>
            </w:r>
            <w:r>
              <w:rPr>
                <w:color w:val="414142"/>
                <w:spacing w:val="-11"/>
                <w:sz w:val="18"/>
              </w:rPr>
              <w:t xml:space="preserve"> </w:t>
            </w:r>
            <w:r>
              <w:rPr>
                <w:rFonts w:ascii="Arial" w:hAnsi="Arial"/>
                <w:color w:val="414142"/>
                <w:sz w:val="18"/>
              </w:rPr>
              <w:t>≥</w:t>
            </w:r>
            <w:r>
              <w:rPr>
                <w:rFonts w:ascii="Arial" w:hAnsi="Arial"/>
                <w:color w:val="414142"/>
                <w:spacing w:val="-8"/>
                <w:sz w:val="18"/>
              </w:rPr>
              <w:t xml:space="preserve"> </w:t>
            </w:r>
            <w:r>
              <w:rPr>
                <w:color w:val="414142"/>
                <w:spacing w:val="-5"/>
                <w:sz w:val="18"/>
              </w:rPr>
              <w:t>8.5</w:t>
            </w:r>
          </w:p>
          <w:p w14:paraId="6148DFA5" w14:textId="77777777" w:rsidR="00CC0A36" w:rsidRDefault="00B13B6B">
            <w:pPr>
              <w:pStyle w:val="TableParagraph"/>
              <w:spacing w:before="63"/>
              <w:ind w:left="470"/>
              <w:rPr>
                <w:sz w:val="18"/>
              </w:rPr>
            </w:pPr>
            <w:r>
              <w:rPr>
                <w:color w:val="414142"/>
                <w:w w:val="105"/>
                <w:sz w:val="18"/>
              </w:rPr>
              <w:t>(Region</w:t>
            </w:r>
            <w:r>
              <w:rPr>
                <w:color w:val="414142"/>
                <w:spacing w:val="-11"/>
                <w:w w:val="105"/>
                <w:sz w:val="18"/>
              </w:rPr>
              <w:t xml:space="preserve"> </w:t>
            </w:r>
            <w:r>
              <w:rPr>
                <w:color w:val="414142"/>
                <w:spacing w:val="-5"/>
                <w:w w:val="105"/>
                <w:sz w:val="18"/>
              </w:rPr>
              <w:t>IV)</w:t>
            </w:r>
          </w:p>
          <w:p w14:paraId="43B8B4E7" w14:textId="77777777" w:rsidR="00CC0A36" w:rsidRDefault="00B13B6B">
            <w:pPr>
              <w:pStyle w:val="TableParagraph"/>
              <w:numPr>
                <w:ilvl w:val="0"/>
                <w:numId w:val="37"/>
              </w:numPr>
              <w:tabs>
                <w:tab w:val="left" w:pos="470"/>
              </w:tabs>
              <w:spacing w:before="66"/>
              <w:rPr>
                <w:sz w:val="18"/>
              </w:rPr>
            </w:pPr>
            <w:r>
              <w:rPr>
                <w:color w:val="414142"/>
                <w:sz w:val="18"/>
              </w:rPr>
              <w:t>Variable</w:t>
            </w:r>
            <w:r>
              <w:rPr>
                <w:color w:val="414142"/>
                <w:spacing w:val="32"/>
                <w:sz w:val="18"/>
              </w:rPr>
              <w:t xml:space="preserve"> </w:t>
            </w:r>
            <w:r>
              <w:rPr>
                <w:color w:val="414142"/>
                <w:sz w:val="18"/>
              </w:rPr>
              <w:t>speed</w:t>
            </w:r>
            <w:r>
              <w:rPr>
                <w:color w:val="414142"/>
                <w:spacing w:val="34"/>
                <w:sz w:val="18"/>
              </w:rPr>
              <w:t xml:space="preserve"> </w:t>
            </w:r>
            <w:r>
              <w:rPr>
                <w:color w:val="414142"/>
                <w:spacing w:val="-2"/>
                <w:sz w:val="18"/>
              </w:rPr>
              <w:t>compressor</w:t>
            </w:r>
          </w:p>
          <w:p w14:paraId="2000D457" w14:textId="77777777" w:rsidR="00CC0A36" w:rsidRDefault="00B13B6B">
            <w:pPr>
              <w:pStyle w:val="TableParagraph"/>
              <w:numPr>
                <w:ilvl w:val="0"/>
                <w:numId w:val="37"/>
              </w:numPr>
              <w:tabs>
                <w:tab w:val="left" w:pos="470"/>
              </w:tabs>
              <w:spacing w:before="63"/>
              <w:rPr>
                <w:sz w:val="18"/>
              </w:rPr>
            </w:pPr>
            <w:r>
              <w:rPr>
                <w:color w:val="414142"/>
                <w:w w:val="105"/>
                <w:sz w:val="18"/>
              </w:rPr>
              <w:t>Minimum</w:t>
            </w:r>
            <w:r>
              <w:rPr>
                <w:color w:val="414142"/>
                <w:spacing w:val="8"/>
                <w:w w:val="105"/>
                <w:sz w:val="18"/>
              </w:rPr>
              <w:t xml:space="preserve"> </w:t>
            </w:r>
            <w:r>
              <w:rPr>
                <w:color w:val="414142"/>
                <w:w w:val="105"/>
                <w:sz w:val="18"/>
              </w:rPr>
              <w:t>capacity</w:t>
            </w:r>
            <w:r>
              <w:rPr>
                <w:color w:val="414142"/>
                <w:spacing w:val="6"/>
                <w:w w:val="105"/>
                <w:sz w:val="18"/>
              </w:rPr>
              <w:t xml:space="preserve"> </w:t>
            </w:r>
            <w:r>
              <w:rPr>
                <w:color w:val="414142"/>
                <w:w w:val="105"/>
                <w:sz w:val="18"/>
              </w:rPr>
              <w:t>of</w:t>
            </w:r>
            <w:r>
              <w:rPr>
                <w:color w:val="414142"/>
                <w:spacing w:val="9"/>
                <w:w w:val="105"/>
                <w:sz w:val="18"/>
              </w:rPr>
              <w:t xml:space="preserve"> </w:t>
            </w:r>
            <w:r>
              <w:rPr>
                <w:color w:val="414142"/>
                <w:spacing w:val="-2"/>
                <w:w w:val="105"/>
                <w:sz w:val="18"/>
              </w:rPr>
              <w:t>12,000</w:t>
            </w:r>
          </w:p>
          <w:p w14:paraId="5ADEDFF3" w14:textId="77777777" w:rsidR="00CC0A36" w:rsidRDefault="00B13B6B">
            <w:pPr>
              <w:pStyle w:val="TableParagraph"/>
              <w:spacing w:before="66"/>
              <w:ind w:left="470"/>
              <w:rPr>
                <w:sz w:val="18"/>
              </w:rPr>
            </w:pPr>
            <w:r>
              <w:rPr>
                <w:color w:val="414142"/>
                <w:sz w:val="18"/>
              </w:rPr>
              <w:t>BTU</w:t>
            </w:r>
            <w:r>
              <w:rPr>
                <w:color w:val="414142"/>
                <w:spacing w:val="-5"/>
                <w:sz w:val="18"/>
              </w:rPr>
              <w:t xml:space="preserve"> </w:t>
            </w:r>
            <w:r>
              <w:rPr>
                <w:color w:val="414142"/>
                <w:sz w:val="18"/>
              </w:rPr>
              <w:t>(1</w:t>
            </w:r>
            <w:r>
              <w:rPr>
                <w:color w:val="414142"/>
                <w:spacing w:val="-4"/>
                <w:sz w:val="18"/>
              </w:rPr>
              <w:t xml:space="preserve"> ton)</w:t>
            </w:r>
          </w:p>
        </w:tc>
        <w:tc>
          <w:tcPr>
            <w:tcW w:w="1656" w:type="dxa"/>
            <w:shd w:val="clear" w:color="auto" w:fill="F0ECE9"/>
          </w:tcPr>
          <w:p w14:paraId="33425F05" w14:textId="77777777" w:rsidR="00CC0A36" w:rsidRDefault="00B13B6B">
            <w:pPr>
              <w:pStyle w:val="TableParagraph"/>
              <w:spacing w:before="55" w:line="271" w:lineRule="auto"/>
              <w:ind w:left="110" w:right="161"/>
              <w:rPr>
                <w:sz w:val="18"/>
              </w:rPr>
            </w:pPr>
            <w:r>
              <w:rPr>
                <w:color w:val="414142"/>
                <w:sz w:val="18"/>
              </w:rPr>
              <w:t>100%</w:t>
            </w:r>
            <w:r>
              <w:rPr>
                <w:color w:val="414142"/>
                <w:spacing w:val="-6"/>
                <w:sz w:val="18"/>
              </w:rPr>
              <w:t xml:space="preserve"> </w:t>
            </w:r>
            <w:r>
              <w:rPr>
                <w:color w:val="414142"/>
                <w:sz w:val="18"/>
              </w:rPr>
              <w:t>of</w:t>
            </w:r>
            <w:r>
              <w:rPr>
                <w:color w:val="414142"/>
                <w:spacing w:val="-6"/>
                <w:sz w:val="18"/>
              </w:rPr>
              <w:t xml:space="preserve"> </w:t>
            </w:r>
            <w:r>
              <w:rPr>
                <w:color w:val="414142"/>
                <w:sz w:val="18"/>
              </w:rPr>
              <w:t xml:space="preserve">eligible </w:t>
            </w:r>
            <w:r>
              <w:rPr>
                <w:color w:val="414142"/>
                <w:w w:val="110"/>
                <w:sz w:val="18"/>
              </w:rPr>
              <w:t>upgrade</w:t>
            </w:r>
            <w:r>
              <w:rPr>
                <w:color w:val="414142"/>
                <w:spacing w:val="-10"/>
                <w:w w:val="110"/>
                <w:sz w:val="18"/>
              </w:rPr>
              <w:t xml:space="preserve"> </w:t>
            </w:r>
            <w:r>
              <w:rPr>
                <w:color w:val="414142"/>
                <w:w w:val="110"/>
                <w:sz w:val="18"/>
              </w:rPr>
              <w:t>costs, up to a maximum</w:t>
            </w:r>
            <w:r>
              <w:rPr>
                <w:color w:val="414142"/>
                <w:spacing w:val="-8"/>
                <w:w w:val="110"/>
                <w:sz w:val="18"/>
              </w:rPr>
              <w:t xml:space="preserve"> </w:t>
            </w:r>
            <w:r>
              <w:rPr>
                <w:color w:val="414142"/>
                <w:w w:val="110"/>
                <w:sz w:val="18"/>
              </w:rPr>
              <w:t>of</w:t>
            </w:r>
          </w:p>
          <w:p w14:paraId="14441251" w14:textId="77777777" w:rsidR="00CC0A36" w:rsidRDefault="00B13B6B">
            <w:pPr>
              <w:pStyle w:val="TableParagraph"/>
              <w:spacing w:line="271" w:lineRule="auto"/>
              <w:ind w:left="110" w:right="161"/>
              <w:rPr>
                <w:sz w:val="18"/>
              </w:rPr>
            </w:pPr>
            <w:r>
              <w:rPr>
                <w:color w:val="414142"/>
                <w:spacing w:val="-4"/>
                <w:w w:val="105"/>
                <w:sz w:val="18"/>
              </w:rPr>
              <w:t>$16,000</w:t>
            </w:r>
            <w:r>
              <w:rPr>
                <w:color w:val="414142"/>
                <w:spacing w:val="-13"/>
                <w:w w:val="105"/>
                <w:sz w:val="18"/>
              </w:rPr>
              <w:t xml:space="preserve"> </w:t>
            </w:r>
            <w:r>
              <w:rPr>
                <w:color w:val="414142"/>
                <w:spacing w:val="-4"/>
                <w:w w:val="105"/>
                <w:sz w:val="18"/>
              </w:rPr>
              <w:t>per home</w:t>
            </w:r>
          </w:p>
        </w:tc>
        <w:tc>
          <w:tcPr>
            <w:tcW w:w="1657" w:type="dxa"/>
            <w:shd w:val="clear" w:color="auto" w:fill="F0ECE9"/>
          </w:tcPr>
          <w:p w14:paraId="127F7C8E" w14:textId="77777777" w:rsidR="00CC0A36" w:rsidRDefault="00B13B6B">
            <w:pPr>
              <w:pStyle w:val="TableParagraph"/>
              <w:spacing w:before="55" w:line="271" w:lineRule="auto"/>
              <w:ind w:left="108" w:right="164"/>
              <w:rPr>
                <w:sz w:val="18"/>
              </w:rPr>
            </w:pPr>
            <w:r>
              <w:rPr>
                <w:color w:val="414142"/>
                <w:sz w:val="18"/>
              </w:rPr>
              <w:t>100%</w:t>
            </w:r>
            <w:r>
              <w:rPr>
                <w:color w:val="414142"/>
                <w:spacing w:val="-6"/>
                <w:sz w:val="18"/>
              </w:rPr>
              <w:t xml:space="preserve"> </w:t>
            </w:r>
            <w:r>
              <w:rPr>
                <w:color w:val="414142"/>
                <w:sz w:val="18"/>
              </w:rPr>
              <w:t>of</w:t>
            </w:r>
            <w:r>
              <w:rPr>
                <w:color w:val="414142"/>
                <w:spacing w:val="-6"/>
                <w:sz w:val="18"/>
              </w:rPr>
              <w:t xml:space="preserve"> </w:t>
            </w:r>
            <w:r>
              <w:rPr>
                <w:color w:val="414142"/>
                <w:sz w:val="18"/>
              </w:rPr>
              <w:t xml:space="preserve">eligible </w:t>
            </w:r>
            <w:r>
              <w:rPr>
                <w:color w:val="414142"/>
                <w:w w:val="110"/>
                <w:sz w:val="18"/>
              </w:rPr>
              <w:t>upgrade</w:t>
            </w:r>
            <w:r>
              <w:rPr>
                <w:color w:val="414142"/>
                <w:spacing w:val="-10"/>
                <w:w w:val="110"/>
                <w:sz w:val="18"/>
              </w:rPr>
              <w:t xml:space="preserve"> </w:t>
            </w:r>
            <w:r>
              <w:rPr>
                <w:color w:val="414142"/>
                <w:w w:val="110"/>
                <w:sz w:val="18"/>
              </w:rPr>
              <w:t>costs, up to a maximum</w:t>
            </w:r>
            <w:r>
              <w:rPr>
                <w:color w:val="414142"/>
                <w:spacing w:val="-8"/>
                <w:w w:val="110"/>
                <w:sz w:val="18"/>
              </w:rPr>
              <w:t xml:space="preserve"> </w:t>
            </w:r>
            <w:r>
              <w:rPr>
                <w:color w:val="414142"/>
                <w:w w:val="110"/>
                <w:sz w:val="18"/>
              </w:rPr>
              <w:t>of</w:t>
            </w:r>
          </w:p>
          <w:p w14:paraId="3FD9FFDE" w14:textId="77777777" w:rsidR="00CC0A36" w:rsidRDefault="00B13B6B">
            <w:pPr>
              <w:pStyle w:val="TableParagraph"/>
              <w:spacing w:line="271" w:lineRule="auto"/>
              <w:ind w:left="108" w:right="164"/>
              <w:rPr>
                <w:sz w:val="18"/>
              </w:rPr>
            </w:pPr>
            <w:r>
              <w:rPr>
                <w:color w:val="414142"/>
                <w:spacing w:val="-4"/>
                <w:w w:val="105"/>
                <w:sz w:val="18"/>
              </w:rPr>
              <w:t>$12,000</w:t>
            </w:r>
            <w:r>
              <w:rPr>
                <w:color w:val="414142"/>
                <w:spacing w:val="-13"/>
                <w:w w:val="105"/>
                <w:sz w:val="18"/>
              </w:rPr>
              <w:t xml:space="preserve"> </w:t>
            </w:r>
            <w:r>
              <w:rPr>
                <w:color w:val="414142"/>
                <w:spacing w:val="-4"/>
                <w:w w:val="105"/>
                <w:sz w:val="18"/>
              </w:rPr>
              <w:t>per home</w:t>
            </w:r>
          </w:p>
        </w:tc>
        <w:tc>
          <w:tcPr>
            <w:tcW w:w="1640" w:type="dxa"/>
            <w:shd w:val="clear" w:color="auto" w:fill="F0ECE9"/>
          </w:tcPr>
          <w:p w14:paraId="2939CEE7" w14:textId="77777777" w:rsidR="00CC0A36" w:rsidRDefault="00B13B6B">
            <w:pPr>
              <w:pStyle w:val="TableParagraph"/>
              <w:spacing w:before="55" w:line="271" w:lineRule="auto"/>
              <w:ind w:left="110" w:right="145"/>
              <w:rPr>
                <w:sz w:val="18"/>
              </w:rPr>
            </w:pPr>
            <w:r>
              <w:rPr>
                <w:color w:val="414142"/>
                <w:sz w:val="18"/>
              </w:rPr>
              <w:t>100%</w:t>
            </w:r>
            <w:r>
              <w:rPr>
                <w:color w:val="414142"/>
                <w:spacing w:val="-6"/>
                <w:sz w:val="18"/>
              </w:rPr>
              <w:t xml:space="preserve"> </w:t>
            </w:r>
            <w:r>
              <w:rPr>
                <w:color w:val="414142"/>
                <w:sz w:val="18"/>
              </w:rPr>
              <w:t>of</w:t>
            </w:r>
            <w:r>
              <w:rPr>
                <w:color w:val="414142"/>
                <w:spacing w:val="-6"/>
                <w:sz w:val="18"/>
              </w:rPr>
              <w:t xml:space="preserve"> </w:t>
            </w:r>
            <w:r>
              <w:rPr>
                <w:color w:val="414142"/>
                <w:sz w:val="18"/>
              </w:rPr>
              <w:t xml:space="preserve">eligible </w:t>
            </w:r>
            <w:r>
              <w:rPr>
                <w:color w:val="414142"/>
                <w:w w:val="110"/>
                <w:sz w:val="18"/>
              </w:rPr>
              <w:t>upgrade</w:t>
            </w:r>
            <w:r>
              <w:rPr>
                <w:color w:val="414142"/>
                <w:spacing w:val="-10"/>
                <w:w w:val="110"/>
                <w:sz w:val="18"/>
              </w:rPr>
              <w:t xml:space="preserve"> </w:t>
            </w:r>
            <w:r>
              <w:rPr>
                <w:color w:val="414142"/>
                <w:w w:val="110"/>
                <w:sz w:val="18"/>
              </w:rPr>
              <w:t>costs, up to a maximum</w:t>
            </w:r>
            <w:r>
              <w:rPr>
                <w:color w:val="414142"/>
                <w:spacing w:val="-8"/>
                <w:w w:val="110"/>
                <w:sz w:val="18"/>
              </w:rPr>
              <w:t xml:space="preserve"> </w:t>
            </w:r>
            <w:r>
              <w:rPr>
                <w:color w:val="414142"/>
                <w:w w:val="110"/>
                <w:sz w:val="18"/>
              </w:rPr>
              <w:t>of</w:t>
            </w:r>
          </w:p>
          <w:p w14:paraId="29C332EF" w14:textId="77777777" w:rsidR="00CC0A36" w:rsidRDefault="00B13B6B">
            <w:pPr>
              <w:pStyle w:val="TableParagraph"/>
              <w:spacing w:line="271" w:lineRule="auto"/>
              <w:ind w:left="110" w:right="145"/>
              <w:rPr>
                <w:sz w:val="18"/>
              </w:rPr>
            </w:pPr>
            <w:r>
              <w:rPr>
                <w:color w:val="414142"/>
                <w:spacing w:val="-4"/>
                <w:w w:val="105"/>
                <w:sz w:val="18"/>
              </w:rPr>
              <w:t>$10,500</w:t>
            </w:r>
            <w:r>
              <w:rPr>
                <w:color w:val="414142"/>
                <w:spacing w:val="-13"/>
                <w:w w:val="105"/>
                <w:sz w:val="18"/>
              </w:rPr>
              <w:t xml:space="preserve"> </w:t>
            </w:r>
            <w:r>
              <w:rPr>
                <w:color w:val="414142"/>
                <w:spacing w:val="-4"/>
                <w:w w:val="105"/>
                <w:sz w:val="18"/>
              </w:rPr>
              <w:t>per home</w:t>
            </w:r>
          </w:p>
        </w:tc>
      </w:tr>
      <w:tr w:rsidR="00CC0A36" w14:paraId="51A91ECF" w14:textId="77777777">
        <w:trPr>
          <w:trHeight w:val="1197"/>
        </w:trPr>
        <w:tc>
          <w:tcPr>
            <w:tcW w:w="1505" w:type="dxa"/>
            <w:shd w:val="clear" w:color="auto" w:fill="F0ECE9"/>
          </w:tcPr>
          <w:p w14:paraId="67DABF56" w14:textId="77777777" w:rsidR="00CC0A36" w:rsidRDefault="00CC0A36">
            <w:pPr>
              <w:pStyle w:val="TableParagraph"/>
              <w:spacing w:before="111"/>
              <w:rPr>
                <w:sz w:val="18"/>
              </w:rPr>
            </w:pPr>
          </w:p>
          <w:p w14:paraId="4DEB27CC" w14:textId="77777777" w:rsidR="00CC0A36" w:rsidRDefault="00B13B6B">
            <w:pPr>
              <w:pStyle w:val="TableParagraph"/>
              <w:spacing w:line="312" w:lineRule="auto"/>
              <w:ind w:left="96"/>
              <w:rPr>
                <w:sz w:val="18"/>
              </w:rPr>
            </w:pPr>
            <w:r>
              <w:rPr>
                <w:color w:val="414142"/>
                <w:spacing w:val="-2"/>
                <w:w w:val="110"/>
                <w:sz w:val="18"/>
              </w:rPr>
              <w:t>Northern</w:t>
            </w:r>
            <w:r>
              <w:rPr>
                <w:color w:val="414142"/>
                <w:spacing w:val="-16"/>
                <w:w w:val="110"/>
                <w:sz w:val="18"/>
              </w:rPr>
              <w:t xml:space="preserve"> </w:t>
            </w:r>
            <w:r>
              <w:rPr>
                <w:color w:val="414142"/>
                <w:spacing w:val="-2"/>
                <w:w w:val="110"/>
                <w:sz w:val="18"/>
              </w:rPr>
              <w:t>top-</w:t>
            </w:r>
            <w:r>
              <w:rPr>
                <w:color w:val="414142"/>
                <w:spacing w:val="-4"/>
                <w:w w:val="110"/>
                <w:sz w:val="18"/>
              </w:rPr>
              <w:t>up*</w:t>
            </w:r>
          </w:p>
        </w:tc>
        <w:tc>
          <w:tcPr>
            <w:tcW w:w="3298" w:type="dxa"/>
            <w:shd w:val="clear" w:color="auto" w:fill="F0ECE9"/>
          </w:tcPr>
          <w:p w14:paraId="5162A9FB" w14:textId="77777777" w:rsidR="00CC0A36" w:rsidRDefault="00B13B6B">
            <w:pPr>
              <w:pStyle w:val="TableParagraph"/>
              <w:numPr>
                <w:ilvl w:val="0"/>
                <w:numId w:val="36"/>
              </w:numPr>
              <w:tabs>
                <w:tab w:val="left" w:pos="470"/>
              </w:tabs>
              <w:spacing w:before="50" w:line="309" w:lineRule="auto"/>
              <w:ind w:right="147"/>
              <w:rPr>
                <w:sz w:val="18"/>
              </w:rPr>
            </w:pPr>
            <w:r>
              <w:rPr>
                <w:color w:val="414142"/>
                <w:w w:val="110"/>
                <w:sz w:val="18"/>
              </w:rPr>
              <w:t xml:space="preserve">Eligible for program approved </w:t>
            </w:r>
            <w:r>
              <w:rPr>
                <w:color w:val="414142"/>
                <w:sz w:val="18"/>
              </w:rPr>
              <w:t xml:space="preserve">central ducted, multi-split and 2 </w:t>
            </w:r>
            <w:r>
              <w:rPr>
                <w:color w:val="414142"/>
                <w:w w:val="110"/>
                <w:sz w:val="18"/>
              </w:rPr>
              <w:t xml:space="preserve">single-head mini-split heat </w:t>
            </w:r>
            <w:r>
              <w:rPr>
                <w:color w:val="414142"/>
                <w:spacing w:val="-4"/>
                <w:w w:val="110"/>
                <w:sz w:val="18"/>
              </w:rPr>
              <w:t>pumps</w:t>
            </w:r>
          </w:p>
        </w:tc>
        <w:tc>
          <w:tcPr>
            <w:tcW w:w="1656" w:type="dxa"/>
            <w:shd w:val="clear" w:color="auto" w:fill="F0ECE9"/>
          </w:tcPr>
          <w:p w14:paraId="511FD91A" w14:textId="77777777" w:rsidR="00CC0A36" w:rsidRDefault="00CC0A36">
            <w:pPr>
              <w:pStyle w:val="TableParagraph"/>
              <w:spacing w:before="212"/>
              <w:rPr>
                <w:sz w:val="18"/>
              </w:rPr>
            </w:pPr>
          </w:p>
          <w:p w14:paraId="4DD888E5" w14:textId="77777777" w:rsidR="00CC0A36" w:rsidRDefault="00B13B6B">
            <w:pPr>
              <w:pStyle w:val="TableParagraph"/>
              <w:ind w:left="110"/>
              <w:rPr>
                <w:sz w:val="18"/>
              </w:rPr>
            </w:pPr>
            <w:r>
              <w:rPr>
                <w:color w:val="414142"/>
                <w:spacing w:val="-2"/>
                <w:sz w:val="18"/>
              </w:rPr>
              <w:t>$3,000</w:t>
            </w:r>
          </w:p>
        </w:tc>
        <w:tc>
          <w:tcPr>
            <w:tcW w:w="1657" w:type="dxa"/>
            <w:shd w:val="clear" w:color="auto" w:fill="F0ECE9"/>
          </w:tcPr>
          <w:p w14:paraId="070899DA" w14:textId="77777777" w:rsidR="00CC0A36" w:rsidRDefault="00CC0A36">
            <w:pPr>
              <w:pStyle w:val="TableParagraph"/>
              <w:spacing w:before="212"/>
              <w:rPr>
                <w:sz w:val="18"/>
              </w:rPr>
            </w:pPr>
          </w:p>
          <w:p w14:paraId="7002FFCF" w14:textId="77777777" w:rsidR="00CC0A36" w:rsidRDefault="00B13B6B">
            <w:pPr>
              <w:pStyle w:val="TableParagraph"/>
              <w:ind w:left="108"/>
              <w:rPr>
                <w:sz w:val="18"/>
              </w:rPr>
            </w:pPr>
            <w:r>
              <w:rPr>
                <w:color w:val="414142"/>
                <w:spacing w:val="-2"/>
                <w:sz w:val="18"/>
              </w:rPr>
              <w:t>$3,000</w:t>
            </w:r>
          </w:p>
        </w:tc>
        <w:tc>
          <w:tcPr>
            <w:tcW w:w="1640" w:type="dxa"/>
            <w:shd w:val="clear" w:color="auto" w:fill="F0ECE9"/>
          </w:tcPr>
          <w:p w14:paraId="3E1C8A35" w14:textId="77777777" w:rsidR="00CC0A36" w:rsidRDefault="00CC0A36">
            <w:pPr>
              <w:pStyle w:val="TableParagraph"/>
              <w:spacing w:before="212"/>
              <w:rPr>
                <w:sz w:val="18"/>
              </w:rPr>
            </w:pPr>
          </w:p>
          <w:p w14:paraId="67EEDD35" w14:textId="77777777" w:rsidR="00CC0A36" w:rsidRDefault="00B13B6B">
            <w:pPr>
              <w:pStyle w:val="TableParagraph"/>
              <w:ind w:left="110"/>
              <w:rPr>
                <w:sz w:val="18"/>
              </w:rPr>
            </w:pPr>
            <w:r>
              <w:rPr>
                <w:color w:val="414142"/>
                <w:spacing w:val="-5"/>
                <w:w w:val="110"/>
                <w:sz w:val="18"/>
              </w:rPr>
              <w:t>N/A</w:t>
            </w:r>
          </w:p>
        </w:tc>
      </w:tr>
      <w:tr w:rsidR="00CC0A36" w14:paraId="54FE08A2" w14:textId="77777777">
        <w:trPr>
          <w:trHeight w:val="902"/>
        </w:trPr>
        <w:tc>
          <w:tcPr>
            <w:tcW w:w="1505" w:type="dxa"/>
            <w:shd w:val="clear" w:color="auto" w:fill="F0ECE9"/>
          </w:tcPr>
          <w:p w14:paraId="600FBBE5" w14:textId="77777777" w:rsidR="00CC0A36" w:rsidRDefault="00B13B6B">
            <w:pPr>
              <w:pStyle w:val="TableParagraph"/>
              <w:spacing w:before="189" w:line="309" w:lineRule="auto"/>
              <w:ind w:left="96"/>
              <w:rPr>
                <w:sz w:val="18"/>
              </w:rPr>
            </w:pPr>
            <w:r>
              <w:rPr>
                <w:color w:val="414142"/>
                <w:spacing w:val="-2"/>
                <w:w w:val="110"/>
                <w:sz w:val="18"/>
              </w:rPr>
              <w:t>Northern</w:t>
            </w:r>
            <w:r>
              <w:rPr>
                <w:color w:val="414142"/>
                <w:spacing w:val="-16"/>
                <w:w w:val="110"/>
                <w:sz w:val="18"/>
              </w:rPr>
              <w:t xml:space="preserve"> </w:t>
            </w:r>
            <w:r>
              <w:rPr>
                <w:color w:val="414142"/>
                <w:spacing w:val="-2"/>
                <w:w w:val="110"/>
                <w:sz w:val="18"/>
              </w:rPr>
              <w:t>top-</w:t>
            </w:r>
            <w:r>
              <w:rPr>
                <w:color w:val="414142"/>
                <w:spacing w:val="-4"/>
                <w:w w:val="110"/>
                <w:sz w:val="18"/>
              </w:rPr>
              <w:t>up*</w:t>
            </w:r>
          </w:p>
        </w:tc>
        <w:tc>
          <w:tcPr>
            <w:tcW w:w="3298" w:type="dxa"/>
            <w:shd w:val="clear" w:color="auto" w:fill="F0ECE9"/>
          </w:tcPr>
          <w:p w14:paraId="56A83215" w14:textId="77777777" w:rsidR="00CC0A36" w:rsidRDefault="00B13B6B">
            <w:pPr>
              <w:pStyle w:val="TableParagraph"/>
              <w:numPr>
                <w:ilvl w:val="0"/>
                <w:numId w:val="35"/>
              </w:numPr>
              <w:tabs>
                <w:tab w:val="left" w:pos="470"/>
              </w:tabs>
              <w:spacing w:before="50" w:line="307" w:lineRule="auto"/>
              <w:ind w:right="274"/>
              <w:rPr>
                <w:sz w:val="18"/>
              </w:rPr>
            </w:pPr>
            <w:r>
              <w:rPr>
                <w:color w:val="414142"/>
                <w:spacing w:val="-2"/>
                <w:w w:val="110"/>
                <w:sz w:val="18"/>
              </w:rPr>
              <w:t>Eligible</w:t>
            </w:r>
            <w:r>
              <w:rPr>
                <w:color w:val="414142"/>
                <w:spacing w:val="-11"/>
                <w:w w:val="110"/>
                <w:sz w:val="18"/>
              </w:rPr>
              <w:t xml:space="preserve"> </w:t>
            </w:r>
            <w:r>
              <w:rPr>
                <w:color w:val="414142"/>
                <w:spacing w:val="-2"/>
                <w:w w:val="110"/>
                <w:sz w:val="18"/>
              </w:rPr>
              <w:t>for</w:t>
            </w:r>
            <w:r>
              <w:rPr>
                <w:color w:val="414142"/>
                <w:spacing w:val="-10"/>
                <w:w w:val="110"/>
                <w:sz w:val="18"/>
              </w:rPr>
              <w:t xml:space="preserve"> </w:t>
            </w:r>
            <w:r>
              <w:rPr>
                <w:color w:val="414142"/>
                <w:spacing w:val="-2"/>
                <w:w w:val="110"/>
                <w:sz w:val="18"/>
              </w:rPr>
              <w:t>program</w:t>
            </w:r>
            <w:r>
              <w:rPr>
                <w:color w:val="414142"/>
                <w:spacing w:val="-11"/>
                <w:w w:val="110"/>
                <w:sz w:val="18"/>
              </w:rPr>
              <w:t xml:space="preserve"> </w:t>
            </w:r>
            <w:r>
              <w:rPr>
                <w:color w:val="414142"/>
                <w:spacing w:val="-2"/>
                <w:w w:val="110"/>
                <w:sz w:val="18"/>
              </w:rPr>
              <w:t xml:space="preserve">approved </w:t>
            </w:r>
            <w:r>
              <w:rPr>
                <w:color w:val="414142"/>
                <w:w w:val="110"/>
                <w:sz w:val="18"/>
              </w:rPr>
              <w:t>single-head mini-split heat</w:t>
            </w:r>
          </w:p>
          <w:p w14:paraId="0D962D11" w14:textId="77777777" w:rsidR="00CC0A36" w:rsidRDefault="00B13B6B">
            <w:pPr>
              <w:pStyle w:val="TableParagraph"/>
              <w:spacing w:before="5"/>
              <w:ind w:left="470"/>
              <w:rPr>
                <w:sz w:val="18"/>
              </w:rPr>
            </w:pPr>
            <w:r>
              <w:rPr>
                <w:color w:val="414142"/>
                <w:spacing w:val="-4"/>
                <w:w w:val="110"/>
                <w:sz w:val="18"/>
              </w:rPr>
              <w:t>pump</w:t>
            </w:r>
          </w:p>
        </w:tc>
        <w:tc>
          <w:tcPr>
            <w:tcW w:w="1656" w:type="dxa"/>
            <w:shd w:val="clear" w:color="auto" w:fill="F0ECE9"/>
          </w:tcPr>
          <w:p w14:paraId="554BAC0F" w14:textId="77777777" w:rsidR="00CC0A36" w:rsidRDefault="00CC0A36">
            <w:pPr>
              <w:pStyle w:val="TableParagraph"/>
              <w:spacing w:before="70"/>
              <w:rPr>
                <w:sz w:val="18"/>
              </w:rPr>
            </w:pPr>
          </w:p>
          <w:p w14:paraId="53148ED8" w14:textId="77777777" w:rsidR="00CC0A36" w:rsidRDefault="00B13B6B">
            <w:pPr>
              <w:pStyle w:val="TableParagraph"/>
              <w:ind w:left="110"/>
              <w:rPr>
                <w:sz w:val="18"/>
              </w:rPr>
            </w:pPr>
            <w:r>
              <w:rPr>
                <w:color w:val="414142"/>
                <w:spacing w:val="-2"/>
                <w:sz w:val="18"/>
              </w:rPr>
              <w:t>$1,500</w:t>
            </w:r>
          </w:p>
        </w:tc>
        <w:tc>
          <w:tcPr>
            <w:tcW w:w="1657" w:type="dxa"/>
            <w:shd w:val="clear" w:color="auto" w:fill="F0ECE9"/>
          </w:tcPr>
          <w:p w14:paraId="56B8D4AD" w14:textId="77777777" w:rsidR="00CC0A36" w:rsidRDefault="00CC0A36">
            <w:pPr>
              <w:pStyle w:val="TableParagraph"/>
              <w:spacing w:before="70"/>
              <w:rPr>
                <w:sz w:val="18"/>
              </w:rPr>
            </w:pPr>
          </w:p>
          <w:p w14:paraId="0BC3D362" w14:textId="77777777" w:rsidR="00CC0A36" w:rsidRDefault="00B13B6B">
            <w:pPr>
              <w:pStyle w:val="TableParagraph"/>
              <w:ind w:left="108"/>
              <w:rPr>
                <w:sz w:val="18"/>
              </w:rPr>
            </w:pPr>
            <w:r>
              <w:rPr>
                <w:color w:val="414142"/>
                <w:spacing w:val="-2"/>
                <w:sz w:val="18"/>
              </w:rPr>
              <w:t>$1,500</w:t>
            </w:r>
          </w:p>
        </w:tc>
        <w:tc>
          <w:tcPr>
            <w:tcW w:w="1640" w:type="dxa"/>
            <w:shd w:val="clear" w:color="auto" w:fill="F0ECE9"/>
          </w:tcPr>
          <w:p w14:paraId="7291049B" w14:textId="77777777" w:rsidR="00CC0A36" w:rsidRDefault="00CC0A36">
            <w:pPr>
              <w:pStyle w:val="TableParagraph"/>
              <w:spacing w:before="70"/>
              <w:rPr>
                <w:sz w:val="18"/>
              </w:rPr>
            </w:pPr>
          </w:p>
          <w:p w14:paraId="406A9C61" w14:textId="77777777" w:rsidR="00CC0A36" w:rsidRDefault="00B13B6B">
            <w:pPr>
              <w:pStyle w:val="TableParagraph"/>
              <w:ind w:left="110"/>
              <w:rPr>
                <w:sz w:val="18"/>
              </w:rPr>
            </w:pPr>
            <w:r>
              <w:rPr>
                <w:color w:val="414142"/>
                <w:spacing w:val="-5"/>
                <w:w w:val="110"/>
                <w:sz w:val="18"/>
              </w:rPr>
              <w:t>N/A</w:t>
            </w:r>
          </w:p>
        </w:tc>
      </w:tr>
    </w:tbl>
    <w:p w14:paraId="3EC83258" w14:textId="77777777" w:rsidR="00361C49" w:rsidRDefault="00361C49">
      <w:pPr>
        <w:pStyle w:val="BodyText"/>
        <w:spacing w:before="47" w:line="268" w:lineRule="auto"/>
        <w:ind w:left="132" w:right="376" w:firstLine="0"/>
        <w:rPr>
          <w:color w:val="004B6C"/>
          <w:spacing w:val="-2"/>
          <w:w w:val="110"/>
        </w:rPr>
      </w:pPr>
    </w:p>
    <w:p w14:paraId="1C4CEC07" w14:textId="4298127B" w:rsidR="00614C57" w:rsidRPr="000971AA" w:rsidRDefault="00614C57" w:rsidP="00361C49">
      <w:pPr>
        <w:pStyle w:val="ListParagraph"/>
        <w:tabs>
          <w:tab w:val="left" w:pos="492"/>
        </w:tabs>
        <w:spacing w:before="0" w:line="230" w:lineRule="auto"/>
        <w:ind w:left="132" w:right="497"/>
        <w:rPr>
          <w:b/>
          <w:bCs/>
          <w:i/>
          <w:iCs/>
          <w:color w:val="7030A0"/>
          <w:w w:val="110"/>
          <w:sz w:val="10"/>
          <w:szCs w:val="10"/>
        </w:rPr>
      </w:pPr>
      <w:r w:rsidRPr="000971AA">
        <w:rPr>
          <w:b/>
          <w:bCs/>
          <w:i/>
          <w:iCs/>
          <w:color w:val="7030A0"/>
          <w:w w:val="110"/>
          <w:sz w:val="10"/>
          <w:szCs w:val="10"/>
        </w:rPr>
        <w:t>The rebate math</w:t>
      </w:r>
      <w:r w:rsidR="0016327B" w:rsidRPr="000971AA">
        <w:rPr>
          <w:b/>
          <w:bCs/>
          <w:i/>
          <w:iCs/>
          <w:color w:val="7030A0"/>
          <w:w w:val="110"/>
          <w:sz w:val="10"/>
          <w:szCs w:val="10"/>
        </w:rPr>
        <w:t xml:space="preserve"> within cap is different than the table in the other wood and electric upgrade types thus there is a new rule:</w:t>
      </w:r>
    </w:p>
    <w:p w14:paraId="196AB2FF" w14:textId="387A1CEB" w:rsidR="0016327B" w:rsidRPr="000971AA" w:rsidRDefault="0016327B" w:rsidP="00361C49">
      <w:pPr>
        <w:pStyle w:val="ListParagraph"/>
        <w:tabs>
          <w:tab w:val="left" w:pos="492"/>
        </w:tabs>
        <w:spacing w:before="0" w:line="230" w:lineRule="auto"/>
        <w:ind w:left="132" w:right="497"/>
        <w:rPr>
          <w:b/>
          <w:bCs/>
          <w:i/>
          <w:iCs/>
          <w:color w:val="7030A0"/>
          <w:w w:val="110"/>
          <w:sz w:val="10"/>
          <w:szCs w:val="10"/>
        </w:rPr>
      </w:pPr>
      <w:r w:rsidRPr="000971AA">
        <w:rPr>
          <w:b/>
          <w:bCs/>
          <w:i/>
          <w:iCs/>
          <w:color w:val="7030A0"/>
          <w:w w:val="110"/>
          <w:sz w:val="10"/>
          <w:szCs w:val="10"/>
        </w:rPr>
        <w:t>[code-rule = ashp_gas_propane_rebate_math_within_cap</w:t>
      </w:r>
    </w:p>
    <w:p w14:paraId="085A3D6B" w14:textId="237B6AE8" w:rsidR="00EF371C" w:rsidRPr="000971AA" w:rsidRDefault="00EF371C" w:rsidP="00EF7DAA">
      <w:pPr>
        <w:pStyle w:val="ListParagraph"/>
        <w:tabs>
          <w:tab w:val="left" w:pos="492"/>
        </w:tabs>
        <w:spacing w:before="0" w:line="230" w:lineRule="auto"/>
        <w:ind w:left="132" w:right="497"/>
        <w:rPr>
          <w:b/>
          <w:bCs/>
          <w:i/>
          <w:iCs/>
          <w:color w:val="7030A0"/>
          <w:w w:val="110"/>
          <w:sz w:val="10"/>
          <w:szCs w:val="10"/>
        </w:rPr>
      </w:pPr>
      <w:r w:rsidRPr="000971AA">
        <w:rPr>
          <w:b/>
          <w:bCs/>
          <w:i/>
          <w:iCs/>
          <w:color w:val="7030A0"/>
          <w:w w:val="110"/>
          <w:sz w:val="10"/>
          <w:szCs w:val="10"/>
        </w:rPr>
        <w:t>“Checks ASHP natural-gas/propane base rebate amount against the ASHP upgrade line amount and the equipment-category cap for the matched income level. Pseudocode: 1. Read upgrade_specific_rebate_line_amount. 2. Read ashp_upgrade_line_amount. 3. Read users_eligibilitycodes.income_level, falling back to the stored code located field only when needed. 4. Read hp_new_equipment_type. 5. Classify equipment as single-head mini-split, 2-head multi-split/2 single-head mini-split, central ducted/3-head multi-split, or unknown. 6. Apply base cap table: single-head ESP1 $7,500, ESP2 $5,500, ESP3 $4,000; 2-head/2-single-head ESP1 $14,000, ESP2 $10,500, ESP3 $8,000; central/3-head ESP1 $16,000, ESP2 $12,000, ESP3 $10,500. 7. If rebate amount, ASHP upgrade amount, income level, or equipment category is missing or ambiguous, warn. 8. If rebate amount exceeds the category/income cap, fail. 9. If rebate amount exceeds the ASHP upgrade amount, fail. 10. Pass only when all named values are clear and the rebate is less than or equal to both the ASHP upgrade amount and the applicable base cap. 11. Exclude separately claimed northern top-up from this base rebate comparison; ashp_gas_propane_northern_top_up_within_cap owns the separate northern top-up check. 12. In calculation, show upgrade_specific_rebate_line_amount, ashp_upgrade_line_amount, income level, equipment category, cap, and northern_top_up_excluded=true.”</w:t>
      </w:r>
    </w:p>
    <w:p w14:paraId="66E2B532" w14:textId="224E2897" w:rsidR="00EF371C" w:rsidRPr="000971AA" w:rsidRDefault="00EF371C" w:rsidP="00361C49">
      <w:pPr>
        <w:pStyle w:val="ListParagraph"/>
        <w:tabs>
          <w:tab w:val="left" w:pos="492"/>
        </w:tabs>
        <w:spacing w:before="0" w:line="230" w:lineRule="auto"/>
        <w:ind w:left="132" w:right="497"/>
        <w:rPr>
          <w:b/>
          <w:bCs/>
          <w:i/>
          <w:iCs/>
          <w:color w:val="7030A0"/>
          <w:w w:val="110"/>
          <w:sz w:val="10"/>
          <w:szCs w:val="10"/>
        </w:rPr>
      </w:pPr>
      <w:r w:rsidRPr="000971AA">
        <w:rPr>
          <w:b/>
          <w:bCs/>
          <w:i/>
          <w:iCs/>
          <w:color w:val="7030A0"/>
          <w:w w:val="110"/>
          <w:sz w:val="10"/>
          <w:szCs w:val="10"/>
        </w:rPr>
        <w:t>]</w:t>
      </w:r>
    </w:p>
    <w:p w14:paraId="16F42640" w14:textId="77777777" w:rsidR="0016327B" w:rsidRPr="000971AA" w:rsidRDefault="0016327B" w:rsidP="00361C49">
      <w:pPr>
        <w:pStyle w:val="ListParagraph"/>
        <w:tabs>
          <w:tab w:val="left" w:pos="492"/>
        </w:tabs>
        <w:spacing w:before="0" w:line="230" w:lineRule="auto"/>
        <w:ind w:left="132" w:right="497"/>
        <w:rPr>
          <w:b/>
          <w:bCs/>
          <w:i/>
          <w:iCs/>
          <w:color w:val="7030A0"/>
          <w:w w:val="110"/>
          <w:sz w:val="10"/>
          <w:szCs w:val="10"/>
        </w:rPr>
      </w:pPr>
    </w:p>
    <w:p w14:paraId="5FCF96D2" w14:textId="77777777" w:rsidR="0016327B" w:rsidRPr="000971AA" w:rsidRDefault="0016327B" w:rsidP="00361C49">
      <w:pPr>
        <w:pStyle w:val="ListParagraph"/>
        <w:tabs>
          <w:tab w:val="left" w:pos="492"/>
        </w:tabs>
        <w:spacing w:before="0" w:line="230" w:lineRule="auto"/>
        <w:ind w:left="132" w:right="497"/>
        <w:rPr>
          <w:b/>
          <w:bCs/>
          <w:i/>
          <w:iCs/>
          <w:color w:val="7030A0"/>
          <w:w w:val="110"/>
          <w:sz w:val="10"/>
          <w:szCs w:val="10"/>
        </w:rPr>
      </w:pPr>
    </w:p>
    <w:p w14:paraId="044D7260" w14:textId="0A8735AB" w:rsidR="00361C49" w:rsidRPr="000971AA" w:rsidRDefault="007C513D" w:rsidP="00361C49">
      <w:pPr>
        <w:pStyle w:val="ListParagraph"/>
        <w:tabs>
          <w:tab w:val="left" w:pos="492"/>
        </w:tabs>
        <w:spacing w:before="0" w:line="230" w:lineRule="auto"/>
        <w:ind w:left="132" w:right="497"/>
        <w:rPr>
          <w:b/>
          <w:bCs/>
          <w:i/>
          <w:iCs/>
          <w:color w:val="7030A0"/>
          <w:w w:val="110"/>
          <w:sz w:val="10"/>
          <w:szCs w:val="10"/>
          <w:lang w:val="en-CA"/>
        </w:rPr>
      </w:pPr>
      <w:r w:rsidRPr="000971AA">
        <w:rPr>
          <w:b/>
          <w:bCs/>
          <w:i/>
          <w:iCs/>
          <w:color w:val="7030A0"/>
          <w:w w:val="110"/>
          <w:sz w:val="10"/>
          <w:szCs w:val="10"/>
        </w:rPr>
        <w:t>DUPLICATES RULES exist:</w:t>
      </w:r>
    </w:p>
    <w:p w14:paraId="34506F9B" w14:textId="77777777" w:rsidR="00614C57" w:rsidRPr="000971AA" w:rsidRDefault="00614C57" w:rsidP="00361C49">
      <w:pPr>
        <w:pStyle w:val="ListParagraph"/>
        <w:tabs>
          <w:tab w:val="left" w:pos="492"/>
        </w:tabs>
        <w:spacing w:before="0" w:line="230" w:lineRule="auto"/>
        <w:ind w:left="132" w:right="497"/>
        <w:rPr>
          <w:b/>
          <w:bCs/>
          <w:i/>
          <w:iCs/>
          <w:color w:val="7030A0"/>
          <w:w w:val="110"/>
          <w:sz w:val="10"/>
          <w:szCs w:val="10"/>
          <w:lang w:val="en-CA"/>
        </w:rPr>
      </w:pPr>
    </w:p>
    <w:p w14:paraId="6F7E5339" w14:textId="1C7EBC7F" w:rsidR="00361C49" w:rsidRPr="000971AA" w:rsidRDefault="00361C49" w:rsidP="00361C49">
      <w:pPr>
        <w:pStyle w:val="ListParagraph"/>
        <w:tabs>
          <w:tab w:val="left" w:pos="492"/>
        </w:tabs>
        <w:spacing w:before="0" w:line="230" w:lineRule="auto"/>
        <w:ind w:left="132" w:right="497"/>
        <w:rPr>
          <w:b/>
          <w:bCs/>
          <w:i/>
          <w:iCs/>
          <w:color w:val="7030A0"/>
          <w:w w:val="110"/>
          <w:sz w:val="10"/>
          <w:szCs w:val="10"/>
          <w:lang w:val="en-CA"/>
        </w:rPr>
      </w:pPr>
      <w:r w:rsidRPr="000971AA">
        <w:rPr>
          <w:b/>
          <w:bCs/>
          <w:i/>
          <w:iCs/>
          <w:color w:val="7030A0"/>
          <w:w w:val="110"/>
          <w:sz w:val="10"/>
          <w:szCs w:val="10"/>
          <w:lang w:val="en-CA"/>
        </w:rPr>
        <w:t>ashp_product_specs_meet_requirements</w:t>
      </w:r>
      <w:r w:rsidR="00042058" w:rsidRPr="000971AA">
        <w:rPr>
          <w:b/>
          <w:bCs/>
          <w:i/>
          <w:iCs/>
          <w:color w:val="7030A0"/>
          <w:w w:val="110"/>
          <w:sz w:val="10"/>
          <w:szCs w:val="10"/>
          <w:lang w:val="en-CA"/>
        </w:rPr>
        <w:t xml:space="preserve"> (the 3 SEER, </w:t>
      </w:r>
      <w:r w:rsidR="007C513D" w:rsidRPr="000971AA">
        <w:rPr>
          <w:b/>
          <w:bCs/>
          <w:i/>
          <w:iCs/>
          <w:color w:val="7030A0"/>
          <w:w w:val="110"/>
          <w:sz w:val="10"/>
          <w:szCs w:val="10"/>
          <w:lang w:val="en-CA"/>
        </w:rPr>
        <w:t xml:space="preserve">Variable and BTU </w:t>
      </w:r>
      <w:r w:rsidR="00042058" w:rsidRPr="000971AA">
        <w:rPr>
          <w:b/>
          <w:bCs/>
          <w:i/>
          <w:iCs/>
          <w:color w:val="7030A0"/>
          <w:w w:val="110"/>
          <w:sz w:val="10"/>
          <w:szCs w:val="10"/>
          <w:lang w:val="en-CA"/>
        </w:rPr>
        <w:t>requirements)</w:t>
      </w:r>
    </w:p>
    <w:p w14:paraId="5C4BA565" w14:textId="77777777" w:rsidR="00361C49" w:rsidRPr="000971AA" w:rsidRDefault="00361C49" w:rsidP="00361C49">
      <w:pPr>
        <w:pStyle w:val="ListParagraph"/>
        <w:tabs>
          <w:tab w:val="left" w:pos="492"/>
        </w:tabs>
        <w:spacing w:before="0" w:line="230" w:lineRule="auto"/>
        <w:ind w:left="132" w:right="497"/>
        <w:rPr>
          <w:b/>
          <w:bCs/>
          <w:i/>
          <w:iCs/>
          <w:color w:val="7030A0"/>
          <w:w w:val="110"/>
          <w:sz w:val="10"/>
          <w:szCs w:val="10"/>
          <w:lang w:val="en-CA"/>
        </w:rPr>
      </w:pPr>
      <w:r w:rsidRPr="000971AA">
        <w:rPr>
          <w:b/>
          <w:bCs/>
          <w:i/>
          <w:iCs/>
          <w:color w:val="7030A0"/>
          <w:w w:val="110"/>
          <w:sz w:val="10"/>
          <w:szCs w:val="10"/>
          <w:lang w:val="en-CA"/>
        </w:rPr>
        <w:t xml:space="preserve">  -&gt; air_source_heat_pump_electric</w:t>
      </w:r>
    </w:p>
    <w:p w14:paraId="5D14FEEA" w14:textId="77777777" w:rsidR="00361C49" w:rsidRPr="000971AA" w:rsidRDefault="00361C49" w:rsidP="00361C49">
      <w:pPr>
        <w:pStyle w:val="ListParagraph"/>
        <w:tabs>
          <w:tab w:val="left" w:pos="492"/>
        </w:tabs>
        <w:spacing w:before="0" w:line="230" w:lineRule="auto"/>
        <w:ind w:left="132" w:right="497"/>
        <w:rPr>
          <w:b/>
          <w:bCs/>
          <w:i/>
          <w:iCs/>
          <w:color w:val="7030A0"/>
          <w:w w:val="110"/>
          <w:sz w:val="10"/>
          <w:szCs w:val="10"/>
          <w:lang w:val="en-CA"/>
        </w:rPr>
      </w:pPr>
      <w:r w:rsidRPr="000971AA">
        <w:rPr>
          <w:b/>
          <w:bCs/>
          <w:i/>
          <w:iCs/>
          <w:color w:val="7030A0"/>
          <w:w w:val="110"/>
          <w:sz w:val="10"/>
          <w:szCs w:val="10"/>
          <w:lang w:val="en-CA"/>
        </w:rPr>
        <w:t xml:space="preserve">  -&gt; air_source_heat_pump_wood</w:t>
      </w:r>
    </w:p>
    <w:p w14:paraId="09842E14" w14:textId="77777777" w:rsidR="00361C49" w:rsidRPr="000971AA" w:rsidRDefault="00361C49" w:rsidP="00361C49">
      <w:pPr>
        <w:pStyle w:val="ListParagraph"/>
        <w:tabs>
          <w:tab w:val="left" w:pos="492"/>
        </w:tabs>
        <w:spacing w:before="0" w:line="230" w:lineRule="auto"/>
        <w:ind w:left="132" w:right="497"/>
        <w:rPr>
          <w:b/>
          <w:bCs/>
          <w:i/>
          <w:iCs/>
          <w:color w:val="7030A0"/>
          <w:w w:val="110"/>
          <w:sz w:val="10"/>
          <w:szCs w:val="10"/>
          <w:lang w:val="en-CA"/>
        </w:rPr>
      </w:pPr>
      <w:r w:rsidRPr="000971AA">
        <w:rPr>
          <w:b/>
          <w:bCs/>
          <w:i/>
          <w:iCs/>
          <w:color w:val="7030A0"/>
          <w:w w:val="110"/>
          <w:sz w:val="10"/>
          <w:szCs w:val="10"/>
          <w:lang w:val="en-CA"/>
        </w:rPr>
        <w:t xml:space="preserve">  -&gt; air_source_heat_pump_gas_propane</w:t>
      </w:r>
    </w:p>
    <w:p w14:paraId="2EE86B4A" w14:textId="77777777" w:rsidR="00361C49" w:rsidRPr="000971AA" w:rsidRDefault="00361C49" w:rsidP="00361C49">
      <w:pPr>
        <w:pStyle w:val="ListParagraph"/>
        <w:tabs>
          <w:tab w:val="left" w:pos="492"/>
        </w:tabs>
        <w:spacing w:before="0" w:line="230" w:lineRule="auto"/>
        <w:ind w:left="132" w:right="497"/>
        <w:rPr>
          <w:b/>
          <w:bCs/>
          <w:i/>
          <w:iCs/>
          <w:color w:val="7030A0"/>
          <w:w w:val="110"/>
          <w:sz w:val="10"/>
          <w:szCs w:val="10"/>
          <w:lang w:val="en-CA"/>
        </w:rPr>
      </w:pPr>
      <w:r w:rsidRPr="000971AA">
        <w:rPr>
          <w:b/>
          <w:bCs/>
          <w:i/>
          <w:iCs/>
          <w:color w:val="7030A0"/>
          <w:w w:val="110"/>
          <w:sz w:val="10"/>
          <w:szCs w:val="10"/>
          <w:lang w:val="en-CA"/>
        </w:rPr>
        <w:t xml:space="preserve">  -&gt; air_source_heat_pump_oil</w:t>
      </w:r>
    </w:p>
    <w:p w14:paraId="2568CE4D" w14:textId="77777777" w:rsidR="00361C49" w:rsidRPr="000971AA" w:rsidRDefault="00361C49" w:rsidP="00361C49">
      <w:pPr>
        <w:pStyle w:val="ListParagraph"/>
        <w:tabs>
          <w:tab w:val="left" w:pos="492"/>
        </w:tabs>
        <w:spacing w:before="0" w:line="230" w:lineRule="auto"/>
        <w:ind w:left="132" w:right="497"/>
        <w:rPr>
          <w:b/>
          <w:bCs/>
          <w:i/>
          <w:iCs/>
          <w:color w:val="7030A0"/>
          <w:w w:val="110"/>
          <w:sz w:val="10"/>
          <w:szCs w:val="10"/>
          <w:lang w:val="en-CA"/>
        </w:rPr>
      </w:pPr>
    </w:p>
    <w:p w14:paraId="40BF2056" w14:textId="77777777" w:rsidR="00361C49" w:rsidRPr="000971AA" w:rsidRDefault="00361C49" w:rsidP="00361C49">
      <w:pPr>
        <w:pStyle w:val="ListParagraph"/>
        <w:tabs>
          <w:tab w:val="left" w:pos="492"/>
        </w:tabs>
        <w:spacing w:before="0" w:line="230" w:lineRule="auto"/>
        <w:ind w:left="132" w:right="497"/>
        <w:rPr>
          <w:b/>
          <w:bCs/>
          <w:i/>
          <w:iCs/>
          <w:color w:val="7030A0"/>
          <w:w w:val="110"/>
          <w:sz w:val="10"/>
          <w:szCs w:val="10"/>
          <w:lang w:val="en-CA"/>
        </w:rPr>
      </w:pPr>
      <w:r w:rsidRPr="000971AA">
        <w:rPr>
          <w:b/>
          <w:bCs/>
          <w:i/>
          <w:iCs/>
          <w:color w:val="7030A0"/>
          <w:w w:val="110"/>
          <w:sz w:val="10"/>
          <w:szCs w:val="10"/>
          <w:lang w:val="en-CA"/>
        </w:rPr>
        <w:t>ashp_multisplit_minimum_two_indoor_heads</w:t>
      </w:r>
    </w:p>
    <w:p w14:paraId="7F485E34" w14:textId="77777777" w:rsidR="00361C49" w:rsidRPr="000971AA" w:rsidRDefault="00361C49" w:rsidP="00361C49">
      <w:pPr>
        <w:pStyle w:val="ListParagraph"/>
        <w:tabs>
          <w:tab w:val="left" w:pos="492"/>
        </w:tabs>
        <w:spacing w:before="0" w:line="230" w:lineRule="auto"/>
        <w:ind w:left="132" w:right="497"/>
        <w:rPr>
          <w:b/>
          <w:bCs/>
          <w:i/>
          <w:iCs/>
          <w:color w:val="7030A0"/>
          <w:w w:val="110"/>
          <w:sz w:val="10"/>
          <w:szCs w:val="10"/>
          <w:lang w:val="en-CA"/>
        </w:rPr>
      </w:pPr>
      <w:r w:rsidRPr="000971AA">
        <w:rPr>
          <w:b/>
          <w:bCs/>
          <w:i/>
          <w:iCs/>
          <w:color w:val="7030A0"/>
          <w:w w:val="110"/>
          <w:sz w:val="10"/>
          <w:szCs w:val="10"/>
          <w:lang w:val="en-CA"/>
        </w:rPr>
        <w:t xml:space="preserve">  -&gt; air_source_heat_pump_electric</w:t>
      </w:r>
    </w:p>
    <w:p w14:paraId="1652DE5D" w14:textId="77777777" w:rsidR="00361C49" w:rsidRPr="000971AA" w:rsidRDefault="00361C49" w:rsidP="00361C49">
      <w:pPr>
        <w:pStyle w:val="ListParagraph"/>
        <w:tabs>
          <w:tab w:val="left" w:pos="492"/>
        </w:tabs>
        <w:spacing w:before="0" w:line="230" w:lineRule="auto"/>
        <w:ind w:left="132" w:right="497"/>
        <w:rPr>
          <w:b/>
          <w:bCs/>
          <w:i/>
          <w:iCs/>
          <w:color w:val="7030A0"/>
          <w:w w:val="110"/>
          <w:sz w:val="10"/>
          <w:szCs w:val="10"/>
          <w:lang w:val="en-CA"/>
        </w:rPr>
      </w:pPr>
      <w:r w:rsidRPr="000971AA">
        <w:rPr>
          <w:b/>
          <w:bCs/>
          <w:i/>
          <w:iCs/>
          <w:color w:val="7030A0"/>
          <w:w w:val="110"/>
          <w:sz w:val="10"/>
          <w:szCs w:val="10"/>
          <w:lang w:val="en-CA"/>
        </w:rPr>
        <w:t xml:space="preserve">  -&gt; air_source_heat_pump_wood</w:t>
      </w:r>
    </w:p>
    <w:p w14:paraId="042957CD" w14:textId="77777777" w:rsidR="00361C49" w:rsidRPr="000971AA" w:rsidRDefault="00361C49" w:rsidP="00361C49">
      <w:pPr>
        <w:pStyle w:val="ListParagraph"/>
        <w:tabs>
          <w:tab w:val="left" w:pos="492"/>
        </w:tabs>
        <w:spacing w:before="0" w:line="230" w:lineRule="auto"/>
        <w:ind w:left="132" w:right="497"/>
        <w:rPr>
          <w:b/>
          <w:bCs/>
          <w:i/>
          <w:iCs/>
          <w:color w:val="7030A0"/>
          <w:w w:val="110"/>
          <w:sz w:val="10"/>
          <w:szCs w:val="10"/>
          <w:lang w:val="en-CA"/>
        </w:rPr>
      </w:pPr>
      <w:r w:rsidRPr="000971AA">
        <w:rPr>
          <w:b/>
          <w:bCs/>
          <w:i/>
          <w:iCs/>
          <w:color w:val="7030A0"/>
          <w:w w:val="110"/>
          <w:sz w:val="10"/>
          <w:szCs w:val="10"/>
          <w:lang w:val="en-CA"/>
        </w:rPr>
        <w:t xml:space="preserve">  -&gt; air_source_heat_pump_gas_propane</w:t>
      </w:r>
    </w:p>
    <w:p w14:paraId="411A07EC" w14:textId="77777777" w:rsidR="00361C49" w:rsidRPr="000971AA" w:rsidRDefault="00361C49" w:rsidP="00361C49">
      <w:pPr>
        <w:pStyle w:val="ListParagraph"/>
        <w:tabs>
          <w:tab w:val="left" w:pos="492"/>
        </w:tabs>
        <w:spacing w:before="0" w:line="230" w:lineRule="auto"/>
        <w:ind w:left="132" w:right="497"/>
        <w:rPr>
          <w:b/>
          <w:bCs/>
          <w:i/>
          <w:iCs/>
          <w:color w:val="7030A0"/>
          <w:w w:val="110"/>
          <w:sz w:val="10"/>
          <w:szCs w:val="10"/>
          <w:lang w:val="en-CA"/>
        </w:rPr>
      </w:pPr>
      <w:r w:rsidRPr="000971AA">
        <w:rPr>
          <w:b/>
          <w:bCs/>
          <w:i/>
          <w:iCs/>
          <w:color w:val="7030A0"/>
          <w:w w:val="110"/>
          <w:sz w:val="10"/>
          <w:szCs w:val="10"/>
          <w:lang w:val="en-CA"/>
        </w:rPr>
        <w:t xml:space="preserve">  -&gt; air_source_heat_pump_oil</w:t>
      </w:r>
    </w:p>
    <w:p w14:paraId="197CF9E9" w14:textId="77777777" w:rsidR="00751595" w:rsidRPr="000971AA" w:rsidRDefault="00751595" w:rsidP="00361C49">
      <w:pPr>
        <w:pStyle w:val="ListParagraph"/>
        <w:tabs>
          <w:tab w:val="left" w:pos="492"/>
        </w:tabs>
        <w:spacing w:before="0" w:line="230" w:lineRule="auto"/>
        <w:ind w:left="132" w:right="497"/>
        <w:rPr>
          <w:b/>
          <w:bCs/>
          <w:i/>
          <w:iCs/>
          <w:color w:val="7030A0"/>
          <w:w w:val="110"/>
          <w:sz w:val="10"/>
          <w:szCs w:val="10"/>
          <w:lang w:val="en-CA"/>
        </w:rPr>
      </w:pPr>
    </w:p>
    <w:p w14:paraId="6AA0EA5B" w14:textId="5031970F" w:rsidR="00361C49" w:rsidRPr="000971AA" w:rsidRDefault="00361C49" w:rsidP="00361C49">
      <w:pPr>
        <w:pStyle w:val="ListParagraph"/>
        <w:tabs>
          <w:tab w:val="left" w:pos="492"/>
        </w:tabs>
        <w:spacing w:before="0" w:line="230" w:lineRule="auto"/>
        <w:ind w:left="132" w:right="497"/>
        <w:rPr>
          <w:b/>
          <w:bCs/>
          <w:i/>
          <w:iCs/>
          <w:color w:val="7030A0"/>
          <w:w w:val="110"/>
          <w:sz w:val="10"/>
          <w:szCs w:val="10"/>
          <w:lang w:val="en-CA"/>
        </w:rPr>
      </w:pPr>
      <w:r w:rsidRPr="000971AA">
        <w:rPr>
          <w:b/>
          <w:bCs/>
          <w:i/>
          <w:iCs/>
          <w:color w:val="7030A0"/>
          <w:w w:val="110"/>
          <w:sz w:val="10"/>
          <w:szCs w:val="10"/>
          <w:lang w:val="en-CA"/>
        </w:rPr>
        <w:t>In addition there is the net new rule:</w:t>
      </w:r>
    </w:p>
    <w:p w14:paraId="5D698A27" w14:textId="54BBD6B9" w:rsidR="00361C49" w:rsidRPr="000971AA" w:rsidRDefault="00361C49" w:rsidP="00361C49">
      <w:pPr>
        <w:pStyle w:val="ListParagraph"/>
        <w:tabs>
          <w:tab w:val="left" w:pos="492"/>
        </w:tabs>
        <w:spacing w:before="0" w:line="230" w:lineRule="auto"/>
        <w:ind w:left="132" w:right="497"/>
        <w:rPr>
          <w:b/>
          <w:bCs/>
          <w:i/>
          <w:iCs/>
          <w:color w:val="7030A0"/>
          <w:w w:val="110"/>
          <w:sz w:val="10"/>
          <w:szCs w:val="10"/>
          <w:lang w:val="en-CA"/>
        </w:rPr>
      </w:pPr>
      <w:r w:rsidRPr="000971AA">
        <w:rPr>
          <w:b/>
          <w:bCs/>
          <w:i/>
          <w:iCs/>
          <w:color w:val="7030A0"/>
          <w:w w:val="110"/>
          <w:sz w:val="10"/>
          <w:szCs w:val="10"/>
          <w:lang w:val="en-CA"/>
        </w:rPr>
        <w:t xml:space="preserve">[CODE-RULE </w:t>
      </w:r>
      <w:r w:rsidR="00081E2A" w:rsidRPr="000971AA">
        <w:rPr>
          <w:b/>
          <w:bCs/>
          <w:i/>
          <w:iCs/>
          <w:color w:val="7030A0"/>
          <w:w w:val="110"/>
          <w:sz w:val="10"/>
          <w:szCs w:val="10"/>
          <w:lang w:val="en-CA"/>
        </w:rPr>
        <w:t>ashp_gas_propane_northern_top_up_within_cap</w:t>
      </w:r>
    </w:p>
    <w:p w14:paraId="7AF0F291" w14:textId="77777777" w:rsidR="00081E2A" w:rsidRPr="000971AA" w:rsidRDefault="00081E2A" w:rsidP="00751595">
      <w:pPr>
        <w:pStyle w:val="ListParagraph"/>
        <w:tabs>
          <w:tab w:val="left" w:pos="492"/>
        </w:tabs>
        <w:spacing w:before="0" w:line="230" w:lineRule="auto"/>
        <w:ind w:left="132" w:right="497"/>
        <w:rPr>
          <w:b/>
          <w:bCs/>
          <w:i/>
          <w:iCs/>
          <w:color w:val="7030A0"/>
          <w:w w:val="110"/>
          <w:sz w:val="10"/>
          <w:szCs w:val="10"/>
          <w:lang w:val="en-CA"/>
        </w:rPr>
      </w:pPr>
      <w:r w:rsidRPr="000971AA">
        <w:rPr>
          <w:b/>
          <w:bCs/>
          <w:i/>
          <w:iCs/>
          <w:color w:val="7030A0"/>
          <w:w w:val="110"/>
          <w:sz w:val="10"/>
          <w:szCs w:val="10"/>
          <w:lang w:val="en-CA"/>
        </w:rPr>
        <w:t>“Checks whether a separately visible northern top-up for an ASHP natural-gas/propane conversion is eligible and within the table cap.</w:t>
      </w:r>
    </w:p>
    <w:p w14:paraId="08969C31" w14:textId="77777777" w:rsidR="00081E2A" w:rsidRPr="000971AA" w:rsidRDefault="00081E2A" w:rsidP="00751595">
      <w:pPr>
        <w:pStyle w:val="ListParagraph"/>
        <w:tabs>
          <w:tab w:val="left" w:pos="492"/>
        </w:tabs>
        <w:spacing w:before="0" w:line="230" w:lineRule="auto"/>
        <w:ind w:left="132" w:right="497"/>
        <w:rPr>
          <w:b/>
          <w:bCs/>
          <w:i/>
          <w:iCs/>
          <w:color w:val="7030A0"/>
          <w:w w:val="110"/>
          <w:sz w:val="10"/>
          <w:szCs w:val="10"/>
          <w:lang w:val="en-CA"/>
        </w:rPr>
      </w:pPr>
    </w:p>
    <w:p w14:paraId="14F2AC7D" w14:textId="77777777" w:rsidR="00081E2A" w:rsidRPr="000971AA" w:rsidRDefault="00081E2A" w:rsidP="00751595">
      <w:pPr>
        <w:pStyle w:val="ListParagraph"/>
        <w:tabs>
          <w:tab w:val="left" w:pos="492"/>
        </w:tabs>
        <w:spacing w:before="0" w:line="230" w:lineRule="auto"/>
        <w:ind w:left="132" w:right="497"/>
        <w:rPr>
          <w:b/>
          <w:bCs/>
          <w:i/>
          <w:iCs/>
          <w:color w:val="7030A0"/>
          <w:w w:val="110"/>
          <w:sz w:val="10"/>
          <w:szCs w:val="10"/>
          <w:lang w:val="en-CA"/>
        </w:rPr>
      </w:pPr>
      <w:r w:rsidRPr="000971AA">
        <w:rPr>
          <w:b/>
          <w:bCs/>
          <w:i/>
          <w:iCs/>
          <w:color w:val="7030A0"/>
          <w:w w:val="110"/>
          <w:sz w:val="10"/>
          <w:szCs w:val="10"/>
          <w:lang w:val="en-CA"/>
        </w:rPr>
        <w:t>Pseudocode:</w:t>
      </w:r>
    </w:p>
    <w:p w14:paraId="3CD00317" w14:textId="77777777" w:rsidR="00081E2A" w:rsidRPr="000971AA" w:rsidRDefault="00081E2A" w:rsidP="00751595">
      <w:pPr>
        <w:pStyle w:val="ListParagraph"/>
        <w:tabs>
          <w:tab w:val="left" w:pos="492"/>
        </w:tabs>
        <w:spacing w:before="0" w:line="230" w:lineRule="auto"/>
        <w:ind w:left="132" w:right="497"/>
        <w:rPr>
          <w:b/>
          <w:bCs/>
          <w:i/>
          <w:iCs/>
          <w:color w:val="7030A0"/>
          <w:w w:val="110"/>
          <w:sz w:val="10"/>
          <w:szCs w:val="10"/>
          <w:lang w:val="en-CA"/>
        </w:rPr>
      </w:pPr>
      <w:r w:rsidRPr="000971AA">
        <w:rPr>
          <w:b/>
          <w:bCs/>
          <w:i/>
          <w:iCs/>
          <w:color w:val="7030A0"/>
          <w:w w:val="110"/>
          <w:sz w:val="10"/>
          <w:szCs w:val="10"/>
          <w:lang w:val="en-CA"/>
        </w:rPr>
        <w:t>1. Read hp_northern_top_up_evidence.</w:t>
      </w:r>
    </w:p>
    <w:p w14:paraId="13134E5E" w14:textId="77777777" w:rsidR="00081E2A" w:rsidRPr="000971AA" w:rsidRDefault="00081E2A" w:rsidP="00751595">
      <w:pPr>
        <w:pStyle w:val="ListParagraph"/>
        <w:tabs>
          <w:tab w:val="left" w:pos="492"/>
        </w:tabs>
        <w:spacing w:before="0" w:line="230" w:lineRule="auto"/>
        <w:ind w:left="132" w:right="497"/>
        <w:rPr>
          <w:b/>
          <w:bCs/>
          <w:i/>
          <w:iCs/>
          <w:color w:val="7030A0"/>
          <w:w w:val="110"/>
          <w:sz w:val="10"/>
          <w:szCs w:val="10"/>
          <w:lang w:val="en-CA"/>
        </w:rPr>
      </w:pPr>
      <w:r w:rsidRPr="000971AA">
        <w:rPr>
          <w:b/>
          <w:bCs/>
          <w:i/>
          <w:iCs/>
          <w:color w:val="7030A0"/>
          <w:w w:val="110"/>
          <w:sz w:val="10"/>
          <w:szCs w:val="10"/>
          <w:lang w:val="en-CA"/>
        </w:rPr>
        <w:t>2. If no separate northern top-up is visible, pass with calculation "no northern top-up claimed".</w:t>
      </w:r>
    </w:p>
    <w:p w14:paraId="66B22AC9" w14:textId="77777777" w:rsidR="00081E2A" w:rsidRPr="000971AA" w:rsidRDefault="00081E2A" w:rsidP="00751595">
      <w:pPr>
        <w:pStyle w:val="ListParagraph"/>
        <w:tabs>
          <w:tab w:val="left" w:pos="492"/>
        </w:tabs>
        <w:spacing w:before="0" w:line="230" w:lineRule="auto"/>
        <w:ind w:left="132" w:right="497"/>
        <w:rPr>
          <w:b/>
          <w:bCs/>
          <w:i/>
          <w:iCs/>
          <w:color w:val="7030A0"/>
          <w:w w:val="110"/>
          <w:sz w:val="10"/>
          <w:szCs w:val="10"/>
          <w:lang w:val="en-CA"/>
        </w:rPr>
      </w:pPr>
      <w:r w:rsidRPr="000971AA">
        <w:rPr>
          <w:b/>
          <w:bCs/>
          <w:i/>
          <w:iCs/>
          <w:color w:val="7030A0"/>
          <w:w w:val="110"/>
          <w:sz w:val="10"/>
          <w:szCs w:val="10"/>
          <w:lang w:val="en-CA"/>
        </w:rPr>
        <w:t>3. Read income level from users_eligibilitycodes.income_level.</w:t>
      </w:r>
    </w:p>
    <w:p w14:paraId="5C205B87" w14:textId="77777777" w:rsidR="00081E2A" w:rsidRPr="000971AA" w:rsidRDefault="00081E2A" w:rsidP="00751595">
      <w:pPr>
        <w:pStyle w:val="ListParagraph"/>
        <w:tabs>
          <w:tab w:val="left" w:pos="492"/>
        </w:tabs>
        <w:spacing w:before="0" w:line="230" w:lineRule="auto"/>
        <w:ind w:left="132" w:right="497"/>
        <w:rPr>
          <w:b/>
          <w:bCs/>
          <w:i/>
          <w:iCs/>
          <w:color w:val="7030A0"/>
          <w:w w:val="110"/>
          <w:sz w:val="10"/>
          <w:szCs w:val="10"/>
          <w:lang w:val="en-CA"/>
        </w:rPr>
      </w:pPr>
      <w:r w:rsidRPr="000971AA">
        <w:rPr>
          <w:b/>
          <w:bCs/>
          <w:i/>
          <w:iCs/>
          <w:color w:val="7030A0"/>
          <w:w w:val="110"/>
          <w:sz w:val="10"/>
          <w:szCs w:val="10"/>
          <w:lang w:val="en-CA"/>
        </w:rPr>
        <w:t>4. Read visible equipment category from hp_new_equipment_type.</w:t>
      </w:r>
    </w:p>
    <w:p w14:paraId="60642335" w14:textId="77777777" w:rsidR="00081E2A" w:rsidRPr="000971AA" w:rsidRDefault="00081E2A" w:rsidP="00751595">
      <w:pPr>
        <w:pStyle w:val="ListParagraph"/>
        <w:tabs>
          <w:tab w:val="left" w:pos="492"/>
        </w:tabs>
        <w:spacing w:before="0" w:line="230" w:lineRule="auto"/>
        <w:ind w:left="132" w:right="497"/>
        <w:rPr>
          <w:b/>
          <w:bCs/>
          <w:i/>
          <w:iCs/>
          <w:color w:val="7030A0"/>
          <w:w w:val="110"/>
          <w:sz w:val="10"/>
          <w:szCs w:val="10"/>
          <w:lang w:val="en-CA"/>
        </w:rPr>
      </w:pPr>
      <w:r w:rsidRPr="000971AA">
        <w:rPr>
          <w:b/>
          <w:bCs/>
          <w:i/>
          <w:iCs/>
          <w:color w:val="7030A0"/>
          <w:w w:val="110"/>
          <w:sz w:val="10"/>
          <w:szCs w:val="10"/>
          <w:lang w:val="en-CA"/>
        </w:rPr>
        <w:t>5. Classify category:</w:t>
      </w:r>
    </w:p>
    <w:p w14:paraId="7CA787EF" w14:textId="77777777" w:rsidR="00081E2A" w:rsidRPr="000971AA" w:rsidRDefault="00081E2A" w:rsidP="00751595">
      <w:pPr>
        <w:pStyle w:val="ListParagraph"/>
        <w:tabs>
          <w:tab w:val="left" w:pos="492"/>
        </w:tabs>
        <w:spacing w:before="0" w:line="230" w:lineRule="auto"/>
        <w:ind w:left="132" w:right="497"/>
        <w:rPr>
          <w:b/>
          <w:bCs/>
          <w:i/>
          <w:iCs/>
          <w:color w:val="7030A0"/>
          <w:w w:val="110"/>
          <w:sz w:val="10"/>
          <w:szCs w:val="10"/>
          <w:lang w:val="en-CA"/>
        </w:rPr>
      </w:pPr>
      <w:r w:rsidRPr="000971AA">
        <w:rPr>
          <w:b/>
          <w:bCs/>
          <w:i/>
          <w:iCs/>
          <w:color w:val="7030A0"/>
          <w:w w:val="110"/>
          <w:sz w:val="10"/>
          <w:szCs w:val="10"/>
          <w:lang w:val="en-CA"/>
        </w:rPr>
        <w:t xml:space="preserve">   - single-head mini-split =&gt; cap $1,500 for income levels 1 or 2</w:t>
      </w:r>
    </w:p>
    <w:p w14:paraId="4216DA4E" w14:textId="77777777" w:rsidR="00081E2A" w:rsidRPr="000971AA" w:rsidRDefault="00081E2A" w:rsidP="00751595">
      <w:pPr>
        <w:pStyle w:val="ListParagraph"/>
        <w:tabs>
          <w:tab w:val="left" w:pos="492"/>
        </w:tabs>
        <w:spacing w:before="0" w:line="230" w:lineRule="auto"/>
        <w:ind w:left="132" w:right="497"/>
        <w:rPr>
          <w:b/>
          <w:bCs/>
          <w:i/>
          <w:iCs/>
          <w:color w:val="7030A0"/>
          <w:w w:val="110"/>
          <w:sz w:val="10"/>
          <w:szCs w:val="10"/>
          <w:lang w:val="en-CA"/>
        </w:rPr>
      </w:pPr>
      <w:r w:rsidRPr="000971AA">
        <w:rPr>
          <w:b/>
          <w:bCs/>
          <w:i/>
          <w:iCs/>
          <w:color w:val="7030A0"/>
          <w:w w:val="110"/>
          <w:sz w:val="10"/>
          <w:szCs w:val="10"/>
          <w:lang w:val="en-CA"/>
        </w:rPr>
        <w:t xml:space="preserve">   - central ducted, multi-split, 2-head multi-split, 3-head multi-split, or 2 single-head mini-split heat pumps =&gt; cap $3,000 for income levels 1 or 2</w:t>
      </w:r>
    </w:p>
    <w:p w14:paraId="01C1AD32" w14:textId="77777777" w:rsidR="00081E2A" w:rsidRPr="000971AA" w:rsidRDefault="00081E2A" w:rsidP="00751595">
      <w:pPr>
        <w:pStyle w:val="ListParagraph"/>
        <w:tabs>
          <w:tab w:val="left" w:pos="492"/>
        </w:tabs>
        <w:spacing w:before="0" w:line="230" w:lineRule="auto"/>
        <w:ind w:left="132" w:right="497"/>
        <w:rPr>
          <w:b/>
          <w:bCs/>
          <w:i/>
          <w:iCs/>
          <w:color w:val="7030A0"/>
          <w:w w:val="110"/>
          <w:sz w:val="10"/>
          <w:szCs w:val="10"/>
          <w:lang w:val="en-CA"/>
        </w:rPr>
      </w:pPr>
      <w:r w:rsidRPr="000971AA">
        <w:rPr>
          <w:b/>
          <w:bCs/>
          <w:i/>
          <w:iCs/>
          <w:color w:val="7030A0"/>
          <w:w w:val="110"/>
          <w:sz w:val="10"/>
          <w:szCs w:val="10"/>
          <w:lang w:val="en-CA"/>
        </w:rPr>
        <w:t>6. If income level is 3 and top-up amount is visible/positive, fail because ESP3 has no northern top-up.</w:t>
      </w:r>
    </w:p>
    <w:p w14:paraId="7E1DF5E2" w14:textId="77777777" w:rsidR="00081E2A" w:rsidRPr="000971AA" w:rsidRDefault="00081E2A" w:rsidP="00751595">
      <w:pPr>
        <w:pStyle w:val="ListParagraph"/>
        <w:tabs>
          <w:tab w:val="left" w:pos="492"/>
        </w:tabs>
        <w:spacing w:before="0" w:line="230" w:lineRule="auto"/>
        <w:ind w:left="132" w:right="497"/>
        <w:rPr>
          <w:b/>
          <w:bCs/>
          <w:i/>
          <w:iCs/>
          <w:color w:val="7030A0"/>
          <w:w w:val="110"/>
          <w:sz w:val="10"/>
          <w:szCs w:val="10"/>
          <w:lang w:val="en-CA"/>
        </w:rPr>
      </w:pPr>
      <w:r w:rsidRPr="000971AA">
        <w:rPr>
          <w:b/>
          <w:bCs/>
          <w:i/>
          <w:iCs/>
          <w:color w:val="7030A0"/>
          <w:w w:val="110"/>
          <w:sz w:val="10"/>
          <w:szCs w:val="10"/>
          <w:lang w:val="en-CA"/>
        </w:rPr>
        <w:t>7. If income level, top-up amount, or equipment category is missing/ambiguous, warn.</w:t>
      </w:r>
    </w:p>
    <w:p w14:paraId="5E6ECB13" w14:textId="77777777" w:rsidR="00081E2A" w:rsidRPr="000971AA" w:rsidRDefault="00081E2A" w:rsidP="00751595">
      <w:pPr>
        <w:pStyle w:val="ListParagraph"/>
        <w:tabs>
          <w:tab w:val="left" w:pos="492"/>
        </w:tabs>
        <w:spacing w:before="0" w:line="230" w:lineRule="auto"/>
        <w:ind w:left="132" w:right="497"/>
        <w:rPr>
          <w:b/>
          <w:bCs/>
          <w:i/>
          <w:iCs/>
          <w:color w:val="7030A0"/>
          <w:w w:val="110"/>
          <w:sz w:val="10"/>
          <w:szCs w:val="10"/>
          <w:lang w:val="en-CA"/>
        </w:rPr>
      </w:pPr>
      <w:r w:rsidRPr="000971AA">
        <w:rPr>
          <w:b/>
          <w:bCs/>
          <w:i/>
          <w:iCs/>
          <w:color w:val="7030A0"/>
          <w:w w:val="110"/>
          <w:sz w:val="10"/>
          <w:szCs w:val="10"/>
          <w:lang w:val="en-CA"/>
        </w:rPr>
        <w:t>8. If top-up amount exceeds the category cap, fail.</w:t>
      </w:r>
    </w:p>
    <w:p w14:paraId="5B717EED" w14:textId="77777777" w:rsidR="00081E2A" w:rsidRPr="000971AA" w:rsidRDefault="00081E2A" w:rsidP="00751595">
      <w:pPr>
        <w:pStyle w:val="ListParagraph"/>
        <w:tabs>
          <w:tab w:val="left" w:pos="492"/>
        </w:tabs>
        <w:spacing w:before="0" w:line="230" w:lineRule="auto"/>
        <w:ind w:left="132" w:right="497"/>
        <w:rPr>
          <w:b/>
          <w:bCs/>
          <w:i/>
          <w:iCs/>
          <w:color w:val="7030A0"/>
          <w:w w:val="110"/>
          <w:sz w:val="10"/>
          <w:szCs w:val="10"/>
          <w:lang w:val="en-CA"/>
        </w:rPr>
      </w:pPr>
      <w:r w:rsidRPr="000971AA">
        <w:rPr>
          <w:b/>
          <w:bCs/>
          <w:i/>
          <w:iCs/>
          <w:color w:val="7030A0"/>
          <w:w w:val="110"/>
          <w:sz w:val="10"/>
          <w:szCs w:val="10"/>
          <w:lang w:val="en-CA"/>
        </w:rPr>
        <w:t>9. If top-up amount is within cap, also check eligibility evidence:</w:t>
      </w:r>
    </w:p>
    <w:p w14:paraId="2C1F40EF" w14:textId="77777777" w:rsidR="00081E2A" w:rsidRPr="000971AA" w:rsidRDefault="00081E2A" w:rsidP="00751595">
      <w:pPr>
        <w:pStyle w:val="ListParagraph"/>
        <w:tabs>
          <w:tab w:val="left" w:pos="492"/>
        </w:tabs>
        <w:spacing w:before="0" w:line="230" w:lineRule="auto"/>
        <w:ind w:left="132" w:right="497"/>
        <w:rPr>
          <w:b/>
          <w:bCs/>
          <w:i/>
          <w:iCs/>
          <w:color w:val="7030A0"/>
          <w:w w:val="110"/>
          <w:sz w:val="10"/>
          <w:szCs w:val="10"/>
          <w:lang w:val="en-CA"/>
        </w:rPr>
      </w:pPr>
      <w:r w:rsidRPr="000971AA">
        <w:rPr>
          <w:b/>
          <w:bCs/>
          <w:i/>
          <w:iCs/>
          <w:color w:val="7030A0"/>
          <w:w w:val="110"/>
          <w:sz w:val="10"/>
          <w:szCs w:val="10"/>
          <w:lang w:val="en-CA"/>
        </w:rPr>
        <w:t xml:space="preserve">   - evidence supports home is north of and including District of 100 Mile House</w:t>
      </w:r>
    </w:p>
    <w:p w14:paraId="460AEDCF" w14:textId="77777777" w:rsidR="00081E2A" w:rsidRPr="000971AA" w:rsidRDefault="00081E2A" w:rsidP="00751595">
      <w:pPr>
        <w:pStyle w:val="ListParagraph"/>
        <w:tabs>
          <w:tab w:val="left" w:pos="492"/>
        </w:tabs>
        <w:spacing w:before="0" w:line="230" w:lineRule="auto"/>
        <w:ind w:left="132" w:right="497"/>
        <w:rPr>
          <w:b/>
          <w:bCs/>
          <w:i/>
          <w:iCs/>
          <w:color w:val="7030A0"/>
          <w:w w:val="110"/>
          <w:sz w:val="10"/>
          <w:szCs w:val="10"/>
          <w:lang w:val="en-CA"/>
        </w:rPr>
      </w:pPr>
      <w:r w:rsidRPr="000971AA">
        <w:rPr>
          <w:b/>
          <w:bCs/>
          <w:i/>
          <w:iCs/>
          <w:color w:val="7030A0"/>
          <w:w w:val="110"/>
          <w:sz w:val="10"/>
          <w:szCs w:val="10"/>
          <w:lang w:val="en-CA"/>
        </w:rPr>
        <w:t xml:space="preserve">   - evidence supports BC Hydro electric service</w:t>
      </w:r>
    </w:p>
    <w:p w14:paraId="2C520800" w14:textId="77777777" w:rsidR="00081E2A" w:rsidRPr="000971AA" w:rsidRDefault="00081E2A" w:rsidP="00751595">
      <w:pPr>
        <w:pStyle w:val="ListParagraph"/>
        <w:tabs>
          <w:tab w:val="left" w:pos="492"/>
        </w:tabs>
        <w:spacing w:before="0" w:line="230" w:lineRule="auto"/>
        <w:ind w:left="132" w:right="497"/>
        <w:rPr>
          <w:b/>
          <w:bCs/>
          <w:i/>
          <w:iCs/>
          <w:color w:val="7030A0"/>
          <w:w w:val="110"/>
          <w:sz w:val="10"/>
          <w:szCs w:val="10"/>
          <w:lang w:val="en-CA"/>
        </w:rPr>
      </w:pPr>
      <w:r w:rsidRPr="000971AA">
        <w:rPr>
          <w:b/>
          <w:bCs/>
          <w:i/>
          <w:iCs/>
          <w:color w:val="7030A0"/>
          <w:w w:val="110"/>
          <w:sz w:val="10"/>
          <w:szCs w:val="10"/>
          <w:lang w:val="en-CA"/>
        </w:rPr>
        <w:t>10. If location or BC Hydro evidence is missing/ambiguous, warn even if amount is within cap.</w:t>
      </w:r>
    </w:p>
    <w:p w14:paraId="6209ADC2" w14:textId="77777777" w:rsidR="00081E2A" w:rsidRPr="000971AA" w:rsidRDefault="00081E2A" w:rsidP="00751595">
      <w:pPr>
        <w:pStyle w:val="ListParagraph"/>
        <w:tabs>
          <w:tab w:val="left" w:pos="492"/>
        </w:tabs>
        <w:spacing w:before="0" w:line="230" w:lineRule="auto"/>
        <w:ind w:left="132" w:right="497"/>
        <w:rPr>
          <w:b/>
          <w:bCs/>
          <w:i/>
          <w:iCs/>
          <w:color w:val="7030A0"/>
          <w:w w:val="110"/>
          <w:sz w:val="10"/>
          <w:szCs w:val="10"/>
          <w:lang w:val="en-CA"/>
        </w:rPr>
      </w:pPr>
      <w:r w:rsidRPr="000971AA">
        <w:rPr>
          <w:b/>
          <w:bCs/>
          <w:i/>
          <w:iCs/>
          <w:color w:val="7030A0"/>
          <w:w w:val="110"/>
          <w:sz w:val="10"/>
          <w:szCs w:val="10"/>
          <w:lang w:val="en-CA"/>
        </w:rPr>
        <w:t>11. Pass only when the top-up amount is within cap and both northern-location and BC Hydro-service evidence are clear.</w:t>
      </w:r>
    </w:p>
    <w:p w14:paraId="2F366040" w14:textId="52004C2E" w:rsidR="00081E2A" w:rsidRPr="000971AA" w:rsidRDefault="00081E2A" w:rsidP="00081E2A">
      <w:pPr>
        <w:pStyle w:val="ListParagraph"/>
        <w:tabs>
          <w:tab w:val="left" w:pos="492"/>
        </w:tabs>
        <w:spacing w:before="0" w:line="230" w:lineRule="auto"/>
        <w:ind w:left="132" w:right="497"/>
        <w:rPr>
          <w:b/>
          <w:bCs/>
          <w:i/>
          <w:iCs/>
          <w:color w:val="7030A0"/>
          <w:w w:val="110"/>
          <w:sz w:val="10"/>
          <w:szCs w:val="10"/>
          <w:lang w:val="en-CA"/>
        </w:rPr>
      </w:pPr>
      <w:r w:rsidRPr="000971AA">
        <w:rPr>
          <w:b/>
          <w:bCs/>
          <w:i/>
          <w:iCs/>
          <w:color w:val="7030A0"/>
          <w:w w:val="110"/>
          <w:sz w:val="10"/>
          <w:szCs w:val="10"/>
          <w:lang w:val="en-CA"/>
        </w:rPr>
        <w:t>12. In calculation, show top-up amount, income level, equipment category, cap, northern-location evidence, and BC Hydro-service evidence.”</w:t>
      </w:r>
    </w:p>
    <w:p w14:paraId="03A1A576" w14:textId="77777777" w:rsidR="00081E2A" w:rsidRPr="000971AA" w:rsidRDefault="00081E2A" w:rsidP="00081E2A">
      <w:pPr>
        <w:pStyle w:val="ListParagraph"/>
        <w:tabs>
          <w:tab w:val="left" w:pos="492"/>
        </w:tabs>
        <w:spacing w:before="0" w:line="230" w:lineRule="auto"/>
        <w:ind w:left="132" w:right="497"/>
        <w:rPr>
          <w:b/>
          <w:bCs/>
          <w:i/>
          <w:iCs/>
          <w:color w:val="7030A0"/>
          <w:w w:val="110"/>
          <w:sz w:val="10"/>
          <w:szCs w:val="10"/>
          <w:lang w:val="en-CA"/>
        </w:rPr>
      </w:pPr>
      <w:r w:rsidRPr="000971AA">
        <w:rPr>
          <w:b/>
          <w:bCs/>
          <w:i/>
          <w:iCs/>
          <w:color w:val="7030A0"/>
          <w:w w:val="110"/>
          <w:sz w:val="10"/>
          <w:szCs w:val="10"/>
          <w:lang w:val="en-CA"/>
        </w:rPr>
        <w:t>Yes, hp_new_equipment_type exists already.</w:t>
      </w:r>
    </w:p>
    <w:p w14:paraId="6B555B0F" w14:textId="77777777" w:rsidR="00081E2A" w:rsidRPr="000971AA" w:rsidRDefault="00081E2A" w:rsidP="00081E2A">
      <w:pPr>
        <w:pStyle w:val="ListParagraph"/>
        <w:tabs>
          <w:tab w:val="left" w:pos="492"/>
        </w:tabs>
        <w:spacing w:before="0" w:line="230" w:lineRule="auto"/>
        <w:ind w:left="132" w:right="497"/>
        <w:rPr>
          <w:b/>
          <w:bCs/>
          <w:i/>
          <w:iCs/>
          <w:color w:val="7030A0"/>
          <w:w w:val="110"/>
          <w:sz w:val="10"/>
          <w:szCs w:val="10"/>
          <w:lang w:val="en-CA"/>
        </w:rPr>
      </w:pPr>
      <w:r w:rsidRPr="000971AA">
        <w:rPr>
          <w:b/>
          <w:bCs/>
          <w:i/>
          <w:iCs/>
          <w:color w:val="7030A0"/>
          <w:w w:val="110"/>
          <w:sz w:val="10"/>
          <w:szCs w:val="10"/>
          <w:lang w:val="en-CA"/>
        </w:rPr>
        <w:t>It is a second-class GenAI located field mapped to all ASHP types, including propane/gas. Current prompt:</w:t>
      </w:r>
    </w:p>
    <w:p w14:paraId="2F43D49A" w14:textId="20B293F6" w:rsidR="00081E2A" w:rsidRPr="000971AA" w:rsidRDefault="00751595" w:rsidP="00081E2A">
      <w:pPr>
        <w:pStyle w:val="ListParagraph"/>
        <w:tabs>
          <w:tab w:val="left" w:pos="492"/>
        </w:tabs>
        <w:spacing w:before="0" w:line="230" w:lineRule="auto"/>
        <w:ind w:left="132" w:right="497"/>
        <w:rPr>
          <w:b/>
          <w:bCs/>
          <w:i/>
          <w:iCs/>
          <w:color w:val="7030A0"/>
          <w:w w:val="110"/>
          <w:sz w:val="10"/>
          <w:szCs w:val="10"/>
          <w:lang w:val="en-CA"/>
        </w:rPr>
      </w:pPr>
      <w:r w:rsidRPr="000971AA">
        <w:rPr>
          <w:b/>
          <w:bCs/>
          <w:i/>
          <w:iCs/>
          <w:color w:val="7030A0"/>
          <w:w w:val="110"/>
          <w:sz w:val="10"/>
          <w:szCs w:val="10"/>
          <w:lang w:val="en-CA"/>
        </w:rPr>
        <w:t>“Locate single-head mini-split, 2-head/multi-split, ductless mini-split, ductless multi-split, central ducted, low-static ducted mini, indoor heads/zones, or similar.”</w:t>
      </w:r>
    </w:p>
    <w:p w14:paraId="07144D9A" w14:textId="30F1C19F" w:rsidR="00751595" w:rsidRPr="000971AA" w:rsidRDefault="00751595" w:rsidP="00081E2A">
      <w:pPr>
        <w:pStyle w:val="ListParagraph"/>
        <w:tabs>
          <w:tab w:val="left" w:pos="492"/>
        </w:tabs>
        <w:spacing w:before="0" w:line="230" w:lineRule="auto"/>
        <w:ind w:left="132" w:right="497"/>
        <w:rPr>
          <w:b/>
          <w:bCs/>
          <w:i/>
          <w:iCs/>
          <w:color w:val="7030A0"/>
          <w:w w:val="110"/>
          <w:sz w:val="10"/>
          <w:szCs w:val="10"/>
          <w:lang w:val="en-CA"/>
        </w:rPr>
      </w:pPr>
      <w:r w:rsidRPr="000971AA">
        <w:rPr>
          <w:b/>
          <w:bCs/>
          <w:i/>
          <w:iCs/>
          <w:color w:val="7030A0"/>
          <w:w w:val="110"/>
          <w:sz w:val="10"/>
          <w:szCs w:val="10"/>
          <w:lang w:val="en-CA"/>
        </w:rPr>
        <w:t>]</w:t>
      </w:r>
    </w:p>
    <w:p w14:paraId="37D0F535" w14:textId="77777777" w:rsidR="00361C49" w:rsidRDefault="00361C49">
      <w:pPr>
        <w:pStyle w:val="BodyText"/>
        <w:spacing w:before="47" w:line="268" w:lineRule="auto"/>
        <w:ind w:left="132" w:right="376" w:firstLine="0"/>
        <w:rPr>
          <w:color w:val="004B6C"/>
          <w:spacing w:val="-2"/>
          <w:w w:val="110"/>
        </w:rPr>
      </w:pPr>
    </w:p>
    <w:p w14:paraId="697DF43A" w14:textId="77777777" w:rsidR="00361C49" w:rsidRDefault="00361C49">
      <w:pPr>
        <w:pStyle w:val="BodyText"/>
        <w:spacing w:before="47" w:line="268" w:lineRule="auto"/>
        <w:ind w:left="132" w:right="376" w:firstLine="0"/>
        <w:rPr>
          <w:color w:val="004B6C"/>
          <w:spacing w:val="-2"/>
          <w:w w:val="110"/>
        </w:rPr>
      </w:pPr>
    </w:p>
    <w:p w14:paraId="309E0F10" w14:textId="665BC413" w:rsidR="00CC0A36" w:rsidRDefault="00B13B6B">
      <w:pPr>
        <w:pStyle w:val="BodyText"/>
        <w:spacing w:before="47" w:line="268" w:lineRule="auto"/>
        <w:ind w:left="132" w:right="376" w:firstLine="0"/>
      </w:pPr>
      <w:r>
        <w:rPr>
          <w:color w:val="004B6C"/>
          <w:spacing w:val="-2"/>
          <w:w w:val="110"/>
        </w:rPr>
        <w:t>*Eligible</w:t>
      </w:r>
      <w:r>
        <w:rPr>
          <w:color w:val="004B6C"/>
          <w:spacing w:val="-8"/>
          <w:w w:val="110"/>
        </w:rPr>
        <w:t xml:space="preserve"> </w:t>
      </w:r>
      <w:r>
        <w:rPr>
          <w:color w:val="004B6C"/>
          <w:spacing w:val="-2"/>
          <w:w w:val="110"/>
        </w:rPr>
        <w:t>homes</w:t>
      </w:r>
      <w:r>
        <w:rPr>
          <w:color w:val="004B6C"/>
          <w:spacing w:val="-7"/>
          <w:w w:val="110"/>
        </w:rPr>
        <w:t xml:space="preserve"> </w:t>
      </w:r>
      <w:r>
        <w:rPr>
          <w:color w:val="004B6C"/>
          <w:spacing w:val="-2"/>
          <w:w w:val="110"/>
        </w:rPr>
        <w:t>must</w:t>
      </w:r>
      <w:r>
        <w:rPr>
          <w:color w:val="004B6C"/>
          <w:spacing w:val="-8"/>
          <w:w w:val="110"/>
        </w:rPr>
        <w:t xml:space="preserve"> </w:t>
      </w:r>
      <w:r>
        <w:rPr>
          <w:color w:val="004B6C"/>
          <w:spacing w:val="-2"/>
          <w:w w:val="110"/>
        </w:rPr>
        <w:t>be</w:t>
      </w:r>
      <w:r>
        <w:rPr>
          <w:color w:val="004B6C"/>
          <w:spacing w:val="-9"/>
          <w:w w:val="110"/>
        </w:rPr>
        <w:t xml:space="preserve"> </w:t>
      </w:r>
      <w:r>
        <w:rPr>
          <w:color w:val="004B6C"/>
          <w:spacing w:val="-2"/>
          <w:w w:val="110"/>
        </w:rPr>
        <w:t>located</w:t>
      </w:r>
      <w:r>
        <w:rPr>
          <w:color w:val="004B6C"/>
          <w:spacing w:val="-8"/>
          <w:w w:val="110"/>
        </w:rPr>
        <w:t xml:space="preserve"> </w:t>
      </w:r>
      <w:r>
        <w:rPr>
          <w:color w:val="004B6C"/>
          <w:spacing w:val="-2"/>
          <w:w w:val="110"/>
        </w:rPr>
        <w:t>north</w:t>
      </w:r>
      <w:r>
        <w:rPr>
          <w:color w:val="004B6C"/>
          <w:spacing w:val="-9"/>
          <w:w w:val="110"/>
        </w:rPr>
        <w:t xml:space="preserve"> </w:t>
      </w:r>
      <w:r>
        <w:rPr>
          <w:color w:val="004B6C"/>
          <w:spacing w:val="-2"/>
          <w:w w:val="110"/>
        </w:rPr>
        <w:t>of</w:t>
      </w:r>
      <w:r>
        <w:rPr>
          <w:color w:val="004B6C"/>
          <w:spacing w:val="-7"/>
          <w:w w:val="110"/>
        </w:rPr>
        <w:t xml:space="preserve"> </w:t>
      </w:r>
      <w:r>
        <w:rPr>
          <w:color w:val="004B6C"/>
          <w:spacing w:val="-2"/>
          <w:w w:val="110"/>
        </w:rPr>
        <w:t>and</w:t>
      </w:r>
      <w:r>
        <w:rPr>
          <w:color w:val="004B6C"/>
          <w:spacing w:val="-8"/>
          <w:w w:val="110"/>
        </w:rPr>
        <w:t xml:space="preserve"> </w:t>
      </w:r>
      <w:r>
        <w:rPr>
          <w:color w:val="004B6C"/>
          <w:spacing w:val="-2"/>
          <w:w w:val="110"/>
        </w:rPr>
        <w:t>including</w:t>
      </w:r>
      <w:r>
        <w:rPr>
          <w:color w:val="004B6C"/>
          <w:spacing w:val="-8"/>
          <w:w w:val="110"/>
        </w:rPr>
        <w:t xml:space="preserve"> </w:t>
      </w:r>
      <w:r>
        <w:rPr>
          <w:color w:val="004B6C"/>
          <w:spacing w:val="-2"/>
          <w:w w:val="110"/>
        </w:rPr>
        <w:t>the</w:t>
      </w:r>
      <w:r>
        <w:rPr>
          <w:color w:val="004B6C"/>
          <w:spacing w:val="-8"/>
          <w:w w:val="110"/>
        </w:rPr>
        <w:t xml:space="preserve"> </w:t>
      </w:r>
      <w:r>
        <w:rPr>
          <w:color w:val="004B6C"/>
          <w:spacing w:val="-2"/>
          <w:w w:val="110"/>
        </w:rPr>
        <w:t>District</w:t>
      </w:r>
      <w:r>
        <w:rPr>
          <w:color w:val="004B6C"/>
          <w:spacing w:val="-8"/>
          <w:w w:val="110"/>
        </w:rPr>
        <w:t xml:space="preserve"> </w:t>
      </w:r>
      <w:r>
        <w:rPr>
          <w:color w:val="004B6C"/>
          <w:spacing w:val="-2"/>
          <w:w w:val="110"/>
        </w:rPr>
        <w:t>of</w:t>
      </w:r>
      <w:r>
        <w:rPr>
          <w:color w:val="004B6C"/>
          <w:spacing w:val="-7"/>
          <w:w w:val="110"/>
        </w:rPr>
        <w:t xml:space="preserve"> </w:t>
      </w:r>
      <w:r>
        <w:rPr>
          <w:color w:val="004B6C"/>
          <w:spacing w:val="-2"/>
          <w:w w:val="110"/>
        </w:rPr>
        <w:t>100</w:t>
      </w:r>
      <w:r>
        <w:rPr>
          <w:color w:val="004B6C"/>
          <w:spacing w:val="-8"/>
          <w:w w:val="110"/>
        </w:rPr>
        <w:t xml:space="preserve"> </w:t>
      </w:r>
      <w:r>
        <w:rPr>
          <w:color w:val="004B6C"/>
          <w:spacing w:val="-2"/>
          <w:w w:val="110"/>
        </w:rPr>
        <w:t>Mile</w:t>
      </w:r>
      <w:r>
        <w:rPr>
          <w:color w:val="004B6C"/>
          <w:spacing w:val="-8"/>
          <w:w w:val="110"/>
        </w:rPr>
        <w:t xml:space="preserve"> </w:t>
      </w:r>
      <w:r>
        <w:rPr>
          <w:color w:val="004B6C"/>
          <w:spacing w:val="-2"/>
          <w:w w:val="110"/>
        </w:rPr>
        <w:t>House</w:t>
      </w:r>
      <w:r>
        <w:rPr>
          <w:color w:val="004B6C"/>
          <w:spacing w:val="-8"/>
          <w:w w:val="110"/>
        </w:rPr>
        <w:t xml:space="preserve"> </w:t>
      </w:r>
      <w:r>
        <w:rPr>
          <w:color w:val="004B6C"/>
          <w:spacing w:val="-2"/>
          <w:w w:val="110"/>
        </w:rPr>
        <w:t>(latitude</w:t>
      </w:r>
      <w:r>
        <w:rPr>
          <w:color w:val="004B6C"/>
          <w:spacing w:val="-9"/>
          <w:w w:val="110"/>
        </w:rPr>
        <w:t xml:space="preserve"> </w:t>
      </w:r>
      <w:r>
        <w:rPr>
          <w:color w:val="004B6C"/>
          <w:spacing w:val="-2"/>
          <w:w w:val="110"/>
        </w:rPr>
        <w:t>51.628</w:t>
      </w:r>
      <w:r>
        <w:rPr>
          <w:spacing w:val="-2"/>
          <w:w w:val="110"/>
          <w:sz w:val="22"/>
        </w:rPr>
        <w:t>°</w:t>
      </w:r>
      <w:r>
        <w:rPr>
          <w:color w:val="004B6C"/>
          <w:spacing w:val="-2"/>
          <w:w w:val="110"/>
        </w:rPr>
        <w:t>N)</w:t>
      </w:r>
      <w:r>
        <w:rPr>
          <w:color w:val="004B6C"/>
          <w:spacing w:val="-7"/>
          <w:w w:val="110"/>
        </w:rPr>
        <w:t xml:space="preserve"> </w:t>
      </w:r>
      <w:r>
        <w:rPr>
          <w:color w:val="004B6C"/>
          <w:spacing w:val="-2"/>
          <w:w w:val="110"/>
        </w:rPr>
        <w:t>and</w:t>
      </w:r>
      <w:r>
        <w:rPr>
          <w:color w:val="004B6C"/>
          <w:spacing w:val="-8"/>
          <w:w w:val="110"/>
        </w:rPr>
        <w:t xml:space="preserve"> </w:t>
      </w:r>
      <w:r>
        <w:rPr>
          <w:color w:val="004B6C"/>
          <w:spacing w:val="-2"/>
          <w:w w:val="110"/>
        </w:rPr>
        <w:t xml:space="preserve">must </w:t>
      </w:r>
      <w:r>
        <w:rPr>
          <w:color w:val="004B6C"/>
          <w:w w:val="110"/>
        </w:rPr>
        <w:t>be</w:t>
      </w:r>
      <w:r>
        <w:rPr>
          <w:color w:val="004B6C"/>
          <w:spacing w:val="-1"/>
          <w:w w:val="110"/>
        </w:rPr>
        <w:t xml:space="preserve"> </w:t>
      </w:r>
      <w:r>
        <w:rPr>
          <w:color w:val="004B6C"/>
          <w:w w:val="110"/>
        </w:rPr>
        <w:t>connected to</w:t>
      </w:r>
      <w:r>
        <w:rPr>
          <w:color w:val="004B6C"/>
          <w:spacing w:val="-1"/>
          <w:w w:val="110"/>
        </w:rPr>
        <w:t xml:space="preserve"> </w:t>
      </w:r>
      <w:r>
        <w:rPr>
          <w:color w:val="004B6C"/>
          <w:w w:val="110"/>
        </w:rPr>
        <w:t>BC</w:t>
      </w:r>
      <w:r>
        <w:rPr>
          <w:color w:val="004B6C"/>
          <w:spacing w:val="-1"/>
          <w:w w:val="110"/>
        </w:rPr>
        <w:t xml:space="preserve"> </w:t>
      </w:r>
      <w:r>
        <w:rPr>
          <w:color w:val="004B6C"/>
          <w:w w:val="110"/>
        </w:rPr>
        <w:t>Hydro</w:t>
      </w:r>
      <w:r>
        <w:rPr>
          <w:color w:val="004B6C"/>
          <w:spacing w:val="-1"/>
          <w:w w:val="110"/>
        </w:rPr>
        <w:t xml:space="preserve"> </w:t>
      </w:r>
      <w:r>
        <w:rPr>
          <w:color w:val="004B6C"/>
          <w:w w:val="110"/>
        </w:rPr>
        <w:t>electric service.</w:t>
      </w:r>
    </w:p>
    <w:p w14:paraId="3AB494FB" w14:textId="2204C5C2" w:rsidR="00CC0A36" w:rsidRDefault="00B13B6B">
      <w:pPr>
        <w:pStyle w:val="Heading2"/>
        <w:spacing w:before="182"/>
        <w:rPr>
          <w:b w:val="0"/>
        </w:rPr>
      </w:pPr>
      <w:r>
        <w:rPr>
          <w:b w:val="0"/>
          <w:color w:val="004B6C"/>
          <w:w w:val="90"/>
        </w:rPr>
        <w:t>Additional</w:t>
      </w:r>
      <w:r>
        <w:rPr>
          <w:b w:val="0"/>
          <w:color w:val="004B6C"/>
          <w:spacing w:val="-3"/>
        </w:rPr>
        <w:t xml:space="preserve"> </w:t>
      </w:r>
      <w:r>
        <w:rPr>
          <w:b w:val="0"/>
          <w:color w:val="004B6C"/>
          <w:w w:val="90"/>
        </w:rPr>
        <w:t>Installation</w:t>
      </w:r>
      <w:r>
        <w:rPr>
          <w:b w:val="0"/>
          <w:color w:val="004B6C"/>
          <w:spacing w:val="-5"/>
        </w:rPr>
        <w:t xml:space="preserve"> </w:t>
      </w:r>
      <w:r>
        <w:rPr>
          <w:b w:val="0"/>
          <w:color w:val="004B6C"/>
          <w:w w:val="90"/>
        </w:rPr>
        <w:t>Design</w:t>
      </w:r>
      <w:r>
        <w:rPr>
          <w:b w:val="0"/>
          <w:color w:val="004B6C"/>
          <w:spacing w:val="-4"/>
        </w:rPr>
        <w:t xml:space="preserve"> </w:t>
      </w:r>
      <w:r>
        <w:rPr>
          <w:b w:val="0"/>
          <w:color w:val="004B6C"/>
          <w:w w:val="90"/>
        </w:rPr>
        <w:t>and</w:t>
      </w:r>
      <w:r>
        <w:rPr>
          <w:b w:val="0"/>
          <w:color w:val="004B6C"/>
          <w:spacing w:val="-5"/>
        </w:rPr>
        <w:t xml:space="preserve"> </w:t>
      </w:r>
      <w:r>
        <w:rPr>
          <w:b w:val="0"/>
          <w:color w:val="004B6C"/>
          <w:w w:val="90"/>
        </w:rPr>
        <w:t>Capacity</w:t>
      </w:r>
      <w:r>
        <w:rPr>
          <w:b w:val="0"/>
          <w:color w:val="004B6C"/>
          <w:spacing w:val="-1"/>
        </w:rPr>
        <w:t xml:space="preserve"> </w:t>
      </w:r>
      <w:r>
        <w:rPr>
          <w:b w:val="0"/>
          <w:color w:val="004B6C"/>
          <w:w w:val="90"/>
        </w:rPr>
        <w:t>Details</w:t>
      </w:r>
      <w:r>
        <w:rPr>
          <w:b w:val="0"/>
          <w:color w:val="004B6C"/>
          <w:spacing w:val="-4"/>
        </w:rPr>
        <w:t xml:space="preserve"> </w:t>
      </w:r>
      <w:r>
        <w:rPr>
          <w:b w:val="0"/>
          <w:color w:val="004B6C"/>
          <w:w w:val="90"/>
        </w:rPr>
        <w:t>and</w:t>
      </w:r>
      <w:r>
        <w:rPr>
          <w:b w:val="0"/>
          <w:color w:val="004B6C"/>
          <w:spacing w:val="-4"/>
        </w:rPr>
        <w:t xml:space="preserve"> </w:t>
      </w:r>
      <w:r>
        <w:rPr>
          <w:b w:val="0"/>
          <w:color w:val="004B6C"/>
          <w:spacing w:val="-2"/>
          <w:w w:val="90"/>
        </w:rPr>
        <w:t>Requirements:</w:t>
      </w:r>
    </w:p>
    <w:p w14:paraId="3CC4358E" w14:textId="77777777" w:rsidR="00CC0A36" w:rsidRDefault="00B13B6B">
      <w:pPr>
        <w:pStyle w:val="ListParagraph"/>
        <w:numPr>
          <w:ilvl w:val="0"/>
          <w:numId w:val="34"/>
        </w:numPr>
        <w:tabs>
          <w:tab w:val="left" w:pos="1058"/>
        </w:tabs>
        <w:spacing w:before="114" w:line="249" w:lineRule="auto"/>
        <w:ind w:right="1486"/>
        <w:rPr>
          <w:sz w:val="18"/>
        </w:rPr>
      </w:pPr>
      <w:r>
        <w:rPr>
          <w:sz w:val="18"/>
        </w:rPr>
        <w:t>Ducted</w:t>
      </w:r>
      <w:r>
        <w:rPr>
          <w:spacing w:val="27"/>
          <w:sz w:val="18"/>
        </w:rPr>
        <w:t xml:space="preserve"> </w:t>
      </w:r>
      <w:r>
        <w:rPr>
          <w:sz w:val="18"/>
        </w:rPr>
        <w:t>air</w:t>
      </w:r>
      <w:r>
        <w:rPr>
          <w:spacing w:val="27"/>
          <w:sz w:val="18"/>
        </w:rPr>
        <w:t xml:space="preserve"> </w:t>
      </w:r>
      <w:r>
        <w:rPr>
          <w:sz w:val="18"/>
        </w:rPr>
        <w:t>handlers</w:t>
      </w:r>
      <w:r>
        <w:rPr>
          <w:spacing w:val="27"/>
          <w:sz w:val="18"/>
        </w:rPr>
        <w:t xml:space="preserve"> </w:t>
      </w:r>
      <w:r>
        <w:rPr>
          <w:sz w:val="18"/>
        </w:rPr>
        <w:t>must</w:t>
      </w:r>
      <w:r>
        <w:rPr>
          <w:spacing w:val="27"/>
          <w:sz w:val="18"/>
        </w:rPr>
        <w:t xml:space="preserve"> </w:t>
      </w:r>
      <w:r>
        <w:rPr>
          <w:sz w:val="18"/>
        </w:rPr>
        <w:t>be</w:t>
      </w:r>
      <w:r>
        <w:rPr>
          <w:spacing w:val="25"/>
          <w:sz w:val="18"/>
        </w:rPr>
        <w:t xml:space="preserve"> </w:t>
      </w:r>
      <w:r>
        <w:rPr>
          <w:sz w:val="18"/>
        </w:rPr>
        <w:t>used</w:t>
      </w:r>
      <w:r>
        <w:rPr>
          <w:spacing w:val="27"/>
          <w:sz w:val="18"/>
        </w:rPr>
        <w:t xml:space="preserve"> </w:t>
      </w:r>
      <w:r>
        <w:rPr>
          <w:sz w:val="18"/>
        </w:rPr>
        <w:t>in</w:t>
      </w:r>
      <w:r>
        <w:rPr>
          <w:spacing w:val="25"/>
          <w:sz w:val="18"/>
        </w:rPr>
        <w:t xml:space="preserve"> </w:t>
      </w:r>
      <w:r>
        <w:rPr>
          <w:sz w:val="18"/>
        </w:rPr>
        <w:t>zones</w:t>
      </w:r>
      <w:r>
        <w:rPr>
          <w:spacing w:val="27"/>
          <w:sz w:val="18"/>
        </w:rPr>
        <w:t xml:space="preserve"> </w:t>
      </w:r>
      <w:r>
        <w:rPr>
          <w:sz w:val="18"/>
        </w:rPr>
        <w:t>that</w:t>
      </w:r>
      <w:r>
        <w:rPr>
          <w:spacing w:val="27"/>
          <w:sz w:val="18"/>
        </w:rPr>
        <w:t xml:space="preserve"> </w:t>
      </w:r>
      <w:r>
        <w:rPr>
          <w:sz w:val="18"/>
        </w:rPr>
        <w:t>have</w:t>
      </w:r>
      <w:r>
        <w:rPr>
          <w:spacing w:val="25"/>
          <w:sz w:val="18"/>
        </w:rPr>
        <w:t xml:space="preserve"> </w:t>
      </w:r>
      <w:r>
        <w:rPr>
          <w:sz w:val="18"/>
        </w:rPr>
        <w:t>adequate</w:t>
      </w:r>
      <w:r>
        <w:rPr>
          <w:spacing w:val="25"/>
          <w:sz w:val="18"/>
        </w:rPr>
        <w:t xml:space="preserve"> </w:t>
      </w:r>
      <w:r>
        <w:rPr>
          <w:sz w:val="18"/>
        </w:rPr>
        <w:t>duct</w:t>
      </w:r>
      <w:r>
        <w:rPr>
          <w:spacing w:val="27"/>
          <w:sz w:val="18"/>
        </w:rPr>
        <w:t xml:space="preserve"> </w:t>
      </w:r>
      <w:r>
        <w:rPr>
          <w:sz w:val="18"/>
        </w:rPr>
        <w:t>work</w:t>
      </w:r>
      <w:r>
        <w:rPr>
          <w:spacing w:val="27"/>
          <w:sz w:val="18"/>
        </w:rPr>
        <w:t xml:space="preserve"> </w:t>
      </w:r>
      <w:r>
        <w:rPr>
          <w:sz w:val="18"/>
        </w:rPr>
        <w:t>(furnace</w:t>
      </w:r>
      <w:r>
        <w:rPr>
          <w:spacing w:val="25"/>
          <w:sz w:val="18"/>
        </w:rPr>
        <w:t xml:space="preserve"> </w:t>
      </w:r>
      <w:r>
        <w:rPr>
          <w:sz w:val="18"/>
        </w:rPr>
        <w:t>to</w:t>
      </w:r>
      <w:r>
        <w:rPr>
          <w:spacing w:val="25"/>
          <w:sz w:val="18"/>
        </w:rPr>
        <w:t xml:space="preserve"> </w:t>
      </w:r>
      <w:r>
        <w:rPr>
          <w:sz w:val="18"/>
        </w:rPr>
        <w:t xml:space="preserve">ductless </w:t>
      </w:r>
      <w:r>
        <w:rPr>
          <w:w w:val="110"/>
          <w:sz w:val="18"/>
        </w:rPr>
        <w:t>conversions require pre-approval).</w:t>
      </w:r>
    </w:p>
    <w:p w14:paraId="4E47504B" w14:textId="79A0A937" w:rsidR="00CC0A36" w:rsidRDefault="0076019F">
      <w:pPr>
        <w:pStyle w:val="ListParagraph"/>
        <w:numPr>
          <w:ilvl w:val="0"/>
          <w:numId w:val="34"/>
        </w:numPr>
        <w:tabs>
          <w:tab w:val="left" w:pos="1058"/>
        </w:tabs>
        <w:spacing w:before="0" w:line="253" w:lineRule="exact"/>
        <w:rPr>
          <w:sz w:val="18"/>
        </w:rPr>
      </w:pPr>
      <w:r>
        <w:rPr>
          <w:noProof/>
          <w:sz w:val="19"/>
        </w:rPr>
        <mc:AlternateContent>
          <mc:Choice Requires="wps">
            <w:drawing>
              <wp:anchor distT="0" distB="0" distL="114300" distR="114300" simplePos="0" relativeHeight="251587584" behindDoc="0" locked="0" layoutInCell="1" allowOverlap="1" wp14:anchorId="690F02C7" wp14:editId="500D29CD">
                <wp:simplePos x="0" y="0"/>
                <wp:positionH relativeFrom="column">
                  <wp:posOffset>-364602</wp:posOffset>
                </wp:positionH>
                <wp:positionV relativeFrom="paragraph">
                  <wp:posOffset>108127</wp:posOffset>
                </wp:positionV>
                <wp:extent cx="266138" cy="387278"/>
                <wp:effectExtent l="0" t="0" r="19685" b="13335"/>
                <wp:wrapNone/>
                <wp:docPr id="896078267" name="Text Box 8"/>
                <wp:cNvGraphicFramePr/>
                <a:graphic xmlns:a="http://schemas.openxmlformats.org/drawingml/2006/main">
                  <a:graphicData uri="http://schemas.microsoft.com/office/word/2010/wordprocessingShape">
                    <wps:wsp>
                      <wps:cNvSpPr txBox="1"/>
                      <wps:spPr>
                        <a:xfrm>
                          <a:off x="0" y="0"/>
                          <a:ext cx="266138" cy="387278"/>
                        </a:xfrm>
                        <a:prstGeom prst="rect">
                          <a:avLst/>
                        </a:prstGeom>
                        <a:solidFill>
                          <a:schemeClr val="lt1"/>
                        </a:solidFill>
                        <a:ln w="6350">
                          <a:solidFill>
                            <a:prstClr val="black"/>
                          </a:solidFill>
                        </a:ln>
                      </wps:spPr>
                      <wps:txbx>
                        <w:txbxContent>
                          <w:p w14:paraId="39D19B24" w14:textId="77777777" w:rsidR="0076019F" w:rsidRPr="00757B73" w:rsidRDefault="0076019F" w:rsidP="0076019F">
                            <w:pPr>
                              <w:rPr>
                                <w:color w:val="FFC000"/>
                                <w:sz w:val="40"/>
                                <w:szCs w:val="40"/>
                                <w:lang w:val="en-CA"/>
                              </w:rPr>
                            </w:pPr>
                            <w:r w:rsidRPr="00757B73">
                              <w:rPr>
                                <w:color w:val="FFC000"/>
                                <w:sz w:val="40"/>
                                <w:szCs w:val="40"/>
                                <w:lang w:val="en-CA"/>
                              </w:rPr>
                              <w:t>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0F02C7" id="_x0000_s1117" type="#_x0000_t202" style="position:absolute;left:0;text-align:left;margin-left:-28.7pt;margin-top:8.5pt;width:20.95pt;height:30.5pt;z-index:251587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" fillcolor="white [3201]" strokeweight=".5pt">
                <v:textbox>
                  <w:txbxContent>
                    <w:p w14:paraId="39D19B24" w14:textId="77777777" w:rsidR="0076019F" w:rsidRPr="00757B73" w:rsidRDefault="0076019F" w:rsidP="0076019F">
                      <w:pPr>
                        <w:rPr>
                          <w:color w:val="FFC000"/>
                          <w:sz w:val="40"/>
                          <w:szCs w:val="40"/>
                          <w:lang w:val="en-CA"/>
                        </w:rPr>
                      </w:pPr>
                      <w:r w:rsidRPr="00757B73">
                        <w:rPr>
                          <w:color w:val="FFC000"/>
                          <w:sz w:val="40"/>
                          <w:szCs w:val="40"/>
                          <w:lang w:val="en-CA"/>
                        </w:rPr>
                        <w:t>U</w:t>
                      </w:r>
                    </w:p>
                  </w:txbxContent>
                </v:textbox>
              </v:shape>
            </w:pict>
          </mc:Fallback>
        </mc:AlternateContent>
      </w:r>
      <w:r w:rsidR="00B13B6B">
        <w:rPr>
          <w:sz w:val="18"/>
        </w:rPr>
        <w:t>Ductless</w:t>
      </w:r>
      <w:r w:rsidR="00B13B6B">
        <w:rPr>
          <w:spacing w:val="27"/>
          <w:sz w:val="18"/>
        </w:rPr>
        <w:t xml:space="preserve"> </w:t>
      </w:r>
      <w:r w:rsidR="00B13B6B">
        <w:rPr>
          <w:sz w:val="18"/>
        </w:rPr>
        <w:t>heads</w:t>
      </w:r>
      <w:r w:rsidR="00B13B6B">
        <w:rPr>
          <w:spacing w:val="27"/>
          <w:sz w:val="18"/>
        </w:rPr>
        <w:t xml:space="preserve"> </w:t>
      </w:r>
      <w:r w:rsidR="00B13B6B">
        <w:rPr>
          <w:sz w:val="18"/>
        </w:rPr>
        <w:t>may</w:t>
      </w:r>
      <w:r w:rsidR="00B13B6B">
        <w:rPr>
          <w:spacing w:val="26"/>
          <w:sz w:val="18"/>
        </w:rPr>
        <w:t xml:space="preserve"> </w:t>
      </w:r>
      <w:r w:rsidR="00B13B6B">
        <w:rPr>
          <w:sz w:val="18"/>
        </w:rPr>
        <w:t>be</w:t>
      </w:r>
      <w:r w:rsidR="00B13B6B">
        <w:rPr>
          <w:spacing w:val="25"/>
          <w:sz w:val="18"/>
        </w:rPr>
        <w:t xml:space="preserve"> </w:t>
      </w:r>
      <w:r w:rsidR="00B13B6B">
        <w:rPr>
          <w:sz w:val="18"/>
        </w:rPr>
        <w:t>used</w:t>
      </w:r>
      <w:r w:rsidR="00B13B6B">
        <w:rPr>
          <w:spacing w:val="31"/>
          <w:sz w:val="18"/>
        </w:rPr>
        <w:t xml:space="preserve"> </w:t>
      </w:r>
      <w:r w:rsidR="00B13B6B">
        <w:rPr>
          <w:sz w:val="18"/>
        </w:rPr>
        <w:t>in</w:t>
      </w:r>
      <w:r w:rsidR="00B13B6B">
        <w:rPr>
          <w:spacing w:val="26"/>
          <w:sz w:val="18"/>
        </w:rPr>
        <w:t xml:space="preserve"> </w:t>
      </w:r>
      <w:r w:rsidR="00B13B6B">
        <w:rPr>
          <w:sz w:val="18"/>
        </w:rPr>
        <w:t>unobstructed</w:t>
      </w:r>
      <w:r w:rsidR="00B13B6B">
        <w:rPr>
          <w:spacing w:val="27"/>
          <w:sz w:val="18"/>
        </w:rPr>
        <w:t xml:space="preserve"> </w:t>
      </w:r>
      <w:r w:rsidR="00B13B6B">
        <w:rPr>
          <w:sz w:val="18"/>
        </w:rPr>
        <w:t>zones</w:t>
      </w:r>
      <w:r w:rsidR="00B13B6B">
        <w:rPr>
          <w:spacing w:val="28"/>
          <w:sz w:val="18"/>
        </w:rPr>
        <w:t xml:space="preserve"> </w:t>
      </w:r>
      <w:r w:rsidR="00B13B6B">
        <w:rPr>
          <w:sz w:val="18"/>
        </w:rPr>
        <w:t>that</w:t>
      </w:r>
      <w:r w:rsidR="00B13B6B">
        <w:rPr>
          <w:spacing w:val="27"/>
          <w:sz w:val="18"/>
        </w:rPr>
        <w:t xml:space="preserve"> </w:t>
      </w:r>
      <w:r w:rsidR="00B13B6B">
        <w:rPr>
          <w:sz w:val="18"/>
        </w:rPr>
        <w:t>don’t</w:t>
      </w:r>
      <w:r w:rsidR="00B13B6B">
        <w:rPr>
          <w:spacing w:val="27"/>
          <w:sz w:val="18"/>
        </w:rPr>
        <w:t xml:space="preserve"> </w:t>
      </w:r>
      <w:r w:rsidR="00B13B6B">
        <w:rPr>
          <w:sz w:val="18"/>
        </w:rPr>
        <w:t>have</w:t>
      </w:r>
      <w:r w:rsidR="00B13B6B">
        <w:rPr>
          <w:spacing w:val="26"/>
          <w:sz w:val="18"/>
        </w:rPr>
        <w:t xml:space="preserve"> </w:t>
      </w:r>
      <w:r w:rsidR="00B13B6B">
        <w:rPr>
          <w:sz w:val="18"/>
        </w:rPr>
        <w:t>ducting</w:t>
      </w:r>
      <w:r w:rsidR="00B13B6B">
        <w:rPr>
          <w:spacing w:val="27"/>
          <w:sz w:val="18"/>
        </w:rPr>
        <w:t xml:space="preserve"> </w:t>
      </w:r>
      <w:r w:rsidR="00B13B6B">
        <w:rPr>
          <w:sz w:val="18"/>
        </w:rPr>
        <w:t>and</w:t>
      </w:r>
      <w:r w:rsidR="00B13B6B">
        <w:rPr>
          <w:spacing w:val="28"/>
          <w:sz w:val="18"/>
        </w:rPr>
        <w:t xml:space="preserve"> </w:t>
      </w:r>
      <w:r w:rsidR="00B13B6B">
        <w:rPr>
          <w:sz w:val="18"/>
        </w:rPr>
        <w:t>have</w:t>
      </w:r>
      <w:r w:rsidR="00B13B6B">
        <w:rPr>
          <w:spacing w:val="25"/>
          <w:sz w:val="18"/>
        </w:rPr>
        <w:t xml:space="preserve"> </w:t>
      </w:r>
      <w:r w:rsidR="00B13B6B">
        <w:rPr>
          <w:sz w:val="18"/>
        </w:rPr>
        <w:t>heating</w:t>
      </w:r>
      <w:r w:rsidR="00B13B6B">
        <w:rPr>
          <w:spacing w:val="28"/>
          <w:sz w:val="18"/>
        </w:rPr>
        <w:t xml:space="preserve"> </w:t>
      </w:r>
      <w:r w:rsidR="00B13B6B">
        <w:rPr>
          <w:spacing w:val="-5"/>
          <w:sz w:val="18"/>
        </w:rPr>
        <w:t>and</w:t>
      </w:r>
    </w:p>
    <w:p w14:paraId="20E02092" w14:textId="3C72509E" w:rsidR="00CC0A36" w:rsidRDefault="00B13B6B">
      <w:pPr>
        <w:pStyle w:val="BodyText"/>
        <w:spacing w:before="9"/>
        <w:ind w:left="1058" w:firstLine="0"/>
      </w:pPr>
      <w:r>
        <w:t>cooling</w:t>
      </w:r>
      <w:r>
        <w:rPr>
          <w:spacing w:val="35"/>
        </w:rPr>
        <w:t xml:space="preserve"> </w:t>
      </w:r>
      <w:r>
        <w:t>loads</w:t>
      </w:r>
      <w:r>
        <w:rPr>
          <w:spacing w:val="36"/>
        </w:rPr>
        <w:t xml:space="preserve"> </w:t>
      </w:r>
      <w:r>
        <w:t>that</w:t>
      </w:r>
      <w:r>
        <w:rPr>
          <w:spacing w:val="36"/>
        </w:rPr>
        <w:t xml:space="preserve"> </w:t>
      </w:r>
      <w:r>
        <w:t>correspond</w:t>
      </w:r>
      <w:r>
        <w:rPr>
          <w:spacing w:val="36"/>
        </w:rPr>
        <w:t xml:space="preserve"> </w:t>
      </w:r>
      <w:r>
        <w:t>to</w:t>
      </w:r>
      <w:r>
        <w:rPr>
          <w:spacing w:val="34"/>
        </w:rPr>
        <w:t xml:space="preserve"> </w:t>
      </w:r>
      <w:r>
        <w:t>the</w:t>
      </w:r>
      <w:r>
        <w:rPr>
          <w:spacing w:val="34"/>
        </w:rPr>
        <w:t xml:space="preserve"> </w:t>
      </w:r>
      <w:r>
        <w:t>ductless</w:t>
      </w:r>
      <w:r>
        <w:rPr>
          <w:spacing w:val="36"/>
        </w:rPr>
        <w:t xml:space="preserve"> </w:t>
      </w:r>
      <w:r>
        <w:t>head’s</w:t>
      </w:r>
      <w:r>
        <w:rPr>
          <w:spacing w:val="36"/>
        </w:rPr>
        <w:t xml:space="preserve"> </w:t>
      </w:r>
      <w:r>
        <w:t>operating</w:t>
      </w:r>
      <w:r>
        <w:rPr>
          <w:spacing w:val="36"/>
        </w:rPr>
        <w:t xml:space="preserve"> </w:t>
      </w:r>
      <w:r>
        <w:rPr>
          <w:spacing w:val="-2"/>
        </w:rPr>
        <w:t>range.</w:t>
      </w:r>
    </w:p>
    <w:p w14:paraId="514E33EA" w14:textId="7BAA58B1" w:rsidR="00CC0A36" w:rsidRDefault="00B13B6B">
      <w:pPr>
        <w:pStyle w:val="ListParagraph"/>
        <w:numPr>
          <w:ilvl w:val="0"/>
          <w:numId w:val="34"/>
        </w:numPr>
        <w:tabs>
          <w:tab w:val="left" w:pos="1058"/>
        </w:tabs>
        <w:spacing w:before="10"/>
        <w:rPr>
          <w:sz w:val="18"/>
        </w:rPr>
      </w:pPr>
      <w:r>
        <w:rPr>
          <w:sz w:val="18"/>
        </w:rPr>
        <w:t>Zones</w:t>
      </w:r>
      <w:r>
        <w:rPr>
          <w:spacing w:val="26"/>
          <w:sz w:val="18"/>
        </w:rPr>
        <w:t xml:space="preserve"> </w:t>
      </w:r>
      <w:r>
        <w:rPr>
          <w:sz w:val="18"/>
        </w:rPr>
        <w:t>with</w:t>
      </w:r>
      <w:r>
        <w:rPr>
          <w:spacing w:val="24"/>
          <w:sz w:val="18"/>
        </w:rPr>
        <w:t xml:space="preserve"> </w:t>
      </w:r>
      <w:r>
        <w:rPr>
          <w:sz w:val="18"/>
        </w:rPr>
        <w:t>obstructed</w:t>
      </w:r>
      <w:r>
        <w:rPr>
          <w:spacing w:val="27"/>
          <w:sz w:val="18"/>
        </w:rPr>
        <w:t xml:space="preserve"> </w:t>
      </w:r>
      <w:r>
        <w:rPr>
          <w:sz w:val="18"/>
        </w:rPr>
        <w:t>air</w:t>
      </w:r>
      <w:r>
        <w:rPr>
          <w:spacing w:val="26"/>
          <w:sz w:val="18"/>
        </w:rPr>
        <w:t xml:space="preserve"> </w:t>
      </w:r>
      <w:r>
        <w:rPr>
          <w:sz w:val="18"/>
        </w:rPr>
        <w:t>flow</w:t>
      </w:r>
      <w:r>
        <w:rPr>
          <w:spacing w:val="26"/>
          <w:sz w:val="18"/>
        </w:rPr>
        <w:t xml:space="preserve"> </w:t>
      </w:r>
      <w:r>
        <w:rPr>
          <w:sz w:val="18"/>
        </w:rPr>
        <w:t>and</w:t>
      </w:r>
      <w:r>
        <w:rPr>
          <w:spacing w:val="27"/>
          <w:sz w:val="18"/>
        </w:rPr>
        <w:t xml:space="preserve"> </w:t>
      </w:r>
      <w:r>
        <w:rPr>
          <w:sz w:val="18"/>
        </w:rPr>
        <w:t>heating</w:t>
      </w:r>
      <w:r>
        <w:rPr>
          <w:spacing w:val="26"/>
          <w:sz w:val="18"/>
        </w:rPr>
        <w:t xml:space="preserve"> </w:t>
      </w:r>
      <w:r>
        <w:rPr>
          <w:sz w:val="18"/>
        </w:rPr>
        <w:t>and</w:t>
      </w:r>
      <w:r>
        <w:rPr>
          <w:spacing w:val="26"/>
          <w:sz w:val="18"/>
        </w:rPr>
        <w:t xml:space="preserve"> </w:t>
      </w:r>
      <w:r>
        <w:rPr>
          <w:sz w:val="18"/>
        </w:rPr>
        <w:t>cooling</w:t>
      </w:r>
      <w:r>
        <w:rPr>
          <w:spacing w:val="27"/>
          <w:sz w:val="18"/>
        </w:rPr>
        <w:t xml:space="preserve"> </w:t>
      </w:r>
      <w:r>
        <w:rPr>
          <w:sz w:val="18"/>
        </w:rPr>
        <w:t>loads</w:t>
      </w:r>
      <w:r>
        <w:rPr>
          <w:spacing w:val="26"/>
          <w:sz w:val="18"/>
        </w:rPr>
        <w:t xml:space="preserve"> </w:t>
      </w:r>
      <w:r>
        <w:rPr>
          <w:sz w:val="18"/>
        </w:rPr>
        <w:t>outside</w:t>
      </w:r>
      <w:r>
        <w:rPr>
          <w:spacing w:val="25"/>
          <w:sz w:val="18"/>
        </w:rPr>
        <w:t xml:space="preserve"> </w:t>
      </w:r>
      <w:r>
        <w:rPr>
          <w:sz w:val="18"/>
        </w:rPr>
        <w:t>of</w:t>
      </w:r>
      <w:r>
        <w:rPr>
          <w:spacing w:val="26"/>
          <w:sz w:val="18"/>
        </w:rPr>
        <w:t xml:space="preserve"> </w:t>
      </w:r>
      <w:r>
        <w:rPr>
          <w:sz w:val="18"/>
        </w:rPr>
        <w:t>a</w:t>
      </w:r>
      <w:r>
        <w:rPr>
          <w:spacing w:val="26"/>
          <w:sz w:val="18"/>
        </w:rPr>
        <w:t xml:space="preserve"> </w:t>
      </w:r>
      <w:r>
        <w:rPr>
          <w:sz w:val="18"/>
        </w:rPr>
        <w:t>ductless</w:t>
      </w:r>
      <w:r>
        <w:rPr>
          <w:spacing w:val="27"/>
          <w:sz w:val="18"/>
        </w:rPr>
        <w:t xml:space="preserve"> </w:t>
      </w:r>
      <w:r>
        <w:rPr>
          <w:sz w:val="18"/>
        </w:rPr>
        <w:t>head’s</w:t>
      </w:r>
      <w:r>
        <w:rPr>
          <w:spacing w:val="26"/>
          <w:sz w:val="18"/>
        </w:rPr>
        <w:t xml:space="preserve"> </w:t>
      </w:r>
      <w:r>
        <w:rPr>
          <w:spacing w:val="-2"/>
          <w:sz w:val="18"/>
        </w:rPr>
        <w:t>operating</w:t>
      </w:r>
    </w:p>
    <w:p w14:paraId="402A7EA9" w14:textId="63DD458B" w:rsidR="00CC0A36" w:rsidRDefault="00B13B6B">
      <w:pPr>
        <w:pStyle w:val="BodyText"/>
        <w:spacing w:before="9"/>
        <w:ind w:left="1058" w:firstLine="0"/>
      </w:pPr>
      <w:r>
        <w:rPr>
          <w:w w:val="105"/>
        </w:rPr>
        <w:t>range,</w:t>
      </w:r>
      <w:r>
        <w:rPr>
          <w:spacing w:val="-3"/>
          <w:w w:val="105"/>
        </w:rPr>
        <w:t xml:space="preserve"> </w:t>
      </w:r>
      <w:r>
        <w:rPr>
          <w:w w:val="105"/>
        </w:rPr>
        <w:t>must</w:t>
      </w:r>
      <w:r>
        <w:rPr>
          <w:spacing w:val="-3"/>
          <w:w w:val="105"/>
        </w:rPr>
        <w:t xml:space="preserve"> </w:t>
      </w:r>
      <w:r>
        <w:rPr>
          <w:w w:val="105"/>
        </w:rPr>
        <w:t>be</w:t>
      </w:r>
      <w:r>
        <w:rPr>
          <w:spacing w:val="-5"/>
          <w:w w:val="105"/>
        </w:rPr>
        <w:t xml:space="preserve"> </w:t>
      </w:r>
      <w:r>
        <w:rPr>
          <w:w w:val="105"/>
        </w:rPr>
        <w:t>serviced</w:t>
      </w:r>
      <w:r>
        <w:rPr>
          <w:spacing w:val="-4"/>
          <w:w w:val="105"/>
        </w:rPr>
        <w:t xml:space="preserve"> </w:t>
      </w:r>
      <w:r>
        <w:rPr>
          <w:w w:val="105"/>
        </w:rPr>
        <w:t>by</w:t>
      </w:r>
      <w:r>
        <w:rPr>
          <w:spacing w:val="-5"/>
          <w:w w:val="105"/>
        </w:rPr>
        <w:t xml:space="preserve"> </w:t>
      </w:r>
      <w:r>
        <w:rPr>
          <w:spacing w:val="-2"/>
          <w:w w:val="105"/>
        </w:rPr>
        <w:t>ducting.</w:t>
      </w:r>
    </w:p>
    <w:p w14:paraId="3949ED64" w14:textId="2DE109F7" w:rsidR="00CC0A36" w:rsidRDefault="00B13B6B">
      <w:pPr>
        <w:pStyle w:val="ListParagraph"/>
        <w:numPr>
          <w:ilvl w:val="0"/>
          <w:numId w:val="34"/>
        </w:numPr>
        <w:tabs>
          <w:tab w:val="left" w:pos="1058"/>
        </w:tabs>
        <w:spacing w:before="9" w:line="249" w:lineRule="auto"/>
        <w:ind w:right="510"/>
        <w:rPr>
          <w:sz w:val="18"/>
        </w:rPr>
      </w:pPr>
      <w:r>
        <w:rPr>
          <w:sz w:val="18"/>
        </w:rPr>
        <w:t>A</w:t>
      </w:r>
      <w:r>
        <w:rPr>
          <w:spacing w:val="22"/>
          <w:sz w:val="18"/>
        </w:rPr>
        <w:t xml:space="preserve"> </w:t>
      </w:r>
      <w:r>
        <w:rPr>
          <w:sz w:val="18"/>
        </w:rPr>
        <w:t>low</w:t>
      </w:r>
      <w:r>
        <w:rPr>
          <w:spacing w:val="22"/>
          <w:sz w:val="18"/>
        </w:rPr>
        <w:t xml:space="preserve"> </w:t>
      </w:r>
      <w:r>
        <w:rPr>
          <w:sz w:val="18"/>
        </w:rPr>
        <w:t>static</w:t>
      </w:r>
      <w:r>
        <w:rPr>
          <w:spacing w:val="22"/>
          <w:sz w:val="18"/>
        </w:rPr>
        <w:t xml:space="preserve"> </w:t>
      </w:r>
      <w:r>
        <w:rPr>
          <w:sz w:val="18"/>
        </w:rPr>
        <w:t>pressure</w:t>
      </w:r>
      <w:r>
        <w:rPr>
          <w:spacing w:val="21"/>
          <w:sz w:val="18"/>
        </w:rPr>
        <w:t xml:space="preserve"> </w:t>
      </w:r>
      <w:r>
        <w:rPr>
          <w:sz w:val="18"/>
        </w:rPr>
        <w:t>ducted</w:t>
      </w:r>
      <w:r>
        <w:rPr>
          <w:spacing w:val="22"/>
          <w:sz w:val="18"/>
        </w:rPr>
        <w:t xml:space="preserve"> </w:t>
      </w:r>
      <w:r>
        <w:rPr>
          <w:sz w:val="18"/>
        </w:rPr>
        <w:t>mini-split</w:t>
      </w:r>
      <w:r>
        <w:rPr>
          <w:spacing w:val="22"/>
          <w:sz w:val="18"/>
        </w:rPr>
        <w:t xml:space="preserve"> </w:t>
      </w:r>
      <w:r>
        <w:rPr>
          <w:sz w:val="18"/>
        </w:rPr>
        <w:t>with</w:t>
      </w:r>
      <w:r>
        <w:rPr>
          <w:spacing w:val="21"/>
          <w:sz w:val="18"/>
        </w:rPr>
        <w:t xml:space="preserve"> </w:t>
      </w:r>
      <w:r>
        <w:rPr>
          <w:sz w:val="18"/>
        </w:rPr>
        <w:t>two</w:t>
      </w:r>
      <w:r>
        <w:rPr>
          <w:spacing w:val="21"/>
          <w:sz w:val="18"/>
        </w:rPr>
        <w:t xml:space="preserve"> </w:t>
      </w:r>
      <w:r>
        <w:rPr>
          <w:sz w:val="18"/>
        </w:rPr>
        <w:t>supply</w:t>
      </w:r>
      <w:r>
        <w:rPr>
          <w:spacing w:val="22"/>
          <w:sz w:val="18"/>
        </w:rPr>
        <w:t xml:space="preserve"> </w:t>
      </w:r>
      <w:r>
        <w:rPr>
          <w:sz w:val="18"/>
        </w:rPr>
        <w:t>outlets</w:t>
      </w:r>
      <w:r>
        <w:rPr>
          <w:spacing w:val="22"/>
          <w:sz w:val="18"/>
        </w:rPr>
        <w:t xml:space="preserve"> </w:t>
      </w:r>
      <w:r>
        <w:rPr>
          <w:sz w:val="18"/>
        </w:rPr>
        <w:t>is</w:t>
      </w:r>
      <w:r>
        <w:rPr>
          <w:spacing w:val="22"/>
          <w:sz w:val="18"/>
        </w:rPr>
        <w:t xml:space="preserve"> </w:t>
      </w:r>
      <w:r>
        <w:rPr>
          <w:sz w:val="18"/>
        </w:rPr>
        <w:t>eligible</w:t>
      </w:r>
      <w:r>
        <w:rPr>
          <w:spacing w:val="21"/>
          <w:sz w:val="18"/>
        </w:rPr>
        <w:t xml:space="preserve"> </w:t>
      </w:r>
      <w:r>
        <w:rPr>
          <w:sz w:val="18"/>
        </w:rPr>
        <w:t>for</w:t>
      </w:r>
      <w:r>
        <w:rPr>
          <w:spacing w:val="22"/>
          <w:sz w:val="18"/>
        </w:rPr>
        <w:t xml:space="preserve"> </w:t>
      </w:r>
      <w:r>
        <w:rPr>
          <w:sz w:val="18"/>
        </w:rPr>
        <w:t>the</w:t>
      </w:r>
      <w:r>
        <w:rPr>
          <w:spacing w:val="21"/>
          <w:sz w:val="18"/>
        </w:rPr>
        <w:t xml:space="preserve"> </w:t>
      </w:r>
      <w:r>
        <w:rPr>
          <w:sz w:val="18"/>
        </w:rPr>
        <w:t>same</w:t>
      </w:r>
      <w:r>
        <w:rPr>
          <w:spacing w:val="21"/>
          <w:sz w:val="18"/>
        </w:rPr>
        <w:t xml:space="preserve"> </w:t>
      </w:r>
      <w:r>
        <w:rPr>
          <w:sz w:val="18"/>
        </w:rPr>
        <w:t>rebate</w:t>
      </w:r>
      <w:r>
        <w:rPr>
          <w:spacing w:val="21"/>
          <w:sz w:val="18"/>
        </w:rPr>
        <w:t xml:space="preserve"> </w:t>
      </w:r>
      <w:r>
        <w:rPr>
          <w:sz w:val="18"/>
        </w:rPr>
        <w:t>value</w:t>
      </w:r>
      <w:r>
        <w:rPr>
          <w:spacing w:val="21"/>
          <w:sz w:val="18"/>
        </w:rPr>
        <w:t xml:space="preserve"> </w:t>
      </w:r>
      <w:r>
        <w:rPr>
          <w:sz w:val="18"/>
        </w:rPr>
        <w:t>as</w:t>
      </w:r>
      <w:r>
        <w:rPr>
          <w:spacing w:val="22"/>
          <w:sz w:val="18"/>
        </w:rPr>
        <w:t xml:space="preserve"> </w:t>
      </w:r>
      <w:r>
        <w:rPr>
          <w:sz w:val="18"/>
        </w:rPr>
        <w:t>a</w:t>
      </w:r>
      <w:r>
        <w:rPr>
          <w:spacing w:val="22"/>
          <w:sz w:val="18"/>
        </w:rPr>
        <w:t xml:space="preserve"> </w:t>
      </w:r>
      <w:r>
        <w:rPr>
          <w:sz w:val="18"/>
        </w:rPr>
        <w:t>2-</w:t>
      </w:r>
      <w:r>
        <w:rPr>
          <w:w w:val="110"/>
          <w:sz w:val="18"/>
        </w:rPr>
        <w:t>Head</w:t>
      </w:r>
      <w:r>
        <w:rPr>
          <w:spacing w:val="-6"/>
          <w:w w:val="110"/>
          <w:sz w:val="18"/>
        </w:rPr>
        <w:t xml:space="preserve"> </w:t>
      </w:r>
      <w:r>
        <w:rPr>
          <w:w w:val="110"/>
          <w:sz w:val="18"/>
        </w:rPr>
        <w:t>Multi-split</w:t>
      </w:r>
      <w:r>
        <w:rPr>
          <w:spacing w:val="-6"/>
          <w:w w:val="110"/>
          <w:sz w:val="18"/>
        </w:rPr>
        <w:t xml:space="preserve"> </w:t>
      </w:r>
      <w:r>
        <w:rPr>
          <w:w w:val="110"/>
          <w:sz w:val="18"/>
        </w:rPr>
        <w:t>system</w:t>
      </w:r>
      <w:r>
        <w:rPr>
          <w:spacing w:val="-6"/>
          <w:w w:val="110"/>
          <w:sz w:val="18"/>
        </w:rPr>
        <w:t xml:space="preserve"> </w:t>
      </w:r>
      <w:r>
        <w:rPr>
          <w:w w:val="110"/>
          <w:sz w:val="18"/>
        </w:rPr>
        <w:t>or</w:t>
      </w:r>
      <w:r>
        <w:rPr>
          <w:spacing w:val="-6"/>
          <w:w w:val="110"/>
          <w:sz w:val="18"/>
        </w:rPr>
        <w:t xml:space="preserve"> </w:t>
      </w:r>
      <w:r>
        <w:rPr>
          <w:w w:val="110"/>
          <w:sz w:val="18"/>
        </w:rPr>
        <w:t>2</w:t>
      </w:r>
      <w:r>
        <w:rPr>
          <w:spacing w:val="-7"/>
          <w:w w:val="110"/>
          <w:sz w:val="18"/>
        </w:rPr>
        <w:t xml:space="preserve"> </w:t>
      </w:r>
      <w:r>
        <w:rPr>
          <w:w w:val="110"/>
          <w:sz w:val="18"/>
        </w:rPr>
        <w:t>Single-Head</w:t>
      </w:r>
      <w:r>
        <w:rPr>
          <w:spacing w:val="-6"/>
          <w:w w:val="110"/>
          <w:sz w:val="18"/>
        </w:rPr>
        <w:t xml:space="preserve"> </w:t>
      </w:r>
      <w:r>
        <w:rPr>
          <w:w w:val="110"/>
          <w:sz w:val="18"/>
        </w:rPr>
        <w:t>Mini-split</w:t>
      </w:r>
      <w:r>
        <w:rPr>
          <w:spacing w:val="-6"/>
          <w:w w:val="110"/>
          <w:sz w:val="18"/>
        </w:rPr>
        <w:t xml:space="preserve"> </w:t>
      </w:r>
      <w:r>
        <w:rPr>
          <w:w w:val="110"/>
          <w:sz w:val="18"/>
        </w:rPr>
        <w:t>Heat</w:t>
      </w:r>
      <w:r>
        <w:rPr>
          <w:spacing w:val="-6"/>
          <w:w w:val="110"/>
          <w:sz w:val="18"/>
        </w:rPr>
        <w:t xml:space="preserve"> </w:t>
      </w:r>
      <w:r>
        <w:rPr>
          <w:w w:val="110"/>
          <w:sz w:val="18"/>
        </w:rPr>
        <w:t>Pumps.</w:t>
      </w:r>
    </w:p>
    <w:p w14:paraId="6424E08E" w14:textId="2502DB38" w:rsidR="00CC0A36" w:rsidRDefault="00B13B6B">
      <w:pPr>
        <w:pStyle w:val="ListParagraph"/>
        <w:numPr>
          <w:ilvl w:val="0"/>
          <w:numId w:val="34"/>
        </w:numPr>
        <w:tabs>
          <w:tab w:val="left" w:pos="1058"/>
        </w:tabs>
        <w:spacing w:before="2" w:line="249" w:lineRule="auto"/>
        <w:ind w:right="771"/>
        <w:rPr>
          <w:sz w:val="18"/>
        </w:rPr>
      </w:pPr>
      <w:r>
        <w:rPr>
          <w:w w:val="110"/>
          <w:sz w:val="18"/>
        </w:rPr>
        <w:t>A</w:t>
      </w:r>
      <w:r>
        <w:rPr>
          <w:spacing w:val="-11"/>
          <w:w w:val="110"/>
          <w:sz w:val="18"/>
        </w:rPr>
        <w:t xml:space="preserve"> </w:t>
      </w:r>
      <w:r>
        <w:rPr>
          <w:w w:val="110"/>
          <w:sz w:val="18"/>
        </w:rPr>
        <w:t>ducted</w:t>
      </w:r>
      <w:r>
        <w:rPr>
          <w:spacing w:val="-11"/>
          <w:w w:val="110"/>
          <w:sz w:val="18"/>
        </w:rPr>
        <w:t xml:space="preserve"> </w:t>
      </w:r>
      <w:r>
        <w:rPr>
          <w:w w:val="110"/>
          <w:sz w:val="18"/>
        </w:rPr>
        <w:t>mini</w:t>
      </w:r>
      <w:r>
        <w:rPr>
          <w:spacing w:val="-12"/>
          <w:w w:val="110"/>
          <w:sz w:val="18"/>
        </w:rPr>
        <w:t xml:space="preserve"> </w:t>
      </w:r>
      <w:r>
        <w:rPr>
          <w:w w:val="110"/>
          <w:sz w:val="18"/>
        </w:rPr>
        <w:t>and</w:t>
      </w:r>
      <w:r>
        <w:rPr>
          <w:spacing w:val="-11"/>
          <w:w w:val="110"/>
          <w:sz w:val="18"/>
        </w:rPr>
        <w:t xml:space="preserve"> </w:t>
      </w:r>
      <w:r>
        <w:rPr>
          <w:w w:val="110"/>
          <w:sz w:val="18"/>
        </w:rPr>
        <w:t>multiple</w:t>
      </w:r>
      <w:r>
        <w:rPr>
          <w:spacing w:val="-12"/>
          <w:w w:val="110"/>
          <w:sz w:val="18"/>
        </w:rPr>
        <w:t xml:space="preserve"> </w:t>
      </w:r>
      <w:r>
        <w:rPr>
          <w:w w:val="110"/>
          <w:sz w:val="18"/>
        </w:rPr>
        <w:t>split</w:t>
      </w:r>
      <w:r>
        <w:rPr>
          <w:spacing w:val="-11"/>
          <w:w w:val="110"/>
          <w:sz w:val="18"/>
        </w:rPr>
        <w:t xml:space="preserve"> </w:t>
      </w:r>
      <w:r>
        <w:rPr>
          <w:w w:val="110"/>
          <w:sz w:val="18"/>
        </w:rPr>
        <w:t>systems</w:t>
      </w:r>
      <w:r>
        <w:rPr>
          <w:spacing w:val="-11"/>
          <w:w w:val="110"/>
          <w:sz w:val="18"/>
        </w:rPr>
        <w:t xml:space="preserve"> </w:t>
      </w:r>
      <w:r>
        <w:rPr>
          <w:w w:val="110"/>
          <w:sz w:val="18"/>
        </w:rPr>
        <w:t>with</w:t>
      </w:r>
      <w:r>
        <w:rPr>
          <w:spacing w:val="-12"/>
          <w:w w:val="110"/>
          <w:sz w:val="18"/>
        </w:rPr>
        <w:t xml:space="preserve"> </w:t>
      </w:r>
      <w:r>
        <w:rPr>
          <w:w w:val="110"/>
          <w:sz w:val="18"/>
        </w:rPr>
        <w:t>three</w:t>
      </w:r>
      <w:r>
        <w:rPr>
          <w:spacing w:val="-12"/>
          <w:w w:val="110"/>
          <w:sz w:val="18"/>
        </w:rPr>
        <w:t xml:space="preserve"> </w:t>
      </w:r>
      <w:r>
        <w:rPr>
          <w:w w:val="110"/>
          <w:sz w:val="18"/>
        </w:rPr>
        <w:t>or</w:t>
      </w:r>
      <w:r>
        <w:rPr>
          <w:spacing w:val="-11"/>
          <w:w w:val="110"/>
          <w:sz w:val="18"/>
        </w:rPr>
        <w:t xml:space="preserve"> </w:t>
      </w:r>
      <w:r>
        <w:rPr>
          <w:w w:val="110"/>
          <w:sz w:val="18"/>
        </w:rPr>
        <w:t>more</w:t>
      </w:r>
      <w:r>
        <w:rPr>
          <w:spacing w:val="-12"/>
          <w:w w:val="110"/>
          <w:sz w:val="18"/>
        </w:rPr>
        <w:t xml:space="preserve"> </w:t>
      </w:r>
      <w:r>
        <w:rPr>
          <w:w w:val="110"/>
          <w:sz w:val="18"/>
        </w:rPr>
        <w:t>supply</w:t>
      </w:r>
      <w:r>
        <w:rPr>
          <w:spacing w:val="-11"/>
          <w:w w:val="110"/>
          <w:sz w:val="18"/>
        </w:rPr>
        <w:t xml:space="preserve"> </w:t>
      </w:r>
      <w:r>
        <w:rPr>
          <w:w w:val="110"/>
          <w:sz w:val="18"/>
        </w:rPr>
        <w:t>outlets,</w:t>
      </w:r>
      <w:r>
        <w:rPr>
          <w:spacing w:val="-10"/>
          <w:w w:val="110"/>
          <w:sz w:val="18"/>
        </w:rPr>
        <w:t xml:space="preserve"> </w:t>
      </w:r>
      <w:r>
        <w:rPr>
          <w:w w:val="110"/>
          <w:sz w:val="18"/>
        </w:rPr>
        <w:t>or</w:t>
      </w:r>
      <w:r>
        <w:rPr>
          <w:spacing w:val="-11"/>
          <w:w w:val="110"/>
          <w:sz w:val="18"/>
        </w:rPr>
        <w:t xml:space="preserve"> </w:t>
      </w:r>
      <w:r>
        <w:rPr>
          <w:w w:val="110"/>
          <w:sz w:val="18"/>
        </w:rPr>
        <w:t>a</w:t>
      </w:r>
      <w:r>
        <w:rPr>
          <w:spacing w:val="-11"/>
          <w:w w:val="110"/>
          <w:sz w:val="18"/>
        </w:rPr>
        <w:t xml:space="preserve"> </w:t>
      </w:r>
      <w:r>
        <w:rPr>
          <w:w w:val="110"/>
          <w:sz w:val="18"/>
        </w:rPr>
        <w:t>mixed</w:t>
      </w:r>
      <w:r>
        <w:rPr>
          <w:spacing w:val="-11"/>
          <w:w w:val="110"/>
          <w:sz w:val="18"/>
        </w:rPr>
        <w:t xml:space="preserve"> </w:t>
      </w:r>
      <w:r>
        <w:rPr>
          <w:w w:val="110"/>
          <w:sz w:val="18"/>
        </w:rPr>
        <w:t>ducted</w:t>
      </w:r>
      <w:r>
        <w:rPr>
          <w:spacing w:val="-11"/>
          <w:w w:val="110"/>
          <w:sz w:val="18"/>
        </w:rPr>
        <w:t xml:space="preserve"> </w:t>
      </w:r>
      <w:r>
        <w:rPr>
          <w:w w:val="110"/>
          <w:sz w:val="18"/>
        </w:rPr>
        <w:t xml:space="preserve">and </w:t>
      </w:r>
      <w:r>
        <w:rPr>
          <w:sz w:val="18"/>
        </w:rPr>
        <w:t>ductless</w:t>
      </w:r>
      <w:r>
        <w:rPr>
          <w:spacing w:val="22"/>
          <w:sz w:val="18"/>
        </w:rPr>
        <w:t xml:space="preserve"> </w:t>
      </w:r>
      <w:r>
        <w:rPr>
          <w:sz w:val="18"/>
        </w:rPr>
        <w:t>system</w:t>
      </w:r>
      <w:r>
        <w:rPr>
          <w:spacing w:val="22"/>
          <w:sz w:val="18"/>
        </w:rPr>
        <w:t xml:space="preserve"> </w:t>
      </w:r>
      <w:r>
        <w:rPr>
          <w:sz w:val="18"/>
        </w:rPr>
        <w:t>with</w:t>
      </w:r>
      <w:r>
        <w:rPr>
          <w:spacing w:val="21"/>
          <w:sz w:val="18"/>
        </w:rPr>
        <w:t xml:space="preserve"> </w:t>
      </w:r>
      <w:r>
        <w:rPr>
          <w:sz w:val="18"/>
        </w:rPr>
        <w:t>3</w:t>
      </w:r>
      <w:r>
        <w:rPr>
          <w:spacing w:val="21"/>
          <w:sz w:val="18"/>
        </w:rPr>
        <w:t xml:space="preserve"> </w:t>
      </w:r>
      <w:r>
        <w:rPr>
          <w:sz w:val="18"/>
        </w:rPr>
        <w:t>or</w:t>
      </w:r>
      <w:r>
        <w:rPr>
          <w:spacing w:val="22"/>
          <w:sz w:val="18"/>
        </w:rPr>
        <w:t xml:space="preserve"> </w:t>
      </w:r>
      <w:r>
        <w:rPr>
          <w:sz w:val="18"/>
        </w:rPr>
        <w:t>more</w:t>
      </w:r>
      <w:r>
        <w:rPr>
          <w:spacing w:val="21"/>
          <w:sz w:val="18"/>
        </w:rPr>
        <w:t xml:space="preserve"> </w:t>
      </w:r>
      <w:r>
        <w:rPr>
          <w:sz w:val="18"/>
        </w:rPr>
        <w:t>zones</w:t>
      </w:r>
      <w:r>
        <w:rPr>
          <w:spacing w:val="22"/>
          <w:sz w:val="18"/>
        </w:rPr>
        <w:t xml:space="preserve"> </w:t>
      </w:r>
      <w:r>
        <w:rPr>
          <w:sz w:val="18"/>
        </w:rPr>
        <w:t>is</w:t>
      </w:r>
      <w:r>
        <w:rPr>
          <w:spacing w:val="22"/>
          <w:sz w:val="18"/>
        </w:rPr>
        <w:t xml:space="preserve"> </w:t>
      </w:r>
      <w:r>
        <w:rPr>
          <w:sz w:val="18"/>
        </w:rPr>
        <w:t>eligible</w:t>
      </w:r>
      <w:r>
        <w:rPr>
          <w:spacing w:val="21"/>
          <w:sz w:val="18"/>
        </w:rPr>
        <w:t xml:space="preserve"> </w:t>
      </w:r>
      <w:r>
        <w:rPr>
          <w:sz w:val="18"/>
        </w:rPr>
        <w:t>for</w:t>
      </w:r>
      <w:r>
        <w:rPr>
          <w:spacing w:val="22"/>
          <w:sz w:val="18"/>
        </w:rPr>
        <w:t xml:space="preserve"> </w:t>
      </w:r>
      <w:r>
        <w:rPr>
          <w:sz w:val="18"/>
        </w:rPr>
        <w:t>the</w:t>
      </w:r>
      <w:r>
        <w:rPr>
          <w:spacing w:val="21"/>
          <w:sz w:val="18"/>
        </w:rPr>
        <w:t xml:space="preserve"> </w:t>
      </w:r>
      <w:r>
        <w:rPr>
          <w:sz w:val="18"/>
        </w:rPr>
        <w:t>same</w:t>
      </w:r>
      <w:r>
        <w:rPr>
          <w:spacing w:val="21"/>
          <w:sz w:val="18"/>
        </w:rPr>
        <w:t xml:space="preserve"> </w:t>
      </w:r>
      <w:r>
        <w:rPr>
          <w:sz w:val="18"/>
        </w:rPr>
        <w:t>rebate</w:t>
      </w:r>
      <w:r>
        <w:rPr>
          <w:spacing w:val="21"/>
          <w:sz w:val="18"/>
        </w:rPr>
        <w:t xml:space="preserve"> </w:t>
      </w:r>
      <w:r>
        <w:rPr>
          <w:sz w:val="18"/>
        </w:rPr>
        <w:t>value</w:t>
      </w:r>
      <w:r>
        <w:rPr>
          <w:spacing w:val="21"/>
          <w:sz w:val="18"/>
        </w:rPr>
        <w:t xml:space="preserve"> </w:t>
      </w:r>
      <w:r>
        <w:rPr>
          <w:sz w:val="18"/>
        </w:rPr>
        <w:t>as</w:t>
      </w:r>
      <w:r>
        <w:rPr>
          <w:spacing w:val="22"/>
          <w:sz w:val="18"/>
        </w:rPr>
        <w:t xml:space="preserve"> </w:t>
      </w:r>
      <w:r>
        <w:rPr>
          <w:sz w:val="18"/>
        </w:rPr>
        <w:t>a</w:t>
      </w:r>
      <w:r>
        <w:rPr>
          <w:spacing w:val="22"/>
          <w:sz w:val="18"/>
        </w:rPr>
        <w:t xml:space="preserve"> </w:t>
      </w:r>
      <w:r>
        <w:rPr>
          <w:sz w:val="18"/>
        </w:rPr>
        <w:t>Central</w:t>
      </w:r>
      <w:r>
        <w:rPr>
          <w:spacing w:val="26"/>
          <w:sz w:val="18"/>
        </w:rPr>
        <w:t xml:space="preserve"> </w:t>
      </w:r>
      <w:r>
        <w:rPr>
          <w:sz w:val="18"/>
        </w:rPr>
        <w:t>Ducted</w:t>
      </w:r>
      <w:r>
        <w:rPr>
          <w:spacing w:val="22"/>
          <w:sz w:val="18"/>
        </w:rPr>
        <w:t xml:space="preserve"> </w:t>
      </w:r>
      <w:r>
        <w:rPr>
          <w:sz w:val="18"/>
        </w:rPr>
        <w:t>system.</w:t>
      </w:r>
    </w:p>
    <w:p w14:paraId="75C78F82" w14:textId="77777777" w:rsidR="00CC0A36" w:rsidRDefault="00CC0A36">
      <w:pPr>
        <w:pStyle w:val="ListParagraph"/>
        <w:spacing w:line="249" w:lineRule="auto"/>
        <w:rPr>
          <w:sz w:val="18"/>
        </w:rPr>
        <w:sectPr w:rsidR="00CC0A36">
          <w:pgSz w:w="12240" w:h="15840"/>
          <w:pgMar w:top="1880" w:right="720" w:bottom="1160" w:left="1080" w:header="711" w:footer="973" w:gutter="0"/>
          <w:cols w:space="720"/>
        </w:sectPr>
      </w:pPr>
    </w:p>
    <w:p w14:paraId="03D96BF6" w14:textId="69B50ADA" w:rsidR="00CC0A36" w:rsidRDefault="00982A64">
      <w:pPr>
        <w:pStyle w:val="ListParagraph"/>
        <w:numPr>
          <w:ilvl w:val="0"/>
          <w:numId w:val="34"/>
        </w:numPr>
        <w:tabs>
          <w:tab w:val="left" w:pos="1058"/>
        </w:tabs>
        <w:spacing w:before="155" w:line="259" w:lineRule="auto"/>
        <w:ind w:right="494"/>
        <w:jc w:val="both"/>
        <w:rPr>
          <w:sz w:val="18"/>
        </w:rPr>
      </w:pPr>
      <w:r>
        <w:rPr>
          <w:noProof/>
          <w:sz w:val="19"/>
        </w:rPr>
        <w:lastRenderedPageBreak/>
        <mc:AlternateContent>
          <mc:Choice Requires="wps">
            <w:drawing>
              <wp:anchor distT="0" distB="0" distL="114300" distR="114300" simplePos="0" relativeHeight="251619328" behindDoc="0" locked="0" layoutInCell="1" allowOverlap="1" wp14:anchorId="616E2E87" wp14:editId="1EBCF95E">
                <wp:simplePos x="0" y="0"/>
                <wp:positionH relativeFrom="column">
                  <wp:posOffset>-393896</wp:posOffset>
                </wp:positionH>
                <wp:positionV relativeFrom="paragraph">
                  <wp:posOffset>83771</wp:posOffset>
                </wp:positionV>
                <wp:extent cx="260350" cy="352425"/>
                <wp:effectExtent l="0" t="0" r="25400" b="28575"/>
                <wp:wrapNone/>
                <wp:docPr id="1183809539" name="Text Box 8"/>
                <wp:cNvGraphicFramePr/>
                <a:graphic xmlns:a="http://schemas.openxmlformats.org/drawingml/2006/main">
                  <a:graphicData uri="http://schemas.microsoft.com/office/word/2010/wordprocessingShape">
                    <wps:wsp>
                      <wps:cNvSpPr txBox="1"/>
                      <wps:spPr>
                        <a:xfrm>
                          <a:off x="0" y="0"/>
                          <a:ext cx="260350" cy="352425"/>
                        </a:xfrm>
                        <a:prstGeom prst="rect">
                          <a:avLst/>
                        </a:prstGeom>
                        <a:solidFill>
                          <a:schemeClr val="lt1"/>
                        </a:solidFill>
                        <a:ln w="6350">
                          <a:solidFill>
                            <a:prstClr val="black"/>
                          </a:solidFill>
                        </a:ln>
                      </wps:spPr>
                      <wps:txbx>
                        <w:txbxContent>
                          <w:p w14:paraId="0185455A" w14:textId="77777777" w:rsidR="00982A64" w:rsidRPr="000868C2" w:rsidRDefault="00982A64" w:rsidP="00982A64">
                            <w:pPr>
                              <w:rPr>
                                <w:color w:val="FFC000"/>
                                <w:sz w:val="40"/>
                                <w:szCs w:val="40"/>
                                <w:lang w:val="en-CA"/>
                              </w:rPr>
                            </w:pPr>
                            <w:r>
                              <w:rPr>
                                <w:color w:val="FFC000"/>
                                <w:sz w:val="40"/>
                                <w:szCs w:val="40"/>
                                <w:lang w:val="en-CA"/>
                              </w:rPr>
                              <w:t>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16E2E87" id="_x0000_s1118" type="#_x0000_t202" style="position:absolute;left:0;text-align:left;margin-left:-31pt;margin-top:6.6pt;width:20.5pt;height:27.75pt;z-index:2516193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" fillcolor="white [3201]" strokeweight=".5pt">
                <v:textbox>
                  <w:txbxContent>
                    <w:p w14:paraId="0185455A" w14:textId="77777777" w:rsidR="00982A64" w:rsidRPr="000868C2" w:rsidRDefault="00982A64" w:rsidP="00982A64">
                      <w:pPr>
                        <w:rPr>
                          <w:color w:val="FFC000"/>
                          <w:sz w:val="40"/>
                          <w:szCs w:val="40"/>
                          <w:lang w:val="en-CA"/>
                        </w:rPr>
                      </w:pPr>
                      <w:r>
                        <w:rPr>
                          <w:color w:val="FFC000"/>
                          <w:sz w:val="40"/>
                          <w:szCs w:val="40"/>
                          <w:lang w:val="en-CA"/>
                        </w:rPr>
                        <w:t>L</w:t>
                      </w:r>
                    </w:p>
                  </w:txbxContent>
                </v:textbox>
              </v:shape>
            </w:pict>
          </mc:Fallback>
        </mc:AlternateContent>
      </w:r>
      <w:r w:rsidR="00B13B6B">
        <w:rPr>
          <w:w w:val="105"/>
          <w:sz w:val="18"/>
        </w:rPr>
        <w:t>At the outside winter design temperature, required heating facilities shall be capable of maintaining an indoor air temperature of not less than 22°C in all living spaces, 18°C in unfinished basements, common service</w:t>
      </w:r>
      <w:r w:rsidR="00B13B6B">
        <w:rPr>
          <w:spacing w:val="-13"/>
          <w:w w:val="105"/>
          <w:sz w:val="18"/>
        </w:rPr>
        <w:t xml:space="preserve"> </w:t>
      </w:r>
      <w:r w:rsidR="00B13B6B">
        <w:rPr>
          <w:w w:val="105"/>
          <w:sz w:val="18"/>
        </w:rPr>
        <w:t>rooms,</w:t>
      </w:r>
      <w:r w:rsidR="00B13B6B">
        <w:rPr>
          <w:spacing w:val="-12"/>
          <w:w w:val="105"/>
          <w:sz w:val="18"/>
        </w:rPr>
        <w:t xml:space="preserve"> </w:t>
      </w:r>
      <w:r w:rsidR="00B13B6B">
        <w:rPr>
          <w:w w:val="105"/>
          <w:sz w:val="18"/>
        </w:rPr>
        <w:t>ancillary</w:t>
      </w:r>
      <w:r w:rsidR="00B13B6B">
        <w:rPr>
          <w:spacing w:val="-13"/>
          <w:w w:val="105"/>
          <w:sz w:val="18"/>
        </w:rPr>
        <w:t xml:space="preserve"> </w:t>
      </w:r>
      <w:r w:rsidR="00B13B6B">
        <w:rPr>
          <w:w w:val="105"/>
          <w:sz w:val="18"/>
        </w:rPr>
        <w:t>spaces</w:t>
      </w:r>
      <w:r w:rsidR="00B13B6B">
        <w:rPr>
          <w:spacing w:val="-12"/>
          <w:w w:val="105"/>
          <w:sz w:val="18"/>
        </w:rPr>
        <w:t xml:space="preserve"> </w:t>
      </w:r>
      <w:r w:rsidR="00B13B6B">
        <w:rPr>
          <w:w w:val="105"/>
          <w:sz w:val="18"/>
        </w:rPr>
        <w:t>and</w:t>
      </w:r>
      <w:r w:rsidR="00B13B6B">
        <w:rPr>
          <w:spacing w:val="-13"/>
          <w:w w:val="105"/>
          <w:sz w:val="18"/>
        </w:rPr>
        <w:t xml:space="preserve"> </w:t>
      </w:r>
      <w:r w:rsidR="00B13B6B">
        <w:rPr>
          <w:w w:val="105"/>
          <w:sz w:val="18"/>
        </w:rPr>
        <w:t>exits</w:t>
      </w:r>
      <w:r w:rsidR="00B13B6B">
        <w:rPr>
          <w:spacing w:val="-12"/>
          <w:w w:val="105"/>
          <w:sz w:val="18"/>
        </w:rPr>
        <w:t xml:space="preserve"> </w:t>
      </w:r>
      <w:r w:rsidR="00B13B6B">
        <w:rPr>
          <w:w w:val="105"/>
          <w:sz w:val="18"/>
        </w:rPr>
        <w:t>in</w:t>
      </w:r>
      <w:r w:rsidR="00B13B6B">
        <w:rPr>
          <w:spacing w:val="-13"/>
          <w:w w:val="105"/>
          <w:sz w:val="18"/>
        </w:rPr>
        <w:t xml:space="preserve"> </w:t>
      </w:r>
      <w:r w:rsidR="00B13B6B">
        <w:rPr>
          <w:w w:val="105"/>
          <w:sz w:val="18"/>
        </w:rPr>
        <w:t>houses</w:t>
      </w:r>
      <w:r w:rsidR="00B13B6B">
        <w:rPr>
          <w:spacing w:val="-12"/>
          <w:w w:val="105"/>
          <w:sz w:val="18"/>
        </w:rPr>
        <w:t xml:space="preserve"> </w:t>
      </w:r>
      <w:r w:rsidR="00B13B6B">
        <w:rPr>
          <w:w w:val="105"/>
          <w:sz w:val="18"/>
        </w:rPr>
        <w:t>with</w:t>
      </w:r>
      <w:r w:rsidR="00B13B6B">
        <w:rPr>
          <w:spacing w:val="-14"/>
          <w:w w:val="105"/>
          <w:sz w:val="18"/>
        </w:rPr>
        <w:t xml:space="preserve"> </w:t>
      </w:r>
      <w:r w:rsidR="00B13B6B">
        <w:rPr>
          <w:w w:val="105"/>
          <w:sz w:val="18"/>
        </w:rPr>
        <w:t>a</w:t>
      </w:r>
      <w:r w:rsidR="00B13B6B">
        <w:rPr>
          <w:spacing w:val="-16"/>
          <w:w w:val="105"/>
          <w:sz w:val="18"/>
        </w:rPr>
        <w:t xml:space="preserve"> </w:t>
      </w:r>
      <w:r w:rsidR="00B13B6B">
        <w:rPr>
          <w:w w:val="105"/>
          <w:sz w:val="18"/>
        </w:rPr>
        <w:t>secondary</w:t>
      </w:r>
      <w:r w:rsidR="00B13B6B">
        <w:rPr>
          <w:spacing w:val="-13"/>
          <w:w w:val="105"/>
          <w:sz w:val="18"/>
        </w:rPr>
        <w:t xml:space="preserve"> </w:t>
      </w:r>
      <w:r w:rsidR="00B13B6B">
        <w:rPr>
          <w:w w:val="105"/>
          <w:sz w:val="18"/>
        </w:rPr>
        <w:t>suite,</w:t>
      </w:r>
      <w:r w:rsidR="00B13B6B">
        <w:rPr>
          <w:spacing w:val="-12"/>
          <w:w w:val="105"/>
          <w:sz w:val="18"/>
        </w:rPr>
        <w:t xml:space="preserve"> </w:t>
      </w:r>
      <w:r w:rsidR="00B13B6B">
        <w:rPr>
          <w:w w:val="105"/>
          <w:sz w:val="18"/>
        </w:rPr>
        <w:t>and</w:t>
      </w:r>
      <w:r w:rsidR="00B13B6B">
        <w:rPr>
          <w:spacing w:val="-13"/>
          <w:w w:val="105"/>
          <w:sz w:val="18"/>
        </w:rPr>
        <w:t xml:space="preserve"> </w:t>
      </w:r>
      <w:r w:rsidR="00B13B6B">
        <w:rPr>
          <w:w w:val="105"/>
          <w:sz w:val="18"/>
        </w:rPr>
        <w:t>15°C</w:t>
      </w:r>
      <w:r w:rsidR="00B13B6B">
        <w:rPr>
          <w:spacing w:val="-14"/>
          <w:w w:val="105"/>
          <w:sz w:val="18"/>
        </w:rPr>
        <w:t xml:space="preserve"> </w:t>
      </w:r>
      <w:r w:rsidR="00B13B6B">
        <w:rPr>
          <w:w w:val="105"/>
          <w:sz w:val="18"/>
        </w:rPr>
        <w:t>in</w:t>
      </w:r>
      <w:r w:rsidR="00B13B6B">
        <w:rPr>
          <w:spacing w:val="-13"/>
          <w:w w:val="105"/>
          <w:sz w:val="18"/>
        </w:rPr>
        <w:t xml:space="preserve"> </w:t>
      </w:r>
      <w:r w:rsidR="00B13B6B">
        <w:rPr>
          <w:w w:val="105"/>
          <w:sz w:val="18"/>
        </w:rPr>
        <w:t>heated</w:t>
      </w:r>
      <w:r w:rsidR="00B13B6B">
        <w:rPr>
          <w:spacing w:val="-13"/>
          <w:w w:val="105"/>
          <w:sz w:val="18"/>
        </w:rPr>
        <w:t xml:space="preserve"> </w:t>
      </w:r>
      <w:r w:rsidR="00B13B6B">
        <w:rPr>
          <w:w w:val="105"/>
          <w:sz w:val="18"/>
        </w:rPr>
        <w:t>crawl</w:t>
      </w:r>
      <w:r w:rsidR="00B13B6B">
        <w:rPr>
          <w:spacing w:val="-13"/>
          <w:w w:val="105"/>
          <w:sz w:val="18"/>
        </w:rPr>
        <w:t xml:space="preserve"> </w:t>
      </w:r>
      <w:r w:rsidR="00B13B6B">
        <w:rPr>
          <w:w w:val="105"/>
          <w:sz w:val="18"/>
        </w:rPr>
        <w:t>spaces.</w:t>
      </w:r>
    </w:p>
    <w:p w14:paraId="470F680D" w14:textId="5A2C0D9C" w:rsidR="00CC0A36" w:rsidRDefault="0076019F">
      <w:pPr>
        <w:pStyle w:val="Heading2"/>
        <w:rPr>
          <w:b w:val="0"/>
        </w:rPr>
      </w:pPr>
      <w:r>
        <w:rPr>
          <w:noProof/>
          <w:sz w:val="19"/>
        </w:rPr>
        <mc:AlternateContent>
          <mc:Choice Requires="wps">
            <w:drawing>
              <wp:anchor distT="0" distB="0" distL="114300" distR="114300" simplePos="0" relativeHeight="251588608" behindDoc="0" locked="0" layoutInCell="1" allowOverlap="1" wp14:anchorId="05501C94" wp14:editId="24098699">
                <wp:simplePos x="0" y="0"/>
                <wp:positionH relativeFrom="column">
                  <wp:posOffset>-407598</wp:posOffset>
                </wp:positionH>
                <wp:positionV relativeFrom="paragraph">
                  <wp:posOffset>293370</wp:posOffset>
                </wp:positionV>
                <wp:extent cx="260431" cy="335095"/>
                <wp:effectExtent l="0" t="0" r="25400" b="27305"/>
                <wp:wrapNone/>
                <wp:docPr id="393930534" name="Text Box 8"/>
                <wp:cNvGraphicFramePr/>
                <a:graphic xmlns:a="http://schemas.openxmlformats.org/drawingml/2006/main">
                  <a:graphicData uri="http://schemas.microsoft.com/office/word/2010/wordprocessingShape">
                    <wps:wsp>
                      <wps:cNvSpPr txBox="1"/>
                      <wps:spPr>
                        <a:xfrm>
                          <a:off x="0" y="0"/>
                          <a:ext cx="260431" cy="335095"/>
                        </a:xfrm>
                        <a:prstGeom prst="rect">
                          <a:avLst/>
                        </a:prstGeom>
                        <a:solidFill>
                          <a:schemeClr val="lt1"/>
                        </a:solidFill>
                        <a:ln w="6350">
                          <a:solidFill>
                            <a:prstClr val="black"/>
                          </a:solidFill>
                        </a:ln>
                      </wps:spPr>
                      <wps:txbx>
                        <w:txbxContent>
                          <w:p w14:paraId="1CA88424" w14:textId="77777777" w:rsidR="0076019F" w:rsidRPr="00324152" w:rsidRDefault="0076019F" w:rsidP="0076019F">
                            <w:pPr>
                              <w:rPr>
                                <w:color w:val="EE0000"/>
                                <w:sz w:val="40"/>
                                <w:szCs w:val="40"/>
                                <w:lang w:val="en-CA"/>
                              </w:rPr>
                            </w:pPr>
                            <w:r w:rsidRPr="00324152">
                              <w:rPr>
                                <w:color w:val="EE0000"/>
                                <w:sz w:val="40"/>
                                <w:szCs w:val="40"/>
                                <w:lang w:val="en-CA"/>
                              </w:rP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5501C94" id="_x0000_s1119" type="#_x0000_t202" style="position:absolute;left:0;text-align:left;margin-left:-32.1pt;margin-top:23.1pt;width:20.5pt;height:26.4pt;z-index:2515886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" fillcolor="white [3201]" strokeweight=".5pt">
                <v:textbox>
                  <w:txbxContent>
                    <w:p w14:paraId="1CA88424" w14:textId="77777777" w:rsidR="0076019F" w:rsidRPr="00324152" w:rsidRDefault="0076019F" w:rsidP="0076019F">
                      <w:pPr>
                        <w:rPr>
                          <w:color w:val="EE0000"/>
                          <w:sz w:val="40"/>
                          <w:szCs w:val="40"/>
                          <w:lang w:val="en-CA"/>
                        </w:rPr>
                      </w:pPr>
                      <w:r w:rsidRPr="00324152">
                        <w:rPr>
                          <w:color w:val="EE0000"/>
                          <w:sz w:val="40"/>
                          <w:szCs w:val="40"/>
                          <w:lang w:val="en-CA"/>
                        </w:rPr>
                        <w:t>R</w:t>
                      </w:r>
                    </w:p>
                  </w:txbxContent>
                </v:textbox>
              </v:shape>
            </w:pict>
          </mc:Fallback>
        </mc:AlternateContent>
      </w:r>
      <w:r w:rsidR="00B13B6B">
        <w:rPr>
          <w:b w:val="0"/>
          <w:color w:val="004B6C"/>
          <w:w w:val="90"/>
        </w:rPr>
        <w:t>Supporting</w:t>
      </w:r>
      <w:r w:rsidR="00B13B6B">
        <w:rPr>
          <w:b w:val="0"/>
          <w:color w:val="004B6C"/>
          <w:spacing w:val="17"/>
        </w:rPr>
        <w:t xml:space="preserve"> </w:t>
      </w:r>
      <w:r w:rsidR="00B13B6B">
        <w:rPr>
          <w:b w:val="0"/>
          <w:color w:val="004B6C"/>
          <w:spacing w:val="-2"/>
        </w:rPr>
        <w:t>documentation:</w:t>
      </w:r>
    </w:p>
    <w:p w14:paraId="35179097" w14:textId="009C54E3" w:rsidR="00CC0A36" w:rsidRPr="009F6B3B" w:rsidRDefault="00B13B6B">
      <w:pPr>
        <w:pStyle w:val="ListParagraph"/>
        <w:numPr>
          <w:ilvl w:val="0"/>
          <w:numId w:val="33"/>
        </w:numPr>
        <w:tabs>
          <w:tab w:val="left" w:pos="487"/>
          <w:tab w:val="left" w:pos="490"/>
        </w:tabs>
        <w:spacing w:before="119" w:line="256" w:lineRule="auto"/>
        <w:ind w:right="488"/>
        <w:jc w:val="both"/>
        <w:rPr>
          <w:rFonts w:ascii="Calibri" w:hAnsi="Calibri"/>
          <w:b/>
          <w:color w:val="008FB4"/>
        </w:rPr>
      </w:pPr>
      <w:r>
        <w:rPr>
          <w:color w:val="414142"/>
          <w:sz w:val="18"/>
        </w:rPr>
        <w:t xml:space="preserve">Invoice </w:t>
      </w:r>
      <w:hyperlink r:id="rId59">
        <w:r>
          <w:rPr>
            <w:rFonts w:ascii="Arial Black" w:hAnsi="Arial Black"/>
            <w:color w:val="0462C1"/>
            <w:sz w:val="18"/>
            <w:u w:val="single" w:color="0462C1"/>
          </w:rPr>
          <w:t>(see</w:t>
        </w:r>
        <w:r>
          <w:rPr>
            <w:rFonts w:ascii="Arial Black" w:hAnsi="Arial Black"/>
            <w:color w:val="0462C1"/>
            <w:spacing w:val="-3"/>
            <w:sz w:val="18"/>
            <w:u w:val="single" w:color="0462C1"/>
          </w:rPr>
          <w:t xml:space="preserve"> </w:t>
        </w:r>
        <w:r>
          <w:rPr>
            <w:rFonts w:ascii="Arial Black" w:hAnsi="Arial Black"/>
            <w:color w:val="0462C1"/>
            <w:sz w:val="18"/>
            <w:u w:val="single" w:color="0462C1"/>
          </w:rPr>
          <w:t>sample</w:t>
        </w:r>
        <w:r>
          <w:rPr>
            <w:rFonts w:ascii="Arial Black" w:hAnsi="Arial Black"/>
            <w:color w:val="0462C1"/>
            <w:spacing w:val="-3"/>
            <w:sz w:val="18"/>
            <w:u w:val="single" w:color="0462C1"/>
          </w:rPr>
          <w:t xml:space="preserve"> </w:t>
        </w:r>
        <w:r>
          <w:rPr>
            <w:rFonts w:ascii="Arial Black" w:hAnsi="Arial Black"/>
            <w:color w:val="0462C1"/>
            <w:sz w:val="18"/>
            <w:u w:val="single" w:color="0462C1"/>
          </w:rPr>
          <w:t>invoice</w:t>
        </w:r>
        <w:r>
          <w:rPr>
            <w:rFonts w:ascii="Arial Black" w:hAnsi="Arial Black"/>
            <w:color w:val="0462C1"/>
            <w:spacing w:val="-1"/>
            <w:sz w:val="18"/>
            <w:u w:val="single" w:color="0462C1"/>
          </w:rPr>
          <w:t xml:space="preserve"> </w:t>
        </w:r>
        <w:r>
          <w:rPr>
            <w:rFonts w:ascii="Arial Black" w:hAnsi="Arial Black"/>
            <w:color w:val="0462C1"/>
            <w:sz w:val="18"/>
            <w:u w:val="single" w:color="0462C1"/>
          </w:rPr>
          <w:t>for</w:t>
        </w:r>
        <w:r>
          <w:rPr>
            <w:rFonts w:ascii="Arial Black" w:hAnsi="Arial Black"/>
            <w:color w:val="0462C1"/>
            <w:spacing w:val="-2"/>
            <w:sz w:val="18"/>
            <w:u w:val="single" w:color="0462C1"/>
          </w:rPr>
          <w:t xml:space="preserve"> </w:t>
        </w:r>
        <w:r>
          <w:rPr>
            <w:rFonts w:ascii="Arial Black" w:hAnsi="Arial Black"/>
            <w:color w:val="0462C1"/>
            <w:sz w:val="18"/>
            <w:u w:val="single" w:color="0462C1"/>
          </w:rPr>
          <w:t>requirements)</w:t>
        </w:r>
        <w:r>
          <w:rPr>
            <w:color w:val="414142"/>
            <w:sz w:val="18"/>
          </w:rPr>
          <w:t>,</w:t>
        </w:r>
      </w:hyperlink>
      <w:r>
        <w:rPr>
          <w:color w:val="414142"/>
          <w:sz w:val="18"/>
        </w:rPr>
        <w:t xml:space="preserve"> which must show the itemized CleanBC rebate and deduct the </w:t>
      </w:r>
      <w:r>
        <w:rPr>
          <w:color w:val="414142"/>
          <w:w w:val="105"/>
          <w:sz w:val="18"/>
        </w:rPr>
        <w:t>CleanBC rebate from the total amount owed by the participant. The rebate must be accurately calculated in accordance with the participant’s income level and the Rebate Eligibility Requirements.</w:t>
      </w:r>
    </w:p>
    <w:p w14:paraId="72BC1534" w14:textId="0871447C" w:rsidR="009F6B3B" w:rsidRDefault="00A4293B" w:rsidP="009F6B3B">
      <w:pPr>
        <w:pStyle w:val="ListParagraph"/>
        <w:tabs>
          <w:tab w:val="left" w:pos="487"/>
          <w:tab w:val="left" w:pos="490"/>
        </w:tabs>
        <w:spacing w:before="119" w:line="256" w:lineRule="auto"/>
        <w:ind w:left="490" w:right="488" w:firstLine="0"/>
        <w:jc w:val="both"/>
        <w:rPr>
          <w:rFonts w:ascii="Calibri" w:hAnsi="Calibri"/>
          <w:b/>
          <w:color w:val="008FB4"/>
        </w:rPr>
      </w:pPr>
      <w:r>
        <w:rPr>
          <w:noProof/>
          <w:sz w:val="19"/>
        </w:rPr>
        <mc:AlternateContent>
          <mc:Choice Requires="wps">
            <w:drawing>
              <wp:anchor distT="0" distB="0" distL="114300" distR="114300" simplePos="0" relativeHeight="251620352" behindDoc="0" locked="0" layoutInCell="1" allowOverlap="1" wp14:anchorId="344F40C7" wp14:editId="52B75840">
                <wp:simplePos x="0" y="0"/>
                <wp:positionH relativeFrom="column">
                  <wp:posOffset>-404271</wp:posOffset>
                </wp:positionH>
                <wp:positionV relativeFrom="paragraph">
                  <wp:posOffset>76688</wp:posOffset>
                </wp:positionV>
                <wp:extent cx="260350" cy="352425"/>
                <wp:effectExtent l="0" t="0" r="25400" b="28575"/>
                <wp:wrapNone/>
                <wp:docPr id="1642780282" name="Text Box 8"/>
                <wp:cNvGraphicFramePr/>
                <a:graphic xmlns:a="http://schemas.openxmlformats.org/drawingml/2006/main">
                  <a:graphicData uri="http://schemas.microsoft.com/office/word/2010/wordprocessingShape">
                    <wps:wsp>
                      <wps:cNvSpPr txBox="1"/>
                      <wps:spPr>
                        <a:xfrm>
                          <a:off x="0" y="0"/>
                          <a:ext cx="260350" cy="352425"/>
                        </a:xfrm>
                        <a:prstGeom prst="rect">
                          <a:avLst/>
                        </a:prstGeom>
                        <a:solidFill>
                          <a:schemeClr val="lt1"/>
                        </a:solidFill>
                        <a:ln w="6350">
                          <a:solidFill>
                            <a:prstClr val="black"/>
                          </a:solidFill>
                        </a:ln>
                      </wps:spPr>
                      <wps:txbx>
                        <w:txbxContent>
                          <w:p w14:paraId="3FE8218E" w14:textId="77777777" w:rsidR="006F1F84" w:rsidRPr="000868C2" w:rsidRDefault="006F1F84" w:rsidP="006F1F84">
                            <w:pPr>
                              <w:rPr>
                                <w:color w:val="FFC000"/>
                                <w:sz w:val="40"/>
                                <w:szCs w:val="40"/>
                                <w:lang w:val="en-CA"/>
                              </w:rPr>
                            </w:pPr>
                            <w:r>
                              <w:rPr>
                                <w:color w:val="FFC000"/>
                                <w:sz w:val="40"/>
                                <w:szCs w:val="40"/>
                                <w:lang w:val="en-CA"/>
                              </w:rPr>
                              <w:t>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44F40C7" id="_x0000_s1120" type="#_x0000_t202" style="position:absolute;left:0;text-align:left;margin-left:-31.85pt;margin-top:6.05pt;width:20.5pt;height:27.75pt;z-index:2516203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" fillcolor="white [3201]" strokeweight=".5pt">
                <v:textbox>
                  <w:txbxContent>
                    <w:p w14:paraId="3FE8218E" w14:textId="77777777" w:rsidR="006F1F84" w:rsidRPr="000868C2" w:rsidRDefault="006F1F84" w:rsidP="006F1F84">
                      <w:pPr>
                        <w:rPr>
                          <w:color w:val="FFC000"/>
                          <w:sz w:val="40"/>
                          <w:szCs w:val="40"/>
                          <w:lang w:val="en-CA"/>
                        </w:rPr>
                      </w:pPr>
                      <w:r>
                        <w:rPr>
                          <w:color w:val="FFC000"/>
                          <w:sz w:val="40"/>
                          <w:szCs w:val="40"/>
                          <w:lang w:val="en-CA"/>
                        </w:rPr>
                        <w:t>L</w:t>
                      </w:r>
                    </w:p>
                  </w:txbxContent>
                </v:textbox>
              </v:shape>
            </w:pict>
          </mc:Fallback>
        </mc:AlternateContent>
      </w:r>
      <w:r w:rsidR="009F6B3B">
        <w:rPr>
          <w:b/>
          <w:bCs/>
          <w:i/>
          <w:iCs/>
          <w:color w:val="FF0000"/>
          <w:w w:val="110"/>
          <w:sz w:val="10"/>
          <w:szCs w:val="10"/>
          <w:lang w:val="en-CA"/>
        </w:rPr>
        <w:t xml:space="preserve">DUPLICATE: </w:t>
      </w:r>
      <w:r w:rsidR="009F6B3B" w:rsidRPr="005C4ED8">
        <w:rPr>
          <w:b/>
          <w:bCs/>
          <w:i/>
          <w:iCs/>
          <w:color w:val="FF0000"/>
          <w:w w:val="110"/>
          <w:sz w:val="10"/>
          <w:szCs w:val="10"/>
          <w:lang w:val="en-CA"/>
        </w:rPr>
        <w:t xml:space="preserve">There are 2 common rules above implied: GENAI-RULE </w:t>
      </w:r>
      <w:r w:rsidR="009F6B3B" w:rsidRPr="005C4ED8">
        <w:rPr>
          <w:b/>
          <w:bCs/>
          <w:i/>
          <w:iCs/>
          <w:color w:val="FF0000"/>
          <w:w w:val="110"/>
          <w:sz w:val="10"/>
          <w:szCs w:val="10"/>
        </w:rPr>
        <w:t xml:space="preserve">overall_invoice_arithmetic_consistent &amp; </w:t>
      </w:r>
      <w:r w:rsidR="009F6B3B" w:rsidRPr="005C4ED8">
        <w:rPr>
          <w:b/>
          <w:bCs/>
          <w:i/>
          <w:iCs/>
          <w:color w:val="FF0000"/>
          <w:w w:val="110"/>
          <w:sz w:val="10"/>
          <w:szCs w:val="10"/>
          <w:lang w:val="en-CA"/>
        </w:rPr>
        <w:t>GENAI-RULE = rebate_line_evidence_present</w:t>
      </w:r>
    </w:p>
    <w:p w14:paraId="6412D0D6" w14:textId="3E28A1F5" w:rsidR="00CC0A36" w:rsidRDefault="00B13B6B">
      <w:pPr>
        <w:pStyle w:val="ListParagraph"/>
        <w:numPr>
          <w:ilvl w:val="0"/>
          <w:numId w:val="33"/>
        </w:numPr>
        <w:tabs>
          <w:tab w:val="left" w:pos="490"/>
        </w:tabs>
        <w:spacing w:before="201"/>
        <w:ind w:hanging="358"/>
        <w:rPr>
          <w:rFonts w:ascii="Calibri"/>
          <w:b/>
          <w:color w:val="008FB4"/>
        </w:rPr>
      </w:pPr>
      <w:r>
        <w:rPr>
          <w:color w:val="414142"/>
          <w:spacing w:val="-2"/>
          <w:w w:val="105"/>
          <w:sz w:val="18"/>
        </w:rPr>
        <w:t>A</w:t>
      </w:r>
      <w:r>
        <w:rPr>
          <w:color w:val="414142"/>
          <w:spacing w:val="-6"/>
          <w:w w:val="105"/>
          <w:sz w:val="18"/>
        </w:rPr>
        <w:t xml:space="preserve"> </w:t>
      </w:r>
      <w:hyperlink r:id="rId60">
        <w:r>
          <w:rPr>
            <w:rFonts w:ascii="Arial Black"/>
            <w:color w:val="0462C1"/>
            <w:spacing w:val="-2"/>
            <w:w w:val="105"/>
            <w:sz w:val="18"/>
            <w:u w:val="single" w:color="0462C1"/>
          </w:rPr>
          <w:t>CSA-F280-12</w:t>
        </w:r>
      </w:hyperlink>
      <w:r>
        <w:rPr>
          <w:rFonts w:ascii="Arial Black"/>
          <w:color w:val="0462C1"/>
          <w:spacing w:val="-10"/>
          <w:w w:val="105"/>
          <w:sz w:val="18"/>
        </w:rPr>
        <w:t xml:space="preserve"> </w:t>
      </w:r>
      <w:r>
        <w:rPr>
          <w:color w:val="414142"/>
          <w:spacing w:val="-2"/>
          <w:w w:val="105"/>
          <w:sz w:val="18"/>
        </w:rPr>
        <w:t>Heat</w:t>
      </w:r>
      <w:r>
        <w:rPr>
          <w:color w:val="414142"/>
          <w:spacing w:val="-5"/>
          <w:w w:val="105"/>
          <w:sz w:val="18"/>
        </w:rPr>
        <w:t xml:space="preserve"> </w:t>
      </w:r>
      <w:r>
        <w:rPr>
          <w:color w:val="414142"/>
          <w:spacing w:val="-2"/>
          <w:w w:val="105"/>
          <w:sz w:val="18"/>
        </w:rPr>
        <w:t>Load</w:t>
      </w:r>
      <w:r>
        <w:rPr>
          <w:color w:val="414142"/>
          <w:spacing w:val="-6"/>
          <w:w w:val="105"/>
          <w:sz w:val="18"/>
        </w:rPr>
        <w:t xml:space="preserve"> </w:t>
      </w:r>
      <w:r>
        <w:rPr>
          <w:color w:val="414142"/>
          <w:spacing w:val="-2"/>
          <w:w w:val="105"/>
          <w:sz w:val="18"/>
        </w:rPr>
        <w:t>Calculation</w:t>
      </w:r>
      <w:r>
        <w:rPr>
          <w:color w:val="414142"/>
          <w:spacing w:val="-7"/>
          <w:w w:val="105"/>
          <w:sz w:val="18"/>
        </w:rPr>
        <w:t xml:space="preserve"> </w:t>
      </w:r>
      <w:r>
        <w:rPr>
          <w:color w:val="414142"/>
          <w:spacing w:val="-2"/>
          <w:w w:val="105"/>
          <w:sz w:val="18"/>
        </w:rPr>
        <w:t>may</w:t>
      </w:r>
      <w:r>
        <w:rPr>
          <w:color w:val="414142"/>
          <w:spacing w:val="-6"/>
          <w:w w:val="105"/>
          <w:sz w:val="18"/>
        </w:rPr>
        <w:t xml:space="preserve"> </w:t>
      </w:r>
      <w:r>
        <w:rPr>
          <w:color w:val="414142"/>
          <w:spacing w:val="-2"/>
          <w:w w:val="105"/>
          <w:sz w:val="18"/>
        </w:rPr>
        <w:t>be</w:t>
      </w:r>
      <w:r>
        <w:rPr>
          <w:color w:val="414142"/>
          <w:spacing w:val="-7"/>
          <w:w w:val="105"/>
          <w:sz w:val="18"/>
        </w:rPr>
        <w:t xml:space="preserve"> </w:t>
      </w:r>
      <w:r>
        <w:rPr>
          <w:color w:val="414142"/>
          <w:spacing w:val="-2"/>
          <w:w w:val="105"/>
          <w:sz w:val="18"/>
        </w:rPr>
        <w:t>requested</w:t>
      </w:r>
      <w:r>
        <w:rPr>
          <w:color w:val="414142"/>
          <w:spacing w:val="-5"/>
          <w:w w:val="105"/>
          <w:sz w:val="18"/>
        </w:rPr>
        <w:t xml:space="preserve"> </w:t>
      </w:r>
      <w:r>
        <w:rPr>
          <w:color w:val="414142"/>
          <w:spacing w:val="-2"/>
          <w:w w:val="105"/>
          <w:sz w:val="18"/>
        </w:rPr>
        <w:t>to</w:t>
      </w:r>
      <w:r>
        <w:rPr>
          <w:color w:val="414142"/>
          <w:spacing w:val="-7"/>
          <w:w w:val="105"/>
          <w:sz w:val="18"/>
        </w:rPr>
        <w:t xml:space="preserve"> </w:t>
      </w:r>
      <w:r>
        <w:rPr>
          <w:color w:val="414142"/>
          <w:spacing w:val="-2"/>
          <w:w w:val="105"/>
          <w:sz w:val="18"/>
        </w:rPr>
        <w:t>confirm</w:t>
      </w:r>
      <w:r>
        <w:rPr>
          <w:color w:val="414142"/>
          <w:spacing w:val="-6"/>
          <w:w w:val="105"/>
          <w:sz w:val="18"/>
        </w:rPr>
        <w:t xml:space="preserve"> </w:t>
      </w:r>
      <w:r>
        <w:rPr>
          <w:color w:val="414142"/>
          <w:spacing w:val="-2"/>
          <w:w w:val="105"/>
          <w:sz w:val="18"/>
        </w:rPr>
        <w:t>the</w:t>
      </w:r>
      <w:r>
        <w:rPr>
          <w:color w:val="414142"/>
          <w:spacing w:val="-6"/>
          <w:w w:val="105"/>
          <w:sz w:val="18"/>
        </w:rPr>
        <w:t xml:space="preserve"> </w:t>
      </w:r>
      <w:r>
        <w:rPr>
          <w:color w:val="414142"/>
          <w:spacing w:val="-2"/>
          <w:w w:val="105"/>
          <w:sz w:val="18"/>
        </w:rPr>
        <w:t>heat</w:t>
      </w:r>
      <w:r>
        <w:rPr>
          <w:color w:val="414142"/>
          <w:spacing w:val="-6"/>
          <w:w w:val="105"/>
          <w:sz w:val="18"/>
        </w:rPr>
        <w:t xml:space="preserve"> </w:t>
      </w:r>
      <w:r>
        <w:rPr>
          <w:color w:val="414142"/>
          <w:spacing w:val="-2"/>
          <w:w w:val="105"/>
          <w:sz w:val="18"/>
        </w:rPr>
        <w:t>pump</w:t>
      </w:r>
      <w:r>
        <w:rPr>
          <w:color w:val="414142"/>
          <w:spacing w:val="-5"/>
          <w:w w:val="105"/>
          <w:sz w:val="18"/>
        </w:rPr>
        <w:t xml:space="preserve"> </w:t>
      </w:r>
      <w:r>
        <w:rPr>
          <w:color w:val="414142"/>
          <w:spacing w:val="-2"/>
          <w:w w:val="105"/>
          <w:sz w:val="18"/>
        </w:rPr>
        <w:t>system</w:t>
      </w:r>
      <w:r>
        <w:rPr>
          <w:color w:val="414142"/>
          <w:spacing w:val="-6"/>
          <w:w w:val="105"/>
          <w:sz w:val="18"/>
        </w:rPr>
        <w:t xml:space="preserve"> </w:t>
      </w:r>
      <w:r>
        <w:rPr>
          <w:color w:val="414142"/>
          <w:spacing w:val="-2"/>
          <w:w w:val="105"/>
          <w:sz w:val="18"/>
        </w:rPr>
        <w:t>is</w:t>
      </w:r>
      <w:r>
        <w:rPr>
          <w:color w:val="414142"/>
          <w:spacing w:val="-5"/>
          <w:w w:val="105"/>
          <w:sz w:val="18"/>
        </w:rPr>
        <w:t xml:space="preserve"> </w:t>
      </w:r>
      <w:r>
        <w:rPr>
          <w:color w:val="414142"/>
          <w:spacing w:val="-2"/>
          <w:w w:val="105"/>
          <w:sz w:val="18"/>
        </w:rPr>
        <w:t>adequately</w:t>
      </w:r>
      <w:r>
        <w:rPr>
          <w:color w:val="414142"/>
          <w:spacing w:val="-6"/>
          <w:w w:val="105"/>
          <w:sz w:val="18"/>
        </w:rPr>
        <w:t xml:space="preserve"> </w:t>
      </w:r>
      <w:r>
        <w:rPr>
          <w:color w:val="414142"/>
          <w:spacing w:val="-2"/>
          <w:w w:val="105"/>
          <w:sz w:val="18"/>
        </w:rPr>
        <w:t>sized.</w:t>
      </w:r>
    </w:p>
    <w:p w14:paraId="40E295BB" w14:textId="391F9BF4" w:rsidR="00CC0A36" w:rsidRDefault="00BB273C">
      <w:pPr>
        <w:pStyle w:val="ListParagraph"/>
        <w:numPr>
          <w:ilvl w:val="0"/>
          <w:numId w:val="33"/>
        </w:numPr>
        <w:tabs>
          <w:tab w:val="left" w:pos="489"/>
        </w:tabs>
        <w:spacing w:before="186"/>
        <w:ind w:left="489" w:hanging="357"/>
        <w:rPr>
          <w:rFonts w:ascii="Arial Black"/>
          <w:color w:val="008FB4"/>
          <w:sz w:val="18"/>
        </w:rPr>
      </w:pPr>
      <w:r>
        <w:rPr>
          <w:noProof/>
          <w:sz w:val="19"/>
        </w:rPr>
        <mc:AlternateContent>
          <mc:Choice Requires="wps">
            <w:drawing>
              <wp:anchor distT="0" distB="0" distL="114300" distR="114300" simplePos="0" relativeHeight="251589632" behindDoc="0" locked="0" layoutInCell="1" allowOverlap="1" wp14:anchorId="279457E1" wp14:editId="1C7D6F5B">
                <wp:simplePos x="0" y="0"/>
                <wp:positionH relativeFrom="column">
                  <wp:posOffset>-403153</wp:posOffset>
                </wp:positionH>
                <wp:positionV relativeFrom="paragraph">
                  <wp:posOffset>121285</wp:posOffset>
                </wp:positionV>
                <wp:extent cx="260431" cy="335095"/>
                <wp:effectExtent l="0" t="0" r="25400" b="27305"/>
                <wp:wrapNone/>
                <wp:docPr id="95853556" name="Text Box 8"/>
                <wp:cNvGraphicFramePr/>
                <a:graphic xmlns:a="http://schemas.openxmlformats.org/drawingml/2006/main">
                  <a:graphicData uri="http://schemas.microsoft.com/office/word/2010/wordprocessingShape">
                    <wps:wsp>
                      <wps:cNvSpPr txBox="1"/>
                      <wps:spPr>
                        <a:xfrm>
                          <a:off x="0" y="0"/>
                          <a:ext cx="260431" cy="335095"/>
                        </a:xfrm>
                        <a:prstGeom prst="rect">
                          <a:avLst/>
                        </a:prstGeom>
                        <a:solidFill>
                          <a:schemeClr val="lt1"/>
                        </a:solidFill>
                        <a:ln w="6350">
                          <a:solidFill>
                            <a:prstClr val="black"/>
                          </a:solidFill>
                        </a:ln>
                      </wps:spPr>
                      <wps:txbx>
                        <w:txbxContent>
                          <w:p w14:paraId="79888C81" w14:textId="77777777" w:rsidR="00BB273C" w:rsidRPr="00324152" w:rsidRDefault="00BB273C" w:rsidP="00BB273C">
                            <w:pPr>
                              <w:rPr>
                                <w:color w:val="EE0000"/>
                                <w:sz w:val="40"/>
                                <w:szCs w:val="40"/>
                                <w:lang w:val="en-CA"/>
                              </w:rPr>
                            </w:pPr>
                            <w:r w:rsidRPr="00324152">
                              <w:rPr>
                                <w:color w:val="EE0000"/>
                                <w:sz w:val="40"/>
                                <w:szCs w:val="40"/>
                                <w:lang w:val="en-CA"/>
                              </w:rP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79457E1" id="_x0000_s1121" type="#_x0000_t202" style="position:absolute;left:0;text-align:left;margin-left:-31.75pt;margin-top:9.55pt;width:20.5pt;height:26.4pt;z-index:251589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" fillcolor="white [3201]" strokeweight=".5pt">
                <v:textbox>
                  <w:txbxContent>
                    <w:p w14:paraId="79888C81" w14:textId="77777777" w:rsidR="00BB273C" w:rsidRPr="00324152" w:rsidRDefault="00BB273C" w:rsidP="00BB273C">
                      <w:pPr>
                        <w:rPr>
                          <w:color w:val="EE0000"/>
                          <w:sz w:val="40"/>
                          <w:szCs w:val="40"/>
                          <w:lang w:val="en-CA"/>
                        </w:rPr>
                      </w:pPr>
                      <w:r w:rsidRPr="00324152">
                        <w:rPr>
                          <w:color w:val="EE0000"/>
                          <w:sz w:val="40"/>
                          <w:szCs w:val="40"/>
                          <w:lang w:val="en-CA"/>
                        </w:rPr>
                        <w:t>R</w:t>
                      </w:r>
                    </w:p>
                  </w:txbxContent>
                </v:textbox>
              </v:shape>
            </w:pict>
          </mc:Fallback>
        </mc:AlternateContent>
      </w:r>
      <w:r w:rsidR="00B13B6B">
        <w:rPr>
          <w:color w:val="414142"/>
          <w:sz w:val="18"/>
        </w:rPr>
        <w:t>Proof</w:t>
      </w:r>
      <w:r w:rsidR="00B13B6B">
        <w:rPr>
          <w:color w:val="414142"/>
          <w:spacing w:val="24"/>
          <w:sz w:val="18"/>
        </w:rPr>
        <w:t xml:space="preserve"> </w:t>
      </w:r>
      <w:r w:rsidR="00B13B6B">
        <w:rPr>
          <w:color w:val="414142"/>
          <w:sz w:val="18"/>
        </w:rPr>
        <w:t>of</w:t>
      </w:r>
      <w:r w:rsidR="00B13B6B">
        <w:rPr>
          <w:color w:val="414142"/>
          <w:spacing w:val="25"/>
          <w:sz w:val="18"/>
        </w:rPr>
        <w:t xml:space="preserve"> </w:t>
      </w:r>
      <w:r w:rsidR="00B13B6B">
        <w:rPr>
          <w:color w:val="414142"/>
          <w:sz w:val="18"/>
        </w:rPr>
        <w:t>fossil</w:t>
      </w:r>
      <w:r w:rsidR="00B13B6B">
        <w:rPr>
          <w:color w:val="414142"/>
          <w:spacing w:val="23"/>
          <w:sz w:val="18"/>
        </w:rPr>
        <w:t xml:space="preserve"> </w:t>
      </w:r>
      <w:r w:rsidR="00B13B6B">
        <w:rPr>
          <w:color w:val="414142"/>
          <w:sz w:val="18"/>
        </w:rPr>
        <w:t>fuel</w:t>
      </w:r>
      <w:r w:rsidR="00B13B6B">
        <w:rPr>
          <w:color w:val="414142"/>
          <w:spacing w:val="23"/>
          <w:sz w:val="18"/>
        </w:rPr>
        <w:t xml:space="preserve"> </w:t>
      </w:r>
      <w:r w:rsidR="00B13B6B">
        <w:rPr>
          <w:color w:val="414142"/>
          <w:sz w:val="18"/>
        </w:rPr>
        <w:t>(natural</w:t>
      </w:r>
      <w:r w:rsidR="00B13B6B">
        <w:rPr>
          <w:color w:val="414142"/>
          <w:spacing w:val="23"/>
          <w:sz w:val="18"/>
        </w:rPr>
        <w:t xml:space="preserve"> </w:t>
      </w:r>
      <w:r w:rsidR="00B13B6B">
        <w:rPr>
          <w:color w:val="414142"/>
          <w:sz w:val="18"/>
        </w:rPr>
        <w:t>gas</w:t>
      </w:r>
      <w:r w:rsidR="00B13B6B">
        <w:rPr>
          <w:color w:val="414142"/>
          <w:spacing w:val="29"/>
          <w:sz w:val="18"/>
        </w:rPr>
        <w:t xml:space="preserve"> </w:t>
      </w:r>
      <w:r w:rsidR="00B13B6B">
        <w:rPr>
          <w:color w:val="414142"/>
          <w:sz w:val="18"/>
        </w:rPr>
        <w:t>or</w:t>
      </w:r>
      <w:r w:rsidR="00B13B6B">
        <w:rPr>
          <w:color w:val="414142"/>
          <w:spacing w:val="24"/>
          <w:sz w:val="18"/>
        </w:rPr>
        <w:t xml:space="preserve"> </w:t>
      </w:r>
      <w:r w:rsidR="00B13B6B">
        <w:rPr>
          <w:color w:val="414142"/>
          <w:sz w:val="18"/>
        </w:rPr>
        <w:t>propane)</w:t>
      </w:r>
      <w:r w:rsidR="00B13B6B">
        <w:rPr>
          <w:color w:val="414142"/>
          <w:spacing w:val="27"/>
          <w:sz w:val="18"/>
        </w:rPr>
        <w:t xml:space="preserve"> </w:t>
      </w:r>
      <w:r w:rsidR="00B13B6B">
        <w:rPr>
          <w:color w:val="414142"/>
          <w:sz w:val="18"/>
        </w:rPr>
        <w:t>system</w:t>
      </w:r>
      <w:r w:rsidR="00B13B6B">
        <w:rPr>
          <w:color w:val="414142"/>
          <w:spacing w:val="25"/>
          <w:sz w:val="18"/>
        </w:rPr>
        <w:t xml:space="preserve"> </w:t>
      </w:r>
      <w:r w:rsidR="00B13B6B">
        <w:rPr>
          <w:color w:val="414142"/>
          <w:sz w:val="18"/>
        </w:rPr>
        <w:t>removal.</w:t>
      </w:r>
      <w:r w:rsidR="00B13B6B">
        <w:rPr>
          <w:color w:val="414142"/>
          <w:spacing w:val="25"/>
          <w:sz w:val="18"/>
        </w:rPr>
        <w:t xml:space="preserve"> </w:t>
      </w:r>
      <w:r w:rsidR="00B13B6B">
        <w:rPr>
          <w:color w:val="414142"/>
          <w:sz w:val="18"/>
        </w:rPr>
        <w:t>One</w:t>
      </w:r>
      <w:r w:rsidR="00B13B6B">
        <w:rPr>
          <w:color w:val="414142"/>
          <w:spacing w:val="23"/>
          <w:sz w:val="18"/>
        </w:rPr>
        <w:t xml:space="preserve"> </w:t>
      </w:r>
      <w:r w:rsidR="00B13B6B">
        <w:rPr>
          <w:color w:val="414142"/>
          <w:sz w:val="18"/>
        </w:rPr>
        <w:t>of</w:t>
      </w:r>
      <w:r w:rsidR="00B13B6B">
        <w:rPr>
          <w:color w:val="414142"/>
          <w:spacing w:val="24"/>
          <w:sz w:val="18"/>
        </w:rPr>
        <w:t xml:space="preserve"> </w:t>
      </w:r>
      <w:r w:rsidR="00B13B6B">
        <w:rPr>
          <w:color w:val="414142"/>
          <w:sz w:val="18"/>
        </w:rPr>
        <w:t>the</w:t>
      </w:r>
      <w:r w:rsidR="00B13B6B">
        <w:rPr>
          <w:color w:val="414142"/>
          <w:spacing w:val="23"/>
          <w:sz w:val="18"/>
        </w:rPr>
        <w:t xml:space="preserve"> </w:t>
      </w:r>
      <w:r w:rsidR="00B13B6B">
        <w:rPr>
          <w:color w:val="414142"/>
          <w:sz w:val="18"/>
        </w:rPr>
        <w:t>following</w:t>
      </w:r>
      <w:r w:rsidR="00B13B6B">
        <w:rPr>
          <w:color w:val="414142"/>
          <w:spacing w:val="25"/>
          <w:sz w:val="18"/>
        </w:rPr>
        <w:t xml:space="preserve"> </w:t>
      </w:r>
      <w:r w:rsidR="00B13B6B">
        <w:rPr>
          <w:color w:val="414142"/>
          <w:sz w:val="18"/>
        </w:rPr>
        <w:t>documents</w:t>
      </w:r>
      <w:r w:rsidR="00B13B6B">
        <w:rPr>
          <w:color w:val="414142"/>
          <w:spacing w:val="25"/>
          <w:sz w:val="18"/>
        </w:rPr>
        <w:t xml:space="preserve"> </w:t>
      </w:r>
      <w:r w:rsidR="00B13B6B">
        <w:rPr>
          <w:color w:val="414142"/>
          <w:sz w:val="18"/>
        </w:rPr>
        <w:t>will</w:t>
      </w:r>
      <w:r w:rsidR="00B13B6B">
        <w:rPr>
          <w:color w:val="414142"/>
          <w:spacing w:val="30"/>
          <w:sz w:val="18"/>
        </w:rPr>
        <w:t xml:space="preserve"> </w:t>
      </w:r>
      <w:r w:rsidR="00B13B6B">
        <w:rPr>
          <w:color w:val="414142"/>
          <w:sz w:val="18"/>
        </w:rPr>
        <w:t>be</w:t>
      </w:r>
      <w:r w:rsidR="00B13B6B">
        <w:rPr>
          <w:color w:val="414142"/>
          <w:spacing w:val="23"/>
          <w:sz w:val="18"/>
        </w:rPr>
        <w:t xml:space="preserve"> </w:t>
      </w:r>
      <w:r w:rsidR="00B13B6B">
        <w:rPr>
          <w:color w:val="414142"/>
          <w:spacing w:val="-2"/>
          <w:sz w:val="18"/>
        </w:rPr>
        <w:t>accepted:</w:t>
      </w:r>
    </w:p>
    <w:p w14:paraId="4F9707AA" w14:textId="77777777" w:rsidR="00CC0A36" w:rsidRDefault="00B13B6B">
      <w:pPr>
        <w:pStyle w:val="ListParagraph"/>
        <w:numPr>
          <w:ilvl w:val="1"/>
          <w:numId w:val="33"/>
        </w:numPr>
        <w:tabs>
          <w:tab w:val="left" w:pos="844"/>
        </w:tabs>
        <w:spacing w:before="112"/>
        <w:ind w:left="844" w:hanging="354"/>
        <w:rPr>
          <w:sz w:val="18"/>
        </w:rPr>
      </w:pPr>
      <w:r>
        <w:rPr>
          <w:color w:val="414142"/>
          <w:sz w:val="18"/>
        </w:rPr>
        <w:t>local</w:t>
      </w:r>
      <w:r>
        <w:rPr>
          <w:color w:val="414142"/>
          <w:spacing w:val="33"/>
          <w:sz w:val="18"/>
        </w:rPr>
        <w:t xml:space="preserve"> </w:t>
      </w:r>
      <w:r>
        <w:rPr>
          <w:color w:val="414142"/>
          <w:sz w:val="18"/>
        </w:rPr>
        <w:t>government</w:t>
      </w:r>
      <w:r>
        <w:rPr>
          <w:color w:val="414142"/>
          <w:spacing w:val="35"/>
          <w:sz w:val="18"/>
        </w:rPr>
        <w:t xml:space="preserve"> </w:t>
      </w:r>
      <w:r>
        <w:rPr>
          <w:color w:val="414142"/>
          <w:sz w:val="18"/>
        </w:rPr>
        <w:t>permit</w:t>
      </w:r>
      <w:r>
        <w:rPr>
          <w:color w:val="414142"/>
          <w:spacing w:val="36"/>
          <w:sz w:val="18"/>
        </w:rPr>
        <w:t xml:space="preserve"> </w:t>
      </w:r>
      <w:r>
        <w:rPr>
          <w:color w:val="414142"/>
          <w:sz w:val="18"/>
        </w:rPr>
        <w:t>or</w:t>
      </w:r>
      <w:r>
        <w:rPr>
          <w:color w:val="414142"/>
          <w:spacing w:val="35"/>
          <w:sz w:val="18"/>
        </w:rPr>
        <w:t xml:space="preserve"> </w:t>
      </w:r>
      <w:r>
        <w:rPr>
          <w:color w:val="414142"/>
          <w:sz w:val="18"/>
        </w:rPr>
        <w:t>inspection</w:t>
      </w:r>
      <w:r>
        <w:rPr>
          <w:color w:val="414142"/>
          <w:spacing w:val="34"/>
          <w:sz w:val="18"/>
        </w:rPr>
        <w:t xml:space="preserve"> </w:t>
      </w:r>
      <w:r>
        <w:rPr>
          <w:color w:val="414142"/>
          <w:sz w:val="18"/>
        </w:rPr>
        <w:t>report,</w:t>
      </w:r>
      <w:r>
        <w:rPr>
          <w:color w:val="414142"/>
          <w:spacing w:val="37"/>
          <w:sz w:val="18"/>
        </w:rPr>
        <w:t xml:space="preserve"> </w:t>
      </w:r>
      <w:r>
        <w:rPr>
          <w:color w:val="414142"/>
          <w:sz w:val="18"/>
        </w:rPr>
        <w:t>which</w:t>
      </w:r>
      <w:r>
        <w:rPr>
          <w:color w:val="414142"/>
          <w:spacing w:val="34"/>
          <w:sz w:val="18"/>
        </w:rPr>
        <w:t xml:space="preserve"> </w:t>
      </w:r>
      <w:r>
        <w:rPr>
          <w:color w:val="414142"/>
          <w:sz w:val="18"/>
        </w:rPr>
        <w:t>must</w:t>
      </w:r>
      <w:r>
        <w:rPr>
          <w:color w:val="414142"/>
          <w:spacing w:val="35"/>
          <w:sz w:val="18"/>
        </w:rPr>
        <w:t xml:space="preserve"> </w:t>
      </w:r>
      <w:r>
        <w:rPr>
          <w:color w:val="414142"/>
          <w:spacing w:val="-2"/>
          <w:sz w:val="18"/>
        </w:rPr>
        <w:t>include:</w:t>
      </w:r>
    </w:p>
    <w:p w14:paraId="700DF1B3" w14:textId="77777777" w:rsidR="00CC0A36" w:rsidRDefault="00B13B6B">
      <w:pPr>
        <w:pStyle w:val="ListParagraph"/>
        <w:numPr>
          <w:ilvl w:val="2"/>
          <w:numId w:val="33"/>
        </w:numPr>
        <w:tabs>
          <w:tab w:val="left" w:pos="1212"/>
        </w:tabs>
        <w:rPr>
          <w:sz w:val="18"/>
        </w:rPr>
      </w:pPr>
      <w:r>
        <w:rPr>
          <w:color w:val="414142"/>
          <w:sz w:val="18"/>
        </w:rPr>
        <w:t>date</w:t>
      </w:r>
      <w:r>
        <w:rPr>
          <w:color w:val="414142"/>
          <w:spacing w:val="9"/>
          <w:sz w:val="18"/>
        </w:rPr>
        <w:t xml:space="preserve"> </w:t>
      </w:r>
      <w:r>
        <w:rPr>
          <w:color w:val="414142"/>
          <w:sz w:val="18"/>
        </w:rPr>
        <w:t>of</w:t>
      </w:r>
      <w:r>
        <w:rPr>
          <w:color w:val="414142"/>
          <w:spacing w:val="12"/>
          <w:sz w:val="18"/>
        </w:rPr>
        <w:t xml:space="preserve"> </w:t>
      </w:r>
      <w:r>
        <w:rPr>
          <w:color w:val="414142"/>
          <w:spacing w:val="-2"/>
          <w:sz w:val="18"/>
        </w:rPr>
        <w:t>inspection.</w:t>
      </w:r>
    </w:p>
    <w:p w14:paraId="61FE6446" w14:textId="77777777" w:rsidR="00CC0A36" w:rsidRDefault="00B13B6B">
      <w:pPr>
        <w:pStyle w:val="ListParagraph"/>
        <w:numPr>
          <w:ilvl w:val="2"/>
          <w:numId w:val="33"/>
        </w:numPr>
        <w:tabs>
          <w:tab w:val="left" w:pos="1211"/>
        </w:tabs>
        <w:ind w:left="1211" w:hanging="359"/>
        <w:rPr>
          <w:sz w:val="18"/>
        </w:rPr>
      </w:pPr>
      <w:r>
        <w:rPr>
          <w:color w:val="414142"/>
          <w:spacing w:val="2"/>
          <w:sz w:val="18"/>
        </w:rPr>
        <w:t>address</w:t>
      </w:r>
      <w:r>
        <w:rPr>
          <w:color w:val="414142"/>
          <w:spacing w:val="25"/>
          <w:sz w:val="18"/>
        </w:rPr>
        <w:t xml:space="preserve"> </w:t>
      </w:r>
      <w:r>
        <w:rPr>
          <w:color w:val="414142"/>
          <w:spacing w:val="2"/>
          <w:sz w:val="18"/>
        </w:rPr>
        <w:t>where</w:t>
      </w:r>
      <w:r>
        <w:rPr>
          <w:color w:val="414142"/>
          <w:spacing w:val="24"/>
          <w:sz w:val="18"/>
        </w:rPr>
        <w:t xml:space="preserve"> </w:t>
      </w:r>
      <w:r>
        <w:rPr>
          <w:color w:val="414142"/>
          <w:spacing w:val="2"/>
          <w:sz w:val="18"/>
        </w:rPr>
        <w:t>inspection</w:t>
      </w:r>
      <w:r>
        <w:rPr>
          <w:color w:val="414142"/>
          <w:spacing w:val="24"/>
          <w:sz w:val="18"/>
        </w:rPr>
        <w:t xml:space="preserve"> </w:t>
      </w:r>
      <w:r>
        <w:rPr>
          <w:color w:val="414142"/>
          <w:spacing w:val="2"/>
          <w:sz w:val="18"/>
        </w:rPr>
        <w:t>took</w:t>
      </w:r>
      <w:r>
        <w:rPr>
          <w:color w:val="414142"/>
          <w:spacing w:val="25"/>
          <w:sz w:val="18"/>
        </w:rPr>
        <w:t xml:space="preserve"> </w:t>
      </w:r>
      <w:r>
        <w:rPr>
          <w:color w:val="414142"/>
          <w:spacing w:val="-2"/>
          <w:sz w:val="18"/>
        </w:rPr>
        <w:t>place.</w:t>
      </w:r>
    </w:p>
    <w:p w14:paraId="7759C232" w14:textId="77777777" w:rsidR="00CC0A36" w:rsidRDefault="00B13B6B">
      <w:pPr>
        <w:pStyle w:val="ListParagraph"/>
        <w:numPr>
          <w:ilvl w:val="1"/>
          <w:numId w:val="33"/>
        </w:numPr>
        <w:tabs>
          <w:tab w:val="left" w:pos="851"/>
        </w:tabs>
        <w:spacing w:before="113"/>
        <w:ind w:left="851" w:hanging="359"/>
        <w:rPr>
          <w:sz w:val="18"/>
        </w:rPr>
      </w:pPr>
      <w:r>
        <w:rPr>
          <w:color w:val="414142"/>
          <w:sz w:val="18"/>
        </w:rPr>
        <w:t>invoice</w:t>
      </w:r>
      <w:r>
        <w:rPr>
          <w:color w:val="414142"/>
          <w:spacing w:val="29"/>
          <w:sz w:val="18"/>
        </w:rPr>
        <w:t xml:space="preserve"> </w:t>
      </w:r>
      <w:r>
        <w:rPr>
          <w:color w:val="414142"/>
          <w:sz w:val="18"/>
        </w:rPr>
        <w:t>from</w:t>
      </w:r>
      <w:r>
        <w:rPr>
          <w:color w:val="414142"/>
          <w:spacing w:val="31"/>
          <w:sz w:val="18"/>
        </w:rPr>
        <w:t xml:space="preserve"> </w:t>
      </w:r>
      <w:r>
        <w:rPr>
          <w:color w:val="414142"/>
          <w:sz w:val="18"/>
        </w:rPr>
        <w:t>the</w:t>
      </w:r>
      <w:r>
        <w:rPr>
          <w:color w:val="414142"/>
          <w:spacing w:val="29"/>
          <w:sz w:val="18"/>
        </w:rPr>
        <w:t xml:space="preserve"> </w:t>
      </w:r>
      <w:r>
        <w:rPr>
          <w:color w:val="414142"/>
          <w:sz w:val="18"/>
        </w:rPr>
        <w:t>removal</w:t>
      </w:r>
      <w:r>
        <w:rPr>
          <w:color w:val="414142"/>
          <w:spacing w:val="29"/>
          <w:sz w:val="18"/>
        </w:rPr>
        <w:t xml:space="preserve"> </w:t>
      </w:r>
      <w:r>
        <w:rPr>
          <w:color w:val="414142"/>
          <w:sz w:val="18"/>
        </w:rPr>
        <w:t>company</w:t>
      </w:r>
      <w:r>
        <w:rPr>
          <w:color w:val="414142"/>
          <w:spacing w:val="31"/>
          <w:sz w:val="18"/>
        </w:rPr>
        <w:t xml:space="preserve"> </w:t>
      </w:r>
      <w:r>
        <w:rPr>
          <w:color w:val="414142"/>
          <w:sz w:val="18"/>
        </w:rPr>
        <w:t>or</w:t>
      </w:r>
      <w:r>
        <w:rPr>
          <w:color w:val="414142"/>
          <w:spacing w:val="31"/>
          <w:sz w:val="18"/>
        </w:rPr>
        <w:t xml:space="preserve"> </w:t>
      </w:r>
      <w:r>
        <w:rPr>
          <w:color w:val="414142"/>
          <w:sz w:val="18"/>
        </w:rPr>
        <w:t>heat</w:t>
      </w:r>
      <w:r>
        <w:rPr>
          <w:color w:val="414142"/>
          <w:spacing w:val="31"/>
          <w:sz w:val="18"/>
        </w:rPr>
        <w:t xml:space="preserve"> </w:t>
      </w:r>
      <w:r>
        <w:rPr>
          <w:color w:val="414142"/>
          <w:sz w:val="18"/>
        </w:rPr>
        <w:t>pump</w:t>
      </w:r>
      <w:r>
        <w:rPr>
          <w:color w:val="414142"/>
          <w:spacing w:val="31"/>
          <w:sz w:val="18"/>
        </w:rPr>
        <w:t xml:space="preserve"> </w:t>
      </w:r>
      <w:r>
        <w:rPr>
          <w:color w:val="414142"/>
          <w:sz w:val="18"/>
        </w:rPr>
        <w:t>installation</w:t>
      </w:r>
      <w:r>
        <w:rPr>
          <w:color w:val="414142"/>
          <w:spacing w:val="30"/>
          <w:sz w:val="18"/>
        </w:rPr>
        <w:t xml:space="preserve"> </w:t>
      </w:r>
      <w:r>
        <w:rPr>
          <w:color w:val="414142"/>
          <w:sz w:val="18"/>
        </w:rPr>
        <w:t>company,</w:t>
      </w:r>
      <w:r>
        <w:rPr>
          <w:color w:val="414142"/>
          <w:spacing w:val="32"/>
          <w:sz w:val="18"/>
        </w:rPr>
        <w:t xml:space="preserve"> </w:t>
      </w:r>
      <w:r>
        <w:rPr>
          <w:color w:val="414142"/>
          <w:sz w:val="18"/>
        </w:rPr>
        <w:t>which</w:t>
      </w:r>
      <w:r>
        <w:rPr>
          <w:color w:val="414142"/>
          <w:spacing w:val="30"/>
          <w:sz w:val="18"/>
        </w:rPr>
        <w:t xml:space="preserve"> </w:t>
      </w:r>
      <w:r>
        <w:rPr>
          <w:color w:val="414142"/>
          <w:sz w:val="18"/>
        </w:rPr>
        <w:t>must</w:t>
      </w:r>
      <w:r>
        <w:rPr>
          <w:color w:val="414142"/>
          <w:spacing w:val="31"/>
          <w:sz w:val="18"/>
        </w:rPr>
        <w:t xml:space="preserve"> </w:t>
      </w:r>
      <w:r>
        <w:rPr>
          <w:color w:val="414142"/>
          <w:spacing w:val="-2"/>
          <w:sz w:val="18"/>
        </w:rPr>
        <w:t>include:</w:t>
      </w:r>
    </w:p>
    <w:p w14:paraId="497BE02A" w14:textId="77777777" w:rsidR="00CC0A36" w:rsidRDefault="00B13B6B">
      <w:pPr>
        <w:pStyle w:val="ListParagraph"/>
        <w:numPr>
          <w:ilvl w:val="2"/>
          <w:numId w:val="33"/>
        </w:numPr>
        <w:tabs>
          <w:tab w:val="left" w:pos="1212"/>
        </w:tabs>
        <w:spacing w:line="249" w:lineRule="auto"/>
        <w:ind w:right="497"/>
        <w:rPr>
          <w:sz w:val="18"/>
        </w:rPr>
      </w:pPr>
      <w:r>
        <w:rPr>
          <w:color w:val="414142"/>
          <w:w w:val="110"/>
          <w:sz w:val="18"/>
        </w:rPr>
        <w:t>description</w:t>
      </w:r>
      <w:r>
        <w:rPr>
          <w:color w:val="414142"/>
          <w:spacing w:val="-4"/>
          <w:w w:val="110"/>
          <w:sz w:val="18"/>
        </w:rPr>
        <w:t xml:space="preserve"> </w:t>
      </w:r>
      <w:r>
        <w:rPr>
          <w:color w:val="414142"/>
          <w:w w:val="110"/>
          <w:sz w:val="18"/>
        </w:rPr>
        <w:t>of</w:t>
      </w:r>
      <w:r>
        <w:rPr>
          <w:color w:val="414142"/>
          <w:spacing w:val="-4"/>
          <w:w w:val="110"/>
          <w:sz w:val="18"/>
        </w:rPr>
        <w:t xml:space="preserve"> </w:t>
      </w:r>
      <w:r>
        <w:rPr>
          <w:color w:val="414142"/>
          <w:w w:val="110"/>
          <w:sz w:val="18"/>
        </w:rPr>
        <w:t>the</w:t>
      </w:r>
      <w:r>
        <w:rPr>
          <w:color w:val="414142"/>
          <w:spacing w:val="-4"/>
          <w:w w:val="110"/>
          <w:sz w:val="18"/>
        </w:rPr>
        <w:t xml:space="preserve"> </w:t>
      </w:r>
      <w:r>
        <w:rPr>
          <w:color w:val="414142"/>
          <w:w w:val="110"/>
          <w:sz w:val="18"/>
        </w:rPr>
        <w:t>work</w:t>
      </w:r>
      <w:r>
        <w:rPr>
          <w:color w:val="414142"/>
          <w:spacing w:val="-4"/>
          <w:w w:val="110"/>
          <w:sz w:val="18"/>
        </w:rPr>
        <w:t xml:space="preserve"> </w:t>
      </w:r>
      <w:r>
        <w:rPr>
          <w:color w:val="414142"/>
          <w:w w:val="110"/>
          <w:sz w:val="18"/>
        </w:rPr>
        <w:t>completed</w:t>
      </w:r>
      <w:r>
        <w:rPr>
          <w:color w:val="414142"/>
          <w:spacing w:val="-4"/>
          <w:w w:val="110"/>
          <w:sz w:val="18"/>
        </w:rPr>
        <w:t xml:space="preserve"> </w:t>
      </w:r>
      <w:r>
        <w:rPr>
          <w:color w:val="414142"/>
          <w:w w:val="110"/>
          <w:sz w:val="18"/>
        </w:rPr>
        <w:t>(e.g.</w:t>
      </w:r>
      <w:r>
        <w:rPr>
          <w:color w:val="414142"/>
          <w:spacing w:val="-4"/>
          <w:w w:val="110"/>
          <w:sz w:val="18"/>
        </w:rPr>
        <w:t xml:space="preserve"> </w:t>
      </w:r>
      <w:r>
        <w:rPr>
          <w:color w:val="414142"/>
          <w:w w:val="110"/>
          <w:sz w:val="18"/>
        </w:rPr>
        <w:t>the</w:t>
      </w:r>
      <w:r>
        <w:rPr>
          <w:color w:val="414142"/>
          <w:spacing w:val="-4"/>
          <w:w w:val="110"/>
          <w:sz w:val="18"/>
        </w:rPr>
        <w:t xml:space="preserve"> </w:t>
      </w:r>
      <w:r>
        <w:rPr>
          <w:color w:val="414142"/>
          <w:w w:val="110"/>
          <w:sz w:val="18"/>
        </w:rPr>
        <w:t>oil</w:t>
      </w:r>
      <w:r>
        <w:rPr>
          <w:color w:val="414142"/>
          <w:spacing w:val="-4"/>
          <w:w w:val="110"/>
          <w:sz w:val="18"/>
        </w:rPr>
        <w:t xml:space="preserve"> </w:t>
      </w:r>
      <w:r>
        <w:rPr>
          <w:color w:val="414142"/>
          <w:w w:val="110"/>
          <w:sz w:val="18"/>
        </w:rPr>
        <w:t>system,</w:t>
      </w:r>
      <w:r>
        <w:rPr>
          <w:color w:val="414142"/>
          <w:spacing w:val="-4"/>
          <w:w w:val="110"/>
          <w:sz w:val="18"/>
        </w:rPr>
        <w:t xml:space="preserve"> </w:t>
      </w:r>
      <w:r>
        <w:rPr>
          <w:color w:val="414142"/>
          <w:w w:val="110"/>
          <w:sz w:val="18"/>
        </w:rPr>
        <w:t>including</w:t>
      </w:r>
      <w:r>
        <w:rPr>
          <w:color w:val="414142"/>
          <w:spacing w:val="-4"/>
          <w:w w:val="110"/>
          <w:sz w:val="18"/>
        </w:rPr>
        <w:t xml:space="preserve"> </w:t>
      </w:r>
      <w:r>
        <w:rPr>
          <w:color w:val="414142"/>
          <w:w w:val="110"/>
          <w:sz w:val="18"/>
        </w:rPr>
        <w:t>oil</w:t>
      </w:r>
      <w:r>
        <w:rPr>
          <w:color w:val="414142"/>
          <w:spacing w:val="-4"/>
          <w:w w:val="110"/>
          <w:sz w:val="18"/>
        </w:rPr>
        <w:t xml:space="preserve"> </w:t>
      </w:r>
      <w:r>
        <w:rPr>
          <w:color w:val="414142"/>
          <w:w w:val="110"/>
          <w:sz w:val="18"/>
        </w:rPr>
        <w:t>tank,</w:t>
      </w:r>
      <w:r>
        <w:rPr>
          <w:color w:val="414142"/>
          <w:spacing w:val="-4"/>
          <w:w w:val="110"/>
          <w:sz w:val="18"/>
        </w:rPr>
        <w:t xml:space="preserve"> </w:t>
      </w:r>
      <w:r>
        <w:rPr>
          <w:color w:val="414142"/>
          <w:w w:val="110"/>
          <w:sz w:val="18"/>
        </w:rPr>
        <w:t>was</w:t>
      </w:r>
      <w:r>
        <w:rPr>
          <w:color w:val="414142"/>
          <w:spacing w:val="-4"/>
          <w:w w:val="110"/>
          <w:sz w:val="18"/>
        </w:rPr>
        <w:t xml:space="preserve"> </w:t>
      </w:r>
      <w:r>
        <w:rPr>
          <w:color w:val="414142"/>
          <w:w w:val="110"/>
          <w:sz w:val="18"/>
        </w:rPr>
        <w:t>removed</w:t>
      </w:r>
      <w:r>
        <w:rPr>
          <w:color w:val="414142"/>
          <w:spacing w:val="-4"/>
          <w:w w:val="110"/>
          <w:sz w:val="18"/>
        </w:rPr>
        <w:t xml:space="preserve"> </w:t>
      </w:r>
      <w:r>
        <w:rPr>
          <w:color w:val="414142"/>
          <w:w w:val="110"/>
          <w:sz w:val="18"/>
        </w:rPr>
        <w:t>according</w:t>
      </w:r>
      <w:r>
        <w:rPr>
          <w:color w:val="414142"/>
          <w:spacing w:val="-4"/>
          <w:w w:val="110"/>
          <w:sz w:val="18"/>
        </w:rPr>
        <w:t xml:space="preserve"> </w:t>
      </w:r>
      <w:r>
        <w:rPr>
          <w:color w:val="414142"/>
          <w:w w:val="110"/>
          <w:sz w:val="18"/>
        </w:rPr>
        <w:t>to applicable regulations and local government bylaws).</w:t>
      </w:r>
    </w:p>
    <w:p w14:paraId="30538998" w14:textId="77777777" w:rsidR="00CC0A36" w:rsidRPr="00C803E9" w:rsidRDefault="00B13B6B">
      <w:pPr>
        <w:pStyle w:val="ListParagraph"/>
        <w:numPr>
          <w:ilvl w:val="2"/>
          <w:numId w:val="33"/>
        </w:numPr>
        <w:tabs>
          <w:tab w:val="left" w:pos="1211"/>
        </w:tabs>
        <w:spacing w:before="120"/>
        <w:ind w:left="1211" w:hanging="359"/>
        <w:rPr>
          <w:sz w:val="18"/>
        </w:rPr>
      </w:pPr>
      <w:r>
        <w:rPr>
          <w:color w:val="414142"/>
          <w:sz w:val="18"/>
        </w:rPr>
        <w:t>date</w:t>
      </w:r>
      <w:r>
        <w:rPr>
          <w:color w:val="414142"/>
          <w:spacing w:val="9"/>
          <w:sz w:val="18"/>
        </w:rPr>
        <w:t xml:space="preserve"> </w:t>
      </w:r>
      <w:r>
        <w:rPr>
          <w:color w:val="414142"/>
          <w:sz w:val="18"/>
        </w:rPr>
        <w:t>of</w:t>
      </w:r>
      <w:r>
        <w:rPr>
          <w:color w:val="414142"/>
          <w:spacing w:val="12"/>
          <w:sz w:val="18"/>
        </w:rPr>
        <w:t xml:space="preserve"> </w:t>
      </w:r>
      <w:r>
        <w:rPr>
          <w:color w:val="414142"/>
          <w:spacing w:val="-2"/>
          <w:sz w:val="18"/>
        </w:rPr>
        <w:t>removal.</w:t>
      </w:r>
    </w:p>
    <w:p w14:paraId="3BB18C64" w14:textId="79F94E01" w:rsidR="00C803E9" w:rsidRPr="00551DE5" w:rsidRDefault="00551DE5" w:rsidP="00551DE5">
      <w:pPr>
        <w:pStyle w:val="ListParagraph"/>
        <w:tabs>
          <w:tab w:val="left" w:pos="487"/>
          <w:tab w:val="left" w:pos="490"/>
        </w:tabs>
        <w:spacing w:before="119" w:line="256" w:lineRule="auto"/>
        <w:ind w:left="490" w:right="488" w:firstLine="0"/>
        <w:jc w:val="both"/>
        <w:rPr>
          <w:b/>
          <w:bCs/>
          <w:i/>
          <w:iCs/>
          <w:color w:val="FF0000"/>
          <w:w w:val="110"/>
          <w:sz w:val="10"/>
          <w:szCs w:val="10"/>
          <w:lang w:val="en-CA"/>
        </w:rPr>
      </w:pPr>
      <w:r w:rsidRPr="00551DE5">
        <w:rPr>
          <w:b/>
          <w:bCs/>
          <w:i/>
          <w:iCs/>
          <w:color w:val="FF0000"/>
          <w:w w:val="110"/>
          <w:sz w:val="10"/>
          <w:szCs w:val="10"/>
          <w:lang w:val="en-CA"/>
        </w:rPr>
        <w:t xml:space="preserve">[genai-rule = </w:t>
      </w:r>
      <w:r w:rsidR="00C803E9" w:rsidRPr="00551DE5">
        <w:rPr>
          <w:b/>
          <w:bCs/>
          <w:i/>
          <w:iCs/>
          <w:color w:val="FF0000"/>
          <w:w w:val="110"/>
          <w:sz w:val="10"/>
          <w:szCs w:val="10"/>
          <w:lang w:val="en-CA"/>
        </w:rPr>
        <w:t>ashp_gas_propane_removal_supporting_document_attached</w:t>
      </w:r>
    </w:p>
    <w:p w14:paraId="5764EF7C" w14:textId="7CB3E3A2" w:rsidR="00C803E9" w:rsidRPr="00551DE5" w:rsidRDefault="00551DE5" w:rsidP="00551DE5">
      <w:pPr>
        <w:pStyle w:val="ListParagraph"/>
        <w:tabs>
          <w:tab w:val="left" w:pos="487"/>
          <w:tab w:val="left" w:pos="490"/>
        </w:tabs>
        <w:spacing w:before="119" w:line="256" w:lineRule="auto"/>
        <w:ind w:left="490" w:right="488" w:firstLine="0"/>
        <w:jc w:val="both"/>
        <w:rPr>
          <w:b/>
          <w:bCs/>
          <w:i/>
          <w:iCs/>
          <w:color w:val="FF0000"/>
          <w:w w:val="110"/>
          <w:sz w:val="10"/>
          <w:szCs w:val="10"/>
          <w:lang w:val="en-CA"/>
        </w:rPr>
      </w:pPr>
      <w:r w:rsidRPr="00551DE5">
        <w:rPr>
          <w:b/>
          <w:bCs/>
          <w:i/>
          <w:iCs/>
          <w:color w:val="FF0000"/>
          <w:w w:val="110"/>
          <w:sz w:val="10"/>
          <w:szCs w:val="10"/>
          <w:lang w:val="en-CA"/>
        </w:rPr>
        <w:t>“Check whether an acceptable fossil-fuel natural-gas/propane system removal supporting document is present. Use only these named document types and located fields: - permit_document: permit_date, permit_address, authority_name, permit_scope_or_equipment_reference, and permit_status_or_completion_evidence. - fossil_fuel_removal_proof: removed_equipment_type, removal_date_or_permit_reference, site_address, contractor_or_authority_name, and removal_scope_or_description. - supporting_document_summary_for_upgrade_type: routed document types, supporting_document_routing_quality, present documents, and not_present_applicable_type_keys. Accepted path 1: local government permit or inspection report. For this path, require a permit_document with supporting_document_routing_quality="usable", readable permit_date showing an inspection/permit/completion/approval date, readable permit_address showing the address where inspection/removal-related work took place, and permit_scope_or_equipment_reference or permit_status_or_completion_evidence that supports natural-gas/propane/fossil-fuel heating-system removal, inspection, decommissioning, capping, venting, or related completion. Accepted path 2: invoice from the removal company or heat-pump installation company. For this path, require fossil_fuel_removal_proof with supporting_document_routing_quality="usable", readable removal_scope_or_description describing the work completed for natural-gas/propane/fossil-fuel heating-system removal/decommissioning/capping/disconnection, and readable removal_date_or_permit_reference showing the date of removal or decommissioning. Set rule_result="pass" when either accepted path is present, usable, and has the required located-field evidence for that path. Set rule_result="warn" when an acceptable document type is present but supporting_document_routing_quality is needs_review or requires_visual_review, or when the document appears relevant but one or more required located fields for its path are missing, null, low-confidence, visually limited, or too unclear for confident review. Set rule_result="fail" when both acceptable document types are missing, listed in not_present_applicable_type_keys with no acceptable present equivalent, or present only with supporting_document_routing_quality="unusable". In calculation, state which path was used: permit_or_inspection, removal_invoice, both, missing, or unclear; then list the required fields for that path and whether each is present/usable. In evidence_text, cite the exact supporting-document summary and located-field wording that supports the path decision.”</w:t>
      </w:r>
    </w:p>
    <w:p w14:paraId="12F567E9" w14:textId="6BA0116F" w:rsidR="00551DE5" w:rsidRPr="00551DE5" w:rsidRDefault="00551DE5" w:rsidP="00551DE5">
      <w:pPr>
        <w:pStyle w:val="ListParagraph"/>
        <w:tabs>
          <w:tab w:val="left" w:pos="487"/>
          <w:tab w:val="left" w:pos="490"/>
        </w:tabs>
        <w:spacing w:before="119" w:line="256" w:lineRule="auto"/>
        <w:ind w:left="490" w:right="488" w:firstLine="0"/>
        <w:jc w:val="both"/>
        <w:rPr>
          <w:b/>
          <w:bCs/>
          <w:i/>
          <w:iCs/>
          <w:color w:val="FF0000"/>
          <w:w w:val="110"/>
          <w:sz w:val="10"/>
          <w:szCs w:val="10"/>
          <w:lang w:val="en-CA"/>
        </w:rPr>
      </w:pPr>
      <w:r w:rsidRPr="00551DE5">
        <w:rPr>
          <w:b/>
          <w:bCs/>
          <w:i/>
          <w:iCs/>
          <w:color w:val="FF0000"/>
          <w:w w:val="110"/>
          <w:sz w:val="10"/>
          <w:szCs w:val="10"/>
          <w:lang w:val="en-CA"/>
        </w:rPr>
        <w:t>]</w:t>
      </w:r>
    </w:p>
    <w:p w14:paraId="0FD259FF" w14:textId="6B6E7538" w:rsidR="00CC0A36" w:rsidRDefault="00120A76">
      <w:pPr>
        <w:pStyle w:val="Heading2"/>
        <w:rPr>
          <w:b w:val="0"/>
        </w:rPr>
      </w:pPr>
      <w:r>
        <w:rPr>
          <w:noProof/>
          <w:sz w:val="19"/>
        </w:rPr>
        <mc:AlternateContent>
          <mc:Choice Requires="wps">
            <w:drawing>
              <wp:anchor distT="0" distB="0" distL="114300" distR="114300" simplePos="0" relativeHeight="251590656" behindDoc="0" locked="0" layoutInCell="1" allowOverlap="1" wp14:anchorId="507CCD38" wp14:editId="1325AC62">
                <wp:simplePos x="0" y="0"/>
                <wp:positionH relativeFrom="column">
                  <wp:posOffset>-358816</wp:posOffset>
                </wp:positionH>
                <wp:positionV relativeFrom="paragraph">
                  <wp:posOffset>287092</wp:posOffset>
                </wp:positionV>
                <wp:extent cx="260431" cy="335095"/>
                <wp:effectExtent l="0" t="0" r="25400" b="27305"/>
                <wp:wrapNone/>
                <wp:docPr id="98458038" name="Text Box 8"/>
                <wp:cNvGraphicFramePr/>
                <a:graphic xmlns:a="http://schemas.openxmlformats.org/drawingml/2006/main">
                  <a:graphicData uri="http://schemas.microsoft.com/office/word/2010/wordprocessingShape">
                    <wps:wsp>
                      <wps:cNvSpPr txBox="1"/>
                      <wps:spPr>
                        <a:xfrm>
                          <a:off x="0" y="0"/>
                          <a:ext cx="260431" cy="335095"/>
                        </a:xfrm>
                        <a:prstGeom prst="rect">
                          <a:avLst/>
                        </a:prstGeom>
                        <a:solidFill>
                          <a:schemeClr val="lt1"/>
                        </a:solidFill>
                        <a:ln w="6350">
                          <a:solidFill>
                            <a:prstClr val="black"/>
                          </a:solidFill>
                        </a:ln>
                      </wps:spPr>
                      <wps:txbx>
                        <w:txbxContent>
                          <w:p w14:paraId="0C1F6CC2" w14:textId="77777777" w:rsidR="00120A76" w:rsidRPr="00324152" w:rsidRDefault="00120A76" w:rsidP="00120A76">
                            <w:pPr>
                              <w:rPr>
                                <w:color w:val="EE0000"/>
                                <w:sz w:val="40"/>
                                <w:szCs w:val="40"/>
                                <w:lang w:val="en-CA"/>
                              </w:rPr>
                            </w:pPr>
                            <w:r w:rsidRPr="00324152">
                              <w:rPr>
                                <w:color w:val="EE0000"/>
                                <w:sz w:val="40"/>
                                <w:szCs w:val="40"/>
                                <w:lang w:val="en-CA"/>
                              </w:rP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07CCD38" id="_x0000_s1122" type="#_x0000_t202" style="position:absolute;left:0;text-align:left;margin-left:-28.25pt;margin-top:22.6pt;width:20.5pt;height:26.4pt;z-index:2515906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" fillcolor="white [3201]" strokeweight=".5pt">
                <v:textbox>
                  <w:txbxContent>
                    <w:p w14:paraId="0C1F6CC2" w14:textId="77777777" w:rsidR="00120A76" w:rsidRPr="00324152" w:rsidRDefault="00120A76" w:rsidP="00120A76">
                      <w:pPr>
                        <w:rPr>
                          <w:color w:val="EE0000"/>
                          <w:sz w:val="40"/>
                          <w:szCs w:val="40"/>
                          <w:lang w:val="en-CA"/>
                        </w:rPr>
                      </w:pPr>
                      <w:r w:rsidRPr="00324152">
                        <w:rPr>
                          <w:color w:val="EE0000"/>
                          <w:sz w:val="40"/>
                          <w:szCs w:val="40"/>
                          <w:lang w:val="en-CA"/>
                        </w:rPr>
                        <w:t>R</w:t>
                      </w:r>
                    </w:p>
                  </w:txbxContent>
                </v:textbox>
              </v:shape>
            </w:pict>
          </mc:Fallback>
        </mc:AlternateContent>
      </w:r>
      <w:r w:rsidR="00B13B6B">
        <w:rPr>
          <w:b w:val="0"/>
          <w:color w:val="004B6C"/>
          <w:spacing w:val="-2"/>
        </w:rPr>
        <w:t>Deadlines:</w:t>
      </w:r>
    </w:p>
    <w:p w14:paraId="13D353F2" w14:textId="797DD557" w:rsidR="00CC0A36" w:rsidRPr="001703D2" w:rsidRDefault="00B13B6B">
      <w:pPr>
        <w:pStyle w:val="ListParagraph"/>
        <w:numPr>
          <w:ilvl w:val="0"/>
          <w:numId w:val="32"/>
        </w:numPr>
        <w:tabs>
          <w:tab w:val="left" w:pos="490"/>
          <w:tab w:val="left" w:pos="492"/>
        </w:tabs>
        <w:spacing w:before="114" w:line="249" w:lineRule="auto"/>
        <w:ind w:right="489"/>
        <w:jc w:val="both"/>
        <w:rPr>
          <w:sz w:val="18"/>
        </w:rPr>
      </w:pPr>
      <w:r>
        <w:rPr>
          <w:color w:val="414142"/>
          <w:w w:val="110"/>
          <w:sz w:val="18"/>
        </w:rPr>
        <w:t>The</w:t>
      </w:r>
      <w:r>
        <w:rPr>
          <w:color w:val="414142"/>
          <w:spacing w:val="-11"/>
          <w:w w:val="110"/>
          <w:sz w:val="18"/>
        </w:rPr>
        <w:t xml:space="preserve"> </w:t>
      </w:r>
      <w:r>
        <w:rPr>
          <w:color w:val="414142"/>
          <w:w w:val="110"/>
          <w:sz w:val="18"/>
        </w:rPr>
        <w:t>rebate</w:t>
      </w:r>
      <w:r>
        <w:rPr>
          <w:color w:val="414142"/>
          <w:spacing w:val="-11"/>
          <w:w w:val="110"/>
          <w:sz w:val="18"/>
        </w:rPr>
        <w:t xml:space="preserve"> </w:t>
      </w:r>
      <w:r>
        <w:rPr>
          <w:color w:val="414142"/>
          <w:w w:val="110"/>
          <w:sz w:val="18"/>
        </w:rPr>
        <w:t>application</w:t>
      </w:r>
      <w:r>
        <w:rPr>
          <w:color w:val="414142"/>
          <w:spacing w:val="-11"/>
          <w:w w:val="110"/>
          <w:sz w:val="18"/>
        </w:rPr>
        <w:t xml:space="preserve"> </w:t>
      </w:r>
      <w:r>
        <w:rPr>
          <w:color w:val="414142"/>
          <w:w w:val="110"/>
          <w:sz w:val="18"/>
        </w:rPr>
        <w:t>and</w:t>
      </w:r>
      <w:r>
        <w:rPr>
          <w:color w:val="414142"/>
          <w:spacing w:val="-10"/>
          <w:w w:val="110"/>
          <w:sz w:val="18"/>
        </w:rPr>
        <w:t xml:space="preserve"> </w:t>
      </w:r>
      <w:r>
        <w:rPr>
          <w:color w:val="414142"/>
          <w:w w:val="110"/>
          <w:sz w:val="18"/>
        </w:rPr>
        <w:t>supporting</w:t>
      </w:r>
      <w:r>
        <w:rPr>
          <w:color w:val="414142"/>
          <w:spacing w:val="-10"/>
          <w:w w:val="110"/>
          <w:sz w:val="18"/>
        </w:rPr>
        <w:t xml:space="preserve"> </w:t>
      </w:r>
      <w:r>
        <w:rPr>
          <w:color w:val="414142"/>
          <w:w w:val="110"/>
          <w:sz w:val="18"/>
        </w:rPr>
        <w:t>documentation</w:t>
      </w:r>
      <w:r>
        <w:rPr>
          <w:color w:val="414142"/>
          <w:spacing w:val="-11"/>
          <w:w w:val="110"/>
          <w:sz w:val="18"/>
        </w:rPr>
        <w:t xml:space="preserve"> </w:t>
      </w:r>
      <w:r>
        <w:rPr>
          <w:color w:val="414142"/>
          <w:w w:val="110"/>
          <w:sz w:val="18"/>
        </w:rPr>
        <w:t>must</w:t>
      </w:r>
      <w:r>
        <w:rPr>
          <w:color w:val="414142"/>
          <w:spacing w:val="-10"/>
          <w:w w:val="110"/>
          <w:sz w:val="18"/>
        </w:rPr>
        <w:t xml:space="preserve"> </w:t>
      </w:r>
      <w:r>
        <w:rPr>
          <w:color w:val="414142"/>
          <w:w w:val="110"/>
          <w:sz w:val="18"/>
        </w:rPr>
        <w:t>be</w:t>
      </w:r>
      <w:r>
        <w:rPr>
          <w:color w:val="414142"/>
          <w:spacing w:val="-11"/>
          <w:w w:val="110"/>
          <w:sz w:val="18"/>
        </w:rPr>
        <w:t xml:space="preserve"> </w:t>
      </w:r>
      <w:r>
        <w:rPr>
          <w:color w:val="414142"/>
          <w:w w:val="110"/>
          <w:sz w:val="18"/>
        </w:rPr>
        <w:t>submitted</w:t>
      </w:r>
      <w:r>
        <w:rPr>
          <w:color w:val="414142"/>
          <w:spacing w:val="-6"/>
          <w:w w:val="110"/>
          <w:sz w:val="18"/>
        </w:rPr>
        <w:t xml:space="preserve"> </w:t>
      </w:r>
      <w:r>
        <w:rPr>
          <w:color w:val="414142"/>
          <w:w w:val="110"/>
          <w:sz w:val="18"/>
        </w:rPr>
        <w:t>by</w:t>
      </w:r>
      <w:r>
        <w:rPr>
          <w:color w:val="414142"/>
          <w:spacing w:val="-11"/>
          <w:w w:val="110"/>
          <w:sz w:val="18"/>
        </w:rPr>
        <w:t xml:space="preserve"> </w:t>
      </w:r>
      <w:r>
        <w:rPr>
          <w:color w:val="414142"/>
          <w:w w:val="110"/>
          <w:sz w:val="18"/>
        </w:rPr>
        <w:t>the</w:t>
      </w:r>
      <w:r>
        <w:rPr>
          <w:color w:val="414142"/>
          <w:spacing w:val="-11"/>
          <w:w w:val="110"/>
          <w:sz w:val="18"/>
        </w:rPr>
        <w:t xml:space="preserve"> </w:t>
      </w:r>
      <w:r>
        <w:rPr>
          <w:color w:val="414142"/>
          <w:w w:val="110"/>
          <w:sz w:val="18"/>
        </w:rPr>
        <w:t>Registered</w:t>
      </w:r>
      <w:r>
        <w:rPr>
          <w:color w:val="414142"/>
          <w:spacing w:val="-10"/>
          <w:w w:val="110"/>
          <w:sz w:val="18"/>
        </w:rPr>
        <w:t xml:space="preserve"> </w:t>
      </w:r>
      <w:r>
        <w:rPr>
          <w:color w:val="414142"/>
          <w:w w:val="110"/>
          <w:sz w:val="18"/>
        </w:rPr>
        <w:t>Contractor</w:t>
      </w:r>
      <w:r>
        <w:rPr>
          <w:color w:val="414142"/>
          <w:spacing w:val="-8"/>
          <w:w w:val="110"/>
          <w:sz w:val="18"/>
        </w:rPr>
        <w:t xml:space="preserve"> </w:t>
      </w:r>
      <w:r>
        <w:rPr>
          <w:color w:val="414142"/>
          <w:w w:val="110"/>
          <w:sz w:val="18"/>
        </w:rPr>
        <w:t>within six</w:t>
      </w:r>
      <w:r>
        <w:rPr>
          <w:color w:val="414142"/>
          <w:spacing w:val="-1"/>
          <w:w w:val="110"/>
          <w:sz w:val="18"/>
        </w:rPr>
        <w:t xml:space="preserve"> </w:t>
      </w:r>
      <w:r>
        <w:rPr>
          <w:color w:val="414142"/>
          <w:w w:val="110"/>
          <w:sz w:val="18"/>
        </w:rPr>
        <w:t>(6)</w:t>
      </w:r>
      <w:r>
        <w:rPr>
          <w:color w:val="414142"/>
          <w:spacing w:val="-3"/>
          <w:w w:val="110"/>
          <w:sz w:val="18"/>
        </w:rPr>
        <w:t xml:space="preserve"> </w:t>
      </w:r>
      <w:r>
        <w:rPr>
          <w:color w:val="414142"/>
          <w:w w:val="110"/>
          <w:sz w:val="18"/>
        </w:rPr>
        <w:t>months</w:t>
      </w:r>
      <w:r>
        <w:rPr>
          <w:color w:val="414142"/>
          <w:spacing w:val="-2"/>
          <w:w w:val="110"/>
          <w:sz w:val="18"/>
        </w:rPr>
        <w:t xml:space="preserve"> </w:t>
      </w:r>
      <w:r>
        <w:rPr>
          <w:color w:val="414142"/>
          <w:w w:val="110"/>
          <w:sz w:val="18"/>
        </w:rPr>
        <w:t>of</w:t>
      </w:r>
      <w:r>
        <w:rPr>
          <w:color w:val="414142"/>
          <w:spacing w:val="-2"/>
          <w:w w:val="110"/>
          <w:sz w:val="18"/>
        </w:rPr>
        <w:t xml:space="preserve"> </w:t>
      </w:r>
      <w:r>
        <w:rPr>
          <w:color w:val="414142"/>
          <w:w w:val="110"/>
          <w:sz w:val="18"/>
        </w:rPr>
        <w:t>the</w:t>
      </w:r>
      <w:r>
        <w:rPr>
          <w:color w:val="414142"/>
          <w:spacing w:val="-3"/>
          <w:w w:val="110"/>
          <w:sz w:val="18"/>
        </w:rPr>
        <w:t xml:space="preserve"> </w:t>
      </w:r>
      <w:r>
        <w:rPr>
          <w:color w:val="414142"/>
          <w:w w:val="110"/>
          <w:sz w:val="18"/>
        </w:rPr>
        <w:t>invoice</w:t>
      </w:r>
      <w:r>
        <w:rPr>
          <w:color w:val="414142"/>
          <w:spacing w:val="-3"/>
          <w:w w:val="110"/>
          <w:sz w:val="18"/>
        </w:rPr>
        <w:t xml:space="preserve"> </w:t>
      </w:r>
      <w:r>
        <w:rPr>
          <w:color w:val="414142"/>
          <w:w w:val="110"/>
          <w:sz w:val="18"/>
        </w:rPr>
        <w:t>date.</w:t>
      </w:r>
    </w:p>
    <w:p w14:paraId="6FEB94C9" w14:textId="77777777" w:rsidR="001703D2" w:rsidRPr="000971AA" w:rsidRDefault="001703D2" w:rsidP="001703D2">
      <w:pPr>
        <w:pStyle w:val="ListParagraph"/>
        <w:spacing w:line="230" w:lineRule="auto"/>
        <w:ind w:right="497" w:firstLine="0"/>
        <w:rPr>
          <w:b/>
          <w:bCs/>
          <w:i/>
          <w:iCs/>
          <w:color w:val="7030A0"/>
          <w:w w:val="110"/>
          <w:sz w:val="10"/>
          <w:szCs w:val="10"/>
        </w:rPr>
      </w:pPr>
      <w:r w:rsidRPr="000971AA">
        <w:rPr>
          <w:b/>
          <w:bCs/>
          <w:i/>
          <w:iCs/>
          <w:color w:val="7030A0"/>
          <w:w w:val="110"/>
          <w:sz w:val="10"/>
          <w:szCs w:val="10"/>
        </w:rPr>
        <w:t>[DUPLICATE common CODE-RULE = submission_within_six_months]</w:t>
      </w:r>
    </w:p>
    <w:p w14:paraId="5B629499" w14:textId="77777777" w:rsidR="001703D2" w:rsidRDefault="001703D2" w:rsidP="001703D2">
      <w:pPr>
        <w:pStyle w:val="ListParagraph"/>
        <w:tabs>
          <w:tab w:val="left" w:pos="490"/>
          <w:tab w:val="left" w:pos="492"/>
        </w:tabs>
        <w:spacing w:before="114" w:line="249" w:lineRule="auto"/>
        <w:ind w:right="489" w:firstLine="0"/>
        <w:jc w:val="both"/>
        <w:rPr>
          <w:sz w:val="18"/>
        </w:rPr>
      </w:pPr>
    </w:p>
    <w:p w14:paraId="2D482942" w14:textId="77777777" w:rsidR="00CC0A36" w:rsidRDefault="00B13B6B">
      <w:pPr>
        <w:spacing w:before="204"/>
        <w:ind w:left="132"/>
        <w:rPr>
          <w:rFonts w:ascii="Calibri"/>
        </w:rPr>
      </w:pPr>
      <w:r>
        <w:rPr>
          <w:rFonts w:ascii="Arial Black"/>
          <w:color w:val="414142"/>
          <w:sz w:val="18"/>
        </w:rPr>
        <w:t>Note:</w:t>
      </w:r>
      <w:r>
        <w:rPr>
          <w:rFonts w:ascii="Arial Black"/>
          <w:color w:val="414142"/>
          <w:spacing w:val="-15"/>
          <w:sz w:val="18"/>
        </w:rPr>
        <w:t xml:space="preserve"> </w:t>
      </w:r>
      <w:r>
        <w:rPr>
          <w:rFonts w:ascii="Calibri"/>
        </w:rPr>
        <w:t>Additional</w:t>
      </w:r>
      <w:r>
        <w:rPr>
          <w:rFonts w:ascii="Calibri"/>
          <w:spacing w:val="-13"/>
        </w:rPr>
        <w:t xml:space="preserve"> </w:t>
      </w:r>
      <w:hyperlink r:id="rId61">
        <w:r>
          <w:rPr>
            <w:rFonts w:ascii="Calibri"/>
            <w:b/>
            <w:color w:val="0462C1"/>
            <w:u w:val="single" w:color="0462C1"/>
          </w:rPr>
          <w:t>Participant</w:t>
        </w:r>
        <w:r>
          <w:rPr>
            <w:rFonts w:ascii="Calibri"/>
            <w:b/>
            <w:color w:val="0462C1"/>
            <w:spacing w:val="-10"/>
            <w:u w:val="single" w:color="0462C1"/>
          </w:rPr>
          <w:t xml:space="preserve"> </w:t>
        </w:r>
        <w:r>
          <w:rPr>
            <w:rFonts w:ascii="Calibri"/>
            <w:b/>
            <w:color w:val="0462C1"/>
            <w:u w:val="single" w:color="0462C1"/>
          </w:rPr>
          <w:t>Terms</w:t>
        </w:r>
        <w:r>
          <w:rPr>
            <w:rFonts w:ascii="Calibri"/>
            <w:b/>
            <w:color w:val="0462C1"/>
            <w:spacing w:val="-7"/>
            <w:u w:val="single" w:color="0462C1"/>
          </w:rPr>
          <w:t xml:space="preserve"> </w:t>
        </w:r>
        <w:r>
          <w:rPr>
            <w:rFonts w:ascii="Calibri"/>
            <w:b/>
            <w:color w:val="0462C1"/>
            <w:u w:val="single" w:color="0462C1"/>
          </w:rPr>
          <w:t>and</w:t>
        </w:r>
        <w:r>
          <w:rPr>
            <w:rFonts w:ascii="Calibri"/>
            <w:b/>
            <w:color w:val="0462C1"/>
            <w:spacing w:val="-11"/>
            <w:u w:val="single" w:color="0462C1"/>
          </w:rPr>
          <w:t xml:space="preserve"> </w:t>
        </w:r>
        <w:r>
          <w:rPr>
            <w:rFonts w:ascii="Calibri"/>
            <w:b/>
            <w:color w:val="0462C1"/>
            <w:u w:val="single" w:color="0462C1"/>
          </w:rPr>
          <w:t>Conditions</w:t>
        </w:r>
      </w:hyperlink>
      <w:r>
        <w:rPr>
          <w:rFonts w:ascii="Calibri"/>
          <w:b/>
          <w:color w:val="0462C1"/>
          <w:spacing w:val="-7"/>
        </w:rPr>
        <w:t xml:space="preserve"> </w:t>
      </w:r>
      <w:r>
        <w:rPr>
          <w:rFonts w:ascii="Calibri"/>
        </w:rPr>
        <w:t>and</w:t>
      </w:r>
      <w:r>
        <w:rPr>
          <w:rFonts w:ascii="Calibri"/>
          <w:spacing w:val="-9"/>
        </w:rPr>
        <w:t xml:space="preserve"> </w:t>
      </w:r>
      <w:hyperlink r:id="rId62">
        <w:r>
          <w:rPr>
            <w:rFonts w:ascii="Calibri"/>
            <w:b/>
            <w:color w:val="0462C1"/>
            <w:u w:val="single" w:color="0462C1"/>
          </w:rPr>
          <w:t>Contractor</w:t>
        </w:r>
        <w:r>
          <w:rPr>
            <w:rFonts w:ascii="Calibri"/>
            <w:b/>
            <w:color w:val="0462C1"/>
            <w:spacing w:val="-10"/>
            <w:u w:val="single" w:color="0462C1"/>
          </w:rPr>
          <w:t xml:space="preserve"> </w:t>
        </w:r>
        <w:r>
          <w:rPr>
            <w:rFonts w:ascii="Calibri"/>
            <w:b/>
            <w:color w:val="0462C1"/>
            <w:u w:val="single" w:color="0462C1"/>
          </w:rPr>
          <w:t>Terms</w:t>
        </w:r>
        <w:r>
          <w:rPr>
            <w:rFonts w:ascii="Calibri"/>
            <w:b/>
            <w:color w:val="0462C1"/>
            <w:spacing w:val="-9"/>
            <w:u w:val="single" w:color="0462C1"/>
          </w:rPr>
          <w:t xml:space="preserve"> </w:t>
        </w:r>
        <w:r>
          <w:rPr>
            <w:rFonts w:ascii="Calibri"/>
            <w:b/>
            <w:color w:val="0462C1"/>
            <w:u w:val="single" w:color="0462C1"/>
          </w:rPr>
          <w:t>and</w:t>
        </w:r>
        <w:r>
          <w:rPr>
            <w:rFonts w:ascii="Calibri"/>
            <w:b/>
            <w:color w:val="0462C1"/>
            <w:spacing w:val="-9"/>
            <w:u w:val="single" w:color="0462C1"/>
          </w:rPr>
          <w:t xml:space="preserve"> </w:t>
        </w:r>
        <w:r>
          <w:rPr>
            <w:rFonts w:ascii="Calibri"/>
            <w:b/>
            <w:color w:val="0462C1"/>
            <w:u w:val="single" w:color="0462C1"/>
          </w:rPr>
          <w:t>Conditions</w:t>
        </w:r>
      </w:hyperlink>
      <w:r>
        <w:rPr>
          <w:rFonts w:ascii="Calibri"/>
          <w:b/>
          <w:color w:val="0462C1"/>
          <w:spacing w:val="-6"/>
        </w:rPr>
        <w:t xml:space="preserve"> </w:t>
      </w:r>
      <w:r>
        <w:rPr>
          <w:rFonts w:ascii="Calibri"/>
          <w:spacing w:val="-2"/>
        </w:rPr>
        <w:t>apply.</w:t>
      </w:r>
    </w:p>
    <w:p w14:paraId="4463813F" w14:textId="77777777" w:rsidR="00CC0A36" w:rsidRDefault="00CC0A36">
      <w:pPr>
        <w:rPr>
          <w:rFonts w:ascii="Calibri"/>
        </w:rPr>
        <w:sectPr w:rsidR="00CC0A36">
          <w:pgSz w:w="12240" w:h="15840"/>
          <w:pgMar w:top="1880" w:right="720" w:bottom="1160" w:left="1080" w:header="711" w:footer="973" w:gutter="0"/>
          <w:cols w:space="720"/>
        </w:sectPr>
      </w:pPr>
    </w:p>
    <w:p w14:paraId="38623789" w14:textId="77777777" w:rsidR="00CC0A36" w:rsidRDefault="00B13B6B">
      <w:pPr>
        <w:pStyle w:val="Heading1"/>
        <w:rPr>
          <w:b w:val="0"/>
        </w:rPr>
      </w:pPr>
      <w:r>
        <w:rPr>
          <w:b w:val="0"/>
          <w:color w:val="414142"/>
          <w:w w:val="85"/>
        </w:rPr>
        <w:lastRenderedPageBreak/>
        <w:t>AIR</w:t>
      </w:r>
      <w:r>
        <w:rPr>
          <w:b w:val="0"/>
          <w:color w:val="414142"/>
          <w:spacing w:val="1"/>
        </w:rPr>
        <w:t xml:space="preserve"> </w:t>
      </w:r>
      <w:r>
        <w:rPr>
          <w:b w:val="0"/>
          <w:color w:val="414142"/>
          <w:w w:val="85"/>
        </w:rPr>
        <w:t>SOURCE</w:t>
      </w:r>
      <w:r>
        <w:rPr>
          <w:b w:val="0"/>
          <w:color w:val="414142"/>
          <w:spacing w:val="-2"/>
        </w:rPr>
        <w:t xml:space="preserve"> </w:t>
      </w:r>
      <w:r>
        <w:rPr>
          <w:b w:val="0"/>
          <w:color w:val="414142"/>
          <w:w w:val="85"/>
        </w:rPr>
        <w:t>HEAT</w:t>
      </w:r>
      <w:r>
        <w:rPr>
          <w:b w:val="0"/>
          <w:color w:val="414142"/>
          <w:spacing w:val="-1"/>
        </w:rPr>
        <w:t xml:space="preserve"> </w:t>
      </w:r>
      <w:r>
        <w:rPr>
          <w:b w:val="0"/>
          <w:color w:val="414142"/>
          <w:w w:val="85"/>
        </w:rPr>
        <w:t>PUMP</w:t>
      </w:r>
      <w:r>
        <w:rPr>
          <w:b w:val="0"/>
          <w:color w:val="414142"/>
        </w:rPr>
        <w:t xml:space="preserve"> </w:t>
      </w:r>
      <w:r>
        <w:rPr>
          <w:b w:val="0"/>
          <w:color w:val="414142"/>
          <w:w w:val="85"/>
        </w:rPr>
        <w:t>(CONVERT</w:t>
      </w:r>
      <w:r>
        <w:rPr>
          <w:b w:val="0"/>
          <w:color w:val="414142"/>
          <w:spacing w:val="-2"/>
        </w:rPr>
        <w:t xml:space="preserve"> </w:t>
      </w:r>
      <w:r>
        <w:rPr>
          <w:b w:val="0"/>
          <w:color w:val="414142"/>
          <w:w w:val="85"/>
        </w:rPr>
        <w:t>FROM</w:t>
      </w:r>
      <w:r>
        <w:rPr>
          <w:b w:val="0"/>
          <w:color w:val="414142"/>
          <w:spacing w:val="3"/>
        </w:rPr>
        <w:t xml:space="preserve"> </w:t>
      </w:r>
      <w:r>
        <w:rPr>
          <w:b w:val="0"/>
          <w:color w:val="414142"/>
          <w:spacing w:val="-4"/>
          <w:w w:val="85"/>
        </w:rPr>
        <w:t>OIL)</w:t>
      </w:r>
    </w:p>
    <w:p w14:paraId="2AF960F5" w14:textId="208C8A99" w:rsidR="00CC0A36" w:rsidRDefault="0039124E">
      <w:pPr>
        <w:pStyle w:val="Heading2"/>
        <w:rPr>
          <w:b w:val="0"/>
        </w:rPr>
      </w:pPr>
      <w:r>
        <w:rPr>
          <w:noProof/>
          <w:sz w:val="19"/>
        </w:rPr>
        <mc:AlternateContent>
          <mc:Choice Requires="wps">
            <w:drawing>
              <wp:anchor distT="0" distB="0" distL="114300" distR="114300" simplePos="0" relativeHeight="251609088" behindDoc="0" locked="0" layoutInCell="1" allowOverlap="1" wp14:anchorId="32C8833A" wp14:editId="5C8F3C24">
                <wp:simplePos x="0" y="0"/>
                <wp:positionH relativeFrom="column">
                  <wp:posOffset>-379828</wp:posOffset>
                </wp:positionH>
                <wp:positionV relativeFrom="paragraph">
                  <wp:posOffset>309441</wp:posOffset>
                </wp:positionV>
                <wp:extent cx="260350" cy="352425"/>
                <wp:effectExtent l="0" t="0" r="25400" b="28575"/>
                <wp:wrapNone/>
                <wp:docPr id="905979933" name="Text Box 8"/>
                <wp:cNvGraphicFramePr/>
                <a:graphic xmlns:a="http://schemas.openxmlformats.org/drawingml/2006/main">
                  <a:graphicData uri="http://schemas.microsoft.com/office/word/2010/wordprocessingShape">
                    <wps:wsp>
                      <wps:cNvSpPr txBox="1"/>
                      <wps:spPr>
                        <a:xfrm>
                          <a:off x="0" y="0"/>
                          <a:ext cx="260350" cy="352425"/>
                        </a:xfrm>
                        <a:prstGeom prst="rect">
                          <a:avLst/>
                        </a:prstGeom>
                        <a:solidFill>
                          <a:schemeClr val="lt1"/>
                        </a:solidFill>
                        <a:ln w="6350">
                          <a:solidFill>
                            <a:prstClr val="black"/>
                          </a:solidFill>
                        </a:ln>
                      </wps:spPr>
                      <wps:txbx>
                        <w:txbxContent>
                          <w:p w14:paraId="72633A1B" w14:textId="0A96404B" w:rsidR="0039124E" w:rsidRPr="000868C2" w:rsidRDefault="0039124E" w:rsidP="0039124E">
                            <w:pPr>
                              <w:rPr>
                                <w:color w:val="FFC000"/>
                                <w:sz w:val="40"/>
                                <w:szCs w:val="40"/>
                                <w:lang w:val="en-CA"/>
                              </w:rPr>
                            </w:pPr>
                            <w:r>
                              <w:rPr>
                                <w:color w:val="FFC000"/>
                                <w:sz w:val="40"/>
                                <w:szCs w:val="40"/>
                                <w:lang w:val="en-CA"/>
                              </w:rPr>
                              <w:t>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2C8833A" id="_x0000_s1123" type="#_x0000_t202" style="position:absolute;left:0;text-align:left;margin-left:-29.9pt;margin-top:24.35pt;width:20.5pt;height:27.75pt;z-index:2516090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" fillcolor="white [3201]" strokeweight=".5pt">
                <v:textbox>
                  <w:txbxContent>
                    <w:p w14:paraId="72633A1B" w14:textId="0A96404B" w:rsidR="0039124E" w:rsidRPr="000868C2" w:rsidRDefault="0039124E" w:rsidP="0039124E">
                      <w:pPr>
                        <w:rPr>
                          <w:color w:val="FFC000"/>
                          <w:sz w:val="40"/>
                          <w:szCs w:val="40"/>
                          <w:lang w:val="en-CA"/>
                        </w:rPr>
                      </w:pPr>
                      <w:r>
                        <w:rPr>
                          <w:color w:val="FFC000"/>
                          <w:sz w:val="40"/>
                          <w:szCs w:val="40"/>
                          <w:lang w:val="en-CA"/>
                        </w:rPr>
                        <w:t>L</w:t>
                      </w:r>
                    </w:p>
                  </w:txbxContent>
                </v:textbox>
              </v:shape>
            </w:pict>
          </mc:Fallback>
        </mc:AlternateContent>
      </w:r>
      <w:r w:rsidR="00B13B6B">
        <w:rPr>
          <w:b w:val="0"/>
          <w:color w:val="004B6C"/>
          <w:w w:val="85"/>
        </w:rPr>
        <w:t>Rebate</w:t>
      </w:r>
      <w:r w:rsidR="00B13B6B">
        <w:rPr>
          <w:b w:val="0"/>
          <w:color w:val="004B6C"/>
          <w:spacing w:val="19"/>
        </w:rPr>
        <w:t xml:space="preserve"> </w:t>
      </w:r>
      <w:r w:rsidR="00B13B6B">
        <w:rPr>
          <w:b w:val="0"/>
          <w:color w:val="004B6C"/>
          <w:spacing w:val="-2"/>
        </w:rPr>
        <w:t>requirements:</w:t>
      </w:r>
    </w:p>
    <w:p w14:paraId="3C0956D8" w14:textId="32BD3AFB" w:rsidR="00CC0A36" w:rsidRPr="00CE20E1" w:rsidRDefault="00B13B6B">
      <w:pPr>
        <w:pStyle w:val="ListParagraph"/>
        <w:numPr>
          <w:ilvl w:val="0"/>
          <w:numId w:val="31"/>
        </w:numPr>
        <w:tabs>
          <w:tab w:val="left" w:pos="490"/>
          <w:tab w:val="left" w:pos="492"/>
        </w:tabs>
        <w:spacing w:line="249" w:lineRule="auto"/>
        <w:ind w:right="493"/>
        <w:jc w:val="both"/>
        <w:rPr>
          <w:rFonts w:ascii="Arial Black" w:hAnsi="Arial Black"/>
          <w:color w:val="008FB4"/>
          <w:sz w:val="18"/>
        </w:rPr>
      </w:pPr>
      <w:r>
        <w:rPr>
          <w:color w:val="414142"/>
          <w:sz w:val="18"/>
        </w:rPr>
        <w:t>The</w:t>
      </w:r>
      <w:r>
        <w:rPr>
          <w:color w:val="414142"/>
          <w:spacing w:val="23"/>
          <w:sz w:val="18"/>
        </w:rPr>
        <w:t xml:space="preserve"> </w:t>
      </w:r>
      <w:r>
        <w:rPr>
          <w:color w:val="414142"/>
          <w:sz w:val="18"/>
        </w:rPr>
        <w:t>home</w:t>
      </w:r>
      <w:r>
        <w:rPr>
          <w:color w:val="414142"/>
          <w:spacing w:val="23"/>
          <w:sz w:val="18"/>
        </w:rPr>
        <w:t xml:space="preserve"> </w:t>
      </w:r>
      <w:r>
        <w:rPr>
          <w:color w:val="414142"/>
          <w:sz w:val="18"/>
        </w:rPr>
        <w:t>must</w:t>
      </w:r>
      <w:r>
        <w:rPr>
          <w:color w:val="414142"/>
          <w:spacing w:val="25"/>
          <w:sz w:val="18"/>
        </w:rPr>
        <w:t xml:space="preserve"> </w:t>
      </w:r>
      <w:r>
        <w:rPr>
          <w:color w:val="414142"/>
          <w:sz w:val="18"/>
        </w:rPr>
        <w:t>be</w:t>
      </w:r>
      <w:r>
        <w:rPr>
          <w:color w:val="414142"/>
          <w:spacing w:val="23"/>
          <w:sz w:val="18"/>
        </w:rPr>
        <w:t xml:space="preserve"> </w:t>
      </w:r>
      <w:r>
        <w:rPr>
          <w:color w:val="414142"/>
          <w:sz w:val="18"/>
        </w:rPr>
        <w:t>primarily</w:t>
      </w:r>
      <w:r>
        <w:rPr>
          <w:color w:val="414142"/>
          <w:spacing w:val="29"/>
          <w:sz w:val="18"/>
        </w:rPr>
        <w:t xml:space="preserve"> </w:t>
      </w:r>
      <w:r>
        <w:rPr>
          <w:color w:val="414142"/>
          <w:sz w:val="18"/>
        </w:rPr>
        <w:t>heated</w:t>
      </w:r>
      <w:r>
        <w:rPr>
          <w:color w:val="414142"/>
          <w:spacing w:val="25"/>
          <w:sz w:val="18"/>
        </w:rPr>
        <w:t xml:space="preserve"> </w:t>
      </w:r>
      <w:r>
        <w:rPr>
          <w:color w:val="414142"/>
          <w:sz w:val="18"/>
        </w:rPr>
        <w:t>by</w:t>
      </w:r>
      <w:r>
        <w:rPr>
          <w:color w:val="414142"/>
          <w:spacing w:val="32"/>
          <w:sz w:val="18"/>
        </w:rPr>
        <w:t xml:space="preserve"> </w:t>
      </w:r>
      <w:r>
        <w:rPr>
          <w:color w:val="414142"/>
          <w:sz w:val="18"/>
        </w:rPr>
        <w:t>oil.</w:t>
      </w:r>
      <w:r>
        <w:rPr>
          <w:color w:val="414142"/>
          <w:spacing w:val="25"/>
          <w:sz w:val="18"/>
        </w:rPr>
        <w:t xml:space="preserve"> </w:t>
      </w:r>
      <w:r>
        <w:rPr>
          <w:color w:val="414142"/>
          <w:sz w:val="18"/>
        </w:rPr>
        <w:t>A</w:t>
      </w:r>
      <w:r>
        <w:rPr>
          <w:color w:val="414142"/>
          <w:spacing w:val="25"/>
          <w:sz w:val="18"/>
        </w:rPr>
        <w:t xml:space="preserve"> </w:t>
      </w:r>
      <w:r>
        <w:rPr>
          <w:color w:val="414142"/>
          <w:sz w:val="18"/>
        </w:rPr>
        <w:t>primary</w:t>
      </w:r>
      <w:r>
        <w:rPr>
          <w:color w:val="414142"/>
          <w:spacing w:val="25"/>
          <w:sz w:val="18"/>
        </w:rPr>
        <w:t xml:space="preserve"> </w:t>
      </w:r>
      <w:r>
        <w:rPr>
          <w:color w:val="414142"/>
          <w:sz w:val="18"/>
        </w:rPr>
        <w:t>heating</w:t>
      </w:r>
      <w:r>
        <w:rPr>
          <w:color w:val="414142"/>
          <w:spacing w:val="25"/>
          <w:sz w:val="18"/>
        </w:rPr>
        <w:t xml:space="preserve"> </w:t>
      </w:r>
      <w:r>
        <w:rPr>
          <w:color w:val="414142"/>
          <w:sz w:val="18"/>
        </w:rPr>
        <w:t>system</w:t>
      </w:r>
      <w:r>
        <w:rPr>
          <w:color w:val="414142"/>
          <w:spacing w:val="25"/>
          <w:sz w:val="18"/>
        </w:rPr>
        <w:t xml:space="preserve"> </w:t>
      </w:r>
      <w:r>
        <w:rPr>
          <w:color w:val="414142"/>
          <w:sz w:val="18"/>
        </w:rPr>
        <w:t>must</w:t>
      </w:r>
      <w:r>
        <w:rPr>
          <w:color w:val="414142"/>
          <w:spacing w:val="30"/>
          <w:sz w:val="18"/>
        </w:rPr>
        <w:t xml:space="preserve"> </w:t>
      </w:r>
      <w:r>
        <w:rPr>
          <w:color w:val="414142"/>
          <w:sz w:val="18"/>
        </w:rPr>
        <w:t>have</w:t>
      </w:r>
      <w:r>
        <w:rPr>
          <w:color w:val="414142"/>
          <w:spacing w:val="23"/>
          <w:sz w:val="18"/>
        </w:rPr>
        <w:t xml:space="preserve"> </w:t>
      </w:r>
      <w:r>
        <w:rPr>
          <w:color w:val="414142"/>
          <w:sz w:val="18"/>
        </w:rPr>
        <w:t>the</w:t>
      </w:r>
      <w:r>
        <w:rPr>
          <w:color w:val="414142"/>
          <w:spacing w:val="23"/>
          <w:sz w:val="18"/>
        </w:rPr>
        <w:t xml:space="preserve"> </w:t>
      </w:r>
      <w:r>
        <w:rPr>
          <w:color w:val="414142"/>
          <w:sz w:val="18"/>
        </w:rPr>
        <w:t>capacity</w:t>
      </w:r>
      <w:r>
        <w:rPr>
          <w:color w:val="414142"/>
          <w:spacing w:val="23"/>
          <w:sz w:val="18"/>
        </w:rPr>
        <w:t xml:space="preserve"> </w:t>
      </w:r>
      <w:r>
        <w:rPr>
          <w:color w:val="414142"/>
          <w:sz w:val="18"/>
        </w:rPr>
        <w:t>to</w:t>
      </w:r>
      <w:r>
        <w:rPr>
          <w:color w:val="414142"/>
          <w:spacing w:val="23"/>
          <w:sz w:val="18"/>
        </w:rPr>
        <w:t xml:space="preserve"> </w:t>
      </w:r>
      <w:r>
        <w:rPr>
          <w:color w:val="414142"/>
          <w:sz w:val="18"/>
        </w:rPr>
        <w:t>heat</w:t>
      </w:r>
      <w:r>
        <w:rPr>
          <w:color w:val="414142"/>
          <w:spacing w:val="25"/>
          <w:sz w:val="18"/>
        </w:rPr>
        <w:t xml:space="preserve"> </w:t>
      </w:r>
      <w:r>
        <w:rPr>
          <w:color w:val="414142"/>
          <w:sz w:val="18"/>
        </w:rPr>
        <w:t>a</w:t>
      </w:r>
      <w:r>
        <w:rPr>
          <w:color w:val="414142"/>
          <w:spacing w:val="25"/>
          <w:sz w:val="18"/>
        </w:rPr>
        <w:t xml:space="preserve"> </w:t>
      </w:r>
      <w:r>
        <w:rPr>
          <w:color w:val="414142"/>
          <w:sz w:val="18"/>
        </w:rPr>
        <w:t>minimum of</w:t>
      </w:r>
      <w:r>
        <w:rPr>
          <w:color w:val="414142"/>
          <w:spacing w:val="17"/>
          <w:sz w:val="18"/>
        </w:rPr>
        <w:t xml:space="preserve"> </w:t>
      </w:r>
      <w:r>
        <w:rPr>
          <w:color w:val="414142"/>
          <w:sz w:val="18"/>
        </w:rPr>
        <w:t>50%</w:t>
      </w:r>
      <w:r>
        <w:rPr>
          <w:color w:val="414142"/>
          <w:spacing w:val="15"/>
          <w:sz w:val="18"/>
        </w:rPr>
        <w:t xml:space="preserve"> </w:t>
      </w:r>
      <w:r>
        <w:rPr>
          <w:color w:val="414142"/>
          <w:sz w:val="18"/>
        </w:rPr>
        <w:t>of</w:t>
      </w:r>
      <w:r>
        <w:rPr>
          <w:color w:val="414142"/>
          <w:spacing w:val="17"/>
          <w:sz w:val="18"/>
        </w:rPr>
        <w:t xml:space="preserve"> </w:t>
      </w:r>
      <w:r>
        <w:rPr>
          <w:color w:val="414142"/>
          <w:sz w:val="18"/>
        </w:rPr>
        <w:t>the</w:t>
      </w:r>
      <w:r>
        <w:rPr>
          <w:color w:val="414142"/>
          <w:spacing w:val="18"/>
          <w:sz w:val="18"/>
        </w:rPr>
        <w:t xml:space="preserve"> </w:t>
      </w:r>
      <w:r>
        <w:rPr>
          <w:color w:val="414142"/>
          <w:sz w:val="18"/>
        </w:rPr>
        <w:t>home</w:t>
      </w:r>
      <w:r>
        <w:rPr>
          <w:color w:val="414142"/>
          <w:spacing w:val="13"/>
          <w:sz w:val="18"/>
        </w:rPr>
        <w:t xml:space="preserve"> </w:t>
      </w:r>
      <w:r>
        <w:rPr>
          <w:color w:val="414142"/>
          <w:sz w:val="18"/>
        </w:rPr>
        <w:t>for</w:t>
      </w:r>
      <w:r>
        <w:rPr>
          <w:color w:val="414142"/>
          <w:spacing w:val="15"/>
          <w:sz w:val="18"/>
        </w:rPr>
        <w:t xml:space="preserve"> </w:t>
      </w:r>
      <w:r>
        <w:rPr>
          <w:color w:val="414142"/>
          <w:sz w:val="18"/>
        </w:rPr>
        <w:t>the</w:t>
      </w:r>
      <w:r>
        <w:rPr>
          <w:color w:val="414142"/>
          <w:spacing w:val="15"/>
          <w:sz w:val="18"/>
        </w:rPr>
        <w:t xml:space="preserve"> </w:t>
      </w:r>
      <w:r>
        <w:rPr>
          <w:color w:val="414142"/>
          <w:sz w:val="18"/>
        </w:rPr>
        <w:t>entire</w:t>
      </w:r>
      <w:r>
        <w:rPr>
          <w:color w:val="414142"/>
          <w:spacing w:val="15"/>
          <w:sz w:val="18"/>
        </w:rPr>
        <w:t xml:space="preserve"> </w:t>
      </w:r>
      <w:r>
        <w:rPr>
          <w:color w:val="414142"/>
          <w:sz w:val="18"/>
        </w:rPr>
        <w:t>heating</w:t>
      </w:r>
      <w:r>
        <w:rPr>
          <w:color w:val="414142"/>
          <w:spacing w:val="15"/>
          <w:sz w:val="18"/>
        </w:rPr>
        <w:t xml:space="preserve"> </w:t>
      </w:r>
      <w:r>
        <w:rPr>
          <w:color w:val="414142"/>
          <w:sz w:val="18"/>
        </w:rPr>
        <w:t>season</w:t>
      </w:r>
      <w:r>
        <w:rPr>
          <w:color w:val="414142"/>
          <w:spacing w:val="15"/>
          <w:sz w:val="18"/>
        </w:rPr>
        <w:t xml:space="preserve"> </w:t>
      </w:r>
      <w:r>
        <w:rPr>
          <w:color w:val="414142"/>
          <w:sz w:val="18"/>
        </w:rPr>
        <w:t>to</w:t>
      </w:r>
      <w:r>
        <w:rPr>
          <w:color w:val="414142"/>
          <w:spacing w:val="15"/>
          <w:sz w:val="18"/>
        </w:rPr>
        <w:t xml:space="preserve"> </w:t>
      </w:r>
      <w:r>
        <w:rPr>
          <w:color w:val="414142"/>
          <w:sz w:val="18"/>
        </w:rPr>
        <w:t>21°C.</w:t>
      </w:r>
      <w:r>
        <w:rPr>
          <w:color w:val="414142"/>
          <w:spacing w:val="18"/>
          <w:sz w:val="18"/>
        </w:rPr>
        <w:t xml:space="preserve"> </w:t>
      </w:r>
      <w:r>
        <w:rPr>
          <w:color w:val="414142"/>
          <w:sz w:val="18"/>
        </w:rPr>
        <w:t>A</w:t>
      </w:r>
      <w:r>
        <w:rPr>
          <w:color w:val="414142"/>
          <w:spacing w:val="17"/>
          <w:sz w:val="18"/>
        </w:rPr>
        <w:t xml:space="preserve"> </w:t>
      </w:r>
      <w:r>
        <w:rPr>
          <w:color w:val="414142"/>
          <w:sz w:val="18"/>
        </w:rPr>
        <w:t>fireplace</w:t>
      </w:r>
      <w:r>
        <w:rPr>
          <w:color w:val="414142"/>
          <w:spacing w:val="15"/>
          <w:sz w:val="18"/>
        </w:rPr>
        <w:t xml:space="preserve"> </w:t>
      </w:r>
      <w:r>
        <w:rPr>
          <w:color w:val="414142"/>
          <w:sz w:val="18"/>
        </w:rPr>
        <w:t>is</w:t>
      </w:r>
      <w:r>
        <w:rPr>
          <w:color w:val="414142"/>
          <w:spacing w:val="17"/>
          <w:sz w:val="18"/>
        </w:rPr>
        <w:t xml:space="preserve"> </w:t>
      </w:r>
      <w:r>
        <w:rPr>
          <w:color w:val="414142"/>
          <w:sz w:val="18"/>
        </w:rPr>
        <w:t>not</w:t>
      </w:r>
      <w:r>
        <w:rPr>
          <w:color w:val="414142"/>
          <w:spacing w:val="15"/>
          <w:sz w:val="18"/>
        </w:rPr>
        <w:t xml:space="preserve"> </w:t>
      </w:r>
      <w:r>
        <w:rPr>
          <w:color w:val="414142"/>
          <w:sz w:val="18"/>
        </w:rPr>
        <w:t>considered</w:t>
      </w:r>
      <w:r>
        <w:rPr>
          <w:color w:val="414142"/>
          <w:spacing w:val="18"/>
          <w:sz w:val="18"/>
        </w:rPr>
        <w:t xml:space="preserve"> </w:t>
      </w:r>
      <w:r>
        <w:rPr>
          <w:color w:val="414142"/>
          <w:sz w:val="18"/>
        </w:rPr>
        <w:t>a</w:t>
      </w:r>
      <w:r>
        <w:rPr>
          <w:color w:val="414142"/>
          <w:spacing w:val="15"/>
          <w:sz w:val="18"/>
        </w:rPr>
        <w:t xml:space="preserve"> </w:t>
      </w:r>
      <w:r>
        <w:rPr>
          <w:color w:val="414142"/>
          <w:sz w:val="18"/>
        </w:rPr>
        <w:t>primary</w:t>
      </w:r>
      <w:r>
        <w:rPr>
          <w:color w:val="414142"/>
          <w:spacing w:val="13"/>
          <w:sz w:val="18"/>
        </w:rPr>
        <w:t xml:space="preserve"> </w:t>
      </w:r>
      <w:r>
        <w:rPr>
          <w:color w:val="414142"/>
          <w:sz w:val="18"/>
        </w:rPr>
        <w:t>heating</w:t>
      </w:r>
      <w:r>
        <w:rPr>
          <w:color w:val="414142"/>
          <w:spacing w:val="15"/>
          <w:sz w:val="18"/>
        </w:rPr>
        <w:t xml:space="preserve"> </w:t>
      </w:r>
      <w:r>
        <w:rPr>
          <w:color w:val="414142"/>
          <w:sz w:val="18"/>
        </w:rPr>
        <w:t>system.</w:t>
      </w:r>
    </w:p>
    <w:p w14:paraId="54810ED3" w14:textId="77777777" w:rsidR="00F53CB9" w:rsidRPr="00F53CB9" w:rsidRDefault="00CE20E1" w:rsidP="00F53CB9">
      <w:pPr>
        <w:pStyle w:val="ListParagraph"/>
        <w:spacing w:line="230" w:lineRule="auto"/>
        <w:ind w:right="497" w:firstLine="0"/>
        <w:rPr>
          <w:b/>
          <w:bCs/>
          <w:i/>
          <w:iCs/>
          <w:color w:val="FF0000"/>
          <w:w w:val="110"/>
          <w:sz w:val="10"/>
          <w:szCs w:val="10"/>
        </w:rPr>
      </w:pPr>
      <w:r w:rsidRPr="00F53CB9">
        <w:rPr>
          <w:b/>
          <w:bCs/>
          <w:i/>
          <w:iCs/>
          <w:color w:val="FF0000"/>
          <w:w w:val="110"/>
          <w:sz w:val="10"/>
          <w:szCs w:val="10"/>
        </w:rPr>
        <w:t xml:space="preserve">[genai-rule = </w:t>
      </w:r>
      <w:r w:rsidR="00F53CB9" w:rsidRPr="00F53CB9">
        <w:rPr>
          <w:b/>
          <w:bCs/>
          <w:i/>
          <w:iCs/>
          <w:color w:val="FF0000"/>
          <w:w w:val="110"/>
          <w:sz w:val="10"/>
          <w:szCs w:val="10"/>
        </w:rPr>
        <w:t>ashp_oil_existing_heat_context_present</w:t>
      </w:r>
    </w:p>
    <w:p w14:paraId="658EDFCA" w14:textId="0D60C563" w:rsidR="00CE20E1" w:rsidRPr="00F53CB9" w:rsidRDefault="00CE20E1" w:rsidP="00F53CB9">
      <w:pPr>
        <w:pStyle w:val="ListParagraph"/>
        <w:spacing w:before="0" w:line="230" w:lineRule="auto"/>
        <w:ind w:right="497" w:firstLine="0"/>
        <w:rPr>
          <w:b/>
          <w:bCs/>
          <w:i/>
          <w:iCs/>
          <w:color w:val="FF0000"/>
          <w:w w:val="110"/>
          <w:sz w:val="10"/>
          <w:szCs w:val="10"/>
        </w:rPr>
      </w:pPr>
      <w:r w:rsidRPr="00F53CB9">
        <w:rPr>
          <w:b/>
          <w:bCs/>
          <w:i/>
          <w:iCs/>
          <w:color w:val="FF0000"/>
          <w:w w:val="110"/>
          <w:sz w:val="10"/>
          <w:szCs w:val="10"/>
        </w:rPr>
        <w:t>Check whether the invoice supports that the home was primarily heated by oil and that the new air-source heat pump is replacing that system. Oil primary-heating evidence includes oil furnace, oil boiler, oil-fired heating system, heating oil tank, fuel oil delivery or consumption, or similar wording. A primary heating system must have the capacity to heat a minimum of 50% of the home for the entire heating season to 21 degrees Celsius. A fireplace is not considered a primary heating system. Use invoice evidence first, and treat supporting-document facts only as corroborating context. Set rule_result="pass" when oil primary heat replacement is clear. Set rule_result="warn" when the conversion context is plausible but incomplete. Set rule_result="fail" when the prior heating context is missing, points to a different fuel path, relies only on a fireplace as the prior primary heating system, or is contradicted by supplied supporting-document facts.</w:t>
      </w:r>
    </w:p>
    <w:p w14:paraId="2A649F8C" w14:textId="71497887" w:rsidR="00F53CB9" w:rsidRPr="00F53CB9" w:rsidRDefault="00F53CB9" w:rsidP="00F53CB9">
      <w:pPr>
        <w:pStyle w:val="ListParagraph"/>
        <w:spacing w:before="0" w:line="230" w:lineRule="auto"/>
        <w:ind w:right="497" w:firstLine="0"/>
        <w:rPr>
          <w:b/>
          <w:bCs/>
          <w:i/>
          <w:iCs/>
          <w:color w:val="FF0000"/>
          <w:w w:val="110"/>
          <w:sz w:val="10"/>
          <w:szCs w:val="10"/>
        </w:rPr>
      </w:pPr>
      <w:r w:rsidRPr="00F53CB9">
        <w:rPr>
          <w:b/>
          <w:bCs/>
          <w:i/>
          <w:iCs/>
          <w:color w:val="FF0000"/>
          <w:w w:val="110"/>
          <w:sz w:val="10"/>
          <w:szCs w:val="10"/>
        </w:rPr>
        <w:t>]</w:t>
      </w:r>
    </w:p>
    <w:p w14:paraId="4D556D04" w14:textId="2C5E7818" w:rsidR="00CC0A36" w:rsidRPr="00C16D5E" w:rsidRDefault="00EC7AEE">
      <w:pPr>
        <w:pStyle w:val="ListParagraph"/>
        <w:numPr>
          <w:ilvl w:val="0"/>
          <w:numId w:val="31"/>
        </w:numPr>
        <w:tabs>
          <w:tab w:val="left" w:pos="488"/>
          <w:tab w:val="left" w:pos="490"/>
        </w:tabs>
        <w:spacing w:before="202" w:line="259" w:lineRule="auto"/>
        <w:ind w:left="490" w:right="493" w:hanging="359"/>
        <w:jc w:val="both"/>
        <w:rPr>
          <w:rFonts w:ascii="Arial Black"/>
          <w:color w:val="008FB4"/>
          <w:sz w:val="18"/>
        </w:rPr>
      </w:pPr>
      <w:r>
        <w:rPr>
          <w:noProof/>
          <w:sz w:val="19"/>
        </w:rPr>
        <mc:AlternateContent>
          <mc:Choice Requires="wps">
            <w:drawing>
              <wp:anchor distT="0" distB="0" distL="114300" distR="114300" simplePos="0" relativeHeight="251591680" behindDoc="0" locked="0" layoutInCell="1" allowOverlap="1" wp14:anchorId="53678779" wp14:editId="2752F987">
                <wp:simplePos x="0" y="0"/>
                <wp:positionH relativeFrom="column">
                  <wp:posOffset>-387350</wp:posOffset>
                </wp:positionH>
                <wp:positionV relativeFrom="paragraph">
                  <wp:posOffset>148027</wp:posOffset>
                </wp:positionV>
                <wp:extent cx="260431" cy="335095"/>
                <wp:effectExtent l="0" t="0" r="25400" b="27305"/>
                <wp:wrapNone/>
                <wp:docPr id="463580660" name="Text Box 8"/>
                <wp:cNvGraphicFramePr/>
                <a:graphic xmlns:a="http://schemas.openxmlformats.org/drawingml/2006/main">
                  <a:graphicData uri="http://schemas.microsoft.com/office/word/2010/wordprocessingShape">
                    <wps:wsp>
                      <wps:cNvSpPr txBox="1"/>
                      <wps:spPr>
                        <a:xfrm>
                          <a:off x="0" y="0"/>
                          <a:ext cx="260431" cy="335095"/>
                        </a:xfrm>
                        <a:prstGeom prst="rect">
                          <a:avLst/>
                        </a:prstGeom>
                        <a:solidFill>
                          <a:schemeClr val="lt1"/>
                        </a:solidFill>
                        <a:ln w="6350">
                          <a:solidFill>
                            <a:prstClr val="black"/>
                          </a:solidFill>
                        </a:ln>
                      </wps:spPr>
                      <wps:txbx>
                        <w:txbxContent>
                          <w:p w14:paraId="3E6F9C5D" w14:textId="77777777" w:rsidR="00EC7AEE" w:rsidRPr="00324152" w:rsidRDefault="00EC7AEE" w:rsidP="00EC7AEE">
                            <w:pPr>
                              <w:rPr>
                                <w:color w:val="EE0000"/>
                                <w:sz w:val="40"/>
                                <w:szCs w:val="40"/>
                                <w:lang w:val="en-CA"/>
                              </w:rPr>
                            </w:pPr>
                            <w:r w:rsidRPr="00324152">
                              <w:rPr>
                                <w:color w:val="EE0000"/>
                                <w:sz w:val="40"/>
                                <w:szCs w:val="40"/>
                                <w:lang w:val="en-CA"/>
                              </w:rP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3678779" id="_x0000_s1124" type="#_x0000_t202" style="position:absolute;left:0;text-align:left;margin-left:-30.5pt;margin-top:11.65pt;width:20.5pt;height:26.4pt;z-index:2515916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" fillcolor="white [3201]" strokeweight=".5pt">
                <v:textbox>
                  <w:txbxContent>
                    <w:p w14:paraId="3E6F9C5D" w14:textId="77777777" w:rsidR="00EC7AEE" w:rsidRPr="00324152" w:rsidRDefault="00EC7AEE" w:rsidP="00EC7AEE">
                      <w:pPr>
                        <w:rPr>
                          <w:color w:val="EE0000"/>
                          <w:sz w:val="40"/>
                          <w:szCs w:val="40"/>
                          <w:lang w:val="en-CA"/>
                        </w:rPr>
                      </w:pPr>
                      <w:r w:rsidRPr="00324152">
                        <w:rPr>
                          <w:color w:val="EE0000"/>
                          <w:sz w:val="40"/>
                          <w:szCs w:val="40"/>
                          <w:lang w:val="en-CA"/>
                        </w:rPr>
                        <w:t>R</w:t>
                      </w:r>
                    </w:p>
                  </w:txbxContent>
                </v:textbox>
              </v:shape>
            </w:pict>
          </mc:Fallback>
        </mc:AlternateContent>
      </w:r>
      <w:r w:rsidR="00B13B6B">
        <w:rPr>
          <w:color w:val="414142"/>
          <w:w w:val="110"/>
          <w:sz w:val="18"/>
        </w:rPr>
        <w:t>The</w:t>
      </w:r>
      <w:r w:rsidR="00B13B6B">
        <w:rPr>
          <w:color w:val="414142"/>
          <w:spacing w:val="-16"/>
          <w:w w:val="110"/>
          <w:sz w:val="18"/>
        </w:rPr>
        <w:t xml:space="preserve"> </w:t>
      </w:r>
      <w:r w:rsidR="00B13B6B">
        <w:rPr>
          <w:color w:val="414142"/>
          <w:w w:val="110"/>
          <w:sz w:val="18"/>
        </w:rPr>
        <w:t>home</w:t>
      </w:r>
      <w:r w:rsidR="00B13B6B">
        <w:rPr>
          <w:color w:val="414142"/>
          <w:spacing w:val="-15"/>
          <w:w w:val="110"/>
          <w:sz w:val="18"/>
        </w:rPr>
        <w:t xml:space="preserve"> </w:t>
      </w:r>
      <w:r w:rsidR="00B13B6B">
        <w:rPr>
          <w:color w:val="414142"/>
          <w:w w:val="110"/>
          <w:sz w:val="18"/>
        </w:rPr>
        <w:t>must</w:t>
      </w:r>
      <w:r w:rsidR="00B13B6B">
        <w:rPr>
          <w:color w:val="414142"/>
          <w:spacing w:val="-16"/>
          <w:w w:val="110"/>
          <w:sz w:val="18"/>
        </w:rPr>
        <w:t xml:space="preserve"> </w:t>
      </w:r>
      <w:r w:rsidR="00B13B6B">
        <w:rPr>
          <w:color w:val="414142"/>
          <w:w w:val="110"/>
          <w:sz w:val="18"/>
        </w:rPr>
        <w:t>meet</w:t>
      </w:r>
      <w:r w:rsidR="00B13B6B">
        <w:rPr>
          <w:color w:val="414142"/>
          <w:spacing w:val="-15"/>
          <w:w w:val="110"/>
          <w:sz w:val="18"/>
        </w:rPr>
        <w:t xml:space="preserve"> </w:t>
      </w:r>
      <w:r w:rsidR="00B13B6B">
        <w:rPr>
          <w:color w:val="414142"/>
          <w:w w:val="110"/>
          <w:sz w:val="18"/>
        </w:rPr>
        <w:t>a</w:t>
      </w:r>
      <w:r w:rsidR="00B13B6B">
        <w:rPr>
          <w:color w:val="414142"/>
          <w:spacing w:val="-16"/>
          <w:w w:val="110"/>
          <w:sz w:val="18"/>
        </w:rPr>
        <w:t xml:space="preserve"> </w:t>
      </w:r>
      <w:r w:rsidR="00B13B6B">
        <w:rPr>
          <w:color w:val="414142"/>
          <w:w w:val="110"/>
          <w:sz w:val="18"/>
        </w:rPr>
        <w:t>minimum</w:t>
      </w:r>
      <w:r w:rsidR="00B13B6B">
        <w:rPr>
          <w:color w:val="414142"/>
          <w:spacing w:val="-15"/>
          <w:w w:val="110"/>
          <w:sz w:val="18"/>
        </w:rPr>
        <w:t xml:space="preserve"> </w:t>
      </w:r>
      <w:r w:rsidR="00B13B6B">
        <w:rPr>
          <w:color w:val="414142"/>
          <w:w w:val="110"/>
          <w:sz w:val="18"/>
        </w:rPr>
        <w:t>oil</w:t>
      </w:r>
      <w:r w:rsidR="00B13B6B">
        <w:rPr>
          <w:color w:val="414142"/>
          <w:spacing w:val="-16"/>
          <w:w w:val="110"/>
          <w:sz w:val="18"/>
        </w:rPr>
        <w:t xml:space="preserve"> </w:t>
      </w:r>
      <w:r w:rsidR="00B13B6B">
        <w:rPr>
          <w:color w:val="414142"/>
          <w:w w:val="110"/>
          <w:sz w:val="18"/>
        </w:rPr>
        <w:t>consumption</w:t>
      </w:r>
      <w:r w:rsidR="00B13B6B">
        <w:rPr>
          <w:color w:val="414142"/>
          <w:spacing w:val="-15"/>
          <w:w w:val="110"/>
          <w:sz w:val="18"/>
        </w:rPr>
        <w:t xml:space="preserve"> </w:t>
      </w:r>
      <w:r w:rsidR="00B13B6B">
        <w:rPr>
          <w:color w:val="414142"/>
          <w:w w:val="110"/>
          <w:sz w:val="18"/>
        </w:rPr>
        <w:t>baseline</w:t>
      </w:r>
      <w:r w:rsidR="00B13B6B">
        <w:rPr>
          <w:color w:val="414142"/>
          <w:spacing w:val="-16"/>
          <w:w w:val="110"/>
          <w:sz w:val="18"/>
        </w:rPr>
        <w:t xml:space="preserve"> </w:t>
      </w:r>
      <w:r w:rsidR="00B13B6B">
        <w:rPr>
          <w:color w:val="414142"/>
          <w:w w:val="110"/>
          <w:sz w:val="18"/>
        </w:rPr>
        <w:t>of</w:t>
      </w:r>
      <w:r w:rsidR="00B13B6B">
        <w:rPr>
          <w:color w:val="414142"/>
          <w:spacing w:val="-15"/>
          <w:w w:val="110"/>
          <w:sz w:val="18"/>
        </w:rPr>
        <w:t xml:space="preserve"> </w:t>
      </w:r>
      <w:r w:rsidR="00B13B6B">
        <w:rPr>
          <w:w w:val="110"/>
          <w:sz w:val="18"/>
        </w:rPr>
        <w:t>500</w:t>
      </w:r>
      <w:r w:rsidR="00B13B6B">
        <w:rPr>
          <w:spacing w:val="-16"/>
          <w:w w:val="110"/>
          <w:sz w:val="18"/>
        </w:rPr>
        <w:t xml:space="preserve"> </w:t>
      </w:r>
      <w:r w:rsidR="00B13B6B">
        <w:rPr>
          <w:w w:val="110"/>
          <w:sz w:val="18"/>
        </w:rPr>
        <w:t>Ltrs.</w:t>
      </w:r>
      <w:r w:rsidR="00B13B6B">
        <w:rPr>
          <w:spacing w:val="-15"/>
          <w:w w:val="110"/>
          <w:sz w:val="18"/>
        </w:rPr>
        <w:t xml:space="preserve"> </w:t>
      </w:r>
      <w:r w:rsidR="00B13B6B">
        <w:rPr>
          <w:w w:val="110"/>
          <w:sz w:val="18"/>
        </w:rPr>
        <w:t>annually.</w:t>
      </w:r>
      <w:r w:rsidR="00B13B6B">
        <w:rPr>
          <w:spacing w:val="-16"/>
          <w:w w:val="110"/>
          <w:sz w:val="18"/>
        </w:rPr>
        <w:t xml:space="preserve"> </w:t>
      </w:r>
      <w:r w:rsidR="00B13B6B">
        <w:rPr>
          <w:w w:val="110"/>
          <w:sz w:val="18"/>
        </w:rPr>
        <w:t>Proof</w:t>
      </w:r>
      <w:r w:rsidR="00B13B6B">
        <w:rPr>
          <w:spacing w:val="-15"/>
          <w:w w:val="110"/>
          <w:sz w:val="18"/>
        </w:rPr>
        <w:t xml:space="preserve"> </w:t>
      </w:r>
      <w:r w:rsidR="00B13B6B">
        <w:rPr>
          <w:w w:val="110"/>
          <w:sz w:val="18"/>
        </w:rPr>
        <w:t>of</w:t>
      </w:r>
      <w:r w:rsidR="00B13B6B">
        <w:rPr>
          <w:spacing w:val="-16"/>
          <w:w w:val="110"/>
          <w:sz w:val="18"/>
        </w:rPr>
        <w:t xml:space="preserve"> </w:t>
      </w:r>
      <w:r w:rsidR="00B13B6B">
        <w:rPr>
          <w:w w:val="110"/>
          <w:sz w:val="18"/>
        </w:rPr>
        <w:t>oil</w:t>
      </w:r>
      <w:r w:rsidR="00B13B6B">
        <w:rPr>
          <w:spacing w:val="-15"/>
          <w:w w:val="110"/>
          <w:sz w:val="18"/>
        </w:rPr>
        <w:t xml:space="preserve"> </w:t>
      </w:r>
      <w:r w:rsidR="00B13B6B">
        <w:rPr>
          <w:w w:val="110"/>
          <w:sz w:val="18"/>
        </w:rPr>
        <w:t>consumption</w:t>
      </w:r>
      <w:r w:rsidR="00B13B6B">
        <w:rPr>
          <w:spacing w:val="-15"/>
          <w:w w:val="110"/>
          <w:sz w:val="18"/>
        </w:rPr>
        <w:t xml:space="preserve"> </w:t>
      </w:r>
      <w:r w:rsidR="00B13B6B">
        <w:rPr>
          <w:w w:val="110"/>
          <w:sz w:val="18"/>
        </w:rPr>
        <w:t>from the</w:t>
      </w:r>
      <w:r w:rsidR="00B13B6B">
        <w:rPr>
          <w:spacing w:val="-6"/>
          <w:w w:val="110"/>
          <w:sz w:val="18"/>
        </w:rPr>
        <w:t xml:space="preserve"> </w:t>
      </w:r>
      <w:r w:rsidR="00B13B6B">
        <w:rPr>
          <w:w w:val="110"/>
          <w:sz w:val="18"/>
        </w:rPr>
        <w:t>12</w:t>
      </w:r>
      <w:r w:rsidR="00B13B6B">
        <w:rPr>
          <w:spacing w:val="-6"/>
          <w:w w:val="110"/>
          <w:sz w:val="18"/>
        </w:rPr>
        <w:t xml:space="preserve"> </w:t>
      </w:r>
      <w:r w:rsidR="00B13B6B">
        <w:rPr>
          <w:w w:val="110"/>
          <w:sz w:val="18"/>
        </w:rPr>
        <w:t>months</w:t>
      </w:r>
      <w:r w:rsidR="00B13B6B">
        <w:rPr>
          <w:spacing w:val="-6"/>
          <w:w w:val="110"/>
          <w:sz w:val="18"/>
        </w:rPr>
        <w:t xml:space="preserve"> </w:t>
      </w:r>
      <w:r w:rsidR="00B13B6B">
        <w:rPr>
          <w:w w:val="110"/>
          <w:sz w:val="18"/>
        </w:rPr>
        <w:t>prior</w:t>
      </w:r>
      <w:r w:rsidR="00B13B6B">
        <w:rPr>
          <w:spacing w:val="-6"/>
          <w:w w:val="110"/>
          <w:sz w:val="18"/>
        </w:rPr>
        <w:t xml:space="preserve"> </w:t>
      </w:r>
      <w:r w:rsidR="00B13B6B">
        <w:rPr>
          <w:w w:val="110"/>
          <w:sz w:val="18"/>
        </w:rPr>
        <w:t>to</w:t>
      </w:r>
      <w:r w:rsidR="00B13B6B">
        <w:rPr>
          <w:spacing w:val="-6"/>
          <w:w w:val="110"/>
          <w:sz w:val="18"/>
        </w:rPr>
        <w:t xml:space="preserve"> </w:t>
      </w:r>
      <w:r w:rsidR="00B13B6B">
        <w:rPr>
          <w:w w:val="110"/>
          <w:sz w:val="18"/>
        </w:rPr>
        <w:t>application</w:t>
      </w:r>
      <w:r w:rsidR="00B13B6B">
        <w:rPr>
          <w:spacing w:val="-6"/>
          <w:w w:val="110"/>
          <w:sz w:val="18"/>
        </w:rPr>
        <w:t xml:space="preserve"> </w:t>
      </w:r>
      <w:r w:rsidR="00B13B6B">
        <w:rPr>
          <w:w w:val="110"/>
          <w:sz w:val="18"/>
        </w:rPr>
        <w:t>must</w:t>
      </w:r>
      <w:r w:rsidR="00B13B6B">
        <w:rPr>
          <w:spacing w:val="-6"/>
          <w:w w:val="110"/>
          <w:sz w:val="18"/>
        </w:rPr>
        <w:t xml:space="preserve"> </w:t>
      </w:r>
      <w:r w:rsidR="00B13B6B">
        <w:rPr>
          <w:w w:val="110"/>
          <w:sz w:val="18"/>
        </w:rPr>
        <w:t>be</w:t>
      </w:r>
      <w:r w:rsidR="00B13B6B">
        <w:rPr>
          <w:spacing w:val="-7"/>
          <w:w w:val="110"/>
          <w:sz w:val="18"/>
        </w:rPr>
        <w:t xml:space="preserve"> </w:t>
      </w:r>
      <w:r w:rsidR="00B13B6B">
        <w:rPr>
          <w:w w:val="110"/>
          <w:sz w:val="18"/>
        </w:rPr>
        <w:t>submitted</w:t>
      </w:r>
      <w:r w:rsidR="00B13B6B">
        <w:rPr>
          <w:spacing w:val="-4"/>
          <w:w w:val="110"/>
          <w:sz w:val="18"/>
        </w:rPr>
        <w:t xml:space="preserve"> </w:t>
      </w:r>
      <w:r w:rsidR="00B13B6B">
        <w:rPr>
          <w:w w:val="110"/>
          <w:sz w:val="18"/>
        </w:rPr>
        <w:t>at</w:t>
      </w:r>
      <w:r w:rsidR="00B13B6B">
        <w:rPr>
          <w:spacing w:val="-5"/>
          <w:w w:val="110"/>
          <w:sz w:val="18"/>
        </w:rPr>
        <w:t xml:space="preserve"> </w:t>
      </w:r>
      <w:r w:rsidR="00B13B6B">
        <w:rPr>
          <w:w w:val="110"/>
          <w:sz w:val="18"/>
        </w:rPr>
        <w:t>the</w:t>
      </w:r>
      <w:r w:rsidR="00B13B6B">
        <w:rPr>
          <w:spacing w:val="-6"/>
          <w:w w:val="110"/>
          <w:sz w:val="18"/>
        </w:rPr>
        <w:t xml:space="preserve"> </w:t>
      </w:r>
      <w:r w:rsidR="00B13B6B">
        <w:rPr>
          <w:w w:val="110"/>
          <w:sz w:val="18"/>
        </w:rPr>
        <w:t>time</w:t>
      </w:r>
      <w:r w:rsidR="00B13B6B">
        <w:rPr>
          <w:spacing w:val="-6"/>
          <w:w w:val="110"/>
          <w:sz w:val="18"/>
        </w:rPr>
        <w:t xml:space="preserve"> </w:t>
      </w:r>
      <w:r w:rsidR="00B13B6B">
        <w:rPr>
          <w:w w:val="110"/>
          <w:sz w:val="18"/>
        </w:rPr>
        <w:t>of</w:t>
      </w:r>
      <w:r w:rsidR="00B13B6B">
        <w:rPr>
          <w:spacing w:val="-6"/>
          <w:w w:val="110"/>
          <w:sz w:val="18"/>
        </w:rPr>
        <w:t xml:space="preserve"> </w:t>
      </w:r>
      <w:r w:rsidR="00B13B6B">
        <w:rPr>
          <w:w w:val="110"/>
          <w:sz w:val="18"/>
        </w:rPr>
        <w:t>application,</w:t>
      </w:r>
      <w:r w:rsidR="00B13B6B">
        <w:rPr>
          <w:spacing w:val="-6"/>
          <w:w w:val="110"/>
          <w:sz w:val="18"/>
        </w:rPr>
        <w:t xml:space="preserve"> </w:t>
      </w:r>
      <w:r w:rsidR="00B13B6B">
        <w:rPr>
          <w:w w:val="110"/>
          <w:sz w:val="18"/>
        </w:rPr>
        <w:t>such</w:t>
      </w:r>
      <w:r w:rsidR="00B13B6B">
        <w:rPr>
          <w:spacing w:val="-6"/>
          <w:w w:val="110"/>
          <w:sz w:val="18"/>
        </w:rPr>
        <w:t xml:space="preserve"> </w:t>
      </w:r>
      <w:r w:rsidR="00B13B6B">
        <w:rPr>
          <w:w w:val="110"/>
          <w:sz w:val="18"/>
        </w:rPr>
        <w:t>as</w:t>
      </w:r>
      <w:r w:rsidR="00B13B6B">
        <w:rPr>
          <w:spacing w:val="-6"/>
          <w:w w:val="110"/>
          <w:sz w:val="18"/>
        </w:rPr>
        <w:t xml:space="preserve"> </w:t>
      </w:r>
      <w:r w:rsidR="00B13B6B">
        <w:rPr>
          <w:w w:val="110"/>
          <w:sz w:val="18"/>
        </w:rPr>
        <w:t>receipts,</w:t>
      </w:r>
      <w:r w:rsidR="00B13B6B">
        <w:rPr>
          <w:spacing w:val="-6"/>
          <w:w w:val="110"/>
          <w:sz w:val="18"/>
        </w:rPr>
        <w:t xml:space="preserve"> </w:t>
      </w:r>
      <w:r w:rsidR="00B13B6B">
        <w:rPr>
          <w:w w:val="110"/>
          <w:sz w:val="18"/>
        </w:rPr>
        <w:t>fuel</w:t>
      </w:r>
      <w:r w:rsidR="00B13B6B">
        <w:rPr>
          <w:spacing w:val="-6"/>
          <w:w w:val="110"/>
          <w:sz w:val="18"/>
        </w:rPr>
        <w:t xml:space="preserve"> </w:t>
      </w:r>
      <w:r w:rsidR="00B13B6B">
        <w:rPr>
          <w:w w:val="110"/>
          <w:sz w:val="18"/>
        </w:rPr>
        <w:t>bills</w:t>
      </w:r>
      <w:r w:rsidR="00B13B6B">
        <w:rPr>
          <w:spacing w:val="-6"/>
          <w:w w:val="110"/>
          <w:sz w:val="18"/>
        </w:rPr>
        <w:t xml:space="preserve"> </w:t>
      </w:r>
      <w:r w:rsidR="00B13B6B">
        <w:rPr>
          <w:w w:val="110"/>
          <w:sz w:val="18"/>
        </w:rPr>
        <w:t xml:space="preserve">or </w:t>
      </w:r>
      <w:r w:rsidR="00B13B6B">
        <w:rPr>
          <w:spacing w:val="-2"/>
          <w:w w:val="110"/>
          <w:sz w:val="18"/>
        </w:rPr>
        <w:t>invoices.</w:t>
      </w:r>
    </w:p>
    <w:p w14:paraId="39093B7E" w14:textId="6B31691F" w:rsidR="00C16D5E" w:rsidRPr="00451F81" w:rsidRDefault="00451F81" w:rsidP="00451F81">
      <w:pPr>
        <w:pStyle w:val="ListParagraph"/>
        <w:spacing w:before="0" w:line="230" w:lineRule="auto"/>
        <w:ind w:right="497" w:firstLine="0"/>
        <w:rPr>
          <w:b/>
          <w:bCs/>
          <w:i/>
          <w:iCs/>
          <w:color w:val="FF0000"/>
          <w:w w:val="110"/>
          <w:sz w:val="10"/>
          <w:szCs w:val="10"/>
        </w:rPr>
      </w:pPr>
      <w:r>
        <w:rPr>
          <w:b/>
          <w:bCs/>
          <w:i/>
          <w:iCs/>
          <w:color w:val="FF0000"/>
          <w:w w:val="110"/>
          <w:sz w:val="10"/>
          <w:szCs w:val="10"/>
        </w:rPr>
        <w:t>[</w:t>
      </w:r>
      <w:r w:rsidR="00C16D5E" w:rsidRPr="00451F81">
        <w:rPr>
          <w:b/>
          <w:bCs/>
          <w:i/>
          <w:iCs/>
          <w:color w:val="FF0000"/>
          <w:w w:val="110"/>
          <w:sz w:val="10"/>
          <w:szCs w:val="10"/>
        </w:rPr>
        <w:t xml:space="preserve">Genai-rule = </w:t>
      </w:r>
      <w:r w:rsidRPr="00451F81">
        <w:rPr>
          <w:b/>
          <w:bCs/>
          <w:i/>
          <w:iCs/>
          <w:color w:val="FF0000"/>
          <w:w w:val="110"/>
          <w:sz w:val="10"/>
          <w:szCs w:val="10"/>
        </w:rPr>
        <w:t>ashp_oil_consumption_baseline_proof_present</w:t>
      </w:r>
    </w:p>
    <w:p w14:paraId="2B4AC3C0" w14:textId="463C5863" w:rsidR="00C16D5E" w:rsidRPr="00451F81" w:rsidRDefault="00C16D5E" w:rsidP="00451F81">
      <w:pPr>
        <w:pStyle w:val="ListParagraph"/>
        <w:spacing w:before="0" w:line="230" w:lineRule="auto"/>
        <w:ind w:right="497" w:firstLine="0"/>
        <w:rPr>
          <w:b/>
          <w:bCs/>
          <w:i/>
          <w:iCs/>
          <w:color w:val="FF0000"/>
          <w:w w:val="110"/>
          <w:sz w:val="10"/>
          <w:szCs w:val="10"/>
        </w:rPr>
      </w:pPr>
      <w:r w:rsidRPr="00451F81">
        <w:rPr>
          <w:b/>
          <w:bCs/>
          <w:i/>
          <w:iCs/>
          <w:color w:val="FF0000"/>
          <w:w w:val="110"/>
          <w:sz w:val="10"/>
          <w:szCs w:val="10"/>
        </w:rPr>
        <w:t>“heck whether the submitted evidence proves the 500 L annual oil-consumption baseline for this oil-to-heat-pump claim. Use only these named document types and located fields: - utility_bill: utility_service_type_or_fuel_evidence, utility_provider, account_or_bill_date, account_number_or_reference, and fuel_consumption_quantity_or_period. - utility_account_document: utility_service_type_or_fuel_evidence, utility_provider, account_or_bill_date, account_number_or_reference, and fuel_consumption_quantity_or_period. - supporting_document_summary_for_upgrade_type: routed document types, supporting_document_routing_quality, present documents, and not_present_applicable_type_keys. Accepted proof may be an oil receipt, heating-oil or fuel-oil bill, fuel delivery invoice, or similar oil-consumption invoice when it is routed under utility_bill or utility_account_document and the located fields support oil/fuel-oil consumption in the 12 months prior to application. Set rule_result="pass" when utility_bill or utility_account_document is present with supporting_document_routing_quality="usable" and the located fields show readable oil/fuel-oil consumption proof tied to the participant/home or account, with a bill/receipt/invoice date or service period in the 12 months prior to application, and the visible quantity shows at least 500 L annually or enough bills/receipts/invoices for admin to confirm at least 500 L. Set rule_result="warn" when an accepted document type is present but supporting_document_routing_quality is needs_review or requires_visual_review, or when the document appears to be oil-consumption proof but the fuel type, date/service period, quantity, account/home tie, or located-field text is missing, null, low-confidence, visually limited, or too unclear for confident review. Set rule_result="fail" when both accepted document types are missing, listed in not_present_applicable_type_keys with no acceptable present equivalent, present only with supporting_document_routing_quality="unusable", clearly do not show oil/fuel-oil consumption proof, or clearly show consumption below 500 L for the relevant annual period. In calculation, state whether utility_bill, utility_account_document, both, missing, or unclear was used; list the relevant located fields and whether each is present/usable; and show the visible oil quantity/date comparison to the 500 L annual baseline when available. In evidence_text, cite the exact supporting-document summary and located-field wording that supports the decision.”</w:t>
      </w:r>
    </w:p>
    <w:p w14:paraId="6C2B48E2" w14:textId="5397F3DF" w:rsidR="00C16D5E" w:rsidRPr="00451F81" w:rsidRDefault="00C16D5E" w:rsidP="00451F81">
      <w:pPr>
        <w:pStyle w:val="ListParagraph"/>
        <w:spacing w:before="0" w:line="230" w:lineRule="auto"/>
        <w:ind w:right="497" w:firstLine="0"/>
        <w:rPr>
          <w:b/>
          <w:bCs/>
          <w:i/>
          <w:iCs/>
          <w:color w:val="FF0000"/>
          <w:w w:val="110"/>
          <w:sz w:val="10"/>
          <w:szCs w:val="10"/>
        </w:rPr>
      </w:pPr>
      <w:r w:rsidRPr="00451F81">
        <w:rPr>
          <w:b/>
          <w:bCs/>
          <w:i/>
          <w:iCs/>
          <w:color w:val="FF0000"/>
          <w:w w:val="110"/>
          <w:sz w:val="10"/>
          <w:szCs w:val="10"/>
        </w:rPr>
        <w:t>]</w:t>
      </w:r>
    </w:p>
    <w:p w14:paraId="61441668" w14:textId="3F31E984" w:rsidR="00CC0A36" w:rsidRPr="00451F81" w:rsidRDefault="00082A80">
      <w:pPr>
        <w:pStyle w:val="ListParagraph"/>
        <w:numPr>
          <w:ilvl w:val="0"/>
          <w:numId w:val="31"/>
        </w:numPr>
        <w:tabs>
          <w:tab w:val="left" w:pos="489"/>
        </w:tabs>
        <w:spacing w:before="192"/>
        <w:ind w:left="489" w:hanging="357"/>
        <w:rPr>
          <w:rFonts w:ascii="Arial Black"/>
          <w:color w:val="008FB4"/>
          <w:sz w:val="18"/>
        </w:rPr>
      </w:pPr>
      <w:r>
        <w:rPr>
          <w:noProof/>
          <w:sz w:val="19"/>
        </w:rPr>
        <mc:AlternateContent>
          <mc:Choice Requires="wps">
            <w:drawing>
              <wp:anchor distT="0" distB="0" distL="114300" distR="114300" simplePos="0" relativeHeight="251592704" behindDoc="0" locked="0" layoutInCell="1" allowOverlap="1" wp14:anchorId="1C6FDEEF" wp14:editId="353B8649">
                <wp:simplePos x="0" y="0"/>
                <wp:positionH relativeFrom="column">
                  <wp:posOffset>-413349</wp:posOffset>
                </wp:positionH>
                <wp:positionV relativeFrom="paragraph">
                  <wp:posOffset>126012</wp:posOffset>
                </wp:positionV>
                <wp:extent cx="260350" cy="334645"/>
                <wp:effectExtent l="0" t="0" r="25400" b="27305"/>
                <wp:wrapNone/>
                <wp:docPr id="1902297565" name="Text Box 8"/>
                <wp:cNvGraphicFramePr/>
                <a:graphic xmlns:a="http://schemas.openxmlformats.org/drawingml/2006/main">
                  <a:graphicData uri="http://schemas.microsoft.com/office/word/2010/wordprocessingShape">
                    <wps:wsp>
                      <wps:cNvSpPr txBox="1"/>
                      <wps:spPr>
                        <a:xfrm>
                          <a:off x="0" y="0"/>
                          <a:ext cx="260350" cy="334645"/>
                        </a:xfrm>
                        <a:prstGeom prst="rect">
                          <a:avLst/>
                        </a:prstGeom>
                        <a:solidFill>
                          <a:schemeClr val="lt1"/>
                        </a:solidFill>
                        <a:ln w="6350">
                          <a:solidFill>
                            <a:prstClr val="black"/>
                          </a:solidFill>
                        </a:ln>
                      </wps:spPr>
                      <wps:txbx>
                        <w:txbxContent>
                          <w:p w14:paraId="3AB21032" w14:textId="77777777" w:rsidR="00082A80" w:rsidRPr="00324152" w:rsidRDefault="00082A80" w:rsidP="00082A80">
                            <w:pPr>
                              <w:rPr>
                                <w:color w:val="EE0000"/>
                                <w:sz w:val="40"/>
                                <w:szCs w:val="40"/>
                                <w:lang w:val="en-CA"/>
                              </w:rPr>
                            </w:pPr>
                            <w:r w:rsidRPr="00324152">
                              <w:rPr>
                                <w:color w:val="EE0000"/>
                                <w:sz w:val="40"/>
                                <w:szCs w:val="40"/>
                                <w:lang w:val="en-CA"/>
                              </w:rP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C6FDEEF" id="_x0000_s1125" type="#_x0000_t202" style="position:absolute;left:0;text-align:left;margin-left:-32.55pt;margin-top:9.9pt;width:20.5pt;height:26.35pt;z-index:2515927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" fillcolor="white [3201]" strokeweight=".5pt">
                <v:textbox>
                  <w:txbxContent>
                    <w:p w14:paraId="3AB21032" w14:textId="77777777" w:rsidR="00082A80" w:rsidRPr="00324152" w:rsidRDefault="00082A80" w:rsidP="00082A80">
                      <w:pPr>
                        <w:rPr>
                          <w:color w:val="EE0000"/>
                          <w:sz w:val="40"/>
                          <w:szCs w:val="40"/>
                          <w:lang w:val="en-CA"/>
                        </w:rPr>
                      </w:pPr>
                      <w:r w:rsidRPr="00324152">
                        <w:rPr>
                          <w:color w:val="EE0000"/>
                          <w:sz w:val="40"/>
                          <w:szCs w:val="40"/>
                          <w:lang w:val="en-CA"/>
                        </w:rPr>
                        <w:t>R</w:t>
                      </w:r>
                    </w:p>
                  </w:txbxContent>
                </v:textbox>
              </v:shape>
            </w:pict>
          </mc:Fallback>
        </mc:AlternateContent>
      </w:r>
      <w:r w:rsidR="00B13B6B">
        <w:rPr>
          <w:color w:val="414142"/>
          <w:sz w:val="18"/>
        </w:rPr>
        <w:t>Maximum</w:t>
      </w:r>
      <w:r w:rsidR="00B13B6B">
        <w:rPr>
          <w:color w:val="414142"/>
          <w:spacing w:val="30"/>
          <w:sz w:val="18"/>
        </w:rPr>
        <w:t xml:space="preserve"> </w:t>
      </w:r>
      <w:r w:rsidR="00B13B6B">
        <w:rPr>
          <w:color w:val="414142"/>
          <w:sz w:val="18"/>
        </w:rPr>
        <w:t>one</w:t>
      </w:r>
      <w:r w:rsidR="00B13B6B">
        <w:rPr>
          <w:color w:val="414142"/>
          <w:spacing w:val="30"/>
          <w:sz w:val="18"/>
        </w:rPr>
        <w:t xml:space="preserve"> </w:t>
      </w:r>
      <w:r w:rsidR="00B13B6B">
        <w:rPr>
          <w:color w:val="414142"/>
          <w:sz w:val="18"/>
        </w:rPr>
        <w:t>primary</w:t>
      </w:r>
      <w:r w:rsidR="00B13B6B">
        <w:rPr>
          <w:color w:val="414142"/>
          <w:spacing w:val="31"/>
          <w:sz w:val="18"/>
        </w:rPr>
        <w:t xml:space="preserve"> </w:t>
      </w:r>
      <w:r w:rsidR="00B13B6B">
        <w:rPr>
          <w:color w:val="414142"/>
          <w:sz w:val="18"/>
        </w:rPr>
        <w:t>space</w:t>
      </w:r>
      <w:r w:rsidR="00B13B6B">
        <w:rPr>
          <w:color w:val="414142"/>
          <w:spacing w:val="29"/>
          <w:sz w:val="18"/>
        </w:rPr>
        <w:t xml:space="preserve"> </w:t>
      </w:r>
      <w:r w:rsidR="00B13B6B">
        <w:rPr>
          <w:color w:val="414142"/>
          <w:sz w:val="18"/>
        </w:rPr>
        <w:t>heating</w:t>
      </w:r>
      <w:r w:rsidR="00B13B6B">
        <w:rPr>
          <w:color w:val="414142"/>
          <w:spacing w:val="31"/>
          <w:sz w:val="18"/>
        </w:rPr>
        <w:t xml:space="preserve"> </w:t>
      </w:r>
      <w:r w:rsidR="00B13B6B">
        <w:rPr>
          <w:color w:val="414142"/>
          <w:sz w:val="18"/>
        </w:rPr>
        <w:t>system</w:t>
      </w:r>
      <w:r w:rsidR="00B13B6B">
        <w:rPr>
          <w:color w:val="414142"/>
          <w:spacing w:val="31"/>
          <w:sz w:val="18"/>
        </w:rPr>
        <w:t xml:space="preserve"> </w:t>
      </w:r>
      <w:r w:rsidR="00B13B6B">
        <w:rPr>
          <w:color w:val="414142"/>
          <w:sz w:val="18"/>
        </w:rPr>
        <w:t>rebate</w:t>
      </w:r>
      <w:r w:rsidR="00B13B6B">
        <w:rPr>
          <w:color w:val="414142"/>
          <w:spacing w:val="29"/>
          <w:sz w:val="18"/>
        </w:rPr>
        <w:t xml:space="preserve"> </w:t>
      </w:r>
      <w:r w:rsidR="00B13B6B">
        <w:rPr>
          <w:color w:val="414142"/>
          <w:sz w:val="18"/>
        </w:rPr>
        <w:t>per</w:t>
      </w:r>
      <w:r w:rsidR="00B13B6B">
        <w:rPr>
          <w:color w:val="414142"/>
          <w:spacing w:val="31"/>
          <w:sz w:val="18"/>
        </w:rPr>
        <w:t xml:space="preserve"> </w:t>
      </w:r>
      <w:r w:rsidR="00B13B6B">
        <w:rPr>
          <w:color w:val="414142"/>
          <w:sz w:val="18"/>
        </w:rPr>
        <w:t>home,</w:t>
      </w:r>
      <w:r w:rsidR="00B13B6B">
        <w:rPr>
          <w:color w:val="414142"/>
          <w:spacing w:val="32"/>
          <w:sz w:val="18"/>
        </w:rPr>
        <w:t xml:space="preserve"> </w:t>
      </w:r>
      <w:r w:rsidR="00B13B6B">
        <w:rPr>
          <w:color w:val="414142"/>
          <w:sz w:val="18"/>
        </w:rPr>
        <w:t>regardless</w:t>
      </w:r>
      <w:r w:rsidR="00B13B6B">
        <w:rPr>
          <w:color w:val="414142"/>
          <w:spacing w:val="31"/>
          <w:sz w:val="18"/>
        </w:rPr>
        <w:t xml:space="preserve"> </w:t>
      </w:r>
      <w:r w:rsidR="00B13B6B">
        <w:rPr>
          <w:color w:val="414142"/>
          <w:sz w:val="18"/>
        </w:rPr>
        <w:t>of</w:t>
      </w:r>
      <w:r w:rsidR="00B13B6B">
        <w:rPr>
          <w:color w:val="414142"/>
          <w:spacing w:val="31"/>
          <w:sz w:val="18"/>
        </w:rPr>
        <w:t xml:space="preserve"> </w:t>
      </w:r>
      <w:r w:rsidR="00B13B6B">
        <w:rPr>
          <w:color w:val="414142"/>
          <w:sz w:val="18"/>
        </w:rPr>
        <w:t>the</w:t>
      </w:r>
      <w:r w:rsidR="00B13B6B">
        <w:rPr>
          <w:color w:val="414142"/>
          <w:spacing w:val="30"/>
          <w:sz w:val="18"/>
        </w:rPr>
        <w:t xml:space="preserve"> </w:t>
      </w:r>
      <w:r w:rsidR="00B13B6B">
        <w:rPr>
          <w:color w:val="414142"/>
          <w:sz w:val="18"/>
        </w:rPr>
        <w:t>number</w:t>
      </w:r>
      <w:r w:rsidR="00B13B6B">
        <w:rPr>
          <w:color w:val="414142"/>
          <w:spacing w:val="30"/>
          <w:sz w:val="18"/>
        </w:rPr>
        <w:t xml:space="preserve"> </w:t>
      </w:r>
      <w:r w:rsidR="00B13B6B">
        <w:rPr>
          <w:color w:val="414142"/>
          <w:sz w:val="18"/>
        </w:rPr>
        <w:t>of</w:t>
      </w:r>
      <w:r w:rsidR="00B13B6B">
        <w:rPr>
          <w:color w:val="414142"/>
          <w:spacing w:val="31"/>
          <w:sz w:val="18"/>
        </w:rPr>
        <w:t xml:space="preserve"> </w:t>
      </w:r>
      <w:r w:rsidR="00B13B6B">
        <w:rPr>
          <w:color w:val="414142"/>
          <w:sz w:val="18"/>
        </w:rPr>
        <w:t>systems</w:t>
      </w:r>
      <w:r w:rsidR="00B13B6B">
        <w:rPr>
          <w:color w:val="414142"/>
          <w:spacing w:val="31"/>
          <w:sz w:val="18"/>
        </w:rPr>
        <w:t xml:space="preserve"> </w:t>
      </w:r>
      <w:r w:rsidR="00B13B6B">
        <w:rPr>
          <w:color w:val="414142"/>
          <w:spacing w:val="-2"/>
          <w:sz w:val="18"/>
        </w:rPr>
        <w:t>installed.</w:t>
      </w:r>
    </w:p>
    <w:p w14:paraId="64D2B31F" w14:textId="77777777" w:rsidR="00451F81" w:rsidRPr="00851151" w:rsidRDefault="00451F81" w:rsidP="00451F81">
      <w:pPr>
        <w:pStyle w:val="ListParagraph"/>
        <w:tabs>
          <w:tab w:val="left" w:pos="489"/>
        </w:tabs>
        <w:spacing w:before="117"/>
        <w:ind w:firstLine="0"/>
        <w:rPr>
          <w:b/>
          <w:bCs/>
          <w:i/>
          <w:iCs/>
          <w:color w:val="FF0000"/>
          <w:w w:val="110"/>
          <w:sz w:val="10"/>
          <w:szCs w:val="10"/>
        </w:rPr>
      </w:pPr>
      <w:r w:rsidRPr="000971AA">
        <w:rPr>
          <w:b/>
          <w:bCs/>
          <w:i/>
          <w:iCs/>
          <w:color w:val="7030A0"/>
          <w:w w:val="110"/>
          <w:sz w:val="10"/>
          <w:szCs w:val="10"/>
        </w:rPr>
        <w:t>[DUPLICATE CODE-RULE prior_same_upgrade_type_rebate_payment_found and DUPLICATE of current_invoice_cannot_contain_multiple_space_systems]</w:t>
      </w:r>
    </w:p>
    <w:p w14:paraId="4175F206" w14:textId="77777777" w:rsidR="00451F81" w:rsidRDefault="00451F81" w:rsidP="00451F81">
      <w:pPr>
        <w:pStyle w:val="ListParagraph"/>
        <w:tabs>
          <w:tab w:val="left" w:pos="489"/>
        </w:tabs>
        <w:spacing w:before="192"/>
        <w:ind w:left="489" w:firstLine="0"/>
        <w:rPr>
          <w:rFonts w:ascii="Arial Black"/>
          <w:color w:val="008FB4"/>
          <w:sz w:val="18"/>
        </w:rPr>
      </w:pPr>
    </w:p>
    <w:p w14:paraId="0C1C7976" w14:textId="6149EB7C" w:rsidR="00CC0A36" w:rsidRDefault="00B13B6B">
      <w:pPr>
        <w:pStyle w:val="ListParagraph"/>
        <w:numPr>
          <w:ilvl w:val="0"/>
          <w:numId w:val="31"/>
        </w:numPr>
        <w:tabs>
          <w:tab w:val="left" w:pos="492"/>
        </w:tabs>
        <w:spacing w:before="191"/>
        <w:ind w:hanging="358"/>
        <w:rPr>
          <w:rFonts w:ascii="Arial Black"/>
          <w:color w:val="008FB4"/>
          <w:sz w:val="18"/>
        </w:rPr>
      </w:pPr>
      <w:r>
        <w:rPr>
          <w:color w:val="414142"/>
          <w:w w:val="105"/>
          <w:sz w:val="18"/>
        </w:rPr>
        <w:t>The</w:t>
      </w:r>
      <w:r>
        <w:rPr>
          <w:color w:val="414142"/>
          <w:spacing w:val="-6"/>
          <w:w w:val="105"/>
          <w:sz w:val="18"/>
        </w:rPr>
        <w:t xml:space="preserve"> </w:t>
      </w:r>
      <w:r>
        <w:rPr>
          <w:color w:val="414142"/>
          <w:w w:val="105"/>
          <w:sz w:val="18"/>
        </w:rPr>
        <w:t>new</w:t>
      </w:r>
      <w:r>
        <w:rPr>
          <w:color w:val="414142"/>
          <w:spacing w:val="-4"/>
          <w:w w:val="105"/>
          <w:sz w:val="18"/>
        </w:rPr>
        <w:t xml:space="preserve"> </w:t>
      </w:r>
      <w:r>
        <w:rPr>
          <w:color w:val="414142"/>
          <w:w w:val="105"/>
          <w:sz w:val="18"/>
        </w:rPr>
        <w:t>heat</w:t>
      </w:r>
      <w:r>
        <w:rPr>
          <w:color w:val="414142"/>
          <w:spacing w:val="-3"/>
          <w:w w:val="105"/>
          <w:sz w:val="18"/>
        </w:rPr>
        <w:t xml:space="preserve"> </w:t>
      </w:r>
      <w:r>
        <w:rPr>
          <w:color w:val="414142"/>
          <w:w w:val="105"/>
          <w:sz w:val="18"/>
        </w:rPr>
        <w:t>pump</w:t>
      </w:r>
      <w:r>
        <w:rPr>
          <w:color w:val="414142"/>
          <w:spacing w:val="-4"/>
          <w:w w:val="105"/>
          <w:sz w:val="18"/>
        </w:rPr>
        <w:t xml:space="preserve"> must:</w:t>
      </w:r>
    </w:p>
    <w:p w14:paraId="3B6C6A00" w14:textId="6BDBD8E6" w:rsidR="00CC0A36" w:rsidRDefault="00AB11BC">
      <w:pPr>
        <w:pStyle w:val="ListParagraph"/>
        <w:numPr>
          <w:ilvl w:val="1"/>
          <w:numId w:val="31"/>
        </w:numPr>
        <w:tabs>
          <w:tab w:val="left" w:pos="852"/>
        </w:tabs>
        <w:spacing w:line="249" w:lineRule="auto"/>
        <w:ind w:right="496"/>
        <w:rPr>
          <w:sz w:val="18"/>
        </w:rPr>
      </w:pPr>
      <w:r>
        <w:rPr>
          <w:noProof/>
          <w:sz w:val="19"/>
        </w:rPr>
        <mc:AlternateContent>
          <mc:Choice Requires="wps">
            <w:drawing>
              <wp:anchor distT="0" distB="0" distL="114300" distR="114300" simplePos="0" relativeHeight="251608064" behindDoc="0" locked="0" layoutInCell="1" allowOverlap="1" wp14:anchorId="26B8A456" wp14:editId="44A3D781">
                <wp:simplePos x="0" y="0"/>
                <wp:positionH relativeFrom="column">
                  <wp:posOffset>-636270</wp:posOffset>
                </wp:positionH>
                <wp:positionV relativeFrom="paragraph">
                  <wp:posOffset>111076</wp:posOffset>
                </wp:positionV>
                <wp:extent cx="928468" cy="379828"/>
                <wp:effectExtent l="0" t="0" r="24130" b="20320"/>
                <wp:wrapNone/>
                <wp:docPr id="990066772" name="Text Box 8"/>
                <wp:cNvGraphicFramePr/>
                <a:graphic xmlns:a="http://schemas.openxmlformats.org/drawingml/2006/main">
                  <a:graphicData uri="http://schemas.microsoft.com/office/word/2010/wordprocessingShape">
                    <wps:wsp>
                      <wps:cNvSpPr txBox="1"/>
                      <wps:spPr>
                        <a:xfrm>
                          <a:off x="0" y="0"/>
                          <a:ext cx="928468" cy="379828"/>
                        </a:xfrm>
                        <a:prstGeom prst="rect">
                          <a:avLst/>
                        </a:prstGeom>
                        <a:solidFill>
                          <a:schemeClr val="lt1"/>
                        </a:solidFill>
                        <a:ln w="6350">
                          <a:solidFill>
                            <a:prstClr val="black"/>
                          </a:solidFill>
                        </a:ln>
                      </wps:spPr>
                      <wps:txbx>
                        <w:txbxContent>
                          <w:p w14:paraId="334BB08D" w14:textId="06404BDE" w:rsidR="00AB11BC" w:rsidRPr="000868C2" w:rsidRDefault="00AB11BC" w:rsidP="00AB11BC">
                            <w:pPr>
                              <w:rPr>
                                <w:color w:val="FFC000"/>
                                <w:sz w:val="40"/>
                                <w:szCs w:val="40"/>
                                <w:lang w:val="en-CA"/>
                              </w:rPr>
                            </w:pPr>
                            <w:r w:rsidRPr="000868C2">
                              <w:rPr>
                                <w:color w:val="FFC000"/>
                                <w:sz w:val="40"/>
                                <w:szCs w:val="40"/>
                                <w:lang w:val="en-CA"/>
                              </w:rPr>
                              <w:t>U</w:t>
                            </w:r>
                            <w:r w:rsidR="00520C6F">
                              <w:rPr>
                                <w:color w:val="FFC000"/>
                                <w:sz w:val="40"/>
                                <w:szCs w:val="40"/>
                                <w:lang w:val="en-CA"/>
                              </w:rPr>
                              <w:t>a,b,e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B8A456" id="_x0000_s1126" type="#_x0000_t202" style="position:absolute;left:0;text-align:left;margin-left:-50.1pt;margin-top:8.75pt;width:73.1pt;height:29.9pt;z-index:25160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" fillcolor="white [3201]" strokeweight=".5pt">
                <v:textbox>
                  <w:txbxContent>
                    <w:p w14:paraId="334BB08D" w14:textId="06404BDE" w:rsidR="00AB11BC" w:rsidRPr="000868C2" w:rsidRDefault="00AB11BC" w:rsidP="00AB11BC">
                      <w:pPr>
                        <w:rPr>
                          <w:color w:val="FFC000"/>
                          <w:sz w:val="40"/>
                          <w:szCs w:val="40"/>
                          <w:lang w:val="en-CA"/>
                        </w:rPr>
                      </w:pPr>
                      <w:r w:rsidRPr="000868C2">
                        <w:rPr>
                          <w:color w:val="FFC000"/>
                          <w:sz w:val="40"/>
                          <w:szCs w:val="40"/>
                          <w:lang w:val="en-CA"/>
                        </w:rPr>
                        <w:t>U</w:t>
                      </w:r>
                      <w:r w:rsidR="00520C6F">
                        <w:rPr>
                          <w:color w:val="FFC000"/>
                          <w:sz w:val="40"/>
                          <w:szCs w:val="40"/>
                          <w:lang w:val="en-CA"/>
                        </w:rPr>
                        <w:t>a,b,e</w:t>
                      </w:r>
                    </w:p>
                  </w:txbxContent>
                </v:textbox>
              </v:shape>
            </w:pict>
          </mc:Fallback>
        </mc:AlternateContent>
      </w:r>
      <w:r w:rsidR="00B13B6B">
        <w:rPr>
          <w:color w:val="414142"/>
          <w:w w:val="110"/>
          <w:sz w:val="18"/>
        </w:rPr>
        <w:t>be</w:t>
      </w:r>
      <w:r w:rsidR="00B13B6B">
        <w:rPr>
          <w:color w:val="414142"/>
          <w:spacing w:val="-14"/>
          <w:w w:val="110"/>
          <w:sz w:val="18"/>
        </w:rPr>
        <w:t xml:space="preserve"> </w:t>
      </w:r>
      <w:r w:rsidR="00B13B6B">
        <w:rPr>
          <w:color w:val="414142"/>
          <w:w w:val="110"/>
          <w:sz w:val="18"/>
        </w:rPr>
        <w:t>capable</w:t>
      </w:r>
      <w:r w:rsidR="00B13B6B">
        <w:rPr>
          <w:color w:val="414142"/>
          <w:spacing w:val="-11"/>
          <w:w w:val="110"/>
          <w:sz w:val="18"/>
        </w:rPr>
        <w:t xml:space="preserve"> </w:t>
      </w:r>
      <w:r w:rsidR="00B13B6B">
        <w:rPr>
          <w:color w:val="414142"/>
          <w:w w:val="110"/>
          <w:sz w:val="18"/>
        </w:rPr>
        <w:t>of</w:t>
      </w:r>
      <w:r w:rsidR="00B13B6B">
        <w:rPr>
          <w:color w:val="414142"/>
          <w:spacing w:val="-12"/>
          <w:w w:val="110"/>
          <w:sz w:val="18"/>
        </w:rPr>
        <w:t xml:space="preserve"> </w:t>
      </w:r>
      <w:r w:rsidR="00B13B6B">
        <w:rPr>
          <w:color w:val="414142"/>
          <w:w w:val="110"/>
          <w:sz w:val="18"/>
        </w:rPr>
        <w:t>distributing</w:t>
      </w:r>
      <w:r w:rsidR="00B13B6B">
        <w:rPr>
          <w:color w:val="414142"/>
          <w:spacing w:val="-13"/>
          <w:w w:val="110"/>
          <w:sz w:val="18"/>
        </w:rPr>
        <w:t xml:space="preserve"> </w:t>
      </w:r>
      <w:r w:rsidR="00B13B6B">
        <w:rPr>
          <w:color w:val="414142"/>
          <w:w w:val="110"/>
          <w:sz w:val="18"/>
        </w:rPr>
        <w:t>heat</w:t>
      </w:r>
      <w:r w:rsidR="00B13B6B">
        <w:rPr>
          <w:color w:val="414142"/>
          <w:spacing w:val="-13"/>
          <w:w w:val="110"/>
          <w:sz w:val="18"/>
        </w:rPr>
        <w:t xml:space="preserve"> </w:t>
      </w:r>
      <w:r w:rsidR="00B13B6B">
        <w:rPr>
          <w:color w:val="414142"/>
          <w:w w:val="110"/>
          <w:sz w:val="18"/>
        </w:rPr>
        <w:t>throughout</w:t>
      </w:r>
      <w:r w:rsidR="00B13B6B">
        <w:rPr>
          <w:color w:val="414142"/>
          <w:spacing w:val="-11"/>
          <w:w w:val="110"/>
          <w:sz w:val="18"/>
        </w:rPr>
        <w:t xml:space="preserve"> </w:t>
      </w:r>
      <w:r w:rsidR="00B13B6B">
        <w:rPr>
          <w:color w:val="414142"/>
          <w:w w:val="110"/>
          <w:sz w:val="18"/>
        </w:rPr>
        <w:t>all</w:t>
      </w:r>
      <w:r w:rsidR="00B13B6B">
        <w:rPr>
          <w:color w:val="414142"/>
          <w:spacing w:val="-13"/>
          <w:w w:val="110"/>
          <w:sz w:val="18"/>
        </w:rPr>
        <w:t xml:space="preserve"> </w:t>
      </w:r>
      <w:r w:rsidR="00B13B6B">
        <w:rPr>
          <w:color w:val="414142"/>
          <w:w w:val="110"/>
          <w:sz w:val="18"/>
        </w:rPr>
        <w:t>the</w:t>
      </w:r>
      <w:r w:rsidR="00B13B6B">
        <w:rPr>
          <w:color w:val="414142"/>
          <w:spacing w:val="-13"/>
          <w:w w:val="110"/>
          <w:sz w:val="18"/>
        </w:rPr>
        <w:t xml:space="preserve"> </w:t>
      </w:r>
      <w:r w:rsidR="00B13B6B">
        <w:rPr>
          <w:color w:val="414142"/>
          <w:w w:val="110"/>
          <w:sz w:val="18"/>
        </w:rPr>
        <w:t>conditioned</w:t>
      </w:r>
      <w:r w:rsidR="00B13B6B">
        <w:rPr>
          <w:color w:val="414142"/>
          <w:spacing w:val="-13"/>
          <w:w w:val="110"/>
          <w:sz w:val="18"/>
        </w:rPr>
        <w:t xml:space="preserve"> </w:t>
      </w:r>
      <w:r w:rsidR="00B13B6B">
        <w:rPr>
          <w:color w:val="414142"/>
          <w:w w:val="110"/>
          <w:sz w:val="18"/>
        </w:rPr>
        <w:t>space</w:t>
      </w:r>
      <w:r w:rsidR="00B13B6B">
        <w:rPr>
          <w:color w:val="414142"/>
          <w:spacing w:val="-14"/>
          <w:w w:val="110"/>
          <w:sz w:val="18"/>
        </w:rPr>
        <w:t xml:space="preserve"> </w:t>
      </w:r>
      <w:r w:rsidR="00B13B6B">
        <w:rPr>
          <w:color w:val="414142"/>
          <w:w w:val="110"/>
          <w:sz w:val="18"/>
        </w:rPr>
        <w:t>in</w:t>
      </w:r>
      <w:r w:rsidR="00B13B6B">
        <w:rPr>
          <w:color w:val="414142"/>
          <w:spacing w:val="-14"/>
          <w:w w:val="110"/>
          <w:sz w:val="18"/>
        </w:rPr>
        <w:t xml:space="preserve"> </w:t>
      </w:r>
      <w:r w:rsidR="00B13B6B">
        <w:rPr>
          <w:color w:val="414142"/>
          <w:w w:val="110"/>
          <w:sz w:val="18"/>
        </w:rPr>
        <w:t>the</w:t>
      </w:r>
      <w:r w:rsidR="00B13B6B">
        <w:rPr>
          <w:color w:val="414142"/>
          <w:spacing w:val="-13"/>
          <w:w w:val="110"/>
          <w:sz w:val="18"/>
        </w:rPr>
        <w:t xml:space="preserve"> </w:t>
      </w:r>
      <w:r w:rsidR="00B13B6B">
        <w:rPr>
          <w:color w:val="414142"/>
          <w:w w:val="110"/>
          <w:sz w:val="18"/>
        </w:rPr>
        <w:t>house</w:t>
      </w:r>
      <w:r w:rsidR="00B13B6B">
        <w:rPr>
          <w:color w:val="414142"/>
          <w:spacing w:val="-13"/>
          <w:w w:val="110"/>
          <w:sz w:val="18"/>
        </w:rPr>
        <w:t xml:space="preserve"> </w:t>
      </w:r>
      <w:r w:rsidR="00B13B6B">
        <w:rPr>
          <w:color w:val="414142"/>
          <w:w w:val="110"/>
          <w:sz w:val="18"/>
        </w:rPr>
        <w:t>served</w:t>
      </w:r>
      <w:r w:rsidR="00B13B6B">
        <w:rPr>
          <w:color w:val="414142"/>
          <w:spacing w:val="-13"/>
          <w:w w:val="110"/>
          <w:sz w:val="18"/>
        </w:rPr>
        <w:t xml:space="preserve"> </w:t>
      </w:r>
      <w:r w:rsidR="00B13B6B">
        <w:rPr>
          <w:color w:val="414142"/>
          <w:w w:val="110"/>
          <w:sz w:val="18"/>
        </w:rPr>
        <w:t>previously</w:t>
      </w:r>
      <w:r w:rsidR="00B13B6B">
        <w:rPr>
          <w:color w:val="414142"/>
          <w:spacing w:val="-13"/>
          <w:w w:val="110"/>
          <w:sz w:val="18"/>
        </w:rPr>
        <w:t xml:space="preserve"> </w:t>
      </w:r>
      <w:r w:rsidR="00B13B6B">
        <w:rPr>
          <w:color w:val="414142"/>
          <w:w w:val="110"/>
          <w:sz w:val="18"/>
        </w:rPr>
        <w:t>by</w:t>
      </w:r>
      <w:r w:rsidR="00B13B6B">
        <w:rPr>
          <w:color w:val="414142"/>
          <w:spacing w:val="-13"/>
          <w:w w:val="110"/>
          <w:sz w:val="18"/>
        </w:rPr>
        <w:t xml:space="preserve"> </w:t>
      </w:r>
      <w:r w:rsidR="00B13B6B">
        <w:rPr>
          <w:color w:val="414142"/>
          <w:w w:val="110"/>
          <w:sz w:val="18"/>
        </w:rPr>
        <w:t>the primary heating system.</w:t>
      </w:r>
    </w:p>
    <w:p w14:paraId="492B5C70" w14:textId="77777777" w:rsidR="00CC0A36" w:rsidRDefault="00B13B6B">
      <w:pPr>
        <w:pStyle w:val="ListParagraph"/>
        <w:numPr>
          <w:ilvl w:val="1"/>
          <w:numId w:val="31"/>
        </w:numPr>
        <w:tabs>
          <w:tab w:val="left" w:pos="852"/>
        </w:tabs>
        <w:spacing w:before="122" w:line="249" w:lineRule="auto"/>
        <w:ind w:right="497"/>
        <w:rPr>
          <w:sz w:val="18"/>
        </w:rPr>
      </w:pPr>
      <w:r>
        <w:rPr>
          <w:color w:val="414142"/>
          <w:spacing w:val="-2"/>
          <w:w w:val="110"/>
          <w:sz w:val="18"/>
        </w:rPr>
        <w:t>replace</w:t>
      </w:r>
      <w:r>
        <w:rPr>
          <w:color w:val="414142"/>
          <w:spacing w:val="-8"/>
          <w:w w:val="110"/>
          <w:sz w:val="18"/>
        </w:rPr>
        <w:t xml:space="preserve"> </w:t>
      </w:r>
      <w:r>
        <w:rPr>
          <w:color w:val="414142"/>
          <w:spacing w:val="-2"/>
          <w:w w:val="110"/>
          <w:sz w:val="18"/>
        </w:rPr>
        <w:t>the</w:t>
      </w:r>
      <w:r>
        <w:rPr>
          <w:color w:val="414142"/>
          <w:spacing w:val="-8"/>
          <w:w w:val="110"/>
          <w:sz w:val="18"/>
        </w:rPr>
        <w:t xml:space="preserve"> </w:t>
      </w:r>
      <w:r>
        <w:rPr>
          <w:color w:val="414142"/>
          <w:spacing w:val="-2"/>
          <w:w w:val="110"/>
          <w:sz w:val="18"/>
        </w:rPr>
        <w:t>existing</w:t>
      </w:r>
      <w:r>
        <w:rPr>
          <w:color w:val="414142"/>
          <w:spacing w:val="-7"/>
          <w:w w:val="110"/>
          <w:sz w:val="18"/>
        </w:rPr>
        <w:t xml:space="preserve"> </w:t>
      </w:r>
      <w:r>
        <w:rPr>
          <w:color w:val="414142"/>
          <w:spacing w:val="-2"/>
          <w:w w:val="110"/>
          <w:sz w:val="18"/>
        </w:rPr>
        <w:t>fossil</w:t>
      </w:r>
      <w:r>
        <w:rPr>
          <w:color w:val="414142"/>
          <w:spacing w:val="-8"/>
          <w:w w:val="110"/>
          <w:sz w:val="18"/>
        </w:rPr>
        <w:t xml:space="preserve"> </w:t>
      </w:r>
      <w:r>
        <w:rPr>
          <w:color w:val="414142"/>
          <w:spacing w:val="-2"/>
          <w:w w:val="110"/>
          <w:sz w:val="18"/>
        </w:rPr>
        <w:t>fuel</w:t>
      </w:r>
      <w:r>
        <w:rPr>
          <w:color w:val="414142"/>
          <w:spacing w:val="-8"/>
          <w:w w:val="110"/>
          <w:sz w:val="18"/>
        </w:rPr>
        <w:t xml:space="preserve"> </w:t>
      </w:r>
      <w:r>
        <w:rPr>
          <w:color w:val="414142"/>
          <w:spacing w:val="-2"/>
          <w:w w:val="110"/>
          <w:sz w:val="18"/>
        </w:rPr>
        <w:t>heating</w:t>
      </w:r>
      <w:r>
        <w:rPr>
          <w:color w:val="414142"/>
          <w:spacing w:val="-7"/>
          <w:w w:val="110"/>
          <w:sz w:val="18"/>
        </w:rPr>
        <w:t xml:space="preserve"> </w:t>
      </w:r>
      <w:r>
        <w:rPr>
          <w:color w:val="414142"/>
          <w:spacing w:val="-2"/>
          <w:w w:val="110"/>
          <w:sz w:val="18"/>
        </w:rPr>
        <w:t>system</w:t>
      </w:r>
      <w:r>
        <w:rPr>
          <w:color w:val="414142"/>
          <w:spacing w:val="-7"/>
          <w:w w:val="110"/>
          <w:sz w:val="18"/>
        </w:rPr>
        <w:t xml:space="preserve"> </w:t>
      </w:r>
      <w:r>
        <w:rPr>
          <w:color w:val="414142"/>
          <w:spacing w:val="-2"/>
          <w:w w:val="110"/>
          <w:sz w:val="18"/>
        </w:rPr>
        <w:t>and</w:t>
      </w:r>
      <w:r>
        <w:rPr>
          <w:color w:val="414142"/>
          <w:spacing w:val="-7"/>
          <w:w w:val="110"/>
          <w:sz w:val="18"/>
        </w:rPr>
        <w:t xml:space="preserve"> </w:t>
      </w:r>
      <w:r>
        <w:rPr>
          <w:color w:val="414142"/>
          <w:spacing w:val="-2"/>
          <w:w w:val="110"/>
          <w:sz w:val="18"/>
        </w:rPr>
        <w:t>all</w:t>
      </w:r>
      <w:r>
        <w:rPr>
          <w:color w:val="414142"/>
          <w:spacing w:val="-8"/>
          <w:w w:val="110"/>
          <w:sz w:val="18"/>
        </w:rPr>
        <w:t xml:space="preserve"> </w:t>
      </w:r>
      <w:r>
        <w:rPr>
          <w:color w:val="414142"/>
          <w:spacing w:val="-2"/>
          <w:w w:val="110"/>
          <w:sz w:val="18"/>
        </w:rPr>
        <w:t>fossil</w:t>
      </w:r>
      <w:r>
        <w:rPr>
          <w:color w:val="414142"/>
          <w:spacing w:val="-8"/>
          <w:w w:val="110"/>
          <w:sz w:val="18"/>
        </w:rPr>
        <w:t xml:space="preserve"> </w:t>
      </w:r>
      <w:r>
        <w:rPr>
          <w:color w:val="414142"/>
          <w:spacing w:val="-2"/>
          <w:w w:val="110"/>
          <w:sz w:val="18"/>
        </w:rPr>
        <w:t>fuel</w:t>
      </w:r>
      <w:r>
        <w:rPr>
          <w:color w:val="414142"/>
          <w:spacing w:val="-8"/>
          <w:w w:val="110"/>
          <w:sz w:val="18"/>
        </w:rPr>
        <w:t xml:space="preserve"> </w:t>
      </w:r>
      <w:r>
        <w:rPr>
          <w:color w:val="414142"/>
          <w:spacing w:val="-2"/>
          <w:w w:val="110"/>
          <w:sz w:val="18"/>
        </w:rPr>
        <w:t>heating</w:t>
      </w:r>
      <w:r>
        <w:rPr>
          <w:color w:val="414142"/>
          <w:spacing w:val="-7"/>
          <w:w w:val="110"/>
          <w:sz w:val="18"/>
        </w:rPr>
        <w:t xml:space="preserve"> </w:t>
      </w:r>
      <w:r>
        <w:rPr>
          <w:color w:val="414142"/>
          <w:spacing w:val="-2"/>
          <w:w w:val="110"/>
          <w:sz w:val="18"/>
        </w:rPr>
        <w:t>equipment</w:t>
      </w:r>
      <w:r>
        <w:rPr>
          <w:color w:val="414142"/>
          <w:spacing w:val="-7"/>
          <w:w w:val="110"/>
          <w:sz w:val="18"/>
        </w:rPr>
        <w:t xml:space="preserve"> </w:t>
      </w:r>
      <w:r>
        <w:rPr>
          <w:color w:val="414142"/>
          <w:spacing w:val="-2"/>
          <w:w w:val="110"/>
          <w:sz w:val="18"/>
        </w:rPr>
        <w:t>(piping,</w:t>
      </w:r>
      <w:r>
        <w:rPr>
          <w:color w:val="414142"/>
          <w:spacing w:val="-7"/>
          <w:w w:val="110"/>
          <w:sz w:val="18"/>
        </w:rPr>
        <w:t xml:space="preserve"> </w:t>
      </w:r>
      <w:r>
        <w:rPr>
          <w:color w:val="414142"/>
          <w:spacing w:val="-2"/>
          <w:w w:val="110"/>
          <w:sz w:val="18"/>
        </w:rPr>
        <w:t>appliances,</w:t>
      </w:r>
      <w:r>
        <w:rPr>
          <w:color w:val="414142"/>
          <w:spacing w:val="-7"/>
          <w:w w:val="110"/>
          <w:sz w:val="18"/>
        </w:rPr>
        <w:t xml:space="preserve"> </w:t>
      </w:r>
      <w:r>
        <w:rPr>
          <w:color w:val="414142"/>
          <w:spacing w:val="-2"/>
          <w:w w:val="110"/>
          <w:sz w:val="18"/>
        </w:rPr>
        <w:t xml:space="preserve">fuel </w:t>
      </w:r>
      <w:r>
        <w:rPr>
          <w:color w:val="414142"/>
          <w:w w:val="110"/>
          <w:sz w:val="18"/>
        </w:rPr>
        <w:t>containers,</w:t>
      </w:r>
      <w:r>
        <w:rPr>
          <w:color w:val="414142"/>
          <w:spacing w:val="-16"/>
          <w:w w:val="110"/>
          <w:sz w:val="18"/>
        </w:rPr>
        <w:t xml:space="preserve"> </w:t>
      </w:r>
      <w:r>
        <w:rPr>
          <w:color w:val="414142"/>
          <w:w w:val="110"/>
          <w:sz w:val="18"/>
        </w:rPr>
        <w:t>vents</w:t>
      </w:r>
      <w:r>
        <w:rPr>
          <w:color w:val="414142"/>
          <w:spacing w:val="-15"/>
          <w:w w:val="110"/>
          <w:sz w:val="18"/>
        </w:rPr>
        <w:t xml:space="preserve"> </w:t>
      </w:r>
      <w:r>
        <w:rPr>
          <w:color w:val="414142"/>
          <w:w w:val="110"/>
          <w:sz w:val="18"/>
        </w:rPr>
        <w:t>and</w:t>
      </w:r>
      <w:r>
        <w:rPr>
          <w:color w:val="414142"/>
          <w:spacing w:val="-16"/>
          <w:w w:val="110"/>
          <w:sz w:val="18"/>
        </w:rPr>
        <w:t xml:space="preserve"> </w:t>
      </w:r>
      <w:r>
        <w:rPr>
          <w:color w:val="414142"/>
          <w:w w:val="110"/>
          <w:sz w:val="18"/>
        </w:rPr>
        <w:t>associated</w:t>
      </w:r>
      <w:r>
        <w:rPr>
          <w:color w:val="414142"/>
          <w:spacing w:val="-15"/>
          <w:w w:val="110"/>
          <w:sz w:val="18"/>
        </w:rPr>
        <w:t xml:space="preserve"> </w:t>
      </w:r>
      <w:r>
        <w:rPr>
          <w:color w:val="414142"/>
          <w:w w:val="110"/>
          <w:sz w:val="18"/>
        </w:rPr>
        <w:t>infrastructure)</w:t>
      </w:r>
      <w:r>
        <w:rPr>
          <w:color w:val="414142"/>
          <w:spacing w:val="-15"/>
          <w:w w:val="110"/>
          <w:sz w:val="18"/>
        </w:rPr>
        <w:t xml:space="preserve"> </w:t>
      </w:r>
      <w:r>
        <w:rPr>
          <w:color w:val="414142"/>
          <w:w w:val="110"/>
          <w:sz w:val="18"/>
        </w:rPr>
        <w:t>must</w:t>
      </w:r>
      <w:r>
        <w:rPr>
          <w:color w:val="414142"/>
          <w:spacing w:val="-15"/>
          <w:w w:val="110"/>
          <w:sz w:val="18"/>
        </w:rPr>
        <w:t xml:space="preserve"> </w:t>
      </w:r>
      <w:r>
        <w:rPr>
          <w:color w:val="414142"/>
          <w:w w:val="110"/>
          <w:sz w:val="18"/>
        </w:rPr>
        <w:t>be</w:t>
      </w:r>
      <w:r>
        <w:rPr>
          <w:color w:val="414142"/>
          <w:spacing w:val="-16"/>
          <w:w w:val="110"/>
          <w:sz w:val="18"/>
        </w:rPr>
        <w:t xml:space="preserve"> </w:t>
      </w:r>
      <w:r>
        <w:rPr>
          <w:color w:val="414142"/>
          <w:w w:val="110"/>
          <w:sz w:val="18"/>
        </w:rPr>
        <w:t>removed</w:t>
      </w:r>
      <w:r>
        <w:rPr>
          <w:color w:val="414142"/>
          <w:spacing w:val="-15"/>
          <w:w w:val="110"/>
          <w:sz w:val="18"/>
        </w:rPr>
        <w:t xml:space="preserve"> </w:t>
      </w:r>
      <w:r>
        <w:rPr>
          <w:color w:val="414142"/>
          <w:w w:val="110"/>
          <w:sz w:val="18"/>
        </w:rPr>
        <w:t>in</w:t>
      </w:r>
      <w:r>
        <w:rPr>
          <w:color w:val="414142"/>
          <w:spacing w:val="-16"/>
          <w:w w:val="110"/>
          <w:sz w:val="18"/>
        </w:rPr>
        <w:t xml:space="preserve"> </w:t>
      </w:r>
      <w:r>
        <w:rPr>
          <w:color w:val="414142"/>
          <w:w w:val="110"/>
          <w:sz w:val="18"/>
        </w:rPr>
        <w:t>accordance</w:t>
      </w:r>
      <w:r>
        <w:rPr>
          <w:color w:val="414142"/>
          <w:spacing w:val="-16"/>
          <w:w w:val="110"/>
          <w:sz w:val="18"/>
        </w:rPr>
        <w:t xml:space="preserve"> </w:t>
      </w:r>
      <w:r>
        <w:rPr>
          <w:color w:val="414142"/>
          <w:w w:val="110"/>
          <w:sz w:val="18"/>
        </w:rPr>
        <w:t>with</w:t>
      </w:r>
      <w:r>
        <w:rPr>
          <w:color w:val="414142"/>
          <w:spacing w:val="-15"/>
          <w:w w:val="110"/>
          <w:sz w:val="18"/>
        </w:rPr>
        <w:t xml:space="preserve"> </w:t>
      </w:r>
      <w:r>
        <w:rPr>
          <w:color w:val="414142"/>
          <w:w w:val="110"/>
          <w:sz w:val="18"/>
        </w:rPr>
        <w:t>all</w:t>
      </w:r>
      <w:r>
        <w:rPr>
          <w:color w:val="414142"/>
          <w:spacing w:val="-16"/>
          <w:w w:val="110"/>
          <w:sz w:val="18"/>
        </w:rPr>
        <w:t xml:space="preserve"> </w:t>
      </w:r>
      <w:r>
        <w:rPr>
          <w:color w:val="414142"/>
          <w:w w:val="110"/>
          <w:sz w:val="18"/>
        </w:rPr>
        <w:t>applicable</w:t>
      </w:r>
      <w:r>
        <w:rPr>
          <w:color w:val="414142"/>
          <w:spacing w:val="-15"/>
          <w:w w:val="110"/>
          <w:sz w:val="18"/>
        </w:rPr>
        <w:t xml:space="preserve"> </w:t>
      </w:r>
      <w:r>
        <w:rPr>
          <w:color w:val="414142"/>
          <w:w w:val="110"/>
          <w:sz w:val="18"/>
        </w:rPr>
        <w:t>laws.</w:t>
      </w:r>
    </w:p>
    <w:p w14:paraId="1F8617BF" w14:textId="49D520D2" w:rsidR="00CC0A36" w:rsidRDefault="00082A80">
      <w:pPr>
        <w:pStyle w:val="ListParagraph"/>
        <w:numPr>
          <w:ilvl w:val="1"/>
          <w:numId w:val="31"/>
        </w:numPr>
        <w:tabs>
          <w:tab w:val="left" w:pos="852"/>
        </w:tabs>
        <w:spacing w:before="120"/>
        <w:rPr>
          <w:sz w:val="18"/>
        </w:rPr>
      </w:pPr>
      <w:r>
        <w:rPr>
          <w:noProof/>
          <w:sz w:val="19"/>
        </w:rPr>
        <mc:AlternateContent>
          <mc:Choice Requires="wps">
            <w:drawing>
              <wp:anchor distT="0" distB="0" distL="114300" distR="114300" simplePos="0" relativeHeight="251593728" behindDoc="0" locked="0" layoutInCell="1" allowOverlap="1" wp14:anchorId="1058E23F" wp14:editId="479B7AFB">
                <wp:simplePos x="0" y="0"/>
                <wp:positionH relativeFrom="column">
                  <wp:posOffset>-594722</wp:posOffset>
                </wp:positionH>
                <wp:positionV relativeFrom="paragraph">
                  <wp:posOffset>0</wp:posOffset>
                </wp:positionV>
                <wp:extent cx="821803" cy="399327"/>
                <wp:effectExtent l="0" t="0" r="16510" b="20320"/>
                <wp:wrapNone/>
                <wp:docPr id="373441524" name="Text Box 8"/>
                <wp:cNvGraphicFramePr/>
                <a:graphic xmlns:a="http://schemas.openxmlformats.org/drawingml/2006/main">
                  <a:graphicData uri="http://schemas.microsoft.com/office/word/2010/wordprocessingShape">
                    <wps:wsp>
                      <wps:cNvSpPr txBox="1"/>
                      <wps:spPr>
                        <a:xfrm>
                          <a:off x="0" y="0"/>
                          <a:ext cx="821803" cy="399327"/>
                        </a:xfrm>
                        <a:prstGeom prst="rect">
                          <a:avLst/>
                        </a:prstGeom>
                        <a:solidFill>
                          <a:schemeClr val="lt1"/>
                        </a:solidFill>
                        <a:ln w="6350">
                          <a:solidFill>
                            <a:prstClr val="black"/>
                          </a:solidFill>
                        </a:ln>
                      </wps:spPr>
                      <wps:txbx>
                        <w:txbxContent>
                          <w:p w14:paraId="1312860F" w14:textId="77777777" w:rsidR="00082A80" w:rsidRPr="00D33EC5" w:rsidRDefault="00082A80" w:rsidP="00082A80">
                            <w:pPr>
                              <w:rPr>
                                <w:color w:val="EE0000"/>
                                <w:sz w:val="40"/>
                                <w:szCs w:val="40"/>
                                <w:lang w:val="en-CA"/>
                              </w:rPr>
                            </w:pPr>
                            <w:r w:rsidRPr="00D33EC5">
                              <w:rPr>
                                <w:color w:val="EE0000"/>
                                <w:sz w:val="40"/>
                                <w:szCs w:val="40"/>
                                <w:lang w:val="en-CA"/>
                              </w:rPr>
                              <w:t>R</w:t>
                            </w:r>
                            <w:r>
                              <w:rPr>
                                <w:color w:val="EE0000"/>
                                <w:sz w:val="40"/>
                                <w:szCs w:val="40"/>
                                <w:lang w:val="en-CA"/>
                              </w:rPr>
                              <w:t>c,d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58E23F" id="_x0000_s1127" type="#_x0000_t202" style="position:absolute;left:0;text-align:left;margin-left:-46.85pt;margin-top:0;width:64.7pt;height:31.45pt;z-index:25159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" fillcolor="white [3201]" strokeweight=".5pt">
                <v:textbox>
                  <w:txbxContent>
                    <w:p w14:paraId="1312860F" w14:textId="77777777" w:rsidR="00082A80" w:rsidRPr="00D33EC5" w:rsidRDefault="00082A80" w:rsidP="00082A80">
                      <w:pPr>
                        <w:rPr>
                          <w:color w:val="EE0000"/>
                          <w:sz w:val="40"/>
                          <w:szCs w:val="40"/>
                          <w:lang w:val="en-CA"/>
                        </w:rPr>
                      </w:pPr>
                      <w:r w:rsidRPr="00D33EC5">
                        <w:rPr>
                          <w:color w:val="EE0000"/>
                          <w:sz w:val="40"/>
                          <w:szCs w:val="40"/>
                          <w:lang w:val="en-CA"/>
                        </w:rPr>
                        <w:t>R</w:t>
                      </w:r>
                      <w:r>
                        <w:rPr>
                          <w:color w:val="EE0000"/>
                          <w:sz w:val="40"/>
                          <w:szCs w:val="40"/>
                          <w:lang w:val="en-CA"/>
                        </w:rPr>
                        <w:t>c,d</w:t>
                      </w:r>
                    </w:p>
                  </w:txbxContent>
                </v:textbox>
              </v:shape>
            </w:pict>
          </mc:Fallback>
        </mc:AlternateContent>
      </w:r>
      <w:r w:rsidR="00B13B6B">
        <w:rPr>
          <w:color w:val="414142"/>
          <w:sz w:val="18"/>
        </w:rPr>
        <w:t>have</w:t>
      </w:r>
      <w:r w:rsidR="00B13B6B">
        <w:rPr>
          <w:color w:val="414142"/>
          <w:spacing w:val="24"/>
          <w:sz w:val="18"/>
        </w:rPr>
        <w:t xml:space="preserve"> </w:t>
      </w:r>
      <w:r w:rsidR="00B13B6B">
        <w:rPr>
          <w:color w:val="414142"/>
          <w:sz w:val="18"/>
        </w:rPr>
        <w:t>an</w:t>
      </w:r>
      <w:r w:rsidR="00B13B6B">
        <w:rPr>
          <w:color w:val="414142"/>
          <w:spacing w:val="24"/>
          <w:sz w:val="18"/>
        </w:rPr>
        <w:t xml:space="preserve"> </w:t>
      </w:r>
      <w:r w:rsidR="00B13B6B">
        <w:rPr>
          <w:color w:val="414142"/>
          <w:sz w:val="18"/>
        </w:rPr>
        <w:t>AHRI</w:t>
      </w:r>
      <w:r w:rsidR="00B13B6B">
        <w:rPr>
          <w:color w:val="414142"/>
          <w:spacing w:val="25"/>
          <w:sz w:val="18"/>
        </w:rPr>
        <w:t xml:space="preserve"> </w:t>
      </w:r>
      <w:r w:rsidR="00B13B6B">
        <w:rPr>
          <w:color w:val="414142"/>
          <w:sz w:val="18"/>
        </w:rPr>
        <w:t>certified</w:t>
      </w:r>
      <w:r w:rsidR="00B13B6B">
        <w:rPr>
          <w:color w:val="414142"/>
          <w:spacing w:val="26"/>
          <w:sz w:val="18"/>
        </w:rPr>
        <w:t xml:space="preserve"> </w:t>
      </w:r>
      <w:r w:rsidR="00B13B6B">
        <w:rPr>
          <w:color w:val="414142"/>
          <w:sz w:val="18"/>
        </w:rPr>
        <w:t>reference</w:t>
      </w:r>
      <w:r w:rsidR="00B13B6B">
        <w:rPr>
          <w:color w:val="414142"/>
          <w:spacing w:val="25"/>
          <w:sz w:val="18"/>
        </w:rPr>
        <w:t xml:space="preserve"> </w:t>
      </w:r>
      <w:r w:rsidR="00B13B6B">
        <w:rPr>
          <w:color w:val="414142"/>
          <w:sz w:val="18"/>
        </w:rPr>
        <w:t>number</w:t>
      </w:r>
      <w:r w:rsidR="00B13B6B">
        <w:rPr>
          <w:color w:val="414142"/>
          <w:spacing w:val="26"/>
          <w:sz w:val="18"/>
        </w:rPr>
        <w:t xml:space="preserve"> </w:t>
      </w:r>
      <w:r w:rsidR="00B13B6B">
        <w:rPr>
          <w:color w:val="414142"/>
          <w:sz w:val="18"/>
        </w:rPr>
        <w:t>that</w:t>
      </w:r>
      <w:r w:rsidR="00B13B6B">
        <w:rPr>
          <w:color w:val="414142"/>
          <w:spacing w:val="26"/>
          <w:sz w:val="18"/>
        </w:rPr>
        <w:t xml:space="preserve"> </w:t>
      </w:r>
      <w:r w:rsidR="00B13B6B">
        <w:rPr>
          <w:color w:val="414142"/>
          <w:sz w:val="18"/>
        </w:rPr>
        <w:t>references</w:t>
      </w:r>
      <w:r w:rsidR="00B13B6B">
        <w:rPr>
          <w:color w:val="414142"/>
          <w:spacing w:val="32"/>
          <w:sz w:val="18"/>
        </w:rPr>
        <w:t xml:space="preserve"> </w:t>
      </w:r>
      <w:r w:rsidR="00B13B6B">
        <w:rPr>
          <w:color w:val="414142"/>
          <w:sz w:val="18"/>
        </w:rPr>
        <w:t>all</w:t>
      </w:r>
      <w:r w:rsidR="00B13B6B">
        <w:rPr>
          <w:color w:val="414142"/>
          <w:spacing w:val="24"/>
          <w:sz w:val="18"/>
        </w:rPr>
        <w:t xml:space="preserve"> </w:t>
      </w:r>
      <w:r w:rsidR="00B13B6B">
        <w:rPr>
          <w:color w:val="414142"/>
          <w:sz w:val="18"/>
        </w:rPr>
        <w:t>components</w:t>
      </w:r>
      <w:r w:rsidR="00B13B6B">
        <w:rPr>
          <w:color w:val="414142"/>
          <w:spacing w:val="26"/>
          <w:sz w:val="18"/>
        </w:rPr>
        <w:t xml:space="preserve"> </w:t>
      </w:r>
      <w:r w:rsidR="00B13B6B">
        <w:rPr>
          <w:color w:val="414142"/>
          <w:sz w:val="18"/>
        </w:rPr>
        <w:t>of</w:t>
      </w:r>
      <w:r w:rsidR="00B13B6B">
        <w:rPr>
          <w:color w:val="414142"/>
          <w:spacing w:val="27"/>
          <w:sz w:val="18"/>
        </w:rPr>
        <w:t xml:space="preserve"> </w:t>
      </w:r>
      <w:r w:rsidR="00B13B6B">
        <w:rPr>
          <w:color w:val="414142"/>
          <w:sz w:val="18"/>
        </w:rPr>
        <w:t>the</w:t>
      </w:r>
      <w:r w:rsidR="00B13B6B">
        <w:rPr>
          <w:color w:val="414142"/>
          <w:spacing w:val="24"/>
          <w:sz w:val="18"/>
        </w:rPr>
        <w:t xml:space="preserve"> </w:t>
      </w:r>
      <w:r w:rsidR="00B13B6B">
        <w:rPr>
          <w:color w:val="414142"/>
          <w:sz w:val="18"/>
        </w:rPr>
        <w:t>heat</w:t>
      </w:r>
      <w:r w:rsidR="00B13B6B">
        <w:rPr>
          <w:color w:val="414142"/>
          <w:spacing w:val="26"/>
          <w:sz w:val="18"/>
        </w:rPr>
        <w:t xml:space="preserve"> </w:t>
      </w:r>
      <w:r w:rsidR="00B13B6B">
        <w:rPr>
          <w:color w:val="414142"/>
          <w:spacing w:val="-2"/>
          <w:sz w:val="18"/>
        </w:rPr>
        <w:t>pump.</w:t>
      </w:r>
    </w:p>
    <w:p w14:paraId="7649B2CE" w14:textId="77777777" w:rsidR="00CC0A36" w:rsidRPr="006D7CC3" w:rsidRDefault="00B13B6B">
      <w:pPr>
        <w:pStyle w:val="ListParagraph"/>
        <w:numPr>
          <w:ilvl w:val="1"/>
          <w:numId w:val="31"/>
        </w:numPr>
        <w:tabs>
          <w:tab w:val="left" w:pos="852"/>
        </w:tabs>
        <w:spacing w:before="119" w:line="230" w:lineRule="auto"/>
        <w:ind w:right="489"/>
        <w:rPr>
          <w:rFonts w:ascii="Arial Black"/>
          <w:sz w:val="18"/>
        </w:rPr>
      </w:pPr>
      <w:r>
        <w:rPr>
          <w:color w:val="414142"/>
          <w:sz w:val="18"/>
        </w:rPr>
        <w:t>be</w:t>
      </w:r>
      <w:r>
        <w:rPr>
          <w:color w:val="414142"/>
          <w:spacing w:val="22"/>
          <w:sz w:val="18"/>
        </w:rPr>
        <w:t xml:space="preserve"> </w:t>
      </w:r>
      <w:r>
        <w:rPr>
          <w:color w:val="414142"/>
          <w:sz w:val="18"/>
        </w:rPr>
        <w:t>listed</w:t>
      </w:r>
      <w:r>
        <w:rPr>
          <w:color w:val="414142"/>
          <w:spacing w:val="23"/>
          <w:sz w:val="18"/>
        </w:rPr>
        <w:t xml:space="preserve"> </w:t>
      </w:r>
      <w:r>
        <w:rPr>
          <w:color w:val="414142"/>
          <w:sz w:val="18"/>
        </w:rPr>
        <w:t>as</w:t>
      </w:r>
      <w:r>
        <w:rPr>
          <w:color w:val="414142"/>
          <w:spacing w:val="23"/>
          <w:sz w:val="18"/>
        </w:rPr>
        <w:t xml:space="preserve"> </w:t>
      </w:r>
      <w:r>
        <w:rPr>
          <w:color w:val="414142"/>
          <w:sz w:val="18"/>
        </w:rPr>
        <w:t>a</w:t>
      </w:r>
      <w:r>
        <w:rPr>
          <w:color w:val="414142"/>
          <w:spacing w:val="23"/>
          <w:sz w:val="18"/>
        </w:rPr>
        <w:t xml:space="preserve"> </w:t>
      </w:r>
      <w:r>
        <w:rPr>
          <w:color w:val="414142"/>
          <w:sz w:val="18"/>
        </w:rPr>
        <w:t>qualifying</w:t>
      </w:r>
      <w:r>
        <w:rPr>
          <w:color w:val="414142"/>
          <w:spacing w:val="23"/>
          <w:sz w:val="18"/>
        </w:rPr>
        <w:t xml:space="preserve"> </w:t>
      </w:r>
      <w:r>
        <w:rPr>
          <w:color w:val="414142"/>
          <w:sz w:val="18"/>
        </w:rPr>
        <w:t>system</w:t>
      </w:r>
      <w:r>
        <w:rPr>
          <w:color w:val="414142"/>
          <w:spacing w:val="23"/>
          <w:sz w:val="18"/>
        </w:rPr>
        <w:t xml:space="preserve"> </w:t>
      </w:r>
      <w:r>
        <w:rPr>
          <w:color w:val="414142"/>
          <w:sz w:val="18"/>
        </w:rPr>
        <w:t>on</w:t>
      </w:r>
      <w:r>
        <w:rPr>
          <w:color w:val="414142"/>
          <w:spacing w:val="23"/>
          <w:sz w:val="18"/>
        </w:rPr>
        <w:t xml:space="preserve"> </w:t>
      </w:r>
      <w:r>
        <w:rPr>
          <w:color w:val="414142"/>
          <w:sz w:val="18"/>
        </w:rPr>
        <w:t>the</w:t>
      </w:r>
      <w:r>
        <w:rPr>
          <w:color w:val="414142"/>
          <w:spacing w:val="24"/>
          <w:sz w:val="18"/>
        </w:rPr>
        <w:t xml:space="preserve"> </w:t>
      </w:r>
      <w:hyperlink r:id="rId63">
        <w:r>
          <w:rPr>
            <w:rFonts w:ascii="Arial Black"/>
            <w:color w:val="0462C1"/>
            <w:sz w:val="18"/>
            <w:u w:val="single" w:color="0462C1"/>
          </w:rPr>
          <w:t>Natural</w:t>
        </w:r>
        <w:r>
          <w:rPr>
            <w:rFonts w:ascii="Arial Black"/>
            <w:color w:val="0462C1"/>
            <w:spacing w:val="20"/>
            <w:sz w:val="18"/>
            <w:u w:val="single" w:color="0462C1"/>
          </w:rPr>
          <w:t xml:space="preserve"> </w:t>
        </w:r>
        <w:r>
          <w:rPr>
            <w:rFonts w:ascii="Arial Black"/>
            <w:color w:val="0462C1"/>
            <w:sz w:val="18"/>
            <w:u w:val="single" w:color="0462C1"/>
          </w:rPr>
          <w:t>Resources</w:t>
        </w:r>
        <w:r>
          <w:rPr>
            <w:rFonts w:ascii="Arial Black"/>
            <w:color w:val="0462C1"/>
            <w:spacing w:val="19"/>
            <w:sz w:val="18"/>
            <w:u w:val="single" w:color="0462C1"/>
          </w:rPr>
          <w:t xml:space="preserve"> </w:t>
        </w:r>
        <w:r>
          <w:rPr>
            <w:rFonts w:ascii="Arial Black"/>
            <w:color w:val="0462C1"/>
            <w:sz w:val="18"/>
            <w:u w:val="single" w:color="0462C1"/>
          </w:rPr>
          <w:t>Canada</w:t>
        </w:r>
        <w:r>
          <w:rPr>
            <w:rFonts w:ascii="Arial Black"/>
            <w:color w:val="0462C1"/>
            <w:spacing w:val="20"/>
            <w:sz w:val="18"/>
            <w:u w:val="single" w:color="0462C1"/>
          </w:rPr>
          <w:t xml:space="preserve"> </w:t>
        </w:r>
        <w:r>
          <w:rPr>
            <w:rFonts w:ascii="Arial Black"/>
            <w:color w:val="0462C1"/>
            <w:sz w:val="18"/>
            <w:u w:val="single" w:color="0462C1"/>
          </w:rPr>
          <w:t>Oil to</w:t>
        </w:r>
        <w:r>
          <w:rPr>
            <w:rFonts w:ascii="Arial Black"/>
            <w:color w:val="0462C1"/>
            <w:spacing w:val="19"/>
            <w:sz w:val="18"/>
            <w:u w:val="single" w:color="0462C1"/>
          </w:rPr>
          <w:t xml:space="preserve"> </w:t>
        </w:r>
        <w:r>
          <w:rPr>
            <w:rFonts w:ascii="Arial Black"/>
            <w:color w:val="0462C1"/>
            <w:sz w:val="18"/>
            <w:u w:val="single" w:color="0462C1"/>
          </w:rPr>
          <w:t>Heat</w:t>
        </w:r>
        <w:r>
          <w:rPr>
            <w:rFonts w:ascii="Arial Black"/>
            <w:color w:val="0462C1"/>
            <w:spacing w:val="20"/>
            <w:sz w:val="18"/>
            <w:u w:val="single" w:color="0462C1"/>
          </w:rPr>
          <w:t xml:space="preserve"> </w:t>
        </w:r>
        <w:r>
          <w:rPr>
            <w:rFonts w:ascii="Arial Black"/>
            <w:color w:val="0462C1"/>
            <w:sz w:val="18"/>
            <w:u w:val="single" w:color="0462C1"/>
          </w:rPr>
          <w:t>Pump</w:t>
        </w:r>
        <w:r>
          <w:rPr>
            <w:rFonts w:ascii="Arial Black"/>
            <w:color w:val="0462C1"/>
            <w:spacing w:val="19"/>
            <w:sz w:val="18"/>
            <w:u w:val="single" w:color="0462C1"/>
          </w:rPr>
          <w:t xml:space="preserve"> </w:t>
        </w:r>
        <w:r>
          <w:rPr>
            <w:rFonts w:ascii="Arial Black"/>
            <w:color w:val="0462C1"/>
            <w:sz w:val="18"/>
            <w:u w:val="single" w:color="0462C1"/>
          </w:rPr>
          <w:t>Affordability</w:t>
        </w:r>
      </w:hyperlink>
      <w:r>
        <w:rPr>
          <w:rFonts w:ascii="Arial Black"/>
          <w:color w:val="0462C1"/>
          <w:sz w:val="18"/>
        </w:rPr>
        <w:t xml:space="preserve"> </w:t>
      </w:r>
      <w:hyperlink r:id="rId64">
        <w:r>
          <w:rPr>
            <w:rFonts w:ascii="Arial Black"/>
            <w:color w:val="0462C1"/>
            <w:spacing w:val="-6"/>
            <w:sz w:val="18"/>
            <w:u w:val="single" w:color="0462C1"/>
          </w:rPr>
          <w:t>Qualified Heat Pump</w:t>
        </w:r>
        <w:r>
          <w:rPr>
            <w:rFonts w:ascii="Arial Black"/>
            <w:color w:val="0462C1"/>
            <w:spacing w:val="-8"/>
            <w:sz w:val="18"/>
            <w:u w:val="single" w:color="0462C1"/>
          </w:rPr>
          <w:t xml:space="preserve"> </w:t>
        </w:r>
        <w:r>
          <w:rPr>
            <w:rFonts w:ascii="Arial Black"/>
            <w:color w:val="0462C1"/>
            <w:spacing w:val="-6"/>
            <w:sz w:val="18"/>
            <w:u w:val="single" w:color="0462C1"/>
          </w:rPr>
          <w:t>Product List for</w:t>
        </w:r>
        <w:r>
          <w:rPr>
            <w:rFonts w:ascii="Arial Black"/>
            <w:color w:val="0462C1"/>
            <w:spacing w:val="-7"/>
            <w:sz w:val="18"/>
            <w:u w:val="single" w:color="0462C1"/>
          </w:rPr>
          <w:t xml:space="preserve"> </w:t>
        </w:r>
        <w:r>
          <w:rPr>
            <w:rFonts w:ascii="Arial Black"/>
            <w:color w:val="0462C1"/>
            <w:spacing w:val="-6"/>
            <w:sz w:val="18"/>
            <w:u w:val="single" w:color="0462C1"/>
          </w:rPr>
          <w:t>British</w:t>
        </w:r>
        <w:r>
          <w:rPr>
            <w:rFonts w:ascii="Arial Black"/>
            <w:color w:val="0462C1"/>
            <w:spacing w:val="-7"/>
            <w:sz w:val="18"/>
            <w:u w:val="single" w:color="0462C1"/>
          </w:rPr>
          <w:t xml:space="preserve"> </w:t>
        </w:r>
        <w:r>
          <w:rPr>
            <w:rFonts w:ascii="Arial Black"/>
            <w:color w:val="0462C1"/>
            <w:spacing w:val="-6"/>
            <w:sz w:val="18"/>
            <w:u w:val="single" w:color="0462C1"/>
          </w:rPr>
          <w:t>Columbia.</w:t>
        </w:r>
      </w:hyperlink>
    </w:p>
    <w:p w14:paraId="5B7A1D3A" w14:textId="79B47DCE" w:rsidR="006D7CC3" w:rsidRPr="006D7CC3" w:rsidRDefault="006E6B4F" w:rsidP="006D7CC3">
      <w:pPr>
        <w:tabs>
          <w:tab w:val="left" w:pos="852"/>
        </w:tabs>
        <w:spacing w:before="119" w:line="230" w:lineRule="auto"/>
        <w:ind w:left="494" w:right="489"/>
        <w:rPr>
          <w:rFonts w:ascii="Arial Black"/>
          <w:sz w:val="18"/>
        </w:rPr>
      </w:pPr>
      <w:r>
        <w:rPr>
          <w:b/>
          <w:bCs/>
          <w:i/>
          <w:iCs/>
          <w:color w:val="7030A0"/>
          <w:w w:val="110"/>
          <w:sz w:val="10"/>
          <w:szCs w:val="10"/>
        </w:rPr>
        <w:t xml:space="preserve">Coderule = </w:t>
      </w:r>
      <w:r w:rsidRPr="006E6B4F">
        <w:rPr>
          <w:b/>
          <w:bCs/>
          <w:i/>
          <w:iCs/>
          <w:color w:val="7030A0"/>
          <w:w w:val="110"/>
          <w:sz w:val="10"/>
          <w:szCs w:val="10"/>
        </w:rPr>
        <w:t>ashp_oil_ohpa_product_validation</w:t>
      </w:r>
    </w:p>
    <w:p w14:paraId="045D806D" w14:textId="77777777" w:rsidR="00CC0A36" w:rsidRDefault="00B13B6B">
      <w:pPr>
        <w:pStyle w:val="ListParagraph"/>
        <w:numPr>
          <w:ilvl w:val="1"/>
          <w:numId w:val="31"/>
        </w:numPr>
        <w:tabs>
          <w:tab w:val="left" w:pos="844"/>
        </w:tabs>
        <w:spacing w:before="114"/>
        <w:ind w:left="844" w:hanging="354"/>
        <w:rPr>
          <w:sz w:val="18"/>
        </w:rPr>
      </w:pPr>
      <w:r>
        <w:rPr>
          <w:color w:val="414142"/>
          <w:spacing w:val="-6"/>
          <w:sz w:val="18"/>
        </w:rPr>
        <w:t>be</w:t>
      </w:r>
      <w:r>
        <w:rPr>
          <w:color w:val="414142"/>
          <w:sz w:val="18"/>
        </w:rPr>
        <w:t xml:space="preserve"> </w:t>
      </w:r>
      <w:r>
        <w:rPr>
          <w:color w:val="414142"/>
          <w:spacing w:val="-6"/>
          <w:sz w:val="18"/>
        </w:rPr>
        <w:t>installed</w:t>
      </w:r>
      <w:r>
        <w:rPr>
          <w:color w:val="414142"/>
          <w:spacing w:val="2"/>
          <w:sz w:val="18"/>
        </w:rPr>
        <w:t xml:space="preserve"> </w:t>
      </w:r>
      <w:r>
        <w:rPr>
          <w:color w:val="414142"/>
          <w:spacing w:val="-6"/>
          <w:sz w:val="18"/>
        </w:rPr>
        <w:t>in</w:t>
      </w:r>
      <w:r>
        <w:rPr>
          <w:color w:val="414142"/>
          <w:spacing w:val="1"/>
          <w:sz w:val="18"/>
        </w:rPr>
        <w:t xml:space="preserve"> </w:t>
      </w:r>
      <w:r>
        <w:rPr>
          <w:color w:val="414142"/>
          <w:spacing w:val="-6"/>
          <w:sz w:val="18"/>
        </w:rPr>
        <w:t>accordance</w:t>
      </w:r>
      <w:r>
        <w:rPr>
          <w:color w:val="414142"/>
          <w:spacing w:val="1"/>
          <w:sz w:val="18"/>
        </w:rPr>
        <w:t xml:space="preserve"> </w:t>
      </w:r>
      <w:r>
        <w:rPr>
          <w:color w:val="414142"/>
          <w:spacing w:val="-6"/>
          <w:sz w:val="18"/>
        </w:rPr>
        <w:t>with</w:t>
      </w:r>
      <w:r>
        <w:rPr>
          <w:color w:val="414142"/>
          <w:spacing w:val="1"/>
          <w:sz w:val="18"/>
        </w:rPr>
        <w:t xml:space="preserve"> </w:t>
      </w:r>
      <w:r>
        <w:rPr>
          <w:color w:val="414142"/>
          <w:spacing w:val="-6"/>
          <w:sz w:val="18"/>
        </w:rPr>
        <w:t>the</w:t>
      </w:r>
      <w:r>
        <w:rPr>
          <w:color w:val="414142"/>
          <w:spacing w:val="4"/>
          <w:sz w:val="18"/>
        </w:rPr>
        <w:t xml:space="preserve"> </w:t>
      </w:r>
      <w:hyperlink r:id="rId65">
        <w:r>
          <w:rPr>
            <w:rFonts w:ascii="Arial Black"/>
            <w:color w:val="0462C1"/>
            <w:spacing w:val="-6"/>
            <w:sz w:val="18"/>
            <w:u w:val="single" w:color="0462C1"/>
          </w:rPr>
          <w:t>Heat</w:t>
        </w:r>
        <w:r>
          <w:rPr>
            <w:rFonts w:ascii="Arial Black"/>
            <w:color w:val="0462C1"/>
            <w:spacing w:val="-1"/>
            <w:sz w:val="18"/>
            <w:u w:val="single" w:color="0462C1"/>
          </w:rPr>
          <w:t xml:space="preserve"> </w:t>
        </w:r>
        <w:r>
          <w:rPr>
            <w:rFonts w:ascii="Arial Black"/>
            <w:color w:val="0462C1"/>
            <w:spacing w:val="-6"/>
            <w:sz w:val="18"/>
            <w:u w:val="single" w:color="0462C1"/>
          </w:rPr>
          <w:t>Pump</w:t>
        </w:r>
        <w:r>
          <w:rPr>
            <w:rFonts w:ascii="Arial Black"/>
            <w:color w:val="0462C1"/>
            <w:spacing w:val="-1"/>
            <w:sz w:val="18"/>
            <w:u w:val="single" w:color="0462C1"/>
          </w:rPr>
          <w:t xml:space="preserve"> </w:t>
        </w:r>
        <w:r>
          <w:rPr>
            <w:rFonts w:ascii="Arial Black"/>
            <w:color w:val="0462C1"/>
            <w:spacing w:val="-6"/>
            <w:sz w:val="18"/>
            <w:u w:val="single" w:color="0462C1"/>
          </w:rPr>
          <w:t>Best</w:t>
        </w:r>
        <w:r>
          <w:rPr>
            <w:rFonts w:ascii="Arial Black"/>
            <w:color w:val="0462C1"/>
            <w:sz w:val="18"/>
            <w:u w:val="single" w:color="0462C1"/>
          </w:rPr>
          <w:t xml:space="preserve"> </w:t>
        </w:r>
        <w:r>
          <w:rPr>
            <w:rFonts w:ascii="Arial Black"/>
            <w:color w:val="0462C1"/>
            <w:spacing w:val="-6"/>
            <w:sz w:val="18"/>
            <w:u w:val="single" w:color="0462C1"/>
          </w:rPr>
          <w:t>Practices</w:t>
        </w:r>
        <w:r>
          <w:rPr>
            <w:rFonts w:ascii="Arial Black"/>
            <w:color w:val="0462C1"/>
            <w:spacing w:val="-2"/>
            <w:sz w:val="18"/>
            <w:u w:val="single" w:color="0462C1"/>
          </w:rPr>
          <w:t xml:space="preserve"> </w:t>
        </w:r>
        <w:r>
          <w:rPr>
            <w:rFonts w:ascii="Arial Black"/>
            <w:color w:val="0462C1"/>
            <w:spacing w:val="-6"/>
            <w:sz w:val="18"/>
            <w:u w:val="single" w:color="0462C1"/>
          </w:rPr>
          <w:t>Installation</w:t>
        </w:r>
        <w:r>
          <w:rPr>
            <w:rFonts w:ascii="Arial Black"/>
            <w:color w:val="0462C1"/>
            <w:spacing w:val="-2"/>
            <w:sz w:val="18"/>
            <w:u w:val="single" w:color="0462C1"/>
          </w:rPr>
          <w:t xml:space="preserve"> </w:t>
        </w:r>
        <w:r>
          <w:rPr>
            <w:rFonts w:ascii="Arial Black"/>
            <w:color w:val="0462C1"/>
            <w:spacing w:val="-6"/>
            <w:sz w:val="18"/>
            <w:u w:val="single" w:color="0462C1"/>
          </w:rPr>
          <w:t>Guide</w:t>
        </w:r>
        <w:r>
          <w:rPr>
            <w:rFonts w:ascii="Arial Black"/>
            <w:color w:val="0462C1"/>
            <w:spacing w:val="-3"/>
            <w:sz w:val="18"/>
            <w:u w:val="single" w:color="0462C1"/>
          </w:rPr>
          <w:t xml:space="preserve"> </w:t>
        </w:r>
        <w:r>
          <w:rPr>
            <w:rFonts w:ascii="Arial Black"/>
            <w:color w:val="0462C1"/>
            <w:spacing w:val="-6"/>
            <w:sz w:val="18"/>
            <w:u w:val="single" w:color="0462C1"/>
          </w:rPr>
          <w:t>for</w:t>
        </w:r>
        <w:r>
          <w:rPr>
            <w:rFonts w:ascii="Arial Black"/>
            <w:color w:val="0462C1"/>
            <w:spacing w:val="-4"/>
            <w:sz w:val="18"/>
            <w:u w:val="single" w:color="0462C1"/>
          </w:rPr>
          <w:t xml:space="preserve"> </w:t>
        </w:r>
        <w:r>
          <w:rPr>
            <w:rFonts w:ascii="Arial Black"/>
            <w:color w:val="0462C1"/>
            <w:spacing w:val="-6"/>
            <w:sz w:val="18"/>
            <w:u w:val="single" w:color="0462C1"/>
          </w:rPr>
          <w:t>Existing</w:t>
        </w:r>
        <w:r>
          <w:rPr>
            <w:rFonts w:ascii="Arial Black"/>
            <w:color w:val="0462C1"/>
            <w:spacing w:val="-1"/>
            <w:sz w:val="18"/>
            <w:u w:val="single" w:color="0462C1"/>
          </w:rPr>
          <w:t xml:space="preserve"> </w:t>
        </w:r>
        <w:r>
          <w:rPr>
            <w:rFonts w:ascii="Arial Black"/>
            <w:color w:val="0462C1"/>
            <w:spacing w:val="-6"/>
            <w:sz w:val="18"/>
            <w:u w:val="single" w:color="0462C1"/>
          </w:rPr>
          <w:t>Homes</w:t>
        </w:r>
        <w:r>
          <w:rPr>
            <w:color w:val="0462C1"/>
            <w:spacing w:val="-6"/>
            <w:sz w:val="18"/>
            <w:u w:val="single" w:color="0462C1"/>
          </w:rPr>
          <w:t>.</w:t>
        </w:r>
      </w:hyperlink>
    </w:p>
    <w:p w14:paraId="1214852E" w14:textId="41CC498D" w:rsidR="00CC0A36" w:rsidRDefault="00A40C80">
      <w:pPr>
        <w:pStyle w:val="ListParagraph"/>
        <w:numPr>
          <w:ilvl w:val="0"/>
          <w:numId w:val="31"/>
        </w:numPr>
        <w:tabs>
          <w:tab w:val="left" w:pos="489"/>
        </w:tabs>
        <w:spacing w:before="192"/>
        <w:ind w:left="489" w:hanging="357"/>
        <w:rPr>
          <w:rFonts w:ascii="Arial Black"/>
          <w:color w:val="008FB4"/>
          <w:sz w:val="18"/>
        </w:rPr>
      </w:pPr>
      <w:r>
        <w:rPr>
          <w:noProof/>
          <w:sz w:val="19"/>
        </w:rPr>
        <mc:AlternateContent>
          <mc:Choice Requires="wps">
            <w:drawing>
              <wp:anchor distT="0" distB="0" distL="114300" distR="114300" simplePos="0" relativeHeight="251594752" behindDoc="0" locked="0" layoutInCell="1" allowOverlap="1" wp14:anchorId="7E054D6D" wp14:editId="32C9CE92">
                <wp:simplePos x="0" y="0"/>
                <wp:positionH relativeFrom="column">
                  <wp:posOffset>-387350</wp:posOffset>
                </wp:positionH>
                <wp:positionV relativeFrom="paragraph">
                  <wp:posOffset>316937</wp:posOffset>
                </wp:positionV>
                <wp:extent cx="260350" cy="352425"/>
                <wp:effectExtent l="0" t="0" r="25400" b="28575"/>
                <wp:wrapNone/>
                <wp:docPr id="1128226862" name="Text Box 8"/>
                <wp:cNvGraphicFramePr/>
                <a:graphic xmlns:a="http://schemas.openxmlformats.org/drawingml/2006/main">
                  <a:graphicData uri="http://schemas.microsoft.com/office/word/2010/wordprocessingShape">
                    <wps:wsp>
                      <wps:cNvSpPr txBox="1"/>
                      <wps:spPr>
                        <a:xfrm>
                          <a:off x="0" y="0"/>
                          <a:ext cx="260350" cy="352425"/>
                        </a:xfrm>
                        <a:prstGeom prst="rect">
                          <a:avLst/>
                        </a:prstGeom>
                        <a:solidFill>
                          <a:schemeClr val="lt1"/>
                        </a:solidFill>
                        <a:ln w="6350">
                          <a:solidFill>
                            <a:prstClr val="black"/>
                          </a:solidFill>
                        </a:ln>
                      </wps:spPr>
                      <wps:txbx>
                        <w:txbxContent>
                          <w:p w14:paraId="01F27F7A" w14:textId="77777777" w:rsidR="00A40C80" w:rsidRPr="000868C2" w:rsidRDefault="00A40C80" w:rsidP="00A40C80">
                            <w:pPr>
                              <w:rPr>
                                <w:color w:val="FFC000"/>
                                <w:sz w:val="40"/>
                                <w:szCs w:val="40"/>
                                <w:lang w:val="en-CA"/>
                              </w:rPr>
                            </w:pPr>
                            <w:r w:rsidRPr="000868C2">
                              <w:rPr>
                                <w:color w:val="FFC000"/>
                                <w:sz w:val="40"/>
                                <w:szCs w:val="40"/>
                                <w:lang w:val="en-CA"/>
                              </w:rPr>
                              <w:t>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E054D6D" id="_x0000_s1128" type="#_x0000_t202" style="position:absolute;left:0;text-align:left;margin-left:-30.5pt;margin-top:24.95pt;width:20.5pt;height:27.75pt;z-index:2515947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" fillcolor="white [3201]" strokeweight=".5pt">
                <v:textbox>
                  <w:txbxContent>
                    <w:p w14:paraId="01F27F7A" w14:textId="77777777" w:rsidR="00A40C80" w:rsidRPr="000868C2" w:rsidRDefault="00A40C80" w:rsidP="00A40C80">
                      <w:pPr>
                        <w:rPr>
                          <w:color w:val="FFC000"/>
                          <w:sz w:val="40"/>
                          <w:szCs w:val="40"/>
                          <w:lang w:val="en-CA"/>
                        </w:rPr>
                      </w:pPr>
                      <w:r w:rsidRPr="000868C2">
                        <w:rPr>
                          <w:color w:val="FFC000"/>
                          <w:sz w:val="40"/>
                          <w:szCs w:val="40"/>
                          <w:lang w:val="en-CA"/>
                        </w:rPr>
                        <w:t>U</w:t>
                      </w:r>
                    </w:p>
                  </w:txbxContent>
                </v:textbox>
              </v:shape>
            </w:pict>
          </mc:Fallback>
        </mc:AlternateContent>
      </w:r>
      <w:r w:rsidR="00B13B6B">
        <w:rPr>
          <w:color w:val="414142"/>
          <w:sz w:val="18"/>
        </w:rPr>
        <w:t>Emergency</w:t>
      </w:r>
      <w:r w:rsidR="00B13B6B">
        <w:rPr>
          <w:color w:val="414142"/>
          <w:spacing w:val="31"/>
          <w:sz w:val="18"/>
        </w:rPr>
        <w:t xml:space="preserve"> </w:t>
      </w:r>
      <w:r w:rsidR="00B13B6B">
        <w:rPr>
          <w:color w:val="414142"/>
          <w:sz w:val="18"/>
        </w:rPr>
        <w:t>replacement</w:t>
      </w:r>
      <w:r w:rsidR="00B13B6B">
        <w:rPr>
          <w:color w:val="414142"/>
          <w:spacing w:val="32"/>
          <w:sz w:val="18"/>
        </w:rPr>
        <w:t xml:space="preserve"> </w:t>
      </w:r>
      <w:r w:rsidR="00B13B6B">
        <w:rPr>
          <w:color w:val="414142"/>
          <w:sz w:val="18"/>
        </w:rPr>
        <w:t>of</w:t>
      </w:r>
      <w:r w:rsidR="00B13B6B">
        <w:rPr>
          <w:color w:val="414142"/>
          <w:spacing w:val="31"/>
          <w:sz w:val="18"/>
        </w:rPr>
        <w:t xml:space="preserve"> </w:t>
      </w:r>
      <w:r w:rsidR="00B13B6B">
        <w:rPr>
          <w:color w:val="414142"/>
          <w:sz w:val="18"/>
        </w:rPr>
        <w:t>broken</w:t>
      </w:r>
      <w:r w:rsidR="00B13B6B">
        <w:rPr>
          <w:color w:val="414142"/>
          <w:spacing w:val="30"/>
          <w:sz w:val="18"/>
        </w:rPr>
        <w:t xml:space="preserve"> </w:t>
      </w:r>
      <w:r w:rsidR="00B13B6B">
        <w:rPr>
          <w:color w:val="414142"/>
          <w:sz w:val="18"/>
        </w:rPr>
        <w:t>fossil</w:t>
      </w:r>
      <w:r w:rsidR="00B13B6B">
        <w:rPr>
          <w:color w:val="414142"/>
          <w:spacing w:val="30"/>
          <w:sz w:val="18"/>
        </w:rPr>
        <w:t xml:space="preserve"> </w:t>
      </w:r>
      <w:r w:rsidR="00B13B6B">
        <w:rPr>
          <w:color w:val="414142"/>
          <w:sz w:val="18"/>
        </w:rPr>
        <w:t>fuel</w:t>
      </w:r>
      <w:r w:rsidR="00B13B6B">
        <w:rPr>
          <w:color w:val="414142"/>
          <w:spacing w:val="30"/>
          <w:sz w:val="18"/>
        </w:rPr>
        <w:t xml:space="preserve"> </w:t>
      </w:r>
      <w:r w:rsidR="00B13B6B">
        <w:rPr>
          <w:color w:val="414142"/>
          <w:sz w:val="18"/>
        </w:rPr>
        <w:t>space</w:t>
      </w:r>
      <w:r w:rsidR="00B13B6B">
        <w:rPr>
          <w:color w:val="414142"/>
          <w:spacing w:val="29"/>
          <w:sz w:val="18"/>
        </w:rPr>
        <w:t xml:space="preserve"> </w:t>
      </w:r>
      <w:r w:rsidR="00B13B6B">
        <w:rPr>
          <w:color w:val="414142"/>
          <w:sz w:val="18"/>
        </w:rPr>
        <w:t>heating</w:t>
      </w:r>
      <w:r w:rsidR="00B13B6B">
        <w:rPr>
          <w:color w:val="414142"/>
          <w:spacing w:val="32"/>
          <w:sz w:val="18"/>
        </w:rPr>
        <w:t xml:space="preserve"> </w:t>
      </w:r>
      <w:r w:rsidR="00B13B6B">
        <w:rPr>
          <w:color w:val="414142"/>
          <w:sz w:val="18"/>
        </w:rPr>
        <w:t>systems</w:t>
      </w:r>
      <w:r w:rsidR="00B13B6B">
        <w:rPr>
          <w:color w:val="414142"/>
          <w:spacing w:val="37"/>
          <w:sz w:val="18"/>
        </w:rPr>
        <w:t xml:space="preserve"> </w:t>
      </w:r>
      <w:r w:rsidR="00B13B6B">
        <w:rPr>
          <w:color w:val="414142"/>
          <w:sz w:val="18"/>
        </w:rPr>
        <w:t>is</w:t>
      </w:r>
      <w:r w:rsidR="00B13B6B">
        <w:rPr>
          <w:color w:val="414142"/>
          <w:spacing w:val="32"/>
          <w:sz w:val="18"/>
        </w:rPr>
        <w:t xml:space="preserve"> </w:t>
      </w:r>
      <w:r w:rsidR="00B13B6B">
        <w:rPr>
          <w:color w:val="414142"/>
          <w:spacing w:val="-2"/>
          <w:sz w:val="18"/>
        </w:rPr>
        <w:t>eligible.</w:t>
      </w:r>
    </w:p>
    <w:p w14:paraId="3845F64D" w14:textId="0E167217" w:rsidR="00CC0A36" w:rsidRDefault="00B13B6B">
      <w:pPr>
        <w:pStyle w:val="ListParagraph"/>
        <w:numPr>
          <w:ilvl w:val="0"/>
          <w:numId w:val="31"/>
        </w:numPr>
        <w:tabs>
          <w:tab w:val="left" w:pos="488"/>
          <w:tab w:val="left" w:pos="490"/>
        </w:tabs>
        <w:spacing w:before="191" w:line="249" w:lineRule="auto"/>
        <w:ind w:left="490" w:right="486" w:hanging="359"/>
        <w:jc w:val="both"/>
        <w:rPr>
          <w:rFonts w:ascii="Arial Black"/>
          <w:color w:val="008FB4"/>
          <w:sz w:val="18"/>
        </w:rPr>
      </w:pPr>
      <w:r>
        <w:rPr>
          <w:color w:val="414142"/>
          <w:sz w:val="18"/>
        </w:rPr>
        <w:t xml:space="preserve">Homes in Non-Integrated Areas of the electricity grid must contact </w:t>
      </w:r>
      <w:hyperlink r:id="rId66">
        <w:r>
          <w:rPr>
            <w:rFonts w:ascii="Arial Black"/>
            <w:color w:val="0462C1"/>
            <w:sz w:val="18"/>
            <w:u w:val="single" w:color="0462C1"/>
          </w:rPr>
          <w:t>betterhomesbc@gov.bc.ca</w:t>
        </w:r>
      </w:hyperlink>
      <w:r>
        <w:rPr>
          <w:rFonts w:ascii="Arial Black"/>
          <w:color w:val="0462C1"/>
          <w:sz w:val="18"/>
        </w:rPr>
        <w:t xml:space="preserve"> </w:t>
      </w:r>
      <w:r>
        <w:rPr>
          <w:color w:val="414142"/>
          <w:sz w:val="18"/>
        </w:rPr>
        <w:t xml:space="preserve">for pre-approval </w:t>
      </w:r>
      <w:r>
        <w:rPr>
          <w:color w:val="414142"/>
          <w:w w:val="110"/>
          <w:sz w:val="18"/>
        </w:rPr>
        <w:t>prior to installation.</w:t>
      </w:r>
    </w:p>
    <w:p w14:paraId="6F06B17A" w14:textId="0E238B0A" w:rsidR="00CC0A36" w:rsidRDefault="0095339A">
      <w:pPr>
        <w:pStyle w:val="ListParagraph"/>
        <w:numPr>
          <w:ilvl w:val="0"/>
          <w:numId w:val="31"/>
        </w:numPr>
        <w:tabs>
          <w:tab w:val="left" w:pos="488"/>
          <w:tab w:val="left" w:pos="490"/>
        </w:tabs>
        <w:spacing w:before="201" w:line="268" w:lineRule="auto"/>
        <w:ind w:left="490" w:right="510" w:hanging="359"/>
        <w:jc w:val="both"/>
        <w:rPr>
          <w:rFonts w:ascii="Arial Black" w:hAnsi="Arial Black"/>
          <w:color w:val="008FB4"/>
          <w:sz w:val="18"/>
        </w:rPr>
      </w:pPr>
      <w:r>
        <w:rPr>
          <w:noProof/>
          <w:sz w:val="19"/>
        </w:rPr>
        <mc:AlternateContent>
          <mc:Choice Requires="wps">
            <w:drawing>
              <wp:anchor distT="0" distB="0" distL="114300" distR="114300" simplePos="0" relativeHeight="251610112" behindDoc="0" locked="0" layoutInCell="1" allowOverlap="1" wp14:anchorId="0BC9CFAA" wp14:editId="7E030778">
                <wp:simplePos x="0" y="0"/>
                <wp:positionH relativeFrom="column">
                  <wp:posOffset>-379828</wp:posOffset>
                </wp:positionH>
                <wp:positionV relativeFrom="paragraph">
                  <wp:posOffset>55635</wp:posOffset>
                </wp:positionV>
                <wp:extent cx="260350" cy="353027"/>
                <wp:effectExtent l="0" t="0" r="25400" b="28575"/>
                <wp:wrapNone/>
                <wp:docPr id="1971094072" name="Text Box 8"/>
                <wp:cNvGraphicFramePr/>
                <a:graphic xmlns:a="http://schemas.openxmlformats.org/drawingml/2006/main">
                  <a:graphicData uri="http://schemas.microsoft.com/office/word/2010/wordprocessingShape">
                    <wps:wsp>
                      <wps:cNvSpPr txBox="1"/>
                      <wps:spPr>
                        <a:xfrm>
                          <a:off x="0" y="0"/>
                          <a:ext cx="260350" cy="353027"/>
                        </a:xfrm>
                        <a:prstGeom prst="rect">
                          <a:avLst/>
                        </a:prstGeom>
                        <a:solidFill>
                          <a:schemeClr val="lt1"/>
                        </a:solidFill>
                        <a:ln w="6350">
                          <a:solidFill>
                            <a:prstClr val="black"/>
                          </a:solidFill>
                        </a:ln>
                      </wps:spPr>
                      <wps:txbx>
                        <w:txbxContent>
                          <w:p w14:paraId="771E018A" w14:textId="77777777" w:rsidR="0095339A" w:rsidRPr="000868C2" w:rsidRDefault="0095339A" w:rsidP="0095339A">
                            <w:pPr>
                              <w:rPr>
                                <w:color w:val="FFC000"/>
                                <w:sz w:val="40"/>
                                <w:szCs w:val="40"/>
                                <w:lang w:val="en-CA"/>
                              </w:rPr>
                            </w:pPr>
                            <w:r>
                              <w:rPr>
                                <w:color w:val="FFC000"/>
                                <w:sz w:val="40"/>
                                <w:szCs w:val="40"/>
                                <w:lang w:val="en-CA"/>
                              </w:rPr>
                              <w:t>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BC9CFAA" id="_x0000_s1129" type="#_x0000_t202" style="position:absolute;left:0;text-align:left;margin-left:-29.9pt;margin-top:4.4pt;width:20.5pt;height:27.8pt;z-index:2516101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" fillcolor="white [3201]" strokeweight=".5pt">
                <v:textbox>
                  <w:txbxContent>
                    <w:p w14:paraId="771E018A" w14:textId="77777777" w:rsidR="0095339A" w:rsidRPr="000868C2" w:rsidRDefault="0095339A" w:rsidP="0095339A">
                      <w:pPr>
                        <w:rPr>
                          <w:color w:val="FFC000"/>
                          <w:sz w:val="40"/>
                          <w:szCs w:val="40"/>
                          <w:lang w:val="en-CA"/>
                        </w:rPr>
                      </w:pPr>
                      <w:r>
                        <w:rPr>
                          <w:color w:val="FFC000"/>
                          <w:sz w:val="40"/>
                          <w:szCs w:val="40"/>
                          <w:lang w:val="en-CA"/>
                        </w:rPr>
                        <w:t>L</w:t>
                      </w:r>
                    </w:p>
                  </w:txbxContent>
                </v:textbox>
              </v:shape>
            </w:pict>
          </mc:Fallback>
        </mc:AlternateContent>
      </w:r>
      <w:r w:rsidR="00B13B6B">
        <w:rPr>
          <w:color w:val="414142"/>
          <w:sz w:val="18"/>
        </w:rPr>
        <w:t>Heat</w:t>
      </w:r>
      <w:r w:rsidR="00B13B6B">
        <w:rPr>
          <w:color w:val="414142"/>
          <w:spacing w:val="28"/>
          <w:sz w:val="18"/>
        </w:rPr>
        <w:t xml:space="preserve"> </w:t>
      </w:r>
      <w:r w:rsidR="00B13B6B">
        <w:rPr>
          <w:color w:val="414142"/>
          <w:sz w:val="18"/>
        </w:rPr>
        <w:t>pumps</w:t>
      </w:r>
      <w:r w:rsidR="00B13B6B">
        <w:rPr>
          <w:color w:val="414142"/>
          <w:spacing w:val="28"/>
          <w:sz w:val="18"/>
        </w:rPr>
        <w:t xml:space="preserve"> </w:t>
      </w:r>
      <w:r w:rsidR="00B13B6B">
        <w:rPr>
          <w:color w:val="414142"/>
          <w:sz w:val="18"/>
        </w:rPr>
        <w:t>with</w:t>
      </w:r>
      <w:r w:rsidR="00B13B6B">
        <w:rPr>
          <w:color w:val="414142"/>
          <w:spacing w:val="26"/>
          <w:sz w:val="18"/>
        </w:rPr>
        <w:t xml:space="preserve"> </w:t>
      </w:r>
      <w:r w:rsidR="00B13B6B">
        <w:rPr>
          <w:color w:val="414142"/>
          <w:sz w:val="18"/>
        </w:rPr>
        <w:t>a</w:t>
      </w:r>
      <w:r w:rsidR="00B13B6B">
        <w:rPr>
          <w:color w:val="414142"/>
          <w:spacing w:val="28"/>
          <w:sz w:val="18"/>
        </w:rPr>
        <w:t xml:space="preserve"> </w:t>
      </w:r>
      <w:r w:rsidR="00B13B6B">
        <w:rPr>
          <w:color w:val="414142"/>
          <w:sz w:val="18"/>
        </w:rPr>
        <w:t>maximum</w:t>
      </w:r>
      <w:r w:rsidR="00B13B6B">
        <w:rPr>
          <w:color w:val="414142"/>
          <w:spacing w:val="28"/>
          <w:sz w:val="18"/>
        </w:rPr>
        <w:t xml:space="preserve"> </w:t>
      </w:r>
      <w:r w:rsidR="00B13B6B">
        <w:rPr>
          <w:color w:val="414142"/>
          <w:sz w:val="18"/>
        </w:rPr>
        <w:t>static</w:t>
      </w:r>
      <w:r w:rsidR="00B13B6B">
        <w:rPr>
          <w:color w:val="414142"/>
          <w:spacing w:val="28"/>
          <w:sz w:val="18"/>
        </w:rPr>
        <w:t xml:space="preserve"> </w:t>
      </w:r>
      <w:r w:rsidR="00B13B6B">
        <w:rPr>
          <w:color w:val="414142"/>
          <w:sz w:val="18"/>
        </w:rPr>
        <w:t>pressure</w:t>
      </w:r>
      <w:r w:rsidR="00B13B6B">
        <w:rPr>
          <w:color w:val="414142"/>
          <w:spacing w:val="26"/>
          <w:sz w:val="18"/>
        </w:rPr>
        <w:t xml:space="preserve"> </w:t>
      </w:r>
      <w:r w:rsidR="00B13B6B">
        <w:rPr>
          <w:color w:val="414142"/>
          <w:sz w:val="18"/>
        </w:rPr>
        <w:t>of</w:t>
      </w:r>
      <w:r w:rsidR="00B13B6B">
        <w:rPr>
          <w:color w:val="414142"/>
          <w:spacing w:val="28"/>
          <w:sz w:val="18"/>
        </w:rPr>
        <w:t xml:space="preserve"> </w:t>
      </w:r>
      <w:r w:rsidR="00B13B6B">
        <w:rPr>
          <w:color w:val="414142"/>
          <w:sz w:val="18"/>
        </w:rPr>
        <w:t>less</w:t>
      </w:r>
      <w:r w:rsidR="00B13B6B">
        <w:rPr>
          <w:color w:val="414142"/>
          <w:spacing w:val="28"/>
          <w:sz w:val="18"/>
        </w:rPr>
        <w:t xml:space="preserve"> </w:t>
      </w:r>
      <w:r w:rsidR="00B13B6B">
        <w:rPr>
          <w:color w:val="414142"/>
          <w:sz w:val="18"/>
        </w:rPr>
        <w:t>than</w:t>
      </w:r>
      <w:r w:rsidR="00B13B6B">
        <w:rPr>
          <w:color w:val="414142"/>
          <w:spacing w:val="26"/>
          <w:sz w:val="18"/>
        </w:rPr>
        <w:t xml:space="preserve"> </w:t>
      </w:r>
      <w:r w:rsidR="00B13B6B">
        <w:rPr>
          <w:color w:val="414142"/>
          <w:sz w:val="18"/>
        </w:rPr>
        <w:t>0.6”</w:t>
      </w:r>
      <w:r w:rsidR="00B13B6B">
        <w:rPr>
          <w:color w:val="414142"/>
          <w:spacing w:val="29"/>
          <w:sz w:val="18"/>
        </w:rPr>
        <w:t xml:space="preserve"> </w:t>
      </w:r>
      <w:r w:rsidR="00B13B6B">
        <w:rPr>
          <w:color w:val="414142"/>
          <w:sz w:val="18"/>
        </w:rPr>
        <w:t>Water</w:t>
      </w:r>
      <w:r w:rsidR="00B13B6B">
        <w:rPr>
          <w:color w:val="414142"/>
          <w:spacing w:val="28"/>
          <w:sz w:val="18"/>
        </w:rPr>
        <w:t xml:space="preserve"> </w:t>
      </w:r>
      <w:r w:rsidR="00B13B6B">
        <w:rPr>
          <w:color w:val="414142"/>
          <w:sz w:val="18"/>
        </w:rPr>
        <w:t>Column</w:t>
      </w:r>
      <w:r w:rsidR="00B13B6B">
        <w:rPr>
          <w:color w:val="414142"/>
          <w:spacing w:val="26"/>
          <w:sz w:val="18"/>
        </w:rPr>
        <w:t xml:space="preserve"> </w:t>
      </w:r>
      <w:r w:rsidR="00B13B6B">
        <w:rPr>
          <w:color w:val="414142"/>
          <w:sz w:val="18"/>
        </w:rPr>
        <w:t>(WC)</w:t>
      </w:r>
      <w:r w:rsidR="00B13B6B">
        <w:rPr>
          <w:color w:val="414142"/>
          <w:spacing w:val="29"/>
          <w:sz w:val="18"/>
        </w:rPr>
        <w:t xml:space="preserve"> </w:t>
      </w:r>
      <w:r w:rsidR="00B13B6B">
        <w:rPr>
          <w:color w:val="414142"/>
          <w:sz w:val="18"/>
        </w:rPr>
        <w:t>are</w:t>
      </w:r>
      <w:r w:rsidR="00B13B6B">
        <w:rPr>
          <w:color w:val="414142"/>
          <w:spacing w:val="26"/>
          <w:sz w:val="18"/>
        </w:rPr>
        <w:t xml:space="preserve"> </w:t>
      </w:r>
      <w:r w:rsidR="00B13B6B">
        <w:rPr>
          <w:color w:val="414142"/>
          <w:sz w:val="18"/>
        </w:rPr>
        <w:t>considered</w:t>
      </w:r>
      <w:r w:rsidR="00B13B6B">
        <w:rPr>
          <w:color w:val="414142"/>
          <w:spacing w:val="28"/>
          <w:sz w:val="18"/>
        </w:rPr>
        <w:t xml:space="preserve"> </w:t>
      </w:r>
      <w:r w:rsidR="00B13B6B">
        <w:rPr>
          <w:color w:val="414142"/>
          <w:sz w:val="18"/>
        </w:rPr>
        <w:t>ductless</w:t>
      </w:r>
      <w:r w:rsidR="00B13B6B">
        <w:rPr>
          <w:color w:val="414142"/>
          <w:spacing w:val="28"/>
          <w:sz w:val="18"/>
        </w:rPr>
        <w:t xml:space="preserve"> </w:t>
      </w:r>
      <w:r w:rsidR="00B13B6B">
        <w:rPr>
          <w:color w:val="414142"/>
          <w:sz w:val="18"/>
        </w:rPr>
        <w:t>mini-</w:t>
      </w:r>
      <w:r w:rsidR="00B13B6B">
        <w:rPr>
          <w:color w:val="414142"/>
          <w:w w:val="110"/>
          <w:sz w:val="18"/>
        </w:rPr>
        <w:t>split or ductless multi-split systems.</w:t>
      </w:r>
    </w:p>
    <w:p w14:paraId="6ED3766D" w14:textId="1AF9FCFF" w:rsidR="00CC0A36" w:rsidRDefault="003C5F22">
      <w:pPr>
        <w:pStyle w:val="ListParagraph"/>
        <w:numPr>
          <w:ilvl w:val="0"/>
          <w:numId w:val="31"/>
        </w:numPr>
        <w:tabs>
          <w:tab w:val="left" w:pos="490"/>
          <w:tab w:val="left" w:pos="492"/>
        </w:tabs>
        <w:spacing w:before="202" w:line="283" w:lineRule="auto"/>
        <w:ind w:right="495"/>
        <w:jc w:val="both"/>
        <w:rPr>
          <w:rFonts w:ascii="Arial Black"/>
          <w:color w:val="008FB4"/>
          <w:sz w:val="18"/>
        </w:rPr>
      </w:pPr>
      <w:r>
        <w:rPr>
          <w:noProof/>
          <w:sz w:val="19"/>
        </w:rPr>
        <mc:AlternateContent>
          <mc:Choice Requires="wps">
            <w:drawing>
              <wp:anchor distT="0" distB="0" distL="114300" distR="114300" simplePos="0" relativeHeight="251612160" behindDoc="0" locked="0" layoutInCell="1" allowOverlap="1" wp14:anchorId="036B8254" wp14:editId="70F5976A">
                <wp:simplePos x="0" y="0"/>
                <wp:positionH relativeFrom="column">
                  <wp:posOffset>-358726</wp:posOffset>
                </wp:positionH>
                <wp:positionV relativeFrom="paragraph">
                  <wp:posOffset>56271</wp:posOffset>
                </wp:positionV>
                <wp:extent cx="260350" cy="353027"/>
                <wp:effectExtent l="0" t="0" r="25400" b="28575"/>
                <wp:wrapNone/>
                <wp:docPr id="1369293850" name="Text Box 8"/>
                <wp:cNvGraphicFramePr/>
                <a:graphic xmlns:a="http://schemas.openxmlformats.org/drawingml/2006/main">
                  <a:graphicData uri="http://schemas.microsoft.com/office/word/2010/wordprocessingShape">
                    <wps:wsp>
                      <wps:cNvSpPr txBox="1"/>
                      <wps:spPr>
                        <a:xfrm>
                          <a:off x="0" y="0"/>
                          <a:ext cx="260350" cy="353027"/>
                        </a:xfrm>
                        <a:prstGeom prst="rect">
                          <a:avLst/>
                        </a:prstGeom>
                        <a:solidFill>
                          <a:schemeClr val="lt1"/>
                        </a:solidFill>
                        <a:ln w="6350">
                          <a:solidFill>
                            <a:prstClr val="black"/>
                          </a:solidFill>
                        </a:ln>
                      </wps:spPr>
                      <wps:txbx>
                        <w:txbxContent>
                          <w:p w14:paraId="6C6F7D2E" w14:textId="77777777" w:rsidR="003C5F22" w:rsidRPr="000868C2" w:rsidRDefault="003C5F22" w:rsidP="003C5F22">
                            <w:pPr>
                              <w:rPr>
                                <w:color w:val="FFC000"/>
                                <w:sz w:val="40"/>
                                <w:szCs w:val="40"/>
                                <w:lang w:val="en-CA"/>
                              </w:rPr>
                            </w:pPr>
                            <w:r>
                              <w:rPr>
                                <w:color w:val="FFC000"/>
                                <w:sz w:val="40"/>
                                <w:szCs w:val="40"/>
                                <w:lang w:val="en-CA"/>
                              </w:rPr>
                              <w:t>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36B8254" id="_x0000_s1130" type="#_x0000_t202" style="position:absolute;left:0;text-align:left;margin-left:-28.25pt;margin-top:4.45pt;width:20.5pt;height:27.8pt;z-index:2516121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" fillcolor="white [3201]" strokeweight=".5pt">
                <v:textbox>
                  <w:txbxContent>
                    <w:p w14:paraId="6C6F7D2E" w14:textId="77777777" w:rsidR="003C5F22" w:rsidRPr="000868C2" w:rsidRDefault="003C5F22" w:rsidP="003C5F22">
                      <w:pPr>
                        <w:rPr>
                          <w:color w:val="FFC000"/>
                          <w:sz w:val="40"/>
                          <w:szCs w:val="40"/>
                          <w:lang w:val="en-CA"/>
                        </w:rPr>
                      </w:pPr>
                      <w:r>
                        <w:rPr>
                          <w:color w:val="FFC000"/>
                          <w:sz w:val="40"/>
                          <w:szCs w:val="40"/>
                          <w:lang w:val="en-CA"/>
                        </w:rPr>
                        <w:t>L</w:t>
                      </w:r>
                    </w:p>
                  </w:txbxContent>
                </v:textbox>
              </v:shape>
            </w:pict>
          </mc:Fallback>
        </mc:AlternateContent>
      </w:r>
      <w:r w:rsidR="00B13B6B">
        <w:rPr>
          <w:color w:val="414142"/>
          <w:spacing w:val="-2"/>
          <w:w w:val="110"/>
          <w:sz w:val="18"/>
        </w:rPr>
        <w:t>The</w:t>
      </w:r>
      <w:r w:rsidR="00B13B6B">
        <w:rPr>
          <w:color w:val="414142"/>
          <w:spacing w:val="-9"/>
          <w:w w:val="110"/>
          <w:sz w:val="18"/>
        </w:rPr>
        <w:t xml:space="preserve"> </w:t>
      </w:r>
      <w:r w:rsidR="00B13B6B">
        <w:rPr>
          <w:color w:val="414142"/>
          <w:spacing w:val="-2"/>
          <w:w w:val="110"/>
          <w:sz w:val="18"/>
        </w:rPr>
        <w:t>back-up</w:t>
      </w:r>
      <w:r w:rsidR="00B13B6B">
        <w:rPr>
          <w:color w:val="414142"/>
          <w:spacing w:val="-8"/>
          <w:w w:val="110"/>
          <w:sz w:val="18"/>
        </w:rPr>
        <w:t xml:space="preserve"> </w:t>
      </w:r>
      <w:r w:rsidR="00B13B6B">
        <w:rPr>
          <w:color w:val="414142"/>
          <w:spacing w:val="-2"/>
          <w:w w:val="110"/>
          <w:sz w:val="18"/>
        </w:rPr>
        <w:t>heating</w:t>
      </w:r>
      <w:r w:rsidR="00B13B6B">
        <w:rPr>
          <w:color w:val="414142"/>
          <w:spacing w:val="-8"/>
          <w:w w:val="110"/>
          <w:sz w:val="18"/>
        </w:rPr>
        <w:t xml:space="preserve"> </w:t>
      </w:r>
      <w:r w:rsidR="00B13B6B">
        <w:rPr>
          <w:color w:val="414142"/>
          <w:spacing w:val="-2"/>
          <w:w w:val="110"/>
          <w:sz w:val="18"/>
        </w:rPr>
        <w:t>system</w:t>
      </w:r>
      <w:r w:rsidR="00B13B6B">
        <w:rPr>
          <w:color w:val="414142"/>
          <w:spacing w:val="-6"/>
          <w:w w:val="110"/>
          <w:sz w:val="18"/>
        </w:rPr>
        <w:t xml:space="preserve"> </w:t>
      </w:r>
      <w:r w:rsidR="00B13B6B">
        <w:rPr>
          <w:color w:val="414142"/>
          <w:spacing w:val="-2"/>
          <w:w w:val="110"/>
          <w:sz w:val="18"/>
        </w:rPr>
        <w:t>must</w:t>
      </w:r>
      <w:r w:rsidR="00B13B6B">
        <w:rPr>
          <w:color w:val="414142"/>
          <w:spacing w:val="-8"/>
          <w:w w:val="110"/>
          <w:sz w:val="18"/>
        </w:rPr>
        <w:t xml:space="preserve"> </w:t>
      </w:r>
      <w:r w:rsidR="00B13B6B">
        <w:rPr>
          <w:color w:val="414142"/>
          <w:spacing w:val="-2"/>
          <w:w w:val="110"/>
          <w:sz w:val="18"/>
        </w:rPr>
        <w:t>be</w:t>
      </w:r>
      <w:r w:rsidR="00B13B6B">
        <w:rPr>
          <w:color w:val="414142"/>
          <w:spacing w:val="-9"/>
          <w:w w:val="110"/>
          <w:sz w:val="18"/>
        </w:rPr>
        <w:t xml:space="preserve"> </w:t>
      </w:r>
      <w:r w:rsidR="00B13B6B">
        <w:rPr>
          <w:color w:val="414142"/>
          <w:spacing w:val="-2"/>
          <w:w w:val="110"/>
          <w:sz w:val="18"/>
        </w:rPr>
        <w:t>electric</w:t>
      </w:r>
      <w:r w:rsidR="00B13B6B">
        <w:rPr>
          <w:color w:val="414142"/>
          <w:spacing w:val="-6"/>
          <w:w w:val="110"/>
          <w:sz w:val="18"/>
        </w:rPr>
        <w:t xml:space="preserve"> </w:t>
      </w:r>
      <w:r w:rsidR="00B13B6B">
        <w:rPr>
          <w:color w:val="414142"/>
          <w:spacing w:val="-2"/>
          <w:w w:val="110"/>
          <w:sz w:val="18"/>
        </w:rPr>
        <w:t>or</w:t>
      </w:r>
      <w:r w:rsidR="00B13B6B">
        <w:rPr>
          <w:color w:val="414142"/>
          <w:spacing w:val="-8"/>
          <w:w w:val="110"/>
          <w:sz w:val="18"/>
        </w:rPr>
        <w:t xml:space="preserve"> </w:t>
      </w:r>
      <w:r w:rsidR="00B13B6B">
        <w:rPr>
          <w:color w:val="414142"/>
          <w:spacing w:val="-2"/>
          <w:w w:val="110"/>
          <w:sz w:val="18"/>
        </w:rPr>
        <w:t>wood.</w:t>
      </w:r>
      <w:r w:rsidR="00B13B6B">
        <w:rPr>
          <w:color w:val="414142"/>
          <w:spacing w:val="-8"/>
          <w:w w:val="110"/>
          <w:sz w:val="18"/>
        </w:rPr>
        <w:t xml:space="preserve"> </w:t>
      </w:r>
      <w:r w:rsidR="00B13B6B">
        <w:rPr>
          <w:color w:val="414142"/>
          <w:spacing w:val="-2"/>
          <w:w w:val="110"/>
          <w:sz w:val="18"/>
        </w:rPr>
        <w:t>Homes</w:t>
      </w:r>
      <w:r w:rsidR="00B13B6B">
        <w:rPr>
          <w:color w:val="414142"/>
          <w:spacing w:val="-8"/>
          <w:w w:val="110"/>
          <w:sz w:val="18"/>
        </w:rPr>
        <w:t xml:space="preserve"> </w:t>
      </w:r>
      <w:r w:rsidR="00B13B6B">
        <w:rPr>
          <w:color w:val="414142"/>
          <w:spacing w:val="-2"/>
          <w:w w:val="110"/>
          <w:sz w:val="18"/>
        </w:rPr>
        <w:t>with</w:t>
      </w:r>
      <w:r w:rsidR="00B13B6B">
        <w:rPr>
          <w:color w:val="414142"/>
          <w:spacing w:val="-9"/>
          <w:w w:val="110"/>
          <w:sz w:val="18"/>
        </w:rPr>
        <w:t xml:space="preserve"> </w:t>
      </w:r>
      <w:r w:rsidR="00B13B6B">
        <w:rPr>
          <w:color w:val="414142"/>
          <w:spacing w:val="-2"/>
          <w:w w:val="110"/>
          <w:sz w:val="18"/>
        </w:rPr>
        <w:t>a</w:t>
      </w:r>
      <w:r w:rsidR="00B13B6B">
        <w:rPr>
          <w:color w:val="414142"/>
          <w:spacing w:val="-8"/>
          <w:w w:val="110"/>
          <w:sz w:val="18"/>
        </w:rPr>
        <w:t xml:space="preserve"> </w:t>
      </w:r>
      <w:r w:rsidR="00B13B6B">
        <w:rPr>
          <w:color w:val="414142"/>
          <w:spacing w:val="-2"/>
          <w:w w:val="110"/>
          <w:sz w:val="18"/>
        </w:rPr>
        <w:t>natural</w:t>
      </w:r>
      <w:r w:rsidR="00B13B6B">
        <w:rPr>
          <w:color w:val="414142"/>
          <w:spacing w:val="-9"/>
          <w:w w:val="110"/>
          <w:sz w:val="18"/>
        </w:rPr>
        <w:t xml:space="preserve"> </w:t>
      </w:r>
      <w:r w:rsidR="00B13B6B">
        <w:rPr>
          <w:color w:val="414142"/>
          <w:spacing w:val="-2"/>
          <w:w w:val="110"/>
          <w:sz w:val="18"/>
        </w:rPr>
        <w:t>gas</w:t>
      </w:r>
      <w:r w:rsidR="00B13B6B">
        <w:rPr>
          <w:color w:val="414142"/>
          <w:spacing w:val="-8"/>
          <w:w w:val="110"/>
          <w:sz w:val="18"/>
        </w:rPr>
        <w:t xml:space="preserve"> </w:t>
      </w:r>
      <w:r w:rsidR="00B13B6B">
        <w:rPr>
          <w:color w:val="414142"/>
          <w:spacing w:val="-2"/>
          <w:w w:val="110"/>
          <w:sz w:val="18"/>
        </w:rPr>
        <w:t>or</w:t>
      </w:r>
      <w:r w:rsidR="00B13B6B">
        <w:rPr>
          <w:color w:val="414142"/>
          <w:spacing w:val="-8"/>
          <w:w w:val="110"/>
          <w:sz w:val="18"/>
        </w:rPr>
        <w:t xml:space="preserve"> </w:t>
      </w:r>
      <w:r w:rsidR="00B13B6B">
        <w:rPr>
          <w:color w:val="414142"/>
          <w:spacing w:val="-2"/>
          <w:w w:val="110"/>
          <w:sz w:val="18"/>
        </w:rPr>
        <w:t>propane</w:t>
      </w:r>
      <w:r w:rsidR="00B13B6B">
        <w:rPr>
          <w:color w:val="414142"/>
          <w:spacing w:val="-9"/>
          <w:w w:val="110"/>
          <w:sz w:val="18"/>
        </w:rPr>
        <w:t xml:space="preserve"> </w:t>
      </w:r>
      <w:r w:rsidR="00B13B6B">
        <w:rPr>
          <w:color w:val="414142"/>
          <w:spacing w:val="-2"/>
          <w:w w:val="110"/>
          <w:sz w:val="18"/>
        </w:rPr>
        <w:t>fireplaces</w:t>
      </w:r>
      <w:r w:rsidR="00B13B6B">
        <w:rPr>
          <w:color w:val="414142"/>
          <w:spacing w:val="-8"/>
          <w:w w:val="110"/>
          <w:sz w:val="18"/>
        </w:rPr>
        <w:t xml:space="preserve"> </w:t>
      </w:r>
      <w:r w:rsidR="00B13B6B">
        <w:rPr>
          <w:color w:val="414142"/>
          <w:spacing w:val="-2"/>
          <w:w w:val="110"/>
          <w:sz w:val="18"/>
        </w:rPr>
        <w:t>are</w:t>
      </w:r>
      <w:r w:rsidR="00B13B6B">
        <w:rPr>
          <w:color w:val="414142"/>
          <w:spacing w:val="-9"/>
          <w:w w:val="110"/>
          <w:sz w:val="18"/>
        </w:rPr>
        <w:t xml:space="preserve"> </w:t>
      </w:r>
      <w:r w:rsidR="00B13B6B">
        <w:rPr>
          <w:color w:val="414142"/>
          <w:spacing w:val="-2"/>
          <w:w w:val="110"/>
          <w:sz w:val="18"/>
        </w:rPr>
        <w:t xml:space="preserve">able </w:t>
      </w:r>
      <w:r w:rsidR="00B13B6B">
        <w:rPr>
          <w:color w:val="414142"/>
          <w:w w:val="110"/>
          <w:sz w:val="18"/>
        </w:rPr>
        <w:t>to</w:t>
      </w:r>
      <w:r w:rsidR="00B13B6B">
        <w:rPr>
          <w:color w:val="414142"/>
          <w:spacing w:val="-12"/>
          <w:w w:val="110"/>
          <w:sz w:val="18"/>
        </w:rPr>
        <w:t xml:space="preserve"> </w:t>
      </w:r>
      <w:r w:rsidR="00B13B6B">
        <w:rPr>
          <w:color w:val="414142"/>
          <w:w w:val="110"/>
          <w:sz w:val="18"/>
        </w:rPr>
        <w:t>retain</w:t>
      </w:r>
      <w:r w:rsidR="00B13B6B">
        <w:rPr>
          <w:color w:val="414142"/>
          <w:spacing w:val="-12"/>
          <w:w w:val="110"/>
          <w:sz w:val="18"/>
        </w:rPr>
        <w:t xml:space="preserve"> </w:t>
      </w:r>
      <w:r w:rsidR="00B13B6B">
        <w:rPr>
          <w:color w:val="414142"/>
          <w:w w:val="110"/>
          <w:sz w:val="18"/>
        </w:rPr>
        <w:t>the</w:t>
      </w:r>
      <w:r w:rsidR="00B13B6B">
        <w:rPr>
          <w:color w:val="414142"/>
          <w:spacing w:val="-12"/>
          <w:w w:val="110"/>
          <w:sz w:val="18"/>
        </w:rPr>
        <w:t xml:space="preserve"> </w:t>
      </w:r>
      <w:r w:rsidR="00B13B6B">
        <w:rPr>
          <w:color w:val="414142"/>
          <w:w w:val="110"/>
          <w:sz w:val="18"/>
        </w:rPr>
        <w:t>fireplace,</w:t>
      </w:r>
      <w:r w:rsidR="00B13B6B">
        <w:rPr>
          <w:color w:val="414142"/>
          <w:spacing w:val="-10"/>
          <w:w w:val="110"/>
          <w:sz w:val="18"/>
        </w:rPr>
        <w:t xml:space="preserve"> </w:t>
      </w:r>
      <w:r w:rsidR="00B13B6B">
        <w:rPr>
          <w:color w:val="414142"/>
          <w:w w:val="110"/>
          <w:sz w:val="18"/>
        </w:rPr>
        <w:t>if</w:t>
      </w:r>
      <w:r w:rsidR="00B13B6B">
        <w:rPr>
          <w:color w:val="414142"/>
          <w:spacing w:val="-11"/>
          <w:w w:val="110"/>
          <w:sz w:val="18"/>
        </w:rPr>
        <w:t xml:space="preserve"> </w:t>
      </w:r>
      <w:r w:rsidR="00B13B6B">
        <w:rPr>
          <w:color w:val="414142"/>
          <w:w w:val="110"/>
          <w:sz w:val="18"/>
        </w:rPr>
        <w:t>the</w:t>
      </w:r>
      <w:r w:rsidR="00B13B6B">
        <w:rPr>
          <w:color w:val="414142"/>
          <w:spacing w:val="-12"/>
          <w:w w:val="110"/>
          <w:sz w:val="18"/>
        </w:rPr>
        <w:t xml:space="preserve"> </w:t>
      </w:r>
      <w:r w:rsidR="00B13B6B">
        <w:rPr>
          <w:color w:val="414142"/>
          <w:w w:val="110"/>
          <w:sz w:val="18"/>
        </w:rPr>
        <w:t>fireplace</w:t>
      </w:r>
      <w:r w:rsidR="00B13B6B">
        <w:rPr>
          <w:color w:val="414142"/>
          <w:spacing w:val="-12"/>
          <w:w w:val="110"/>
          <w:sz w:val="18"/>
        </w:rPr>
        <w:t xml:space="preserve"> </w:t>
      </w:r>
      <w:r w:rsidR="00B13B6B">
        <w:rPr>
          <w:color w:val="414142"/>
          <w:w w:val="110"/>
          <w:sz w:val="18"/>
        </w:rPr>
        <w:t>is</w:t>
      </w:r>
      <w:r w:rsidR="00B13B6B">
        <w:rPr>
          <w:color w:val="414142"/>
          <w:spacing w:val="-11"/>
          <w:w w:val="110"/>
          <w:sz w:val="18"/>
        </w:rPr>
        <w:t xml:space="preserve"> </w:t>
      </w:r>
      <w:r w:rsidR="00B13B6B">
        <w:rPr>
          <w:color w:val="414142"/>
          <w:w w:val="110"/>
          <w:sz w:val="18"/>
        </w:rPr>
        <w:t>a</w:t>
      </w:r>
      <w:r w:rsidR="00B13B6B">
        <w:rPr>
          <w:color w:val="414142"/>
          <w:spacing w:val="-11"/>
          <w:w w:val="110"/>
          <w:sz w:val="18"/>
        </w:rPr>
        <w:t xml:space="preserve"> </w:t>
      </w:r>
      <w:r w:rsidR="00B13B6B">
        <w:rPr>
          <w:color w:val="414142"/>
          <w:w w:val="110"/>
          <w:sz w:val="18"/>
        </w:rPr>
        <w:t>secondary</w:t>
      </w:r>
      <w:r w:rsidR="00B13B6B">
        <w:rPr>
          <w:color w:val="414142"/>
          <w:spacing w:val="-11"/>
          <w:w w:val="110"/>
          <w:sz w:val="18"/>
        </w:rPr>
        <w:t xml:space="preserve"> </w:t>
      </w:r>
      <w:r w:rsidR="00B13B6B">
        <w:rPr>
          <w:color w:val="414142"/>
          <w:w w:val="110"/>
          <w:sz w:val="18"/>
        </w:rPr>
        <w:t>heating</w:t>
      </w:r>
      <w:r w:rsidR="00B13B6B">
        <w:rPr>
          <w:color w:val="414142"/>
          <w:spacing w:val="-11"/>
          <w:w w:val="110"/>
          <w:sz w:val="18"/>
        </w:rPr>
        <w:t xml:space="preserve"> </w:t>
      </w:r>
      <w:r w:rsidR="00B13B6B">
        <w:rPr>
          <w:color w:val="414142"/>
          <w:w w:val="110"/>
          <w:sz w:val="18"/>
        </w:rPr>
        <w:t>system.</w:t>
      </w:r>
    </w:p>
    <w:p w14:paraId="41731D06" w14:textId="01F3682E" w:rsidR="00CC0A36" w:rsidRDefault="008D0994">
      <w:pPr>
        <w:pStyle w:val="ListParagraph"/>
        <w:numPr>
          <w:ilvl w:val="0"/>
          <w:numId w:val="31"/>
        </w:numPr>
        <w:tabs>
          <w:tab w:val="left" w:pos="490"/>
          <w:tab w:val="left" w:pos="492"/>
        </w:tabs>
        <w:spacing w:before="186" w:line="285" w:lineRule="auto"/>
        <w:ind w:right="493"/>
        <w:jc w:val="both"/>
        <w:rPr>
          <w:rFonts w:ascii="Arial Black"/>
          <w:color w:val="008FB4"/>
          <w:sz w:val="18"/>
        </w:rPr>
      </w:pPr>
      <w:r>
        <w:rPr>
          <w:noProof/>
          <w:sz w:val="19"/>
        </w:rPr>
        <w:lastRenderedPageBreak/>
        <mc:AlternateContent>
          <mc:Choice Requires="wps">
            <w:drawing>
              <wp:anchor distT="0" distB="0" distL="114300" distR="114300" simplePos="0" relativeHeight="251611136" behindDoc="0" locked="0" layoutInCell="1" allowOverlap="1" wp14:anchorId="1EEA5B87" wp14:editId="554270FE">
                <wp:simplePos x="0" y="0"/>
                <wp:positionH relativeFrom="column">
                  <wp:posOffset>-316523</wp:posOffset>
                </wp:positionH>
                <wp:positionV relativeFrom="paragraph">
                  <wp:posOffset>62670</wp:posOffset>
                </wp:positionV>
                <wp:extent cx="260350" cy="353027"/>
                <wp:effectExtent l="0" t="0" r="25400" b="28575"/>
                <wp:wrapNone/>
                <wp:docPr id="1403821553" name="Text Box 8"/>
                <wp:cNvGraphicFramePr/>
                <a:graphic xmlns:a="http://schemas.openxmlformats.org/drawingml/2006/main">
                  <a:graphicData uri="http://schemas.microsoft.com/office/word/2010/wordprocessingShape">
                    <wps:wsp>
                      <wps:cNvSpPr txBox="1"/>
                      <wps:spPr>
                        <a:xfrm>
                          <a:off x="0" y="0"/>
                          <a:ext cx="260350" cy="353027"/>
                        </a:xfrm>
                        <a:prstGeom prst="rect">
                          <a:avLst/>
                        </a:prstGeom>
                        <a:solidFill>
                          <a:schemeClr val="lt1"/>
                        </a:solidFill>
                        <a:ln w="6350">
                          <a:solidFill>
                            <a:prstClr val="black"/>
                          </a:solidFill>
                        </a:ln>
                      </wps:spPr>
                      <wps:txbx>
                        <w:txbxContent>
                          <w:p w14:paraId="1902F572" w14:textId="77777777" w:rsidR="008D0994" w:rsidRPr="000868C2" w:rsidRDefault="008D0994" w:rsidP="008D0994">
                            <w:pPr>
                              <w:rPr>
                                <w:color w:val="FFC000"/>
                                <w:sz w:val="40"/>
                                <w:szCs w:val="40"/>
                                <w:lang w:val="en-CA"/>
                              </w:rPr>
                            </w:pPr>
                            <w:r>
                              <w:rPr>
                                <w:color w:val="FFC000"/>
                                <w:sz w:val="40"/>
                                <w:szCs w:val="40"/>
                                <w:lang w:val="en-CA"/>
                              </w:rPr>
                              <w:t>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EA5B87" id="_x0000_s1131" type="#_x0000_t202" style="position:absolute;left:0;text-align:left;margin-left:-24.9pt;margin-top:4.95pt;width:20.5pt;height:27.8pt;z-index:2516111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" fillcolor="white [3201]" strokeweight=".5pt">
                <v:textbox>
                  <w:txbxContent>
                    <w:p w14:paraId="1902F572" w14:textId="77777777" w:rsidR="008D0994" w:rsidRPr="000868C2" w:rsidRDefault="008D0994" w:rsidP="008D0994">
                      <w:pPr>
                        <w:rPr>
                          <w:color w:val="FFC000"/>
                          <w:sz w:val="40"/>
                          <w:szCs w:val="40"/>
                          <w:lang w:val="en-CA"/>
                        </w:rPr>
                      </w:pPr>
                      <w:r>
                        <w:rPr>
                          <w:color w:val="FFC000"/>
                          <w:sz w:val="40"/>
                          <w:szCs w:val="40"/>
                          <w:lang w:val="en-CA"/>
                        </w:rPr>
                        <w:t>L</w:t>
                      </w:r>
                    </w:p>
                  </w:txbxContent>
                </v:textbox>
              </v:shape>
            </w:pict>
          </mc:Fallback>
        </mc:AlternateContent>
      </w:r>
      <w:r w:rsidR="00B13B6B">
        <w:rPr>
          <w:color w:val="414142"/>
          <w:w w:val="110"/>
          <w:sz w:val="18"/>
        </w:rPr>
        <w:t>Replacing,</w:t>
      </w:r>
      <w:r w:rsidR="00B13B6B">
        <w:rPr>
          <w:color w:val="414142"/>
          <w:spacing w:val="-11"/>
          <w:w w:val="110"/>
          <w:sz w:val="18"/>
        </w:rPr>
        <w:t xml:space="preserve"> </w:t>
      </w:r>
      <w:r w:rsidR="00B13B6B">
        <w:rPr>
          <w:color w:val="414142"/>
          <w:w w:val="110"/>
          <w:sz w:val="18"/>
        </w:rPr>
        <w:t>adding</w:t>
      </w:r>
      <w:r w:rsidR="00B13B6B">
        <w:rPr>
          <w:color w:val="414142"/>
          <w:spacing w:val="-12"/>
          <w:w w:val="110"/>
          <w:sz w:val="18"/>
        </w:rPr>
        <w:t xml:space="preserve"> </w:t>
      </w:r>
      <w:r w:rsidR="00B13B6B">
        <w:rPr>
          <w:color w:val="414142"/>
          <w:w w:val="110"/>
          <w:sz w:val="18"/>
        </w:rPr>
        <w:t>to</w:t>
      </w:r>
      <w:r w:rsidR="00B13B6B">
        <w:rPr>
          <w:color w:val="414142"/>
          <w:spacing w:val="-11"/>
          <w:w w:val="110"/>
          <w:sz w:val="18"/>
        </w:rPr>
        <w:t xml:space="preserve"> </w:t>
      </w:r>
      <w:r w:rsidR="00B13B6B">
        <w:rPr>
          <w:color w:val="414142"/>
          <w:w w:val="110"/>
          <w:sz w:val="18"/>
        </w:rPr>
        <w:t>an</w:t>
      </w:r>
      <w:r w:rsidR="00B13B6B">
        <w:rPr>
          <w:color w:val="414142"/>
          <w:spacing w:val="-12"/>
          <w:w w:val="110"/>
          <w:sz w:val="18"/>
        </w:rPr>
        <w:t xml:space="preserve"> </w:t>
      </w:r>
      <w:r w:rsidR="00B13B6B">
        <w:rPr>
          <w:color w:val="414142"/>
          <w:w w:val="110"/>
          <w:sz w:val="18"/>
        </w:rPr>
        <w:t>existing</w:t>
      </w:r>
      <w:r w:rsidR="00B13B6B">
        <w:rPr>
          <w:color w:val="414142"/>
          <w:spacing w:val="-12"/>
          <w:w w:val="110"/>
          <w:sz w:val="18"/>
        </w:rPr>
        <w:t xml:space="preserve"> </w:t>
      </w:r>
      <w:r w:rsidR="00B13B6B">
        <w:rPr>
          <w:color w:val="414142"/>
          <w:w w:val="110"/>
          <w:sz w:val="18"/>
        </w:rPr>
        <w:t>heat</w:t>
      </w:r>
      <w:r w:rsidR="00B13B6B">
        <w:rPr>
          <w:color w:val="414142"/>
          <w:spacing w:val="-12"/>
          <w:w w:val="110"/>
          <w:sz w:val="18"/>
        </w:rPr>
        <w:t xml:space="preserve"> </w:t>
      </w:r>
      <w:r w:rsidR="00B13B6B">
        <w:rPr>
          <w:color w:val="414142"/>
          <w:w w:val="110"/>
          <w:sz w:val="18"/>
        </w:rPr>
        <w:t>pump</w:t>
      </w:r>
      <w:r w:rsidR="00B13B6B">
        <w:rPr>
          <w:color w:val="414142"/>
          <w:spacing w:val="-11"/>
          <w:w w:val="110"/>
          <w:sz w:val="18"/>
        </w:rPr>
        <w:t xml:space="preserve"> </w:t>
      </w:r>
      <w:r w:rsidR="00B13B6B">
        <w:rPr>
          <w:color w:val="414142"/>
          <w:w w:val="110"/>
          <w:sz w:val="18"/>
        </w:rPr>
        <w:t>or</w:t>
      </w:r>
      <w:r w:rsidR="00B13B6B">
        <w:rPr>
          <w:color w:val="414142"/>
          <w:spacing w:val="-11"/>
          <w:w w:val="110"/>
          <w:sz w:val="18"/>
        </w:rPr>
        <w:t xml:space="preserve"> </w:t>
      </w:r>
      <w:r w:rsidR="00B13B6B">
        <w:rPr>
          <w:color w:val="414142"/>
          <w:w w:val="110"/>
          <w:sz w:val="18"/>
        </w:rPr>
        <w:t>adding</w:t>
      </w:r>
      <w:r w:rsidR="00B13B6B">
        <w:rPr>
          <w:color w:val="414142"/>
          <w:spacing w:val="-12"/>
          <w:w w:val="110"/>
          <w:sz w:val="18"/>
        </w:rPr>
        <w:t xml:space="preserve"> </w:t>
      </w:r>
      <w:r w:rsidR="00B13B6B">
        <w:rPr>
          <w:color w:val="414142"/>
          <w:w w:val="110"/>
          <w:sz w:val="18"/>
        </w:rPr>
        <w:t>a</w:t>
      </w:r>
      <w:r w:rsidR="00B13B6B">
        <w:rPr>
          <w:color w:val="414142"/>
          <w:spacing w:val="-14"/>
          <w:w w:val="110"/>
          <w:sz w:val="18"/>
        </w:rPr>
        <w:t xml:space="preserve"> </w:t>
      </w:r>
      <w:r w:rsidR="00B13B6B">
        <w:rPr>
          <w:color w:val="414142"/>
          <w:w w:val="110"/>
          <w:sz w:val="18"/>
        </w:rPr>
        <w:t>secondary</w:t>
      </w:r>
      <w:r w:rsidR="00B13B6B">
        <w:rPr>
          <w:color w:val="414142"/>
          <w:spacing w:val="-12"/>
          <w:w w:val="110"/>
          <w:sz w:val="18"/>
        </w:rPr>
        <w:t xml:space="preserve"> </w:t>
      </w:r>
      <w:r w:rsidR="00B13B6B">
        <w:rPr>
          <w:color w:val="414142"/>
          <w:w w:val="110"/>
          <w:sz w:val="18"/>
        </w:rPr>
        <w:t>heat</w:t>
      </w:r>
      <w:r w:rsidR="00B13B6B">
        <w:rPr>
          <w:color w:val="414142"/>
          <w:spacing w:val="-12"/>
          <w:w w:val="110"/>
          <w:sz w:val="18"/>
        </w:rPr>
        <w:t xml:space="preserve"> </w:t>
      </w:r>
      <w:r w:rsidR="00B13B6B">
        <w:rPr>
          <w:color w:val="414142"/>
          <w:w w:val="110"/>
          <w:sz w:val="18"/>
        </w:rPr>
        <w:t>pump</w:t>
      </w:r>
      <w:r w:rsidR="00B13B6B">
        <w:rPr>
          <w:color w:val="414142"/>
          <w:spacing w:val="-12"/>
          <w:w w:val="110"/>
          <w:sz w:val="18"/>
        </w:rPr>
        <w:t xml:space="preserve"> </w:t>
      </w:r>
      <w:r w:rsidR="00B13B6B">
        <w:rPr>
          <w:color w:val="414142"/>
          <w:w w:val="110"/>
          <w:sz w:val="18"/>
        </w:rPr>
        <w:t>to</w:t>
      </w:r>
      <w:r w:rsidR="00B13B6B">
        <w:rPr>
          <w:color w:val="414142"/>
          <w:spacing w:val="-12"/>
          <w:w w:val="110"/>
          <w:sz w:val="18"/>
        </w:rPr>
        <w:t xml:space="preserve"> </w:t>
      </w:r>
      <w:r w:rsidR="00B13B6B">
        <w:rPr>
          <w:color w:val="414142"/>
          <w:w w:val="110"/>
          <w:sz w:val="18"/>
        </w:rPr>
        <w:t>a</w:t>
      </w:r>
      <w:r w:rsidR="00B13B6B">
        <w:rPr>
          <w:color w:val="414142"/>
          <w:spacing w:val="-12"/>
          <w:w w:val="110"/>
          <w:sz w:val="18"/>
        </w:rPr>
        <w:t xml:space="preserve"> </w:t>
      </w:r>
      <w:r w:rsidR="00B13B6B">
        <w:rPr>
          <w:color w:val="414142"/>
          <w:w w:val="110"/>
          <w:sz w:val="18"/>
        </w:rPr>
        <w:t>home</w:t>
      </w:r>
      <w:r w:rsidR="00B13B6B">
        <w:rPr>
          <w:color w:val="414142"/>
          <w:spacing w:val="-12"/>
          <w:w w:val="110"/>
          <w:sz w:val="18"/>
        </w:rPr>
        <w:t xml:space="preserve"> </w:t>
      </w:r>
      <w:r w:rsidR="00B13B6B">
        <w:rPr>
          <w:color w:val="414142"/>
          <w:w w:val="110"/>
          <w:sz w:val="18"/>
        </w:rPr>
        <w:t>with</w:t>
      </w:r>
      <w:r w:rsidR="00B13B6B">
        <w:rPr>
          <w:color w:val="414142"/>
          <w:spacing w:val="-12"/>
          <w:w w:val="110"/>
          <w:sz w:val="18"/>
        </w:rPr>
        <w:t xml:space="preserve"> </w:t>
      </w:r>
      <w:r w:rsidR="00B13B6B">
        <w:rPr>
          <w:color w:val="414142"/>
          <w:w w:val="110"/>
          <w:sz w:val="18"/>
        </w:rPr>
        <w:t>an</w:t>
      </w:r>
      <w:r w:rsidR="00B13B6B">
        <w:rPr>
          <w:color w:val="414142"/>
          <w:spacing w:val="-12"/>
          <w:w w:val="110"/>
          <w:sz w:val="18"/>
        </w:rPr>
        <w:t xml:space="preserve"> </w:t>
      </w:r>
      <w:r w:rsidR="00B13B6B">
        <w:rPr>
          <w:color w:val="414142"/>
          <w:w w:val="110"/>
          <w:sz w:val="18"/>
        </w:rPr>
        <w:t>existing</w:t>
      </w:r>
      <w:r w:rsidR="00B13B6B">
        <w:rPr>
          <w:color w:val="414142"/>
          <w:spacing w:val="-12"/>
          <w:w w:val="110"/>
          <w:sz w:val="18"/>
        </w:rPr>
        <w:t xml:space="preserve"> </w:t>
      </w:r>
      <w:r w:rsidR="00B13B6B">
        <w:rPr>
          <w:color w:val="414142"/>
          <w:w w:val="110"/>
          <w:sz w:val="18"/>
        </w:rPr>
        <w:t>heat pump is not eligible.</w:t>
      </w:r>
    </w:p>
    <w:p w14:paraId="782D3888" w14:textId="39D47380" w:rsidR="00CC0A36" w:rsidRDefault="004D34B8">
      <w:pPr>
        <w:pStyle w:val="ListParagraph"/>
        <w:numPr>
          <w:ilvl w:val="0"/>
          <w:numId w:val="31"/>
        </w:numPr>
        <w:tabs>
          <w:tab w:val="left" w:pos="490"/>
          <w:tab w:val="left" w:pos="492"/>
        </w:tabs>
        <w:spacing w:before="205" w:line="249" w:lineRule="auto"/>
        <w:ind w:right="621"/>
        <w:rPr>
          <w:rFonts w:ascii="Arial Black" w:hAnsi="Arial Black"/>
          <w:color w:val="008FB4"/>
          <w:sz w:val="18"/>
        </w:rPr>
      </w:pPr>
      <w:r>
        <w:rPr>
          <w:noProof/>
          <w:sz w:val="19"/>
        </w:rPr>
        <mc:AlternateContent>
          <mc:Choice Requires="wps">
            <w:drawing>
              <wp:anchor distT="0" distB="0" distL="114300" distR="114300" simplePos="0" relativeHeight="251595776" behindDoc="0" locked="0" layoutInCell="1" allowOverlap="1" wp14:anchorId="265FCA3F" wp14:editId="03067349">
                <wp:simplePos x="0" y="0"/>
                <wp:positionH relativeFrom="column">
                  <wp:posOffset>-331470</wp:posOffset>
                </wp:positionH>
                <wp:positionV relativeFrom="paragraph">
                  <wp:posOffset>159457</wp:posOffset>
                </wp:positionV>
                <wp:extent cx="260350" cy="353027"/>
                <wp:effectExtent l="0" t="0" r="25400" b="28575"/>
                <wp:wrapNone/>
                <wp:docPr id="429748434" name="Text Box 8"/>
                <wp:cNvGraphicFramePr/>
                <a:graphic xmlns:a="http://schemas.openxmlformats.org/drawingml/2006/main">
                  <a:graphicData uri="http://schemas.microsoft.com/office/word/2010/wordprocessingShape">
                    <wps:wsp>
                      <wps:cNvSpPr txBox="1"/>
                      <wps:spPr>
                        <a:xfrm>
                          <a:off x="0" y="0"/>
                          <a:ext cx="260350" cy="353027"/>
                        </a:xfrm>
                        <a:prstGeom prst="rect">
                          <a:avLst/>
                        </a:prstGeom>
                        <a:solidFill>
                          <a:schemeClr val="lt1"/>
                        </a:solidFill>
                        <a:ln w="6350">
                          <a:solidFill>
                            <a:prstClr val="black"/>
                          </a:solidFill>
                        </a:ln>
                      </wps:spPr>
                      <wps:txbx>
                        <w:txbxContent>
                          <w:p w14:paraId="42A494CE" w14:textId="55081AF8" w:rsidR="004D34B8" w:rsidRPr="000868C2" w:rsidRDefault="00C36983" w:rsidP="004D34B8">
                            <w:pPr>
                              <w:rPr>
                                <w:color w:val="FFC000"/>
                                <w:sz w:val="40"/>
                                <w:szCs w:val="40"/>
                                <w:lang w:val="en-CA"/>
                              </w:rPr>
                            </w:pPr>
                            <w:r>
                              <w:rPr>
                                <w:color w:val="FFC000"/>
                                <w:sz w:val="40"/>
                                <w:szCs w:val="40"/>
                                <w:lang w:val="en-CA"/>
                              </w:rPr>
                              <w:t>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65FCA3F" id="_x0000_s1132" type="#_x0000_t202" style="position:absolute;left:0;text-align:left;margin-left:-26.1pt;margin-top:12.55pt;width:20.5pt;height:27.8pt;z-index:2515957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" fillcolor="white [3201]" strokeweight=".5pt">
                <v:textbox>
                  <w:txbxContent>
                    <w:p w14:paraId="42A494CE" w14:textId="55081AF8" w:rsidR="004D34B8" w:rsidRPr="000868C2" w:rsidRDefault="00C36983" w:rsidP="004D34B8">
                      <w:pPr>
                        <w:rPr>
                          <w:color w:val="FFC000"/>
                          <w:sz w:val="40"/>
                          <w:szCs w:val="40"/>
                          <w:lang w:val="en-CA"/>
                        </w:rPr>
                      </w:pPr>
                      <w:r>
                        <w:rPr>
                          <w:color w:val="FFC000"/>
                          <w:sz w:val="40"/>
                          <w:szCs w:val="40"/>
                          <w:lang w:val="en-CA"/>
                        </w:rPr>
                        <w:t>L</w:t>
                      </w:r>
                    </w:p>
                  </w:txbxContent>
                </v:textbox>
              </v:shape>
            </w:pict>
          </mc:Fallback>
        </mc:AlternateContent>
      </w:r>
      <w:r w:rsidR="00B13B6B">
        <w:rPr>
          <w:color w:val="414142"/>
          <w:w w:val="110"/>
          <w:sz w:val="18"/>
        </w:rPr>
        <w:t>Homes</w:t>
      </w:r>
      <w:r w:rsidR="00B13B6B">
        <w:rPr>
          <w:color w:val="414142"/>
          <w:spacing w:val="-11"/>
          <w:w w:val="110"/>
          <w:sz w:val="18"/>
        </w:rPr>
        <w:t xml:space="preserve"> </w:t>
      </w:r>
      <w:r w:rsidR="00B13B6B">
        <w:rPr>
          <w:color w:val="414142"/>
          <w:w w:val="110"/>
          <w:sz w:val="18"/>
        </w:rPr>
        <w:t>converting</w:t>
      </w:r>
      <w:r w:rsidR="00B13B6B">
        <w:rPr>
          <w:color w:val="414142"/>
          <w:spacing w:val="-11"/>
          <w:w w:val="110"/>
          <w:sz w:val="18"/>
        </w:rPr>
        <w:t xml:space="preserve"> </w:t>
      </w:r>
      <w:r w:rsidR="00B13B6B">
        <w:rPr>
          <w:color w:val="414142"/>
          <w:w w:val="110"/>
          <w:sz w:val="18"/>
        </w:rPr>
        <w:t>from</w:t>
      </w:r>
      <w:r w:rsidR="00B13B6B">
        <w:rPr>
          <w:color w:val="414142"/>
          <w:spacing w:val="-11"/>
          <w:w w:val="110"/>
          <w:sz w:val="18"/>
        </w:rPr>
        <w:t xml:space="preserve"> </w:t>
      </w:r>
      <w:r w:rsidR="00B13B6B">
        <w:rPr>
          <w:color w:val="414142"/>
          <w:w w:val="110"/>
          <w:sz w:val="18"/>
        </w:rPr>
        <w:t>a</w:t>
      </w:r>
      <w:r w:rsidR="00B13B6B">
        <w:rPr>
          <w:color w:val="414142"/>
          <w:spacing w:val="-11"/>
          <w:w w:val="110"/>
          <w:sz w:val="18"/>
        </w:rPr>
        <w:t xml:space="preserve"> </w:t>
      </w:r>
      <w:r w:rsidR="00B13B6B">
        <w:rPr>
          <w:color w:val="414142"/>
          <w:w w:val="110"/>
          <w:sz w:val="18"/>
        </w:rPr>
        <w:t>fossil</w:t>
      </w:r>
      <w:r w:rsidR="00B13B6B">
        <w:rPr>
          <w:color w:val="414142"/>
          <w:spacing w:val="-12"/>
          <w:w w:val="110"/>
          <w:sz w:val="18"/>
        </w:rPr>
        <w:t xml:space="preserve"> </w:t>
      </w:r>
      <w:r w:rsidR="00B13B6B">
        <w:rPr>
          <w:color w:val="414142"/>
          <w:w w:val="110"/>
          <w:sz w:val="18"/>
        </w:rPr>
        <w:t>fuel</w:t>
      </w:r>
      <w:r w:rsidR="00B13B6B">
        <w:rPr>
          <w:color w:val="414142"/>
          <w:spacing w:val="-12"/>
          <w:w w:val="110"/>
          <w:sz w:val="18"/>
        </w:rPr>
        <w:t xml:space="preserve"> </w:t>
      </w:r>
      <w:r w:rsidR="00B13B6B">
        <w:rPr>
          <w:color w:val="414142"/>
          <w:w w:val="110"/>
          <w:sz w:val="18"/>
        </w:rPr>
        <w:t>furnace</w:t>
      </w:r>
      <w:r w:rsidR="00B13B6B">
        <w:rPr>
          <w:color w:val="414142"/>
          <w:spacing w:val="-12"/>
          <w:w w:val="110"/>
          <w:sz w:val="18"/>
        </w:rPr>
        <w:t xml:space="preserve"> </w:t>
      </w:r>
      <w:r w:rsidR="00B13B6B">
        <w:rPr>
          <w:color w:val="414142"/>
          <w:w w:val="110"/>
          <w:sz w:val="18"/>
        </w:rPr>
        <w:t>or</w:t>
      </w:r>
      <w:r w:rsidR="00B13B6B">
        <w:rPr>
          <w:color w:val="414142"/>
          <w:spacing w:val="-11"/>
          <w:w w:val="110"/>
          <w:sz w:val="18"/>
        </w:rPr>
        <w:t xml:space="preserve"> </w:t>
      </w:r>
      <w:r w:rsidR="00B13B6B">
        <w:rPr>
          <w:color w:val="414142"/>
          <w:w w:val="110"/>
          <w:sz w:val="18"/>
        </w:rPr>
        <w:t>boiler</w:t>
      </w:r>
      <w:r w:rsidR="00B13B6B">
        <w:rPr>
          <w:color w:val="414142"/>
          <w:spacing w:val="-11"/>
          <w:w w:val="110"/>
          <w:sz w:val="18"/>
        </w:rPr>
        <w:t xml:space="preserve"> </w:t>
      </w:r>
      <w:r w:rsidR="00B13B6B">
        <w:rPr>
          <w:color w:val="414142"/>
          <w:w w:val="110"/>
          <w:sz w:val="18"/>
        </w:rPr>
        <w:t>(oil,</w:t>
      </w:r>
      <w:r w:rsidR="00B13B6B">
        <w:rPr>
          <w:color w:val="414142"/>
          <w:spacing w:val="-7"/>
          <w:w w:val="110"/>
          <w:sz w:val="18"/>
        </w:rPr>
        <w:t xml:space="preserve"> </w:t>
      </w:r>
      <w:r w:rsidR="00B13B6B">
        <w:rPr>
          <w:color w:val="414142"/>
          <w:w w:val="110"/>
          <w:sz w:val="18"/>
        </w:rPr>
        <w:t>propane</w:t>
      </w:r>
      <w:r w:rsidR="00B13B6B">
        <w:rPr>
          <w:color w:val="414142"/>
          <w:spacing w:val="-12"/>
          <w:w w:val="110"/>
          <w:sz w:val="18"/>
        </w:rPr>
        <w:t xml:space="preserve"> </w:t>
      </w:r>
      <w:r w:rsidR="00B13B6B">
        <w:rPr>
          <w:color w:val="414142"/>
          <w:w w:val="110"/>
          <w:sz w:val="18"/>
        </w:rPr>
        <w:t>or</w:t>
      </w:r>
      <w:r w:rsidR="00B13B6B">
        <w:rPr>
          <w:color w:val="414142"/>
          <w:spacing w:val="-11"/>
          <w:w w:val="110"/>
          <w:sz w:val="18"/>
        </w:rPr>
        <w:t xml:space="preserve"> </w:t>
      </w:r>
      <w:r w:rsidR="00B13B6B">
        <w:rPr>
          <w:color w:val="414142"/>
          <w:w w:val="110"/>
          <w:sz w:val="18"/>
        </w:rPr>
        <w:t>natural</w:t>
      </w:r>
      <w:r w:rsidR="00B13B6B">
        <w:rPr>
          <w:color w:val="414142"/>
          <w:spacing w:val="-12"/>
          <w:w w:val="110"/>
          <w:sz w:val="18"/>
        </w:rPr>
        <w:t xml:space="preserve"> </w:t>
      </w:r>
      <w:r w:rsidR="00B13B6B">
        <w:rPr>
          <w:color w:val="414142"/>
          <w:w w:val="110"/>
          <w:sz w:val="18"/>
        </w:rPr>
        <w:t>gas)</w:t>
      </w:r>
      <w:r w:rsidR="00B13B6B">
        <w:rPr>
          <w:color w:val="414142"/>
          <w:spacing w:val="-9"/>
          <w:w w:val="110"/>
          <w:sz w:val="18"/>
        </w:rPr>
        <w:t xml:space="preserve"> </w:t>
      </w:r>
      <w:r w:rsidR="00B13B6B">
        <w:rPr>
          <w:color w:val="414142"/>
          <w:w w:val="110"/>
          <w:sz w:val="18"/>
        </w:rPr>
        <w:t>must</w:t>
      </w:r>
      <w:r w:rsidR="00B13B6B">
        <w:rPr>
          <w:color w:val="414142"/>
          <w:spacing w:val="-11"/>
          <w:w w:val="110"/>
          <w:sz w:val="18"/>
        </w:rPr>
        <w:t xml:space="preserve"> </w:t>
      </w:r>
      <w:r w:rsidR="00B13B6B">
        <w:rPr>
          <w:color w:val="414142"/>
          <w:w w:val="110"/>
          <w:sz w:val="18"/>
        </w:rPr>
        <w:t>remove</w:t>
      </w:r>
      <w:r w:rsidR="00B13B6B">
        <w:rPr>
          <w:color w:val="414142"/>
          <w:spacing w:val="-12"/>
          <w:w w:val="110"/>
          <w:sz w:val="18"/>
        </w:rPr>
        <w:t xml:space="preserve"> </w:t>
      </w:r>
      <w:r w:rsidR="00B13B6B">
        <w:rPr>
          <w:color w:val="414142"/>
          <w:w w:val="110"/>
          <w:sz w:val="18"/>
        </w:rPr>
        <w:t>the</w:t>
      </w:r>
      <w:r w:rsidR="00B13B6B">
        <w:rPr>
          <w:color w:val="414142"/>
          <w:spacing w:val="-12"/>
          <w:w w:val="110"/>
          <w:sz w:val="18"/>
        </w:rPr>
        <w:t xml:space="preserve"> </w:t>
      </w:r>
      <w:r w:rsidR="00B13B6B">
        <w:rPr>
          <w:color w:val="414142"/>
          <w:w w:val="110"/>
          <w:sz w:val="18"/>
        </w:rPr>
        <w:t>home’s primary</w:t>
      </w:r>
      <w:r w:rsidR="00B13B6B">
        <w:rPr>
          <w:color w:val="414142"/>
          <w:spacing w:val="-11"/>
          <w:w w:val="110"/>
          <w:sz w:val="18"/>
        </w:rPr>
        <w:t xml:space="preserve"> </w:t>
      </w:r>
      <w:r w:rsidR="00B13B6B">
        <w:rPr>
          <w:color w:val="414142"/>
          <w:w w:val="110"/>
          <w:sz w:val="18"/>
        </w:rPr>
        <w:t>fossil</w:t>
      </w:r>
      <w:r w:rsidR="00B13B6B">
        <w:rPr>
          <w:color w:val="414142"/>
          <w:spacing w:val="-11"/>
          <w:w w:val="110"/>
          <w:sz w:val="18"/>
        </w:rPr>
        <w:t xml:space="preserve"> </w:t>
      </w:r>
      <w:r w:rsidR="00B13B6B">
        <w:rPr>
          <w:color w:val="414142"/>
          <w:w w:val="110"/>
          <w:sz w:val="18"/>
        </w:rPr>
        <w:t>fuel</w:t>
      </w:r>
      <w:r w:rsidR="00B13B6B">
        <w:rPr>
          <w:color w:val="414142"/>
          <w:spacing w:val="-11"/>
          <w:w w:val="110"/>
          <w:sz w:val="18"/>
        </w:rPr>
        <w:t xml:space="preserve"> </w:t>
      </w:r>
      <w:r w:rsidR="00B13B6B">
        <w:rPr>
          <w:color w:val="414142"/>
          <w:w w:val="110"/>
          <w:sz w:val="18"/>
        </w:rPr>
        <w:t>heating</w:t>
      </w:r>
      <w:r w:rsidR="00B13B6B">
        <w:rPr>
          <w:color w:val="414142"/>
          <w:spacing w:val="-10"/>
          <w:w w:val="110"/>
          <w:sz w:val="18"/>
        </w:rPr>
        <w:t xml:space="preserve"> </w:t>
      </w:r>
      <w:r w:rsidR="00B13B6B">
        <w:rPr>
          <w:color w:val="414142"/>
          <w:w w:val="110"/>
          <w:sz w:val="18"/>
        </w:rPr>
        <w:t>system.</w:t>
      </w:r>
      <w:r w:rsidR="00B13B6B">
        <w:rPr>
          <w:color w:val="414142"/>
          <w:spacing w:val="-10"/>
          <w:w w:val="110"/>
          <w:sz w:val="18"/>
        </w:rPr>
        <w:t xml:space="preserve"> </w:t>
      </w:r>
      <w:r w:rsidR="00B13B6B">
        <w:rPr>
          <w:color w:val="414142"/>
          <w:w w:val="110"/>
          <w:sz w:val="18"/>
        </w:rPr>
        <w:t>If</w:t>
      </w:r>
      <w:r w:rsidR="00B13B6B">
        <w:rPr>
          <w:color w:val="414142"/>
          <w:spacing w:val="-10"/>
          <w:w w:val="110"/>
          <w:sz w:val="18"/>
        </w:rPr>
        <w:t xml:space="preserve"> </w:t>
      </w:r>
      <w:r w:rsidR="00B13B6B">
        <w:rPr>
          <w:color w:val="414142"/>
          <w:w w:val="110"/>
          <w:sz w:val="18"/>
        </w:rPr>
        <w:t>the</w:t>
      </w:r>
      <w:r w:rsidR="00B13B6B">
        <w:rPr>
          <w:color w:val="414142"/>
          <w:spacing w:val="-11"/>
          <w:w w:val="110"/>
          <w:sz w:val="18"/>
        </w:rPr>
        <w:t xml:space="preserve"> </w:t>
      </w:r>
      <w:r w:rsidR="00B13B6B">
        <w:rPr>
          <w:color w:val="414142"/>
          <w:w w:val="110"/>
          <w:sz w:val="18"/>
        </w:rPr>
        <w:t>home’s</w:t>
      </w:r>
      <w:r w:rsidR="00B13B6B">
        <w:rPr>
          <w:color w:val="414142"/>
          <w:spacing w:val="-10"/>
          <w:w w:val="110"/>
          <w:sz w:val="18"/>
        </w:rPr>
        <w:t xml:space="preserve"> </w:t>
      </w:r>
      <w:r w:rsidR="00B13B6B">
        <w:rPr>
          <w:color w:val="414142"/>
          <w:w w:val="110"/>
          <w:sz w:val="18"/>
        </w:rPr>
        <w:t>primary</w:t>
      </w:r>
      <w:r w:rsidR="00B13B6B">
        <w:rPr>
          <w:color w:val="414142"/>
          <w:spacing w:val="-11"/>
          <w:w w:val="110"/>
          <w:sz w:val="18"/>
        </w:rPr>
        <w:t xml:space="preserve"> </w:t>
      </w:r>
      <w:r w:rsidR="00B13B6B">
        <w:rPr>
          <w:color w:val="414142"/>
          <w:w w:val="110"/>
          <w:sz w:val="18"/>
        </w:rPr>
        <w:t>heating</w:t>
      </w:r>
      <w:r w:rsidR="00B13B6B">
        <w:rPr>
          <w:color w:val="414142"/>
          <w:spacing w:val="-10"/>
          <w:w w:val="110"/>
          <w:sz w:val="18"/>
        </w:rPr>
        <w:t xml:space="preserve"> </w:t>
      </w:r>
      <w:r w:rsidR="00B13B6B">
        <w:rPr>
          <w:color w:val="414142"/>
          <w:w w:val="110"/>
          <w:sz w:val="18"/>
        </w:rPr>
        <w:t>system</w:t>
      </w:r>
      <w:r w:rsidR="00B13B6B">
        <w:rPr>
          <w:color w:val="414142"/>
          <w:spacing w:val="-10"/>
          <w:w w:val="110"/>
          <w:sz w:val="18"/>
        </w:rPr>
        <w:t xml:space="preserve"> </w:t>
      </w:r>
      <w:r w:rsidR="00B13B6B">
        <w:rPr>
          <w:color w:val="414142"/>
          <w:w w:val="110"/>
          <w:sz w:val="18"/>
        </w:rPr>
        <w:t>is</w:t>
      </w:r>
      <w:r w:rsidR="00B13B6B">
        <w:rPr>
          <w:color w:val="414142"/>
          <w:spacing w:val="-10"/>
          <w:w w:val="110"/>
          <w:sz w:val="18"/>
        </w:rPr>
        <w:t xml:space="preserve"> </w:t>
      </w:r>
      <w:r w:rsidR="00B13B6B">
        <w:rPr>
          <w:color w:val="414142"/>
          <w:w w:val="110"/>
          <w:sz w:val="18"/>
        </w:rPr>
        <w:t>a</w:t>
      </w:r>
      <w:r w:rsidR="00B13B6B">
        <w:rPr>
          <w:color w:val="414142"/>
          <w:spacing w:val="-10"/>
          <w:w w:val="110"/>
          <w:sz w:val="18"/>
        </w:rPr>
        <w:t xml:space="preserve"> </w:t>
      </w:r>
      <w:r w:rsidR="00B13B6B">
        <w:rPr>
          <w:color w:val="414142"/>
          <w:w w:val="110"/>
          <w:sz w:val="18"/>
        </w:rPr>
        <w:t>fossil</w:t>
      </w:r>
      <w:r w:rsidR="00B13B6B">
        <w:rPr>
          <w:color w:val="414142"/>
          <w:spacing w:val="-11"/>
          <w:w w:val="110"/>
          <w:sz w:val="18"/>
        </w:rPr>
        <w:t xml:space="preserve"> </w:t>
      </w:r>
      <w:r w:rsidR="00B13B6B">
        <w:rPr>
          <w:color w:val="414142"/>
          <w:w w:val="110"/>
          <w:sz w:val="18"/>
        </w:rPr>
        <w:t>fuel</w:t>
      </w:r>
      <w:r w:rsidR="00B13B6B">
        <w:rPr>
          <w:color w:val="414142"/>
          <w:spacing w:val="-11"/>
          <w:w w:val="110"/>
          <w:sz w:val="18"/>
        </w:rPr>
        <w:t xml:space="preserve"> </w:t>
      </w:r>
      <w:r w:rsidR="00B13B6B">
        <w:rPr>
          <w:color w:val="414142"/>
          <w:w w:val="110"/>
          <w:sz w:val="18"/>
        </w:rPr>
        <w:t>combination</w:t>
      </w:r>
      <w:r w:rsidR="00B13B6B">
        <w:rPr>
          <w:color w:val="414142"/>
          <w:spacing w:val="-11"/>
          <w:w w:val="110"/>
          <w:sz w:val="18"/>
        </w:rPr>
        <w:t xml:space="preserve"> </w:t>
      </w:r>
      <w:r w:rsidR="00B13B6B">
        <w:rPr>
          <w:color w:val="414142"/>
          <w:w w:val="110"/>
          <w:sz w:val="18"/>
        </w:rPr>
        <w:t xml:space="preserve">boiler </w:t>
      </w:r>
      <w:r w:rsidR="00B13B6B">
        <w:rPr>
          <w:color w:val="414142"/>
          <w:sz w:val="18"/>
        </w:rPr>
        <w:t>providing</w:t>
      </w:r>
      <w:r w:rsidR="00B13B6B">
        <w:rPr>
          <w:color w:val="414142"/>
          <w:spacing w:val="-2"/>
          <w:sz w:val="18"/>
        </w:rPr>
        <w:t xml:space="preserve"> </w:t>
      </w:r>
      <w:r w:rsidR="00B13B6B">
        <w:rPr>
          <w:color w:val="414142"/>
          <w:sz w:val="18"/>
        </w:rPr>
        <w:t>domestic</w:t>
      </w:r>
      <w:r w:rsidR="00B13B6B">
        <w:rPr>
          <w:color w:val="414142"/>
          <w:spacing w:val="-2"/>
          <w:sz w:val="18"/>
        </w:rPr>
        <w:t xml:space="preserve"> </w:t>
      </w:r>
      <w:r w:rsidR="00B13B6B">
        <w:rPr>
          <w:color w:val="414142"/>
          <w:sz w:val="18"/>
        </w:rPr>
        <w:t>hot</w:t>
      </w:r>
      <w:r w:rsidR="00B13B6B">
        <w:rPr>
          <w:color w:val="414142"/>
          <w:spacing w:val="-2"/>
          <w:sz w:val="18"/>
        </w:rPr>
        <w:t xml:space="preserve"> </w:t>
      </w:r>
      <w:r w:rsidR="00B13B6B">
        <w:rPr>
          <w:color w:val="414142"/>
          <w:sz w:val="18"/>
        </w:rPr>
        <w:t>water</w:t>
      </w:r>
      <w:r w:rsidR="00B13B6B">
        <w:rPr>
          <w:color w:val="414142"/>
          <w:spacing w:val="-2"/>
          <w:sz w:val="18"/>
        </w:rPr>
        <w:t xml:space="preserve"> </w:t>
      </w:r>
      <w:r w:rsidR="00B13B6B">
        <w:rPr>
          <w:color w:val="414142"/>
          <w:sz w:val="18"/>
        </w:rPr>
        <w:t>and hydronic</w:t>
      </w:r>
      <w:r w:rsidR="00B13B6B">
        <w:rPr>
          <w:color w:val="414142"/>
          <w:spacing w:val="-2"/>
          <w:sz w:val="18"/>
        </w:rPr>
        <w:t xml:space="preserve"> </w:t>
      </w:r>
      <w:r w:rsidR="00B13B6B">
        <w:rPr>
          <w:color w:val="414142"/>
          <w:sz w:val="18"/>
        </w:rPr>
        <w:t>space</w:t>
      </w:r>
      <w:r w:rsidR="00B13B6B">
        <w:rPr>
          <w:color w:val="414142"/>
          <w:spacing w:val="-3"/>
          <w:sz w:val="18"/>
        </w:rPr>
        <w:t xml:space="preserve"> </w:t>
      </w:r>
      <w:r w:rsidR="00B13B6B">
        <w:rPr>
          <w:color w:val="414142"/>
          <w:sz w:val="18"/>
        </w:rPr>
        <w:t>heating,</w:t>
      </w:r>
      <w:r w:rsidR="00B13B6B">
        <w:rPr>
          <w:color w:val="414142"/>
          <w:spacing w:val="-2"/>
          <w:sz w:val="18"/>
        </w:rPr>
        <w:t xml:space="preserve"> </w:t>
      </w:r>
      <w:r w:rsidR="00B13B6B">
        <w:rPr>
          <w:color w:val="414142"/>
          <w:sz w:val="18"/>
        </w:rPr>
        <w:t>contact</w:t>
      </w:r>
      <w:r w:rsidR="00B13B6B">
        <w:rPr>
          <w:color w:val="414142"/>
          <w:spacing w:val="-1"/>
          <w:sz w:val="18"/>
        </w:rPr>
        <w:t xml:space="preserve"> </w:t>
      </w:r>
      <w:hyperlink r:id="rId67">
        <w:r w:rsidR="00B13B6B">
          <w:rPr>
            <w:rFonts w:ascii="Arial Black" w:hAnsi="Arial Black"/>
            <w:color w:val="0462C1"/>
            <w:sz w:val="18"/>
            <w:u w:val="single" w:color="0462C1"/>
          </w:rPr>
          <w:t>ESPcontractorsupport@clearesult.com</w:t>
        </w:r>
      </w:hyperlink>
      <w:r w:rsidR="00B13B6B">
        <w:rPr>
          <w:rFonts w:ascii="Arial Black" w:hAnsi="Arial Black"/>
          <w:color w:val="0462C1"/>
          <w:spacing w:val="-2"/>
          <w:sz w:val="18"/>
        </w:rPr>
        <w:t xml:space="preserve"> </w:t>
      </w:r>
      <w:r w:rsidR="00B13B6B">
        <w:rPr>
          <w:color w:val="414142"/>
          <w:sz w:val="18"/>
        </w:rPr>
        <w:t xml:space="preserve">to </w:t>
      </w:r>
      <w:r w:rsidR="00B13B6B">
        <w:rPr>
          <w:color w:val="414142"/>
          <w:w w:val="110"/>
          <w:sz w:val="18"/>
        </w:rPr>
        <w:t>receive</w:t>
      </w:r>
      <w:r w:rsidR="00B13B6B">
        <w:rPr>
          <w:color w:val="414142"/>
          <w:spacing w:val="-11"/>
          <w:w w:val="110"/>
          <w:sz w:val="18"/>
        </w:rPr>
        <w:t xml:space="preserve"> </w:t>
      </w:r>
      <w:r w:rsidR="00B13B6B">
        <w:rPr>
          <w:color w:val="414142"/>
          <w:w w:val="110"/>
          <w:sz w:val="18"/>
        </w:rPr>
        <w:t>instructions</w:t>
      </w:r>
      <w:r w:rsidR="00B13B6B">
        <w:rPr>
          <w:color w:val="414142"/>
          <w:spacing w:val="-10"/>
          <w:w w:val="110"/>
          <w:sz w:val="18"/>
        </w:rPr>
        <w:t xml:space="preserve"> </w:t>
      </w:r>
      <w:r w:rsidR="00B13B6B">
        <w:rPr>
          <w:color w:val="414142"/>
          <w:w w:val="110"/>
          <w:sz w:val="18"/>
        </w:rPr>
        <w:t>and</w:t>
      </w:r>
      <w:r w:rsidR="00B13B6B">
        <w:rPr>
          <w:color w:val="414142"/>
          <w:spacing w:val="-10"/>
          <w:w w:val="110"/>
          <w:sz w:val="18"/>
        </w:rPr>
        <w:t xml:space="preserve"> </w:t>
      </w:r>
      <w:r w:rsidR="00B13B6B">
        <w:rPr>
          <w:color w:val="414142"/>
          <w:w w:val="110"/>
          <w:sz w:val="18"/>
        </w:rPr>
        <w:t>pre-approval</w:t>
      </w:r>
      <w:r w:rsidR="00B13B6B">
        <w:rPr>
          <w:color w:val="414142"/>
          <w:spacing w:val="-11"/>
          <w:w w:val="110"/>
          <w:sz w:val="18"/>
        </w:rPr>
        <w:t xml:space="preserve"> </w:t>
      </w:r>
      <w:r w:rsidR="00B13B6B">
        <w:rPr>
          <w:color w:val="414142"/>
          <w:w w:val="110"/>
          <w:sz w:val="18"/>
        </w:rPr>
        <w:t>on</w:t>
      </w:r>
      <w:r w:rsidR="00B13B6B">
        <w:rPr>
          <w:color w:val="414142"/>
          <w:spacing w:val="-11"/>
          <w:w w:val="110"/>
          <w:sz w:val="18"/>
        </w:rPr>
        <w:t xml:space="preserve"> </w:t>
      </w:r>
      <w:r w:rsidR="00B13B6B">
        <w:rPr>
          <w:color w:val="414142"/>
          <w:w w:val="110"/>
          <w:sz w:val="18"/>
        </w:rPr>
        <w:t>the</w:t>
      </w:r>
      <w:r w:rsidR="00B13B6B">
        <w:rPr>
          <w:color w:val="414142"/>
          <w:spacing w:val="-11"/>
          <w:w w:val="110"/>
          <w:sz w:val="18"/>
        </w:rPr>
        <w:t xml:space="preserve"> </w:t>
      </w:r>
      <w:r w:rsidR="00B13B6B">
        <w:rPr>
          <w:color w:val="414142"/>
          <w:w w:val="110"/>
          <w:sz w:val="18"/>
        </w:rPr>
        <w:t>removal</w:t>
      </w:r>
      <w:r w:rsidR="00B13B6B">
        <w:rPr>
          <w:color w:val="414142"/>
          <w:spacing w:val="-11"/>
          <w:w w:val="110"/>
          <w:sz w:val="18"/>
        </w:rPr>
        <w:t xml:space="preserve"> </w:t>
      </w:r>
      <w:r w:rsidR="00B13B6B">
        <w:rPr>
          <w:color w:val="414142"/>
          <w:w w:val="110"/>
          <w:sz w:val="18"/>
        </w:rPr>
        <w:t>of</w:t>
      </w:r>
      <w:r w:rsidR="00B13B6B">
        <w:rPr>
          <w:color w:val="414142"/>
          <w:spacing w:val="-10"/>
          <w:w w:val="110"/>
          <w:sz w:val="18"/>
        </w:rPr>
        <w:t xml:space="preserve"> </w:t>
      </w:r>
      <w:r w:rsidR="00B13B6B">
        <w:rPr>
          <w:color w:val="414142"/>
          <w:w w:val="110"/>
          <w:sz w:val="18"/>
        </w:rPr>
        <w:t>the</w:t>
      </w:r>
      <w:r w:rsidR="00B13B6B">
        <w:rPr>
          <w:color w:val="414142"/>
          <w:spacing w:val="-11"/>
          <w:w w:val="110"/>
          <w:sz w:val="18"/>
        </w:rPr>
        <w:t xml:space="preserve"> </w:t>
      </w:r>
      <w:r w:rsidR="00B13B6B">
        <w:rPr>
          <w:color w:val="414142"/>
          <w:w w:val="110"/>
          <w:sz w:val="18"/>
        </w:rPr>
        <w:t>hydronic</w:t>
      </w:r>
      <w:r w:rsidR="00B13B6B">
        <w:rPr>
          <w:color w:val="414142"/>
          <w:spacing w:val="-10"/>
          <w:w w:val="110"/>
          <w:sz w:val="18"/>
        </w:rPr>
        <w:t xml:space="preserve"> </w:t>
      </w:r>
      <w:r w:rsidR="00B13B6B">
        <w:rPr>
          <w:color w:val="414142"/>
          <w:w w:val="110"/>
          <w:sz w:val="18"/>
        </w:rPr>
        <w:t>space</w:t>
      </w:r>
      <w:r w:rsidR="00B13B6B">
        <w:rPr>
          <w:color w:val="414142"/>
          <w:spacing w:val="-11"/>
          <w:w w:val="110"/>
          <w:sz w:val="18"/>
        </w:rPr>
        <w:t xml:space="preserve"> </w:t>
      </w:r>
      <w:r w:rsidR="00B13B6B">
        <w:rPr>
          <w:color w:val="414142"/>
          <w:w w:val="110"/>
          <w:sz w:val="18"/>
        </w:rPr>
        <w:t>heating</w:t>
      </w:r>
      <w:r w:rsidR="00B13B6B">
        <w:rPr>
          <w:color w:val="414142"/>
          <w:spacing w:val="-10"/>
          <w:w w:val="110"/>
          <w:sz w:val="18"/>
        </w:rPr>
        <w:t xml:space="preserve"> </w:t>
      </w:r>
      <w:r w:rsidR="00B13B6B">
        <w:rPr>
          <w:color w:val="414142"/>
          <w:w w:val="110"/>
          <w:sz w:val="18"/>
        </w:rPr>
        <w:t>equipment.</w:t>
      </w:r>
    </w:p>
    <w:p w14:paraId="79DEB2F0" w14:textId="604F9740" w:rsidR="00CC0A36" w:rsidRDefault="003A5585">
      <w:pPr>
        <w:pStyle w:val="ListParagraph"/>
        <w:numPr>
          <w:ilvl w:val="1"/>
          <w:numId w:val="31"/>
        </w:numPr>
        <w:tabs>
          <w:tab w:val="left" w:pos="1212"/>
        </w:tabs>
        <w:spacing w:before="201"/>
        <w:ind w:left="1212" w:hanging="360"/>
        <w:rPr>
          <w:sz w:val="18"/>
        </w:rPr>
      </w:pPr>
      <w:r>
        <w:rPr>
          <w:noProof/>
          <w:sz w:val="19"/>
        </w:rPr>
        <mc:AlternateContent>
          <mc:Choice Requires="wps">
            <w:drawing>
              <wp:anchor distT="0" distB="0" distL="114300" distR="114300" simplePos="0" relativeHeight="251596800" behindDoc="0" locked="0" layoutInCell="1" allowOverlap="1" wp14:anchorId="732A8BCE" wp14:editId="29816C7F">
                <wp:simplePos x="0" y="0"/>
                <wp:positionH relativeFrom="column">
                  <wp:posOffset>-309245</wp:posOffset>
                </wp:positionH>
                <wp:positionV relativeFrom="paragraph">
                  <wp:posOffset>328367</wp:posOffset>
                </wp:positionV>
                <wp:extent cx="260350" cy="352425"/>
                <wp:effectExtent l="0" t="0" r="25400" b="28575"/>
                <wp:wrapNone/>
                <wp:docPr id="431123762" name="Text Box 8"/>
                <wp:cNvGraphicFramePr/>
                <a:graphic xmlns:a="http://schemas.openxmlformats.org/drawingml/2006/main">
                  <a:graphicData uri="http://schemas.microsoft.com/office/word/2010/wordprocessingShape">
                    <wps:wsp>
                      <wps:cNvSpPr txBox="1"/>
                      <wps:spPr>
                        <a:xfrm>
                          <a:off x="0" y="0"/>
                          <a:ext cx="260350" cy="352425"/>
                        </a:xfrm>
                        <a:prstGeom prst="rect">
                          <a:avLst/>
                        </a:prstGeom>
                        <a:solidFill>
                          <a:schemeClr val="lt1"/>
                        </a:solidFill>
                        <a:ln w="6350">
                          <a:solidFill>
                            <a:prstClr val="black"/>
                          </a:solidFill>
                        </a:ln>
                      </wps:spPr>
                      <wps:txbx>
                        <w:txbxContent>
                          <w:p w14:paraId="19022F66" w14:textId="68357C97" w:rsidR="003A5585" w:rsidRPr="003A5585" w:rsidRDefault="003A5585" w:rsidP="003A5585">
                            <w:pPr>
                              <w:rPr>
                                <w:sz w:val="40"/>
                                <w:szCs w:val="40"/>
                                <w:lang w:val="en-CA"/>
                              </w:rPr>
                            </w:pPr>
                            <w:r w:rsidRPr="003A5585">
                              <w:rPr>
                                <w:sz w:val="40"/>
                                <w:szCs w:val="40"/>
                                <w:lang w:val="en-CA"/>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32A8BCE" id="_x0000_s1133" type="#_x0000_t202" style="position:absolute;left:0;text-align:left;margin-left:-24.35pt;margin-top:25.85pt;width:20.5pt;height:27.75pt;z-index:2515968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" fillcolor="white [3201]" strokeweight=".5pt">
                <v:textbox>
                  <w:txbxContent>
                    <w:p w14:paraId="19022F66" w14:textId="68357C97" w:rsidR="003A5585" w:rsidRPr="003A5585" w:rsidRDefault="003A5585" w:rsidP="003A5585">
                      <w:pPr>
                        <w:rPr>
                          <w:sz w:val="40"/>
                          <w:szCs w:val="40"/>
                          <w:lang w:val="en-CA"/>
                        </w:rPr>
                      </w:pPr>
                      <w:r w:rsidRPr="003A5585">
                        <w:rPr>
                          <w:sz w:val="40"/>
                          <w:szCs w:val="40"/>
                          <w:lang w:val="en-CA"/>
                        </w:rPr>
                        <w:t>C</w:t>
                      </w:r>
                    </w:p>
                  </w:txbxContent>
                </v:textbox>
              </v:shape>
            </w:pict>
          </mc:Fallback>
        </mc:AlternateContent>
      </w:r>
      <w:r w:rsidR="00B13B6B">
        <w:rPr>
          <w:sz w:val="18"/>
        </w:rPr>
        <w:t>All</w:t>
      </w:r>
      <w:r w:rsidR="00B13B6B">
        <w:rPr>
          <w:spacing w:val="20"/>
          <w:sz w:val="18"/>
        </w:rPr>
        <w:t xml:space="preserve"> </w:t>
      </w:r>
      <w:r w:rsidR="00B13B6B">
        <w:rPr>
          <w:sz w:val="18"/>
        </w:rPr>
        <w:t>oil</w:t>
      </w:r>
      <w:r w:rsidR="00B13B6B">
        <w:rPr>
          <w:spacing w:val="20"/>
          <w:sz w:val="18"/>
        </w:rPr>
        <w:t xml:space="preserve"> </w:t>
      </w:r>
      <w:r w:rsidR="00B13B6B">
        <w:rPr>
          <w:sz w:val="18"/>
        </w:rPr>
        <w:t>heated</w:t>
      </w:r>
      <w:r w:rsidR="00B13B6B">
        <w:rPr>
          <w:spacing w:val="22"/>
          <w:sz w:val="18"/>
        </w:rPr>
        <w:t xml:space="preserve"> </w:t>
      </w:r>
      <w:r w:rsidR="00B13B6B">
        <w:rPr>
          <w:sz w:val="18"/>
        </w:rPr>
        <w:t>homes</w:t>
      </w:r>
      <w:r w:rsidR="00B13B6B">
        <w:rPr>
          <w:spacing w:val="21"/>
          <w:sz w:val="18"/>
        </w:rPr>
        <w:t xml:space="preserve"> </w:t>
      </w:r>
      <w:r w:rsidR="00B13B6B">
        <w:rPr>
          <w:sz w:val="18"/>
        </w:rPr>
        <w:t>must</w:t>
      </w:r>
      <w:r w:rsidR="00B13B6B">
        <w:rPr>
          <w:spacing w:val="22"/>
          <w:sz w:val="18"/>
        </w:rPr>
        <w:t xml:space="preserve"> </w:t>
      </w:r>
      <w:r w:rsidR="00B13B6B">
        <w:rPr>
          <w:sz w:val="18"/>
        </w:rPr>
        <w:t>remove</w:t>
      </w:r>
      <w:r w:rsidR="00B13B6B">
        <w:rPr>
          <w:spacing w:val="20"/>
          <w:sz w:val="18"/>
        </w:rPr>
        <w:t xml:space="preserve"> </w:t>
      </w:r>
      <w:r w:rsidR="00B13B6B">
        <w:rPr>
          <w:sz w:val="18"/>
        </w:rPr>
        <w:t>the</w:t>
      </w:r>
      <w:r w:rsidR="00B13B6B">
        <w:rPr>
          <w:spacing w:val="20"/>
          <w:sz w:val="18"/>
        </w:rPr>
        <w:t xml:space="preserve"> </w:t>
      </w:r>
      <w:r w:rsidR="00B13B6B">
        <w:rPr>
          <w:sz w:val="18"/>
        </w:rPr>
        <w:t>oil</w:t>
      </w:r>
      <w:r w:rsidR="00B13B6B">
        <w:rPr>
          <w:spacing w:val="20"/>
          <w:sz w:val="18"/>
        </w:rPr>
        <w:t xml:space="preserve"> </w:t>
      </w:r>
      <w:r w:rsidR="00B13B6B">
        <w:rPr>
          <w:sz w:val="18"/>
        </w:rPr>
        <w:t>tank,</w:t>
      </w:r>
      <w:r w:rsidR="00B13B6B">
        <w:rPr>
          <w:spacing w:val="24"/>
          <w:sz w:val="18"/>
        </w:rPr>
        <w:t xml:space="preserve"> </w:t>
      </w:r>
      <w:r w:rsidR="00B13B6B">
        <w:rPr>
          <w:sz w:val="18"/>
        </w:rPr>
        <w:t>along</w:t>
      </w:r>
      <w:r w:rsidR="00B13B6B">
        <w:rPr>
          <w:spacing w:val="22"/>
          <w:sz w:val="18"/>
        </w:rPr>
        <w:t xml:space="preserve"> </w:t>
      </w:r>
      <w:r w:rsidR="00B13B6B">
        <w:rPr>
          <w:sz w:val="18"/>
        </w:rPr>
        <w:t>with</w:t>
      </w:r>
      <w:r w:rsidR="00B13B6B">
        <w:rPr>
          <w:spacing w:val="23"/>
          <w:sz w:val="18"/>
        </w:rPr>
        <w:t xml:space="preserve"> </w:t>
      </w:r>
      <w:r w:rsidR="00B13B6B">
        <w:rPr>
          <w:sz w:val="18"/>
        </w:rPr>
        <w:t>the</w:t>
      </w:r>
      <w:r w:rsidR="00B13B6B">
        <w:rPr>
          <w:spacing w:val="20"/>
          <w:sz w:val="18"/>
        </w:rPr>
        <w:t xml:space="preserve"> </w:t>
      </w:r>
      <w:r w:rsidR="00B13B6B">
        <w:rPr>
          <w:sz w:val="18"/>
        </w:rPr>
        <w:t>heating</w:t>
      </w:r>
      <w:r w:rsidR="00B13B6B">
        <w:rPr>
          <w:spacing w:val="22"/>
          <w:sz w:val="18"/>
        </w:rPr>
        <w:t xml:space="preserve"> </w:t>
      </w:r>
      <w:r w:rsidR="00B13B6B">
        <w:rPr>
          <w:sz w:val="18"/>
        </w:rPr>
        <w:t>system</w:t>
      </w:r>
      <w:r w:rsidR="00B13B6B">
        <w:rPr>
          <w:spacing w:val="22"/>
          <w:sz w:val="18"/>
        </w:rPr>
        <w:t xml:space="preserve"> </w:t>
      </w:r>
      <w:r w:rsidR="00B13B6B">
        <w:rPr>
          <w:sz w:val="18"/>
        </w:rPr>
        <w:t>within</w:t>
      </w:r>
      <w:r w:rsidR="00B13B6B">
        <w:rPr>
          <w:spacing w:val="20"/>
          <w:sz w:val="18"/>
        </w:rPr>
        <w:t xml:space="preserve"> </w:t>
      </w:r>
      <w:r w:rsidR="00B13B6B">
        <w:rPr>
          <w:sz w:val="18"/>
        </w:rPr>
        <w:t>the</w:t>
      </w:r>
      <w:r w:rsidR="00B13B6B">
        <w:rPr>
          <w:spacing w:val="20"/>
          <w:sz w:val="18"/>
        </w:rPr>
        <w:t xml:space="preserve"> </w:t>
      </w:r>
      <w:r w:rsidR="00B13B6B">
        <w:rPr>
          <w:spacing w:val="-2"/>
          <w:sz w:val="18"/>
        </w:rPr>
        <w:t>home.</w:t>
      </w:r>
    </w:p>
    <w:p w14:paraId="6F839300" w14:textId="405D8F4F" w:rsidR="00CC0A36" w:rsidRDefault="00B13B6B">
      <w:pPr>
        <w:pStyle w:val="ListParagraph"/>
        <w:numPr>
          <w:ilvl w:val="0"/>
          <w:numId w:val="31"/>
        </w:numPr>
        <w:tabs>
          <w:tab w:val="left" w:pos="490"/>
          <w:tab w:val="left" w:pos="492"/>
        </w:tabs>
        <w:spacing w:before="191" w:line="249" w:lineRule="auto"/>
        <w:ind w:right="492"/>
        <w:rPr>
          <w:rFonts w:ascii="Arial Black"/>
          <w:color w:val="008FB4"/>
          <w:sz w:val="18"/>
        </w:rPr>
      </w:pPr>
      <w:r>
        <w:rPr>
          <w:color w:val="414142"/>
          <w:w w:val="110"/>
          <w:sz w:val="18"/>
        </w:rPr>
        <w:t>All</w:t>
      </w:r>
      <w:r>
        <w:rPr>
          <w:color w:val="414142"/>
          <w:spacing w:val="-8"/>
          <w:w w:val="110"/>
          <w:sz w:val="18"/>
        </w:rPr>
        <w:t xml:space="preserve"> </w:t>
      </w:r>
      <w:r>
        <w:rPr>
          <w:color w:val="414142"/>
          <w:w w:val="110"/>
          <w:sz w:val="18"/>
        </w:rPr>
        <w:t>upgrades</w:t>
      </w:r>
      <w:r>
        <w:rPr>
          <w:color w:val="414142"/>
          <w:spacing w:val="-7"/>
          <w:w w:val="110"/>
          <w:sz w:val="18"/>
        </w:rPr>
        <w:t xml:space="preserve"> </w:t>
      </w:r>
      <w:r>
        <w:rPr>
          <w:color w:val="414142"/>
          <w:w w:val="110"/>
          <w:sz w:val="18"/>
        </w:rPr>
        <w:t>must</w:t>
      </w:r>
      <w:r>
        <w:rPr>
          <w:color w:val="414142"/>
          <w:spacing w:val="-7"/>
          <w:w w:val="110"/>
          <w:sz w:val="18"/>
        </w:rPr>
        <w:t xml:space="preserve"> </w:t>
      </w:r>
      <w:r>
        <w:rPr>
          <w:color w:val="414142"/>
          <w:w w:val="110"/>
          <w:sz w:val="18"/>
        </w:rPr>
        <w:t>be</w:t>
      </w:r>
      <w:r>
        <w:rPr>
          <w:color w:val="414142"/>
          <w:spacing w:val="-8"/>
          <w:w w:val="110"/>
          <w:sz w:val="18"/>
        </w:rPr>
        <w:t xml:space="preserve"> </w:t>
      </w:r>
      <w:r>
        <w:rPr>
          <w:color w:val="414142"/>
          <w:w w:val="110"/>
          <w:sz w:val="18"/>
        </w:rPr>
        <w:t>purchased,</w:t>
      </w:r>
      <w:r>
        <w:rPr>
          <w:color w:val="414142"/>
          <w:spacing w:val="-7"/>
          <w:w w:val="110"/>
          <w:sz w:val="18"/>
        </w:rPr>
        <w:t xml:space="preserve"> </w:t>
      </w:r>
      <w:r>
        <w:rPr>
          <w:color w:val="414142"/>
          <w:w w:val="110"/>
          <w:sz w:val="18"/>
        </w:rPr>
        <w:t>supplied</w:t>
      </w:r>
      <w:r>
        <w:rPr>
          <w:color w:val="414142"/>
          <w:spacing w:val="-8"/>
          <w:w w:val="110"/>
          <w:sz w:val="18"/>
        </w:rPr>
        <w:t xml:space="preserve"> </w:t>
      </w:r>
      <w:r>
        <w:rPr>
          <w:color w:val="414142"/>
          <w:w w:val="110"/>
          <w:sz w:val="18"/>
        </w:rPr>
        <w:t>and</w:t>
      </w:r>
      <w:r>
        <w:rPr>
          <w:color w:val="414142"/>
          <w:spacing w:val="-6"/>
          <w:w w:val="110"/>
          <w:sz w:val="18"/>
        </w:rPr>
        <w:t xml:space="preserve"> </w:t>
      </w:r>
      <w:r>
        <w:rPr>
          <w:color w:val="414142"/>
          <w:w w:val="110"/>
          <w:sz w:val="18"/>
        </w:rPr>
        <w:t>installed</w:t>
      </w:r>
      <w:r>
        <w:rPr>
          <w:color w:val="414142"/>
          <w:spacing w:val="-6"/>
          <w:w w:val="110"/>
          <w:sz w:val="18"/>
        </w:rPr>
        <w:t xml:space="preserve"> </w:t>
      </w:r>
      <w:r>
        <w:rPr>
          <w:color w:val="414142"/>
          <w:w w:val="110"/>
          <w:sz w:val="18"/>
        </w:rPr>
        <w:t>by</w:t>
      </w:r>
      <w:r>
        <w:rPr>
          <w:color w:val="414142"/>
          <w:spacing w:val="-8"/>
          <w:w w:val="110"/>
          <w:sz w:val="18"/>
        </w:rPr>
        <w:t xml:space="preserve"> </w:t>
      </w:r>
      <w:r>
        <w:rPr>
          <w:color w:val="414142"/>
          <w:w w:val="110"/>
          <w:sz w:val="18"/>
        </w:rPr>
        <w:t>a</w:t>
      </w:r>
      <w:r>
        <w:rPr>
          <w:color w:val="414142"/>
          <w:spacing w:val="-8"/>
          <w:w w:val="110"/>
          <w:sz w:val="18"/>
        </w:rPr>
        <w:t xml:space="preserve"> </w:t>
      </w:r>
      <w:r>
        <w:rPr>
          <w:color w:val="414142"/>
          <w:w w:val="110"/>
          <w:sz w:val="18"/>
        </w:rPr>
        <w:t>Registered</w:t>
      </w:r>
      <w:r>
        <w:rPr>
          <w:color w:val="414142"/>
          <w:spacing w:val="-6"/>
          <w:w w:val="110"/>
          <w:sz w:val="18"/>
        </w:rPr>
        <w:t xml:space="preserve"> </w:t>
      </w:r>
      <w:r>
        <w:rPr>
          <w:color w:val="414142"/>
          <w:w w:val="110"/>
          <w:sz w:val="18"/>
        </w:rPr>
        <w:t>Contractor</w:t>
      </w:r>
      <w:r>
        <w:rPr>
          <w:color w:val="414142"/>
          <w:spacing w:val="-5"/>
          <w:w w:val="110"/>
          <w:sz w:val="18"/>
        </w:rPr>
        <w:t xml:space="preserve"> </w:t>
      </w:r>
      <w:r>
        <w:rPr>
          <w:color w:val="414142"/>
          <w:w w:val="110"/>
          <w:sz w:val="18"/>
        </w:rPr>
        <w:t>who</w:t>
      </w:r>
      <w:r>
        <w:rPr>
          <w:color w:val="414142"/>
          <w:spacing w:val="-8"/>
          <w:w w:val="110"/>
          <w:sz w:val="18"/>
        </w:rPr>
        <w:t xml:space="preserve"> </w:t>
      </w:r>
      <w:r>
        <w:rPr>
          <w:color w:val="414142"/>
          <w:w w:val="110"/>
          <w:sz w:val="18"/>
        </w:rPr>
        <w:t>is</w:t>
      </w:r>
      <w:r>
        <w:rPr>
          <w:color w:val="414142"/>
          <w:spacing w:val="-7"/>
          <w:w w:val="110"/>
          <w:sz w:val="18"/>
        </w:rPr>
        <w:t xml:space="preserve"> </w:t>
      </w:r>
      <w:r>
        <w:rPr>
          <w:color w:val="414142"/>
          <w:w w:val="110"/>
          <w:sz w:val="18"/>
        </w:rPr>
        <w:t>approved</w:t>
      </w:r>
      <w:r>
        <w:rPr>
          <w:color w:val="414142"/>
          <w:spacing w:val="-8"/>
          <w:w w:val="110"/>
          <w:sz w:val="18"/>
        </w:rPr>
        <w:t xml:space="preserve"> </w:t>
      </w:r>
      <w:r>
        <w:rPr>
          <w:color w:val="414142"/>
          <w:w w:val="110"/>
          <w:sz w:val="18"/>
        </w:rPr>
        <w:t>to</w:t>
      </w:r>
      <w:r>
        <w:rPr>
          <w:color w:val="414142"/>
          <w:spacing w:val="-6"/>
          <w:w w:val="110"/>
          <w:sz w:val="18"/>
        </w:rPr>
        <w:t xml:space="preserve"> </w:t>
      </w:r>
      <w:r>
        <w:rPr>
          <w:color w:val="414142"/>
          <w:w w:val="110"/>
          <w:sz w:val="18"/>
        </w:rPr>
        <w:t>install heat</w:t>
      </w:r>
      <w:r>
        <w:rPr>
          <w:color w:val="414142"/>
          <w:spacing w:val="-13"/>
          <w:w w:val="110"/>
          <w:sz w:val="18"/>
        </w:rPr>
        <w:t xml:space="preserve"> </w:t>
      </w:r>
      <w:r>
        <w:rPr>
          <w:color w:val="414142"/>
          <w:w w:val="110"/>
          <w:sz w:val="18"/>
        </w:rPr>
        <w:t>pumps</w:t>
      </w:r>
      <w:r>
        <w:rPr>
          <w:color w:val="414142"/>
          <w:spacing w:val="-13"/>
          <w:w w:val="110"/>
          <w:sz w:val="18"/>
        </w:rPr>
        <w:t xml:space="preserve"> </w:t>
      </w:r>
      <w:r>
        <w:rPr>
          <w:color w:val="414142"/>
          <w:w w:val="110"/>
          <w:sz w:val="18"/>
        </w:rPr>
        <w:t>for</w:t>
      </w:r>
      <w:r>
        <w:rPr>
          <w:color w:val="414142"/>
          <w:spacing w:val="-13"/>
          <w:w w:val="110"/>
          <w:sz w:val="18"/>
        </w:rPr>
        <w:t xml:space="preserve"> </w:t>
      </w:r>
      <w:r>
        <w:rPr>
          <w:color w:val="414142"/>
          <w:w w:val="110"/>
          <w:sz w:val="18"/>
        </w:rPr>
        <w:t>the</w:t>
      </w:r>
      <w:r>
        <w:rPr>
          <w:color w:val="414142"/>
          <w:spacing w:val="-14"/>
          <w:w w:val="110"/>
          <w:sz w:val="18"/>
        </w:rPr>
        <w:t xml:space="preserve"> </w:t>
      </w:r>
      <w:r>
        <w:rPr>
          <w:color w:val="414142"/>
          <w:w w:val="110"/>
          <w:sz w:val="18"/>
        </w:rPr>
        <w:t>CleanBC</w:t>
      </w:r>
      <w:r>
        <w:rPr>
          <w:color w:val="414142"/>
          <w:spacing w:val="-12"/>
          <w:w w:val="110"/>
          <w:sz w:val="18"/>
        </w:rPr>
        <w:t xml:space="preserve"> </w:t>
      </w:r>
      <w:r>
        <w:rPr>
          <w:color w:val="414142"/>
          <w:w w:val="110"/>
          <w:sz w:val="18"/>
        </w:rPr>
        <w:t>Energy</w:t>
      </w:r>
      <w:r>
        <w:rPr>
          <w:color w:val="414142"/>
          <w:spacing w:val="-14"/>
          <w:w w:val="110"/>
          <w:sz w:val="18"/>
        </w:rPr>
        <w:t xml:space="preserve"> </w:t>
      </w:r>
      <w:r>
        <w:rPr>
          <w:color w:val="414142"/>
          <w:w w:val="110"/>
          <w:sz w:val="18"/>
        </w:rPr>
        <w:t>Savings</w:t>
      </w:r>
      <w:r>
        <w:rPr>
          <w:color w:val="414142"/>
          <w:spacing w:val="-13"/>
          <w:w w:val="110"/>
          <w:sz w:val="18"/>
        </w:rPr>
        <w:t xml:space="preserve"> </w:t>
      </w:r>
      <w:r>
        <w:rPr>
          <w:color w:val="414142"/>
          <w:w w:val="110"/>
          <w:sz w:val="18"/>
        </w:rPr>
        <w:t>Program.</w:t>
      </w:r>
      <w:r>
        <w:rPr>
          <w:color w:val="414142"/>
          <w:spacing w:val="-13"/>
          <w:w w:val="110"/>
          <w:sz w:val="18"/>
        </w:rPr>
        <w:t xml:space="preserve"> </w:t>
      </w:r>
      <w:r>
        <w:rPr>
          <w:color w:val="414142"/>
          <w:w w:val="110"/>
          <w:sz w:val="18"/>
        </w:rPr>
        <w:t>Self-installations</w:t>
      </w:r>
      <w:r>
        <w:rPr>
          <w:color w:val="414142"/>
          <w:spacing w:val="-13"/>
          <w:w w:val="110"/>
          <w:sz w:val="18"/>
        </w:rPr>
        <w:t xml:space="preserve"> </w:t>
      </w:r>
      <w:r>
        <w:rPr>
          <w:color w:val="414142"/>
          <w:w w:val="110"/>
          <w:sz w:val="18"/>
        </w:rPr>
        <w:t>are</w:t>
      </w:r>
      <w:r>
        <w:rPr>
          <w:color w:val="414142"/>
          <w:spacing w:val="-14"/>
          <w:w w:val="110"/>
          <w:sz w:val="18"/>
        </w:rPr>
        <w:t xml:space="preserve"> </w:t>
      </w:r>
      <w:r>
        <w:rPr>
          <w:color w:val="414142"/>
          <w:w w:val="110"/>
          <w:sz w:val="18"/>
        </w:rPr>
        <w:t>not</w:t>
      </w:r>
      <w:r>
        <w:rPr>
          <w:color w:val="414142"/>
          <w:spacing w:val="-13"/>
          <w:w w:val="110"/>
          <w:sz w:val="18"/>
        </w:rPr>
        <w:t xml:space="preserve"> </w:t>
      </w:r>
      <w:r>
        <w:rPr>
          <w:color w:val="414142"/>
          <w:w w:val="110"/>
          <w:sz w:val="18"/>
        </w:rPr>
        <w:t>eligible.</w:t>
      </w:r>
    </w:p>
    <w:p w14:paraId="25AB63E8" w14:textId="34D4B786" w:rsidR="00CC0A36" w:rsidRDefault="001F79BB">
      <w:pPr>
        <w:pStyle w:val="ListParagraph"/>
        <w:numPr>
          <w:ilvl w:val="0"/>
          <w:numId w:val="31"/>
        </w:numPr>
        <w:tabs>
          <w:tab w:val="left" w:pos="490"/>
          <w:tab w:val="left" w:pos="492"/>
        </w:tabs>
        <w:spacing w:before="206" w:line="244" w:lineRule="auto"/>
        <w:ind w:right="488"/>
        <w:rPr>
          <w:rFonts w:ascii="Calibri"/>
          <w:b/>
          <w:color w:val="008FB4"/>
        </w:rPr>
      </w:pPr>
      <w:r>
        <w:rPr>
          <w:noProof/>
          <w:sz w:val="19"/>
        </w:rPr>
        <mc:AlternateContent>
          <mc:Choice Requires="wps">
            <w:drawing>
              <wp:anchor distT="0" distB="0" distL="114300" distR="114300" simplePos="0" relativeHeight="251621376" behindDoc="0" locked="0" layoutInCell="1" allowOverlap="1" wp14:anchorId="5F9153F0" wp14:editId="5EC16591">
                <wp:simplePos x="0" y="0"/>
                <wp:positionH relativeFrom="column">
                  <wp:posOffset>-288388</wp:posOffset>
                </wp:positionH>
                <wp:positionV relativeFrom="paragraph">
                  <wp:posOffset>91440</wp:posOffset>
                </wp:positionV>
                <wp:extent cx="260350" cy="352425"/>
                <wp:effectExtent l="0" t="0" r="25400" b="28575"/>
                <wp:wrapNone/>
                <wp:docPr id="1164145067" name="Text Box 8"/>
                <wp:cNvGraphicFramePr/>
                <a:graphic xmlns:a="http://schemas.openxmlformats.org/drawingml/2006/main">
                  <a:graphicData uri="http://schemas.microsoft.com/office/word/2010/wordprocessingShape">
                    <wps:wsp>
                      <wps:cNvSpPr txBox="1"/>
                      <wps:spPr>
                        <a:xfrm>
                          <a:off x="0" y="0"/>
                          <a:ext cx="260350" cy="352425"/>
                        </a:xfrm>
                        <a:prstGeom prst="rect">
                          <a:avLst/>
                        </a:prstGeom>
                        <a:solidFill>
                          <a:schemeClr val="lt1"/>
                        </a:solidFill>
                        <a:ln w="6350">
                          <a:solidFill>
                            <a:prstClr val="black"/>
                          </a:solidFill>
                        </a:ln>
                      </wps:spPr>
                      <wps:txbx>
                        <w:txbxContent>
                          <w:p w14:paraId="4188B208" w14:textId="77777777" w:rsidR="001F79BB" w:rsidRPr="000868C2" w:rsidRDefault="001F79BB" w:rsidP="001F79BB">
                            <w:pPr>
                              <w:rPr>
                                <w:color w:val="FFC000"/>
                                <w:sz w:val="40"/>
                                <w:szCs w:val="40"/>
                                <w:lang w:val="en-CA"/>
                              </w:rPr>
                            </w:pPr>
                            <w:r>
                              <w:rPr>
                                <w:color w:val="FFC000"/>
                                <w:sz w:val="40"/>
                                <w:szCs w:val="40"/>
                                <w:lang w:val="en-CA"/>
                              </w:rPr>
                              <w:t>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F9153F0" id="_x0000_s1134" type="#_x0000_t202" style="position:absolute;left:0;text-align:left;margin-left:-22.7pt;margin-top:7.2pt;width:20.5pt;height:27.75pt;z-index:2516213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" fillcolor="white [3201]" strokeweight=".5pt">
                <v:textbox>
                  <w:txbxContent>
                    <w:p w14:paraId="4188B208" w14:textId="77777777" w:rsidR="001F79BB" w:rsidRPr="000868C2" w:rsidRDefault="001F79BB" w:rsidP="001F79BB">
                      <w:pPr>
                        <w:rPr>
                          <w:color w:val="FFC000"/>
                          <w:sz w:val="40"/>
                          <w:szCs w:val="40"/>
                          <w:lang w:val="en-CA"/>
                        </w:rPr>
                      </w:pPr>
                      <w:r>
                        <w:rPr>
                          <w:color w:val="FFC000"/>
                          <w:sz w:val="40"/>
                          <w:szCs w:val="40"/>
                          <w:lang w:val="en-CA"/>
                        </w:rPr>
                        <w:t>L</w:t>
                      </w:r>
                    </w:p>
                  </w:txbxContent>
                </v:textbox>
              </v:shape>
            </w:pict>
          </mc:Fallback>
        </mc:AlternateContent>
      </w:r>
      <w:r w:rsidR="00B13B6B">
        <w:rPr>
          <w:color w:val="414142"/>
          <w:sz w:val="18"/>
        </w:rPr>
        <w:t>All</w:t>
      </w:r>
      <w:r w:rsidR="00B13B6B">
        <w:rPr>
          <w:color w:val="414142"/>
          <w:spacing w:val="25"/>
          <w:sz w:val="18"/>
        </w:rPr>
        <w:t xml:space="preserve"> </w:t>
      </w:r>
      <w:r w:rsidR="00B13B6B">
        <w:rPr>
          <w:color w:val="414142"/>
          <w:sz w:val="18"/>
        </w:rPr>
        <w:t>upgrades</w:t>
      </w:r>
      <w:r w:rsidR="00B13B6B">
        <w:rPr>
          <w:color w:val="414142"/>
          <w:spacing w:val="27"/>
          <w:sz w:val="18"/>
        </w:rPr>
        <w:t xml:space="preserve"> </w:t>
      </w:r>
      <w:r w:rsidR="00B13B6B">
        <w:rPr>
          <w:color w:val="414142"/>
          <w:sz w:val="18"/>
        </w:rPr>
        <w:t>must</w:t>
      </w:r>
      <w:r w:rsidR="00B13B6B">
        <w:rPr>
          <w:color w:val="414142"/>
          <w:spacing w:val="25"/>
          <w:sz w:val="18"/>
        </w:rPr>
        <w:t xml:space="preserve"> </w:t>
      </w:r>
      <w:r w:rsidR="00B13B6B">
        <w:rPr>
          <w:color w:val="414142"/>
          <w:sz w:val="18"/>
        </w:rPr>
        <w:t>be</w:t>
      </w:r>
      <w:r w:rsidR="00B13B6B">
        <w:rPr>
          <w:color w:val="414142"/>
          <w:spacing w:val="23"/>
          <w:sz w:val="18"/>
        </w:rPr>
        <w:t xml:space="preserve"> </w:t>
      </w:r>
      <w:r w:rsidR="00B13B6B">
        <w:rPr>
          <w:color w:val="414142"/>
          <w:sz w:val="18"/>
        </w:rPr>
        <w:t>completed</w:t>
      </w:r>
      <w:r w:rsidR="00B13B6B">
        <w:rPr>
          <w:color w:val="414142"/>
          <w:spacing w:val="25"/>
          <w:sz w:val="18"/>
        </w:rPr>
        <w:t xml:space="preserve"> </w:t>
      </w:r>
      <w:r w:rsidR="00B13B6B">
        <w:rPr>
          <w:color w:val="414142"/>
          <w:sz w:val="18"/>
        </w:rPr>
        <w:t>in</w:t>
      </w:r>
      <w:r w:rsidR="00B13B6B">
        <w:rPr>
          <w:color w:val="414142"/>
          <w:spacing w:val="25"/>
          <w:sz w:val="18"/>
        </w:rPr>
        <w:t xml:space="preserve"> </w:t>
      </w:r>
      <w:r w:rsidR="00B13B6B">
        <w:rPr>
          <w:color w:val="414142"/>
          <w:sz w:val="18"/>
        </w:rPr>
        <w:t>accordance</w:t>
      </w:r>
      <w:r w:rsidR="00B13B6B">
        <w:rPr>
          <w:color w:val="414142"/>
          <w:spacing w:val="25"/>
          <w:sz w:val="18"/>
        </w:rPr>
        <w:t xml:space="preserve"> </w:t>
      </w:r>
      <w:r w:rsidR="00B13B6B">
        <w:rPr>
          <w:color w:val="414142"/>
          <w:sz w:val="18"/>
        </w:rPr>
        <w:t>with</w:t>
      </w:r>
      <w:r w:rsidR="00B13B6B">
        <w:rPr>
          <w:color w:val="414142"/>
          <w:spacing w:val="23"/>
          <w:sz w:val="18"/>
        </w:rPr>
        <w:t xml:space="preserve"> </w:t>
      </w:r>
      <w:r w:rsidR="00B13B6B">
        <w:rPr>
          <w:color w:val="414142"/>
          <w:sz w:val="18"/>
        </w:rPr>
        <w:t>applicable</w:t>
      </w:r>
      <w:r w:rsidR="00B13B6B">
        <w:rPr>
          <w:color w:val="414142"/>
          <w:spacing w:val="25"/>
          <w:sz w:val="18"/>
        </w:rPr>
        <w:t xml:space="preserve"> </w:t>
      </w:r>
      <w:r w:rsidR="00B13B6B">
        <w:rPr>
          <w:color w:val="414142"/>
          <w:sz w:val="18"/>
        </w:rPr>
        <w:t>by-laws</w:t>
      </w:r>
      <w:r w:rsidR="00B13B6B">
        <w:rPr>
          <w:color w:val="414142"/>
          <w:spacing w:val="27"/>
          <w:sz w:val="18"/>
        </w:rPr>
        <w:t xml:space="preserve"> </w:t>
      </w:r>
      <w:r w:rsidR="00B13B6B">
        <w:rPr>
          <w:color w:val="414142"/>
          <w:sz w:val="18"/>
        </w:rPr>
        <w:t>by</w:t>
      </w:r>
      <w:r w:rsidR="00B13B6B">
        <w:rPr>
          <w:color w:val="414142"/>
          <w:spacing w:val="25"/>
          <w:sz w:val="18"/>
        </w:rPr>
        <w:t xml:space="preserve"> </w:t>
      </w:r>
      <w:r w:rsidR="00B13B6B">
        <w:rPr>
          <w:color w:val="414142"/>
          <w:sz w:val="18"/>
        </w:rPr>
        <w:t>the</w:t>
      </w:r>
      <w:r w:rsidR="00B13B6B">
        <w:rPr>
          <w:color w:val="414142"/>
          <w:spacing w:val="25"/>
          <w:sz w:val="18"/>
        </w:rPr>
        <w:t xml:space="preserve"> </w:t>
      </w:r>
      <w:r w:rsidR="00B13B6B">
        <w:rPr>
          <w:color w:val="414142"/>
          <w:sz w:val="18"/>
        </w:rPr>
        <w:t>Authority</w:t>
      </w:r>
      <w:r w:rsidR="00B13B6B">
        <w:rPr>
          <w:color w:val="414142"/>
          <w:spacing w:val="29"/>
          <w:sz w:val="18"/>
        </w:rPr>
        <w:t xml:space="preserve"> </w:t>
      </w:r>
      <w:r w:rsidR="00B13B6B">
        <w:rPr>
          <w:color w:val="414142"/>
          <w:sz w:val="18"/>
        </w:rPr>
        <w:t>Having</w:t>
      </w:r>
      <w:r w:rsidR="00B13B6B">
        <w:rPr>
          <w:color w:val="414142"/>
          <w:spacing w:val="25"/>
          <w:sz w:val="18"/>
        </w:rPr>
        <w:t xml:space="preserve"> </w:t>
      </w:r>
      <w:r w:rsidR="00B13B6B">
        <w:rPr>
          <w:color w:val="414142"/>
          <w:sz w:val="18"/>
        </w:rPr>
        <w:t>Jurisdiction</w:t>
      </w:r>
      <w:r w:rsidR="00B13B6B">
        <w:rPr>
          <w:color w:val="414142"/>
          <w:spacing w:val="25"/>
          <w:sz w:val="18"/>
        </w:rPr>
        <w:t xml:space="preserve"> </w:t>
      </w:r>
      <w:r w:rsidR="00B13B6B">
        <w:rPr>
          <w:color w:val="414142"/>
          <w:sz w:val="18"/>
        </w:rPr>
        <w:t xml:space="preserve">(AHJ), </w:t>
      </w:r>
      <w:r w:rsidR="00B13B6B">
        <w:rPr>
          <w:color w:val="414142"/>
          <w:w w:val="110"/>
          <w:sz w:val="18"/>
        </w:rPr>
        <w:t>by</w:t>
      </w:r>
      <w:r w:rsidR="00B13B6B">
        <w:rPr>
          <w:color w:val="414142"/>
          <w:spacing w:val="-5"/>
          <w:w w:val="110"/>
          <w:sz w:val="18"/>
        </w:rPr>
        <w:t xml:space="preserve"> </w:t>
      </w:r>
      <w:r w:rsidR="00B13B6B">
        <w:rPr>
          <w:color w:val="414142"/>
          <w:w w:val="110"/>
          <w:sz w:val="18"/>
        </w:rPr>
        <w:t>the</w:t>
      </w:r>
      <w:r w:rsidR="00B13B6B">
        <w:rPr>
          <w:color w:val="414142"/>
          <w:spacing w:val="-5"/>
          <w:w w:val="110"/>
          <w:sz w:val="18"/>
        </w:rPr>
        <w:t xml:space="preserve"> </w:t>
      </w:r>
      <w:r w:rsidR="00B13B6B">
        <w:rPr>
          <w:color w:val="414142"/>
          <w:w w:val="110"/>
          <w:sz w:val="18"/>
        </w:rPr>
        <w:t>municipality</w:t>
      </w:r>
      <w:r w:rsidR="00B13B6B">
        <w:rPr>
          <w:color w:val="414142"/>
          <w:spacing w:val="-5"/>
          <w:w w:val="110"/>
          <w:sz w:val="18"/>
        </w:rPr>
        <w:t xml:space="preserve"> </w:t>
      </w:r>
      <w:r w:rsidR="00B13B6B">
        <w:rPr>
          <w:color w:val="414142"/>
          <w:w w:val="110"/>
          <w:sz w:val="18"/>
        </w:rPr>
        <w:t>or</w:t>
      </w:r>
      <w:r w:rsidR="00B13B6B">
        <w:rPr>
          <w:color w:val="414142"/>
          <w:spacing w:val="-4"/>
          <w:w w:val="110"/>
          <w:sz w:val="18"/>
        </w:rPr>
        <w:t xml:space="preserve"> </w:t>
      </w:r>
      <w:r w:rsidR="00B13B6B">
        <w:rPr>
          <w:color w:val="414142"/>
          <w:w w:val="110"/>
          <w:sz w:val="18"/>
        </w:rPr>
        <w:t>Technical</w:t>
      </w:r>
      <w:r w:rsidR="00B13B6B">
        <w:rPr>
          <w:color w:val="414142"/>
          <w:spacing w:val="-5"/>
          <w:w w:val="110"/>
          <w:sz w:val="18"/>
        </w:rPr>
        <w:t xml:space="preserve"> </w:t>
      </w:r>
      <w:r w:rsidR="00B13B6B">
        <w:rPr>
          <w:color w:val="414142"/>
          <w:w w:val="110"/>
          <w:sz w:val="18"/>
        </w:rPr>
        <w:t>Safety</w:t>
      </w:r>
      <w:r w:rsidR="00B13B6B">
        <w:rPr>
          <w:color w:val="414142"/>
          <w:spacing w:val="-5"/>
          <w:w w:val="110"/>
          <w:sz w:val="18"/>
        </w:rPr>
        <w:t xml:space="preserve"> </w:t>
      </w:r>
      <w:r w:rsidR="00B13B6B">
        <w:rPr>
          <w:color w:val="414142"/>
          <w:w w:val="110"/>
          <w:sz w:val="18"/>
        </w:rPr>
        <w:t>BC.</w:t>
      </w:r>
    </w:p>
    <w:p w14:paraId="3B248D54" w14:textId="77777777" w:rsidR="00CC0A36" w:rsidRDefault="00CC0A36">
      <w:pPr>
        <w:pStyle w:val="ListParagraph"/>
        <w:spacing w:line="244" w:lineRule="auto"/>
        <w:rPr>
          <w:rFonts w:ascii="Calibri"/>
          <w:b/>
        </w:rPr>
        <w:sectPr w:rsidR="00CC0A36">
          <w:pgSz w:w="12240" w:h="15840"/>
          <w:pgMar w:top="1880" w:right="720" w:bottom="1160" w:left="1080" w:header="711" w:footer="973" w:gutter="0"/>
          <w:cols w:space="720"/>
        </w:sectPr>
      </w:pPr>
    </w:p>
    <w:p w14:paraId="044EA563" w14:textId="414F42A5" w:rsidR="00CC0A36" w:rsidRDefault="00151D56">
      <w:pPr>
        <w:pStyle w:val="BodyText"/>
        <w:spacing w:before="9"/>
        <w:ind w:left="0" w:firstLine="0"/>
        <w:rPr>
          <w:sz w:val="15"/>
        </w:rPr>
      </w:pPr>
      <w:r>
        <w:rPr>
          <w:noProof/>
          <w:sz w:val="19"/>
        </w:rPr>
        <w:lastRenderedPageBreak/>
        <mc:AlternateContent>
          <mc:Choice Requires="wps">
            <w:drawing>
              <wp:anchor distT="0" distB="0" distL="114300" distR="114300" simplePos="0" relativeHeight="251597824" behindDoc="0" locked="0" layoutInCell="1" allowOverlap="1" wp14:anchorId="5C46EB82" wp14:editId="652C07B9">
                <wp:simplePos x="0" y="0"/>
                <wp:positionH relativeFrom="column">
                  <wp:posOffset>-386862</wp:posOffset>
                </wp:positionH>
                <wp:positionV relativeFrom="paragraph">
                  <wp:posOffset>998171</wp:posOffset>
                </wp:positionV>
                <wp:extent cx="260431" cy="335095"/>
                <wp:effectExtent l="0" t="0" r="25400" b="27305"/>
                <wp:wrapNone/>
                <wp:docPr id="1479034971" name="Text Box 8"/>
                <wp:cNvGraphicFramePr/>
                <a:graphic xmlns:a="http://schemas.openxmlformats.org/drawingml/2006/main">
                  <a:graphicData uri="http://schemas.microsoft.com/office/word/2010/wordprocessingShape">
                    <wps:wsp>
                      <wps:cNvSpPr txBox="1"/>
                      <wps:spPr>
                        <a:xfrm>
                          <a:off x="0" y="0"/>
                          <a:ext cx="260431" cy="335095"/>
                        </a:xfrm>
                        <a:prstGeom prst="rect">
                          <a:avLst/>
                        </a:prstGeom>
                        <a:solidFill>
                          <a:schemeClr val="lt1"/>
                        </a:solidFill>
                        <a:ln w="6350">
                          <a:solidFill>
                            <a:prstClr val="black"/>
                          </a:solidFill>
                        </a:ln>
                      </wps:spPr>
                      <wps:txbx>
                        <w:txbxContent>
                          <w:p w14:paraId="6FBE4B4E" w14:textId="77777777" w:rsidR="00151D56" w:rsidRPr="00324152" w:rsidRDefault="00151D56" w:rsidP="00151D56">
                            <w:pPr>
                              <w:rPr>
                                <w:color w:val="EE0000"/>
                                <w:sz w:val="40"/>
                                <w:szCs w:val="40"/>
                                <w:lang w:val="en-CA"/>
                              </w:rPr>
                            </w:pPr>
                            <w:r w:rsidRPr="00324152">
                              <w:rPr>
                                <w:color w:val="EE0000"/>
                                <w:sz w:val="40"/>
                                <w:szCs w:val="40"/>
                                <w:lang w:val="en-CA"/>
                              </w:rP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C46EB82" id="_x0000_s1135" type="#_x0000_t202" style="position:absolute;margin-left:-30.45pt;margin-top:78.6pt;width:20.5pt;height:26.4pt;z-index:2515978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" fillcolor="white [3201]" strokeweight=".5pt">
                <v:textbox>
                  <w:txbxContent>
                    <w:p w14:paraId="6FBE4B4E" w14:textId="77777777" w:rsidR="00151D56" w:rsidRPr="00324152" w:rsidRDefault="00151D56" w:rsidP="00151D56">
                      <w:pPr>
                        <w:rPr>
                          <w:color w:val="EE0000"/>
                          <w:sz w:val="40"/>
                          <w:szCs w:val="40"/>
                          <w:lang w:val="en-CA"/>
                        </w:rPr>
                      </w:pPr>
                      <w:r w:rsidRPr="00324152">
                        <w:rPr>
                          <w:color w:val="EE0000"/>
                          <w:sz w:val="40"/>
                          <w:szCs w:val="40"/>
                          <w:lang w:val="en-CA"/>
                        </w:rPr>
                        <w:t>R</w:t>
                      </w:r>
                    </w:p>
                  </w:txbxContent>
                </v:textbox>
              </v:shape>
            </w:pict>
          </mc:Fallback>
        </mc:AlternateContent>
      </w:r>
      <w:r>
        <w:rPr>
          <w:noProof/>
          <w:sz w:val="19"/>
        </w:rPr>
        <mc:AlternateContent>
          <mc:Choice Requires="wps">
            <w:drawing>
              <wp:anchor distT="0" distB="0" distL="114300" distR="114300" simplePos="0" relativeHeight="251598848" behindDoc="0" locked="0" layoutInCell="1" allowOverlap="1" wp14:anchorId="63875376" wp14:editId="65312EE7">
                <wp:simplePos x="0" y="0"/>
                <wp:positionH relativeFrom="column">
                  <wp:posOffset>-386667</wp:posOffset>
                </wp:positionH>
                <wp:positionV relativeFrom="paragraph">
                  <wp:posOffset>2478698</wp:posOffset>
                </wp:positionV>
                <wp:extent cx="260431" cy="335095"/>
                <wp:effectExtent l="0" t="0" r="25400" b="27305"/>
                <wp:wrapNone/>
                <wp:docPr id="1959898153" name="Text Box 8"/>
                <wp:cNvGraphicFramePr/>
                <a:graphic xmlns:a="http://schemas.openxmlformats.org/drawingml/2006/main">
                  <a:graphicData uri="http://schemas.microsoft.com/office/word/2010/wordprocessingShape">
                    <wps:wsp>
                      <wps:cNvSpPr txBox="1"/>
                      <wps:spPr>
                        <a:xfrm>
                          <a:off x="0" y="0"/>
                          <a:ext cx="260431" cy="335095"/>
                        </a:xfrm>
                        <a:prstGeom prst="rect">
                          <a:avLst/>
                        </a:prstGeom>
                        <a:solidFill>
                          <a:schemeClr val="lt1"/>
                        </a:solidFill>
                        <a:ln w="6350">
                          <a:solidFill>
                            <a:prstClr val="black"/>
                          </a:solidFill>
                        </a:ln>
                      </wps:spPr>
                      <wps:txbx>
                        <w:txbxContent>
                          <w:p w14:paraId="706E5DDC" w14:textId="77777777" w:rsidR="00151D56" w:rsidRPr="00324152" w:rsidRDefault="00151D56" w:rsidP="00151D56">
                            <w:pPr>
                              <w:rPr>
                                <w:color w:val="EE0000"/>
                                <w:sz w:val="40"/>
                                <w:szCs w:val="40"/>
                                <w:lang w:val="en-CA"/>
                              </w:rPr>
                            </w:pPr>
                            <w:r w:rsidRPr="00324152">
                              <w:rPr>
                                <w:color w:val="EE0000"/>
                                <w:sz w:val="40"/>
                                <w:szCs w:val="40"/>
                                <w:lang w:val="en-CA"/>
                              </w:rP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875376" id="_x0000_s1136" type="#_x0000_t202" style="position:absolute;margin-left:-30.45pt;margin-top:195.15pt;width:20.5pt;height:26.4pt;z-index:251598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" fillcolor="white [3201]" strokeweight=".5pt">
                <v:textbox>
                  <w:txbxContent>
                    <w:p w14:paraId="706E5DDC" w14:textId="77777777" w:rsidR="00151D56" w:rsidRPr="00324152" w:rsidRDefault="00151D56" w:rsidP="00151D56">
                      <w:pPr>
                        <w:rPr>
                          <w:color w:val="EE0000"/>
                          <w:sz w:val="40"/>
                          <w:szCs w:val="40"/>
                          <w:lang w:val="en-CA"/>
                        </w:rPr>
                      </w:pPr>
                      <w:r w:rsidRPr="00324152">
                        <w:rPr>
                          <w:color w:val="EE0000"/>
                          <w:sz w:val="40"/>
                          <w:szCs w:val="40"/>
                          <w:lang w:val="en-CA"/>
                        </w:rPr>
                        <w:t>R</w:t>
                      </w:r>
                    </w:p>
                  </w:txbxContent>
                </v:textbox>
              </v:shape>
            </w:pict>
          </mc:Fallback>
        </mc:AlternateContent>
      </w:r>
      <w:r>
        <w:rPr>
          <w:noProof/>
          <w:sz w:val="19"/>
        </w:rPr>
        <mc:AlternateContent>
          <mc:Choice Requires="wps">
            <w:drawing>
              <wp:anchor distT="0" distB="0" distL="114300" distR="114300" simplePos="0" relativeHeight="251599872" behindDoc="0" locked="0" layoutInCell="1" allowOverlap="1" wp14:anchorId="19E1FF6B" wp14:editId="2AE146EF">
                <wp:simplePos x="0" y="0"/>
                <wp:positionH relativeFrom="column">
                  <wp:posOffset>-376848</wp:posOffset>
                </wp:positionH>
                <wp:positionV relativeFrom="paragraph">
                  <wp:posOffset>3944523</wp:posOffset>
                </wp:positionV>
                <wp:extent cx="260431" cy="335095"/>
                <wp:effectExtent l="0" t="0" r="25400" b="27305"/>
                <wp:wrapNone/>
                <wp:docPr id="691447328" name="Text Box 8"/>
                <wp:cNvGraphicFramePr/>
                <a:graphic xmlns:a="http://schemas.openxmlformats.org/drawingml/2006/main">
                  <a:graphicData uri="http://schemas.microsoft.com/office/word/2010/wordprocessingShape">
                    <wps:wsp>
                      <wps:cNvSpPr txBox="1"/>
                      <wps:spPr>
                        <a:xfrm>
                          <a:off x="0" y="0"/>
                          <a:ext cx="260431" cy="335095"/>
                        </a:xfrm>
                        <a:prstGeom prst="rect">
                          <a:avLst/>
                        </a:prstGeom>
                        <a:solidFill>
                          <a:schemeClr val="lt1"/>
                        </a:solidFill>
                        <a:ln w="6350">
                          <a:solidFill>
                            <a:prstClr val="black"/>
                          </a:solidFill>
                        </a:ln>
                      </wps:spPr>
                      <wps:txbx>
                        <w:txbxContent>
                          <w:p w14:paraId="5AF93C17" w14:textId="77777777" w:rsidR="00151D56" w:rsidRPr="00324152" w:rsidRDefault="00151D56" w:rsidP="00151D56">
                            <w:pPr>
                              <w:rPr>
                                <w:color w:val="EE0000"/>
                                <w:sz w:val="40"/>
                                <w:szCs w:val="40"/>
                                <w:lang w:val="en-CA"/>
                              </w:rPr>
                            </w:pPr>
                            <w:r w:rsidRPr="00324152">
                              <w:rPr>
                                <w:color w:val="EE0000"/>
                                <w:sz w:val="40"/>
                                <w:szCs w:val="40"/>
                                <w:lang w:val="en-CA"/>
                              </w:rP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9E1FF6B" id="_x0000_s1137" type="#_x0000_t202" style="position:absolute;margin-left:-29.65pt;margin-top:310.6pt;width:20.5pt;height:26.4pt;z-index:2515998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" fillcolor="white [3201]" strokeweight=".5pt">
                <v:textbox>
                  <w:txbxContent>
                    <w:p w14:paraId="5AF93C17" w14:textId="77777777" w:rsidR="00151D56" w:rsidRPr="00324152" w:rsidRDefault="00151D56" w:rsidP="00151D56">
                      <w:pPr>
                        <w:rPr>
                          <w:color w:val="EE0000"/>
                          <w:sz w:val="40"/>
                          <w:szCs w:val="40"/>
                          <w:lang w:val="en-CA"/>
                        </w:rPr>
                      </w:pPr>
                      <w:r w:rsidRPr="00324152">
                        <w:rPr>
                          <w:color w:val="EE0000"/>
                          <w:sz w:val="40"/>
                          <w:szCs w:val="40"/>
                          <w:lang w:val="en-CA"/>
                        </w:rPr>
                        <w:t>R</w:t>
                      </w:r>
                    </w:p>
                  </w:txbxContent>
                </v:textbox>
              </v:shape>
            </w:pict>
          </mc:Fallback>
        </mc:AlternateContent>
      </w:r>
      <w:r>
        <w:rPr>
          <w:noProof/>
          <w:sz w:val="19"/>
        </w:rPr>
        <mc:AlternateContent>
          <mc:Choice Requires="wps">
            <w:drawing>
              <wp:anchor distT="0" distB="0" distL="114300" distR="114300" simplePos="0" relativeHeight="251600896" behindDoc="0" locked="0" layoutInCell="1" allowOverlap="1" wp14:anchorId="227BDBD7" wp14:editId="1F6B11B2">
                <wp:simplePos x="0" y="0"/>
                <wp:positionH relativeFrom="column">
                  <wp:posOffset>-381098</wp:posOffset>
                </wp:positionH>
                <wp:positionV relativeFrom="paragraph">
                  <wp:posOffset>5030519</wp:posOffset>
                </wp:positionV>
                <wp:extent cx="260431" cy="335095"/>
                <wp:effectExtent l="0" t="0" r="25400" b="27305"/>
                <wp:wrapNone/>
                <wp:docPr id="140241369" name="Text Box 8"/>
                <wp:cNvGraphicFramePr/>
                <a:graphic xmlns:a="http://schemas.openxmlformats.org/drawingml/2006/main">
                  <a:graphicData uri="http://schemas.microsoft.com/office/word/2010/wordprocessingShape">
                    <wps:wsp>
                      <wps:cNvSpPr txBox="1"/>
                      <wps:spPr>
                        <a:xfrm>
                          <a:off x="0" y="0"/>
                          <a:ext cx="260431" cy="335095"/>
                        </a:xfrm>
                        <a:prstGeom prst="rect">
                          <a:avLst/>
                        </a:prstGeom>
                        <a:solidFill>
                          <a:schemeClr val="lt1"/>
                        </a:solidFill>
                        <a:ln w="6350">
                          <a:solidFill>
                            <a:prstClr val="black"/>
                          </a:solidFill>
                        </a:ln>
                      </wps:spPr>
                      <wps:txbx>
                        <w:txbxContent>
                          <w:p w14:paraId="72C5660C" w14:textId="77777777" w:rsidR="00151D56" w:rsidRPr="00324152" w:rsidRDefault="00151D56" w:rsidP="00151D56">
                            <w:pPr>
                              <w:rPr>
                                <w:color w:val="EE0000"/>
                                <w:sz w:val="40"/>
                                <w:szCs w:val="40"/>
                                <w:lang w:val="en-CA"/>
                              </w:rPr>
                            </w:pPr>
                            <w:r w:rsidRPr="00324152">
                              <w:rPr>
                                <w:color w:val="EE0000"/>
                                <w:sz w:val="40"/>
                                <w:szCs w:val="40"/>
                                <w:lang w:val="en-CA"/>
                              </w:rP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27BDBD7" id="_x0000_s1138" type="#_x0000_t202" style="position:absolute;margin-left:-30pt;margin-top:396.1pt;width:20.5pt;height:26.4pt;z-index:2516008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" fillcolor="white [3201]" strokeweight=".5pt">
                <v:textbox>
                  <w:txbxContent>
                    <w:p w14:paraId="72C5660C" w14:textId="77777777" w:rsidR="00151D56" w:rsidRPr="00324152" w:rsidRDefault="00151D56" w:rsidP="00151D56">
                      <w:pPr>
                        <w:rPr>
                          <w:color w:val="EE0000"/>
                          <w:sz w:val="40"/>
                          <w:szCs w:val="40"/>
                          <w:lang w:val="en-CA"/>
                        </w:rPr>
                      </w:pPr>
                      <w:r w:rsidRPr="00324152">
                        <w:rPr>
                          <w:color w:val="EE0000"/>
                          <w:sz w:val="40"/>
                          <w:szCs w:val="40"/>
                          <w:lang w:val="en-CA"/>
                        </w:rPr>
                        <w:t>R</w:t>
                      </w:r>
                    </w:p>
                  </w:txbxContent>
                </v:textbox>
              </v:shape>
            </w:pict>
          </mc:Fallback>
        </mc:AlternateContent>
      </w:r>
      <w:r>
        <w:rPr>
          <w:noProof/>
          <w:sz w:val="19"/>
        </w:rPr>
        <mc:AlternateContent>
          <mc:Choice Requires="wps">
            <w:drawing>
              <wp:anchor distT="0" distB="0" distL="114300" distR="114300" simplePos="0" relativeHeight="251601920" behindDoc="0" locked="0" layoutInCell="1" allowOverlap="1" wp14:anchorId="211A7877" wp14:editId="6992AF74">
                <wp:simplePos x="0" y="0"/>
                <wp:positionH relativeFrom="column">
                  <wp:posOffset>-377423</wp:posOffset>
                </wp:positionH>
                <wp:positionV relativeFrom="paragraph">
                  <wp:posOffset>5787438</wp:posOffset>
                </wp:positionV>
                <wp:extent cx="260431" cy="335095"/>
                <wp:effectExtent l="0" t="0" r="25400" b="27305"/>
                <wp:wrapNone/>
                <wp:docPr id="662622392" name="Text Box 8"/>
                <wp:cNvGraphicFramePr/>
                <a:graphic xmlns:a="http://schemas.openxmlformats.org/drawingml/2006/main">
                  <a:graphicData uri="http://schemas.microsoft.com/office/word/2010/wordprocessingShape">
                    <wps:wsp>
                      <wps:cNvSpPr txBox="1"/>
                      <wps:spPr>
                        <a:xfrm>
                          <a:off x="0" y="0"/>
                          <a:ext cx="260431" cy="335095"/>
                        </a:xfrm>
                        <a:prstGeom prst="rect">
                          <a:avLst/>
                        </a:prstGeom>
                        <a:solidFill>
                          <a:schemeClr val="lt1"/>
                        </a:solidFill>
                        <a:ln w="6350">
                          <a:solidFill>
                            <a:prstClr val="black"/>
                          </a:solidFill>
                        </a:ln>
                      </wps:spPr>
                      <wps:txbx>
                        <w:txbxContent>
                          <w:p w14:paraId="1ADE5406" w14:textId="77777777" w:rsidR="00151D56" w:rsidRPr="00324152" w:rsidRDefault="00151D56" w:rsidP="00151D56">
                            <w:pPr>
                              <w:rPr>
                                <w:color w:val="EE0000"/>
                                <w:sz w:val="40"/>
                                <w:szCs w:val="40"/>
                                <w:lang w:val="en-CA"/>
                              </w:rPr>
                            </w:pPr>
                            <w:r w:rsidRPr="00324152">
                              <w:rPr>
                                <w:color w:val="EE0000"/>
                                <w:sz w:val="40"/>
                                <w:szCs w:val="40"/>
                                <w:lang w:val="en-CA"/>
                              </w:rP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11A7877" id="_x0000_s1139" type="#_x0000_t202" style="position:absolute;margin-left:-29.7pt;margin-top:455.7pt;width:20.5pt;height:26.4pt;z-index:2516019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" fillcolor="white [3201]" strokeweight=".5pt">
                <v:textbox>
                  <w:txbxContent>
                    <w:p w14:paraId="1ADE5406" w14:textId="77777777" w:rsidR="00151D56" w:rsidRPr="00324152" w:rsidRDefault="00151D56" w:rsidP="00151D56">
                      <w:pPr>
                        <w:rPr>
                          <w:color w:val="EE0000"/>
                          <w:sz w:val="40"/>
                          <w:szCs w:val="40"/>
                          <w:lang w:val="en-CA"/>
                        </w:rPr>
                      </w:pPr>
                      <w:r w:rsidRPr="00324152">
                        <w:rPr>
                          <w:color w:val="EE0000"/>
                          <w:sz w:val="40"/>
                          <w:szCs w:val="40"/>
                          <w:lang w:val="en-CA"/>
                        </w:rPr>
                        <w:t>R</w:t>
                      </w:r>
                    </w:p>
                  </w:txbxContent>
                </v:textbox>
              </v:shape>
            </w:pict>
          </mc:Fallback>
        </mc:AlternateContent>
      </w:r>
    </w:p>
    <w:tbl>
      <w:tblPr>
        <w:tblW w:w="0" w:type="auto"/>
        <w:tblInd w:w="168" w:type="dxa"/>
        <w:tblLayout w:type="fixed"/>
        <w:tblCellMar>
          <w:left w:w="0" w:type="dxa"/>
          <w:right w:w="0" w:type="dxa"/>
        </w:tblCellMar>
        <w:tblLook w:val="01E0" w:firstRow="1" w:lastRow="1" w:firstColumn="1" w:lastColumn="1" w:noHBand="0" w:noVBand="0"/>
      </w:tblPr>
      <w:tblGrid>
        <w:gridCol w:w="2079"/>
        <w:gridCol w:w="2734"/>
        <w:gridCol w:w="1653"/>
        <w:gridCol w:w="1649"/>
        <w:gridCol w:w="1643"/>
      </w:tblGrid>
      <w:tr w:rsidR="00CC0A36" w14:paraId="4C43986F" w14:textId="77777777">
        <w:trPr>
          <w:trHeight w:val="301"/>
        </w:trPr>
        <w:tc>
          <w:tcPr>
            <w:tcW w:w="2079" w:type="dxa"/>
            <w:vMerge w:val="restart"/>
            <w:shd w:val="clear" w:color="auto" w:fill="005C96"/>
          </w:tcPr>
          <w:p w14:paraId="582B8095" w14:textId="77777777" w:rsidR="00CC0A36" w:rsidRDefault="00B13B6B">
            <w:pPr>
              <w:pStyle w:val="TableParagraph"/>
              <w:spacing w:before="159"/>
              <w:ind w:left="655"/>
              <w:rPr>
                <w:rFonts w:ascii="Arial Black"/>
                <w:sz w:val="18"/>
              </w:rPr>
            </w:pPr>
            <w:r>
              <w:rPr>
                <w:rFonts w:ascii="Arial Black"/>
                <w:color w:val="FFFFFF"/>
                <w:spacing w:val="-2"/>
                <w:sz w:val="18"/>
              </w:rPr>
              <w:t>Upgrade</w:t>
            </w:r>
          </w:p>
        </w:tc>
        <w:tc>
          <w:tcPr>
            <w:tcW w:w="2734" w:type="dxa"/>
            <w:vMerge w:val="restart"/>
            <w:shd w:val="clear" w:color="auto" w:fill="005C96"/>
          </w:tcPr>
          <w:p w14:paraId="17F0C81F" w14:textId="77777777" w:rsidR="00CC0A36" w:rsidRDefault="00B13B6B">
            <w:pPr>
              <w:pStyle w:val="TableParagraph"/>
              <w:spacing w:before="159"/>
              <w:ind w:left="739"/>
              <w:rPr>
                <w:rFonts w:ascii="Arial Black"/>
                <w:sz w:val="18"/>
              </w:rPr>
            </w:pPr>
            <w:r>
              <w:rPr>
                <w:rFonts w:ascii="Arial Black"/>
                <w:color w:val="FFFFFF"/>
                <w:spacing w:val="-2"/>
                <w:sz w:val="18"/>
              </w:rPr>
              <w:t>Requirements</w:t>
            </w:r>
          </w:p>
        </w:tc>
        <w:tc>
          <w:tcPr>
            <w:tcW w:w="4945" w:type="dxa"/>
            <w:gridSpan w:val="3"/>
            <w:tcBorders>
              <w:bottom w:val="single" w:sz="12" w:space="0" w:color="FFFFFF"/>
            </w:tcBorders>
            <w:shd w:val="clear" w:color="auto" w:fill="005C96"/>
          </w:tcPr>
          <w:p w14:paraId="0B3A07A2" w14:textId="77777777" w:rsidR="00CC0A36" w:rsidRDefault="00B13B6B">
            <w:pPr>
              <w:pStyle w:val="TableParagraph"/>
              <w:spacing w:before="15"/>
              <w:ind w:left="10"/>
              <w:jc w:val="center"/>
              <w:rPr>
                <w:rFonts w:ascii="Arial Black"/>
                <w:sz w:val="18"/>
              </w:rPr>
            </w:pPr>
            <w:r>
              <w:rPr>
                <w:rFonts w:ascii="Arial Black"/>
                <w:color w:val="FFFFFF"/>
                <w:w w:val="85"/>
                <w:sz w:val="18"/>
              </w:rPr>
              <w:t>Rebate</w:t>
            </w:r>
            <w:r>
              <w:rPr>
                <w:rFonts w:ascii="Arial Black"/>
                <w:color w:val="FFFFFF"/>
                <w:spacing w:val="19"/>
                <w:sz w:val="18"/>
              </w:rPr>
              <w:t xml:space="preserve"> </w:t>
            </w:r>
            <w:r>
              <w:rPr>
                <w:rFonts w:ascii="Arial Black"/>
                <w:color w:val="FFFFFF"/>
                <w:spacing w:val="-2"/>
                <w:sz w:val="18"/>
              </w:rPr>
              <w:t>Maximum</w:t>
            </w:r>
          </w:p>
        </w:tc>
      </w:tr>
      <w:tr w:rsidR="00CC0A36" w14:paraId="490EB4D6" w14:textId="77777777">
        <w:trPr>
          <w:trHeight w:val="311"/>
        </w:trPr>
        <w:tc>
          <w:tcPr>
            <w:tcW w:w="2079" w:type="dxa"/>
            <w:vMerge/>
            <w:tcBorders>
              <w:top w:val="nil"/>
            </w:tcBorders>
            <w:shd w:val="clear" w:color="auto" w:fill="005C96"/>
          </w:tcPr>
          <w:p w14:paraId="583BB835" w14:textId="77777777" w:rsidR="00CC0A36" w:rsidRDefault="00CC0A36">
            <w:pPr>
              <w:rPr>
                <w:sz w:val="2"/>
                <w:szCs w:val="2"/>
              </w:rPr>
            </w:pPr>
          </w:p>
        </w:tc>
        <w:tc>
          <w:tcPr>
            <w:tcW w:w="2734" w:type="dxa"/>
            <w:vMerge/>
            <w:tcBorders>
              <w:top w:val="nil"/>
            </w:tcBorders>
            <w:shd w:val="clear" w:color="auto" w:fill="005C96"/>
          </w:tcPr>
          <w:p w14:paraId="0616B9F3" w14:textId="77777777" w:rsidR="00CC0A36" w:rsidRDefault="00CC0A36">
            <w:pPr>
              <w:rPr>
                <w:sz w:val="2"/>
                <w:szCs w:val="2"/>
              </w:rPr>
            </w:pPr>
          </w:p>
        </w:tc>
        <w:tc>
          <w:tcPr>
            <w:tcW w:w="1653" w:type="dxa"/>
            <w:tcBorders>
              <w:top w:val="single" w:sz="12" w:space="0" w:color="FFFFFF"/>
            </w:tcBorders>
            <w:shd w:val="clear" w:color="auto" w:fill="005C96"/>
          </w:tcPr>
          <w:p w14:paraId="30E859F3" w14:textId="77777777" w:rsidR="00CC0A36" w:rsidRDefault="00B13B6B">
            <w:pPr>
              <w:pStyle w:val="TableParagraph"/>
              <w:spacing w:line="247" w:lineRule="exact"/>
              <w:ind w:left="153"/>
              <w:rPr>
                <w:rFonts w:ascii="Arial Black"/>
                <w:sz w:val="18"/>
              </w:rPr>
            </w:pPr>
            <w:r>
              <w:rPr>
                <w:rFonts w:ascii="Arial Black"/>
                <w:color w:val="FFFFFF"/>
                <w:w w:val="90"/>
                <w:sz w:val="18"/>
              </w:rPr>
              <w:t>Income</w:t>
            </w:r>
            <w:r>
              <w:rPr>
                <w:rFonts w:ascii="Arial Black"/>
                <w:color w:val="FFFFFF"/>
                <w:spacing w:val="-8"/>
                <w:w w:val="90"/>
                <w:sz w:val="18"/>
              </w:rPr>
              <w:t xml:space="preserve"> </w:t>
            </w:r>
            <w:r>
              <w:rPr>
                <w:rFonts w:ascii="Arial Black"/>
                <w:color w:val="FFFFFF"/>
                <w:w w:val="90"/>
                <w:sz w:val="18"/>
              </w:rPr>
              <w:t>Level</w:t>
            </w:r>
            <w:r>
              <w:rPr>
                <w:rFonts w:ascii="Arial Black"/>
                <w:color w:val="FFFFFF"/>
                <w:spacing w:val="-6"/>
                <w:w w:val="90"/>
                <w:sz w:val="18"/>
              </w:rPr>
              <w:t xml:space="preserve"> </w:t>
            </w:r>
            <w:r>
              <w:rPr>
                <w:rFonts w:ascii="Arial Black"/>
                <w:color w:val="FFFFFF"/>
                <w:spacing w:val="-10"/>
                <w:w w:val="90"/>
                <w:sz w:val="18"/>
              </w:rPr>
              <w:t>1</w:t>
            </w:r>
          </w:p>
        </w:tc>
        <w:tc>
          <w:tcPr>
            <w:tcW w:w="1649" w:type="dxa"/>
            <w:tcBorders>
              <w:top w:val="single" w:sz="12" w:space="0" w:color="FFFFFF"/>
            </w:tcBorders>
            <w:shd w:val="clear" w:color="auto" w:fill="005C96"/>
          </w:tcPr>
          <w:p w14:paraId="5CCF7B5E" w14:textId="77777777" w:rsidR="00CC0A36" w:rsidRDefault="00B13B6B">
            <w:pPr>
              <w:pStyle w:val="TableParagraph"/>
              <w:spacing w:line="247" w:lineRule="exact"/>
              <w:ind w:left="154"/>
              <w:rPr>
                <w:rFonts w:ascii="Arial Black"/>
                <w:sz w:val="18"/>
              </w:rPr>
            </w:pPr>
            <w:r>
              <w:rPr>
                <w:rFonts w:ascii="Arial Black"/>
                <w:color w:val="FFFFFF"/>
                <w:w w:val="90"/>
                <w:sz w:val="18"/>
              </w:rPr>
              <w:t>Income</w:t>
            </w:r>
            <w:r>
              <w:rPr>
                <w:rFonts w:ascii="Arial Black"/>
                <w:color w:val="FFFFFF"/>
                <w:spacing w:val="-8"/>
                <w:w w:val="90"/>
                <w:sz w:val="18"/>
              </w:rPr>
              <w:t xml:space="preserve"> </w:t>
            </w:r>
            <w:r>
              <w:rPr>
                <w:rFonts w:ascii="Arial Black"/>
                <w:color w:val="FFFFFF"/>
                <w:w w:val="90"/>
                <w:sz w:val="18"/>
              </w:rPr>
              <w:t>Level</w:t>
            </w:r>
            <w:r>
              <w:rPr>
                <w:rFonts w:ascii="Arial Black"/>
                <w:color w:val="FFFFFF"/>
                <w:spacing w:val="-6"/>
                <w:w w:val="90"/>
                <w:sz w:val="18"/>
              </w:rPr>
              <w:t xml:space="preserve"> </w:t>
            </w:r>
            <w:r>
              <w:rPr>
                <w:rFonts w:ascii="Arial Black"/>
                <w:color w:val="FFFFFF"/>
                <w:spacing w:val="-10"/>
                <w:w w:val="90"/>
                <w:sz w:val="18"/>
              </w:rPr>
              <w:t>2</w:t>
            </w:r>
          </w:p>
        </w:tc>
        <w:tc>
          <w:tcPr>
            <w:tcW w:w="1643" w:type="dxa"/>
            <w:tcBorders>
              <w:top w:val="single" w:sz="12" w:space="0" w:color="FFFFFF"/>
            </w:tcBorders>
            <w:shd w:val="clear" w:color="auto" w:fill="005C96"/>
          </w:tcPr>
          <w:p w14:paraId="1EBCB8EA" w14:textId="77777777" w:rsidR="00CC0A36" w:rsidRDefault="00B13B6B">
            <w:pPr>
              <w:pStyle w:val="TableParagraph"/>
              <w:spacing w:line="247" w:lineRule="exact"/>
              <w:ind w:left="162"/>
              <w:rPr>
                <w:rFonts w:ascii="Arial Black"/>
                <w:sz w:val="18"/>
              </w:rPr>
            </w:pPr>
            <w:r>
              <w:rPr>
                <w:rFonts w:ascii="Arial Black"/>
                <w:color w:val="FFFFFF"/>
                <w:w w:val="90"/>
                <w:sz w:val="18"/>
              </w:rPr>
              <w:t>Income</w:t>
            </w:r>
            <w:r>
              <w:rPr>
                <w:rFonts w:ascii="Arial Black"/>
                <w:color w:val="FFFFFF"/>
                <w:spacing w:val="-8"/>
                <w:w w:val="90"/>
                <w:sz w:val="18"/>
              </w:rPr>
              <w:t xml:space="preserve"> </w:t>
            </w:r>
            <w:r>
              <w:rPr>
                <w:rFonts w:ascii="Arial Black"/>
                <w:color w:val="FFFFFF"/>
                <w:w w:val="90"/>
                <w:sz w:val="18"/>
              </w:rPr>
              <w:t>Level</w:t>
            </w:r>
            <w:r>
              <w:rPr>
                <w:rFonts w:ascii="Arial Black"/>
                <w:color w:val="FFFFFF"/>
                <w:spacing w:val="-6"/>
                <w:w w:val="90"/>
                <w:sz w:val="18"/>
              </w:rPr>
              <w:t xml:space="preserve"> </w:t>
            </w:r>
            <w:r>
              <w:rPr>
                <w:rFonts w:ascii="Arial Black"/>
                <w:color w:val="FFFFFF"/>
                <w:spacing w:val="-10"/>
                <w:w w:val="90"/>
                <w:sz w:val="18"/>
              </w:rPr>
              <w:t>3</w:t>
            </w:r>
          </w:p>
        </w:tc>
      </w:tr>
      <w:tr w:rsidR="00CC0A36" w14:paraId="407869E5" w14:textId="77777777">
        <w:trPr>
          <w:trHeight w:val="2013"/>
        </w:trPr>
        <w:tc>
          <w:tcPr>
            <w:tcW w:w="2079" w:type="dxa"/>
            <w:shd w:val="clear" w:color="auto" w:fill="F0ECE9"/>
          </w:tcPr>
          <w:p w14:paraId="543C48B0" w14:textId="62A1D25E" w:rsidR="00CC0A36" w:rsidRDefault="00CC0A36">
            <w:pPr>
              <w:pStyle w:val="TableParagraph"/>
              <w:rPr>
                <w:sz w:val="18"/>
              </w:rPr>
            </w:pPr>
          </w:p>
          <w:p w14:paraId="27BD64B3" w14:textId="77777777" w:rsidR="00CC0A36" w:rsidRDefault="00CC0A36">
            <w:pPr>
              <w:pStyle w:val="TableParagraph"/>
              <w:rPr>
                <w:sz w:val="18"/>
              </w:rPr>
            </w:pPr>
          </w:p>
          <w:p w14:paraId="27CCFBEC" w14:textId="04B841EE" w:rsidR="00CC0A36" w:rsidRDefault="00CC0A36">
            <w:pPr>
              <w:pStyle w:val="TableParagraph"/>
              <w:spacing w:before="84"/>
              <w:rPr>
                <w:sz w:val="18"/>
              </w:rPr>
            </w:pPr>
          </w:p>
          <w:p w14:paraId="7DE95EDA" w14:textId="77777777" w:rsidR="00CC0A36" w:rsidRDefault="00B13B6B">
            <w:pPr>
              <w:pStyle w:val="TableParagraph"/>
              <w:spacing w:before="1" w:line="312" w:lineRule="auto"/>
              <w:ind w:left="96"/>
              <w:rPr>
                <w:sz w:val="18"/>
              </w:rPr>
            </w:pPr>
            <w:r>
              <w:rPr>
                <w:color w:val="414142"/>
                <w:sz w:val="18"/>
              </w:rPr>
              <w:t>Single-head</w:t>
            </w:r>
            <w:r>
              <w:rPr>
                <w:color w:val="414142"/>
                <w:spacing w:val="-2"/>
                <w:sz w:val="18"/>
              </w:rPr>
              <w:t xml:space="preserve"> </w:t>
            </w:r>
            <w:r>
              <w:rPr>
                <w:color w:val="414142"/>
                <w:sz w:val="18"/>
              </w:rPr>
              <w:t xml:space="preserve">mini-split </w:t>
            </w:r>
            <w:r>
              <w:rPr>
                <w:color w:val="414142"/>
                <w:w w:val="110"/>
                <w:sz w:val="18"/>
              </w:rPr>
              <w:t>heat</w:t>
            </w:r>
            <w:r>
              <w:rPr>
                <w:color w:val="414142"/>
                <w:spacing w:val="-8"/>
                <w:w w:val="110"/>
                <w:sz w:val="18"/>
              </w:rPr>
              <w:t xml:space="preserve"> </w:t>
            </w:r>
            <w:r>
              <w:rPr>
                <w:color w:val="414142"/>
                <w:w w:val="110"/>
                <w:sz w:val="18"/>
              </w:rPr>
              <w:t>pump*</w:t>
            </w:r>
          </w:p>
        </w:tc>
        <w:tc>
          <w:tcPr>
            <w:tcW w:w="2734" w:type="dxa"/>
            <w:shd w:val="clear" w:color="auto" w:fill="F0ECE9"/>
          </w:tcPr>
          <w:p w14:paraId="7CE8D464" w14:textId="77777777" w:rsidR="00CC0A36" w:rsidRDefault="00B13B6B">
            <w:pPr>
              <w:pStyle w:val="TableParagraph"/>
              <w:tabs>
                <w:tab w:val="left" w:pos="359"/>
              </w:tabs>
              <w:spacing w:before="33"/>
              <w:ind w:right="227"/>
              <w:jc w:val="right"/>
              <w:rPr>
                <w:sz w:val="18"/>
              </w:rPr>
            </w:pPr>
            <w:r>
              <w:rPr>
                <w:color w:val="008FB4"/>
                <w:spacing w:val="-5"/>
                <w:sz w:val="18"/>
              </w:rPr>
              <w:t>1.</w:t>
            </w:r>
            <w:r>
              <w:rPr>
                <w:color w:val="008FB4"/>
                <w:sz w:val="18"/>
              </w:rPr>
              <w:tab/>
            </w:r>
            <w:r>
              <w:rPr>
                <w:color w:val="414142"/>
                <w:sz w:val="18"/>
              </w:rPr>
              <w:t>SEER</w:t>
            </w:r>
            <w:r>
              <w:rPr>
                <w:color w:val="414142"/>
                <w:spacing w:val="-10"/>
                <w:sz w:val="18"/>
              </w:rPr>
              <w:t xml:space="preserve"> </w:t>
            </w:r>
            <w:r>
              <w:rPr>
                <w:rFonts w:ascii="Arial" w:hAnsi="Arial"/>
                <w:color w:val="414142"/>
                <w:sz w:val="18"/>
              </w:rPr>
              <w:t>≥</w:t>
            </w:r>
            <w:r>
              <w:rPr>
                <w:rFonts w:ascii="Arial" w:hAnsi="Arial"/>
                <w:color w:val="414142"/>
                <w:spacing w:val="-7"/>
                <w:sz w:val="18"/>
              </w:rPr>
              <w:t xml:space="preserve"> </w:t>
            </w:r>
            <w:r>
              <w:rPr>
                <w:color w:val="414142"/>
                <w:sz w:val="18"/>
              </w:rPr>
              <w:t>16.0,</w:t>
            </w:r>
            <w:r>
              <w:rPr>
                <w:color w:val="414142"/>
                <w:spacing w:val="-11"/>
                <w:sz w:val="18"/>
              </w:rPr>
              <w:t xml:space="preserve"> </w:t>
            </w:r>
            <w:r>
              <w:rPr>
                <w:color w:val="414142"/>
                <w:sz w:val="18"/>
              </w:rPr>
              <w:t>HSPF</w:t>
            </w:r>
            <w:r>
              <w:rPr>
                <w:color w:val="414142"/>
                <w:spacing w:val="-10"/>
                <w:sz w:val="18"/>
              </w:rPr>
              <w:t xml:space="preserve"> </w:t>
            </w:r>
            <w:r>
              <w:rPr>
                <w:rFonts w:ascii="Arial" w:hAnsi="Arial"/>
                <w:color w:val="414142"/>
                <w:sz w:val="18"/>
              </w:rPr>
              <w:t>≥</w:t>
            </w:r>
            <w:r>
              <w:rPr>
                <w:rFonts w:ascii="Arial" w:hAnsi="Arial"/>
                <w:color w:val="414142"/>
                <w:spacing w:val="-5"/>
                <w:sz w:val="18"/>
              </w:rPr>
              <w:t xml:space="preserve"> </w:t>
            </w:r>
            <w:r>
              <w:rPr>
                <w:color w:val="414142"/>
                <w:spacing w:val="-4"/>
                <w:sz w:val="18"/>
              </w:rPr>
              <w:t>10.0</w:t>
            </w:r>
          </w:p>
          <w:p w14:paraId="0B2902A2" w14:textId="77777777" w:rsidR="00CC0A36" w:rsidRDefault="00B13B6B">
            <w:pPr>
              <w:pStyle w:val="TableParagraph"/>
              <w:spacing w:before="45"/>
              <w:ind w:right="180"/>
              <w:jc w:val="right"/>
              <w:rPr>
                <w:rFonts w:ascii="Arial" w:hAnsi="Arial"/>
                <w:sz w:val="18"/>
              </w:rPr>
            </w:pPr>
            <w:r>
              <w:rPr>
                <w:rFonts w:ascii="Arial Black" w:hAnsi="Arial Black"/>
                <w:color w:val="414142"/>
                <w:sz w:val="18"/>
                <w:u w:val="single" w:color="414142"/>
              </w:rPr>
              <w:t>or</w:t>
            </w:r>
            <w:r>
              <w:rPr>
                <w:rFonts w:ascii="Arial Black" w:hAnsi="Arial Black"/>
                <w:color w:val="414142"/>
                <w:spacing w:val="-15"/>
                <w:sz w:val="18"/>
              </w:rPr>
              <w:t xml:space="preserve"> </w:t>
            </w:r>
            <w:r>
              <w:rPr>
                <w:color w:val="414142"/>
                <w:sz w:val="18"/>
              </w:rPr>
              <w:t>SEER2</w:t>
            </w:r>
            <w:r>
              <w:rPr>
                <w:color w:val="414142"/>
                <w:spacing w:val="-14"/>
                <w:sz w:val="18"/>
              </w:rPr>
              <w:t xml:space="preserve"> </w:t>
            </w:r>
            <w:r>
              <w:rPr>
                <w:rFonts w:ascii="Arial" w:hAnsi="Arial"/>
                <w:color w:val="414142"/>
                <w:sz w:val="18"/>
              </w:rPr>
              <w:t>≥</w:t>
            </w:r>
            <w:r>
              <w:rPr>
                <w:rFonts w:ascii="Arial" w:hAnsi="Arial"/>
                <w:color w:val="414142"/>
                <w:spacing w:val="-7"/>
                <w:sz w:val="18"/>
              </w:rPr>
              <w:t xml:space="preserve"> </w:t>
            </w:r>
            <w:r>
              <w:rPr>
                <w:color w:val="414142"/>
                <w:sz w:val="18"/>
              </w:rPr>
              <w:t>15.2,</w:t>
            </w:r>
            <w:r>
              <w:rPr>
                <w:color w:val="414142"/>
                <w:spacing w:val="-12"/>
                <w:sz w:val="18"/>
              </w:rPr>
              <w:t xml:space="preserve"> </w:t>
            </w:r>
            <w:r>
              <w:rPr>
                <w:color w:val="414142"/>
                <w:sz w:val="18"/>
              </w:rPr>
              <w:t>HSPF2</w:t>
            </w:r>
            <w:r>
              <w:rPr>
                <w:color w:val="414142"/>
                <w:spacing w:val="-14"/>
                <w:sz w:val="18"/>
              </w:rPr>
              <w:t xml:space="preserve"> </w:t>
            </w:r>
            <w:r>
              <w:rPr>
                <w:rFonts w:ascii="Arial" w:hAnsi="Arial"/>
                <w:color w:val="414142"/>
                <w:spacing w:val="-10"/>
                <w:sz w:val="18"/>
              </w:rPr>
              <w:t>≥</w:t>
            </w:r>
          </w:p>
          <w:p w14:paraId="3F56AF88" w14:textId="77777777" w:rsidR="00CC0A36" w:rsidRDefault="00B13B6B">
            <w:pPr>
              <w:pStyle w:val="TableParagraph"/>
              <w:spacing w:before="47"/>
              <w:ind w:left="489"/>
              <w:rPr>
                <w:sz w:val="18"/>
              </w:rPr>
            </w:pPr>
            <w:r>
              <w:rPr>
                <w:color w:val="414142"/>
                <w:sz w:val="18"/>
              </w:rPr>
              <w:t>8.5</w:t>
            </w:r>
            <w:r>
              <w:rPr>
                <w:color w:val="414142"/>
                <w:spacing w:val="3"/>
                <w:sz w:val="18"/>
              </w:rPr>
              <w:t xml:space="preserve"> </w:t>
            </w:r>
            <w:r>
              <w:rPr>
                <w:color w:val="414142"/>
                <w:sz w:val="18"/>
              </w:rPr>
              <w:t>(Region</w:t>
            </w:r>
            <w:r>
              <w:rPr>
                <w:color w:val="414142"/>
                <w:spacing w:val="3"/>
                <w:sz w:val="18"/>
              </w:rPr>
              <w:t xml:space="preserve"> </w:t>
            </w:r>
            <w:r>
              <w:rPr>
                <w:color w:val="414142"/>
                <w:spacing w:val="-5"/>
                <w:sz w:val="18"/>
              </w:rPr>
              <w:t>IV)</w:t>
            </w:r>
          </w:p>
          <w:p w14:paraId="7B98D476" w14:textId="77777777" w:rsidR="00CC0A36" w:rsidRDefault="00B13B6B">
            <w:pPr>
              <w:pStyle w:val="TableParagraph"/>
              <w:numPr>
                <w:ilvl w:val="0"/>
                <w:numId w:val="30"/>
              </w:numPr>
              <w:tabs>
                <w:tab w:val="left" w:pos="489"/>
              </w:tabs>
              <w:spacing w:before="64" w:line="312" w:lineRule="auto"/>
              <w:ind w:right="996"/>
              <w:rPr>
                <w:sz w:val="18"/>
              </w:rPr>
            </w:pPr>
            <w:r>
              <w:rPr>
                <w:color w:val="414142"/>
                <w:spacing w:val="-2"/>
                <w:w w:val="110"/>
                <w:sz w:val="18"/>
              </w:rPr>
              <w:t>Variable</w:t>
            </w:r>
            <w:r>
              <w:rPr>
                <w:color w:val="414142"/>
                <w:spacing w:val="-16"/>
                <w:w w:val="110"/>
                <w:sz w:val="18"/>
              </w:rPr>
              <w:t xml:space="preserve"> </w:t>
            </w:r>
            <w:r>
              <w:rPr>
                <w:color w:val="414142"/>
                <w:spacing w:val="-2"/>
                <w:w w:val="110"/>
                <w:sz w:val="18"/>
              </w:rPr>
              <w:t>speed compressor</w:t>
            </w:r>
          </w:p>
          <w:p w14:paraId="311BADD3" w14:textId="77777777" w:rsidR="00CC0A36" w:rsidRDefault="00B13B6B">
            <w:pPr>
              <w:pStyle w:val="TableParagraph"/>
              <w:numPr>
                <w:ilvl w:val="0"/>
                <w:numId w:val="30"/>
              </w:numPr>
              <w:tabs>
                <w:tab w:val="left" w:pos="489"/>
              </w:tabs>
              <w:spacing w:line="216" w:lineRule="exact"/>
              <w:rPr>
                <w:sz w:val="18"/>
              </w:rPr>
            </w:pPr>
            <w:r>
              <w:rPr>
                <w:color w:val="414142"/>
                <w:spacing w:val="2"/>
                <w:sz w:val="18"/>
              </w:rPr>
              <w:t>Minimum</w:t>
            </w:r>
            <w:r>
              <w:rPr>
                <w:color w:val="414142"/>
                <w:spacing w:val="37"/>
                <w:sz w:val="18"/>
              </w:rPr>
              <w:t xml:space="preserve"> </w:t>
            </w:r>
            <w:r>
              <w:rPr>
                <w:color w:val="414142"/>
                <w:spacing w:val="2"/>
                <w:sz w:val="18"/>
              </w:rPr>
              <w:t>capacity</w:t>
            </w:r>
            <w:r>
              <w:rPr>
                <w:color w:val="414142"/>
                <w:spacing w:val="35"/>
                <w:sz w:val="18"/>
              </w:rPr>
              <w:t xml:space="preserve"> </w:t>
            </w:r>
            <w:r>
              <w:rPr>
                <w:color w:val="414142"/>
                <w:spacing w:val="-5"/>
                <w:sz w:val="18"/>
              </w:rPr>
              <w:t>of</w:t>
            </w:r>
          </w:p>
          <w:p w14:paraId="0DE85458" w14:textId="77777777" w:rsidR="00CC0A36" w:rsidRDefault="00B13B6B">
            <w:pPr>
              <w:pStyle w:val="TableParagraph"/>
              <w:spacing w:before="66"/>
              <w:ind w:left="489"/>
              <w:rPr>
                <w:sz w:val="18"/>
              </w:rPr>
            </w:pPr>
            <w:r>
              <w:rPr>
                <w:color w:val="414142"/>
                <w:sz w:val="18"/>
              </w:rPr>
              <w:t>12,000</w:t>
            </w:r>
            <w:r>
              <w:rPr>
                <w:color w:val="414142"/>
                <w:spacing w:val="-11"/>
                <w:sz w:val="18"/>
              </w:rPr>
              <w:t xml:space="preserve"> </w:t>
            </w:r>
            <w:r>
              <w:rPr>
                <w:color w:val="414142"/>
                <w:sz w:val="18"/>
              </w:rPr>
              <w:t>BTU</w:t>
            </w:r>
            <w:r>
              <w:rPr>
                <w:color w:val="414142"/>
                <w:spacing w:val="-8"/>
                <w:sz w:val="18"/>
              </w:rPr>
              <w:t xml:space="preserve"> </w:t>
            </w:r>
            <w:r>
              <w:rPr>
                <w:color w:val="414142"/>
                <w:sz w:val="18"/>
              </w:rPr>
              <w:t>(1</w:t>
            </w:r>
            <w:r>
              <w:rPr>
                <w:color w:val="414142"/>
                <w:spacing w:val="-10"/>
                <w:sz w:val="18"/>
              </w:rPr>
              <w:t xml:space="preserve"> </w:t>
            </w:r>
            <w:r>
              <w:rPr>
                <w:color w:val="414142"/>
                <w:spacing w:val="-4"/>
                <w:sz w:val="18"/>
              </w:rPr>
              <w:t>ton)</w:t>
            </w:r>
          </w:p>
        </w:tc>
        <w:tc>
          <w:tcPr>
            <w:tcW w:w="1653" w:type="dxa"/>
            <w:shd w:val="clear" w:color="auto" w:fill="F0ECE9"/>
          </w:tcPr>
          <w:p w14:paraId="24F85B88" w14:textId="77777777" w:rsidR="00CC0A36" w:rsidRDefault="00B13B6B">
            <w:pPr>
              <w:pStyle w:val="TableParagraph"/>
              <w:spacing w:before="40" w:line="271" w:lineRule="auto"/>
              <w:ind w:left="103" w:right="165"/>
              <w:rPr>
                <w:sz w:val="18"/>
              </w:rPr>
            </w:pPr>
            <w:r>
              <w:rPr>
                <w:color w:val="414142"/>
                <w:sz w:val="18"/>
              </w:rPr>
              <w:t>100%</w:t>
            </w:r>
            <w:r>
              <w:rPr>
                <w:color w:val="414142"/>
                <w:spacing w:val="-6"/>
                <w:sz w:val="18"/>
              </w:rPr>
              <w:t xml:space="preserve"> </w:t>
            </w:r>
            <w:r>
              <w:rPr>
                <w:color w:val="414142"/>
                <w:sz w:val="18"/>
              </w:rPr>
              <w:t>of</w:t>
            </w:r>
            <w:r>
              <w:rPr>
                <w:color w:val="414142"/>
                <w:spacing w:val="-6"/>
                <w:sz w:val="18"/>
              </w:rPr>
              <w:t xml:space="preserve"> </w:t>
            </w:r>
            <w:r>
              <w:rPr>
                <w:color w:val="414142"/>
                <w:sz w:val="18"/>
              </w:rPr>
              <w:t xml:space="preserve">eligible </w:t>
            </w:r>
            <w:r>
              <w:rPr>
                <w:color w:val="414142"/>
                <w:w w:val="110"/>
                <w:sz w:val="18"/>
              </w:rPr>
              <w:t>upgrade</w:t>
            </w:r>
            <w:r>
              <w:rPr>
                <w:color w:val="414142"/>
                <w:spacing w:val="-10"/>
                <w:w w:val="110"/>
                <w:sz w:val="18"/>
              </w:rPr>
              <w:t xml:space="preserve"> </w:t>
            </w:r>
            <w:r>
              <w:rPr>
                <w:color w:val="414142"/>
                <w:w w:val="110"/>
                <w:sz w:val="18"/>
              </w:rPr>
              <w:t>costs, up to a maximum</w:t>
            </w:r>
            <w:r>
              <w:rPr>
                <w:color w:val="414142"/>
                <w:spacing w:val="-8"/>
                <w:w w:val="110"/>
                <w:sz w:val="18"/>
              </w:rPr>
              <w:t xml:space="preserve"> </w:t>
            </w:r>
            <w:r>
              <w:rPr>
                <w:color w:val="414142"/>
                <w:w w:val="110"/>
                <w:sz w:val="18"/>
              </w:rPr>
              <w:t>of</w:t>
            </w:r>
          </w:p>
          <w:p w14:paraId="66DC46A6" w14:textId="77777777" w:rsidR="00CC0A36" w:rsidRDefault="00B13B6B">
            <w:pPr>
              <w:pStyle w:val="TableParagraph"/>
              <w:spacing w:line="271" w:lineRule="auto"/>
              <w:ind w:left="103" w:right="165"/>
              <w:rPr>
                <w:sz w:val="18"/>
              </w:rPr>
            </w:pPr>
            <w:r>
              <w:rPr>
                <w:color w:val="414142"/>
                <w:spacing w:val="-4"/>
                <w:w w:val="105"/>
                <w:sz w:val="18"/>
              </w:rPr>
              <w:t>$10,000</w:t>
            </w:r>
            <w:r>
              <w:rPr>
                <w:color w:val="414142"/>
                <w:spacing w:val="-13"/>
                <w:w w:val="105"/>
                <w:sz w:val="18"/>
              </w:rPr>
              <w:t xml:space="preserve"> </w:t>
            </w:r>
            <w:r>
              <w:rPr>
                <w:color w:val="414142"/>
                <w:spacing w:val="-4"/>
                <w:w w:val="105"/>
                <w:sz w:val="18"/>
              </w:rPr>
              <w:t>per home</w:t>
            </w:r>
          </w:p>
        </w:tc>
        <w:tc>
          <w:tcPr>
            <w:tcW w:w="1649" w:type="dxa"/>
            <w:shd w:val="clear" w:color="auto" w:fill="F0ECE9"/>
          </w:tcPr>
          <w:p w14:paraId="2B8F2AC5" w14:textId="77777777" w:rsidR="00CC0A36" w:rsidRDefault="00B13B6B">
            <w:pPr>
              <w:pStyle w:val="TableParagraph"/>
              <w:spacing w:before="40" w:line="271" w:lineRule="auto"/>
              <w:ind w:left="104" w:right="160"/>
              <w:rPr>
                <w:sz w:val="18"/>
              </w:rPr>
            </w:pPr>
            <w:r>
              <w:rPr>
                <w:color w:val="414142"/>
                <w:sz w:val="18"/>
              </w:rPr>
              <w:t>100%</w:t>
            </w:r>
            <w:r>
              <w:rPr>
                <w:color w:val="414142"/>
                <w:spacing w:val="-6"/>
                <w:sz w:val="18"/>
              </w:rPr>
              <w:t xml:space="preserve"> </w:t>
            </w:r>
            <w:r>
              <w:rPr>
                <w:color w:val="414142"/>
                <w:sz w:val="18"/>
              </w:rPr>
              <w:t>of</w:t>
            </w:r>
            <w:r>
              <w:rPr>
                <w:color w:val="414142"/>
                <w:spacing w:val="-6"/>
                <w:sz w:val="18"/>
              </w:rPr>
              <w:t xml:space="preserve"> </w:t>
            </w:r>
            <w:r>
              <w:rPr>
                <w:color w:val="414142"/>
                <w:sz w:val="18"/>
              </w:rPr>
              <w:t xml:space="preserve">eligible </w:t>
            </w:r>
            <w:r>
              <w:rPr>
                <w:color w:val="414142"/>
                <w:w w:val="110"/>
                <w:sz w:val="18"/>
              </w:rPr>
              <w:t>upgrade</w:t>
            </w:r>
            <w:r>
              <w:rPr>
                <w:color w:val="414142"/>
                <w:spacing w:val="-10"/>
                <w:w w:val="110"/>
                <w:sz w:val="18"/>
              </w:rPr>
              <w:t xml:space="preserve"> </w:t>
            </w:r>
            <w:r>
              <w:rPr>
                <w:color w:val="414142"/>
                <w:w w:val="110"/>
                <w:sz w:val="18"/>
              </w:rPr>
              <w:t>costs, up to a maximum</w:t>
            </w:r>
            <w:r>
              <w:rPr>
                <w:color w:val="414142"/>
                <w:spacing w:val="-8"/>
                <w:w w:val="110"/>
                <w:sz w:val="18"/>
              </w:rPr>
              <w:t xml:space="preserve"> </w:t>
            </w:r>
            <w:r>
              <w:rPr>
                <w:color w:val="414142"/>
                <w:w w:val="110"/>
                <w:sz w:val="18"/>
              </w:rPr>
              <w:t>of</w:t>
            </w:r>
          </w:p>
          <w:p w14:paraId="2E688097" w14:textId="77777777" w:rsidR="00CC0A36" w:rsidRDefault="00B13B6B">
            <w:pPr>
              <w:pStyle w:val="TableParagraph"/>
              <w:spacing w:line="271" w:lineRule="auto"/>
              <w:ind w:left="104" w:right="160"/>
              <w:rPr>
                <w:sz w:val="18"/>
              </w:rPr>
            </w:pPr>
            <w:r>
              <w:rPr>
                <w:color w:val="414142"/>
                <w:spacing w:val="-4"/>
                <w:w w:val="105"/>
                <w:sz w:val="18"/>
              </w:rPr>
              <w:t>$10,000</w:t>
            </w:r>
            <w:r>
              <w:rPr>
                <w:color w:val="414142"/>
                <w:spacing w:val="-13"/>
                <w:w w:val="105"/>
                <w:sz w:val="18"/>
              </w:rPr>
              <w:t xml:space="preserve"> </w:t>
            </w:r>
            <w:r>
              <w:rPr>
                <w:color w:val="414142"/>
                <w:spacing w:val="-4"/>
                <w:w w:val="105"/>
                <w:sz w:val="18"/>
              </w:rPr>
              <w:t>per home</w:t>
            </w:r>
          </w:p>
        </w:tc>
        <w:tc>
          <w:tcPr>
            <w:tcW w:w="1643" w:type="dxa"/>
            <w:shd w:val="clear" w:color="auto" w:fill="F0ECE9"/>
          </w:tcPr>
          <w:p w14:paraId="7A19DD18" w14:textId="77777777" w:rsidR="00CC0A36" w:rsidRDefault="00B13B6B">
            <w:pPr>
              <w:pStyle w:val="TableParagraph"/>
              <w:spacing w:before="40" w:line="271" w:lineRule="auto"/>
              <w:ind w:left="114" w:right="144"/>
              <w:rPr>
                <w:sz w:val="18"/>
              </w:rPr>
            </w:pPr>
            <w:r>
              <w:rPr>
                <w:color w:val="414142"/>
                <w:sz w:val="18"/>
              </w:rPr>
              <w:t>100%</w:t>
            </w:r>
            <w:r>
              <w:rPr>
                <w:color w:val="414142"/>
                <w:spacing w:val="-6"/>
                <w:sz w:val="18"/>
              </w:rPr>
              <w:t xml:space="preserve"> </w:t>
            </w:r>
            <w:r>
              <w:rPr>
                <w:color w:val="414142"/>
                <w:sz w:val="18"/>
              </w:rPr>
              <w:t>of</w:t>
            </w:r>
            <w:r>
              <w:rPr>
                <w:color w:val="414142"/>
                <w:spacing w:val="-6"/>
                <w:sz w:val="18"/>
              </w:rPr>
              <w:t xml:space="preserve"> </w:t>
            </w:r>
            <w:r>
              <w:rPr>
                <w:color w:val="414142"/>
                <w:sz w:val="18"/>
              </w:rPr>
              <w:t xml:space="preserve">eligible </w:t>
            </w:r>
            <w:r>
              <w:rPr>
                <w:color w:val="414142"/>
                <w:w w:val="110"/>
                <w:sz w:val="18"/>
              </w:rPr>
              <w:t>upgrade</w:t>
            </w:r>
            <w:r>
              <w:rPr>
                <w:color w:val="414142"/>
                <w:spacing w:val="-10"/>
                <w:w w:val="110"/>
                <w:sz w:val="18"/>
              </w:rPr>
              <w:t xml:space="preserve"> </w:t>
            </w:r>
            <w:r>
              <w:rPr>
                <w:color w:val="414142"/>
                <w:w w:val="110"/>
                <w:sz w:val="18"/>
              </w:rPr>
              <w:t>costs, up to a maximum</w:t>
            </w:r>
            <w:r>
              <w:rPr>
                <w:color w:val="414142"/>
                <w:spacing w:val="-8"/>
                <w:w w:val="110"/>
                <w:sz w:val="18"/>
              </w:rPr>
              <w:t xml:space="preserve"> </w:t>
            </w:r>
            <w:r>
              <w:rPr>
                <w:color w:val="414142"/>
                <w:w w:val="110"/>
                <w:sz w:val="18"/>
              </w:rPr>
              <w:t>of</w:t>
            </w:r>
          </w:p>
          <w:p w14:paraId="4D43E36B" w14:textId="77777777" w:rsidR="00CC0A36" w:rsidRDefault="00B13B6B">
            <w:pPr>
              <w:pStyle w:val="TableParagraph"/>
              <w:spacing w:line="271" w:lineRule="auto"/>
              <w:ind w:left="114" w:right="144"/>
              <w:rPr>
                <w:sz w:val="18"/>
              </w:rPr>
            </w:pPr>
            <w:r>
              <w:rPr>
                <w:color w:val="414142"/>
                <w:spacing w:val="-4"/>
                <w:w w:val="105"/>
                <w:sz w:val="18"/>
              </w:rPr>
              <w:t>$10,000</w:t>
            </w:r>
            <w:r>
              <w:rPr>
                <w:color w:val="414142"/>
                <w:spacing w:val="-13"/>
                <w:w w:val="105"/>
                <w:sz w:val="18"/>
              </w:rPr>
              <w:t xml:space="preserve"> </w:t>
            </w:r>
            <w:r>
              <w:rPr>
                <w:color w:val="414142"/>
                <w:spacing w:val="-4"/>
                <w:w w:val="105"/>
                <w:sz w:val="18"/>
              </w:rPr>
              <w:t>per home</w:t>
            </w:r>
          </w:p>
        </w:tc>
      </w:tr>
      <w:tr w:rsidR="00CC0A36" w14:paraId="7322F1C6" w14:textId="77777777">
        <w:trPr>
          <w:trHeight w:val="2638"/>
        </w:trPr>
        <w:tc>
          <w:tcPr>
            <w:tcW w:w="2079" w:type="dxa"/>
            <w:shd w:val="clear" w:color="auto" w:fill="F0ECE9"/>
          </w:tcPr>
          <w:p w14:paraId="668350DA" w14:textId="4BA29511" w:rsidR="00CC0A36" w:rsidRDefault="00CC0A36">
            <w:pPr>
              <w:pStyle w:val="TableParagraph"/>
              <w:rPr>
                <w:sz w:val="18"/>
              </w:rPr>
            </w:pPr>
          </w:p>
          <w:p w14:paraId="56C1B328" w14:textId="248D617A" w:rsidR="00CC0A36" w:rsidRDefault="00CC0A36">
            <w:pPr>
              <w:pStyle w:val="TableParagraph"/>
              <w:rPr>
                <w:sz w:val="18"/>
              </w:rPr>
            </w:pPr>
          </w:p>
          <w:p w14:paraId="6002D7F3" w14:textId="77777777" w:rsidR="00CC0A36" w:rsidRDefault="00CC0A36">
            <w:pPr>
              <w:pStyle w:val="TableParagraph"/>
              <w:rPr>
                <w:sz w:val="18"/>
              </w:rPr>
            </w:pPr>
          </w:p>
          <w:p w14:paraId="68237DFC" w14:textId="77777777" w:rsidR="00CC0A36" w:rsidRDefault="00CC0A36">
            <w:pPr>
              <w:pStyle w:val="TableParagraph"/>
              <w:spacing w:before="41"/>
              <w:rPr>
                <w:sz w:val="18"/>
              </w:rPr>
            </w:pPr>
          </w:p>
          <w:p w14:paraId="34A51E4A" w14:textId="6B8D0316" w:rsidR="00CC0A36" w:rsidRDefault="00B13B6B">
            <w:pPr>
              <w:pStyle w:val="TableParagraph"/>
              <w:spacing w:line="309" w:lineRule="auto"/>
              <w:ind w:left="96" w:right="85"/>
              <w:rPr>
                <w:sz w:val="18"/>
              </w:rPr>
            </w:pPr>
            <w:r>
              <w:rPr>
                <w:color w:val="414142"/>
                <w:w w:val="105"/>
                <w:sz w:val="18"/>
              </w:rPr>
              <w:t>2-head</w:t>
            </w:r>
            <w:r>
              <w:rPr>
                <w:color w:val="414142"/>
                <w:spacing w:val="-7"/>
                <w:w w:val="105"/>
                <w:sz w:val="18"/>
              </w:rPr>
              <w:t xml:space="preserve"> </w:t>
            </w:r>
            <w:r>
              <w:rPr>
                <w:color w:val="414142"/>
                <w:w w:val="105"/>
                <w:sz w:val="18"/>
              </w:rPr>
              <w:t>multi-split</w:t>
            </w:r>
            <w:r>
              <w:rPr>
                <w:color w:val="414142"/>
                <w:spacing w:val="-7"/>
                <w:w w:val="105"/>
                <w:sz w:val="18"/>
              </w:rPr>
              <w:t xml:space="preserve"> </w:t>
            </w:r>
            <w:r>
              <w:rPr>
                <w:color w:val="414142"/>
                <w:w w:val="105"/>
                <w:sz w:val="18"/>
              </w:rPr>
              <w:t>and 2 single-head mini-split heat pumps</w:t>
            </w:r>
          </w:p>
        </w:tc>
        <w:tc>
          <w:tcPr>
            <w:tcW w:w="2734" w:type="dxa"/>
            <w:shd w:val="clear" w:color="auto" w:fill="F0ECE9"/>
          </w:tcPr>
          <w:p w14:paraId="3D87CC62" w14:textId="77777777" w:rsidR="00CC0A36" w:rsidRDefault="00B13B6B">
            <w:pPr>
              <w:pStyle w:val="TableParagraph"/>
              <w:tabs>
                <w:tab w:val="left" w:pos="359"/>
              </w:tabs>
              <w:spacing w:before="64"/>
              <w:ind w:right="227"/>
              <w:jc w:val="right"/>
              <w:rPr>
                <w:sz w:val="18"/>
              </w:rPr>
            </w:pPr>
            <w:r>
              <w:rPr>
                <w:color w:val="008FB4"/>
                <w:spacing w:val="-5"/>
                <w:sz w:val="18"/>
              </w:rPr>
              <w:t>1.</w:t>
            </w:r>
            <w:r>
              <w:rPr>
                <w:color w:val="008FB4"/>
                <w:sz w:val="18"/>
              </w:rPr>
              <w:tab/>
            </w:r>
            <w:r>
              <w:rPr>
                <w:color w:val="414142"/>
                <w:sz w:val="18"/>
              </w:rPr>
              <w:t>SEER</w:t>
            </w:r>
            <w:r>
              <w:rPr>
                <w:color w:val="414142"/>
                <w:spacing w:val="-10"/>
                <w:sz w:val="18"/>
              </w:rPr>
              <w:t xml:space="preserve"> </w:t>
            </w:r>
            <w:r>
              <w:rPr>
                <w:rFonts w:ascii="Arial" w:hAnsi="Arial"/>
                <w:color w:val="414142"/>
                <w:sz w:val="18"/>
              </w:rPr>
              <w:t>≥</w:t>
            </w:r>
            <w:r>
              <w:rPr>
                <w:rFonts w:ascii="Arial" w:hAnsi="Arial"/>
                <w:color w:val="414142"/>
                <w:spacing w:val="-7"/>
                <w:sz w:val="18"/>
              </w:rPr>
              <w:t xml:space="preserve"> </w:t>
            </w:r>
            <w:r>
              <w:rPr>
                <w:color w:val="414142"/>
                <w:sz w:val="18"/>
              </w:rPr>
              <w:t>16.0,</w:t>
            </w:r>
            <w:r>
              <w:rPr>
                <w:color w:val="414142"/>
                <w:spacing w:val="-11"/>
                <w:sz w:val="18"/>
              </w:rPr>
              <w:t xml:space="preserve"> </w:t>
            </w:r>
            <w:r>
              <w:rPr>
                <w:color w:val="414142"/>
                <w:sz w:val="18"/>
              </w:rPr>
              <w:t>HSPF</w:t>
            </w:r>
            <w:r>
              <w:rPr>
                <w:color w:val="414142"/>
                <w:spacing w:val="-10"/>
                <w:sz w:val="18"/>
              </w:rPr>
              <w:t xml:space="preserve"> </w:t>
            </w:r>
            <w:r>
              <w:rPr>
                <w:rFonts w:ascii="Arial" w:hAnsi="Arial"/>
                <w:color w:val="414142"/>
                <w:sz w:val="18"/>
              </w:rPr>
              <w:t>≥</w:t>
            </w:r>
            <w:r>
              <w:rPr>
                <w:rFonts w:ascii="Arial" w:hAnsi="Arial"/>
                <w:color w:val="414142"/>
                <w:spacing w:val="-5"/>
                <w:sz w:val="18"/>
              </w:rPr>
              <w:t xml:space="preserve"> </w:t>
            </w:r>
            <w:r>
              <w:rPr>
                <w:color w:val="414142"/>
                <w:spacing w:val="-4"/>
                <w:sz w:val="18"/>
              </w:rPr>
              <w:t>10.0</w:t>
            </w:r>
          </w:p>
          <w:p w14:paraId="1DB89ABA" w14:textId="77777777" w:rsidR="00CC0A36" w:rsidRDefault="00B13B6B">
            <w:pPr>
              <w:pStyle w:val="TableParagraph"/>
              <w:spacing w:before="46"/>
              <w:ind w:right="180"/>
              <w:jc w:val="right"/>
              <w:rPr>
                <w:rFonts w:ascii="Arial" w:hAnsi="Arial"/>
                <w:sz w:val="18"/>
              </w:rPr>
            </w:pPr>
            <w:r>
              <w:rPr>
                <w:rFonts w:ascii="Arial Black" w:hAnsi="Arial Black"/>
                <w:color w:val="414142"/>
                <w:sz w:val="18"/>
                <w:u w:val="single" w:color="414142"/>
              </w:rPr>
              <w:t>or</w:t>
            </w:r>
            <w:r>
              <w:rPr>
                <w:rFonts w:ascii="Arial Black" w:hAnsi="Arial Black"/>
                <w:color w:val="414142"/>
                <w:spacing w:val="-15"/>
                <w:sz w:val="18"/>
              </w:rPr>
              <w:t xml:space="preserve"> </w:t>
            </w:r>
            <w:r>
              <w:rPr>
                <w:color w:val="414142"/>
                <w:sz w:val="18"/>
              </w:rPr>
              <w:t>SEER2</w:t>
            </w:r>
            <w:r>
              <w:rPr>
                <w:color w:val="414142"/>
                <w:spacing w:val="-14"/>
                <w:sz w:val="18"/>
              </w:rPr>
              <w:t xml:space="preserve"> </w:t>
            </w:r>
            <w:r>
              <w:rPr>
                <w:rFonts w:ascii="Arial" w:hAnsi="Arial"/>
                <w:color w:val="414142"/>
                <w:sz w:val="18"/>
              </w:rPr>
              <w:t>≥</w:t>
            </w:r>
            <w:r>
              <w:rPr>
                <w:rFonts w:ascii="Arial" w:hAnsi="Arial"/>
                <w:color w:val="414142"/>
                <w:spacing w:val="-7"/>
                <w:sz w:val="18"/>
              </w:rPr>
              <w:t xml:space="preserve"> </w:t>
            </w:r>
            <w:r>
              <w:rPr>
                <w:color w:val="414142"/>
                <w:sz w:val="18"/>
              </w:rPr>
              <w:t>15.2,</w:t>
            </w:r>
            <w:r>
              <w:rPr>
                <w:color w:val="414142"/>
                <w:spacing w:val="-12"/>
                <w:sz w:val="18"/>
              </w:rPr>
              <w:t xml:space="preserve"> </w:t>
            </w:r>
            <w:r>
              <w:rPr>
                <w:color w:val="414142"/>
                <w:sz w:val="18"/>
              </w:rPr>
              <w:t>HSPF2</w:t>
            </w:r>
            <w:r>
              <w:rPr>
                <w:color w:val="414142"/>
                <w:spacing w:val="-14"/>
                <w:sz w:val="18"/>
              </w:rPr>
              <w:t xml:space="preserve"> </w:t>
            </w:r>
            <w:r>
              <w:rPr>
                <w:rFonts w:ascii="Arial" w:hAnsi="Arial"/>
                <w:color w:val="414142"/>
                <w:spacing w:val="-10"/>
                <w:sz w:val="18"/>
              </w:rPr>
              <w:t>≥</w:t>
            </w:r>
          </w:p>
          <w:p w14:paraId="4E14A437" w14:textId="77777777" w:rsidR="00CC0A36" w:rsidRDefault="00B13B6B">
            <w:pPr>
              <w:pStyle w:val="TableParagraph"/>
              <w:spacing w:before="45"/>
              <w:ind w:left="489"/>
              <w:rPr>
                <w:sz w:val="18"/>
              </w:rPr>
            </w:pPr>
            <w:r>
              <w:rPr>
                <w:color w:val="414142"/>
                <w:sz w:val="18"/>
              </w:rPr>
              <w:t>8.5</w:t>
            </w:r>
            <w:r>
              <w:rPr>
                <w:color w:val="414142"/>
                <w:spacing w:val="3"/>
                <w:sz w:val="18"/>
              </w:rPr>
              <w:t xml:space="preserve"> </w:t>
            </w:r>
            <w:r>
              <w:rPr>
                <w:color w:val="414142"/>
                <w:sz w:val="18"/>
              </w:rPr>
              <w:t>(Region</w:t>
            </w:r>
            <w:r>
              <w:rPr>
                <w:color w:val="414142"/>
                <w:spacing w:val="3"/>
                <w:sz w:val="18"/>
              </w:rPr>
              <w:t xml:space="preserve"> </w:t>
            </w:r>
            <w:r>
              <w:rPr>
                <w:color w:val="414142"/>
                <w:spacing w:val="-5"/>
                <w:sz w:val="18"/>
              </w:rPr>
              <w:t>IV)</w:t>
            </w:r>
          </w:p>
          <w:p w14:paraId="08ECB93C" w14:textId="77777777" w:rsidR="00CC0A36" w:rsidRDefault="00B13B6B">
            <w:pPr>
              <w:pStyle w:val="TableParagraph"/>
              <w:numPr>
                <w:ilvl w:val="0"/>
                <w:numId w:val="29"/>
              </w:numPr>
              <w:tabs>
                <w:tab w:val="left" w:pos="489"/>
              </w:tabs>
              <w:spacing w:before="65" w:line="309" w:lineRule="auto"/>
              <w:ind w:right="996"/>
              <w:rPr>
                <w:sz w:val="18"/>
              </w:rPr>
            </w:pPr>
            <w:r>
              <w:rPr>
                <w:color w:val="414142"/>
                <w:spacing w:val="-2"/>
                <w:w w:val="110"/>
                <w:sz w:val="18"/>
              </w:rPr>
              <w:t>Variable</w:t>
            </w:r>
            <w:r>
              <w:rPr>
                <w:color w:val="414142"/>
                <w:spacing w:val="-16"/>
                <w:w w:val="110"/>
                <w:sz w:val="18"/>
              </w:rPr>
              <w:t xml:space="preserve"> </w:t>
            </w:r>
            <w:r>
              <w:rPr>
                <w:color w:val="414142"/>
                <w:spacing w:val="-2"/>
                <w:w w:val="110"/>
                <w:sz w:val="18"/>
              </w:rPr>
              <w:t>speed compressor</w:t>
            </w:r>
          </w:p>
          <w:p w14:paraId="7C8AF1CF" w14:textId="77777777" w:rsidR="00CC0A36" w:rsidRDefault="00B13B6B">
            <w:pPr>
              <w:pStyle w:val="TableParagraph"/>
              <w:numPr>
                <w:ilvl w:val="0"/>
                <w:numId w:val="29"/>
              </w:numPr>
              <w:tabs>
                <w:tab w:val="left" w:pos="489"/>
              </w:tabs>
              <w:spacing w:before="2" w:line="312" w:lineRule="auto"/>
              <w:ind w:right="477"/>
              <w:rPr>
                <w:sz w:val="18"/>
              </w:rPr>
            </w:pPr>
            <w:r>
              <w:rPr>
                <w:color w:val="414142"/>
                <w:w w:val="105"/>
                <w:sz w:val="18"/>
              </w:rPr>
              <w:t>Minimum capacity of 12,000 BTU (1 ton)</w:t>
            </w:r>
          </w:p>
          <w:p w14:paraId="796B892F" w14:textId="77777777" w:rsidR="00CC0A36" w:rsidRDefault="00B13B6B">
            <w:pPr>
              <w:pStyle w:val="TableParagraph"/>
              <w:numPr>
                <w:ilvl w:val="0"/>
                <w:numId w:val="29"/>
              </w:numPr>
              <w:tabs>
                <w:tab w:val="left" w:pos="489"/>
              </w:tabs>
              <w:spacing w:line="312" w:lineRule="auto"/>
              <w:ind w:right="167"/>
              <w:rPr>
                <w:sz w:val="18"/>
              </w:rPr>
            </w:pPr>
            <w:r>
              <w:rPr>
                <w:color w:val="414142"/>
                <w:w w:val="110"/>
                <w:sz w:val="18"/>
              </w:rPr>
              <w:t xml:space="preserve">Must install a minimum </w:t>
            </w:r>
            <w:r>
              <w:rPr>
                <w:color w:val="414142"/>
                <w:spacing w:val="-2"/>
                <w:w w:val="110"/>
                <w:sz w:val="18"/>
              </w:rPr>
              <w:t>of</w:t>
            </w:r>
            <w:r>
              <w:rPr>
                <w:color w:val="414142"/>
                <w:spacing w:val="-15"/>
                <w:w w:val="110"/>
                <w:sz w:val="18"/>
              </w:rPr>
              <w:t xml:space="preserve"> </w:t>
            </w:r>
            <w:r>
              <w:rPr>
                <w:color w:val="414142"/>
                <w:spacing w:val="-2"/>
                <w:w w:val="110"/>
                <w:sz w:val="18"/>
              </w:rPr>
              <w:t>two</w:t>
            </w:r>
            <w:r>
              <w:rPr>
                <w:color w:val="414142"/>
                <w:spacing w:val="-16"/>
                <w:w w:val="110"/>
                <w:sz w:val="18"/>
              </w:rPr>
              <w:t xml:space="preserve"> </w:t>
            </w:r>
            <w:r>
              <w:rPr>
                <w:color w:val="414142"/>
                <w:spacing w:val="-2"/>
                <w:w w:val="110"/>
                <w:sz w:val="18"/>
              </w:rPr>
              <w:t>indoor</w:t>
            </w:r>
            <w:r>
              <w:rPr>
                <w:color w:val="414142"/>
                <w:spacing w:val="-14"/>
                <w:w w:val="110"/>
                <w:sz w:val="18"/>
              </w:rPr>
              <w:t xml:space="preserve"> </w:t>
            </w:r>
            <w:r>
              <w:rPr>
                <w:color w:val="414142"/>
                <w:spacing w:val="-2"/>
                <w:w w:val="110"/>
                <w:sz w:val="18"/>
              </w:rPr>
              <w:t>head</w:t>
            </w:r>
            <w:r>
              <w:rPr>
                <w:color w:val="414142"/>
                <w:spacing w:val="-15"/>
                <w:w w:val="110"/>
                <w:sz w:val="18"/>
              </w:rPr>
              <w:t xml:space="preserve"> </w:t>
            </w:r>
            <w:r>
              <w:rPr>
                <w:color w:val="414142"/>
                <w:spacing w:val="-2"/>
                <w:w w:val="110"/>
                <w:sz w:val="18"/>
              </w:rPr>
              <w:t>units</w:t>
            </w:r>
          </w:p>
        </w:tc>
        <w:tc>
          <w:tcPr>
            <w:tcW w:w="1653" w:type="dxa"/>
            <w:shd w:val="clear" w:color="auto" w:fill="F0ECE9"/>
          </w:tcPr>
          <w:p w14:paraId="2D7ABB00" w14:textId="77777777" w:rsidR="00CC0A36" w:rsidRDefault="00CC0A36">
            <w:pPr>
              <w:pStyle w:val="TableParagraph"/>
              <w:spacing w:before="196"/>
              <w:rPr>
                <w:sz w:val="18"/>
              </w:rPr>
            </w:pPr>
          </w:p>
          <w:p w14:paraId="5864AA44" w14:textId="77777777" w:rsidR="00CC0A36" w:rsidRDefault="00B13B6B">
            <w:pPr>
              <w:pStyle w:val="TableParagraph"/>
              <w:spacing w:line="271" w:lineRule="auto"/>
              <w:ind w:left="103" w:right="165"/>
              <w:rPr>
                <w:sz w:val="18"/>
              </w:rPr>
            </w:pPr>
            <w:r>
              <w:rPr>
                <w:color w:val="414142"/>
                <w:sz w:val="18"/>
              </w:rPr>
              <w:t>100%</w:t>
            </w:r>
            <w:r>
              <w:rPr>
                <w:color w:val="414142"/>
                <w:spacing w:val="-6"/>
                <w:sz w:val="18"/>
              </w:rPr>
              <w:t xml:space="preserve"> </w:t>
            </w:r>
            <w:r>
              <w:rPr>
                <w:color w:val="414142"/>
                <w:sz w:val="18"/>
              </w:rPr>
              <w:t>of</w:t>
            </w:r>
            <w:r>
              <w:rPr>
                <w:color w:val="414142"/>
                <w:spacing w:val="-6"/>
                <w:sz w:val="18"/>
              </w:rPr>
              <w:t xml:space="preserve"> </w:t>
            </w:r>
            <w:r>
              <w:rPr>
                <w:color w:val="414142"/>
                <w:sz w:val="18"/>
              </w:rPr>
              <w:t xml:space="preserve">eligible </w:t>
            </w:r>
            <w:r>
              <w:rPr>
                <w:color w:val="414142"/>
                <w:w w:val="110"/>
                <w:sz w:val="18"/>
              </w:rPr>
              <w:t>upgrade</w:t>
            </w:r>
            <w:r>
              <w:rPr>
                <w:color w:val="414142"/>
                <w:spacing w:val="-10"/>
                <w:w w:val="110"/>
                <w:sz w:val="18"/>
              </w:rPr>
              <w:t xml:space="preserve"> </w:t>
            </w:r>
            <w:r>
              <w:rPr>
                <w:color w:val="414142"/>
                <w:w w:val="110"/>
                <w:sz w:val="18"/>
              </w:rPr>
              <w:t>costs, up to a maximum</w:t>
            </w:r>
            <w:r>
              <w:rPr>
                <w:color w:val="414142"/>
                <w:spacing w:val="-8"/>
                <w:w w:val="110"/>
                <w:sz w:val="18"/>
              </w:rPr>
              <w:t xml:space="preserve"> </w:t>
            </w:r>
            <w:r>
              <w:rPr>
                <w:color w:val="414142"/>
                <w:w w:val="110"/>
                <w:sz w:val="18"/>
              </w:rPr>
              <w:t>of</w:t>
            </w:r>
          </w:p>
          <w:p w14:paraId="28E4E68B" w14:textId="77777777" w:rsidR="00CC0A36" w:rsidRDefault="00B13B6B">
            <w:pPr>
              <w:pStyle w:val="TableParagraph"/>
              <w:spacing w:line="271" w:lineRule="auto"/>
              <w:ind w:left="103" w:right="165"/>
              <w:rPr>
                <w:sz w:val="18"/>
              </w:rPr>
            </w:pPr>
            <w:r>
              <w:rPr>
                <w:color w:val="414142"/>
                <w:spacing w:val="-4"/>
                <w:w w:val="105"/>
                <w:sz w:val="18"/>
              </w:rPr>
              <w:t>$14,000</w:t>
            </w:r>
            <w:r>
              <w:rPr>
                <w:color w:val="414142"/>
                <w:spacing w:val="-13"/>
                <w:w w:val="105"/>
                <w:sz w:val="18"/>
              </w:rPr>
              <w:t xml:space="preserve"> </w:t>
            </w:r>
            <w:r>
              <w:rPr>
                <w:color w:val="414142"/>
                <w:spacing w:val="-4"/>
                <w:w w:val="105"/>
                <w:sz w:val="18"/>
              </w:rPr>
              <w:t>per home</w:t>
            </w:r>
          </w:p>
        </w:tc>
        <w:tc>
          <w:tcPr>
            <w:tcW w:w="1649" w:type="dxa"/>
            <w:shd w:val="clear" w:color="auto" w:fill="F0ECE9"/>
          </w:tcPr>
          <w:p w14:paraId="706D354A" w14:textId="77777777" w:rsidR="00CC0A36" w:rsidRDefault="00CC0A36">
            <w:pPr>
              <w:pStyle w:val="TableParagraph"/>
              <w:spacing w:before="196"/>
              <w:rPr>
                <w:sz w:val="18"/>
              </w:rPr>
            </w:pPr>
          </w:p>
          <w:p w14:paraId="28A24D13" w14:textId="77777777" w:rsidR="00CC0A36" w:rsidRDefault="00B13B6B">
            <w:pPr>
              <w:pStyle w:val="TableParagraph"/>
              <w:spacing w:line="271" w:lineRule="auto"/>
              <w:ind w:left="104" w:right="160"/>
              <w:rPr>
                <w:sz w:val="18"/>
              </w:rPr>
            </w:pPr>
            <w:r>
              <w:rPr>
                <w:color w:val="414142"/>
                <w:sz w:val="18"/>
              </w:rPr>
              <w:t>100%</w:t>
            </w:r>
            <w:r>
              <w:rPr>
                <w:color w:val="414142"/>
                <w:spacing w:val="-6"/>
                <w:sz w:val="18"/>
              </w:rPr>
              <w:t xml:space="preserve"> </w:t>
            </w:r>
            <w:r>
              <w:rPr>
                <w:color w:val="414142"/>
                <w:sz w:val="18"/>
              </w:rPr>
              <w:t>of</w:t>
            </w:r>
            <w:r>
              <w:rPr>
                <w:color w:val="414142"/>
                <w:spacing w:val="-6"/>
                <w:sz w:val="18"/>
              </w:rPr>
              <w:t xml:space="preserve"> </w:t>
            </w:r>
            <w:r>
              <w:rPr>
                <w:color w:val="414142"/>
                <w:sz w:val="18"/>
              </w:rPr>
              <w:t xml:space="preserve">eligible </w:t>
            </w:r>
            <w:r>
              <w:rPr>
                <w:color w:val="414142"/>
                <w:w w:val="110"/>
                <w:sz w:val="18"/>
              </w:rPr>
              <w:t>upgrade</w:t>
            </w:r>
            <w:r>
              <w:rPr>
                <w:color w:val="414142"/>
                <w:spacing w:val="-10"/>
                <w:w w:val="110"/>
                <w:sz w:val="18"/>
              </w:rPr>
              <w:t xml:space="preserve"> </w:t>
            </w:r>
            <w:r>
              <w:rPr>
                <w:color w:val="414142"/>
                <w:w w:val="110"/>
                <w:sz w:val="18"/>
              </w:rPr>
              <w:t>costs, up to a maximum</w:t>
            </w:r>
            <w:r>
              <w:rPr>
                <w:color w:val="414142"/>
                <w:spacing w:val="-8"/>
                <w:w w:val="110"/>
                <w:sz w:val="18"/>
              </w:rPr>
              <w:t xml:space="preserve"> </w:t>
            </w:r>
            <w:r>
              <w:rPr>
                <w:color w:val="414142"/>
                <w:w w:val="110"/>
                <w:sz w:val="18"/>
              </w:rPr>
              <w:t>of</w:t>
            </w:r>
          </w:p>
          <w:p w14:paraId="757388AC" w14:textId="77777777" w:rsidR="00CC0A36" w:rsidRDefault="00B13B6B">
            <w:pPr>
              <w:pStyle w:val="TableParagraph"/>
              <w:spacing w:line="271" w:lineRule="auto"/>
              <w:ind w:left="104" w:right="160"/>
              <w:rPr>
                <w:sz w:val="18"/>
              </w:rPr>
            </w:pPr>
            <w:r>
              <w:rPr>
                <w:color w:val="414142"/>
                <w:spacing w:val="-4"/>
                <w:w w:val="105"/>
                <w:sz w:val="18"/>
              </w:rPr>
              <w:t>$10,500</w:t>
            </w:r>
            <w:r>
              <w:rPr>
                <w:color w:val="414142"/>
                <w:spacing w:val="-13"/>
                <w:w w:val="105"/>
                <w:sz w:val="18"/>
              </w:rPr>
              <w:t xml:space="preserve"> </w:t>
            </w:r>
            <w:r>
              <w:rPr>
                <w:color w:val="414142"/>
                <w:spacing w:val="-4"/>
                <w:w w:val="105"/>
                <w:sz w:val="18"/>
              </w:rPr>
              <w:t>per home</w:t>
            </w:r>
          </w:p>
        </w:tc>
        <w:tc>
          <w:tcPr>
            <w:tcW w:w="1643" w:type="dxa"/>
            <w:shd w:val="clear" w:color="auto" w:fill="F0ECE9"/>
          </w:tcPr>
          <w:p w14:paraId="6C4F2638" w14:textId="77777777" w:rsidR="00CC0A36" w:rsidRDefault="00CC0A36">
            <w:pPr>
              <w:pStyle w:val="TableParagraph"/>
              <w:spacing w:before="196"/>
              <w:rPr>
                <w:sz w:val="18"/>
              </w:rPr>
            </w:pPr>
          </w:p>
          <w:p w14:paraId="337A1660" w14:textId="77777777" w:rsidR="00CC0A36" w:rsidRDefault="00B13B6B">
            <w:pPr>
              <w:pStyle w:val="TableParagraph"/>
              <w:spacing w:line="271" w:lineRule="auto"/>
              <w:ind w:left="114" w:right="144"/>
              <w:rPr>
                <w:sz w:val="18"/>
              </w:rPr>
            </w:pPr>
            <w:r>
              <w:rPr>
                <w:color w:val="414142"/>
                <w:sz w:val="18"/>
              </w:rPr>
              <w:t>100%</w:t>
            </w:r>
            <w:r>
              <w:rPr>
                <w:color w:val="414142"/>
                <w:spacing w:val="-6"/>
                <w:sz w:val="18"/>
              </w:rPr>
              <w:t xml:space="preserve"> </w:t>
            </w:r>
            <w:r>
              <w:rPr>
                <w:color w:val="414142"/>
                <w:sz w:val="18"/>
              </w:rPr>
              <w:t>of</w:t>
            </w:r>
            <w:r>
              <w:rPr>
                <w:color w:val="414142"/>
                <w:spacing w:val="-6"/>
                <w:sz w:val="18"/>
              </w:rPr>
              <w:t xml:space="preserve"> </w:t>
            </w:r>
            <w:r>
              <w:rPr>
                <w:color w:val="414142"/>
                <w:sz w:val="18"/>
              </w:rPr>
              <w:t xml:space="preserve">eligible </w:t>
            </w:r>
            <w:r>
              <w:rPr>
                <w:color w:val="414142"/>
                <w:w w:val="110"/>
                <w:sz w:val="18"/>
              </w:rPr>
              <w:t>upgrade</w:t>
            </w:r>
            <w:r>
              <w:rPr>
                <w:color w:val="414142"/>
                <w:spacing w:val="-10"/>
                <w:w w:val="110"/>
                <w:sz w:val="18"/>
              </w:rPr>
              <w:t xml:space="preserve"> </w:t>
            </w:r>
            <w:r>
              <w:rPr>
                <w:color w:val="414142"/>
                <w:w w:val="110"/>
                <w:sz w:val="18"/>
              </w:rPr>
              <w:t>costs, up to a maximum</w:t>
            </w:r>
            <w:r>
              <w:rPr>
                <w:color w:val="414142"/>
                <w:spacing w:val="-8"/>
                <w:w w:val="110"/>
                <w:sz w:val="18"/>
              </w:rPr>
              <w:t xml:space="preserve"> </w:t>
            </w:r>
            <w:r>
              <w:rPr>
                <w:color w:val="414142"/>
                <w:w w:val="110"/>
                <w:sz w:val="18"/>
              </w:rPr>
              <w:t>of</w:t>
            </w:r>
          </w:p>
          <w:p w14:paraId="6DB9273B" w14:textId="77777777" w:rsidR="00CC0A36" w:rsidRDefault="00B13B6B">
            <w:pPr>
              <w:pStyle w:val="TableParagraph"/>
              <w:spacing w:line="271" w:lineRule="auto"/>
              <w:ind w:left="114" w:right="144"/>
              <w:rPr>
                <w:sz w:val="18"/>
              </w:rPr>
            </w:pPr>
            <w:r>
              <w:rPr>
                <w:color w:val="414142"/>
                <w:spacing w:val="-4"/>
                <w:w w:val="105"/>
                <w:sz w:val="18"/>
              </w:rPr>
              <w:t>$10,000</w:t>
            </w:r>
            <w:r>
              <w:rPr>
                <w:color w:val="414142"/>
                <w:spacing w:val="-13"/>
                <w:w w:val="105"/>
                <w:sz w:val="18"/>
              </w:rPr>
              <w:t xml:space="preserve"> </w:t>
            </w:r>
            <w:r>
              <w:rPr>
                <w:color w:val="414142"/>
                <w:spacing w:val="-4"/>
                <w:w w:val="105"/>
                <w:sz w:val="18"/>
              </w:rPr>
              <w:t>per home</w:t>
            </w:r>
          </w:p>
        </w:tc>
      </w:tr>
      <w:tr w:rsidR="00CC0A36" w14:paraId="29C0CE5D" w14:textId="77777777">
        <w:trPr>
          <w:trHeight w:val="2013"/>
        </w:trPr>
        <w:tc>
          <w:tcPr>
            <w:tcW w:w="2079" w:type="dxa"/>
            <w:tcBorders>
              <w:bottom w:val="single" w:sz="12" w:space="0" w:color="FFFFFF"/>
            </w:tcBorders>
            <w:shd w:val="clear" w:color="auto" w:fill="F0ECE9"/>
          </w:tcPr>
          <w:p w14:paraId="1EA23623" w14:textId="19F93976" w:rsidR="00CC0A36" w:rsidRDefault="00CC0A36">
            <w:pPr>
              <w:pStyle w:val="TableParagraph"/>
              <w:rPr>
                <w:sz w:val="18"/>
              </w:rPr>
            </w:pPr>
          </w:p>
          <w:p w14:paraId="5003A445" w14:textId="77777777" w:rsidR="00CC0A36" w:rsidRDefault="00CC0A36">
            <w:pPr>
              <w:pStyle w:val="TableParagraph"/>
              <w:spacing w:before="160"/>
              <w:rPr>
                <w:sz w:val="18"/>
              </w:rPr>
            </w:pPr>
          </w:p>
          <w:p w14:paraId="36C1D6D0" w14:textId="77777777" w:rsidR="00CC0A36" w:rsidRDefault="00B13B6B">
            <w:pPr>
              <w:pStyle w:val="TableParagraph"/>
              <w:spacing w:line="312" w:lineRule="auto"/>
              <w:ind w:left="96"/>
              <w:rPr>
                <w:sz w:val="18"/>
              </w:rPr>
            </w:pPr>
            <w:r>
              <w:rPr>
                <w:color w:val="414142"/>
                <w:sz w:val="18"/>
              </w:rPr>
              <w:t>Central ducted and 3-</w:t>
            </w:r>
            <w:r>
              <w:rPr>
                <w:color w:val="414142"/>
                <w:w w:val="110"/>
                <w:sz w:val="18"/>
              </w:rPr>
              <w:t>head</w:t>
            </w:r>
            <w:r>
              <w:rPr>
                <w:color w:val="414142"/>
                <w:spacing w:val="-7"/>
                <w:w w:val="110"/>
                <w:sz w:val="18"/>
              </w:rPr>
              <w:t xml:space="preserve"> </w:t>
            </w:r>
            <w:r>
              <w:rPr>
                <w:color w:val="414142"/>
                <w:w w:val="110"/>
                <w:sz w:val="18"/>
              </w:rPr>
              <w:t>multi-split</w:t>
            </w:r>
            <w:r>
              <w:rPr>
                <w:color w:val="414142"/>
                <w:spacing w:val="-7"/>
                <w:w w:val="110"/>
                <w:sz w:val="18"/>
              </w:rPr>
              <w:t xml:space="preserve"> </w:t>
            </w:r>
            <w:r>
              <w:rPr>
                <w:color w:val="414142"/>
                <w:w w:val="110"/>
                <w:sz w:val="18"/>
              </w:rPr>
              <w:t xml:space="preserve">heat </w:t>
            </w:r>
            <w:r>
              <w:rPr>
                <w:color w:val="414142"/>
                <w:spacing w:val="-4"/>
                <w:w w:val="110"/>
                <w:sz w:val="18"/>
              </w:rPr>
              <w:t>pumps</w:t>
            </w:r>
          </w:p>
        </w:tc>
        <w:tc>
          <w:tcPr>
            <w:tcW w:w="2734" w:type="dxa"/>
            <w:tcBorders>
              <w:bottom w:val="single" w:sz="12" w:space="0" w:color="FFFFFF"/>
            </w:tcBorders>
            <w:shd w:val="clear" w:color="auto" w:fill="F0ECE9"/>
          </w:tcPr>
          <w:p w14:paraId="455ACB0B" w14:textId="77777777" w:rsidR="00CC0A36" w:rsidRDefault="00B13B6B">
            <w:pPr>
              <w:pStyle w:val="TableParagraph"/>
              <w:numPr>
                <w:ilvl w:val="0"/>
                <w:numId w:val="28"/>
              </w:numPr>
              <w:tabs>
                <w:tab w:val="left" w:pos="359"/>
              </w:tabs>
              <w:spacing w:before="33"/>
              <w:ind w:left="359" w:right="227" w:hanging="359"/>
              <w:jc w:val="right"/>
              <w:rPr>
                <w:sz w:val="18"/>
              </w:rPr>
            </w:pPr>
            <w:r>
              <w:rPr>
                <w:color w:val="414142"/>
                <w:sz w:val="18"/>
              </w:rPr>
              <w:t>SEER</w:t>
            </w:r>
            <w:r>
              <w:rPr>
                <w:color w:val="414142"/>
                <w:spacing w:val="-10"/>
                <w:sz w:val="18"/>
              </w:rPr>
              <w:t xml:space="preserve"> </w:t>
            </w:r>
            <w:r>
              <w:rPr>
                <w:rFonts w:ascii="Arial" w:hAnsi="Arial"/>
                <w:color w:val="414142"/>
                <w:sz w:val="18"/>
              </w:rPr>
              <w:t>≥</w:t>
            </w:r>
            <w:r>
              <w:rPr>
                <w:rFonts w:ascii="Arial" w:hAnsi="Arial"/>
                <w:color w:val="414142"/>
                <w:spacing w:val="-7"/>
                <w:sz w:val="18"/>
              </w:rPr>
              <w:t xml:space="preserve"> </w:t>
            </w:r>
            <w:r>
              <w:rPr>
                <w:color w:val="414142"/>
                <w:sz w:val="18"/>
              </w:rPr>
              <w:t>16.0,</w:t>
            </w:r>
            <w:r>
              <w:rPr>
                <w:color w:val="414142"/>
                <w:spacing w:val="-11"/>
                <w:sz w:val="18"/>
              </w:rPr>
              <w:t xml:space="preserve"> </w:t>
            </w:r>
            <w:r>
              <w:rPr>
                <w:color w:val="414142"/>
                <w:sz w:val="18"/>
              </w:rPr>
              <w:t>HSPF</w:t>
            </w:r>
            <w:r>
              <w:rPr>
                <w:color w:val="414142"/>
                <w:spacing w:val="-10"/>
                <w:sz w:val="18"/>
              </w:rPr>
              <w:t xml:space="preserve"> </w:t>
            </w:r>
            <w:r>
              <w:rPr>
                <w:rFonts w:ascii="Arial" w:hAnsi="Arial"/>
                <w:color w:val="414142"/>
                <w:sz w:val="18"/>
              </w:rPr>
              <w:t>≥</w:t>
            </w:r>
            <w:r>
              <w:rPr>
                <w:rFonts w:ascii="Arial" w:hAnsi="Arial"/>
                <w:color w:val="414142"/>
                <w:spacing w:val="-5"/>
                <w:sz w:val="18"/>
              </w:rPr>
              <w:t xml:space="preserve"> </w:t>
            </w:r>
            <w:r>
              <w:rPr>
                <w:color w:val="414142"/>
                <w:spacing w:val="-4"/>
                <w:sz w:val="18"/>
              </w:rPr>
              <w:t>10.0</w:t>
            </w:r>
          </w:p>
          <w:p w14:paraId="472C4AE6" w14:textId="77777777" w:rsidR="00CC0A36" w:rsidRDefault="00B13B6B">
            <w:pPr>
              <w:pStyle w:val="TableParagraph"/>
              <w:spacing w:before="45"/>
              <w:ind w:right="180"/>
              <w:jc w:val="right"/>
              <w:rPr>
                <w:rFonts w:ascii="Arial" w:hAnsi="Arial"/>
                <w:sz w:val="18"/>
              </w:rPr>
            </w:pPr>
            <w:r>
              <w:rPr>
                <w:rFonts w:ascii="Arial Black" w:hAnsi="Arial Black"/>
                <w:color w:val="414142"/>
                <w:sz w:val="18"/>
                <w:u w:val="single" w:color="414142"/>
              </w:rPr>
              <w:t>or</w:t>
            </w:r>
            <w:r>
              <w:rPr>
                <w:rFonts w:ascii="Arial Black" w:hAnsi="Arial Black"/>
                <w:color w:val="414142"/>
                <w:spacing w:val="-15"/>
                <w:sz w:val="18"/>
              </w:rPr>
              <w:t xml:space="preserve"> </w:t>
            </w:r>
            <w:r>
              <w:rPr>
                <w:color w:val="414142"/>
                <w:sz w:val="18"/>
              </w:rPr>
              <w:t>SEER2</w:t>
            </w:r>
            <w:r>
              <w:rPr>
                <w:color w:val="414142"/>
                <w:spacing w:val="-14"/>
                <w:sz w:val="18"/>
              </w:rPr>
              <w:t xml:space="preserve"> </w:t>
            </w:r>
            <w:r>
              <w:rPr>
                <w:rFonts w:ascii="Arial" w:hAnsi="Arial"/>
                <w:color w:val="414142"/>
                <w:sz w:val="18"/>
              </w:rPr>
              <w:t>≥</w:t>
            </w:r>
            <w:r>
              <w:rPr>
                <w:rFonts w:ascii="Arial" w:hAnsi="Arial"/>
                <w:color w:val="414142"/>
                <w:spacing w:val="-7"/>
                <w:sz w:val="18"/>
              </w:rPr>
              <w:t xml:space="preserve"> </w:t>
            </w:r>
            <w:r>
              <w:rPr>
                <w:color w:val="414142"/>
                <w:sz w:val="18"/>
              </w:rPr>
              <w:t>15.2,</w:t>
            </w:r>
            <w:r>
              <w:rPr>
                <w:color w:val="414142"/>
                <w:spacing w:val="-12"/>
                <w:sz w:val="18"/>
              </w:rPr>
              <w:t xml:space="preserve"> </w:t>
            </w:r>
            <w:r>
              <w:rPr>
                <w:color w:val="414142"/>
                <w:sz w:val="18"/>
              </w:rPr>
              <w:t>HSPF2</w:t>
            </w:r>
            <w:r>
              <w:rPr>
                <w:color w:val="414142"/>
                <w:spacing w:val="-14"/>
                <w:sz w:val="18"/>
              </w:rPr>
              <w:t xml:space="preserve"> </w:t>
            </w:r>
            <w:r>
              <w:rPr>
                <w:rFonts w:ascii="Arial" w:hAnsi="Arial"/>
                <w:color w:val="414142"/>
                <w:spacing w:val="-10"/>
                <w:sz w:val="18"/>
              </w:rPr>
              <w:t>≥</w:t>
            </w:r>
          </w:p>
          <w:p w14:paraId="09423499" w14:textId="77777777" w:rsidR="00CC0A36" w:rsidRDefault="00B13B6B">
            <w:pPr>
              <w:pStyle w:val="TableParagraph"/>
              <w:spacing w:before="45"/>
              <w:ind w:left="489"/>
              <w:rPr>
                <w:sz w:val="18"/>
              </w:rPr>
            </w:pPr>
            <w:r>
              <w:rPr>
                <w:color w:val="414142"/>
                <w:sz w:val="18"/>
              </w:rPr>
              <w:t>8.5</w:t>
            </w:r>
            <w:r>
              <w:rPr>
                <w:color w:val="414142"/>
                <w:spacing w:val="3"/>
                <w:sz w:val="18"/>
              </w:rPr>
              <w:t xml:space="preserve"> </w:t>
            </w:r>
            <w:r>
              <w:rPr>
                <w:color w:val="414142"/>
                <w:sz w:val="18"/>
              </w:rPr>
              <w:t>(Region</w:t>
            </w:r>
            <w:r>
              <w:rPr>
                <w:color w:val="414142"/>
                <w:spacing w:val="3"/>
                <w:sz w:val="18"/>
              </w:rPr>
              <w:t xml:space="preserve"> </w:t>
            </w:r>
            <w:r>
              <w:rPr>
                <w:color w:val="414142"/>
                <w:spacing w:val="-5"/>
                <w:sz w:val="18"/>
              </w:rPr>
              <w:t>IV)</w:t>
            </w:r>
          </w:p>
          <w:p w14:paraId="4BE8794B" w14:textId="77777777" w:rsidR="00CC0A36" w:rsidRDefault="00B13B6B">
            <w:pPr>
              <w:pStyle w:val="TableParagraph"/>
              <w:numPr>
                <w:ilvl w:val="0"/>
                <w:numId w:val="27"/>
              </w:numPr>
              <w:tabs>
                <w:tab w:val="left" w:pos="489"/>
              </w:tabs>
              <w:spacing w:before="66" w:line="309" w:lineRule="auto"/>
              <w:ind w:right="996"/>
              <w:rPr>
                <w:sz w:val="18"/>
              </w:rPr>
            </w:pPr>
            <w:r>
              <w:rPr>
                <w:color w:val="414142"/>
                <w:spacing w:val="-2"/>
                <w:w w:val="110"/>
                <w:sz w:val="18"/>
              </w:rPr>
              <w:t>Variable</w:t>
            </w:r>
            <w:r>
              <w:rPr>
                <w:color w:val="414142"/>
                <w:spacing w:val="-16"/>
                <w:w w:val="110"/>
                <w:sz w:val="18"/>
              </w:rPr>
              <w:t xml:space="preserve"> </w:t>
            </w:r>
            <w:r>
              <w:rPr>
                <w:color w:val="414142"/>
                <w:spacing w:val="-2"/>
                <w:w w:val="110"/>
                <w:sz w:val="18"/>
              </w:rPr>
              <w:t>speed compressor</w:t>
            </w:r>
          </w:p>
          <w:p w14:paraId="3082166D" w14:textId="77777777" w:rsidR="00CC0A36" w:rsidRDefault="00B13B6B">
            <w:pPr>
              <w:pStyle w:val="TableParagraph"/>
              <w:numPr>
                <w:ilvl w:val="0"/>
                <w:numId w:val="27"/>
              </w:numPr>
              <w:tabs>
                <w:tab w:val="left" w:pos="489"/>
              </w:tabs>
              <w:spacing w:before="4"/>
              <w:rPr>
                <w:sz w:val="18"/>
              </w:rPr>
            </w:pPr>
            <w:r>
              <w:rPr>
                <w:color w:val="414142"/>
                <w:spacing w:val="2"/>
                <w:sz w:val="18"/>
              </w:rPr>
              <w:t>Minimum</w:t>
            </w:r>
            <w:r>
              <w:rPr>
                <w:color w:val="414142"/>
                <w:spacing w:val="37"/>
                <w:sz w:val="18"/>
              </w:rPr>
              <w:t xml:space="preserve"> </w:t>
            </w:r>
            <w:r>
              <w:rPr>
                <w:color w:val="414142"/>
                <w:spacing w:val="2"/>
                <w:sz w:val="18"/>
              </w:rPr>
              <w:t>capacity</w:t>
            </w:r>
            <w:r>
              <w:rPr>
                <w:color w:val="414142"/>
                <w:spacing w:val="35"/>
                <w:sz w:val="18"/>
              </w:rPr>
              <w:t xml:space="preserve"> </w:t>
            </w:r>
            <w:r>
              <w:rPr>
                <w:color w:val="414142"/>
                <w:spacing w:val="-5"/>
                <w:sz w:val="18"/>
              </w:rPr>
              <w:t>of</w:t>
            </w:r>
          </w:p>
          <w:p w14:paraId="09A327D2" w14:textId="77777777" w:rsidR="00CC0A36" w:rsidRDefault="00B13B6B">
            <w:pPr>
              <w:pStyle w:val="TableParagraph"/>
              <w:spacing w:before="63"/>
              <w:ind w:left="489"/>
              <w:rPr>
                <w:sz w:val="18"/>
              </w:rPr>
            </w:pPr>
            <w:r>
              <w:rPr>
                <w:color w:val="414142"/>
                <w:sz w:val="18"/>
              </w:rPr>
              <w:t>12,000</w:t>
            </w:r>
            <w:r>
              <w:rPr>
                <w:color w:val="414142"/>
                <w:spacing w:val="-11"/>
                <w:sz w:val="18"/>
              </w:rPr>
              <w:t xml:space="preserve"> </w:t>
            </w:r>
            <w:r>
              <w:rPr>
                <w:color w:val="414142"/>
                <w:sz w:val="18"/>
              </w:rPr>
              <w:t>BTU</w:t>
            </w:r>
            <w:r>
              <w:rPr>
                <w:color w:val="414142"/>
                <w:spacing w:val="-8"/>
                <w:sz w:val="18"/>
              </w:rPr>
              <w:t xml:space="preserve"> </w:t>
            </w:r>
            <w:r>
              <w:rPr>
                <w:color w:val="414142"/>
                <w:sz w:val="18"/>
              </w:rPr>
              <w:t>(1</w:t>
            </w:r>
            <w:r>
              <w:rPr>
                <w:color w:val="414142"/>
                <w:spacing w:val="-10"/>
                <w:sz w:val="18"/>
              </w:rPr>
              <w:t xml:space="preserve"> </w:t>
            </w:r>
            <w:r>
              <w:rPr>
                <w:color w:val="414142"/>
                <w:spacing w:val="-4"/>
                <w:sz w:val="18"/>
              </w:rPr>
              <w:t>ton)</w:t>
            </w:r>
          </w:p>
        </w:tc>
        <w:tc>
          <w:tcPr>
            <w:tcW w:w="1653" w:type="dxa"/>
            <w:tcBorders>
              <w:bottom w:val="single" w:sz="12" w:space="0" w:color="FFFFFF"/>
            </w:tcBorders>
            <w:shd w:val="clear" w:color="auto" w:fill="F0ECE9"/>
          </w:tcPr>
          <w:p w14:paraId="533B5D0F" w14:textId="77777777" w:rsidR="00CC0A36" w:rsidRDefault="00B13B6B">
            <w:pPr>
              <w:pStyle w:val="TableParagraph"/>
              <w:spacing w:before="100" w:line="271" w:lineRule="auto"/>
              <w:ind w:left="103" w:right="165"/>
              <w:rPr>
                <w:sz w:val="18"/>
              </w:rPr>
            </w:pPr>
            <w:r>
              <w:rPr>
                <w:color w:val="414142"/>
                <w:sz w:val="18"/>
              </w:rPr>
              <w:t>100%</w:t>
            </w:r>
            <w:r>
              <w:rPr>
                <w:color w:val="414142"/>
                <w:spacing w:val="-6"/>
                <w:sz w:val="18"/>
              </w:rPr>
              <w:t xml:space="preserve"> </w:t>
            </w:r>
            <w:r>
              <w:rPr>
                <w:color w:val="414142"/>
                <w:sz w:val="18"/>
              </w:rPr>
              <w:t>of</w:t>
            </w:r>
            <w:r>
              <w:rPr>
                <w:color w:val="414142"/>
                <w:spacing w:val="-6"/>
                <w:sz w:val="18"/>
              </w:rPr>
              <w:t xml:space="preserve"> </w:t>
            </w:r>
            <w:r>
              <w:rPr>
                <w:color w:val="414142"/>
                <w:sz w:val="18"/>
              </w:rPr>
              <w:t xml:space="preserve">eligible </w:t>
            </w:r>
            <w:r>
              <w:rPr>
                <w:color w:val="414142"/>
                <w:w w:val="110"/>
                <w:sz w:val="18"/>
              </w:rPr>
              <w:t>upgrade</w:t>
            </w:r>
            <w:r>
              <w:rPr>
                <w:color w:val="414142"/>
                <w:spacing w:val="-10"/>
                <w:w w:val="110"/>
                <w:sz w:val="18"/>
              </w:rPr>
              <w:t xml:space="preserve"> </w:t>
            </w:r>
            <w:r>
              <w:rPr>
                <w:color w:val="414142"/>
                <w:w w:val="110"/>
                <w:sz w:val="18"/>
              </w:rPr>
              <w:t>costs, up to a maximum</w:t>
            </w:r>
            <w:r>
              <w:rPr>
                <w:color w:val="414142"/>
                <w:spacing w:val="-8"/>
                <w:w w:val="110"/>
                <w:sz w:val="18"/>
              </w:rPr>
              <w:t xml:space="preserve"> </w:t>
            </w:r>
            <w:r>
              <w:rPr>
                <w:color w:val="414142"/>
                <w:w w:val="110"/>
                <w:sz w:val="18"/>
              </w:rPr>
              <w:t>of</w:t>
            </w:r>
          </w:p>
          <w:p w14:paraId="276DE403" w14:textId="77777777" w:rsidR="00CC0A36" w:rsidRDefault="00B13B6B">
            <w:pPr>
              <w:pStyle w:val="TableParagraph"/>
              <w:spacing w:line="271" w:lineRule="auto"/>
              <w:ind w:left="103" w:right="165"/>
              <w:rPr>
                <w:sz w:val="18"/>
              </w:rPr>
            </w:pPr>
            <w:r>
              <w:rPr>
                <w:color w:val="414142"/>
                <w:spacing w:val="-4"/>
                <w:w w:val="105"/>
                <w:sz w:val="18"/>
              </w:rPr>
              <w:t>$16,000</w:t>
            </w:r>
            <w:r>
              <w:rPr>
                <w:color w:val="414142"/>
                <w:spacing w:val="-13"/>
                <w:w w:val="105"/>
                <w:sz w:val="18"/>
              </w:rPr>
              <w:t xml:space="preserve"> </w:t>
            </w:r>
            <w:r>
              <w:rPr>
                <w:color w:val="414142"/>
                <w:spacing w:val="-4"/>
                <w:w w:val="105"/>
                <w:sz w:val="18"/>
              </w:rPr>
              <w:t>per home</w:t>
            </w:r>
          </w:p>
        </w:tc>
        <w:tc>
          <w:tcPr>
            <w:tcW w:w="1649" w:type="dxa"/>
            <w:tcBorders>
              <w:bottom w:val="single" w:sz="12" w:space="0" w:color="FFFFFF"/>
            </w:tcBorders>
            <w:shd w:val="clear" w:color="auto" w:fill="F0ECE9"/>
          </w:tcPr>
          <w:p w14:paraId="3DD11F95" w14:textId="77777777" w:rsidR="00CC0A36" w:rsidRDefault="00B13B6B">
            <w:pPr>
              <w:pStyle w:val="TableParagraph"/>
              <w:spacing w:before="100" w:line="271" w:lineRule="auto"/>
              <w:ind w:left="104" w:right="160"/>
              <w:rPr>
                <w:sz w:val="18"/>
              </w:rPr>
            </w:pPr>
            <w:r>
              <w:rPr>
                <w:color w:val="414142"/>
                <w:sz w:val="18"/>
              </w:rPr>
              <w:t>100%</w:t>
            </w:r>
            <w:r>
              <w:rPr>
                <w:color w:val="414142"/>
                <w:spacing w:val="-6"/>
                <w:sz w:val="18"/>
              </w:rPr>
              <w:t xml:space="preserve"> </w:t>
            </w:r>
            <w:r>
              <w:rPr>
                <w:color w:val="414142"/>
                <w:sz w:val="18"/>
              </w:rPr>
              <w:t>of</w:t>
            </w:r>
            <w:r>
              <w:rPr>
                <w:color w:val="414142"/>
                <w:spacing w:val="-6"/>
                <w:sz w:val="18"/>
              </w:rPr>
              <w:t xml:space="preserve"> </w:t>
            </w:r>
            <w:r>
              <w:rPr>
                <w:color w:val="414142"/>
                <w:sz w:val="18"/>
              </w:rPr>
              <w:t xml:space="preserve">eligible </w:t>
            </w:r>
            <w:r>
              <w:rPr>
                <w:color w:val="414142"/>
                <w:w w:val="110"/>
                <w:sz w:val="18"/>
              </w:rPr>
              <w:t>upgrade</w:t>
            </w:r>
            <w:r>
              <w:rPr>
                <w:color w:val="414142"/>
                <w:spacing w:val="-10"/>
                <w:w w:val="110"/>
                <w:sz w:val="18"/>
              </w:rPr>
              <w:t xml:space="preserve"> </w:t>
            </w:r>
            <w:r>
              <w:rPr>
                <w:color w:val="414142"/>
                <w:w w:val="110"/>
                <w:sz w:val="18"/>
              </w:rPr>
              <w:t>costs, up to a maximum</w:t>
            </w:r>
            <w:r>
              <w:rPr>
                <w:color w:val="414142"/>
                <w:spacing w:val="-8"/>
                <w:w w:val="110"/>
                <w:sz w:val="18"/>
              </w:rPr>
              <w:t xml:space="preserve"> </w:t>
            </w:r>
            <w:r>
              <w:rPr>
                <w:color w:val="414142"/>
                <w:w w:val="110"/>
                <w:sz w:val="18"/>
              </w:rPr>
              <w:t>of</w:t>
            </w:r>
          </w:p>
          <w:p w14:paraId="1AB55E77" w14:textId="77777777" w:rsidR="00CC0A36" w:rsidRDefault="00B13B6B">
            <w:pPr>
              <w:pStyle w:val="TableParagraph"/>
              <w:spacing w:line="271" w:lineRule="auto"/>
              <w:ind w:left="104" w:right="160"/>
              <w:rPr>
                <w:sz w:val="18"/>
              </w:rPr>
            </w:pPr>
            <w:r>
              <w:rPr>
                <w:color w:val="414142"/>
                <w:spacing w:val="-4"/>
                <w:w w:val="105"/>
                <w:sz w:val="18"/>
              </w:rPr>
              <w:t>$12,000</w:t>
            </w:r>
            <w:r>
              <w:rPr>
                <w:color w:val="414142"/>
                <w:spacing w:val="-13"/>
                <w:w w:val="105"/>
                <w:sz w:val="18"/>
              </w:rPr>
              <w:t xml:space="preserve"> </w:t>
            </w:r>
            <w:r>
              <w:rPr>
                <w:color w:val="414142"/>
                <w:spacing w:val="-4"/>
                <w:w w:val="105"/>
                <w:sz w:val="18"/>
              </w:rPr>
              <w:t>per home</w:t>
            </w:r>
          </w:p>
        </w:tc>
        <w:tc>
          <w:tcPr>
            <w:tcW w:w="1643" w:type="dxa"/>
            <w:tcBorders>
              <w:bottom w:val="single" w:sz="12" w:space="0" w:color="FFFFFF"/>
            </w:tcBorders>
            <w:shd w:val="clear" w:color="auto" w:fill="F0ECE9"/>
          </w:tcPr>
          <w:p w14:paraId="3AF5ABB6" w14:textId="77777777" w:rsidR="00CC0A36" w:rsidRDefault="00B13B6B">
            <w:pPr>
              <w:pStyle w:val="TableParagraph"/>
              <w:spacing w:before="100" w:line="271" w:lineRule="auto"/>
              <w:ind w:left="114" w:right="144"/>
              <w:rPr>
                <w:sz w:val="18"/>
              </w:rPr>
            </w:pPr>
            <w:r>
              <w:rPr>
                <w:color w:val="414142"/>
                <w:sz w:val="18"/>
              </w:rPr>
              <w:t>100%</w:t>
            </w:r>
            <w:r>
              <w:rPr>
                <w:color w:val="414142"/>
                <w:spacing w:val="-6"/>
                <w:sz w:val="18"/>
              </w:rPr>
              <w:t xml:space="preserve"> </w:t>
            </w:r>
            <w:r>
              <w:rPr>
                <w:color w:val="414142"/>
                <w:sz w:val="18"/>
              </w:rPr>
              <w:t>of</w:t>
            </w:r>
            <w:r>
              <w:rPr>
                <w:color w:val="414142"/>
                <w:spacing w:val="-6"/>
                <w:sz w:val="18"/>
              </w:rPr>
              <w:t xml:space="preserve"> </w:t>
            </w:r>
            <w:r>
              <w:rPr>
                <w:color w:val="414142"/>
                <w:sz w:val="18"/>
              </w:rPr>
              <w:t xml:space="preserve">eligible </w:t>
            </w:r>
            <w:r>
              <w:rPr>
                <w:color w:val="414142"/>
                <w:w w:val="110"/>
                <w:sz w:val="18"/>
              </w:rPr>
              <w:t>upgrade</w:t>
            </w:r>
            <w:r>
              <w:rPr>
                <w:color w:val="414142"/>
                <w:spacing w:val="-10"/>
                <w:w w:val="110"/>
                <w:sz w:val="18"/>
              </w:rPr>
              <w:t xml:space="preserve"> </w:t>
            </w:r>
            <w:r>
              <w:rPr>
                <w:color w:val="414142"/>
                <w:w w:val="110"/>
                <w:sz w:val="18"/>
              </w:rPr>
              <w:t>costs, up to a maximum</w:t>
            </w:r>
            <w:r>
              <w:rPr>
                <w:color w:val="414142"/>
                <w:spacing w:val="-8"/>
                <w:w w:val="110"/>
                <w:sz w:val="18"/>
              </w:rPr>
              <w:t xml:space="preserve"> </w:t>
            </w:r>
            <w:r>
              <w:rPr>
                <w:color w:val="414142"/>
                <w:w w:val="110"/>
                <w:sz w:val="18"/>
              </w:rPr>
              <w:t>of</w:t>
            </w:r>
          </w:p>
          <w:p w14:paraId="7DC92C98" w14:textId="77777777" w:rsidR="00CC0A36" w:rsidRDefault="00B13B6B">
            <w:pPr>
              <w:pStyle w:val="TableParagraph"/>
              <w:spacing w:line="271" w:lineRule="auto"/>
              <w:ind w:left="114" w:right="144"/>
              <w:rPr>
                <w:sz w:val="18"/>
              </w:rPr>
            </w:pPr>
            <w:r>
              <w:rPr>
                <w:color w:val="414142"/>
                <w:spacing w:val="-4"/>
                <w:w w:val="105"/>
                <w:sz w:val="18"/>
              </w:rPr>
              <w:t>$10,500</w:t>
            </w:r>
            <w:r>
              <w:rPr>
                <w:color w:val="414142"/>
                <w:spacing w:val="-13"/>
                <w:w w:val="105"/>
                <w:sz w:val="18"/>
              </w:rPr>
              <w:t xml:space="preserve"> </w:t>
            </w:r>
            <w:r>
              <w:rPr>
                <w:color w:val="414142"/>
                <w:spacing w:val="-4"/>
                <w:w w:val="105"/>
                <w:sz w:val="18"/>
              </w:rPr>
              <w:t>per home</w:t>
            </w:r>
          </w:p>
        </w:tc>
      </w:tr>
      <w:tr w:rsidR="00CC0A36" w14:paraId="6DF5A653" w14:textId="77777777">
        <w:trPr>
          <w:trHeight w:val="1448"/>
        </w:trPr>
        <w:tc>
          <w:tcPr>
            <w:tcW w:w="2079" w:type="dxa"/>
            <w:tcBorders>
              <w:top w:val="single" w:sz="12" w:space="0" w:color="FFFFFF"/>
              <w:bottom w:val="single" w:sz="12" w:space="0" w:color="FFFFFF"/>
            </w:tcBorders>
            <w:shd w:val="clear" w:color="auto" w:fill="F0ECE9"/>
          </w:tcPr>
          <w:p w14:paraId="64B98519" w14:textId="0C8BDB5B" w:rsidR="00CC0A36" w:rsidRDefault="00CC0A36">
            <w:pPr>
              <w:pStyle w:val="TableParagraph"/>
              <w:rPr>
                <w:sz w:val="18"/>
              </w:rPr>
            </w:pPr>
          </w:p>
          <w:p w14:paraId="3C33FC94" w14:textId="0490AD4E" w:rsidR="00CC0A36" w:rsidRDefault="00CC0A36">
            <w:pPr>
              <w:pStyle w:val="TableParagraph"/>
              <w:spacing w:before="162"/>
              <w:rPr>
                <w:sz w:val="18"/>
              </w:rPr>
            </w:pPr>
          </w:p>
          <w:p w14:paraId="316D9435" w14:textId="76D43B41" w:rsidR="00CC0A36" w:rsidRDefault="00B13B6B">
            <w:pPr>
              <w:pStyle w:val="TableParagraph"/>
              <w:ind w:left="96"/>
              <w:rPr>
                <w:sz w:val="18"/>
              </w:rPr>
            </w:pPr>
            <w:r>
              <w:rPr>
                <w:color w:val="414142"/>
                <w:sz w:val="18"/>
              </w:rPr>
              <w:t>Northern</w:t>
            </w:r>
            <w:r>
              <w:rPr>
                <w:color w:val="414142"/>
                <w:spacing w:val="56"/>
                <w:w w:val="150"/>
                <w:sz w:val="18"/>
              </w:rPr>
              <w:t xml:space="preserve"> </w:t>
            </w:r>
            <w:r>
              <w:rPr>
                <w:color w:val="414142"/>
                <w:sz w:val="18"/>
              </w:rPr>
              <w:t>top-</w:t>
            </w:r>
            <w:r>
              <w:rPr>
                <w:color w:val="414142"/>
                <w:spacing w:val="-4"/>
                <w:sz w:val="18"/>
              </w:rPr>
              <w:t>up**</w:t>
            </w:r>
          </w:p>
        </w:tc>
        <w:tc>
          <w:tcPr>
            <w:tcW w:w="2734" w:type="dxa"/>
            <w:tcBorders>
              <w:top w:val="single" w:sz="12" w:space="0" w:color="FFFFFF"/>
              <w:bottom w:val="single" w:sz="12" w:space="0" w:color="FFFFFF"/>
            </w:tcBorders>
            <w:shd w:val="clear" w:color="auto" w:fill="F0ECE9"/>
          </w:tcPr>
          <w:p w14:paraId="53DB71F2" w14:textId="77777777" w:rsidR="00CC0A36" w:rsidRDefault="00B13B6B">
            <w:pPr>
              <w:pStyle w:val="TableParagraph"/>
              <w:numPr>
                <w:ilvl w:val="0"/>
                <w:numId w:val="26"/>
              </w:numPr>
              <w:tabs>
                <w:tab w:val="left" w:pos="489"/>
              </w:tabs>
              <w:spacing w:before="33" w:line="312" w:lineRule="auto"/>
              <w:ind w:right="125"/>
              <w:rPr>
                <w:sz w:val="18"/>
              </w:rPr>
            </w:pPr>
            <w:r>
              <w:rPr>
                <w:color w:val="414142"/>
                <w:w w:val="110"/>
                <w:sz w:val="18"/>
              </w:rPr>
              <w:t xml:space="preserve">Eligible for program </w:t>
            </w:r>
            <w:r>
              <w:rPr>
                <w:color w:val="414142"/>
                <w:sz w:val="18"/>
              </w:rPr>
              <w:t xml:space="preserve">approved central ducted, </w:t>
            </w:r>
            <w:r>
              <w:rPr>
                <w:color w:val="414142"/>
                <w:w w:val="110"/>
                <w:sz w:val="18"/>
              </w:rPr>
              <w:t>multi-split and 2 single-head mini-split heat</w:t>
            </w:r>
          </w:p>
          <w:p w14:paraId="24AF2FB3" w14:textId="77777777" w:rsidR="00CC0A36" w:rsidRDefault="00B13B6B">
            <w:pPr>
              <w:pStyle w:val="TableParagraph"/>
              <w:spacing w:line="215" w:lineRule="exact"/>
              <w:ind w:left="489"/>
              <w:rPr>
                <w:sz w:val="18"/>
              </w:rPr>
            </w:pPr>
            <w:r>
              <w:rPr>
                <w:color w:val="414142"/>
                <w:spacing w:val="-4"/>
                <w:w w:val="110"/>
                <w:sz w:val="18"/>
              </w:rPr>
              <w:t>pumps</w:t>
            </w:r>
          </w:p>
        </w:tc>
        <w:tc>
          <w:tcPr>
            <w:tcW w:w="1653" w:type="dxa"/>
            <w:tcBorders>
              <w:top w:val="single" w:sz="12" w:space="0" w:color="FFFFFF"/>
              <w:bottom w:val="single" w:sz="12" w:space="0" w:color="FFFFFF"/>
            </w:tcBorders>
            <w:shd w:val="clear" w:color="auto" w:fill="F0ECE9"/>
          </w:tcPr>
          <w:p w14:paraId="6FC5B73F" w14:textId="77777777" w:rsidR="00CC0A36" w:rsidRDefault="00CC0A36">
            <w:pPr>
              <w:pStyle w:val="TableParagraph"/>
              <w:rPr>
                <w:sz w:val="18"/>
              </w:rPr>
            </w:pPr>
          </w:p>
          <w:p w14:paraId="0F13E832" w14:textId="77777777" w:rsidR="00CC0A36" w:rsidRDefault="00CC0A36">
            <w:pPr>
              <w:pStyle w:val="TableParagraph"/>
              <w:spacing w:before="119"/>
              <w:rPr>
                <w:sz w:val="18"/>
              </w:rPr>
            </w:pPr>
          </w:p>
          <w:p w14:paraId="09BF86D5" w14:textId="77777777" w:rsidR="00CC0A36" w:rsidRDefault="00B13B6B">
            <w:pPr>
              <w:pStyle w:val="TableParagraph"/>
              <w:ind w:left="103"/>
              <w:rPr>
                <w:sz w:val="18"/>
              </w:rPr>
            </w:pPr>
            <w:r>
              <w:rPr>
                <w:color w:val="414142"/>
                <w:spacing w:val="-2"/>
                <w:sz w:val="18"/>
              </w:rPr>
              <w:t>$3,000</w:t>
            </w:r>
          </w:p>
        </w:tc>
        <w:tc>
          <w:tcPr>
            <w:tcW w:w="1649" w:type="dxa"/>
            <w:tcBorders>
              <w:top w:val="single" w:sz="12" w:space="0" w:color="FFFFFF"/>
              <w:bottom w:val="single" w:sz="12" w:space="0" w:color="FFFFFF"/>
            </w:tcBorders>
            <w:shd w:val="clear" w:color="auto" w:fill="F0ECE9"/>
          </w:tcPr>
          <w:p w14:paraId="13A4437E" w14:textId="77777777" w:rsidR="00CC0A36" w:rsidRDefault="00CC0A36">
            <w:pPr>
              <w:pStyle w:val="TableParagraph"/>
              <w:rPr>
                <w:sz w:val="18"/>
              </w:rPr>
            </w:pPr>
          </w:p>
          <w:p w14:paraId="1FBDEF66" w14:textId="77777777" w:rsidR="00CC0A36" w:rsidRDefault="00CC0A36">
            <w:pPr>
              <w:pStyle w:val="TableParagraph"/>
              <w:spacing w:before="119"/>
              <w:rPr>
                <w:sz w:val="18"/>
              </w:rPr>
            </w:pPr>
          </w:p>
          <w:p w14:paraId="5495DF7D" w14:textId="77777777" w:rsidR="00CC0A36" w:rsidRDefault="00B13B6B">
            <w:pPr>
              <w:pStyle w:val="TableParagraph"/>
              <w:ind w:left="104"/>
              <w:rPr>
                <w:sz w:val="18"/>
              </w:rPr>
            </w:pPr>
            <w:r>
              <w:rPr>
                <w:color w:val="414142"/>
                <w:spacing w:val="-2"/>
                <w:sz w:val="18"/>
              </w:rPr>
              <w:t>$3,000</w:t>
            </w:r>
          </w:p>
        </w:tc>
        <w:tc>
          <w:tcPr>
            <w:tcW w:w="1643" w:type="dxa"/>
            <w:tcBorders>
              <w:top w:val="single" w:sz="12" w:space="0" w:color="FFFFFF"/>
              <w:bottom w:val="single" w:sz="12" w:space="0" w:color="FFFFFF"/>
            </w:tcBorders>
            <w:shd w:val="clear" w:color="auto" w:fill="F0ECE9"/>
          </w:tcPr>
          <w:p w14:paraId="14ABAA89" w14:textId="77777777" w:rsidR="00CC0A36" w:rsidRDefault="00CC0A36">
            <w:pPr>
              <w:pStyle w:val="TableParagraph"/>
              <w:rPr>
                <w:sz w:val="18"/>
              </w:rPr>
            </w:pPr>
          </w:p>
          <w:p w14:paraId="18BA015E" w14:textId="77777777" w:rsidR="00CC0A36" w:rsidRDefault="00CC0A36">
            <w:pPr>
              <w:pStyle w:val="TableParagraph"/>
              <w:spacing w:before="119"/>
              <w:rPr>
                <w:sz w:val="18"/>
              </w:rPr>
            </w:pPr>
          </w:p>
          <w:p w14:paraId="32D34472" w14:textId="77777777" w:rsidR="00CC0A36" w:rsidRDefault="00B13B6B">
            <w:pPr>
              <w:pStyle w:val="TableParagraph"/>
              <w:ind w:left="114"/>
              <w:rPr>
                <w:sz w:val="18"/>
              </w:rPr>
            </w:pPr>
            <w:r>
              <w:rPr>
                <w:color w:val="414142"/>
                <w:spacing w:val="-5"/>
                <w:w w:val="110"/>
                <w:sz w:val="18"/>
              </w:rPr>
              <w:t>N/A</w:t>
            </w:r>
          </w:p>
        </w:tc>
      </w:tr>
      <w:tr w:rsidR="00CC0A36" w14:paraId="316F413B" w14:textId="77777777">
        <w:trPr>
          <w:trHeight w:val="887"/>
        </w:trPr>
        <w:tc>
          <w:tcPr>
            <w:tcW w:w="2079" w:type="dxa"/>
            <w:tcBorders>
              <w:top w:val="single" w:sz="12" w:space="0" w:color="FFFFFF"/>
            </w:tcBorders>
            <w:shd w:val="clear" w:color="auto" w:fill="F0ECE9"/>
          </w:tcPr>
          <w:p w14:paraId="03FAA0FD" w14:textId="77777777" w:rsidR="00CC0A36" w:rsidRDefault="00CC0A36">
            <w:pPr>
              <w:pStyle w:val="TableParagraph"/>
              <w:spacing w:before="98"/>
              <w:rPr>
                <w:sz w:val="18"/>
              </w:rPr>
            </w:pPr>
          </w:p>
          <w:p w14:paraId="40FEAD80" w14:textId="77777777" w:rsidR="00CC0A36" w:rsidRDefault="00B13B6B">
            <w:pPr>
              <w:pStyle w:val="TableParagraph"/>
              <w:spacing w:before="1"/>
              <w:ind w:left="96"/>
              <w:rPr>
                <w:sz w:val="18"/>
              </w:rPr>
            </w:pPr>
            <w:r>
              <w:rPr>
                <w:color w:val="414142"/>
                <w:sz w:val="18"/>
              </w:rPr>
              <w:t>Northern</w:t>
            </w:r>
            <w:r>
              <w:rPr>
                <w:color w:val="414142"/>
                <w:spacing w:val="56"/>
                <w:w w:val="150"/>
                <w:sz w:val="18"/>
              </w:rPr>
              <w:t xml:space="preserve"> </w:t>
            </w:r>
            <w:r>
              <w:rPr>
                <w:color w:val="414142"/>
                <w:sz w:val="18"/>
              </w:rPr>
              <w:t>top-</w:t>
            </w:r>
            <w:r>
              <w:rPr>
                <w:color w:val="414142"/>
                <w:spacing w:val="-4"/>
                <w:sz w:val="18"/>
              </w:rPr>
              <w:t>up**</w:t>
            </w:r>
          </w:p>
        </w:tc>
        <w:tc>
          <w:tcPr>
            <w:tcW w:w="2734" w:type="dxa"/>
            <w:tcBorders>
              <w:top w:val="single" w:sz="12" w:space="0" w:color="FFFFFF"/>
            </w:tcBorders>
            <w:shd w:val="clear" w:color="auto" w:fill="F0ECE9"/>
          </w:tcPr>
          <w:p w14:paraId="0552EC0F" w14:textId="77777777" w:rsidR="00CC0A36" w:rsidRDefault="00B13B6B">
            <w:pPr>
              <w:pStyle w:val="TableParagraph"/>
              <w:numPr>
                <w:ilvl w:val="0"/>
                <w:numId w:val="25"/>
              </w:numPr>
              <w:tabs>
                <w:tab w:val="left" w:pos="489"/>
              </w:tabs>
              <w:spacing w:before="35"/>
              <w:rPr>
                <w:sz w:val="18"/>
              </w:rPr>
            </w:pPr>
            <w:r>
              <w:rPr>
                <w:color w:val="414142"/>
                <w:sz w:val="18"/>
              </w:rPr>
              <w:t>Eligible</w:t>
            </w:r>
            <w:r>
              <w:rPr>
                <w:color w:val="414142"/>
                <w:spacing w:val="22"/>
                <w:sz w:val="18"/>
              </w:rPr>
              <w:t xml:space="preserve"> </w:t>
            </w:r>
            <w:r>
              <w:rPr>
                <w:color w:val="414142"/>
                <w:sz w:val="18"/>
              </w:rPr>
              <w:t>for</w:t>
            </w:r>
            <w:r>
              <w:rPr>
                <w:color w:val="414142"/>
                <w:spacing w:val="24"/>
                <w:sz w:val="18"/>
              </w:rPr>
              <w:t xml:space="preserve"> </w:t>
            </w:r>
            <w:r>
              <w:rPr>
                <w:color w:val="414142"/>
                <w:spacing w:val="-2"/>
                <w:sz w:val="18"/>
              </w:rPr>
              <w:t>program</w:t>
            </w:r>
          </w:p>
          <w:p w14:paraId="5936A5C8" w14:textId="77777777" w:rsidR="00CC0A36" w:rsidRDefault="00B13B6B">
            <w:pPr>
              <w:pStyle w:val="TableParagraph"/>
              <w:spacing w:before="1" w:line="280" w:lineRule="atLeast"/>
              <w:ind w:left="489" w:right="398"/>
              <w:rPr>
                <w:sz w:val="18"/>
              </w:rPr>
            </w:pPr>
            <w:r>
              <w:rPr>
                <w:color w:val="414142"/>
                <w:spacing w:val="-2"/>
                <w:w w:val="110"/>
                <w:sz w:val="18"/>
              </w:rPr>
              <w:t>approved</w:t>
            </w:r>
            <w:r>
              <w:rPr>
                <w:color w:val="414142"/>
                <w:spacing w:val="-14"/>
                <w:w w:val="110"/>
                <w:sz w:val="18"/>
              </w:rPr>
              <w:t xml:space="preserve"> </w:t>
            </w:r>
            <w:r>
              <w:rPr>
                <w:color w:val="414142"/>
                <w:spacing w:val="-2"/>
                <w:w w:val="110"/>
                <w:sz w:val="18"/>
              </w:rPr>
              <w:t xml:space="preserve">single-head </w:t>
            </w:r>
            <w:r>
              <w:rPr>
                <w:color w:val="414142"/>
                <w:w w:val="110"/>
                <w:sz w:val="18"/>
              </w:rPr>
              <w:t>mini-split heat pump</w:t>
            </w:r>
          </w:p>
        </w:tc>
        <w:tc>
          <w:tcPr>
            <w:tcW w:w="1653" w:type="dxa"/>
            <w:tcBorders>
              <w:top w:val="single" w:sz="12" w:space="0" w:color="FFFFFF"/>
            </w:tcBorders>
            <w:shd w:val="clear" w:color="auto" w:fill="F0ECE9"/>
          </w:tcPr>
          <w:p w14:paraId="2082DB8D" w14:textId="77777777" w:rsidR="00CC0A36" w:rsidRDefault="00CC0A36">
            <w:pPr>
              <w:pStyle w:val="TableParagraph"/>
              <w:spacing w:before="55"/>
              <w:rPr>
                <w:sz w:val="18"/>
              </w:rPr>
            </w:pPr>
          </w:p>
          <w:p w14:paraId="572D674B" w14:textId="77777777" w:rsidR="00CC0A36" w:rsidRDefault="00B13B6B">
            <w:pPr>
              <w:pStyle w:val="TableParagraph"/>
              <w:ind w:left="103"/>
              <w:rPr>
                <w:sz w:val="18"/>
              </w:rPr>
            </w:pPr>
            <w:r>
              <w:rPr>
                <w:color w:val="414142"/>
                <w:spacing w:val="-2"/>
                <w:sz w:val="18"/>
              </w:rPr>
              <w:t>$1,500</w:t>
            </w:r>
          </w:p>
        </w:tc>
        <w:tc>
          <w:tcPr>
            <w:tcW w:w="1649" w:type="dxa"/>
            <w:tcBorders>
              <w:top w:val="single" w:sz="12" w:space="0" w:color="FFFFFF"/>
            </w:tcBorders>
            <w:shd w:val="clear" w:color="auto" w:fill="F0ECE9"/>
          </w:tcPr>
          <w:p w14:paraId="03E0957F" w14:textId="77777777" w:rsidR="00CC0A36" w:rsidRDefault="00CC0A36">
            <w:pPr>
              <w:pStyle w:val="TableParagraph"/>
              <w:spacing w:before="55"/>
              <w:rPr>
                <w:sz w:val="18"/>
              </w:rPr>
            </w:pPr>
          </w:p>
          <w:p w14:paraId="59D3D62B" w14:textId="77777777" w:rsidR="00CC0A36" w:rsidRDefault="00B13B6B">
            <w:pPr>
              <w:pStyle w:val="TableParagraph"/>
              <w:ind w:left="104"/>
              <w:rPr>
                <w:sz w:val="18"/>
              </w:rPr>
            </w:pPr>
            <w:r>
              <w:rPr>
                <w:color w:val="414142"/>
                <w:spacing w:val="-2"/>
                <w:sz w:val="18"/>
              </w:rPr>
              <w:t>$1,500</w:t>
            </w:r>
          </w:p>
        </w:tc>
        <w:tc>
          <w:tcPr>
            <w:tcW w:w="1643" w:type="dxa"/>
            <w:tcBorders>
              <w:top w:val="single" w:sz="12" w:space="0" w:color="FFFFFF"/>
            </w:tcBorders>
            <w:shd w:val="clear" w:color="auto" w:fill="F0ECE9"/>
          </w:tcPr>
          <w:p w14:paraId="2ECC0FD5" w14:textId="77777777" w:rsidR="00CC0A36" w:rsidRDefault="00CC0A36">
            <w:pPr>
              <w:pStyle w:val="TableParagraph"/>
              <w:spacing w:before="55"/>
              <w:rPr>
                <w:sz w:val="18"/>
              </w:rPr>
            </w:pPr>
          </w:p>
          <w:p w14:paraId="65881A8B" w14:textId="77777777" w:rsidR="00CC0A36" w:rsidRDefault="00B13B6B">
            <w:pPr>
              <w:pStyle w:val="TableParagraph"/>
              <w:ind w:left="114"/>
              <w:rPr>
                <w:sz w:val="18"/>
              </w:rPr>
            </w:pPr>
            <w:r>
              <w:rPr>
                <w:color w:val="414142"/>
                <w:spacing w:val="-5"/>
                <w:w w:val="110"/>
                <w:sz w:val="18"/>
              </w:rPr>
              <w:t>N/A</w:t>
            </w:r>
          </w:p>
        </w:tc>
      </w:tr>
    </w:tbl>
    <w:p w14:paraId="14263C25" w14:textId="77777777" w:rsidR="00CC0A36" w:rsidRDefault="00B13B6B">
      <w:pPr>
        <w:pStyle w:val="BodyText"/>
        <w:spacing w:before="44"/>
        <w:ind w:left="132" w:firstLine="0"/>
      </w:pPr>
      <w:r>
        <w:rPr>
          <w:color w:val="004B6C"/>
        </w:rPr>
        <w:t>*A</w:t>
      </w:r>
      <w:r>
        <w:rPr>
          <w:color w:val="004B6C"/>
          <w:spacing w:val="13"/>
        </w:rPr>
        <w:t xml:space="preserve"> </w:t>
      </w:r>
      <w:r>
        <w:rPr>
          <w:color w:val="004B6C"/>
        </w:rPr>
        <w:t>ducted</w:t>
      </w:r>
      <w:r>
        <w:rPr>
          <w:color w:val="004B6C"/>
          <w:spacing w:val="12"/>
        </w:rPr>
        <w:t xml:space="preserve"> </w:t>
      </w:r>
      <w:r>
        <w:rPr>
          <w:color w:val="004B6C"/>
        </w:rPr>
        <w:t>mini-split</w:t>
      </w:r>
      <w:r>
        <w:rPr>
          <w:color w:val="004B6C"/>
          <w:spacing w:val="11"/>
        </w:rPr>
        <w:t xml:space="preserve"> </w:t>
      </w:r>
      <w:r>
        <w:rPr>
          <w:color w:val="004B6C"/>
        </w:rPr>
        <w:t>that</w:t>
      </w:r>
      <w:r>
        <w:rPr>
          <w:color w:val="004B6C"/>
          <w:spacing w:val="17"/>
        </w:rPr>
        <w:t xml:space="preserve"> </w:t>
      </w:r>
      <w:r>
        <w:rPr>
          <w:color w:val="004B6C"/>
        </w:rPr>
        <w:t>has</w:t>
      </w:r>
      <w:r>
        <w:rPr>
          <w:color w:val="004B6C"/>
          <w:spacing w:val="17"/>
        </w:rPr>
        <w:t xml:space="preserve"> </w:t>
      </w:r>
      <w:r>
        <w:rPr>
          <w:color w:val="004B6C"/>
        </w:rPr>
        <w:t>two</w:t>
      </w:r>
      <w:r>
        <w:rPr>
          <w:color w:val="004B6C"/>
          <w:spacing w:val="12"/>
        </w:rPr>
        <w:t xml:space="preserve"> </w:t>
      </w:r>
      <w:r>
        <w:rPr>
          <w:color w:val="004B6C"/>
        </w:rPr>
        <w:t>supply</w:t>
      </w:r>
      <w:r>
        <w:rPr>
          <w:color w:val="004B6C"/>
          <w:spacing w:val="11"/>
        </w:rPr>
        <w:t xml:space="preserve"> </w:t>
      </w:r>
      <w:r>
        <w:rPr>
          <w:color w:val="004B6C"/>
        </w:rPr>
        <w:t>outlets</w:t>
      </w:r>
      <w:r>
        <w:rPr>
          <w:color w:val="004B6C"/>
          <w:spacing w:val="16"/>
        </w:rPr>
        <w:t xml:space="preserve"> </w:t>
      </w:r>
      <w:r>
        <w:rPr>
          <w:color w:val="004B6C"/>
        </w:rPr>
        <w:t>is</w:t>
      </w:r>
      <w:r>
        <w:rPr>
          <w:color w:val="004B6C"/>
          <w:spacing w:val="13"/>
        </w:rPr>
        <w:t xml:space="preserve"> </w:t>
      </w:r>
      <w:r>
        <w:rPr>
          <w:color w:val="004B6C"/>
        </w:rPr>
        <w:t>eligible</w:t>
      </w:r>
      <w:r>
        <w:rPr>
          <w:color w:val="004B6C"/>
          <w:spacing w:val="12"/>
        </w:rPr>
        <w:t xml:space="preserve"> </w:t>
      </w:r>
      <w:r>
        <w:rPr>
          <w:color w:val="004B6C"/>
        </w:rPr>
        <w:t>for</w:t>
      </w:r>
      <w:r>
        <w:rPr>
          <w:color w:val="004B6C"/>
          <w:spacing w:val="13"/>
        </w:rPr>
        <w:t xml:space="preserve"> </w:t>
      </w:r>
      <w:r>
        <w:rPr>
          <w:color w:val="004B6C"/>
        </w:rPr>
        <w:t>the</w:t>
      </w:r>
      <w:r>
        <w:rPr>
          <w:color w:val="004B6C"/>
          <w:spacing w:val="12"/>
        </w:rPr>
        <w:t xml:space="preserve"> </w:t>
      </w:r>
      <w:r>
        <w:rPr>
          <w:color w:val="004B6C"/>
        </w:rPr>
        <w:t>same</w:t>
      </w:r>
      <w:r>
        <w:rPr>
          <w:color w:val="004B6C"/>
          <w:spacing w:val="11"/>
        </w:rPr>
        <w:t xml:space="preserve"> </w:t>
      </w:r>
      <w:r>
        <w:rPr>
          <w:color w:val="004B6C"/>
        </w:rPr>
        <w:t>rebate</w:t>
      </w:r>
      <w:r>
        <w:rPr>
          <w:color w:val="004B6C"/>
          <w:spacing w:val="12"/>
        </w:rPr>
        <w:t xml:space="preserve"> </w:t>
      </w:r>
      <w:r>
        <w:rPr>
          <w:color w:val="004B6C"/>
        </w:rPr>
        <w:t>value</w:t>
      </w:r>
      <w:r>
        <w:rPr>
          <w:color w:val="004B6C"/>
          <w:spacing w:val="11"/>
        </w:rPr>
        <w:t xml:space="preserve"> </w:t>
      </w:r>
      <w:r>
        <w:rPr>
          <w:color w:val="004B6C"/>
        </w:rPr>
        <w:t>as</w:t>
      </w:r>
      <w:r>
        <w:rPr>
          <w:color w:val="004B6C"/>
          <w:spacing w:val="14"/>
        </w:rPr>
        <w:t xml:space="preserve"> </w:t>
      </w:r>
      <w:r>
        <w:rPr>
          <w:color w:val="004B6C"/>
        </w:rPr>
        <w:t>a</w:t>
      </w:r>
      <w:r>
        <w:rPr>
          <w:color w:val="004B6C"/>
          <w:spacing w:val="17"/>
        </w:rPr>
        <w:t xml:space="preserve"> </w:t>
      </w:r>
      <w:r>
        <w:rPr>
          <w:color w:val="004B6C"/>
        </w:rPr>
        <w:t>2-Head</w:t>
      </w:r>
      <w:r>
        <w:rPr>
          <w:color w:val="004B6C"/>
          <w:spacing w:val="11"/>
        </w:rPr>
        <w:t xml:space="preserve"> </w:t>
      </w:r>
      <w:r>
        <w:rPr>
          <w:color w:val="004B6C"/>
        </w:rPr>
        <w:t>Multi-spit</w:t>
      </w:r>
      <w:r>
        <w:rPr>
          <w:color w:val="004B6C"/>
          <w:spacing w:val="12"/>
        </w:rPr>
        <w:t xml:space="preserve"> </w:t>
      </w:r>
      <w:r>
        <w:rPr>
          <w:color w:val="004B6C"/>
        </w:rPr>
        <w:t>heat</w:t>
      </w:r>
      <w:r>
        <w:rPr>
          <w:color w:val="004B6C"/>
          <w:spacing w:val="12"/>
        </w:rPr>
        <w:t xml:space="preserve"> </w:t>
      </w:r>
      <w:r>
        <w:rPr>
          <w:color w:val="004B6C"/>
          <w:spacing w:val="-2"/>
        </w:rPr>
        <w:t>pump.</w:t>
      </w:r>
    </w:p>
    <w:p w14:paraId="19DE0467" w14:textId="77777777" w:rsidR="00CC0A36" w:rsidRDefault="00B13B6B">
      <w:pPr>
        <w:pStyle w:val="BodyText"/>
        <w:spacing w:before="31" w:line="268" w:lineRule="auto"/>
        <w:ind w:left="132" w:right="376" w:firstLine="0"/>
        <w:rPr>
          <w:color w:val="004B6C"/>
          <w:w w:val="105"/>
        </w:rPr>
      </w:pPr>
      <w:r>
        <w:rPr>
          <w:color w:val="004B6C"/>
          <w:w w:val="105"/>
        </w:rPr>
        <w:t>**Eligible homes must be located north of and including the District of 100 Mile House (latitude 51.628</w:t>
      </w:r>
      <w:r>
        <w:rPr>
          <w:w w:val="105"/>
          <w:sz w:val="22"/>
        </w:rPr>
        <w:t>°</w:t>
      </w:r>
      <w:r>
        <w:rPr>
          <w:color w:val="004B6C"/>
          <w:w w:val="105"/>
        </w:rPr>
        <w:t>N) and must be connected to BC Hydro electric service.</w:t>
      </w:r>
    </w:p>
    <w:p w14:paraId="3C2EF628" w14:textId="05FD269A" w:rsidR="0013718C" w:rsidRPr="000971AA" w:rsidRDefault="00AA4E30" w:rsidP="00A4293B">
      <w:pPr>
        <w:pStyle w:val="ListParagraph"/>
        <w:tabs>
          <w:tab w:val="left" w:pos="492"/>
        </w:tabs>
        <w:spacing w:before="0" w:line="230" w:lineRule="auto"/>
        <w:ind w:right="497" w:firstLine="0"/>
        <w:rPr>
          <w:b/>
          <w:bCs/>
          <w:i/>
          <w:iCs/>
          <w:color w:val="7030A0"/>
          <w:w w:val="110"/>
          <w:sz w:val="10"/>
          <w:szCs w:val="10"/>
        </w:rPr>
      </w:pPr>
      <w:r w:rsidRPr="000971AA">
        <w:rPr>
          <w:b/>
          <w:bCs/>
          <w:i/>
          <w:iCs/>
          <w:color w:val="7030A0"/>
          <w:w w:val="110"/>
          <w:sz w:val="10"/>
          <w:szCs w:val="10"/>
        </w:rPr>
        <w:t xml:space="preserve">The table above has </w:t>
      </w:r>
      <w:r w:rsidR="008C380F" w:rsidRPr="000971AA">
        <w:rPr>
          <w:b/>
          <w:bCs/>
          <w:i/>
          <w:iCs/>
          <w:color w:val="7030A0"/>
          <w:w w:val="110"/>
          <w:sz w:val="10"/>
          <w:szCs w:val="10"/>
        </w:rPr>
        <w:t xml:space="preserve">its own </w:t>
      </w:r>
      <w:r w:rsidR="00A4293B" w:rsidRPr="000971AA">
        <w:rPr>
          <w:b/>
          <w:bCs/>
          <w:i/>
          <w:iCs/>
          <w:color w:val="7030A0"/>
          <w:w w:val="110"/>
          <w:sz w:val="10"/>
          <w:szCs w:val="10"/>
        </w:rPr>
        <w:t xml:space="preserve">NEW </w:t>
      </w:r>
      <w:r w:rsidR="008C380F" w:rsidRPr="000971AA">
        <w:rPr>
          <w:b/>
          <w:bCs/>
          <w:i/>
          <w:iCs/>
          <w:color w:val="7030A0"/>
          <w:w w:val="110"/>
          <w:sz w:val="10"/>
          <w:szCs w:val="10"/>
        </w:rPr>
        <w:t xml:space="preserve">rebate cap </w:t>
      </w:r>
      <w:r w:rsidR="00A4293B" w:rsidRPr="000971AA">
        <w:rPr>
          <w:b/>
          <w:bCs/>
          <w:i/>
          <w:iCs/>
          <w:color w:val="7030A0"/>
          <w:w w:val="110"/>
          <w:sz w:val="10"/>
          <w:szCs w:val="10"/>
        </w:rPr>
        <w:t>code rule:</w:t>
      </w:r>
    </w:p>
    <w:p w14:paraId="3496172B" w14:textId="72D40FBB" w:rsidR="00AA4E30" w:rsidRPr="000971AA" w:rsidRDefault="0013718C" w:rsidP="00A4293B">
      <w:pPr>
        <w:pStyle w:val="ListParagraph"/>
        <w:tabs>
          <w:tab w:val="left" w:pos="492"/>
        </w:tabs>
        <w:spacing w:before="0" w:line="230" w:lineRule="auto"/>
        <w:ind w:right="497" w:firstLine="0"/>
        <w:rPr>
          <w:b/>
          <w:bCs/>
          <w:i/>
          <w:iCs/>
          <w:color w:val="7030A0"/>
          <w:w w:val="110"/>
          <w:sz w:val="10"/>
          <w:szCs w:val="10"/>
        </w:rPr>
      </w:pPr>
      <w:r w:rsidRPr="000971AA">
        <w:rPr>
          <w:b/>
          <w:bCs/>
          <w:i/>
          <w:iCs/>
          <w:color w:val="7030A0"/>
          <w:w w:val="110"/>
          <w:sz w:val="10"/>
          <w:szCs w:val="10"/>
        </w:rPr>
        <w:t xml:space="preserve">[code-rule = </w:t>
      </w:r>
      <w:r w:rsidR="008C380F" w:rsidRPr="000971AA">
        <w:rPr>
          <w:b/>
          <w:bCs/>
          <w:i/>
          <w:iCs/>
          <w:color w:val="7030A0"/>
          <w:w w:val="110"/>
          <w:sz w:val="10"/>
          <w:szCs w:val="10"/>
        </w:rPr>
        <w:t>ashp_oil_rebate_math_within_cap</w:t>
      </w:r>
      <w:r w:rsidRPr="000971AA">
        <w:rPr>
          <w:b/>
          <w:bCs/>
          <w:i/>
          <w:iCs/>
          <w:color w:val="7030A0"/>
          <w:w w:val="110"/>
          <w:sz w:val="10"/>
          <w:szCs w:val="10"/>
        </w:rPr>
        <w:t>]</w:t>
      </w:r>
    </w:p>
    <w:p w14:paraId="67B68CED" w14:textId="65D52E42" w:rsidR="008C380F" w:rsidRPr="000971AA" w:rsidRDefault="008C380F" w:rsidP="00A4293B">
      <w:pPr>
        <w:pStyle w:val="ListParagraph"/>
        <w:tabs>
          <w:tab w:val="left" w:pos="492"/>
        </w:tabs>
        <w:spacing w:before="0" w:line="230" w:lineRule="auto"/>
        <w:ind w:right="497" w:firstLine="0"/>
        <w:rPr>
          <w:b/>
          <w:bCs/>
          <w:i/>
          <w:iCs/>
          <w:color w:val="7030A0"/>
          <w:w w:val="110"/>
          <w:sz w:val="10"/>
          <w:szCs w:val="10"/>
        </w:rPr>
      </w:pPr>
      <w:r w:rsidRPr="000971AA">
        <w:rPr>
          <w:b/>
          <w:bCs/>
          <w:i/>
          <w:iCs/>
          <w:color w:val="7030A0"/>
          <w:w w:val="110"/>
          <w:sz w:val="10"/>
          <w:szCs w:val="10"/>
        </w:rPr>
        <w:t xml:space="preserve">It reuses </w:t>
      </w:r>
      <w:r w:rsidR="0013718C" w:rsidRPr="000971AA">
        <w:rPr>
          <w:b/>
          <w:bCs/>
          <w:i/>
          <w:iCs/>
          <w:color w:val="7030A0"/>
          <w:w w:val="110"/>
          <w:sz w:val="10"/>
          <w:szCs w:val="10"/>
        </w:rPr>
        <w:t xml:space="preserve">(aka DUPLICATE) </w:t>
      </w:r>
      <w:r w:rsidRPr="000971AA">
        <w:rPr>
          <w:b/>
          <w:bCs/>
          <w:i/>
          <w:iCs/>
          <w:color w:val="7030A0"/>
          <w:w w:val="110"/>
          <w:sz w:val="10"/>
          <w:szCs w:val="10"/>
        </w:rPr>
        <w:t xml:space="preserve">the 2 product requirement rules of </w:t>
      </w:r>
      <w:r w:rsidR="006901DE" w:rsidRPr="000971AA">
        <w:rPr>
          <w:b/>
          <w:bCs/>
          <w:i/>
          <w:iCs/>
          <w:color w:val="7030A0"/>
          <w:w w:val="110"/>
          <w:sz w:val="10"/>
          <w:szCs w:val="10"/>
        </w:rPr>
        <w:t>ashp_product_specs_meet_requirements &amp; ashp_multisplit_minimum_two_indoor_heads</w:t>
      </w:r>
    </w:p>
    <w:p w14:paraId="56DC07BF" w14:textId="10D968F2" w:rsidR="006901DE" w:rsidRPr="000971AA" w:rsidRDefault="006901DE" w:rsidP="00A4293B">
      <w:pPr>
        <w:pStyle w:val="ListParagraph"/>
        <w:tabs>
          <w:tab w:val="left" w:pos="492"/>
        </w:tabs>
        <w:spacing w:before="0" w:line="230" w:lineRule="auto"/>
        <w:ind w:right="497" w:firstLine="0"/>
        <w:rPr>
          <w:b/>
          <w:bCs/>
          <w:i/>
          <w:iCs/>
          <w:color w:val="7030A0"/>
          <w:w w:val="110"/>
          <w:sz w:val="10"/>
          <w:szCs w:val="10"/>
        </w:rPr>
      </w:pPr>
      <w:r w:rsidRPr="000971AA">
        <w:rPr>
          <w:b/>
          <w:bCs/>
          <w:i/>
          <w:iCs/>
          <w:color w:val="7030A0"/>
          <w:w w:val="110"/>
          <w:sz w:val="10"/>
          <w:szCs w:val="10"/>
        </w:rPr>
        <w:t xml:space="preserve">It also reuses </w:t>
      </w:r>
      <w:r w:rsidR="0013718C" w:rsidRPr="000971AA">
        <w:rPr>
          <w:b/>
          <w:bCs/>
          <w:i/>
          <w:iCs/>
          <w:color w:val="7030A0"/>
          <w:w w:val="110"/>
          <w:sz w:val="10"/>
          <w:szCs w:val="10"/>
        </w:rPr>
        <w:t xml:space="preserve">(aka DUPLICATE) </w:t>
      </w:r>
      <w:r w:rsidRPr="000971AA">
        <w:rPr>
          <w:b/>
          <w:bCs/>
          <w:i/>
          <w:iCs/>
          <w:color w:val="7030A0"/>
          <w:w w:val="110"/>
          <w:sz w:val="10"/>
          <w:szCs w:val="10"/>
        </w:rPr>
        <w:t>the ashp_fossil_northern_top_up_within_cap</w:t>
      </w:r>
    </w:p>
    <w:p w14:paraId="755B964B" w14:textId="77777777" w:rsidR="00CC0A36" w:rsidRDefault="00B13B6B">
      <w:pPr>
        <w:pStyle w:val="Heading2"/>
        <w:spacing w:before="184"/>
        <w:rPr>
          <w:b w:val="0"/>
        </w:rPr>
      </w:pPr>
      <w:r>
        <w:rPr>
          <w:b w:val="0"/>
          <w:color w:val="004B6C"/>
          <w:w w:val="90"/>
        </w:rPr>
        <w:t>Additional</w:t>
      </w:r>
      <w:r>
        <w:rPr>
          <w:b w:val="0"/>
          <w:color w:val="004B6C"/>
          <w:spacing w:val="-3"/>
        </w:rPr>
        <w:t xml:space="preserve"> </w:t>
      </w:r>
      <w:r>
        <w:rPr>
          <w:b w:val="0"/>
          <w:color w:val="004B6C"/>
          <w:w w:val="90"/>
        </w:rPr>
        <w:t>Installation</w:t>
      </w:r>
      <w:r>
        <w:rPr>
          <w:b w:val="0"/>
          <w:color w:val="004B6C"/>
          <w:spacing w:val="-5"/>
        </w:rPr>
        <w:t xml:space="preserve"> </w:t>
      </w:r>
      <w:r>
        <w:rPr>
          <w:b w:val="0"/>
          <w:color w:val="004B6C"/>
          <w:w w:val="90"/>
        </w:rPr>
        <w:t>Design</w:t>
      </w:r>
      <w:r>
        <w:rPr>
          <w:b w:val="0"/>
          <w:color w:val="004B6C"/>
          <w:spacing w:val="-4"/>
        </w:rPr>
        <w:t xml:space="preserve"> </w:t>
      </w:r>
      <w:r>
        <w:rPr>
          <w:b w:val="0"/>
          <w:color w:val="004B6C"/>
          <w:w w:val="90"/>
        </w:rPr>
        <w:t>and</w:t>
      </w:r>
      <w:r>
        <w:rPr>
          <w:b w:val="0"/>
          <w:color w:val="004B6C"/>
          <w:spacing w:val="-5"/>
        </w:rPr>
        <w:t xml:space="preserve"> </w:t>
      </w:r>
      <w:r>
        <w:rPr>
          <w:b w:val="0"/>
          <w:color w:val="004B6C"/>
          <w:w w:val="90"/>
        </w:rPr>
        <w:t>Capacity</w:t>
      </w:r>
      <w:r>
        <w:rPr>
          <w:b w:val="0"/>
          <w:color w:val="004B6C"/>
          <w:spacing w:val="-1"/>
        </w:rPr>
        <w:t xml:space="preserve"> </w:t>
      </w:r>
      <w:r>
        <w:rPr>
          <w:b w:val="0"/>
          <w:color w:val="004B6C"/>
          <w:w w:val="90"/>
        </w:rPr>
        <w:t>Details</w:t>
      </w:r>
      <w:r>
        <w:rPr>
          <w:b w:val="0"/>
          <w:color w:val="004B6C"/>
          <w:spacing w:val="-4"/>
        </w:rPr>
        <w:t xml:space="preserve"> </w:t>
      </w:r>
      <w:r>
        <w:rPr>
          <w:b w:val="0"/>
          <w:color w:val="004B6C"/>
          <w:w w:val="90"/>
        </w:rPr>
        <w:t>and</w:t>
      </w:r>
      <w:r>
        <w:rPr>
          <w:b w:val="0"/>
          <w:color w:val="004B6C"/>
          <w:spacing w:val="-4"/>
        </w:rPr>
        <w:t xml:space="preserve"> </w:t>
      </w:r>
      <w:r>
        <w:rPr>
          <w:b w:val="0"/>
          <w:color w:val="004B6C"/>
          <w:spacing w:val="-2"/>
          <w:w w:val="90"/>
        </w:rPr>
        <w:t>Requirements:</w:t>
      </w:r>
    </w:p>
    <w:p w14:paraId="55A1A1E6" w14:textId="57778CAC" w:rsidR="00CC0A36" w:rsidRDefault="001F79BB">
      <w:pPr>
        <w:pStyle w:val="ListParagraph"/>
        <w:numPr>
          <w:ilvl w:val="0"/>
          <w:numId w:val="24"/>
        </w:numPr>
        <w:tabs>
          <w:tab w:val="left" w:pos="1200"/>
        </w:tabs>
        <w:spacing w:line="249" w:lineRule="auto"/>
        <w:ind w:right="1344"/>
        <w:rPr>
          <w:sz w:val="18"/>
        </w:rPr>
      </w:pPr>
      <w:r>
        <w:rPr>
          <w:noProof/>
          <w:sz w:val="19"/>
        </w:rPr>
        <mc:AlternateContent>
          <mc:Choice Requires="wps">
            <w:drawing>
              <wp:anchor distT="0" distB="0" distL="114300" distR="114300" simplePos="0" relativeHeight="251622400" behindDoc="0" locked="0" layoutInCell="1" allowOverlap="1" wp14:anchorId="7433BC06" wp14:editId="3C624F1B">
                <wp:simplePos x="0" y="0"/>
                <wp:positionH relativeFrom="column">
                  <wp:posOffset>-414997</wp:posOffset>
                </wp:positionH>
                <wp:positionV relativeFrom="paragraph">
                  <wp:posOffset>106924</wp:posOffset>
                </wp:positionV>
                <wp:extent cx="260350" cy="352425"/>
                <wp:effectExtent l="0" t="0" r="25400" b="28575"/>
                <wp:wrapNone/>
                <wp:docPr id="1510493273" name="Text Box 8"/>
                <wp:cNvGraphicFramePr/>
                <a:graphic xmlns:a="http://schemas.openxmlformats.org/drawingml/2006/main">
                  <a:graphicData uri="http://schemas.microsoft.com/office/word/2010/wordprocessingShape">
                    <wps:wsp>
                      <wps:cNvSpPr txBox="1"/>
                      <wps:spPr>
                        <a:xfrm>
                          <a:off x="0" y="0"/>
                          <a:ext cx="260350" cy="352425"/>
                        </a:xfrm>
                        <a:prstGeom prst="rect">
                          <a:avLst/>
                        </a:prstGeom>
                        <a:solidFill>
                          <a:schemeClr val="lt1"/>
                        </a:solidFill>
                        <a:ln w="6350">
                          <a:solidFill>
                            <a:prstClr val="black"/>
                          </a:solidFill>
                        </a:ln>
                      </wps:spPr>
                      <wps:txbx>
                        <w:txbxContent>
                          <w:p w14:paraId="35209057" w14:textId="77777777" w:rsidR="001F79BB" w:rsidRPr="000868C2" w:rsidRDefault="001F79BB" w:rsidP="001F79BB">
                            <w:pPr>
                              <w:rPr>
                                <w:color w:val="FFC000"/>
                                <w:sz w:val="40"/>
                                <w:szCs w:val="40"/>
                                <w:lang w:val="en-CA"/>
                              </w:rPr>
                            </w:pPr>
                            <w:r w:rsidRPr="000868C2">
                              <w:rPr>
                                <w:color w:val="FFC000"/>
                                <w:sz w:val="40"/>
                                <w:szCs w:val="40"/>
                                <w:lang w:val="en-CA"/>
                              </w:rPr>
                              <w:t>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433BC06" id="_x0000_s1140" type="#_x0000_t202" style="position:absolute;left:0;text-align:left;margin-left:-32.7pt;margin-top:8.4pt;width:20.5pt;height:27.75pt;z-index:2516224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" fillcolor="white [3201]" strokeweight=".5pt">
                <v:textbox>
                  <w:txbxContent>
                    <w:p w14:paraId="35209057" w14:textId="77777777" w:rsidR="001F79BB" w:rsidRPr="000868C2" w:rsidRDefault="001F79BB" w:rsidP="001F79BB">
                      <w:pPr>
                        <w:rPr>
                          <w:color w:val="FFC000"/>
                          <w:sz w:val="40"/>
                          <w:szCs w:val="40"/>
                          <w:lang w:val="en-CA"/>
                        </w:rPr>
                      </w:pPr>
                      <w:r w:rsidRPr="000868C2">
                        <w:rPr>
                          <w:color w:val="FFC000"/>
                          <w:sz w:val="40"/>
                          <w:szCs w:val="40"/>
                          <w:lang w:val="en-CA"/>
                        </w:rPr>
                        <w:t>U</w:t>
                      </w:r>
                    </w:p>
                  </w:txbxContent>
                </v:textbox>
              </v:shape>
            </w:pict>
          </mc:Fallback>
        </mc:AlternateContent>
      </w:r>
      <w:r w:rsidR="00B13B6B">
        <w:rPr>
          <w:sz w:val="18"/>
        </w:rPr>
        <w:t>Ducted</w:t>
      </w:r>
      <w:r w:rsidR="00B13B6B">
        <w:rPr>
          <w:spacing w:val="27"/>
          <w:sz w:val="18"/>
        </w:rPr>
        <w:t xml:space="preserve"> </w:t>
      </w:r>
      <w:r w:rsidR="00B13B6B">
        <w:rPr>
          <w:sz w:val="18"/>
        </w:rPr>
        <w:t>air</w:t>
      </w:r>
      <w:r w:rsidR="00B13B6B">
        <w:rPr>
          <w:spacing w:val="27"/>
          <w:sz w:val="18"/>
        </w:rPr>
        <w:t xml:space="preserve"> </w:t>
      </w:r>
      <w:r w:rsidR="00B13B6B">
        <w:rPr>
          <w:sz w:val="18"/>
        </w:rPr>
        <w:t>handlers</w:t>
      </w:r>
      <w:r w:rsidR="00B13B6B">
        <w:rPr>
          <w:spacing w:val="27"/>
          <w:sz w:val="18"/>
        </w:rPr>
        <w:t xml:space="preserve"> </w:t>
      </w:r>
      <w:r w:rsidR="00B13B6B">
        <w:rPr>
          <w:sz w:val="18"/>
        </w:rPr>
        <w:t>must</w:t>
      </w:r>
      <w:r w:rsidR="00B13B6B">
        <w:rPr>
          <w:spacing w:val="27"/>
          <w:sz w:val="18"/>
        </w:rPr>
        <w:t xml:space="preserve"> </w:t>
      </w:r>
      <w:r w:rsidR="00B13B6B">
        <w:rPr>
          <w:sz w:val="18"/>
        </w:rPr>
        <w:t>be</w:t>
      </w:r>
      <w:r w:rsidR="00B13B6B">
        <w:rPr>
          <w:spacing w:val="25"/>
          <w:sz w:val="18"/>
        </w:rPr>
        <w:t xml:space="preserve"> </w:t>
      </w:r>
      <w:r w:rsidR="00B13B6B">
        <w:rPr>
          <w:sz w:val="18"/>
        </w:rPr>
        <w:t>used</w:t>
      </w:r>
      <w:r w:rsidR="00B13B6B">
        <w:rPr>
          <w:spacing w:val="27"/>
          <w:sz w:val="18"/>
        </w:rPr>
        <w:t xml:space="preserve"> </w:t>
      </w:r>
      <w:r w:rsidR="00B13B6B">
        <w:rPr>
          <w:sz w:val="18"/>
        </w:rPr>
        <w:t>in</w:t>
      </w:r>
      <w:r w:rsidR="00B13B6B">
        <w:rPr>
          <w:spacing w:val="25"/>
          <w:sz w:val="18"/>
        </w:rPr>
        <w:t xml:space="preserve"> </w:t>
      </w:r>
      <w:r w:rsidR="00B13B6B">
        <w:rPr>
          <w:sz w:val="18"/>
        </w:rPr>
        <w:t>zones</w:t>
      </w:r>
      <w:r w:rsidR="00B13B6B">
        <w:rPr>
          <w:spacing w:val="27"/>
          <w:sz w:val="18"/>
        </w:rPr>
        <w:t xml:space="preserve"> </w:t>
      </w:r>
      <w:r w:rsidR="00B13B6B">
        <w:rPr>
          <w:sz w:val="18"/>
        </w:rPr>
        <w:t>that</w:t>
      </w:r>
      <w:r w:rsidR="00B13B6B">
        <w:rPr>
          <w:spacing w:val="27"/>
          <w:sz w:val="18"/>
        </w:rPr>
        <w:t xml:space="preserve"> </w:t>
      </w:r>
      <w:r w:rsidR="00B13B6B">
        <w:rPr>
          <w:sz w:val="18"/>
        </w:rPr>
        <w:t>have</w:t>
      </w:r>
      <w:r w:rsidR="00B13B6B">
        <w:rPr>
          <w:spacing w:val="25"/>
          <w:sz w:val="18"/>
        </w:rPr>
        <w:t xml:space="preserve"> </w:t>
      </w:r>
      <w:r w:rsidR="00B13B6B">
        <w:rPr>
          <w:sz w:val="18"/>
        </w:rPr>
        <w:t>adequate</w:t>
      </w:r>
      <w:r w:rsidR="00B13B6B">
        <w:rPr>
          <w:spacing w:val="25"/>
          <w:sz w:val="18"/>
        </w:rPr>
        <w:t xml:space="preserve"> </w:t>
      </w:r>
      <w:r w:rsidR="00B13B6B">
        <w:rPr>
          <w:sz w:val="18"/>
        </w:rPr>
        <w:t>duct</w:t>
      </w:r>
      <w:r w:rsidR="00B13B6B">
        <w:rPr>
          <w:spacing w:val="27"/>
          <w:sz w:val="18"/>
        </w:rPr>
        <w:t xml:space="preserve"> </w:t>
      </w:r>
      <w:r w:rsidR="00B13B6B">
        <w:rPr>
          <w:sz w:val="18"/>
        </w:rPr>
        <w:t>work</w:t>
      </w:r>
      <w:r w:rsidR="00B13B6B">
        <w:rPr>
          <w:spacing w:val="27"/>
          <w:sz w:val="18"/>
        </w:rPr>
        <w:t xml:space="preserve"> </w:t>
      </w:r>
      <w:r w:rsidR="00B13B6B">
        <w:rPr>
          <w:sz w:val="18"/>
        </w:rPr>
        <w:t>(furnace</w:t>
      </w:r>
      <w:r w:rsidR="00B13B6B">
        <w:rPr>
          <w:spacing w:val="25"/>
          <w:sz w:val="18"/>
        </w:rPr>
        <w:t xml:space="preserve"> </w:t>
      </w:r>
      <w:r w:rsidR="00B13B6B">
        <w:rPr>
          <w:sz w:val="18"/>
        </w:rPr>
        <w:t>to</w:t>
      </w:r>
      <w:r w:rsidR="00B13B6B">
        <w:rPr>
          <w:spacing w:val="25"/>
          <w:sz w:val="18"/>
        </w:rPr>
        <w:t xml:space="preserve"> </w:t>
      </w:r>
      <w:r w:rsidR="00B13B6B">
        <w:rPr>
          <w:sz w:val="18"/>
        </w:rPr>
        <w:t xml:space="preserve">ductless </w:t>
      </w:r>
      <w:r w:rsidR="00B13B6B">
        <w:rPr>
          <w:w w:val="110"/>
          <w:sz w:val="18"/>
        </w:rPr>
        <w:t>conversions require pre-approval).</w:t>
      </w:r>
    </w:p>
    <w:p w14:paraId="34CCC8B3" w14:textId="108BF66E" w:rsidR="00CC0A36" w:rsidRDefault="00B13B6B">
      <w:pPr>
        <w:pStyle w:val="ListParagraph"/>
        <w:numPr>
          <w:ilvl w:val="0"/>
          <w:numId w:val="24"/>
        </w:numPr>
        <w:tabs>
          <w:tab w:val="left" w:pos="1200"/>
        </w:tabs>
        <w:spacing w:before="0" w:line="253" w:lineRule="exact"/>
        <w:rPr>
          <w:sz w:val="18"/>
        </w:rPr>
      </w:pPr>
      <w:r>
        <w:rPr>
          <w:sz w:val="18"/>
        </w:rPr>
        <w:t>Ductless</w:t>
      </w:r>
      <w:r>
        <w:rPr>
          <w:spacing w:val="27"/>
          <w:sz w:val="18"/>
        </w:rPr>
        <w:t xml:space="preserve"> </w:t>
      </w:r>
      <w:r>
        <w:rPr>
          <w:sz w:val="18"/>
        </w:rPr>
        <w:t>heads</w:t>
      </w:r>
      <w:r>
        <w:rPr>
          <w:spacing w:val="27"/>
          <w:sz w:val="18"/>
        </w:rPr>
        <w:t xml:space="preserve"> </w:t>
      </w:r>
      <w:r>
        <w:rPr>
          <w:sz w:val="18"/>
        </w:rPr>
        <w:t>may</w:t>
      </w:r>
      <w:r>
        <w:rPr>
          <w:spacing w:val="26"/>
          <w:sz w:val="18"/>
        </w:rPr>
        <w:t xml:space="preserve"> </w:t>
      </w:r>
      <w:r>
        <w:rPr>
          <w:sz w:val="18"/>
        </w:rPr>
        <w:t>be</w:t>
      </w:r>
      <w:r>
        <w:rPr>
          <w:spacing w:val="25"/>
          <w:sz w:val="18"/>
        </w:rPr>
        <w:t xml:space="preserve"> </w:t>
      </w:r>
      <w:r>
        <w:rPr>
          <w:sz w:val="18"/>
        </w:rPr>
        <w:t>used</w:t>
      </w:r>
      <w:r>
        <w:rPr>
          <w:spacing w:val="31"/>
          <w:sz w:val="18"/>
        </w:rPr>
        <w:t xml:space="preserve"> </w:t>
      </w:r>
      <w:r>
        <w:rPr>
          <w:sz w:val="18"/>
        </w:rPr>
        <w:t>in</w:t>
      </w:r>
      <w:r>
        <w:rPr>
          <w:spacing w:val="26"/>
          <w:sz w:val="18"/>
        </w:rPr>
        <w:t xml:space="preserve"> </w:t>
      </w:r>
      <w:r>
        <w:rPr>
          <w:sz w:val="18"/>
        </w:rPr>
        <w:t>unobstructed</w:t>
      </w:r>
      <w:r>
        <w:rPr>
          <w:spacing w:val="27"/>
          <w:sz w:val="18"/>
        </w:rPr>
        <w:t xml:space="preserve"> </w:t>
      </w:r>
      <w:r>
        <w:rPr>
          <w:sz w:val="18"/>
        </w:rPr>
        <w:t>zones</w:t>
      </w:r>
      <w:r>
        <w:rPr>
          <w:spacing w:val="28"/>
          <w:sz w:val="18"/>
        </w:rPr>
        <w:t xml:space="preserve"> </w:t>
      </w:r>
      <w:r>
        <w:rPr>
          <w:sz w:val="18"/>
        </w:rPr>
        <w:t>that</w:t>
      </w:r>
      <w:r>
        <w:rPr>
          <w:spacing w:val="27"/>
          <w:sz w:val="18"/>
        </w:rPr>
        <w:t xml:space="preserve"> </w:t>
      </w:r>
      <w:r>
        <w:rPr>
          <w:sz w:val="18"/>
        </w:rPr>
        <w:t>don’t</w:t>
      </w:r>
      <w:r>
        <w:rPr>
          <w:spacing w:val="27"/>
          <w:sz w:val="18"/>
        </w:rPr>
        <w:t xml:space="preserve"> </w:t>
      </w:r>
      <w:r>
        <w:rPr>
          <w:sz w:val="18"/>
        </w:rPr>
        <w:t>have</w:t>
      </w:r>
      <w:r>
        <w:rPr>
          <w:spacing w:val="26"/>
          <w:sz w:val="18"/>
        </w:rPr>
        <w:t xml:space="preserve"> </w:t>
      </w:r>
      <w:r>
        <w:rPr>
          <w:sz w:val="18"/>
        </w:rPr>
        <w:t>ducting</w:t>
      </w:r>
      <w:r>
        <w:rPr>
          <w:spacing w:val="27"/>
          <w:sz w:val="18"/>
        </w:rPr>
        <w:t xml:space="preserve"> </w:t>
      </w:r>
      <w:r>
        <w:rPr>
          <w:sz w:val="18"/>
        </w:rPr>
        <w:t>and</w:t>
      </w:r>
      <w:r>
        <w:rPr>
          <w:spacing w:val="28"/>
          <w:sz w:val="18"/>
        </w:rPr>
        <w:t xml:space="preserve"> </w:t>
      </w:r>
      <w:r>
        <w:rPr>
          <w:sz w:val="18"/>
        </w:rPr>
        <w:t>have</w:t>
      </w:r>
      <w:r>
        <w:rPr>
          <w:spacing w:val="25"/>
          <w:sz w:val="18"/>
        </w:rPr>
        <w:t xml:space="preserve"> </w:t>
      </w:r>
      <w:r>
        <w:rPr>
          <w:sz w:val="18"/>
        </w:rPr>
        <w:t>heating</w:t>
      </w:r>
      <w:r>
        <w:rPr>
          <w:spacing w:val="28"/>
          <w:sz w:val="18"/>
        </w:rPr>
        <w:t xml:space="preserve"> </w:t>
      </w:r>
      <w:r>
        <w:rPr>
          <w:spacing w:val="-5"/>
          <w:sz w:val="18"/>
        </w:rPr>
        <w:t>and</w:t>
      </w:r>
    </w:p>
    <w:p w14:paraId="2F3C5432" w14:textId="646024FB" w:rsidR="00CC0A36" w:rsidRDefault="00B13B6B">
      <w:pPr>
        <w:pStyle w:val="BodyText"/>
        <w:spacing w:before="9"/>
        <w:ind w:left="1200" w:firstLine="0"/>
      </w:pPr>
      <w:r>
        <w:t>cooling</w:t>
      </w:r>
      <w:r>
        <w:rPr>
          <w:spacing w:val="35"/>
        </w:rPr>
        <w:t xml:space="preserve"> </w:t>
      </w:r>
      <w:r>
        <w:t>loads</w:t>
      </w:r>
      <w:r>
        <w:rPr>
          <w:spacing w:val="36"/>
        </w:rPr>
        <w:t xml:space="preserve"> </w:t>
      </w:r>
      <w:r>
        <w:t>that</w:t>
      </w:r>
      <w:r>
        <w:rPr>
          <w:spacing w:val="36"/>
        </w:rPr>
        <w:t xml:space="preserve"> </w:t>
      </w:r>
      <w:r>
        <w:t>correspond</w:t>
      </w:r>
      <w:r>
        <w:rPr>
          <w:spacing w:val="36"/>
        </w:rPr>
        <w:t xml:space="preserve"> </w:t>
      </w:r>
      <w:r>
        <w:t>to</w:t>
      </w:r>
      <w:r>
        <w:rPr>
          <w:spacing w:val="34"/>
        </w:rPr>
        <w:t xml:space="preserve"> </w:t>
      </w:r>
      <w:r>
        <w:t>the</w:t>
      </w:r>
      <w:r>
        <w:rPr>
          <w:spacing w:val="34"/>
        </w:rPr>
        <w:t xml:space="preserve"> </w:t>
      </w:r>
      <w:r>
        <w:t>ductless</w:t>
      </w:r>
      <w:r>
        <w:rPr>
          <w:spacing w:val="36"/>
        </w:rPr>
        <w:t xml:space="preserve"> </w:t>
      </w:r>
      <w:r>
        <w:t>head’s</w:t>
      </w:r>
      <w:r>
        <w:rPr>
          <w:spacing w:val="36"/>
        </w:rPr>
        <w:t xml:space="preserve"> </w:t>
      </w:r>
      <w:r>
        <w:t>operating</w:t>
      </w:r>
      <w:r>
        <w:rPr>
          <w:spacing w:val="36"/>
        </w:rPr>
        <w:t xml:space="preserve"> </w:t>
      </w:r>
      <w:r>
        <w:rPr>
          <w:spacing w:val="-2"/>
        </w:rPr>
        <w:t>range.</w:t>
      </w:r>
    </w:p>
    <w:p w14:paraId="3876BB7C" w14:textId="77777777" w:rsidR="00CC0A36" w:rsidRDefault="00CC0A36">
      <w:pPr>
        <w:pStyle w:val="BodyText"/>
        <w:sectPr w:rsidR="00CC0A36">
          <w:pgSz w:w="12240" w:h="15840"/>
          <w:pgMar w:top="1880" w:right="720" w:bottom="1160" w:left="1080" w:header="711" w:footer="973" w:gutter="0"/>
          <w:cols w:space="720"/>
        </w:sectPr>
      </w:pPr>
    </w:p>
    <w:p w14:paraId="3E035C2A" w14:textId="0FD2C054" w:rsidR="00CC0A36" w:rsidRDefault="001F79BB">
      <w:pPr>
        <w:pStyle w:val="ListParagraph"/>
        <w:numPr>
          <w:ilvl w:val="0"/>
          <w:numId w:val="24"/>
        </w:numPr>
        <w:tabs>
          <w:tab w:val="left" w:pos="1199"/>
        </w:tabs>
        <w:spacing w:before="155"/>
        <w:ind w:left="1199" w:hanging="359"/>
        <w:jc w:val="both"/>
        <w:rPr>
          <w:sz w:val="18"/>
        </w:rPr>
      </w:pPr>
      <w:r>
        <w:rPr>
          <w:noProof/>
          <w:sz w:val="19"/>
        </w:rPr>
        <w:lastRenderedPageBreak/>
        <mc:AlternateContent>
          <mc:Choice Requires="wps">
            <w:drawing>
              <wp:anchor distT="0" distB="0" distL="114300" distR="114300" simplePos="0" relativeHeight="251623424" behindDoc="0" locked="0" layoutInCell="1" allowOverlap="1" wp14:anchorId="276EBAB7" wp14:editId="22819A13">
                <wp:simplePos x="0" y="0"/>
                <wp:positionH relativeFrom="column">
                  <wp:posOffset>-372794</wp:posOffset>
                </wp:positionH>
                <wp:positionV relativeFrom="paragraph">
                  <wp:posOffset>215314</wp:posOffset>
                </wp:positionV>
                <wp:extent cx="260350" cy="352425"/>
                <wp:effectExtent l="0" t="0" r="25400" b="28575"/>
                <wp:wrapNone/>
                <wp:docPr id="483236932" name="Text Box 8"/>
                <wp:cNvGraphicFramePr/>
                <a:graphic xmlns:a="http://schemas.openxmlformats.org/drawingml/2006/main">
                  <a:graphicData uri="http://schemas.microsoft.com/office/word/2010/wordprocessingShape">
                    <wps:wsp>
                      <wps:cNvSpPr txBox="1"/>
                      <wps:spPr>
                        <a:xfrm>
                          <a:off x="0" y="0"/>
                          <a:ext cx="260350" cy="352425"/>
                        </a:xfrm>
                        <a:prstGeom prst="rect">
                          <a:avLst/>
                        </a:prstGeom>
                        <a:solidFill>
                          <a:schemeClr val="lt1"/>
                        </a:solidFill>
                        <a:ln w="6350">
                          <a:solidFill>
                            <a:prstClr val="black"/>
                          </a:solidFill>
                        </a:ln>
                      </wps:spPr>
                      <wps:txbx>
                        <w:txbxContent>
                          <w:p w14:paraId="205C7402" w14:textId="77777777" w:rsidR="001F79BB" w:rsidRPr="000868C2" w:rsidRDefault="001F79BB" w:rsidP="001F79BB">
                            <w:pPr>
                              <w:rPr>
                                <w:color w:val="FFC000"/>
                                <w:sz w:val="40"/>
                                <w:szCs w:val="40"/>
                                <w:lang w:val="en-CA"/>
                              </w:rPr>
                            </w:pPr>
                            <w:r w:rsidRPr="000868C2">
                              <w:rPr>
                                <w:color w:val="FFC000"/>
                                <w:sz w:val="40"/>
                                <w:szCs w:val="40"/>
                                <w:lang w:val="en-CA"/>
                              </w:rPr>
                              <w:t>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76EBAB7" id="_x0000_s1141" type="#_x0000_t202" style="position:absolute;left:0;text-align:left;margin-left:-29.35pt;margin-top:16.95pt;width:20.5pt;height:27.75pt;z-index:2516234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" fillcolor="white [3201]" strokeweight=".5pt">
                <v:textbox>
                  <w:txbxContent>
                    <w:p w14:paraId="205C7402" w14:textId="77777777" w:rsidR="001F79BB" w:rsidRPr="000868C2" w:rsidRDefault="001F79BB" w:rsidP="001F79BB">
                      <w:pPr>
                        <w:rPr>
                          <w:color w:val="FFC000"/>
                          <w:sz w:val="40"/>
                          <w:szCs w:val="40"/>
                          <w:lang w:val="en-CA"/>
                        </w:rPr>
                      </w:pPr>
                      <w:r w:rsidRPr="000868C2">
                        <w:rPr>
                          <w:color w:val="FFC000"/>
                          <w:sz w:val="40"/>
                          <w:szCs w:val="40"/>
                          <w:lang w:val="en-CA"/>
                        </w:rPr>
                        <w:t>U</w:t>
                      </w:r>
                    </w:p>
                  </w:txbxContent>
                </v:textbox>
              </v:shape>
            </w:pict>
          </mc:Fallback>
        </mc:AlternateContent>
      </w:r>
      <w:r w:rsidR="00B13B6B">
        <w:rPr>
          <w:sz w:val="18"/>
        </w:rPr>
        <w:t>Zones</w:t>
      </w:r>
      <w:r w:rsidR="00B13B6B">
        <w:rPr>
          <w:spacing w:val="26"/>
          <w:sz w:val="18"/>
        </w:rPr>
        <w:t xml:space="preserve"> </w:t>
      </w:r>
      <w:r w:rsidR="00B13B6B">
        <w:rPr>
          <w:sz w:val="18"/>
        </w:rPr>
        <w:t>with</w:t>
      </w:r>
      <w:r w:rsidR="00B13B6B">
        <w:rPr>
          <w:spacing w:val="24"/>
          <w:sz w:val="18"/>
        </w:rPr>
        <w:t xml:space="preserve"> </w:t>
      </w:r>
      <w:r w:rsidR="00B13B6B">
        <w:rPr>
          <w:sz w:val="18"/>
        </w:rPr>
        <w:t>obstructed</w:t>
      </w:r>
      <w:r w:rsidR="00B13B6B">
        <w:rPr>
          <w:spacing w:val="27"/>
          <w:sz w:val="18"/>
        </w:rPr>
        <w:t xml:space="preserve"> </w:t>
      </w:r>
      <w:r w:rsidR="00B13B6B">
        <w:rPr>
          <w:sz w:val="18"/>
        </w:rPr>
        <w:t>air</w:t>
      </w:r>
      <w:r w:rsidR="00B13B6B">
        <w:rPr>
          <w:spacing w:val="26"/>
          <w:sz w:val="18"/>
        </w:rPr>
        <w:t xml:space="preserve"> </w:t>
      </w:r>
      <w:r w:rsidR="00B13B6B">
        <w:rPr>
          <w:sz w:val="18"/>
        </w:rPr>
        <w:t>flow</w:t>
      </w:r>
      <w:r w:rsidR="00B13B6B">
        <w:rPr>
          <w:spacing w:val="26"/>
          <w:sz w:val="18"/>
        </w:rPr>
        <w:t xml:space="preserve"> </w:t>
      </w:r>
      <w:r w:rsidR="00B13B6B">
        <w:rPr>
          <w:sz w:val="18"/>
        </w:rPr>
        <w:t>and</w:t>
      </w:r>
      <w:r w:rsidR="00B13B6B">
        <w:rPr>
          <w:spacing w:val="27"/>
          <w:sz w:val="18"/>
        </w:rPr>
        <w:t xml:space="preserve"> </w:t>
      </w:r>
      <w:r w:rsidR="00B13B6B">
        <w:rPr>
          <w:sz w:val="18"/>
        </w:rPr>
        <w:t>heating</w:t>
      </w:r>
      <w:r w:rsidR="00B13B6B">
        <w:rPr>
          <w:spacing w:val="26"/>
          <w:sz w:val="18"/>
        </w:rPr>
        <w:t xml:space="preserve"> </w:t>
      </w:r>
      <w:r w:rsidR="00B13B6B">
        <w:rPr>
          <w:sz w:val="18"/>
        </w:rPr>
        <w:t>and</w:t>
      </w:r>
      <w:r w:rsidR="00B13B6B">
        <w:rPr>
          <w:spacing w:val="26"/>
          <w:sz w:val="18"/>
        </w:rPr>
        <w:t xml:space="preserve"> </w:t>
      </w:r>
      <w:r w:rsidR="00B13B6B">
        <w:rPr>
          <w:sz w:val="18"/>
        </w:rPr>
        <w:t>cooling</w:t>
      </w:r>
      <w:r w:rsidR="00B13B6B">
        <w:rPr>
          <w:spacing w:val="27"/>
          <w:sz w:val="18"/>
        </w:rPr>
        <w:t xml:space="preserve"> </w:t>
      </w:r>
      <w:r w:rsidR="00B13B6B">
        <w:rPr>
          <w:sz w:val="18"/>
        </w:rPr>
        <w:t>loads</w:t>
      </w:r>
      <w:r w:rsidR="00B13B6B">
        <w:rPr>
          <w:spacing w:val="26"/>
          <w:sz w:val="18"/>
        </w:rPr>
        <w:t xml:space="preserve"> </w:t>
      </w:r>
      <w:r w:rsidR="00B13B6B">
        <w:rPr>
          <w:sz w:val="18"/>
        </w:rPr>
        <w:t>outside</w:t>
      </w:r>
      <w:r w:rsidR="00B13B6B">
        <w:rPr>
          <w:spacing w:val="25"/>
          <w:sz w:val="18"/>
        </w:rPr>
        <w:t xml:space="preserve"> </w:t>
      </w:r>
      <w:r w:rsidR="00B13B6B">
        <w:rPr>
          <w:sz w:val="18"/>
        </w:rPr>
        <w:t>of</w:t>
      </w:r>
      <w:r w:rsidR="00B13B6B">
        <w:rPr>
          <w:spacing w:val="26"/>
          <w:sz w:val="18"/>
        </w:rPr>
        <w:t xml:space="preserve"> </w:t>
      </w:r>
      <w:r w:rsidR="00B13B6B">
        <w:rPr>
          <w:sz w:val="18"/>
        </w:rPr>
        <w:t>a</w:t>
      </w:r>
      <w:r w:rsidR="00B13B6B">
        <w:rPr>
          <w:spacing w:val="26"/>
          <w:sz w:val="18"/>
        </w:rPr>
        <w:t xml:space="preserve"> </w:t>
      </w:r>
      <w:r w:rsidR="00B13B6B">
        <w:rPr>
          <w:sz w:val="18"/>
        </w:rPr>
        <w:t>ductless</w:t>
      </w:r>
      <w:r w:rsidR="00B13B6B">
        <w:rPr>
          <w:spacing w:val="27"/>
          <w:sz w:val="18"/>
        </w:rPr>
        <w:t xml:space="preserve"> </w:t>
      </w:r>
      <w:r w:rsidR="00B13B6B">
        <w:rPr>
          <w:sz w:val="18"/>
        </w:rPr>
        <w:t>head’s</w:t>
      </w:r>
      <w:r w:rsidR="00B13B6B">
        <w:rPr>
          <w:spacing w:val="26"/>
          <w:sz w:val="18"/>
        </w:rPr>
        <w:t xml:space="preserve"> </w:t>
      </w:r>
      <w:r w:rsidR="00B13B6B">
        <w:rPr>
          <w:spacing w:val="-2"/>
          <w:sz w:val="18"/>
        </w:rPr>
        <w:t>operating</w:t>
      </w:r>
    </w:p>
    <w:p w14:paraId="21F3821D" w14:textId="1E6CBA7C" w:rsidR="00CC0A36" w:rsidRDefault="00B13B6B">
      <w:pPr>
        <w:pStyle w:val="BodyText"/>
        <w:spacing w:before="9"/>
        <w:ind w:left="1200" w:firstLine="0"/>
        <w:jc w:val="both"/>
      </w:pPr>
      <w:r>
        <w:rPr>
          <w:w w:val="105"/>
        </w:rPr>
        <w:t>range,</w:t>
      </w:r>
      <w:r>
        <w:rPr>
          <w:spacing w:val="-3"/>
          <w:w w:val="105"/>
        </w:rPr>
        <w:t xml:space="preserve"> </w:t>
      </w:r>
      <w:r>
        <w:rPr>
          <w:w w:val="105"/>
        </w:rPr>
        <w:t>must</w:t>
      </w:r>
      <w:r>
        <w:rPr>
          <w:spacing w:val="-3"/>
          <w:w w:val="105"/>
        </w:rPr>
        <w:t xml:space="preserve"> </w:t>
      </w:r>
      <w:r>
        <w:rPr>
          <w:w w:val="105"/>
        </w:rPr>
        <w:t>be</w:t>
      </w:r>
      <w:r>
        <w:rPr>
          <w:spacing w:val="-5"/>
          <w:w w:val="105"/>
        </w:rPr>
        <w:t xml:space="preserve"> </w:t>
      </w:r>
      <w:r>
        <w:rPr>
          <w:w w:val="105"/>
        </w:rPr>
        <w:t>serviced</w:t>
      </w:r>
      <w:r>
        <w:rPr>
          <w:spacing w:val="-4"/>
          <w:w w:val="105"/>
        </w:rPr>
        <w:t xml:space="preserve"> </w:t>
      </w:r>
      <w:r>
        <w:rPr>
          <w:w w:val="105"/>
        </w:rPr>
        <w:t>by</w:t>
      </w:r>
      <w:r>
        <w:rPr>
          <w:spacing w:val="-5"/>
          <w:w w:val="105"/>
        </w:rPr>
        <w:t xml:space="preserve"> </w:t>
      </w:r>
      <w:r>
        <w:rPr>
          <w:spacing w:val="-2"/>
          <w:w w:val="105"/>
        </w:rPr>
        <w:t>ducting.</w:t>
      </w:r>
    </w:p>
    <w:p w14:paraId="15D3579F" w14:textId="159853C7" w:rsidR="00CC0A36" w:rsidRDefault="00B13B6B">
      <w:pPr>
        <w:pStyle w:val="ListParagraph"/>
        <w:numPr>
          <w:ilvl w:val="0"/>
          <w:numId w:val="24"/>
        </w:numPr>
        <w:tabs>
          <w:tab w:val="left" w:pos="1200"/>
        </w:tabs>
        <w:spacing w:before="10" w:line="249" w:lineRule="auto"/>
        <w:ind w:right="579"/>
        <w:jc w:val="both"/>
        <w:rPr>
          <w:sz w:val="18"/>
        </w:rPr>
      </w:pPr>
      <w:r>
        <w:rPr>
          <w:sz w:val="18"/>
        </w:rPr>
        <w:t>A</w:t>
      </w:r>
      <w:r>
        <w:rPr>
          <w:spacing w:val="24"/>
          <w:sz w:val="18"/>
        </w:rPr>
        <w:t xml:space="preserve"> </w:t>
      </w:r>
      <w:r>
        <w:rPr>
          <w:sz w:val="18"/>
        </w:rPr>
        <w:t>low</w:t>
      </w:r>
      <w:r>
        <w:rPr>
          <w:spacing w:val="24"/>
          <w:sz w:val="18"/>
        </w:rPr>
        <w:t xml:space="preserve"> </w:t>
      </w:r>
      <w:r>
        <w:rPr>
          <w:sz w:val="18"/>
        </w:rPr>
        <w:t>static</w:t>
      </w:r>
      <w:r>
        <w:rPr>
          <w:spacing w:val="24"/>
          <w:sz w:val="18"/>
        </w:rPr>
        <w:t xml:space="preserve"> </w:t>
      </w:r>
      <w:r>
        <w:rPr>
          <w:sz w:val="18"/>
        </w:rPr>
        <w:t>pressure</w:t>
      </w:r>
      <w:r>
        <w:rPr>
          <w:spacing w:val="22"/>
          <w:sz w:val="18"/>
        </w:rPr>
        <w:t xml:space="preserve"> </w:t>
      </w:r>
      <w:r>
        <w:rPr>
          <w:sz w:val="18"/>
        </w:rPr>
        <w:t>ducted</w:t>
      </w:r>
      <w:r>
        <w:rPr>
          <w:spacing w:val="24"/>
          <w:sz w:val="18"/>
        </w:rPr>
        <w:t xml:space="preserve"> </w:t>
      </w:r>
      <w:r>
        <w:rPr>
          <w:sz w:val="18"/>
        </w:rPr>
        <w:t>mini-split</w:t>
      </w:r>
      <w:r>
        <w:rPr>
          <w:spacing w:val="24"/>
          <w:sz w:val="18"/>
        </w:rPr>
        <w:t xml:space="preserve"> </w:t>
      </w:r>
      <w:r>
        <w:rPr>
          <w:sz w:val="18"/>
        </w:rPr>
        <w:t>with</w:t>
      </w:r>
      <w:r>
        <w:rPr>
          <w:spacing w:val="22"/>
          <w:sz w:val="18"/>
        </w:rPr>
        <w:t xml:space="preserve"> </w:t>
      </w:r>
      <w:r>
        <w:rPr>
          <w:sz w:val="18"/>
        </w:rPr>
        <w:t>two</w:t>
      </w:r>
      <w:r>
        <w:rPr>
          <w:spacing w:val="22"/>
          <w:sz w:val="18"/>
        </w:rPr>
        <w:t xml:space="preserve"> </w:t>
      </w:r>
      <w:r>
        <w:rPr>
          <w:sz w:val="18"/>
        </w:rPr>
        <w:t>supply</w:t>
      </w:r>
      <w:r>
        <w:rPr>
          <w:spacing w:val="24"/>
          <w:sz w:val="18"/>
        </w:rPr>
        <w:t xml:space="preserve"> </w:t>
      </w:r>
      <w:r>
        <w:rPr>
          <w:sz w:val="18"/>
        </w:rPr>
        <w:t>outlets</w:t>
      </w:r>
      <w:r>
        <w:rPr>
          <w:spacing w:val="24"/>
          <w:sz w:val="18"/>
        </w:rPr>
        <w:t xml:space="preserve"> </w:t>
      </w:r>
      <w:r>
        <w:rPr>
          <w:sz w:val="18"/>
        </w:rPr>
        <w:t>is</w:t>
      </w:r>
      <w:r>
        <w:rPr>
          <w:spacing w:val="24"/>
          <w:sz w:val="18"/>
        </w:rPr>
        <w:t xml:space="preserve"> </w:t>
      </w:r>
      <w:r>
        <w:rPr>
          <w:sz w:val="18"/>
        </w:rPr>
        <w:t>eligible</w:t>
      </w:r>
      <w:r>
        <w:rPr>
          <w:spacing w:val="22"/>
          <w:sz w:val="18"/>
        </w:rPr>
        <w:t xml:space="preserve"> </w:t>
      </w:r>
      <w:r>
        <w:rPr>
          <w:sz w:val="18"/>
        </w:rPr>
        <w:t>for</w:t>
      </w:r>
      <w:r>
        <w:rPr>
          <w:spacing w:val="24"/>
          <w:sz w:val="18"/>
        </w:rPr>
        <w:t xml:space="preserve"> </w:t>
      </w:r>
      <w:r>
        <w:rPr>
          <w:sz w:val="18"/>
        </w:rPr>
        <w:t>the</w:t>
      </w:r>
      <w:r>
        <w:rPr>
          <w:spacing w:val="22"/>
          <w:sz w:val="18"/>
        </w:rPr>
        <w:t xml:space="preserve"> </w:t>
      </w:r>
      <w:r>
        <w:rPr>
          <w:sz w:val="18"/>
        </w:rPr>
        <w:t>same</w:t>
      </w:r>
      <w:r>
        <w:rPr>
          <w:spacing w:val="22"/>
          <w:sz w:val="18"/>
        </w:rPr>
        <w:t xml:space="preserve"> </w:t>
      </w:r>
      <w:r>
        <w:rPr>
          <w:sz w:val="18"/>
        </w:rPr>
        <w:t>rebate</w:t>
      </w:r>
      <w:r>
        <w:rPr>
          <w:spacing w:val="22"/>
          <w:sz w:val="18"/>
        </w:rPr>
        <w:t xml:space="preserve"> </w:t>
      </w:r>
      <w:r>
        <w:rPr>
          <w:sz w:val="18"/>
        </w:rPr>
        <w:t>value</w:t>
      </w:r>
      <w:r>
        <w:rPr>
          <w:spacing w:val="22"/>
          <w:sz w:val="18"/>
        </w:rPr>
        <w:t xml:space="preserve"> </w:t>
      </w:r>
      <w:r>
        <w:rPr>
          <w:sz w:val="18"/>
        </w:rPr>
        <w:t>as</w:t>
      </w:r>
      <w:r>
        <w:rPr>
          <w:spacing w:val="24"/>
          <w:sz w:val="18"/>
        </w:rPr>
        <w:t xml:space="preserve"> </w:t>
      </w:r>
      <w:r>
        <w:rPr>
          <w:sz w:val="18"/>
        </w:rPr>
        <w:t xml:space="preserve">a </w:t>
      </w:r>
      <w:r>
        <w:rPr>
          <w:w w:val="110"/>
          <w:sz w:val="18"/>
        </w:rPr>
        <w:t>2-Head</w:t>
      </w:r>
      <w:r>
        <w:rPr>
          <w:spacing w:val="-8"/>
          <w:w w:val="110"/>
          <w:sz w:val="18"/>
        </w:rPr>
        <w:t xml:space="preserve"> </w:t>
      </w:r>
      <w:r>
        <w:rPr>
          <w:w w:val="110"/>
          <w:sz w:val="18"/>
        </w:rPr>
        <w:t>Multi-split</w:t>
      </w:r>
      <w:r>
        <w:rPr>
          <w:spacing w:val="-8"/>
          <w:w w:val="110"/>
          <w:sz w:val="18"/>
        </w:rPr>
        <w:t xml:space="preserve"> </w:t>
      </w:r>
      <w:r>
        <w:rPr>
          <w:w w:val="110"/>
          <w:sz w:val="18"/>
        </w:rPr>
        <w:t>system</w:t>
      </w:r>
      <w:r>
        <w:rPr>
          <w:spacing w:val="-8"/>
          <w:w w:val="110"/>
          <w:sz w:val="18"/>
        </w:rPr>
        <w:t xml:space="preserve"> </w:t>
      </w:r>
      <w:r>
        <w:rPr>
          <w:w w:val="110"/>
          <w:sz w:val="18"/>
        </w:rPr>
        <w:t>or</w:t>
      </w:r>
      <w:r>
        <w:rPr>
          <w:spacing w:val="-8"/>
          <w:w w:val="110"/>
          <w:sz w:val="18"/>
        </w:rPr>
        <w:t xml:space="preserve"> </w:t>
      </w:r>
      <w:r>
        <w:rPr>
          <w:w w:val="110"/>
          <w:sz w:val="18"/>
        </w:rPr>
        <w:t>2</w:t>
      </w:r>
      <w:r>
        <w:rPr>
          <w:spacing w:val="-9"/>
          <w:w w:val="110"/>
          <w:sz w:val="18"/>
        </w:rPr>
        <w:t xml:space="preserve"> </w:t>
      </w:r>
      <w:r>
        <w:rPr>
          <w:w w:val="110"/>
          <w:sz w:val="18"/>
        </w:rPr>
        <w:t>Single-Head</w:t>
      </w:r>
      <w:r>
        <w:rPr>
          <w:spacing w:val="-8"/>
          <w:w w:val="110"/>
          <w:sz w:val="18"/>
        </w:rPr>
        <w:t xml:space="preserve"> </w:t>
      </w:r>
      <w:r>
        <w:rPr>
          <w:w w:val="110"/>
          <w:sz w:val="18"/>
        </w:rPr>
        <w:t>Mini-split</w:t>
      </w:r>
      <w:r>
        <w:rPr>
          <w:spacing w:val="-8"/>
          <w:w w:val="110"/>
          <w:sz w:val="18"/>
        </w:rPr>
        <w:t xml:space="preserve"> </w:t>
      </w:r>
      <w:r>
        <w:rPr>
          <w:w w:val="110"/>
          <w:sz w:val="18"/>
        </w:rPr>
        <w:t>Heat</w:t>
      </w:r>
      <w:r>
        <w:rPr>
          <w:spacing w:val="-8"/>
          <w:w w:val="110"/>
          <w:sz w:val="18"/>
        </w:rPr>
        <w:t xml:space="preserve"> </w:t>
      </w:r>
      <w:r>
        <w:rPr>
          <w:w w:val="110"/>
          <w:sz w:val="18"/>
        </w:rPr>
        <w:t>Pumps.</w:t>
      </w:r>
    </w:p>
    <w:p w14:paraId="67D5345E" w14:textId="344F5D43" w:rsidR="00CC0A36" w:rsidRDefault="00B13B6B">
      <w:pPr>
        <w:pStyle w:val="ListParagraph"/>
        <w:numPr>
          <w:ilvl w:val="0"/>
          <w:numId w:val="24"/>
        </w:numPr>
        <w:tabs>
          <w:tab w:val="left" w:pos="1200"/>
        </w:tabs>
        <w:spacing w:before="0" w:line="249" w:lineRule="auto"/>
        <w:ind w:right="629"/>
        <w:jc w:val="both"/>
        <w:rPr>
          <w:sz w:val="18"/>
        </w:rPr>
      </w:pPr>
      <w:r>
        <w:rPr>
          <w:w w:val="110"/>
          <w:sz w:val="18"/>
        </w:rPr>
        <w:t>A</w:t>
      </w:r>
      <w:r>
        <w:rPr>
          <w:spacing w:val="-1"/>
          <w:w w:val="110"/>
          <w:sz w:val="18"/>
        </w:rPr>
        <w:t xml:space="preserve"> </w:t>
      </w:r>
      <w:r>
        <w:rPr>
          <w:w w:val="110"/>
          <w:sz w:val="18"/>
        </w:rPr>
        <w:t>ducted</w:t>
      </w:r>
      <w:r>
        <w:rPr>
          <w:spacing w:val="-1"/>
          <w:w w:val="110"/>
          <w:sz w:val="18"/>
        </w:rPr>
        <w:t xml:space="preserve"> </w:t>
      </w:r>
      <w:r>
        <w:rPr>
          <w:w w:val="110"/>
          <w:sz w:val="18"/>
        </w:rPr>
        <w:t>mini</w:t>
      </w:r>
      <w:r>
        <w:rPr>
          <w:spacing w:val="-2"/>
          <w:w w:val="110"/>
          <w:sz w:val="18"/>
        </w:rPr>
        <w:t xml:space="preserve"> </w:t>
      </w:r>
      <w:r>
        <w:rPr>
          <w:w w:val="110"/>
          <w:sz w:val="18"/>
        </w:rPr>
        <w:t>and</w:t>
      </w:r>
      <w:r>
        <w:rPr>
          <w:spacing w:val="-1"/>
          <w:w w:val="110"/>
          <w:sz w:val="18"/>
        </w:rPr>
        <w:t xml:space="preserve"> </w:t>
      </w:r>
      <w:r>
        <w:rPr>
          <w:w w:val="110"/>
          <w:sz w:val="18"/>
        </w:rPr>
        <w:t>multiple</w:t>
      </w:r>
      <w:r>
        <w:rPr>
          <w:spacing w:val="-2"/>
          <w:w w:val="110"/>
          <w:sz w:val="18"/>
        </w:rPr>
        <w:t xml:space="preserve"> </w:t>
      </w:r>
      <w:r>
        <w:rPr>
          <w:w w:val="110"/>
          <w:sz w:val="18"/>
        </w:rPr>
        <w:t>split</w:t>
      </w:r>
      <w:r>
        <w:rPr>
          <w:spacing w:val="-1"/>
          <w:w w:val="110"/>
          <w:sz w:val="18"/>
        </w:rPr>
        <w:t xml:space="preserve"> </w:t>
      </w:r>
      <w:r>
        <w:rPr>
          <w:w w:val="110"/>
          <w:sz w:val="18"/>
        </w:rPr>
        <w:t>systems</w:t>
      </w:r>
      <w:r>
        <w:rPr>
          <w:spacing w:val="-1"/>
          <w:w w:val="110"/>
          <w:sz w:val="18"/>
        </w:rPr>
        <w:t xml:space="preserve"> </w:t>
      </w:r>
      <w:r>
        <w:rPr>
          <w:w w:val="110"/>
          <w:sz w:val="18"/>
        </w:rPr>
        <w:t>with</w:t>
      </w:r>
      <w:r>
        <w:rPr>
          <w:spacing w:val="-2"/>
          <w:w w:val="110"/>
          <w:sz w:val="18"/>
        </w:rPr>
        <w:t xml:space="preserve"> </w:t>
      </w:r>
      <w:r>
        <w:rPr>
          <w:w w:val="110"/>
          <w:sz w:val="18"/>
        </w:rPr>
        <w:t>three</w:t>
      </w:r>
      <w:r>
        <w:rPr>
          <w:spacing w:val="-2"/>
          <w:w w:val="110"/>
          <w:sz w:val="18"/>
        </w:rPr>
        <w:t xml:space="preserve"> </w:t>
      </w:r>
      <w:r>
        <w:rPr>
          <w:w w:val="110"/>
          <w:sz w:val="18"/>
        </w:rPr>
        <w:t>or</w:t>
      </w:r>
      <w:r>
        <w:rPr>
          <w:spacing w:val="-1"/>
          <w:w w:val="110"/>
          <w:sz w:val="18"/>
        </w:rPr>
        <w:t xml:space="preserve"> </w:t>
      </w:r>
      <w:r>
        <w:rPr>
          <w:w w:val="110"/>
          <w:sz w:val="18"/>
        </w:rPr>
        <w:t>more</w:t>
      </w:r>
      <w:r>
        <w:rPr>
          <w:spacing w:val="-2"/>
          <w:w w:val="110"/>
          <w:sz w:val="18"/>
        </w:rPr>
        <w:t xml:space="preserve"> </w:t>
      </w:r>
      <w:r>
        <w:rPr>
          <w:w w:val="110"/>
          <w:sz w:val="18"/>
        </w:rPr>
        <w:t>supply</w:t>
      </w:r>
      <w:r>
        <w:rPr>
          <w:spacing w:val="-1"/>
          <w:w w:val="110"/>
          <w:sz w:val="18"/>
        </w:rPr>
        <w:t xml:space="preserve"> </w:t>
      </w:r>
      <w:r>
        <w:rPr>
          <w:w w:val="110"/>
          <w:sz w:val="18"/>
        </w:rPr>
        <w:t>outlets, or</w:t>
      </w:r>
      <w:r>
        <w:rPr>
          <w:spacing w:val="-1"/>
          <w:w w:val="110"/>
          <w:sz w:val="18"/>
        </w:rPr>
        <w:t xml:space="preserve"> </w:t>
      </w:r>
      <w:r>
        <w:rPr>
          <w:w w:val="110"/>
          <w:sz w:val="18"/>
        </w:rPr>
        <w:t>a</w:t>
      </w:r>
      <w:r>
        <w:rPr>
          <w:spacing w:val="-1"/>
          <w:w w:val="110"/>
          <w:sz w:val="18"/>
        </w:rPr>
        <w:t xml:space="preserve"> </w:t>
      </w:r>
      <w:r>
        <w:rPr>
          <w:w w:val="110"/>
          <w:sz w:val="18"/>
        </w:rPr>
        <w:t>mixed</w:t>
      </w:r>
      <w:r>
        <w:rPr>
          <w:spacing w:val="-1"/>
          <w:w w:val="110"/>
          <w:sz w:val="18"/>
        </w:rPr>
        <w:t xml:space="preserve"> </w:t>
      </w:r>
      <w:r>
        <w:rPr>
          <w:w w:val="110"/>
          <w:sz w:val="18"/>
        </w:rPr>
        <w:t>ducted</w:t>
      </w:r>
      <w:r>
        <w:rPr>
          <w:spacing w:val="-1"/>
          <w:w w:val="110"/>
          <w:sz w:val="18"/>
        </w:rPr>
        <w:t xml:space="preserve"> </w:t>
      </w:r>
      <w:r>
        <w:rPr>
          <w:w w:val="110"/>
          <w:sz w:val="18"/>
        </w:rPr>
        <w:t xml:space="preserve">and </w:t>
      </w:r>
      <w:r>
        <w:rPr>
          <w:sz w:val="18"/>
        </w:rPr>
        <w:t>ductless</w:t>
      </w:r>
      <w:r>
        <w:rPr>
          <w:spacing w:val="22"/>
          <w:sz w:val="18"/>
        </w:rPr>
        <w:t xml:space="preserve"> </w:t>
      </w:r>
      <w:r>
        <w:rPr>
          <w:sz w:val="18"/>
        </w:rPr>
        <w:t>system</w:t>
      </w:r>
      <w:r>
        <w:rPr>
          <w:spacing w:val="22"/>
          <w:sz w:val="18"/>
        </w:rPr>
        <w:t xml:space="preserve"> </w:t>
      </w:r>
      <w:r>
        <w:rPr>
          <w:sz w:val="18"/>
        </w:rPr>
        <w:t>with</w:t>
      </w:r>
      <w:r>
        <w:rPr>
          <w:spacing w:val="21"/>
          <w:sz w:val="18"/>
        </w:rPr>
        <w:t xml:space="preserve"> </w:t>
      </w:r>
      <w:r>
        <w:rPr>
          <w:sz w:val="18"/>
        </w:rPr>
        <w:t>3</w:t>
      </w:r>
      <w:r>
        <w:rPr>
          <w:spacing w:val="21"/>
          <w:sz w:val="18"/>
        </w:rPr>
        <w:t xml:space="preserve"> </w:t>
      </w:r>
      <w:r>
        <w:rPr>
          <w:sz w:val="18"/>
        </w:rPr>
        <w:t>or</w:t>
      </w:r>
      <w:r>
        <w:rPr>
          <w:spacing w:val="22"/>
          <w:sz w:val="18"/>
        </w:rPr>
        <w:t xml:space="preserve"> </w:t>
      </w:r>
      <w:r>
        <w:rPr>
          <w:sz w:val="18"/>
        </w:rPr>
        <w:t>more</w:t>
      </w:r>
      <w:r>
        <w:rPr>
          <w:spacing w:val="21"/>
          <w:sz w:val="18"/>
        </w:rPr>
        <w:t xml:space="preserve"> </w:t>
      </w:r>
      <w:r>
        <w:rPr>
          <w:sz w:val="18"/>
        </w:rPr>
        <w:t>zones</w:t>
      </w:r>
      <w:r>
        <w:rPr>
          <w:spacing w:val="22"/>
          <w:sz w:val="18"/>
        </w:rPr>
        <w:t xml:space="preserve"> </w:t>
      </w:r>
      <w:r>
        <w:rPr>
          <w:sz w:val="18"/>
        </w:rPr>
        <w:t>is</w:t>
      </w:r>
      <w:r>
        <w:rPr>
          <w:spacing w:val="22"/>
          <w:sz w:val="18"/>
        </w:rPr>
        <w:t xml:space="preserve"> </w:t>
      </w:r>
      <w:r>
        <w:rPr>
          <w:sz w:val="18"/>
        </w:rPr>
        <w:t>eligible</w:t>
      </w:r>
      <w:r>
        <w:rPr>
          <w:spacing w:val="21"/>
          <w:sz w:val="18"/>
        </w:rPr>
        <w:t xml:space="preserve"> </w:t>
      </w:r>
      <w:r>
        <w:rPr>
          <w:sz w:val="18"/>
        </w:rPr>
        <w:t>for</w:t>
      </w:r>
      <w:r>
        <w:rPr>
          <w:spacing w:val="22"/>
          <w:sz w:val="18"/>
        </w:rPr>
        <w:t xml:space="preserve"> </w:t>
      </w:r>
      <w:r>
        <w:rPr>
          <w:sz w:val="18"/>
        </w:rPr>
        <w:t>the</w:t>
      </w:r>
      <w:r>
        <w:rPr>
          <w:spacing w:val="21"/>
          <w:sz w:val="18"/>
        </w:rPr>
        <w:t xml:space="preserve"> </w:t>
      </w:r>
      <w:r>
        <w:rPr>
          <w:sz w:val="18"/>
        </w:rPr>
        <w:t>same</w:t>
      </w:r>
      <w:r>
        <w:rPr>
          <w:spacing w:val="21"/>
          <w:sz w:val="18"/>
        </w:rPr>
        <w:t xml:space="preserve"> </w:t>
      </w:r>
      <w:r>
        <w:rPr>
          <w:sz w:val="18"/>
        </w:rPr>
        <w:t>rebate</w:t>
      </w:r>
      <w:r>
        <w:rPr>
          <w:spacing w:val="21"/>
          <w:sz w:val="18"/>
        </w:rPr>
        <w:t xml:space="preserve"> </w:t>
      </w:r>
      <w:r>
        <w:rPr>
          <w:sz w:val="18"/>
        </w:rPr>
        <w:t>value</w:t>
      </w:r>
      <w:r>
        <w:rPr>
          <w:spacing w:val="21"/>
          <w:sz w:val="18"/>
        </w:rPr>
        <w:t xml:space="preserve"> </w:t>
      </w:r>
      <w:r>
        <w:rPr>
          <w:sz w:val="18"/>
        </w:rPr>
        <w:t>as</w:t>
      </w:r>
      <w:r>
        <w:rPr>
          <w:spacing w:val="22"/>
          <w:sz w:val="18"/>
        </w:rPr>
        <w:t xml:space="preserve"> </w:t>
      </w:r>
      <w:r>
        <w:rPr>
          <w:sz w:val="18"/>
        </w:rPr>
        <w:t>a</w:t>
      </w:r>
      <w:r>
        <w:rPr>
          <w:spacing w:val="22"/>
          <w:sz w:val="18"/>
        </w:rPr>
        <w:t xml:space="preserve"> </w:t>
      </w:r>
      <w:r>
        <w:rPr>
          <w:sz w:val="18"/>
        </w:rPr>
        <w:t>Central</w:t>
      </w:r>
      <w:r>
        <w:rPr>
          <w:spacing w:val="26"/>
          <w:sz w:val="18"/>
        </w:rPr>
        <w:t xml:space="preserve"> </w:t>
      </w:r>
      <w:r>
        <w:rPr>
          <w:sz w:val="18"/>
        </w:rPr>
        <w:t>Ducted</w:t>
      </w:r>
      <w:r>
        <w:rPr>
          <w:spacing w:val="22"/>
          <w:sz w:val="18"/>
        </w:rPr>
        <w:t xml:space="preserve"> </w:t>
      </w:r>
      <w:r>
        <w:rPr>
          <w:sz w:val="18"/>
        </w:rPr>
        <w:t>system.</w:t>
      </w:r>
    </w:p>
    <w:p w14:paraId="7946F088" w14:textId="2B139D77" w:rsidR="00CC0A36" w:rsidRDefault="00B13B6B">
      <w:pPr>
        <w:pStyle w:val="ListParagraph"/>
        <w:numPr>
          <w:ilvl w:val="0"/>
          <w:numId w:val="24"/>
        </w:numPr>
        <w:tabs>
          <w:tab w:val="left" w:pos="1200"/>
        </w:tabs>
        <w:spacing w:before="1" w:line="264" w:lineRule="auto"/>
        <w:ind w:right="495"/>
        <w:jc w:val="both"/>
        <w:rPr>
          <w:sz w:val="18"/>
        </w:rPr>
      </w:pPr>
      <w:r>
        <w:rPr>
          <w:w w:val="105"/>
          <w:sz w:val="18"/>
        </w:rPr>
        <w:t>At the outside winter design temperature, required heating facilities shall be capable of maintaining an indoor air temperature</w:t>
      </w:r>
      <w:r>
        <w:rPr>
          <w:spacing w:val="-2"/>
          <w:w w:val="105"/>
          <w:sz w:val="18"/>
        </w:rPr>
        <w:t xml:space="preserve"> </w:t>
      </w:r>
      <w:r>
        <w:rPr>
          <w:w w:val="105"/>
          <w:sz w:val="18"/>
        </w:rPr>
        <w:t>of not less than</w:t>
      </w:r>
      <w:r>
        <w:rPr>
          <w:spacing w:val="-2"/>
          <w:w w:val="105"/>
          <w:sz w:val="18"/>
        </w:rPr>
        <w:t xml:space="preserve"> </w:t>
      </w:r>
      <w:r>
        <w:rPr>
          <w:w w:val="105"/>
          <w:sz w:val="18"/>
        </w:rPr>
        <w:t>22°C</w:t>
      </w:r>
      <w:r>
        <w:rPr>
          <w:spacing w:val="-2"/>
          <w:w w:val="105"/>
          <w:sz w:val="18"/>
        </w:rPr>
        <w:t xml:space="preserve"> </w:t>
      </w:r>
      <w:r>
        <w:rPr>
          <w:w w:val="105"/>
          <w:sz w:val="18"/>
        </w:rPr>
        <w:t>in</w:t>
      </w:r>
      <w:r>
        <w:rPr>
          <w:spacing w:val="-2"/>
          <w:w w:val="105"/>
          <w:sz w:val="18"/>
        </w:rPr>
        <w:t xml:space="preserve"> </w:t>
      </w:r>
      <w:r>
        <w:rPr>
          <w:w w:val="105"/>
          <w:sz w:val="18"/>
        </w:rPr>
        <w:t>all</w:t>
      </w:r>
      <w:r>
        <w:rPr>
          <w:spacing w:val="-2"/>
          <w:w w:val="105"/>
          <w:sz w:val="18"/>
        </w:rPr>
        <w:t xml:space="preserve"> </w:t>
      </w:r>
      <w:r>
        <w:rPr>
          <w:w w:val="105"/>
          <w:sz w:val="18"/>
        </w:rPr>
        <w:t>living spaces, 18°C</w:t>
      </w:r>
      <w:r>
        <w:rPr>
          <w:spacing w:val="-2"/>
          <w:w w:val="105"/>
          <w:sz w:val="18"/>
        </w:rPr>
        <w:t xml:space="preserve"> </w:t>
      </w:r>
      <w:r>
        <w:rPr>
          <w:w w:val="105"/>
          <w:sz w:val="18"/>
        </w:rPr>
        <w:t>in</w:t>
      </w:r>
      <w:r>
        <w:rPr>
          <w:spacing w:val="-2"/>
          <w:w w:val="105"/>
          <w:sz w:val="18"/>
        </w:rPr>
        <w:t xml:space="preserve"> </w:t>
      </w:r>
      <w:r>
        <w:rPr>
          <w:w w:val="105"/>
          <w:sz w:val="18"/>
        </w:rPr>
        <w:t xml:space="preserve">unfinished basements, common service rooms, ancillary spaces and exits in houses with a secondary suite, and 15°C in heated crawl </w:t>
      </w:r>
      <w:r>
        <w:rPr>
          <w:spacing w:val="-2"/>
          <w:w w:val="105"/>
          <w:sz w:val="18"/>
        </w:rPr>
        <w:t>spaces.</w:t>
      </w:r>
    </w:p>
    <w:p w14:paraId="3186914F" w14:textId="5E0B8C68" w:rsidR="00CC0A36" w:rsidRDefault="00B13B6B">
      <w:pPr>
        <w:pStyle w:val="Heading2"/>
        <w:spacing w:before="183"/>
        <w:rPr>
          <w:b w:val="0"/>
        </w:rPr>
      </w:pPr>
      <w:r>
        <w:rPr>
          <w:b w:val="0"/>
          <w:color w:val="004B6C"/>
          <w:w w:val="90"/>
        </w:rPr>
        <w:t>Supporting</w:t>
      </w:r>
      <w:r>
        <w:rPr>
          <w:b w:val="0"/>
          <w:color w:val="004B6C"/>
          <w:spacing w:val="17"/>
        </w:rPr>
        <w:t xml:space="preserve"> </w:t>
      </w:r>
      <w:r>
        <w:rPr>
          <w:b w:val="0"/>
          <w:color w:val="004B6C"/>
          <w:spacing w:val="-2"/>
        </w:rPr>
        <w:t>documentation:</w:t>
      </w:r>
    </w:p>
    <w:p w14:paraId="12815FF0" w14:textId="4BD7275B" w:rsidR="00CC0A36" w:rsidRPr="00A4293B" w:rsidRDefault="00EC60E9">
      <w:pPr>
        <w:pStyle w:val="ListParagraph"/>
        <w:numPr>
          <w:ilvl w:val="0"/>
          <w:numId w:val="23"/>
        </w:numPr>
        <w:tabs>
          <w:tab w:val="left" w:pos="489"/>
          <w:tab w:val="left" w:pos="492"/>
        </w:tabs>
        <w:spacing w:before="119" w:line="256" w:lineRule="auto"/>
        <w:ind w:right="495"/>
        <w:jc w:val="both"/>
        <w:rPr>
          <w:rFonts w:ascii="Calibri" w:hAnsi="Calibri"/>
          <w:b/>
          <w:color w:val="008FB4"/>
        </w:rPr>
      </w:pPr>
      <w:r>
        <w:rPr>
          <w:noProof/>
          <w:sz w:val="19"/>
        </w:rPr>
        <mc:AlternateContent>
          <mc:Choice Requires="wps">
            <w:drawing>
              <wp:anchor distT="0" distB="0" distL="114300" distR="114300" simplePos="0" relativeHeight="251602944" behindDoc="0" locked="0" layoutInCell="1" allowOverlap="1" wp14:anchorId="56DE6E92" wp14:editId="3B61F485">
                <wp:simplePos x="0" y="0"/>
                <wp:positionH relativeFrom="column">
                  <wp:posOffset>-415094</wp:posOffset>
                </wp:positionH>
                <wp:positionV relativeFrom="paragraph">
                  <wp:posOffset>84309</wp:posOffset>
                </wp:positionV>
                <wp:extent cx="260431" cy="335095"/>
                <wp:effectExtent l="0" t="0" r="25400" b="27305"/>
                <wp:wrapNone/>
                <wp:docPr id="1396567446" name="Text Box 8"/>
                <wp:cNvGraphicFramePr/>
                <a:graphic xmlns:a="http://schemas.openxmlformats.org/drawingml/2006/main">
                  <a:graphicData uri="http://schemas.microsoft.com/office/word/2010/wordprocessingShape">
                    <wps:wsp>
                      <wps:cNvSpPr txBox="1"/>
                      <wps:spPr>
                        <a:xfrm>
                          <a:off x="0" y="0"/>
                          <a:ext cx="260431" cy="335095"/>
                        </a:xfrm>
                        <a:prstGeom prst="rect">
                          <a:avLst/>
                        </a:prstGeom>
                        <a:solidFill>
                          <a:schemeClr val="lt1"/>
                        </a:solidFill>
                        <a:ln w="6350">
                          <a:solidFill>
                            <a:prstClr val="black"/>
                          </a:solidFill>
                        </a:ln>
                      </wps:spPr>
                      <wps:txbx>
                        <w:txbxContent>
                          <w:p w14:paraId="142CAFB2" w14:textId="77777777" w:rsidR="00EC60E9" w:rsidRPr="00324152" w:rsidRDefault="00EC60E9" w:rsidP="00EC60E9">
                            <w:pPr>
                              <w:rPr>
                                <w:color w:val="EE0000"/>
                                <w:sz w:val="40"/>
                                <w:szCs w:val="40"/>
                                <w:lang w:val="en-CA"/>
                              </w:rPr>
                            </w:pPr>
                            <w:r w:rsidRPr="00324152">
                              <w:rPr>
                                <w:color w:val="EE0000"/>
                                <w:sz w:val="40"/>
                                <w:szCs w:val="40"/>
                                <w:lang w:val="en-CA"/>
                              </w:rP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6DE6E92" id="_x0000_s1142" type="#_x0000_t202" style="position:absolute;left:0;text-align:left;margin-left:-32.7pt;margin-top:6.65pt;width:20.5pt;height:26.4pt;z-index:2516029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" fillcolor="white [3201]" strokeweight=".5pt">
                <v:textbox>
                  <w:txbxContent>
                    <w:p w14:paraId="142CAFB2" w14:textId="77777777" w:rsidR="00EC60E9" w:rsidRPr="00324152" w:rsidRDefault="00EC60E9" w:rsidP="00EC60E9">
                      <w:pPr>
                        <w:rPr>
                          <w:color w:val="EE0000"/>
                          <w:sz w:val="40"/>
                          <w:szCs w:val="40"/>
                          <w:lang w:val="en-CA"/>
                        </w:rPr>
                      </w:pPr>
                      <w:r w:rsidRPr="00324152">
                        <w:rPr>
                          <w:color w:val="EE0000"/>
                          <w:sz w:val="40"/>
                          <w:szCs w:val="40"/>
                          <w:lang w:val="en-CA"/>
                        </w:rPr>
                        <w:t>R</w:t>
                      </w:r>
                    </w:p>
                  </w:txbxContent>
                </v:textbox>
              </v:shape>
            </w:pict>
          </mc:Fallback>
        </mc:AlternateContent>
      </w:r>
      <w:r w:rsidR="00B13B6B">
        <w:rPr>
          <w:color w:val="414142"/>
          <w:sz w:val="18"/>
        </w:rPr>
        <w:t xml:space="preserve">Invoice </w:t>
      </w:r>
      <w:hyperlink r:id="rId68">
        <w:r w:rsidR="00B13B6B">
          <w:rPr>
            <w:rFonts w:ascii="Arial Black" w:hAnsi="Arial Black"/>
            <w:color w:val="0462C1"/>
            <w:sz w:val="18"/>
            <w:u w:val="single" w:color="0462C1"/>
          </w:rPr>
          <w:t>(see</w:t>
        </w:r>
        <w:r w:rsidR="00B13B6B">
          <w:rPr>
            <w:rFonts w:ascii="Arial Black" w:hAnsi="Arial Black"/>
            <w:color w:val="0462C1"/>
            <w:spacing w:val="-4"/>
            <w:sz w:val="18"/>
            <w:u w:val="single" w:color="0462C1"/>
          </w:rPr>
          <w:t xml:space="preserve"> </w:t>
        </w:r>
        <w:r w:rsidR="00B13B6B">
          <w:rPr>
            <w:rFonts w:ascii="Arial Black" w:hAnsi="Arial Black"/>
            <w:color w:val="0462C1"/>
            <w:sz w:val="18"/>
            <w:u w:val="single" w:color="0462C1"/>
          </w:rPr>
          <w:t>sample</w:t>
        </w:r>
        <w:r w:rsidR="00B13B6B">
          <w:rPr>
            <w:rFonts w:ascii="Arial Black" w:hAnsi="Arial Black"/>
            <w:color w:val="0462C1"/>
            <w:spacing w:val="-4"/>
            <w:sz w:val="18"/>
            <w:u w:val="single" w:color="0462C1"/>
          </w:rPr>
          <w:t xml:space="preserve"> </w:t>
        </w:r>
        <w:r w:rsidR="00B13B6B">
          <w:rPr>
            <w:rFonts w:ascii="Arial Black" w:hAnsi="Arial Black"/>
            <w:color w:val="0462C1"/>
            <w:sz w:val="18"/>
            <w:u w:val="single" w:color="0462C1"/>
          </w:rPr>
          <w:t>invoice</w:t>
        </w:r>
        <w:r w:rsidR="00B13B6B">
          <w:rPr>
            <w:rFonts w:ascii="Arial Black" w:hAnsi="Arial Black"/>
            <w:color w:val="0462C1"/>
            <w:spacing w:val="-4"/>
            <w:sz w:val="18"/>
            <w:u w:val="single" w:color="0462C1"/>
          </w:rPr>
          <w:t xml:space="preserve"> </w:t>
        </w:r>
        <w:r w:rsidR="00B13B6B">
          <w:rPr>
            <w:rFonts w:ascii="Arial Black" w:hAnsi="Arial Black"/>
            <w:color w:val="0462C1"/>
            <w:sz w:val="18"/>
            <w:u w:val="single" w:color="0462C1"/>
          </w:rPr>
          <w:t>for</w:t>
        </w:r>
        <w:r w:rsidR="00B13B6B">
          <w:rPr>
            <w:rFonts w:ascii="Arial Black" w:hAnsi="Arial Black"/>
            <w:color w:val="0462C1"/>
            <w:spacing w:val="-2"/>
            <w:sz w:val="18"/>
            <w:u w:val="single" w:color="0462C1"/>
          </w:rPr>
          <w:t xml:space="preserve"> </w:t>
        </w:r>
        <w:r w:rsidR="00B13B6B">
          <w:rPr>
            <w:rFonts w:ascii="Arial Black" w:hAnsi="Arial Black"/>
            <w:color w:val="0462C1"/>
            <w:sz w:val="18"/>
            <w:u w:val="single" w:color="0462C1"/>
          </w:rPr>
          <w:t>requirements)</w:t>
        </w:r>
        <w:r w:rsidR="00B13B6B">
          <w:rPr>
            <w:color w:val="414142"/>
            <w:sz w:val="18"/>
          </w:rPr>
          <w:t>,</w:t>
        </w:r>
      </w:hyperlink>
      <w:r w:rsidR="00B13B6B">
        <w:rPr>
          <w:color w:val="414142"/>
          <w:sz w:val="18"/>
        </w:rPr>
        <w:t xml:space="preserve"> which must show the itemized CleanBC rebate and deduct the </w:t>
      </w:r>
      <w:r w:rsidR="00B13B6B">
        <w:rPr>
          <w:color w:val="414142"/>
          <w:w w:val="105"/>
          <w:sz w:val="18"/>
        </w:rPr>
        <w:t>CleanBC rebate from the total amount owed by the participant. The rebate must be accurately calculated in accordance with the participant’s income level and the Rebate Eligibility Requirements.</w:t>
      </w:r>
    </w:p>
    <w:p w14:paraId="1927BD23" w14:textId="183BCC1B" w:rsidR="00A4293B" w:rsidRDefault="00A4293B" w:rsidP="00A4293B">
      <w:pPr>
        <w:pStyle w:val="ListParagraph"/>
        <w:tabs>
          <w:tab w:val="left" w:pos="489"/>
          <w:tab w:val="left" w:pos="492"/>
        </w:tabs>
        <w:spacing w:before="119" w:line="256" w:lineRule="auto"/>
        <w:ind w:right="495" w:firstLine="0"/>
        <w:jc w:val="both"/>
        <w:rPr>
          <w:rFonts w:ascii="Calibri" w:hAnsi="Calibri"/>
          <w:b/>
          <w:color w:val="008FB4"/>
        </w:rPr>
      </w:pPr>
      <w:r>
        <w:rPr>
          <w:b/>
          <w:bCs/>
          <w:i/>
          <w:iCs/>
          <w:color w:val="FF0000"/>
          <w:w w:val="110"/>
          <w:sz w:val="10"/>
          <w:szCs w:val="10"/>
          <w:lang w:val="en-CA"/>
        </w:rPr>
        <w:t xml:space="preserve">DUPLICATE: </w:t>
      </w:r>
      <w:r w:rsidRPr="005C4ED8">
        <w:rPr>
          <w:b/>
          <w:bCs/>
          <w:i/>
          <w:iCs/>
          <w:color w:val="FF0000"/>
          <w:w w:val="110"/>
          <w:sz w:val="10"/>
          <w:szCs w:val="10"/>
          <w:lang w:val="en-CA"/>
        </w:rPr>
        <w:t xml:space="preserve">There are 2 common rules above implied: GENAI-RULE </w:t>
      </w:r>
      <w:r w:rsidRPr="005C4ED8">
        <w:rPr>
          <w:b/>
          <w:bCs/>
          <w:i/>
          <w:iCs/>
          <w:color w:val="FF0000"/>
          <w:w w:val="110"/>
          <w:sz w:val="10"/>
          <w:szCs w:val="10"/>
        </w:rPr>
        <w:t xml:space="preserve">overall_invoice_arithmetic_consistent &amp; </w:t>
      </w:r>
      <w:r w:rsidRPr="005C4ED8">
        <w:rPr>
          <w:b/>
          <w:bCs/>
          <w:i/>
          <w:iCs/>
          <w:color w:val="FF0000"/>
          <w:w w:val="110"/>
          <w:sz w:val="10"/>
          <w:szCs w:val="10"/>
          <w:lang w:val="en-CA"/>
        </w:rPr>
        <w:t>GENAI-RULE = rebate_line_evidence_present</w:t>
      </w:r>
    </w:p>
    <w:p w14:paraId="084A44AC" w14:textId="180D9E3C" w:rsidR="00CC0A36" w:rsidRDefault="00A4293B">
      <w:pPr>
        <w:pStyle w:val="ListParagraph"/>
        <w:numPr>
          <w:ilvl w:val="0"/>
          <w:numId w:val="23"/>
        </w:numPr>
        <w:tabs>
          <w:tab w:val="left" w:pos="490"/>
        </w:tabs>
        <w:spacing w:before="201"/>
        <w:ind w:left="490" w:hanging="358"/>
        <w:rPr>
          <w:rFonts w:ascii="Calibri"/>
          <w:b/>
          <w:color w:val="008FB4"/>
        </w:rPr>
      </w:pPr>
      <w:r>
        <w:rPr>
          <w:noProof/>
          <w:sz w:val="19"/>
        </w:rPr>
        <mc:AlternateContent>
          <mc:Choice Requires="wps">
            <w:drawing>
              <wp:anchor distT="0" distB="0" distL="114300" distR="114300" simplePos="0" relativeHeight="251607040" behindDoc="0" locked="0" layoutInCell="1" allowOverlap="1" wp14:anchorId="0260C8FD" wp14:editId="531AC27B">
                <wp:simplePos x="0" y="0"/>
                <wp:positionH relativeFrom="column">
                  <wp:posOffset>-418241</wp:posOffset>
                </wp:positionH>
                <wp:positionV relativeFrom="paragraph">
                  <wp:posOffset>131526</wp:posOffset>
                </wp:positionV>
                <wp:extent cx="260350" cy="353027"/>
                <wp:effectExtent l="0" t="0" r="25400" b="28575"/>
                <wp:wrapNone/>
                <wp:docPr id="1994127937" name="Text Box 8"/>
                <wp:cNvGraphicFramePr/>
                <a:graphic xmlns:a="http://schemas.openxmlformats.org/drawingml/2006/main">
                  <a:graphicData uri="http://schemas.microsoft.com/office/word/2010/wordprocessingShape">
                    <wps:wsp>
                      <wps:cNvSpPr txBox="1"/>
                      <wps:spPr>
                        <a:xfrm>
                          <a:off x="0" y="0"/>
                          <a:ext cx="260350" cy="353027"/>
                        </a:xfrm>
                        <a:prstGeom prst="rect">
                          <a:avLst/>
                        </a:prstGeom>
                        <a:solidFill>
                          <a:schemeClr val="lt1"/>
                        </a:solidFill>
                        <a:ln w="6350">
                          <a:solidFill>
                            <a:prstClr val="black"/>
                          </a:solidFill>
                        </a:ln>
                      </wps:spPr>
                      <wps:txbx>
                        <w:txbxContent>
                          <w:p w14:paraId="40CCC5E7" w14:textId="2FE558DD" w:rsidR="000D72E5" w:rsidRPr="000868C2" w:rsidRDefault="003D46F5" w:rsidP="000D72E5">
                            <w:pPr>
                              <w:rPr>
                                <w:color w:val="FFC000"/>
                                <w:sz w:val="40"/>
                                <w:szCs w:val="40"/>
                                <w:lang w:val="en-CA"/>
                              </w:rPr>
                            </w:pPr>
                            <w:r>
                              <w:rPr>
                                <w:color w:val="FFC000"/>
                                <w:sz w:val="40"/>
                                <w:szCs w:val="40"/>
                                <w:lang w:val="en-CA"/>
                              </w:rPr>
                              <w:t>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260C8FD" id="_x0000_s1143" type="#_x0000_t202" style="position:absolute;left:0;text-align:left;margin-left:-32.95pt;margin-top:10.35pt;width:20.5pt;height:27.8pt;z-index:2516070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" fillcolor="white [3201]" strokeweight=".5pt">
                <v:textbox>
                  <w:txbxContent>
                    <w:p w14:paraId="40CCC5E7" w14:textId="2FE558DD" w:rsidR="000D72E5" w:rsidRPr="000868C2" w:rsidRDefault="003D46F5" w:rsidP="000D72E5">
                      <w:pPr>
                        <w:rPr>
                          <w:color w:val="FFC000"/>
                          <w:sz w:val="40"/>
                          <w:szCs w:val="40"/>
                          <w:lang w:val="en-CA"/>
                        </w:rPr>
                      </w:pPr>
                      <w:r>
                        <w:rPr>
                          <w:color w:val="FFC000"/>
                          <w:sz w:val="40"/>
                          <w:szCs w:val="40"/>
                          <w:lang w:val="en-CA"/>
                        </w:rPr>
                        <w:t>L</w:t>
                      </w:r>
                    </w:p>
                  </w:txbxContent>
                </v:textbox>
              </v:shape>
            </w:pict>
          </mc:Fallback>
        </mc:AlternateContent>
      </w:r>
      <w:r w:rsidR="00B13B6B">
        <w:rPr>
          <w:color w:val="414142"/>
          <w:spacing w:val="-2"/>
          <w:w w:val="105"/>
          <w:sz w:val="18"/>
        </w:rPr>
        <w:t>A</w:t>
      </w:r>
      <w:r w:rsidR="00B13B6B">
        <w:rPr>
          <w:color w:val="414142"/>
          <w:spacing w:val="-6"/>
          <w:w w:val="105"/>
          <w:sz w:val="18"/>
        </w:rPr>
        <w:t xml:space="preserve"> </w:t>
      </w:r>
      <w:hyperlink r:id="rId69">
        <w:r w:rsidR="00B13B6B">
          <w:rPr>
            <w:rFonts w:ascii="Arial Black"/>
            <w:color w:val="0462C1"/>
            <w:spacing w:val="-2"/>
            <w:w w:val="105"/>
            <w:sz w:val="18"/>
            <w:u w:val="single" w:color="0462C1"/>
          </w:rPr>
          <w:t>CSA-F280-12</w:t>
        </w:r>
      </w:hyperlink>
      <w:r w:rsidR="00B13B6B">
        <w:rPr>
          <w:rFonts w:ascii="Arial Black"/>
          <w:color w:val="0462C1"/>
          <w:spacing w:val="-10"/>
          <w:w w:val="105"/>
          <w:sz w:val="18"/>
        </w:rPr>
        <w:t xml:space="preserve"> </w:t>
      </w:r>
      <w:r w:rsidR="00B13B6B">
        <w:rPr>
          <w:color w:val="414142"/>
          <w:spacing w:val="-2"/>
          <w:w w:val="105"/>
          <w:sz w:val="18"/>
        </w:rPr>
        <w:t>Heat</w:t>
      </w:r>
      <w:r w:rsidR="00B13B6B">
        <w:rPr>
          <w:color w:val="414142"/>
          <w:spacing w:val="-5"/>
          <w:w w:val="105"/>
          <w:sz w:val="18"/>
        </w:rPr>
        <w:t xml:space="preserve"> </w:t>
      </w:r>
      <w:r w:rsidR="00B13B6B">
        <w:rPr>
          <w:color w:val="414142"/>
          <w:spacing w:val="-2"/>
          <w:w w:val="105"/>
          <w:sz w:val="18"/>
        </w:rPr>
        <w:t>Load</w:t>
      </w:r>
      <w:r w:rsidR="00B13B6B">
        <w:rPr>
          <w:color w:val="414142"/>
          <w:spacing w:val="-6"/>
          <w:w w:val="105"/>
          <w:sz w:val="18"/>
        </w:rPr>
        <w:t xml:space="preserve"> </w:t>
      </w:r>
      <w:r w:rsidR="00B13B6B">
        <w:rPr>
          <w:color w:val="414142"/>
          <w:spacing w:val="-2"/>
          <w:w w:val="105"/>
          <w:sz w:val="18"/>
        </w:rPr>
        <w:t>Calculation</w:t>
      </w:r>
      <w:r w:rsidR="00B13B6B">
        <w:rPr>
          <w:color w:val="414142"/>
          <w:spacing w:val="-7"/>
          <w:w w:val="105"/>
          <w:sz w:val="18"/>
        </w:rPr>
        <w:t xml:space="preserve"> </w:t>
      </w:r>
      <w:r w:rsidR="00B13B6B">
        <w:rPr>
          <w:color w:val="414142"/>
          <w:spacing w:val="-2"/>
          <w:w w:val="105"/>
          <w:sz w:val="18"/>
        </w:rPr>
        <w:t>may</w:t>
      </w:r>
      <w:r w:rsidR="00B13B6B">
        <w:rPr>
          <w:color w:val="414142"/>
          <w:spacing w:val="-6"/>
          <w:w w:val="105"/>
          <w:sz w:val="18"/>
        </w:rPr>
        <w:t xml:space="preserve"> </w:t>
      </w:r>
      <w:r w:rsidR="00B13B6B">
        <w:rPr>
          <w:color w:val="414142"/>
          <w:spacing w:val="-2"/>
          <w:w w:val="105"/>
          <w:sz w:val="18"/>
        </w:rPr>
        <w:t>be</w:t>
      </w:r>
      <w:r w:rsidR="00B13B6B">
        <w:rPr>
          <w:color w:val="414142"/>
          <w:spacing w:val="-7"/>
          <w:w w:val="105"/>
          <w:sz w:val="18"/>
        </w:rPr>
        <w:t xml:space="preserve"> </w:t>
      </w:r>
      <w:r w:rsidR="00B13B6B">
        <w:rPr>
          <w:color w:val="414142"/>
          <w:spacing w:val="-2"/>
          <w:w w:val="105"/>
          <w:sz w:val="18"/>
        </w:rPr>
        <w:t>requested</w:t>
      </w:r>
      <w:r w:rsidR="00B13B6B">
        <w:rPr>
          <w:color w:val="414142"/>
          <w:spacing w:val="-5"/>
          <w:w w:val="105"/>
          <w:sz w:val="18"/>
        </w:rPr>
        <w:t xml:space="preserve"> </w:t>
      </w:r>
      <w:r w:rsidR="00B13B6B">
        <w:rPr>
          <w:color w:val="414142"/>
          <w:spacing w:val="-2"/>
          <w:w w:val="105"/>
          <w:sz w:val="18"/>
        </w:rPr>
        <w:t>to</w:t>
      </w:r>
      <w:r w:rsidR="00B13B6B">
        <w:rPr>
          <w:color w:val="414142"/>
          <w:spacing w:val="-7"/>
          <w:w w:val="105"/>
          <w:sz w:val="18"/>
        </w:rPr>
        <w:t xml:space="preserve"> </w:t>
      </w:r>
      <w:r w:rsidR="00B13B6B">
        <w:rPr>
          <w:color w:val="414142"/>
          <w:spacing w:val="-2"/>
          <w:w w:val="105"/>
          <w:sz w:val="18"/>
        </w:rPr>
        <w:t>confirm</w:t>
      </w:r>
      <w:r w:rsidR="00B13B6B">
        <w:rPr>
          <w:color w:val="414142"/>
          <w:spacing w:val="-6"/>
          <w:w w:val="105"/>
          <w:sz w:val="18"/>
        </w:rPr>
        <w:t xml:space="preserve"> </w:t>
      </w:r>
      <w:r w:rsidR="00B13B6B">
        <w:rPr>
          <w:color w:val="414142"/>
          <w:spacing w:val="-2"/>
          <w:w w:val="105"/>
          <w:sz w:val="18"/>
        </w:rPr>
        <w:t>the</w:t>
      </w:r>
      <w:r w:rsidR="00B13B6B">
        <w:rPr>
          <w:color w:val="414142"/>
          <w:spacing w:val="-6"/>
          <w:w w:val="105"/>
          <w:sz w:val="18"/>
        </w:rPr>
        <w:t xml:space="preserve"> </w:t>
      </w:r>
      <w:r w:rsidR="00B13B6B">
        <w:rPr>
          <w:color w:val="414142"/>
          <w:spacing w:val="-2"/>
          <w:w w:val="105"/>
          <w:sz w:val="18"/>
        </w:rPr>
        <w:t>heat</w:t>
      </w:r>
      <w:r w:rsidR="00B13B6B">
        <w:rPr>
          <w:color w:val="414142"/>
          <w:spacing w:val="-6"/>
          <w:w w:val="105"/>
          <w:sz w:val="18"/>
        </w:rPr>
        <w:t xml:space="preserve"> </w:t>
      </w:r>
      <w:r w:rsidR="00B13B6B">
        <w:rPr>
          <w:color w:val="414142"/>
          <w:spacing w:val="-2"/>
          <w:w w:val="105"/>
          <w:sz w:val="18"/>
        </w:rPr>
        <w:t>pump</w:t>
      </w:r>
      <w:r w:rsidR="00B13B6B">
        <w:rPr>
          <w:color w:val="414142"/>
          <w:spacing w:val="-5"/>
          <w:w w:val="105"/>
          <w:sz w:val="18"/>
        </w:rPr>
        <w:t xml:space="preserve"> </w:t>
      </w:r>
      <w:r w:rsidR="00B13B6B">
        <w:rPr>
          <w:color w:val="414142"/>
          <w:spacing w:val="-2"/>
          <w:w w:val="105"/>
          <w:sz w:val="18"/>
        </w:rPr>
        <w:t>system</w:t>
      </w:r>
      <w:r w:rsidR="00B13B6B">
        <w:rPr>
          <w:color w:val="414142"/>
          <w:spacing w:val="-6"/>
          <w:w w:val="105"/>
          <w:sz w:val="18"/>
        </w:rPr>
        <w:t xml:space="preserve"> </w:t>
      </w:r>
      <w:r w:rsidR="00B13B6B">
        <w:rPr>
          <w:color w:val="414142"/>
          <w:spacing w:val="-2"/>
          <w:w w:val="105"/>
          <w:sz w:val="18"/>
        </w:rPr>
        <w:t>is</w:t>
      </w:r>
      <w:r w:rsidR="00B13B6B">
        <w:rPr>
          <w:color w:val="414142"/>
          <w:spacing w:val="-5"/>
          <w:w w:val="105"/>
          <w:sz w:val="18"/>
        </w:rPr>
        <w:t xml:space="preserve"> </w:t>
      </w:r>
      <w:r w:rsidR="00B13B6B">
        <w:rPr>
          <w:color w:val="414142"/>
          <w:spacing w:val="-2"/>
          <w:w w:val="105"/>
          <w:sz w:val="18"/>
        </w:rPr>
        <w:t>adequately</w:t>
      </w:r>
      <w:r w:rsidR="00B13B6B">
        <w:rPr>
          <w:color w:val="414142"/>
          <w:spacing w:val="-6"/>
          <w:w w:val="105"/>
          <w:sz w:val="18"/>
        </w:rPr>
        <w:t xml:space="preserve"> </w:t>
      </w:r>
      <w:r w:rsidR="00B13B6B">
        <w:rPr>
          <w:color w:val="414142"/>
          <w:spacing w:val="-2"/>
          <w:w w:val="105"/>
          <w:sz w:val="18"/>
        </w:rPr>
        <w:t>sized.</w:t>
      </w:r>
    </w:p>
    <w:p w14:paraId="24391CBB" w14:textId="1FD259D2" w:rsidR="00CC0A36" w:rsidRDefault="00B13B6B">
      <w:pPr>
        <w:pStyle w:val="ListParagraph"/>
        <w:numPr>
          <w:ilvl w:val="0"/>
          <w:numId w:val="23"/>
        </w:numPr>
        <w:tabs>
          <w:tab w:val="left" w:pos="492"/>
        </w:tabs>
        <w:spacing w:before="186"/>
        <w:ind w:hanging="360"/>
        <w:rPr>
          <w:rFonts w:ascii="Arial Black"/>
          <w:color w:val="008FB4"/>
          <w:sz w:val="18"/>
        </w:rPr>
      </w:pPr>
      <w:r>
        <w:rPr>
          <w:color w:val="414142"/>
          <w:sz w:val="18"/>
        </w:rPr>
        <w:t>Proof</w:t>
      </w:r>
      <w:r>
        <w:rPr>
          <w:color w:val="414142"/>
          <w:spacing w:val="23"/>
          <w:sz w:val="18"/>
        </w:rPr>
        <w:t xml:space="preserve"> </w:t>
      </w:r>
      <w:r>
        <w:rPr>
          <w:color w:val="414142"/>
          <w:sz w:val="18"/>
        </w:rPr>
        <w:t>of</w:t>
      </w:r>
      <w:r>
        <w:rPr>
          <w:color w:val="414142"/>
          <w:spacing w:val="23"/>
          <w:sz w:val="18"/>
        </w:rPr>
        <w:t xml:space="preserve"> </w:t>
      </w:r>
      <w:r>
        <w:rPr>
          <w:color w:val="414142"/>
          <w:sz w:val="18"/>
        </w:rPr>
        <w:t>fossil</w:t>
      </w:r>
      <w:r>
        <w:rPr>
          <w:color w:val="414142"/>
          <w:spacing w:val="21"/>
          <w:sz w:val="18"/>
        </w:rPr>
        <w:t xml:space="preserve"> </w:t>
      </w:r>
      <w:r>
        <w:rPr>
          <w:color w:val="414142"/>
          <w:sz w:val="18"/>
        </w:rPr>
        <w:t>fuel</w:t>
      </w:r>
      <w:r>
        <w:rPr>
          <w:color w:val="414142"/>
          <w:spacing w:val="21"/>
          <w:sz w:val="18"/>
        </w:rPr>
        <w:t xml:space="preserve"> </w:t>
      </w:r>
      <w:r>
        <w:rPr>
          <w:color w:val="414142"/>
          <w:sz w:val="18"/>
        </w:rPr>
        <w:t>(oil)</w:t>
      </w:r>
      <w:r>
        <w:rPr>
          <w:color w:val="414142"/>
          <w:spacing w:val="25"/>
          <w:sz w:val="18"/>
        </w:rPr>
        <w:t xml:space="preserve"> </w:t>
      </w:r>
      <w:r>
        <w:rPr>
          <w:color w:val="414142"/>
          <w:sz w:val="18"/>
        </w:rPr>
        <w:t>system</w:t>
      </w:r>
      <w:r>
        <w:rPr>
          <w:color w:val="414142"/>
          <w:spacing w:val="23"/>
          <w:sz w:val="18"/>
        </w:rPr>
        <w:t xml:space="preserve"> </w:t>
      </w:r>
      <w:r>
        <w:rPr>
          <w:color w:val="414142"/>
          <w:sz w:val="18"/>
        </w:rPr>
        <w:t>removal.</w:t>
      </w:r>
      <w:r>
        <w:rPr>
          <w:color w:val="414142"/>
          <w:spacing w:val="23"/>
          <w:sz w:val="18"/>
        </w:rPr>
        <w:t xml:space="preserve"> </w:t>
      </w:r>
      <w:r>
        <w:rPr>
          <w:color w:val="414142"/>
          <w:sz w:val="18"/>
        </w:rPr>
        <w:t>One</w:t>
      </w:r>
      <w:r>
        <w:rPr>
          <w:color w:val="414142"/>
          <w:spacing w:val="22"/>
          <w:sz w:val="18"/>
        </w:rPr>
        <w:t xml:space="preserve"> </w:t>
      </w:r>
      <w:r>
        <w:rPr>
          <w:color w:val="414142"/>
          <w:sz w:val="18"/>
        </w:rPr>
        <w:t>of</w:t>
      </w:r>
      <w:r>
        <w:rPr>
          <w:color w:val="414142"/>
          <w:spacing w:val="23"/>
          <w:sz w:val="18"/>
        </w:rPr>
        <w:t xml:space="preserve"> </w:t>
      </w:r>
      <w:r>
        <w:rPr>
          <w:color w:val="414142"/>
          <w:sz w:val="18"/>
        </w:rPr>
        <w:t>the</w:t>
      </w:r>
      <w:r>
        <w:rPr>
          <w:color w:val="414142"/>
          <w:spacing w:val="21"/>
          <w:sz w:val="18"/>
        </w:rPr>
        <w:t xml:space="preserve"> </w:t>
      </w:r>
      <w:r>
        <w:rPr>
          <w:color w:val="414142"/>
          <w:sz w:val="18"/>
        </w:rPr>
        <w:t>following</w:t>
      </w:r>
      <w:r>
        <w:rPr>
          <w:color w:val="414142"/>
          <w:spacing w:val="23"/>
          <w:sz w:val="18"/>
        </w:rPr>
        <w:t xml:space="preserve"> </w:t>
      </w:r>
      <w:r>
        <w:rPr>
          <w:color w:val="414142"/>
          <w:sz w:val="18"/>
        </w:rPr>
        <w:t>documents</w:t>
      </w:r>
      <w:r>
        <w:rPr>
          <w:color w:val="414142"/>
          <w:spacing w:val="23"/>
          <w:sz w:val="18"/>
        </w:rPr>
        <w:t xml:space="preserve"> </w:t>
      </w:r>
      <w:r>
        <w:rPr>
          <w:color w:val="414142"/>
          <w:sz w:val="18"/>
        </w:rPr>
        <w:t>will</w:t>
      </w:r>
      <w:r>
        <w:rPr>
          <w:color w:val="414142"/>
          <w:spacing w:val="22"/>
          <w:sz w:val="18"/>
        </w:rPr>
        <w:t xml:space="preserve"> </w:t>
      </w:r>
      <w:r>
        <w:rPr>
          <w:color w:val="414142"/>
          <w:sz w:val="18"/>
        </w:rPr>
        <w:t>be</w:t>
      </w:r>
      <w:r>
        <w:rPr>
          <w:color w:val="414142"/>
          <w:spacing w:val="21"/>
          <w:sz w:val="18"/>
        </w:rPr>
        <w:t xml:space="preserve"> </w:t>
      </w:r>
      <w:r>
        <w:rPr>
          <w:color w:val="414142"/>
          <w:spacing w:val="-2"/>
          <w:sz w:val="18"/>
        </w:rPr>
        <w:t>accepted:</w:t>
      </w:r>
    </w:p>
    <w:p w14:paraId="3E0FE5C9" w14:textId="1A512B8B" w:rsidR="00CC0A36" w:rsidRDefault="00EC60E9">
      <w:pPr>
        <w:pStyle w:val="ListParagraph"/>
        <w:numPr>
          <w:ilvl w:val="1"/>
          <w:numId w:val="23"/>
        </w:numPr>
        <w:tabs>
          <w:tab w:val="left" w:pos="852"/>
        </w:tabs>
        <w:rPr>
          <w:sz w:val="18"/>
        </w:rPr>
      </w:pPr>
      <w:r>
        <w:rPr>
          <w:noProof/>
          <w:sz w:val="19"/>
        </w:rPr>
        <mc:AlternateContent>
          <mc:Choice Requires="wps">
            <w:drawing>
              <wp:anchor distT="0" distB="0" distL="114300" distR="114300" simplePos="0" relativeHeight="251603968" behindDoc="0" locked="0" layoutInCell="1" allowOverlap="1" wp14:anchorId="048AD3AB" wp14:editId="37EE6410">
                <wp:simplePos x="0" y="0"/>
                <wp:positionH relativeFrom="column">
                  <wp:posOffset>-414997</wp:posOffset>
                </wp:positionH>
                <wp:positionV relativeFrom="paragraph">
                  <wp:posOffset>153328</wp:posOffset>
                </wp:positionV>
                <wp:extent cx="260431" cy="335095"/>
                <wp:effectExtent l="0" t="0" r="25400" b="27305"/>
                <wp:wrapNone/>
                <wp:docPr id="1743794674" name="Text Box 8"/>
                <wp:cNvGraphicFramePr/>
                <a:graphic xmlns:a="http://schemas.openxmlformats.org/drawingml/2006/main">
                  <a:graphicData uri="http://schemas.microsoft.com/office/word/2010/wordprocessingShape">
                    <wps:wsp>
                      <wps:cNvSpPr txBox="1"/>
                      <wps:spPr>
                        <a:xfrm>
                          <a:off x="0" y="0"/>
                          <a:ext cx="260431" cy="335095"/>
                        </a:xfrm>
                        <a:prstGeom prst="rect">
                          <a:avLst/>
                        </a:prstGeom>
                        <a:solidFill>
                          <a:schemeClr val="lt1"/>
                        </a:solidFill>
                        <a:ln w="6350">
                          <a:solidFill>
                            <a:prstClr val="black"/>
                          </a:solidFill>
                        </a:ln>
                      </wps:spPr>
                      <wps:txbx>
                        <w:txbxContent>
                          <w:p w14:paraId="6B9A25B5" w14:textId="77777777" w:rsidR="00EC60E9" w:rsidRPr="00324152" w:rsidRDefault="00EC60E9" w:rsidP="00EC60E9">
                            <w:pPr>
                              <w:rPr>
                                <w:color w:val="EE0000"/>
                                <w:sz w:val="40"/>
                                <w:szCs w:val="40"/>
                                <w:lang w:val="en-CA"/>
                              </w:rPr>
                            </w:pPr>
                            <w:r w:rsidRPr="00324152">
                              <w:rPr>
                                <w:color w:val="EE0000"/>
                                <w:sz w:val="40"/>
                                <w:szCs w:val="40"/>
                                <w:lang w:val="en-CA"/>
                              </w:rP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48AD3AB" id="_x0000_s1144" type="#_x0000_t202" style="position:absolute;left:0;text-align:left;margin-left:-32.7pt;margin-top:12.05pt;width:20.5pt;height:26.4pt;z-index:2516039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" fillcolor="white [3201]" strokeweight=".5pt">
                <v:textbox>
                  <w:txbxContent>
                    <w:p w14:paraId="6B9A25B5" w14:textId="77777777" w:rsidR="00EC60E9" w:rsidRPr="00324152" w:rsidRDefault="00EC60E9" w:rsidP="00EC60E9">
                      <w:pPr>
                        <w:rPr>
                          <w:color w:val="EE0000"/>
                          <w:sz w:val="40"/>
                          <w:szCs w:val="40"/>
                          <w:lang w:val="en-CA"/>
                        </w:rPr>
                      </w:pPr>
                      <w:r w:rsidRPr="00324152">
                        <w:rPr>
                          <w:color w:val="EE0000"/>
                          <w:sz w:val="40"/>
                          <w:szCs w:val="40"/>
                          <w:lang w:val="en-CA"/>
                        </w:rPr>
                        <w:t>R</w:t>
                      </w:r>
                    </w:p>
                  </w:txbxContent>
                </v:textbox>
              </v:shape>
            </w:pict>
          </mc:Fallback>
        </mc:AlternateContent>
      </w:r>
      <w:r w:rsidR="00B13B6B">
        <w:rPr>
          <w:color w:val="414142"/>
          <w:sz w:val="18"/>
        </w:rPr>
        <w:t>local</w:t>
      </w:r>
      <w:r w:rsidR="00B13B6B">
        <w:rPr>
          <w:color w:val="414142"/>
          <w:spacing w:val="33"/>
          <w:sz w:val="18"/>
        </w:rPr>
        <w:t xml:space="preserve"> </w:t>
      </w:r>
      <w:r w:rsidR="00B13B6B">
        <w:rPr>
          <w:color w:val="414142"/>
          <w:sz w:val="18"/>
        </w:rPr>
        <w:t>government</w:t>
      </w:r>
      <w:r w:rsidR="00B13B6B">
        <w:rPr>
          <w:color w:val="414142"/>
          <w:spacing w:val="35"/>
          <w:sz w:val="18"/>
        </w:rPr>
        <w:t xml:space="preserve"> </w:t>
      </w:r>
      <w:r w:rsidR="00B13B6B">
        <w:rPr>
          <w:color w:val="414142"/>
          <w:sz w:val="18"/>
        </w:rPr>
        <w:t>permit</w:t>
      </w:r>
      <w:r w:rsidR="00B13B6B">
        <w:rPr>
          <w:color w:val="414142"/>
          <w:spacing w:val="36"/>
          <w:sz w:val="18"/>
        </w:rPr>
        <w:t xml:space="preserve"> </w:t>
      </w:r>
      <w:r w:rsidR="00B13B6B">
        <w:rPr>
          <w:color w:val="414142"/>
          <w:sz w:val="18"/>
        </w:rPr>
        <w:t>or</w:t>
      </w:r>
      <w:r w:rsidR="00B13B6B">
        <w:rPr>
          <w:color w:val="414142"/>
          <w:spacing w:val="35"/>
          <w:sz w:val="18"/>
        </w:rPr>
        <w:t xml:space="preserve"> </w:t>
      </w:r>
      <w:r w:rsidR="00B13B6B">
        <w:rPr>
          <w:color w:val="414142"/>
          <w:sz w:val="18"/>
        </w:rPr>
        <w:t>inspection</w:t>
      </w:r>
      <w:r w:rsidR="00B13B6B">
        <w:rPr>
          <w:color w:val="414142"/>
          <w:spacing w:val="34"/>
          <w:sz w:val="18"/>
        </w:rPr>
        <w:t xml:space="preserve"> </w:t>
      </w:r>
      <w:r w:rsidR="00B13B6B">
        <w:rPr>
          <w:color w:val="414142"/>
          <w:sz w:val="18"/>
        </w:rPr>
        <w:t>report,</w:t>
      </w:r>
      <w:r w:rsidR="00B13B6B">
        <w:rPr>
          <w:color w:val="414142"/>
          <w:spacing w:val="37"/>
          <w:sz w:val="18"/>
        </w:rPr>
        <w:t xml:space="preserve"> </w:t>
      </w:r>
      <w:r w:rsidR="00B13B6B">
        <w:rPr>
          <w:color w:val="414142"/>
          <w:sz w:val="18"/>
        </w:rPr>
        <w:t>which</w:t>
      </w:r>
      <w:r w:rsidR="00B13B6B">
        <w:rPr>
          <w:color w:val="414142"/>
          <w:spacing w:val="34"/>
          <w:sz w:val="18"/>
        </w:rPr>
        <w:t xml:space="preserve"> </w:t>
      </w:r>
      <w:r w:rsidR="00B13B6B">
        <w:rPr>
          <w:color w:val="414142"/>
          <w:sz w:val="18"/>
        </w:rPr>
        <w:t>must</w:t>
      </w:r>
      <w:r w:rsidR="00B13B6B">
        <w:rPr>
          <w:color w:val="414142"/>
          <w:spacing w:val="35"/>
          <w:sz w:val="18"/>
        </w:rPr>
        <w:t xml:space="preserve"> </w:t>
      </w:r>
      <w:r w:rsidR="00B13B6B">
        <w:rPr>
          <w:color w:val="414142"/>
          <w:spacing w:val="-2"/>
          <w:sz w:val="18"/>
        </w:rPr>
        <w:t>include:</w:t>
      </w:r>
    </w:p>
    <w:p w14:paraId="02EF1E2C" w14:textId="77777777" w:rsidR="00CC0A36" w:rsidRDefault="00B13B6B">
      <w:pPr>
        <w:pStyle w:val="ListParagraph"/>
        <w:numPr>
          <w:ilvl w:val="2"/>
          <w:numId w:val="23"/>
        </w:numPr>
        <w:tabs>
          <w:tab w:val="left" w:pos="1572"/>
        </w:tabs>
        <w:rPr>
          <w:sz w:val="18"/>
        </w:rPr>
      </w:pPr>
      <w:r>
        <w:rPr>
          <w:color w:val="414142"/>
          <w:sz w:val="18"/>
        </w:rPr>
        <w:t>date</w:t>
      </w:r>
      <w:r>
        <w:rPr>
          <w:color w:val="414142"/>
          <w:spacing w:val="9"/>
          <w:sz w:val="18"/>
        </w:rPr>
        <w:t xml:space="preserve"> </w:t>
      </w:r>
      <w:r>
        <w:rPr>
          <w:color w:val="414142"/>
          <w:sz w:val="18"/>
        </w:rPr>
        <w:t>of</w:t>
      </w:r>
      <w:r>
        <w:rPr>
          <w:color w:val="414142"/>
          <w:spacing w:val="12"/>
          <w:sz w:val="18"/>
        </w:rPr>
        <w:t xml:space="preserve"> </w:t>
      </w:r>
      <w:r>
        <w:rPr>
          <w:color w:val="414142"/>
          <w:spacing w:val="-2"/>
          <w:sz w:val="18"/>
        </w:rPr>
        <w:t>inspection.</w:t>
      </w:r>
    </w:p>
    <w:p w14:paraId="2A6542C5" w14:textId="048E05CA" w:rsidR="00CC0A36" w:rsidRDefault="00B13B6B">
      <w:pPr>
        <w:pStyle w:val="ListParagraph"/>
        <w:numPr>
          <w:ilvl w:val="2"/>
          <w:numId w:val="23"/>
        </w:numPr>
        <w:tabs>
          <w:tab w:val="left" w:pos="1571"/>
        </w:tabs>
        <w:ind w:left="1571" w:hanging="359"/>
        <w:rPr>
          <w:sz w:val="18"/>
        </w:rPr>
      </w:pPr>
      <w:r>
        <w:rPr>
          <w:color w:val="414142"/>
          <w:spacing w:val="2"/>
          <w:sz w:val="18"/>
        </w:rPr>
        <w:t>address</w:t>
      </w:r>
      <w:r>
        <w:rPr>
          <w:color w:val="414142"/>
          <w:spacing w:val="25"/>
          <w:sz w:val="18"/>
        </w:rPr>
        <w:t xml:space="preserve"> </w:t>
      </w:r>
      <w:r>
        <w:rPr>
          <w:color w:val="414142"/>
          <w:spacing w:val="2"/>
          <w:sz w:val="18"/>
        </w:rPr>
        <w:t>where</w:t>
      </w:r>
      <w:r>
        <w:rPr>
          <w:color w:val="414142"/>
          <w:spacing w:val="24"/>
          <w:sz w:val="18"/>
        </w:rPr>
        <w:t xml:space="preserve"> </w:t>
      </w:r>
      <w:r>
        <w:rPr>
          <w:color w:val="414142"/>
          <w:spacing w:val="2"/>
          <w:sz w:val="18"/>
        </w:rPr>
        <w:t>inspection</w:t>
      </w:r>
      <w:r>
        <w:rPr>
          <w:color w:val="414142"/>
          <w:spacing w:val="24"/>
          <w:sz w:val="18"/>
        </w:rPr>
        <w:t xml:space="preserve"> </w:t>
      </w:r>
      <w:r>
        <w:rPr>
          <w:color w:val="414142"/>
          <w:spacing w:val="2"/>
          <w:sz w:val="18"/>
        </w:rPr>
        <w:t>took</w:t>
      </w:r>
      <w:r>
        <w:rPr>
          <w:color w:val="414142"/>
          <w:spacing w:val="25"/>
          <w:sz w:val="18"/>
        </w:rPr>
        <w:t xml:space="preserve"> </w:t>
      </w:r>
      <w:r>
        <w:rPr>
          <w:color w:val="414142"/>
          <w:spacing w:val="-2"/>
          <w:sz w:val="18"/>
        </w:rPr>
        <w:t>place.</w:t>
      </w:r>
    </w:p>
    <w:p w14:paraId="09BF4FAC" w14:textId="29722062" w:rsidR="00CC0A36" w:rsidRDefault="00B13B6B">
      <w:pPr>
        <w:pStyle w:val="ListParagraph"/>
        <w:numPr>
          <w:ilvl w:val="1"/>
          <w:numId w:val="23"/>
        </w:numPr>
        <w:tabs>
          <w:tab w:val="left" w:pos="851"/>
        </w:tabs>
        <w:spacing w:before="114"/>
        <w:ind w:left="851" w:hanging="359"/>
        <w:rPr>
          <w:sz w:val="18"/>
        </w:rPr>
      </w:pPr>
      <w:r>
        <w:rPr>
          <w:color w:val="414142"/>
          <w:sz w:val="18"/>
        </w:rPr>
        <w:t>invoice</w:t>
      </w:r>
      <w:r>
        <w:rPr>
          <w:color w:val="414142"/>
          <w:spacing w:val="29"/>
          <w:sz w:val="18"/>
        </w:rPr>
        <w:t xml:space="preserve"> </w:t>
      </w:r>
      <w:r>
        <w:rPr>
          <w:color w:val="414142"/>
          <w:sz w:val="18"/>
        </w:rPr>
        <w:t>from</w:t>
      </w:r>
      <w:r>
        <w:rPr>
          <w:color w:val="414142"/>
          <w:spacing w:val="31"/>
          <w:sz w:val="18"/>
        </w:rPr>
        <w:t xml:space="preserve"> </w:t>
      </w:r>
      <w:r>
        <w:rPr>
          <w:color w:val="414142"/>
          <w:sz w:val="18"/>
        </w:rPr>
        <w:t>the</w:t>
      </w:r>
      <w:r>
        <w:rPr>
          <w:color w:val="414142"/>
          <w:spacing w:val="29"/>
          <w:sz w:val="18"/>
        </w:rPr>
        <w:t xml:space="preserve"> </w:t>
      </w:r>
      <w:r>
        <w:rPr>
          <w:color w:val="414142"/>
          <w:sz w:val="18"/>
        </w:rPr>
        <w:t>removal</w:t>
      </w:r>
      <w:r>
        <w:rPr>
          <w:color w:val="414142"/>
          <w:spacing w:val="29"/>
          <w:sz w:val="18"/>
        </w:rPr>
        <w:t xml:space="preserve"> </w:t>
      </w:r>
      <w:r>
        <w:rPr>
          <w:color w:val="414142"/>
          <w:sz w:val="18"/>
        </w:rPr>
        <w:t>company</w:t>
      </w:r>
      <w:r>
        <w:rPr>
          <w:color w:val="414142"/>
          <w:spacing w:val="31"/>
          <w:sz w:val="18"/>
        </w:rPr>
        <w:t xml:space="preserve"> </w:t>
      </w:r>
      <w:r>
        <w:rPr>
          <w:color w:val="414142"/>
          <w:sz w:val="18"/>
        </w:rPr>
        <w:t>or</w:t>
      </w:r>
      <w:r>
        <w:rPr>
          <w:color w:val="414142"/>
          <w:spacing w:val="31"/>
          <w:sz w:val="18"/>
        </w:rPr>
        <w:t xml:space="preserve"> </w:t>
      </w:r>
      <w:r>
        <w:rPr>
          <w:color w:val="414142"/>
          <w:sz w:val="18"/>
        </w:rPr>
        <w:t>heat</w:t>
      </w:r>
      <w:r>
        <w:rPr>
          <w:color w:val="414142"/>
          <w:spacing w:val="31"/>
          <w:sz w:val="18"/>
        </w:rPr>
        <w:t xml:space="preserve"> </w:t>
      </w:r>
      <w:r>
        <w:rPr>
          <w:color w:val="414142"/>
          <w:sz w:val="18"/>
        </w:rPr>
        <w:t>pump</w:t>
      </w:r>
      <w:r>
        <w:rPr>
          <w:color w:val="414142"/>
          <w:spacing w:val="31"/>
          <w:sz w:val="18"/>
        </w:rPr>
        <w:t xml:space="preserve"> </w:t>
      </w:r>
      <w:r>
        <w:rPr>
          <w:color w:val="414142"/>
          <w:sz w:val="18"/>
        </w:rPr>
        <w:t>installation</w:t>
      </w:r>
      <w:r>
        <w:rPr>
          <w:color w:val="414142"/>
          <w:spacing w:val="30"/>
          <w:sz w:val="18"/>
        </w:rPr>
        <w:t xml:space="preserve"> </w:t>
      </w:r>
      <w:r>
        <w:rPr>
          <w:color w:val="414142"/>
          <w:sz w:val="18"/>
        </w:rPr>
        <w:t>company,</w:t>
      </w:r>
      <w:r>
        <w:rPr>
          <w:color w:val="414142"/>
          <w:spacing w:val="32"/>
          <w:sz w:val="18"/>
        </w:rPr>
        <w:t xml:space="preserve"> </w:t>
      </w:r>
      <w:r>
        <w:rPr>
          <w:color w:val="414142"/>
          <w:sz w:val="18"/>
        </w:rPr>
        <w:t>which</w:t>
      </w:r>
      <w:r>
        <w:rPr>
          <w:color w:val="414142"/>
          <w:spacing w:val="30"/>
          <w:sz w:val="18"/>
        </w:rPr>
        <w:t xml:space="preserve"> </w:t>
      </w:r>
      <w:r>
        <w:rPr>
          <w:color w:val="414142"/>
          <w:sz w:val="18"/>
        </w:rPr>
        <w:t>must</w:t>
      </w:r>
      <w:r>
        <w:rPr>
          <w:color w:val="414142"/>
          <w:spacing w:val="31"/>
          <w:sz w:val="18"/>
        </w:rPr>
        <w:t xml:space="preserve"> </w:t>
      </w:r>
      <w:r>
        <w:rPr>
          <w:color w:val="414142"/>
          <w:spacing w:val="-2"/>
          <w:sz w:val="18"/>
        </w:rPr>
        <w:t>include:</w:t>
      </w:r>
    </w:p>
    <w:p w14:paraId="0B602446" w14:textId="77777777" w:rsidR="00CC0A36" w:rsidRDefault="00B13B6B">
      <w:pPr>
        <w:pStyle w:val="ListParagraph"/>
        <w:numPr>
          <w:ilvl w:val="2"/>
          <w:numId w:val="23"/>
        </w:numPr>
        <w:tabs>
          <w:tab w:val="left" w:pos="1572"/>
        </w:tabs>
        <w:spacing w:line="249" w:lineRule="auto"/>
        <w:ind w:right="492"/>
        <w:rPr>
          <w:sz w:val="18"/>
        </w:rPr>
      </w:pPr>
      <w:r>
        <w:rPr>
          <w:color w:val="414142"/>
          <w:sz w:val="18"/>
        </w:rPr>
        <w:t>description</w:t>
      </w:r>
      <w:r>
        <w:rPr>
          <w:color w:val="414142"/>
          <w:spacing w:val="24"/>
          <w:sz w:val="18"/>
        </w:rPr>
        <w:t xml:space="preserve"> </w:t>
      </w:r>
      <w:r>
        <w:rPr>
          <w:color w:val="414142"/>
          <w:sz w:val="18"/>
        </w:rPr>
        <w:t>of</w:t>
      </w:r>
      <w:r>
        <w:rPr>
          <w:color w:val="414142"/>
          <w:spacing w:val="26"/>
          <w:sz w:val="18"/>
        </w:rPr>
        <w:t xml:space="preserve"> </w:t>
      </w:r>
      <w:r>
        <w:rPr>
          <w:color w:val="414142"/>
          <w:sz w:val="18"/>
        </w:rPr>
        <w:t>the</w:t>
      </w:r>
      <w:r>
        <w:rPr>
          <w:color w:val="414142"/>
          <w:spacing w:val="24"/>
          <w:sz w:val="18"/>
        </w:rPr>
        <w:t xml:space="preserve"> </w:t>
      </w:r>
      <w:r>
        <w:rPr>
          <w:color w:val="414142"/>
          <w:sz w:val="18"/>
        </w:rPr>
        <w:t>work</w:t>
      </w:r>
      <w:r>
        <w:rPr>
          <w:color w:val="414142"/>
          <w:spacing w:val="26"/>
          <w:sz w:val="18"/>
        </w:rPr>
        <w:t xml:space="preserve"> </w:t>
      </w:r>
      <w:r>
        <w:rPr>
          <w:color w:val="414142"/>
          <w:sz w:val="18"/>
        </w:rPr>
        <w:t>completed</w:t>
      </w:r>
      <w:r>
        <w:rPr>
          <w:color w:val="414142"/>
          <w:spacing w:val="26"/>
          <w:sz w:val="18"/>
        </w:rPr>
        <w:t xml:space="preserve"> </w:t>
      </w:r>
      <w:r>
        <w:rPr>
          <w:color w:val="414142"/>
          <w:sz w:val="18"/>
        </w:rPr>
        <w:t>(e.g.</w:t>
      </w:r>
      <w:r>
        <w:rPr>
          <w:color w:val="414142"/>
          <w:spacing w:val="26"/>
          <w:sz w:val="18"/>
        </w:rPr>
        <w:t xml:space="preserve"> </w:t>
      </w:r>
      <w:r>
        <w:rPr>
          <w:color w:val="414142"/>
          <w:sz w:val="18"/>
        </w:rPr>
        <w:t>the</w:t>
      </w:r>
      <w:r>
        <w:rPr>
          <w:color w:val="414142"/>
          <w:spacing w:val="24"/>
          <w:sz w:val="18"/>
        </w:rPr>
        <w:t xml:space="preserve"> </w:t>
      </w:r>
      <w:r>
        <w:rPr>
          <w:color w:val="414142"/>
          <w:sz w:val="18"/>
        </w:rPr>
        <w:t>oil</w:t>
      </w:r>
      <w:r>
        <w:rPr>
          <w:color w:val="414142"/>
          <w:spacing w:val="24"/>
          <w:sz w:val="18"/>
        </w:rPr>
        <w:t xml:space="preserve"> </w:t>
      </w:r>
      <w:r>
        <w:rPr>
          <w:color w:val="414142"/>
          <w:sz w:val="18"/>
        </w:rPr>
        <w:t>system,</w:t>
      </w:r>
      <w:r>
        <w:rPr>
          <w:color w:val="414142"/>
          <w:spacing w:val="26"/>
          <w:sz w:val="18"/>
        </w:rPr>
        <w:t xml:space="preserve"> </w:t>
      </w:r>
      <w:r>
        <w:rPr>
          <w:color w:val="414142"/>
          <w:sz w:val="18"/>
        </w:rPr>
        <w:t>including</w:t>
      </w:r>
      <w:r>
        <w:rPr>
          <w:color w:val="414142"/>
          <w:spacing w:val="26"/>
          <w:sz w:val="18"/>
        </w:rPr>
        <w:t xml:space="preserve"> </w:t>
      </w:r>
      <w:r>
        <w:rPr>
          <w:color w:val="414142"/>
          <w:sz w:val="18"/>
        </w:rPr>
        <w:t>oil</w:t>
      </w:r>
      <w:r>
        <w:rPr>
          <w:color w:val="414142"/>
          <w:spacing w:val="24"/>
          <w:sz w:val="18"/>
        </w:rPr>
        <w:t xml:space="preserve"> </w:t>
      </w:r>
      <w:r>
        <w:rPr>
          <w:color w:val="414142"/>
          <w:sz w:val="18"/>
        </w:rPr>
        <w:t>tank,</w:t>
      </w:r>
      <w:r>
        <w:rPr>
          <w:color w:val="414142"/>
          <w:spacing w:val="26"/>
          <w:sz w:val="18"/>
        </w:rPr>
        <w:t xml:space="preserve"> </w:t>
      </w:r>
      <w:r>
        <w:rPr>
          <w:color w:val="414142"/>
          <w:sz w:val="18"/>
        </w:rPr>
        <w:t>was</w:t>
      </w:r>
      <w:r>
        <w:rPr>
          <w:color w:val="414142"/>
          <w:spacing w:val="26"/>
          <w:sz w:val="18"/>
        </w:rPr>
        <w:t xml:space="preserve"> </w:t>
      </w:r>
      <w:r>
        <w:rPr>
          <w:color w:val="414142"/>
          <w:sz w:val="18"/>
        </w:rPr>
        <w:t>removed</w:t>
      </w:r>
      <w:r>
        <w:rPr>
          <w:color w:val="414142"/>
          <w:spacing w:val="26"/>
          <w:sz w:val="18"/>
        </w:rPr>
        <w:t xml:space="preserve"> </w:t>
      </w:r>
      <w:r>
        <w:rPr>
          <w:color w:val="414142"/>
          <w:sz w:val="18"/>
        </w:rPr>
        <w:t>according</w:t>
      </w:r>
      <w:r>
        <w:rPr>
          <w:color w:val="414142"/>
          <w:spacing w:val="26"/>
          <w:sz w:val="18"/>
        </w:rPr>
        <w:t xml:space="preserve"> </w:t>
      </w:r>
      <w:r>
        <w:rPr>
          <w:color w:val="414142"/>
          <w:sz w:val="18"/>
        </w:rPr>
        <w:t xml:space="preserve">to </w:t>
      </w:r>
      <w:r>
        <w:rPr>
          <w:color w:val="414142"/>
          <w:w w:val="110"/>
          <w:sz w:val="18"/>
        </w:rPr>
        <w:t>applicable regulations and local government bylaws).</w:t>
      </w:r>
    </w:p>
    <w:p w14:paraId="025C3A0B" w14:textId="77777777" w:rsidR="00CC0A36" w:rsidRPr="00CA7802" w:rsidRDefault="00B13B6B">
      <w:pPr>
        <w:pStyle w:val="ListParagraph"/>
        <w:numPr>
          <w:ilvl w:val="2"/>
          <w:numId w:val="23"/>
        </w:numPr>
        <w:tabs>
          <w:tab w:val="left" w:pos="1571"/>
        </w:tabs>
        <w:spacing w:before="120"/>
        <w:ind w:left="1571" w:hanging="359"/>
        <w:rPr>
          <w:sz w:val="18"/>
        </w:rPr>
      </w:pPr>
      <w:r>
        <w:rPr>
          <w:color w:val="414142"/>
          <w:sz w:val="18"/>
        </w:rPr>
        <w:t>date</w:t>
      </w:r>
      <w:r>
        <w:rPr>
          <w:color w:val="414142"/>
          <w:spacing w:val="9"/>
          <w:sz w:val="18"/>
        </w:rPr>
        <w:t xml:space="preserve"> </w:t>
      </w:r>
      <w:r>
        <w:rPr>
          <w:color w:val="414142"/>
          <w:sz w:val="18"/>
        </w:rPr>
        <w:t>of</w:t>
      </w:r>
      <w:r>
        <w:rPr>
          <w:color w:val="414142"/>
          <w:spacing w:val="12"/>
          <w:sz w:val="18"/>
        </w:rPr>
        <w:t xml:space="preserve"> </w:t>
      </w:r>
      <w:r>
        <w:rPr>
          <w:color w:val="414142"/>
          <w:spacing w:val="-2"/>
          <w:sz w:val="18"/>
        </w:rPr>
        <w:t>removal.</w:t>
      </w:r>
    </w:p>
    <w:p w14:paraId="281C29EB" w14:textId="06979F9B" w:rsidR="00CA7802" w:rsidRPr="00A17884" w:rsidRDefault="00CA7802" w:rsidP="00A17884">
      <w:pPr>
        <w:pStyle w:val="ListParagraph"/>
        <w:tabs>
          <w:tab w:val="left" w:pos="489"/>
          <w:tab w:val="left" w:pos="492"/>
        </w:tabs>
        <w:spacing w:before="119" w:line="256" w:lineRule="auto"/>
        <w:ind w:right="495" w:firstLine="0"/>
        <w:jc w:val="both"/>
        <w:rPr>
          <w:b/>
          <w:bCs/>
          <w:i/>
          <w:iCs/>
          <w:color w:val="FF0000"/>
          <w:w w:val="110"/>
          <w:sz w:val="10"/>
          <w:szCs w:val="10"/>
          <w:lang w:val="en-CA"/>
        </w:rPr>
      </w:pPr>
      <w:r w:rsidRPr="00A17884">
        <w:rPr>
          <w:b/>
          <w:bCs/>
          <w:i/>
          <w:iCs/>
          <w:color w:val="FF0000"/>
          <w:w w:val="110"/>
          <w:sz w:val="10"/>
          <w:szCs w:val="10"/>
          <w:lang w:val="en-CA"/>
        </w:rPr>
        <w:t>DUPLICATE from the natural gas section = ashp_fossil_fuel_removal_supporting_document_attached</w:t>
      </w:r>
    </w:p>
    <w:p w14:paraId="272B7CB5" w14:textId="07599210" w:rsidR="00CC0A36" w:rsidRDefault="00B13B6B">
      <w:pPr>
        <w:pStyle w:val="Heading2"/>
        <w:rPr>
          <w:b w:val="0"/>
        </w:rPr>
      </w:pPr>
      <w:r>
        <w:rPr>
          <w:b w:val="0"/>
          <w:color w:val="004B6C"/>
          <w:spacing w:val="-2"/>
        </w:rPr>
        <w:t>Deadlines:</w:t>
      </w:r>
    </w:p>
    <w:p w14:paraId="4A5BF4E3" w14:textId="124519A0" w:rsidR="00CC0A36" w:rsidRPr="002D67B7" w:rsidRDefault="00927EAC">
      <w:pPr>
        <w:pStyle w:val="ListParagraph"/>
        <w:numPr>
          <w:ilvl w:val="0"/>
          <w:numId w:val="22"/>
        </w:numPr>
        <w:tabs>
          <w:tab w:val="left" w:pos="492"/>
        </w:tabs>
        <w:spacing w:before="113" w:line="249" w:lineRule="auto"/>
        <w:ind w:right="496"/>
        <w:rPr>
          <w:sz w:val="18"/>
        </w:rPr>
      </w:pPr>
      <w:r>
        <w:rPr>
          <w:noProof/>
          <w:sz w:val="19"/>
        </w:rPr>
        <mc:AlternateContent>
          <mc:Choice Requires="wps">
            <w:drawing>
              <wp:anchor distT="0" distB="0" distL="114300" distR="114300" simplePos="0" relativeHeight="251604992" behindDoc="0" locked="0" layoutInCell="1" allowOverlap="1" wp14:anchorId="0B8CB8A4" wp14:editId="4F819A2B">
                <wp:simplePos x="0" y="0"/>
                <wp:positionH relativeFrom="column">
                  <wp:posOffset>-393896</wp:posOffset>
                </wp:positionH>
                <wp:positionV relativeFrom="paragraph">
                  <wp:posOffset>77373</wp:posOffset>
                </wp:positionV>
                <wp:extent cx="260431" cy="335095"/>
                <wp:effectExtent l="0" t="0" r="25400" b="27305"/>
                <wp:wrapNone/>
                <wp:docPr id="1305888885" name="Text Box 8"/>
                <wp:cNvGraphicFramePr/>
                <a:graphic xmlns:a="http://schemas.openxmlformats.org/drawingml/2006/main">
                  <a:graphicData uri="http://schemas.microsoft.com/office/word/2010/wordprocessingShape">
                    <wps:wsp>
                      <wps:cNvSpPr txBox="1"/>
                      <wps:spPr>
                        <a:xfrm>
                          <a:off x="0" y="0"/>
                          <a:ext cx="260431" cy="335095"/>
                        </a:xfrm>
                        <a:prstGeom prst="rect">
                          <a:avLst/>
                        </a:prstGeom>
                        <a:solidFill>
                          <a:schemeClr val="lt1"/>
                        </a:solidFill>
                        <a:ln w="6350">
                          <a:solidFill>
                            <a:prstClr val="black"/>
                          </a:solidFill>
                        </a:ln>
                      </wps:spPr>
                      <wps:txbx>
                        <w:txbxContent>
                          <w:p w14:paraId="6523A53C" w14:textId="77777777" w:rsidR="00927EAC" w:rsidRPr="00324152" w:rsidRDefault="00927EAC" w:rsidP="00927EAC">
                            <w:pPr>
                              <w:rPr>
                                <w:color w:val="EE0000"/>
                                <w:sz w:val="40"/>
                                <w:szCs w:val="40"/>
                                <w:lang w:val="en-CA"/>
                              </w:rPr>
                            </w:pPr>
                            <w:r w:rsidRPr="00324152">
                              <w:rPr>
                                <w:color w:val="EE0000"/>
                                <w:sz w:val="40"/>
                                <w:szCs w:val="40"/>
                                <w:lang w:val="en-CA"/>
                              </w:rP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B8CB8A4" id="_x0000_s1145" type="#_x0000_t202" style="position:absolute;left:0;text-align:left;margin-left:-31pt;margin-top:6.1pt;width:20.5pt;height:26.4pt;z-index:2516049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" fillcolor="white [3201]" strokeweight=".5pt">
                <v:textbox>
                  <w:txbxContent>
                    <w:p w14:paraId="6523A53C" w14:textId="77777777" w:rsidR="00927EAC" w:rsidRPr="00324152" w:rsidRDefault="00927EAC" w:rsidP="00927EAC">
                      <w:pPr>
                        <w:rPr>
                          <w:color w:val="EE0000"/>
                          <w:sz w:val="40"/>
                          <w:szCs w:val="40"/>
                          <w:lang w:val="en-CA"/>
                        </w:rPr>
                      </w:pPr>
                      <w:r w:rsidRPr="00324152">
                        <w:rPr>
                          <w:color w:val="EE0000"/>
                          <w:sz w:val="40"/>
                          <w:szCs w:val="40"/>
                          <w:lang w:val="en-CA"/>
                        </w:rPr>
                        <w:t>R</w:t>
                      </w:r>
                    </w:p>
                  </w:txbxContent>
                </v:textbox>
              </v:shape>
            </w:pict>
          </mc:Fallback>
        </mc:AlternateContent>
      </w:r>
      <w:r w:rsidR="00B13B6B">
        <w:rPr>
          <w:color w:val="414142"/>
          <w:w w:val="110"/>
          <w:sz w:val="18"/>
        </w:rPr>
        <w:t>The</w:t>
      </w:r>
      <w:r w:rsidR="00B13B6B">
        <w:rPr>
          <w:color w:val="414142"/>
          <w:spacing w:val="-11"/>
          <w:w w:val="110"/>
          <w:sz w:val="18"/>
        </w:rPr>
        <w:t xml:space="preserve"> </w:t>
      </w:r>
      <w:r w:rsidR="00B13B6B">
        <w:rPr>
          <w:color w:val="414142"/>
          <w:w w:val="110"/>
          <w:sz w:val="18"/>
        </w:rPr>
        <w:t>rebate</w:t>
      </w:r>
      <w:r w:rsidR="00B13B6B">
        <w:rPr>
          <w:color w:val="414142"/>
          <w:spacing w:val="-11"/>
          <w:w w:val="110"/>
          <w:sz w:val="18"/>
        </w:rPr>
        <w:t xml:space="preserve"> </w:t>
      </w:r>
      <w:r w:rsidR="00B13B6B">
        <w:rPr>
          <w:color w:val="414142"/>
          <w:w w:val="110"/>
          <w:sz w:val="18"/>
        </w:rPr>
        <w:t>application</w:t>
      </w:r>
      <w:r w:rsidR="00B13B6B">
        <w:rPr>
          <w:color w:val="414142"/>
          <w:spacing w:val="-11"/>
          <w:w w:val="110"/>
          <w:sz w:val="18"/>
        </w:rPr>
        <w:t xml:space="preserve"> </w:t>
      </w:r>
      <w:r w:rsidR="00B13B6B">
        <w:rPr>
          <w:color w:val="414142"/>
          <w:w w:val="110"/>
          <w:sz w:val="18"/>
        </w:rPr>
        <w:t>and</w:t>
      </w:r>
      <w:r w:rsidR="00B13B6B">
        <w:rPr>
          <w:color w:val="414142"/>
          <w:spacing w:val="-10"/>
          <w:w w:val="110"/>
          <w:sz w:val="18"/>
        </w:rPr>
        <w:t xml:space="preserve"> </w:t>
      </w:r>
      <w:r w:rsidR="00B13B6B">
        <w:rPr>
          <w:color w:val="414142"/>
          <w:w w:val="110"/>
          <w:sz w:val="18"/>
        </w:rPr>
        <w:t>supporting</w:t>
      </w:r>
      <w:r w:rsidR="00B13B6B">
        <w:rPr>
          <w:color w:val="414142"/>
          <w:spacing w:val="-10"/>
          <w:w w:val="110"/>
          <w:sz w:val="18"/>
        </w:rPr>
        <w:t xml:space="preserve"> </w:t>
      </w:r>
      <w:r w:rsidR="00B13B6B">
        <w:rPr>
          <w:color w:val="414142"/>
          <w:w w:val="110"/>
          <w:sz w:val="18"/>
        </w:rPr>
        <w:t>documentation</w:t>
      </w:r>
      <w:r w:rsidR="00B13B6B">
        <w:rPr>
          <w:color w:val="414142"/>
          <w:spacing w:val="-11"/>
          <w:w w:val="110"/>
          <w:sz w:val="18"/>
        </w:rPr>
        <w:t xml:space="preserve"> </w:t>
      </w:r>
      <w:r w:rsidR="00B13B6B">
        <w:rPr>
          <w:color w:val="414142"/>
          <w:w w:val="110"/>
          <w:sz w:val="18"/>
        </w:rPr>
        <w:t>must</w:t>
      </w:r>
      <w:r w:rsidR="00B13B6B">
        <w:rPr>
          <w:color w:val="414142"/>
          <w:spacing w:val="-10"/>
          <w:w w:val="110"/>
          <w:sz w:val="18"/>
        </w:rPr>
        <w:t xml:space="preserve"> </w:t>
      </w:r>
      <w:r w:rsidR="00B13B6B">
        <w:rPr>
          <w:color w:val="414142"/>
          <w:w w:val="110"/>
          <w:sz w:val="18"/>
        </w:rPr>
        <w:t>be</w:t>
      </w:r>
      <w:r w:rsidR="00B13B6B">
        <w:rPr>
          <w:color w:val="414142"/>
          <w:spacing w:val="-11"/>
          <w:w w:val="110"/>
          <w:sz w:val="18"/>
        </w:rPr>
        <w:t xml:space="preserve"> </w:t>
      </w:r>
      <w:r w:rsidR="00B13B6B">
        <w:rPr>
          <w:color w:val="414142"/>
          <w:w w:val="110"/>
          <w:sz w:val="18"/>
        </w:rPr>
        <w:t>submitted</w:t>
      </w:r>
      <w:r w:rsidR="00B13B6B">
        <w:rPr>
          <w:color w:val="414142"/>
          <w:spacing w:val="-10"/>
          <w:w w:val="110"/>
          <w:sz w:val="18"/>
        </w:rPr>
        <w:t xml:space="preserve"> </w:t>
      </w:r>
      <w:r w:rsidR="00B13B6B">
        <w:rPr>
          <w:color w:val="414142"/>
          <w:w w:val="110"/>
          <w:sz w:val="18"/>
        </w:rPr>
        <w:t>by</w:t>
      </w:r>
      <w:r w:rsidR="00B13B6B">
        <w:rPr>
          <w:color w:val="414142"/>
          <w:spacing w:val="-11"/>
          <w:w w:val="110"/>
          <w:sz w:val="18"/>
        </w:rPr>
        <w:t xml:space="preserve"> </w:t>
      </w:r>
      <w:r w:rsidR="00B13B6B">
        <w:rPr>
          <w:color w:val="414142"/>
          <w:w w:val="110"/>
          <w:sz w:val="18"/>
        </w:rPr>
        <w:t>the</w:t>
      </w:r>
      <w:r w:rsidR="00B13B6B">
        <w:rPr>
          <w:color w:val="414142"/>
          <w:spacing w:val="-11"/>
          <w:w w:val="110"/>
          <w:sz w:val="18"/>
        </w:rPr>
        <w:t xml:space="preserve"> </w:t>
      </w:r>
      <w:r w:rsidR="00B13B6B">
        <w:rPr>
          <w:color w:val="414142"/>
          <w:w w:val="110"/>
          <w:sz w:val="18"/>
        </w:rPr>
        <w:t>Registered</w:t>
      </w:r>
      <w:r w:rsidR="00B13B6B">
        <w:rPr>
          <w:color w:val="414142"/>
          <w:spacing w:val="-10"/>
          <w:w w:val="110"/>
          <w:sz w:val="18"/>
        </w:rPr>
        <w:t xml:space="preserve"> </w:t>
      </w:r>
      <w:r w:rsidR="00B13B6B">
        <w:rPr>
          <w:color w:val="414142"/>
          <w:w w:val="110"/>
          <w:sz w:val="18"/>
        </w:rPr>
        <w:t>Contractor</w:t>
      </w:r>
      <w:r w:rsidR="00B13B6B">
        <w:rPr>
          <w:color w:val="414142"/>
          <w:spacing w:val="-10"/>
          <w:w w:val="110"/>
          <w:sz w:val="18"/>
        </w:rPr>
        <w:t xml:space="preserve"> </w:t>
      </w:r>
      <w:r w:rsidR="00B13B6B">
        <w:rPr>
          <w:color w:val="414142"/>
          <w:w w:val="110"/>
          <w:sz w:val="18"/>
        </w:rPr>
        <w:t>within six</w:t>
      </w:r>
      <w:r w:rsidR="00B13B6B">
        <w:rPr>
          <w:color w:val="414142"/>
          <w:spacing w:val="-1"/>
          <w:w w:val="110"/>
          <w:sz w:val="18"/>
        </w:rPr>
        <w:t xml:space="preserve"> </w:t>
      </w:r>
      <w:r w:rsidR="00B13B6B">
        <w:rPr>
          <w:color w:val="414142"/>
          <w:w w:val="110"/>
          <w:sz w:val="18"/>
        </w:rPr>
        <w:t>(6)</w:t>
      </w:r>
      <w:r w:rsidR="00B13B6B">
        <w:rPr>
          <w:color w:val="414142"/>
          <w:spacing w:val="-3"/>
          <w:w w:val="110"/>
          <w:sz w:val="18"/>
        </w:rPr>
        <w:t xml:space="preserve"> </w:t>
      </w:r>
      <w:r w:rsidR="00B13B6B">
        <w:rPr>
          <w:color w:val="414142"/>
          <w:w w:val="110"/>
          <w:sz w:val="18"/>
        </w:rPr>
        <w:t>months</w:t>
      </w:r>
      <w:r w:rsidR="00B13B6B">
        <w:rPr>
          <w:color w:val="414142"/>
          <w:spacing w:val="-2"/>
          <w:w w:val="110"/>
          <w:sz w:val="18"/>
        </w:rPr>
        <w:t xml:space="preserve"> </w:t>
      </w:r>
      <w:r w:rsidR="00B13B6B">
        <w:rPr>
          <w:color w:val="414142"/>
          <w:w w:val="110"/>
          <w:sz w:val="18"/>
        </w:rPr>
        <w:t>of</w:t>
      </w:r>
      <w:r w:rsidR="00B13B6B">
        <w:rPr>
          <w:color w:val="414142"/>
          <w:spacing w:val="-2"/>
          <w:w w:val="110"/>
          <w:sz w:val="18"/>
        </w:rPr>
        <w:t xml:space="preserve"> </w:t>
      </w:r>
      <w:r w:rsidR="00B13B6B">
        <w:rPr>
          <w:color w:val="414142"/>
          <w:w w:val="110"/>
          <w:sz w:val="18"/>
        </w:rPr>
        <w:t>the</w:t>
      </w:r>
      <w:r w:rsidR="00B13B6B">
        <w:rPr>
          <w:color w:val="414142"/>
          <w:spacing w:val="-3"/>
          <w:w w:val="110"/>
          <w:sz w:val="18"/>
        </w:rPr>
        <w:t xml:space="preserve"> </w:t>
      </w:r>
      <w:r w:rsidR="00B13B6B">
        <w:rPr>
          <w:color w:val="414142"/>
          <w:w w:val="110"/>
          <w:sz w:val="18"/>
        </w:rPr>
        <w:t>invoice</w:t>
      </w:r>
      <w:r w:rsidR="00B13B6B">
        <w:rPr>
          <w:color w:val="414142"/>
          <w:spacing w:val="-3"/>
          <w:w w:val="110"/>
          <w:sz w:val="18"/>
        </w:rPr>
        <w:t xml:space="preserve"> </w:t>
      </w:r>
      <w:r w:rsidR="00B13B6B">
        <w:rPr>
          <w:color w:val="414142"/>
          <w:w w:val="110"/>
          <w:sz w:val="18"/>
        </w:rPr>
        <w:t>date.</w:t>
      </w:r>
    </w:p>
    <w:p w14:paraId="5CF34335" w14:textId="77777777" w:rsidR="002D67B7" w:rsidRPr="000971AA" w:rsidRDefault="002D67B7" w:rsidP="002D67B7">
      <w:pPr>
        <w:spacing w:line="230" w:lineRule="auto"/>
        <w:ind w:left="131" w:right="497"/>
        <w:rPr>
          <w:b/>
          <w:bCs/>
          <w:i/>
          <w:iCs/>
          <w:color w:val="7030A0"/>
          <w:w w:val="110"/>
          <w:sz w:val="10"/>
          <w:szCs w:val="10"/>
        </w:rPr>
      </w:pPr>
      <w:r w:rsidRPr="000971AA">
        <w:rPr>
          <w:b/>
          <w:bCs/>
          <w:i/>
          <w:iCs/>
          <w:color w:val="7030A0"/>
          <w:w w:val="110"/>
          <w:sz w:val="10"/>
          <w:szCs w:val="10"/>
        </w:rPr>
        <w:t>[DUPLICATE common CODE-RULE = submission_within_six_months]</w:t>
      </w:r>
    </w:p>
    <w:p w14:paraId="7E1089A3" w14:textId="77777777" w:rsidR="002D67B7" w:rsidRPr="002D67B7" w:rsidRDefault="002D67B7" w:rsidP="002D67B7">
      <w:pPr>
        <w:tabs>
          <w:tab w:val="left" w:pos="492"/>
        </w:tabs>
        <w:spacing w:before="113" w:line="249" w:lineRule="auto"/>
        <w:ind w:left="131" w:right="496"/>
        <w:rPr>
          <w:sz w:val="18"/>
        </w:rPr>
      </w:pPr>
    </w:p>
    <w:p w14:paraId="44CE7DBC" w14:textId="77777777" w:rsidR="00CC0A36" w:rsidRDefault="00B13B6B">
      <w:pPr>
        <w:spacing w:before="205"/>
        <w:ind w:left="132"/>
        <w:rPr>
          <w:rFonts w:ascii="Calibri"/>
        </w:rPr>
      </w:pPr>
      <w:r>
        <w:rPr>
          <w:rFonts w:ascii="Arial Black"/>
          <w:color w:val="414142"/>
          <w:sz w:val="18"/>
        </w:rPr>
        <w:t>Note:</w:t>
      </w:r>
      <w:r>
        <w:rPr>
          <w:rFonts w:ascii="Arial Black"/>
          <w:color w:val="414142"/>
          <w:spacing w:val="-15"/>
          <w:sz w:val="18"/>
        </w:rPr>
        <w:t xml:space="preserve"> </w:t>
      </w:r>
      <w:r>
        <w:rPr>
          <w:rFonts w:ascii="Calibri"/>
        </w:rPr>
        <w:t>Additional</w:t>
      </w:r>
      <w:r>
        <w:rPr>
          <w:rFonts w:ascii="Calibri"/>
          <w:spacing w:val="-13"/>
        </w:rPr>
        <w:t xml:space="preserve"> </w:t>
      </w:r>
      <w:hyperlink r:id="rId70">
        <w:r>
          <w:rPr>
            <w:rFonts w:ascii="Calibri"/>
            <w:b/>
            <w:color w:val="0462C1"/>
            <w:u w:val="single" w:color="0462C1"/>
          </w:rPr>
          <w:t>Participant</w:t>
        </w:r>
        <w:r>
          <w:rPr>
            <w:rFonts w:ascii="Calibri"/>
            <w:b/>
            <w:color w:val="0462C1"/>
            <w:spacing w:val="-10"/>
            <w:u w:val="single" w:color="0462C1"/>
          </w:rPr>
          <w:t xml:space="preserve"> </w:t>
        </w:r>
        <w:r>
          <w:rPr>
            <w:rFonts w:ascii="Calibri"/>
            <w:b/>
            <w:color w:val="0462C1"/>
            <w:u w:val="single" w:color="0462C1"/>
          </w:rPr>
          <w:t>Terms</w:t>
        </w:r>
        <w:r>
          <w:rPr>
            <w:rFonts w:ascii="Calibri"/>
            <w:b/>
            <w:color w:val="0462C1"/>
            <w:spacing w:val="-7"/>
            <w:u w:val="single" w:color="0462C1"/>
          </w:rPr>
          <w:t xml:space="preserve"> </w:t>
        </w:r>
        <w:r>
          <w:rPr>
            <w:rFonts w:ascii="Calibri"/>
            <w:b/>
            <w:color w:val="0462C1"/>
            <w:u w:val="single" w:color="0462C1"/>
          </w:rPr>
          <w:t>and</w:t>
        </w:r>
        <w:r>
          <w:rPr>
            <w:rFonts w:ascii="Calibri"/>
            <w:b/>
            <w:color w:val="0462C1"/>
            <w:spacing w:val="-11"/>
            <w:u w:val="single" w:color="0462C1"/>
          </w:rPr>
          <w:t xml:space="preserve"> </w:t>
        </w:r>
        <w:r>
          <w:rPr>
            <w:rFonts w:ascii="Calibri"/>
            <w:b/>
            <w:color w:val="0462C1"/>
            <w:u w:val="single" w:color="0462C1"/>
          </w:rPr>
          <w:t>Conditions</w:t>
        </w:r>
      </w:hyperlink>
      <w:r>
        <w:rPr>
          <w:rFonts w:ascii="Calibri"/>
          <w:b/>
          <w:color w:val="0462C1"/>
          <w:spacing w:val="-7"/>
        </w:rPr>
        <w:t xml:space="preserve"> </w:t>
      </w:r>
      <w:r>
        <w:rPr>
          <w:rFonts w:ascii="Calibri"/>
        </w:rPr>
        <w:t>and</w:t>
      </w:r>
      <w:r>
        <w:rPr>
          <w:rFonts w:ascii="Calibri"/>
          <w:spacing w:val="-9"/>
        </w:rPr>
        <w:t xml:space="preserve"> </w:t>
      </w:r>
      <w:hyperlink r:id="rId71">
        <w:r>
          <w:rPr>
            <w:rFonts w:ascii="Calibri"/>
            <w:b/>
            <w:color w:val="0462C1"/>
            <w:u w:val="single" w:color="0462C1"/>
          </w:rPr>
          <w:t>Contractor</w:t>
        </w:r>
        <w:r>
          <w:rPr>
            <w:rFonts w:ascii="Calibri"/>
            <w:b/>
            <w:color w:val="0462C1"/>
            <w:spacing w:val="-10"/>
            <w:u w:val="single" w:color="0462C1"/>
          </w:rPr>
          <w:t xml:space="preserve"> </w:t>
        </w:r>
        <w:r>
          <w:rPr>
            <w:rFonts w:ascii="Calibri"/>
            <w:b/>
            <w:color w:val="0462C1"/>
            <w:u w:val="single" w:color="0462C1"/>
          </w:rPr>
          <w:t>Terms</w:t>
        </w:r>
        <w:r>
          <w:rPr>
            <w:rFonts w:ascii="Calibri"/>
            <w:b/>
            <w:color w:val="0462C1"/>
            <w:spacing w:val="-9"/>
            <w:u w:val="single" w:color="0462C1"/>
          </w:rPr>
          <w:t xml:space="preserve"> </w:t>
        </w:r>
        <w:r>
          <w:rPr>
            <w:rFonts w:ascii="Calibri"/>
            <w:b/>
            <w:color w:val="0462C1"/>
            <w:u w:val="single" w:color="0462C1"/>
          </w:rPr>
          <w:t>and</w:t>
        </w:r>
        <w:r>
          <w:rPr>
            <w:rFonts w:ascii="Calibri"/>
            <w:b/>
            <w:color w:val="0462C1"/>
            <w:spacing w:val="-9"/>
            <w:u w:val="single" w:color="0462C1"/>
          </w:rPr>
          <w:t xml:space="preserve"> </w:t>
        </w:r>
        <w:r>
          <w:rPr>
            <w:rFonts w:ascii="Calibri"/>
            <w:b/>
            <w:color w:val="0462C1"/>
            <w:u w:val="single" w:color="0462C1"/>
          </w:rPr>
          <w:t>Conditions</w:t>
        </w:r>
      </w:hyperlink>
      <w:r>
        <w:rPr>
          <w:rFonts w:ascii="Calibri"/>
          <w:b/>
          <w:color w:val="0462C1"/>
          <w:spacing w:val="-6"/>
        </w:rPr>
        <w:t xml:space="preserve"> </w:t>
      </w:r>
      <w:r>
        <w:rPr>
          <w:rFonts w:ascii="Calibri"/>
          <w:spacing w:val="-2"/>
        </w:rPr>
        <w:t>apply.</w:t>
      </w:r>
    </w:p>
    <w:p w14:paraId="40BA63E6" w14:textId="77777777" w:rsidR="00CC0A36" w:rsidRDefault="00CC0A36">
      <w:pPr>
        <w:rPr>
          <w:rFonts w:ascii="Calibri"/>
        </w:rPr>
        <w:sectPr w:rsidR="00CC0A36">
          <w:pgSz w:w="12240" w:h="15840"/>
          <w:pgMar w:top="1880" w:right="720" w:bottom="1160" w:left="1080" w:header="711" w:footer="973" w:gutter="0"/>
          <w:cols w:space="720"/>
        </w:sectPr>
      </w:pPr>
    </w:p>
    <w:p w14:paraId="499736C9" w14:textId="65961543" w:rsidR="00CC0A36" w:rsidRDefault="006F204C">
      <w:pPr>
        <w:pStyle w:val="Heading1"/>
        <w:rPr>
          <w:b w:val="0"/>
        </w:rPr>
      </w:pPr>
      <w:r>
        <w:rPr>
          <w:b w:val="0"/>
          <w:color w:val="414142"/>
          <w:w w:val="85"/>
        </w:rPr>
        <w:lastRenderedPageBreak/>
        <w:t xml:space="preserve">DUAL - </w:t>
      </w:r>
      <w:r w:rsidR="00B13B6B">
        <w:rPr>
          <w:b w:val="0"/>
          <w:color w:val="414142"/>
          <w:w w:val="85"/>
        </w:rPr>
        <w:t>AIR</w:t>
      </w:r>
      <w:r w:rsidR="00B13B6B">
        <w:rPr>
          <w:b w:val="0"/>
          <w:color w:val="414142"/>
          <w:spacing w:val="-4"/>
        </w:rPr>
        <w:t xml:space="preserve"> </w:t>
      </w:r>
      <w:r w:rsidR="00B13B6B">
        <w:rPr>
          <w:b w:val="0"/>
          <w:color w:val="414142"/>
          <w:w w:val="85"/>
        </w:rPr>
        <w:t>SOURCE</w:t>
      </w:r>
      <w:r w:rsidR="00B13B6B">
        <w:rPr>
          <w:b w:val="0"/>
          <w:color w:val="414142"/>
          <w:spacing w:val="-5"/>
        </w:rPr>
        <w:t xml:space="preserve"> </w:t>
      </w:r>
      <w:r w:rsidR="00B13B6B">
        <w:rPr>
          <w:b w:val="0"/>
          <w:color w:val="414142"/>
          <w:w w:val="85"/>
        </w:rPr>
        <w:t>HEAT</w:t>
      </w:r>
      <w:r w:rsidR="00B13B6B">
        <w:rPr>
          <w:b w:val="0"/>
          <w:color w:val="414142"/>
          <w:spacing w:val="-6"/>
        </w:rPr>
        <w:t xml:space="preserve"> </w:t>
      </w:r>
      <w:r w:rsidR="00B13B6B">
        <w:rPr>
          <w:b w:val="0"/>
          <w:color w:val="414142"/>
          <w:w w:val="85"/>
        </w:rPr>
        <w:t>PUMP</w:t>
      </w:r>
      <w:r w:rsidR="00B13B6B">
        <w:rPr>
          <w:b w:val="0"/>
          <w:color w:val="414142"/>
          <w:spacing w:val="-6"/>
        </w:rPr>
        <w:t xml:space="preserve"> </w:t>
      </w:r>
      <w:r w:rsidR="00B13B6B">
        <w:rPr>
          <w:b w:val="0"/>
          <w:color w:val="414142"/>
          <w:w w:val="85"/>
        </w:rPr>
        <w:t>WITH</w:t>
      </w:r>
      <w:r w:rsidR="00B13B6B">
        <w:rPr>
          <w:b w:val="0"/>
          <w:color w:val="414142"/>
          <w:spacing w:val="-6"/>
        </w:rPr>
        <w:t xml:space="preserve"> </w:t>
      </w:r>
      <w:r w:rsidR="00B13B6B">
        <w:rPr>
          <w:b w:val="0"/>
          <w:color w:val="414142"/>
          <w:w w:val="85"/>
        </w:rPr>
        <w:t>FOSSIL</w:t>
      </w:r>
      <w:r w:rsidR="00B13B6B">
        <w:rPr>
          <w:b w:val="0"/>
          <w:color w:val="414142"/>
          <w:spacing w:val="-5"/>
        </w:rPr>
        <w:t xml:space="preserve"> </w:t>
      </w:r>
      <w:r w:rsidR="00B13B6B">
        <w:rPr>
          <w:b w:val="0"/>
          <w:color w:val="414142"/>
          <w:w w:val="85"/>
        </w:rPr>
        <w:t>FUEL</w:t>
      </w:r>
      <w:r w:rsidR="00B13B6B">
        <w:rPr>
          <w:b w:val="0"/>
          <w:color w:val="414142"/>
          <w:spacing w:val="-5"/>
        </w:rPr>
        <w:t xml:space="preserve"> </w:t>
      </w:r>
      <w:r w:rsidR="00B13B6B">
        <w:rPr>
          <w:b w:val="0"/>
          <w:color w:val="414142"/>
          <w:w w:val="85"/>
        </w:rPr>
        <w:t>BACK-UP</w:t>
      </w:r>
      <w:r w:rsidR="00B13B6B">
        <w:rPr>
          <w:b w:val="0"/>
          <w:color w:val="414142"/>
          <w:spacing w:val="-4"/>
        </w:rPr>
        <w:t xml:space="preserve"> </w:t>
      </w:r>
      <w:r w:rsidR="00B13B6B">
        <w:rPr>
          <w:b w:val="0"/>
          <w:color w:val="414142"/>
          <w:w w:val="85"/>
        </w:rPr>
        <w:t>(DUAL</w:t>
      </w:r>
      <w:r w:rsidR="00B13B6B">
        <w:rPr>
          <w:b w:val="0"/>
          <w:color w:val="414142"/>
          <w:spacing w:val="-6"/>
        </w:rPr>
        <w:t xml:space="preserve"> </w:t>
      </w:r>
      <w:r w:rsidR="00B13B6B">
        <w:rPr>
          <w:b w:val="0"/>
          <w:color w:val="414142"/>
          <w:w w:val="85"/>
        </w:rPr>
        <w:t>FUEL</w:t>
      </w:r>
      <w:r w:rsidR="00B13B6B">
        <w:rPr>
          <w:b w:val="0"/>
          <w:color w:val="414142"/>
          <w:spacing w:val="-5"/>
        </w:rPr>
        <w:t xml:space="preserve"> </w:t>
      </w:r>
      <w:r w:rsidR="00B13B6B">
        <w:rPr>
          <w:b w:val="0"/>
          <w:color w:val="414142"/>
          <w:w w:val="85"/>
        </w:rPr>
        <w:t>DUCTED</w:t>
      </w:r>
      <w:r w:rsidR="00B13B6B">
        <w:rPr>
          <w:b w:val="0"/>
          <w:color w:val="414142"/>
          <w:spacing w:val="-6"/>
        </w:rPr>
        <w:t xml:space="preserve"> </w:t>
      </w:r>
      <w:r w:rsidR="00B13B6B">
        <w:rPr>
          <w:b w:val="0"/>
          <w:color w:val="414142"/>
          <w:w w:val="85"/>
        </w:rPr>
        <w:t>HEAT</w:t>
      </w:r>
      <w:r w:rsidR="00B13B6B">
        <w:rPr>
          <w:b w:val="0"/>
          <w:color w:val="414142"/>
          <w:spacing w:val="-5"/>
        </w:rPr>
        <w:t xml:space="preserve"> </w:t>
      </w:r>
      <w:r w:rsidR="00B13B6B">
        <w:rPr>
          <w:b w:val="0"/>
          <w:color w:val="414142"/>
          <w:spacing w:val="-4"/>
          <w:w w:val="85"/>
        </w:rPr>
        <w:t>PUMP)</w:t>
      </w:r>
    </w:p>
    <w:p w14:paraId="491D9AC1" w14:textId="3305953C" w:rsidR="00CC0A36" w:rsidRDefault="001A7920">
      <w:pPr>
        <w:pStyle w:val="Heading2"/>
        <w:rPr>
          <w:b w:val="0"/>
        </w:rPr>
      </w:pPr>
      <w:r>
        <w:rPr>
          <w:noProof/>
          <w:sz w:val="19"/>
        </w:rPr>
        <mc:AlternateContent>
          <mc:Choice Requires="wps">
            <w:drawing>
              <wp:anchor distT="0" distB="0" distL="114300" distR="114300" simplePos="0" relativeHeight="251624448" behindDoc="0" locked="0" layoutInCell="1" allowOverlap="1" wp14:anchorId="7F64630E" wp14:editId="61008785">
                <wp:simplePos x="0" y="0"/>
                <wp:positionH relativeFrom="column">
                  <wp:posOffset>-429064</wp:posOffset>
                </wp:positionH>
                <wp:positionV relativeFrom="paragraph">
                  <wp:posOffset>295372</wp:posOffset>
                </wp:positionV>
                <wp:extent cx="260350" cy="352425"/>
                <wp:effectExtent l="0" t="0" r="25400" b="28575"/>
                <wp:wrapNone/>
                <wp:docPr id="415785545" name="Text Box 8"/>
                <wp:cNvGraphicFramePr/>
                <a:graphic xmlns:a="http://schemas.openxmlformats.org/drawingml/2006/main">
                  <a:graphicData uri="http://schemas.microsoft.com/office/word/2010/wordprocessingShape">
                    <wps:wsp>
                      <wps:cNvSpPr txBox="1"/>
                      <wps:spPr>
                        <a:xfrm>
                          <a:off x="0" y="0"/>
                          <a:ext cx="260350" cy="352425"/>
                        </a:xfrm>
                        <a:prstGeom prst="rect">
                          <a:avLst/>
                        </a:prstGeom>
                        <a:solidFill>
                          <a:schemeClr val="lt1"/>
                        </a:solidFill>
                        <a:ln w="6350">
                          <a:solidFill>
                            <a:prstClr val="black"/>
                          </a:solidFill>
                        </a:ln>
                      </wps:spPr>
                      <wps:txbx>
                        <w:txbxContent>
                          <w:p w14:paraId="049FC727" w14:textId="5899B042" w:rsidR="001A7920" w:rsidRPr="00F04940" w:rsidRDefault="00F04940" w:rsidP="001A7920">
                            <w:pPr>
                              <w:rPr>
                                <w:color w:val="FF0000"/>
                                <w:sz w:val="40"/>
                                <w:szCs w:val="40"/>
                                <w:lang w:val="en-CA"/>
                              </w:rPr>
                            </w:pPr>
                            <w:r w:rsidRPr="00F04940">
                              <w:rPr>
                                <w:color w:val="FF0000"/>
                                <w:sz w:val="40"/>
                                <w:szCs w:val="40"/>
                                <w:lang w:val="en-CA"/>
                              </w:rP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F64630E" id="_x0000_s1146" type="#_x0000_t202" style="position:absolute;left:0;text-align:left;margin-left:-33.8pt;margin-top:23.25pt;width:20.5pt;height:27.75pt;z-index:2516244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" fillcolor="white [3201]" strokeweight=".5pt">
                <v:textbox>
                  <w:txbxContent>
                    <w:p w14:paraId="049FC727" w14:textId="5899B042" w:rsidR="001A7920" w:rsidRPr="00F04940" w:rsidRDefault="00F04940" w:rsidP="001A7920">
                      <w:pPr>
                        <w:rPr>
                          <w:color w:val="FF0000"/>
                          <w:sz w:val="40"/>
                          <w:szCs w:val="40"/>
                          <w:lang w:val="en-CA"/>
                        </w:rPr>
                      </w:pPr>
                      <w:r w:rsidRPr="00F04940">
                        <w:rPr>
                          <w:color w:val="FF0000"/>
                          <w:sz w:val="40"/>
                          <w:szCs w:val="40"/>
                          <w:lang w:val="en-CA"/>
                        </w:rPr>
                        <w:t>R</w:t>
                      </w:r>
                    </w:p>
                  </w:txbxContent>
                </v:textbox>
              </v:shape>
            </w:pict>
          </mc:Fallback>
        </mc:AlternateContent>
      </w:r>
      <w:r w:rsidR="00B13B6B">
        <w:rPr>
          <w:b w:val="0"/>
          <w:color w:val="004B6C"/>
          <w:w w:val="85"/>
        </w:rPr>
        <w:t>Rebate</w:t>
      </w:r>
      <w:r w:rsidR="00B13B6B">
        <w:rPr>
          <w:b w:val="0"/>
          <w:color w:val="004B6C"/>
          <w:spacing w:val="19"/>
        </w:rPr>
        <w:t xml:space="preserve"> </w:t>
      </w:r>
      <w:r w:rsidR="00B13B6B">
        <w:rPr>
          <w:b w:val="0"/>
          <w:color w:val="004B6C"/>
          <w:spacing w:val="-2"/>
        </w:rPr>
        <w:t>requirements:</w:t>
      </w:r>
    </w:p>
    <w:p w14:paraId="0FC6C0DF" w14:textId="462C7808" w:rsidR="00CC0A36" w:rsidRPr="005B3276" w:rsidRDefault="00B13B6B">
      <w:pPr>
        <w:pStyle w:val="ListParagraph"/>
        <w:numPr>
          <w:ilvl w:val="0"/>
          <w:numId w:val="21"/>
        </w:numPr>
        <w:tabs>
          <w:tab w:val="left" w:pos="488"/>
          <w:tab w:val="left" w:pos="490"/>
        </w:tabs>
        <w:spacing w:line="261" w:lineRule="auto"/>
        <w:ind w:right="485"/>
        <w:jc w:val="both"/>
        <w:rPr>
          <w:sz w:val="18"/>
        </w:rPr>
      </w:pPr>
      <w:r>
        <w:rPr>
          <w:color w:val="414142"/>
          <w:sz w:val="18"/>
        </w:rPr>
        <w:t xml:space="preserve">The home must be primarily heated by tanked propane or natural gas provided by Pacific Northern Gas (PNG). A </w:t>
      </w:r>
      <w:r>
        <w:rPr>
          <w:color w:val="414142"/>
          <w:w w:val="110"/>
          <w:sz w:val="18"/>
        </w:rPr>
        <w:t>primary</w:t>
      </w:r>
      <w:r>
        <w:rPr>
          <w:color w:val="414142"/>
          <w:spacing w:val="-10"/>
          <w:w w:val="110"/>
          <w:sz w:val="18"/>
        </w:rPr>
        <w:t xml:space="preserve"> </w:t>
      </w:r>
      <w:r>
        <w:rPr>
          <w:color w:val="414142"/>
          <w:w w:val="110"/>
          <w:sz w:val="18"/>
        </w:rPr>
        <w:t>heating</w:t>
      </w:r>
      <w:r>
        <w:rPr>
          <w:color w:val="414142"/>
          <w:spacing w:val="-10"/>
          <w:w w:val="110"/>
          <w:sz w:val="18"/>
        </w:rPr>
        <w:t xml:space="preserve"> </w:t>
      </w:r>
      <w:r>
        <w:rPr>
          <w:color w:val="414142"/>
          <w:w w:val="110"/>
          <w:sz w:val="18"/>
        </w:rPr>
        <w:t>system</w:t>
      </w:r>
      <w:r>
        <w:rPr>
          <w:color w:val="414142"/>
          <w:spacing w:val="-10"/>
          <w:w w:val="110"/>
          <w:sz w:val="18"/>
        </w:rPr>
        <w:t xml:space="preserve"> </w:t>
      </w:r>
      <w:r>
        <w:rPr>
          <w:color w:val="414142"/>
          <w:w w:val="110"/>
          <w:sz w:val="18"/>
        </w:rPr>
        <w:t>must</w:t>
      </w:r>
      <w:r>
        <w:rPr>
          <w:color w:val="414142"/>
          <w:spacing w:val="-9"/>
          <w:w w:val="110"/>
          <w:sz w:val="18"/>
        </w:rPr>
        <w:t xml:space="preserve"> </w:t>
      </w:r>
      <w:r>
        <w:rPr>
          <w:color w:val="414142"/>
          <w:w w:val="110"/>
          <w:sz w:val="18"/>
        </w:rPr>
        <w:t>have</w:t>
      </w:r>
      <w:r>
        <w:rPr>
          <w:color w:val="414142"/>
          <w:spacing w:val="-11"/>
          <w:w w:val="110"/>
          <w:sz w:val="18"/>
        </w:rPr>
        <w:t xml:space="preserve"> </w:t>
      </w:r>
      <w:r>
        <w:rPr>
          <w:color w:val="414142"/>
          <w:w w:val="110"/>
          <w:sz w:val="18"/>
        </w:rPr>
        <w:t>the</w:t>
      </w:r>
      <w:r>
        <w:rPr>
          <w:color w:val="414142"/>
          <w:spacing w:val="-10"/>
          <w:w w:val="110"/>
          <w:sz w:val="18"/>
        </w:rPr>
        <w:t xml:space="preserve"> </w:t>
      </w:r>
      <w:r>
        <w:rPr>
          <w:color w:val="414142"/>
          <w:w w:val="110"/>
          <w:sz w:val="18"/>
        </w:rPr>
        <w:t>capacity</w:t>
      </w:r>
      <w:r>
        <w:rPr>
          <w:color w:val="414142"/>
          <w:spacing w:val="-10"/>
          <w:w w:val="110"/>
          <w:sz w:val="18"/>
        </w:rPr>
        <w:t xml:space="preserve"> </w:t>
      </w:r>
      <w:r>
        <w:rPr>
          <w:color w:val="414142"/>
          <w:w w:val="110"/>
          <w:sz w:val="18"/>
        </w:rPr>
        <w:t>to</w:t>
      </w:r>
      <w:r>
        <w:rPr>
          <w:color w:val="414142"/>
          <w:spacing w:val="-13"/>
          <w:w w:val="110"/>
          <w:sz w:val="18"/>
        </w:rPr>
        <w:t xml:space="preserve"> </w:t>
      </w:r>
      <w:r>
        <w:rPr>
          <w:color w:val="414142"/>
          <w:w w:val="110"/>
          <w:sz w:val="18"/>
        </w:rPr>
        <w:t>heat</w:t>
      </w:r>
      <w:r>
        <w:rPr>
          <w:color w:val="414142"/>
          <w:spacing w:val="-12"/>
          <w:w w:val="110"/>
          <w:sz w:val="18"/>
        </w:rPr>
        <w:t xml:space="preserve"> </w:t>
      </w:r>
      <w:r>
        <w:rPr>
          <w:color w:val="414142"/>
          <w:w w:val="110"/>
          <w:sz w:val="18"/>
        </w:rPr>
        <w:t>a</w:t>
      </w:r>
      <w:r>
        <w:rPr>
          <w:color w:val="414142"/>
          <w:spacing w:val="-10"/>
          <w:w w:val="110"/>
          <w:sz w:val="18"/>
        </w:rPr>
        <w:t xml:space="preserve"> </w:t>
      </w:r>
      <w:r>
        <w:rPr>
          <w:color w:val="414142"/>
          <w:w w:val="110"/>
          <w:sz w:val="18"/>
        </w:rPr>
        <w:t>minimum</w:t>
      </w:r>
      <w:r>
        <w:rPr>
          <w:color w:val="414142"/>
          <w:spacing w:val="-10"/>
          <w:w w:val="110"/>
          <w:sz w:val="18"/>
        </w:rPr>
        <w:t xml:space="preserve"> </w:t>
      </w:r>
      <w:r>
        <w:rPr>
          <w:color w:val="414142"/>
          <w:w w:val="110"/>
          <w:sz w:val="18"/>
        </w:rPr>
        <w:t>of</w:t>
      </w:r>
      <w:r>
        <w:rPr>
          <w:color w:val="414142"/>
          <w:spacing w:val="-9"/>
          <w:w w:val="110"/>
          <w:sz w:val="18"/>
        </w:rPr>
        <w:t xml:space="preserve"> </w:t>
      </w:r>
      <w:r>
        <w:rPr>
          <w:color w:val="414142"/>
          <w:w w:val="110"/>
          <w:sz w:val="18"/>
        </w:rPr>
        <w:t>50%</w:t>
      </w:r>
      <w:r>
        <w:rPr>
          <w:color w:val="414142"/>
          <w:spacing w:val="-10"/>
          <w:w w:val="110"/>
          <w:sz w:val="18"/>
        </w:rPr>
        <w:t xml:space="preserve"> </w:t>
      </w:r>
      <w:r>
        <w:rPr>
          <w:color w:val="414142"/>
          <w:w w:val="110"/>
          <w:sz w:val="18"/>
        </w:rPr>
        <w:t>of</w:t>
      </w:r>
      <w:r>
        <w:rPr>
          <w:color w:val="414142"/>
          <w:spacing w:val="-11"/>
          <w:w w:val="110"/>
          <w:sz w:val="18"/>
        </w:rPr>
        <w:t xml:space="preserve"> </w:t>
      </w:r>
      <w:r>
        <w:rPr>
          <w:color w:val="414142"/>
          <w:w w:val="110"/>
          <w:sz w:val="18"/>
        </w:rPr>
        <w:t>the</w:t>
      </w:r>
      <w:r>
        <w:rPr>
          <w:color w:val="414142"/>
          <w:spacing w:val="-10"/>
          <w:w w:val="110"/>
          <w:sz w:val="18"/>
        </w:rPr>
        <w:t xml:space="preserve"> </w:t>
      </w:r>
      <w:r>
        <w:rPr>
          <w:color w:val="414142"/>
          <w:w w:val="110"/>
          <w:sz w:val="18"/>
        </w:rPr>
        <w:t>home</w:t>
      </w:r>
      <w:r>
        <w:rPr>
          <w:color w:val="414142"/>
          <w:spacing w:val="-11"/>
          <w:w w:val="110"/>
          <w:sz w:val="18"/>
        </w:rPr>
        <w:t xml:space="preserve"> </w:t>
      </w:r>
      <w:r>
        <w:rPr>
          <w:color w:val="414142"/>
          <w:w w:val="110"/>
          <w:sz w:val="18"/>
        </w:rPr>
        <w:t>for</w:t>
      </w:r>
      <w:r>
        <w:rPr>
          <w:color w:val="414142"/>
          <w:spacing w:val="-10"/>
          <w:w w:val="110"/>
          <w:sz w:val="18"/>
        </w:rPr>
        <w:t xml:space="preserve"> </w:t>
      </w:r>
      <w:r>
        <w:rPr>
          <w:color w:val="414142"/>
          <w:w w:val="110"/>
          <w:sz w:val="18"/>
        </w:rPr>
        <w:t>the</w:t>
      </w:r>
      <w:r>
        <w:rPr>
          <w:color w:val="414142"/>
          <w:spacing w:val="-10"/>
          <w:w w:val="110"/>
          <w:sz w:val="18"/>
        </w:rPr>
        <w:t xml:space="preserve"> </w:t>
      </w:r>
      <w:r>
        <w:rPr>
          <w:color w:val="414142"/>
          <w:w w:val="110"/>
          <w:sz w:val="18"/>
        </w:rPr>
        <w:t>entire</w:t>
      </w:r>
      <w:r>
        <w:rPr>
          <w:color w:val="414142"/>
          <w:spacing w:val="-10"/>
          <w:w w:val="110"/>
          <w:sz w:val="18"/>
        </w:rPr>
        <w:t xml:space="preserve"> </w:t>
      </w:r>
      <w:r>
        <w:rPr>
          <w:color w:val="414142"/>
          <w:w w:val="110"/>
          <w:sz w:val="18"/>
        </w:rPr>
        <w:t>heating season</w:t>
      </w:r>
      <w:r>
        <w:rPr>
          <w:color w:val="414142"/>
          <w:spacing w:val="-13"/>
          <w:w w:val="110"/>
          <w:sz w:val="18"/>
        </w:rPr>
        <w:t xml:space="preserve"> </w:t>
      </w:r>
      <w:r>
        <w:rPr>
          <w:color w:val="414142"/>
          <w:w w:val="110"/>
          <w:sz w:val="18"/>
        </w:rPr>
        <w:t>to</w:t>
      </w:r>
      <w:r>
        <w:rPr>
          <w:color w:val="414142"/>
          <w:spacing w:val="-13"/>
          <w:w w:val="110"/>
          <w:sz w:val="18"/>
        </w:rPr>
        <w:t xml:space="preserve"> </w:t>
      </w:r>
      <w:r>
        <w:rPr>
          <w:color w:val="414142"/>
          <w:w w:val="110"/>
          <w:sz w:val="18"/>
        </w:rPr>
        <w:t>21°C.</w:t>
      </w:r>
      <w:r>
        <w:rPr>
          <w:color w:val="414142"/>
          <w:spacing w:val="-12"/>
          <w:w w:val="110"/>
          <w:sz w:val="18"/>
        </w:rPr>
        <w:t xml:space="preserve"> </w:t>
      </w:r>
      <w:r>
        <w:rPr>
          <w:color w:val="414142"/>
          <w:w w:val="110"/>
          <w:sz w:val="18"/>
        </w:rPr>
        <w:t>A</w:t>
      </w:r>
      <w:r>
        <w:rPr>
          <w:color w:val="414142"/>
          <w:spacing w:val="-12"/>
          <w:w w:val="110"/>
          <w:sz w:val="18"/>
        </w:rPr>
        <w:t xml:space="preserve"> </w:t>
      </w:r>
      <w:r>
        <w:rPr>
          <w:color w:val="414142"/>
          <w:w w:val="110"/>
          <w:sz w:val="18"/>
        </w:rPr>
        <w:t>fireplace</w:t>
      </w:r>
      <w:r>
        <w:rPr>
          <w:color w:val="414142"/>
          <w:spacing w:val="-13"/>
          <w:w w:val="110"/>
          <w:sz w:val="18"/>
        </w:rPr>
        <w:t xml:space="preserve"> </w:t>
      </w:r>
      <w:r>
        <w:rPr>
          <w:color w:val="414142"/>
          <w:w w:val="110"/>
          <w:sz w:val="18"/>
        </w:rPr>
        <w:t>is</w:t>
      </w:r>
      <w:r>
        <w:rPr>
          <w:color w:val="414142"/>
          <w:spacing w:val="-10"/>
          <w:w w:val="110"/>
          <w:sz w:val="18"/>
        </w:rPr>
        <w:t xml:space="preserve"> </w:t>
      </w:r>
      <w:r>
        <w:rPr>
          <w:color w:val="414142"/>
          <w:w w:val="110"/>
          <w:sz w:val="18"/>
        </w:rPr>
        <w:t>not</w:t>
      </w:r>
      <w:r>
        <w:rPr>
          <w:color w:val="414142"/>
          <w:spacing w:val="-12"/>
          <w:w w:val="110"/>
          <w:sz w:val="18"/>
        </w:rPr>
        <w:t xml:space="preserve"> </w:t>
      </w:r>
      <w:r>
        <w:rPr>
          <w:color w:val="414142"/>
          <w:w w:val="110"/>
          <w:sz w:val="18"/>
        </w:rPr>
        <w:t>considered</w:t>
      </w:r>
      <w:r>
        <w:rPr>
          <w:color w:val="414142"/>
          <w:spacing w:val="-12"/>
          <w:w w:val="110"/>
          <w:sz w:val="18"/>
        </w:rPr>
        <w:t xml:space="preserve"> </w:t>
      </w:r>
      <w:r>
        <w:rPr>
          <w:color w:val="414142"/>
          <w:w w:val="110"/>
          <w:sz w:val="18"/>
        </w:rPr>
        <w:t>a</w:t>
      </w:r>
      <w:r>
        <w:rPr>
          <w:color w:val="414142"/>
          <w:spacing w:val="-12"/>
          <w:w w:val="110"/>
          <w:sz w:val="18"/>
        </w:rPr>
        <w:t xml:space="preserve"> </w:t>
      </w:r>
      <w:r>
        <w:rPr>
          <w:color w:val="414142"/>
          <w:w w:val="110"/>
          <w:sz w:val="18"/>
        </w:rPr>
        <w:t>primary</w:t>
      </w:r>
      <w:r>
        <w:rPr>
          <w:color w:val="414142"/>
          <w:spacing w:val="-13"/>
          <w:w w:val="110"/>
          <w:sz w:val="18"/>
        </w:rPr>
        <w:t xml:space="preserve"> </w:t>
      </w:r>
      <w:r>
        <w:rPr>
          <w:color w:val="414142"/>
          <w:w w:val="110"/>
          <w:sz w:val="18"/>
        </w:rPr>
        <w:t>heating</w:t>
      </w:r>
      <w:r>
        <w:rPr>
          <w:color w:val="414142"/>
          <w:spacing w:val="-12"/>
          <w:w w:val="110"/>
          <w:sz w:val="18"/>
        </w:rPr>
        <w:t xml:space="preserve"> </w:t>
      </w:r>
      <w:r>
        <w:rPr>
          <w:color w:val="414142"/>
          <w:w w:val="110"/>
          <w:sz w:val="18"/>
        </w:rPr>
        <w:t>system.</w:t>
      </w:r>
    </w:p>
    <w:p w14:paraId="01D7B181" w14:textId="13A46853" w:rsidR="005B3276" w:rsidRPr="0013746B" w:rsidRDefault="0013746B" w:rsidP="0013746B">
      <w:pPr>
        <w:spacing w:line="230" w:lineRule="auto"/>
        <w:ind w:left="131" w:right="497"/>
        <w:rPr>
          <w:b/>
          <w:bCs/>
          <w:i/>
          <w:iCs/>
          <w:color w:val="FF0000"/>
          <w:w w:val="110"/>
          <w:sz w:val="10"/>
          <w:szCs w:val="10"/>
        </w:rPr>
      </w:pPr>
      <w:r>
        <w:rPr>
          <w:b/>
          <w:bCs/>
          <w:i/>
          <w:iCs/>
          <w:color w:val="FF0000"/>
          <w:w w:val="110"/>
          <w:sz w:val="10"/>
          <w:szCs w:val="10"/>
        </w:rPr>
        <w:t>[</w:t>
      </w:r>
      <w:r w:rsidR="005B3276" w:rsidRPr="0013746B">
        <w:rPr>
          <w:b/>
          <w:bCs/>
          <w:i/>
          <w:iCs/>
          <w:color w:val="FF0000"/>
          <w:w w:val="110"/>
          <w:sz w:val="10"/>
          <w:szCs w:val="10"/>
        </w:rPr>
        <w:t>Genai-rule = dfhp_existing_heat_context_present</w:t>
      </w:r>
    </w:p>
    <w:p w14:paraId="379C8023" w14:textId="77777777" w:rsidR="0013746B" w:rsidRPr="0013746B" w:rsidRDefault="0013746B" w:rsidP="0013746B">
      <w:pPr>
        <w:spacing w:line="230" w:lineRule="auto"/>
        <w:ind w:left="131" w:right="497"/>
        <w:rPr>
          <w:b/>
          <w:bCs/>
          <w:i/>
          <w:iCs/>
          <w:color w:val="FF0000"/>
          <w:w w:val="110"/>
          <w:sz w:val="10"/>
          <w:szCs w:val="10"/>
        </w:rPr>
      </w:pPr>
      <w:r w:rsidRPr="0013746B">
        <w:rPr>
          <w:b/>
          <w:bCs/>
          <w:i/>
          <w:iCs/>
          <w:color w:val="FF0000"/>
          <w:w w:val="110"/>
          <w:sz w:val="10"/>
          <w:szCs w:val="10"/>
        </w:rPr>
        <w:t>Check whether the invoice supports that the home was primarily heated by tanked propane or natural gas provided by Pacific Northern Gas (PNG), and that the new dual-fuel ducted heat pump is integrated with that existing fossil-fuel heating system.</w:t>
      </w:r>
    </w:p>
    <w:p w14:paraId="09EC92CA" w14:textId="77777777" w:rsidR="0013746B" w:rsidRPr="0013746B" w:rsidRDefault="0013746B" w:rsidP="0013746B">
      <w:pPr>
        <w:spacing w:line="230" w:lineRule="auto"/>
        <w:ind w:left="131" w:right="497"/>
        <w:rPr>
          <w:b/>
          <w:bCs/>
          <w:i/>
          <w:iCs/>
          <w:color w:val="FF0000"/>
          <w:w w:val="110"/>
          <w:sz w:val="10"/>
          <w:szCs w:val="10"/>
        </w:rPr>
      </w:pPr>
    </w:p>
    <w:p w14:paraId="53C7FB37" w14:textId="77777777" w:rsidR="0013746B" w:rsidRPr="0013746B" w:rsidRDefault="0013746B" w:rsidP="0013746B">
      <w:pPr>
        <w:spacing w:line="230" w:lineRule="auto"/>
        <w:ind w:left="131" w:right="497"/>
        <w:rPr>
          <w:b/>
          <w:bCs/>
          <w:i/>
          <w:iCs/>
          <w:color w:val="FF0000"/>
          <w:w w:val="110"/>
          <w:sz w:val="10"/>
          <w:szCs w:val="10"/>
        </w:rPr>
      </w:pPr>
      <w:r w:rsidRPr="0013746B">
        <w:rPr>
          <w:b/>
          <w:bCs/>
          <w:i/>
          <w:iCs/>
          <w:color w:val="FF0000"/>
          <w:w w:val="110"/>
          <w:sz w:val="10"/>
          <w:szCs w:val="10"/>
        </w:rPr>
        <w:t>Use only these named fields and facts:</w:t>
      </w:r>
    </w:p>
    <w:p w14:paraId="39FD50C9" w14:textId="77777777" w:rsidR="0013746B" w:rsidRPr="0013746B" w:rsidRDefault="0013746B" w:rsidP="0013746B">
      <w:pPr>
        <w:spacing w:line="230" w:lineRule="auto"/>
        <w:ind w:left="131" w:right="497"/>
        <w:rPr>
          <w:b/>
          <w:bCs/>
          <w:i/>
          <w:iCs/>
          <w:color w:val="FF0000"/>
          <w:w w:val="110"/>
          <w:sz w:val="10"/>
          <w:szCs w:val="10"/>
        </w:rPr>
      </w:pPr>
      <w:r w:rsidRPr="0013746B">
        <w:rPr>
          <w:b/>
          <w:bCs/>
          <w:i/>
          <w:iCs/>
          <w:color w:val="FF0000"/>
          <w:w w:val="110"/>
          <w:sz w:val="10"/>
          <w:szCs w:val="10"/>
        </w:rPr>
        <w:t>- dfhp_existing_png_or_tank_propane_evidence: visible evidence of PNG natural gas, PNG propane, tanked propane, generic natural gas, generic propane, or unclear prior primary heating context.</w:t>
      </w:r>
    </w:p>
    <w:p w14:paraId="461106C3" w14:textId="77777777" w:rsidR="0013746B" w:rsidRPr="0013746B" w:rsidRDefault="0013746B" w:rsidP="0013746B">
      <w:pPr>
        <w:spacing w:line="230" w:lineRule="auto"/>
        <w:ind w:left="131" w:right="497"/>
        <w:rPr>
          <w:b/>
          <w:bCs/>
          <w:i/>
          <w:iCs/>
          <w:color w:val="FF0000"/>
          <w:w w:val="110"/>
          <w:sz w:val="10"/>
          <w:szCs w:val="10"/>
        </w:rPr>
      </w:pPr>
      <w:r w:rsidRPr="0013746B">
        <w:rPr>
          <w:b/>
          <w:bCs/>
          <w:i/>
          <w:iCs/>
          <w:color w:val="FF0000"/>
          <w:w w:val="110"/>
          <w:sz w:val="10"/>
          <w:szCs w:val="10"/>
        </w:rPr>
        <w:t>- dfhp_source_fuel_path: visible source-fuel path, only as corroborating context.</w:t>
      </w:r>
    </w:p>
    <w:p w14:paraId="163D3538" w14:textId="77777777" w:rsidR="0013746B" w:rsidRPr="0013746B" w:rsidRDefault="0013746B" w:rsidP="0013746B">
      <w:pPr>
        <w:spacing w:line="230" w:lineRule="auto"/>
        <w:ind w:left="131" w:right="497"/>
        <w:rPr>
          <w:b/>
          <w:bCs/>
          <w:i/>
          <w:iCs/>
          <w:color w:val="FF0000"/>
          <w:w w:val="110"/>
          <w:sz w:val="10"/>
          <w:szCs w:val="10"/>
        </w:rPr>
      </w:pPr>
      <w:r w:rsidRPr="0013746B">
        <w:rPr>
          <w:b/>
          <w:bCs/>
          <w:i/>
          <w:iCs/>
          <w:color w:val="FF0000"/>
          <w:w w:val="110"/>
          <w:sz w:val="10"/>
          <w:szCs w:val="10"/>
        </w:rPr>
        <w:t>- dfhp_equipment_type: visible dual-fuel ducted heat pump evidence, only as corroborating context.</w:t>
      </w:r>
    </w:p>
    <w:p w14:paraId="452F58AB" w14:textId="77777777" w:rsidR="0013746B" w:rsidRPr="0013746B" w:rsidRDefault="0013746B" w:rsidP="0013746B">
      <w:pPr>
        <w:spacing w:line="230" w:lineRule="auto"/>
        <w:ind w:left="131" w:right="497"/>
        <w:rPr>
          <w:b/>
          <w:bCs/>
          <w:i/>
          <w:iCs/>
          <w:color w:val="FF0000"/>
          <w:w w:val="110"/>
          <w:sz w:val="10"/>
          <w:szCs w:val="10"/>
        </w:rPr>
      </w:pPr>
    </w:p>
    <w:p w14:paraId="44698238" w14:textId="77777777" w:rsidR="0013746B" w:rsidRPr="0013746B" w:rsidRDefault="0013746B" w:rsidP="0013746B">
      <w:pPr>
        <w:spacing w:line="230" w:lineRule="auto"/>
        <w:ind w:left="131" w:right="497"/>
        <w:rPr>
          <w:b/>
          <w:bCs/>
          <w:i/>
          <w:iCs/>
          <w:color w:val="FF0000"/>
          <w:w w:val="110"/>
          <w:sz w:val="10"/>
          <w:szCs w:val="10"/>
        </w:rPr>
      </w:pPr>
      <w:r w:rsidRPr="0013746B">
        <w:rPr>
          <w:b/>
          <w:bCs/>
          <w:i/>
          <w:iCs/>
          <w:color w:val="FF0000"/>
          <w:w w:val="110"/>
          <w:sz w:val="10"/>
          <w:szCs w:val="10"/>
        </w:rPr>
        <w:t>A primary heating system must have the capacity to heat a minimum of 50% of the home for the entire heating season to 21 degrees Celsius. A fireplace is not considered a primary heating system.</w:t>
      </w:r>
    </w:p>
    <w:p w14:paraId="1EB57FFA" w14:textId="77777777" w:rsidR="0013746B" w:rsidRPr="0013746B" w:rsidRDefault="0013746B" w:rsidP="0013746B">
      <w:pPr>
        <w:spacing w:line="230" w:lineRule="auto"/>
        <w:ind w:left="131" w:right="497"/>
        <w:rPr>
          <w:b/>
          <w:bCs/>
          <w:i/>
          <w:iCs/>
          <w:color w:val="FF0000"/>
          <w:w w:val="110"/>
          <w:sz w:val="10"/>
          <w:szCs w:val="10"/>
        </w:rPr>
      </w:pPr>
    </w:p>
    <w:p w14:paraId="33FB674C" w14:textId="77777777" w:rsidR="0013746B" w:rsidRPr="0013746B" w:rsidRDefault="0013746B" w:rsidP="0013746B">
      <w:pPr>
        <w:spacing w:line="230" w:lineRule="auto"/>
        <w:ind w:left="131" w:right="497"/>
        <w:rPr>
          <w:b/>
          <w:bCs/>
          <w:i/>
          <w:iCs/>
          <w:color w:val="FF0000"/>
          <w:w w:val="110"/>
          <w:sz w:val="10"/>
          <w:szCs w:val="10"/>
        </w:rPr>
      </w:pPr>
      <w:r w:rsidRPr="0013746B">
        <w:rPr>
          <w:b/>
          <w:bCs/>
          <w:i/>
          <w:iCs/>
          <w:color w:val="FF0000"/>
          <w:w w:val="110"/>
          <w:sz w:val="10"/>
          <w:szCs w:val="10"/>
        </w:rPr>
        <w:t>Set rule_result="pass" when the named evidence clearly supports that the prior primary heating system was tanked propane, PNG natural gas, or PNG propane, and the invoice supports dual-fuel integration with that system.</w:t>
      </w:r>
    </w:p>
    <w:p w14:paraId="4EB6A168" w14:textId="77777777" w:rsidR="0013746B" w:rsidRPr="0013746B" w:rsidRDefault="0013746B" w:rsidP="0013746B">
      <w:pPr>
        <w:spacing w:line="230" w:lineRule="auto"/>
        <w:ind w:left="131" w:right="497"/>
        <w:rPr>
          <w:b/>
          <w:bCs/>
          <w:i/>
          <w:iCs/>
          <w:color w:val="FF0000"/>
          <w:w w:val="110"/>
          <w:sz w:val="10"/>
          <w:szCs w:val="10"/>
        </w:rPr>
      </w:pPr>
    </w:p>
    <w:p w14:paraId="4F5AE19B" w14:textId="77777777" w:rsidR="0013746B" w:rsidRPr="0013746B" w:rsidRDefault="0013746B" w:rsidP="0013746B">
      <w:pPr>
        <w:spacing w:line="230" w:lineRule="auto"/>
        <w:ind w:left="131" w:right="497"/>
        <w:rPr>
          <w:b/>
          <w:bCs/>
          <w:i/>
          <w:iCs/>
          <w:color w:val="FF0000"/>
          <w:w w:val="110"/>
          <w:sz w:val="10"/>
          <w:szCs w:val="10"/>
        </w:rPr>
      </w:pPr>
      <w:r w:rsidRPr="0013746B">
        <w:rPr>
          <w:b/>
          <w:bCs/>
          <w:i/>
          <w:iCs/>
          <w:color w:val="FF0000"/>
          <w:w w:val="110"/>
          <w:sz w:val="10"/>
          <w:szCs w:val="10"/>
        </w:rPr>
        <w:t>Set rule_result="warn" when the prior primary heat context is plausible but incomplete, such as visible propane without clear tanked-propane evidence, visible natural gas without clear PNG evidence, or dual-fuel integration wording without enough prior-heating context.</w:t>
      </w:r>
    </w:p>
    <w:p w14:paraId="6C8DD471" w14:textId="77777777" w:rsidR="0013746B" w:rsidRPr="0013746B" w:rsidRDefault="0013746B" w:rsidP="0013746B">
      <w:pPr>
        <w:spacing w:line="230" w:lineRule="auto"/>
        <w:ind w:left="131" w:right="497"/>
        <w:rPr>
          <w:b/>
          <w:bCs/>
          <w:i/>
          <w:iCs/>
          <w:color w:val="FF0000"/>
          <w:w w:val="110"/>
          <w:sz w:val="10"/>
          <w:szCs w:val="10"/>
        </w:rPr>
      </w:pPr>
    </w:p>
    <w:p w14:paraId="181BEACA" w14:textId="77777777" w:rsidR="0013746B" w:rsidRPr="0013746B" w:rsidRDefault="0013746B" w:rsidP="0013746B">
      <w:pPr>
        <w:spacing w:line="230" w:lineRule="auto"/>
        <w:ind w:left="131" w:right="497"/>
        <w:rPr>
          <w:b/>
          <w:bCs/>
          <w:i/>
          <w:iCs/>
          <w:color w:val="FF0000"/>
          <w:w w:val="110"/>
          <w:sz w:val="10"/>
          <w:szCs w:val="10"/>
        </w:rPr>
      </w:pPr>
      <w:r w:rsidRPr="0013746B">
        <w:rPr>
          <w:b/>
          <w:bCs/>
          <w:i/>
          <w:iCs/>
          <w:color w:val="FF0000"/>
          <w:w w:val="110"/>
          <w:sz w:val="10"/>
          <w:szCs w:val="10"/>
        </w:rPr>
        <w:t>Set rule_result="fail" when the prior primary heating evidence is missing, points to a different fuel path, relies only on a fireplace as the prior primary heating system, shows generic natural gas without PNG support, shows generic propane without tanked-propane support, or is contradicted by supplied supporting-document facts.</w:t>
      </w:r>
    </w:p>
    <w:p w14:paraId="020B050E" w14:textId="77777777" w:rsidR="0013746B" w:rsidRPr="0013746B" w:rsidRDefault="0013746B" w:rsidP="0013746B">
      <w:pPr>
        <w:spacing w:line="230" w:lineRule="auto"/>
        <w:ind w:left="131" w:right="497"/>
        <w:rPr>
          <w:b/>
          <w:bCs/>
          <w:i/>
          <w:iCs/>
          <w:color w:val="FF0000"/>
          <w:w w:val="110"/>
          <w:sz w:val="10"/>
          <w:szCs w:val="10"/>
        </w:rPr>
      </w:pPr>
    </w:p>
    <w:p w14:paraId="7BCD8A01" w14:textId="77777777" w:rsidR="0013746B" w:rsidRPr="0013746B" w:rsidRDefault="0013746B" w:rsidP="0013746B">
      <w:pPr>
        <w:spacing w:line="230" w:lineRule="auto"/>
        <w:ind w:left="131" w:right="497"/>
        <w:rPr>
          <w:b/>
          <w:bCs/>
          <w:i/>
          <w:iCs/>
          <w:color w:val="FF0000"/>
          <w:w w:val="110"/>
          <w:sz w:val="10"/>
          <w:szCs w:val="10"/>
        </w:rPr>
      </w:pPr>
      <w:r w:rsidRPr="0013746B">
        <w:rPr>
          <w:b/>
          <w:bCs/>
          <w:i/>
          <w:iCs/>
          <w:color w:val="FF0000"/>
          <w:w w:val="110"/>
          <w:sz w:val="10"/>
          <w:szCs w:val="10"/>
        </w:rPr>
        <w:t>In calculation, state dfhp_existing_png_or_tank_propane_evidence, dfhp_source_fuel_path, and whether the accepted path is PNG natural gas, PNG propane, tanked propane, generic/unsupported, unclear, or contradicted.</w:t>
      </w:r>
    </w:p>
    <w:p w14:paraId="173430BE" w14:textId="77777777" w:rsidR="0013746B" w:rsidRPr="0013746B" w:rsidRDefault="0013746B" w:rsidP="0013746B">
      <w:pPr>
        <w:spacing w:line="230" w:lineRule="auto"/>
        <w:ind w:left="131" w:right="497"/>
        <w:rPr>
          <w:b/>
          <w:bCs/>
          <w:i/>
          <w:iCs/>
          <w:color w:val="FF0000"/>
          <w:w w:val="110"/>
          <w:sz w:val="10"/>
          <w:szCs w:val="10"/>
        </w:rPr>
      </w:pPr>
    </w:p>
    <w:p w14:paraId="5836BFC0" w14:textId="483EB47A" w:rsidR="005B3276" w:rsidRPr="0013746B" w:rsidRDefault="0013746B" w:rsidP="0013746B">
      <w:pPr>
        <w:spacing w:line="230" w:lineRule="auto"/>
        <w:ind w:left="131" w:right="497"/>
        <w:rPr>
          <w:b/>
          <w:bCs/>
          <w:i/>
          <w:iCs/>
          <w:color w:val="FF0000"/>
          <w:w w:val="110"/>
          <w:sz w:val="10"/>
          <w:szCs w:val="10"/>
        </w:rPr>
      </w:pPr>
      <w:r w:rsidRPr="0013746B">
        <w:rPr>
          <w:b/>
          <w:bCs/>
          <w:i/>
          <w:iCs/>
          <w:color w:val="FF0000"/>
          <w:w w:val="110"/>
          <w:sz w:val="10"/>
          <w:szCs w:val="10"/>
        </w:rPr>
        <w:t>In evidence_text, cite the exact named-field wording that supports the decision.</w:t>
      </w:r>
    </w:p>
    <w:p w14:paraId="1C3BBDA7" w14:textId="3AE76B3D" w:rsidR="0013746B" w:rsidRPr="0013746B" w:rsidRDefault="0013746B" w:rsidP="0013746B">
      <w:pPr>
        <w:spacing w:line="230" w:lineRule="auto"/>
        <w:ind w:left="131" w:right="497"/>
        <w:rPr>
          <w:b/>
          <w:bCs/>
          <w:i/>
          <w:iCs/>
          <w:color w:val="FF0000"/>
          <w:w w:val="110"/>
          <w:sz w:val="10"/>
          <w:szCs w:val="10"/>
        </w:rPr>
      </w:pPr>
      <w:r w:rsidRPr="0013746B">
        <w:rPr>
          <w:b/>
          <w:bCs/>
          <w:i/>
          <w:iCs/>
          <w:color w:val="FF0000"/>
          <w:w w:val="110"/>
          <w:sz w:val="10"/>
          <w:szCs w:val="10"/>
        </w:rPr>
        <w:t>]</w:t>
      </w:r>
    </w:p>
    <w:p w14:paraId="56E1EDEC" w14:textId="0B98212E" w:rsidR="00CC0A36" w:rsidRDefault="000C4A75">
      <w:pPr>
        <w:pStyle w:val="ListParagraph"/>
        <w:numPr>
          <w:ilvl w:val="0"/>
          <w:numId w:val="21"/>
        </w:numPr>
        <w:tabs>
          <w:tab w:val="left" w:pos="491"/>
        </w:tabs>
        <w:spacing w:before="186"/>
        <w:ind w:left="491" w:hanging="357"/>
        <w:jc w:val="both"/>
        <w:rPr>
          <w:sz w:val="18"/>
        </w:rPr>
      </w:pPr>
      <w:r>
        <w:rPr>
          <w:noProof/>
          <w:sz w:val="19"/>
        </w:rPr>
        <mc:AlternateContent>
          <mc:Choice Requires="wps">
            <w:drawing>
              <wp:anchor distT="0" distB="0" distL="114300" distR="114300" simplePos="0" relativeHeight="251625472" behindDoc="0" locked="0" layoutInCell="1" allowOverlap="1" wp14:anchorId="05C5D5FB" wp14:editId="6C5BD121">
                <wp:simplePos x="0" y="0"/>
                <wp:positionH relativeFrom="column">
                  <wp:posOffset>-607109</wp:posOffset>
                </wp:positionH>
                <wp:positionV relativeFrom="paragraph">
                  <wp:posOffset>300355</wp:posOffset>
                </wp:positionV>
                <wp:extent cx="829994" cy="436098"/>
                <wp:effectExtent l="0" t="0" r="27305" b="21590"/>
                <wp:wrapNone/>
                <wp:docPr id="294438024" name="Text Box 8"/>
                <wp:cNvGraphicFramePr/>
                <a:graphic xmlns:a="http://schemas.openxmlformats.org/drawingml/2006/main">
                  <a:graphicData uri="http://schemas.microsoft.com/office/word/2010/wordprocessingShape">
                    <wps:wsp>
                      <wps:cNvSpPr txBox="1"/>
                      <wps:spPr>
                        <a:xfrm>
                          <a:off x="0" y="0"/>
                          <a:ext cx="829994" cy="436098"/>
                        </a:xfrm>
                        <a:prstGeom prst="rect">
                          <a:avLst/>
                        </a:prstGeom>
                        <a:solidFill>
                          <a:schemeClr val="lt1"/>
                        </a:solidFill>
                        <a:ln w="6350">
                          <a:solidFill>
                            <a:prstClr val="black"/>
                          </a:solidFill>
                        </a:ln>
                      </wps:spPr>
                      <wps:txbx>
                        <w:txbxContent>
                          <w:p w14:paraId="2813C9B9" w14:textId="5707FF6A" w:rsidR="000C4A75" w:rsidRPr="000868C2" w:rsidRDefault="000C4A75" w:rsidP="000C4A75">
                            <w:pPr>
                              <w:rPr>
                                <w:color w:val="FFC000"/>
                                <w:sz w:val="40"/>
                                <w:szCs w:val="40"/>
                                <w:lang w:val="en-CA"/>
                              </w:rPr>
                            </w:pPr>
                            <w:r>
                              <w:rPr>
                                <w:color w:val="FFC000"/>
                                <w:sz w:val="40"/>
                                <w:szCs w:val="40"/>
                                <w:lang w:val="en-CA"/>
                              </w:rPr>
                              <w:t>L</w:t>
                            </w:r>
                            <w:r w:rsidR="0081254A">
                              <w:rPr>
                                <w:color w:val="FFC000"/>
                                <w:sz w:val="40"/>
                                <w:szCs w:val="40"/>
                                <w:lang w:val="en-CA"/>
                              </w:rPr>
                              <w:t>a</w:t>
                            </w:r>
                            <w:r w:rsidR="00463947">
                              <w:rPr>
                                <w:color w:val="FFC000"/>
                                <w:sz w:val="40"/>
                                <w:szCs w:val="40"/>
                                <w:lang w:val="en-CA"/>
                              </w:rPr>
                              <w:t>,</w:t>
                            </w:r>
                            <w:r w:rsidR="007173B2">
                              <w:rPr>
                                <w:color w:val="FFC000"/>
                                <w:sz w:val="40"/>
                                <w:szCs w:val="40"/>
                                <w:lang w:val="en-CA"/>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C5D5FB" id="_x0000_s1147" type="#_x0000_t202" style="position:absolute;left:0;text-align:left;margin-left:-47.8pt;margin-top:23.65pt;width:65.35pt;height:34.35pt;z-index:25162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" fillcolor="white [3201]" strokeweight=".5pt">
                <v:textbox>
                  <w:txbxContent>
                    <w:p w14:paraId="2813C9B9" w14:textId="5707FF6A" w:rsidR="000C4A75" w:rsidRPr="000868C2" w:rsidRDefault="000C4A75" w:rsidP="000C4A75">
                      <w:pPr>
                        <w:rPr>
                          <w:color w:val="FFC000"/>
                          <w:sz w:val="40"/>
                          <w:szCs w:val="40"/>
                          <w:lang w:val="en-CA"/>
                        </w:rPr>
                      </w:pPr>
                      <w:r>
                        <w:rPr>
                          <w:color w:val="FFC000"/>
                          <w:sz w:val="40"/>
                          <w:szCs w:val="40"/>
                          <w:lang w:val="en-CA"/>
                        </w:rPr>
                        <w:t>L</w:t>
                      </w:r>
                      <w:r w:rsidR="0081254A">
                        <w:rPr>
                          <w:color w:val="FFC000"/>
                          <w:sz w:val="40"/>
                          <w:szCs w:val="40"/>
                          <w:lang w:val="en-CA"/>
                        </w:rPr>
                        <w:t>a</w:t>
                      </w:r>
                      <w:r w:rsidR="00463947">
                        <w:rPr>
                          <w:color w:val="FFC000"/>
                          <w:sz w:val="40"/>
                          <w:szCs w:val="40"/>
                          <w:lang w:val="en-CA"/>
                        </w:rPr>
                        <w:t>,</w:t>
                      </w:r>
                      <w:r w:rsidR="007173B2">
                        <w:rPr>
                          <w:color w:val="FFC000"/>
                          <w:sz w:val="40"/>
                          <w:szCs w:val="40"/>
                          <w:lang w:val="en-CA"/>
                        </w:rPr>
                        <w:t>a</w:t>
                      </w:r>
                    </w:p>
                  </w:txbxContent>
                </v:textbox>
              </v:shape>
            </w:pict>
          </mc:Fallback>
        </mc:AlternateContent>
      </w:r>
      <w:r w:rsidR="00B13B6B">
        <w:rPr>
          <w:color w:val="414142"/>
          <w:w w:val="105"/>
          <w:sz w:val="18"/>
        </w:rPr>
        <w:t>The</w:t>
      </w:r>
      <w:r w:rsidR="00B13B6B">
        <w:rPr>
          <w:color w:val="414142"/>
          <w:spacing w:val="-6"/>
          <w:w w:val="105"/>
          <w:sz w:val="18"/>
        </w:rPr>
        <w:t xml:space="preserve"> </w:t>
      </w:r>
      <w:r w:rsidR="00B13B6B">
        <w:rPr>
          <w:color w:val="414142"/>
          <w:w w:val="105"/>
          <w:sz w:val="18"/>
        </w:rPr>
        <w:t>new</w:t>
      </w:r>
      <w:r w:rsidR="00B13B6B">
        <w:rPr>
          <w:color w:val="414142"/>
          <w:spacing w:val="-4"/>
          <w:w w:val="105"/>
          <w:sz w:val="18"/>
        </w:rPr>
        <w:t xml:space="preserve"> </w:t>
      </w:r>
      <w:r w:rsidR="00B13B6B">
        <w:rPr>
          <w:color w:val="414142"/>
          <w:w w:val="105"/>
          <w:sz w:val="18"/>
        </w:rPr>
        <w:t>heat</w:t>
      </w:r>
      <w:r w:rsidR="00B13B6B">
        <w:rPr>
          <w:color w:val="414142"/>
          <w:spacing w:val="-3"/>
          <w:w w:val="105"/>
          <w:sz w:val="18"/>
        </w:rPr>
        <w:t xml:space="preserve"> </w:t>
      </w:r>
      <w:r w:rsidR="00B13B6B">
        <w:rPr>
          <w:color w:val="414142"/>
          <w:w w:val="105"/>
          <w:sz w:val="18"/>
        </w:rPr>
        <w:t>pump</w:t>
      </w:r>
      <w:r w:rsidR="00B13B6B">
        <w:rPr>
          <w:color w:val="414142"/>
          <w:spacing w:val="-4"/>
          <w:w w:val="105"/>
          <w:sz w:val="18"/>
        </w:rPr>
        <w:t xml:space="preserve"> must:</w:t>
      </w:r>
    </w:p>
    <w:p w14:paraId="34715871" w14:textId="27D0AD61" w:rsidR="00CC0A36" w:rsidRDefault="00B13B6B">
      <w:pPr>
        <w:pStyle w:val="ListParagraph"/>
        <w:numPr>
          <w:ilvl w:val="1"/>
          <w:numId w:val="21"/>
        </w:numPr>
        <w:tabs>
          <w:tab w:val="left" w:pos="852"/>
        </w:tabs>
        <w:spacing w:line="249" w:lineRule="auto"/>
        <w:ind w:right="498"/>
        <w:jc w:val="both"/>
        <w:rPr>
          <w:sz w:val="18"/>
        </w:rPr>
      </w:pPr>
      <w:r>
        <w:rPr>
          <w:color w:val="414142"/>
          <w:w w:val="110"/>
          <w:sz w:val="18"/>
        </w:rPr>
        <w:t>be</w:t>
      </w:r>
      <w:r>
        <w:rPr>
          <w:color w:val="414142"/>
          <w:spacing w:val="-14"/>
          <w:w w:val="110"/>
          <w:sz w:val="18"/>
        </w:rPr>
        <w:t xml:space="preserve"> </w:t>
      </w:r>
      <w:r>
        <w:rPr>
          <w:color w:val="414142"/>
          <w:w w:val="110"/>
          <w:sz w:val="18"/>
        </w:rPr>
        <w:t>capable</w:t>
      </w:r>
      <w:r>
        <w:rPr>
          <w:color w:val="414142"/>
          <w:spacing w:val="-11"/>
          <w:w w:val="110"/>
          <w:sz w:val="18"/>
        </w:rPr>
        <w:t xml:space="preserve"> </w:t>
      </w:r>
      <w:r>
        <w:rPr>
          <w:color w:val="414142"/>
          <w:w w:val="110"/>
          <w:sz w:val="18"/>
        </w:rPr>
        <w:t>of</w:t>
      </w:r>
      <w:r>
        <w:rPr>
          <w:color w:val="414142"/>
          <w:spacing w:val="-12"/>
          <w:w w:val="110"/>
          <w:sz w:val="18"/>
        </w:rPr>
        <w:t xml:space="preserve"> </w:t>
      </w:r>
      <w:r>
        <w:rPr>
          <w:color w:val="414142"/>
          <w:w w:val="110"/>
          <w:sz w:val="18"/>
        </w:rPr>
        <w:t>distributing</w:t>
      </w:r>
      <w:r>
        <w:rPr>
          <w:color w:val="414142"/>
          <w:spacing w:val="-13"/>
          <w:w w:val="110"/>
          <w:sz w:val="18"/>
        </w:rPr>
        <w:t xml:space="preserve"> </w:t>
      </w:r>
      <w:r>
        <w:rPr>
          <w:color w:val="414142"/>
          <w:w w:val="110"/>
          <w:sz w:val="18"/>
        </w:rPr>
        <w:t>heat</w:t>
      </w:r>
      <w:r>
        <w:rPr>
          <w:color w:val="414142"/>
          <w:spacing w:val="-13"/>
          <w:w w:val="110"/>
          <w:sz w:val="18"/>
        </w:rPr>
        <w:t xml:space="preserve"> </w:t>
      </w:r>
      <w:r>
        <w:rPr>
          <w:color w:val="414142"/>
          <w:w w:val="110"/>
          <w:sz w:val="18"/>
        </w:rPr>
        <w:t>throughout</w:t>
      </w:r>
      <w:r>
        <w:rPr>
          <w:color w:val="414142"/>
          <w:spacing w:val="-13"/>
          <w:w w:val="110"/>
          <w:sz w:val="18"/>
        </w:rPr>
        <w:t xml:space="preserve"> </w:t>
      </w:r>
      <w:r>
        <w:rPr>
          <w:color w:val="414142"/>
          <w:w w:val="110"/>
          <w:sz w:val="18"/>
        </w:rPr>
        <w:t>all</w:t>
      </w:r>
      <w:r>
        <w:rPr>
          <w:color w:val="414142"/>
          <w:spacing w:val="-14"/>
          <w:w w:val="110"/>
          <w:sz w:val="18"/>
        </w:rPr>
        <w:t xml:space="preserve"> </w:t>
      </w:r>
      <w:r>
        <w:rPr>
          <w:color w:val="414142"/>
          <w:w w:val="110"/>
          <w:sz w:val="18"/>
        </w:rPr>
        <w:t>the</w:t>
      </w:r>
      <w:r>
        <w:rPr>
          <w:color w:val="414142"/>
          <w:spacing w:val="-13"/>
          <w:w w:val="110"/>
          <w:sz w:val="18"/>
        </w:rPr>
        <w:t xml:space="preserve"> </w:t>
      </w:r>
      <w:r>
        <w:rPr>
          <w:color w:val="414142"/>
          <w:w w:val="110"/>
          <w:sz w:val="18"/>
        </w:rPr>
        <w:t>conditioned</w:t>
      </w:r>
      <w:r>
        <w:rPr>
          <w:color w:val="414142"/>
          <w:spacing w:val="-13"/>
          <w:w w:val="110"/>
          <w:sz w:val="18"/>
        </w:rPr>
        <w:t xml:space="preserve"> </w:t>
      </w:r>
      <w:r>
        <w:rPr>
          <w:color w:val="414142"/>
          <w:w w:val="110"/>
          <w:sz w:val="18"/>
        </w:rPr>
        <w:t>space</w:t>
      </w:r>
      <w:r>
        <w:rPr>
          <w:color w:val="414142"/>
          <w:spacing w:val="-14"/>
          <w:w w:val="110"/>
          <w:sz w:val="18"/>
        </w:rPr>
        <w:t xml:space="preserve"> </w:t>
      </w:r>
      <w:r>
        <w:rPr>
          <w:color w:val="414142"/>
          <w:w w:val="110"/>
          <w:sz w:val="18"/>
        </w:rPr>
        <w:t>in</w:t>
      </w:r>
      <w:r>
        <w:rPr>
          <w:color w:val="414142"/>
          <w:spacing w:val="-14"/>
          <w:w w:val="110"/>
          <w:sz w:val="18"/>
        </w:rPr>
        <w:t xml:space="preserve"> </w:t>
      </w:r>
      <w:r>
        <w:rPr>
          <w:color w:val="414142"/>
          <w:w w:val="110"/>
          <w:sz w:val="18"/>
        </w:rPr>
        <w:t>the</w:t>
      </w:r>
      <w:r>
        <w:rPr>
          <w:color w:val="414142"/>
          <w:spacing w:val="-13"/>
          <w:w w:val="110"/>
          <w:sz w:val="18"/>
        </w:rPr>
        <w:t xml:space="preserve"> </w:t>
      </w:r>
      <w:r>
        <w:rPr>
          <w:color w:val="414142"/>
          <w:w w:val="110"/>
          <w:sz w:val="18"/>
        </w:rPr>
        <w:t>house</w:t>
      </w:r>
      <w:r>
        <w:rPr>
          <w:color w:val="414142"/>
          <w:spacing w:val="-13"/>
          <w:w w:val="110"/>
          <w:sz w:val="18"/>
        </w:rPr>
        <w:t xml:space="preserve"> </w:t>
      </w:r>
      <w:r>
        <w:rPr>
          <w:color w:val="414142"/>
          <w:w w:val="110"/>
          <w:sz w:val="18"/>
        </w:rPr>
        <w:t>served</w:t>
      </w:r>
      <w:r>
        <w:rPr>
          <w:color w:val="414142"/>
          <w:spacing w:val="-13"/>
          <w:w w:val="110"/>
          <w:sz w:val="18"/>
        </w:rPr>
        <w:t xml:space="preserve"> </w:t>
      </w:r>
      <w:r>
        <w:rPr>
          <w:color w:val="414142"/>
          <w:w w:val="110"/>
          <w:sz w:val="18"/>
        </w:rPr>
        <w:t>previously</w:t>
      </w:r>
      <w:r>
        <w:rPr>
          <w:color w:val="414142"/>
          <w:spacing w:val="-13"/>
          <w:w w:val="110"/>
          <w:sz w:val="18"/>
        </w:rPr>
        <w:t xml:space="preserve"> </w:t>
      </w:r>
      <w:r>
        <w:rPr>
          <w:color w:val="414142"/>
          <w:w w:val="110"/>
          <w:sz w:val="18"/>
        </w:rPr>
        <w:t>by</w:t>
      </w:r>
      <w:r>
        <w:rPr>
          <w:color w:val="414142"/>
          <w:spacing w:val="-13"/>
          <w:w w:val="110"/>
          <w:sz w:val="18"/>
        </w:rPr>
        <w:t xml:space="preserve"> </w:t>
      </w:r>
      <w:r>
        <w:rPr>
          <w:color w:val="414142"/>
          <w:w w:val="110"/>
          <w:sz w:val="18"/>
        </w:rPr>
        <w:t>the primary heating system.</w:t>
      </w:r>
    </w:p>
    <w:p w14:paraId="7B5ABB7E" w14:textId="77777777" w:rsidR="00CC0A36" w:rsidRDefault="00B13B6B">
      <w:pPr>
        <w:pStyle w:val="ListParagraph"/>
        <w:numPr>
          <w:ilvl w:val="0"/>
          <w:numId w:val="20"/>
        </w:numPr>
        <w:tabs>
          <w:tab w:val="left" w:pos="852"/>
        </w:tabs>
        <w:spacing w:before="120" w:line="261" w:lineRule="auto"/>
        <w:ind w:right="494"/>
        <w:jc w:val="both"/>
        <w:rPr>
          <w:sz w:val="18"/>
        </w:rPr>
      </w:pPr>
      <w:r>
        <w:rPr>
          <w:color w:val="414142"/>
          <w:w w:val="110"/>
          <w:sz w:val="18"/>
        </w:rPr>
        <w:t>be integrated with a propane or natural gas heating system and all propane or natural gas heating equipment</w:t>
      </w:r>
      <w:r>
        <w:rPr>
          <w:color w:val="414142"/>
          <w:spacing w:val="-4"/>
          <w:w w:val="110"/>
          <w:sz w:val="18"/>
        </w:rPr>
        <w:t xml:space="preserve"> </w:t>
      </w:r>
      <w:r>
        <w:rPr>
          <w:color w:val="414142"/>
          <w:w w:val="110"/>
          <w:sz w:val="18"/>
        </w:rPr>
        <w:t>(piping,</w:t>
      </w:r>
      <w:r>
        <w:rPr>
          <w:color w:val="414142"/>
          <w:spacing w:val="-4"/>
          <w:w w:val="110"/>
          <w:sz w:val="18"/>
        </w:rPr>
        <w:t xml:space="preserve"> </w:t>
      </w:r>
      <w:r>
        <w:rPr>
          <w:color w:val="414142"/>
          <w:w w:val="110"/>
          <w:sz w:val="18"/>
        </w:rPr>
        <w:t>appliances,</w:t>
      </w:r>
      <w:r>
        <w:rPr>
          <w:color w:val="414142"/>
          <w:spacing w:val="-3"/>
          <w:w w:val="110"/>
          <w:sz w:val="18"/>
        </w:rPr>
        <w:t xml:space="preserve"> </w:t>
      </w:r>
      <w:r>
        <w:rPr>
          <w:color w:val="414142"/>
          <w:w w:val="110"/>
          <w:sz w:val="18"/>
        </w:rPr>
        <w:t>fuel</w:t>
      </w:r>
      <w:r>
        <w:rPr>
          <w:color w:val="414142"/>
          <w:spacing w:val="-4"/>
          <w:w w:val="110"/>
          <w:sz w:val="18"/>
        </w:rPr>
        <w:t xml:space="preserve"> </w:t>
      </w:r>
      <w:r>
        <w:rPr>
          <w:color w:val="414142"/>
          <w:w w:val="110"/>
          <w:sz w:val="18"/>
        </w:rPr>
        <w:t>containers,</w:t>
      </w:r>
      <w:r>
        <w:rPr>
          <w:color w:val="414142"/>
          <w:spacing w:val="-3"/>
          <w:w w:val="110"/>
          <w:sz w:val="18"/>
        </w:rPr>
        <w:t xml:space="preserve"> </w:t>
      </w:r>
      <w:r>
        <w:rPr>
          <w:color w:val="414142"/>
          <w:w w:val="110"/>
          <w:sz w:val="18"/>
        </w:rPr>
        <w:t>vents</w:t>
      </w:r>
      <w:r>
        <w:rPr>
          <w:color w:val="414142"/>
          <w:spacing w:val="-4"/>
          <w:w w:val="110"/>
          <w:sz w:val="18"/>
        </w:rPr>
        <w:t xml:space="preserve"> </w:t>
      </w:r>
      <w:r>
        <w:rPr>
          <w:color w:val="414142"/>
          <w:w w:val="110"/>
          <w:sz w:val="18"/>
        </w:rPr>
        <w:t>and</w:t>
      </w:r>
      <w:r>
        <w:rPr>
          <w:color w:val="414142"/>
          <w:spacing w:val="-4"/>
          <w:w w:val="110"/>
          <w:sz w:val="18"/>
        </w:rPr>
        <w:t xml:space="preserve"> </w:t>
      </w:r>
      <w:r>
        <w:rPr>
          <w:color w:val="414142"/>
          <w:w w:val="110"/>
          <w:sz w:val="18"/>
        </w:rPr>
        <w:t>associated</w:t>
      </w:r>
      <w:r>
        <w:rPr>
          <w:color w:val="414142"/>
          <w:spacing w:val="-4"/>
          <w:w w:val="110"/>
          <w:sz w:val="18"/>
        </w:rPr>
        <w:t xml:space="preserve"> </w:t>
      </w:r>
      <w:r>
        <w:rPr>
          <w:color w:val="414142"/>
          <w:w w:val="110"/>
          <w:sz w:val="18"/>
        </w:rPr>
        <w:t>infrastructure)</w:t>
      </w:r>
      <w:r>
        <w:rPr>
          <w:color w:val="414142"/>
          <w:spacing w:val="-1"/>
          <w:w w:val="110"/>
          <w:sz w:val="18"/>
        </w:rPr>
        <w:t xml:space="preserve"> </w:t>
      </w:r>
      <w:r>
        <w:rPr>
          <w:color w:val="414142"/>
          <w:w w:val="110"/>
          <w:sz w:val="18"/>
        </w:rPr>
        <w:t>must</w:t>
      </w:r>
      <w:r>
        <w:rPr>
          <w:color w:val="414142"/>
          <w:spacing w:val="-4"/>
          <w:w w:val="110"/>
          <w:sz w:val="18"/>
        </w:rPr>
        <w:t xml:space="preserve"> </w:t>
      </w:r>
      <w:r>
        <w:rPr>
          <w:color w:val="414142"/>
          <w:w w:val="110"/>
          <w:sz w:val="18"/>
        </w:rPr>
        <w:t>be</w:t>
      </w:r>
      <w:r>
        <w:rPr>
          <w:color w:val="414142"/>
          <w:spacing w:val="-4"/>
          <w:w w:val="110"/>
          <w:sz w:val="18"/>
        </w:rPr>
        <w:t xml:space="preserve"> </w:t>
      </w:r>
      <w:r>
        <w:rPr>
          <w:color w:val="414142"/>
          <w:w w:val="110"/>
          <w:sz w:val="18"/>
        </w:rPr>
        <w:t>modified</w:t>
      </w:r>
      <w:r>
        <w:rPr>
          <w:color w:val="414142"/>
          <w:spacing w:val="-4"/>
          <w:w w:val="110"/>
          <w:sz w:val="18"/>
        </w:rPr>
        <w:t xml:space="preserve"> </w:t>
      </w:r>
      <w:r>
        <w:rPr>
          <w:color w:val="414142"/>
          <w:w w:val="110"/>
          <w:sz w:val="18"/>
        </w:rPr>
        <w:t>in accordance with all applicable laws.</w:t>
      </w:r>
    </w:p>
    <w:p w14:paraId="62D7C5CF" w14:textId="26092E61" w:rsidR="00CC0A36" w:rsidRDefault="00463947">
      <w:pPr>
        <w:pStyle w:val="ListParagraph"/>
        <w:numPr>
          <w:ilvl w:val="0"/>
          <w:numId w:val="20"/>
        </w:numPr>
        <w:tabs>
          <w:tab w:val="left" w:pos="852"/>
        </w:tabs>
        <w:spacing w:before="107" w:line="249" w:lineRule="auto"/>
        <w:ind w:right="490"/>
        <w:jc w:val="both"/>
        <w:rPr>
          <w:sz w:val="18"/>
        </w:rPr>
      </w:pPr>
      <w:r>
        <w:rPr>
          <w:noProof/>
          <w:sz w:val="19"/>
        </w:rPr>
        <mc:AlternateContent>
          <mc:Choice Requires="wps">
            <w:drawing>
              <wp:anchor distT="0" distB="0" distL="114300" distR="114300" simplePos="0" relativeHeight="251759616" behindDoc="0" locked="0" layoutInCell="1" allowOverlap="1" wp14:anchorId="71E0C1B6" wp14:editId="102BAAE4">
                <wp:simplePos x="0" y="0"/>
                <wp:positionH relativeFrom="column">
                  <wp:posOffset>-549697</wp:posOffset>
                </wp:positionH>
                <wp:positionV relativeFrom="paragraph">
                  <wp:posOffset>222415</wp:posOffset>
                </wp:positionV>
                <wp:extent cx="745588" cy="443132"/>
                <wp:effectExtent l="0" t="0" r="16510" b="14605"/>
                <wp:wrapNone/>
                <wp:docPr id="2024774090" name="Text Box 8"/>
                <wp:cNvGraphicFramePr/>
                <a:graphic xmlns:a="http://schemas.openxmlformats.org/drawingml/2006/main">
                  <a:graphicData uri="http://schemas.microsoft.com/office/word/2010/wordprocessingShape">
                    <wps:wsp>
                      <wps:cNvSpPr txBox="1"/>
                      <wps:spPr>
                        <a:xfrm>
                          <a:off x="0" y="0"/>
                          <a:ext cx="745588" cy="443132"/>
                        </a:xfrm>
                        <a:prstGeom prst="rect">
                          <a:avLst/>
                        </a:prstGeom>
                        <a:solidFill>
                          <a:schemeClr val="lt1"/>
                        </a:solidFill>
                        <a:ln w="6350">
                          <a:solidFill>
                            <a:prstClr val="black"/>
                          </a:solidFill>
                        </a:ln>
                      </wps:spPr>
                      <wps:txbx>
                        <w:txbxContent>
                          <w:p w14:paraId="257BFF11" w14:textId="0D09C688" w:rsidR="00463947" w:rsidRPr="00324152" w:rsidRDefault="00463947" w:rsidP="00463947">
                            <w:pPr>
                              <w:rPr>
                                <w:color w:val="EE0000"/>
                                <w:sz w:val="40"/>
                                <w:szCs w:val="40"/>
                                <w:lang w:val="en-CA"/>
                              </w:rPr>
                            </w:pPr>
                            <w:r w:rsidRPr="00324152">
                              <w:rPr>
                                <w:color w:val="EE0000"/>
                                <w:sz w:val="40"/>
                                <w:szCs w:val="40"/>
                                <w:lang w:val="en-CA"/>
                              </w:rPr>
                              <w:t>R</w:t>
                            </w:r>
                            <w:r>
                              <w:rPr>
                                <w:color w:val="EE0000"/>
                                <w:sz w:val="40"/>
                                <w:szCs w:val="40"/>
                                <w:lang w:val="en-CA"/>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E0C1B6" id="_x0000_s1148" type="#_x0000_t202" style="position:absolute;left:0;text-align:left;margin-left:-43.3pt;margin-top:17.5pt;width:58.7pt;height:34.9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" fillcolor="white [3201]" strokeweight=".5pt">
                <v:textbox>
                  <w:txbxContent>
                    <w:p w14:paraId="257BFF11" w14:textId="0D09C688" w:rsidR="00463947" w:rsidRPr="00324152" w:rsidRDefault="00463947" w:rsidP="00463947">
                      <w:pPr>
                        <w:rPr>
                          <w:color w:val="EE0000"/>
                          <w:sz w:val="40"/>
                          <w:szCs w:val="40"/>
                          <w:lang w:val="en-CA"/>
                        </w:rPr>
                      </w:pPr>
                      <w:r w:rsidRPr="00324152">
                        <w:rPr>
                          <w:color w:val="EE0000"/>
                          <w:sz w:val="40"/>
                          <w:szCs w:val="40"/>
                          <w:lang w:val="en-CA"/>
                        </w:rPr>
                        <w:t>R</w:t>
                      </w:r>
                      <w:r>
                        <w:rPr>
                          <w:color w:val="EE0000"/>
                          <w:sz w:val="40"/>
                          <w:szCs w:val="40"/>
                          <w:lang w:val="en-CA"/>
                        </w:rPr>
                        <w:t>b</w:t>
                      </w:r>
                    </w:p>
                  </w:txbxContent>
                </v:textbox>
              </v:shape>
            </w:pict>
          </mc:Fallback>
        </mc:AlternateContent>
      </w:r>
      <w:r w:rsidR="00B13B6B">
        <w:rPr>
          <w:color w:val="414142"/>
          <w:w w:val="110"/>
          <w:sz w:val="18"/>
        </w:rPr>
        <w:t>have the thermostat, outdoor temperature switch-over control or equipment control board set to the following</w:t>
      </w:r>
      <w:r w:rsidR="00B13B6B">
        <w:rPr>
          <w:color w:val="414142"/>
          <w:spacing w:val="-6"/>
          <w:w w:val="110"/>
          <w:sz w:val="18"/>
        </w:rPr>
        <w:t xml:space="preserve"> </w:t>
      </w:r>
      <w:r w:rsidR="00B13B6B">
        <w:rPr>
          <w:color w:val="414142"/>
          <w:w w:val="110"/>
          <w:sz w:val="18"/>
        </w:rPr>
        <w:t>region-specific</w:t>
      </w:r>
      <w:r w:rsidR="00B13B6B">
        <w:rPr>
          <w:color w:val="414142"/>
          <w:spacing w:val="-6"/>
          <w:w w:val="110"/>
          <w:sz w:val="18"/>
        </w:rPr>
        <w:t xml:space="preserve"> </w:t>
      </w:r>
      <w:r w:rsidR="00B13B6B">
        <w:rPr>
          <w:color w:val="414142"/>
          <w:w w:val="110"/>
          <w:sz w:val="18"/>
        </w:rPr>
        <w:t>temperatures</w:t>
      </w:r>
      <w:r w:rsidR="00B13B6B">
        <w:rPr>
          <w:color w:val="414142"/>
          <w:spacing w:val="-6"/>
          <w:w w:val="110"/>
          <w:sz w:val="18"/>
        </w:rPr>
        <w:t xml:space="preserve"> </w:t>
      </w:r>
      <w:r w:rsidR="00B13B6B">
        <w:rPr>
          <w:color w:val="414142"/>
          <w:w w:val="110"/>
          <w:sz w:val="18"/>
        </w:rPr>
        <w:t>for</w:t>
      </w:r>
      <w:r w:rsidR="00B13B6B">
        <w:rPr>
          <w:color w:val="414142"/>
          <w:spacing w:val="-6"/>
          <w:w w:val="110"/>
          <w:sz w:val="18"/>
        </w:rPr>
        <w:t xml:space="preserve"> </w:t>
      </w:r>
      <w:r w:rsidR="00B13B6B">
        <w:rPr>
          <w:color w:val="414142"/>
          <w:w w:val="110"/>
          <w:sz w:val="18"/>
        </w:rPr>
        <w:t>the</w:t>
      </w:r>
      <w:r w:rsidR="00B13B6B">
        <w:rPr>
          <w:color w:val="414142"/>
          <w:spacing w:val="-7"/>
          <w:w w:val="110"/>
          <w:sz w:val="18"/>
        </w:rPr>
        <w:t xml:space="preserve"> </w:t>
      </w:r>
      <w:r w:rsidR="00B13B6B">
        <w:rPr>
          <w:color w:val="414142"/>
          <w:w w:val="110"/>
          <w:sz w:val="18"/>
        </w:rPr>
        <w:t>duration</w:t>
      </w:r>
      <w:r w:rsidR="00B13B6B">
        <w:rPr>
          <w:color w:val="414142"/>
          <w:spacing w:val="-7"/>
          <w:w w:val="110"/>
          <w:sz w:val="18"/>
        </w:rPr>
        <w:t xml:space="preserve"> </w:t>
      </w:r>
      <w:r w:rsidR="00B13B6B">
        <w:rPr>
          <w:color w:val="414142"/>
          <w:w w:val="110"/>
          <w:sz w:val="18"/>
        </w:rPr>
        <w:t>of</w:t>
      </w:r>
      <w:r w:rsidR="00B13B6B">
        <w:rPr>
          <w:color w:val="414142"/>
          <w:spacing w:val="-2"/>
          <w:w w:val="110"/>
          <w:sz w:val="18"/>
        </w:rPr>
        <w:t xml:space="preserve"> </w:t>
      </w:r>
      <w:r w:rsidR="00B13B6B">
        <w:rPr>
          <w:color w:val="414142"/>
          <w:w w:val="110"/>
          <w:sz w:val="18"/>
        </w:rPr>
        <w:t>the</w:t>
      </w:r>
      <w:r w:rsidR="00B13B6B">
        <w:rPr>
          <w:color w:val="414142"/>
          <w:spacing w:val="-7"/>
          <w:w w:val="110"/>
          <w:sz w:val="18"/>
        </w:rPr>
        <w:t xml:space="preserve"> </w:t>
      </w:r>
      <w:r w:rsidR="00B13B6B">
        <w:rPr>
          <w:color w:val="414142"/>
          <w:w w:val="110"/>
          <w:sz w:val="18"/>
        </w:rPr>
        <w:t>product</w:t>
      </w:r>
      <w:r w:rsidR="00B13B6B">
        <w:rPr>
          <w:color w:val="414142"/>
          <w:spacing w:val="-6"/>
          <w:w w:val="110"/>
          <w:sz w:val="18"/>
        </w:rPr>
        <w:t xml:space="preserve"> </w:t>
      </w:r>
      <w:r w:rsidR="00B13B6B">
        <w:rPr>
          <w:color w:val="414142"/>
          <w:w w:val="110"/>
          <w:sz w:val="18"/>
        </w:rPr>
        <w:t>lifetime:</w:t>
      </w:r>
    </w:p>
    <w:p w14:paraId="0ACC8BEA" w14:textId="516836BF" w:rsidR="00CC0A36" w:rsidRDefault="00B13B6B">
      <w:pPr>
        <w:pStyle w:val="ListParagraph"/>
        <w:numPr>
          <w:ilvl w:val="1"/>
          <w:numId w:val="20"/>
        </w:numPr>
        <w:tabs>
          <w:tab w:val="left" w:pos="1570"/>
        </w:tabs>
        <w:spacing w:before="119"/>
        <w:ind w:left="1570" w:hanging="464"/>
        <w:jc w:val="both"/>
        <w:rPr>
          <w:sz w:val="18"/>
        </w:rPr>
      </w:pPr>
      <w:r>
        <w:rPr>
          <w:color w:val="414142"/>
          <w:w w:val="105"/>
          <w:sz w:val="18"/>
        </w:rPr>
        <w:t>Lower</w:t>
      </w:r>
      <w:r>
        <w:rPr>
          <w:color w:val="414142"/>
          <w:spacing w:val="1"/>
          <w:w w:val="105"/>
          <w:sz w:val="18"/>
        </w:rPr>
        <w:t xml:space="preserve"> </w:t>
      </w:r>
      <w:r>
        <w:rPr>
          <w:color w:val="414142"/>
          <w:w w:val="105"/>
          <w:sz w:val="18"/>
        </w:rPr>
        <w:t>Mainland</w:t>
      </w:r>
      <w:r>
        <w:rPr>
          <w:color w:val="414142"/>
          <w:spacing w:val="1"/>
          <w:w w:val="105"/>
          <w:sz w:val="18"/>
        </w:rPr>
        <w:t xml:space="preserve"> </w:t>
      </w:r>
      <w:r>
        <w:rPr>
          <w:color w:val="414142"/>
          <w:w w:val="105"/>
          <w:sz w:val="18"/>
        </w:rPr>
        <w:t>and</w:t>
      </w:r>
      <w:r>
        <w:rPr>
          <w:color w:val="414142"/>
          <w:spacing w:val="1"/>
          <w:w w:val="105"/>
          <w:sz w:val="18"/>
        </w:rPr>
        <w:t xml:space="preserve"> </w:t>
      </w:r>
      <w:r>
        <w:rPr>
          <w:color w:val="414142"/>
          <w:w w:val="105"/>
          <w:sz w:val="18"/>
        </w:rPr>
        <w:t>Vancouver</w:t>
      </w:r>
      <w:r>
        <w:rPr>
          <w:color w:val="414142"/>
          <w:spacing w:val="2"/>
          <w:w w:val="105"/>
          <w:sz w:val="18"/>
        </w:rPr>
        <w:t xml:space="preserve"> </w:t>
      </w:r>
      <w:r>
        <w:rPr>
          <w:color w:val="414142"/>
          <w:w w:val="105"/>
          <w:sz w:val="18"/>
        </w:rPr>
        <w:t>Island</w:t>
      </w:r>
      <w:r>
        <w:rPr>
          <w:color w:val="414142"/>
          <w:spacing w:val="1"/>
          <w:w w:val="105"/>
          <w:sz w:val="18"/>
        </w:rPr>
        <w:t xml:space="preserve"> </w:t>
      </w:r>
      <w:r>
        <w:rPr>
          <w:color w:val="414142"/>
          <w:w w:val="105"/>
          <w:sz w:val="18"/>
        </w:rPr>
        <w:t>regions:</w:t>
      </w:r>
      <w:r>
        <w:rPr>
          <w:color w:val="414142"/>
          <w:spacing w:val="5"/>
          <w:w w:val="105"/>
          <w:sz w:val="18"/>
        </w:rPr>
        <w:t xml:space="preserve"> </w:t>
      </w:r>
      <w:r>
        <w:rPr>
          <w:color w:val="414142"/>
          <w:spacing w:val="-4"/>
          <w:w w:val="105"/>
          <w:sz w:val="18"/>
        </w:rPr>
        <w:t>≤5°C</w:t>
      </w:r>
    </w:p>
    <w:p w14:paraId="64205132" w14:textId="77777777" w:rsidR="00CC0A36" w:rsidRPr="00B22DEC" w:rsidRDefault="00B13B6B">
      <w:pPr>
        <w:pStyle w:val="ListParagraph"/>
        <w:numPr>
          <w:ilvl w:val="1"/>
          <w:numId w:val="20"/>
        </w:numPr>
        <w:tabs>
          <w:tab w:val="left" w:pos="1570"/>
        </w:tabs>
        <w:ind w:left="1570" w:hanging="519"/>
        <w:jc w:val="both"/>
        <w:rPr>
          <w:sz w:val="18"/>
        </w:rPr>
      </w:pPr>
      <w:r>
        <w:rPr>
          <w:color w:val="414142"/>
          <w:w w:val="105"/>
          <w:sz w:val="18"/>
        </w:rPr>
        <w:t>Southern</w:t>
      </w:r>
      <w:r>
        <w:rPr>
          <w:color w:val="414142"/>
          <w:spacing w:val="-1"/>
          <w:w w:val="105"/>
          <w:sz w:val="18"/>
        </w:rPr>
        <w:t xml:space="preserve"> </w:t>
      </w:r>
      <w:r>
        <w:rPr>
          <w:color w:val="414142"/>
          <w:w w:val="105"/>
          <w:sz w:val="18"/>
        </w:rPr>
        <w:t>Interior and</w:t>
      </w:r>
      <w:r>
        <w:rPr>
          <w:color w:val="414142"/>
          <w:spacing w:val="1"/>
          <w:w w:val="105"/>
          <w:sz w:val="18"/>
        </w:rPr>
        <w:t xml:space="preserve"> </w:t>
      </w:r>
      <w:r>
        <w:rPr>
          <w:color w:val="414142"/>
          <w:w w:val="105"/>
          <w:sz w:val="18"/>
        </w:rPr>
        <w:t>Northern</w:t>
      </w:r>
      <w:r>
        <w:rPr>
          <w:color w:val="414142"/>
          <w:spacing w:val="-1"/>
          <w:w w:val="105"/>
          <w:sz w:val="18"/>
        </w:rPr>
        <w:t xml:space="preserve"> </w:t>
      </w:r>
      <w:r>
        <w:rPr>
          <w:color w:val="414142"/>
          <w:w w:val="105"/>
          <w:sz w:val="18"/>
        </w:rPr>
        <w:t>B.C.</w:t>
      </w:r>
      <w:r>
        <w:rPr>
          <w:color w:val="414142"/>
          <w:spacing w:val="1"/>
          <w:w w:val="105"/>
          <w:sz w:val="18"/>
        </w:rPr>
        <w:t xml:space="preserve"> </w:t>
      </w:r>
      <w:r>
        <w:rPr>
          <w:color w:val="414142"/>
          <w:w w:val="105"/>
          <w:sz w:val="18"/>
        </w:rPr>
        <w:t>regions:</w:t>
      </w:r>
      <w:r>
        <w:rPr>
          <w:color w:val="414142"/>
          <w:spacing w:val="4"/>
          <w:w w:val="105"/>
          <w:sz w:val="18"/>
        </w:rPr>
        <w:t xml:space="preserve"> </w:t>
      </w:r>
      <w:r>
        <w:rPr>
          <w:color w:val="414142"/>
          <w:spacing w:val="-4"/>
          <w:w w:val="105"/>
          <w:sz w:val="18"/>
        </w:rPr>
        <w:t>≤2°C</w:t>
      </w:r>
    </w:p>
    <w:p w14:paraId="1293F5AA" w14:textId="77777777" w:rsidR="00B22DEC" w:rsidRDefault="00B22DEC" w:rsidP="00B22DEC">
      <w:pPr>
        <w:tabs>
          <w:tab w:val="left" w:pos="1570"/>
        </w:tabs>
        <w:jc w:val="both"/>
        <w:rPr>
          <w:sz w:val="18"/>
        </w:rPr>
      </w:pPr>
    </w:p>
    <w:p w14:paraId="14736822" w14:textId="28BB71A5" w:rsidR="00A17187" w:rsidRPr="00A17187" w:rsidRDefault="00A17187" w:rsidP="00A17187">
      <w:pPr>
        <w:spacing w:line="230" w:lineRule="auto"/>
        <w:ind w:left="131" w:right="497"/>
        <w:rPr>
          <w:b/>
          <w:bCs/>
          <w:i/>
          <w:iCs/>
          <w:color w:val="FF0000"/>
          <w:w w:val="110"/>
          <w:sz w:val="10"/>
          <w:szCs w:val="10"/>
        </w:rPr>
      </w:pPr>
      <w:r w:rsidRPr="00A17187">
        <w:rPr>
          <w:b/>
          <w:bCs/>
          <w:i/>
          <w:iCs/>
          <w:color w:val="FF0000"/>
          <w:w w:val="110"/>
          <w:sz w:val="10"/>
          <w:szCs w:val="10"/>
        </w:rPr>
        <w:t>[Genai-rule = dfhp_switchover_setpoint_specific</w:t>
      </w:r>
    </w:p>
    <w:p w14:paraId="1B23945F" w14:textId="28D1D209" w:rsidR="00B22DEC" w:rsidRPr="00A17187" w:rsidRDefault="00B22DEC" w:rsidP="00A17187">
      <w:pPr>
        <w:spacing w:line="230" w:lineRule="auto"/>
        <w:ind w:left="131" w:right="497"/>
        <w:rPr>
          <w:b/>
          <w:bCs/>
          <w:i/>
          <w:iCs/>
          <w:color w:val="FF0000"/>
          <w:w w:val="110"/>
          <w:sz w:val="10"/>
          <w:szCs w:val="10"/>
        </w:rPr>
      </w:pPr>
      <w:r w:rsidRPr="00A17187">
        <w:rPr>
          <w:b/>
          <w:bCs/>
          <w:i/>
          <w:iCs/>
          <w:color w:val="FF0000"/>
          <w:w w:val="110"/>
          <w:sz w:val="10"/>
          <w:szCs w:val="10"/>
        </w:rPr>
        <w:t>Check whether the thermostat, outdoor temperature switch-over control, or equipment control board is set to the required region-specific temperature for this dual-fuel ducted heat pump. Use only these named fields and facts: - dfhp_switchover_setpoint_evidence: invoice-visible thermostat, outdoor temperature switch-over control, equipment control board, setpoint, lockout temperature, region, or similar control evidence. - dual_fuel_control_document located fields: control_setup_date, equipment_reference, switchover_setpoint, backup_fuel_or_integration_evidence, and region_or_temperature_threshold_evidence. Thresholds: - Lower Mainland and Vancouver Island regions: setpoint must be &lt;=5 C. - Southern Interior and Northern B.C. regions: setpoint must be &lt;=2 C. Set rule_result="pass" when the named evidence clearly identifies a thermostat, outdoor temperature switch-over control, or equipment control board tied to the dual-fuel ducted heat pump and clearly shows a setpoint at or below the required threshold for the visible region. Set rule_result="warn" when control equipment is referenced but the setpoint is missing, the region is missing, the equipment tie is unclear, or the located fields are low-confidence, visually limited, or too ambiguous for confident comparison. Set rule_result="fail" when the named evidence clearly shows the setpoint is above the required threshold for the visible region, or clearly shows no thermostat/switch-over/control-board setup for the dual-fuel ducted heat pump. In calculation, state the visible region, required threshold, visible setpoint, whether the evidence came from dfhp_switchover_setpoint_evidence or dual_fuel_control_document, and whether the setpoint is within threshold. In evidence_text, cite the exact named-field wording that supports the region, setpoint, and control-equipment decision.</w:t>
      </w:r>
    </w:p>
    <w:p w14:paraId="36A97C6F" w14:textId="1F178937" w:rsidR="00A17187" w:rsidRPr="00A17187" w:rsidRDefault="00A17187" w:rsidP="00A17187">
      <w:pPr>
        <w:spacing w:line="230" w:lineRule="auto"/>
        <w:ind w:left="131" w:right="497"/>
        <w:rPr>
          <w:b/>
          <w:bCs/>
          <w:i/>
          <w:iCs/>
          <w:color w:val="FF0000"/>
          <w:w w:val="110"/>
          <w:sz w:val="10"/>
          <w:szCs w:val="10"/>
        </w:rPr>
      </w:pPr>
      <w:r w:rsidRPr="00A17187">
        <w:rPr>
          <w:b/>
          <w:bCs/>
          <w:i/>
          <w:iCs/>
          <w:color w:val="FF0000"/>
          <w:w w:val="110"/>
          <w:sz w:val="10"/>
          <w:szCs w:val="10"/>
        </w:rPr>
        <w:t>]</w:t>
      </w:r>
    </w:p>
    <w:p w14:paraId="06D4144C" w14:textId="77777777" w:rsidR="00B22DEC" w:rsidRPr="00B22DEC" w:rsidRDefault="00B22DEC" w:rsidP="00B22DEC">
      <w:pPr>
        <w:tabs>
          <w:tab w:val="left" w:pos="1570"/>
        </w:tabs>
        <w:jc w:val="both"/>
        <w:rPr>
          <w:sz w:val="18"/>
        </w:rPr>
      </w:pPr>
    </w:p>
    <w:p w14:paraId="46D7C60D" w14:textId="599A45E0" w:rsidR="00CC0A36" w:rsidRDefault="007173B2">
      <w:pPr>
        <w:pStyle w:val="ListParagraph"/>
        <w:numPr>
          <w:ilvl w:val="0"/>
          <w:numId w:val="20"/>
        </w:numPr>
        <w:tabs>
          <w:tab w:val="left" w:pos="852"/>
        </w:tabs>
        <w:spacing w:line="261" w:lineRule="auto"/>
        <w:ind w:right="490"/>
        <w:jc w:val="both"/>
        <w:rPr>
          <w:sz w:val="18"/>
        </w:rPr>
      </w:pPr>
      <w:r>
        <w:rPr>
          <w:noProof/>
          <w:sz w:val="19"/>
        </w:rPr>
        <mc:AlternateContent>
          <mc:Choice Requires="wps">
            <w:drawing>
              <wp:anchor distT="0" distB="0" distL="114300" distR="114300" simplePos="0" relativeHeight="251760640" behindDoc="0" locked="0" layoutInCell="1" allowOverlap="1" wp14:anchorId="0E779AF0" wp14:editId="7647B0DC">
                <wp:simplePos x="0" y="0"/>
                <wp:positionH relativeFrom="column">
                  <wp:posOffset>-687121</wp:posOffset>
                </wp:positionH>
                <wp:positionV relativeFrom="paragraph">
                  <wp:posOffset>136789</wp:posOffset>
                </wp:positionV>
                <wp:extent cx="829994" cy="436098"/>
                <wp:effectExtent l="0" t="0" r="27305" b="21590"/>
                <wp:wrapNone/>
                <wp:docPr id="1458685477" name="Text Box 8"/>
                <wp:cNvGraphicFramePr/>
                <a:graphic xmlns:a="http://schemas.openxmlformats.org/drawingml/2006/main">
                  <a:graphicData uri="http://schemas.microsoft.com/office/word/2010/wordprocessingShape">
                    <wps:wsp>
                      <wps:cNvSpPr txBox="1"/>
                      <wps:spPr>
                        <a:xfrm>
                          <a:off x="0" y="0"/>
                          <a:ext cx="829994" cy="436098"/>
                        </a:xfrm>
                        <a:prstGeom prst="rect">
                          <a:avLst/>
                        </a:prstGeom>
                        <a:solidFill>
                          <a:schemeClr val="lt1"/>
                        </a:solidFill>
                        <a:ln w="6350">
                          <a:solidFill>
                            <a:prstClr val="black"/>
                          </a:solidFill>
                        </a:ln>
                      </wps:spPr>
                      <wps:txbx>
                        <w:txbxContent>
                          <w:p w14:paraId="1454197E" w14:textId="75A86D86" w:rsidR="007173B2" w:rsidRPr="000868C2" w:rsidRDefault="007173B2" w:rsidP="007173B2">
                            <w:pPr>
                              <w:rPr>
                                <w:color w:val="FFC000"/>
                                <w:sz w:val="40"/>
                                <w:szCs w:val="40"/>
                                <w:lang w:val="en-CA"/>
                              </w:rPr>
                            </w:pPr>
                            <w:r>
                              <w:rPr>
                                <w:color w:val="FFC000"/>
                                <w:sz w:val="40"/>
                                <w:szCs w:val="40"/>
                                <w:lang w:val="en-CA"/>
                              </w:rPr>
                              <w:t>Lc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779AF0" id="_x0000_s1149" type="#_x0000_t202" style="position:absolute;left:0;text-align:left;margin-left:-54.1pt;margin-top:10.75pt;width:65.35pt;height:34.35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" fillcolor="white [3201]" strokeweight=".5pt">
                <v:textbox>
                  <w:txbxContent>
                    <w:p w14:paraId="1454197E" w14:textId="75A86D86" w:rsidR="007173B2" w:rsidRPr="000868C2" w:rsidRDefault="007173B2" w:rsidP="007173B2">
                      <w:pPr>
                        <w:rPr>
                          <w:color w:val="FFC000"/>
                          <w:sz w:val="40"/>
                          <w:szCs w:val="40"/>
                          <w:lang w:val="en-CA"/>
                        </w:rPr>
                      </w:pPr>
                      <w:r>
                        <w:rPr>
                          <w:color w:val="FFC000"/>
                          <w:sz w:val="40"/>
                          <w:szCs w:val="40"/>
                          <w:lang w:val="en-CA"/>
                        </w:rPr>
                        <w:t>Lc</w:t>
                      </w:r>
                    </w:p>
                  </w:txbxContent>
                </v:textbox>
              </v:shape>
            </w:pict>
          </mc:Fallback>
        </mc:AlternateContent>
      </w:r>
      <w:r w:rsidR="00B13B6B">
        <w:rPr>
          <w:color w:val="414142"/>
          <w:w w:val="110"/>
          <w:sz w:val="18"/>
        </w:rPr>
        <w:t>be sized to ensure it has the capacity to meet the home’s heat demand at or below the region-specific outdoor set-point (i.e. the application balance point must be lower than the region-specific outdoor thermostat</w:t>
      </w:r>
      <w:r w:rsidR="00B13B6B">
        <w:rPr>
          <w:color w:val="414142"/>
          <w:spacing w:val="-8"/>
          <w:w w:val="110"/>
          <w:sz w:val="18"/>
        </w:rPr>
        <w:t xml:space="preserve"> </w:t>
      </w:r>
      <w:r w:rsidR="00B13B6B">
        <w:rPr>
          <w:color w:val="414142"/>
          <w:w w:val="110"/>
          <w:sz w:val="18"/>
        </w:rPr>
        <w:t>set-point).</w:t>
      </w:r>
    </w:p>
    <w:p w14:paraId="5ED5C739" w14:textId="725087DF" w:rsidR="00CC0A36" w:rsidRDefault="00D954CD">
      <w:pPr>
        <w:pStyle w:val="ListParagraph"/>
        <w:numPr>
          <w:ilvl w:val="0"/>
          <w:numId w:val="20"/>
        </w:numPr>
        <w:tabs>
          <w:tab w:val="left" w:pos="851"/>
        </w:tabs>
        <w:spacing w:before="107"/>
        <w:ind w:left="851" w:hanging="357"/>
        <w:rPr>
          <w:sz w:val="18"/>
        </w:rPr>
      </w:pPr>
      <w:r>
        <w:rPr>
          <w:noProof/>
          <w:sz w:val="19"/>
        </w:rPr>
        <mc:AlternateContent>
          <mc:Choice Requires="wps">
            <w:drawing>
              <wp:anchor distT="0" distB="0" distL="114300" distR="114300" simplePos="0" relativeHeight="251626496" behindDoc="0" locked="0" layoutInCell="1" allowOverlap="1" wp14:anchorId="717B0A1E" wp14:editId="1972DAB3">
                <wp:simplePos x="0" y="0"/>
                <wp:positionH relativeFrom="column">
                  <wp:posOffset>-495349</wp:posOffset>
                </wp:positionH>
                <wp:positionV relativeFrom="paragraph">
                  <wp:posOffset>62865</wp:posOffset>
                </wp:positionV>
                <wp:extent cx="745588" cy="443132"/>
                <wp:effectExtent l="0" t="0" r="16510" b="14605"/>
                <wp:wrapNone/>
                <wp:docPr id="1933977466" name="Text Box 8"/>
                <wp:cNvGraphicFramePr/>
                <a:graphic xmlns:a="http://schemas.openxmlformats.org/drawingml/2006/main">
                  <a:graphicData uri="http://schemas.microsoft.com/office/word/2010/wordprocessingShape">
                    <wps:wsp>
                      <wps:cNvSpPr txBox="1"/>
                      <wps:spPr>
                        <a:xfrm>
                          <a:off x="0" y="0"/>
                          <a:ext cx="745588" cy="443132"/>
                        </a:xfrm>
                        <a:prstGeom prst="rect">
                          <a:avLst/>
                        </a:prstGeom>
                        <a:solidFill>
                          <a:schemeClr val="lt1"/>
                        </a:solidFill>
                        <a:ln w="6350">
                          <a:solidFill>
                            <a:prstClr val="black"/>
                          </a:solidFill>
                        </a:ln>
                      </wps:spPr>
                      <wps:txbx>
                        <w:txbxContent>
                          <w:p w14:paraId="75184264" w14:textId="400B591F" w:rsidR="00D954CD" w:rsidRPr="00324152" w:rsidRDefault="00D954CD" w:rsidP="00D954CD">
                            <w:pPr>
                              <w:rPr>
                                <w:color w:val="EE0000"/>
                                <w:sz w:val="40"/>
                                <w:szCs w:val="40"/>
                                <w:lang w:val="en-CA"/>
                              </w:rPr>
                            </w:pPr>
                            <w:r w:rsidRPr="00324152">
                              <w:rPr>
                                <w:color w:val="EE0000"/>
                                <w:sz w:val="40"/>
                                <w:szCs w:val="40"/>
                                <w:lang w:val="en-CA"/>
                              </w:rPr>
                              <w:t>R</w:t>
                            </w:r>
                            <w:r>
                              <w:rPr>
                                <w:color w:val="EE0000"/>
                                <w:sz w:val="40"/>
                                <w:szCs w:val="40"/>
                                <w:lang w:val="en-CA"/>
                              </w:rPr>
                              <w:t>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7B0A1E" id="_x0000_s1150" type="#_x0000_t202" style="position:absolute;left:0;text-align:left;margin-left:-39pt;margin-top:4.95pt;width:58.7pt;height:34.9pt;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" fillcolor="white [3201]" strokeweight=".5pt">
                <v:textbox>
                  <w:txbxContent>
                    <w:p w14:paraId="75184264" w14:textId="400B591F" w:rsidR="00D954CD" w:rsidRPr="00324152" w:rsidRDefault="00D954CD" w:rsidP="00D954CD">
                      <w:pPr>
                        <w:rPr>
                          <w:color w:val="EE0000"/>
                          <w:sz w:val="40"/>
                          <w:szCs w:val="40"/>
                          <w:lang w:val="en-CA"/>
                        </w:rPr>
                      </w:pPr>
                      <w:r w:rsidRPr="00324152">
                        <w:rPr>
                          <w:color w:val="EE0000"/>
                          <w:sz w:val="40"/>
                          <w:szCs w:val="40"/>
                          <w:lang w:val="en-CA"/>
                        </w:rPr>
                        <w:t>R</w:t>
                      </w:r>
                      <w:r>
                        <w:rPr>
                          <w:color w:val="EE0000"/>
                          <w:sz w:val="40"/>
                          <w:szCs w:val="40"/>
                          <w:lang w:val="en-CA"/>
                        </w:rPr>
                        <w:t>d,e</w:t>
                      </w:r>
                    </w:p>
                  </w:txbxContent>
                </v:textbox>
              </v:shape>
            </w:pict>
          </mc:Fallback>
        </mc:AlternateContent>
      </w:r>
      <w:r w:rsidR="00B13B6B">
        <w:rPr>
          <w:color w:val="414142"/>
          <w:sz w:val="18"/>
        </w:rPr>
        <w:t>be</w:t>
      </w:r>
      <w:r w:rsidR="00B13B6B">
        <w:rPr>
          <w:color w:val="414142"/>
          <w:spacing w:val="-14"/>
          <w:sz w:val="18"/>
        </w:rPr>
        <w:t xml:space="preserve"> </w:t>
      </w:r>
      <w:r w:rsidR="00B13B6B">
        <w:rPr>
          <w:color w:val="414142"/>
          <w:sz w:val="18"/>
        </w:rPr>
        <w:t>listed</w:t>
      </w:r>
      <w:r w:rsidR="00B13B6B">
        <w:rPr>
          <w:color w:val="414142"/>
          <w:spacing w:val="-11"/>
          <w:sz w:val="18"/>
        </w:rPr>
        <w:t xml:space="preserve"> </w:t>
      </w:r>
      <w:r w:rsidR="00B13B6B">
        <w:rPr>
          <w:color w:val="414142"/>
          <w:sz w:val="18"/>
        </w:rPr>
        <w:t>as</w:t>
      </w:r>
      <w:r w:rsidR="00B13B6B">
        <w:rPr>
          <w:color w:val="414142"/>
          <w:spacing w:val="-11"/>
          <w:sz w:val="18"/>
        </w:rPr>
        <w:t xml:space="preserve"> </w:t>
      </w:r>
      <w:r w:rsidR="00B13B6B">
        <w:rPr>
          <w:color w:val="414142"/>
          <w:sz w:val="18"/>
        </w:rPr>
        <w:t>an</w:t>
      </w:r>
      <w:r w:rsidR="00B13B6B">
        <w:rPr>
          <w:color w:val="414142"/>
          <w:spacing w:val="-12"/>
          <w:sz w:val="18"/>
        </w:rPr>
        <w:t xml:space="preserve"> </w:t>
      </w:r>
      <w:r w:rsidR="00B13B6B">
        <w:rPr>
          <w:color w:val="414142"/>
          <w:sz w:val="18"/>
        </w:rPr>
        <w:t>eligible</w:t>
      </w:r>
      <w:r w:rsidR="00B13B6B">
        <w:rPr>
          <w:color w:val="414142"/>
          <w:spacing w:val="-12"/>
          <w:sz w:val="18"/>
        </w:rPr>
        <w:t xml:space="preserve"> </w:t>
      </w:r>
      <w:r w:rsidR="00B13B6B">
        <w:rPr>
          <w:color w:val="414142"/>
          <w:sz w:val="18"/>
        </w:rPr>
        <w:t>system</w:t>
      </w:r>
      <w:r w:rsidR="00B13B6B">
        <w:rPr>
          <w:color w:val="414142"/>
          <w:spacing w:val="-11"/>
          <w:sz w:val="18"/>
        </w:rPr>
        <w:t xml:space="preserve"> </w:t>
      </w:r>
      <w:r w:rsidR="00B13B6B">
        <w:rPr>
          <w:color w:val="414142"/>
          <w:sz w:val="18"/>
        </w:rPr>
        <w:t>on</w:t>
      </w:r>
      <w:r w:rsidR="00B13B6B">
        <w:rPr>
          <w:color w:val="414142"/>
          <w:spacing w:val="-10"/>
          <w:sz w:val="18"/>
        </w:rPr>
        <w:t xml:space="preserve"> </w:t>
      </w:r>
      <w:hyperlink r:id="rId72">
        <w:r w:rsidR="00B13B6B">
          <w:rPr>
            <w:rFonts w:ascii="Arial Black"/>
            <w:color w:val="0462C1"/>
            <w:sz w:val="18"/>
            <w:u w:val="single" w:color="0462C1"/>
          </w:rPr>
          <w:t>Qualified</w:t>
        </w:r>
        <w:r w:rsidR="00B13B6B">
          <w:rPr>
            <w:rFonts w:ascii="Arial Black"/>
            <w:color w:val="0462C1"/>
            <w:spacing w:val="-14"/>
            <w:sz w:val="18"/>
            <w:u w:val="single" w:color="0462C1"/>
          </w:rPr>
          <w:t xml:space="preserve"> </w:t>
        </w:r>
        <w:r w:rsidR="00B13B6B">
          <w:rPr>
            <w:rFonts w:ascii="Arial Black"/>
            <w:color w:val="0462C1"/>
            <w:sz w:val="18"/>
            <w:u w:val="single" w:color="0462C1"/>
          </w:rPr>
          <w:t>Heat</w:t>
        </w:r>
        <w:r w:rsidR="00B13B6B">
          <w:rPr>
            <w:rFonts w:ascii="Arial Black"/>
            <w:color w:val="0462C1"/>
            <w:spacing w:val="-14"/>
            <w:sz w:val="18"/>
            <w:u w:val="single" w:color="0462C1"/>
          </w:rPr>
          <w:t xml:space="preserve"> </w:t>
        </w:r>
        <w:r w:rsidR="00B13B6B">
          <w:rPr>
            <w:rFonts w:ascii="Arial Black"/>
            <w:color w:val="0462C1"/>
            <w:sz w:val="18"/>
            <w:u w:val="single" w:color="0462C1"/>
          </w:rPr>
          <w:t>Pump</w:t>
        </w:r>
        <w:r w:rsidR="00B13B6B">
          <w:rPr>
            <w:rFonts w:ascii="Arial Black"/>
            <w:color w:val="0462C1"/>
            <w:spacing w:val="-16"/>
            <w:sz w:val="18"/>
            <w:u w:val="single" w:color="0462C1"/>
          </w:rPr>
          <w:t xml:space="preserve"> </w:t>
        </w:r>
        <w:r w:rsidR="00B13B6B">
          <w:rPr>
            <w:rFonts w:ascii="Arial Black"/>
            <w:color w:val="0462C1"/>
            <w:sz w:val="18"/>
            <w:u w:val="single" w:color="0462C1"/>
          </w:rPr>
          <w:t>Product</w:t>
        </w:r>
        <w:r w:rsidR="00B13B6B">
          <w:rPr>
            <w:rFonts w:ascii="Arial Black"/>
            <w:color w:val="0462C1"/>
            <w:spacing w:val="-14"/>
            <w:sz w:val="18"/>
            <w:u w:val="single" w:color="0462C1"/>
          </w:rPr>
          <w:t xml:space="preserve"> </w:t>
        </w:r>
        <w:r w:rsidR="00B13B6B">
          <w:rPr>
            <w:rFonts w:ascii="Arial Black"/>
            <w:color w:val="0462C1"/>
            <w:spacing w:val="-2"/>
            <w:sz w:val="18"/>
            <w:u w:val="single" w:color="0462C1"/>
          </w:rPr>
          <w:t>List</w:t>
        </w:r>
        <w:r w:rsidR="00B13B6B">
          <w:rPr>
            <w:color w:val="0462C1"/>
            <w:spacing w:val="-2"/>
            <w:sz w:val="18"/>
            <w:u w:val="single" w:color="0462C1"/>
          </w:rPr>
          <w:t>.</w:t>
        </w:r>
      </w:hyperlink>
    </w:p>
    <w:p w14:paraId="4A48C221" w14:textId="77777777" w:rsidR="00CC0A36" w:rsidRPr="00E71204" w:rsidRDefault="00B13B6B">
      <w:pPr>
        <w:pStyle w:val="ListParagraph"/>
        <w:numPr>
          <w:ilvl w:val="0"/>
          <w:numId w:val="20"/>
        </w:numPr>
        <w:tabs>
          <w:tab w:val="left" w:pos="850"/>
          <w:tab w:val="left" w:pos="852"/>
        </w:tabs>
        <w:spacing w:line="249" w:lineRule="auto"/>
        <w:ind w:right="496"/>
        <w:jc w:val="both"/>
        <w:rPr>
          <w:sz w:val="18"/>
        </w:rPr>
      </w:pPr>
      <w:r>
        <w:rPr>
          <w:color w:val="414142"/>
          <w:sz w:val="18"/>
        </w:rPr>
        <w:t xml:space="preserve">have an AHRI certified reference number that references the outdoor unit and the indoor unit(s) of the heat </w:t>
      </w:r>
      <w:r>
        <w:rPr>
          <w:color w:val="414142"/>
          <w:w w:val="110"/>
          <w:sz w:val="18"/>
        </w:rPr>
        <w:t>pump, and the furnace model number.</w:t>
      </w:r>
    </w:p>
    <w:p w14:paraId="351579A3" w14:textId="47A55AB4" w:rsidR="00E71204" w:rsidRDefault="00E71204" w:rsidP="000971AA">
      <w:pPr>
        <w:pStyle w:val="ListParagraph"/>
        <w:tabs>
          <w:tab w:val="left" w:pos="492"/>
        </w:tabs>
        <w:spacing w:before="0" w:line="230" w:lineRule="auto"/>
        <w:ind w:left="852" w:right="497" w:firstLine="0"/>
        <w:rPr>
          <w:b/>
          <w:bCs/>
          <w:i/>
          <w:iCs/>
          <w:color w:val="FF0000"/>
          <w:w w:val="110"/>
          <w:sz w:val="10"/>
          <w:szCs w:val="10"/>
        </w:rPr>
      </w:pPr>
      <w:r w:rsidRPr="000971AA">
        <w:rPr>
          <w:b/>
          <w:bCs/>
          <w:i/>
          <w:iCs/>
          <w:color w:val="7030A0"/>
          <w:w w:val="110"/>
          <w:sz w:val="10"/>
          <w:szCs w:val="10"/>
        </w:rPr>
        <w:t xml:space="preserve">DUPLICATE: </w:t>
      </w:r>
      <w:r w:rsidR="000971AA" w:rsidRPr="000971AA">
        <w:rPr>
          <w:b/>
          <w:bCs/>
          <w:i/>
          <w:iCs/>
          <w:color w:val="7030A0"/>
          <w:w w:val="110"/>
          <w:sz w:val="10"/>
          <w:szCs w:val="10"/>
        </w:rPr>
        <w:t>ahri code rule</w:t>
      </w:r>
    </w:p>
    <w:p w14:paraId="1A749494" w14:textId="77777777" w:rsidR="00E71204" w:rsidRPr="00E71204" w:rsidRDefault="00E71204" w:rsidP="00E71204">
      <w:pPr>
        <w:tabs>
          <w:tab w:val="left" w:pos="850"/>
          <w:tab w:val="left" w:pos="852"/>
        </w:tabs>
        <w:spacing w:line="249" w:lineRule="auto"/>
        <w:ind w:left="494" w:right="496"/>
        <w:jc w:val="both"/>
        <w:rPr>
          <w:sz w:val="18"/>
        </w:rPr>
      </w:pPr>
    </w:p>
    <w:p w14:paraId="644C3F75" w14:textId="2AE160B3" w:rsidR="00CC0A36" w:rsidRDefault="00B13B6B">
      <w:pPr>
        <w:pStyle w:val="ListParagraph"/>
        <w:numPr>
          <w:ilvl w:val="0"/>
          <w:numId w:val="20"/>
        </w:numPr>
        <w:tabs>
          <w:tab w:val="left" w:pos="845"/>
        </w:tabs>
        <w:spacing w:before="120"/>
        <w:ind w:left="845" w:hanging="355"/>
        <w:rPr>
          <w:rFonts w:ascii="Arial Black"/>
          <w:sz w:val="18"/>
        </w:rPr>
      </w:pPr>
      <w:commentRangeStart w:id="18"/>
      <w:r>
        <w:rPr>
          <w:color w:val="414142"/>
          <w:spacing w:val="-6"/>
          <w:sz w:val="18"/>
        </w:rPr>
        <w:t>be</w:t>
      </w:r>
      <w:r>
        <w:rPr>
          <w:color w:val="414142"/>
          <w:sz w:val="18"/>
        </w:rPr>
        <w:t xml:space="preserve"> </w:t>
      </w:r>
      <w:r>
        <w:rPr>
          <w:color w:val="414142"/>
          <w:spacing w:val="-6"/>
          <w:sz w:val="18"/>
        </w:rPr>
        <w:t>installed</w:t>
      </w:r>
      <w:r>
        <w:rPr>
          <w:color w:val="414142"/>
          <w:spacing w:val="2"/>
          <w:sz w:val="18"/>
        </w:rPr>
        <w:t xml:space="preserve"> </w:t>
      </w:r>
      <w:r>
        <w:rPr>
          <w:color w:val="414142"/>
          <w:spacing w:val="-6"/>
          <w:sz w:val="18"/>
        </w:rPr>
        <w:t>in</w:t>
      </w:r>
      <w:r>
        <w:rPr>
          <w:color w:val="414142"/>
          <w:spacing w:val="1"/>
          <w:sz w:val="18"/>
        </w:rPr>
        <w:t xml:space="preserve"> </w:t>
      </w:r>
      <w:r>
        <w:rPr>
          <w:color w:val="414142"/>
          <w:spacing w:val="-6"/>
          <w:sz w:val="18"/>
        </w:rPr>
        <w:t>accordance</w:t>
      </w:r>
      <w:r>
        <w:rPr>
          <w:color w:val="414142"/>
          <w:spacing w:val="1"/>
          <w:sz w:val="18"/>
        </w:rPr>
        <w:t xml:space="preserve"> </w:t>
      </w:r>
      <w:r>
        <w:rPr>
          <w:color w:val="414142"/>
          <w:spacing w:val="-6"/>
          <w:sz w:val="18"/>
        </w:rPr>
        <w:t>with</w:t>
      </w:r>
      <w:r>
        <w:rPr>
          <w:color w:val="414142"/>
          <w:spacing w:val="1"/>
          <w:sz w:val="18"/>
        </w:rPr>
        <w:t xml:space="preserve"> </w:t>
      </w:r>
      <w:r>
        <w:rPr>
          <w:color w:val="414142"/>
          <w:spacing w:val="-6"/>
          <w:sz w:val="18"/>
        </w:rPr>
        <w:t>the</w:t>
      </w:r>
      <w:r>
        <w:rPr>
          <w:color w:val="414142"/>
          <w:spacing w:val="4"/>
          <w:sz w:val="18"/>
        </w:rPr>
        <w:t xml:space="preserve"> </w:t>
      </w:r>
      <w:hyperlink r:id="rId73">
        <w:r>
          <w:rPr>
            <w:rFonts w:ascii="Arial Black"/>
            <w:color w:val="0462C1"/>
            <w:spacing w:val="-6"/>
            <w:sz w:val="18"/>
            <w:u w:val="single" w:color="0462C1"/>
          </w:rPr>
          <w:t>Heat</w:t>
        </w:r>
        <w:r>
          <w:rPr>
            <w:rFonts w:ascii="Arial Black"/>
            <w:color w:val="0462C1"/>
            <w:spacing w:val="-1"/>
            <w:sz w:val="18"/>
            <w:u w:val="single" w:color="0462C1"/>
          </w:rPr>
          <w:t xml:space="preserve"> </w:t>
        </w:r>
        <w:r>
          <w:rPr>
            <w:rFonts w:ascii="Arial Black"/>
            <w:color w:val="0462C1"/>
            <w:spacing w:val="-6"/>
            <w:sz w:val="18"/>
            <w:u w:val="single" w:color="0462C1"/>
          </w:rPr>
          <w:t>Pump</w:t>
        </w:r>
        <w:r>
          <w:rPr>
            <w:rFonts w:ascii="Arial Black"/>
            <w:color w:val="0462C1"/>
            <w:spacing w:val="-1"/>
            <w:sz w:val="18"/>
            <w:u w:val="single" w:color="0462C1"/>
          </w:rPr>
          <w:t xml:space="preserve"> </w:t>
        </w:r>
        <w:r>
          <w:rPr>
            <w:rFonts w:ascii="Arial Black"/>
            <w:color w:val="0462C1"/>
            <w:spacing w:val="-6"/>
            <w:sz w:val="18"/>
            <w:u w:val="single" w:color="0462C1"/>
          </w:rPr>
          <w:t>Best</w:t>
        </w:r>
        <w:r>
          <w:rPr>
            <w:rFonts w:ascii="Arial Black"/>
            <w:color w:val="0462C1"/>
            <w:sz w:val="18"/>
            <w:u w:val="single" w:color="0462C1"/>
          </w:rPr>
          <w:t xml:space="preserve"> </w:t>
        </w:r>
        <w:r>
          <w:rPr>
            <w:rFonts w:ascii="Arial Black"/>
            <w:color w:val="0462C1"/>
            <w:spacing w:val="-6"/>
            <w:sz w:val="18"/>
            <w:u w:val="single" w:color="0462C1"/>
          </w:rPr>
          <w:t>Practices</w:t>
        </w:r>
        <w:r>
          <w:rPr>
            <w:rFonts w:ascii="Arial Black"/>
            <w:color w:val="0462C1"/>
            <w:spacing w:val="-2"/>
            <w:sz w:val="18"/>
            <w:u w:val="single" w:color="0462C1"/>
          </w:rPr>
          <w:t xml:space="preserve"> </w:t>
        </w:r>
        <w:r>
          <w:rPr>
            <w:rFonts w:ascii="Arial Black"/>
            <w:color w:val="0462C1"/>
            <w:spacing w:val="-6"/>
            <w:sz w:val="18"/>
            <w:u w:val="single" w:color="0462C1"/>
          </w:rPr>
          <w:t>Installation</w:t>
        </w:r>
        <w:r>
          <w:rPr>
            <w:rFonts w:ascii="Arial Black"/>
            <w:color w:val="0462C1"/>
            <w:spacing w:val="-2"/>
            <w:sz w:val="18"/>
            <w:u w:val="single" w:color="0462C1"/>
          </w:rPr>
          <w:t xml:space="preserve"> </w:t>
        </w:r>
        <w:r>
          <w:rPr>
            <w:rFonts w:ascii="Arial Black"/>
            <w:color w:val="0462C1"/>
            <w:spacing w:val="-6"/>
            <w:sz w:val="18"/>
            <w:u w:val="single" w:color="0462C1"/>
          </w:rPr>
          <w:t>Guide</w:t>
        </w:r>
        <w:r>
          <w:rPr>
            <w:rFonts w:ascii="Arial Black"/>
            <w:color w:val="0462C1"/>
            <w:spacing w:val="-3"/>
            <w:sz w:val="18"/>
            <w:u w:val="single" w:color="0462C1"/>
          </w:rPr>
          <w:t xml:space="preserve"> </w:t>
        </w:r>
        <w:r>
          <w:rPr>
            <w:rFonts w:ascii="Arial Black"/>
            <w:color w:val="0462C1"/>
            <w:spacing w:val="-6"/>
            <w:sz w:val="18"/>
            <w:u w:val="single" w:color="0462C1"/>
          </w:rPr>
          <w:t>for</w:t>
        </w:r>
        <w:r>
          <w:rPr>
            <w:rFonts w:ascii="Arial Black"/>
            <w:color w:val="0462C1"/>
            <w:spacing w:val="-4"/>
            <w:sz w:val="18"/>
            <w:u w:val="single" w:color="0462C1"/>
          </w:rPr>
          <w:t xml:space="preserve"> </w:t>
        </w:r>
        <w:r>
          <w:rPr>
            <w:rFonts w:ascii="Arial Black"/>
            <w:color w:val="0462C1"/>
            <w:spacing w:val="-6"/>
            <w:sz w:val="18"/>
            <w:u w:val="single" w:color="0462C1"/>
          </w:rPr>
          <w:t>Existing</w:t>
        </w:r>
        <w:r>
          <w:rPr>
            <w:rFonts w:ascii="Arial Black"/>
            <w:color w:val="0462C1"/>
            <w:spacing w:val="-1"/>
            <w:sz w:val="18"/>
            <w:u w:val="single" w:color="0462C1"/>
          </w:rPr>
          <w:t xml:space="preserve"> </w:t>
        </w:r>
        <w:r>
          <w:rPr>
            <w:rFonts w:ascii="Arial Black"/>
            <w:color w:val="0462C1"/>
            <w:spacing w:val="-6"/>
            <w:sz w:val="18"/>
            <w:u w:val="single" w:color="0462C1"/>
          </w:rPr>
          <w:t>Homes.</w:t>
        </w:r>
      </w:hyperlink>
      <w:commentRangeEnd w:id="18"/>
      <w:r w:rsidR="00094531">
        <w:rPr>
          <w:rStyle w:val="CommentReference"/>
          <w:rFonts w:ascii="Arial Black"/>
          <w:sz w:val="18"/>
          <w:szCs w:val="22"/>
        </w:rPr>
        <w:commentReference w:id="18"/>
      </w:r>
    </w:p>
    <w:p w14:paraId="5C2B52AE" w14:textId="234778CA" w:rsidR="00CC0A36" w:rsidRPr="001A2989" w:rsidRDefault="002E6996">
      <w:pPr>
        <w:pStyle w:val="ListParagraph"/>
        <w:numPr>
          <w:ilvl w:val="0"/>
          <w:numId w:val="21"/>
        </w:numPr>
        <w:tabs>
          <w:tab w:val="left" w:pos="488"/>
          <w:tab w:val="left" w:pos="490"/>
        </w:tabs>
        <w:spacing w:before="192" w:line="259" w:lineRule="auto"/>
        <w:ind w:right="490"/>
        <w:jc w:val="both"/>
        <w:rPr>
          <w:sz w:val="18"/>
        </w:rPr>
      </w:pPr>
      <w:r>
        <w:rPr>
          <w:noProof/>
          <w:sz w:val="19"/>
        </w:rPr>
        <mc:AlternateContent>
          <mc:Choice Requires="wps">
            <w:drawing>
              <wp:anchor distT="0" distB="0" distL="114300" distR="114300" simplePos="0" relativeHeight="251627520" behindDoc="0" locked="0" layoutInCell="1" allowOverlap="1" wp14:anchorId="17B29BE5" wp14:editId="663CB44E">
                <wp:simplePos x="0" y="0"/>
                <wp:positionH relativeFrom="column">
                  <wp:posOffset>-344659</wp:posOffset>
                </wp:positionH>
                <wp:positionV relativeFrom="paragraph">
                  <wp:posOffset>91440</wp:posOffset>
                </wp:positionV>
                <wp:extent cx="260350" cy="352425"/>
                <wp:effectExtent l="0" t="0" r="25400" b="28575"/>
                <wp:wrapNone/>
                <wp:docPr id="157155873" name="Text Box 8"/>
                <wp:cNvGraphicFramePr/>
                <a:graphic xmlns:a="http://schemas.openxmlformats.org/drawingml/2006/main">
                  <a:graphicData uri="http://schemas.microsoft.com/office/word/2010/wordprocessingShape">
                    <wps:wsp>
                      <wps:cNvSpPr txBox="1"/>
                      <wps:spPr>
                        <a:xfrm>
                          <a:off x="0" y="0"/>
                          <a:ext cx="260350" cy="352425"/>
                        </a:xfrm>
                        <a:prstGeom prst="rect">
                          <a:avLst/>
                        </a:prstGeom>
                        <a:solidFill>
                          <a:schemeClr val="lt1"/>
                        </a:solidFill>
                        <a:ln w="6350">
                          <a:solidFill>
                            <a:prstClr val="black"/>
                          </a:solidFill>
                        </a:ln>
                      </wps:spPr>
                      <wps:txbx>
                        <w:txbxContent>
                          <w:p w14:paraId="62FA583A" w14:textId="426E4B0B" w:rsidR="002E6996" w:rsidRPr="002E6996" w:rsidRDefault="002E6996" w:rsidP="002E6996">
                            <w:pPr>
                              <w:rPr>
                                <w:color w:val="EE0000"/>
                                <w:sz w:val="40"/>
                                <w:szCs w:val="40"/>
                                <w:lang w:val="en-CA"/>
                              </w:rPr>
                            </w:pPr>
                            <w:r w:rsidRPr="002E6996">
                              <w:rPr>
                                <w:color w:val="EE0000"/>
                                <w:sz w:val="40"/>
                                <w:szCs w:val="40"/>
                                <w:lang w:val="en-CA"/>
                              </w:rP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7B29BE5" id="_x0000_s1151" type="#_x0000_t202" style="position:absolute;left:0;text-align:left;margin-left:-27.15pt;margin-top:7.2pt;width:20.5pt;height:27.75pt;z-index:2516275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" fillcolor="white [3201]" strokeweight=".5pt">
                <v:textbox>
                  <w:txbxContent>
                    <w:p w14:paraId="62FA583A" w14:textId="426E4B0B" w:rsidR="002E6996" w:rsidRPr="002E6996" w:rsidRDefault="002E6996" w:rsidP="002E6996">
                      <w:pPr>
                        <w:rPr>
                          <w:color w:val="EE0000"/>
                          <w:sz w:val="40"/>
                          <w:szCs w:val="40"/>
                          <w:lang w:val="en-CA"/>
                        </w:rPr>
                      </w:pPr>
                      <w:r w:rsidRPr="002E6996">
                        <w:rPr>
                          <w:color w:val="EE0000"/>
                          <w:sz w:val="40"/>
                          <w:szCs w:val="40"/>
                          <w:lang w:val="en-CA"/>
                        </w:rPr>
                        <w:t>R</w:t>
                      </w:r>
                    </w:p>
                  </w:txbxContent>
                </v:textbox>
              </v:shape>
            </w:pict>
          </mc:Fallback>
        </mc:AlternateContent>
      </w:r>
      <w:r w:rsidR="00B13B6B">
        <w:rPr>
          <w:color w:val="414142"/>
          <w:w w:val="110"/>
          <w:sz w:val="18"/>
        </w:rPr>
        <w:t>A</w:t>
      </w:r>
      <w:r w:rsidR="00B13B6B">
        <w:rPr>
          <w:color w:val="414142"/>
          <w:spacing w:val="-5"/>
          <w:w w:val="110"/>
          <w:sz w:val="18"/>
        </w:rPr>
        <w:t xml:space="preserve"> </w:t>
      </w:r>
      <w:r w:rsidR="00B13B6B">
        <w:rPr>
          <w:color w:val="414142"/>
          <w:w w:val="110"/>
          <w:sz w:val="18"/>
        </w:rPr>
        <w:t>program</w:t>
      </w:r>
      <w:r w:rsidR="00B13B6B">
        <w:rPr>
          <w:color w:val="414142"/>
          <w:spacing w:val="-6"/>
          <w:w w:val="110"/>
          <w:sz w:val="18"/>
        </w:rPr>
        <w:t xml:space="preserve"> </w:t>
      </w:r>
      <w:r w:rsidR="00B13B6B">
        <w:rPr>
          <w:color w:val="414142"/>
          <w:w w:val="110"/>
          <w:sz w:val="18"/>
        </w:rPr>
        <w:t>approved</w:t>
      </w:r>
      <w:r w:rsidR="00B13B6B">
        <w:rPr>
          <w:color w:val="414142"/>
          <w:spacing w:val="-5"/>
          <w:w w:val="110"/>
          <w:sz w:val="18"/>
        </w:rPr>
        <w:t xml:space="preserve"> </w:t>
      </w:r>
      <w:r w:rsidR="00B13B6B">
        <w:rPr>
          <w:color w:val="414142"/>
          <w:w w:val="110"/>
          <w:sz w:val="18"/>
        </w:rPr>
        <w:t>Heat</w:t>
      </w:r>
      <w:r w:rsidR="00B13B6B">
        <w:rPr>
          <w:color w:val="414142"/>
          <w:spacing w:val="-6"/>
          <w:w w:val="110"/>
          <w:sz w:val="18"/>
        </w:rPr>
        <w:t xml:space="preserve"> </w:t>
      </w:r>
      <w:r w:rsidR="00B13B6B">
        <w:rPr>
          <w:color w:val="414142"/>
          <w:w w:val="110"/>
          <w:sz w:val="18"/>
        </w:rPr>
        <w:t>Load</w:t>
      </w:r>
      <w:r w:rsidR="00B13B6B">
        <w:rPr>
          <w:color w:val="414142"/>
          <w:spacing w:val="-6"/>
          <w:w w:val="110"/>
          <w:sz w:val="18"/>
        </w:rPr>
        <w:t xml:space="preserve"> </w:t>
      </w:r>
      <w:r w:rsidR="00B13B6B">
        <w:rPr>
          <w:color w:val="414142"/>
          <w:w w:val="110"/>
          <w:sz w:val="18"/>
        </w:rPr>
        <w:t>Calculation</w:t>
      </w:r>
      <w:r w:rsidR="00B13B6B">
        <w:rPr>
          <w:color w:val="414142"/>
          <w:spacing w:val="-5"/>
          <w:w w:val="110"/>
          <w:sz w:val="18"/>
        </w:rPr>
        <w:t xml:space="preserve"> </w:t>
      </w:r>
      <w:r w:rsidR="00B13B6B">
        <w:rPr>
          <w:color w:val="414142"/>
          <w:w w:val="110"/>
          <w:sz w:val="18"/>
        </w:rPr>
        <w:t>is</w:t>
      </w:r>
      <w:r w:rsidR="00B13B6B">
        <w:rPr>
          <w:color w:val="414142"/>
          <w:spacing w:val="-5"/>
          <w:w w:val="110"/>
          <w:sz w:val="18"/>
        </w:rPr>
        <w:t xml:space="preserve"> </w:t>
      </w:r>
      <w:r w:rsidR="00B13B6B">
        <w:rPr>
          <w:color w:val="414142"/>
          <w:w w:val="110"/>
          <w:sz w:val="18"/>
        </w:rPr>
        <w:t>required</w:t>
      </w:r>
      <w:r w:rsidR="00B13B6B">
        <w:rPr>
          <w:color w:val="414142"/>
          <w:spacing w:val="-6"/>
          <w:w w:val="110"/>
          <w:sz w:val="18"/>
        </w:rPr>
        <w:t xml:space="preserve"> </w:t>
      </w:r>
      <w:r w:rsidR="00B13B6B">
        <w:rPr>
          <w:color w:val="414142"/>
          <w:w w:val="110"/>
          <w:sz w:val="18"/>
        </w:rPr>
        <w:t>to</w:t>
      </w:r>
      <w:r w:rsidR="00B13B6B">
        <w:rPr>
          <w:color w:val="414142"/>
          <w:spacing w:val="-6"/>
          <w:w w:val="110"/>
          <w:sz w:val="18"/>
        </w:rPr>
        <w:t xml:space="preserve"> </w:t>
      </w:r>
      <w:r w:rsidR="00B13B6B">
        <w:rPr>
          <w:color w:val="414142"/>
          <w:w w:val="110"/>
          <w:sz w:val="18"/>
        </w:rPr>
        <w:t>properly</w:t>
      </w:r>
      <w:r w:rsidR="00B13B6B">
        <w:rPr>
          <w:color w:val="414142"/>
          <w:spacing w:val="-6"/>
          <w:w w:val="110"/>
          <w:sz w:val="18"/>
        </w:rPr>
        <w:t xml:space="preserve"> </w:t>
      </w:r>
      <w:r w:rsidR="00B13B6B">
        <w:rPr>
          <w:color w:val="414142"/>
          <w:w w:val="110"/>
          <w:sz w:val="18"/>
        </w:rPr>
        <w:t>size</w:t>
      </w:r>
      <w:r w:rsidR="00B13B6B">
        <w:rPr>
          <w:color w:val="414142"/>
          <w:spacing w:val="-6"/>
          <w:w w:val="110"/>
          <w:sz w:val="18"/>
        </w:rPr>
        <w:t xml:space="preserve"> </w:t>
      </w:r>
      <w:r w:rsidR="00B13B6B">
        <w:rPr>
          <w:color w:val="414142"/>
          <w:w w:val="110"/>
          <w:sz w:val="18"/>
        </w:rPr>
        <w:t>the</w:t>
      </w:r>
      <w:r w:rsidR="00B13B6B">
        <w:rPr>
          <w:color w:val="414142"/>
          <w:spacing w:val="-6"/>
          <w:w w:val="110"/>
          <w:sz w:val="18"/>
        </w:rPr>
        <w:t xml:space="preserve"> </w:t>
      </w:r>
      <w:r w:rsidR="00B13B6B">
        <w:rPr>
          <w:color w:val="414142"/>
          <w:w w:val="110"/>
          <w:sz w:val="18"/>
        </w:rPr>
        <w:t>system.</w:t>
      </w:r>
      <w:r w:rsidR="00B13B6B">
        <w:rPr>
          <w:color w:val="414142"/>
          <w:spacing w:val="-5"/>
          <w:w w:val="110"/>
          <w:sz w:val="18"/>
        </w:rPr>
        <w:t xml:space="preserve"> </w:t>
      </w:r>
      <w:r w:rsidR="00B13B6B">
        <w:rPr>
          <w:color w:val="414142"/>
          <w:w w:val="110"/>
          <w:sz w:val="18"/>
        </w:rPr>
        <w:t>Rule</w:t>
      </w:r>
      <w:r w:rsidR="00B13B6B">
        <w:rPr>
          <w:color w:val="414142"/>
          <w:spacing w:val="-6"/>
          <w:w w:val="110"/>
          <w:sz w:val="18"/>
        </w:rPr>
        <w:t xml:space="preserve"> </w:t>
      </w:r>
      <w:r w:rsidR="00B13B6B">
        <w:rPr>
          <w:color w:val="414142"/>
          <w:w w:val="110"/>
          <w:sz w:val="18"/>
        </w:rPr>
        <w:t>of</w:t>
      </w:r>
      <w:r w:rsidR="00B13B6B">
        <w:rPr>
          <w:color w:val="414142"/>
          <w:spacing w:val="-5"/>
          <w:w w:val="110"/>
          <w:sz w:val="18"/>
        </w:rPr>
        <w:t xml:space="preserve"> </w:t>
      </w:r>
      <w:r w:rsidR="00B13B6B">
        <w:rPr>
          <w:color w:val="414142"/>
          <w:w w:val="110"/>
          <w:sz w:val="18"/>
        </w:rPr>
        <w:t>thumb</w:t>
      </w:r>
      <w:r w:rsidR="00B13B6B">
        <w:rPr>
          <w:color w:val="414142"/>
          <w:spacing w:val="-6"/>
          <w:w w:val="110"/>
          <w:sz w:val="18"/>
        </w:rPr>
        <w:t xml:space="preserve"> </w:t>
      </w:r>
      <w:r w:rsidR="00B13B6B">
        <w:rPr>
          <w:color w:val="414142"/>
          <w:w w:val="110"/>
          <w:sz w:val="18"/>
        </w:rPr>
        <w:t xml:space="preserve">equipment </w:t>
      </w:r>
      <w:r w:rsidR="00B13B6B">
        <w:rPr>
          <w:color w:val="414142"/>
          <w:w w:val="110"/>
          <w:sz w:val="18"/>
        </w:rPr>
        <w:lastRenderedPageBreak/>
        <w:t>sizing</w:t>
      </w:r>
      <w:r w:rsidR="00B13B6B">
        <w:rPr>
          <w:color w:val="414142"/>
          <w:spacing w:val="-16"/>
          <w:w w:val="110"/>
          <w:sz w:val="18"/>
        </w:rPr>
        <w:t xml:space="preserve"> </w:t>
      </w:r>
      <w:r w:rsidR="00B13B6B">
        <w:rPr>
          <w:color w:val="414142"/>
          <w:w w:val="110"/>
          <w:sz w:val="18"/>
        </w:rPr>
        <w:t>will</w:t>
      </w:r>
      <w:r w:rsidR="00B13B6B">
        <w:rPr>
          <w:color w:val="414142"/>
          <w:spacing w:val="-15"/>
          <w:w w:val="110"/>
          <w:sz w:val="18"/>
        </w:rPr>
        <w:t xml:space="preserve"> </w:t>
      </w:r>
      <w:r w:rsidR="00B13B6B">
        <w:rPr>
          <w:color w:val="414142"/>
          <w:w w:val="110"/>
          <w:sz w:val="18"/>
        </w:rPr>
        <w:t>not</w:t>
      </w:r>
      <w:r w:rsidR="00B13B6B">
        <w:rPr>
          <w:color w:val="414142"/>
          <w:spacing w:val="-16"/>
          <w:w w:val="110"/>
          <w:sz w:val="18"/>
        </w:rPr>
        <w:t xml:space="preserve"> </w:t>
      </w:r>
      <w:r w:rsidR="00B13B6B">
        <w:rPr>
          <w:color w:val="414142"/>
          <w:w w:val="110"/>
          <w:sz w:val="18"/>
        </w:rPr>
        <w:t>be</w:t>
      </w:r>
      <w:r w:rsidR="00B13B6B">
        <w:rPr>
          <w:color w:val="414142"/>
          <w:spacing w:val="-15"/>
          <w:w w:val="110"/>
          <w:sz w:val="18"/>
        </w:rPr>
        <w:t xml:space="preserve"> </w:t>
      </w:r>
      <w:r w:rsidR="00B13B6B">
        <w:rPr>
          <w:color w:val="414142"/>
          <w:w w:val="110"/>
          <w:sz w:val="18"/>
        </w:rPr>
        <w:t>accepted.</w:t>
      </w:r>
      <w:r w:rsidR="00B13B6B">
        <w:rPr>
          <w:color w:val="414142"/>
          <w:spacing w:val="-16"/>
          <w:w w:val="110"/>
          <w:sz w:val="18"/>
        </w:rPr>
        <w:t xml:space="preserve"> </w:t>
      </w:r>
      <w:r w:rsidR="00B13B6B">
        <w:rPr>
          <w:color w:val="414142"/>
          <w:w w:val="110"/>
          <w:sz w:val="18"/>
        </w:rPr>
        <w:t>Supplemental</w:t>
      </w:r>
      <w:r w:rsidR="00B13B6B">
        <w:rPr>
          <w:color w:val="414142"/>
          <w:spacing w:val="-15"/>
          <w:w w:val="110"/>
          <w:sz w:val="18"/>
        </w:rPr>
        <w:t xml:space="preserve"> </w:t>
      </w:r>
      <w:r w:rsidR="00B13B6B">
        <w:rPr>
          <w:color w:val="414142"/>
          <w:w w:val="110"/>
          <w:sz w:val="18"/>
        </w:rPr>
        <w:t>heating</w:t>
      </w:r>
      <w:r w:rsidR="00B13B6B">
        <w:rPr>
          <w:color w:val="414142"/>
          <w:spacing w:val="-16"/>
          <w:w w:val="110"/>
          <w:sz w:val="18"/>
        </w:rPr>
        <w:t xml:space="preserve"> </w:t>
      </w:r>
      <w:r w:rsidR="00B13B6B">
        <w:rPr>
          <w:color w:val="414142"/>
          <w:w w:val="110"/>
          <w:sz w:val="18"/>
        </w:rPr>
        <w:t>from</w:t>
      </w:r>
      <w:r w:rsidR="00B13B6B">
        <w:rPr>
          <w:color w:val="414142"/>
          <w:spacing w:val="-15"/>
          <w:w w:val="110"/>
          <w:sz w:val="18"/>
        </w:rPr>
        <w:t xml:space="preserve"> </w:t>
      </w:r>
      <w:r w:rsidR="00B13B6B">
        <w:rPr>
          <w:color w:val="414142"/>
          <w:w w:val="110"/>
          <w:sz w:val="18"/>
        </w:rPr>
        <w:t>other</w:t>
      </w:r>
      <w:r w:rsidR="00B13B6B">
        <w:rPr>
          <w:color w:val="414142"/>
          <w:spacing w:val="-16"/>
          <w:w w:val="110"/>
          <w:sz w:val="18"/>
        </w:rPr>
        <w:t xml:space="preserve"> </w:t>
      </w:r>
      <w:r w:rsidR="00B13B6B">
        <w:rPr>
          <w:color w:val="414142"/>
          <w:w w:val="110"/>
          <w:sz w:val="18"/>
        </w:rPr>
        <w:t>electric</w:t>
      </w:r>
      <w:r w:rsidR="00B13B6B">
        <w:rPr>
          <w:color w:val="414142"/>
          <w:spacing w:val="-15"/>
          <w:w w:val="110"/>
          <w:sz w:val="18"/>
        </w:rPr>
        <w:t xml:space="preserve"> </w:t>
      </w:r>
      <w:r w:rsidR="00B13B6B">
        <w:rPr>
          <w:color w:val="414142"/>
          <w:w w:val="110"/>
          <w:sz w:val="18"/>
        </w:rPr>
        <w:t>or</w:t>
      </w:r>
      <w:r w:rsidR="00B13B6B">
        <w:rPr>
          <w:color w:val="414142"/>
          <w:spacing w:val="-16"/>
          <w:w w:val="110"/>
          <w:sz w:val="18"/>
        </w:rPr>
        <w:t xml:space="preserve"> </w:t>
      </w:r>
      <w:r w:rsidR="00B13B6B">
        <w:rPr>
          <w:color w:val="414142"/>
          <w:w w:val="110"/>
          <w:sz w:val="18"/>
        </w:rPr>
        <w:t>non-fossil</w:t>
      </w:r>
      <w:r w:rsidR="00B13B6B">
        <w:rPr>
          <w:color w:val="414142"/>
          <w:spacing w:val="-15"/>
          <w:w w:val="110"/>
          <w:sz w:val="18"/>
        </w:rPr>
        <w:t xml:space="preserve"> </w:t>
      </w:r>
      <w:r w:rsidR="00B13B6B">
        <w:rPr>
          <w:color w:val="414142"/>
          <w:w w:val="110"/>
          <w:sz w:val="18"/>
        </w:rPr>
        <w:t>fuel</w:t>
      </w:r>
      <w:r w:rsidR="00B13B6B">
        <w:rPr>
          <w:color w:val="414142"/>
          <w:spacing w:val="-16"/>
          <w:w w:val="110"/>
          <w:sz w:val="18"/>
        </w:rPr>
        <w:t xml:space="preserve"> </w:t>
      </w:r>
      <w:r w:rsidR="00B13B6B">
        <w:rPr>
          <w:color w:val="414142"/>
          <w:w w:val="110"/>
          <w:sz w:val="18"/>
        </w:rPr>
        <w:t>heating</w:t>
      </w:r>
      <w:r w:rsidR="00B13B6B">
        <w:rPr>
          <w:color w:val="414142"/>
          <w:spacing w:val="-15"/>
          <w:w w:val="110"/>
          <w:sz w:val="18"/>
        </w:rPr>
        <w:t xml:space="preserve"> </w:t>
      </w:r>
      <w:r w:rsidR="00B13B6B">
        <w:rPr>
          <w:color w:val="414142"/>
          <w:w w:val="110"/>
          <w:sz w:val="18"/>
        </w:rPr>
        <w:t>systems</w:t>
      </w:r>
      <w:r w:rsidR="00B13B6B">
        <w:rPr>
          <w:color w:val="414142"/>
          <w:spacing w:val="-16"/>
          <w:w w:val="110"/>
          <w:sz w:val="18"/>
        </w:rPr>
        <w:t xml:space="preserve"> </w:t>
      </w:r>
      <w:r w:rsidR="00B13B6B">
        <w:rPr>
          <w:color w:val="414142"/>
          <w:w w:val="110"/>
          <w:sz w:val="18"/>
        </w:rPr>
        <w:t>may</w:t>
      </w:r>
      <w:r w:rsidR="00B13B6B">
        <w:rPr>
          <w:color w:val="414142"/>
          <w:spacing w:val="-15"/>
          <w:w w:val="110"/>
          <w:sz w:val="18"/>
        </w:rPr>
        <w:t xml:space="preserve"> </w:t>
      </w:r>
      <w:r w:rsidR="00B13B6B">
        <w:rPr>
          <w:color w:val="414142"/>
          <w:w w:val="110"/>
          <w:sz w:val="18"/>
        </w:rPr>
        <w:t xml:space="preserve">be </w:t>
      </w:r>
      <w:r w:rsidR="00B13B6B">
        <w:rPr>
          <w:color w:val="414142"/>
          <w:sz w:val="18"/>
        </w:rPr>
        <w:t xml:space="preserve">considered in the heat load calculation. Supplemental heating from fossil fuel heating systems (e.g. gas fireplace) </w:t>
      </w:r>
      <w:r w:rsidR="00B13B6B">
        <w:rPr>
          <w:color w:val="414142"/>
          <w:w w:val="110"/>
          <w:sz w:val="18"/>
        </w:rPr>
        <w:t xml:space="preserve">cannot be considered in the heat load calculation. If you’re unsure if your current heat load calculation </w:t>
      </w:r>
      <w:r w:rsidR="00B13B6B">
        <w:rPr>
          <w:color w:val="414142"/>
          <w:sz w:val="18"/>
        </w:rPr>
        <w:t xml:space="preserve">methodology meets the program criteria, please contact </w:t>
      </w:r>
      <w:hyperlink r:id="rId74">
        <w:r w:rsidR="00B13B6B">
          <w:rPr>
            <w:rFonts w:ascii="Arial Black" w:hAnsi="Arial Black"/>
            <w:color w:val="0462C1"/>
            <w:sz w:val="18"/>
            <w:u w:val="single" w:color="0462C1"/>
          </w:rPr>
          <w:t>betterhomesbc@gov.bc.ca</w:t>
        </w:r>
        <w:r w:rsidR="00B13B6B">
          <w:rPr>
            <w:color w:val="414142"/>
            <w:sz w:val="18"/>
          </w:rPr>
          <w:t>.</w:t>
        </w:r>
      </w:hyperlink>
    </w:p>
    <w:p w14:paraId="3D15F462" w14:textId="2FC846F0" w:rsidR="001A2989" w:rsidRDefault="001A2989" w:rsidP="001A2989">
      <w:pPr>
        <w:pStyle w:val="ListParagraph"/>
        <w:spacing w:before="0" w:line="230" w:lineRule="auto"/>
        <w:ind w:left="852" w:right="497" w:firstLine="0"/>
        <w:rPr>
          <w:b/>
          <w:bCs/>
          <w:i/>
          <w:iCs/>
          <w:color w:val="FF0000"/>
          <w:w w:val="110"/>
          <w:sz w:val="10"/>
          <w:szCs w:val="10"/>
        </w:rPr>
      </w:pPr>
      <w:r w:rsidRPr="001A2989">
        <w:rPr>
          <w:b/>
          <w:bCs/>
          <w:i/>
          <w:iCs/>
          <w:color w:val="FF0000"/>
          <w:w w:val="110"/>
          <w:sz w:val="10"/>
          <w:szCs w:val="10"/>
        </w:rPr>
        <w:t>[genai-rule = dfhp_heat_load_calc_supporting_document_acceptable</w:t>
      </w:r>
    </w:p>
    <w:p w14:paraId="12F2782B" w14:textId="300BF102" w:rsidR="0044550E" w:rsidRDefault="0044550E" w:rsidP="001A2989">
      <w:pPr>
        <w:pStyle w:val="ListParagraph"/>
        <w:spacing w:before="0" w:line="230" w:lineRule="auto"/>
        <w:ind w:left="852" w:right="497" w:firstLine="0"/>
        <w:rPr>
          <w:b/>
          <w:bCs/>
          <w:i/>
          <w:iCs/>
          <w:color w:val="FF0000"/>
          <w:w w:val="110"/>
          <w:sz w:val="10"/>
          <w:szCs w:val="10"/>
        </w:rPr>
      </w:pPr>
      <w:r w:rsidRPr="0044550E">
        <w:rPr>
          <w:b/>
          <w:bCs/>
          <w:i/>
          <w:iCs/>
          <w:color w:val="FF0000"/>
          <w:w w:val="110"/>
          <w:sz w:val="10"/>
          <w:szCs w:val="10"/>
        </w:rPr>
        <w:t>Check whether an acceptable program-approved heat-load calculation is present for this dual-fuel ducted heat-pump upgrade. Use only these named document types and located fields: - supporting_document_summary_for_upgrade_type: routed document types, supporting_document_routing_quality, present documents, and not_present_applicable_type_keys. - f280_heat_load_calculation: calculation_date, site_address, design_heat_load_value, professional_or_company_name, calculation_standard_reference, approval_or_professional_reference, approval_status_or_condition, sizing_method_or_rule_of_thumb_evidence, and supplemental_heat_source_assumptions. The heat-load calculation must support proper system sizing. Rule-of-thumb equipment sizing is not acceptable. Supplemental heating from electric or other non-fossil fuel heating systems may be considered in the heat-load calculation. Supplemental heating from fossil fuel heating systems, including a gas fireplace, natural gas, propane, or oil system, must not be considered in the heat-load calculation. Set rule_result="pass" when f280_heat_load_calculation is present with supporting_document_routing_quality="usable" and the named located fields show readable heat-load sizing evidence, program approval or professional/program acceptance evidence, no rule-of-thumb sizing concern, and no fossil-fuel supplemental heat considered in the calculation. Set rule_result="warn" when f280_heat_load_calculation is present but supporting_document_routing_quality is needs_review or requires_visual_review, or when the document appears relevant but approval/program acceptance, sizing method, design heat-load value, or supplemental-heat assumptions are missing, null, low-confidence, visually limited, or too unclear for confident review. Set rule_result="fail" when f280_heat_load_calculation is missing, listed in not_present_applicable_type_keys with no acceptable present equivalent, present only with supporting_document_routing_quality="unusable", clearly uses rule-of-thumb equipment sizing, or clearly considers fossil-fuel supplemental heat such as a gas fireplace, natural gas, propane, or oil system. In calculation, state whether f280_heat_load_calculation is present/usable, then list calculation_standard_reference, design_heat_load_value, approval_or_professional_reference, approval_status_or_condition, sizing_method_or_rule_of_thumb_evidence, and supplemental_heat_source_assumptions. In evidence_text, cite the exact supporting-document summary and located-field wording that supports the decision.</w:t>
      </w:r>
    </w:p>
    <w:p w14:paraId="14D061B2" w14:textId="1940A276" w:rsidR="0044550E" w:rsidRPr="001A2989" w:rsidRDefault="0044550E" w:rsidP="001A2989">
      <w:pPr>
        <w:pStyle w:val="ListParagraph"/>
        <w:spacing w:before="0" w:line="230" w:lineRule="auto"/>
        <w:ind w:left="852" w:right="497" w:firstLine="0"/>
        <w:rPr>
          <w:b/>
          <w:bCs/>
          <w:i/>
          <w:iCs/>
          <w:color w:val="FF0000"/>
          <w:w w:val="110"/>
          <w:sz w:val="10"/>
          <w:szCs w:val="10"/>
        </w:rPr>
      </w:pPr>
      <w:r>
        <w:rPr>
          <w:b/>
          <w:bCs/>
          <w:i/>
          <w:iCs/>
          <w:color w:val="FF0000"/>
          <w:w w:val="110"/>
          <w:sz w:val="10"/>
          <w:szCs w:val="10"/>
        </w:rPr>
        <w:t>]</w:t>
      </w:r>
    </w:p>
    <w:p w14:paraId="513909B1" w14:textId="77777777" w:rsidR="001A2989" w:rsidRDefault="001A2989" w:rsidP="001A2989">
      <w:pPr>
        <w:pStyle w:val="ListParagraph"/>
        <w:tabs>
          <w:tab w:val="left" w:pos="488"/>
          <w:tab w:val="left" w:pos="490"/>
        </w:tabs>
        <w:spacing w:before="192" w:line="259" w:lineRule="auto"/>
        <w:ind w:left="490" w:right="490" w:firstLine="0"/>
        <w:jc w:val="both"/>
        <w:rPr>
          <w:sz w:val="18"/>
        </w:rPr>
      </w:pPr>
    </w:p>
    <w:p w14:paraId="050FBBA0" w14:textId="4BB78E43" w:rsidR="00CC0A36" w:rsidRDefault="00B13B6B">
      <w:pPr>
        <w:pStyle w:val="ListParagraph"/>
        <w:numPr>
          <w:ilvl w:val="0"/>
          <w:numId w:val="21"/>
        </w:numPr>
        <w:tabs>
          <w:tab w:val="left" w:pos="489"/>
        </w:tabs>
        <w:spacing w:before="174"/>
        <w:ind w:left="489" w:hanging="357"/>
        <w:jc w:val="both"/>
        <w:rPr>
          <w:sz w:val="18"/>
        </w:rPr>
      </w:pPr>
      <w:r>
        <w:rPr>
          <w:color w:val="414142"/>
          <w:sz w:val="18"/>
        </w:rPr>
        <w:t>Emergency</w:t>
      </w:r>
      <w:r>
        <w:rPr>
          <w:color w:val="414142"/>
          <w:spacing w:val="31"/>
          <w:sz w:val="18"/>
        </w:rPr>
        <w:t xml:space="preserve"> </w:t>
      </w:r>
      <w:r>
        <w:rPr>
          <w:color w:val="414142"/>
          <w:sz w:val="18"/>
        </w:rPr>
        <w:t>replacement</w:t>
      </w:r>
      <w:r>
        <w:rPr>
          <w:color w:val="414142"/>
          <w:spacing w:val="32"/>
          <w:sz w:val="18"/>
        </w:rPr>
        <w:t xml:space="preserve"> </w:t>
      </w:r>
      <w:r>
        <w:rPr>
          <w:color w:val="414142"/>
          <w:sz w:val="18"/>
        </w:rPr>
        <w:t>of</w:t>
      </w:r>
      <w:r>
        <w:rPr>
          <w:color w:val="414142"/>
          <w:spacing w:val="32"/>
          <w:sz w:val="18"/>
        </w:rPr>
        <w:t xml:space="preserve"> </w:t>
      </w:r>
      <w:r>
        <w:rPr>
          <w:color w:val="414142"/>
          <w:sz w:val="18"/>
        </w:rPr>
        <w:t>broken</w:t>
      </w:r>
      <w:r>
        <w:rPr>
          <w:color w:val="414142"/>
          <w:spacing w:val="30"/>
          <w:sz w:val="18"/>
        </w:rPr>
        <w:t xml:space="preserve"> </w:t>
      </w:r>
      <w:r>
        <w:rPr>
          <w:color w:val="414142"/>
          <w:sz w:val="18"/>
        </w:rPr>
        <w:t>fossil</w:t>
      </w:r>
      <w:r>
        <w:rPr>
          <w:color w:val="414142"/>
          <w:spacing w:val="30"/>
          <w:sz w:val="18"/>
        </w:rPr>
        <w:t xml:space="preserve"> </w:t>
      </w:r>
      <w:r>
        <w:rPr>
          <w:color w:val="414142"/>
          <w:sz w:val="18"/>
        </w:rPr>
        <w:t>fuel</w:t>
      </w:r>
      <w:r>
        <w:rPr>
          <w:color w:val="414142"/>
          <w:spacing w:val="30"/>
          <w:sz w:val="18"/>
        </w:rPr>
        <w:t xml:space="preserve"> </w:t>
      </w:r>
      <w:r>
        <w:rPr>
          <w:color w:val="414142"/>
          <w:sz w:val="18"/>
        </w:rPr>
        <w:t>space</w:t>
      </w:r>
      <w:r>
        <w:rPr>
          <w:color w:val="414142"/>
          <w:spacing w:val="30"/>
          <w:sz w:val="18"/>
        </w:rPr>
        <w:t xml:space="preserve"> </w:t>
      </w:r>
      <w:r>
        <w:rPr>
          <w:color w:val="414142"/>
          <w:sz w:val="18"/>
        </w:rPr>
        <w:t>heating</w:t>
      </w:r>
      <w:r>
        <w:rPr>
          <w:color w:val="414142"/>
          <w:spacing w:val="32"/>
          <w:sz w:val="18"/>
        </w:rPr>
        <w:t xml:space="preserve"> </w:t>
      </w:r>
      <w:r>
        <w:rPr>
          <w:color w:val="414142"/>
          <w:sz w:val="18"/>
        </w:rPr>
        <w:t>systems</w:t>
      </w:r>
      <w:r>
        <w:rPr>
          <w:color w:val="414142"/>
          <w:spacing w:val="32"/>
          <w:sz w:val="18"/>
        </w:rPr>
        <w:t xml:space="preserve"> </w:t>
      </w:r>
      <w:r>
        <w:rPr>
          <w:color w:val="414142"/>
          <w:sz w:val="18"/>
        </w:rPr>
        <w:t>is</w:t>
      </w:r>
      <w:r>
        <w:rPr>
          <w:color w:val="414142"/>
          <w:spacing w:val="31"/>
          <w:sz w:val="18"/>
        </w:rPr>
        <w:t xml:space="preserve"> </w:t>
      </w:r>
      <w:r>
        <w:rPr>
          <w:color w:val="414142"/>
          <w:spacing w:val="-2"/>
          <w:sz w:val="18"/>
        </w:rPr>
        <w:t>eligible.</w:t>
      </w:r>
    </w:p>
    <w:p w14:paraId="479D9781" w14:textId="5BD99095" w:rsidR="00CC0A36" w:rsidRPr="00567C35" w:rsidRDefault="005E7264">
      <w:pPr>
        <w:pStyle w:val="ListParagraph"/>
        <w:numPr>
          <w:ilvl w:val="0"/>
          <w:numId w:val="21"/>
        </w:numPr>
        <w:tabs>
          <w:tab w:val="left" w:pos="488"/>
          <w:tab w:val="left" w:pos="490"/>
        </w:tabs>
        <w:spacing w:before="190" w:line="285" w:lineRule="auto"/>
        <w:ind w:right="493"/>
        <w:jc w:val="both"/>
        <w:rPr>
          <w:sz w:val="18"/>
        </w:rPr>
      </w:pPr>
      <w:r>
        <w:rPr>
          <w:noProof/>
          <w:sz w:val="19"/>
        </w:rPr>
        <mc:AlternateContent>
          <mc:Choice Requires="wps">
            <w:drawing>
              <wp:anchor distT="0" distB="0" distL="114300" distR="114300" simplePos="0" relativeHeight="251628544" behindDoc="0" locked="0" layoutInCell="1" allowOverlap="1" wp14:anchorId="484CC57A" wp14:editId="41DE05C7">
                <wp:simplePos x="0" y="0"/>
                <wp:positionH relativeFrom="column">
                  <wp:posOffset>-387350</wp:posOffset>
                </wp:positionH>
                <wp:positionV relativeFrom="paragraph">
                  <wp:posOffset>76835</wp:posOffset>
                </wp:positionV>
                <wp:extent cx="260350" cy="352425"/>
                <wp:effectExtent l="0" t="0" r="25400" b="28575"/>
                <wp:wrapNone/>
                <wp:docPr id="1339838763" name="Text Box 8"/>
                <wp:cNvGraphicFramePr/>
                <a:graphic xmlns:a="http://schemas.openxmlformats.org/drawingml/2006/main">
                  <a:graphicData uri="http://schemas.microsoft.com/office/word/2010/wordprocessingShape">
                    <wps:wsp>
                      <wps:cNvSpPr txBox="1"/>
                      <wps:spPr>
                        <a:xfrm>
                          <a:off x="0" y="0"/>
                          <a:ext cx="260350" cy="352425"/>
                        </a:xfrm>
                        <a:prstGeom prst="rect">
                          <a:avLst/>
                        </a:prstGeom>
                        <a:solidFill>
                          <a:schemeClr val="lt1"/>
                        </a:solidFill>
                        <a:ln w="6350">
                          <a:solidFill>
                            <a:prstClr val="black"/>
                          </a:solidFill>
                        </a:ln>
                      </wps:spPr>
                      <wps:txbx>
                        <w:txbxContent>
                          <w:p w14:paraId="2968F1F1" w14:textId="6C3CEF3E" w:rsidR="005E7264" w:rsidRPr="00567C35" w:rsidRDefault="00567C35" w:rsidP="005E7264">
                            <w:pPr>
                              <w:rPr>
                                <w:color w:val="FF0000"/>
                                <w:sz w:val="40"/>
                                <w:szCs w:val="40"/>
                                <w:lang w:val="en-CA"/>
                              </w:rPr>
                            </w:pPr>
                            <w:r w:rsidRPr="00567C35">
                              <w:rPr>
                                <w:color w:val="FF0000"/>
                                <w:sz w:val="40"/>
                                <w:szCs w:val="40"/>
                                <w:lang w:val="en-CA"/>
                              </w:rP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84CC57A" id="_x0000_s1152" type="#_x0000_t202" style="position:absolute;left:0;text-align:left;margin-left:-30.5pt;margin-top:6.05pt;width:20.5pt;height:27.75pt;z-index:2516285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" fillcolor="white [3201]" strokeweight=".5pt">
                <v:textbox>
                  <w:txbxContent>
                    <w:p w14:paraId="2968F1F1" w14:textId="6C3CEF3E" w:rsidR="005E7264" w:rsidRPr="00567C35" w:rsidRDefault="00567C35" w:rsidP="005E7264">
                      <w:pPr>
                        <w:rPr>
                          <w:color w:val="FF0000"/>
                          <w:sz w:val="40"/>
                          <w:szCs w:val="40"/>
                          <w:lang w:val="en-CA"/>
                        </w:rPr>
                      </w:pPr>
                      <w:r w:rsidRPr="00567C35">
                        <w:rPr>
                          <w:color w:val="FF0000"/>
                          <w:sz w:val="40"/>
                          <w:szCs w:val="40"/>
                          <w:lang w:val="en-CA"/>
                        </w:rPr>
                        <w:t>R</w:t>
                      </w:r>
                    </w:p>
                  </w:txbxContent>
                </v:textbox>
              </v:shape>
            </w:pict>
          </mc:Fallback>
        </mc:AlternateContent>
      </w:r>
      <w:r w:rsidR="00B13B6B">
        <w:rPr>
          <w:color w:val="414142"/>
          <w:w w:val="110"/>
          <w:sz w:val="18"/>
        </w:rPr>
        <w:t>Replacing,</w:t>
      </w:r>
      <w:r w:rsidR="00B13B6B">
        <w:rPr>
          <w:color w:val="414142"/>
          <w:spacing w:val="-15"/>
          <w:w w:val="110"/>
          <w:sz w:val="18"/>
        </w:rPr>
        <w:t xml:space="preserve"> </w:t>
      </w:r>
      <w:r w:rsidR="00B13B6B">
        <w:rPr>
          <w:color w:val="414142"/>
          <w:w w:val="110"/>
          <w:sz w:val="18"/>
        </w:rPr>
        <w:t>adding</w:t>
      </w:r>
      <w:r w:rsidR="00B13B6B">
        <w:rPr>
          <w:color w:val="414142"/>
          <w:spacing w:val="-14"/>
          <w:w w:val="110"/>
          <w:sz w:val="18"/>
        </w:rPr>
        <w:t xml:space="preserve"> </w:t>
      </w:r>
      <w:r w:rsidR="00B13B6B">
        <w:rPr>
          <w:color w:val="414142"/>
          <w:w w:val="110"/>
          <w:sz w:val="18"/>
        </w:rPr>
        <w:t>to</w:t>
      </w:r>
      <w:r w:rsidR="00B13B6B">
        <w:rPr>
          <w:color w:val="414142"/>
          <w:spacing w:val="-15"/>
          <w:w w:val="110"/>
          <w:sz w:val="18"/>
        </w:rPr>
        <w:t xml:space="preserve"> </w:t>
      </w:r>
      <w:r w:rsidR="00B13B6B">
        <w:rPr>
          <w:color w:val="414142"/>
          <w:w w:val="110"/>
          <w:sz w:val="18"/>
        </w:rPr>
        <w:t>an</w:t>
      </w:r>
      <w:r w:rsidR="00B13B6B">
        <w:rPr>
          <w:color w:val="414142"/>
          <w:spacing w:val="-16"/>
          <w:w w:val="110"/>
          <w:sz w:val="18"/>
        </w:rPr>
        <w:t xml:space="preserve"> </w:t>
      </w:r>
      <w:r w:rsidR="00B13B6B">
        <w:rPr>
          <w:color w:val="414142"/>
          <w:w w:val="110"/>
          <w:sz w:val="18"/>
        </w:rPr>
        <w:t>existing</w:t>
      </w:r>
      <w:r w:rsidR="00B13B6B">
        <w:rPr>
          <w:color w:val="414142"/>
          <w:spacing w:val="-14"/>
          <w:w w:val="110"/>
          <w:sz w:val="18"/>
        </w:rPr>
        <w:t xml:space="preserve"> </w:t>
      </w:r>
      <w:r w:rsidR="00B13B6B">
        <w:rPr>
          <w:color w:val="414142"/>
          <w:w w:val="110"/>
          <w:sz w:val="18"/>
        </w:rPr>
        <w:t>heat</w:t>
      </w:r>
      <w:r w:rsidR="00B13B6B">
        <w:rPr>
          <w:color w:val="414142"/>
          <w:spacing w:val="-15"/>
          <w:w w:val="110"/>
          <w:sz w:val="18"/>
        </w:rPr>
        <w:t xml:space="preserve"> </w:t>
      </w:r>
      <w:r w:rsidR="00B13B6B">
        <w:rPr>
          <w:color w:val="414142"/>
          <w:w w:val="110"/>
          <w:sz w:val="18"/>
        </w:rPr>
        <w:t>pump,</w:t>
      </w:r>
      <w:r w:rsidR="00B13B6B">
        <w:rPr>
          <w:color w:val="414142"/>
          <w:spacing w:val="-14"/>
          <w:w w:val="110"/>
          <w:sz w:val="18"/>
        </w:rPr>
        <w:t xml:space="preserve"> </w:t>
      </w:r>
      <w:r w:rsidR="00B13B6B">
        <w:rPr>
          <w:color w:val="414142"/>
          <w:w w:val="110"/>
          <w:sz w:val="18"/>
        </w:rPr>
        <w:t>or</w:t>
      </w:r>
      <w:r w:rsidR="00B13B6B">
        <w:rPr>
          <w:color w:val="414142"/>
          <w:spacing w:val="-15"/>
          <w:w w:val="110"/>
          <w:sz w:val="18"/>
        </w:rPr>
        <w:t xml:space="preserve"> </w:t>
      </w:r>
      <w:r w:rsidR="00B13B6B">
        <w:rPr>
          <w:color w:val="414142"/>
          <w:w w:val="110"/>
          <w:sz w:val="18"/>
        </w:rPr>
        <w:t>adding</w:t>
      </w:r>
      <w:r w:rsidR="00B13B6B">
        <w:rPr>
          <w:color w:val="414142"/>
          <w:spacing w:val="-15"/>
          <w:w w:val="110"/>
          <w:sz w:val="18"/>
        </w:rPr>
        <w:t xml:space="preserve"> </w:t>
      </w:r>
      <w:r w:rsidR="00B13B6B">
        <w:rPr>
          <w:color w:val="414142"/>
          <w:w w:val="110"/>
          <w:sz w:val="18"/>
        </w:rPr>
        <w:t>a</w:t>
      </w:r>
      <w:r w:rsidR="00B13B6B">
        <w:rPr>
          <w:color w:val="414142"/>
          <w:spacing w:val="-16"/>
          <w:w w:val="110"/>
          <w:sz w:val="18"/>
        </w:rPr>
        <w:t xml:space="preserve"> </w:t>
      </w:r>
      <w:r w:rsidR="00B13B6B">
        <w:rPr>
          <w:color w:val="414142"/>
          <w:w w:val="110"/>
          <w:sz w:val="18"/>
        </w:rPr>
        <w:t>secondary</w:t>
      </w:r>
      <w:r w:rsidR="00B13B6B">
        <w:rPr>
          <w:color w:val="414142"/>
          <w:spacing w:val="-15"/>
          <w:w w:val="110"/>
          <w:sz w:val="18"/>
        </w:rPr>
        <w:t xml:space="preserve"> </w:t>
      </w:r>
      <w:r w:rsidR="00B13B6B">
        <w:rPr>
          <w:color w:val="414142"/>
          <w:w w:val="110"/>
          <w:sz w:val="18"/>
        </w:rPr>
        <w:t>heat</w:t>
      </w:r>
      <w:r w:rsidR="00B13B6B">
        <w:rPr>
          <w:color w:val="414142"/>
          <w:spacing w:val="-15"/>
          <w:w w:val="110"/>
          <w:sz w:val="18"/>
        </w:rPr>
        <w:t xml:space="preserve"> </w:t>
      </w:r>
      <w:r w:rsidR="00B13B6B">
        <w:rPr>
          <w:color w:val="414142"/>
          <w:w w:val="110"/>
          <w:sz w:val="18"/>
        </w:rPr>
        <w:t>pump</w:t>
      </w:r>
      <w:r w:rsidR="00B13B6B">
        <w:rPr>
          <w:color w:val="414142"/>
          <w:spacing w:val="-15"/>
          <w:w w:val="110"/>
          <w:sz w:val="18"/>
        </w:rPr>
        <w:t xml:space="preserve"> </w:t>
      </w:r>
      <w:r w:rsidR="00B13B6B">
        <w:rPr>
          <w:color w:val="414142"/>
          <w:w w:val="110"/>
          <w:sz w:val="18"/>
        </w:rPr>
        <w:t>to</w:t>
      </w:r>
      <w:r w:rsidR="00B13B6B">
        <w:rPr>
          <w:color w:val="414142"/>
          <w:spacing w:val="-16"/>
          <w:w w:val="110"/>
          <w:sz w:val="18"/>
        </w:rPr>
        <w:t xml:space="preserve"> </w:t>
      </w:r>
      <w:r w:rsidR="00B13B6B">
        <w:rPr>
          <w:color w:val="414142"/>
          <w:w w:val="110"/>
          <w:sz w:val="18"/>
        </w:rPr>
        <w:t>a</w:t>
      </w:r>
      <w:r w:rsidR="00B13B6B">
        <w:rPr>
          <w:color w:val="414142"/>
          <w:spacing w:val="-14"/>
          <w:w w:val="110"/>
          <w:sz w:val="18"/>
        </w:rPr>
        <w:t xml:space="preserve"> </w:t>
      </w:r>
      <w:r w:rsidR="00B13B6B">
        <w:rPr>
          <w:color w:val="414142"/>
          <w:w w:val="110"/>
          <w:sz w:val="18"/>
        </w:rPr>
        <w:t>home</w:t>
      </w:r>
      <w:r w:rsidR="00B13B6B">
        <w:rPr>
          <w:color w:val="414142"/>
          <w:spacing w:val="-16"/>
          <w:w w:val="110"/>
          <w:sz w:val="18"/>
        </w:rPr>
        <w:t xml:space="preserve"> </w:t>
      </w:r>
      <w:r w:rsidR="00B13B6B">
        <w:rPr>
          <w:color w:val="414142"/>
          <w:w w:val="110"/>
          <w:sz w:val="18"/>
        </w:rPr>
        <w:t>with</w:t>
      </w:r>
      <w:r w:rsidR="00B13B6B">
        <w:rPr>
          <w:color w:val="414142"/>
          <w:spacing w:val="-15"/>
          <w:w w:val="110"/>
          <w:sz w:val="18"/>
        </w:rPr>
        <w:t xml:space="preserve"> </w:t>
      </w:r>
      <w:r w:rsidR="00B13B6B">
        <w:rPr>
          <w:color w:val="414142"/>
          <w:w w:val="110"/>
          <w:sz w:val="18"/>
        </w:rPr>
        <w:t>an</w:t>
      </w:r>
      <w:r w:rsidR="00B13B6B">
        <w:rPr>
          <w:color w:val="414142"/>
          <w:spacing w:val="-16"/>
          <w:w w:val="110"/>
          <w:sz w:val="18"/>
        </w:rPr>
        <w:t xml:space="preserve"> </w:t>
      </w:r>
      <w:r w:rsidR="00B13B6B">
        <w:rPr>
          <w:color w:val="414142"/>
          <w:w w:val="110"/>
          <w:sz w:val="18"/>
        </w:rPr>
        <w:t>existing</w:t>
      </w:r>
      <w:r w:rsidR="00B13B6B">
        <w:rPr>
          <w:color w:val="414142"/>
          <w:spacing w:val="-14"/>
          <w:w w:val="110"/>
          <w:sz w:val="18"/>
        </w:rPr>
        <w:t xml:space="preserve"> </w:t>
      </w:r>
      <w:r w:rsidR="00B13B6B">
        <w:rPr>
          <w:color w:val="414142"/>
          <w:w w:val="110"/>
          <w:sz w:val="18"/>
        </w:rPr>
        <w:t>heat pump is not eligible.</w:t>
      </w:r>
    </w:p>
    <w:p w14:paraId="3A7FFB61" w14:textId="77777777" w:rsidR="00567C35" w:rsidRDefault="00567C35" w:rsidP="00567C35">
      <w:pPr>
        <w:pStyle w:val="ListParagraph"/>
        <w:tabs>
          <w:tab w:val="left" w:pos="490"/>
          <w:tab w:val="left" w:pos="492"/>
        </w:tabs>
        <w:spacing w:before="188" w:line="283" w:lineRule="auto"/>
        <w:ind w:left="490" w:right="493" w:firstLine="0"/>
        <w:jc w:val="both"/>
        <w:rPr>
          <w:b/>
          <w:bCs/>
          <w:i/>
          <w:iCs/>
          <w:color w:val="FF0000"/>
          <w:w w:val="110"/>
          <w:sz w:val="10"/>
          <w:szCs w:val="10"/>
        </w:rPr>
      </w:pPr>
      <w:r>
        <w:rPr>
          <w:b/>
          <w:bCs/>
          <w:i/>
          <w:iCs/>
          <w:color w:val="FF0000"/>
          <w:w w:val="110"/>
          <w:sz w:val="10"/>
          <w:szCs w:val="10"/>
        </w:rPr>
        <w:t xml:space="preserve">DUPLICATE GENAI-RULE = </w:t>
      </w:r>
      <w:r w:rsidRPr="00D2553B">
        <w:rPr>
          <w:b/>
          <w:bCs/>
          <w:i/>
          <w:iCs/>
          <w:color w:val="FF0000"/>
          <w:w w:val="110"/>
          <w:sz w:val="10"/>
          <w:szCs w:val="10"/>
        </w:rPr>
        <w:t>hp_no_existing_or_secondary_heat_pump_flag</w:t>
      </w:r>
    </w:p>
    <w:p w14:paraId="03CA1A6A" w14:textId="56447752" w:rsidR="00CC0A36" w:rsidRDefault="00EE6DDA">
      <w:pPr>
        <w:pStyle w:val="ListParagraph"/>
        <w:numPr>
          <w:ilvl w:val="0"/>
          <w:numId w:val="21"/>
        </w:numPr>
        <w:tabs>
          <w:tab w:val="left" w:pos="488"/>
          <w:tab w:val="left" w:pos="490"/>
        </w:tabs>
        <w:spacing w:before="203" w:line="249" w:lineRule="auto"/>
        <w:ind w:right="486"/>
        <w:jc w:val="both"/>
        <w:rPr>
          <w:sz w:val="18"/>
        </w:rPr>
      </w:pPr>
      <w:r>
        <w:rPr>
          <w:noProof/>
          <w:sz w:val="19"/>
        </w:rPr>
        <mc:AlternateContent>
          <mc:Choice Requires="wps">
            <w:drawing>
              <wp:anchor distT="0" distB="0" distL="114300" distR="114300" simplePos="0" relativeHeight="251629568" behindDoc="0" locked="0" layoutInCell="1" allowOverlap="1" wp14:anchorId="1BA255F1" wp14:editId="7D907D47">
                <wp:simplePos x="0" y="0"/>
                <wp:positionH relativeFrom="column">
                  <wp:posOffset>-393895</wp:posOffset>
                </wp:positionH>
                <wp:positionV relativeFrom="paragraph">
                  <wp:posOffset>56271</wp:posOffset>
                </wp:positionV>
                <wp:extent cx="260350" cy="352425"/>
                <wp:effectExtent l="0" t="0" r="25400" b="28575"/>
                <wp:wrapNone/>
                <wp:docPr id="927694634" name="Text Box 8"/>
                <wp:cNvGraphicFramePr/>
                <a:graphic xmlns:a="http://schemas.openxmlformats.org/drawingml/2006/main">
                  <a:graphicData uri="http://schemas.microsoft.com/office/word/2010/wordprocessingShape">
                    <wps:wsp>
                      <wps:cNvSpPr txBox="1"/>
                      <wps:spPr>
                        <a:xfrm>
                          <a:off x="0" y="0"/>
                          <a:ext cx="260350" cy="352425"/>
                        </a:xfrm>
                        <a:prstGeom prst="rect">
                          <a:avLst/>
                        </a:prstGeom>
                        <a:solidFill>
                          <a:schemeClr val="lt1"/>
                        </a:solidFill>
                        <a:ln w="6350">
                          <a:solidFill>
                            <a:prstClr val="black"/>
                          </a:solidFill>
                        </a:ln>
                      </wps:spPr>
                      <wps:txbx>
                        <w:txbxContent>
                          <w:p w14:paraId="05C574E6" w14:textId="218F84CF" w:rsidR="00EE6DDA" w:rsidRPr="000868C2" w:rsidRDefault="00EE6DDA" w:rsidP="00EE6DDA">
                            <w:pPr>
                              <w:rPr>
                                <w:color w:val="FFC000"/>
                                <w:sz w:val="40"/>
                                <w:szCs w:val="40"/>
                                <w:lang w:val="en-CA"/>
                              </w:rPr>
                            </w:pPr>
                            <w:r>
                              <w:rPr>
                                <w:color w:val="FFC000"/>
                                <w:sz w:val="40"/>
                                <w:szCs w:val="40"/>
                                <w:lang w:val="en-CA"/>
                              </w:rPr>
                              <w:t>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BA255F1" id="_x0000_s1153" type="#_x0000_t202" style="position:absolute;left:0;text-align:left;margin-left:-31pt;margin-top:4.45pt;width:20.5pt;height:27.75pt;z-index:2516295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" fillcolor="white [3201]" strokeweight=".5pt">
                <v:textbox>
                  <w:txbxContent>
                    <w:p w14:paraId="05C574E6" w14:textId="218F84CF" w:rsidR="00EE6DDA" w:rsidRPr="000868C2" w:rsidRDefault="00EE6DDA" w:rsidP="00EE6DDA">
                      <w:pPr>
                        <w:rPr>
                          <w:color w:val="FFC000"/>
                          <w:sz w:val="40"/>
                          <w:szCs w:val="40"/>
                          <w:lang w:val="en-CA"/>
                        </w:rPr>
                      </w:pPr>
                      <w:r>
                        <w:rPr>
                          <w:color w:val="FFC000"/>
                          <w:sz w:val="40"/>
                          <w:szCs w:val="40"/>
                          <w:lang w:val="en-CA"/>
                        </w:rPr>
                        <w:t>U</w:t>
                      </w:r>
                    </w:p>
                  </w:txbxContent>
                </v:textbox>
              </v:shape>
            </w:pict>
          </mc:Fallback>
        </mc:AlternateContent>
      </w:r>
      <w:r w:rsidR="00B13B6B">
        <w:rPr>
          <w:color w:val="414142"/>
          <w:sz w:val="18"/>
        </w:rPr>
        <w:t xml:space="preserve">Homes in Non-Integrated Areas of the electricity grid must contact </w:t>
      </w:r>
      <w:hyperlink r:id="rId75">
        <w:r w:rsidR="00B13B6B">
          <w:rPr>
            <w:rFonts w:ascii="Arial Black"/>
            <w:color w:val="0462C1"/>
            <w:sz w:val="18"/>
            <w:u w:val="single" w:color="0462C1"/>
          </w:rPr>
          <w:t>betterhomesbc@gov.bc.ca</w:t>
        </w:r>
      </w:hyperlink>
      <w:r w:rsidR="00B13B6B">
        <w:rPr>
          <w:rFonts w:ascii="Arial Black"/>
          <w:color w:val="0462C1"/>
          <w:sz w:val="18"/>
        </w:rPr>
        <w:t xml:space="preserve"> </w:t>
      </w:r>
      <w:r w:rsidR="00B13B6B">
        <w:rPr>
          <w:color w:val="414142"/>
          <w:sz w:val="18"/>
        </w:rPr>
        <w:t xml:space="preserve">for pre-approval </w:t>
      </w:r>
      <w:r w:rsidR="00B13B6B">
        <w:rPr>
          <w:color w:val="414142"/>
          <w:w w:val="110"/>
          <w:sz w:val="18"/>
        </w:rPr>
        <w:t>prior to installation.</w:t>
      </w:r>
    </w:p>
    <w:p w14:paraId="7B641338" w14:textId="707A69C8" w:rsidR="00CC0A36" w:rsidRDefault="00EE6DDA">
      <w:pPr>
        <w:pStyle w:val="ListParagraph"/>
        <w:numPr>
          <w:ilvl w:val="0"/>
          <w:numId w:val="21"/>
        </w:numPr>
        <w:tabs>
          <w:tab w:val="left" w:pos="488"/>
          <w:tab w:val="left" w:pos="490"/>
        </w:tabs>
        <w:spacing w:before="201" w:line="249" w:lineRule="auto"/>
        <w:ind w:right="496"/>
        <w:jc w:val="both"/>
        <w:rPr>
          <w:sz w:val="18"/>
        </w:rPr>
      </w:pPr>
      <w:r>
        <w:rPr>
          <w:noProof/>
          <w:sz w:val="19"/>
        </w:rPr>
        <mc:AlternateContent>
          <mc:Choice Requires="wps">
            <w:drawing>
              <wp:anchor distT="0" distB="0" distL="114300" distR="114300" simplePos="0" relativeHeight="251630592" behindDoc="0" locked="0" layoutInCell="1" allowOverlap="1" wp14:anchorId="2339055C" wp14:editId="2B2312C4">
                <wp:simplePos x="0" y="0"/>
                <wp:positionH relativeFrom="column">
                  <wp:posOffset>-393895</wp:posOffset>
                </wp:positionH>
                <wp:positionV relativeFrom="paragraph">
                  <wp:posOffset>84406</wp:posOffset>
                </wp:positionV>
                <wp:extent cx="260350" cy="352425"/>
                <wp:effectExtent l="0" t="0" r="25400" b="28575"/>
                <wp:wrapNone/>
                <wp:docPr id="396158795" name="Text Box 8"/>
                <wp:cNvGraphicFramePr/>
                <a:graphic xmlns:a="http://schemas.openxmlformats.org/drawingml/2006/main">
                  <a:graphicData uri="http://schemas.microsoft.com/office/word/2010/wordprocessingShape">
                    <wps:wsp>
                      <wps:cNvSpPr txBox="1"/>
                      <wps:spPr>
                        <a:xfrm>
                          <a:off x="0" y="0"/>
                          <a:ext cx="260350" cy="352425"/>
                        </a:xfrm>
                        <a:prstGeom prst="rect">
                          <a:avLst/>
                        </a:prstGeom>
                        <a:solidFill>
                          <a:schemeClr val="lt1"/>
                        </a:solidFill>
                        <a:ln w="6350">
                          <a:solidFill>
                            <a:prstClr val="black"/>
                          </a:solidFill>
                        </a:ln>
                      </wps:spPr>
                      <wps:txbx>
                        <w:txbxContent>
                          <w:p w14:paraId="2BD32AB1" w14:textId="77777777" w:rsidR="00EE6DDA" w:rsidRPr="003A5585" w:rsidRDefault="00EE6DDA" w:rsidP="00EE6DDA">
                            <w:pPr>
                              <w:rPr>
                                <w:sz w:val="40"/>
                                <w:szCs w:val="40"/>
                                <w:lang w:val="en-CA"/>
                              </w:rPr>
                            </w:pPr>
                            <w:r w:rsidRPr="003A5585">
                              <w:rPr>
                                <w:sz w:val="40"/>
                                <w:szCs w:val="40"/>
                                <w:lang w:val="en-CA"/>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339055C" id="_x0000_s1154" type="#_x0000_t202" style="position:absolute;left:0;text-align:left;margin-left:-31pt;margin-top:6.65pt;width:20.5pt;height:27.75pt;z-index:2516305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" fillcolor="white [3201]" strokeweight=".5pt">
                <v:textbox>
                  <w:txbxContent>
                    <w:p w14:paraId="2BD32AB1" w14:textId="77777777" w:rsidR="00EE6DDA" w:rsidRPr="003A5585" w:rsidRDefault="00EE6DDA" w:rsidP="00EE6DDA">
                      <w:pPr>
                        <w:rPr>
                          <w:sz w:val="40"/>
                          <w:szCs w:val="40"/>
                          <w:lang w:val="en-CA"/>
                        </w:rPr>
                      </w:pPr>
                      <w:r w:rsidRPr="003A5585">
                        <w:rPr>
                          <w:sz w:val="40"/>
                          <w:szCs w:val="40"/>
                          <w:lang w:val="en-CA"/>
                        </w:rPr>
                        <w:t>C</w:t>
                      </w:r>
                    </w:p>
                  </w:txbxContent>
                </v:textbox>
              </v:shape>
            </w:pict>
          </mc:Fallback>
        </mc:AlternateContent>
      </w:r>
      <w:r w:rsidR="00B13B6B">
        <w:rPr>
          <w:color w:val="414142"/>
          <w:w w:val="110"/>
          <w:sz w:val="18"/>
        </w:rPr>
        <w:t>All</w:t>
      </w:r>
      <w:r w:rsidR="00B13B6B">
        <w:rPr>
          <w:color w:val="414142"/>
          <w:spacing w:val="-8"/>
          <w:w w:val="110"/>
          <w:sz w:val="18"/>
        </w:rPr>
        <w:t xml:space="preserve"> </w:t>
      </w:r>
      <w:r w:rsidR="00B13B6B">
        <w:rPr>
          <w:color w:val="414142"/>
          <w:w w:val="110"/>
          <w:sz w:val="18"/>
        </w:rPr>
        <w:t>upgrades</w:t>
      </w:r>
      <w:r w:rsidR="00B13B6B">
        <w:rPr>
          <w:color w:val="414142"/>
          <w:spacing w:val="-7"/>
          <w:w w:val="110"/>
          <w:sz w:val="18"/>
        </w:rPr>
        <w:t xml:space="preserve"> </w:t>
      </w:r>
      <w:r w:rsidR="00B13B6B">
        <w:rPr>
          <w:color w:val="414142"/>
          <w:w w:val="110"/>
          <w:sz w:val="18"/>
        </w:rPr>
        <w:t>must</w:t>
      </w:r>
      <w:r w:rsidR="00B13B6B">
        <w:rPr>
          <w:color w:val="414142"/>
          <w:spacing w:val="-7"/>
          <w:w w:val="110"/>
          <w:sz w:val="18"/>
        </w:rPr>
        <w:t xml:space="preserve"> </w:t>
      </w:r>
      <w:r w:rsidR="00B13B6B">
        <w:rPr>
          <w:color w:val="414142"/>
          <w:w w:val="110"/>
          <w:sz w:val="18"/>
        </w:rPr>
        <w:t>be</w:t>
      </w:r>
      <w:r w:rsidR="00B13B6B">
        <w:rPr>
          <w:color w:val="414142"/>
          <w:spacing w:val="-7"/>
          <w:w w:val="110"/>
          <w:sz w:val="18"/>
        </w:rPr>
        <w:t xml:space="preserve"> </w:t>
      </w:r>
      <w:r w:rsidR="00B13B6B">
        <w:rPr>
          <w:color w:val="414142"/>
          <w:w w:val="110"/>
          <w:sz w:val="18"/>
        </w:rPr>
        <w:t>purchased,</w:t>
      </w:r>
      <w:r w:rsidR="00B13B6B">
        <w:rPr>
          <w:color w:val="414142"/>
          <w:spacing w:val="-7"/>
          <w:w w:val="110"/>
          <w:sz w:val="18"/>
        </w:rPr>
        <w:t xml:space="preserve"> </w:t>
      </w:r>
      <w:r w:rsidR="00B13B6B">
        <w:rPr>
          <w:color w:val="414142"/>
          <w:w w:val="110"/>
          <w:sz w:val="18"/>
        </w:rPr>
        <w:t>supplied</w:t>
      </w:r>
      <w:r w:rsidR="00B13B6B">
        <w:rPr>
          <w:color w:val="414142"/>
          <w:spacing w:val="-8"/>
          <w:w w:val="110"/>
          <w:sz w:val="18"/>
        </w:rPr>
        <w:t xml:space="preserve"> </w:t>
      </w:r>
      <w:r w:rsidR="00B13B6B">
        <w:rPr>
          <w:color w:val="414142"/>
          <w:w w:val="110"/>
          <w:sz w:val="18"/>
        </w:rPr>
        <w:t>and</w:t>
      </w:r>
      <w:r w:rsidR="00B13B6B">
        <w:rPr>
          <w:color w:val="414142"/>
          <w:spacing w:val="-4"/>
          <w:w w:val="110"/>
          <w:sz w:val="18"/>
        </w:rPr>
        <w:t xml:space="preserve"> </w:t>
      </w:r>
      <w:r w:rsidR="00B13B6B">
        <w:rPr>
          <w:color w:val="414142"/>
          <w:w w:val="110"/>
          <w:sz w:val="18"/>
        </w:rPr>
        <w:t>installed</w:t>
      </w:r>
      <w:r w:rsidR="00B13B6B">
        <w:rPr>
          <w:color w:val="414142"/>
          <w:spacing w:val="-6"/>
          <w:w w:val="110"/>
          <w:sz w:val="18"/>
        </w:rPr>
        <w:t xml:space="preserve"> </w:t>
      </w:r>
      <w:r w:rsidR="00B13B6B">
        <w:rPr>
          <w:color w:val="414142"/>
          <w:w w:val="110"/>
          <w:sz w:val="18"/>
        </w:rPr>
        <w:t>by</w:t>
      </w:r>
      <w:r w:rsidR="00B13B6B">
        <w:rPr>
          <w:color w:val="414142"/>
          <w:spacing w:val="-8"/>
          <w:w w:val="110"/>
          <w:sz w:val="18"/>
        </w:rPr>
        <w:t xml:space="preserve"> </w:t>
      </w:r>
      <w:r w:rsidR="00B13B6B">
        <w:rPr>
          <w:color w:val="414142"/>
          <w:w w:val="110"/>
          <w:sz w:val="18"/>
        </w:rPr>
        <w:t>a</w:t>
      </w:r>
      <w:r w:rsidR="00B13B6B">
        <w:rPr>
          <w:color w:val="414142"/>
          <w:spacing w:val="-8"/>
          <w:w w:val="110"/>
          <w:sz w:val="18"/>
        </w:rPr>
        <w:t xml:space="preserve"> </w:t>
      </w:r>
      <w:r w:rsidR="00B13B6B">
        <w:rPr>
          <w:color w:val="414142"/>
          <w:w w:val="110"/>
          <w:sz w:val="18"/>
        </w:rPr>
        <w:t>Registered</w:t>
      </w:r>
      <w:r w:rsidR="00B13B6B">
        <w:rPr>
          <w:color w:val="414142"/>
          <w:spacing w:val="-8"/>
          <w:w w:val="110"/>
          <w:sz w:val="18"/>
        </w:rPr>
        <w:t xml:space="preserve"> </w:t>
      </w:r>
      <w:r w:rsidR="00B13B6B">
        <w:rPr>
          <w:color w:val="414142"/>
          <w:w w:val="110"/>
          <w:sz w:val="18"/>
        </w:rPr>
        <w:t>Contractor</w:t>
      </w:r>
      <w:r w:rsidR="00B13B6B">
        <w:rPr>
          <w:color w:val="414142"/>
          <w:spacing w:val="-5"/>
          <w:w w:val="110"/>
          <w:sz w:val="18"/>
        </w:rPr>
        <w:t xml:space="preserve"> </w:t>
      </w:r>
      <w:r w:rsidR="00B13B6B">
        <w:rPr>
          <w:color w:val="414142"/>
          <w:w w:val="110"/>
          <w:sz w:val="18"/>
        </w:rPr>
        <w:t>who</w:t>
      </w:r>
      <w:r w:rsidR="00B13B6B">
        <w:rPr>
          <w:color w:val="414142"/>
          <w:spacing w:val="-8"/>
          <w:w w:val="110"/>
          <w:sz w:val="18"/>
        </w:rPr>
        <w:t xml:space="preserve"> </w:t>
      </w:r>
      <w:r w:rsidR="00B13B6B">
        <w:rPr>
          <w:color w:val="414142"/>
          <w:w w:val="110"/>
          <w:sz w:val="18"/>
        </w:rPr>
        <w:t>is</w:t>
      </w:r>
      <w:r w:rsidR="00B13B6B">
        <w:rPr>
          <w:color w:val="414142"/>
          <w:spacing w:val="-7"/>
          <w:w w:val="110"/>
          <w:sz w:val="18"/>
        </w:rPr>
        <w:t xml:space="preserve"> </w:t>
      </w:r>
      <w:r w:rsidR="00B13B6B">
        <w:rPr>
          <w:color w:val="414142"/>
          <w:w w:val="110"/>
          <w:sz w:val="18"/>
        </w:rPr>
        <w:t>approved</w:t>
      </w:r>
      <w:r w:rsidR="00B13B6B">
        <w:rPr>
          <w:color w:val="414142"/>
          <w:spacing w:val="-8"/>
          <w:w w:val="110"/>
          <w:sz w:val="18"/>
        </w:rPr>
        <w:t xml:space="preserve"> </w:t>
      </w:r>
      <w:r w:rsidR="00B13B6B">
        <w:rPr>
          <w:color w:val="414142"/>
          <w:w w:val="110"/>
          <w:sz w:val="18"/>
        </w:rPr>
        <w:t>to</w:t>
      </w:r>
      <w:r w:rsidR="00B13B6B">
        <w:rPr>
          <w:color w:val="414142"/>
          <w:spacing w:val="-8"/>
          <w:w w:val="110"/>
          <w:sz w:val="18"/>
        </w:rPr>
        <w:t xml:space="preserve"> </w:t>
      </w:r>
      <w:r w:rsidR="00B13B6B">
        <w:rPr>
          <w:color w:val="414142"/>
          <w:w w:val="110"/>
          <w:sz w:val="18"/>
        </w:rPr>
        <w:t>install heat</w:t>
      </w:r>
      <w:r w:rsidR="00B13B6B">
        <w:rPr>
          <w:color w:val="414142"/>
          <w:spacing w:val="-12"/>
          <w:w w:val="110"/>
          <w:sz w:val="18"/>
        </w:rPr>
        <w:t xml:space="preserve"> </w:t>
      </w:r>
      <w:r w:rsidR="00B13B6B">
        <w:rPr>
          <w:color w:val="414142"/>
          <w:w w:val="110"/>
          <w:sz w:val="18"/>
        </w:rPr>
        <w:t>pumps</w:t>
      </w:r>
      <w:r w:rsidR="00B13B6B">
        <w:rPr>
          <w:color w:val="414142"/>
          <w:spacing w:val="-12"/>
          <w:w w:val="110"/>
          <w:sz w:val="18"/>
        </w:rPr>
        <w:t xml:space="preserve"> </w:t>
      </w:r>
      <w:r w:rsidR="00B13B6B">
        <w:rPr>
          <w:color w:val="414142"/>
          <w:w w:val="110"/>
          <w:sz w:val="18"/>
        </w:rPr>
        <w:t>for</w:t>
      </w:r>
      <w:r w:rsidR="00B13B6B">
        <w:rPr>
          <w:color w:val="414142"/>
          <w:spacing w:val="-12"/>
          <w:w w:val="110"/>
          <w:sz w:val="18"/>
        </w:rPr>
        <w:t xml:space="preserve"> </w:t>
      </w:r>
      <w:r w:rsidR="00B13B6B">
        <w:rPr>
          <w:color w:val="414142"/>
          <w:w w:val="110"/>
          <w:sz w:val="18"/>
        </w:rPr>
        <w:t>the</w:t>
      </w:r>
      <w:r w:rsidR="00B13B6B">
        <w:rPr>
          <w:color w:val="414142"/>
          <w:spacing w:val="-14"/>
          <w:w w:val="110"/>
          <w:sz w:val="18"/>
        </w:rPr>
        <w:t xml:space="preserve"> </w:t>
      </w:r>
      <w:r w:rsidR="00B13B6B">
        <w:rPr>
          <w:color w:val="414142"/>
          <w:w w:val="110"/>
          <w:sz w:val="18"/>
        </w:rPr>
        <w:t>CleanBC</w:t>
      </w:r>
      <w:r w:rsidR="00B13B6B">
        <w:rPr>
          <w:color w:val="414142"/>
          <w:spacing w:val="-14"/>
          <w:w w:val="110"/>
          <w:sz w:val="18"/>
        </w:rPr>
        <w:t xml:space="preserve"> </w:t>
      </w:r>
      <w:r w:rsidR="00B13B6B">
        <w:rPr>
          <w:color w:val="414142"/>
          <w:w w:val="110"/>
          <w:sz w:val="18"/>
        </w:rPr>
        <w:t>Energy</w:t>
      </w:r>
      <w:r w:rsidR="00B13B6B">
        <w:rPr>
          <w:color w:val="414142"/>
          <w:spacing w:val="-14"/>
          <w:w w:val="110"/>
          <w:sz w:val="18"/>
        </w:rPr>
        <w:t xml:space="preserve"> </w:t>
      </w:r>
      <w:r w:rsidR="00B13B6B">
        <w:rPr>
          <w:color w:val="414142"/>
          <w:w w:val="110"/>
          <w:sz w:val="18"/>
        </w:rPr>
        <w:t>Savings</w:t>
      </w:r>
      <w:r w:rsidR="00B13B6B">
        <w:rPr>
          <w:color w:val="414142"/>
          <w:spacing w:val="-12"/>
          <w:w w:val="110"/>
          <w:sz w:val="18"/>
        </w:rPr>
        <w:t xml:space="preserve"> </w:t>
      </w:r>
      <w:r w:rsidR="00B13B6B">
        <w:rPr>
          <w:color w:val="414142"/>
          <w:w w:val="110"/>
          <w:sz w:val="18"/>
        </w:rPr>
        <w:t>Program.</w:t>
      </w:r>
      <w:r w:rsidR="00B13B6B">
        <w:rPr>
          <w:color w:val="414142"/>
          <w:spacing w:val="-12"/>
          <w:w w:val="110"/>
          <w:sz w:val="18"/>
        </w:rPr>
        <w:t xml:space="preserve"> </w:t>
      </w:r>
      <w:r w:rsidR="00B13B6B">
        <w:rPr>
          <w:color w:val="414142"/>
          <w:w w:val="110"/>
          <w:sz w:val="18"/>
        </w:rPr>
        <w:t>Self-installations</w:t>
      </w:r>
      <w:r w:rsidR="00B13B6B">
        <w:rPr>
          <w:color w:val="414142"/>
          <w:spacing w:val="-12"/>
          <w:w w:val="110"/>
          <w:sz w:val="18"/>
        </w:rPr>
        <w:t xml:space="preserve"> </w:t>
      </w:r>
      <w:r w:rsidR="00B13B6B">
        <w:rPr>
          <w:color w:val="414142"/>
          <w:w w:val="110"/>
          <w:sz w:val="18"/>
        </w:rPr>
        <w:t>are</w:t>
      </w:r>
      <w:r w:rsidR="00B13B6B">
        <w:rPr>
          <w:color w:val="414142"/>
          <w:spacing w:val="-14"/>
          <w:w w:val="110"/>
          <w:sz w:val="18"/>
        </w:rPr>
        <w:t xml:space="preserve"> </w:t>
      </w:r>
      <w:r w:rsidR="00B13B6B">
        <w:rPr>
          <w:color w:val="414142"/>
          <w:w w:val="110"/>
          <w:sz w:val="18"/>
        </w:rPr>
        <w:t>not</w:t>
      </w:r>
      <w:r w:rsidR="00B13B6B">
        <w:rPr>
          <w:color w:val="414142"/>
          <w:spacing w:val="-12"/>
          <w:w w:val="110"/>
          <w:sz w:val="18"/>
        </w:rPr>
        <w:t xml:space="preserve"> </w:t>
      </w:r>
      <w:r w:rsidR="00B13B6B">
        <w:rPr>
          <w:color w:val="414142"/>
          <w:w w:val="110"/>
          <w:sz w:val="18"/>
        </w:rPr>
        <w:t>eligible.</w:t>
      </w:r>
    </w:p>
    <w:p w14:paraId="49424CD2" w14:textId="6CF07270" w:rsidR="00CC0A36" w:rsidRDefault="00EE6DDA">
      <w:pPr>
        <w:pStyle w:val="ListParagraph"/>
        <w:numPr>
          <w:ilvl w:val="0"/>
          <w:numId w:val="21"/>
        </w:numPr>
        <w:tabs>
          <w:tab w:val="left" w:pos="488"/>
          <w:tab w:val="left" w:pos="490"/>
        </w:tabs>
        <w:spacing w:before="202" w:line="249" w:lineRule="auto"/>
        <w:ind w:right="490"/>
        <w:jc w:val="both"/>
        <w:rPr>
          <w:sz w:val="18"/>
        </w:rPr>
      </w:pPr>
      <w:r>
        <w:rPr>
          <w:noProof/>
          <w:sz w:val="19"/>
        </w:rPr>
        <mc:AlternateContent>
          <mc:Choice Requires="wps">
            <w:drawing>
              <wp:anchor distT="0" distB="0" distL="114300" distR="114300" simplePos="0" relativeHeight="251631616" behindDoc="0" locked="0" layoutInCell="1" allowOverlap="1" wp14:anchorId="5F631E83" wp14:editId="7B93BA59">
                <wp:simplePos x="0" y="0"/>
                <wp:positionH relativeFrom="column">
                  <wp:posOffset>-372794</wp:posOffset>
                </wp:positionH>
                <wp:positionV relativeFrom="paragraph">
                  <wp:posOffset>90805</wp:posOffset>
                </wp:positionV>
                <wp:extent cx="260350" cy="352425"/>
                <wp:effectExtent l="0" t="0" r="25400" b="28575"/>
                <wp:wrapNone/>
                <wp:docPr id="1167825481" name="Text Box 8"/>
                <wp:cNvGraphicFramePr/>
                <a:graphic xmlns:a="http://schemas.openxmlformats.org/drawingml/2006/main">
                  <a:graphicData uri="http://schemas.microsoft.com/office/word/2010/wordprocessingShape">
                    <wps:wsp>
                      <wps:cNvSpPr txBox="1"/>
                      <wps:spPr>
                        <a:xfrm>
                          <a:off x="0" y="0"/>
                          <a:ext cx="260350" cy="352425"/>
                        </a:xfrm>
                        <a:prstGeom prst="rect">
                          <a:avLst/>
                        </a:prstGeom>
                        <a:solidFill>
                          <a:schemeClr val="lt1"/>
                        </a:solidFill>
                        <a:ln w="6350">
                          <a:solidFill>
                            <a:prstClr val="black"/>
                          </a:solidFill>
                        </a:ln>
                      </wps:spPr>
                      <wps:txbx>
                        <w:txbxContent>
                          <w:p w14:paraId="060B8680" w14:textId="51D112A7" w:rsidR="00EE6DDA" w:rsidRPr="00EE6DDA" w:rsidRDefault="00EE6DDA" w:rsidP="00EE6DDA">
                            <w:pPr>
                              <w:rPr>
                                <w:color w:val="FFC000"/>
                                <w:sz w:val="40"/>
                                <w:szCs w:val="40"/>
                                <w:lang w:val="en-CA"/>
                              </w:rPr>
                            </w:pPr>
                            <w:r w:rsidRPr="00EE6DDA">
                              <w:rPr>
                                <w:color w:val="FFC000"/>
                                <w:sz w:val="40"/>
                                <w:szCs w:val="40"/>
                                <w:lang w:val="en-CA"/>
                              </w:rPr>
                              <w:t>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F631E83" id="_x0000_s1155" type="#_x0000_t202" style="position:absolute;left:0;text-align:left;margin-left:-29.35pt;margin-top:7.15pt;width:20.5pt;height:27.75pt;z-index:2516316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" fillcolor="white [3201]" strokeweight=".5pt">
                <v:textbox>
                  <w:txbxContent>
                    <w:p w14:paraId="060B8680" w14:textId="51D112A7" w:rsidR="00EE6DDA" w:rsidRPr="00EE6DDA" w:rsidRDefault="00EE6DDA" w:rsidP="00EE6DDA">
                      <w:pPr>
                        <w:rPr>
                          <w:color w:val="FFC000"/>
                          <w:sz w:val="40"/>
                          <w:szCs w:val="40"/>
                          <w:lang w:val="en-CA"/>
                        </w:rPr>
                      </w:pPr>
                      <w:r w:rsidRPr="00EE6DDA">
                        <w:rPr>
                          <w:color w:val="FFC000"/>
                          <w:sz w:val="40"/>
                          <w:szCs w:val="40"/>
                          <w:lang w:val="en-CA"/>
                        </w:rPr>
                        <w:t>L</w:t>
                      </w:r>
                    </w:p>
                  </w:txbxContent>
                </v:textbox>
              </v:shape>
            </w:pict>
          </mc:Fallback>
        </mc:AlternateContent>
      </w:r>
      <w:r w:rsidR="00B13B6B">
        <w:rPr>
          <w:color w:val="414142"/>
          <w:sz w:val="18"/>
        </w:rPr>
        <w:t>All</w:t>
      </w:r>
      <w:r w:rsidR="00B13B6B">
        <w:rPr>
          <w:color w:val="414142"/>
          <w:spacing w:val="25"/>
          <w:sz w:val="18"/>
        </w:rPr>
        <w:t xml:space="preserve"> </w:t>
      </w:r>
      <w:r w:rsidR="00B13B6B">
        <w:rPr>
          <w:color w:val="414142"/>
          <w:sz w:val="18"/>
        </w:rPr>
        <w:t>upgrades</w:t>
      </w:r>
      <w:r w:rsidR="00B13B6B">
        <w:rPr>
          <w:color w:val="414142"/>
          <w:spacing w:val="27"/>
          <w:sz w:val="18"/>
        </w:rPr>
        <w:t xml:space="preserve"> </w:t>
      </w:r>
      <w:r w:rsidR="00B13B6B">
        <w:rPr>
          <w:color w:val="414142"/>
          <w:sz w:val="18"/>
        </w:rPr>
        <w:t>must</w:t>
      </w:r>
      <w:r w:rsidR="00B13B6B">
        <w:rPr>
          <w:color w:val="414142"/>
          <w:spacing w:val="25"/>
          <w:sz w:val="18"/>
        </w:rPr>
        <w:t xml:space="preserve"> </w:t>
      </w:r>
      <w:r w:rsidR="00B13B6B">
        <w:rPr>
          <w:color w:val="414142"/>
          <w:sz w:val="18"/>
        </w:rPr>
        <w:t>be</w:t>
      </w:r>
      <w:r w:rsidR="00B13B6B">
        <w:rPr>
          <w:color w:val="414142"/>
          <w:spacing w:val="25"/>
          <w:sz w:val="18"/>
        </w:rPr>
        <w:t xml:space="preserve"> </w:t>
      </w:r>
      <w:r w:rsidR="00B13B6B">
        <w:rPr>
          <w:color w:val="414142"/>
          <w:sz w:val="18"/>
        </w:rPr>
        <w:t>completed</w:t>
      </w:r>
      <w:r w:rsidR="00B13B6B">
        <w:rPr>
          <w:color w:val="414142"/>
          <w:spacing w:val="25"/>
          <w:sz w:val="18"/>
        </w:rPr>
        <w:t xml:space="preserve"> </w:t>
      </w:r>
      <w:r w:rsidR="00B13B6B">
        <w:rPr>
          <w:color w:val="414142"/>
          <w:sz w:val="18"/>
        </w:rPr>
        <w:t>in</w:t>
      </w:r>
      <w:r w:rsidR="00B13B6B">
        <w:rPr>
          <w:color w:val="414142"/>
          <w:spacing w:val="25"/>
          <w:sz w:val="18"/>
        </w:rPr>
        <w:t xml:space="preserve"> </w:t>
      </w:r>
      <w:r w:rsidR="00B13B6B">
        <w:rPr>
          <w:color w:val="414142"/>
          <w:sz w:val="18"/>
        </w:rPr>
        <w:t>accordance</w:t>
      </w:r>
      <w:r w:rsidR="00B13B6B">
        <w:rPr>
          <w:color w:val="414142"/>
          <w:spacing w:val="25"/>
          <w:sz w:val="18"/>
        </w:rPr>
        <w:t xml:space="preserve"> </w:t>
      </w:r>
      <w:r w:rsidR="00B13B6B">
        <w:rPr>
          <w:color w:val="414142"/>
          <w:sz w:val="18"/>
        </w:rPr>
        <w:t>with</w:t>
      </w:r>
      <w:r w:rsidR="00B13B6B">
        <w:rPr>
          <w:color w:val="414142"/>
          <w:spacing w:val="23"/>
          <w:sz w:val="18"/>
        </w:rPr>
        <w:t xml:space="preserve"> </w:t>
      </w:r>
      <w:r w:rsidR="00B13B6B">
        <w:rPr>
          <w:color w:val="414142"/>
          <w:sz w:val="18"/>
        </w:rPr>
        <w:t>applicable</w:t>
      </w:r>
      <w:r w:rsidR="00B13B6B">
        <w:rPr>
          <w:color w:val="414142"/>
          <w:spacing w:val="25"/>
          <w:sz w:val="18"/>
        </w:rPr>
        <w:t xml:space="preserve"> </w:t>
      </w:r>
      <w:r w:rsidR="00B13B6B">
        <w:rPr>
          <w:color w:val="414142"/>
          <w:sz w:val="18"/>
        </w:rPr>
        <w:t>by-laws</w:t>
      </w:r>
      <w:r w:rsidR="00B13B6B">
        <w:rPr>
          <w:color w:val="414142"/>
          <w:spacing w:val="27"/>
          <w:sz w:val="18"/>
        </w:rPr>
        <w:t xml:space="preserve"> </w:t>
      </w:r>
      <w:r w:rsidR="00B13B6B">
        <w:rPr>
          <w:color w:val="414142"/>
          <w:sz w:val="18"/>
        </w:rPr>
        <w:t>by</w:t>
      </w:r>
      <w:r w:rsidR="00B13B6B">
        <w:rPr>
          <w:color w:val="414142"/>
          <w:spacing w:val="25"/>
          <w:sz w:val="18"/>
        </w:rPr>
        <w:t xml:space="preserve"> </w:t>
      </w:r>
      <w:r w:rsidR="00B13B6B">
        <w:rPr>
          <w:color w:val="414142"/>
          <w:sz w:val="18"/>
        </w:rPr>
        <w:t>the</w:t>
      </w:r>
      <w:r w:rsidR="00B13B6B">
        <w:rPr>
          <w:color w:val="414142"/>
          <w:spacing w:val="25"/>
          <w:sz w:val="18"/>
        </w:rPr>
        <w:t xml:space="preserve"> </w:t>
      </w:r>
      <w:r w:rsidR="00B13B6B">
        <w:rPr>
          <w:color w:val="414142"/>
          <w:sz w:val="18"/>
        </w:rPr>
        <w:t>Authority</w:t>
      </w:r>
      <w:r w:rsidR="00B13B6B">
        <w:rPr>
          <w:color w:val="414142"/>
          <w:spacing w:val="29"/>
          <w:sz w:val="18"/>
        </w:rPr>
        <w:t xml:space="preserve"> </w:t>
      </w:r>
      <w:r w:rsidR="00B13B6B">
        <w:rPr>
          <w:color w:val="414142"/>
          <w:sz w:val="18"/>
        </w:rPr>
        <w:t>Having</w:t>
      </w:r>
      <w:r w:rsidR="00B13B6B">
        <w:rPr>
          <w:color w:val="414142"/>
          <w:spacing w:val="25"/>
          <w:sz w:val="18"/>
        </w:rPr>
        <w:t xml:space="preserve"> </w:t>
      </w:r>
      <w:r w:rsidR="00B13B6B">
        <w:rPr>
          <w:color w:val="414142"/>
          <w:sz w:val="18"/>
        </w:rPr>
        <w:t>Jurisdiction</w:t>
      </w:r>
      <w:r w:rsidR="00B13B6B">
        <w:rPr>
          <w:color w:val="414142"/>
          <w:spacing w:val="25"/>
          <w:sz w:val="18"/>
        </w:rPr>
        <w:t xml:space="preserve"> </w:t>
      </w:r>
      <w:r w:rsidR="00B13B6B">
        <w:rPr>
          <w:color w:val="414142"/>
          <w:sz w:val="18"/>
        </w:rPr>
        <w:t xml:space="preserve">(AHJ), </w:t>
      </w:r>
      <w:r w:rsidR="00B13B6B">
        <w:rPr>
          <w:color w:val="414142"/>
          <w:w w:val="110"/>
          <w:sz w:val="18"/>
        </w:rPr>
        <w:t>by</w:t>
      </w:r>
      <w:r w:rsidR="00B13B6B">
        <w:rPr>
          <w:color w:val="414142"/>
          <w:spacing w:val="-5"/>
          <w:w w:val="110"/>
          <w:sz w:val="18"/>
        </w:rPr>
        <w:t xml:space="preserve"> </w:t>
      </w:r>
      <w:r w:rsidR="00B13B6B">
        <w:rPr>
          <w:color w:val="414142"/>
          <w:w w:val="110"/>
          <w:sz w:val="18"/>
        </w:rPr>
        <w:t>the</w:t>
      </w:r>
      <w:r w:rsidR="00B13B6B">
        <w:rPr>
          <w:color w:val="414142"/>
          <w:spacing w:val="-5"/>
          <w:w w:val="110"/>
          <w:sz w:val="18"/>
        </w:rPr>
        <w:t xml:space="preserve"> </w:t>
      </w:r>
      <w:r w:rsidR="00B13B6B">
        <w:rPr>
          <w:color w:val="414142"/>
          <w:w w:val="110"/>
          <w:sz w:val="18"/>
        </w:rPr>
        <w:t>municipality</w:t>
      </w:r>
      <w:r w:rsidR="00B13B6B">
        <w:rPr>
          <w:color w:val="414142"/>
          <w:spacing w:val="-5"/>
          <w:w w:val="110"/>
          <w:sz w:val="18"/>
        </w:rPr>
        <w:t xml:space="preserve"> </w:t>
      </w:r>
      <w:r w:rsidR="00B13B6B">
        <w:rPr>
          <w:color w:val="414142"/>
          <w:w w:val="110"/>
          <w:sz w:val="18"/>
        </w:rPr>
        <w:t>or</w:t>
      </w:r>
      <w:r w:rsidR="00B13B6B">
        <w:rPr>
          <w:color w:val="414142"/>
          <w:spacing w:val="-4"/>
          <w:w w:val="110"/>
          <w:sz w:val="18"/>
        </w:rPr>
        <w:t xml:space="preserve"> </w:t>
      </w:r>
      <w:r w:rsidR="00B13B6B">
        <w:rPr>
          <w:color w:val="414142"/>
          <w:w w:val="110"/>
          <w:sz w:val="18"/>
        </w:rPr>
        <w:t>Technical</w:t>
      </w:r>
      <w:r w:rsidR="00B13B6B">
        <w:rPr>
          <w:color w:val="414142"/>
          <w:spacing w:val="-5"/>
          <w:w w:val="110"/>
          <w:sz w:val="18"/>
        </w:rPr>
        <w:t xml:space="preserve"> </w:t>
      </w:r>
      <w:r w:rsidR="00B13B6B">
        <w:rPr>
          <w:color w:val="414142"/>
          <w:w w:val="110"/>
          <w:sz w:val="18"/>
        </w:rPr>
        <w:t>Safety</w:t>
      </w:r>
      <w:r w:rsidR="00B13B6B">
        <w:rPr>
          <w:color w:val="414142"/>
          <w:spacing w:val="-5"/>
          <w:w w:val="110"/>
          <w:sz w:val="18"/>
        </w:rPr>
        <w:t xml:space="preserve"> </w:t>
      </w:r>
      <w:r w:rsidR="00B13B6B">
        <w:rPr>
          <w:color w:val="414142"/>
          <w:w w:val="110"/>
          <w:sz w:val="18"/>
        </w:rPr>
        <w:t>BC.</w:t>
      </w:r>
    </w:p>
    <w:p w14:paraId="0F89E956" w14:textId="77777777" w:rsidR="00CC0A36" w:rsidRDefault="00CC0A36">
      <w:pPr>
        <w:pStyle w:val="ListParagraph"/>
        <w:spacing w:line="249" w:lineRule="auto"/>
        <w:jc w:val="both"/>
        <w:rPr>
          <w:sz w:val="18"/>
        </w:rPr>
        <w:sectPr w:rsidR="00CC0A36">
          <w:pgSz w:w="12240" w:h="15840"/>
          <w:pgMar w:top="1880" w:right="720" w:bottom="1160" w:left="1080" w:header="711" w:footer="973" w:gutter="0"/>
          <w:cols w:space="720"/>
        </w:sectPr>
      </w:pPr>
    </w:p>
    <w:p w14:paraId="38C941F0" w14:textId="7B4647F6" w:rsidR="00CC0A36" w:rsidRDefault="00EE6DDA">
      <w:pPr>
        <w:pStyle w:val="BodyText"/>
        <w:spacing w:before="9"/>
        <w:ind w:left="0" w:firstLine="0"/>
        <w:rPr>
          <w:sz w:val="15"/>
        </w:rPr>
      </w:pPr>
      <w:r>
        <w:rPr>
          <w:noProof/>
          <w:sz w:val="19"/>
        </w:rPr>
        <w:lastRenderedPageBreak/>
        <mc:AlternateContent>
          <mc:Choice Requires="wps">
            <w:drawing>
              <wp:anchor distT="0" distB="0" distL="114300" distR="114300" simplePos="0" relativeHeight="251633664" behindDoc="0" locked="0" layoutInCell="1" allowOverlap="1" wp14:anchorId="6BA7C2DF" wp14:editId="3824D458">
                <wp:simplePos x="0" y="0"/>
                <wp:positionH relativeFrom="column">
                  <wp:posOffset>-393896</wp:posOffset>
                </wp:positionH>
                <wp:positionV relativeFrom="paragraph">
                  <wp:posOffset>4564331</wp:posOffset>
                </wp:positionV>
                <wp:extent cx="260350" cy="352425"/>
                <wp:effectExtent l="0" t="0" r="25400" b="28575"/>
                <wp:wrapNone/>
                <wp:docPr id="585657921" name="Text Box 8"/>
                <wp:cNvGraphicFramePr/>
                <a:graphic xmlns:a="http://schemas.openxmlformats.org/drawingml/2006/main">
                  <a:graphicData uri="http://schemas.microsoft.com/office/word/2010/wordprocessingShape">
                    <wps:wsp>
                      <wps:cNvSpPr txBox="1"/>
                      <wps:spPr>
                        <a:xfrm>
                          <a:off x="0" y="0"/>
                          <a:ext cx="260350" cy="352425"/>
                        </a:xfrm>
                        <a:prstGeom prst="rect">
                          <a:avLst/>
                        </a:prstGeom>
                        <a:solidFill>
                          <a:schemeClr val="lt1"/>
                        </a:solidFill>
                        <a:ln w="6350">
                          <a:solidFill>
                            <a:prstClr val="black"/>
                          </a:solidFill>
                        </a:ln>
                      </wps:spPr>
                      <wps:txbx>
                        <w:txbxContent>
                          <w:p w14:paraId="7BE240FD" w14:textId="0A5027A6" w:rsidR="00EE6DDA" w:rsidRPr="00EE6DDA" w:rsidRDefault="00EE6DDA" w:rsidP="00EE6DDA">
                            <w:pPr>
                              <w:rPr>
                                <w:color w:val="EE0000"/>
                                <w:sz w:val="40"/>
                                <w:szCs w:val="40"/>
                                <w:lang w:val="en-CA"/>
                              </w:rPr>
                            </w:pPr>
                            <w:r w:rsidRPr="00EE6DDA">
                              <w:rPr>
                                <w:color w:val="EE0000"/>
                                <w:sz w:val="40"/>
                                <w:szCs w:val="40"/>
                                <w:lang w:val="en-CA"/>
                              </w:rP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BA7C2DF" id="_x0000_s1156" type="#_x0000_t202" style="position:absolute;margin-left:-31pt;margin-top:359.4pt;width:20.5pt;height:27.75pt;z-index:2516336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" fillcolor="white [3201]" strokeweight=".5pt">
                <v:textbox>
                  <w:txbxContent>
                    <w:p w14:paraId="7BE240FD" w14:textId="0A5027A6" w:rsidR="00EE6DDA" w:rsidRPr="00EE6DDA" w:rsidRDefault="00EE6DDA" w:rsidP="00EE6DDA">
                      <w:pPr>
                        <w:rPr>
                          <w:color w:val="EE0000"/>
                          <w:sz w:val="40"/>
                          <w:szCs w:val="40"/>
                          <w:lang w:val="en-CA"/>
                        </w:rPr>
                      </w:pPr>
                      <w:r w:rsidRPr="00EE6DDA">
                        <w:rPr>
                          <w:color w:val="EE0000"/>
                          <w:sz w:val="40"/>
                          <w:szCs w:val="40"/>
                          <w:lang w:val="en-CA"/>
                        </w:rPr>
                        <w:t>R</w:t>
                      </w:r>
                    </w:p>
                  </w:txbxContent>
                </v:textbox>
              </v:shape>
            </w:pict>
          </mc:Fallback>
        </mc:AlternateContent>
      </w:r>
      <w:r>
        <w:rPr>
          <w:noProof/>
          <w:sz w:val="19"/>
        </w:rPr>
        <mc:AlternateContent>
          <mc:Choice Requires="wps">
            <w:drawing>
              <wp:anchor distT="0" distB="0" distL="114300" distR="114300" simplePos="0" relativeHeight="251634688" behindDoc="0" locked="0" layoutInCell="1" allowOverlap="1" wp14:anchorId="33CC9A31" wp14:editId="77F30B1B">
                <wp:simplePos x="0" y="0"/>
                <wp:positionH relativeFrom="column">
                  <wp:posOffset>-386032</wp:posOffset>
                </wp:positionH>
                <wp:positionV relativeFrom="paragraph">
                  <wp:posOffset>3206994</wp:posOffset>
                </wp:positionV>
                <wp:extent cx="260350" cy="352425"/>
                <wp:effectExtent l="0" t="0" r="25400" b="28575"/>
                <wp:wrapNone/>
                <wp:docPr id="2027151344" name="Text Box 8"/>
                <wp:cNvGraphicFramePr/>
                <a:graphic xmlns:a="http://schemas.openxmlformats.org/drawingml/2006/main">
                  <a:graphicData uri="http://schemas.microsoft.com/office/word/2010/wordprocessingShape">
                    <wps:wsp>
                      <wps:cNvSpPr txBox="1"/>
                      <wps:spPr>
                        <a:xfrm>
                          <a:off x="0" y="0"/>
                          <a:ext cx="260350" cy="352425"/>
                        </a:xfrm>
                        <a:prstGeom prst="rect">
                          <a:avLst/>
                        </a:prstGeom>
                        <a:solidFill>
                          <a:schemeClr val="lt1"/>
                        </a:solidFill>
                        <a:ln w="6350">
                          <a:solidFill>
                            <a:prstClr val="black"/>
                          </a:solidFill>
                        </a:ln>
                      </wps:spPr>
                      <wps:txbx>
                        <w:txbxContent>
                          <w:p w14:paraId="75AA58F1" w14:textId="76438195" w:rsidR="00EE6DDA" w:rsidRPr="00EE6DDA" w:rsidRDefault="00EE6DDA" w:rsidP="00EE6DDA">
                            <w:pPr>
                              <w:rPr>
                                <w:color w:val="EE0000"/>
                                <w:sz w:val="40"/>
                                <w:szCs w:val="40"/>
                                <w:lang w:val="en-CA"/>
                              </w:rPr>
                            </w:pPr>
                            <w:r>
                              <w:rPr>
                                <w:color w:val="EE0000"/>
                                <w:sz w:val="40"/>
                                <w:szCs w:val="40"/>
                                <w:lang w:val="en-CA"/>
                              </w:rP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3CC9A31" id="_x0000_s1157" type="#_x0000_t202" style="position:absolute;margin-left:-30.4pt;margin-top:252.5pt;width:20.5pt;height:27.75pt;z-index:2516346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" fillcolor="white [3201]" strokeweight=".5pt">
                <v:textbox>
                  <w:txbxContent>
                    <w:p w14:paraId="75AA58F1" w14:textId="76438195" w:rsidR="00EE6DDA" w:rsidRPr="00EE6DDA" w:rsidRDefault="00EE6DDA" w:rsidP="00EE6DDA">
                      <w:pPr>
                        <w:rPr>
                          <w:color w:val="EE0000"/>
                          <w:sz w:val="40"/>
                          <w:szCs w:val="40"/>
                          <w:lang w:val="en-CA"/>
                        </w:rPr>
                      </w:pPr>
                      <w:r>
                        <w:rPr>
                          <w:color w:val="EE0000"/>
                          <w:sz w:val="40"/>
                          <w:szCs w:val="40"/>
                          <w:lang w:val="en-CA"/>
                        </w:rPr>
                        <w:t>R</w:t>
                      </w:r>
                    </w:p>
                  </w:txbxContent>
                </v:textbox>
              </v:shape>
            </w:pict>
          </mc:Fallback>
        </mc:AlternateContent>
      </w:r>
      <w:r>
        <w:rPr>
          <w:noProof/>
          <w:sz w:val="19"/>
        </w:rPr>
        <mc:AlternateContent>
          <mc:Choice Requires="wps">
            <w:drawing>
              <wp:anchor distT="0" distB="0" distL="114300" distR="114300" simplePos="0" relativeHeight="251632640" behindDoc="0" locked="0" layoutInCell="1" allowOverlap="1" wp14:anchorId="778B4174" wp14:editId="6D60DDAB">
                <wp:simplePos x="0" y="0"/>
                <wp:positionH relativeFrom="column">
                  <wp:posOffset>-386861</wp:posOffset>
                </wp:positionH>
                <wp:positionV relativeFrom="paragraph">
                  <wp:posOffset>1082577</wp:posOffset>
                </wp:positionV>
                <wp:extent cx="260350" cy="352425"/>
                <wp:effectExtent l="0" t="0" r="25400" b="28575"/>
                <wp:wrapNone/>
                <wp:docPr id="1003852186" name="Text Box 8"/>
                <wp:cNvGraphicFramePr/>
                <a:graphic xmlns:a="http://schemas.openxmlformats.org/drawingml/2006/main">
                  <a:graphicData uri="http://schemas.microsoft.com/office/word/2010/wordprocessingShape">
                    <wps:wsp>
                      <wps:cNvSpPr txBox="1"/>
                      <wps:spPr>
                        <a:xfrm>
                          <a:off x="0" y="0"/>
                          <a:ext cx="260350" cy="352425"/>
                        </a:xfrm>
                        <a:prstGeom prst="rect">
                          <a:avLst/>
                        </a:prstGeom>
                        <a:solidFill>
                          <a:schemeClr val="lt1"/>
                        </a:solidFill>
                        <a:ln w="6350">
                          <a:solidFill>
                            <a:prstClr val="black"/>
                          </a:solidFill>
                        </a:ln>
                      </wps:spPr>
                      <wps:txbx>
                        <w:txbxContent>
                          <w:p w14:paraId="6931116E" w14:textId="22C47CBC" w:rsidR="00EE6DDA" w:rsidRPr="00EE6DDA" w:rsidRDefault="00EE6DDA" w:rsidP="00EE6DDA">
                            <w:pPr>
                              <w:rPr>
                                <w:color w:val="EE0000"/>
                                <w:sz w:val="40"/>
                                <w:szCs w:val="40"/>
                                <w:lang w:val="en-CA"/>
                              </w:rPr>
                            </w:pPr>
                            <w:r w:rsidRPr="00EE6DDA">
                              <w:rPr>
                                <w:color w:val="EE0000"/>
                                <w:sz w:val="40"/>
                                <w:szCs w:val="40"/>
                                <w:lang w:val="en-CA"/>
                              </w:rP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78B4174" id="_x0000_s1158" type="#_x0000_t202" style="position:absolute;margin-left:-30.45pt;margin-top:85.25pt;width:20.5pt;height:27.75pt;z-index:2516326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" fillcolor="white [3201]" strokeweight=".5pt">
                <v:textbox>
                  <w:txbxContent>
                    <w:p w14:paraId="6931116E" w14:textId="22C47CBC" w:rsidR="00EE6DDA" w:rsidRPr="00EE6DDA" w:rsidRDefault="00EE6DDA" w:rsidP="00EE6DDA">
                      <w:pPr>
                        <w:rPr>
                          <w:color w:val="EE0000"/>
                          <w:sz w:val="40"/>
                          <w:szCs w:val="40"/>
                          <w:lang w:val="en-CA"/>
                        </w:rPr>
                      </w:pPr>
                      <w:r w:rsidRPr="00EE6DDA">
                        <w:rPr>
                          <w:color w:val="EE0000"/>
                          <w:sz w:val="40"/>
                          <w:szCs w:val="40"/>
                          <w:lang w:val="en-CA"/>
                        </w:rPr>
                        <w:t>R</w:t>
                      </w:r>
                    </w:p>
                  </w:txbxContent>
                </v:textbox>
              </v:shape>
            </w:pict>
          </mc:Fallback>
        </mc:AlternateContent>
      </w:r>
    </w:p>
    <w:tbl>
      <w:tblPr>
        <w:tblW w:w="0" w:type="auto"/>
        <w:tblInd w:w="168" w:type="dxa"/>
        <w:tblLayout w:type="fixed"/>
        <w:tblCellMar>
          <w:left w:w="0" w:type="dxa"/>
          <w:right w:w="0" w:type="dxa"/>
        </w:tblCellMar>
        <w:tblLook w:val="01E0" w:firstRow="1" w:lastRow="1" w:firstColumn="1" w:lastColumn="1" w:noHBand="0" w:noVBand="0"/>
      </w:tblPr>
      <w:tblGrid>
        <w:gridCol w:w="1517"/>
        <w:gridCol w:w="2715"/>
        <w:gridCol w:w="1836"/>
        <w:gridCol w:w="1846"/>
        <w:gridCol w:w="1827"/>
      </w:tblGrid>
      <w:tr w:rsidR="00CC0A36" w14:paraId="2CCAEB8B" w14:textId="77777777">
        <w:trPr>
          <w:trHeight w:val="301"/>
        </w:trPr>
        <w:tc>
          <w:tcPr>
            <w:tcW w:w="1517" w:type="dxa"/>
            <w:vMerge w:val="restart"/>
            <w:shd w:val="clear" w:color="auto" w:fill="005C96"/>
          </w:tcPr>
          <w:p w14:paraId="1BF368C9" w14:textId="77777777" w:rsidR="00CC0A36" w:rsidRDefault="00B13B6B">
            <w:pPr>
              <w:pStyle w:val="TableParagraph"/>
              <w:spacing w:before="159"/>
              <w:ind w:left="372"/>
              <w:rPr>
                <w:rFonts w:ascii="Arial Black"/>
                <w:sz w:val="18"/>
              </w:rPr>
            </w:pPr>
            <w:r>
              <w:rPr>
                <w:rFonts w:ascii="Arial Black"/>
                <w:color w:val="FFFFFF"/>
                <w:spacing w:val="-2"/>
                <w:sz w:val="18"/>
              </w:rPr>
              <w:t>Upgrade</w:t>
            </w:r>
          </w:p>
        </w:tc>
        <w:tc>
          <w:tcPr>
            <w:tcW w:w="2715" w:type="dxa"/>
            <w:vMerge w:val="restart"/>
            <w:shd w:val="clear" w:color="auto" w:fill="005C96"/>
          </w:tcPr>
          <w:p w14:paraId="64079D44" w14:textId="77777777" w:rsidR="00CC0A36" w:rsidRDefault="00B13B6B">
            <w:pPr>
              <w:pStyle w:val="TableParagraph"/>
              <w:spacing w:before="159"/>
              <w:ind w:left="727"/>
              <w:rPr>
                <w:rFonts w:ascii="Arial Black"/>
                <w:sz w:val="18"/>
              </w:rPr>
            </w:pPr>
            <w:r>
              <w:rPr>
                <w:rFonts w:ascii="Arial Black"/>
                <w:color w:val="FFFFFF"/>
                <w:spacing w:val="-2"/>
                <w:sz w:val="18"/>
              </w:rPr>
              <w:t>Requirements</w:t>
            </w:r>
          </w:p>
        </w:tc>
        <w:tc>
          <w:tcPr>
            <w:tcW w:w="5509" w:type="dxa"/>
            <w:gridSpan w:val="3"/>
            <w:tcBorders>
              <w:bottom w:val="single" w:sz="12" w:space="0" w:color="FFFFFF"/>
            </w:tcBorders>
            <w:shd w:val="clear" w:color="auto" w:fill="005C96"/>
          </w:tcPr>
          <w:p w14:paraId="13292707" w14:textId="77777777" w:rsidR="00CC0A36" w:rsidRDefault="00B13B6B">
            <w:pPr>
              <w:pStyle w:val="TableParagraph"/>
              <w:spacing w:before="15"/>
              <w:ind w:left="3"/>
              <w:jc w:val="center"/>
              <w:rPr>
                <w:rFonts w:ascii="Arial Black"/>
                <w:sz w:val="18"/>
              </w:rPr>
            </w:pPr>
            <w:r>
              <w:rPr>
                <w:rFonts w:ascii="Arial Black"/>
                <w:color w:val="FFFFFF"/>
                <w:w w:val="85"/>
                <w:sz w:val="18"/>
              </w:rPr>
              <w:t>Rebate</w:t>
            </w:r>
            <w:r>
              <w:rPr>
                <w:rFonts w:ascii="Arial Black"/>
                <w:color w:val="FFFFFF"/>
                <w:spacing w:val="19"/>
                <w:sz w:val="18"/>
              </w:rPr>
              <w:t xml:space="preserve"> </w:t>
            </w:r>
            <w:r>
              <w:rPr>
                <w:rFonts w:ascii="Arial Black"/>
                <w:color w:val="FFFFFF"/>
                <w:spacing w:val="-2"/>
                <w:sz w:val="18"/>
              </w:rPr>
              <w:t>Maximum</w:t>
            </w:r>
          </w:p>
        </w:tc>
      </w:tr>
      <w:tr w:rsidR="00CC0A36" w14:paraId="5DC24CD0" w14:textId="77777777">
        <w:trPr>
          <w:trHeight w:val="311"/>
        </w:trPr>
        <w:tc>
          <w:tcPr>
            <w:tcW w:w="1517" w:type="dxa"/>
            <w:vMerge/>
            <w:tcBorders>
              <w:top w:val="nil"/>
            </w:tcBorders>
            <w:shd w:val="clear" w:color="auto" w:fill="005C96"/>
          </w:tcPr>
          <w:p w14:paraId="7FBB0F94" w14:textId="77777777" w:rsidR="00CC0A36" w:rsidRDefault="00CC0A36">
            <w:pPr>
              <w:rPr>
                <w:sz w:val="2"/>
                <w:szCs w:val="2"/>
              </w:rPr>
            </w:pPr>
          </w:p>
        </w:tc>
        <w:tc>
          <w:tcPr>
            <w:tcW w:w="2715" w:type="dxa"/>
            <w:vMerge/>
            <w:tcBorders>
              <w:top w:val="nil"/>
            </w:tcBorders>
            <w:shd w:val="clear" w:color="auto" w:fill="005C96"/>
          </w:tcPr>
          <w:p w14:paraId="4651AA09" w14:textId="77777777" w:rsidR="00CC0A36" w:rsidRDefault="00CC0A36">
            <w:pPr>
              <w:rPr>
                <w:sz w:val="2"/>
                <w:szCs w:val="2"/>
              </w:rPr>
            </w:pPr>
          </w:p>
        </w:tc>
        <w:tc>
          <w:tcPr>
            <w:tcW w:w="1836" w:type="dxa"/>
            <w:tcBorders>
              <w:top w:val="single" w:sz="12" w:space="0" w:color="FFFFFF"/>
            </w:tcBorders>
            <w:shd w:val="clear" w:color="auto" w:fill="005C96"/>
          </w:tcPr>
          <w:p w14:paraId="45F4EC1E" w14:textId="77777777" w:rsidR="00CC0A36" w:rsidRDefault="00B13B6B">
            <w:pPr>
              <w:pStyle w:val="TableParagraph"/>
              <w:spacing w:line="247" w:lineRule="exact"/>
              <w:ind w:left="245"/>
              <w:rPr>
                <w:rFonts w:ascii="Arial Black"/>
                <w:sz w:val="18"/>
              </w:rPr>
            </w:pPr>
            <w:r>
              <w:rPr>
                <w:rFonts w:ascii="Arial Black"/>
                <w:color w:val="FFFFFF"/>
                <w:w w:val="90"/>
                <w:sz w:val="18"/>
              </w:rPr>
              <w:t>Income</w:t>
            </w:r>
            <w:r>
              <w:rPr>
                <w:rFonts w:ascii="Arial Black"/>
                <w:color w:val="FFFFFF"/>
                <w:spacing w:val="-8"/>
                <w:w w:val="90"/>
                <w:sz w:val="18"/>
              </w:rPr>
              <w:t xml:space="preserve"> </w:t>
            </w:r>
            <w:r>
              <w:rPr>
                <w:rFonts w:ascii="Arial Black"/>
                <w:color w:val="FFFFFF"/>
                <w:w w:val="90"/>
                <w:sz w:val="18"/>
              </w:rPr>
              <w:t>Level</w:t>
            </w:r>
            <w:r>
              <w:rPr>
                <w:rFonts w:ascii="Arial Black"/>
                <w:color w:val="FFFFFF"/>
                <w:spacing w:val="-6"/>
                <w:w w:val="90"/>
                <w:sz w:val="18"/>
              </w:rPr>
              <w:t xml:space="preserve"> </w:t>
            </w:r>
            <w:r>
              <w:rPr>
                <w:rFonts w:ascii="Arial Black"/>
                <w:color w:val="FFFFFF"/>
                <w:spacing w:val="-10"/>
                <w:w w:val="90"/>
                <w:sz w:val="18"/>
              </w:rPr>
              <w:t>1</w:t>
            </w:r>
          </w:p>
        </w:tc>
        <w:tc>
          <w:tcPr>
            <w:tcW w:w="1846" w:type="dxa"/>
            <w:tcBorders>
              <w:top w:val="single" w:sz="12" w:space="0" w:color="FFFFFF"/>
              <w:right w:val="single" w:sz="12" w:space="0" w:color="FFFFFF"/>
            </w:tcBorders>
            <w:shd w:val="clear" w:color="auto" w:fill="005C96"/>
          </w:tcPr>
          <w:p w14:paraId="6013145C" w14:textId="77777777" w:rsidR="00CC0A36" w:rsidRDefault="00B13B6B">
            <w:pPr>
              <w:pStyle w:val="TableParagraph"/>
              <w:spacing w:line="247" w:lineRule="exact"/>
              <w:ind w:left="255"/>
              <w:rPr>
                <w:rFonts w:ascii="Arial Black"/>
                <w:sz w:val="18"/>
              </w:rPr>
            </w:pPr>
            <w:r>
              <w:rPr>
                <w:rFonts w:ascii="Arial Black"/>
                <w:color w:val="FFFFFF"/>
                <w:w w:val="90"/>
                <w:sz w:val="18"/>
              </w:rPr>
              <w:t>Income</w:t>
            </w:r>
            <w:r>
              <w:rPr>
                <w:rFonts w:ascii="Arial Black"/>
                <w:color w:val="FFFFFF"/>
                <w:spacing w:val="-8"/>
                <w:w w:val="90"/>
                <w:sz w:val="18"/>
              </w:rPr>
              <w:t xml:space="preserve"> </w:t>
            </w:r>
            <w:r>
              <w:rPr>
                <w:rFonts w:ascii="Arial Black"/>
                <w:color w:val="FFFFFF"/>
                <w:w w:val="90"/>
                <w:sz w:val="18"/>
              </w:rPr>
              <w:t>Level</w:t>
            </w:r>
            <w:r>
              <w:rPr>
                <w:rFonts w:ascii="Arial Black"/>
                <w:color w:val="FFFFFF"/>
                <w:spacing w:val="-6"/>
                <w:w w:val="90"/>
                <w:sz w:val="18"/>
              </w:rPr>
              <w:t xml:space="preserve"> </w:t>
            </w:r>
            <w:r>
              <w:rPr>
                <w:rFonts w:ascii="Arial Black"/>
                <w:color w:val="FFFFFF"/>
                <w:spacing w:val="-10"/>
                <w:w w:val="90"/>
                <w:sz w:val="18"/>
              </w:rPr>
              <w:t>2</w:t>
            </w:r>
          </w:p>
        </w:tc>
        <w:tc>
          <w:tcPr>
            <w:tcW w:w="1827" w:type="dxa"/>
            <w:tcBorders>
              <w:top w:val="single" w:sz="12" w:space="0" w:color="FFFFFF"/>
              <w:left w:val="single" w:sz="12" w:space="0" w:color="FFFFFF"/>
            </w:tcBorders>
            <w:shd w:val="clear" w:color="auto" w:fill="005C96"/>
          </w:tcPr>
          <w:p w14:paraId="570108FA" w14:textId="77777777" w:rsidR="00CC0A36" w:rsidRDefault="00B13B6B">
            <w:pPr>
              <w:pStyle w:val="TableParagraph"/>
              <w:spacing w:line="247" w:lineRule="exact"/>
              <w:ind w:left="235"/>
              <w:rPr>
                <w:rFonts w:ascii="Arial Black"/>
                <w:sz w:val="18"/>
              </w:rPr>
            </w:pPr>
            <w:r>
              <w:rPr>
                <w:rFonts w:ascii="Arial Black"/>
                <w:color w:val="FFFFFF"/>
                <w:w w:val="90"/>
                <w:sz w:val="18"/>
              </w:rPr>
              <w:t>Income</w:t>
            </w:r>
            <w:r>
              <w:rPr>
                <w:rFonts w:ascii="Arial Black"/>
                <w:color w:val="FFFFFF"/>
                <w:spacing w:val="-8"/>
                <w:w w:val="90"/>
                <w:sz w:val="18"/>
              </w:rPr>
              <w:t xml:space="preserve"> </w:t>
            </w:r>
            <w:r>
              <w:rPr>
                <w:rFonts w:ascii="Arial Black"/>
                <w:color w:val="FFFFFF"/>
                <w:w w:val="90"/>
                <w:sz w:val="18"/>
              </w:rPr>
              <w:t>Level</w:t>
            </w:r>
            <w:r>
              <w:rPr>
                <w:rFonts w:ascii="Arial Black"/>
                <w:color w:val="FFFFFF"/>
                <w:spacing w:val="-6"/>
                <w:w w:val="90"/>
                <w:sz w:val="18"/>
              </w:rPr>
              <w:t xml:space="preserve"> </w:t>
            </w:r>
            <w:r>
              <w:rPr>
                <w:rFonts w:ascii="Arial Black"/>
                <w:color w:val="FFFFFF"/>
                <w:spacing w:val="-10"/>
                <w:w w:val="90"/>
                <w:sz w:val="18"/>
              </w:rPr>
              <w:t>3</w:t>
            </w:r>
          </w:p>
        </w:tc>
      </w:tr>
      <w:tr w:rsidR="00CC0A36" w14:paraId="3D285B1D" w14:textId="77777777">
        <w:trPr>
          <w:trHeight w:val="2958"/>
        </w:trPr>
        <w:tc>
          <w:tcPr>
            <w:tcW w:w="1517" w:type="dxa"/>
            <w:shd w:val="clear" w:color="auto" w:fill="F0ECE9"/>
          </w:tcPr>
          <w:p w14:paraId="0209BA48" w14:textId="59B8B93A" w:rsidR="00CC0A36" w:rsidRDefault="00CC0A36">
            <w:pPr>
              <w:pStyle w:val="TableParagraph"/>
              <w:rPr>
                <w:sz w:val="18"/>
              </w:rPr>
            </w:pPr>
          </w:p>
          <w:p w14:paraId="4A3C1327" w14:textId="77777777" w:rsidR="00CC0A36" w:rsidRDefault="00CC0A36">
            <w:pPr>
              <w:pStyle w:val="TableParagraph"/>
              <w:spacing w:before="191"/>
              <w:rPr>
                <w:sz w:val="18"/>
              </w:rPr>
            </w:pPr>
          </w:p>
          <w:p w14:paraId="7DB7A572" w14:textId="544A7562" w:rsidR="00CC0A36" w:rsidRDefault="00B13B6B">
            <w:pPr>
              <w:pStyle w:val="TableParagraph"/>
              <w:spacing w:line="271" w:lineRule="auto"/>
              <w:ind w:left="96" w:right="120"/>
              <w:rPr>
                <w:sz w:val="18"/>
              </w:rPr>
            </w:pPr>
            <w:r>
              <w:rPr>
                <w:color w:val="414142"/>
                <w:w w:val="110"/>
                <w:sz w:val="18"/>
              </w:rPr>
              <w:t>Dual</w:t>
            </w:r>
            <w:r>
              <w:rPr>
                <w:color w:val="414142"/>
                <w:spacing w:val="-10"/>
                <w:w w:val="110"/>
                <w:sz w:val="18"/>
              </w:rPr>
              <w:t xml:space="preserve"> </w:t>
            </w:r>
            <w:r>
              <w:rPr>
                <w:color w:val="414142"/>
                <w:w w:val="110"/>
                <w:sz w:val="18"/>
              </w:rPr>
              <w:t>fuel ducted</w:t>
            </w:r>
            <w:r>
              <w:rPr>
                <w:color w:val="414142"/>
                <w:spacing w:val="-8"/>
                <w:w w:val="110"/>
                <w:sz w:val="18"/>
              </w:rPr>
              <w:t xml:space="preserve"> </w:t>
            </w:r>
            <w:r>
              <w:rPr>
                <w:color w:val="414142"/>
                <w:w w:val="110"/>
                <w:sz w:val="18"/>
              </w:rPr>
              <w:t>heat pump</w:t>
            </w:r>
            <w:r>
              <w:rPr>
                <w:color w:val="414142"/>
                <w:spacing w:val="-8"/>
                <w:w w:val="110"/>
                <w:sz w:val="18"/>
              </w:rPr>
              <w:t xml:space="preserve"> </w:t>
            </w:r>
            <w:r>
              <w:rPr>
                <w:color w:val="414142"/>
                <w:w w:val="110"/>
                <w:sz w:val="18"/>
              </w:rPr>
              <w:t>(Pacific Northern</w:t>
            </w:r>
            <w:r>
              <w:rPr>
                <w:color w:val="414142"/>
                <w:spacing w:val="-10"/>
                <w:w w:val="110"/>
                <w:sz w:val="18"/>
              </w:rPr>
              <w:t xml:space="preserve"> </w:t>
            </w:r>
            <w:r>
              <w:rPr>
                <w:color w:val="414142"/>
                <w:w w:val="110"/>
                <w:sz w:val="18"/>
              </w:rPr>
              <w:t xml:space="preserve">Gas </w:t>
            </w:r>
            <w:r>
              <w:rPr>
                <w:color w:val="414142"/>
                <w:spacing w:val="-2"/>
                <w:w w:val="110"/>
                <w:sz w:val="18"/>
              </w:rPr>
              <w:t>Natural</w:t>
            </w:r>
            <w:r>
              <w:rPr>
                <w:color w:val="414142"/>
                <w:spacing w:val="-16"/>
                <w:w w:val="110"/>
                <w:sz w:val="18"/>
              </w:rPr>
              <w:t xml:space="preserve"> </w:t>
            </w:r>
            <w:r>
              <w:rPr>
                <w:color w:val="414142"/>
                <w:spacing w:val="-2"/>
                <w:w w:val="110"/>
                <w:sz w:val="18"/>
              </w:rPr>
              <w:t>Gas)</w:t>
            </w:r>
            <w:r>
              <w:rPr>
                <w:color w:val="414142"/>
                <w:spacing w:val="-14"/>
                <w:w w:val="110"/>
                <w:sz w:val="18"/>
              </w:rPr>
              <w:t xml:space="preserve"> </w:t>
            </w:r>
            <w:r>
              <w:rPr>
                <w:color w:val="414142"/>
                <w:spacing w:val="-2"/>
                <w:w w:val="110"/>
                <w:sz w:val="18"/>
              </w:rPr>
              <w:t>or Propane participants)</w:t>
            </w:r>
          </w:p>
        </w:tc>
        <w:tc>
          <w:tcPr>
            <w:tcW w:w="2715" w:type="dxa"/>
            <w:shd w:val="clear" w:color="auto" w:fill="F0ECE9"/>
          </w:tcPr>
          <w:p w14:paraId="0952F4F0" w14:textId="77777777" w:rsidR="00CC0A36" w:rsidRDefault="00CC0A36">
            <w:pPr>
              <w:pStyle w:val="TableParagraph"/>
              <w:rPr>
                <w:sz w:val="18"/>
              </w:rPr>
            </w:pPr>
          </w:p>
          <w:p w14:paraId="4E8B4BAA" w14:textId="77777777" w:rsidR="00CC0A36" w:rsidRDefault="00CC0A36">
            <w:pPr>
              <w:pStyle w:val="TableParagraph"/>
              <w:spacing w:before="148"/>
              <w:rPr>
                <w:sz w:val="18"/>
              </w:rPr>
            </w:pPr>
          </w:p>
          <w:p w14:paraId="50E2A69A" w14:textId="77777777" w:rsidR="00CC0A36" w:rsidRDefault="00B13B6B">
            <w:pPr>
              <w:pStyle w:val="TableParagraph"/>
              <w:tabs>
                <w:tab w:val="left" w:pos="359"/>
              </w:tabs>
              <w:ind w:right="213"/>
              <w:jc w:val="right"/>
              <w:rPr>
                <w:sz w:val="18"/>
              </w:rPr>
            </w:pPr>
            <w:r>
              <w:rPr>
                <w:color w:val="008FB4"/>
                <w:spacing w:val="-5"/>
                <w:sz w:val="18"/>
              </w:rPr>
              <w:t>1.</w:t>
            </w:r>
            <w:r>
              <w:rPr>
                <w:color w:val="008FB4"/>
                <w:sz w:val="18"/>
              </w:rPr>
              <w:tab/>
            </w:r>
            <w:r>
              <w:rPr>
                <w:color w:val="414142"/>
                <w:sz w:val="18"/>
              </w:rPr>
              <w:t>SEER</w:t>
            </w:r>
            <w:r>
              <w:rPr>
                <w:color w:val="414142"/>
                <w:spacing w:val="-11"/>
                <w:sz w:val="18"/>
              </w:rPr>
              <w:t xml:space="preserve"> </w:t>
            </w:r>
            <w:r>
              <w:rPr>
                <w:rFonts w:ascii="Arial" w:hAnsi="Arial"/>
                <w:color w:val="414142"/>
                <w:sz w:val="18"/>
              </w:rPr>
              <w:t>≥</w:t>
            </w:r>
            <w:r>
              <w:rPr>
                <w:rFonts w:ascii="Arial" w:hAnsi="Arial"/>
                <w:color w:val="414142"/>
                <w:spacing w:val="-7"/>
                <w:sz w:val="18"/>
              </w:rPr>
              <w:t xml:space="preserve"> </w:t>
            </w:r>
            <w:r>
              <w:rPr>
                <w:color w:val="414142"/>
                <w:sz w:val="18"/>
              </w:rPr>
              <w:t>16.0,</w:t>
            </w:r>
            <w:r>
              <w:rPr>
                <w:color w:val="414142"/>
                <w:spacing w:val="-11"/>
                <w:sz w:val="18"/>
              </w:rPr>
              <w:t xml:space="preserve"> </w:t>
            </w:r>
            <w:r>
              <w:rPr>
                <w:color w:val="414142"/>
                <w:sz w:val="18"/>
              </w:rPr>
              <w:t>HSPF</w:t>
            </w:r>
            <w:r>
              <w:rPr>
                <w:color w:val="414142"/>
                <w:spacing w:val="-10"/>
                <w:sz w:val="18"/>
              </w:rPr>
              <w:t xml:space="preserve"> </w:t>
            </w:r>
            <w:r>
              <w:rPr>
                <w:rFonts w:ascii="Arial" w:hAnsi="Arial"/>
                <w:color w:val="414142"/>
                <w:sz w:val="18"/>
              </w:rPr>
              <w:t>≥</w:t>
            </w:r>
            <w:r>
              <w:rPr>
                <w:rFonts w:ascii="Arial" w:hAnsi="Arial"/>
                <w:color w:val="414142"/>
                <w:spacing w:val="-5"/>
                <w:sz w:val="18"/>
              </w:rPr>
              <w:t xml:space="preserve"> </w:t>
            </w:r>
            <w:r>
              <w:rPr>
                <w:color w:val="414142"/>
                <w:spacing w:val="-4"/>
                <w:sz w:val="18"/>
              </w:rPr>
              <w:t>10.0</w:t>
            </w:r>
          </w:p>
          <w:p w14:paraId="221E46BA" w14:textId="77777777" w:rsidR="00CC0A36" w:rsidRDefault="00B13B6B">
            <w:pPr>
              <w:pStyle w:val="TableParagraph"/>
              <w:spacing w:before="42"/>
              <w:ind w:right="165"/>
              <w:jc w:val="right"/>
              <w:rPr>
                <w:rFonts w:ascii="Arial" w:hAnsi="Arial"/>
                <w:sz w:val="18"/>
              </w:rPr>
            </w:pPr>
            <w:r>
              <w:rPr>
                <w:rFonts w:ascii="Arial Black" w:hAnsi="Arial Black"/>
                <w:color w:val="414142"/>
                <w:sz w:val="18"/>
                <w:u w:val="single" w:color="414142"/>
              </w:rPr>
              <w:t>or</w:t>
            </w:r>
            <w:r>
              <w:rPr>
                <w:rFonts w:ascii="Arial Black" w:hAnsi="Arial Black"/>
                <w:color w:val="414142"/>
                <w:spacing w:val="-15"/>
                <w:sz w:val="18"/>
              </w:rPr>
              <w:t xml:space="preserve"> </w:t>
            </w:r>
            <w:r>
              <w:rPr>
                <w:color w:val="414142"/>
                <w:sz w:val="18"/>
              </w:rPr>
              <w:t>SEER2</w:t>
            </w:r>
            <w:r>
              <w:rPr>
                <w:color w:val="414142"/>
                <w:spacing w:val="-15"/>
                <w:sz w:val="18"/>
              </w:rPr>
              <w:t xml:space="preserve"> </w:t>
            </w:r>
            <w:r>
              <w:rPr>
                <w:rFonts w:ascii="Arial" w:hAnsi="Arial"/>
                <w:color w:val="414142"/>
                <w:sz w:val="18"/>
              </w:rPr>
              <w:t>≥</w:t>
            </w:r>
            <w:r>
              <w:rPr>
                <w:rFonts w:ascii="Arial" w:hAnsi="Arial"/>
                <w:color w:val="414142"/>
                <w:spacing w:val="-7"/>
                <w:sz w:val="18"/>
              </w:rPr>
              <w:t xml:space="preserve"> </w:t>
            </w:r>
            <w:r>
              <w:rPr>
                <w:color w:val="414142"/>
                <w:sz w:val="18"/>
              </w:rPr>
              <w:t>15.2,</w:t>
            </w:r>
            <w:r>
              <w:rPr>
                <w:color w:val="414142"/>
                <w:spacing w:val="-12"/>
                <w:sz w:val="18"/>
              </w:rPr>
              <w:t xml:space="preserve"> </w:t>
            </w:r>
            <w:r>
              <w:rPr>
                <w:color w:val="414142"/>
                <w:sz w:val="18"/>
              </w:rPr>
              <w:t>HSPF2</w:t>
            </w:r>
            <w:r>
              <w:rPr>
                <w:color w:val="414142"/>
                <w:spacing w:val="-14"/>
                <w:sz w:val="18"/>
              </w:rPr>
              <w:t xml:space="preserve"> </w:t>
            </w:r>
            <w:r>
              <w:rPr>
                <w:rFonts w:ascii="Arial" w:hAnsi="Arial"/>
                <w:color w:val="414142"/>
                <w:spacing w:val="-10"/>
                <w:sz w:val="18"/>
              </w:rPr>
              <w:t>≥</w:t>
            </w:r>
          </w:p>
          <w:p w14:paraId="7E8C0CCE" w14:textId="77777777" w:rsidR="00CC0A36" w:rsidRDefault="00B13B6B">
            <w:pPr>
              <w:pStyle w:val="TableParagraph"/>
              <w:spacing w:before="48"/>
              <w:ind w:left="485"/>
              <w:rPr>
                <w:sz w:val="18"/>
              </w:rPr>
            </w:pPr>
            <w:r>
              <w:rPr>
                <w:color w:val="414142"/>
                <w:sz w:val="18"/>
              </w:rPr>
              <w:t>8.5</w:t>
            </w:r>
            <w:r>
              <w:rPr>
                <w:color w:val="414142"/>
                <w:spacing w:val="3"/>
                <w:sz w:val="18"/>
              </w:rPr>
              <w:t xml:space="preserve"> </w:t>
            </w:r>
            <w:r>
              <w:rPr>
                <w:color w:val="414142"/>
                <w:sz w:val="18"/>
              </w:rPr>
              <w:t>(Region</w:t>
            </w:r>
            <w:r>
              <w:rPr>
                <w:color w:val="414142"/>
                <w:spacing w:val="3"/>
                <w:sz w:val="18"/>
              </w:rPr>
              <w:t xml:space="preserve"> </w:t>
            </w:r>
            <w:r>
              <w:rPr>
                <w:color w:val="414142"/>
                <w:spacing w:val="-5"/>
                <w:sz w:val="18"/>
              </w:rPr>
              <w:t>IV)</w:t>
            </w:r>
          </w:p>
          <w:p w14:paraId="5DD446BA" w14:textId="77777777" w:rsidR="00CC0A36" w:rsidRDefault="00B13B6B">
            <w:pPr>
              <w:pStyle w:val="TableParagraph"/>
              <w:numPr>
                <w:ilvl w:val="0"/>
                <w:numId w:val="19"/>
              </w:numPr>
              <w:tabs>
                <w:tab w:val="left" w:pos="485"/>
              </w:tabs>
              <w:spacing w:before="63" w:line="271" w:lineRule="auto"/>
              <w:ind w:right="115"/>
              <w:rPr>
                <w:sz w:val="18"/>
              </w:rPr>
            </w:pPr>
            <w:r>
              <w:rPr>
                <w:color w:val="414142"/>
                <w:w w:val="110"/>
                <w:sz w:val="18"/>
              </w:rPr>
              <w:t>Variable</w:t>
            </w:r>
            <w:r>
              <w:rPr>
                <w:color w:val="414142"/>
                <w:spacing w:val="-10"/>
                <w:w w:val="110"/>
                <w:sz w:val="18"/>
              </w:rPr>
              <w:t xml:space="preserve"> </w:t>
            </w:r>
            <w:r>
              <w:rPr>
                <w:color w:val="414142"/>
                <w:w w:val="110"/>
                <w:sz w:val="18"/>
              </w:rPr>
              <w:t xml:space="preserve">speed </w:t>
            </w:r>
            <w:r>
              <w:rPr>
                <w:color w:val="414142"/>
                <w:spacing w:val="-2"/>
                <w:w w:val="110"/>
                <w:sz w:val="18"/>
              </w:rPr>
              <w:t>compressor</w:t>
            </w:r>
            <w:r>
              <w:rPr>
                <w:color w:val="414142"/>
                <w:spacing w:val="-12"/>
                <w:w w:val="110"/>
                <w:sz w:val="18"/>
              </w:rPr>
              <w:t xml:space="preserve"> </w:t>
            </w:r>
            <w:r>
              <w:rPr>
                <w:color w:val="414142"/>
                <w:spacing w:val="-2"/>
                <w:w w:val="110"/>
                <w:sz w:val="18"/>
              </w:rPr>
              <w:t>not</w:t>
            </w:r>
            <w:r>
              <w:rPr>
                <w:color w:val="414142"/>
                <w:spacing w:val="-12"/>
                <w:w w:val="110"/>
                <w:sz w:val="18"/>
              </w:rPr>
              <w:t xml:space="preserve"> </w:t>
            </w:r>
            <w:r>
              <w:rPr>
                <w:color w:val="414142"/>
                <w:spacing w:val="-2"/>
                <w:w w:val="110"/>
                <w:sz w:val="18"/>
              </w:rPr>
              <w:t>required</w:t>
            </w:r>
          </w:p>
          <w:p w14:paraId="33AA2C35" w14:textId="77777777" w:rsidR="00CC0A36" w:rsidRDefault="00B13B6B">
            <w:pPr>
              <w:pStyle w:val="TableParagraph"/>
              <w:numPr>
                <w:ilvl w:val="0"/>
                <w:numId w:val="19"/>
              </w:numPr>
              <w:tabs>
                <w:tab w:val="left" w:pos="485"/>
              </w:tabs>
              <w:spacing w:before="1" w:line="271" w:lineRule="auto"/>
              <w:ind w:right="462"/>
              <w:rPr>
                <w:sz w:val="18"/>
              </w:rPr>
            </w:pPr>
            <w:r>
              <w:rPr>
                <w:color w:val="414142"/>
                <w:w w:val="105"/>
                <w:sz w:val="18"/>
              </w:rPr>
              <w:t>Minimum capacity of 12,000 BTU (1 ton)</w:t>
            </w:r>
          </w:p>
        </w:tc>
        <w:tc>
          <w:tcPr>
            <w:tcW w:w="1836" w:type="dxa"/>
            <w:shd w:val="clear" w:color="auto" w:fill="F0ECE9"/>
          </w:tcPr>
          <w:p w14:paraId="226EB08B" w14:textId="77777777" w:rsidR="00CC0A36" w:rsidRDefault="00B13B6B">
            <w:pPr>
              <w:pStyle w:val="TableParagraph"/>
              <w:spacing w:before="12" w:line="271" w:lineRule="auto"/>
              <w:ind w:left="101" w:right="107"/>
              <w:rPr>
                <w:sz w:val="18"/>
              </w:rPr>
            </w:pPr>
            <w:r>
              <w:rPr>
                <w:color w:val="414142"/>
                <w:w w:val="110"/>
                <w:sz w:val="18"/>
              </w:rPr>
              <w:t xml:space="preserve">100% of eligible </w:t>
            </w:r>
            <w:r>
              <w:rPr>
                <w:color w:val="414142"/>
                <w:spacing w:val="-4"/>
                <w:w w:val="110"/>
                <w:sz w:val="18"/>
              </w:rPr>
              <w:t>upgrade</w:t>
            </w:r>
            <w:r>
              <w:rPr>
                <w:color w:val="414142"/>
                <w:spacing w:val="-16"/>
                <w:w w:val="110"/>
                <w:sz w:val="18"/>
              </w:rPr>
              <w:t xml:space="preserve"> </w:t>
            </w:r>
            <w:r>
              <w:rPr>
                <w:color w:val="414142"/>
                <w:spacing w:val="-4"/>
                <w:w w:val="110"/>
                <w:sz w:val="18"/>
              </w:rPr>
              <w:t>costs,</w:t>
            </w:r>
            <w:r>
              <w:rPr>
                <w:color w:val="414142"/>
                <w:spacing w:val="-14"/>
                <w:w w:val="110"/>
                <w:sz w:val="18"/>
              </w:rPr>
              <w:t xml:space="preserve"> </w:t>
            </w:r>
            <w:r>
              <w:rPr>
                <w:color w:val="414142"/>
                <w:spacing w:val="-4"/>
                <w:w w:val="110"/>
                <w:sz w:val="18"/>
              </w:rPr>
              <w:t xml:space="preserve">up </w:t>
            </w:r>
            <w:r>
              <w:rPr>
                <w:color w:val="414142"/>
                <w:w w:val="110"/>
                <w:sz w:val="18"/>
              </w:rPr>
              <w:t>to</w:t>
            </w:r>
            <w:r>
              <w:rPr>
                <w:color w:val="414142"/>
                <w:spacing w:val="-7"/>
                <w:w w:val="110"/>
                <w:sz w:val="18"/>
              </w:rPr>
              <w:t xml:space="preserve"> </w:t>
            </w:r>
            <w:r>
              <w:rPr>
                <w:color w:val="414142"/>
                <w:w w:val="110"/>
                <w:sz w:val="18"/>
              </w:rPr>
              <w:t>a</w:t>
            </w:r>
            <w:r>
              <w:rPr>
                <w:color w:val="414142"/>
                <w:spacing w:val="-6"/>
                <w:w w:val="110"/>
                <w:sz w:val="18"/>
              </w:rPr>
              <w:t xml:space="preserve"> </w:t>
            </w:r>
            <w:r>
              <w:rPr>
                <w:color w:val="414142"/>
                <w:w w:val="110"/>
                <w:sz w:val="18"/>
              </w:rPr>
              <w:t>maximum</w:t>
            </w:r>
            <w:r>
              <w:rPr>
                <w:color w:val="414142"/>
                <w:spacing w:val="-6"/>
                <w:w w:val="110"/>
                <w:sz w:val="18"/>
              </w:rPr>
              <w:t xml:space="preserve"> </w:t>
            </w:r>
            <w:r>
              <w:rPr>
                <w:color w:val="414142"/>
                <w:w w:val="110"/>
                <w:sz w:val="18"/>
              </w:rPr>
              <w:t>of</w:t>
            </w:r>
          </w:p>
          <w:p w14:paraId="0B777C52" w14:textId="77777777" w:rsidR="00CC0A36" w:rsidRDefault="00B13B6B">
            <w:pPr>
              <w:pStyle w:val="TableParagraph"/>
              <w:ind w:left="101"/>
              <w:rPr>
                <w:sz w:val="18"/>
              </w:rPr>
            </w:pPr>
            <w:r>
              <w:rPr>
                <w:color w:val="414142"/>
                <w:sz w:val="18"/>
              </w:rPr>
              <w:t>$11,500</w:t>
            </w:r>
            <w:r>
              <w:rPr>
                <w:color w:val="414142"/>
                <w:spacing w:val="-3"/>
                <w:sz w:val="18"/>
              </w:rPr>
              <w:t xml:space="preserve"> </w:t>
            </w:r>
            <w:r>
              <w:rPr>
                <w:color w:val="414142"/>
                <w:sz w:val="18"/>
              </w:rPr>
              <w:t>per</w:t>
            </w:r>
            <w:r>
              <w:rPr>
                <w:color w:val="414142"/>
                <w:spacing w:val="-2"/>
                <w:sz w:val="18"/>
              </w:rPr>
              <w:t xml:space="preserve"> </w:t>
            </w:r>
            <w:r>
              <w:rPr>
                <w:color w:val="414142"/>
                <w:spacing w:val="-4"/>
                <w:sz w:val="18"/>
              </w:rPr>
              <w:t>home</w:t>
            </w:r>
          </w:p>
          <w:p w14:paraId="01E915A2" w14:textId="77777777" w:rsidR="00CC0A36" w:rsidRDefault="00CC0A36">
            <w:pPr>
              <w:pStyle w:val="TableParagraph"/>
              <w:spacing w:before="55"/>
              <w:rPr>
                <w:sz w:val="18"/>
              </w:rPr>
            </w:pPr>
          </w:p>
          <w:p w14:paraId="65EF9209" w14:textId="77777777" w:rsidR="00CC0A36" w:rsidRDefault="00B13B6B">
            <w:pPr>
              <w:pStyle w:val="TableParagraph"/>
              <w:spacing w:line="271" w:lineRule="auto"/>
              <w:ind w:left="101"/>
              <w:rPr>
                <w:sz w:val="18"/>
              </w:rPr>
            </w:pPr>
            <w:r>
              <w:rPr>
                <w:color w:val="414142"/>
                <w:w w:val="110"/>
                <w:sz w:val="18"/>
              </w:rPr>
              <w:t>Maximum</w:t>
            </w:r>
            <w:r>
              <w:rPr>
                <w:color w:val="414142"/>
                <w:spacing w:val="-8"/>
                <w:w w:val="110"/>
                <w:sz w:val="18"/>
              </w:rPr>
              <w:t xml:space="preserve"> </w:t>
            </w:r>
            <w:r>
              <w:rPr>
                <w:color w:val="414142"/>
                <w:w w:val="110"/>
                <w:sz w:val="18"/>
              </w:rPr>
              <w:t>one primary</w:t>
            </w:r>
            <w:r>
              <w:rPr>
                <w:color w:val="414142"/>
                <w:spacing w:val="-10"/>
                <w:w w:val="110"/>
                <w:sz w:val="18"/>
              </w:rPr>
              <w:t xml:space="preserve"> </w:t>
            </w:r>
            <w:r>
              <w:rPr>
                <w:color w:val="414142"/>
                <w:w w:val="110"/>
                <w:sz w:val="18"/>
              </w:rPr>
              <w:t>space heating</w:t>
            </w:r>
            <w:r>
              <w:rPr>
                <w:color w:val="414142"/>
                <w:spacing w:val="-8"/>
                <w:w w:val="110"/>
                <w:sz w:val="18"/>
              </w:rPr>
              <w:t xml:space="preserve"> </w:t>
            </w:r>
            <w:r>
              <w:rPr>
                <w:color w:val="414142"/>
                <w:w w:val="110"/>
                <w:sz w:val="18"/>
              </w:rPr>
              <w:t xml:space="preserve">system rebate per home, regardless of the </w:t>
            </w:r>
            <w:r>
              <w:rPr>
                <w:color w:val="414142"/>
                <w:spacing w:val="-2"/>
                <w:w w:val="110"/>
                <w:sz w:val="18"/>
              </w:rPr>
              <w:t>number</w:t>
            </w:r>
            <w:r>
              <w:rPr>
                <w:color w:val="414142"/>
                <w:spacing w:val="-15"/>
                <w:w w:val="110"/>
                <w:sz w:val="18"/>
              </w:rPr>
              <w:t xml:space="preserve"> </w:t>
            </w:r>
            <w:r>
              <w:rPr>
                <w:color w:val="414142"/>
                <w:spacing w:val="-2"/>
                <w:w w:val="110"/>
                <w:sz w:val="18"/>
              </w:rPr>
              <w:t>of</w:t>
            </w:r>
            <w:r>
              <w:rPr>
                <w:color w:val="414142"/>
                <w:spacing w:val="-15"/>
                <w:w w:val="110"/>
                <w:sz w:val="18"/>
              </w:rPr>
              <w:t xml:space="preserve"> </w:t>
            </w:r>
            <w:r>
              <w:rPr>
                <w:color w:val="414142"/>
                <w:spacing w:val="-2"/>
                <w:w w:val="110"/>
                <w:sz w:val="18"/>
              </w:rPr>
              <w:t>systems</w:t>
            </w:r>
          </w:p>
          <w:p w14:paraId="32C2473A" w14:textId="77777777" w:rsidR="00CC0A36" w:rsidRDefault="00B13B6B">
            <w:pPr>
              <w:pStyle w:val="TableParagraph"/>
              <w:spacing w:line="216" w:lineRule="exact"/>
              <w:ind w:left="101"/>
              <w:rPr>
                <w:sz w:val="18"/>
              </w:rPr>
            </w:pPr>
            <w:r>
              <w:rPr>
                <w:color w:val="414142"/>
                <w:spacing w:val="-2"/>
                <w:w w:val="110"/>
                <w:sz w:val="18"/>
              </w:rPr>
              <w:t>installed</w:t>
            </w:r>
          </w:p>
        </w:tc>
        <w:tc>
          <w:tcPr>
            <w:tcW w:w="1846" w:type="dxa"/>
            <w:tcBorders>
              <w:right w:val="single" w:sz="12" w:space="0" w:color="FFFFFF"/>
            </w:tcBorders>
            <w:shd w:val="clear" w:color="auto" w:fill="F0ECE9"/>
          </w:tcPr>
          <w:p w14:paraId="62335263" w14:textId="77777777" w:rsidR="00CC0A36" w:rsidRDefault="00B13B6B">
            <w:pPr>
              <w:pStyle w:val="TableParagraph"/>
              <w:spacing w:before="12" w:line="271" w:lineRule="auto"/>
              <w:ind w:left="111" w:right="92"/>
              <w:rPr>
                <w:sz w:val="18"/>
              </w:rPr>
            </w:pPr>
            <w:r>
              <w:rPr>
                <w:color w:val="414142"/>
                <w:w w:val="110"/>
                <w:sz w:val="18"/>
              </w:rPr>
              <w:t xml:space="preserve">100% of eligible </w:t>
            </w:r>
            <w:r>
              <w:rPr>
                <w:color w:val="414142"/>
                <w:spacing w:val="-4"/>
                <w:w w:val="110"/>
                <w:sz w:val="18"/>
              </w:rPr>
              <w:t>upgrade</w:t>
            </w:r>
            <w:r>
              <w:rPr>
                <w:color w:val="414142"/>
                <w:spacing w:val="-16"/>
                <w:w w:val="110"/>
                <w:sz w:val="18"/>
              </w:rPr>
              <w:t xml:space="preserve"> </w:t>
            </w:r>
            <w:r>
              <w:rPr>
                <w:color w:val="414142"/>
                <w:spacing w:val="-4"/>
                <w:w w:val="110"/>
                <w:sz w:val="18"/>
              </w:rPr>
              <w:t>costs,</w:t>
            </w:r>
            <w:r>
              <w:rPr>
                <w:color w:val="414142"/>
                <w:spacing w:val="-14"/>
                <w:w w:val="110"/>
                <w:sz w:val="18"/>
              </w:rPr>
              <w:t xml:space="preserve"> </w:t>
            </w:r>
            <w:r>
              <w:rPr>
                <w:color w:val="414142"/>
                <w:spacing w:val="-4"/>
                <w:w w:val="110"/>
                <w:sz w:val="18"/>
              </w:rPr>
              <w:t xml:space="preserve">up </w:t>
            </w:r>
            <w:r>
              <w:rPr>
                <w:color w:val="414142"/>
                <w:w w:val="110"/>
                <w:sz w:val="18"/>
              </w:rPr>
              <w:t>to</w:t>
            </w:r>
            <w:r>
              <w:rPr>
                <w:color w:val="414142"/>
                <w:spacing w:val="-7"/>
                <w:w w:val="110"/>
                <w:sz w:val="18"/>
              </w:rPr>
              <w:t xml:space="preserve"> </w:t>
            </w:r>
            <w:r>
              <w:rPr>
                <w:color w:val="414142"/>
                <w:w w:val="110"/>
                <w:sz w:val="18"/>
              </w:rPr>
              <w:t>a</w:t>
            </w:r>
            <w:r>
              <w:rPr>
                <w:color w:val="414142"/>
                <w:spacing w:val="-6"/>
                <w:w w:val="110"/>
                <w:sz w:val="18"/>
              </w:rPr>
              <w:t xml:space="preserve"> </w:t>
            </w:r>
            <w:r>
              <w:rPr>
                <w:color w:val="414142"/>
                <w:w w:val="110"/>
                <w:sz w:val="18"/>
              </w:rPr>
              <w:t>maximum</w:t>
            </w:r>
            <w:r>
              <w:rPr>
                <w:color w:val="414142"/>
                <w:spacing w:val="-6"/>
                <w:w w:val="110"/>
                <w:sz w:val="18"/>
              </w:rPr>
              <w:t xml:space="preserve"> </w:t>
            </w:r>
            <w:r>
              <w:rPr>
                <w:color w:val="414142"/>
                <w:w w:val="110"/>
                <w:sz w:val="18"/>
              </w:rPr>
              <w:t>of</w:t>
            </w:r>
          </w:p>
          <w:p w14:paraId="65EC8365" w14:textId="77777777" w:rsidR="00CC0A36" w:rsidRDefault="00B13B6B">
            <w:pPr>
              <w:pStyle w:val="TableParagraph"/>
              <w:ind w:left="111"/>
              <w:rPr>
                <w:sz w:val="18"/>
              </w:rPr>
            </w:pPr>
            <w:r>
              <w:rPr>
                <w:color w:val="414142"/>
                <w:sz w:val="18"/>
              </w:rPr>
              <w:t>$6,500</w:t>
            </w:r>
            <w:r>
              <w:rPr>
                <w:color w:val="414142"/>
                <w:spacing w:val="-3"/>
                <w:sz w:val="18"/>
              </w:rPr>
              <w:t xml:space="preserve"> </w:t>
            </w:r>
            <w:r>
              <w:rPr>
                <w:color w:val="414142"/>
                <w:sz w:val="18"/>
              </w:rPr>
              <w:t>per</w:t>
            </w:r>
            <w:r>
              <w:rPr>
                <w:color w:val="414142"/>
                <w:spacing w:val="-1"/>
                <w:sz w:val="18"/>
              </w:rPr>
              <w:t xml:space="preserve"> </w:t>
            </w:r>
            <w:r>
              <w:rPr>
                <w:color w:val="414142"/>
                <w:spacing w:val="-4"/>
                <w:sz w:val="18"/>
              </w:rPr>
              <w:t>home</w:t>
            </w:r>
          </w:p>
          <w:p w14:paraId="3D7994F4" w14:textId="77777777" w:rsidR="00CC0A36" w:rsidRDefault="00CC0A36">
            <w:pPr>
              <w:pStyle w:val="TableParagraph"/>
              <w:spacing w:before="55"/>
              <w:rPr>
                <w:sz w:val="18"/>
              </w:rPr>
            </w:pPr>
          </w:p>
          <w:p w14:paraId="7C54379E" w14:textId="77777777" w:rsidR="00CC0A36" w:rsidRDefault="00B13B6B">
            <w:pPr>
              <w:pStyle w:val="TableParagraph"/>
              <w:spacing w:line="271" w:lineRule="auto"/>
              <w:ind w:left="111"/>
              <w:rPr>
                <w:sz w:val="18"/>
              </w:rPr>
            </w:pPr>
            <w:r>
              <w:rPr>
                <w:color w:val="414142"/>
                <w:w w:val="110"/>
                <w:sz w:val="18"/>
              </w:rPr>
              <w:t>Maximum</w:t>
            </w:r>
            <w:r>
              <w:rPr>
                <w:color w:val="414142"/>
                <w:spacing w:val="-8"/>
                <w:w w:val="110"/>
                <w:sz w:val="18"/>
              </w:rPr>
              <w:t xml:space="preserve"> </w:t>
            </w:r>
            <w:r>
              <w:rPr>
                <w:color w:val="414142"/>
                <w:w w:val="110"/>
                <w:sz w:val="18"/>
              </w:rPr>
              <w:t>one primary</w:t>
            </w:r>
            <w:r>
              <w:rPr>
                <w:color w:val="414142"/>
                <w:spacing w:val="-10"/>
                <w:w w:val="110"/>
                <w:sz w:val="18"/>
              </w:rPr>
              <w:t xml:space="preserve"> </w:t>
            </w:r>
            <w:r>
              <w:rPr>
                <w:color w:val="414142"/>
                <w:w w:val="110"/>
                <w:sz w:val="18"/>
              </w:rPr>
              <w:t>space heating</w:t>
            </w:r>
            <w:r>
              <w:rPr>
                <w:color w:val="414142"/>
                <w:spacing w:val="-8"/>
                <w:w w:val="110"/>
                <w:sz w:val="18"/>
              </w:rPr>
              <w:t xml:space="preserve"> </w:t>
            </w:r>
            <w:r>
              <w:rPr>
                <w:color w:val="414142"/>
                <w:w w:val="110"/>
                <w:sz w:val="18"/>
              </w:rPr>
              <w:t xml:space="preserve">system rebate per home, regardless of the </w:t>
            </w:r>
            <w:r>
              <w:rPr>
                <w:color w:val="414142"/>
                <w:spacing w:val="-2"/>
                <w:w w:val="110"/>
                <w:sz w:val="18"/>
              </w:rPr>
              <w:t>number</w:t>
            </w:r>
            <w:r>
              <w:rPr>
                <w:color w:val="414142"/>
                <w:spacing w:val="-15"/>
                <w:w w:val="110"/>
                <w:sz w:val="18"/>
              </w:rPr>
              <w:t xml:space="preserve"> </w:t>
            </w:r>
            <w:r>
              <w:rPr>
                <w:color w:val="414142"/>
                <w:spacing w:val="-2"/>
                <w:w w:val="110"/>
                <w:sz w:val="18"/>
              </w:rPr>
              <w:t>of</w:t>
            </w:r>
            <w:r>
              <w:rPr>
                <w:color w:val="414142"/>
                <w:spacing w:val="-15"/>
                <w:w w:val="110"/>
                <w:sz w:val="18"/>
              </w:rPr>
              <w:t xml:space="preserve"> </w:t>
            </w:r>
            <w:r>
              <w:rPr>
                <w:color w:val="414142"/>
                <w:spacing w:val="-2"/>
                <w:w w:val="110"/>
                <w:sz w:val="18"/>
              </w:rPr>
              <w:t>systems</w:t>
            </w:r>
          </w:p>
          <w:p w14:paraId="45E6A694" w14:textId="77777777" w:rsidR="00CC0A36" w:rsidRDefault="00B13B6B">
            <w:pPr>
              <w:pStyle w:val="TableParagraph"/>
              <w:spacing w:line="216" w:lineRule="exact"/>
              <w:ind w:left="111"/>
              <w:rPr>
                <w:sz w:val="18"/>
              </w:rPr>
            </w:pPr>
            <w:r>
              <w:rPr>
                <w:color w:val="414142"/>
                <w:spacing w:val="-2"/>
                <w:w w:val="110"/>
                <w:sz w:val="18"/>
              </w:rPr>
              <w:t>installed</w:t>
            </w:r>
          </w:p>
        </w:tc>
        <w:tc>
          <w:tcPr>
            <w:tcW w:w="1827" w:type="dxa"/>
            <w:tcBorders>
              <w:left w:val="single" w:sz="12" w:space="0" w:color="FFFFFF"/>
            </w:tcBorders>
            <w:shd w:val="clear" w:color="auto" w:fill="F0ECE9"/>
          </w:tcPr>
          <w:p w14:paraId="3C91511C" w14:textId="77777777" w:rsidR="00CC0A36" w:rsidRDefault="00B13B6B">
            <w:pPr>
              <w:pStyle w:val="TableParagraph"/>
              <w:spacing w:before="12" w:line="271" w:lineRule="auto"/>
              <w:ind w:left="93" w:right="195"/>
              <w:rPr>
                <w:sz w:val="18"/>
              </w:rPr>
            </w:pPr>
            <w:r>
              <w:rPr>
                <w:color w:val="414142"/>
                <w:w w:val="110"/>
                <w:sz w:val="18"/>
              </w:rPr>
              <w:t xml:space="preserve">100% of eligible </w:t>
            </w:r>
            <w:r>
              <w:rPr>
                <w:color w:val="414142"/>
                <w:spacing w:val="-2"/>
                <w:w w:val="110"/>
                <w:sz w:val="18"/>
              </w:rPr>
              <w:t>upgrade</w:t>
            </w:r>
            <w:r>
              <w:rPr>
                <w:color w:val="414142"/>
                <w:spacing w:val="-16"/>
                <w:w w:val="110"/>
                <w:sz w:val="18"/>
              </w:rPr>
              <w:t xml:space="preserve"> </w:t>
            </w:r>
            <w:r>
              <w:rPr>
                <w:color w:val="414142"/>
                <w:spacing w:val="-2"/>
                <w:w w:val="110"/>
                <w:sz w:val="18"/>
              </w:rPr>
              <w:t>costs,</w:t>
            </w:r>
            <w:r>
              <w:rPr>
                <w:color w:val="414142"/>
                <w:spacing w:val="-14"/>
                <w:w w:val="110"/>
                <w:sz w:val="18"/>
              </w:rPr>
              <w:t xml:space="preserve"> </w:t>
            </w:r>
            <w:r>
              <w:rPr>
                <w:color w:val="414142"/>
                <w:spacing w:val="-2"/>
                <w:w w:val="110"/>
                <w:sz w:val="18"/>
              </w:rPr>
              <w:t xml:space="preserve">up </w:t>
            </w:r>
            <w:r>
              <w:rPr>
                <w:color w:val="414142"/>
                <w:w w:val="110"/>
                <w:sz w:val="18"/>
              </w:rPr>
              <w:t>to</w:t>
            </w:r>
            <w:r>
              <w:rPr>
                <w:color w:val="414142"/>
                <w:spacing w:val="-6"/>
                <w:w w:val="110"/>
                <w:sz w:val="18"/>
              </w:rPr>
              <w:t xml:space="preserve"> </w:t>
            </w:r>
            <w:r>
              <w:rPr>
                <w:color w:val="414142"/>
                <w:w w:val="110"/>
                <w:sz w:val="18"/>
              </w:rPr>
              <w:t>a</w:t>
            </w:r>
            <w:r>
              <w:rPr>
                <w:color w:val="414142"/>
                <w:spacing w:val="-5"/>
                <w:w w:val="110"/>
                <w:sz w:val="18"/>
              </w:rPr>
              <w:t xml:space="preserve"> </w:t>
            </w:r>
            <w:r>
              <w:rPr>
                <w:color w:val="414142"/>
                <w:w w:val="110"/>
                <w:sz w:val="18"/>
              </w:rPr>
              <w:t>maximum</w:t>
            </w:r>
            <w:r>
              <w:rPr>
                <w:color w:val="414142"/>
                <w:spacing w:val="-5"/>
                <w:w w:val="110"/>
                <w:sz w:val="18"/>
              </w:rPr>
              <w:t xml:space="preserve"> </w:t>
            </w:r>
            <w:r>
              <w:rPr>
                <w:color w:val="414142"/>
                <w:w w:val="110"/>
                <w:sz w:val="18"/>
              </w:rPr>
              <w:t>of</w:t>
            </w:r>
          </w:p>
          <w:p w14:paraId="2DE174BE" w14:textId="77777777" w:rsidR="00CC0A36" w:rsidRDefault="00B13B6B">
            <w:pPr>
              <w:pStyle w:val="TableParagraph"/>
              <w:ind w:left="93"/>
              <w:rPr>
                <w:sz w:val="18"/>
              </w:rPr>
            </w:pPr>
            <w:r>
              <w:rPr>
                <w:color w:val="414142"/>
                <w:sz w:val="18"/>
              </w:rPr>
              <w:t>$6,500</w:t>
            </w:r>
            <w:r>
              <w:rPr>
                <w:color w:val="414142"/>
                <w:spacing w:val="-3"/>
                <w:sz w:val="18"/>
              </w:rPr>
              <w:t xml:space="preserve"> </w:t>
            </w:r>
            <w:r>
              <w:rPr>
                <w:color w:val="414142"/>
                <w:sz w:val="18"/>
              </w:rPr>
              <w:t>per</w:t>
            </w:r>
            <w:r>
              <w:rPr>
                <w:color w:val="414142"/>
                <w:spacing w:val="-1"/>
                <w:sz w:val="18"/>
              </w:rPr>
              <w:t xml:space="preserve"> </w:t>
            </w:r>
            <w:r>
              <w:rPr>
                <w:color w:val="414142"/>
                <w:spacing w:val="-4"/>
                <w:sz w:val="18"/>
              </w:rPr>
              <w:t>home</w:t>
            </w:r>
          </w:p>
          <w:p w14:paraId="3D486122" w14:textId="77777777" w:rsidR="00CC0A36" w:rsidRDefault="00CC0A36">
            <w:pPr>
              <w:pStyle w:val="TableParagraph"/>
              <w:spacing w:before="55"/>
              <w:rPr>
                <w:sz w:val="18"/>
              </w:rPr>
            </w:pPr>
          </w:p>
          <w:p w14:paraId="1CC33377" w14:textId="77777777" w:rsidR="00CC0A36" w:rsidRDefault="00B13B6B">
            <w:pPr>
              <w:pStyle w:val="TableParagraph"/>
              <w:spacing w:line="271" w:lineRule="auto"/>
              <w:ind w:left="93" w:right="241"/>
              <w:rPr>
                <w:sz w:val="18"/>
              </w:rPr>
            </w:pPr>
            <w:r>
              <w:rPr>
                <w:color w:val="414142"/>
                <w:w w:val="110"/>
                <w:sz w:val="18"/>
              </w:rPr>
              <w:t>Maximum</w:t>
            </w:r>
            <w:r>
              <w:rPr>
                <w:color w:val="414142"/>
                <w:spacing w:val="-8"/>
                <w:w w:val="110"/>
                <w:sz w:val="18"/>
              </w:rPr>
              <w:t xml:space="preserve"> </w:t>
            </w:r>
            <w:r>
              <w:rPr>
                <w:color w:val="414142"/>
                <w:w w:val="110"/>
                <w:sz w:val="18"/>
              </w:rPr>
              <w:t>one primary</w:t>
            </w:r>
            <w:r>
              <w:rPr>
                <w:color w:val="414142"/>
                <w:spacing w:val="-10"/>
                <w:w w:val="110"/>
                <w:sz w:val="18"/>
              </w:rPr>
              <w:t xml:space="preserve"> </w:t>
            </w:r>
            <w:r>
              <w:rPr>
                <w:color w:val="414142"/>
                <w:w w:val="110"/>
                <w:sz w:val="18"/>
              </w:rPr>
              <w:t>space heating</w:t>
            </w:r>
            <w:r>
              <w:rPr>
                <w:color w:val="414142"/>
                <w:spacing w:val="-8"/>
                <w:w w:val="110"/>
                <w:sz w:val="18"/>
              </w:rPr>
              <w:t xml:space="preserve"> </w:t>
            </w:r>
            <w:r>
              <w:rPr>
                <w:color w:val="414142"/>
                <w:w w:val="110"/>
                <w:sz w:val="18"/>
              </w:rPr>
              <w:t xml:space="preserve">system </w:t>
            </w:r>
            <w:r>
              <w:rPr>
                <w:color w:val="414142"/>
                <w:spacing w:val="-2"/>
                <w:w w:val="110"/>
                <w:sz w:val="18"/>
              </w:rPr>
              <w:t>rebate</w:t>
            </w:r>
            <w:r>
              <w:rPr>
                <w:color w:val="414142"/>
                <w:spacing w:val="-16"/>
                <w:w w:val="110"/>
                <w:sz w:val="18"/>
              </w:rPr>
              <w:t xml:space="preserve"> </w:t>
            </w:r>
            <w:r>
              <w:rPr>
                <w:color w:val="414142"/>
                <w:spacing w:val="-2"/>
                <w:w w:val="110"/>
                <w:sz w:val="18"/>
              </w:rPr>
              <w:t>per</w:t>
            </w:r>
            <w:r>
              <w:rPr>
                <w:color w:val="414142"/>
                <w:spacing w:val="-15"/>
                <w:w w:val="110"/>
                <w:sz w:val="18"/>
              </w:rPr>
              <w:t xml:space="preserve"> </w:t>
            </w:r>
            <w:r>
              <w:rPr>
                <w:color w:val="414142"/>
                <w:spacing w:val="-2"/>
                <w:w w:val="110"/>
                <w:sz w:val="18"/>
              </w:rPr>
              <w:t xml:space="preserve">home, </w:t>
            </w:r>
            <w:r>
              <w:rPr>
                <w:color w:val="414142"/>
                <w:w w:val="110"/>
                <w:sz w:val="18"/>
              </w:rPr>
              <w:t>regardless</w:t>
            </w:r>
            <w:r>
              <w:rPr>
                <w:color w:val="414142"/>
                <w:spacing w:val="-16"/>
                <w:w w:val="110"/>
                <w:sz w:val="18"/>
              </w:rPr>
              <w:t xml:space="preserve"> </w:t>
            </w:r>
            <w:r>
              <w:rPr>
                <w:color w:val="414142"/>
                <w:w w:val="110"/>
                <w:sz w:val="18"/>
              </w:rPr>
              <w:t>of</w:t>
            </w:r>
            <w:r>
              <w:rPr>
                <w:color w:val="414142"/>
                <w:spacing w:val="-15"/>
                <w:w w:val="110"/>
                <w:sz w:val="18"/>
              </w:rPr>
              <w:t xml:space="preserve"> </w:t>
            </w:r>
            <w:r>
              <w:rPr>
                <w:color w:val="414142"/>
                <w:w w:val="110"/>
                <w:sz w:val="18"/>
              </w:rPr>
              <w:t>the number</w:t>
            </w:r>
            <w:r>
              <w:rPr>
                <w:color w:val="414142"/>
                <w:spacing w:val="-8"/>
                <w:w w:val="110"/>
                <w:sz w:val="18"/>
              </w:rPr>
              <w:t xml:space="preserve"> </w:t>
            </w:r>
            <w:r>
              <w:rPr>
                <w:color w:val="414142"/>
                <w:w w:val="110"/>
                <w:sz w:val="18"/>
              </w:rPr>
              <w:t>of</w:t>
            </w:r>
          </w:p>
          <w:p w14:paraId="079A151B" w14:textId="77777777" w:rsidR="00CC0A36" w:rsidRDefault="00B13B6B">
            <w:pPr>
              <w:pStyle w:val="TableParagraph"/>
              <w:spacing w:line="216" w:lineRule="exact"/>
              <w:ind w:left="93"/>
              <w:rPr>
                <w:sz w:val="18"/>
              </w:rPr>
            </w:pPr>
            <w:r>
              <w:rPr>
                <w:color w:val="414142"/>
                <w:w w:val="105"/>
                <w:sz w:val="18"/>
              </w:rPr>
              <w:t>systems</w:t>
            </w:r>
            <w:r>
              <w:rPr>
                <w:color w:val="414142"/>
                <w:spacing w:val="-1"/>
                <w:w w:val="105"/>
                <w:sz w:val="18"/>
              </w:rPr>
              <w:t xml:space="preserve"> </w:t>
            </w:r>
            <w:r>
              <w:rPr>
                <w:color w:val="414142"/>
                <w:spacing w:val="-2"/>
                <w:w w:val="110"/>
                <w:sz w:val="18"/>
              </w:rPr>
              <w:t>installed</w:t>
            </w:r>
          </w:p>
        </w:tc>
      </w:tr>
      <w:tr w:rsidR="00CC0A36" w14:paraId="63A41977" w14:textId="77777777">
        <w:trPr>
          <w:trHeight w:val="3200"/>
        </w:trPr>
        <w:tc>
          <w:tcPr>
            <w:tcW w:w="1517" w:type="dxa"/>
            <w:tcBorders>
              <w:bottom w:val="single" w:sz="12" w:space="0" w:color="FFFFFF"/>
            </w:tcBorders>
            <w:shd w:val="clear" w:color="auto" w:fill="F0ECE9"/>
          </w:tcPr>
          <w:p w14:paraId="503C4B1D" w14:textId="10AEFFA9" w:rsidR="00CC0A36" w:rsidRDefault="00CC0A36">
            <w:pPr>
              <w:pStyle w:val="TableParagraph"/>
              <w:rPr>
                <w:sz w:val="18"/>
              </w:rPr>
            </w:pPr>
          </w:p>
          <w:p w14:paraId="341A80BC" w14:textId="77777777" w:rsidR="00CC0A36" w:rsidRDefault="00CC0A36">
            <w:pPr>
              <w:pStyle w:val="TableParagraph"/>
              <w:rPr>
                <w:sz w:val="18"/>
              </w:rPr>
            </w:pPr>
          </w:p>
          <w:p w14:paraId="77C98708" w14:textId="77777777" w:rsidR="00CC0A36" w:rsidRDefault="00CC0A36">
            <w:pPr>
              <w:pStyle w:val="TableParagraph"/>
              <w:rPr>
                <w:sz w:val="18"/>
              </w:rPr>
            </w:pPr>
          </w:p>
          <w:p w14:paraId="094E3CD7" w14:textId="77777777" w:rsidR="00CC0A36" w:rsidRDefault="00CC0A36">
            <w:pPr>
              <w:pStyle w:val="TableParagraph"/>
              <w:spacing w:before="137"/>
              <w:rPr>
                <w:sz w:val="18"/>
              </w:rPr>
            </w:pPr>
          </w:p>
          <w:p w14:paraId="1980AC32" w14:textId="77777777" w:rsidR="00CC0A36" w:rsidRDefault="00B13B6B">
            <w:pPr>
              <w:pStyle w:val="TableParagraph"/>
              <w:spacing w:before="1" w:line="271" w:lineRule="auto"/>
              <w:ind w:left="96" w:right="120"/>
              <w:rPr>
                <w:sz w:val="18"/>
              </w:rPr>
            </w:pPr>
            <w:r>
              <w:rPr>
                <w:color w:val="414142"/>
                <w:w w:val="110"/>
                <w:sz w:val="18"/>
              </w:rPr>
              <w:t>Dual</w:t>
            </w:r>
            <w:r>
              <w:rPr>
                <w:color w:val="414142"/>
                <w:spacing w:val="-10"/>
                <w:w w:val="110"/>
                <w:sz w:val="18"/>
              </w:rPr>
              <w:t xml:space="preserve"> </w:t>
            </w:r>
            <w:r>
              <w:rPr>
                <w:color w:val="414142"/>
                <w:w w:val="110"/>
                <w:sz w:val="18"/>
              </w:rPr>
              <w:t>fuel ducted</w:t>
            </w:r>
            <w:r>
              <w:rPr>
                <w:color w:val="414142"/>
                <w:spacing w:val="-8"/>
                <w:w w:val="110"/>
                <w:sz w:val="18"/>
              </w:rPr>
              <w:t xml:space="preserve"> </w:t>
            </w:r>
            <w:r>
              <w:rPr>
                <w:color w:val="414142"/>
                <w:w w:val="110"/>
                <w:sz w:val="18"/>
              </w:rPr>
              <w:t>heat pump</w:t>
            </w:r>
            <w:r>
              <w:rPr>
                <w:color w:val="414142"/>
                <w:spacing w:val="-16"/>
                <w:w w:val="110"/>
                <w:sz w:val="18"/>
              </w:rPr>
              <w:t xml:space="preserve"> </w:t>
            </w:r>
            <w:r>
              <w:rPr>
                <w:color w:val="414142"/>
                <w:w w:val="110"/>
                <w:sz w:val="18"/>
              </w:rPr>
              <w:t xml:space="preserve">(Tank </w:t>
            </w:r>
            <w:r>
              <w:rPr>
                <w:color w:val="414142"/>
                <w:spacing w:val="-2"/>
                <w:w w:val="110"/>
                <w:sz w:val="18"/>
              </w:rPr>
              <w:t xml:space="preserve">Propane </w:t>
            </w:r>
            <w:r>
              <w:rPr>
                <w:color w:val="414142"/>
                <w:spacing w:val="-2"/>
                <w:sz w:val="18"/>
              </w:rPr>
              <w:t>participants)</w:t>
            </w:r>
          </w:p>
        </w:tc>
        <w:tc>
          <w:tcPr>
            <w:tcW w:w="2715" w:type="dxa"/>
            <w:tcBorders>
              <w:bottom w:val="single" w:sz="12" w:space="0" w:color="FFFFFF"/>
            </w:tcBorders>
            <w:shd w:val="clear" w:color="auto" w:fill="F0ECE9"/>
          </w:tcPr>
          <w:p w14:paraId="785AB475" w14:textId="77777777" w:rsidR="00CC0A36" w:rsidRDefault="00CC0A36">
            <w:pPr>
              <w:pStyle w:val="TableParagraph"/>
              <w:rPr>
                <w:sz w:val="18"/>
              </w:rPr>
            </w:pPr>
          </w:p>
          <w:p w14:paraId="4AC9D27B" w14:textId="77777777" w:rsidR="00CC0A36" w:rsidRDefault="00CC0A36">
            <w:pPr>
              <w:pStyle w:val="TableParagraph"/>
              <w:rPr>
                <w:sz w:val="18"/>
              </w:rPr>
            </w:pPr>
          </w:p>
          <w:p w14:paraId="3B9C9AC4" w14:textId="77777777" w:rsidR="00CC0A36" w:rsidRDefault="00CC0A36">
            <w:pPr>
              <w:pStyle w:val="TableParagraph"/>
              <w:spacing w:before="19"/>
              <w:rPr>
                <w:sz w:val="18"/>
              </w:rPr>
            </w:pPr>
          </w:p>
          <w:p w14:paraId="01EA2221" w14:textId="77777777" w:rsidR="00CC0A36" w:rsidRDefault="00B13B6B">
            <w:pPr>
              <w:pStyle w:val="TableParagraph"/>
              <w:numPr>
                <w:ilvl w:val="0"/>
                <w:numId w:val="18"/>
              </w:numPr>
              <w:tabs>
                <w:tab w:val="left" w:pos="359"/>
              </w:tabs>
              <w:ind w:left="359" w:right="213" w:hanging="359"/>
              <w:jc w:val="right"/>
              <w:rPr>
                <w:sz w:val="18"/>
              </w:rPr>
            </w:pPr>
            <w:r>
              <w:rPr>
                <w:color w:val="414142"/>
                <w:sz w:val="18"/>
              </w:rPr>
              <w:t>SEER</w:t>
            </w:r>
            <w:r>
              <w:rPr>
                <w:color w:val="414142"/>
                <w:spacing w:val="-11"/>
                <w:sz w:val="18"/>
              </w:rPr>
              <w:t xml:space="preserve"> </w:t>
            </w:r>
            <w:r>
              <w:rPr>
                <w:rFonts w:ascii="Arial" w:hAnsi="Arial"/>
                <w:color w:val="414142"/>
                <w:sz w:val="18"/>
              </w:rPr>
              <w:t>≥</w:t>
            </w:r>
            <w:r>
              <w:rPr>
                <w:rFonts w:ascii="Arial" w:hAnsi="Arial"/>
                <w:color w:val="414142"/>
                <w:spacing w:val="-7"/>
                <w:sz w:val="18"/>
              </w:rPr>
              <w:t xml:space="preserve"> </w:t>
            </w:r>
            <w:r>
              <w:rPr>
                <w:color w:val="414142"/>
                <w:sz w:val="18"/>
              </w:rPr>
              <w:t>16.0,</w:t>
            </w:r>
            <w:r>
              <w:rPr>
                <w:color w:val="414142"/>
                <w:spacing w:val="-11"/>
                <w:sz w:val="18"/>
              </w:rPr>
              <w:t xml:space="preserve"> </w:t>
            </w:r>
            <w:r>
              <w:rPr>
                <w:color w:val="414142"/>
                <w:sz w:val="18"/>
              </w:rPr>
              <w:t>HSPF</w:t>
            </w:r>
            <w:r>
              <w:rPr>
                <w:color w:val="414142"/>
                <w:spacing w:val="-10"/>
                <w:sz w:val="18"/>
              </w:rPr>
              <w:t xml:space="preserve"> </w:t>
            </w:r>
            <w:r>
              <w:rPr>
                <w:rFonts w:ascii="Arial" w:hAnsi="Arial"/>
                <w:color w:val="414142"/>
                <w:sz w:val="18"/>
              </w:rPr>
              <w:t>≥</w:t>
            </w:r>
            <w:r>
              <w:rPr>
                <w:rFonts w:ascii="Arial" w:hAnsi="Arial"/>
                <w:color w:val="414142"/>
                <w:spacing w:val="-5"/>
                <w:sz w:val="18"/>
              </w:rPr>
              <w:t xml:space="preserve"> </w:t>
            </w:r>
            <w:r>
              <w:rPr>
                <w:color w:val="414142"/>
                <w:spacing w:val="-4"/>
                <w:sz w:val="18"/>
              </w:rPr>
              <w:t>10.0</w:t>
            </w:r>
          </w:p>
          <w:p w14:paraId="0E2C0610" w14:textId="77777777" w:rsidR="00CC0A36" w:rsidRDefault="00B13B6B">
            <w:pPr>
              <w:pStyle w:val="TableParagraph"/>
              <w:spacing w:before="44"/>
              <w:ind w:right="165"/>
              <w:jc w:val="right"/>
              <w:rPr>
                <w:rFonts w:ascii="Arial" w:hAnsi="Arial"/>
                <w:sz w:val="18"/>
              </w:rPr>
            </w:pPr>
            <w:r>
              <w:rPr>
                <w:rFonts w:ascii="Arial Black" w:hAnsi="Arial Black"/>
                <w:color w:val="414142"/>
                <w:sz w:val="18"/>
                <w:u w:val="single" w:color="414142"/>
              </w:rPr>
              <w:t>or</w:t>
            </w:r>
            <w:r>
              <w:rPr>
                <w:rFonts w:ascii="Arial Black" w:hAnsi="Arial Black"/>
                <w:color w:val="414142"/>
                <w:spacing w:val="-15"/>
                <w:sz w:val="18"/>
              </w:rPr>
              <w:t xml:space="preserve"> </w:t>
            </w:r>
            <w:r>
              <w:rPr>
                <w:color w:val="414142"/>
                <w:sz w:val="18"/>
              </w:rPr>
              <w:t>SEER2</w:t>
            </w:r>
            <w:r>
              <w:rPr>
                <w:color w:val="414142"/>
                <w:spacing w:val="-15"/>
                <w:sz w:val="18"/>
              </w:rPr>
              <w:t xml:space="preserve"> </w:t>
            </w:r>
            <w:r>
              <w:rPr>
                <w:rFonts w:ascii="Arial" w:hAnsi="Arial"/>
                <w:color w:val="414142"/>
                <w:sz w:val="18"/>
              </w:rPr>
              <w:t>≥</w:t>
            </w:r>
            <w:r>
              <w:rPr>
                <w:rFonts w:ascii="Arial" w:hAnsi="Arial"/>
                <w:color w:val="414142"/>
                <w:spacing w:val="-7"/>
                <w:sz w:val="18"/>
              </w:rPr>
              <w:t xml:space="preserve"> </w:t>
            </w:r>
            <w:r>
              <w:rPr>
                <w:color w:val="414142"/>
                <w:sz w:val="18"/>
              </w:rPr>
              <w:t>15.2,</w:t>
            </w:r>
            <w:r>
              <w:rPr>
                <w:color w:val="414142"/>
                <w:spacing w:val="-12"/>
                <w:sz w:val="18"/>
              </w:rPr>
              <w:t xml:space="preserve"> </w:t>
            </w:r>
            <w:r>
              <w:rPr>
                <w:color w:val="414142"/>
                <w:sz w:val="18"/>
              </w:rPr>
              <w:t>HSPF2</w:t>
            </w:r>
            <w:r>
              <w:rPr>
                <w:color w:val="414142"/>
                <w:spacing w:val="-14"/>
                <w:sz w:val="18"/>
              </w:rPr>
              <w:t xml:space="preserve"> </w:t>
            </w:r>
            <w:r>
              <w:rPr>
                <w:rFonts w:ascii="Arial" w:hAnsi="Arial"/>
                <w:color w:val="414142"/>
                <w:spacing w:val="-10"/>
                <w:sz w:val="18"/>
              </w:rPr>
              <w:t>≥</w:t>
            </w:r>
          </w:p>
          <w:p w14:paraId="49F13E86" w14:textId="77777777" w:rsidR="00CC0A36" w:rsidRDefault="00B13B6B">
            <w:pPr>
              <w:pStyle w:val="TableParagraph"/>
              <w:spacing w:before="48"/>
              <w:ind w:left="485"/>
              <w:rPr>
                <w:sz w:val="18"/>
              </w:rPr>
            </w:pPr>
            <w:r>
              <w:rPr>
                <w:color w:val="414142"/>
                <w:sz w:val="18"/>
              </w:rPr>
              <w:t>8.5</w:t>
            </w:r>
            <w:r>
              <w:rPr>
                <w:color w:val="414142"/>
                <w:spacing w:val="3"/>
                <w:sz w:val="18"/>
              </w:rPr>
              <w:t xml:space="preserve"> </w:t>
            </w:r>
            <w:r>
              <w:rPr>
                <w:color w:val="414142"/>
                <w:sz w:val="18"/>
              </w:rPr>
              <w:t>(Region</w:t>
            </w:r>
            <w:r>
              <w:rPr>
                <w:color w:val="414142"/>
                <w:spacing w:val="3"/>
                <w:sz w:val="18"/>
              </w:rPr>
              <w:t xml:space="preserve"> </w:t>
            </w:r>
            <w:r>
              <w:rPr>
                <w:color w:val="414142"/>
                <w:spacing w:val="-5"/>
                <w:sz w:val="18"/>
              </w:rPr>
              <w:t>IV)</w:t>
            </w:r>
          </w:p>
          <w:p w14:paraId="46F879B0" w14:textId="77777777" w:rsidR="00CC0A36" w:rsidRDefault="00B13B6B">
            <w:pPr>
              <w:pStyle w:val="TableParagraph"/>
              <w:numPr>
                <w:ilvl w:val="0"/>
                <w:numId w:val="17"/>
              </w:numPr>
              <w:tabs>
                <w:tab w:val="left" w:pos="485"/>
              </w:tabs>
              <w:spacing w:before="63" w:line="271" w:lineRule="auto"/>
              <w:ind w:right="115"/>
              <w:rPr>
                <w:sz w:val="18"/>
              </w:rPr>
            </w:pPr>
            <w:r>
              <w:rPr>
                <w:color w:val="414142"/>
                <w:w w:val="110"/>
                <w:sz w:val="18"/>
              </w:rPr>
              <w:t>Variable</w:t>
            </w:r>
            <w:r>
              <w:rPr>
                <w:color w:val="414142"/>
                <w:spacing w:val="-10"/>
                <w:w w:val="110"/>
                <w:sz w:val="18"/>
              </w:rPr>
              <w:t xml:space="preserve"> </w:t>
            </w:r>
            <w:r>
              <w:rPr>
                <w:color w:val="414142"/>
                <w:w w:val="110"/>
                <w:sz w:val="18"/>
              </w:rPr>
              <w:t xml:space="preserve">speed </w:t>
            </w:r>
            <w:r>
              <w:rPr>
                <w:color w:val="414142"/>
                <w:spacing w:val="-2"/>
                <w:w w:val="110"/>
                <w:sz w:val="18"/>
              </w:rPr>
              <w:t>compressor</w:t>
            </w:r>
            <w:r>
              <w:rPr>
                <w:color w:val="414142"/>
                <w:spacing w:val="-12"/>
                <w:w w:val="110"/>
                <w:sz w:val="18"/>
              </w:rPr>
              <w:t xml:space="preserve"> </w:t>
            </w:r>
            <w:r>
              <w:rPr>
                <w:color w:val="414142"/>
                <w:spacing w:val="-2"/>
                <w:w w:val="110"/>
                <w:sz w:val="18"/>
              </w:rPr>
              <w:t>not</w:t>
            </w:r>
            <w:r>
              <w:rPr>
                <w:color w:val="414142"/>
                <w:spacing w:val="-12"/>
                <w:w w:val="110"/>
                <w:sz w:val="18"/>
              </w:rPr>
              <w:t xml:space="preserve"> </w:t>
            </w:r>
            <w:r>
              <w:rPr>
                <w:color w:val="414142"/>
                <w:spacing w:val="-2"/>
                <w:w w:val="110"/>
                <w:sz w:val="18"/>
              </w:rPr>
              <w:t>required</w:t>
            </w:r>
          </w:p>
          <w:p w14:paraId="45613B11" w14:textId="77777777" w:rsidR="00CC0A36" w:rsidRDefault="00B13B6B">
            <w:pPr>
              <w:pStyle w:val="TableParagraph"/>
              <w:numPr>
                <w:ilvl w:val="0"/>
                <w:numId w:val="17"/>
              </w:numPr>
              <w:tabs>
                <w:tab w:val="left" w:pos="485"/>
              </w:tabs>
              <w:spacing w:line="312" w:lineRule="auto"/>
              <w:ind w:right="462"/>
              <w:rPr>
                <w:sz w:val="18"/>
              </w:rPr>
            </w:pPr>
            <w:r>
              <w:rPr>
                <w:color w:val="414142"/>
                <w:w w:val="105"/>
                <w:sz w:val="18"/>
              </w:rPr>
              <w:t>Minimum capacity of 12,000 BTU (1 ton)</w:t>
            </w:r>
          </w:p>
        </w:tc>
        <w:tc>
          <w:tcPr>
            <w:tcW w:w="1836" w:type="dxa"/>
            <w:tcBorders>
              <w:bottom w:val="single" w:sz="12" w:space="0" w:color="FFFFFF"/>
            </w:tcBorders>
            <w:shd w:val="clear" w:color="auto" w:fill="F0ECE9"/>
          </w:tcPr>
          <w:p w14:paraId="3E23C4C1" w14:textId="77777777" w:rsidR="00CC0A36" w:rsidRDefault="00B13B6B">
            <w:pPr>
              <w:pStyle w:val="TableParagraph"/>
              <w:spacing w:before="150" w:line="271" w:lineRule="auto"/>
              <w:ind w:left="101" w:right="107"/>
              <w:rPr>
                <w:sz w:val="18"/>
              </w:rPr>
            </w:pPr>
            <w:r>
              <w:rPr>
                <w:color w:val="414142"/>
                <w:w w:val="110"/>
                <w:sz w:val="18"/>
              </w:rPr>
              <w:t xml:space="preserve">100% of eligible </w:t>
            </w:r>
            <w:r>
              <w:rPr>
                <w:color w:val="414142"/>
                <w:spacing w:val="-4"/>
                <w:w w:val="110"/>
                <w:sz w:val="18"/>
              </w:rPr>
              <w:t>upgrade</w:t>
            </w:r>
            <w:r>
              <w:rPr>
                <w:color w:val="414142"/>
                <w:spacing w:val="-16"/>
                <w:w w:val="110"/>
                <w:sz w:val="18"/>
              </w:rPr>
              <w:t xml:space="preserve"> </w:t>
            </w:r>
            <w:r>
              <w:rPr>
                <w:color w:val="414142"/>
                <w:spacing w:val="-4"/>
                <w:w w:val="110"/>
                <w:sz w:val="18"/>
              </w:rPr>
              <w:t>costs,</w:t>
            </w:r>
            <w:r>
              <w:rPr>
                <w:color w:val="414142"/>
                <w:spacing w:val="-14"/>
                <w:w w:val="110"/>
                <w:sz w:val="18"/>
              </w:rPr>
              <w:t xml:space="preserve"> </w:t>
            </w:r>
            <w:r>
              <w:rPr>
                <w:color w:val="414142"/>
                <w:spacing w:val="-4"/>
                <w:w w:val="110"/>
                <w:sz w:val="18"/>
              </w:rPr>
              <w:t xml:space="preserve">up </w:t>
            </w:r>
            <w:r>
              <w:rPr>
                <w:color w:val="414142"/>
                <w:w w:val="110"/>
                <w:sz w:val="18"/>
              </w:rPr>
              <w:t>to</w:t>
            </w:r>
            <w:r>
              <w:rPr>
                <w:color w:val="414142"/>
                <w:spacing w:val="-7"/>
                <w:w w:val="110"/>
                <w:sz w:val="18"/>
              </w:rPr>
              <w:t xml:space="preserve"> </w:t>
            </w:r>
            <w:r>
              <w:rPr>
                <w:color w:val="414142"/>
                <w:w w:val="110"/>
                <w:sz w:val="18"/>
              </w:rPr>
              <w:t>a</w:t>
            </w:r>
            <w:r>
              <w:rPr>
                <w:color w:val="414142"/>
                <w:spacing w:val="-6"/>
                <w:w w:val="110"/>
                <w:sz w:val="18"/>
              </w:rPr>
              <w:t xml:space="preserve"> </w:t>
            </w:r>
            <w:r>
              <w:rPr>
                <w:color w:val="414142"/>
                <w:w w:val="110"/>
                <w:sz w:val="18"/>
              </w:rPr>
              <w:t>maximum</w:t>
            </w:r>
            <w:r>
              <w:rPr>
                <w:color w:val="414142"/>
                <w:spacing w:val="-6"/>
                <w:w w:val="110"/>
                <w:sz w:val="18"/>
              </w:rPr>
              <w:t xml:space="preserve"> </w:t>
            </w:r>
            <w:r>
              <w:rPr>
                <w:color w:val="414142"/>
                <w:w w:val="110"/>
                <w:sz w:val="18"/>
              </w:rPr>
              <w:t>of</w:t>
            </w:r>
          </w:p>
          <w:p w14:paraId="7D40082F" w14:textId="77777777" w:rsidR="00CC0A36" w:rsidRDefault="00B13B6B">
            <w:pPr>
              <w:pStyle w:val="TableParagraph"/>
              <w:spacing w:line="215" w:lineRule="exact"/>
              <w:ind w:left="101"/>
              <w:rPr>
                <w:sz w:val="18"/>
              </w:rPr>
            </w:pPr>
            <w:r>
              <w:rPr>
                <w:color w:val="414142"/>
                <w:sz w:val="18"/>
              </w:rPr>
              <w:t>$15,000</w:t>
            </w:r>
            <w:r>
              <w:rPr>
                <w:color w:val="414142"/>
                <w:spacing w:val="-3"/>
                <w:sz w:val="18"/>
              </w:rPr>
              <w:t xml:space="preserve"> </w:t>
            </w:r>
            <w:r>
              <w:rPr>
                <w:color w:val="414142"/>
                <w:sz w:val="18"/>
              </w:rPr>
              <w:t>per</w:t>
            </w:r>
            <w:r>
              <w:rPr>
                <w:color w:val="414142"/>
                <w:spacing w:val="-2"/>
                <w:sz w:val="18"/>
              </w:rPr>
              <w:t xml:space="preserve"> </w:t>
            </w:r>
            <w:r>
              <w:rPr>
                <w:color w:val="414142"/>
                <w:spacing w:val="-4"/>
                <w:sz w:val="18"/>
              </w:rPr>
              <w:t>home</w:t>
            </w:r>
          </w:p>
          <w:p w14:paraId="1C86FEBE" w14:textId="77777777" w:rsidR="00CC0A36" w:rsidRDefault="00CC0A36">
            <w:pPr>
              <w:pStyle w:val="TableParagraph"/>
              <w:spacing w:before="55"/>
              <w:rPr>
                <w:sz w:val="18"/>
              </w:rPr>
            </w:pPr>
          </w:p>
          <w:p w14:paraId="01E788AF" w14:textId="77777777" w:rsidR="00CC0A36" w:rsidRDefault="00B13B6B">
            <w:pPr>
              <w:pStyle w:val="TableParagraph"/>
              <w:spacing w:line="271" w:lineRule="auto"/>
              <w:ind w:left="101"/>
              <w:rPr>
                <w:sz w:val="18"/>
              </w:rPr>
            </w:pPr>
            <w:r>
              <w:rPr>
                <w:color w:val="414142"/>
                <w:w w:val="110"/>
                <w:sz w:val="18"/>
              </w:rPr>
              <w:t>Maximum</w:t>
            </w:r>
            <w:r>
              <w:rPr>
                <w:color w:val="414142"/>
                <w:spacing w:val="-8"/>
                <w:w w:val="110"/>
                <w:sz w:val="18"/>
              </w:rPr>
              <w:t xml:space="preserve"> </w:t>
            </w:r>
            <w:r>
              <w:rPr>
                <w:color w:val="414142"/>
                <w:w w:val="110"/>
                <w:sz w:val="18"/>
              </w:rPr>
              <w:t>one primary</w:t>
            </w:r>
            <w:r>
              <w:rPr>
                <w:color w:val="414142"/>
                <w:spacing w:val="-10"/>
                <w:w w:val="110"/>
                <w:sz w:val="18"/>
              </w:rPr>
              <w:t xml:space="preserve"> </w:t>
            </w:r>
            <w:r>
              <w:rPr>
                <w:color w:val="414142"/>
                <w:w w:val="110"/>
                <w:sz w:val="18"/>
              </w:rPr>
              <w:t>space heating</w:t>
            </w:r>
            <w:r>
              <w:rPr>
                <w:color w:val="414142"/>
                <w:spacing w:val="-8"/>
                <w:w w:val="110"/>
                <w:sz w:val="18"/>
              </w:rPr>
              <w:t xml:space="preserve"> </w:t>
            </w:r>
            <w:r>
              <w:rPr>
                <w:color w:val="414142"/>
                <w:w w:val="110"/>
                <w:sz w:val="18"/>
              </w:rPr>
              <w:t xml:space="preserve">system rebate per home, regardless of the </w:t>
            </w:r>
            <w:r>
              <w:rPr>
                <w:color w:val="414142"/>
                <w:spacing w:val="-2"/>
                <w:w w:val="110"/>
                <w:sz w:val="18"/>
              </w:rPr>
              <w:t>number</w:t>
            </w:r>
            <w:r>
              <w:rPr>
                <w:color w:val="414142"/>
                <w:spacing w:val="-15"/>
                <w:w w:val="110"/>
                <w:sz w:val="18"/>
              </w:rPr>
              <w:t xml:space="preserve"> </w:t>
            </w:r>
            <w:r>
              <w:rPr>
                <w:color w:val="414142"/>
                <w:spacing w:val="-2"/>
                <w:w w:val="110"/>
                <w:sz w:val="18"/>
              </w:rPr>
              <w:t>of</w:t>
            </w:r>
            <w:r>
              <w:rPr>
                <w:color w:val="414142"/>
                <w:spacing w:val="-15"/>
                <w:w w:val="110"/>
                <w:sz w:val="18"/>
              </w:rPr>
              <w:t xml:space="preserve"> </w:t>
            </w:r>
            <w:r>
              <w:rPr>
                <w:color w:val="414142"/>
                <w:spacing w:val="-2"/>
                <w:w w:val="110"/>
                <w:sz w:val="18"/>
              </w:rPr>
              <w:t>systems installed</w:t>
            </w:r>
          </w:p>
        </w:tc>
        <w:tc>
          <w:tcPr>
            <w:tcW w:w="1846" w:type="dxa"/>
            <w:tcBorders>
              <w:bottom w:val="single" w:sz="12" w:space="0" w:color="FFFFFF"/>
              <w:right w:val="single" w:sz="12" w:space="0" w:color="FFFFFF"/>
            </w:tcBorders>
            <w:shd w:val="clear" w:color="auto" w:fill="F0ECE9"/>
          </w:tcPr>
          <w:p w14:paraId="2A7343E5" w14:textId="77777777" w:rsidR="00CC0A36" w:rsidRDefault="00B13B6B">
            <w:pPr>
              <w:pStyle w:val="TableParagraph"/>
              <w:spacing w:before="150" w:line="271" w:lineRule="auto"/>
              <w:ind w:left="111" w:right="92"/>
              <w:rPr>
                <w:sz w:val="18"/>
              </w:rPr>
            </w:pPr>
            <w:r>
              <w:rPr>
                <w:color w:val="414142"/>
                <w:w w:val="110"/>
                <w:sz w:val="18"/>
              </w:rPr>
              <w:t xml:space="preserve">100% of eligible </w:t>
            </w:r>
            <w:r>
              <w:rPr>
                <w:color w:val="414142"/>
                <w:spacing w:val="-4"/>
                <w:w w:val="110"/>
                <w:sz w:val="18"/>
              </w:rPr>
              <w:t>upgrade</w:t>
            </w:r>
            <w:r>
              <w:rPr>
                <w:color w:val="414142"/>
                <w:spacing w:val="-16"/>
                <w:w w:val="110"/>
                <w:sz w:val="18"/>
              </w:rPr>
              <w:t xml:space="preserve"> </w:t>
            </w:r>
            <w:r>
              <w:rPr>
                <w:color w:val="414142"/>
                <w:spacing w:val="-4"/>
                <w:w w:val="110"/>
                <w:sz w:val="18"/>
              </w:rPr>
              <w:t>costs,</w:t>
            </w:r>
            <w:r>
              <w:rPr>
                <w:color w:val="414142"/>
                <w:spacing w:val="-14"/>
                <w:w w:val="110"/>
                <w:sz w:val="18"/>
              </w:rPr>
              <w:t xml:space="preserve"> </w:t>
            </w:r>
            <w:r>
              <w:rPr>
                <w:color w:val="414142"/>
                <w:spacing w:val="-4"/>
                <w:w w:val="110"/>
                <w:sz w:val="18"/>
              </w:rPr>
              <w:t xml:space="preserve">up </w:t>
            </w:r>
            <w:r>
              <w:rPr>
                <w:color w:val="414142"/>
                <w:w w:val="110"/>
                <w:sz w:val="18"/>
              </w:rPr>
              <w:t>to</w:t>
            </w:r>
            <w:r>
              <w:rPr>
                <w:color w:val="414142"/>
                <w:spacing w:val="-7"/>
                <w:w w:val="110"/>
                <w:sz w:val="18"/>
              </w:rPr>
              <w:t xml:space="preserve"> </w:t>
            </w:r>
            <w:r>
              <w:rPr>
                <w:color w:val="414142"/>
                <w:w w:val="110"/>
                <w:sz w:val="18"/>
              </w:rPr>
              <w:t>a</w:t>
            </w:r>
            <w:r>
              <w:rPr>
                <w:color w:val="414142"/>
                <w:spacing w:val="-6"/>
                <w:w w:val="110"/>
                <w:sz w:val="18"/>
              </w:rPr>
              <w:t xml:space="preserve"> </w:t>
            </w:r>
            <w:r>
              <w:rPr>
                <w:color w:val="414142"/>
                <w:w w:val="110"/>
                <w:sz w:val="18"/>
              </w:rPr>
              <w:t>maximum</w:t>
            </w:r>
            <w:r>
              <w:rPr>
                <w:color w:val="414142"/>
                <w:spacing w:val="-6"/>
                <w:w w:val="110"/>
                <w:sz w:val="18"/>
              </w:rPr>
              <w:t xml:space="preserve"> </w:t>
            </w:r>
            <w:r>
              <w:rPr>
                <w:color w:val="414142"/>
                <w:w w:val="110"/>
                <w:sz w:val="18"/>
              </w:rPr>
              <w:t>of</w:t>
            </w:r>
          </w:p>
          <w:p w14:paraId="23006304" w14:textId="77777777" w:rsidR="00CC0A36" w:rsidRDefault="00B13B6B">
            <w:pPr>
              <w:pStyle w:val="TableParagraph"/>
              <w:spacing w:line="215" w:lineRule="exact"/>
              <w:ind w:left="111"/>
              <w:rPr>
                <w:sz w:val="18"/>
              </w:rPr>
            </w:pPr>
            <w:r>
              <w:rPr>
                <w:color w:val="414142"/>
                <w:sz w:val="18"/>
              </w:rPr>
              <w:t>$10,000</w:t>
            </w:r>
            <w:r>
              <w:rPr>
                <w:color w:val="414142"/>
                <w:spacing w:val="-3"/>
                <w:sz w:val="18"/>
              </w:rPr>
              <w:t xml:space="preserve"> </w:t>
            </w:r>
            <w:r>
              <w:rPr>
                <w:color w:val="414142"/>
                <w:sz w:val="18"/>
              </w:rPr>
              <w:t>per</w:t>
            </w:r>
            <w:r>
              <w:rPr>
                <w:color w:val="414142"/>
                <w:spacing w:val="-2"/>
                <w:sz w:val="18"/>
              </w:rPr>
              <w:t xml:space="preserve"> </w:t>
            </w:r>
            <w:r>
              <w:rPr>
                <w:color w:val="414142"/>
                <w:spacing w:val="-4"/>
                <w:sz w:val="18"/>
              </w:rPr>
              <w:t>home</w:t>
            </w:r>
          </w:p>
          <w:p w14:paraId="60E34B1F" w14:textId="77777777" w:rsidR="00CC0A36" w:rsidRDefault="00CC0A36">
            <w:pPr>
              <w:pStyle w:val="TableParagraph"/>
              <w:spacing w:before="55"/>
              <w:rPr>
                <w:sz w:val="18"/>
              </w:rPr>
            </w:pPr>
          </w:p>
          <w:p w14:paraId="0AC5C6B9" w14:textId="77777777" w:rsidR="00CC0A36" w:rsidRDefault="00B13B6B">
            <w:pPr>
              <w:pStyle w:val="TableParagraph"/>
              <w:spacing w:line="271" w:lineRule="auto"/>
              <w:ind w:left="111"/>
              <w:rPr>
                <w:sz w:val="18"/>
              </w:rPr>
            </w:pPr>
            <w:r>
              <w:rPr>
                <w:color w:val="414142"/>
                <w:w w:val="110"/>
                <w:sz w:val="18"/>
              </w:rPr>
              <w:t>Maximum</w:t>
            </w:r>
            <w:r>
              <w:rPr>
                <w:color w:val="414142"/>
                <w:spacing w:val="-8"/>
                <w:w w:val="110"/>
                <w:sz w:val="18"/>
              </w:rPr>
              <w:t xml:space="preserve"> </w:t>
            </w:r>
            <w:r>
              <w:rPr>
                <w:color w:val="414142"/>
                <w:w w:val="110"/>
                <w:sz w:val="18"/>
              </w:rPr>
              <w:t>one primary</w:t>
            </w:r>
            <w:r>
              <w:rPr>
                <w:color w:val="414142"/>
                <w:spacing w:val="-10"/>
                <w:w w:val="110"/>
                <w:sz w:val="18"/>
              </w:rPr>
              <w:t xml:space="preserve"> </w:t>
            </w:r>
            <w:r>
              <w:rPr>
                <w:color w:val="414142"/>
                <w:w w:val="110"/>
                <w:sz w:val="18"/>
              </w:rPr>
              <w:t>space heating</w:t>
            </w:r>
            <w:r>
              <w:rPr>
                <w:color w:val="414142"/>
                <w:spacing w:val="-8"/>
                <w:w w:val="110"/>
                <w:sz w:val="18"/>
              </w:rPr>
              <w:t xml:space="preserve"> </w:t>
            </w:r>
            <w:r>
              <w:rPr>
                <w:color w:val="414142"/>
                <w:w w:val="110"/>
                <w:sz w:val="18"/>
              </w:rPr>
              <w:t xml:space="preserve">system rebate per home, regardless of the </w:t>
            </w:r>
            <w:r>
              <w:rPr>
                <w:color w:val="414142"/>
                <w:spacing w:val="-2"/>
                <w:w w:val="110"/>
                <w:sz w:val="18"/>
              </w:rPr>
              <w:t>number</w:t>
            </w:r>
            <w:r>
              <w:rPr>
                <w:color w:val="414142"/>
                <w:spacing w:val="-15"/>
                <w:w w:val="110"/>
                <w:sz w:val="18"/>
              </w:rPr>
              <w:t xml:space="preserve"> </w:t>
            </w:r>
            <w:r>
              <w:rPr>
                <w:color w:val="414142"/>
                <w:spacing w:val="-2"/>
                <w:w w:val="110"/>
                <w:sz w:val="18"/>
              </w:rPr>
              <w:t>of</w:t>
            </w:r>
            <w:r>
              <w:rPr>
                <w:color w:val="414142"/>
                <w:spacing w:val="-15"/>
                <w:w w:val="110"/>
                <w:sz w:val="18"/>
              </w:rPr>
              <w:t xml:space="preserve"> </w:t>
            </w:r>
            <w:r>
              <w:rPr>
                <w:color w:val="414142"/>
                <w:spacing w:val="-2"/>
                <w:w w:val="110"/>
                <w:sz w:val="18"/>
              </w:rPr>
              <w:t>systems installed</w:t>
            </w:r>
          </w:p>
        </w:tc>
        <w:tc>
          <w:tcPr>
            <w:tcW w:w="1827" w:type="dxa"/>
            <w:tcBorders>
              <w:left w:val="single" w:sz="12" w:space="0" w:color="FFFFFF"/>
              <w:bottom w:val="single" w:sz="12" w:space="0" w:color="FFFFFF"/>
            </w:tcBorders>
            <w:shd w:val="clear" w:color="auto" w:fill="F0ECE9"/>
          </w:tcPr>
          <w:p w14:paraId="60654E3E" w14:textId="77777777" w:rsidR="00CC0A36" w:rsidRDefault="00B13B6B">
            <w:pPr>
              <w:pStyle w:val="TableParagraph"/>
              <w:spacing w:before="27" w:line="271" w:lineRule="auto"/>
              <w:ind w:left="93" w:right="195"/>
              <w:rPr>
                <w:sz w:val="18"/>
              </w:rPr>
            </w:pPr>
            <w:r>
              <w:rPr>
                <w:color w:val="414142"/>
                <w:w w:val="110"/>
                <w:sz w:val="18"/>
              </w:rPr>
              <w:t xml:space="preserve">100% of eligible </w:t>
            </w:r>
            <w:r>
              <w:rPr>
                <w:color w:val="414142"/>
                <w:spacing w:val="-2"/>
                <w:w w:val="110"/>
                <w:sz w:val="18"/>
              </w:rPr>
              <w:t>upgrade</w:t>
            </w:r>
            <w:r>
              <w:rPr>
                <w:color w:val="414142"/>
                <w:spacing w:val="-16"/>
                <w:w w:val="110"/>
                <w:sz w:val="18"/>
              </w:rPr>
              <w:t xml:space="preserve"> </w:t>
            </w:r>
            <w:r>
              <w:rPr>
                <w:color w:val="414142"/>
                <w:spacing w:val="-2"/>
                <w:w w:val="110"/>
                <w:sz w:val="18"/>
              </w:rPr>
              <w:t>costs,</w:t>
            </w:r>
            <w:r>
              <w:rPr>
                <w:color w:val="414142"/>
                <w:spacing w:val="-14"/>
                <w:w w:val="110"/>
                <w:sz w:val="18"/>
              </w:rPr>
              <w:t xml:space="preserve"> </w:t>
            </w:r>
            <w:r>
              <w:rPr>
                <w:color w:val="414142"/>
                <w:spacing w:val="-2"/>
                <w:w w:val="110"/>
                <w:sz w:val="18"/>
              </w:rPr>
              <w:t xml:space="preserve">up </w:t>
            </w:r>
            <w:r>
              <w:rPr>
                <w:color w:val="414142"/>
                <w:w w:val="110"/>
                <w:sz w:val="18"/>
              </w:rPr>
              <w:t>to</w:t>
            </w:r>
            <w:r>
              <w:rPr>
                <w:color w:val="414142"/>
                <w:spacing w:val="-6"/>
                <w:w w:val="110"/>
                <w:sz w:val="18"/>
              </w:rPr>
              <w:t xml:space="preserve"> </w:t>
            </w:r>
            <w:r>
              <w:rPr>
                <w:color w:val="414142"/>
                <w:w w:val="110"/>
                <w:sz w:val="18"/>
              </w:rPr>
              <w:t>a</w:t>
            </w:r>
            <w:r>
              <w:rPr>
                <w:color w:val="414142"/>
                <w:spacing w:val="-5"/>
                <w:w w:val="110"/>
                <w:sz w:val="18"/>
              </w:rPr>
              <w:t xml:space="preserve"> </w:t>
            </w:r>
            <w:r>
              <w:rPr>
                <w:color w:val="414142"/>
                <w:w w:val="110"/>
                <w:sz w:val="18"/>
              </w:rPr>
              <w:t>maximum</w:t>
            </w:r>
            <w:r>
              <w:rPr>
                <w:color w:val="414142"/>
                <w:spacing w:val="-5"/>
                <w:w w:val="110"/>
                <w:sz w:val="18"/>
              </w:rPr>
              <w:t xml:space="preserve"> </w:t>
            </w:r>
            <w:r>
              <w:rPr>
                <w:color w:val="414142"/>
                <w:w w:val="110"/>
                <w:sz w:val="18"/>
              </w:rPr>
              <w:t>of</w:t>
            </w:r>
          </w:p>
          <w:p w14:paraId="297792B7" w14:textId="77777777" w:rsidR="00CC0A36" w:rsidRDefault="00B13B6B">
            <w:pPr>
              <w:pStyle w:val="TableParagraph"/>
              <w:spacing w:line="215" w:lineRule="exact"/>
              <w:ind w:left="93"/>
              <w:rPr>
                <w:sz w:val="18"/>
              </w:rPr>
            </w:pPr>
            <w:r>
              <w:rPr>
                <w:color w:val="414142"/>
                <w:sz w:val="18"/>
              </w:rPr>
              <w:t>$10,000</w:t>
            </w:r>
            <w:r>
              <w:rPr>
                <w:color w:val="414142"/>
                <w:spacing w:val="-3"/>
                <w:sz w:val="18"/>
              </w:rPr>
              <w:t xml:space="preserve"> </w:t>
            </w:r>
            <w:r>
              <w:rPr>
                <w:color w:val="414142"/>
                <w:sz w:val="18"/>
              </w:rPr>
              <w:t>per</w:t>
            </w:r>
            <w:r>
              <w:rPr>
                <w:color w:val="414142"/>
                <w:spacing w:val="-2"/>
                <w:sz w:val="18"/>
              </w:rPr>
              <w:t xml:space="preserve"> </w:t>
            </w:r>
            <w:r>
              <w:rPr>
                <w:color w:val="414142"/>
                <w:spacing w:val="-4"/>
                <w:sz w:val="18"/>
              </w:rPr>
              <w:t>home</w:t>
            </w:r>
          </w:p>
          <w:p w14:paraId="6B44496C" w14:textId="77777777" w:rsidR="00CC0A36" w:rsidRDefault="00CC0A36">
            <w:pPr>
              <w:pStyle w:val="TableParagraph"/>
              <w:spacing w:before="55"/>
              <w:rPr>
                <w:sz w:val="18"/>
              </w:rPr>
            </w:pPr>
          </w:p>
          <w:p w14:paraId="35C1B75C" w14:textId="77777777" w:rsidR="00CC0A36" w:rsidRDefault="00B13B6B">
            <w:pPr>
              <w:pStyle w:val="TableParagraph"/>
              <w:spacing w:before="1" w:line="271" w:lineRule="auto"/>
              <w:ind w:left="93" w:right="241"/>
              <w:rPr>
                <w:sz w:val="18"/>
              </w:rPr>
            </w:pPr>
            <w:r>
              <w:rPr>
                <w:color w:val="414142"/>
                <w:w w:val="110"/>
                <w:sz w:val="18"/>
              </w:rPr>
              <w:t>Maximum</w:t>
            </w:r>
            <w:r>
              <w:rPr>
                <w:color w:val="414142"/>
                <w:spacing w:val="-8"/>
                <w:w w:val="110"/>
                <w:sz w:val="18"/>
              </w:rPr>
              <w:t xml:space="preserve"> </w:t>
            </w:r>
            <w:r>
              <w:rPr>
                <w:color w:val="414142"/>
                <w:w w:val="110"/>
                <w:sz w:val="18"/>
              </w:rPr>
              <w:t>one primary</w:t>
            </w:r>
            <w:r>
              <w:rPr>
                <w:color w:val="414142"/>
                <w:spacing w:val="-10"/>
                <w:w w:val="110"/>
                <w:sz w:val="18"/>
              </w:rPr>
              <w:t xml:space="preserve"> </w:t>
            </w:r>
            <w:r>
              <w:rPr>
                <w:color w:val="414142"/>
                <w:w w:val="110"/>
                <w:sz w:val="18"/>
              </w:rPr>
              <w:t>space heating</w:t>
            </w:r>
            <w:r>
              <w:rPr>
                <w:color w:val="414142"/>
                <w:spacing w:val="-8"/>
                <w:w w:val="110"/>
                <w:sz w:val="18"/>
              </w:rPr>
              <w:t xml:space="preserve"> </w:t>
            </w:r>
            <w:r>
              <w:rPr>
                <w:color w:val="414142"/>
                <w:w w:val="110"/>
                <w:sz w:val="18"/>
              </w:rPr>
              <w:t xml:space="preserve">system </w:t>
            </w:r>
            <w:r>
              <w:rPr>
                <w:color w:val="414142"/>
                <w:spacing w:val="-2"/>
                <w:w w:val="110"/>
                <w:sz w:val="18"/>
              </w:rPr>
              <w:t>rebate</w:t>
            </w:r>
            <w:r>
              <w:rPr>
                <w:color w:val="414142"/>
                <w:spacing w:val="-16"/>
                <w:w w:val="110"/>
                <w:sz w:val="18"/>
              </w:rPr>
              <w:t xml:space="preserve"> </w:t>
            </w:r>
            <w:r>
              <w:rPr>
                <w:color w:val="414142"/>
                <w:spacing w:val="-2"/>
                <w:w w:val="110"/>
                <w:sz w:val="18"/>
              </w:rPr>
              <w:t>per</w:t>
            </w:r>
            <w:r>
              <w:rPr>
                <w:color w:val="414142"/>
                <w:spacing w:val="-15"/>
                <w:w w:val="110"/>
                <w:sz w:val="18"/>
              </w:rPr>
              <w:t xml:space="preserve"> </w:t>
            </w:r>
            <w:r>
              <w:rPr>
                <w:color w:val="414142"/>
                <w:spacing w:val="-2"/>
                <w:w w:val="110"/>
                <w:sz w:val="18"/>
              </w:rPr>
              <w:t xml:space="preserve">home, </w:t>
            </w:r>
            <w:r>
              <w:rPr>
                <w:color w:val="414142"/>
                <w:w w:val="110"/>
                <w:sz w:val="18"/>
              </w:rPr>
              <w:t>regardless</w:t>
            </w:r>
            <w:r>
              <w:rPr>
                <w:color w:val="414142"/>
                <w:spacing w:val="-16"/>
                <w:w w:val="110"/>
                <w:sz w:val="18"/>
              </w:rPr>
              <w:t xml:space="preserve"> </w:t>
            </w:r>
            <w:r>
              <w:rPr>
                <w:color w:val="414142"/>
                <w:w w:val="110"/>
                <w:sz w:val="18"/>
              </w:rPr>
              <w:t>of</w:t>
            </w:r>
            <w:r>
              <w:rPr>
                <w:color w:val="414142"/>
                <w:spacing w:val="-15"/>
                <w:w w:val="110"/>
                <w:sz w:val="18"/>
              </w:rPr>
              <w:t xml:space="preserve"> </w:t>
            </w:r>
            <w:r>
              <w:rPr>
                <w:color w:val="414142"/>
                <w:w w:val="110"/>
                <w:sz w:val="18"/>
              </w:rPr>
              <w:t>the number</w:t>
            </w:r>
            <w:r>
              <w:rPr>
                <w:color w:val="414142"/>
                <w:spacing w:val="-8"/>
                <w:w w:val="110"/>
                <w:sz w:val="18"/>
              </w:rPr>
              <w:t xml:space="preserve"> </w:t>
            </w:r>
            <w:r>
              <w:rPr>
                <w:color w:val="414142"/>
                <w:w w:val="110"/>
                <w:sz w:val="18"/>
              </w:rPr>
              <w:t xml:space="preserve">of </w:t>
            </w:r>
            <w:r>
              <w:rPr>
                <w:color w:val="414142"/>
                <w:spacing w:val="-2"/>
                <w:w w:val="110"/>
                <w:sz w:val="18"/>
              </w:rPr>
              <w:t>systems</w:t>
            </w:r>
            <w:r>
              <w:rPr>
                <w:color w:val="414142"/>
                <w:spacing w:val="-15"/>
                <w:w w:val="110"/>
                <w:sz w:val="18"/>
              </w:rPr>
              <w:t xml:space="preserve"> </w:t>
            </w:r>
            <w:r>
              <w:rPr>
                <w:color w:val="414142"/>
                <w:spacing w:val="-2"/>
                <w:w w:val="110"/>
                <w:sz w:val="18"/>
              </w:rPr>
              <w:t>installed</w:t>
            </w:r>
          </w:p>
        </w:tc>
      </w:tr>
      <w:tr w:rsidR="00CC0A36" w14:paraId="139F0CED" w14:textId="77777777">
        <w:trPr>
          <w:trHeight w:val="887"/>
        </w:trPr>
        <w:tc>
          <w:tcPr>
            <w:tcW w:w="1517" w:type="dxa"/>
            <w:tcBorders>
              <w:top w:val="single" w:sz="12" w:space="0" w:color="FFFFFF"/>
            </w:tcBorders>
            <w:shd w:val="clear" w:color="auto" w:fill="F0ECE9"/>
          </w:tcPr>
          <w:p w14:paraId="2971CA4A" w14:textId="77777777" w:rsidR="00CC0A36" w:rsidRDefault="00B13B6B">
            <w:pPr>
              <w:pStyle w:val="TableParagraph"/>
              <w:spacing w:before="210" w:line="271" w:lineRule="auto"/>
              <w:ind w:left="96"/>
              <w:rPr>
                <w:sz w:val="18"/>
              </w:rPr>
            </w:pPr>
            <w:r>
              <w:rPr>
                <w:color w:val="414142"/>
                <w:spacing w:val="-2"/>
                <w:w w:val="110"/>
                <w:sz w:val="18"/>
              </w:rPr>
              <w:t>Northern</w:t>
            </w:r>
            <w:r>
              <w:rPr>
                <w:color w:val="414142"/>
                <w:spacing w:val="-16"/>
                <w:w w:val="110"/>
                <w:sz w:val="18"/>
              </w:rPr>
              <w:t xml:space="preserve"> </w:t>
            </w:r>
            <w:r>
              <w:rPr>
                <w:color w:val="414142"/>
                <w:spacing w:val="-2"/>
                <w:w w:val="110"/>
                <w:sz w:val="18"/>
              </w:rPr>
              <w:t>top-</w:t>
            </w:r>
            <w:r>
              <w:rPr>
                <w:color w:val="414142"/>
                <w:spacing w:val="-4"/>
                <w:w w:val="110"/>
                <w:sz w:val="18"/>
              </w:rPr>
              <w:t>up*</w:t>
            </w:r>
          </w:p>
        </w:tc>
        <w:tc>
          <w:tcPr>
            <w:tcW w:w="2715" w:type="dxa"/>
            <w:tcBorders>
              <w:top w:val="single" w:sz="12" w:space="0" w:color="FFFFFF"/>
            </w:tcBorders>
            <w:shd w:val="clear" w:color="auto" w:fill="F0ECE9"/>
          </w:tcPr>
          <w:p w14:paraId="0D6A4D7B" w14:textId="77777777" w:rsidR="00CC0A36" w:rsidRDefault="00B13B6B">
            <w:pPr>
              <w:pStyle w:val="TableParagraph"/>
              <w:spacing w:before="35" w:line="309" w:lineRule="auto"/>
              <w:ind w:left="485"/>
              <w:rPr>
                <w:sz w:val="18"/>
              </w:rPr>
            </w:pPr>
            <w:r>
              <w:rPr>
                <w:color w:val="414142"/>
                <w:spacing w:val="-2"/>
                <w:w w:val="110"/>
                <w:sz w:val="18"/>
              </w:rPr>
              <w:t>Eligible</w:t>
            </w:r>
            <w:r>
              <w:rPr>
                <w:color w:val="414142"/>
                <w:spacing w:val="-15"/>
                <w:w w:val="110"/>
                <w:sz w:val="18"/>
              </w:rPr>
              <w:t xml:space="preserve"> </w:t>
            </w:r>
            <w:r>
              <w:rPr>
                <w:color w:val="414142"/>
                <w:spacing w:val="-2"/>
                <w:w w:val="110"/>
                <w:sz w:val="18"/>
              </w:rPr>
              <w:t>for</w:t>
            </w:r>
            <w:r>
              <w:rPr>
                <w:color w:val="414142"/>
                <w:spacing w:val="-14"/>
                <w:w w:val="110"/>
                <w:sz w:val="18"/>
              </w:rPr>
              <w:t xml:space="preserve"> </w:t>
            </w:r>
            <w:r>
              <w:rPr>
                <w:color w:val="414142"/>
                <w:spacing w:val="-2"/>
                <w:w w:val="110"/>
                <w:sz w:val="18"/>
              </w:rPr>
              <w:t xml:space="preserve">program </w:t>
            </w:r>
            <w:r>
              <w:rPr>
                <w:color w:val="414142"/>
                <w:w w:val="110"/>
                <w:sz w:val="18"/>
              </w:rPr>
              <w:t>approved dual fuel</w:t>
            </w:r>
          </w:p>
          <w:p w14:paraId="422B1DEF" w14:textId="77777777" w:rsidR="00CC0A36" w:rsidRDefault="00B13B6B">
            <w:pPr>
              <w:pStyle w:val="TableParagraph"/>
              <w:spacing w:before="1"/>
              <w:ind w:left="485"/>
              <w:rPr>
                <w:sz w:val="18"/>
              </w:rPr>
            </w:pPr>
            <w:r>
              <w:rPr>
                <w:color w:val="414142"/>
                <w:sz w:val="18"/>
              </w:rPr>
              <w:t>ducted</w:t>
            </w:r>
            <w:r>
              <w:rPr>
                <w:color w:val="414142"/>
                <w:spacing w:val="25"/>
                <w:sz w:val="18"/>
              </w:rPr>
              <w:t xml:space="preserve"> </w:t>
            </w:r>
            <w:r>
              <w:rPr>
                <w:color w:val="414142"/>
                <w:sz w:val="18"/>
              </w:rPr>
              <w:t>heat</w:t>
            </w:r>
            <w:r>
              <w:rPr>
                <w:color w:val="414142"/>
                <w:spacing w:val="25"/>
                <w:sz w:val="18"/>
              </w:rPr>
              <w:t xml:space="preserve"> </w:t>
            </w:r>
            <w:r>
              <w:rPr>
                <w:color w:val="414142"/>
                <w:spacing w:val="-2"/>
                <w:sz w:val="18"/>
              </w:rPr>
              <w:t>pumps.</w:t>
            </w:r>
          </w:p>
        </w:tc>
        <w:tc>
          <w:tcPr>
            <w:tcW w:w="1836" w:type="dxa"/>
            <w:tcBorders>
              <w:top w:val="single" w:sz="12" w:space="0" w:color="FFFFFF"/>
            </w:tcBorders>
            <w:shd w:val="clear" w:color="auto" w:fill="F0ECE9"/>
          </w:tcPr>
          <w:p w14:paraId="0B2820C9" w14:textId="77777777" w:rsidR="00CC0A36" w:rsidRDefault="00CC0A36">
            <w:pPr>
              <w:pStyle w:val="TableParagraph"/>
              <w:spacing w:before="115"/>
              <w:rPr>
                <w:sz w:val="18"/>
              </w:rPr>
            </w:pPr>
          </w:p>
          <w:p w14:paraId="1D7E7306" w14:textId="77777777" w:rsidR="00CC0A36" w:rsidRDefault="00B13B6B">
            <w:pPr>
              <w:pStyle w:val="TableParagraph"/>
              <w:ind w:left="101"/>
              <w:rPr>
                <w:sz w:val="18"/>
              </w:rPr>
            </w:pPr>
            <w:r>
              <w:rPr>
                <w:color w:val="414142"/>
                <w:spacing w:val="-2"/>
                <w:sz w:val="18"/>
              </w:rPr>
              <w:t>$3,000</w:t>
            </w:r>
          </w:p>
        </w:tc>
        <w:tc>
          <w:tcPr>
            <w:tcW w:w="1846" w:type="dxa"/>
            <w:tcBorders>
              <w:top w:val="single" w:sz="12" w:space="0" w:color="FFFFFF"/>
              <w:right w:val="single" w:sz="12" w:space="0" w:color="FFFFFF"/>
            </w:tcBorders>
            <w:shd w:val="clear" w:color="auto" w:fill="F0ECE9"/>
          </w:tcPr>
          <w:p w14:paraId="170F62E8" w14:textId="77777777" w:rsidR="00CC0A36" w:rsidRDefault="00CC0A36">
            <w:pPr>
              <w:pStyle w:val="TableParagraph"/>
              <w:spacing w:before="115"/>
              <w:rPr>
                <w:sz w:val="18"/>
              </w:rPr>
            </w:pPr>
          </w:p>
          <w:p w14:paraId="44521AD3" w14:textId="77777777" w:rsidR="00CC0A36" w:rsidRDefault="00B13B6B">
            <w:pPr>
              <w:pStyle w:val="TableParagraph"/>
              <w:ind w:left="111"/>
              <w:rPr>
                <w:sz w:val="18"/>
              </w:rPr>
            </w:pPr>
            <w:r>
              <w:rPr>
                <w:color w:val="414142"/>
                <w:spacing w:val="-2"/>
                <w:sz w:val="18"/>
              </w:rPr>
              <w:t>$3,000</w:t>
            </w:r>
          </w:p>
        </w:tc>
        <w:tc>
          <w:tcPr>
            <w:tcW w:w="1827" w:type="dxa"/>
            <w:tcBorders>
              <w:top w:val="single" w:sz="12" w:space="0" w:color="FFFFFF"/>
              <w:left w:val="single" w:sz="12" w:space="0" w:color="FFFFFF"/>
            </w:tcBorders>
            <w:shd w:val="clear" w:color="auto" w:fill="F0ECE9"/>
          </w:tcPr>
          <w:p w14:paraId="1CDBE181" w14:textId="77777777" w:rsidR="00CC0A36" w:rsidRDefault="00CC0A36">
            <w:pPr>
              <w:pStyle w:val="TableParagraph"/>
              <w:spacing w:before="115"/>
              <w:rPr>
                <w:sz w:val="18"/>
              </w:rPr>
            </w:pPr>
          </w:p>
          <w:p w14:paraId="3A66C4F7" w14:textId="77777777" w:rsidR="00CC0A36" w:rsidRDefault="00B13B6B">
            <w:pPr>
              <w:pStyle w:val="TableParagraph"/>
              <w:ind w:left="93"/>
              <w:rPr>
                <w:sz w:val="18"/>
              </w:rPr>
            </w:pPr>
            <w:r>
              <w:rPr>
                <w:color w:val="414142"/>
                <w:spacing w:val="-5"/>
                <w:w w:val="110"/>
                <w:sz w:val="18"/>
              </w:rPr>
              <w:t>N/A</w:t>
            </w:r>
          </w:p>
        </w:tc>
      </w:tr>
    </w:tbl>
    <w:p w14:paraId="57BFA7BA" w14:textId="77777777" w:rsidR="00CC0A36" w:rsidRDefault="00B13B6B">
      <w:pPr>
        <w:pStyle w:val="BodyText"/>
        <w:spacing w:before="46" w:line="268" w:lineRule="auto"/>
        <w:ind w:left="132" w:right="376" w:firstLine="0"/>
        <w:rPr>
          <w:color w:val="004B6C"/>
          <w:w w:val="110"/>
        </w:rPr>
      </w:pPr>
      <w:r>
        <w:rPr>
          <w:color w:val="004B6C"/>
          <w:spacing w:val="-2"/>
          <w:w w:val="110"/>
        </w:rPr>
        <w:t>*Eligible</w:t>
      </w:r>
      <w:r>
        <w:rPr>
          <w:color w:val="004B6C"/>
          <w:spacing w:val="-8"/>
          <w:w w:val="110"/>
        </w:rPr>
        <w:t xml:space="preserve"> </w:t>
      </w:r>
      <w:r>
        <w:rPr>
          <w:color w:val="004B6C"/>
          <w:spacing w:val="-2"/>
          <w:w w:val="110"/>
        </w:rPr>
        <w:t>homes</w:t>
      </w:r>
      <w:r>
        <w:rPr>
          <w:color w:val="004B6C"/>
          <w:spacing w:val="-7"/>
          <w:w w:val="110"/>
        </w:rPr>
        <w:t xml:space="preserve"> </w:t>
      </w:r>
      <w:r>
        <w:rPr>
          <w:color w:val="004B6C"/>
          <w:spacing w:val="-2"/>
          <w:w w:val="110"/>
        </w:rPr>
        <w:t>must</w:t>
      </w:r>
      <w:r>
        <w:rPr>
          <w:color w:val="004B6C"/>
          <w:spacing w:val="-8"/>
          <w:w w:val="110"/>
        </w:rPr>
        <w:t xml:space="preserve"> </w:t>
      </w:r>
      <w:r>
        <w:rPr>
          <w:color w:val="004B6C"/>
          <w:spacing w:val="-2"/>
          <w:w w:val="110"/>
        </w:rPr>
        <w:t>be</w:t>
      </w:r>
      <w:r>
        <w:rPr>
          <w:color w:val="004B6C"/>
          <w:spacing w:val="-9"/>
          <w:w w:val="110"/>
        </w:rPr>
        <w:t xml:space="preserve"> </w:t>
      </w:r>
      <w:r>
        <w:rPr>
          <w:color w:val="004B6C"/>
          <w:spacing w:val="-2"/>
          <w:w w:val="110"/>
        </w:rPr>
        <w:t>located</w:t>
      </w:r>
      <w:r>
        <w:rPr>
          <w:color w:val="004B6C"/>
          <w:spacing w:val="-8"/>
          <w:w w:val="110"/>
        </w:rPr>
        <w:t xml:space="preserve"> </w:t>
      </w:r>
      <w:r>
        <w:rPr>
          <w:color w:val="004B6C"/>
          <w:spacing w:val="-2"/>
          <w:w w:val="110"/>
        </w:rPr>
        <w:t>north</w:t>
      </w:r>
      <w:r>
        <w:rPr>
          <w:color w:val="004B6C"/>
          <w:spacing w:val="-9"/>
          <w:w w:val="110"/>
        </w:rPr>
        <w:t xml:space="preserve"> </w:t>
      </w:r>
      <w:r>
        <w:rPr>
          <w:color w:val="004B6C"/>
          <w:spacing w:val="-2"/>
          <w:w w:val="110"/>
        </w:rPr>
        <w:t>of</w:t>
      </w:r>
      <w:r>
        <w:rPr>
          <w:color w:val="004B6C"/>
          <w:spacing w:val="-7"/>
          <w:w w:val="110"/>
        </w:rPr>
        <w:t xml:space="preserve"> </w:t>
      </w:r>
      <w:r>
        <w:rPr>
          <w:color w:val="004B6C"/>
          <w:spacing w:val="-2"/>
          <w:w w:val="110"/>
        </w:rPr>
        <w:t>and</w:t>
      </w:r>
      <w:r>
        <w:rPr>
          <w:color w:val="004B6C"/>
          <w:spacing w:val="-8"/>
          <w:w w:val="110"/>
        </w:rPr>
        <w:t xml:space="preserve"> </w:t>
      </w:r>
      <w:r>
        <w:rPr>
          <w:color w:val="004B6C"/>
          <w:spacing w:val="-2"/>
          <w:w w:val="110"/>
        </w:rPr>
        <w:t>including</w:t>
      </w:r>
      <w:r>
        <w:rPr>
          <w:color w:val="004B6C"/>
          <w:spacing w:val="-8"/>
          <w:w w:val="110"/>
        </w:rPr>
        <w:t xml:space="preserve"> </w:t>
      </w:r>
      <w:r>
        <w:rPr>
          <w:color w:val="004B6C"/>
          <w:spacing w:val="-2"/>
          <w:w w:val="110"/>
        </w:rPr>
        <w:t>the</w:t>
      </w:r>
      <w:r>
        <w:rPr>
          <w:color w:val="004B6C"/>
          <w:spacing w:val="-8"/>
          <w:w w:val="110"/>
        </w:rPr>
        <w:t xml:space="preserve"> </w:t>
      </w:r>
      <w:r>
        <w:rPr>
          <w:color w:val="004B6C"/>
          <w:spacing w:val="-2"/>
          <w:w w:val="110"/>
        </w:rPr>
        <w:t>District</w:t>
      </w:r>
      <w:r>
        <w:rPr>
          <w:color w:val="004B6C"/>
          <w:spacing w:val="-8"/>
          <w:w w:val="110"/>
        </w:rPr>
        <w:t xml:space="preserve"> </w:t>
      </w:r>
      <w:r>
        <w:rPr>
          <w:color w:val="004B6C"/>
          <w:spacing w:val="-2"/>
          <w:w w:val="110"/>
        </w:rPr>
        <w:t>of</w:t>
      </w:r>
      <w:r>
        <w:rPr>
          <w:color w:val="004B6C"/>
          <w:spacing w:val="-7"/>
          <w:w w:val="110"/>
        </w:rPr>
        <w:t xml:space="preserve"> </w:t>
      </w:r>
      <w:r>
        <w:rPr>
          <w:color w:val="004B6C"/>
          <w:spacing w:val="-2"/>
          <w:w w:val="110"/>
        </w:rPr>
        <w:t>100</w:t>
      </w:r>
      <w:r>
        <w:rPr>
          <w:color w:val="004B6C"/>
          <w:spacing w:val="-8"/>
          <w:w w:val="110"/>
        </w:rPr>
        <w:t xml:space="preserve"> </w:t>
      </w:r>
      <w:r>
        <w:rPr>
          <w:color w:val="004B6C"/>
          <w:spacing w:val="-2"/>
          <w:w w:val="110"/>
        </w:rPr>
        <w:t>Mile</w:t>
      </w:r>
      <w:r>
        <w:rPr>
          <w:color w:val="004B6C"/>
          <w:spacing w:val="-8"/>
          <w:w w:val="110"/>
        </w:rPr>
        <w:t xml:space="preserve"> </w:t>
      </w:r>
      <w:r>
        <w:rPr>
          <w:color w:val="004B6C"/>
          <w:spacing w:val="-2"/>
          <w:w w:val="110"/>
        </w:rPr>
        <w:t>House</w:t>
      </w:r>
      <w:r>
        <w:rPr>
          <w:color w:val="004B6C"/>
          <w:spacing w:val="-8"/>
          <w:w w:val="110"/>
        </w:rPr>
        <w:t xml:space="preserve"> </w:t>
      </w:r>
      <w:r>
        <w:rPr>
          <w:color w:val="004B6C"/>
          <w:spacing w:val="-2"/>
          <w:w w:val="110"/>
        </w:rPr>
        <w:t>(latitude</w:t>
      </w:r>
      <w:r>
        <w:rPr>
          <w:color w:val="004B6C"/>
          <w:spacing w:val="-9"/>
          <w:w w:val="110"/>
        </w:rPr>
        <w:t xml:space="preserve"> </w:t>
      </w:r>
      <w:r>
        <w:rPr>
          <w:color w:val="004B6C"/>
          <w:spacing w:val="-2"/>
          <w:w w:val="110"/>
        </w:rPr>
        <w:t>51.628</w:t>
      </w:r>
      <w:r>
        <w:rPr>
          <w:spacing w:val="-2"/>
          <w:w w:val="110"/>
          <w:sz w:val="22"/>
        </w:rPr>
        <w:t>°</w:t>
      </w:r>
      <w:r>
        <w:rPr>
          <w:color w:val="004B6C"/>
          <w:spacing w:val="-2"/>
          <w:w w:val="110"/>
        </w:rPr>
        <w:t>N)</w:t>
      </w:r>
      <w:r>
        <w:rPr>
          <w:color w:val="004B6C"/>
          <w:spacing w:val="-7"/>
          <w:w w:val="110"/>
        </w:rPr>
        <w:t xml:space="preserve"> </w:t>
      </w:r>
      <w:r>
        <w:rPr>
          <w:color w:val="004B6C"/>
          <w:spacing w:val="-2"/>
          <w:w w:val="110"/>
        </w:rPr>
        <w:t>and</w:t>
      </w:r>
      <w:r>
        <w:rPr>
          <w:color w:val="004B6C"/>
          <w:spacing w:val="-8"/>
          <w:w w:val="110"/>
        </w:rPr>
        <w:t xml:space="preserve"> </w:t>
      </w:r>
      <w:r>
        <w:rPr>
          <w:color w:val="004B6C"/>
          <w:spacing w:val="-2"/>
          <w:w w:val="110"/>
        </w:rPr>
        <w:t xml:space="preserve">must </w:t>
      </w:r>
      <w:r>
        <w:rPr>
          <w:color w:val="004B6C"/>
          <w:w w:val="110"/>
        </w:rPr>
        <w:t>be</w:t>
      </w:r>
      <w:r>
        <w:rPr>
          <w:color w:val="004B6C"/>
          <w:spacing w:val="-1"/>
          <w:w w:val="110"/>
        </w:rPr>
        <w:t xml:space="preserve"> </w:t>
      </w:r>
      <w:r>
        <w:rPr>
          <w:color w:val="004B6C"/>
          <w:w w:val="110"/>
        </w:rPr>
        <w:t>connected to</w:t>
      </w:r>
      <w:r>
        <w:rPr>
          <w:color w:val="004B6C"/>
          <w:spacing w:val="-1"/>
          <w:w w:val="110"/>
        </w:rPr>
        <w:t xml:space="preserve"> </w:t>
      </w:r>
      <w:r>
        <w:rPr>
          <w:color w:val="004B6C"/>
          <w:w w:val="110"/>
        </w:rPr>
        <w:t>BC</w:t>
      </w:r>
      <w:r>
        <w:rPr>
          <w:color w:val="004B6C"/>
          <w:spacing w:val="-1"/>
          <w:w w:val="110"/>
        </w:rPr>
        <w:t xml:space="preserve"> </w:t>
      </w:r>
      <w:r>
        <w:rPr>
          <w:color w:val="004B6C"/>
          <w:w w:val="110"/>
        </w:rPr>
        <w:t>Hydro</w:t>
      </w:r>
      <w:r>
        <w:rPr>
          <w:color w:val="004B6C"/>
          <w:spacing w:val="-1"/>
          <w:w w:val="110"/>
        </w:rPr>
        <w:t xml:space="preserve"> </w:t>
      </w:r>
      <w:r>
        <w:rPr>
          <w:color w:val="004B6C"/>
          <w:w w:val="110"/>
        </w:rPr>
        <w:t>electric service.</w:t>
      </w:r>
    </w:p>
    <w:p w14:paraId="7C4ACEB3" w14:textId="04CB2FFB" w:rsidR="00800562" w:rsidRPr="000971AA" w:rsidRDefault="00800562" w:rsidP="00731AAF">
      <w:pPr>
        <w:tabs>
          <w:tab w:val="left" w:pos="490"/>
          <w:tab w:val="left" w:pos="492"/>
        </w:tabs>
        <w:spacing w:line="283" w:lineRule="auto"/>
        <w:ind w:right="493"/>
        <w:jc w:val="both"/>
        <w:rPr>
          <w:b/>
          <w:bCs/>
          <w:i/>
          <w:iCs/>
          <w:color w:val="7030A0"/>
          <w:w w:val="110"/>
          <w:sz w:val="10"/>
          <w:szCs w:val="10"/>
        </w:rPr>
      </w:pPr>
      <w:r w:rsidRPr="000971AA">
        <w:rPr>
          <w:b/>
          <w:bCs/>
          <w:i/>
          <w:iCs/>
          <w:color w:val="7030A0"/>
          <w:w w:val="110"/>
          <w:sz w:val="10"/>
          <w:szCs w:val="10"/>
        </w:rPr>
        <w:t xml:space="preserve">The above table is unique, so it gets its own rebate calc and its own product requirement and </w:t>
      </w:r>
      <w:r w:rsidR="001C0D2A" w:rsidRPr="000971AA">
        <w:rPr>
          <w:b/>
          <w:bCs/>
          <w:i/>
          <w:iCs/>
          <w:color w:val="7030A0"/>
          <w:w w:val="110"/>
          <w:sz w:val="10"/>
          <w:szCs w:val="10"/>
        </w:rPr>
        <w:t>excludes the 2indoorheads rule. So we have</w:t>
      </w:r>
      <w:r w:rsidR="00731AAF" w:rsidRPr="000971AA">
        <w:rPr>
          <w:b/>
          <w:bCs/>
          <w:i/>
          <w:iCs/>
          <w:color w:val="7030A0"/>
          <w:w w:val="110"/>
          <w:sz w:val="10"/>
          <w:szCs w:val="10"/>
        </w:rPr>
        <w:t xml:space="preserve"> 3 new code rules</w:t>
      </w:r>
      <w:r w:rsidR="001C0D2A" w:rsidRPr="000971AA">
        <w:rPr>
          <w:b/>
          <w:bCs/>
          <w:i/>
          <w:iCs/>
          <w:color w:val="7030A0"/>
          <w:w w:val="110"/>
          <w:sz w:val="10"/>
          <w:szCs w:val="10"/>
        </w:rPr>
        <w:t>:</w:t>
      </w:r>
    </w:p>
    <w:p w14:paraId="32531A0F" w14:textId="01EBAD95" w:rsidR="001C0D2A" w:rsidRPr="000971AA" w:rsidRDefault="004D071D" w:rsidP="00731AAF">
      <w:pPr>
        <w:tabs>
          <w:tab w:val="left" w:pos="490"/>
          <w:tab w:val="left" w:pos="492"/>
        </w:tabs>
        <w:spacing w:line="283" w:lineRule="auto"/>
        <w:ind w:right="493"/>
        <w:jc w:val="both"/>
        <w:rPr>
          <w:b/>
          <w:bCs/>
          <w:i/>
          <w:iCs/>
          <w:color w:val="7030A0"/>
          <w:w w:val="110"/>
          <w:sz w:val="10"/>
          <w:szCs w:val="10"/>
        </w:rPr>
      </w:pPr>
      <w:r w:rsidRPr="000971AA">
        <w:rPr>
          <w:b/>
          <w:bCs/>
          <w:i/>
          <w:iCs/>
          <w:color w:val="7030A0"/>
          <w:w w:val="110"/>
          <w:sz w:val="10"/>
          <w:szCs w:val="10"/>
        </w:rPr>
        <w:t>dfhp_rebate_math_within_cap</w:t>
      </w:r>
    </w:p>
    <w:p w14:paraId="63D3A915" w14:textId="31BE3E26" w:rsidR="00731AAF" w:rsidRPr="000971AA" w:rsidRDefault="00731AAF" w:rsidP="00731AAF">
      <w:pPr>
        <w:tabs>
          <w:tab w:val="left" w:pos="490"/>
          <w:tab w:val="left" w:pos="492"/>
        </w:tabs>
        <w:spacing w:line="283" w:lineRule="auto"/>
        <w:ind w:right="493"/>
        <w:jc w:val="both"/>
        <w:rPr>
          <w:b/>
          <w:bCs/>
          <w:i/>
          <w:iCs/>
          <w:color w:val="7030A0"/>
          <w:w w:val="110"/>
          <w:sz w:val="10"/>
          <w:szCs w:val="10"/>
        </w:rPr>
      </w:pPr>
      <w:r w:rsidRPr="000971AA">
        <w:rPr>
          <w:b/>
          <w:bCs/>
          <w:i/>
          <w:iCs/>
          <w:color w:val="7030A0"/>
          <w:w w:val="110"/>
          <w:sz w:val="10"/>
          <w:szCs w:val="10"/>
        </w:rPr>
        <w:t>dfhp_product_specs_meet_requirements</w:t>
      </w:r>
    </w:p>
    <w:p w14:paraId="773AFFBA" w14:textId="76070179" w:rsidR="003456DA" w:rsidRPr="000971AA" w:rsidRDefault="003456DA" w:rsidP="000971AA">
      <w:pPr>
        <w:tabs>
          <w:tab w:val="left" w:pos="490"/>
          <w:tab w:val="left" w:pos="492"/>
        </w:tabs>
        <w:spacing w:line="283" w:lineRule="auto"/>
        <w:ind w:right="493"/>
        <w:jc w:val="both"/>
        <w:rPr>
          <w:b/>
          <w:bCs/>
          <w:i/>
          <w:iCs/>
          <w:color w:val="7030A0"/>
          <w:w w:val="110"/>
          <w:sz w:val="10"/>
          <w:szCs w:val="10"/>
          <w:lang w:val="en-CA"/>
        </w:rPr>
      </w:pPr>
      <w:r w:rsidRPr="000971AA">
        <w:rPr>
          <w:b/>
          <w:bCs/>
          <w:i/>
          <w:iCs/>
          <w:color w:val="7030A0"/>
          <w:w w:val="110"/>
          <w:sz w:val="10"/>
          <w:szCs w:val="10"/>
          <w:lang w:val="en-CA"/>
        </w:rPr>
        <w:t>heat_pump_northern_top_up_3000_within_cap   (this is shared with the 2 other types air-to-water and the combined aretoware-plus-hotwater</w:t>
      </w:r>
    </w:p>
    <w:p w14:paraId="3B9EFAE8" w14:textId="77777777" w:rsidR="001C0D2A" w:rsidRPr="001C0D2A" w:rsidRDefault="001C0D2A" w:rsidP="001C0D2A">
      <w:pPr>
        <w:pStyle w:val="ListParagraph"/>
        <w:tabs>
          <w:tab w:val="left" w:pos="490"/>
          <w:tab w:val="left" w:pos="492"/>
        </w:tabs>
        <w:spacing w:before="188" w:line="283" w:lineRule="auto"/>
        <w:ind w:left="490" w:right="493" w:firstLine="0"/>
        <w:jc w:val="both"/>
        <w:rPr>
          <w:b/>
          <w:bCs/>
          <w:i/>
          <w:iCs/>
          <w:color w:val="FF0000"/>
          <w:w w:val="110"/>
          <w:sz w:val="10"/>
          <w:szCs w:val="10"/>
        </w:rPr>
      </w:pPr>
    </w:p>
    <w:p w14:paraId="48216C87" w14:textId="77777777" w:rsidR="001C0D2A" w:rsidRDefault="001C0D2A">
      <w:pPr>
        <w:pStyle w:val="BodyText"/>
        <w:spacing w:before="46" w:line="268" w:lineRule="auto"/>
        <w:ind w:left="132" w:right="376" w:firstLine="0"/>
      </w:pPr>
    </w:p>
    <w:p w14:paraId="6E927D48" w14:textId="73531B9D" w:rsidR="00CC0A36" w:rsidRDefault="006E4944">
      <w:pPr>
        <w:pStyle w:val="Heading2"/>
        <w:spacing w:before="182"/>
        <w:rPr>
          <w:b w:val="0"/>
        </w:rPr>
      </w:pPr>
      <w:r>
        <w:rPr>
          <w:noProof/>
          <w:sz w:val="19"/>
        </w:rPr>
        <mc:AlternateContent>
          <mc:Choice Requires="wps">
            <w:drawing>
              <wp:anchor distT="0" distB="0" distL="114300" distR="114300" simplePos="0" relativeHeight="251635712" behindDoc="0" locked="0" layoutInCell="1" allowOverlap="1" wp14:anchorId="742F7B15" wp14:editId="41FE1487">
                <wp:simplePos x="0" y="0"/>
                <wp:positionH relativeFrom="column">
                  <wp:posOffset>-457200</wp:posOffset>
                </wp:positionH>
                <wp:positionV relativeFrom="paragraph">
                  <wp:posOffset>262793</wp:posOffset>
                </wp:positionV>
                <wp:extent cx="260350" cy="352425"/>
                <wp:effectExtent l="0" t="0" r="25400" b="28575"/>
                <wp:wrapNone/>
                <wp:docPr id="1194825874" name="Text Box 8"/>
                <wp:cNvGraphicFramePr/>
                <a:graphic xmlns:a="http://schemas.openxmlformats.org/drawingml/2006/main">
                  <a:graphicData uri="http://schemas.microsoft.com/office/word/2010/wordprocessingShape">
                    <wps:wsp>
                      <wps:cNvSpPr txBox="1"/>
                      <wps:spPr>
                        <a:xfrm>
                          <a:off x="0" y="0"/>
                          <a:ext cx="260350" cy="352425"/>
                        </a:xfrm>
                        <a:prstGeom prst="rect">
                          <a:avLst/>
                        </a:prstGeom>
                        <a:solidFill>
                          <a:schemeClr val="lt1"/>
                        </a:solidFill>
                        <a:ln w="6350">
                          <a:solidFill>
                            <a:prstClr val="black"/>
                          </a:solidFill>
                        </a:ln>
                      </wps:spPr>
                      <wps:txbx>
                        <w:txbxContent>
                          <w:p w14:paraId="320CC347" w14:textId="77777777" w:rsidR="006E4944" w:rsidRPr="00EE6DDA" w:rsidRDefault="006E4944" w:rsidP="006E4944">
                            <w:pPr>
                              <w:rPr>
                                <w:color w:val="FFC000"/>
                                <w:sz w:val="40"/>
                                <w:szCs w:val="40"/>
                                <w:lang w:val="en-CA"/>
                              </w:rPr>
                            </w:pPr>
                            <w:r w:rsidRPr="00EE6DDA">
                              <w:rPr>
                                <w:color w:val="FFC000"/>
                                <w:sz w:val="40"/>
                                <w:szCs w:val="40"/>
                                <w:lang w:val="en-CA"/>
                              </w:rPr>
                              <w:t>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42F7B15" id="_x0000_s1159" type="#_x0000_t202" style="position:absolute;left:0;text-align:left;margin-left:-36pt;margin-top:20.7pt;width:20.5pt;height:27.75pt;z-index:2516357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" fillcolor="white [3201]" strokeweight=".5pt">
                <v:textbox>
                  <w:txbxContent>
                    <w:p w14:paraId="320CC347" w14:textId="77777777" w:rsidR="006E4944" w:rsidRPr="00EE6DDA" w:rsidRDefault="006E4944" w:rsidP="006E4944">
                      <w:pPr>
                        <w:rPr>
                          <w:color w:val="FFC000"/>
                          <w:sz w:val="40"/>
                          <w:szCs w:val="40"/>
                          <w:lang w:val="en-CA"/>
                        </w:rPr>
                      </w:pPr>
                      <w:r w:rsidRPr="00EE6DDA">
                        <w:rPr>
                          <w:color w:val="FFC000"/>
                          <w:sz w:val="40"/>
                          <w:szCs w:val="40"/>
                          <w:lang w:val="en-CA"/>
                        </w:rPr>
                        <w:t>L</w:t>
                      </w:r>
                    </w:p>
                  </w:txbxContent>
                </v:textbox>
              </v:shape>
            </w:pict>
          </mc:Fallback>
        </mc:AlternateContent>
      </w:r>
      <w:r w:rsidR="00B13B6B">
        <w:rPr>
          <w:b w:val="0"/>
          <w:color w:val="004B6C"/>
          <w:w w:val="90"/>
        </w:rPr>
        <w:t>Additional</w:t>
      </w:r>
      <w:r w:rsidR="00B13B6B">
        <w:rPr>
          <w:b w:val="0"/>
          <w:color w:val="004B6C"/>
          <w:spacing w:val="-3"/>
        </w:rPr>
        <w:t xml:space="preserve"> </w:t>
      </w:r>
      <w:r w:rsidR="00B13B6B">
        <w:rPr>
          <w:b w:val="0"/>
          <w:color w:val="004B6C"/>
          <w:w w:val="90"/>
        </w:rPr>
        <w:t>Installation</w:t>
      </w:r>
      <w:r w:rsidR="00B13B6B">
        <w:rPr>
          <w:b w:val="0"/>
          <w:color w:val="004B6C"/>
          <w:spacing w:val="-5"/>
        </w:rPr>
        <w:t xml:space="preserve"> </w:t>
      </w:r>
      <w:r w:rsidR="00B13B6B">
        <w:rPr>
          <w:b w:val="0"/>
          <w:color w:val="004B6C"/>
          <w:w w:val="90"/>
        </w:rPr>
        <w:t>Design</w:t>
      </w:r>
      <w:r w:rsidR="00B13B6B">
        <w:rPr>
          <w:b w:val="0"/>
          <w:color w:val="004B6C"/>
          <w:spacing w:val="-4"/>
        </w:rPr>
        <w:t xml:space="preserve"> </w:t>
      </w:r>
      <w:r w:rsidR="00B13B6B">
        <w:rPr>
          <w:b w:val="0"/>
          <w:color w:val="004B6C"/>
          <w:w w:val="90"/>
        </w:rPr>
        <w:t>and</w:t>
      </w:r>
      <w:r w:rsidR="00B13B6B">
        <w:rPr>
          <w:b w:val="0"/>
          <w:color w:val="004B6C"/>
          <w:spacing w:val="-5"/>
        </w:rPr>
        <w:t xml:space="preserve"> </w:t>
      </w:r>
      <w:r w:rsidR="00B13B6B">
        <w:rPr>
          <w:b w:val="0"/>
          <w:color w:val="004B6C"/>
          <w:w w:val="90"/>
        </w:rPr>
        <w:t>Capacity</w:t>
      </w:r>
      <w:r w:rsidR="00B13B6B">
        <w:rPr>
          <w:b w:val="0"/>
          <w:color w:val="004B6C"/>
          <w:spacing w:val="-1"/>
        </w:rPr>
        <w:t xml:space="preserve"> </w:t>
      </w:r>
      <w:r w:rsidR="00B13B6B">
        <w:rPr>
          <w:b w:val="0"/>
          <w:color w:val="004B6C"/>
          <w:w w:val="90"/>
        </w:rPr>
        <w:t>Details</w:t>
      </w:r>
      <w:r w:rsidR="00B13B6B">
        <w:rPr>
          <w:b w:val="0"/>
          <w:color w:val="004B6C"/>
          <w:spacing w:val="-4"/>
        </w:rPr>
        <w:t xml:space="preserve"> </w:t>
      </w:r>
      <w:r w:rsidR="00B13B6B">
        <w:rPr>
          <w:b w:val="0"/>
          <w:color w:val="004B6C"/>
          <w:w w:val="90"/>
        </w:rPr>
        <w:t>and</w:t>
      </w:r>
      <w:r w:rsidR="00B13B6B">
        <w:rPr>
          <w:b w:val="0"/>
          <w:color w:val="004B6C"/>
          <w:spacing w:val="-4"/>
        </w:rPr>
        <w:t xml:space="preserve"> </w:t>
      </w:r>
      <w:r w:rsidR="00B13B6B">
        <w:rPr>
          <w:b w:val="0"/>
          <w:color w:val="004B6C"/>
          <w:spacing w:val="-2"/>
          <w:w w:val="90"/>
        </w:rPr>
        <w:t>Requirements:</w:t>
      </w:r>
    </w:p>
    <w:p w14:paraId="04DD36E2" w14:textId="5819DD7E" w:rsidR="00CC0A36" w:rsidRDefault="00B13B6B">
      <w:pPr>
        <w:pStyle w:val="ListParagraph"/>
        <w:numPr>
          <w:ilvl w:val="0"/>
          <w:numId w:val="16"/>
        </w:numPr>
        <w:tabs>
          <w:tab w:val="left" w:pos="488"/>
          <w:tab w:val="left" w:pos="490"/>
        </w:tabs>
        <w:spacing w:before="113" w:line="259" w:lineRule="auto"/>
        <w:ind w:right="495"/>
        <w:jc w:val="both"/>
        <w:rPr>
          <w:sz w:val="18"/>
        </w:rPr>
      </w:pPr>
      <w:r>
        <w:rPr>
          <w:w w:val="105"/>
          <w:sz w:val="18"/>
        </w:rPr>
        <w:t>At</w:t>
      </w:r>
      <w:r>
        <w:rPr>
          <w:spacing w:val="18"/>
          <w:w w:val="105"/>
          <w:sz w:val="18"/>
        </w:rPr>
        <w:t xml:space="preserve"> </w:t>
      </w:r>
      <w:r>
        <w:rPr>
          <w:w w:val="105"/>
          <w:sz w:val="18"/>
        </w:rPr>
        <w:t>the</w:t>
      </w:r>
      <w:r>
        <w:rPr>
          <w:spacing w:val="17"/>
          <w:w w:val="105"/>
          <w:sz w:val="18"/>
        </w:rPr>
        <w:t xml:space="preserve"> </w:t>
      </w:r>
      <w:r>
        <w:rPr>
          <w:w w:val="105"/>
          <w:sz w:val="18"/>
        </w:rPr>
        <w:t>outside</w:t>
      </w:r>
      <w:r>
        <w:rPr>
          <w:spacing w:val="17"/>
          <w:w w:val="105"/>
          <w:sz w:val="18"/>
        </w:rPr>
        <w:t xml:space="preserve"> </w:t>
      </w:r>
      <w:r>
        <w:rPr>
          <w:w w:val="105"/>
          <w:sz w:val="18"/>
        </w:rPr>
        <w:t>winter</w:t>
      </w:r>
      <w:r>
        <w:rPr>
          <w:spacing w:val="18"/>
          <w:w w:val="105"/>
          <w:sz w:val="18"/>
        </w:rPr>
        <w:t xml:space="preserve"> </w:t>
      </w:r>
      <w:r>
        <w:rPr>
          <w:w w:val="105"/>
          <w:sz w:val="18"/>
        </w:rPr>
        <w:t>design</w:t>
      </w:r>
      <w:r>
        <w:rPr>
          <w:spacing w:val="20"/>
          <w:w w:val="105"/>
          <w:sz w:val="18"/>
        </w:rPr>
        <w:t xml:space="preserve"> </w:t>
      </w:r>
      <w:r>
        <w:rPr>
          <w:w w:val="105"/>
          <w:sz w:val="18"/>
        </w:rPr>
        <w:t>temperature,</w:t>
      </w:r>
      <w:r>
        <w:rPr>
          <w:spacing w:val="18"/>
          <w:w w:val="105"/>
          <w:sz w:val="18"/>
        </w:rPr>
        <w:t xml:space="preserve"> </w:t>
      </w:r>
      <w:r>
        <w:rPr>
          <w:w w:val="105"/>
          <w:sz w:val="18"/>
        </w:rPr>
        <w:t>required</w:t>
      </w:r>
      <w:r>
        <w:rPr>
          <w:spacing w:val="21"/>
          <w:w w:val="105"/>
          <w:sz w:val="18"/>
        </w:rPr>
        <w:t xml:space="preserve"> </w:t>
      </w:r>
      <w:r>
        <w:rPr>
          <w:w w:val="105"/>
          <w:sz w:val="18"/>
        </w:rPr>
        <w:t>heating</w:t>
      </w:r>
      <w:r>
        <w:rPr>
          <w:spacing w:val="17"/>
          <w:w w:val="105"/>
          <w:sz w:val="18"/>
        </w:rPr>
        <w:t xml:space="preserve"> </w:t>
      </w:r>
      <w:r>
        <w:rPr>
          <w:w w:val="105"/>
          <w:sz w:val="18"/>
        </w:rPr>
        <w:t>facilities</w:t>
      </w:r>
      <w:r>
        <w:rPr>
          <w:spacing w:val="18"/>
          <w:w w:val="105"/>
          <w:sz w:val="18"/>
        </w:rPr>
        <w:t xml:space="preserve"> </w:t>
      </w:r>
      <w:r>
        <w:rPr>
          <w:w w:val="105"/>
          <w:sz w:val="18"/>
        </w:rPr>
        <w:t>shall</w:t>
      </w:r>
      <w:r>
        <w:rPr>
          <w:spacing w:val="17"/>
          <w:w w:val="105"/>
          <w:sz w:val="18"/>
        </w:rPr>
        <w:t xml:space="preserve"> </w:t>
      </w:r>
      <w:r>
        <w:rPr>
          <w:w w:val="105"/>
          <w:sz w:val="18"/>
        </w:rPr>
        <w:t>be</w:t>
      </w:r>
      <w:r>
        <w:rPr>
          <w:spacing w:val="17"/>
          <w:w w:val="105"/>
          <w:sz w:val="18"/>
        </w:rPr>
        <w:t xml:space="preserve"> </w:t>
      </w:r>
      <w:r>
        <w:rPr>
          <w:w w:val="105"/>
          <w:sz w:val="18"/>
        </w:rPr>
        <w:t>capable</w:t>
      </w:r>
      <w:r>
        <w:rPr>
          <w:spacing w:val="20"/>
          <w:w w:val="105"/>
          <w:sz w:val="18"/>
        </w:rPr>
        <w:t xml:space="preserve"> </w:t>
      </w:r>
      <w:r>
        <w:rPr>
          <w:w w:val="105"/>
          <w:sz w:val="18"/>
        </w:rPr>
        <w:t>of</w:t>
      </w:r>
      <w:r>
        <w:rPr>
          <w:spacing w:val="18"/>
          <w:w w:val="105"/>
          <w:sz w:val="18"/>
        </w:rPr>
        <w:t xml:space="preserve"> </w:t>
      </w:r>
      <w:r>
        <w:rPr>
          <w:w w:val="105"/>
          <w:sz w:val="18"/>
        </w:rPr>
        <w:t>maintaining</w:t>
      </w:r>
      <w:r>
        <w:rPr>
          <w:spacing w:val="17"/>
          <w:w w:val="105"/>
          <w:sz w:val="18"/>
        </w:rPr>
        <w:t xml:space="preserve"> </w:t>
      </w:r>
      <w:r>
        <w:rPr>
          <w:w w:val="105"/>
          <w:sz w:val="18"/>
        </w:rPr>
        <w:t>an</w:t>
      </w:r>
      <w:r>
        <w:rPr>
          <w:spacing w:val="17"/>
          <w:w w:val="105"/>
          <w:sz w:val="18"/>
        </w:rPr>
        <w:t xml:space="preserve"> </w:t>
      </w:r>
      <w:r>
        <w:rPr>
          <w:w w:val="105"/>
          <w:sz w:val="18"/>
        </w:rPr>
        <w:t>indoor air temperature of not less than 22°C in all living spaces, 18°C in unfinished basements, common service rooms, ancillary spaces and exits in houses with a secondary suite, and 15°C in heated crawl spaces.</w:t>
      </w:r>
    </w:p>
    <w:p w14:paraId="358F3C2B" w14:textId="7A45D7BF" w:rsidR="00CC0A36" w:rsidRDefault="006E4944">
      <w:pPr>
        <w:pStyle w:val="Heading2"/>
        <w:spacing w:before="191"/>
        <w:rPr>
          <w:b w:val="0"/>
        </w:rPr>
      </w:pPr>
      <w:r>
        <w:rPr>
          <w:noProof/>
          <w:sz w:val="19"/>
        </w:rPr>
        <mc:AlternateContent>
          <mc:Choice Requires="wps">
            <w:drawing>
              <wp:anchor distT="0" distB="0" distL="114300" distR="114300" simplePos="0" relativeHeight="251636736" behindDoc="0" locked="0" layoutInCell="1" allowOverlap="1" wp14:anchorId="3A116AAF" wp14:editId="4B66537D">
                <wp:simplePos x="0" y="0"/>
                <wp:positionH relativeFrom="column">
                  <wp:posOffset>-400929</wp:posOffset>
                </wp:positionH>
                <wp:positionV relativeFrom="paragraph">
                  <wp:posOffset>275541</wp:posOffset>
                </wp:positionV>
                <wp:extent cx="260350" cy="352425"/>
                <wp:effectExtent l="0" t="0" r="25400" b="28575"/>
                <wp:wrapNone/>
                <wp:docPr id="1204018622" name="Text Box 8"/>
                <wp:cNvGraphicFramePr/>
                <a:graphic xmlns:a="http://schemas.openxmlformats.org/drawingml/2006/main">
                  <a:graphicData uri="http://schemas.microsoft.com/office/word/2010/wordprocessingShape">
                    <wps:wsp>
                      <wps:cNvSpPr txBox="1"/>
                      <wps:spPr>
                        <a:xfrm>
                          <a:off x="0" y="0"/>
                          <a:ext cx="260350" cy="352425"/>
                        </a:xfrm>
                        <a:prstGeom prst="rect">
                          <a:avLst/>
                        </a:prstGeom>
                        <a:solidFill>
                          <a:schemeClr val="lt1"/>
                        </a:solidFill>
                        <a:ln w="6350">
                          <a:solidFill>
                            <a:prstClr val="black"/>
                          </a:solidFill>
                        </a:ln>
                      </wps:spPr>
                      <wps:txbx>
                        <w:txbxContent>
                          <w:p w14:paraId="1CB32A46" w14:textId="77777777" w:rsidR="006E4944" w:rsidRPr="00EE6DDA" w:rsidRDefault="006E4944" w:rsidP="006E4944">
                            <w:pPr>
                              <w:rPr>
                                <w:color w:val="EE0000"/>
                                <w:sz w:val="40"/>
                                <w:szCs w:val="40"/>
                                <w:lang w:val="en-CA"/>
                              </w:rPr>
                            </w:pPr>
                            <w:r w:rsidRPr="00EE6DDA">
                              <w:rPr>
                                <w:color w:val="EE0000"/>
                                <w:sz w:val="40"/>
                                <w:szCs w:val="40"/>
                                <w:lang w:val="en-CA"/>
                              </w:rP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A116AAF" id="_x0000_s1160" type="#_x0000_t202" style="position:absolute;left:0;text-align:left;margin-left:-31.55pt;margin-top:21.7pt;width:20.5pt;height:27.75pt;z-index:2516367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" fillcolor="white [3201]" strokeweight=".5pt">
                <v:textbox>
                  <w:txbxContent>
                    <w:p w14:paraId="1CB32A46" w14:textId="77777777" w:rsidR="006E4944" w:rsidRPr="00EE6DDA" w:rsidRDefault="006E4944" w:rsidP="006E4944">
                      <w:pPr>
                        <w:rPr>
                          <w:color w:val="EE0000"/>
                          <w:sz w:val="40"/>
                          <w:szCs w:val="40"/>
                          <w:lang w:val="en-CA"/>
                        </w:rPr>
                      </w:pPr>
                      <w:r w:rsidRPr="00EE6DDA">
                        <w:rPr>
                          <w:color w:val="EE0000"/>
                          <w:sz w:val="40"/>
                          <w:szCs w:val="40"/>
                          <w:lang w:val="en-CA"/>
                        </w:rPr>
                        <w:t>R</w:t>
                      </w:r>
                    </w:p>
                  </w:txbxContent>
                </v:textbox>
              </v:shape>
            </w:pict>
          </mc:Fallback>
        </mc:AlternateContent>
      </w:r>
      <w:r w:rsidR="00B13B6B">
        <w:rPr>
          <w:b w:val="0"/>
          <w:color w:val="004B6C"/>
          <w:w w:val="90"/>
        </w:rPr>
        <w:t>Supporting</w:t>
      </w:r>
      <w:r w:rsidR="00B13B6B">
        <w:rPr>
          <w:b w:val="0"/>
          <w:color w:val="004B6C"/>
          <w:spacing w:val="17"/>
        </w:rPr>
        <w:t xml:space="preserve"> </w:t>
      </w:r>
      <w:r w:rsidR="00B13B6B">
        <w:rPr>
          <w:b w:val="0"/>
          <w:color w:val="004B6C"/>
          <w:spacing w:val="-2"/>
        </w:rPr>
        <w:t>documentation:</w:t>
      </w:r>
    </w:p>
    <w:p w14:paraId="5303FCB6" w14:textId="34E96EA1" w:rsidR="00CC0A36" w:rsidRPr="00A17187" w:rsidRDefault="00B13B6B">
      <w:pPr>
        <w:pStyle w:val="ListParagraph"/>
        <w:numPr>
          <w:ilvl w:val="0"/>
          <w:numId w:val="15"/>
        </w:numPr>
        <w:tabs>
          <w:tab w:val="left" w:pos="489"/>
          <w:tab w:val="left" w:pos="492"/>
        </w:tabs>
        <w:spacing w:before="119" w:line="256" w:lineRule="auto"/>
        <w:ind w:right="495"/>
        <w:jc w:val="both"/>
        <w:rPr>
          <w:rFonts w:ascii="Calibri" w:hAnsi="Calibri"/>
          <w:b/>
          <w:color w:val="008FB4"/>
        </w:rPr>
      </w:pPr>
      <w:r>
        <w:rPr>
          <w:color w:val="414142"/>
          <w:sz w:val="18"/>
        </w:rPr>
        <w:t xml:space="preserve">Invoice </w:t>
      </w:r>
      <w:hyperlink r:id="rId76">
        <w:r>
          <w:rPr>
            <w:rFonts w:ascii="Arial Black" w:hAnsi="Arial Black"/>
            <w:color w:val="0462C1"/>
            <w:sz w:val="18"/>
            <w:u w:val="single" w:color="0462C1"/>
          </w:rPr>
          <w:t>(see</w:t>
        </w:r>
        <w:r>
          <w:rPr>
            <w:rFonts w:ascii="Arial Black" w:hAnsi="Arial Black"/>
            <w:color w:val="0462C1"/>
            <w:spacing w:val="-4"/>
            <w:sz w:val="18"/>
            <w:u w:val="single" w:color="0462C1"/>
          </w:rPr>
          <w:t xml:space="preserve"> </w:t>
        </w:r>
        <w:r>
          <w:rPr>
            <w:rFonts w:ascii="Arial Black" w:hAnsi="Arial Black"/>
            <w:color w:val="0462C1"/>
            <w:sz w:val="18"/>
            <w:u w:val="single" w:color="0462C1"/>
          </w:rPr>
          <w:t>sample</w:t>
        </w:r>
        <w:r>
          <w:rPr>
            <w:rFonts w:ascii="Arial Black" w:hAnsi="Arial Black"/>
            <w:color w:val="0462C1"/>
            <w:spacing w:val="-4"/>
            <w:sz w:val="18"/>
            <w:u w:val="single" w:color="0462C1"/>
          </w:rPr>
          <w:t xml:space="preserve"> </w:t>
        </w:r>
        <w:r>
          <w:rPr>
            <w:rFonts w:ascii="Arial Black" w:hAnsi="Arial Black"/>
            <w:color w:val="0462C1"/>
            <w:sz w:val="18"/>
            <w:u w:val="single" w:color="0462C1"/>
          </w:rPr>
          <w:t>invoice</w:t>
        </w:r>
        <w:r>
          <w:rPr>
            <w:rFonts w:ascii="Arial Black" w:hAnsi="Arial Black"/>
            <w:color w:val="0462C1"/>
            <w:spacing w:val="-4"/>
            <w:sz w:val="18"/>
            <w:u w:val="single" w:color="0462C1"/>
          </w:rPr>
          <w:t xml:space="preserve"> </w:t>
        </w:r>
        <w:r>
          <w:rPr>
            <w:rFonts w:ascii="Arial Black" w:hAnsi="Arial Black"/>
            <w:color w:val="0462C1"/>
            <w:sz w:val="18"/>
            <w:u w:val="single" w:color="0462C1"/>
          </w:rPr>
          <w:t>for</w:t>
        </w:r>
        <w:r>
          <w:rPr>
            <w:rFonts w:ascii="Arial Black" w:hAnsi="Arial Black"/>
            <w:color w:val="0462C1"/>
            <w:spacing w:val="-2"/>
            <w:sz w:val="18"/>
            <w:u w:val="single" w:color="0462C1"/>
          </w:rPr>
          <w:t xml:space="preserve"> </w:t>
        </w:r>
        <w:r>
          <w:rPr>
            <w:rFonts w:ascii="Arial Black" w:hAnsi="Arial Black"/>
            <w:color w:val="0462C1"/>
            <w:sz w:val="18"/>
            <w:u w:val="single" w:color="0462C1"/>
          </w:rPr>
          <w:t>requirements)</w:t>
        </w:r>
        <w:r>
          <w:rPr>
            <w:color w:val="414142"/>
            <w:sz w:val="18"/>
          </w:rPr>
          <w:t>,</w:t>
        </w:r>
      </w:hyperlink>
      <w:r>
        <w:rPr>
          <w:color w:val="414142"/>
          <w:sz w:val="18"/>
        </w:rPr>
        <w:t xml:space="preserve"> which must show the itemized CleanBC rebate and deduct the </w:t>
      </w:r>
      <w:r>
        <w:rPr>
          <w:color w:val="414142"/>
          <w:w w:val="105"/>
          <w:sz w:val="18"/>
        </w:rPr>
        <w:t>CleanBC rebate from the total amount owed by the participant. The rebate must be accurately calculated in accordance with the participant’s income level and the Rebate Eligibility Requirements.</w:t>
      </w:r>
    </w:p>
    <w:p w14:paraId="5EB0F79B" w14:textId="77777777" w:rsidR="00A17187" w:rsidRDefault="00A17187" w:rsidP="00A17187">
      <w:pPr>
        <w:pStyle w:val="ListParagraph"/>
        <w:tabs>
          <w:tab w:val="left" w:pos="489"/>
          <w:tab w:val="left" w:pos="492"/>
        </w:tabs>
        <w:spacing w:before="119" w:line="256" w:lineRule="auto"/>
        <w:ind w:right="495" w:firstLine="0"/>
        <w:jc w:val="both"/>
        <w:rPr>
          <w:rFonts w:ascii="Calibri" w:hAnsi="Calibri"/>
          <w:b/>
          <w:color w:val="008FB4"/>
        </w:rPr>
      </w:pPr>
      <w:r>
        <w:rPr>
          <w:b/>
          <w:bCs/>
          <w:i/>
          <w:iCs/>
          <w:color w:val="FF0000"/>
          <w:w w:val="110"/>
          <w:sz w:val="10"/>
          <w:szCs w:val="10"/>
          <w:lang w:val="en-CA"/>
        </w:rPr>
        <w:t xml:space="preserve">DUPLICATE: </w:t>
      </w:r>
      <w:r w:rsidRPr="005C4ED8">
        <w:rPr>
          <w:b/>
          <w:bCs/>
          <w:i/>
          <w:iCs/>
          <w:color w:val="FF0000"/>
          <w:w w:val="110"/>
          <w:sz w:val="10"/>
          <w:szCs w:val="10"/>
          <w:lang w:val="en-CA"/>
        </w:rPr>
        <w:t xml:space="preserve">There are 2 common rules above implied: GENAI-RULE </w:t>
      </w:r>
      <w:r w:rsidRPr="005C4ED8">
        <w:rPr>
          <w:b/>
          <w:bCs/>
          <w:i/>
          <w:iCs/>
          <w:color w:val="FF0000"/>
          <w:w w:val="110"/>
          <w:sz w:val="10"/>
          <w:szCs w:val="10"/>
        </w:rPr>
        <w:t xml:space="preserve">overall_invoice_arithmetic_consistent &amp; </w:t>
      </w:r>
      <w:r w:rsidRPr="005C4ED8">
        <w:rPr>
          <w:b/>
          <w:bCs/>
          <w:i/>
          <w:iCs/>
          <w:color w:val="FF0000"/>
          <w:w w:val="110"/>
          <w:sz w:val="10"/>
          <w:szCs w:val="10"/>
          <w:lang w:val="en-CA"/>
        </w:rPr>
        <w:t>GENAI-RULE = rebate_line_evidence_present</w:t>
      </w:r>
    </w:p>
    <w:p w14:paraId="4FD16963" w14:textId="77777777" w:rsidR="00A17187" w:rsidRPr="00A17187" w:rsidRDefault="00A17187" w:rsidP="00A17187">
      <w:pPr>
        <w:tabs>
          <w:tab w:val="left" w:pos="489"/>
          <w:tab w:val="left" w:pos="492"/>
        </w:tabs>
        <w:spacing w:before="119" w:line="256" w:lineRule="auto"/>
        <w:ind w:left="131" w:right="495"/>
        <w:jc w:val="both"/>
        <w:rPr>
          <w:rFonts w:ascii="Calibri" w:hAnsi="Calibri"/>
          <w:b/>
          <w:color w:val="008FB4"/>
        </w:rPr>
      </w:pPr>
    </w:p>
    <w:p w14:paraId="5B02A9B5" w14:textId="120F49B8" w:rsidR="00CC0A36" w:rsidRDefault="00381FB6">
      <w:pPr>
        <w:pStyle w:val="ListParagraph"/>
        <w:numPr>
          <w:ilvl w:val="0"/>
          <w:numId w:val="15"/>
        </w:numPr>
        <w:tabs>
          <w:tab w:val="left" w:pos="492"/>
        </w:tabs>
        <w:spacing w:before="195" w:line="249" w:lineRule="auto"/>
        <w:ind w:right="492"/>
        <w:rPr>
          <w:rFonts w:ascii="Arial Black"/>
          <w:color w:val="008FB4"/>
          <w:sz w:val="18"/>
        </w:rPr>
      </w:pPr>
      <w:r>
        <w:rPr>
          <w:noProof/>
          <w:sz w:val="19"/>
        </w:rPr>
        <mc:AlternateContent>
          <mc:Choice Requires="wps">
            <w:drawing>
              <wp:anchor distT="0" distB="0" distL="114300" distR="114300" simplePos="0" relativeHeight="251637760" behindDoc="0" locked="0" layoutInCell="1" allowOverlap="1" wp14:anchorId="6F8BCEEA" wp14:editId="2F9DB116">
                <wp:simplePos x="0" y="0"/>
                <wp:positionH relativeFrom="column">
                  <wp:posOffset>-429064</wp:posOffset>
                </wp:positionH>
                <wp:positionV relativeFrom="paragraph">
                  <wp:posOffset>97839</wp:posOffset>
                </wp:positionV>
                <wp:extent cx="260350" cy="352425"/>
                <wp:effectExtent l="0" t="0" r="25400" b="28575"/>
                <wp:wrapNone/>
                <wp:docPr id="1942294127" name="Text Box 8"/>
                <wp:cNvGraphicFramePr/>
                <a:graphic xmlns:a="http://schemas.openxmlformats.org/drawingml/2006/main">
                  <a:graphicData uri="http://schemas.microsoft.com/office/word/2010/wordprocessingShape">
                    <wps:wsp>
                      <wps:cNvSpPr txBox="1"/>
                      <wps:spPr>
                        <a:xfrm>
                          <a:off x="0" y="0"/>
                          <a:ext cx="260350" cy="352425"/>
                        </a:xfrm>
                        <a:prstGeom prst="rect">
                          <a:avLst/>
                        </a:prstGeom>
                        <a:solidFill>
                          <a:schemeClr val="lt1"/>
                        </a:solidFill>
                        <a:ln w="6350">
                          <a:solidFill>
                            <a:prstClr val="black"/>
                          </a:solidFill>
                        </a:ln>
                      </wps:spPr>
                      <wps:txbx>
                        <w:txbxContent>
                          <w:p w14:paraId="43A0A261" w14:textId="77777777" w:rsidR="00381FB6" w:rsidRPr="00EE6DDA" w:rsidRDefault="00381FB6" w:rsidP="00381FB6">
                            <w:pPr>
                              <w:rPr>
                                <w:color w:val="EE0000"/>
                                <w:sz w:val="40"/>
                                <w:szCs w:val="40"/>
                                <w:lang w:val="en-CA"/>
                              </w:rPr>
                            </w:pPr>
                            <w:r w:rsidRPr="00EE6DDA">
                              <w:rPr>
                                <w:color w:val="EE0000"/>
                                <w:sz w:val="40"/>
                                <w:szCs w:val="40"/>
                                <w:lang w:val="en-CA"/>
                              </w:rP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F8BCEEA" id="_x0000_s1161" type="#_x0000_t202" style="position:absolute;left:0;text-align:left;margin-left:-33.8pt;margin-top:7.7pt;width:20.5pt;height:27.75pt;z-index:2516377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" fillcolor="white [3201]" strokeweight=".5pt">
                <v:textbox>
                  <w:txbxContent>
                    <w:p w14:paraId="43A0A261" w14:textId="77777777" w:rsidR="00381FB6" w:rsidRPr="00EE6DDA" w:rsidRDefault="00381FB6" w:rsidP="00381FB6">
                      <w:pPr>
                        <w:rPr>
                          <w:color w:val="EE0000"/>
                          <w:sz w:val="40"/>
                          <w:szCs w:val="40"/>
                          <w:lang w:val="en-CA"/>
                        </w:rPr>
                      </w:pPr>
                      <w:r w:rsidRPr="00EE6DDA">
                        <w:rPr>
                          <w:color w:val="EE0000"/>
                          <w:sz w:val="40"/>
                          <w:szCs w:val="40"/>
                          <w:lang w:val="en-CA"/>
                        </w:rPr>
                        <w:t>R</w:t>
                      </w:r>
                    </w:p>
                  </w:txbxContent>
                </v:textbox>
              </v:shape>
            </w:pict>
          </mc:Fallback>
        </mc:AlternateContent>
      </w:r>
      <w:r w:rsidR="00B13B6B">
        <w:rPr>
          <w:color w:val="414142"/>
          <w:sz w:val="18"/>
        </w:rPr>
        <w:t>Proof</w:t>
      </w:r>
      <w:r w:rsidR="00B13B6B">
        <w:rPr>
          <w:color w:val="414142"/>
          <w:spacing w:val="29"/>
          <w:sz w:val="18"/>
        </w:rPr>
        <w:t xml:space="preserve"> </w:t>
      </w:r>
      <w:r w:rsidR="00B13B6B">
        <w:rPr>
          <w:color w:val="414142"/>
          <w:sz w:val="18"/>
        </w:rPr>
        <w:t>of</w:t>
      </w:r>
      <w:r w:rsidR="00B13B6B">
        <w:rPr>
          <w:color w:val="414142"/>
          <w:spacing w:val="29"/>
          <w:sz w:val="18"/>
        </w:rPr>
        <w:t xml:space="preserve"> </w:t>
      </w:r>
      <w:r w:rsidR="00B13B6B">
        <w:rPr>
          <w:color w:val="414142"/>
          <w:sz w:val="18"/>
        </w:rPr>
        <w:t>fossil</w:t>
      </w:r>
      <w:r w:rsidR="00B13B6B">
        <w:rPr>
          <w:color w:val="414142"/>
          <w:spacing w:val="27"/>
          <w:sz w:val="18"/>
        </w:rPr>
        <w:t xml:space="preserve"> </w:t>
      </w:r>
      <w:r w:rsidR="00B13B6B">
        <w:rPr>
          <w:color w:val="414142"/>
          <w:sz w:val="18"/>
        </w:rPr>
        <w:t>fuel</w:t>
      </w:r>
      <w:r w:rsidR="00B13B6B">
        <w:rPr>
          <w:color w:val="414142"/>
          <w:spacing w:val="27"/>
          <w:sz w:val="18"/>
        </w:rPr>
        <w:t xml:space="preserve"> </w:t>
      </w:r>
      <w:r w:rsidR="00B13B6B">
        <w:rPr>
          <w:color w:val="414142"/>
          <w:sz w:val="18"/>
        </w:rPr>
        <w:t>(propane</w:t>
      </w:r>
      <w:r w:rsidR="00B13B6B">
        <w:rPr>
          <w:color w:val="414142"/>
          <w:spacing w:val="31"/>
          <w:sz w:val="18"/>
        </w:rPr>
        <w:t xml:space="preserve"> </w:t>
      </w:r>
      <w:r w:rsidR="00B13B6B">
        <w:rPr>
          <w:color w:val="414142"/>
          <w:sz w:val="18"/>
        </w:rPr>
        <w:t>or</w:t>
      </w:r>
      <w:r w:rsidR="00B13B6B">
        <w:rPr>
          <w:color w:val="414142"/>
          <w:spacing w:val="29"/>
          <w:sz w:val="18"/>
        </w:rPr>
        <w:t xml:space="preserve"> </w:t>
      </w:r>
      <w:r w:rsidR="00B13B6B">
        <w:rPr>
          <w:color w:val="414142"/>
          <w:sz w:val="18"/>
        </w:rPr>
        <w:t>natural</w:t>
      </w:r>
      <w:r w:rsidR="00B13B6B">
        <w:rPr>
          <w:color w:val="414142"/>
          <w:spacing w:val="27"/>
          <w:sz w:val="18"/>
        </w:rPr>
        <w:t xml:space="preserve"> </w:t>
      </w:r>
      <w:r w:rsidR="00B13B6B">
        <w:rPr>
          <w:color w:val="414142"/>
          <w:sz w:val="18"/>
        </w:rPr>
        <w:t>gas)</w:t>
      </w:r>
      <w:r w:rsidR="00B13B6B">
        <w:rPr>
          <w:color w:val="414142"/>
          <w:spacing w:val="31"/>
          <w:sz w:val="18"/>
        </w:rPr>
        <w:t xml:space="preserve"> </w:t>
      </w:r>
      <w:r w:rsidR="00B13B6B">
        <w:rPr>
          <w:color w:val="414142"/>
          <w:sz w:val="18"/>
        </w:rPr>
        <w:t>system</w:t>
      </w:r>
      <w:r w:rsidR="00B13B6B">
        <w:rPr>
          <w:color w:val="414142"/>
          <w:spacing w:val="29"/>
          <w:sz w:val="18"/>
        </w:rPr>
        <w:t xml:space="preserve"> </w:t>
      </w:r>
      <w:r w:rsidR="00B13B6B">
        <w:rPr>
          <w:color w:val="414142"/>
          <w:sz w:val="18"/>
        </w:rPr>
        <w:t>removal</w:t>
      </w:r>
      <w:r w:rsidR="00B13B6B">
        <w:rPr>
          <w:color w:val="414142"/>
          <w:spacing w:val="29"/>
          <w:sz w:val="18"/>
        </w:rPr>
        <w:t xml:space="preserve"> </w:t>
      </w:r>
      <w:r w:rsidR="00B13B6B">
        <w:rPr>
          <w:color w:val="414142"/>
          <w:sz w:val="18"/>
        </w:rPr>
        <w:t>or</w:t>
      </w:r>
      <w:r w:rsidR="00B13B6B">
        <w:rPr>
          <w:color w:val="414142"/>
          <w:spacing w:val="29"/>
          <w:sz w:val="18"/>
        </w:rPr>
        <w:t xml:space="preserve"> </w:t>
      </w:r>
      <w:r w:rsidR="00B13B6B">
        <w:rPr>
          <w:color w:val="414142"/>
          <w:sz w:val="18"/>
        </w:rPr>
        <w:t>modification</w:t>
      </w:r>
      <w:r w:rsidR="00B13B6B">
        <w:rPr>
          <w:color w:val="414142"/>
          <w:spacing w:val="27"/>
          <w:sz w:val="18"/>
        </w:rPr>
        <w:t xml:space="preserve"> </w:t>
      </w:r>
      <w:r w:rsidR="00B13B6B">
        <w:rPr>
          <w:color w:val="414142"/>
          <w:sz w:val="18"/>
        </w:rPr>
        <w:t>(as</w:t>
      </w:r>
      <w:r w:rsidR="00B13B6B">
        <w:rPr>
          <w:color w:val="414142"/>
          <w:spacing w:val="29"/>
          <w:sz w:val="18"/>
        </w:rPr>
        <w:t xml:space="preserve"> </w:t>
      </w:r>
      <w:r w:rsidR="00B13B6B">
        <w:rPr>
          <w:color w:val="414142"/>
          <w:sz w:val="18"/>
        </w:rPr>
        <w:t>applicable</w:t>
      </w:r>
      <w:r w:rsidR="00B13B6B">
        <w:rPr>
          <w:color w:val="414142"/>
          <w:spacing w:val="27"/>
          <w:sz w:val="18"/>
        </w:rPr>
        <w:t xml:space="preserve"> </w:t>
      </w:r>
      <w:r w:rsidR="00B13B6B">
        <w:rPr>
          <w:color w:val="414142"/>
          <w:sz w:val="18"/>
        </w:rPr>
        <w:t>for</w:t>
      </w:r>
      <w:r w:rsidR="00B13B6B">
        <w:rPr>
          <w:color w:val="414142"/>
          <w:spacing w:val="27"/>
          <w:sz w:val="18"/>
        </w:rPr>
        <w:t xml:space="preserve"> </w:t>
      </w:r>
      <w:r w:rsidR="00B13B6B">
        <w:rPr>
          <w:color w:val="414142"/>
          <w:sz w:val="18"/>
        </w:rPr>
        <w:t>the</w:t>
      </w:r>
      <w:r w:rsidR="00B13B6B">
        <w:rPr>
          <w:color w:val="414142"/>
          <w:spacing w:val="31"/>
          <w:sz w:val="18"/>
        </w:rPr>
        <w:t xml:space="preserve"> </w:t>
      </w:r>
      <w:r w:rsidR="00B13B6B">
        <w:rPr>
          <w:color w:val="414142"/>
          <w:sz w:val="18"/>
        </w:rPr>
        <w:t>upgrade).</w:t>
      </w:r>
      <w:r w:rsidR="00B13B6B">
        <w:rPr>
          <w:color w:val="414142"/>
          <w:spacing w:val="29"/>
          <w:sz w:val="18"/>
        </w:rPr>
        <w:t xml:space="preserve"> </w:t>
      </w:r>
      <w:r w:rsidR="00B13B6B">
        <w:rPr>
          <w:color w:val="414142"/>
          <w:sz w:val="18"/>
        </w:rPr>
        <w:t xml:space="preserve">One </w:t>
      </w:r>
      <w:r w:rsidR="00B13B6B">
        <w:rPr>
          <w:color w:val="414142"/>
          <w:w w:val="110"/>
          <w:sz w:val="18"/>
        </w:rPr>
        <w:t>of the following documents will be accepted:</w:t>
      </w:r>
    </w:p>
    <w:p w14:paraId="10356B8F" w14:textId="77777777" w:rsidR="00CC0A36" w:rsidRDefault="00B13B6B">
      <w:pPr>
        <w:pStyle w:val="ListParagraph"/>
        <w:numPr>
          <w:ilvl w:val="1"/>
          <w:numId w:val="15"/>
        </w:numPr>
        <w:tabs>
          <w:tab w:val="left" w:pos="852"/>
        </w:tabs>
        <w:spacing w:before="120"/>
        <w:rPr>
          <w:sz w:val="18"/>
        </w:rPr>
      </w:pPr>
      <w:r>
        <w:rPr>
          <w:color w:val="414142"/>
          <w:sz w:val="18"/>
        </w:rPr>
        <w:t>local</w:t>
      </w:r>
      <w:r>
        <w:rPr>
          <w:color w:val="414142"/>
          <w:spacing w:val="33"/>
          <w:sz w:val="18"/>
        </w:rPr>
        <w:t xml:space="preserve"> </w:t>
      </w:r>
      <w:r>
        <w:rPr>
          <w:color w:val="414142"/>
          <w:sz w:val="18"/>
        </w:rPr>
        <w:t>government</w:t>
      </w:r>
      <w:r>
        <w:rPr>
          <w:color w:val="414142"/>
          <w:spacing w:val="35"/>
          <w:sz w:val="18"/>
        </w:rPr>
        <w:t xml:space="preserve"> </w:t>
      </w:r>
      <w:r>
        <w:rPr>
          <w:color w:val="414142"/>
          <w:sz w:val="18"/>
        </w:rPr>
        <w:t>permit</w:t>
      </w:r>
      <w:r>
        <w:rPr>
          <w:color w:val="414142"/>
          <w:spacing w:val="36"/>
          <w:sz w:val="18"/>
        </w:rPr>
        <w:t xml:space="preserve"> </w:t>
      </w:r>
      <w:r>
        <w:rPr>
          <w:color w:val="414142"/>
          <w:sz w:val="18"/>
        </w:rPr>
        <w:t>or</w:t>
      </w:r>
      <w:r>
        <w:rPr>
          <w:color w:val="414142"/>
          <w:spacing w:val="35"/>
          <w:sz w:val="18"/>
        </w:rPr>
        <w:t xml:space="preserve"> </w:t>
      </w:r>
      <w:r>
        <w:rPr>
          <w:color w:val="414142"/>
          <w:sz w:val="18"/>
        </w:rPr>
        <w:t>inspection</w:t>
      </w:r>
      <w:r>
        <w:rPr>
          <w:color w:val="414142"/>
          <w:spacing w:val="34"/>
          <w:sz w:val="18"/>
        </w:rPr>
        <w:t xml:space="preserve"> </w:t>
      </w:r>
      <w:r>
        <w:rPr>
          <w:color w:val="414142"/>
          <w:sz w:val="18"/>
        </w:rPr>
        <w:t>report,</w:t>
      </w:r>
      <w:r>
        <w:rPr>
          <w:color w:val="414142"/>
          <w:spacing w:val="37"/>
          <w:sz w:val="18"/>
        </w:rPr>
        <w:t xml:space="preserve"> </w:t>
      </w:r>
      <w:r>
        <w:rPr>
          <w:color w:val="414142"/>
          <w:sz w:val="18"/>
        </w:rPr>
        <w:t>which</w:t>
      </w:r>
      <w:r>
        <w:rPr>
          <w:color w:val="414142"/>
          <w:spacing w:val="34"/>
          <w:sz w:val="18"/>
        </w:rPr>
        <w:t xml:space="preserve"> </w:t>
      </w:r>
      <w:r>
        <w:rPr>
          <w:color w:val="414142"/>
          <w:sz w:val="18"/>
        </w:rPr>
        <w:t>must</w:t>
      </w:r>
      <w:r>
        <w:rPr>
          <w:color w:val="414142"/>
          <w:spacing w:val="35"/>
          <w:sz w:val="18"/>
        </w:rPr>
        <w:t xml:space="preserve"> </w:t>
      </w:r>
      <w:r>
        <w:rPr>
          <w:color w:val="414142"/>
          <w:spacing w:val="-2"/>
          <w:sz w:val="18"/>
        </w:rPr>
        <w:t>include:</w:t>
      </w:r>
    </w:p>
    <w:p w14:paraId="6C6C0884" w14:textId="77777777" w:rsidR="00CC0A36" w:rsidRDefault="00B13B6B">
      <w:pPr>
        <w:pStyle w:val="ListParagraph"/>
        <w:numPr>
          <w:ilvl w:val="2"/>
          <w:numId w:val="15"/>
        </w:numPr>
        <w:tabs>
          <w:tab w:val="left" w:pos="1212"/>
        </w:tabs>
        <w:rPr>
          <w:sz w:val="18"/>
        </w:rPr>
      </w:pPr>
      <w:r>
        <w:rPr>
          <w:color w:val="414142"/>
          <w:sz w:val="18"/>
        </w:rPr>
        <w:t>date</w:t>
      </w:r>
      <w:r>
        <w:rPr>
          <w:color w:val="414142"/>
          <w:spacing w:val="9"/>
          <w:sz w:val="18"/>
        </w:rPr>
        <w:t xml:space="preserve"> </w:t>
      </w:r>
      <w:r>
        <w:rPr>
          <w:color w:val="414142"/>
          <w:sz w:val="18"/>
        </w:rPr>
        <w:t>of</w:t>
      </w:r>
      <w:r>
        <w:rPr>
          <w:color w:val="414142"/>
          <w:spacing w:val="12"/>
          <w:sz w:val="18"/>
        </w:rPr>
        <w:t xml:space="preserve"> </w:t>
      </w:r>
      <w:r>
        <w:rPr>
          <w:color w:val="414142"/>
          <w:spacing w:val="-2"/>
          <w:sz w:val="18"/>
        </w:rPr>
        <w:t>inspection.</w:t>
      </w:r>
    </w:p>
    <w:p w14:paraId="2AF907CD" w14:textId="54668C74" w:rsidR="00CC0A36" w:rsidRDefault="00381FB6">
      <w:pPr>
        <w:pStyle w:val="ListParagraph"/>
        <w:numPr>
          <w:ilvl w:val="2"/>
          <w:numId w:val="15"/>
        </w:numPr>
        <w:tabs>
          <w:tab w:val="left" w:pos="1208"/>
        </w:tabs>
        <w:spacing w:before="155"/>
        <w:ind w:left="1208" w:hanging="356"/>
        <w:rPr>
          <w:sz w:val="18"/>
        </w:rPr>
      </w:pPr>
      <w:r>
        <w:rPr>
          <w:noProof/>
          <w:sz w:val="19"/>
        </w:rPr>
        <mc:AlternateContent>
          <mc:Choice Requires="wps">
            <w:drawing>
              <wp:anchor distT="0" distB="0" distL="114300" distR="114300" simplePos="0" relativeHeight="251638784" behindDoc="0" locked="0" layoutInCell="1" allowOverlap="1" wp14:anchorId="20BD26AD" wp14:editId="4F9F6831">
                <wp:simplePos x="0" y="0"/>
                <wp:positionH relativeFrom="column">
                  <wp:posOffset>-429065</wp:posOffset>
                </wp:positionH>
                <wp:positionV relativeFrom="paragraph">
                  <wp:posOffset>135109</wp:posOffset>
                </wp:positionV>
                <wp:extent cx="260350" cy="352425"/>
                <wp:effectExtent l="0" t="0" r="25400" b="28575"/>
                <wp:wrapNone/>
                <wp:docPr id="521571176" name="Text Box 8"/>
                <wp:cNvGraphicFramePr/>
                <a:graphic xmlns:a="http://schemas.openxmlformats.org/drawingml/2006/main">
                  <a:graphicData uri="http://schemas.microsoft.com/office/word/2010/wordprocessingShape">
                    <wps:wsp>
                      <wps:cNvSpPr txBox="1"/>
                      <wps:spPr>
                        <a:xfrm>
                          <a:off x="0" y="0"/>
                          <a:ext cx="260350" cy="352425"/>
                        </a:xfrm>
                        <a:prstGeom prst="rect">
                          <a:avLst/>
                        </a:prstGeom>
                        <a:solidFill>
                          <a:schemeClr val="lt1"/>
                        </a:solidFill>
                        <a:ln w="6350">
                          <a:solidFill>
                            <a:prstClr val="black"/>
                          </a:solidFill>
                        </a:ln>
                      </wps:spPr>
                      <wps:txbx>
                        <w:txbxContent>
                          <w:p w14:paraId="4CBAA8EF" w14:textId="77777777" w:rsidR="00381FB6" w:rsidRPr="00EE6DDA" w:rsidRDefault="00381FB6" w:rsidP="00381FB6">
                            <w:pPr>
                              <w:rPr>
                                <w:color w:val="EE0000"/>
                                <w:sz w:val="40"/>
                                <w:szCs w:val="40"/>
                                <w:lang w:val="en-CA"/>
                              </w:rPr>
                            </w:pPr>
                            <w:r w:rsidRPr="00EE6DDA">
                              <w:rPr>
                                <w:color w:val="EE0000"/>
                                <w:sz w:val="40"/>
                                <w:szCs w:val="40"/>
                                <w:lang w:val="en-CA"/>
                              </w:rP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0BD26AD" id="_x0000_s1162" type="#_x0000_t202" style="position:absolute;left:0;text-align:left;margin-left:-33.8pt;margin-top:10.65pt;width:20.5pt;height:27.75pt;z-index:2516387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" fillcolor="white [3201]" strokeweight=".5pt">
                <v:textbox>
                  <w:txbxContent>
                    <w:p w14:paraId="4CBAA8EF" w14:textId="77777777" w:rsidR="00381FB6" w:rsidRPr="00EE6DDA" w:rsidRDefault="00381FB6" w:rsidP="00381FB6">
                      <w:pPr>
                        <w:rPr>
                          <w:color w:val="EE0000"/>
                          <w:sz w:val="40"/>
                          <w:szCs w:val="40"/>
                          <w:lang w:val="en-CA"/>
                        </w:rPr>
                      </w:pPr>
                      <w:r w:rsidRPr="00EE6DDA">
                        <w:rPr>
                          <w:color w:val="EE0000"/>
                          <w:sz w:val="40"/>
                          <w:szCs w:val="40"/>
                          <w:lang w:val="en-CA"/>
                        </w:rPr>
                        <w:t>R</w:t>
                      </w:r>
                    </w:p>
                  </w:txbxContent>
                </v:textbox>
              </v:shape>
            </w:pict>
          </mc:Fallback>
        </mc:AlternateContent>
      </w:r>
      <w:r w:rsidR="00B13B6B">
        <w:rPr>
          <w:color w:val="414142"/>
          <w:spacing w:val="2"/>
          <w:sz w:val="18"/>
        </w:rPr>
        <w:t>address</w:t>
      </w:r>
      <w:r w:rsidR="00B13B6B">
        <w:rPr>
          <w:color w:val="414142"/>
          <w:spacing w:val="25"/>
          <w:sz w:val="18"/>
        </w:rPr>
        <w:t xml:space="preserve"> </w:t>
      </w:r>
      <w:r w:rsidR="00B13B6B">
        <w:rPr>
          <w:color w:val="414142"/>
          <w:spacing w:val="2"/>
          <w:sz w:val="18"/>
        </w:rPr>
        <w:t>where</w:t>
      </w:r>
      <w:r w:rsidR="00B13B6B">
        <w:rPr>
          <w:color w:val="414142"/>
          <w:spacing w:val="24"/>
          <w:sz w:val="18"/>
        </w:rPr>
        <w:t xml:space="preserve"> </w:t>
      </w:r>
      <w:r w:rsidR="00B13B6B">
        <w:rPr>
          <w:color w:val="414142"/>
          <w:spacing w:val="2"/>
          <w:sz w:val="18"/>
        </w:rPr>
        <w:t>inspection</w:t>
      </w:r>
      <w:r w:rsidR="00B13B6B">
        <w:rPr>
          <w:color w:val="414142"/>
          <w:spacing w:val="24"/>
          <w:sz w:val="18"/>
        </w:rPr>
        <w:t xml:space="preserve"> </w:t>
      </w:r>
      <w:r w:rsidR="00B13B6B">
        <w:rPr>
          <w:color w:val="414142"/>
          <w:spacing w:val="2"/>
          <w:sz w:val="18"/>
        </w:rPr>
        <w:t>took</w:t>
      </w:r>
      <w:r w:rsidR="00B13B6B">
        <w:rPr>
          <w:color w:val="414142"/>
          <w:spacing w:val="25"/>
          <w:sz w:val="18"/>
        </w:rPr>
        <w:t xml:space="preserve"> </w:t>
      </w:r>
      <w:r w:rsidR="00B13B6B">
        <w:rPr>
          <w:color w:val="414142"/>
          <w:spacing w:val="-2"/>
          <w:sz w:val="18"/>
        </w:rPr>
        <w:t>place.</w:t>
      </w:r>
    </w:p>
    <w:p w14:paraId="2EACFB5F" w14:textId="3BCD774D" w:rsidR="00CC0A36" w:rsidRDefault="00B13B6B">
      <w:pPr>
        <w:pStyle w:val="ListParagraph"/>
        <w:numPr>
          <w:ilvl w:val="1"/>
          <w:numId w:val="15"/>
        </w:numPr>
        <w:tabs>
          <w:tab w:val="left" w:pos="851"/>
        </w:tabs>
        <w:ind w:left="851" w:hanging="357"/>
        <w:rPr>
          <w:sz w:val="18"/>
        </w:rPr>
      </w:pPr>
      <w:r>
        <w:rPr>
          <w:color w:val="414142"/>
          <w:sz w:val="18"/>
        </w:rPr>
        <w:t>invoice</w:t>
      </w:r>
      <w:r>
        <w:rPr>
          <w:color w:val="414142"/>
          <w:spacing w:val="31"/>
          <w:sz w:val="18"/>
        </w:rPr>
        <w:t xml:space="preserve"> </w:t>
      </w:r>
      <w:r>
        <w:rPr>
          <w:color w:val="414142"/>
          <w:sz w:val="18"/>
        </w:rPr>
        <w:t>from</w:t>
      </w:r>
      <w:r>
        <w:rPr>
          <w:color w:val="414142"/>
          <w:spacing w:val="33"/>
          <w:sz w:val="18"/>
        </w:rPr>
        <w:t xml:space="preserve"> </w:t>
      </w:r>
      <w:r>
        <w:rPr>
          <w:color w:val="414142"/>
          <w:sz w:val="18"/>
        </w:rPr>
        <w:t>the</w:t>
      </w:r>
      <w:r>
        <w:rPr>
          <w:color w:val="414142"/>
          <w:spacing w:val="31"/>
          <w:sz w:val="18"/>
        </w:rPr>
        <w:t xml:space="preserve"> </w:t>
      </w:r>
      <w:r>
        <w:rPr>
          <w:color w:val="414142"/>
          <w:sz w:val="18"/>
        </w:rPr>
        <w:t>removal</w:t>
      </w:r>
      <w:r>
        <w:rPr>
          <w:color w:val="414142"/>
          <w:spacing w:val="32"/>
          <w:sz w:val="18"/>
        </w:rPr>
        <w:t xml:space="preserve"> </w:t>
      </w:r>
      <w:r>
        <w:rPr>
          <w:color w:val="414142"/>
          <w:sz w:val="18"/>
        </w:rPr>
        <w:t>or</w:t>
      </w:r>
      <w:r>
        <w:rPr>
          <w:color w:val="414142"/>
          <w:spacing w:val="33"/>
          <w:sz w:val="18"/>
        </w:rPr>
        <w:t xml:space="preserve"> </w:t>
      </w:r>
      <w:r>
        <w:rPr>
          <w:color w:val="414142"/>
          <w:sz w:val="18"/>
        </w:rPr>
        <w:t>modification</w:t>
      </w:r>
      <w:r>
        <w:rPr>
          <w:color w:val="414142"/>
          <w:spacing w:val="31"/>
          <w:sz w:val="18"/>
        </w:rPr>
        <w:t xml:space="preserve"> </w:t>
      </w:r>
      <w:r>
        <w:rPr>
          <w:color w:val="414142"/>
          <w:sz w:val="18"/>
        </w:rPr>
        <w:t>company</w:t>
      </w:r>
      <w:r>
        <w:rPr>
          <w:color w:val="414142"/>
          <w:spacing w:val="34"/>
          <w:sz w:val="18"/>
        </w:rPr>
        <w:t xml:space="preserve"> </w:t>
      </w:r>
      <w:r>
        <w:rPr>
          <w:color w:val="414142"/>
          <w:sz w:val="18"/>
        </w:rPr>
        <w:t>or</w:t>
      </w:r>
      <w:r>
        <w:rPr>
          <w:color w:val="414142"/>
          <w:spacing w:val="33"/>
          <w:sz w:val="18"/>
        </w:rPr>
        <w:t xml:space="preserve"> </w:t>
      </w:r>
      <w:r>
        <w:rPr>
          <w:color w:val="414142"/>
          <w:sz w:val="18"/>
        </w:rPr>
        <w:t>heat</w:t>
      </w:r>
      <w:r>
        <w:rPr>
          <w:color w:val="414142"/>
          <w:spacing w:val="33"/>
          <w:sz w:val="18"/>
        </w:rPr>
        <w:t xml:space="preserve"> </w:t>
      </w:r>
      <w:r>
        <w:rPr>
          <w:color w:val="414142"/>
          <w:sz w:val="18"/>
        </w:rPr>
        <w:t>pump</w:t>
      </w:r>
      <w:r>
        <w:rPr>
          <w:color w:val="414142"/>
          <w:spacing w:val="33"/>
          <w:sz w:val="18"/>
        </w:rPr>
        <w:t xml:space="preserve"> </w:t>
      </w:r>
      <w:r>
        <w:rPr>
          <w:color w:val="414142"/>
          <w:sz w:val="18"/>
        </w:rPr>
        <w:t>installation</w:t>
      </w:r>
      <w:r>
        <w:rPr>
          <w:color w:val="414142"/>
          <w:spacing w:val="32"/>
          <w:sz w:val="18"/>
        </w:rPr>
        <w:t xml:space="preserve"> </w:t>
      </w:r>
      <w:r>
        <w:rPr>
          <w:color w:val="414142"/>
          <w:sz w:val="18"/>
        </w:rPr>
        <w:t>company,</w:t>
      </w:r>
      <w:r>
        <w:rPr>
          <w:color w:val="414142"/>
          <w:spacing w:val="35"/>
          <w:sz w:val="18"/>
        </w:rPr>
        <w:t xml:space="preserve"> </w:t>
      </w:r>
      <w:r>
        <w:rPr>
          <w:color w:val="414142"/>
          <w:sz w:val="18"/>
        </w:rPr>
        <w:t>which</w:t>
      </w:r>
      <w:r>
        <w:rPr>
          <w:color w:val="414142"/>
          <w:spacing w:val="31"/>
          <w:sz w:val="18"/>
        </w:rPr>
        <w:t xml:space="preserve"> </w:t>
      </w:r>
      <w:r>
        <w:rPr>
          <w:color w:val="414142"/>
          <w:sz w:val="18"/>
        </w:rPr>
        <w:t>must</w:t>
      </w:r>
      <w:r>
        <w:rPr>
          <w:color w:val="414142"/>
          <w:spacing w:val="33"/>
          <w:sz w:val="18"/>
        </w:rPr>
        <w:t xml:space="preserve"> </w:t>
      </w:r>
      <w:r>
        <w:rPr>
          <w:color w:val="414142"/>
          <w:spacing w:val="-2"/>
          <w:sz w:val="18"/>
        </w:rPr>
        <w:t>include:</w:t>
      </w:r>
    </w:p>
    <w:p w14:paraId="3D343252" w14:textId="77777777" w:rsidR="00CC0A36" w:rsidRDefault="00B13B6B">
      <w:pPr>
        <w:pStyle w:val="ListParagraph"/>
        <w:numPr>
          <w:ilvl w:val="2"/>
          <w:numId w:val="15"/>
        </w:numPr>
        <w:tabs>
          <w:tab w:val="left" w:pos="1212"/>
        </w:tabs>
        <w:ind w:hanging="358"/>
        <w:rPr>
          <w:sz w:val="18"/>
        </w:rPr>
      </w:pPr>
      <w:r>
        <w:rPr>
          <w:color w:val="414142"/>
          <w:sz w:val="18"/>
        </w:rPr>
        <w:t>description</w:t>
      </w:r>
      <w:r>
        <w:rPr>
          <w:color w:val="414142"/>
          <w:spacing w:val="31"/>
          <w:sz w:val="18"/>
        </w:rPr>
        <w:t xml:space="preserve"> </w:t>
      </w:r>
      <w:r>
        <w:rPr>
          <w:color w:val="414142"/>
          <w:sz w:val="18"/>
        </w:rPr>
        <w:t>of</w:t>
      </w:r>
      <w:r>
        <w:rPr>
          <w:color w:val="414142"/>
          <w:spacing w:val="33"/>
          <w:sz w:val="18"/>
        </w:rPr>
        <w:t xml:space="preserve"> </w:t>
      </w:r>
      <w:r>
        <w:rPr>
          <w:color w:val="414142"/>
          <w:sz w:val="18"/>
        </w:rPr>
        <w:t>work</w:t>
      </w:r>
      <w:r>
        <w:rPr>
          <w:color w:val="414142"/>
          <w:spacing w:val="33"/>
          <w:sz w:val="18"/>
        </w:rPr>
        <w:t xml:space="preserve"> </w:t>
      </w:r>
      <w:r>
        <w:rPr>
          <w:color w:val="414142"/>
          <w:sz w:val="18"/>
        </w:rPr>
        <w:t>completed</w:t>
      </w:r>
      <w:r>
        <w:rPr>
          <w:color w:val="414142"/>
          <w:spacing w:val="33"/>
          <w:sz w:val="18"/>
        </w:rPr>
        <w:t xml:space="preserve"> </w:t>
      </w:r>
      <w:r>
        <w:rPr>
          <w:color w:val="414142"/>
          <w:sz w:val="18"/>
        </w:rPr>
        <w:t>pertaining</w:t>
      </w:r>
      <w:r>
        <w:rPr>
          <w:color w:val="414142"/>
          <w:spacing w:val="33"/>
          <w:sz w:val="18"/>
        </w:rPr>
        <w:t xml:space="preserve"> </w:t>
      </w:r>
      <w:r>
        <w:rPr>
          <w:color w:val="414142"/>
          <w:sz w:val="18"/>
        </w:rPr>
        <w:t>to</w:t>
      </w:r>
      <w:r>
        <w:rPr>
          <w:color w:val="414142"/>
          <w:spacing w:val="31"/>
          <w:sz w:val="18"/>
        </w:rPr>
        <w:t xml:space="preserve"> </w:t>
      </w:r>
      <w:r>
        <w:rPr>
          <w:color w:val="414142"/>
          <w:sz w:val="18"/>
        </w:rPr>
        <w:t>removal</w:t>
      </w:r>
      <w:r>
        <w:rPr>
          <w:color w:val="414142"/>
          <w:spacing w:val="31"/>
          <w:sz w:val="18"/>
        </w:rPr>
        <w:t xml:space="preserve"> </w:t>
      </w:r>
      <w:r>
        <w:rPr>
          <w:color w:val="414142"/>
          <w:sz w:val="18"/>
        </w:rPr>
        <w:t>or</w:t>
      </w:r>
      <w:r>
        <w:rPr>
          <w:color w:val="414142"/>
          <w:spacing w:val="33"/>
          <w:sz w:val="18"/>
        </w:rPr>
        <w:t xml:space="preserve"> </w:t>
      </w:r>
      <w:r>
        <w:rPr>
          <w:color w:val="414142"/>
          <w:sz w:val="18"/>
        </w:rPr>
        <w:t>modification,</w:t>
      </w:r>
      <w:r>
        <w:rPr>
          <w:color w:val="414142"/>
          <w:spacing w:val="35"/>
          <w:sz w:val="18"/>
        </w:rPr>
        <w:t xml:space="preserve"> </w:t>
      </w:r>
      <w:r>
        <w:rPr>
          <w:color w:val="414142"/>
          <w:sz w:val="18"/>
        </w:rPr>
        <w:t>as</w:t>
      </w:r>
      <w:r>
        <w:rPr>
          <w:color w:val="414142"/>
          <w:spacing w:val="33"/>
          <w:sz w:val="18"/>
        </w:rPr>
        <w:t xml:space="preserve"> </w:t>
      </w:r>
      <w:r>
        <w:rPr>
          <w:color w:val="414142"/>
          <w:sz w:val="18"/>
        </w:rPr>
        <w:t>applicable</w:t>
      </w:r>
      <w:r>
        <w:rPr>
          <w:color w:val="414142"/>
          <w:spacing w:val="31"/>
          <w:sz w:val="18"/>
        </w:rPr>
        <w:t xml:space="preserve"> </w:t>
      </w:r>
      <w:r>
        <w:rPr>
          <w:color w:val="414142"/>
          <w:sz w:val="18"/>
        </w:rPr>
        <w:t>for</w:t>
      </w:r>
      <w:r>
        <w:rPr>
          <w:color w:val="414142"/>
          <w:spacing w:val="33"/>
          <w:sz w:val="18"/>
        </w:rPr>
        <w:t xml:space="preserve"> </w:t>
      </w:r>
      <w:r>
        <w:rPr>
          <w:color w:val="414142"/>
          <w:sz w:val="18"/>
        </w:rPr>
        <w:t>the</w:t>
      </w:r>
      <w:r>
        <w:rPr>
          <w:color w:val="414142"/>
          <w:spacing w:val="31"/>
          <w:sz w:val="18"/>
        </w:rPr>
        <w:t xml:space="preserve"> </w:t>
      </w:r>
      <w:r>
        <w:rPr>
          <w:color w:val="414142"/>
          <w:spacing w:val="-2"/>
          <w:sz w:val="18"/>
        </w:rPr>
        <w:t>upgrade.</w:t>
      </w:r>
    </w:p>
    <w:p w14:paraId="167B4038" w14:textId="748735F2" w:rsidR="00CC0A36" w:rsidRPr="00C40C76" w:rsidRDefault="00B13B6B">
      <w:pPr>
        <w:pStyle w:val="ListParagraph"/>
        <w:numPr>
          <w:ilvl w:val="2"/>
          <w:numId w:val="15"/>
        </w:numPr>
        <w:tabs>
          <w:tab w:val="left" w:pos="1210"/>
        </w:tabs>
        <w:ind w:left="1210" w:hanging="356"/>
        <w:rPr>
          <w:sz w:val="18"/>
        </w:rPr>
      </w:pPr>
      <w:r>
        <w:rPr>
          <w:color w:val="414142"/>
          <w:sz w:val="18"/>
        </w:rPr>
        <w:t>date</w:t>
      </w:r>
      <w:r>
        <w:rPr>
          <w:color w:val="414142"/>
          <w:spacing w:val="17"/>
          <w:sz w:val="18"/>
        </w:rPr>
        <w:t xml:space="preserve"> </w:t>
      </w:r>
      <w:r>
        <w:rPr>
          <w:color w:val="414142"/>
          <w:sz w:val="18"/>
        </w:rPr>
        <w:t>of</w:t>
      </w:r>
      <w:r>
        <w:rPr>
          <w:color w:val="414142"/>
          <w:spacing w:val="20"/>
          <w:sz w:val="18"/>
        </w:rPr>
        <w:t xml:space="preserve"> </w:t>
      </w:r>
      <w:r>
        <w:rPr>
          <w:color w:val="414142"/>
          <w:sz w:val="18"/>
        </w:rPr>
        <w:t>removal</w:t>
      </w:r>
      <w:r>
        <w:rPr>
          <w:color w:val="414142"/>
          <w:spacing w:val="18"/>
          <w:sz w:val="18"/>
        </w:rPr>
        <w:t xml:space="preserve"> </w:t>
      </w:r>
      <w:r>
        <w:rPr>
          <w:color w:val="414142"/>
          <w:sz w:val="18"/>
        </w:rPr>
        <w:t>or</w:t>
      </w:r>
      <w:r>
        <w:rPr>
          <w:color w:val="414142"/>
          <w:spacing w:val="19"/>
          <w:sz w:val="18"/>
        </w:rPr>
        <w:t xml:space="preserve"> </w:t>
      </w:r>
      <w:r>
        <w:rPr>
          <w:color w:val="414142"/>
          <w:spacing w:val="-2"/>
          <w:sz w:val="18"/>
        </w:rPr>
        <w:t>modification.</w:t>
      </w:r>
    </w:p>
    <w:p w14:paraId="6ADF4B3B" w14:textId="4FC58E97" w:rsidR="00C40C76" w:rsidRPr="00C10C82" w:rsidRDefault="00AE7DD6" w:rsidP="00C10C82">
      <w:pPr>
        <w:pStyle w:val="ListParagraph"/>
        <w:spacing w:before="0" w:line="230" w:lineRule="auto"/>
        <w:ind w:left="0" w:right="497" w:firstLine="0"/>
        <w:rPr>
          <w:b/>
          <w:bCs/>
          <w:i/>
          <w:iCs/>
          <w:color w:val="FF0000"/>
          <w:w w:val="110"/>
          <w:sz w:val="10"/>
          <w:szCs w:val="10"/>
        </w:rPr>
      </w:pPr>
      <w:r w:rsidRPr="00C10C82">
        <w:rPr>
          <w:b/>
          <w:bCs/>
          <w:i/>
          <w:iCs/>
          <w:color w:val="FF0000"/>
          <w:w w:val="110"/>
          <w:sz w:val="10"/>
          <w:szCs w:val="10"/>
        </w:rPr>
        <w:t>The above is slightly different from other earlier upgradetype sections, so it needs its own rule:</w:t>
      </w:r>
    </w:p>
    <w:p w14:paraId="29782A12" w14:textId="7076B589" w:rsidR="00AE7DD6" w:rsidRPr="00C10C82" w:rsidRDefault="00C10C82" w:rsidP="00C10C82">
      <w:pPr>
        <w:pStyle w:val="ListParagraph"/>
        <w:spacing w:before="0" w:line="230" w:lineRule="auto"/>
        <w:ind w:left="0" w:right="497" w:firstLine="0"/>
        <w:rPr>
          <w:b/>
          <w:bCs/>
          <w:i/>
          <w:iCs/>
          <w:color w:val="FF0000"/>
          <w:w w:val="110"/>
          <w:sz w:val="10"/>
          <w:szCs w:val="10"/>
        </w:rPr>
      </w:pPr>
      <w:r w:rsidRPr="00C10C82">
        <w:rPr>
          <w:b/>
          <w:bCs/>
          <w:i/>
          <w:iCs/>
          <w:color w:val="FF0000"/>
          <w:w w:val="110"/>
          <w:sz w:val="10"/>
          <w:szCs w:val="10"/>
        </w:rPr>
        <w:t>[</w:t>
      </w:r>
      <w:r w:rsidR="00023491" w:rsidRPr="00C10C82">
        <w:rPr>
          <w:b/>
          <w:bCs/>
          <w:i/>
          <w:iCs/>
          <w:color w:val="FF0000"/>
          <w:w w:val="110"/>
          <w:sz w:val="10"/>
          <w:szCs w:val="10"/>
        </w:rPr>
        <w:t>Genai-rule = dfhp_fossil_fuel_removal_or_modification_supporting_document_attached</w:t>
      </w:r>
      <w:r w:rsidRPr="00C10C82">
        <w:rPr>
          <w:b/>
          <w:bCs/>
          <w:i/>
          <w:iCs/>
          <w:color w:val="FF0000"/>
          <w:w w:val="110"/>
          <w:sz w:val="10"/>
          <w:szCs w:val="10"/>
        </w:rPr>
        <w:t>]</w:t>
      </w:r>
    </w:p>
    <w:p w14:paraId="4F2F3B2C" w14:textId="77777777" w:rsidR="00023491" w:rsidRPr="00AE7DD6" w:rsidRDefault="00023491" w:rsidP="00AE7DD6">
      <w:pPr>
        <w:tabs>
          <w:tab w:val="left" w:pos="1210"/>
        </w:tabs>
        <w:rPr>
          <w:color w:val="414142"/>
          <w:spacing w:val="-2"/>
          <w:sz w:val="18"/>
        </w:rPr>
      </w:pPr>
    </w:p>
    <w:p w14:paraId="683F21EE" w14:textId="3A7F57E0" w:rsidR="00C40C76" w:rsidRDefault="00C40C76" w:rsidP="00C40C76">
      <w:pPr>
        <w:pStyle w:val="ListParagraph"/>
        <w:tabs>
          <w:tab w:val="left" w:pos="1210"/>
        </w:tabs>
        <w:ind w:left="852" w:firstLine="0"/>
        <w:rPr>
          <w:sz w:val="18"/>
        </w:rPr>
      </w:pPr>
    </w:p>
    <w:p w14:paraId="115B6250" w14:textId="022D7CCE" w:rsidR="00CC0A36" w:rsidRPr="00C40C76" w:rsidRDefault="00C40C76">
      <w:pPr>
        <w:pStyle w:val="ListParagraph"/>
        <w:numPr>
          <w:ilvl w:val="0"/>
          <w:numId w:val="15"/>
        </w:numPr>
        <w:tabs>
          <w:tab w:val="left" w:pos="492"/>
        </w:tabs>
        <w:spacing w:before="193"/>
        <w:ind w:hanging="360"/>
        <w:rPr>
          <w:rFonts w:ascii="Arial Black"/>
          <w:color w:val="008FB4"/>
          <w:sz w:val="18"/>
        </w:rPr>
      </w:pPr>
      <w:r>
        <w:rPr>
          <w:noProof/>
          <w:sz w:val="19"/>
        </w:rPr>
        <mc:AlternateContent>
          <mc:Choice Requires="wps">
            <w:drawing>
              <wp:anchor distT="0" distB="0" distL="114300" distR="114300" simplePos="0" relativeHeight="251639808" behindDoc="0" locked="0" layoutInCell="1" allowOverlap="1" wp14:anchorId="7F6A5D58" wp14:editId="316CF96B">
                <wp:simplePos x="0" y="0"/>
                <wp:positionH relativeFrom="column">
                  <wp:posOffset>-439196</wp:posOffset>
                </wp:positionH>
                <wp:positionV relativeFrom="paragraph">
                  <wp:posOffset>128468</wp:posOffset>
                </wp:positionV>
                <wp:extent cx="260350" cy="352425"/>
                <wp:effectExtent l="0" t="0" r="25400" b="28575"/>
                <wp:wrapNone/>
                <wp:docPr id="672731083" name="Text Box 8"/>
                <wp:cNvGraphicFramePr/>
                <a:graphic xmlns:a="http://schemas.openxmlformats.org/drawingml/2006/main">
                  <a:graphicData uri="http://schemas.microsoft.com/office/word/2010/wordprocessingShape">
                    <wps:wsp>
                      <wps:cNvSpPr txBox="1"/>
                      <wps:spPr>
                        <a:xfrm>
                          <a:off x="0" y="0"/>
                          <a:ext cx="260350" cy="352425"/>
                        </a:xfrm>
                        <a:prstGeom prst="rect">
                          <a:avLst/>
                        </a:prstGeom>
                        <a:solidFill>
                          <a:schemeClr val="lt1"/>
                        </a:solidFill>
                        <a:ln w="6350">
                          <a:solidFill>
                            <a:prstClr val="black"/>
                          </a:solidFill>
                        </a:ln>
                      </wps:spPr>
                      <wps:txbx>
                        <w:txbxContent>
                          <w:p w14:paraId="6C6E9677" w14:textId="77777777" w:rsidR="00337777" w:rsidRPr="00EE6DDA" w:rsidRDefault="00337777" w:rsidP="00337777">
                            <w:pPr>
                              <w:rPr>
                                <w:color w:val="EE0000"/>
                                <w:sz w:val="40"/>
                                <w:szCs w:val="40"/>
                                <w:lang w:val="en-CA"/>
                              </w:rPr>
                            </w:pPr>
                            <w:r w:rsidRPr="00EE6DDA">
                              <w:rPr>
                                <w:color w:val="EE0000"/>
                                <w:sz w:val="40"/>
                                <w:szCs w:val="40"/>
                                <w:lang w:val="en-CA"/>
                              </w:rP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F6A5D58" id="_x0000_s1163" type="#_x0000_t202" style="position:absolute;left:0;text-align:left;margin-left:-34.6pt;margin-top:10.1pt;width:20.5pt;height:27.75pt;z-index:2516398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" fillcolor="white [3201]" strokeweight=".5pt">
                <v:textbox>
                  <w:txbxContent>
                    <w:p w14:paraId="6C6E9677" w14:textId="77777777" w:rsidR="00337777" w:rsidRPr="00EE6DDA" w:rsidRDefault="00337777" w:rsidP="00337777">
                      <w:pPr>
                        <w:rPr>
                          <w:color w:val="EE0000"/>
                          <w:sz w:val="40"/>
                          <w:szCs w:val="40"/>
                          <w:lang w:val="en-CA"/>
                        </w:rPr>
                      </w:pPr>
                      <w:r w:rsidRPr="00EE6DDA">
                        <w:rPr>
                          <w:color w:val="EE0000"/>
                          <w:sz w:val="40"/>
                          <w:szCs w:val="40"/>
                          <w:lang w:val="en-CA"/>
                        </w:rPr>
                        <w:t>R</w:t>
                      </w:r>
                    </w:p>
                  </w:txbxContent>
                </v:textbox>
              </v:shape>
            </w:pict>
          </mc:Fallback>
        </mc:AlternateContent>
      </w:r>
      <w:r w:rsidR="00B13B6B">
        <w:rPr>
          <w:color w:val="414142"/>
          <w:spacing w:val="-2"/>
          <w:w w:val="105"/>
          <w:sz w:val="18"/>
        </w:rPr>
        <w:t>A</w:t>
      </w:r>
      <w:r w:rsidR="00B13B6B">
        <w:rPr>
          <w:color w:val="414142"/>
          <w:spacing w:val="-6"/>
          <w:w w:val="105"/>
          <w:sz w:val="18"/>
        </w:rPr>
        <w:t xml:space="preserve"> </w:t>
      </w:r>
      <w:r w:rsidR="00B13B6B">
        <w:rPr>
          <w:color w:val="414142"/>
          <w:spacing w:val="-2"/>
          <w:w w:val="105"/>
          <w:sz w:val="18"/>
        </w:rPr>
        <w:t>copy</w:t>
      </w:r>
      <w:r w:rsidR="00B13B6B">
        <w:rPr>
          <w:color w:val="414142"/>
          <w:spacing w:val="-6"/>
          <w:w w:val="105"/>
          <w:sz w:val="18"/>
        </w:rPr>
        <w:t xml:space="preserve"> </w:t>
      </w:r>
      <w:r w:rsidR="00B13B6B">
        <w:rPr>
          <w:color w:val="414142"/>
          <w:spacing w:val="-2"/>
          <w:w w:val="105"/>
          <w:sz w:val="18"/>
        </w:rPr>
        <w:t>of</w:t>
      </w:r>
      <w:r w:rsidR="00B13B6B">
        <w:rPr>
          <w:color w:val="414142"/>
          <w:spacing w:val="-4"/>
          <w:w w:val="105"/>
          <w:sz w:val="18"/>
        </w:rPr>
        <w:t xml:space="preserve"> </w:t>
      </w:r>
      <w:hyperlink r:id="rId77">
        <w:r w:rsidR="00B13B6B">
          <w:rPr>
            <w:rFonts w:ascii="Arial Black"/>
            <w:color w:val="0462C1"/>
            <w:spacing w:val="-2"/>
            <w:w w:val="105"/>
            <w:sz w:val="18"/>
            <w:u w:val="single" w:color="0462C1"/>
          </w:rPr>
          <w:t>CSA-F280-12</w:t>
        </w:r>
      </w:hyperlink>
      <w:r w:rsidR="00B13B6B">
        <w:rPr>
          <w:rFonts w:ascii="Arial Black"/>
          <w:color w:val="0462C1"/>
          <w:spacing w:val="-12"/>
          <w:w w:val="105"/>
          <w:sz w:val="18"/>
        </w:rPr>
        <w:t xml:space="preserve"> </w:t>
      </w:r>
      <w:r w:rsidR="00B13B6B">
        <w:rPr>
          <w:color w:val="414142"/>
          <w:spacing w:val="-2"/>
          <w:w w:val="105"/>
          <w:sz w:val="18"/>
        </w:rPr>
        <w:t>Heat</w:t>
      </w:r>
      <w:r w:rsidR="00B13B6B">
        <w:rPr>
          <w:color w:val="414142"/>
          <w:spacing w:val="-6"/>
          <w:w w:val="105"/>
          <w:sz w:val="18"/>
        </w:rPr>
        <w:t xml:space="preserve"> </w:t>
      </w:r>
      <w:r w:rsidR="00B13B6B">
        <w:rPr>
          <w:color w:val="414142"/>
          <w:spacing w:val="-2"/>
          <w:w w:val="105"/>
          <w:sz w:val="18"/>
        </w:rPr>
        <w:t>Load</w:t>
      </w:r>
      <w:r w:rsidR="00B13B6B">
        <w:rPr>
          <w:color w:val="414142"/>
          <w:spacing w:val="-5"/>
          <w:w w:val="105"/>
          <w:sz w:val="18"/>
        </w:rPr>
        <w:t xml:space="preserve"> </w:t>
      </w:r>
      <w:r w:rsidR="00B13B6B">
        <w:rPr>
          <w:color w:val="414142"/>
          <w:spacing w:val="-2"/>
          <w:w w:val="105"/>
          <w:sz w:val="18"/>
        </w:rPr>
        <w:t>Calculation</w:t>
      </w:r>
      <w:r w:rsidR="00B13B6B">
        <w:rPr>
          <w:color w:val="414142"/>
          <w:spacing w:val="-4"/>
          <w:w w:val="105"/>
          <w:sz w:val="18"/>
        </w:rPr>
        <w:t xml:space="preserve"> </w:t>
      </w:r>
      <w:r w:rsidR="00B13B6B">
        <w:rPr>
          <w:color w:val="414142"/>
          <w:spacing w:val="-2"/>
          <w:w w:val="105"/>
          <w:sz w:val="18"/>
        </w:rPr>
        <w:t>is</w:t>
      </w:r>
      <w:r w:rsidR="00B13B6B">
        <w:rPr>
          <w:color w:val="414142"/>
          <w:spacing w:val="-6"/>
          <w:w w:val="105"/>
          <w:sz w:val="18"/>
        </w:rPr>
        <w:t xml:space="preserve"> </w:t>
      </w:r>
      <w:r w:rsidR="00B13B6B">
        <w:rPr>
          <w:color w:val="414142"/>
          <w:spacing w:val="-2"/>
          <w:w w:val="105"/>
          <w:sz w:val="18"/>
        </w:rPr>
        <w:t>required</w:t>
      </w:r>
      <w:r w:rsidR="00B13B6B">
        <w:rPr>
          <w:color w:val="414142"/>
          <w:spacing w:val="-5"/>
          <w:w w:val="105"/>
          <w:sz w:val="18"/>
        </w:rPr>
        <w:t xml:space="preserve"> </w:t>
      </w:r>
      <w:r w:rsidR="00B13B6B">
        <w:rPr>
          <w:color w:val="414142"/>
          <w:spacing w:val="-2"/>
          <w:w w:val="105"/>
          <w:sz w:val="18"/>
        </w:rPr>
        <w:t>to</w:t>
      </w:r>
      <w:r w:rsidR="00B13B6B">
        <w:rPr>
          <w:color w:val="414142"/>
          <w:spacing w:val="-6"/>
          <w:w w:val="105"/>
          <w:sz w:val="18"/>
        </w:rPr>
        <w:t xml:space="preserve"> </w:t>
      </w:r>
      <w:r w:rsidR="00B13B6B">
        <w:rPr>
          <w:color w:val="414142"/>
          <w:spacing w:val="-2"/>
          <w:w w:val="105"/>
          <w:sz w:val="18"/>
        </w:rPr>
        <w:t>confirm</w:t>
      </w:r>
      <w:r w:rsidR="00B13B6B">
        <w:rPr>
          <w:color w:val="414142"/>
          <w:spacing w:val="-6"/>
          <w:w w:val="105"/>
          <w:sz w:val="18"/>
        </w:rPr>
        <w:t xml:space="preserve"> </w:t>
      </w:r>
      <w:r w:rsidR="00B13B6B">
        <w:rPr>
          <w:color w:val="414142"/>
          <w:spacing w:val="-2"/>
          <w:w w:val="105"/>
          <w:sz w:val="18"/>
        </w:rPr>
        <w:t>the</w:t>
      </w:r>
      <w:r w:rsidR="00B13B6B">
        <w:rPr>
          <w:color w:val="414142"/>
          <w:spacing w:val="-6"/>
          <w:w w:val="105"/>
          <w:sz w:val="18"/>
        </w:rPr>
        <w:t xml:space="preserve"> </w:t>
      </w:r>
      <w:r w:rsidR="00B13B6B">
        <w:rPr>
          <w:color w:val="414142"/>
          <w:spacing w:val="-2"/>
          <w:w w:val="105"/>
          <w:sz w:val="18"/>
        </w:rPr>
        <w:t>heat</w:t>
      </w:r>
      <w:r w:rsidR="00B13B6B">
        <w:rPr>
          <w:color w:val="414142"/>
          <w:spacing w:val="-5"/>
          <w:w w:val="105"/>
          <w:sz w:val="18"/>
        </w:rPr>
        <w:t xml:space="preserve"> </w:t>
      </w:r>
      <w:r w:rsidR="00B13B6B">
        <w:rPr>
          <w:color w:val="414142"/>
          <w:spacing w:val="-2"/>
          <w:w w:val="105"/>
          <w:sz w:val="18"/>
        </w:rPr>
        <w:t>pump</w:t>
      </w:r>
      <w:r w:rsidR="00B13B6B">
        <w:rPr>
          <w:color w:val="414142"/>
          <w:spacing w:val="-6"/>
          <w:w w:val="105"/>
          <w:sz w:val="18"/>
        </w:rPr>
        <w:t xml:space="preserve"> </w:t>
      </w:r>
      <w:r w:rsidR="00B13B6B">
        <w:rPr>
          <w:color w:val="414142"/>
          <w:spacing w:val="-2"/>
          <w:w w:val="105"/>
          <w:sz w:val="18"/>
        </w:rPr>
        <w:t>system</w:t>
      </w:r>
      <w:r w:rsidR="00B13B6B">
        <w:rPr>
          <w:color w:val="414142"/>
          <w:spacing w:val="-5"/>
          <w:w w:val="105"/>
          <w:sz w:val="18"/>
        </w:rPr>
        <w:t xml:space="preserve"> </w:t>
      </w:r>
      <w:r w:rsidR="00B13B6B">
        <w:rPr>
          <w:color w:val="414142"/>
          <w:spacing w:val="-2"/>
          <w:w w:val="105"/>
          <w:sz w:val="18"/>
        </w:rPr>
        <w:t>is</w:t>
      </w:r>
      <w:r w:rsidR="00B13B6B">
        <w:rPr>
          <w:color w:val="414142"/>
          <w:spacing w:val="-5"/>
          <w:w w:val="105"/>
          <w:sz w:val="18"/>
        </w:rPr>
        <w:t xml:space="preserve"> </w:t>
      </w:r>
      <w:r w:rsidR="00B13B6B">
        <w:rPr>
          <w:color w:val="414142"/>
          <w:spacing w:val="-2"/>
          <w:w w:val="105"/>
          <w:sz w:val="18"/>
        </w:rPr>
        <w:t>adequately</w:t>
      </w:r>
      <w:r w:rsidR="00B13B6B">
        <w:rPr>
          <w:color w:val="414142"/>
          <w:spacing w:val="-6"/>
          <w:w w:val="105"/>
          <w:sz w:val="18"/>
        </w:rPr>
        <w:t xml:space="preserve"> </w:t>
      </w:r>
      <w:r w:rsidR="00B13B6B">
        <w:rPr>
          <w:color w:val="414142"/>
          <w:spacing w:val="-2"/>
          <w:w w:val="105"/>
          <w:sz w:val="18"/>
        </w:rPr>
        <w:t>sized.</w:t>
      </w:r>
    </w:p>
    <w:p w14:paraId="5416C619" w14:textId="4004E30F" w:rsidR="00C40C76" w:rsidRDefault="00C40C76" w:rsidP="00C40C76">
      <w:pPr>
        <w:pStyle w:val="ListParagraph"/>
        <w:spacing w:before="0" w:line="230" w:lineRule="auto"/>
        <w:ind w:right="497" w:firstLine="0"/>
        <w:rPr>
          <w:b/>
          <w:bCs/>
          <w:i/>
          <w:iCs/>
          <w:color w:val="FF0000"/>
          <w:w w:val="110"/>
          <w:sz w:val="10"/>
          <w:szCs w:val="10"/>
        </w:rPr>
      </w:pPr>
      <w:r w:rsidRPr="001A2989">
        <w:rPr>
          <w:b/>
          <w:bCs/>
          <w:i/>
          <w:iCs/>
          <w:color w:val="FF0000"/>
          <w:w w:val="110"/>
          <w:sz w:val="10"/>
          <w:szCs w:val="10"/>
        </w:rPr>
        <w:t>[</w:t>
      </w:r>
      <w:r>
        <w:rPr>
          <w:b/>
          <w:bCs/>
          <w:i/>
          <w:iCs/>
          <w:color w:val="FF0000"/>
          <w:w w:val="110"/>
          <w:sz w:val="10"/>
          <w:szCs w:val="10"/>
        </w:rPr>
        <w:t xml:space="preserve">DUPLICATE FROM ABOVE : </w:t>
      </w:r>
      <w:r w:rsidRPr="001A2989">
        <w:rPr>
          <w:b/>
          <w:bCs/>
          <w:i/>
          <w:iCs/>
          <w:color w:val="FF0000"/>
          <w:w w:val="110"/>
          <w:sz w:val="10"/>
          <w:szCs w:val="10"/>
        </w:rPr>
        <w:t>genai-rule = dfhp_heat_load_calc_supporting_document_acceptable</w:t>
      </w:r>
      <w:r>
        <w:rPr>
          <w:b/>
          <w:bCs/>
          <w:i/>
          <w:iCs/>
          <w:color w:val="FF0000"/>
          <w:w w:val="110"/>
          <w:sz w:val="10"/>
          <w:szCs w:val="10"/>
        </w:rPr>
        <w:t>]</w:t>
      </w:r>
    </w:p>
    <w:p w14:paraId="2926E473" w14:textId="77777777" w:rsidR="00C40C76" w:rsidRDefault="00C40C76" w:rsidP="00C40C76">
      <w:pPr>
        <w:pStyle w:val="ListParagraph"/>
        <w:tabs>
          <w:tab w:val="left" w:pos="492"/>
        </w:tabs>
        <w:spacing w:before="193"/>
        <w:ind w:firstLine="0"/>
        <w:rPr>
          <w:rFonts w:ascii="Arial Black"/>
          <w:color w:val="008FB4"/>
          <w:sz w:val="18"/>
        </w:rPr>
      </w:pPr>
    </w:p>
    <w:p w14:paraId="79D752DA" w14:textId="7EB8058D" w:rsidR="00CC0A36" w:rsidRDefault="00337777">
      <w:pPr>
        <w:pStyle w:val="Heading2"/>
        <w:rPr>
          <w:b w:val="0"/>
        </w:rPr>
      </w:pPr>
      <w:r>
        <w:rPr>
          <w:noProof/>
          <w:sz w:val="19"/>
        </w:rPr>
        <mc:AlternateContent>
          <mc:Choice Requires="wps">
            <w:drawing>
              <wp:anchor distT="0" distB="0" distL="114300" distR="114300" simplePos="0" relativeHeight="251640832" behindDoc="0" locked="0" layoutInCell="1" allowOverlap="1" wp14:anchorId="561A5C68" wp14:editId="3CA93AA3">
                <wp:simplePos x="0" y="0"/>
                <wp:positionH relativeFrom="column">
                  <wp:posOffset>-422031</wp:posOffset>
                </wp:positionH>
                <wp:positionV relativeFrom="paragraph">
                  <wp:posOffset>281305</wp:posOffset>
                </wp:positionV>
                <wp:extent cx="260350" cy="352425"/>
                <wp:effectExtent l="0" t="0" r="25400" b="28575"/>
                <wp:wrapNone/>
                <wp:docPr id="444949883" name="Text Box 8"/>
                <wp:cNvGraphicFramePr/>
                <a:graphic xmlns:a="http://schemas.openxmlformats.org/drawingml/2006/main">
                  <a:graphicData uri="http://schemas.microsoft.com/office/word/2010/wordprocessingShape">
                    <wps:wsp>
                      <wps:cNvSpPr txBox="1"/>
                      <wps:spPr>
                        <a:xfrm>
                          <a:off x="0" y="0"/>
                          <a:ext cx="260350" cy="352425"/>
                        </a:xfrm>
                        <a:prstGeom prst="rect">
                          <a:avLst/>
                        </a:prstGeom>
                        <a:solidFill>
                          <a:schemeClr val="lt1"/>
                        </a:solidFill>
                        <a:ln w="6350">
                          <a:solidFill>
                            <a:prstClr val="black"/>
                          </a:solidFill>
                        </a:ln>
                      </wps:spPr>
                      <wps:txbx>
                        <w:txbxContent>
                          <w:p w14:paraId="667FD696" w14:textId="77777777" w:rsidR="00337777" w:rsidRPr="00EE6DDA" w:rsidRDefault="00337777" w:rsidP="00337777">
                            <w:pPr>
                              <w:rPr>
                                <w:color w:val="EE0000"/>
                                <w:sz w:val="40"/>
                                <w:szCs w:val="40"/>
                                <w:lang w:val="en-CA"/>
                              </w:rPr>
                            </w:pPr>
                            <w:r w:rsidRPr="00EE6DDA">
                              <w:rPr>
                                <w:color w:val="EE0000"/>
                                <w:sz w:val="40"/>
                                <w:szCs w:val="40"/>
                                <w:lang w:val="en-CA"/>
                              </w:rP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61A5C68" id="_x0000_s1164" type="#_x0000_t202" style="position:absolute;left:0;text-align:left;margin-left:-33.25pt;margin-top:22.15pt;width:20.5pt;height:27.75pt;z-index:2516408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" fillcolor="white [3201]" strokeweight=".5pt">
                <v:textbox>
                  <w:txbxContent>
                    <w:p w14:paraId="667FD696" w14:textId="77777777" w:rsidR="00337777" w:rsidRPr="00EE6DDA" w:rsidRDefault="00337777" w:rsidP="00337777">
                      <w:pPr>
                        <w:rPr>
                          <w:color w:val="EE0000"/>
                          <w:sz w:val="40"/>
                          <w:szCs w:val="40"/>
                          <w:lang w:val="en-CA"/>
                        </w:rPr>
                      </w:pPr>
                      <w:r w:rsidRPr="00EE6DDA">
                        <w:rPr>
                          <w:color w:val="EE0000"/>
                          <w:sz w:val="40"/>
                          <w:szCs w:val="40"/>
                          <w:lang w:val="en-CA"/>
                        </w:rPr>
                        <w:t>R</w:t>
                      </w:r>
                    </w:p>
                  </w:txbxContent>
                </v:textbox>
              </v:shape>
            </w:pict>
          </mc:Fallback>
        </mc:AlternateContent>
      </w:r>
      <w:r w:rsidR="00B13B6B">
        <w:rPr>
          <w:b w:val="0"/>
          <w:color w:val="004B6C"/>
          <w:spacing w:val="-2"/>
        </w:rPr>
        <w:t>Deadlines:</w:t>
      </w:r>
    </w:p>
    <w:p w14:paraId="54927373" w14:textId="50704947" w:rsidR="00CC0A36" w:rsidRPr="00457DB0" w:rsidRDefault="00B13B6B">
      <w:pPr>
        <w:pStyle w:val="ListParagraph"/>
        <w:numPr>
          <w:ilvl w:val="0"/>
          <w:numId w:val="14"/>
        </w:numPr>
        <w:tabs>
          <w:tab w:val="left" w:pos="492"/>
        </w:tabs>
        <w:spacing w:line="249" w:lineRule="auto"/>
        <w:ind w:right="496"/>
        <w:rPr>
          <w:sz w:val="18"/>
        </w:rPr>
      </w:pPr>
      <w:r>
        <w:rPr>
          <w:color w:val="414142"/>
          <w:w w:val="110"/>
          <w:sz w:val="18"/>
        </w:rPr>
        <w:t>The</w:t>
      </w:r>
      <w:r>
        <w:rPr>
          <w:color w:val="414142"/>
          <w:spacing w:val="-11"/>
          <w:w w:val="110"/>
          <w:sz w:val="18"/>
        </w:rPr>
        <w:t xml:space="preserve"> </w:t>
      </w:r>
      <w:r>
        <w:rPr>
          <w:color w:val="414142"/>
          <w:w w:val="110"/>
          <w:sz w:val="18"/>
        </w:rPr>
        <w:t>rebate</w:t>
      </w:r>
      <w:r>
        <w:rPr>
          <w:color w:val="414142"/>
          <w:spacing w:val="-11"/>
          <w:w w:val="110"/>
          <w:sz w:val="18"/>
        </w:rPr>
        <w:t xml:space="preserve"> </w:t>
      </w:r>
      <w:r>
        <w:rPr>
          <w:color w:val="414142"/>
          <w:w w:val="110"/>
          <w:sz w:val="18"/>
        </w:rPr>
        <w:t>application</w:t>
      </w:r>
      <w:r>
        <w:rPr>
          <w:color w:val="414142"/>
          <w:spacing w:val="-11"/>
          <w:w w:val="110"/>
          <w:sz w:val="18"/>
        </w:rPr>
        <w:t xml:space="preserve"> </w:t>
      </w:r>
      <w:r>
        <w:rPr>
          <w:color w:val="414142"/>
          <w:w w:val="110"/>
          <w:sz w:val="18"/>
        </w:rPr>
        <w:t>and</w:t>
      </w:r>
      <w:r>
        <w:rPr>
          <w:color w:val="414142"/>
          <w:spacing w:val="-10"/>
          <w:w w:val="110"/>
          <w:sz w:val="18"/>
        </w:rPr>
        <w:t xml:space="preserve"> </w:t>
      </w:r>
      <w:r>
        <w:rPr>
          <w:color w:val="414142"/>
          <w:w w:val="110"/>
          <w:sz w:val="18"/>
        </w:rPr>
        <w:t>supporting</w:t>
      </w:r>
      <w:r>
        <w:rPr>
          <w:color w:val="414142"/>
          <w:spacing w:val="-10"/>
          <w:w w:val="110"/>
          <w:sz w:val="18"/>
        </w:rPr>
        <w:t xml:space="preserve"> </w:t>
      </w:r>
      <w:r>
        <w:rPr>
          <w:color w:val="414142"/>
          <w:w w:val="110"/>
          <w:sz w:val="18"/>
        </w:rPr>
        <w:t>documentation</w:t>
      </w:r>
      <w:r>
        <w:rPr>
          <w:color w:val="414142"/>
          <w:spacing w:val="-11"/>
          <w:w w:val="110"/>
          <w:sz w:val="18"/>
        </w:rPr>
        <w:t xml:space="preserve"> </w:t>
      </w:r>
      <w:r>
        <w:rPr>
          <w:color w:val="414142"/>
          <w:w w:val="110"/>
          <w:sz w:val="18"/>
        </w:rPr>
        <w:t>must</w:t>
      </w:r>
      <w:r>
        <w:rPr>
          <w:color w:val="414142"/>
          <w:spacing w:val="-10"/>
          <w:w w:val="110"/>
          <w:sz w:val="18"/>
        </w:rPr>
        <w:t xml:space="preserve"> </w:t>
      </w:r>
      <w:r>
        <w:rPr>
          <w:color w:val="414142"/>
          <w:w w:val="110"/>
          <w:sz w:val="18"/>
        </w:rPr>
        <w:t>be</w:t>
      </w:r>
      <w:r>
        <w:rPr>
          <w:color w:val="414142"/>
          <w:spacing w:val="-11"/>
          <w:w w:val="110"/>
          <w:sz w:val="18"/>
        </w:rPr>
        <w:t xml:space="preserve"> </w:t>
      </w:r>
      <w:r>
        <w:rPr>
          <w:color w:val="414142"/>
          <w:w w:val="110"/>
          <w:sz w:val="18"/>
        </w:rPr>
        <w:t>submitted</w:t>
      </w:r>
      <w:r>
        <w:rPr>
          <w:color w:val="414142"/>
          <w:spacing w:val="-10"/>
          <w:w w:val="110"/>
          <w:sz w:val="18"/>
        </w:rPr>
        <w:t xml:space="preserve"> </w:t>
      </w:r>
      <w:r>
        <w:rPr>
          <w:color w:val="414142"/>
          <w:w w:val="110"/>
          <w:sz w:val="18"/>
        </w:rPr>
        <w:t>by</w:t>
      </w:r>
      <w:r>
        <w:rPr>
          <w:color w:val="414142"/>
          <w:spacing w:val="-11"/>
          <w:w w:val="110"/>
          <w:sz w:val="18"/>
        </w:rPr>
        <w:t xml:space="preserve"> </w:t>
      </w:r>
      <w:r>
        <w:rPr>
          <w:color w:val="414142"/>
          <w:w w:val="110"/>
          <w:sz w:val="18"/>
        </w:rPr>
        <w:t>the</w:t>
      </w:r>
      <w:r>
        <w:rPr>
          <w:color w:val="414142"/>
          <w:spacing w:val="-11"/>
          <w:w w:val="110"/>
          <w:sz w:val="18"/>
        </w:rPr>
        <w:t xml:space="preserve"> </w:t>
      </w:r>
      <w:r>
        <w:rPr>
          <w:color w:val="414142"/>
          <w:w w:val="110"/>
          <w:sz w:val="18"/>
        </w:rPr>
        <w:t>Registered</w:t>
      </w:r>
      <w:r>
        <w:rPr>
          <w:color w:val="414142"/>
          <w:spacing w:val="-10"/>
          <w:w w:val="110"/>
          <w:sz w:val="18"/>
        </w:rPr>
        <w:t xml:space="preserve"> </w:t>
      </w:r>
      <w:r>
        <w:rPr>
          <w:color w:val="414142"/>
          <w:w w:val="110"/>
          <w:sz w:val="18"/>
        </w:rPr>
        <w:t>Contractor</w:t>
      </w:r>
      <w:r>
        <w:rPr>
          <w:color w:val="414142"/>
          <w:spacing w:val="-10"/>
          <w:w w:val="110"/>
          <w:sz w:val="18"/>
        </w:rPr>
        <w:t xml:space="preserve"> </w:t>
      </w:r>
      <w:r>
        <w:rPr>
          <w:color w:val="414142"/>
          <w:w w:val="110"/>
          <w:sz w:val="18"/>
        </w:rPr>
        <w:t>within six</w:t>
      </w:r>
      <w:r>
        <w:rPr>
          <w:color w:val="414142"/>
          <w:spacing w:val="-1"/>
          <w:w w:val="110"/>
          <w:sz w:val="18"/>
        </w:rPr>
        <w:t xml:space="preserve"> </w:t>
      </w:r>
      <w:r>
        <w:rPr>
          <w:color w:val="414142"/>
          <w:w w:val="110"/>
          <w:sz w:val="18"/>
        </w:rPr>
        <w:t>(6)</w:t>
      </w:r>
      <w:r>
        <w:rPr>
          <w:color w:val="414142"/>
          <w:spacing w:val="-3"/>
          <w:w w:val="110"/>
          <w:sz w:val="18"/>
        </w:rPr>
        <w:t xml:space="preserve"> </w:t>
      </w:r>
      <w:r>
        <w:rPr>
          <w:color w:val="414142"/>
          <w:w w:val="110"/>
          <w:sz w:val="18"/>
        </w:rPr>
        <w:t>months</w:t>
      </w:r>
      <w:r>
        <w:rPr>
          <w:color w:val="414142"/>
          <w:spacing w:val="-2"/>
          <w:w w:val="110"/>
          <w:sz w:val="18"/>
        </w:rPr>
        <w:t xml:space="preserve"> </w:t>
      </w:r>
      <w:r>
        <w:rPr>
          <w:color w:val="414142"/>
          <w:w w:val="110"/>
          <w:sz w:val="18"/>
        </w:rPr>
        <w:t>of</w:t>
      </w:r>
      <w:r>
        <w:rPr>
          <w:color w:val="414142"/>
          <w:spacing w:val="-2"/>
          <w:w w:val="110"/>
          <w:sz w:val="18"/>
        </w:rPr>
        <w:t xml:space="preserve"> </w:t>
      </w:r>
      <w:r>
        <w:rPr>
          <w:color w:val="414142"/>
          <w:w w:val="110"/>
          <w:sz w:val="18"/>
        </w:rPr>
        <w:t>the</w:t>
      </w:r>
      <w:r>
        <w:rPr>
          <w:color w:val="414142"/>
          <w:spacing w:val="-3"/>
          <w:w w:val="110"/>
          <w:sz w:val="18"/>
        </w:rPr>
        <w:t xml:space="preserve"> </w:t>
      </w:r>
      <w:r>
        <w:rPr>
          <w:color w:val="414142"/>
          <w:w w:val="110"/>
          <w:sz w:val="18"/>
        </w:rPr>
        <w:t>invoice</w:t>
      </w:r>
      <w:r>
        <w:rPr>
          <w:color w:val="414142"/>
          <w:spacing w:val="-3"/>
          <w:w w:val="110"/>
          <w:sz w:val="18"/>
        </w:rPr>
        <w:t xml:space="preserve"> </w:t>
      </w:r>
      <w:r>
        <w:rPr>
          <w:color w:val="414142"/>
          <w:w w:val="110"/>
          <w:sz w:val="18"/>
        </w:rPr>
        <w:t>date.</w:t>
      </w:r>
    </w:p>
    <w:p w14:paraId="349903D8" w14:textId="77777777" w:rsidR="00457DB0" w:rsidRPr="000971AA" w:rsidRDefault="00457DB0" w:rsidP="00457DB0">
      <w:pPr>
        <w:pStyle w:val="ListParagraph"/>
        <w:spacing w:line="230" w:lineRule="auto"/>
        <w:ind w:right="497" w:firstLine="0"/>
        <w:rPr>
          <w:b/>
          <w:bCs/>
          <w:i/>
          <w:iCs/>
          <w:color w:val="7030A0"/>
          <w:w w:val="110"/>
          <w:sz w:val="10"/>
          <w:szCs w:val="10"/>
        </w:rPr>
      </w:pPr>
      <w:r w:rsidRPr="000971AA">
        <w:rPr>
          <w:b/>
          <w:bCs/>
          <w:i/>
          <w:iCs/>
          <w:color w:val="7030A0"/>
          <w:w w:val="110"/>
          <w:sz w:val="10"/>
          <w:szCs w:val="10"/>
        </w:rPr>
        <w:t>[DUPLICATE common CODE-RULE = submission_within_six_months]</w:t>
      </w:r>
    </w:p>
    <w:p w14:paraId="43D09961" w14:textId="77777777" w:rsidR="00457DB0" w:rsidRDefault="00457DB0" w:rsidP="00457DB0">
      <w:pPr>
        <w:pStyle w:val="ListParagraph"/>
        <w:tabs>
          <w:tab w:val="left" w:pos="492"/>
        </w:tabs>
        <w:spacing w:line="249" w:lineRule="auto"/>
        <w:ind w:right="496" w:firstLine="0"/>
        <w:rPr>
          <w:sz w:val="18"/>
        </w:rPr>
      </w:pPr>
    </w:p>
    <w:p w14:paraId="1163DF2B" w14:textId="77777777" w:rsidR="00CC0A36" w:rsidRDefault="00B13B6B">
      <w:pPr>
        <w:spacing w:before="207"/>
        <w:ind w:left="132"/>
        <w:rPr>
          <w:rFonts w:ascii="Calibri"/>
        </w:rPr>
      </w:pPr>
      <w:r>
        <w:rPr>
          <w:rFonts w:ascii="Arial Black"/>
          <w:color w:val="414142"/>
          <w:sz w:val="18"/>
        </w:rPr>
        <w:t>Note:</w:t>
      </w:r>
      <w:r>
        <w:rPr>
          <w:rFonts w:ascii="Arial Black"/>
          <w:color w:val="414142"/>
          <w:spacing w:val="-15"/>
          <w:sz w:val="18"/>
        </w:rPr>
        <w:t xml:space="preserve"> </w:t>
      </w:r>
      <w:r>
        <w:rPr>
          <w:rFonts w:ascii="Calibri"/>
        </w:rPr>
        <w:t>Additional</w:t>
      </w:r>
      <w:r>
        <w:rPr>
          <w:rFonts w:ascii="Calibri"/>
          <w:spacing w:val="-13"/>
        </w:rPr>
        <w:t xml:space="preserve"> </w:t>
      </w:r>
      <w:hyperlink r:id="rId78">
        <w:r>
          <w:rPr>
            <w:rFonts w:ascii="Calibri"/>
            <w:b/>
            <w:color w:val="0462C1"/>
            <w:u w:val="single" w:color="0462C1"/>
          </w:rPr>
          <w:t>Participant</w:t>
        </w:r>
        <w:r>
          <w:rPr>
            <w:rFonts w:ascii="Calibri"/>
            <w:b/>
            <w:color w:val="0462C1"/>
            <w:spacing w:val="-10"/>
            <w:u w:val="single" w:color="0462C1"/>
          </w:rPr>
          <w:t xml:space="preserve"> </w:t>
        </w:r>
        <w:r>
          <w:rPr>
            <w:rFonts w:ascii="Calibri"/>
            <w:b/>
            <w:color w:val="0462C1"/>
            <w:u w:val="single" w:color="0462C1"/>
          </w:rPr>
          <w:t>Terms</w:t>
        </w:r>
        <w:r>
          <w:rPr>
            <w:rFonts w:ascii="Calibri"/>
            <w:b/>
            <w:color w:val="0462C1"/>
            <w:spacing w:val="-7"/>
            <w:u w:val="single" w:color="0462C1"/>
          </w:rPr>
          <w:t xml:space="preserve"> </w:t>
        </w:r>
        <w:r>
          <w:rPr>
            <w:rFonts w:ascii="Calibri"/>
            <w:b/>
            <w:color w:val="0462C1"/>
            <w:u w:val="single" w:color="0462C1"/>
          </w:rPr>
          <w:t>and</w:t>
        </w:r>
        <w:r>
          <w:rPr>
            <w:rFonts w:ascii="Calibri"/>
            <w:b/>
            <w:color w:val="0462C1"/>
            <w:spacing w:val="-11"/>
            <w:u w:val="single" w:color="0462C1"/>
          </w:rPr>
          <w:t xml:space="preserve"> </w:t>
        </w:r>
        <w:r>
          <w:rPr>
            <w:rFonts w:ascii="Calibri"/>
            <w:b/>
            <w:color w:val="0462C1"/>
            <w:u w:val="single" w:color="0462C1"/>
          </w:rPr>
          <w:t>Conditions</w:t>
        </w:r>
      </w:hyperlink>
      <w:r>
        <w:rPr>
          <w:rFonts w:ascii="Calibri"/>
          <w:b/>
          <w:color w:val="0462C1"/>
          <w:spacing w:val="-7"/>
        </w:rPr>
        <w:t xml:space="preserve"> </w:t>
      </w:r>
      <w:r>
        <w:rPr>
          <w:rFonts w:ascii="Calibri"/>
        </w:rPr>
        <w:t>and</w:t>
      </w:r>
      <w:r>
        <w:rPr>
          <w:rFonts w:ascii="Calibri"/>
          <w:spacing w:val="-9"/>
        </w:rPr>
        <w:t xml:space="preserve"> </w:t>
      </w:r>
      <w:hyperlink r:id="rId79">
        <w:r>
          <w:rPr>
            <w:rFonts w:ascii="Calibri"/>
            <w:b/>
            <w:color w:val="0462C1"/>
            <w:u w:val="single" w:color="0462C1"/>
          </w:rPr>
          <w:t>Contractor</w:t>
        </w:r>
        <w:r>
          <w:rPr>
            <w:rFonts w:ascii="Calibri"/>
            <w:b/>
            <w:color w:val="0462C1"/>
            <w:spacing w:val="-10"/>
            <w:u w:val="single" w:color="0462C1"/>
          </w:rPr>
          <w:t xml:space="preserve"> </w:t>
        </w:r>
        <w:r>
          <w:rPr>
            <w:rFonts w:ascii="Calibri"/>
            <w:b/>
            <w:color w:val="0462C1"/>
            <w:u w:val="single" w:color="0462C1"/>
          </w:rPr>
          <w:t>Terms</w:t>
        </w:r>
        <w:r>
          <w:rPr>
            <w:rFonts w:ascii="Calibri"/>
            <w:b/>
            <w:color w:val="0462C1"/>
            <w:spacing w:val="-9"/>
            <w:u w:val="single" w:color="0462C1"/>
          </w:rPr>
          <w:t xml:space="preserve"> </w:t>
        </w:r>
        <w:r>
          <w:rPr>
            <w:rFonts w:ascii="Calibri"/>
            <w:b/>
            <w:color w:val="0462C1"/>
            <w:u w:val="single" w:color="0462C1"/>
          </w:rPr>
          <w:t>and</w:t>
        </w:r>
        <w:r>
          <w:rPr>
            <w:rFonts w:ascii="Calibri"/>
            <w:b/>
            <w:color w:val="0462C1"/>
            <w:spacing w:val="-9"/>
            <w:u w:val="single" w:color="0462C1"/>
          </w:rPr>
          <w:t xml:space="preserve"> </w:t>
        </w:r>
        <w:r>
          <w:rPr>
            <w:rFonts w:ascii="Calibri"/>
            <w:b/>
            <w:color w:val="0462C1"/>
            <w:u w:val="single" w:color="0462C1"/>
          </w:rPr>
          <w:t>Conditions</w:t>
        </w:r>
      </w:hyperlink>
      <w:r>
        <w:rPr>
          <w:rFonts w:ascii="Calibri"/>
          <w:b/>
          <w:color w:val="0462C1"/>
          <w:spacing w:val="-6"/>
        </w:rPr>
        <w:t xml:space="preserve"> </w:t>
      </w:r>
      <w:r>
        <w:rPr>
          <w:rFonts w:ascii="Calibri"/>
          <w:spacing w:val="-2"/>
        </w:rPr>
        <w:t>apply.</w:t>
      </w:r>
    </w:p>
    <w:p w14:paraId="3F7526AC" w14:textId="77777777" w:rsidR="00CC0A36" w:rsidRDefault="00CC0A36">
      <w:pPr>
        <w:rPr>
          <w:rFonts w:ascii="Calibri"/>
        </w:rPr>
        <w:sectPr w:rsidR="00CC0A36">
          <w:pgSz w:w="12240" w:h="15840"/>
          <w:pgMar w:top="1880" w:right="720" w:bottom="1160" w:left="1080" w:header="711" w:footer="973" w:gutter="0"/>
          <w:cols w:space="720"/>
        </w:sectPr>
      </w:pPr>
    </w:p>
    <w:p w14:paraId="0C597B37" w14:textId="3F08AD5F" w:rsidR="00CC0A36" w:rsidRDefault="006E6B4F">
      <w:pPr>
        <w:pStyle w:val="Heading1"/>
        <w:rPr>
          <w:b w:val="0"/>
          <w:color w:val="414142"/>
          <w:spacing w:val="-2"/>
          <w:w w:val="85"/>
        </w:rPr>
      </w:pPr>
      <w:r>
        <w:rPr>
          <w:b w:val="0"/>
          <w:color w:val="414142"/>
          <w:w w:val="85"/>
        </w:rPr>
        <w:lastRenderedPageBreak/>
        <w:t xml:space="preserve">(aka hydronics) </w:t>
      </w:r>
      <w:r w:rsidR="00B13B6B">
        <w:rPr>
          <w:b w:val="0"/>
          <w:color w:val="414142"/>
          <w:w w:val="85"/>
        </w:rPr>
        <w:t>AIR-TO-WATER</w:t>
      </w:r>
      <w:r w:rsidR="00B13B6B">
        <w:rPr>
          <w:b w:val="0"/>
          <w:color w:val="414142"/>
          <w:spacing w:val="7"/>
        </w:rPr>
        <w:t xml:space="preserve"> </w:t>
      </w:r>
      <w:r w:rsidR="00B13B6B">
        <w:rPr>
          <w:b w:val="0"/>
          <w:color w:val="414142"/>
          <w:w w:val="85"/>
        </w:rPr>
        <w:t>HEAT</w:t>
      </w:r>
      <w:r w:rsidR="00B13B6B">
        <w:rPr>
          <w:b w:val="0"/>
          <w:color w:val="414142"/>
          <w:spacing w:val="4"/>
        </w:rPr>
        <w:t xml:space="preserve"> </w:t>
      </w:r>
      <w:r w:rsidR="00B13B6B">
        <w:rPr>
          <w:b w:val="0"/>
          <w:color w:val="414142"/>
          <w:w w:val="85"/>
        </w:rPr>
        <w:t>PUMP</w:t>
      </w:r>
      <w:r w:rsidR="00B13B6B">
        <w:rPr>
          <w:b w:val="0"/>
          <w:color w:val="414142"/>
          <w:spacing w:val="2"/>
        </w:rPr>
        <w:t xml:space="preserve"> </w:t>
      </w:r>
      <w:r w:rsidR="00B13B6B">
        <w:rPr>
          <w:b w:val="0"/>
          <w:color w:val="414142"/>
          <w:w w:val="85"/>
        </w:rPr>
        <w:t>(CONVERT</w:t>
      </w:r>
      <w:r w:rsidR="00B13B6B">
        <w:rPr>
          <w:b w:val="0"/>
          <w:color w:val="414142"/>
          <w:spacing w:val="5"/>
        </w:rPr>
        <w:t xml:space="preserve"> </w:t>
      </w:r>
      <w:r w:rsidR="00B13B6B">
        <w:rPr>
          <w:b w:val="0"/>
          <w:color w:val="414142"/>
          <w:w w:val="85"/>
        </w:rPr>
        <w:t>FROM</w:t>
      </w:r>
      <w:r w:rsidR="00B13B6B">
        <w:rPr>
          <w:b w:val="0"/>
          <w:color w:val="414142"/>
          <w:spacing w:val="4"/>
        </w:rPr>
        <w:t xml:space="preserve"> </w:t>
      </w:r>
      <w:r w:rsidR="00B13B6B">
        <w:rPr>
          <w:b w:val="0"/>
          <w:color w:val="414142"/>
          <w:w w:val="85"/>
        </w:rPr>
        <w:t>ELECTRIC,</w:t>
      </w:r>
      <w:r w:rsidR="00B13B6B">
        <w:rPr>
          <w:b w:val="0"/>
          <w:color w:val="414142"/>
          <w:spacing w:val="5"/>
        </w:rPr>
        <w:t xml:space="preserve"> </w:t>
      </w:r>
      <w:r w:rsidR="00B13B6B">
        <w:rPr>
          <w:b w:val="0"/>
          <w:color w:val="414142"/>
          <w:w w:val="85"/>
        </w:rPr>
        <w:t>WOOD,</w:t>
      </w:r>
      <w:r w:rsidR="00B13B6B">
        <w:rPr>
          <w:b w:val="0"/>
          <w:color w:val="414142"/>
          <w:spacing w:val="6"/>
        </w:rPr>
        <w:t xml:space="preserve"> </w:t>
      </w:r>
      <w:r w:rsidR="00B13B6B">
        <w:rPr>
          <w:b w:val="0"/>
          <w:color w:val="414142"/>
          <w:w w:val="85"/>
        </w:rPr>
        <w:t>OR</w:t>
      </w:r>
      <w:r w:rsidR="00B13B6B">
        <w:rPr>
          <w:b w:val="0"/>
          <w:color w:val="414142"/>
          <w:spacing w:val="7"/>
        </w:rPr>
        <w:t xml:space="preserve"> </w:t>
      </w:r>
      <w:r w:rsidR="00B13B6B">
        <w:rPr>
          <w:b w:val="0"/>
          <w:color w:val="414142"/>
          <w:w w:val="85"/>
        </w:rPr>
        <w:t>FOSSIL</w:t>
      </w:r>
      <w:r w:rsidR="00B13B6B">
        <w:rPr>
          <w:b w:val="0"/>
          <w:color w:val="414142"/>
          <w:spacing w:val="5"/>
        </w:rPr>
        <w:t xml:space="preserve"> </w:t>
      </w:r>
      <w:r w:rsidR="00B13B6B">
        <w:rPr>
          <w:b w:val="0"/>
          <w:color w:val="414142"/>
          <w:spacing w:val="-2"/>
          <w:w w:val="85"/>
        </w:rPr>
        <w:t>FUEL)</w:t>
      </w:r>
    </w:p>
    <w:p w14:paraId="6A4DACB8" w14:textId="424EE666" w:rsidR="00851EDA" w:rsidRPr="00851EDA" w:rsidRDefault="00851EDA" w:rsidP="00851EDA">
      <w:pPr>
        <w:pStyle w:val="Heading1"/>
        <w:rPr>
          <w:b w:val="0"/>
          <w:color w:val="FF0000"/>
          <w:spacing w:val="-2"/>
          <w:w w:val="85"/>
        </w:rPr>
      </w:pPr>
      <w:r w:rsidRPr="00851EDA">
        <w:rPr>
          <w:b w:val="0"/>
          <w:color w:val="FF0000"/>
          <w:w w:val="85"/>
        </w:rPr>
        <w:t>ALSO</w:t>
      </w:r>
      <w:r w:rsidR="006654BF">
        <w:rPr>
          <w:b w:val="0"/>
          <w:color w:val="FF0000"/>
          <w:w w:val="85"/>
        </w:rPr>
        <w:t xml:space="preserve"> -</w:t>
      </w:r>
      <w:r w:rsidRPr="00851EDA">
        <w:rPr>
          <w:b w:val="0"/>
          <w:color w:val="FF0000"/>
          <w:w w:val="85"/>
        </w:rPr>
        <w:t xml:space="preserve"> </w:t>
      </w:r>
      <w:r w:rsidR="005162A2">
        <w:rPr>
          <w:b w:val="0"/>
          <w:color w:val="FF0000"/>
          <w:w w:val="85"/>
        </w:rPr>
        <w:t>‘C</w:t>
      </w:r>
      <w:r w:rsidRPr="00851EDA">
        <w:rPr>
          <w:b w:val="0"/>
          <w:color w:val="FF0000"/>
          <w:w w:val="85"/>
        </w:rPr>
        <w:t>ombined AIR-TO-WATER</w:t>
      </w:r>
      <w:r w:rsidRPr="00851EDA">
        <w:rPr>
          <w:b w:val="0"/>
          <w:color w:val="FF0000"/>
          <w:spacing w:val="7"/>
        </w:rPr>
        <w:t xml:space="preserve"> </w:t>
      </w:r>
      <w:r w:rsidR="00BA0F55">
        <w:rPr>
          <w:b w:val="0"/>
          <w:color w:val="FF0000"/>
          <w:spacing w:val="7"/>
        </w:rPr>
        <w:t xml:space="preserve">space heater </w:t>
      </w:r>
      <w:r w:rsidRPr="00851EDA">
        <w:rPr>
          <w:b w:val="0"/>
          <w:color w:val="FF0000"/>
          <w:w w:val="85"/>
        </w:rPr>
        <w:t>HEAT</w:t>
      </w:r>
      <w:r w:rsidRPr="00851EDA">
        <w:rPr>
          <w:b w:val="0"/>
          <w:color w:val="FF0000"/>
          <w:spacing w:val="4"/>
        </w:rPr>
        <w:t xml:space="preserve"> </w:t>
      </w:r>
      <w:r w:rsidRPr="00851EDA">
        <w:rPr>
          <w:b w:val="0"/>
          <w:color w:val="FF0000"/>
          <w:w w:val="85"/>
        </w:rPr>
        <w:t>PUMP</w:t>
      </w:r>
      <w:r w:rsidR="00B3775D">
        <w:rPr>
          <w:b w:val="0"/>
          <w:color w:val="FF0000"/>
          <w:w w:val="85"/>
        </w:rPr>
        <w:t xml:space="preserve"> + water heater</w:t>
      </w:r>
      <w:r w:rsidR="005162A2">
        <w:rPr>
          <w:b w:val="0"/>
          <w:color w:val="FF0000"/>
          <w:w w:val="85"/>
        </w:rPr>
        <w:t>’</w:t>
      </w:r>
      <w:r w:rsidRPr="00851EDA">
        <w:rPr>
          <w:b w:val="0"/>
          <w:color w:val="FF0000"/>
          <w:w w:val="85"/>
        </w:rPr>
        <w:t xml:space="preserve"> embedded section</w:t>
      </w:r>
      <w:r w:rsidR="005162A2">
        <w:rPr>
          <w:b w:val="0"/>
          <w:color w:val="FF0000"/>
          <w:w w:val="85"/>
        </w:rPr>
        <w:t xml:space="preserve"> (confusing)</w:t>
      </w:r>
    </w:p>
    <w:p w14:paraId="5FD8A194" w14:textId="6BF306DF" w:rsidR="00CC0A36" w:rsidRDefault="00AC62F7">
      <w:pPr>
        <w:pStyle w:val="Heading2"/>
        <w:spacing w:before="171"/>
        <w:rPr>
          <w:b w:val="0"/>
        </w:rPr>
      </w:pPr>
      <w:r>
        <w:rPr>
          <w:noProof/>
          <w:sz w:val="19"/>
        </w:rPr>
        <mc:AlternateContent>
          <mc:Choice Requires="wps">
            <w:drawing>
              <wp:anchor distT="0" distB="0" distL="114300" distR="114300" simplePos="0" relativeHeight="251642880" behindDoc="0" locked="0" layoutInCell="1" allowOverlap="1" wp14:anchorId="35C2B898" wp14:editId="589D4B32">
                <wp:simplePos x="0" y="0"/>
                <wp:positionH relativeFrom="column">
                  <wp:posOffset>-414996</wp:posOffset>
                </wp:positionH>
                <wp:positionV relativeFrom="paragraph">
                  <wp:posOffset>269240</wp:posOffset>
                </wp:positionV>
                <wp:extent cx="260350" cy="352425"/>
                <wp:effectExtent l="0" t="0" r="25400" b="28575"/>
                <wp:wrapNone/>
                <wp:docPr id="1847822743" name="Text Box 8"/>
                <wp:cNvGraphicFramePr/>
                <a:graphic xmlns:a="http://schemas.openxmlformats.org/drawingml/2006/main">
                  <a:graphicData uri="http://schemas.microsoft.com/office/word/2010/wordprocessingShape">
                    <wps:wsp>
                      <wps:cNvSpPr txBox="1"/>
                      <wps:spPr>
                        <a:xfrm>
                          <a:off x="0" y="0"/>
                          <a:ext cx="260350" cy="352425"/>
                        </a:xfrm>
                        <a:prstGeom prst="rect">
                          <a:avLst/>
                        </a:prstGeom>
                        <a:solidFill>
                          <a:schemeClr val="lt1"/>
                        </a:solidFill>
                        <a:ln w="6350">
                          <a:solidFill>
                            <a:prstClr val="black"/>
                          </a:solidFill>
                        </a:ln>
                      </wps:spPr>
                      <wps:txbx>
                        <w:txbxContent>
                          <w:p w14:paraId="4A5AF4F0" w14:textId="77777777" w:rsidR="00AC62F7" w:rsidRPr="00EE6DDA" w:rsidRDefault="00AC62F7" w:rsidP="00AC62F7">
                            <w:pPr>
                              <w:rPr>
                                <w:color w:val="FFC000"/>
                                <w:sz w:val="40"/>
                                <w:szCs w:val="40"/>
                                <w:lang w:val="en-CA"/>
                              </w:rPr>
                            </w:pPr>
                            <w:r w:rsidRPr="00EE6DDA">
                              <w:rPr>
                                <w:color w:val="FFC000"/>
                                <w:sz w:val="40"/>
                                <w:szCs w:val="40"/>
                                <w:lang w:val="en-CA"/>
                              </w:rPr>
                              <w:t>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5C2B898" id="_x0000_s1165" type="#_x0000_t202" style="position:absolute;left:0;text-align:left;margin-left:-32.7pt;margin-top:21.2pt;width:20.5pt;height:27.75pt;z-index:2516428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" fillcolor="white [3201]" strokeweight=".5pt">
                <v:textbox>
                  <w:txbxContent>
                    <w:p w14:paraId="4A5AF4F0" w14:textId="77777777" w:rsidR="00AC62F7" w:rsidRPr="00EE6DDA" w:rsidRDefault="00AC62F7" w:rsidP="00AC62F7">
                      <w:pPr>
                        <w:rPr>
                          <w:color w:val="FFC000"/>
                          <w:sz w:val="40"/>
                          <w:szCs w:val="40"/>
                          <w:lang w:val="en-CA"/>
                        </w:rPr>
                      </w:pPr>
                      <w:r w:rsidRPr="00EE6DDA">
                        <w:rPr>
                          <w:color w:val="FFC000"/>
                          <w:sz w:val="40"/>
                          <w:szCs w:val="40"/>
                          <w:lang w:val="en-CA"/>
                        </w:rPr>
                        <w:t>L</w:t>
                      </w:r>
                    </w:p>
                  </w:txbxContent>
                </v:textbox>
              </v:shape>
            </w:pict>
          </mc:Fallback>
        </mc:AlternateContent>
      </w:r>
      <w:r w:rsidR="00B13B6B">
        <w:rPr>
          <w:b w:val="0"/>
          <w:color w:val="004B6C"/>
          <w:w w:val="85"/>
        </w:rPr>
        <w:t>Rebate</w:t>
      </w:r>
      <w:r w:rsidR="00B13B6B">
        <w:rPr>
          <w:b w:val="0"/>
          <w:color w:val="004B6C"/>
          <w:spacing w:val="19"/>
        </w:rPr>
        <w:t xml:space="preserve"> </w:t>
      </w:r>
      <w:r w:rsidR="00B13B6B">
        <w:rPr>
          <w:b w:val="0"/>
          <w:color w:val="004B6C"/>
          <w:spacing w:val="-2"/>
        </w:rPr>
        <w:t>requirements:</w:t>
      </w:r>
    </w:p>
    <w:p w14:paraId="14BB983D" w14:textId="68AA6509" w:rsidR="00CC0A36" w:rsidRPr="00B2078E" w:rsidRDefault="00B13B6B">
      <w:pPr>
        <w:pStyle w:val="ListParagraph"/>
        <w:numPr>
          <w:ilvl w:val="0"/>
          <w:numId w:val="13"/>
        </w:numPr>
        <w:tabs>
          <w:tab w:val="left" w:pos="490"/>
          <w:tab w:val="left" w:pos="492"/>
        </w:tabs>
        <w:spacing w:line="259" w:lineRule="auto"/>
        <w:ind w:right="488"/>
        <w:jc w:val="both"/>
        <w:rPr>
          <w:sz w:val="18"/>
        </w:rPr>
      </w:pPr>
      <w:r>
        <w:rPr>
          <w:color w:val="414142"/>
          <w:w w:val="105"/>
          <w:sz w:val="18"/>
        </w:rPr>
        <w:t>The home must be primarily heated by fossil fuel (oil, propane or natural gas), electricity, or wood. A primary heating system must have the capacity to heat a minimum of 50% of the home for the entire heating season to 21°C. A fireplace is not considered a primary heating system.</w:t>
      </w:r>
    </w:p>
    <w:p w14:paraId="610524FB" w14:textId="42A3EDD5" w:rsidR="00B2078E" w:rsidRPr="00C94AE2" w:rsidRDefault="00C94AE2" w:rsidP="00C94AE2">
      <w:pPr>
        <w:pStyle w:val="ListParagraph"/>
        <w:spacing w:before="0" w:line="230" w:lineRule="auto"/>
        <w:ind w:left="0" w:right="497" w:firstLine="0"/>
        <w:rPr>
          <w:b/>
          <w:bCs/>
          <w:i/>
          <w:iCs/>
          <w:color w:val="FF0000"/>
          <w:w w:val="110"/>
          <w:sz w:val="10"/>
          <w:szCs w:val="10"/>
        </w:rPr>
      </w:pPr>
      <w:r w:rsidRPr="00C94AE2">
        <w:rPr>
          <w:b/>
          <w:bCs/>
          <w:i/>
          <w:iCs/>
          <w:color w:val="FF0000"/>
          <w:w w:val="110"/>
          <w:sz w:val="10"/>
          <w:szCs w:val="10"/>
        </w:rPr>
        <w:t>[Genai-rule hydronic_conversion_context_present]</w:t>
      </w:r>
    </w:p>
    <w:p w14:paraId="7BCC1E18" w14:textId="54B3A0C7" w:rsidR="00CC0A36" w:rsidRDefault="00AC62F7">
      <w:pPr>
        <w:pStyle w:val="ListParagraph"/>
        <w:numPr>
          <w:ilvl w:val="0"/>
          <w:numId w:val="13"/>
        </w:numPr>
        <w:tabs>
          <w:tab w:val="left" w:pos="492"/>
        </w:tabs>
        <w:spacing w:before="190"/>
        <w:ind w:hanging="360"/>
        <w:rPr>
          <w:sz w:val="18"/>
        </w:rPr>
      </w:pPr>
      <w:r>
        <w:rPr>
          <w:noProof/>
          <w:sz w:val="19"/>
        </w:rPr>
        <mc:AlternateContent>
          <mc:Choice Requires="wps">
            <w:drawing>
              <wp:anchor distT="0" distB="0" distL="114300" distR="114300" simplePos="0" relativeHeight="251643904" behindDoc="0" locked="0" layoutInCell="1" allowOverlap="1" wp14:anchorId="0CFAFC8E" wp14:editId="255A937C">
                <wp:simplePos x="0" y="0"/>
                <wp:positionH relativeFrom="column">
                  <wp:posOffset>-636563</wp:posOffset>
                </wp:positionH>
                <wp:positionV relativeFrom="paragraph">
                  <wp:posOffset>238272</wp:posOffset>
                </wp:positionV>
                <wp:extent cx="893299" cy="386861"/>
                <wp:effectExtent l="0" t="0" r="21590" b="13335"/>
                <wp:wrapNone/>
                <wp:docPr id="1209735660" name="Text Box 8"/>
                <wp:cNvGraphicFramePr/>
                <a:graphic xmlns:a="http://schemas.openxmlformats.org/drawingml/2006/main">
                  <a:graphicData uri="http://schemas.microsoft.com/office/word/2010/wordprocessingShape">
                    <wps:wsp>
                      <wps:cNvSpPr txBox="1"/>
                      <wps:spPr>
                        <a:xfrm>
                          <a:off x="0" y="0"/>
                          <a:ext cx="893299" cy="386861"/>
                        </a:xfrm>
                        <a:prstGeom prst="rect">
                          <a:avLst/>
                        </a:prstGeom>
                        <a:solidFill>
                          <a:schemeClr val="lt1"/>
                        </a:solidFill>
                        <a:ln w="6350">
                          <a:solidFill>
                            <a:prstClr val="black"/>
                          </a:solidFill>
                        </a:ln>
                      </wps:spPr>
                      <wps:txbx>
                        <w:txbxContent>
                          <w:p w14:paraId="655B9BD6" w14:textId="12191E51" w:rsidR="00AC62F7" w:rsidRPr="00EE6DDA" w:rsidRDefault="00AC62F7" w:rsidP="00AC62F7">
                            <w:pPr>
                              <w:rPr>
                                <w:color w:val="FFC000"/>
                                <w:sz w:val="40"/>
                                <w:szCs w:val="40"/>
                                <w:lang w:val="en-CA"/>
                              </w:rPr>
                            </w:pPr>
                            <w:r w:rsidRPr="00EE6DDA">
                              <w:rPr>
                                <w:color w:val="FFC000"/>
                                <w:sz w:val="40"/>
                                <w:szCs w:val="40"/>
                                <w:lang w:val="en-CA"/>
                              </w:rPr>
                              <w:t>L</w:t>
                            </w:r>
                            <w:r>
                              <w:rPr>
                                <w:color w:val="FFC000"/>
                                <w:sz w:val="40"/>
                                <w:szCs w:val="40"/>
                                <w:lang w:val="en-CA"/>
                              </w:rPr>
                              <w:t>a,b,d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FAFC8E" id="_x0000_s1166" type="#_x0000_t202" style="position:absolute;left:0;text-align:left;margin-left:-50.1pt;margin-top:18.75pt;width:70.35pt;height:30.45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" fillcolor="white [3201]" strokeweight=".5pt">
                <v:textbox>
                  <w:txbxContent>
                    <w:p w14:paraId="655B9BD6" w14:textId="12191E51" w:rsidR="00AC62F7" w:rsidRPr="00EE6DDA" w:rsidRDefault="00AC62F7" w:rsidP="00AC62F7">
                      <w:pPr>
                        <w:rPr>
                          <w:color w:val="FFC000"/>
                          <w:sz w:val="40"/>
                          <w:szCs w:val="40"/>
                          <w:lang w:val="en-CA"/>
                        </w:rPr>
                      </w:pPr>
                      <w:r w:rsidRPr="00EE6DDA">
                        <w:rPr>
                          <w:color w:val="FFC000"/>
                          <w:sz w:val="40"/>
                          <w:szCs w:val="40"/>
                          <w:lang w:val="en-CA"/>
                        </w:rPr>
                        <w:t>L</w:t>
                      </w:r>
                      <w:r>
                        <w:rPr>
                          <w:color w:val="FFC000"/>
                          <w:sz w:val="40"/>
                          <w:szCs w:val="40"/>
                          <w:lang w:val="en-CA"/>
                        </w:rPr>
                        <w:t>a,b,d</w:t>
                      </w:r>
                    </w:p>
                  </w:txbxContent>
                </v:textbox>
              </v:shape>
            </w:pict>
          </mc:Fallback>
        </mc:AlternateContent>
      </w:r>
      <w:r w:rsidR="00B13B6B">
        <w:rPr>
          <w:color w:val="414142"/>
          <w:w w:val="105"/>
          <w:sz w:val="18"/>
        </w:rPr>
        <w:t>The</w:t>
      </w:r>
      <w:r w:rsidR="00B13B6B">
        <w:rPr>
          <w:color w:val="414142"/>
          <w:spacing w:val="-5"/>
          <w:w w:val="105"/>
          <w:sz w:val="18"/>
        </w:rPr>
        <w:t xml:space="preserve"> </w:t>
      </w:r>
      <w:r w:rsidR="00B13B6B">
        <w:rPr>
          <w:color w:val="414142"/>
          <w:w w:val="105"/>
          <w:sz w:val="18"/>
        </w:rPr>
        <w:t>new</w:t>
      </w:r>
      <w:r w:rsidR="00B13B6B">
        <w:rPr>
          <w:color w:val="414142"/>
          <w:spacing w:val="-4"/>
          <w:w w:val="105"/>
          <w:sz w:val="18"/>
        </w:rPr>
        <w:t xml:space="preserve"> </w:t>
      </w:r>
      <w:r w:rsidR="00B13B6B">
        <w:rPr>
          <w:color w:val="414142"/>
          <w:w w:val="105"/>
          <w:sz w:val="18"/>
        </w:rPr>
        <w:t>air-to-water</w:t>
      </w:r>
      <w:r w:rsidR="00B13B6B">
        <w:rPr>
          <w:color w:val="414142"/>
          <w:spacing w:val="-4"/>
          <w:w w:val="105"/>
          <w:sz w:val="18"/>
        </w:rPr>
        <w:t xml:space="preserve"> </w:t>
      </w:r>
      <w:r w:rsidR="00B13B6B">
        <w:rPr>
          <w:color w:val="414142"/>
          <w:w w:val="105"/>
          <w:sz w:val="18"/>
        </w:rPr>
        <w:t>heat</w:t>
      </w:r>
      <w:r w:rsidR="00B13B6B">
        <w:rPr>
          <w:color w:val="414142"/>
          <w:spacing w:val="-4"/>
          <w:w w:val="105"/>
          <w:sz w:val="18"/>
        </w:rPr>
        <w:t xml:space="preserve"> </w:t>
      </w:r>
      <w:r w:rsidR="00B13B6B">
        <w:rPr>
          <w:color w:val="414142"/>
          <w:w w:val="105"/>
          <w:sz w:val="18"/>
        </w:rPr>
        <w:t>pump</w:t>
      </w:r>
      <w:r w:rsidR="00B13B6B">
        <w:rPr>
          <w:color w:val="414142"/>
          <w:spacing w:val="-3"/>
          <w:w w:val="105"/>
          <w:sz w:val="18"/>
        </w:rPr>
        <w:t xml:space="preserve"> </w:t>
      </w:r>
      <w:r w:rsidR="00B13B6B">
        <w:rPr>
          <w:color w:val="414142"/>
          <w:spacing w:val="-2"/>
          <w:w w:val="105"/>
          <w:sz w:val="18"/>
        </w:rPr>
        <w:t>must:</w:t>
      </w:r>
    </w:p>
    <w:p w14:paraId="60AB78ED" w14:textId="43FCCF90" w:rsidR="00CC0A36" w:rsidRDefault="00B13B6B">
      <w:pPr>
        <w:pStyle w:val="ListParagraph"/>
        <w:numPr>
          <w:ilvl w:val="1"/>
          <w:numId w:val="13"/>
        </w:numPr>
        <w:tabs>
          <w:tab w:val="left" w:pos="851"/>
        </w:tabs>
        <w:spacing w:before="114"/>
        <w:ind w:left="851" w:hanging="357"/>
        <w:rPr>
          <w:sz w:val="18"/>
        </w:rPr>
      </w:pPr>
      <w:r>
        <w:rPr>
          <w:color w:val="414142"/>
          <w:sz w:val="18"/>
        </w:rPr>
        <w:t>be</w:t>
      </w:r>
      <w:r>
        <w:rPr>
          <w:color w:val="414142"/>
          <w:spacing w:val="19"/>
          <w:sz w:val="18"/>
        </w:rPr>
        <w:t xml:space="preserve"> </w:t>
      </w:r>
      <w:r>
        <w:rPr>
          <w:color w:val="414142"/>
          <w:sz w:val="18"/>
        </w:rPr>
        <w:t>sized</w:t>
      </w:r>
      <w:r>
        <w:rPr>
          <w:color w:val="414142"/>
          <w:spacing w:val="22"/>
          <w:sz w:val="18"/>
        </w:rPr>
        <w:t xml:space="preserve"> </w:t>
      </w:r>
      <w:r>
        <w:rPr>
          <w:color w:val="414142"/>
          <w:sz w:val="18"/>
        </w:rPr>
        <w:t>to</w:t>
      </w:r>
      <w:r>
        <w:rPr>
          <w:color w:val="414142"/>
          <w:spacing w:val="20"/>
          <w:sz w:val="18"/>
        </w:rPr>
        <w:t xml:space="preserve"> </w:t>
      </w:r>
      <w:r>
        <w:rPr>
          <w:color w:val="414142"/>
          <w:sz w:val="18"/>
        </w:rPr>
        <w:t>function</w:t>
      </w:r>
      <w:r>
        <w:rPr>
          <w:color w:val="414142"/>
          <w:spacing w:val="20"/>
          <w:sz w:val="18"/>
        </w:rPr>
        <w:t xml:space="preserve"> </w:t>
      </w:r>
      <w:r>
        <w:rPr>
          <w:color w:val="414142"/>
          <w:sz w:val="18"/>
        </w:rPr>
        <w:t>as</w:t>
      </w:r>
      <w:r>
        <w:rPr>
          <w:color w:val="414142"/>
          <w:spacing w:val="21"/>
          <w:sz w:val="18"/>
        </w:rPr>
        <w:t xml:space="preserve"> </w:t>
      </w:r>
      <w:r>
        <w:rPr>
          <w:color w:val="414142"/>
          <w:sz w:val="18"/>
        </w:rPr>
        <w:t>the</w:t>
      </w:r>
      <w:r>
        <w:rPr>
          <w:color w:val="414142"/>
          <w:spacing w:val="20"/>
          <w:sz w:val="18"/>
        </w:rPr>
        <w:t xml:space="preserve"> </w:t>
      </w:r>
      <w:r>
        <w:rPr>
          <w:color w:val="414142"/>
          <w:sz w:val="18"/>
        </w:rPr>
        <w:t>primary</w:t>
      </w:r>
      <w:r>
        <w:rPr>
          <w:color w:val="414142"/>
          <w:spacing w:val="20"/>
          <w:sz w:val="18"/>
        </w:rPr>
        <w:t xml:space="preserve"> </w:t>
      </w:r>
      <w:r>
        <w:rPr>
          <w:color w:val="414142"/>
          <w:sz w:val="18"/>
        </w:rPr>
        <w:t>heating</w:t>
      </w:r>
      <w:r>
        <w:rPr>
          <w:color w:val="414142"/>
          <w:spacing w:val="21"/>
          <w:sz w:val="18"/>
        </w:rPr>
        <w:t xml:space="preserve"> </w:t>
      </w:r>
      <w:r>
        <w:rPr>
          <w:color w:val="414142"/>
          <w:sz w:val="18"/>
        </w:rPr>
        <w:t>system</w:t>
      </w:r>
      <w:r>
        <w:rPr>
          <w:color w:val="414142"/>
          <w:spacing w:val="22"/>
          <w:sz w:val="18"/>
        </w:rPr>
        <w:t xml:space="preserve"> </w:t>
      </w:r>
      <w:r>
        <w:rPr>
          <w:color w:val="414142"/>
          <w:sz w:val="18"/>
        </w:rPr>
        <w:t>for</w:t>
      </w:r>
      <w:r>
        <w:rPr>
          <w:color w:val="414142"/>
          <w:spacing w:val="22"/>
          <w:sz w:val="18"/>
        </w:rPr>
        <w:t xml:space="preserve"> </w:t>
      </w:r>
      <w:r>
        <w:rPr>
          <w:color w:val="414142"/>
          <w:sz w:val="18"/>
        </w:rPr>
        <w:t>the</w:t>
      </w:r>
      <w:r>
        <w:rPr>
          <w:color w:val="414142"/>
          <w:spacing w:val="24"/>
          <w:sz w:val="18"/>
        </w:rPr>
        <w:t xml:space="preserve"> </w:t>
      </w:r>
      <w:r>
        <w:rPr>
          <w:color w:val="414142"/>
          <w:spacing w:val="-4"/>
          <w:sz w:val="18"/>
        </w:rPr>
        <w:t>home.</w:t>
      </w:r>
    </w:p>
    <w:p w14:paraId="2D4AFFD4" w14:textId="29A4C883" w:rsidR="00CC0A36" w:rsidRDefault="00222A0D">
      <w:pPr>
        <w:pStyle w:val="ListParagraph"/>
        <w:numPr>
          <w:ilvl w:val="1"/>
          <w:numId w:val="13"/>
        </w:numPr>
        <w:tabs>
          <w:tab w:val="left" w:pos="851"/>
        </w:tabs>
        <w:ind w:left="851" w:hanging="357"/>
        <w:rPr>
          <w:sz w:val="18"/>
        </w:rPr>
      </w:pPr>
      <w:r>
        <w:rPr>
          <w:noProof/>
          <w:sz w:val="19"/>
        </w:rPr>
        <mc:AlternateContent>
          <mc:Choice Requires="wps">
            <w:drawing>
              <wp:anchor distT="0" distB="0" distL="114300" distR="114300" simplePos="0" relativeHeight="251641856" behindDoc="0" locked="0" layoutInCell="1" allowOverlap="1" wp14:anchorId="45233FC5" wp14:editId="433B64F8">
                <wp:simplePos x="0" y="0"/>
                <wp:positionH relativeFrom="column">
                  <wp:posOffset>-479664</wp:posOffset>
                </wp:positionH>
                <wp:positionV relativeFrom="paragraph">
                  <wp:posOffset>179323</wp:posOffset>
                </wp:positionV>
                <wp:extent cx="438701" cy="422031"/>
                <wp:effectExtent l="0" t="0" r="19050" b="16510"/>
                <wp:wrapNone/>
                <wp:docPr id="2027454797" name="Text Box 8"/>
                <wp:cNvGraphicFramePr/>
                <a:graphic xmlns:a="http://schemas.openxmlformats.org/drawingml/2006/main">
                  <a:graphicData uri="http://schemas.microsoft.com/office/word/2010/wordprocessingShape">
                    <wps:wsp>
                      <wps:cNvSpPr txBox="1"/>
                      <wps:spPr>
                        <a:xfrm>
                          <a:off x="0" y="0"/>
                          <a:ext cx="438701" cy="422031"/>
                        </a:xfrm>
                        <a:prstGeom prst="rect">
                          <a:avLst/>
                        </a:prstGeom>
                        <a:solidFill>
                          <a:schemeClr val="lt1"/>
                        </a:solidFill>
                        <a:ln w="6350">
                          <a:solidFill>
                            <a:prstClr val="black"/>
                          </a:solidFill>
                        </a:ln>
                      </wps:spPr>
                      <wps:txbx>
                        <w:txbxContent>
                          <w:p w14:paraId="76450C75" w14:textId="0F821586" w:rsidR="00222A0D" w:rsidRPr="00EE6DDA" w:rsidRDefault="00222A0D" w:rsidP="00222A0D">
                            <w:pPr>
                              <w:rPr>
                                <w:color w:val="EE0000"/>
                                <w:sz w:val="40"/>
                                <w:szCs w:val="40"/>
                                <w:lang w:val="en-CA"/>
                              </w:rPr>
                            </w:pPr>
                            <w:r w:rsidRPr="00EE6DDA">
                              <w:rPr>
                                <w:color w:val="EE0000"/>
                                <w:sz w:val="40"/>
                                <w:szCs w:val="40"/>
                                <w:lang w:val="en-CA"/>
                              </w:rPr>
                              <w:t>R</w:t>
                            </w:r>
                            <w:r w:rsidR="004C117D">
                              <w:rPr>
                                <w:color w:val="EE0000"/>
                                <w:sz w:val="40"/>
                                <w:szCs w:val="40"/>
                                <w:lang w:val="en-CA"/>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233FC5" id="_x0000_s1167" type="#_x0000_t202" style="position:absolute;left:0;text-align:left;margin-left:-37.75pt;margin-top:14.1pt;width:34.55pt;height:33.25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" fillcolor="white [3201]" strokeweight=".5pt">
                <v:textbox>
                  <w:txbxContent>
                    <w:p w14:paraId="76450C75" w14:textId="0F821586" w:rsidR="00222A0D" w:rsidRPr="00EE6DDA" w:rsidRDefault="00222A0D" w:rsidP="00222A0D">
                      <w:pPr>
                        <w:rPr>
                          <w:color w:val="EE0000"/>
                          <w:sz w:val="40"/>
                          <w:szCs w:val="40"/>
                          <w:lang w:val="en-CA"/>
                        </w:rPr>
                      </w:pPr>
                      <w:r w:rsidRPr="00EE6DDA">
                        <w:rPr>
                          <w:color w:val="EE0000"/>
                          <w:sz w:val="40"/>
                          <w:szCs w:val="40"/>
                          <w:lang w:val="en-CA"/>
                        </w:rPr>
                        <w:t>R</w:t>
                      </w:r>
                      <w:r w:rsidR="004C117D">
                        <w:rPr>
                          <w:color w:val="EE0000"/>
                          <w:sz w:val="40"/>
                          <w:szCs w:val="40"/>
                          <w:lang w:val="en-CA"/>
                        </w:rPr>
                        <w:t>c</w:t>
                      </w:r>
                    </w:p>
                  </w:txbxContent>
                </v:textbox>
              </v:shape>
            </w:pict>
          </mc:Fallback>
        </mc:AlternateContent>
      </w:r>
      <w:r w:rsidR="00B13B6B">
        <w:rPr>
          <w:color w:val="414142"/>
          <w:sz w:val="18"/>
        </w:rPr>
        <w:t>serve</w:t>
      </w:r>
      <w:r w:rsidR="00B13B6B">
        <w:rPr>
          <w:color w:val="414142"/>
          <w:spacing w:val="24"/>
          <w:sz w:val="18"/>
        </w:rPr>
        <w:t xml:space="preserve"> </w:t>
      </w:r>
      <w:r w:rsidR="00B13B6B">
        <w:rPr>
          <w:color w:val="414142"/>
          <w:sz w:val="18"/>
        </w:rPr>
        <w:t>a</w:t>
      </w:r>
      <w:r w:rsidR="00B13B6B">
        <w:rPr>
          <w:color w:val="414142"/>
          <w:spacing w:val="25"/>
          <w:sz w:val="18"/>
        </w:rPr>
        <w:t xml:space="preserve"> </w:t>
      </w:r>
      <w:r w:rsidR="00B13B6B">
        <w:rPr>
          <w:color w:val="414142"/>
          <w:sz w:val="18"/>
        </w:rPr>
        <w:t>main</w:t>
      </w:r>
      <w:r w:rsidR="00B13B6B">
        <w:rPr>
          <w:color w:val="414142"/>
          <w:spacing w:val="24"/>
          <w:sz w:val="18"/>
        </w:rPr>
        <w:t xml:space="preserve"> </w:t>
      </w:r>
      <w:r w:rsidR="00B13B6B">
        <w:rPr>
          <w:color w:val="414142"/>
          <w:sz w:val="18"/>
        </w:rPr>
        <w:t>living</w:t>
      </w:r>
      <w:r w:rsidR="00B13B6B">
        <w:rPr>
          <w:color w:val="414142"/>
          <w:spacing w:val="26"/>
          <w:sz w:val="18"/>
        </w:rPr>
        <w:t xml:space="preserve"> </w:t>
      </w:r>
      <w:r w:rsidR="00B13B6B">
        <w:rPr>
          <w:color w:val="414142"/>
          <w:sz w:val="18"/>
        </w:rPr>
        <w:t>area</w:t>
      </w:r>
      <w:r w:rsidR="00B13B6B">
        <w:rPr>
          <w:color w:val="414142"/>
          <w:spacing w:val="26"/>
          <w:sz w:val="18"/>
        </w:rPr>
        <w:t xml:space="preserve"> </w:t>
      </w:r>
      <w:r w:rsidR="00B13B6B">
        <w:rPr>
          <w:color w:val="414142"/>
          <w:sz w:val="18"/>
        </w:rPr>
        <w:t>(e.g.</w:t>
      </w:r>
      <w:r w:rsidR="00B13B6B">
        <w:rPr>
          <w:color w:val="414142"/>
          <w:spacing w:val="25"/>
          <w:sz w:val="18"/>
        </w:rPr>
        <w:t xml:space="preserve"> </w:t>
      </w:r>
      <w:r w:rsidR="00B13B6B">
        <w:rPr>
          <w:color w:val="414142"/>
          <w:sz w:val="18"/>
        </w:rPr>
        <w:t>family</w:t>
      </w:r>
      <w:r w:rsidR="00B13B6B">
        <w:rPr>
          <w:color w:val="414142"/>
          <w:spacing w:val="26"/>
          <w:sz w:val="18"/>
        </w:rPr>
        <w:t xml:space="preserve"> </w:t>
      </w:r>
      <w:r w:rsidR="00B13B6B">
        <w:rPr>
          <w:color w:val="414142"/>
          <w:sz w:val="18"/>
        </w:rPr>
        <w:t>room,</w:t>
      </w:r>
      <w:r w:rsidR="00B13B6B">
        <w:rPr>
          <w:color w:val="414142"/>
          <w:spacing w:val="26"/>
          <w:sz w:val="18"/>
        </w:rPr>
        <w:t xml:space="preserve"> </w:t>
      </w:r>
      <w:r w:rsidR="00B13B6B">
        <w:rPr>
          <w:color w:val="414142"/>
          <w:sz w:val="18"/>
        </w:rPr>
        <w:t>living</w:t>
      </w:r>
      <w:r w:rsidR="00B13B6B">
        <w:rPr>
          <w:color w:val="414142"/>
          <w:spacing w:val="26"/>
          <w:sz w:val="18"/>
        </w:rPr>
        <w:t xml:space="preserve"> </w:t>
      </w:r>
      <w:r w:rsidR="00B13B6B">
        <w:rPr>
          <w:color w:val="414142"/>
          <w:sz w:val="18"/>
        </w:rPr>
        <w:t>room</w:t>
      </w:r>
      <w:r w:rsidR="00B13B6B">
        <w:rPr>
          <w:color w:val="414142"/>
          <w:spacing w:val="25"/>
          <w:sz w:val="18"/>
        </w:rPr>
        <w:t xml:space="preserve"> </w:t>
      </w:r>
      <w:r w:rsidR="00B13B6B">
        <w:rPr>
          <w:color w:val="414142"/>
          <w:sz w:val="18"/>
        </w:rPr>
        <w:t>or</w:t>
      </w:r>
      <w:r w:rsidR="00B13B6B">
        <w:rPr>
          <w:color w:val="414142"/>
          <w:spacing w:val="26"/>
          <w:sz w:val="18"/>
        </w:rPr>
        <w:t xml:space="preserve"> </w:t>
      </w:r>
      <w:r w:rsidR="00B13B6B">
        <w:rPr>
          <w:color w:val="414142"/>
          <w:sz w:val="18"/>
        </w:rPr>
        <w:t>open-concept</w:t>
      </w:r>
      <w:r w:rsidR="00B13B6B">
        <w:rPr>
          <w:color w:val="414142"/>
          <w:spacing w:val="26"/>
          <w:sz w:val="18"/>
        </w:rPr>
        <w:t xml:space="preserve"> </w:t>
      </w:r>
      <w:r w:rsidR="00B13B6B">
        <w:rPr>
          <w:color w:val="414142"/>
          <w:sz w:val="18"/>
        </w:rPr>
        <w:t>kitchen-living</w:t>
      </w:r>
      <w:r w:rsidR="00B13B6B">
        <w:rPr>
          <w:color w:val="414142"/>
          <w:spacing w:val="29"/>
          <w:sz w:val="18"/>
        </w:rPr>
        <w:t xml:space="preserve"> </w:t>
      </w:r>
      <w:r w:rsidR="00B13B6B">
        <w:rPr>
          <w:color w:val="414142"/>
          <w:spacing w:val="-2"/>
          <w:sz w:val="18"/>
        </w:rPr>
        <w:t>room).</w:t>
      </w:r>
    </w:p>
    <w:p w14:paraId="314538CA" w14:textId="37FE1628" w:rsidR="00CC0A36" w:rsidRPr="00F96BED" w:rsidRDefault="00B13B6B">
      <w:pPr>
        <w:pStyle w:val="ListParagraph"/>
        <w:numPr>
          <w:ilvl w:val="1"/>
          <w:numId w:val="13"/>
        </w:numPr>
        <w:tabs>
          <w:tab w:val="left" w:pos="852"/>
        </w:tabs>
        <w:rPr>
          <w:rFonts w:ascii="Arial Black"/>
          <w:sz w:val="18"/>
        </w:rPr>
      </w:pPr>
      <w:r>
        <w:rPr>
          <w:color w:val="414142"/>
          <w:spacing w:val="-2"/>
          <w:sz w:val="18"/>
        </w:rPr>
        <w:t>be</w:t>
      </w:r>
      <w:r>
        <w:rPr>
          <w:color w:val="414142"/>
          <w:spacing w:val="-12"/>
          <w:sz w:val="18"/>
        </w:rPr>
        <w:t xml:space="preserve"> </w:t>
      </w:r>
      <w:r>
        <w:rPr>
          <w:color w:val="414142"/>
          <w:spacing w:val="-2"/>
          <w:sz w:val="18"/>
        </w:rPr>
        <w:t>listed</w:t>
      </w:r>
      <w:r>
        <w:rPr>
          <w:color w:val="414142"/>
          <w:spacing w:val="-9"/>
          <w:sz w:val="18"/>
        </w:rPr>
        <w:t xml:space="preserve"> </w:t>
      </w:r>
      <w:r>
        <w:rPr>
          <w:color w:val="414142"/>
          <w:spacing w:val="-2"/>
          <w:sz w:val="18"/>
        </w:rPr>
        <w:t>as</w:t>
      </w:r>
      <w:r>
        <w:rPr>
          <w:color w:val="414142"/>
          <w:spacing w:val="-10"/>
          <w:sz w:val="18"/>
        </w:rPr>
        <w:t xml:space="preserve"> </w:t>
      </w:r>
      <w:r>
        <w:rPr>
          <w:color w:val="414142"/>
          <w:spacing w:val="-2"/>
          <w:sz w:val="18"/>
        </w:rPr>
        <w:t>an</w:t>
      </w:r>
      <w:r>
        <w:rPr>
          <w:color w:val="414142"/>
          <w:spacing w:val="-10"/>
          <w:sz w:val="18"/>
        </w:rPr>
        <w:t xml:space="preserve"> </w:t>
      </w:r>
      <w:r>
        <w:rPr>
          <w:color w:val="414142"/>
          <w:spacing w:val="-2"/>
          <w:sz w:val="18"/>
        </w:rPr>
        <w:t>eligible</w:t>
      </w:r>
      <w:r>
        <w:rPr>
          <w:color w:val="414142"/>
          <w:spacing w:val="-11"/>
          <w:sz w:val="18"/>
        </w:rPr>
        <w:t xml:space="preserve"> </w:t>
      </w:r>
      <w:r>
        <w:rPr>
          <w:color w:val="414142"/>
          <w:spacing w:val="-2"/>
          <w:sz w:val="18"/>
        </w:rPr>
        <w:t>system</w:t>
      </w:r>
      <w:r>
        <w:rPr>
          <w:color w:val="414142"/>
          <w:spacing w:val="-10"/>
          <w:sz w:val="18"/>
        </w:rPr>
        <w:t xml:space="preserve"> </w:t>
      </w:r>
      <w:r>
        <w:rPr>
          <w:color w:val="414142"/>
          <w:spacing w:val="-2"/>
          <w:sz w:val="18"/>
        </w:rPr>
        <w:t>on</w:t>
      </w:r>
      <w:r>
        <w:rPr>
          <w:color w:val="414142"/>
          <w:spacing w:val="-10"/>
          <w:sz w:val="18"/>
        </w:rPr>
        <w:t xml:space="preserve"> </w:t>
      </w:r>
      <w:r>
        <w:rPr>
          <w:color w:val="414142"/>
          <w:spacing w:val="-2"/>
          <w:sz w:val="18"/>
        </w:rPr>
        <w:t>the</w:t>
      </w:r>
      <w:r>
        <w:rPr>
          <w:color w:val="414142"/>
          <w:spacing w:val="-8"/>
          <w:sz w:val="18"/>
        </w:rPr>
        <w:t xml:space="preserve"> </w:t>
      </w:r>
      <w:hyperlink r:id="rId80">
        <w:r>
          <w:rPr>
            <w:rFonts w:ascii="Arial Black"/>
            <w:color w:val="0462C1"/>
            <w:spacing w:val="-2"/>
            <w:sz w:val="18"/>
            <w:u w:val="single" w:color="0462C1"/>
          </w:rPr>
          <w:t>Air-to-Water</w:t>
        </w:r>
        <w:r>
          <w:rPr>
            <w:rFonts w:ascii="Arial Black"/>
            <w:color w:val="0462C1"/>
            <w:spacing w:val="-12"/>
            <w:sz w:val="18"/>
            <w:u w:val="single" w:color="0462C1"/>
          </w:rPr>
          <w:t xml:space="preserve"> </w:t>
        </w:r>
        <w:r>
          <w:rPr>
            <w:rFonts w:ascii="Arial Black"/>
            <w:color w:val="0462C1"/>
            <w:spacing w:val="-2"/>
            <w:sz w:val="18"/>
            <w:u w:val="single" w:color="0462C1"/>
          </w:rPr>
          <w:t>and</w:t>
        </w:r>
        <w:r>
          <w:rPr>
            <w:rFonts w:ascii="Arial Black"/>
            <w:color w:val="0462C1"/>
            <w:spacing w:val="-14"/>
            <w:sz w:val="18"/>
            <w:u w:val="single" w:color="0462C1"/>
          </w:rPr>
          <w:t xml:space="preserve"> </w:t>
        </w:r>
        <w:r>
          <w:rPr>
            <w:rFonts w:ascii="Arial Black"/>
            <w:color w:val="0462C1"/>
            <w:spacing w:val="-2"/>
            <w:sz w:val="18"/>
            <w:u w:val="single" w:color="0462C1"/>
          </w:rPr>
          <w:t>Combined</w:t>
        </w:r>
        <w:r>
          <w:rPr>
            <w:rFonts w:ascii="Arial Black"/>
            <w:color w:val="0462C1"/>
            <w:spacing w:val="-12"/>
            <w:sz w:val="18"/>
            <w:u w:val="single" w:color="0462C1"/>
          </w:rPr>
          <w:t xml:space="preserve"> </w:t>
        </w:r>
        <w:r>
          <w:rPr>
            <w:rFonts w:ascii="Arial Black"/>
            <w:color w:val="0462C1"/>
            <w:spacing w:val="-2"/>
            <w:sz w:val="18"/>
            <w:u w:val="single" w:color="0462C1"/>
          </w:rPr>
          <w:t>Heat</w:t>
        </w:r>
        <w:r>
          <w:rPr>
            <w:rFonts w:ascii="Arial Black"/>
            <w:color w:val="0462C1"/>
            <w:spacing w:val="-13"/>
            <w:sz w:val="18"/>
            <w:u w:val="single" w:color="0462C1"/>
          </w:rPr>
          <w:t xml:space="preserve"> </w:t>
        </w:r>
        <w:r>
          <w:rPr>
            <w:rFonts w:ascii="Arial Black"/>
            <w:color w:val="0462C1"/>
            <w:spacing w:val="-2"/>
            <w:sz w:val="18"/>
            <w:u w:val="single" w:color="0462C1"/>
          </w:rPr>
          <w:t>Pump</w:t>
        </w:r>
        <w:r>
          <w:rPr>
            <w:rFonts w:ascii="Arial Black"/>
            <w:color w:val="0462C1"/>
            <w:spacing w:val="-12"/>
            <w:sz w:val="18"/>
            <w:u w:val="single" w:color="0462C1"/>
          </w:rPr>
          <w:t xml:space="preserve"> </w:t>
        </w:r>
        <w:r>
          <w:rPr>
            <w:rFonts w:ascii="Arial Black"/>
            <w:color w:val="0462C1"/>
            <w:spacing w:val="-2"/>
            <w:sz w:val="18"/>
            <w:u w:val="single" w:color="0462C1"/>
          </w:rPr>
          <w:t>Qualifying</w:t>
        </w:r>
        <w:r>
          <w:rPr>
            <w:rFonts w:ascii="Arial Black"/>
            <w:color w:val="0462C1"/>
            <w:spacing w:val="-11"/>
            <w:sz w:val="18"/>
            <w:u w:val="single" w:color="0462C1"/>
          </w:rPr>
          <w:t xml:space="preserve"> </w:t>
        </w:r>
        <w:r>
          <w:rPr>
            <w:rFonts w:ascii="Arial Black"/>
            <w:color w:val="0462C1"/>
            <w:spacing w:val="-2"/>
            <w:sz w:val="18"/>
            <w:u w:val="single" w:color="0462C1"/>
          </w:rPr>
          <w:t>Product</w:t>
        </w:r>
        <w:r>
          <w:rPr>
            <w:rFonts w:ascii="Arial Black"/>
            <w:color w:val="0462C1"/>
            <w:spacing w:val="-11"/>
            <w:sz w:val="18"/>
            <w:u w:val="single" w:color="0462C1"/>
          </w:rPr>
          <w:t xml:space="preserve"> </w:t>
        </w:r>
        <w:r>
          <w:rPr>
            <w:rFonts w:ascii="Arial Black"/>
            <w:color w:val="0462C1"/>
            <w:spacing w:val="-2"/>
            <w:sz w:val="18"/>
            <w:u w:val="single" w:color="0462C1"/>
          </w:rPr>
          <w:t>List.</w:t>
        </w:r>
      </w:hyperlink>
    </w:p>
    <w:p w14:paraId="2F15AD83" w14:textId="7C04FB16" w:rsidR="00F96BED" w:rsidRPr="000971AA" w:rsidRDefault="00F96BED" w:rsidP="00F96BED">
      <w:pPr>
        <w:pStyle w:val="ListParagraph"/>
        <w:spacing w:before="0" w:line="230" w:lineRule="auto"/>
        <w:ind w:left="0" w:right="497" w:firstLine="0"/>
        <w:rPr>
          <w:b/>
          <w:bCs/>
          <w:i/>
          <w:iCs/>
          <w:color w:val="7030A0"/>
          <w:w w:val="110"/>
          <w:sz w:val="10"/>
          <w:szCs w:val="10"/>
        </w:rPr>
      </w:pPr>
      <w:r w:rsidRPr="000971AA">
        <w:rPr>
          <w:b/>
          <w:bCs/>
          <w:i/>
          <w:iCs/>
          <w:color w:val="7030A0"/>
          <w:w w:val="110"/>
          <w:sz w:val="10"/>
          <w:szCs w:val="10"/>
        </w:rPr>
        <w:t xml:space="preserve">[code-rule = </w:t>
      </w:r>
      <w:r w:rsidR="006E6B4F" w:rsidRPr="006E6B4F">
        <w:rPr>
          <w:b/>
          <w:bCs/>
          <w:i/>
          <w:iCs/>
          <w:color w:val="7030A0"/>
          <w:w w:val="110"/>
          <w:sz w:val="10"/>
          <w:szCs w:val="10"/>
        </w:rPr>
        <w:t>hydronic_awhp_product_validation</w:t>
      </w:r>
    </w:p>
    <w:p w14:paraId="4135A150" w14:textId="04A52D04" w:rsidR="00284815" w:rsidRPr="000971AA" w:rsidRDefault="00284815" w:rsidP="00F96BED">
      <w:pPr>
        <w:pStyle w:val="ListParagraph"/>
        <w:spacing w:before="0" w:line="230" w:lineRule="auto"/>
        <w:ind w:left="0" w:right="497" w:firstLine="0"/>
        <w:rPr>
          <w:b/>
          <w:bCs/>
          <w:i/>
          <w:iCs/>
          <w:color w:val="7030A0"/>
          <w:w w:val="110"/>
          <w:sz w:val="10"/>
          <w:szCs w:val="10"/>
        </w:rPr>
      </w:pPr>
      <w:r w:rsidRPr="000971AA">
        <w:rPr>
          <w:b/>
          <w:bCs/>
          <w:i/>
          <w:iCs/>
          <w:color w:val="7030A0"/>
          <w:w w:val="110"/>
          <w:sz w:val="10"/>
          <w:szCs w:val="10"/>
        </w:rPr>
        <w:t>Must be in the download]</w:t>
      </w:r>
    </w:p>
    <w:p w14:paraId="47A06FE1" w14:textId="7AC2B89E" w:rsidR="00CC0A36" w:rsidRDefault="00B13B6B">
      <w:pPr>
        <w:pStyle w:val="ListParagraph"/>
        <w:numPr>
          <w:ilvl w:val="1"/>
          <w:numId w:val="13"/>
        </w:numPr>
        <w:tabs>
          <w:tab w:val="left" w:pos="851"/>
        </w:tabs>
        <w:ind w:left="851" w:hanging="357"/>
        <w:rPr>
          <w:sz w:val="18"/>
        </w:rPr>
      </w:pPr>
      <w:commentRangeStart w:id="19"/>
      <w:r>
        <w:rPr>
          <w:color w:val="414142"/>
          <w:spacing w:val="-6"/>
          <w:sz w:val="18"/>
        </w:rPr>
        <w:t>be</w:t>
      </w:r>
      <w:r>
        <w:rPr>
          <w:color w:val="414142"/>
          <w:sz w:val="18"/>
        </w:rPr>
        <w:t xml:space="preserve"> </w:t>
      </w:r>
      <w:r>
        <w:rPr>
          <w:color w:val="414142"/>
          <w:spacing w:val="-6"/>
          <w:sz w:val="18"/>
        </w:rPr>
        <w:t>installed</w:t>
      </w:r>
      <w:r>
        <w:rPr>
          <w:color w:val="414142"/>
          <w:spacing w:val="2"/>
          <w:sz w:val="18"/>
        </w:rPr>
        <w:t xml:space="preserve"> </w:t>
      </w:r>
      <w:r>
        <w:rPr>
          <w:color w:val="414142"/>
          <w:spacing w:val="-6"/>
          <w:sz w:val="18"/>
        </w:rPr>
        <w:t>in</w:t>
      </w:r>
      <w:r>
        <w:rPr>
          <w:color w:val="414142"/>
          <w:spacing w:val="1"/>
          <w:sz w:val="18"/>
        </w:rPr>
        <w:t xml:space="preserve"> </w:t>
      </w:r>
      <w:r>
        <w:rPr>
          <w:color w:val="414142"/>
          <w:spacing w:val="-6"/>
          <w:sz w:val="18"/>
        </w:rPr>
        <w:t>accordance</w:t>
      </w:r>
      <w:r>
        <w:rPr>
          <w:color w:val="414142"/>
          <w:spacing w:val="1"/>
          <w:sz w:val="18"/>
        </w:rPr>
        <w:t xml:space="preserve"> </w:t>
      </w:r>
      <w:r>
        <w:rPr>
          <w:color w:val="414142"/>
          <w:spacing w:val="-6"/>
          <w:sz w:val="18"/>
        </w:rPr>
        <w:t>with</w:t>
      </w:r>
      <w:r>
        <w:rPr>
          <w:color w:val="414142"/>
          <w:spacing w:val="1"/>
          <w:sz w:val="18"/>
        </w:rPr>
        <w:t xml:space="preserve"> </w:t>
      </w:r>
      <w:r>
        <w:rPr>
          <w:color w:val="414142"/>
          <w:spacing w:val="-6"/>
          <w:sz w:val="18"/>
        </w:rPr>
        <w:t>the</w:t>
      </w:r>
      <w:r>
        <w:rPr>
          <w:color w:val="414142"/>
          <w:spacing w:val="4"/>
          <w:sz w:val="18"/>
        </w:rPr>
        <w:t xml:space="preserve"> </w:t>
      </w:r>
      <w:hyperlink r:id="rId81">
        <w:r>
          <w:rPr>
            <w:rFonts w:ascii="Arial Black"/>
            <w:color w:val="0462C1"/>
            <w:spacing w:val="-6"/>
            <w:sz w:val="18"/>
            <w:u w:val="single" w:color="0462C1"/>
          </w:rPr>
          <w:t>Heat</w:t>
        </w:r>
        <w:r>
          <w:rPr>
            <w:rFonts w:ascii="Arial Black"/>
            <w:color w:val="0462C1"/>
            <w:spacing w:val="-1"/>
            <w:sz w:val="18"/>
            <w:u w:val="single" w:color="0462C1"/>
          </w:rPr>
          <w:t xml:space="preserve"> </w:t>
        </w:r>
        <w:r>
          <w:rPr>
            <w:rFonts w:ascii="Arial Black"/>
            <w:color w:val="0462C1"/>
            <w:spacing w:val="-6"/>
            <w:sz w:val="18"/>
            <w:u w:val="single" w:color="0462C1"/>
          </w:rPr>
          <w:t>Pump</w:t>
        </w:r>
        <w:r>
          <w:rPr>
            <w:rFonts w:ascii="Arial Black"/>
            <w:color w:val="0462C1"/>
            <w:spacing w:val="-1"/>
            <w:sz w:val="18"/>
            <w:u w:val="single" w:color="0462C1"/>
          </w:rPr>
          <w:t xml:space="preserve"> </w:t>
        </w:r>
        <w:r>
          <w:rPr>
            <w:rFonts w:ascii="Arial Black"/>
            <w:color w:val="0462C1"/>
            <w:spacing w:val="-6"/>
            <w:sz w:val="18"/>
            <w:u w:val="single" w:color="0462C1"/>
          </w:rPr>
          <w:t>Best</w:t>
        </w:r>
        <w:r>
          <w:rPr>
            <w:rFonts w:ascii="Arial Black"/>
            <w:color w:val="0462C1"/>
            <w:sz w:val="18"/>
            <w:u w:val="single" w:color="0462C1"/>
          </w:rPr>
          <w:t xml:space="preserve"> </w:t>
        </w:r>
        <w:r>
          <w:rPr>
            <w:rFonts w:ascii="Arial Black"/>
            <w:color w:val="0462C1"/>
            <w:spacing w:val="-6"/>
            <w:sz w:val="18"/>
            <w:u w:val="single" w:color="0462C1"/>
          </w:rPr>
          <w:t>Practices</w:t>
        </w:r>
        <w:r>
          <w:rPr>
            <w:rFonts w:ascii="Arial Black"/>
            <w:color w:val="0462C1"/>
            <w:spacing w:val="-2"/>
            <w:sz w:val="18"/>
            <w:u w:val="single" w:color="0462C1"/>
          </w:rPr>
          <w:t xml:space="preserve"> </w:t>
        </w:r>
        <w:r>
          <w:rPr>
            <w:rFonts w:ascii="Arial Black"/>
            <w:color w:val="0462C1"/>
            <w:spacing w:val="-6"/>
            <w:sz w:val="18"/>
            <w:u w:val="single" w:color="0462C1"/>
          </w:rPr>
          <w:t>Installation</w:t>
        </w:r>
        <w:r>
          <w:rPr>
            <w:rFonts w:ascii="Arial Black"/>
            <w:color w:val="0462C1"/>
            <w:spacing w:val="-2"/>
            <w:sz w:val="18"/>
            <w:u w:val="single" w:color="0462C1"/>
          </w:rPr>
          <w:t xml:space="preserve"> </w:t>
        </w:r>
        <w:r>
          <w:rPr>
            <w:rFonts w:ascii="Arial Black"/>
            <w:color w:val="0462C1"/>
            <w:spacing w:val="-6"/>
            <w:sz w:val="18"/>
            <w:u w:val="single" w:color="0462C1"/>
          </w:rPr>
          <w:t>Guide</w:t>
        </w:r>
        <w:r>
          <w:rPr>
            <w:rFonts w:ascii="Arial Black"/>
            <w:color w:val="0462C1"/>
            <w:spacing w:val="-3"/>
            <w:sz w:val="18"/>
            <w:u w:val="single" w:color="0462C1"/>
          </w:rPr>
          <w:t xml:space="preserve"> </w:t>
        </w:r>
        <w:r>
          <w:rPr>
            <w:rFonts w:ascii="Arial Black"/>
            <w:color w:val="0462C1"/>
            <w:spacing w:val="-6"/>
            <w:sz w:val="18"/>
            <w:u w:val="single" w:color="0462C1"/>
          </w:rPr>
          <w:t>for</w:t>
        </w:r>
        <w:r>
          <w:rPr>
            <w:rFonts w:ascii="Arial Black"/>
            <w:color w:val="0462C1"/>
            <w:spacing w:val="-4"/>
            <w:sz w:val="18"/>
            <w:u w:val="single" w:color="0462C1"/>
          </w:rPr>
          <w:t xml:space="preserve"> </w:t>
        </w:r>
        <w:r>
          <w:rPr>
            <w:rFonts w:ascii="Arial Black"/>
            <w:color w:val="0462C1"/>
            <w:spacing w:val="-6"/>
            <w:sz w:val="18"/>
            <w:u w:val="single" w:color="0462C1"/>
          </w:rPr>
          <w:t>Existing</w:t>
        </w:r>
        <w:r>
          <w:rPr>
            <w:rFonts w:ascii="Arial Black"/>
            <w:color w:val="0462C1"/>
            <w:spacing w:val="-1"/>
            <w:sz w:val="18"/>
            <w:u w:val="single" w:color="0462C1"/>
          </w:rPr>
          <w:t xml:space="preserve"> </w:t>
        </w:r>
        <w:r>
          <w:rPr>
            <w:rFonts w:ascii="Arial Black"/>
            <w:color w:val="0462C1"/>
            <w:spacing w:val="-6"/>
            <w:sz w:val="18"/>
            <w:u w:val="single" w:color="0462C1"/>
          </w:rPr>
          <w:t>Homes</w:t>
        </w:r>
        <w:r>
          <w:rPr>
            <w:color w:val="0462C1"/>
            <w:spacing w:val="-6"/>
            <w:sz w:val="18"/>
            <w:u w:val="single" w:color="0462C1"/>
          </w:rPr>
          <w:t>.</w:t>
        </w:r>
      </w:hyperlink>
      <w:commentRangeEnd w:id="19"/>
      <w:r w:rsidR="0018261C">
        <w:rPr>
          <w:rStyle w:val="CommentReference"/>
          <w:sz w:val="18"/>
          <w:szCs w:val="22"/>
        </w:rPr>
        <w:commentReference w:id="19"/>
      </w:r>
    </w:p>
    <w:p w14:paraId="70F0E40D" w14:textId="1B316F33" w:rsidR="00CC0A36" w:rsidRDefault="00D96B69">
      <w:pPr>
        <w:pStyle w:val="ListParagraph"/>
        <w:numPr>
          <w:ilvl w:val="0"/>
          <w:numId w:val="13"/>
        </w:numPr>
        <w:tabs>
          <w:tab w:val="left" w:pos="490"/>
          <w:tab w:val="left" w:pos="492"/>
        </w:tabs>
        <w:spacing w:before="190" w:line="261" w:lineRule="auto"/>
        <w:ind w:right="494"/>
        <w:jc w:val="both"/>
        <w:rPr>
          <w:sz w:val="18"/>
        </w:rPr>
      </w:pPr>
      <w:r>
        <w:rPr>
          <w:noProof/>
          <w:sz w:val="19"/>
        </w:rPr>
        <mc:AlternateContent>
          <mc:Choice Requires="wps">
            <w:drawing>
              <wp:anchor distT="0" distB="0" distL="114300" distR="114300" simplePos="0" relativeHeight="251644928" behindDoc="0" locked="0" layoutInCell="1" allowOverlap="1" wp14:anchorId="2985D4A3" wp14:editId="1ED8B91E">
                <wp:simplePos x="0" y="0"/>
                <wp:positionH relativeFrom="column">
                  <wp:posOffset>-407963</wp:posOffset>
                </wp:positionH>
                <wp:positionV relativeFrom="paragraph">
                  <wp:posOffset>111907</wp:posOffset>
                </wp:positionV>
                <wp:extent cx="260350" cy="352425"/>
                <wp:effectExtent l="0" t="0" r="25400" b="28575"/>
                <wp:wrapNone/>
                <wp:docPr id="809164569" name="Text Box 8"/>
                <wp:cNvGraphicFramePr/>
                <a:graphic xmlns:a="http://schemas.openxmlformats.org/drawingml/2006/main">
                  <a:graphicData uri="http://schemas.microsoft.com/office/word/2010/wordprocessingShape">
                    <wps:wsp>
                      <wps:cNvSpPr txBox="1"/>
                      <wps:spPr>
                        <a:xfrm>
                          <a:off x="0" y="0"/>
                          <a:ext cx="260350" cy="352425"/>
                        </a:xfrm>
                        <a:prstGeom prst="rect">
                          <a:avLst/>
                        </a:prstGeom>
                        <a:solidFill>
                          <a:schemeClr val="lt1"/>
                        </a:solidFill>
                        <a:ln w="6350">
                          <a:solidFill>
                            <a:prstClr val="black"/>
                          </a:solidFill>
                        </a:ln>
                      </wps:spPr>
                      <wps:txbx>
                        <w:txbxContent>
                          <w:p w14:paraId="454EC4B6" w14:textId="77777777" w:rsidR="00D96B69" w:rsidRPr="00EE6DDA" w:rsidRDefault="00D96B69" w:rsidP="00D96B69">
                            <w:pPr>
                              <w:rPr>
                                <w:color w:val="FFC000"/>
                                <w:sz w:val="40"/>
                                <w:szCs w:val="40"/>
                                <w:lang w:val="en-CA"/>
                              </w:rPr>
                            </w:pPr>
                            <w:r w:rsidRPr="00EE6DDA">
                              <w:rPr>
                                <w:color w:val="FFC000"/>
                                <w:sz w:val="40"/>
                                <w:szCs w:val="40"/>
                                <w:lang w:val="en-CA"/>
                              </w:rPr>
                              <w:t>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985D4A3" id="_x0000_s1168" type="#_x0000_t202" style="position:absolute;left:0;text-align:left;margin-left:-32.1pt;margin-top:8.8pt;width:20.5pt;height:27.75pt;z-index:2516449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" fillcolor="white [3201]" strokeweight=".5pt">
                <v:textbox>
                  <w:txbxContent>
                    <w:p w14:paraId="454EC4B6" w14:textId="77777777" w:rsidR="00D96B69" w:rsidRPr="00EE6DDA" w:rsidRDefault="00D96B69" w:rsidP="00D96B69">
                      <w:pPr>
                        <w:rPr>
                          <w:color w:val="FFC000"/>
                          <w:sz w:val="40"/>
                          <w:szCs w:val="40"/>
                          <w:lang w:val="en-CA"/>
                        </w:rPr>
                      </w:pPr>
                      <w:r w:rsidRPr="00EE6DDA">
                        <w:rPr>
                          <w:color w:val="FFC000"/>
                          <w:sz w:val="40"/>
                          <w:szCs w:val="40"/>
                          <w:lang w:val="en-CA"/>
                        </w:rPr>
                        <w:t>L</w:t>
                      </w:r>
                    </w:p>
                  </w:txbxContent>
                </v:textbox>
              </v:shape>
            </w:pict>
          </mc:Fallback>
        </mc:AlternateContent>
      </w:r>
      <w:r w:rsidR="00B13B6B">
        <w:rPr>
          <w:color w:val="414142"/>
          <w:w w:val="110"/>
          <w:sz w:val="18"/>
        </w:rPr>
        <w:t>If</w:t>
      </w:r>
      <w:r w:rsidR="00B13B6B">
        <w:rPr>
          <w:color w:val="414142"/>
          <w:spacing w:val="-3"/>
          <w:w w:val="110"/>
          <w:sz w:val="18"/>
        </w:rPr>
        <w:t xml:space="preserve"> </w:t>
      </w:r>
      <w:r w:rsidR="00B13B6B">
        <w:rPr>
          <w:color w:val="414142"/>
          <w:w w:val="110"/>
          <w:sz w:val="18"/>
        </w:rPr>
        <w:t>the</w:t>
      </w:r>
      <w:r w:rsidR="00B13B6B">
        <w:rPr>
          <w:color w:val="414142"/>
          <w:spacing w:val="-3"/>
          <w:w w:val="110"/>
          <w:sz w:val="18"/>
        </w:rPr>
        <w:t xml:space="preserve"> </w:t>
      </w:r>
      <w:r w:rsidR="00B13B6B">
        <w:rPr>
          <w:color w:val="414142"/>
          <w:w w:val="110"/>
          <w:sz w:val="18"/>
        </w:rPr>
        <w:t>new</w:t>
      </w:r>
      <w:r w:rsidR="00B13B6B">
        <w:rPr>
          <w:color w:val="414142"/>
          <w:spacing w:val="-3"/>
          <w:w w:val="110"/>
          <w:sz w:val="18"/>
        </w:rPr>
        <w:t xml:space="preserve"> </w:t>
      </w:r>
      <w:r w:rsidR="00B13B6B">
        <w:rPr>
          <w:color w:val="414142"/>
          <w:w w:val="110"/>
          <w:sz w:val="18"/>
        </w:rPr>
        <w:t>air-to-water</w:t>
      </w:r>
      <w:r w:rsidR="00B13B6B">
        <w:rPr>
          <w:color w:val="414142"/>
          <w:spacing w:val="-3"/>
          <w:w w:val="110"/>
          <w:sz w:val="18"/>
        </w:rPr>
        <w:t xml:space="preserve"> </w:t>
      </w:r>
      <w:r w:rsidR="00B13B6B">
        <w:rPr>
          <w:color w:val="414142"/>
          <w:w w:val="110"/>
          <w:sz w:val="18"/>
        </w:rPr>
        <w:t>heat</w:t>
      </w:r>
      <w:r w:rsidR="00B13B6B">
        <w:rPr>
          <w:color w:val="414142"/>
          <w:spacing w:val="-3"/>
          <w:w w:val="110"/>
          <w:sz w:val="18"/>
        </w:rPr>
        <w:t xml:space="preserve"> </w:t>
      </w:r>
      <w:r w:rsidR="00B13B6B">
        <w:rPr>
          <w:color w:val="414142"/>
          <w:w w:val="110"/>
          <w:sz w:val="18"/>
        </w:rPr>
        <w:t>pump</w:t>
      </w:r>
      <w:r w:rsidR="00B13B6B">
        <w:rPr>
          <w:color w:val="414142"/>
          <w:spacing w:val="-3"/>
          <w:w w:val="110"/>
          <w:sz w:val="18"/>
        </w:rPr>
        <w:t xml:space="preserve"> </w:t>
      </w:r>
      <w:r w:rsidR="00B13B6B">
        <w:rPr>
          <w:color w:val="414142"/>
          <w:w w:val="110"/>
          <w:sz w:val="18"/>
        </w:rPr>
        <w:t>replaces</w:t>
      </w:r>
      <w:r w:rsidR="00B13B6B">
        <w:rPr>
          <w:color w:val="414142"/>
          <w:spacing w:val="-3"/>
          <w:w w:val="110"/>
          <w:sz w:val="18"/>
        </w:rPr>
        <w:t xml:space="preserve"> </w:t>
      </w:r>
      <w:r w:rsidR="00B13B6B">
        <w:rPr>
          <w:color w:val="414142"/>
          <w:w w:val="110"/>
          <w:sz w:val="18"/>
        </w:rPr>
        <w:t>a</w:t>
      </w:r>
      <w:r w:rsidR="00B13B6B">
        <w:rPr>
          <w:color w:val="414142"/>
          <w:spacing w:val="-3"/>
          <w:w w:val="110"/>
          <w:sz w:val="18"/>
        </w:rPr>
        <w:t xml:space="preserve"> </w:t>
      </w:r>
      <w:r w:rsidR="00B13B6B">
        <w:rPr>
          <w:color w:val="414142"/>
          <w:w w:val="110"/>
          <w:sz w:val="18"/>
        </w:rPr>
        <w:t>fossil</w:t>
      </w:r>
      <w:r w:rsidR="00B13B6B">
        <w:rPr>
          <w:color w:val="414142"/>
          <w:spacing w:val="-3"/>
          <w:w w:val="110"/>
          <w:sz w:val="18"/>
        </w:rPr>
        <w:t xml:space="preserve"> </w:t>
      </w:r>
      <w:r w:rsidR="00B13B6B">
        <w:rPr>
          <w:color w:val="414142"/>
          <w:w w:val="110"/>
          <w:sz w:val="18"/>
        </w:rPr>
        <w:t>fuel</w:t>
      </w:r>
      <w:r w:rsidR="00B13B6B">
        <w:rPr>
          <w:color w:val="414142"/>
          <w:spacing w:val="-3"/>
          <w:w w:val="110"/>
          <w:sz w:val="18"/>
        </w:rPr>
        <w:t xml:space="preserve"> </w:t>
      </w:r>
      <w:r w:rsidR="00B13B6B">
        <w:rPr>
          <w:color w:val="414142"/>
          <w:w w:val="110"/>
          <w:sz w:val="18"/>
        </w:rPr>
        <w:t>heating</w:t>
      </w:r>
      <w:r w:rsidR="00B13B6B">
        <w:rPr>
          <w:color w:val="414142"/>
          <w:spacing w:val="-3"/>
          <w:w w:val="110"/>
          <w:sz w:val="18"/>
        </w:rPr>
        <w:t xml:space="preserve"> </w:t>
      </w:r>
      <w:r w:rsidR="00B13B6B">
        <w:rPr>
          <w:color w:val="414142"/>
          <w:w w:val="110"/>
          <w:sz w:val="18"/>
        </w:rPr>
        <w:t>system,</w:t>
      </w:r>
      <w:r w:rsidR="00B13B6B">
        <w:rPr>
          <w:color w:val="414142"/>
          <w:spacing w:val="-1"/>
          <w:w w:val="110"/>
          <w:sz w:val="18"/>
        </w:rPr>
        <w:t xml:space="preserve"> </w:t>
      </w:r>
      <w:r w:rsidR="00B13B6B">
        <w:rPr>
          <w:color w:val="414142"/>
          <w:w w:val="110"/>
          <w:sz w:val="18"/>
        </w:rPr>
        <w:t>all</w:t>
      </w:r>
      <w:r w:rsidR="00B13B6B">
        <w:rPr>
          <w:color w:val="414142"/>
          <w:spacing w:val="-3"/>
          <w:w w:val="110"/>
          <w:sz w:val="18"/>
        </w:rPr>
        <w:t xml:space="preserve"> </w:t>
      </w:r>
      <w:r w:rsidR="00B13B6B">
        <w:rPr>
          <w:color w:val="414142"/>
          <w:w w:val="110"/>
          <w:sz w:val="18"/>
        </w:rPr>
        <w:t>the</w:t>
      </w:r>
      <w:r w:rsidR="00B13B6B">
        <w:rPr>
          <w:color w:val="414142"/>
          <w:spacing w:val="-3"/>
          <w:w w:val="110"/>
          <w:sz w:val="18"/>
        </w:rPr>
        <w:t xml:space="preserve"> </w:t>
      </w:r>
      <w:r w:rsidR="00B13B6B">
        <w:rPr>
          <w:color w:val="414142"/>
          <w:w w:val="110"/>
          <w:sz w:val="18"/>
        </w:rPr>
        <w:t>fossil</w:t>
      </w:r>
      <w:r w:rsidR="00B13B6B">
        <w:rPr>
          <w:color w:val="414142"/>
          <w:spacing w:val="-3"/>
          <w:w w:val="110"/>
          <w:sz w:val="18"/>
        </w:rPr>
        <w:t xml:space="preserve"> </w:t>
      </w:r>
      <w:r w:rsidR="00B13B6B">
        <w:rPr>
          <w:color w:val="414142"/>
          <w:w w:val="110"/>
          <w:sz w:val="18"/>
        </w:rPr>
        <w:t>fuel</w:t>
      </w:r>
      <w:r w:rsidR="00B13B6B">
        <w:rPr>
          <w:color w:val="414142"/>
          <w:spacing w:val="-3"/>
          <w:w w:val="110"/>
          <w:sz w:val="18"/>
        </w:rPr>
        <w:t xml:space="preserve"> </w:t>
      </w:r>
      <w:r w:rsidR="00B13B6B">
        <w:rPr>
          <w:color w:val="414142"/>
          <w:w w:val="110"/>
          <w:sz w:val="18"/>
        </w:rPr>
        <w:t>heating</w:t>
      </w:r>
      <w:r w:rsidR="00B13B6B">
        <w:rPr>
          <w:color w:val="414142"/>
          <w:spacing w:val="-3"/>
          <w:w w:val="110"/>
          <w:sz w:val="18"/>
        </w:rPr>
        <w:t xml:space="preserve"> </w:t>
      </w:r>
      <w:r w:rsidR="00B13B6B">
        <w:rPr>
          <w:color w:val="414142"/>
          <w:w w:val="110"/>
          <w:sz w:val="18"/>
        </w:rPr>
        <w:t xml:space="preserve">equipment </w:t>
      </w:r>
      <w:r w:rsidR="00B13B6B">
        <w:rPr>
          <w:color w:val="414142"/>
          <w:sz w:val="18"/>
        </w:rPr>
        <w:t xml:space="preserve">(piping, appliances, fuel containers, vents and associated infrastructure) must be removed in accordance with all </w:t>
      </w:r>
      <w:r w:rsidR="00B13B6B">
        <w:rPr>
          <w:color w:val="414142"/>
          <w:w w:val="110"/>
          <w:sz w:val="18"/>
        </w:rPr>
        <w:t>applicable</w:t>
      </w:r>
      <w:r w:rsidR="00B13B6B">
        <w:rPr>
          <w:color w:val="414142"/>
          <w:spacing w:val="-10"/>
          <w:w w:val="110"/>
          <w:sz w:val="18"/>
        </w:rPr>
        <w:t xml:space="preserve"> </w:t>
      </w:r>
      <w:r w:rsidR="00B13B6B">
        <w:rPr>
          <w:color w:val="414142"/>
          <w:w w:val="110"/>
          <w:sz w:val="18"/>
        </w:rPr>
        <w:t>laws.</w:t>
      </w:r>
    </w:p>
    <w:p w14:paraId="6469B457" w14:textId="39BE355B" w:rsidR="00CC0A36" w:rsidRDefault="00D96B69">
      <w:pPr>
        <w:pStyle w:val="ListParagraph"/>
        <w:numPr>
          <w:ilvl w:val="0"/>
          <w:numId w:val="13"/>
        </w:numPr>
        <w:tabs>
          <w:tab w:val="left" w:pos="488"/>
          <w:tab w:val="left" w:pos="490"/>
        </w:tabs>
        <w:spacing w:before="186" w:line="249" w:lineRule="auto"/>
        <w:ind w:left="490" w:right="491" w:hanging="359"/>
        <w:jc w:val="both"/>
        <w:rPr>
          <w:sz w:val="18"/>
        </w:rPr>
      </w:pPr>
      <w:r>
        <w:rPr>
          <w:noProof/>
          <w:sz w:val="19"/>
        </w:rPr>
        <mc:AlternateContent>
          <mc:Choice Requires="wps">
            <w:drawing>
              <wp:anchor distT="0" distB="0" distL="114300" distR="114300" simplePos="0" relativeHeight="251645952" behindDoc="0" locked="0" layoutInCell="1" allowOverlap="1" wp14:anchorId="5111A6AB" wp14:editId="7B4268CB">
                <wp:simplePos x="0" y="0"/>
                <wp:positionH relativeFrom="column">
                  <wp:posOffset>-400929</wp:posOffset>
                </wp:positionH>
                <wp:positionV relativeFrom="paragraph">
                  <wp:posOffset>21101</wp:posOffset>
                </wp:positionV>
                <wp:extent cx="260350" cy="352425"/>
                <wp:effectExtent l="0" t="0" r="25400" b="28575"/>
                <wp:wrapNone/>
                <wp:docPr id="1502931202" name="Text Box 8"/>
                <wp:cNvGraphicFramePr/>
                <a:graphic xmlns:a="http://schemas.openxmlformats.org/drawingml/2006/main">
                  <a:graphicData uri="http://schemas.microsoft.com/office/word/2010/wordprocessingShape">
                    <wps:wsp>
                      <wps:cNvSpPr txBox="1"/>
                      <wps:spPr>
                        <a:xfrm>
                          <a:off x="0" y="0"/>
                          <a:ext cx="260350" cy="352425"/>
                        </a:xfrm>
                        <a:prstGeom prst="rect">
                          <a:avLst/>
                        </a:prstGeom>
                        <a:solidFill>
                          <a:schemeClr val="lt1"/>
                        </a:solidFill>
                        <a:ln w="6350">
                          <a:solidFill>
                            <a:prstClr val="black"/>
                          </a:solidFill>
                        </a:ln>
                      </wps:spPr>
                      <wps:txbx>
                        <w:txbxContent>
                          <w:p w14:paraId="15F95F8D" w14:textId="77777777" w:rsidR="00D96B69" w:rsidRPr="00EE6DDA" w:rsidRDefault="00D96B69" w:rsidP="00D96B69">
                            <w:pPr>
                              <w:rPr>
                                <w:color w:val="FFC000"/>
                                <w:sz w:val="40"/>
                                <w:szCs w:val="40"/>
                                <w:lang w:val="en-CA"/>
                              </w:rPr>
                            </w:pPr>
                            <w:r w:rsidRPr="00EE6DDA">
                              <w:rPr>
                                <w:color w:val="FFC000"/>
                                <w:sz w:val="40"/>
                                <w:szCs w:val="40"/>
                                <w:lang w:val="en-CA"/>
                              </w:rPr>
                              <w:t>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111A6AB" id="_x0000_s1169" type="#_x0000_t202" style="position:absolute;left:0;text-align:left;margin-left:-31.55pt;margin-top:1.65pt;width:20.5pt;height:27.75pt;z-index:2516459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" fillcolor="white [3201]" strokeweight=".5pt">
                <v:textbox>
                  <w:txbxContent>
                    <w:p w14:paraId="15F95F8D" w14:textId="77777777" w:rsidR="00D96B69" w:rsidRPr="00EE6DDA" w:rsidRDefault="00D96B69" w:rsidP="00D96B69">
                      <w:pPr>
                        <w:rPr>
                          <w:color w:val="FFC000"/>
                          <w:sz w:val="40"/>
                          <w:szCs w:val="40"/>
                          <w:lang w:val="en-CA"/>
                        </w:rPr>
                      </w:pPr>
                      <w:r w:rsidRPr="00EE6DDA">
                        <w:rPr>
                          <w:color w:val="FFC000"/>
                          <w:sz w:val="40"/>
                          <w:szCs w:val="40"/>
                          <w:lang w:val="en-CA"/>
                        </w:rPr>
                        <w:t>L</w:t>
                      </w:r>
                    </w:p>
                  </w:txbxContent>
                </v:textbox>
              </v:shape>
            </w:pict>
          </mc:Fallback>
        </mc:AlternateContent>
      </w:r>
      <w:r w:rsidR="00B13B6B">
        <w:rPr>
          <w:color w:val="414142"/>
          <w:w w:val="110"/>
          <w:sz w:val="18"/>
        </w:rPr>
        <w:t>If</w:t>
      </w:r>
      <w:r w:rsidR="00B13B6B">
        <w:rPr>
          <w:color w:val="414142"/>
          <w:spacing w:val="-15"/>
          <w:w w:val="110"/>
          <w:sz w:val="18"/>
        </w:rPr>
        <w:t xml:space="preserve"> </w:t>
      </w:r>
      <w:r w:rsidR="00B13B6B">
        <w:rPr>
          <w:color w:val="414142"/>
          <w:w w:val="110"/>
          <w:sz w:val="18"/>
        </w:rPr>
        <w:t>the</w:t>
      </w:r>
      <w:r w:rsidR="00B13B6B">
        <w:rPr>
          <w:color w:val="414142"/>
          <w:spacing w:val="-15"/>
          <w:w w:val="110"/>
          <w:sz w:val="18"/>
        </w:rPr>
        <w:t xml:space="preserve"> </w:t>
      </w:r>
      <w:r w:rsidR="00B13B6B">
        <w:rPr>
          <w:color w:val="414142"/>
          <w:w w:val="110"/>
          <w:sz w:val="18"/>
        </w:rPr>
        <w:t>new</w:t>
      </w:r>
      <w:r w:rsidR="00B13B6B">
        <w:rPr>
          <w:color w:val="414142"/>
          <w:spacing w:val="-15"/>
          <w:w w:val="110"/>
          <w:sz w:val="18"/>
        </w:rPr>
        <w:t xml:space="preserve"> </w:t>
      </w:r>
      <w:r w:rsidR="00B13B6B">
        <w:rPr>
          <w:color w:val="414142"/>
          <w:w w:val="110"/>
          <w:sz w:val="18"/>
        </w:rPr>
        <w:t>air-to-water</w:t>
      </w:r>
      <w:r w:rsidR="00B13B6B">
        <w:rPr>
          <w:color w:val="414142"/>
          <w:spacing w:val="-15"/>
          <w:w w:val="110"/>
          <w:sz w:val="18"/>
        </w:rPr>
        <w:t xml:space="preserve"> </w:t>
      </w:r>
      <w:r w:rsidR="00B13B6B">
        <w:rPr>
          <w:color w:val="414142"/>
          <w:w w:val="110"/>
          <w:sz w:val="18"/>
        </w:rPr>
        <w:t>heat</w:t>
      </w:r>
      <w:r w:rsidR="00B13B6B">
        <w:rPr>
          <w:color w:val="414142"/>
          <w:spacing w:val="-14"/>
          <w:w w:val="110"/>
          <w:sz w:val="18"/>
        </w:rPr>
        <w:t xml:space="preserve"> </w:t>
      </w:r>
      <w:r w:rsidR="00B13B6B">
        <w:rPr>
          <w:color w:val="414142"/>
          <w:w w:val="110"/>
          <w:sz w:val="18"/>
        </w:rPr>
        <w:t>pump</w:t>
      </w:r>
      <w:r w:rsidR="00B13B6B">
        <w:rPr>
          <w:color w:val="414142"/>
          <w:spacing w:val="-15"/>
          <w:w w:val="110"/>
          <w:sz w:val="18"/>
        </w:rPr>
        <w:t xml:space="preserve"> </w:t>
      </w:r>
      <w:r w:rsidR="00B13B6B">
        <w:rPr>
          <w:color w:val="414142"/>
          <w:w w:val="110"/>
          <w:sz w:val="18"/>
        </w:rPr>
        <w:t>replaces</w:t>
      </w:r>
      <w:r w:rsidR="00B13B6B">
        <w:rPr>
          <w:color w:val="414142"/>
          <w:spacing w:val="-14"/>
          <w:w w:val="110"/>
          <w:sz w:val="18"/>
        </w:rPr>
        <w:t xml:space="preserve"> </w:t>
      </w:r>
      <w:r w:rsidR="00B13B6B">
        <w:rPr>
          <w:color w:val="414142"/>
          <w:w w:val="110"/>
          <w:sz w:val="18"/>
        </w:rPr>
        <w:t>a</w:t>
      </w:r>
      <w:r w:rsidR="00B13B6B">
        <w:rPr>
          <w:color w:val="414142"/>
          <w:spacing w:val="-15"/>
          <w:w w:val="110"/>
          <w:sz w:val="18"/>
        </w:rPr>
        <w:t xml:space="preserve"> </w:t>
      </w:r>
      <w:r w:rsidR="00B13B6B">
        <w:rPr>
          <w:color w:val="414142"/>
          <w:w w:val="110"/>
          <w:sz w:val="18"/>
        </w:rPr>
        <w:t>wood</w:t>
      </w:r>
      <w:r w:rsidR="00B13B6B">
        <w:rPr>
          <w:color w:val="414142"/>
          <w:spacing w:val="-15"/>
          <w:w w:val="110"/>
          <w:sz w:val="18"/>
        </w:rPr>
        <w:t xml:space="preserve"> </w:t>
      </w:r>
      <w:r w:rsidR="00B13B6B">
        <w:rPr>
          <w:color w:val="414142"/>
          <w:w w:val="110"/>
          <w:sz w:val="18"/>
        </w:rPr>
        <w:t>or</w:t>
      </w:r>
      <w:r w:rsidR="00B13B6B">
        <w:rPr>
          <w:color w:val="414142"/>
          <w:spacing w:val="-15"/>
          <w:w w:val="110"/>
          <w:sz w:val="18"/>
        </w:rPr>
        <w:t xml:space="preserve"> </w:t>
      </w:r>
      <w:r w:rsidR="00B13B6B">
        <w:rPr>
          <w:color w:val="414142"/>
          <w:w w:val="110"/>
          <w:sz w:val="18"/>
        </w:rPr>
        <w:t>solid</w:t>
      </w:r>
      <w:r w:rsidR="00B13B6B">
        <w:rPr>
          <w:color w:val="414142"/>
          <w:spacing w:val="-15"/>
          <w:w w:val="110"/>
          <w:sz w:val="18"/>
        </w:rPr>
        <w:t xml:space="preserve"> </w:t>
      </w:r>
      <w:r w:rsidR="00B13B6B">
        <w:rPr>
          <w:color w:val="414142"/>
          <w:w w:val="110"/>
          <w:sz w:val="18"/>
        </w:rPr>
        <w:t>fuel</w:t>
      </w:r>
      <w:r w:rsidR="00B13B6B">
        <w:rPr>
          <w:color w:val="414142"/>
          <w:spacing w:val="-16"/>
          <w:w w:val="110"/>
          <w:sz w:val="18"/>
        </w:rPr>
        <w:t xml:space="preserve"> </w:t>
      </w:r>
      <w:r w:rsidR="00B13B6B">
        <w:rPr>
          <w:color w:val="414142"/>
          <w:w w:val="110"/>
          <w:sz w:val="18"/>
        </w:rPr>
        <w:t>heating</w:t>
      </w:r>
      <w:r w:rsidR="00B13B6B">
        <w:rPr>
          <w:color w:val="414142"/>
          <w:spacing w:val="-15"/>
          <w:w w:val="110"/>
          <w:sz w:val="18"/>
        </w:rPr>
        <w:t xml:space="preserve"> </w:t>
      </w:r>
      <w:r w:rsidR="00B13B6B">
        <w:rPr>
          <w:color w:val="414142"/>
          <w:w w:val="110"/>
          <w:sz w:val="18"/>
        </w:rPr>
        <w:t>system,</w:t>
      </w:r>
      <w:r w:rsidR="00B13B6B">
        <w:rPr>
          <w:color w:val="414142"/>
          <w:spacing w:val="-14"/>
          <w:w w:val="110"/>
          <w:sz w:val="18"/>
        </w:rPr>
        <w:t xml:space="preserve"> </w:t>
      </w:r>
      <w:r w:rsidR="00B13B6B">
        <w:rPr>
          <w:color w:val="414142"/>
          <w:w w:val="110"/>
          <w:sz w:val="18"/>
        </w:rPr>
        <w:t>the</w:t>
      </w:r>
      <w:r w:rsidR="00B13B6B">
        <w:rPr>
          <w:color w:val="414142"/>
          <w:spacing w:val="-14"/>
          <w:w w:val="110"/>
          <w:sz w:val="18"/>
        </w:rPr>
        <w:t xml:space="preserve"> </w:t>
      </w:r>
      <w:r w:rsidR="00B13B6B">
        <w:rPr>
          <w:color w:val="414142"/>
          <w:w w:val="110"/>
          <w:sz w:val="18"/>
        </w:rPr>
        <w:t>existing</w:t>
      </w:r>
      <w:r w:rsidR="00B13B6B">
        <w:rPr>
          <w:color w:val="414142"/>
          <w:spacing w:val="-15"/>
          <w:w w:val="110"/>
          <w:sz w:val="18"/>
        </w:rPr>
        <w:t xml:space="preserve"> </w:t>
      </w:r>
      <w:r w:rsidR="00B13B6B">
        <w:rPr>
          <w:color w:val="414142"/>
          <w:w w:val="110"/>
          <w:sz w:val="18"/>
        </w:rPr>
        <w:t>wood</w:t>
      </w:r>
      <w:r w:rsidR="00B13B6B">
        <w:rPr>
          <w:color w:val="414142"/>
          <w:spacing w:val="-15"/>
          <w:w w:val="110"/>
          <w:sz w:val="18"/>
        </w:rPr>
        <w:t xml:space="preserve"> </w:t>
      </w:r>
      <w:r w:rsidR="00B13B6B">
        <w:rPr>
          <w:color w:val="414142"/>
          <w:w w:val="110"/>
          <w:sz w:val="18"/>
        </w:rPr>
        <w:t>or</w:t>
      </w:r>
      <w:r w:rsidR="00B13B6B">
        <w:rPr>
          <w:color w:val="414142"/>
          <w:spacing w:val="-15"/>
          <w:w w:val="110"/>
          <w:sz w:val="18"/>
        </w:rPr>
        <w:t xml:space="preserve"> </w:t>
      </w:r>
      <w:r w:rsidR="00B13B6B">
        <w:rPr>
          <w:color w:val="414142"/>
          <w:w w:val="110"/>
          <w:sz w:val="18"/>
        </w:rPr>
        <w:t>solid</w:t>
      </w:r>
      <w:r w:rsidR="00B13B6B">
        <w:rPr>
          <w:color w:val="414142"/>
          <w:spacing w:val="-15"/>
          <w:w w:val="110"/>
          <w:sz w:val="18"/>
        </w:rPr>
        <w:t xml:space="preserve"> </w:t>
      </w:r>
      <w:r w:rsidR="00B13B6B">
        <w:rPr>
          <w:color w:val="414142"/>
          <w:w w:val="110"/>
          <w:sz w:val="18"/>
        </w:rPr>
        <w:t>fuel heating</w:t>
      </w:r>
      <w:r w:rsidR="00B13B6B">
        <w:rPr>
          <w:color w:val="414142"/>
          <w:spacing w:val="-13"/>
          <w:w w:val="110"/>
          <w:sz w:val="18"/>
        </w:rPr>
        <w:t xml:space="preserve"> </w:t>
      </w:r>
      <w:r w:rsidR="00B13B6B">
        <w:rPr>
          <w:color w:val="414142"/>
          <w:w w:val="110"/>
          <w:sz w:val="18"/>
        </w:rPr>
        <w:t>system</w:t>
      </w:r>
      <w:r w:rsidR="00B13B6B">
        <w:rPr>
          <w:color w:val="414142"/>
          <w:spacing w:val="-13"/>
          <w:w w:val="110"/>
          <w:sz w:val="18"/>
        </w:rPr>
        <w:t xml:space="preserve"> </w:t>
      </w:r>
      <w:r w:rsidR="00B13B6B">
        <w:rPr>
          <w:color w:val="414142"/>
          <w:w w:val="110"/>
          <w:sz w:val="18"/>
        </w:rPr>
        <w:t>may</w:t>
      </w:r>
      <w:r w:rsidR="00B13B6B">
        <w:rPr>
          <w:color w:val="414142"/>
          <w:spacing w:val="-14"/>
          <w:w w:val="110"/>
          <w:sz w:val="18"/>
        </w:rPr>
        <w:t xml:space="preserve"> </w:t>
      </w:r>
      <w:r w:rsidR="00B13B6B">
        <w:rPr>
          <w:color w:val="414142"/>
          <w:w w:val="110"/>
          <w:sz w:val="18"/>
        </w:rPr>
        <w:t>be</w:t>
      </w:r>
      <w:r w:rsidR="00B13B6B">
        <w:rPr>
          <w:color w:val="414142"/>
          <w:spacing w:val="-14"/>
          <w:w w:val="110"/>
          <w:sz w:val="18"/>
        </w:rPr>
        <w:t xml:space="preserve"> </w:t>
      </w:r>
      <w:r w:rsidR="00B13B6B">
        <w:rPr>
          <w:color w:val="414142"/>
          <w:w w:val="110"/>
          <w:sz w:val="18"/>
        </w:rPr>
        <w:t>retained</w:t>
      </w:r>
      <w:r w:rsidR="00B13B6B">
        <w:rPr>
          <w:color w:val="414142"/>
          <w:spacing w:val="-13"/>
          <w:w w:val="110"/>
          <w:sz w:val="18"/>
        </w:rPr>
        <w:t xml:space="preserve"> </w:t>
      </w:r>
      <w:r w:rsidR="00B13B6B">
        <w:rPr>
          <w:color w:val="414142"/>
          <w:w w:val="110"/>
          <w:sz w:val="18"/>
        </w:rPr>
        <w:t>in</w:t>
      </w:r>
      <w:r w:rsidR="00B13B6B">
        <w:rPr>
          <w:color w:val="414142"/>
          <w:spacing w:val="-14"/>
          <w:w w:val="110"/>
          <w:sz w:val="18"/>
        </w:rPr>
        <w:t xml:space="preserve"> </w:t>
      </w:r>
      <w:r w:rsidR="00B13B6B">
        <w:rPr>
          <w:color w:val="414142"/>
          <w:w w:val="110"/>
          <w:sz w:val="18"/>
        </w:rPr>
        <w:t>safe</w:t>
      </w:r>
      <w:r w:rsidR="00B13B6B">
        <w:rPr>
          <w:color w:val="414142"/>
          <w:spacing w:val="-13"/>
          <w:w w:val="110"/>
          <w:sz w:val="18"/>
        </w:rPr>
        <w:t xml:space="preserve"> </w:t>
      </w:r>
      <w:r w:rsidR="00B13B6B">
        <w:rPr>
          <w:color w:val="414142"/>
          <w:w w:val="110"/>
          <w:sz w:val="18"/>
        </w:rPr>
        <w:t>and</w:t>
      </w:r>
      <w:r w:rsidR="00B13B6B">
        <w:rPr>
          <w:color w:val="414142"/>
          <w:spacing w:val="-13"/>
          <w:w w:val="110"/>
          <w:sz w:val="18"/>
        </w:rPr>
        <w:t xml:space="preserve"> </w:t>
      </w:r>
      <w:r w:rsidR="00B13B6B">
        <w:rPr>
          <w:color w:val="414142"/>
          <w:w w:val="110"/>
          <w:sz w:val="18"/>
        </w:rPr>
        <w:t>working</w:t>
      </w:r>
      <w:r w:rsidR="00B13B6B">
        <w:rPr>
          <w:color w:val="414142"/>
          <w:spacing w:val="-13"/>
          <w:w w:val="110"/>
          <w:sz w:val="18"/>
        </w:rPr>
        <w:t xml:space="preserve"> </w:t>
      </w:r>
      <w:r w:rsidR="00B13B6B">
        <w:rPr>
          <w:color w:val="414142"/>
          <w:w w:val="110"/>
          <w:sz w:val="18"/>
        </w:rPr>
        <w:t>order</w:t>
      </w:r>
      <w:r w:rsidR="00B13B6B">
        <w:rPr>
          <w:color w:val="414142"/>
          <w:spacing w:val="-13"/>
          <w:w w:val="110"/>
          <w:sz w:val="18"/>
        </w:rPr>
        <w:t xml:space="preserve"> </w:t>
      </w:r>
      <w:r w:rsidR="00B13B6B">
        <w:rPr>
          <w:color w:val="414142"/>
          <w:w w:val="110"/>
          <w:sz w:val="18"/>
        </w:rPr>
        <w:t>or</w:t>
      </w:r>
      <w:r w:rsidR="00B13B6B">
        <w:rPr>
          <w:color w:val="414142"/>
          <w:spacing w:val="-13"/>
          <w:w w:val="110"/>
          <w:sz w:val="18"/>
        </w:rPr>
        <w:t xml:space="preserve"> </w:t>
      </w:r>
      <w:r w:rsidR="00B13B6B">
        <w:rPr>
          <w:color w:val="414142"/>
          <w:w w:val="110"/>
          <w:sz w:val="18"/>
        </w:rPr>
        <w:t>removed</w:t>
      </w:r>
      <w:r w:rsidR="00B13B6B">
        <w:rPr>
          <w:color w:val="414142"/>
          <w:spacing w:val="-13"/>
          <w:w w:val="110"/>
          <w:sz w:val="18"/>
        </w:rPr>
        <w:t xml:space="preserve"> </w:t>
      </w:r>
      <w:r w:rsidR="00B13B6B">
        <w:rPr>
          <w:color w:val="414142"/>
          <w:w w:val="110"/>
          <w:sz w:val="18"/>
        </w:rPr>
        <w:t>in</w:t>
      </w:r>
      <w:r w:rsidR="00B13B6B">
        <w:rPr>
          <w:color w:val="414142"/>
          <w:spacing w:val="-9"/>
          <w:w w:val="110"/>
          <w:sz w:val="18"/>
        </w:rPr>
        <w:t xml:space="preserve"> </w:t>
      </w:r>
      <w:r w:rsidR="00B13B6B">
        <w:rPr>
          <w:color w:val="414142"/>
          <w:w w:val="110"/>
          <w:sz w:val="18"/>
        </w:rPr>
        <w:t>accordance</w:t>
      </w:r>
      <w:r w:rsidR="00B13B6B">
        <w:rPr>
          <w:color w:val="414142"/>
          <w:spacing w:val="-10"/>
          <w:w w:val="110"/>
          <w:sz w:val="18"/>
        </w:rPr>
        <w:t xml:space="preserve"> </w:t>
      </w:r>
      <w:r w:rsidR="00B13B6B">
        <w:rPr>
          <w:color w:val="414142"/>
          <w:w w:val="110"/>
          <w:sz w:val="18"/>
        </w:rPr>
        <w:t>with</w:t>
      </w:r>
      <w:r w:rsidR="00B13B6B">
        <w:rPr>
          <w:color w:val="414142"/>
          <w:spacing w:val="-14"/>
          <w:w w:val="110"/>
          <w:sz w:val="18"/>
        </w:rPr>
        <w:t xml:space="preserve"> </w:t>
      </w:r>
      <w:r w:rsidR="00B13B6B">
        <w:rPr>
          <w:color w:val="414142"/>
          <w:w w:val="110"/>
          <w:sz w:val="18"/>
        </w:rPr>
        <w:t>all</w:t>
      </w:r>
      <w:r w:rsidR="00B13B6B">
        <w:rPr>
          <w:color w:val="414142"/>
          <w:spacing w:val="-14"/>
          <w:w w:val="110"/>
          <w:sz w:val="18"/>
        </w:rPr>
        <w:t xml:space="preserve"> </w:t>
      </w:r>
      <w:r w:rsidR="00B13B6B">
        <w:rPr>
          <w:color w:val="414142"/>
          <w:w w:val="110"/>
          <w:sz w:val="18"/>
        </w:rPr>
        <w:t>applicable</w:t>
      </w:r>
      <w:r w:rsidR="00B13B6B">
        <w:rPr>
          <w:color w:val="414142"/>
          <w:spacing w:val="-14"/>
          <w:w w:val="110"/>
          <w:sz w:val="18"/>
        </w:rPr>
        <w:t xml:space="preserve"> </w:t>
      </w:r>
      <w:r w:rsidR="00B13B6B">
        <w:rPr>
          <w:color w:val="414142"/>
          <w:w w:val="110"/>
          <w:sz w:val="18"/>
        </w:rPr>
        <w:t>laws.</w:t>
      </w:r>
    </w:p>
    <w:p w14:paraId="463863EB" w14:textId="4326E9DF" w:rsidR="00CC0A36" w:rsidRDefault="00B13B6B">
      <w:pPr>
        <w:pStyle w:val="ListParagraph"/>
        <w:numPr>
          <w:ilvl w:val="0"/>
          <w:numId w:val="13"/>
        </w:numPr>
        <w:tabs>
          <w:tab w:val="left" w:pos="492"/>
        </w:tabs>
        <w:spacing w:before="201"/>
        <w:ind w:hanging="360"/>
        <w:rPr>
          <w:sz w:val="18"/>
        </w:rPr>
      </w:pPr>
      <w:commentRangeStart w:id="20"/>
      <w:r>
        <w:rPr>
          <w:color w:val="414142"/>
          <w:sz w:val="18"/>
        </w:rPr>
        <w:t>Emergency</w:t>
      </w:r>
      <w:r>
        <w:rPr>
          <w:color w:val="414142"/>
          <w:spacing w:val="34"/>
          <w:sz w:val="18"/>
        </w:rPr>
        <w:t xml:space="preserve"> </w:t>
      </w:r>
      <w:r>
        <w:rPr>
          <w:color w:val="414142"/>
          <w:sz w:val="18"/>
        </w:rPr>
        <w:t>replacement</w:t>
      </w:r>
      <w:r>
        <w:rPr>
          <w:color w:val="414142"/>
          <w:spacing w:val="35"/>
          <w:sz w:val="18"/>
        </w:rPr>
        <w:t xml:space="preserve"> </w:t>
      </w:r>
      <w:r>
        <w:rPr>
          <w:color w:val="414142"/>
          <w:sz w:val="18"/>
        </w:rPr>
        <w:t>of</w:t>
      </w:r>
      <w:r>
        <w:rPr>
          <w:color w:val="414142"/>
          <w:spacing w:val="39"/>
          <w:sz w:val="18"/>
        </w:rPr>
        <w:t xml:space="preserve"> </w:t>
      </w:r>
      <w:r>
        <w:rPr>
          <w:color w:val="414142"/>
          <w:sz w:val="18"/>
        </w:rPr>
        <w:t>broken</w:t>
      </w:r>
      <w:r>
        <w:rPr>
          <w:color w:val="414142"/>
          <w:spacing w:val="33"/>
          <w:sz w:val="18"/>
        </w:rPr>
        <w:t xml:space="preserve"> </w:t>
      </w:r>
      <w:r>
        <w:rPr>
          <w:color w:val="414142"/>
          <w:sz w:val="18"/>
        </w:rPr>
        <w:t>space</w:t>
      </w:r>
      <w:r>
        <w:rPr>
          <w:color w:val="414142"/>
          <w:spacing w:val="33"/>
          <w:sz w:val="18"/>
        </w:rPr>
        <w:t xml:space="preserve"> </w:t>
      </w:r>
      <w:r>
        <w:rPr>
          <w:color w:val="414142"/>
          <w:sz w:val="18"/>
        </w:rPr>
        <w:t>heating</w:t>
      </w:r>
      <w:r>
        <w:rPr>
          <w:color w:val="414142"/>
          <w:spacing w:val="35"/>
          <w:sz w:val="18"/>
        </w:rPr>
        <w:t xml:space="preserve"> </w:t>
      </w:r>
      <w:r>
        <w:rPr>
          <w:color w:val="414142"/>
          <w:sz w:val="18"/>
        </w:rPr>
        <w:t>systems</w:t>
      </w:r>
      <w:r>
        <w:rPr>
          <w:color w:val="414142"/>
          <w:spacing w:val="39"/>
          <w:sz w:val="18"/>
        </w:rPr>
        <w:t xml:space="preserve"> </w:t>
      </w:r>
      <w:r>
        <w:rPr>
          <w:color w:val="414142"/>
          <w:sz w:val="18"/>
        </w:rPr>
        <w:t>are</w:t>
      </w:r>
      <w:r>
        <w:rPr>
          <w:color w:val="414142"/>
          <w:spacing w:val="33"/>
          <w:sz w:val="18"/>
        </w:rPr>
        <w:t xml:space="preserve"> </w:t>
      </w:r>
      <w:r>
        <w:rPr>
          <w:color w:val="414142"/>
          <w:spacing w:val="-2"/>
          <w:sz w:val="18"/>
        </w:rPr>
        <w:t>eligible.</w:t>
      </w:r>
      <w:commentRangeEnd w:id="20"/>
      <w:r w:rsidR="00CE4E20">
        <w:rPr>
          <w:rStyle w:val="CommentReference"/>
          <w:sz w:val="18"/>
          <w:szCs w:val="22"/>
        </w:rPr>
        <w:commentReference w:id="20"/>
      </w:r>
    </w:p>
    <w:p w14:paraId="7C5E00F0" w14:textId="46E6E940" w:rsidR="00CC0A36" w:rsidRPr="004A1972" w:rsidRDefault="00D96B69">
      <w:pPr>
        <w:pStyle w:val="ListParagraph"/>
        <w:numPr>
          <w:ilvl w:val="0"/>
          <w:numId w:val="13"/>
        </w:numPr>
        <w:tabs>
          <w:tab w:val="left" w:pos="490"/>
          <w:tab w:val="left" w:pos="492"/>
        </w:tabs>
        <w:spacing w:before="190" w:line="285" w:lineRule="auto"/>
        <w:ind w:right="493"/>
        <w:jc w:val="both"/>
        <w:rPr>
          <w:sz w:val="18"/>
        </w:rPr>
      </w:pPr>
      <w:r>
        <w:rPr>
          <w:noProof/>
          <w:sz w:val="19"/>
        </w:rPr>
        <mc:AlternateContent>
          <mc:Choice Requires="wps">
            <w:drawing>
              <wp:anchor distT="0" distB="0" distL="114300" distR="114300" simplePos="0" relativeHeight="251646976" behindDoc="0" locked="0" layoutInCell="1" allowOverlap="1" wp14:anchorId="51DBD7ED" wp14:editId="3DBB3D17">
                <wp:simplePos x="0" y="0"/>
                <wp:positionH relativeFrom="column">
                  <wp:posOffset>-372793</wp:posOffset>
                </wp:positionH>
                <wp:positionV relativeFrom="paragraph">
                  <wp:posOffset>90805</wp:posOffset>
                </wp:positionV>
                <wp:extent cx="260350" cy="352425"/>
                <wp:effectExtent l="0" t="0" r="25400" b="28575"/>
                <wp:wrapNone/>
                <wp:docPr id="1371848720" name="Text Box 8"/>
                <wp:cNvGraphicFramePr/>
                <a:graphic xmlns:a="http://schemas.openxmlformats.org/drawingml/2006/main">
                  <a:graphicData uri="http://schemas.microsoft.com/office/word/2010/wordprocessingShape">
                    <wps:wsp>
                      <wps:cNvSpPr txBox="1"/>
                      <wps:spPr>
                        <a:xfrm>
                          <a:off x="0" y="0"/>
                          <a:ext cx="260350" cy="352425"/>
                        </a:xfrm>
                        <a:prstGeom prst="rect">
                          <a:avLst/>
                        </a:prstGeom>
                        <a:solidFill>
                          <a:schemeClr val="lt1"/>
                        </a:solidFill>
                        <a:ln w="6350">
                          <a:solidFill>
                            <a:prstClr val="black"/>
                          </a:solidFill>
                        </a:ln>
                      </wps:spPr>
                      <wps:txbx>
                        <w:txbxContent>
                          <w:p w14:paraId="42695405" w14:textId="5D53D035" w:rsidR="00D96B69" w:rsidRPr="004A1972" w:rsidRDefault="004A1972" w:rsidP="00D96B69">
                            <w:pPr>
                              <w:rPr>
                                <w:color w:val="FF0000"/>
                                <w:sz w:val="40"/>
                                <w:szCs w:val="40"/>
                                <w:lang w:val="en-CA"/>
                              </w:rPr>
                            </w:pPr>
                            <w:r w:rsidRPr="004A1972">
                              <w:rPr>
                                <w:color w:val="FF0000"/>
                                <w:sz w:val="40"/>
                                <w:szCs w:val="40"/>
                                <w:lang w:val="en-CA"/>
                              </w:rP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1DBD7ED" id="_x0000_s1170" type="#_x0000_t202" style="position:absolute;left:0;text-align:left;margin-left:-29.35pt;margin-top:7.15pt;width:20.5pt;height:27.7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" fillcolor="white [3201]" strokeweight=".5pt">
                <v:textbox>
                  <w:txbxContent>
                    <w:p w14:paraId="42695405" w14:textId="5D53D035" w:rsidR="00D96B69" w:rsidRPr="004A1972" w:rsidRDefault="004A1972" w:rsidP="00D96B69">
                      <w:pPr>
                        <w:rPr>
                          <w:color w:val="FF0000"/>
                          <w:sz w:val="40"/>
                          <w:szCs w:val="40"/>
                          <w:lang w:val="en-CA"/>
                        </w:rPr>
                      </w:pPr>
                      <w:r w:rsidRPr="004A1972">
                        <w:rPr>
                          <w:color w:val="FF0000"/>
                          <w:sz w:val="40"/>
                          <w:szCs w:val="40"/>
                          <w:lang w:val="en-CA"/>
                        </w:rPr>
                        <w:t>R</w:t>
                      </w:r>
                    </w:p>
                  </w:txbxContent>
                </v:textbox>
              </v:shape>
            </w:pict>
          </mc:Fallback>
        </mc:AlternateContent>
      </w:r>
      <w:r w:rsidR="00B13B6B">
        <w:rPr>
          <w:color w:val="414142"/>
          <w:w w:val="110"/>
          <w:sz w:val="18"/>
        </w:rPr>
        <w:t>Replacing,</w:t>
      </w:r>
      <w:r w:rsidR="00B13B6B">
        <w:rPr>
          <w:color w:val="414142"/>
          <w:spacing w:val="-11"/>
          <w:w w:val="110"/>
          <w:sz w:val="18"/>
        </w:rPr>
        <w:t xml:space="preserve"> </w:t>
      </w:r>
      <w:r w:rsidR="00B13B6B">
        <w:rPr>
          <w:color w:val="414142"/>
          <w:w w:val="110"/>
          <w:sz w:val="18"/>
        </w:rPr>
        <w:t>adding</w:t>
      </w:r>
      <w:r w:rsidR="00B13B6B">
        <w:rPr>
          <w:color w:val="414142"/>
          <w:spacing w:val="-12"/>
          <w:w w:val="110"/>
          <w:sz w:val="18"/>
        </w:rPr>
        <w:t xml:space="preserve"> </w:t>
      </w:r>
      <w:r w:rsidR="00B13B6B">
        <w:rPr>
          <w:color w:val="414142"/>
          <w:w w:val="110"/>
          <w:sz w:val="18"/>
        </w:rPr>
        <w:t>to</w:t>
      </w:r>
      <w:r w:rsidR="00B13B6B">
        <w:rPr>
          <w:color w:val="414142"/>
          <w:spacing w:val="-11"/>
          <w:w w:val="110"/>
          <w:sz w:val="18"/>
        </w:rPr>
        <w:t xml:space="preserve"> </w:t>
      </w:r>
      <w:r w:rsidR="00B13B6B">
        <w:rPr>
          <w:color w:val="414142"/>
          <w:w w:val="110"/>
          <w:sz w:val="18"/>
        </w:rPr>
        <w:t>an</w:t>
      </w:r>
      <w:r w:rsidR="00B13B6B">
        <w:rPr>
          <w:color w:val="414142"/>
          <w:spacing w:val="-12"/>
          <w:w w:val="110"/>
          <w:sz w:val="18"/>
        </w:rPr>
        <w:t xml:space="preserve"> </w:t>
      </w:r>
      <w:r w:rsidR="00B13B6B">
        <w:rPr>
          <w:color w:val="414142"/>
          <w:w w:val="110"/>
          <w:sz w:val="18"/>
        </w:rPr>
        <w:t>existing</w:t>
      </w:r>
      <w:r w:rsidR="00B13B6B">
        <w:rPr>
          <w:color w:val="414142"/>
          <w:spacing w:val="-12"/>
          <w:w w:val="110"/>
          <w:sz w:val="18"/>
        </w:rPr>
        <w:t xml:space="preserve"> </w:t>
      </w:r>
      <w:r w:rsidR="00B13B6B">
        <w:rPr>
          <w:color w:val="414142"/>
          <w:w w:val="110"/>
          <w:sz w:val="18"/>
        </w:rPr>
        <w:t>heat</w:t>
      </w:r>
      <w:r w:rsidR="00B13B6B">
        <w:rPr>
          <w:color w:val="414142"/>
          <w:spacing w:val="-12"/>
          <w:w w:val="110"/>
          <w:sz w:val="18"/>
        </w:rPr>
        <w:t xml:space="preserve"> </w:t>
      </w:r>
      <w:r w:rsidR="00B13B6B">
        <w:rPr>
          <w:color w:val="414142"/>
          <w:w w:val="110"/>
          <w:sz w:val="18"/>
        </w:rPr>
        <w:t>pump</w:t>
      </w:r>
      <w:r w:rsidR="00B13B6B">
        <w:rPr>
          <w:color w:val="414142"/>
          <w:spacing w:val="-11"/>
          <w:w w:val="110"/>
          <w:sz w:val="18"/>
        </w:rPr>
        <w:t xml:space="preserve"> </w:t>
      </w:r>
      <w:r w:rsidR="00B13B6B">
        <w:rPr>
          <w:color w:val="414142"/>
          <w:w w:val="110"/>
          <w:sz w:val="18"/>
        </w:rPr>
        <w:t>or</w:t>
      </w:r>
      <w:r w:rsidR="00B13B6B">
        <w:rPr>
          <w:color w:val="414142"/>
          <w:spacing w:val="-11"/>
          <w:w w:val="110"/>
          <w:sz w:val="18"/>
        </w:rPr>
        <w:t xml:space="preserve"> </w:t>
      </w:r>
      <w:r w:rsidR="00B13B6B">
        <w:rPr>
          <w:color w:val="414142"/>
          <w:w w:val="110"/>
          <w:sz w:val="18"/>
        </w:rPr>
        <w:t>adding</w:t>
      </w:r>
      <w:r w:rsidR="00B13B6B">
        <w:rPr>
          <w:color w:val="414142"/>
          <w:spacing w:val="-12"/>
          <w:w w:val="110"/>
          <w:sz w:val="18"/>
        </w:rPr>
        <w:t xml:space="preserve"> </w:t>
      </w:r>
      <w:r w:rsidR="00B13B6B">
        <w:rPr>
          <w:color w:val="414142"/>
          <w:w w:val="110"/>
          <w:sz w:val="18"/>
        </w:rPr>
        <w:t>a</w:t>
      </w:r>
      <w:r w:rsidR="00B13B6B">
        <w:rPr>
          <w:color w:val="414142"/>
          <w:spacing w:val="-14"/>
          <w:w w:val="110"/>
          <w:sz w:val="18"/>
        </w:rPr>
        <w:t xml:space="preserve"> </w:t>
      </w:r>
      <w:r w:rsidR="00B13B6B">
        <w:rPr>
          <w:color w:val="414142"/>
          <w:w w:val="110"/>
          <w:sz w:val="18"/>
        </w:rPr>
        <w:t>secondary</w:t>
      </w:r>
      <w:r w:rsidR="00B13B6B">
        <w:rPr>
          <w:color w:val="414142"/>
          <w:spacing w:val="-12"/>
          <w:w w:val="110"/>
          <w:sz w:val="18"/>
        </w:rPr>
        <w:t xml:space="preserve"> </w:t>
      </w:r>
      <w:r w:rsidR="00B13B6B">
        <w:rPr>
          <w:color w:val="414142"/>
          <w:w w:val="110"/>
          <w:sz w:val="18"/>
        </w:rPr>
        <w:t>heat</w:t>
      </w:r>
      <w:r w:rsidR="00B13B6B">
        <w:rPr>
          <w:color w:val="414142"/>
          <w:spacing w:val="-12"/>
          <w:w w:val="110"/>
          <w:sz w:val="18"/>
        </w:rPr>
        <w:t xml:space="preserve"> </w:t>
      </w:r>
      <w:r w:rsidR="00B13B6B">
        <w:rPr>
          <w:color w:val="414142"/>
          <w:w w:val="110"/>
          <w:sz w:val="18"/>
        </w:rPr>
        <w:t>pump</w:t>
      </w:r>
      <w:r w:rsidR="00B13B6B">
        <w:rPr>
          <w:color w:val="414142"/>
          <w:spacing w:val="-12"/>
          <w:w w:val="110"/>
          <w:sz w:val="18"/>
        </w:rPr>
        <w:t xml:space="preserve"> </w:t>
      </w:r>
      <w:r w:rsidR="00B13B6B">
        <w:rPr>
          <w:color w:val="414142"/>
          <w:w w:val="110"/>
          <w:sz w:val="18"/>
        </w:rPr>
        <w:t>to</w:t>
      </w:r>
      <w:r w:rsidR="00B13B6B">
        <w:rPr>
          <w:color w:val="414142"/>
          <w:spacing w:val="-12"/>
          <w:w w:val="110"/>
          <w:sz w:val="18"/>
        </w:rPr>
        <w:t xml:space="preserve"> </w:t>
      </w:r>
      <w:r w:rsidR="00B13B6B">
        <w:rPr>
          <w:color w:val="414142"/>
          <w:w w:val="110"/>
          <w:sz w:val="18"/>
        </w:rPr>
        <w:t>a</w:t>
      </w:r>
      <w:r w:rsidR="00B13B6B">
        <w:rPr>
          <w:color w:val="414142"/>
          <w:spacing w:val="-12"/>
          <w:w w:val="110"/>
          <w:sz w:val="18"/>
        </w:rPr>
        <w:t xml:space="preserve"> </w:t>
      </w:r>
      <w:r w:rsidR="00B13B6B">
        <w:rPr>
          <w:color w:val="414142"/>
          <w:w w:val="110"/>
          <w:sz w:val="18"/>
        </w:rPr>
        <w:t>home</w:t>
      </w:r>
      <w:r w:rsidR="00B13B6B">
        <w:rPr>
          <w:color w:val="414142"/>
          <w:spacing w:val="-12"/>
          <w:w w:val="110"/>
          <w:sz w:val="18"/>
        </w:rPr>
        <w:t xml:space="preserve"> </w:t>
      </w:r>
      <w:r w:rsidR="00B13B6B">
        <w:rPr>
          <w:color w:val="414142"/>
          <w:w w:val="110"/>
          <w:sz w:val="18"/>
        </w:rPr>
        <w:t>with</w:t>
      </w:r>
      <w:r w:rsidR="00B13B6B">
        <w:rPr>
          <w:color w:val="414142"/>
          <w:spacing w:val="-12"/>
          <w:w w:val="110"/>
          <w:sz w:val="18"/>
        </w:rPr>
        <w:t xml:space="preserve"> </w:t>
      </w:r>
      <w:r w:rsidR="00B13B6B">
        <w:rPr>
          <w:color w:val="414142"/>
          <w:w w:val="110"/>
          <w:sz w:val="18"/>
        </w:rPr>
        <w:t>an</w:t>
      </w:r>
      <w:r w:rsidR="00B13B6B">
        <w:rPr>
          <w:color w:val="414142"/>
          <w:spacing w:val="-12"/>
          <w:w w:val="110"/>
          <w:sz w:val="18"/>
        </w:rPr>
        <w:t xml:space="preserve"> </w:t>
      </w:r>
      <w:r w:rsidR="00B13B6B">
        <w:rPr>
          <w:color w:val="414142"/>
          <w:w w:val="110"/>
          <w:sz w:val="18"/>
        </w:rPr>
        <w:t>existing</w:t>
      </w:r>
      <w:r w:rsidR="00B13B6B">
        <w:rPr>
          <w:color w:val="414142"/>
          <w:spacing w:val="-12"/>
          <w:w w:val="110"/>
          <w:sz w:val="18"/>
        </w:rPr>
        <w:t xml:space="preserve"> </w:t>
      </w:r>
      <w:r w:rsidR="00B13B6B">
        <w:rPr>
          <w:color w:val="414142"/>
          <w:w w:val="110"/>
          <w:sz w:val="18"/>
        </w:rPr>
        <w:t>heat pump is not eligible.</w:t>
      </w:r>
    </w:p>
    <w:p w14:paraId="479B5840" w14:textId="2D95736E" w:rsidR="004A1972" w:rsidRDefault="004A1972" w:rsidP="004A1972">
      <w:pPr>
        <w:pStyle w:val="ListParagraph"/>
        <w:tabs>
          <w:tab w:val="left" w:pos="490"/>
          <w:tab w:val="left" w:pos="492"/>
        </w:tabs>
        <w:spacing w:before="190" w:line="285" w:lineRule="auto"/>
        <w:ind w:right="493" w:firstLine="0"/>
        <w:jc w:val="both"/>
        <w:rPr>
          <w:sz w:val="18"/>
        </w:rPr>
      </w:pPr>
      <w:r>
        <w:rPr>
          <w:b/>
          <w:bCs/>
          <w:i/>
          <w:iCs/>
          <w:color w:val="FF0000"/>
          <w:w w:val="110"/>
          <w:sz w:val="10"/>
          <w:szCs w:val="10"/>
        </w:rPr>
        <w:t xml:space="preserve">DUPLICATE GENAI-RULE = </w:t>
      </w:r>
      <w:r w:rsidRPr="00D2553B">
        <w:rPr>
          <w:b/>
          <w:bCs/>
          <w:i/>
          <w:iCs/>
          <w:color w:val="FF0000"/>
          <w:w w:val="110"/>
          <w:sz w:val="10"/>
          <w:szCs w:val="10"/>
        </w:rPr>
        <w:t>hp_no_existing_or_secondary_heat_pump_flag</w:t>
      </w:r>
    </w:p>
    <w:p w14:paraId="3D56FDD6" w14:textId="7D546379" w:rsidR="00CC0A36" w:rsidRDefault="00D96B69">
      <w:pPr>
        <w:pStyle w:val="ListParagraph"/>
        <w:numPr>
          <w:ilvl w:val="0"/>
          <w:numId w:val="13"/>
        </w:numPr>
        <w:tabs>
          <w:tab w:val="left" w:pos="490"/>
          <w:tab w:val="left" w:pos="492"/>
        </w:tabs>
        <w:spacing w:before="214" w:line="230" w:lineRule="auto"/>
        <w:ind w:right="488"/>
        <w:jc w:val="both"/>
        <w:rPr>
          <w:sz w:val="18"/>
        </w:rPr>
      </w:pPr>
      <w:r>
        <w:rPr>
          <w:noProof/>
          <w:sz w:val="19"/>
        </w:rPr>
        <mc:AlternateContent>
          <mc:Choice Requires="wps">
            <w:drawing>
              <wp:anchor distT="0" distB="0" distL="114300" distR="114300" simplePos="0" relativeHeight="251649024" behindDoc="0" locked="0" layoutInCell="1" allowOverlap="1" wp14:anchorId="297907DA" wp14:editId="12091434">
                <wp:simplePos x="0" y="0"/>
                <wp:positionH relativeFrom="column">
                  <wp:posOffset>-372794</wp:posOffset>
                </wp:positionH>
                <wp:positionV relativeFrom="paragraph">
                  <wp:posOffset>62669</wp:posOffset>
                </wp:positionV>
                <wp:extent cx="260350" cy="352425"/>
                <wp:effectExtent l="0" t="0" r="25400" b="28575"/>
                <wp:wrapNone/>
                <wp:docPr id="730047582" name="Text Box 8"/>
                <wp:cNvGraphicFramePr/>
                <a:graphic xmlns:a="http://schemas.openxmlformats.org/drawingml/2006/main">
                  <a:graphicData uri="http://schemas.microsoft.com/office/word/2010/wordprocessingShape">
                    <wps:wsp>
                      <wps:cNvSpPr txBox="1"/>
                      <wps:spPr>
                        <a:xfrm>
                          <a:off x="0" y="0"/>
                          <a:ext cx="260350" cy="352425"/>
                        </a:xfrm>
                        <a:prstGeom prst="rect">
                          <a:avLst/>
                        </a:prstGeom>
                        <a:solidFill>
                          <a:schemeClr val="lt1"/>
                        </a:solidFill>
                        <a:ln w="6350">
                          <a:solidFill>
                            <a:prstClr val="black"/>
                          </a:solidFill>
                        </a:ln>
                      </wps:spPr>
                      <wps:txbx>
                        <w:txbxContent>
                          <w:p w14:paraId="495867B0" w14:textId="78C72C29" w:rsidR="00D96B69" w:rsidRPr="00EE6DDA" w:rsidRDefault="00D96B69" w:rsidP="00D96B69">
                            <w:pPr>
                              <w:rPr>
                                <w:color w:val="FFC000"/>
                                <w:sz w:val="40"/>
                                <w:szCs w:val="40"/>
                                <w:lang w:val="en-CA"/>
                              </w:rPr>
                            </w:pPr>
                            <w:r>
                              <w:rPr>
                                <w:color w:val="FFC000"/>
                                <w:sz w:val="40"/>
                                <w:szCs w:val="40"/>
                                <w:lang w:val="en-CA"/>
                              </w:rPr>
                              <w:t>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97907DA" id="_x0000_s1171" type="#_x0000_t202" style="position:absolute;left:0;text-align:left;margin-left:-29.35pt;margin-top:4.95pt;width:20.5pt;height:27.75pt;z-index:2516490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" fillcolor="white [3201]" strokeweight=".5pt">
                <v:textbox>
                  <w:txbxContent>
                    <w:p w14:paraId="495867B0" w14:textId="78C72C29" w:rsidR="00D96B69" w:rsidRPr="00EE6DDA" w:rsidRDefault="00D96B69" w:rsidP="00D96B69">
                      <w:pPr>
                        <w:rPr>
                          <w:color w:val="FFC000"/>
                          <w:sz w:val="40"/>
                          <w:szCs w:val="40"/>
                          <w:lang w:val="en-CA"/>
                        </w:rPr>
                      </w:pPr>
                      <w:r>
                        <w:rPr>
                          <w:color w:val="FFC000"/>
                          <w:sz w:val="40"/>
                          <w:szCs w:val="40"/>
                          <w:lang w:val="en-CA"/>
                        </w:rPr>
                        <w:t>U</w:t>
                      </w:r>
                    </w:p>
                  </w:txbxContent>
                </v:textbox>
              </v:shape>
            </w:pict>
          </mc:Fallback>
        </mc:AlternateContent>
      </w:r>
      <w:r w:rsidR="00B13B6B">
        <w:rPr>
          <w:color w:val="414142"/>
          <w:w w:val="105"/>
          <w:sz w:val="18"/>
        </w:rPr>
        <w:t>If the new air-to-water heat pump replaces a fossil fuel heating system, homes in Non-Integrated Areas of the electricity</w:t>
      </w:r>
      <w:r w:rsidR="00B13B6B">
        <w:rPr>
          <w:color w:val="414142"/>
          <w:spacing w:val="-15"/>
          <w:w w:val="105"/>
          <w:sz w:val="18"/>
        </w:rPr>
        <w:t xml:space="preserve"> </w:t>
      </w:r>
      <w:r w:rsidR="00B13B6B">
        <w:rPr>
          <w:color w:val="414142"/>
          <w:w w:val="105"/>
          <w:sz w:val="18"/>
        </w:rPr>
        <w:t>grid</w:t>
      </w:r>
      <w:r w:rsidR="00B13B6B">
        <w:rPr>
          <w:color w:val="414142"/>
          <w:spacing w:val="-13"/>
          <w:w w:val="105"/>
          <w:sz w:val="18"/>
        </w:rPr>
        <w:t xml:space="preserve"> </w:t>
      </w:r>
      <w:r w:rsidR="00B13B6B">
        <w:rPr>
          <w:color w:val="414142"/>
          <w:w w:val="105"/>
          <w:sz w:val="18"/>
        </w:rPr>
        <w:t>must</w:t>
      </w:r>
      <w:r w:rsidR="00B13B6B">
        <w:rPr>
          <w:color w:val="414142"/>
          <w:spacing w:val="-13"/>
          <w:w w:val="105"/>
          <w:sz w:val="18"/>
        </w:rPr>
        <w:t xml:space="preserve"> </w:t>
      </w:r>
      <w:r w:rsidR="00B13B6B">
        <w:rPr>
          <w:color w:val="414142"/>
          <w:w w:val="105"/>
          <w:sz w:val="18"/>
        </w:rPr>
        <w:t>contact</w:t>
      </w:r>
      <w:r w:rsidR="00B13B6B">
        <w:rPr>
          <w:color w:val="414142"/>
          <w:spacing w:val="-10"/>
          <w:w w:val="105"/>
          <w:sz w:val="18"/>
        </w:rPr>
        <w:t xml:space="preserve"> </w:t>
      </w:r>
      <w:hyperlink r:id="rId82">
        <w:r w:rsidR="00B13B6B">
          <w:rPr>
            <w:rFonts w:ascii="Arial Black"/>
            <w:color w:val="0462C1"/>
            <w:w w:val="105"/>
            <w:sz w:val="18"/>
            <w:u w:val="single" w:color="0462C1"/>
          </w:rPr>
          <w:t>betterhomesbc@gov.bc.ca</w:t>
        </w:r>
      </w:hyperlink>
      <w:r w:rsidR="00B13B6B">
        <w:rPr>
          <w:rFonts w:ascii="Arial Black"/>
          <w:color w:val="0462C1"/>
          <w:spacing w:val="-19"/>
          <w:w w:val="105"/>
          <w:sz w:val="18"/>
        </w:rPr>
        <w:t xml:space="preserve"> </w:t>
      </w:r>
      <w:r w:rsidR="00B13B6B">
        <w:rPr>
          <w:color w:val="414142"/>
          <w:w w:val="105"/>
          <w:sz w:val="18"/>
        </w:rPr>
        <w:t>for</w:t>
      </w:r>
      <w:r w:rsidR="00B13B6B">
        <w:rPr>
          <w:color w:val="414142"/>
          <w:spacing w:val="-13"/>
          <w:w w:val="105"/>
          <w:sz w:val="18"/>
        </w:rPr>
        <w:t xml:space="preserve"> </w:t>
      </w:r>
      <w:r w:rsidR="00B13B6B">
        <w:rPr>
          <w:color w:val="414142"/>
          <w:w w:val="105"/>
          <w:sz w:val="18"/>
        </w:rPr>
        <w:t>pre-approval</w:t>
      </w:r>
      <w:r w:rsidR="00B13B6B">
        <w:rPr>
          <w:color w:val="414142"/>
          <w:spacing w:val="-14"/>
          <w:w w:val="105"/>
          <w:sz w:val="18"/>
        </w:rPr>
        <w:t xml:space="preserve"> </w:t>
      </w:r>
      <w:r w:rsidR="00B13B6B">
        <w:rPr>
          <w:color w:val="414142"/>
          <w:w w:val="105"/>
          <w:sz w:val="18"/>
        </w:rPr>
        <w:t>prior</w:t>
      </w:r>
      <w:r w:rsidR="00B13B6B">
        <w:rPr>
          <w:color w:val="414142"/>
          <w:spacing w:val="-13"/>
          <w:w w:val="105"/>
          <w:sz w:val="18"/>
        </w:rPr>
        <w:t xml:space="preserve"> </w:t>
      </w:r>
      <w:r w:rsidR="00B13B6B">
        <w:rPr>
          <w:color w:val="414142"/>
          <w:w w:val="105"/>
          <w:sz w:val="18"/>
        </w:rPr>
        <w:t>to</w:t>
      </w:r>
      <w:r w:rsidR="00B13B6B">
        <w:rPr>
          <w:color w:val="414142"/>
          <w:spacing w:val="-14"/>
          <w:w w:val="105"/>
          <w:sz w:val="18"/>
        </w:rPr>
        <w:t xml:space="preserve"> </w:t>
      </w:r>
      <w:r w:rsidR="00B13B6B">
        <w:rPr>
          <w:color w:val="414142"/>
          <w:w w:val="105"/>
          <w:sz w:val="18"/>
        </w:rPr>
        <w:t>installation.</w:t>
      </w:r>
    </w:p>
    <w:p w14:paraId="4D54BDF4" w14:textId="354276D3" w:rsidR="00CC0A36" w:rsidRDefault="002C11B1">
      <w:pPr>
        <w:pStyle w:val="ListParagraph"/>
        <w:numPr>
          <w:ilvl w:val="0"/>
          <w:numId w:val="13"/>
        </w:numPr>
        <w:tabs>
          <w:tab w:val="left" w:pos="492"/>
        </w:tabs>
        <w:spacing w:before="193" w:line="264" w:lineRule="auto"/>
        <w:ind w:right="660"/>
        <w:rPr>
          <w:sz w:val="18"/>
        </w:rPr>
      </w:pPr>
      <w:r>
        <w:rPr>
          <w:noProof/>
          <w:sz w:val="19"/>
        </w:rPr>
        <mc:AlternateContent>
          <mc:Choice Requires="wps">
            <w:drawing>
              <wp:anchor distT="0" distB="0" distL="114300" distR="114300" simplePos="0" relativeHeight="251650048" behindDoc="0" locked="0" layoutInCell="1" allowOverlap="1" wp14:anchorId="114DD401" wp14:editId="0158B9FB">
                <wp:simplePos x="0" y="0"/>
                <wp:positionH relativeFrom="column">
                  <wp:posOffset>-372794</wp:posOffset>
                </wp:positionH>
                <wp:positionV relativeFrom="paragraph">
                  <wp:posOffset>168813</wp:posOffset>
                </wp:positionV>
                <wp:extent cx="260350" cy="352425"/>
                <wp:effectExtent l="0" t="0" r="25400" b="28575"/>
                <wp:wrapNone/>
                <wp:docPr id="1430872934" name="Text Box 8"/>
                <wp:cNvGraphicFramePr/>
                <a:graphic xmlns:a="http://schemas.openxmlformats.org/drawingml/2006/main">
                  <a:graphicData uri="http://schemas.microsoft.com/office/word/2010/wordprocessingShape">
                    <wps:wsp>
                      <wps:cNvSpPr txBox="1"/>
                      <wps:spPr>
                        <a:xfrm>
                          <a:off x="0" y="0"/>
                          <a:ext cx="260350" cy="352425"/>
                        </a:xfrm>
                        <a:prstGeom prst="rect">
                          <a:avLst/>
                        </a:prstGeom>
                        <a:solidFill>
                          <a:schemeClr val="lt1"/>
                        </a:solidFill>
                        <a:ln w="6350">
                          <a:solidFill>
                            <a:prstClr val="black"/>
                          </a:solidFill>
                        </a:ln>
                      </wps:spPr>
                      <wps:txbx>
                        <w:txbxContent>
                          <w:p w14:paraId="11FF4F05" w14:textId="77777777" w:rsidR="002C11B1" w:rsidRPr="00EE6DDA" w:rsidRDefault="002C11B1" w:rsidP="002C11B1">
                            <w:pPr>
                              <w:rPr>
                                <w:color w:val="FFC000"/>
                                <w:sz w:val="40"/>
                                <w:szCs w:val="40"/>
                                <w:lang w:val="en-CA"/>
                              </w:rPr>
                            </w:pPr>
                            <w:r>
                              <w:rPr>
                                <w:color w:val="FFC000"/>
                                <w:sz w:val="40"/>
                                <w:szCs w:val="40"/>
                                <w:lang w:val="en-CA"/>
                              </w:rPr>
                              <w:t>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14DD401" id="_x0000_s1172" type="#_x0000_t202" style="position:absolute;left:0;text-align:left;margin-left:-29.35pt;margin-top:13.3pt;width:20.5pt;height:27.75pt;z-index:2516500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" fillcolor="white [3201]" strokeweight=".5pt">
                <v:textbox>
                  <w:txbxContent>
                    <w:p w14:paraId="11FF4F05" w14:textId="77777777" w:rsidR="002C11B1" w:rsidRPr="00EE6DDA" w:rsidRDefault="002C11B1" w:rsidP="002C11B1">
                      <w:pPr>
                        <w:rPr>
                          <w:color w:val="FFC000"/>
                          <w:sz w:val="40"/>
                          <w:szCs w:val="40"/>
                          <w:lang w:val="en-CA"/>
                        </w:rPr>
                      </w:pPr>
                      <w:r>
                        <w:rPr>
                          <w:color w:val="FFC000"/>
                          <w:sz w:val="40"/>
                          <w:szCs w:val="40"/>
                          <w:lang w:val="en-CA"/>
                        </w:rPr>
                        <w:t>U</w:t>
                      </w:r>
                    </w:p>
                  </w:txbxContent>
                </v:textbox>
              </v:shape>
            </w:pict>
          </mc:Fallback>
        </mc:AlternateContent>
      </w:r>
      <w:r w:rsidR="00B13B6B">
        <w:rPr>
          <w:color w:val="414142"/>
          <w:w w:val="110"/>
          <w:sz w:val="18"/>
        </w:rPr>
        <w:t>Homes</w:t>
      </w:r>
      <w:r w:rsidR="00B13B6B">
        <w:rPr>
          <w:color w:val="414142"/>
          <w:spacing w:val="-11"/>
          <w:w w:val="110"/>
          <w:sz w:val="18"/>
        </w:rPr>
        <w:t xml:space="preserve"> </w:t>
      </w:r>
      <w:r w:rsidR="00B13B6B">
        <w:rPr>
          <w:color w:val="414142"/>
          <w:w w:val="110"/>
          <w:sz w:val="18"/>
        </w:rPr>
        <w:t>converting</w:t>
      </w:r>
      <w:r w:rsidR="00B13B6B">
        <w:rPr>
          <w:color w:val="414142"/>
          <w:spacing w:val="-11"/>
          <w:w w:val="110"/>
          <w:sz w:val="18"/>
        </w:rPr>
        <w:t xml:space="preserve"> </w:t>
      </w:r>
      <w:r w:rsidR="00B13B6B">
        <w:rPr>
          <w:color w:val="414142"/>
          <w:w w:val="110"/>
          <w:sz w:val="18"/>
        </w:rPr>
        <w:t>from</w:t>
      </w:r>
      <w:r w:rsidR="00B13B6B">
        <w:rPr>
          <w:color w:val="414142"/>
          <w:spacing w:val="-11"/>
          <w:w w:val="110"/>
          <w:sz w:val="18"/>
        </w:rPr>
        <w:t xml:space="preserve"> </w:t>
      </w:r>
      <w:r w:rsidR="00B13B6B">
        <w:rPr>
          <w:color w:val="414142"/>
          <w:w w:val="110"/>
          <w:sz w:val="18"/>
        </w:rPr>
        <w:t>a</w:t>
      </w:r>
      <w:r w:rsidR="00B13B6B">
        <w:rPr>
          <w:color w:val="414142"/>
          <w:spacing w:val="-11"/>
          <w:w w:val="110"/>
          <w:sz w:val="18"/>
        </w:rPr>
        <w:t xml:space="preserve"> </w:t>
      </w:r>
      <w:r w:rsidR="00B13B6B">
        <w:rPr>
          <w:color w:val="414142"/>
          <w:w w:val="110"/>
          <w:sz w:val="18"/>
        </w:rPr>
        <w:t>fossil</w:t>
      </w:r>
      <w:r w:rsidR="00B13B6B">
        <w:rPr>
          <w:color w:val="414142"/>
          <w:spacing w:val="-12"/>
          <w:w w:val="110"/>
          <w:sz w:val="18"/>
        </w:rPr>
        <w:t xml:space="preserve"> </w:t>
      </w:r>
      <w:r w:rsidR="00B13B6B">
        <w:rPr>
          <w:color w:val="414142"/>
          <w:w w:val="110"/>
          <w:sz w:val="18"/>
        </w:rPr>
        <w:t>fuel</w:t>
      </w:r>
      <w:r w:rsidR="00B13B6B">
        <w:rPr>
          <w:color w:val="414142"/>
          <w:spacing w:val="-12"/>
          <w:w w:val="110"/>
          <w:sz w:val="18"/>
        </w:rPr>
        <w:t xml:space="preserve"> </w:t>
      </w:r>
      <w:r w:rsidR="00B13B6B">
        <w:rPr>
          <w:color w:val="414142"/>
          <w:w w:val="110"/>
          <w:sz w:val="18"/>
        </w:rPr>
        <w:t>furnace</w:t>
      </w:r>
      <w:r w:rsidR="00B13B6B">
        <w:rPr>
          <w:color w:val="414142"/>
          <w:spacing w:val="-12"/>
          <w:w w:val="110"/>
          <w:sz w:val="18"/>
        </w:rPr>
        <w:t xml:space="preserve"> </w:t>
      </w:r>
      <w:r w:rsidR="00B13B6B">
        <w:rPr>
          <w:color w:val="414142"/>
          <w:w w:val="110"/>
          <w:sz w:val="18"/>
        </w:rPr>
        <w:t>or</w:t>
      </w:r>
      <w:r w:rsidR="00B13B6B">
        <w:rPr>
          <w:color w:val="414142"/>
          <w:spacing w:val="-11"/>
          <w:w w:val="110"/>
          <w:sz w:val="18"/>
        </w:rPr>
        <w:t xml:space="preserve"> </w:t>
      </w:r>
      <w:r w:rsidR="00B13B6B">
        <w:rPr>
          <w:color w:val="414142"/>
          <w:w w:val="110"/>
          <w:sz w:val="18"/>
        </w:rPr>
        <w:t>boiler</w:t>
      </w:r>
      <w:r w:rsidR="00B13B6B">
        <w:rPr>
          <w:color w:val="414142"/>
          <w:spacing w:val="-11"/>
          <w:w w:val="110"/>
          <w:sz w:val="18"/>
        </w:rPr>
        <w:t xml:space="preserve"> </w:t>
      </w:r>
      <w:r w:rsidR="00B13B6B">
        <w:rPr>
          <w:color w:val="414142"/>
          <w:w w:val="110"/>
          <w:sz w:val="18"/>
        </w:rPr>
        <w:t>(oil,</w:t>
      </w:r>
      <w:r w:rsidR="00B13B6B">
        <w:rPr>
          <w:color w:val="414142"/>
          <w:spacing w:val="-7"/>
          <w:w w:val="110"/>
          <w:sz w:val="18"/>
        </w:rPr>
        <w:t xml:space="preserve"> </w:t>
      </w:r>
      <w:r w:rsidR="00B13B6B">
        <w:rPr>
          <w:color w:val="414142"/>
          <w:w w:val="110"/>
          <w:sz w:val="18"/>
        </w:rPr>
        <w:t>propane</w:t>
      </w:r>
      <w:r w:rsidR="00B13B6B">
        <w:rPr>
          <w:color w:val="414142"/>
          <w:spacing w:val="-12"/>
          <w:w w:val="110"/>
          <w:sz w:val="18"/>
        </w:rPr>
        <w:t xml:space="preserve"> </w:t>
      </w:r>
      <w:r w:rsidR="00B13B6B">
        <w:rPr>
          <w:color w:val="414142"/>
          <w:w w:val="110"/>
          <w:sz w:val="18"/>
        </w:rPr>
        <w:t>or</w:t>
      </w:r>
      <w:r w:rsidR="00B13B6B">
        <w:rPr>
          <w:color w:val="414142"/>
          <w:spacing w:val="-11"/>
          <w:w w:val="110"/>
          <w:sz w:val="18"/>
        </w:rPr>
        <w:t xml:space="preserve"> </w:t>
      </w:r>
      <w:r w:rsidR="00B13B6B">
        <w:rPr>
          <w:color w:val="414142"/>
          <w:w w:val="110"/>
          <w:sz w:val="18"/>
        </w:rPr>
        <w:t>natural</w:t>
      </w:r>
      <w:r w:rsidR="00B13B6B">
        <w:rPr>
          <w:color w:val="414142"/>
          <w:spacing w:val="-12"/>
          <w:w w:val="110"/>
          <w:sz w:val="18"/>
        </w:rPr>
        <w:t xml:space="preserve"> </w:t>
      </w:r>
      <w:r w:rsidR="00B13B6B">
        <w:rPr>
          <w:color w:val="414142"/>
          <w:w w:val="110"/>
          <w:sz w:val="18"/>
        </w:rPr>
        <w:t>gas)</w:t>
      </w:r>
      <w:r w:rsidR="00B13B6B">
        <w:rPr>
          <w:color w:val="414142"/>
          <w:spacing w:val="-9"/>
          <w:w w:val="110"/>
          <w:sz w:val="18"/>
        </w:rPr>
        <w:t xml:space="preserve"> </w:t>
      </w:r>
      <w:r w:rsidR="00B13B6B">
        <w:rPr>
          <w:color w:val="414142"/>
          <w:w w:val="110"/>
          <w:sz w:val="18"/>
        </w:rPr>
        <w:t>must</w:t>
      </w:r>
      <w:r w:rsidR="00B13B6B">
        <w:rPr>
          <w:color w:val="414142"/>
          <w:spacing w:val="-11"/>
          <w:w w:val="110"/>
          <w:sz w:val="18"/>
        </w:rPr>
        <w:t xml:space="preserve"> </w:t>
      </w:r>
      <w:r w:rsidR="00B13B6B">
        <w:rPr>
          <w:color w:val="414142"/>
          <w:w w:val="110"/>
          <w:sz w:val="18"/>
        </w:rPr>
        <w:t>remove</w:t>
      </w:r>
      <w:r w:rsidR="00B13B6B">
        <w:rPr>
          <w:color w:val="414142"/>
          <w:spacing w:val="-12"/>
          <w:w w:val="110"/>
          <w:sz w:val="18"/>
        </w:rPr>
        <w:t xml:space="preserve"> </w:t>
      </w:r>
      <w:r w:rsidR="00B13B6B">
        <w:rPr>
          <w:color w:val="414142"/>
          <w:w w:val="110"/>
          <w:sz w:val="18"/>
        </w:rPr>
        <w:t>the</w:t>
      </w:r>
      <w:r w:rsidR="00B13B6B">
        <w:rPr>
          <w:color w:val="414142"/>
          <w:spacing w:val="-12"/>
          <w:w w:val="110"/>
          <w:sz w:val="18"/>
        </w:rPr>
        <w:t xml:space="preserve"> </w:t>
      </w:r>
      <w:r w:rsidR="00B13B6B">
        <w:rPr>
          <w:color w:val="414142"/>
          <w:w w:val="110"/>
          <w:sz w:val="18"/>
        </w:rPr>
        <w:t>home’s primary</w:t>
      </w:r>
      <w:r w:rsidR="00B13B6B">
        <w:rPr>
          <w:color w:val="414142"/>
          <w:spacing w:val="-11"/>
          <w:w w:val="110"/>
          <w:sz w:val="18"/>
        </w:rPr>
        <w:t xml:space="preserve"> </w:t>
      </w:r>
      <w:r w:rsidR="00B13B6B">
        <w:rPr>
          <w:color w:val="414142"/>
          <w:w w:val="110"/>
          <w:sz w:val="18"/>
        </w:rPr>
        <w:t>fossil</w:t>
      </w:r>
      <w:r w:rsidR="00B13B6B">
        <w:rPr>
          <w:color w:val="414142"/>
          <w:spacing w:val="-11"/>
          <w:w w:val="110"/>
          <w:sz w:val="18"/>
        </w:rPr>
        <w:t xml:space="preserve"> </w:t>
      </w:r>
      <w:r w:rsidR="00B13B6B">
        <w:rPr>
          <w:color w:val="414142"/>
          <w:w w:val="110"/>
          <w:sz w:val="18"/>
        </w:rPr>
        <w:t>fuel</w:t>
      </w:r>
      <w:r w:rsidR="00B13B6B">
        <w:rPr>
          <w:color w:val="414142"/>
          <w:spacing w:val="-11"/>
          <w:w w:val="110"/>
          <w:sz w:val="18"/>
        </w:rPr>
        <w:t xml:space="preserve"> </w:t>
      </w:r>
      <w:r w:rsidR="00B13B6B">
        <w:rPr>
          <w:color w:val="414142"/>
          <w:w w:val="110"/>
          <w:sz w:val="18"/>
        </w:rPr>
        <w:t>heating</w:t>
      </w:r>
      <w:r w:rsidR="00B13B6B">
        <w:rPr>
          <w:color w:val="414142"/>
          <w:spacing w:val="-10"/>
          <w:w w:val="110"/>
          <w:sz w:val="18"/>
        </w:rPr>
        <w:t xml:space="preserve"> </w:t>
      </w:r>
      <w:r w:rsidR="00B13B6B">
        <w:rPr>
          <w:color w:val="414142"/>
          <w:w w:val="110"/>
          <w:sz w:val="18"/>
        </w:rPr>
        <w:t>system.</w:t>
      </w:r>
      <w:r w:rsidR="00B13B6B">
        <w:rPr>
          <w:color w:val="414142"/>
          <w:spacing w:val="-10"/>
          <w:w w:val="110"/>
          <w:sz w:val="18"/>
        </w:rPr>
        <w:t xml:space="preserve"> </w:t>
      </w:r>
      <w:r w:rsidR="00B13B6B">
        <w:rPr>
          <w:color w:val="414142"/>
          <w:w w:val="110"/>
          <w:sz w:val="18"/>
        </w:rPr>
        <w:t>If</w:t>
      </w:r>
      <w:r w:rsidR="00B13B6B">
        <w:rPr>
          <w:color w:val="414142"/>
          <w:spacing w:val="-10"/>
          <w:w w:val="110"/>
          <w:sz w:val="18"/>
        </w:rPr>
        <w:t xml:space="preserve"> </w:t>
      </w:r>
      <w:r w:rsidR="00B13B6B">
        <w:rPr>
          <w:color w:val="414142"/>
          <w:w w:val="110"/>
          <w:sz w:val="18"/>
        </w:rPr>
        <w:t>the</w:t>
      </w:r>
      <w:r w:rsidR="00B13B6B">
        <w:rPr>
          <w:color w:val="414142"/>
          <w:spacing w:val="-11"/>
          <w:w w:val="110"/>
          <w:sz w:val="18"/>
        </w:rPr>
        <w:t xml:space="preserve"> </w:t>
      </w:r>
      <w:r w:rsidR="00B13B6B">
        <w:rPr>
          <w:color w:val="414142"/>
          <w:w w:val="110"/>
          <w:sz w:val="18"/>
        </w:rPr>
        <w:t>home’s</w:t>
      </w:r>
      <w:r w:rsidR="00B13B6B">
        <w:rPr>
          <w:color w:val="414142"/>
          <w:spacing w:val="-10"/>
          <w:w w:val="110"/>
          <w:sz w:val="18"/>
        </w:rPr>
        <w:t xml:space="preserve"> </w:t>
      </w:r>
      <w:r w:rsidR="00B13B6B">
        <w:rPr>
          <w:color w:val="414142"/>
          <w:w w:val="110"/>
          <w:sz w:val="18"/>
        </w:rPr>
        <w:t>primary</w:t>
      </w:r>
      <w:r w:rsidR="00B13B6B">
        <w:rPr>
          <w:color w:val="414142"/>
          <w:spacing w:val="-11"/>
          <w:w w:val="110"/>
          <w:sz w:val="18"/>
        </w:rPr>
        <w:t xml:space="preserve"> </w:t>
      </w:r>
      <w:r w:rsidR="00B13B6B">
        <w:rPr>
          <w:color w:val="414142"/>
          <w:w w:val="110"/>
          <w:sz w:val="18"/>
        </w:rPr>
        <w:t>heating</w:t>
      </w:r>
      <w:r w:rsidR="00B13B6B">
        <w:rPr>
          <w:color w:val="414142"/>
          <w:spacing w:val="-10"/>
          <w:w w:val="110"/>
          <w:sz w:val="18"/>
        </w:rPr>
        <w:t xml:space="preserve"> </w:t>
      </w:r>
      <w:r w:rsidR="00B13B6B">
        <w:rPr>
          <w:color w:val="414142"/>
          <w:w w:val="110"/>
          <w:sz w:val="18"/>
        </w:rPr>
        <w:t>system</w:t>
      </w:r>
      <w:r w:rsidR="00B13B6B">
        <w:rPr>
          <w:color w:val="414142"/>
          <w:spacing w:val="-10"/>
          <w:w w:val="110"/>
          <w:sz w:val="18"/>
        </w:rPr>
        <w:t xml:space="preserve"> </w:t>
      </w:r>
      <w:r w:rsidR="00B13B6B">
        <w:rPr>
          <w:color w:val="414142"/>
          <w:w w:val="110"/>
          <w:sz w:val="18"/>
        </w:rPr>
        <w:t>is</w:t>
      </w:r>
      <w:r w:rsidR="00B13B6B">
        <w:rPr>
          <w:color w:val="414142"/>
          <w:spacing w:val="-10"/>
          <w:w w:val="110"/>
          <w:sz w:val="18"/>
        </w:rPr>
        <w:t xml:space="preserve"> </w:t>
      </w:r>
      <w:r w:rsidR="00B13B6B">
        <w:rPr>
          <w:color w:val="414142"/>
          <w:w w:val="110"/>
          <w:sz w:val="18"/>
        </w:rPr>
        <w:t>a</w:t>
      </w:r>
      <w:r w:rsidR="00B13B6B">
        <w:rPr>
          <w:color w:val="414142"/>
          <w:spacing w:val="-10"/>
          <w:w w:val="110"/>
          <w:sz w:val="18"/>
        </w:rPr>
        <w:t xml:space="preserve"> </w:t>
      </w:r>
      <w:r w:rsidR="00B13B6B">
        <w:rPr>
          <w:color w:val="414142"/>
          <w:w w:val="110"/>
          <w:sz w:val="18"/>
        </w:rPr>
        <w:t>fossil</w:t>
      </w:r>
      <w:r w:rsidR="00B13B6B">
        <w:rPr>
          <w:color w:val="414142"/>
          <w:spacing w:val="-11"/>
          <w:w w:val="110"/>
          <w:sz w:val="18"/>
        </w:rPr>
        <w:t xml:space="preserve"> </w:t>
      </w:r>
      <w:r w:rsidR="00B13B6B">
        <w:rPr>
          <w:color w:val="414142"/>
          <w:w w:val="110"/>
          <w:sz w:val="18"/>
        </w:rPr>
        <w:t>fuel</w:t>
      </w:r>
      <w:r w:rsidR="00B13B6B">
        <w:rPr>
          <w:color w:val="414142"/>
          <w:spacing w:val="-11"/>
          <w:w w:val="110"/>
          <w:sz w:val="18"/>
        </w:rPr>
        <w:t xml:space="preserve"> </w:t>
      </w:r>
      <w:r w:rsidR="00B13B6B">
        <w:rPr>
          <w:color w:val="414142"/>
          <w:w w:val="110"/>
          <w:sz w:val="18"/>
        </w:rPr>
        <w:t>combination</w:t>
      </w:r>
      <w:r w:rsidR="00B13B6B">
        <w:rPr>
          <w:color w:val="414142"/>
          <w:spacing w:val="-11"/>
          <w:w w:val="110"/>
          <w:sz w:val="18"/>
        </w:rPr>
        <w:t xml:space="preserve"> </w:t>
      </w:r>
      <w:r w:rsidR="00B13B6B">
        <w:rPr>
          <w:color w:val="414142"/>
          <w:w w:val="110"/>
          <w:sz w:val="18"/>
        </w:rPr>
        <w:t xml:space="preserve">boiler </w:t>
      </w:r>
      <w:r w:rsidR="00B13B6B">
        <w:rPr>
          <w:color w:val="414142"/>
          <w:sz w:val="18"/>
        </w:rPr>
        <w:t>providing</w:t>
      </w:r>
      <w:r w:rsidR="00B13B6B">
        <w:rPr>
          <w:color w:val="414142"/>
          <w:spacing w:val="35"/>
          <w:sz w:val="18"/>
        </w:rPr>
        <w:t xml:space="preserve"> </w:t>
      </w:r>
      <w:r w:rsidR="00B13B6B">
        <w:rPr>
          <w:color w:val="414142"/>
          <w:sz w:val="18"/>
        </w:rPr>
        <w:t>domestic</w:t>
      </w:r>
      <w:r w:rsidR="00B13B6B">
        <w:rPr>
          <w:color w:val="414142"/>
          <w:spacing w:val="35"/>
          <w:sz w:val="18"/>
        </w:rPr>
        <w:t xml:space="preserve"> </w:t>
      </w:r>
      <w:r w:rsidR="00B13B6B">
        <w:rPr>
          <w:color w:val="414142"/>
          <w:sz w:val="18"/>
        </w:rPr>
        <w:t>hot</w:t>
      </w:r>
      <w:r w:rsidR="00B13B6B">
        <w:rPr>
          <w:color w:val="414142"/>
          <w:spacing w:val="35"/>
          <w:sz w:val="18"/>
        </w:rPr>
        <w:t xml:space="preserve"> </w:t>
      </w:r>
      <w:r w:rsidR="00B13B6B">
        <w:rPr>
          <w:color w:val="414142"/>
          <w:sz w:val="18"/>
        </w:rPr>
        <w:t>water</w:t>
      </w:r>
      <w:r w:rsidR="00B13B6B">
        <w:rPr>
          <w:color w:val="414142"/>
          <w:spacing w:val="35"/>
          <w:sz w:val="18"/>
        </w:rPr>
        <w:t xml:space="preserve"> </w:t>
      </w:r>
      <w:r w:rsidR="00B13B6B">
        <w:rPr>
          <w:color w:val="414142"/>
          <w:sz w:val="18"/>
        </w:rPr>
        <w:t>and</w:t>
      </w:r>
      <w:r w:rsidR="00B13B6B">
        <w:rPr>
          <w:color w:val="414142"/>
          <w:spacing w:val="39"/>
          <w:sz w:val="18"/>
        </w:rPr>
        <w:t xml:space="preserve"> </w:t>
      </w:r>
      <w:r w:rsidR="00B13B6B">
        <w:rPr>
          <w:color w:val="414142"/>
          <w:sz w:val="18"/>
        </w:rPr>
        <w:t>hydronic</w:t>
      </w:r>
      <w:r w:rsidR="00B13B6B">
        <w:rPr>
          <w:color w:val="414142"/>
          <w:spacing w:val="35"/>
          <w:sz w:val="18"/>
        </w:rPr>
        <w:t xml:space="preserve"> </w:t>
      </w:r>
      <w:r w:rsidR="00B13B6B">
        <w:rPr>
          <w:color w:val="414142"/>
          <w:sz w:val="18"/>
        </w:rPr>
        <w:t>space</w:t>
      </w:r>
      <w:r w:rsidR="00B13B6B">
        <w:rPr>
          <w:color w:val="414142"/>
          <w:spacing w:val="33"/>
          <w:sz w:val="18"/>
        </w:rPr>
        <w:t xml:space="preserve"> </w:t>
      </w:r>
      <w:r w:rsidR="00B13B6B">
        <w:rPr>
          <w:color w:val="414142"/>
          <w:sz w:val="18"/>
        </w:rPr>
        <w:t>heating,</w:t>
      </w:r>
      <w:r w:rsidR="00B13B6B">
        <w:rPr>
          <w:color w:val="414142"/>
          <w:spacing w:val="37"/>
          <w:sz w:val="18"/>
        </w:rPr>
        <w:t xml:space="preserve"> </w:t>
      </w:r>
      <w:r w:rsidR="00B13B6B">
        <w:rPr>
          <w:color w:val="414142"/>
          <w:sz w:val="18"/>
        </w:rPr>
        <w:t>contact</w:t>
      </w:r>
      <w:r w:rsidR="00B13B6B">
        <w:rPr>
          <w:color w:val="414142"/>
          <w:spacing w:val="35"/>
          <w:sz w:val="18"/>
        </w:rPr>
        <w:t xml:space="preserve"> </w:t>
      </w:r>
      <w:r w:rsidR="00B13B6B">
        <w:rPr>
          <w:color w:val="414142"/>
          <w:sz w:val="18"/>
        </w:rPr>
        <w:t>to</w:t>
      </w:r>
      <w:r w:rsidR="00B13B6B">
        <w:rPr>
          <w:color w:val="414142"/>
          <w:spacing w:val="33"/>
          <w:sz w:val="18"/>
        </w:rPr>
        <w:t xml:space="preserve"> </w:t>
      </w:r>
      <w:r w:rsidR="00B13B6B">
        <w:rPr>
          <w:color w:val="414142"/>
          <w:sz w:val="18"/>
        </w:rPr>
        <w:t>receive</w:t>
      </w:r>
      <w:r w:rsidR="00B13B6B">
        <w:rPr>
          <w:color w:val="414142"/>
          <w:spacing w:val="33"/>
          <w:sz w:val="18"/>
        </w:rPr>
        <w:t xml:space="preserve"> </w:t>
      </w:r>
      <w:r w:rsidR="00B13B6B">
        <w:rPr>
          <w:color w:val="414142"/>
          <w:sz w:val="18"/>
        </w:rPr>
        <w:t>instructions</w:t>
      </w:r>
      <w:r w:rsidR="00B13B6B">
        <w:rPr>
          <w:color w:val="414142"/>
          <w:spacing w:val="35"/>
          <w:sz w:val="18"/>
        </w:rPr>
        <w:t xml:space="preserve"> </w:t>
      </w:r>
      <w:r w:rsidR="00B13B6B">
        <w:rPr>
          <w:color w:val="414142"/>
          <w:sz w:val="18"/>
        </w:rPr>
        <w:t>and</w:t>
      </w:r>
      <w:r w:rsidR="00B13B6B">
        <w:rPr>
          <w:color w:val="414142"/>
          <w:spacing w:val="35"/>
          <w:sz w:val="18"/>
        </w:rPr>
        <w:t xml:space="preserve"> </w:t>
      </w:r>
      <w:r w:rsidR="00B13B6B">
        <w:rPr>
          <w:color w:val="414142"/>
          <w:sz w:val="18"/>
        </w:rPr>
        <w:t>pre-approval</w:t>
      </w:r>
      <w:r w:rsidR="00B13B6B">
        <w:rPr>
          <w:color w:val="414142"/>
          <w:spacing w:val="33"/>
          <w:sz w:val="18"/>
        </w:rPr>
        <w:t xml:space="preserve"> </w:t>
      </w:r>
      <w:r w:rsidR="00B13B6B">
        <w:rPr>
          <w:color w:val="414142"/>
          <w:sz w:val="18"/>
        </w:rPr>
        <w:t xml:space="preserve">on </w:t>
      </w:r>
      <w:r w:rsidR="00B13B6B">
        <w:rPr>
          <w:color w:val="414142"/>
          <w:w w:val="110"/>
          <w:sz w:val="18"/>
        </w:rPr>
        <w:t>the</w:t>
      </w:r>
      <w:r w:rsidR="00B13B6B">
        <w:rPr>
          <w:color w:val="414142"/>
          <w:spacing w:val="-3"/>
          <w:w w:val="110"/>
          <w:sz w:val="18"/>
        </w:rPr>
        <w:t xml:space="preserve"> </w:t>
      </w:r>
      <w:r w:rsidR="00B13B6B">
        <w:rPr>
          <w:color w:val="414142"/>
          <w:w w:val="110"/>
          <w:sz w:val="18"/>
        </w:rPr>
        <w:t>removal</w:t>
      </w:r>
      <w:r w:rsidR="00B13B6B">
        <w:rPr>
          <w:color w:val="414142"/>
          <w:spacing w:val="-3"/>
          <w:w w:val="110"/>
          <w:sz w:val="18"/>
        </w:rPr>
        <w:t xml:space="preserve"> </w:t>
      </w:r>
      <w:r w:rsidR="00B13B6B">
        <w:rPr>
          <w:color w:val="414142"/>
          <w:w w:val="110"/>
          <w:sz w:val="18"/>
        </w:rPr>
        <w:t>of</w:t>
      </w:r>
      <w:r w:rsidR="00B13B6B">
        <w:rPr>
          <w:color w:val="414142"/>
          <w:spacing w:val="-1"/>
          <w:w w:val="110"/>
          <w:sz w:val="18"/>
        </w:rPr>
        <w:t xml:space="preserve"> </w:t>
      </w:r>
      <w:r w:rsidR="00B13B6B">
        <w:rPr>
          <w:color w:val="414142"/>
          <w:w w:val="110"/>
          <w:sz w:val="18"/>
        </w:rPr>
        <w:t>the</w:t>
      </w:r>
      <w:r w:rsidR="00B13B6B">
        <w:rPr>
          <w:color w:val="414142"/>
          <w:spacing w:val="-3"/>
          <w:w w:val="110"/>
          <w:sz w:val="18"/>
        </w:rPr>
        <w:t xml:space="preserve"> </w:t>
      </w:r>
      <w:r w:rsidR="00B13B6B">
        <w:rPr>
          <w:color w:val="414142"/>
          <w:w w:val="110"/>
          <w:sz w:val="18"/>
        </w:rPr>
        <w:t>hydronic</w:t>
      </w:r>
      <w:r w:rsidR="00B13B6B">
        <w:rPr>
          <w:color w:val="414142"/>
          <w:spacing w:val="-1"/>
          <w:w w:val="110"/>
          <w:sz w:val="18"/>
        </w:rPr>
        <w:t xml:space="preserve"> </w:t>
      </w:r>
      <w:r w:rsidR="00B13B6B">
        <w:rPr>
          <w:color w:val="414142"/>
          <w:w w:val="110"/>
          <w:sz w:val="18"/>
        </w:rPr>
        <w:t>space</w:t>
      </w:r>
      <w:r w:rsidR="00B13B6B">
        <w:rPr>
          <w:color w:val="414142"/>
          <w:spacing w:val="-3"/>
          <w:w w:val="110"/>
          <w:sz w:val="18"/>
        </w:rPr>
        <w:t xml:space="preserve"> </w:t>
      </w:r>
      <w:r w:rsidR="00B13B6B">
        <w:rPr>
          <w:color w:val="414142"/>
          <w:w w:val="110"/>
          <w:sz w:val="18"/>
        </w:rPr>
        <w:t>heating</w:t>
      </w:r>
      <w:r w:rsidR="00B13B6B">
        <w:rPr>
          <w:color w:val="414142"/>
          <w:spacing w:val="-1"/>
          <w:w w:val="110"/>
          <w:sz w:val="18"/>
        </w:rPr>
        <w:t xml:space="preserve"> </w:t>
      </w:r>
      <w:r w:rsidR="00B13B6B">
        <w:rPr>
          <w:color w:val="414142"/>
          <w:w w:val="110"/>
          <w:sz w:val="18"/>
        </w:rPr>
        <w:t>equipment.</w:t>
      </w:r>
    </w:p>
    <w:p w14:paraId="470810DB" w14:textId="51D556CA" w:rsidR="00CC0A36" w:rsidRDefault="00B71521">
      <w:pPr>
        <w:pStyle w:val="ListParagraph"/>
        <w:numPr>
          <w:ilvl w:val="0"/>
          <w:numId w:val="13"/>
        </w:numPr>
        <w:tabs>
          <w:tab w:val="left" w:pos="492"/>
        </w:tabs>
        <w:spacing w:before="185" w:line="249" w:lineRule="auto"/>
        <w:ind w:right="490"/>
        <w:rPr>
          <w:sz w:val="18"/>
        </w:rPr>
      </w:pPr>
      <w:r>
        <w:rPr>
          <w:noProof/>
          <w:sz w:val="19"/>
        </w:rPr>
        <mc:AlternateContent>
          <mc:Choice Requires="wps">
            <w:drawing>
              <wp:anchor distT="0" distB="0" distL="114300" distR="114300" simplePos="0" relativeHeight="251652096" behindDoc="0" locked="0" layoutInCell="1" allowOverlap="1" wp14:anchorId="360F021E" wp14:editId="07583AEE">
                <wp:simplePos x="0" y="0"/>
                <wp:positionH relativeFrom="column">
                  <wp:posOffset>-372794</wp:posOffset>
                </wp:positionH>
                <wp:positionV relativeFrom="paragraph">
                  <wp:posOffset>28136</wp:posOffset>
                </wp:positionV>
                <wp:extent cx="260350" cy="352425"/>
                <wp:effectExtent l="0" t="0" r="25400" b="28575"/>
                <wp:wrapNone/>
                <wp:docPr id="1019317851" name="Text Box 8"/>
                <wp:cNvGraphicFramePr/>
                <a:graphic xmlns:a="http://schemas.openxmlformats.org/drawingml/2006/main">
                  <a:graphicData uri="http://schemas.microsoft.com/office/word/2010/wordprocessingShape">
                    <wps:wsp>
                      <wps:cNvSpPr txBox="1"/>
                      <wps:spPr>
                        <a:xfrm>
                          <a:off x="0" y="0"/>
                          <a:ext cx="260350" cy="352425"/>
                        </a:xfrm>
                        <a:prstGeom prst="rect">
                          <a:avLst/>
                        </a:prstGeom>
                        <a:solidFill>
                          <a:schemeClr val="lt1"/>
                        </a:solidFill>
                        <a:ln w="6350">
                          <a:solidFill>
                            <a:prstClr val="black"/>
                          </a:solidFill>
                        </a:ln>
                      </wps:spPr>
                      <wps:txbx>
                        <w:txbxContent>
                          <w:p w14:paraId="36AB3BB8" w14:textId="77777777" w:rsidR="00B71521" w:rsidRPr="003A5585" w:rsidRDefault="00B71521" w:rsidP="00B71521">
                            <w:pPr>
                              <w:rPr>
                                <w:sz w:val="40"/>
                                <w:szCs w:val="40"/>
                                <w:lang w:val="en-CA"/>
                              </w:rPr>
                            </w:pPr>
                            <w:r w:rsidRPr="003A5585">
                              <w:rPr>
                                <w:sz w:val="40"/>
                                <w:szCs w:val="40"/>
                                <w:lang w:val="en-CA"/>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60F021E" id="_x0000_s1173" type="#_x0000_t202" style="position:absolute;left:0;text-align:left;margin-left:-29.35pt;margin-top:2.2pt;width:20.5pt;height:27.75pt;z-index:2516520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" fillcolor="white [3201]" strokeweight=".5pt">
                <v:textbox>
                  <w:txbxContent>
                    <w:p w14:paraId="36AB3BB8" w14:textId="77777777" w:rsidR="00B71521" w:rsidRPr="003A5585" w:rsidRDefault="00B71521" w:rsidP="00B71521">
                      <w:pPr>
                        <w:rPr>
                          <w:sz w:val="40"/>
                          <w:szCs w:val="40"/>
                          <w:lang w:val="en-CA"/>
                        </w:rPr>
                      </w:pPr>
                      <w:r w:rsidRPr="003A5585">
                        <w:rPr>
                          <w:sz w:val="40"/>
                          <w:szCs w:val="40"/>
                          <w:lang w:val="en-CA"/>
                        </w:rPr>
                        <w:t>C</w:t>
                      </w:r>
                    </w:p>
                  </w:txbxContent>
                </v:textbox>
              </v:shape>
            </w:pict>
          </mc:Fallback>
        </mc:AlternateContent>
      </w:r>
      <w:r w:rsidR="00B13B6B">
        <w:rPr>
          <w:color w:val="414142"/>
          <w:sz w:val="18"/>
        </w:rPr>
        <w:t>All</w:t>
      </w:r>
      <w:r w:rsidR="00B13B6B">
        <w:rPr>
          <w:color w:val="414142"/>
          <w:spacing w:val="25"/>
          <w:sz w:val="18"/>
        </w:rPr>
        <w:t xml:space="preserve"> </w:t>
      </w:r>
      <w:r w:rsidR="00B13B6B">
        <w:rPr>
          <w:color w:val="414142"/>
          <w:sz w:val="18"/>
        </w:rPr>
        <w:t>upgrades</w:t>
      </w:r>
      <w:r w:rsidR="00B13B6B">
        <w:rPr>
          <w:color w:val="414142"/>
          <w:spacing w:val="26"/>
          <w:sz w:val="18"/>
        </w:rPr>
        <w:t xml:space="preserve"> </w:t>
      </w:r>
      <w:r w:rsidR="00B13B6B">
        <w:rPr>
          <w:color w:val="414142"/>
          <w:sz w:val="18"/>
        </w:rPr>
        <w:t>must</w:t>
      </w:r>
      <w:r w:rsidR="00B13B6B">
        <w:rPr>
          <w:color w:val="414142"/>
          <w:spacing w:val="26"/>
          <w:sz w:val="18"/>
        </w:rPr>
        <w:t xml:space="preserve"> </w:t>
      </w:r>
      <w:r w:rsidR="00B13B6B">
        <w:rPr>
          <w:color w:val="414142"/>
          <w:sz w:val="18"/>
        </w:rPr>
        <w:t>be</w:t>
      </w:r>
      <w:r w:rsidR="00B13B6B">
        <w:rPr>
          <w:color w:val="414142"/>
          <w:spacing w:val="25"/>
          <w:sz w:val="18"/>
        </w:rPr>
        <w:t xml:space="preserve"> </w:t>
      </w:r>
      <w:r w:rsidR="00B13B6B">
        <w:rPr>
          <w:color w:val="414142"/>
          <w:sz w:val="18"/>
        </w:rPr>
        <w:t>installed</w:t>
      </w:r>
      <w:r w:rsidR="00B13B6B">
        <w:rPr>
          <w:color w:val="414142"/>
          <w:spacing w:val="26"/>
          <w:sz w:val="18"/>
        </w:rPr>
        <w:t xml:space="preserve"> </w:t>
      </w:r>
      <w:r w:rsidR="00B13B6B">
        <w:rPr>
          <w:color w:val="414142"/>
          <w:sz w:val="18"/>
        </w:rPr>
        <w:t>by</w:t>
      </w:r>
      <w:r w:rsidR="00B13B6B">
        <w:rPr>
          <w:color w:val="414142"/>
          <w:spacing w:val="25"/>
          <w:sz w:val="18"/>
        </w:rPr>
        <w:t xml:space="preserve"> </w:t>
      </w:r>
      <w:r w:rsidR="00B13B6B">
        <w:rPr>
          <w:color w:val="414142"/>
          <w:sz w:val="18"/>
        </w:rPr>
        <w:t>a</w:t>
      </w:r>
      <w:r w:rsidR="00B13B6B">
        <w:rPr>
          <w:color w:val="414142"/>
          <w:spacing w:val="21"/>
          <w:sz w:val="18"/>
        </w:rPr>
        <w:t xml:space="preserve"> </w:t>
      </w:r>
      <w:r w:rsidR="00B13B6B">
        <w:rPr>
          <w:color w:val="414142"/>
          <w:sz w:val="18"/>
        </w:rPr>
        <w:t>Registered</w:t>
      </w:r>
      <w:r w:rsidR="00B13B6B">
        <w:rPr>
          <w:color w:val="414142"/>
          <w:spacing w:val="26"/>
          <w:sz w:val="18"/>
        </w:rPr>
        <w:t xml:space="preserve"> </w:t>
      </w:r>
      <w:r w:rsidR="00B13B6B">
        <w:rPr>
          <w:color w:val="414142"/>
          <w:sz w:val="18"/>
        </w:rPr>
        <w:t>Contractor</w:t>
      </w:r>
      <w:r w:rsidR="00B13B6B">
        <w:rPr>
          <w:color w:val="414142"/>
          <w:spacing w:val="28"/>
          <w:sz w:val="18"/>
        </w:rPr>
        <w:t xml:space="preserve"> </w:t>
      </w:r>
      <w:r w:rsidR="00B13B6B">
        <w:rPr>
          <w:color w:val="414142"/>
          <w:sz w:val="18"/>
        </w:rPr>
        <w:t>who</w:t>
      </w:r>
      <w:r w:rsidR="00B13B6B">
        <w:rPr>
          <w:color w:val="414142"/>
          <w:spacing w:val="25"/>
          <w:sz w:val="18"/>
        </w:rPr>
        <w:t xml:space="preserve"> </w:t>
      </w:r>
      <w:r w:rsidR="00B13B6B">
        <w:rPr>
          <w:color w:val="414142"/>
          <w:sz w:val="18"/>
        </w:rPr>
        <w:t>is</w:t>
      </w:r>
      <w:r w:rsidR="00B13B6B">
        <w:rPr>
          <w:color w:val="414142"/>
          <w:spacing w:val="26"/>
          <w:sz w:val="18"/>
        </w:rPr>
        <w:t xml:space="preserve"> </w:t>
      </w:r>
      <w:r w:rsidR="00B13B6B">
        <w:rPr>
          <w:color w:val="414142"/>
          <w:sz w:val="18"/>
        </w:rPr>
        <w:t>approved</w:t>
      </w:r>
      <w:r w:rsidR="00B13B6B">
        <w:rPr>
          <w:color w:val="414142"/>
          <w:spacing w:val="26"/>
          <w:sz w:val="18"/>
        </w:rPr>
        <w:t xml:space="preserve"> </w:t>
      </w:r>
      <w:r w:rsidR="00B13B6B">
        <w:rPr>
          <w:color w:val="414142"/>
          <w:sz w:val="18"/>
        </w:rPr>
        <w:t>to</w:t>
      </w:r>
      <w:r w:rsidR="00B13B6B">
        <w:rPr>
          <w:color w:val="414142"/>
          <w:spacing w:val="25"/>
          <w:sz w:val="18"/>
        </w:rPr>
        <w:t xml:space="preserve"> </w:t>
      </w:r>
      <w:r w:rsidR="00B13B6B">
        <w:rPr>
          <w:color w:val="414142"/>
          <w:sz w:val="18"/>
        </w:rPr>
        <w:t>install</w:t>
      </w:r>
      <w:r w:rsidR="00B13B6B">
        <w:rPr>
          <w:color w:val="414142"/>
          <w:spacing w:val="25"/>
          <w:sz w:val="18"/>
        </w:rPr>
        <w:t xml:space="preserve"> </w:t>
      </w:r>
      <w:r w:rsidR="00B13B6B">
        <w:rPr>
          <w:color w:val="414142"/>
          <w:sz w:val="18"/>
        </w:rPr>
        <w:t>heat</w:t>
      </w:r>
      <w:r w:rsidR="00B13B6B">
        <w:rPr>
          <w:color w:val="414142"/>
          <w:spacing w:val="25"/>
          <w:sz w:val="18"/>
        </w:rPr>
        <w:t xml:space="preserve"> </w:t>
      </w:r>
      <w:r w:rsidR="00B13B6B">
        <w:rPr>
          <w:color w:val="414142"/>
          <w:sz w:val="18"/>
        </w:rPr>
        <w:t>pumps</w:t>
      </w:r>
      <w:r w:rsidR="00B13B6B">
        <w:rPr>
          <w:color w:val="414142"/>
          <w:spacing w:val="28"/>
          <w:sz w:val="18"/>
        </w:rPr>
        <w:t xml:space="preserve"> </w:t>
      </w:r>
      <w:r w:rsidR="00B13B6B">
        <w:rPr>
          <w:color w:val="414142"/>
          <w:sz w:val="18"/>
        </w:rPr>
        <w:t>for</w:t>
      </w:r>
      <w:r w:rsidR="00B13B6B">
        <w:rPr>
          <w:color w:val="414142"/>
          <w:spacing w:val="25"/>
          <w:sz w:val="18"/>
        </w:rPr>
        <w:t xml:space="preserve"> </w:t>
      </w:r>
      <w:r w:rsidR="00B13B6B">
        <w:rPr>
          <w:color w:val="414142"/>
          <w:sz w:val="18"/>
        </w:rPr>
        <w:t>the</w:t>
      </w:r>
      <w:r w:rsidR="00B13B6B">
        <w:rPr>
          <w:color w:val="414142"/>
          <w:spacing w:val="25"/>
          <w:sz w:val="18"/>
        </w:rPr>
        <w:t xml:space="preserve"> </w:t>
      </w:r>
      <w:r w:rsidR="00B13B6B">
        <w:rPr>
          <w:color w:val="414142"/>
          <w:sz w:val="18"/>
        </w:rPr>
        <w:t xml:space="preserve">CleanBC </w:t>
      </w:r>
      <w:r w:rsidR="00B13B6B">
        <w:rPr>
          <w:color w:val="414142"/>
          <w:w w:val="110"/>
          <w:sz w:val="18"/>
        </w:rPr>
        <w:t>Energy</w:t>
      </w:r>
      <w:r w:rsidR="00B13B6B">
        <w:rPr>
          <w:color w:val="414142"/>
          <w:spacing w:val="-7"/>
          <w:w w:val="110"/>
          <w:sz w:val="18"/>
        </w:rPr>
        <w:t xml:space="preserve"> </w:t>
      </w:r>
      <w:r w:rsidR="00B13B6B">
        <w:rPr>
          <w:color w:val="414142"/>
          <w:w w:val="110"/>
          <w:sz w:val="18"/>
        </w:rPr>
        <w:t>Savings</w:t>
      </w:r>
      <w:r w:rsidR="00B13B6B">
        <w:rPr>
          <w:color w:val="414142"/>
          <w:spacing w:val="-5"/>
          <w:w w:val="110"/>
          <w:sz w:val="18"/>
        </w:rPr>
        <w:t xml:space="preserve"> </w:t>
      </w:r>
      <w:r w:rsidR="00B13B6B">
        <w:rPr>
          <w:color w:val="414142"/>
          <w:w w:val="110"/>
          <w:sz w:val="18"/>
        </w:rPr>
        <w:t>Program.</w:t>
      </w:r>
      <w:r w:rsidR="00B13B6B">
        <w:rPr>
          <w:color w:val="414142"/>
          <w:spacing w:val="-5"/>
          <w:w w:val="110"/>
          <w:sz w:val="18"/>
        </w:rPr>
        <w:t xml:space="preserve"> </w:t>
      </w:r>
      <w:r w:rsidR="00B13B6B">
        <w:rPr>
          <w:color w:val="414142"/>
          <w:w w:val="110"/>
          <w:sz w:val="18"/>
        </w:rPr>
        <w:t>Self-installations</w:t>
      </w:r>
      <w:r w:rsidR="00B13B6B">
        <w:rPr>
          <w:color w:val="414142"/>
          <w:spacing w:val="-5"/>
          <w:w w:val="110"/>
          <w:sz w:val="18"/>
        </w:rPr>
        <w:t xml:space="preserve"> </w:t>
      </w:r>
      <w:r w:rsidR="00B13B6B">
        <w:rPr>
          <w:color w:val="414142"/>
          <w:w w:val="110"/>
          <w:sz w:val="18"/>
        </w:rPr>
        <w:t>are</w:t>
      </w:r>
      <w:r w:rsidR="00B13B6B">
        <w:rPr>
          <w:color w:val="414142"/>
          <w:spacing w:val="-7"/>
          <w:w w:val="110"/>
          <w:sz w:val="18"/>
        </w:rPr>
        <w:t xml:space="preserve"> </w:t>
      </w:r>
      <w:r w:rsidR="00B13B6B">
        <w:rPr>
          <w:color w:val="414142"/>
          <w:w w:val="110"/>
          <w:sz w:val="18"/>
        </w:rPr>
        <w:t>not</w:t>
      </w:r>
      <w:r w:rsidR="00B13B6B">
        <w:rPr>
          <w:color w:val="414142"/>
          <w:spacing w:val="-5"/>
          <w:w w:val="110"/>
          <w:sz w:val="18"/>
        </w:rPr>
        <w:t xml:space="preserve"> </w:t>
      </w:r>
      <w:r w:rsidR="00B13B6B">
        <w:rPr>
          <w:color w:val="414142"/>
          <w:w w:val="110"/>
          <w:sz w:val="18"/>
        </w:rPr>
        <w:t>eligible.</w:t>
      </w:r>
    </w:p>
    <w:p w14:paraId="1B7B8BE2" w14:textId="692DA415" w:rsidR="00CC0A36" w:rsidRDefault="00B71521">
      <w:pPr>
        <w:pStyle w:val="ListParagraph"/>
        <w:numPr>
          <w:ilvl w:val="0"/>
          <w:numId w:val="13"/>
        </w:numPr>
        <w:tabs>
          <w:tab w:val="left" w:pos="490"/>
          <w:tab w:val="left" w:pos="492"/>
        </w:tabs>
        <w:spacing w:before="201" w:line="249" w:lineRule="auto"/>
        <w:ind w:right="488"/>
        <w:rPr>
          <w:sz w:val="18"/>
        </w:rPr>
      </w:pPr>
      <w:r>
        <w:rPr>
          <w:noProof/>
          <w:sz w:val="19"/>
        </w:rPr>
        <mc:AlternateContent>
          <mc:Choice Requires="wps">
            <w:drawing>
              <wp:anchor distT="0" distB="0" distL="114300" distR="114300" simplePos="0" relativeHeight="251654144" behindDoc="0" locked="0" layoutInCell="1" allowOverlap="1" wp14:anchorId="16FC9B1D" wp14:editId="56186253">
                <wp:simplePos x="0" y="0"/>
                <wp:positionH relativeFrom="column">
                  <wp:posOffset>-330591</wp:posOffset>
                </wp:positionH>
                <wp:positionV relativeFrom="paragraph">
                  <wp:posOffset>111907</wp:posOffset>
                </wp:positionV>
                <wp:extent cx="260350" cy="352425"/>
                <wp:effectExtent l="0" t="0" r="25400" b="28575"/>
                <wp:wrapNone/>
                <wp:docPr id="1301105479" name="Text Box 8"/>
                <wp:cNvGraphicFramePr/>
                <a:graphic xmlns:a="http://schemas.openxmlformats.org/drawingml/2006/main">
                  <a:graphicData uri="http://schemas.microsoft.com/office/word/2010/wordprocessingShape">
                    <wps:wsp>
                      <wps:cNvSpPr txBox="1"/>
                      <wps:spPr>
                        <a:xfrm>
                          <a:off x="0" y="0"/>
                          <a:ext cx="260350" cy="352425"/>
                        </a:xfrm>
                        <a:prstGeom prst="rect">
                          <a:avLst/>
                        </a:prstGeom>
                        <a:solidFill>
                          <a:schemeClr val="lt1"/>
                        </a:solidFill>
                        <a:ln w="6350">
                          <a:solidFill>
                            <a:prstClr val="black"/>
                          </a:solidFill>
                        </a:ln>
                      </wps:spPr>
                      <wps:txbx>
                        <w:txbxContent>
                          <w:p w14:paraId="50D3D7BF" w14:textId="77777777" w:rsidR="00B71521" w:rsidRPr="00EE6DDA" w:rsidRDefault="00B71521" w:rsidP="00B71521">
                            <w:pPr>
                              <w:rPr>
                                <w:color w:val="FFC000"/>
                                <w:sz w:val="40"/>
                                <w:szCs w:val="40"/>
                                <w:lang w:val="en-CA"/>
                              </w:rPr>
                            </w:pPr>
                            <w:r w:rsidRPr="00EE6DDA">
                              <w:rPr>
                                <w:color w:val="FFC000"/>
                                <w:sz w:val="40"/>
                                <w:szCs w:val="40"/>
                                <w:lang w:val="en-CA"/>
                              </w:rPr>
                              <w:t>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6FC9B1D" id="_x0000_s1174" type="#_x0000_t202" style="position:absolute;left:0;text-align:left;margin-left:-26.05pt;margin-top:8.8pt;width:20.5pt;height:27.75pt;z-index:2516541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" fillcolor="white [3201]" strokeweight=".5pt">
                <v:textbox>
                  <w:txbxContent>
                    <w:p w14:paraId="50D3D7BF" w14:textId="77777777" w:rsidR="00B71521" w:rsidRPr="00EE6DDA" w:rsidRDefault="00B71521" w:rsidP="00B71521">
                      <w:pPr>
                        <w:rPr>
                          <w:color w:val="FFC000"/>
                          <w:sz w:val="40"/>
                          <w:szCs w:val="40"/>
                          <w:lang w:val="en-CA"/>
                        </w:rPr>
                      </w:pPr>
                      <w:r w:rsidRPr="00EE6DDA">
                        <w:rPr>
                          <w:color w:val="FFC000"/>
                          <w:sz w:val="40"/>
                          <w:szCs w:val="40"/>
                          <w:lang w:val="en-CA"/>
                        </w:rPr>
                        <w:t>L</w:t>
                      </w:r>
                    </w:p>
                  </w:txbxContent>
                </v:textbox>
              </v:shape>
            </w:pict>
          </mc:Fallback>
        </mc:AlternateContent>
      </w:r>
      <w:r w:rsidR="00B13B6B">
        <w:rPr>
          <w:color w:val="414142"/>
          <w:sz w:val="18"/>
        </w:rPr>
        <w:t>All</w:t>
      </w:r>
      <w:r w:rsidR="00B13B6B">
        <w:rPr>
          <w:color w:val="414142"/>
          <w:spacing w:val="25"/>
          <w:sz w:val="18"/>
        </w:rPr>
        <w:t xml:space="preserve"> </w:t>
      </w:r>
      <w:r w:rsidR="00B13B6B">
        <w:rPr>
          <w:color w:val="414142"/>
          <w:sz w:val="18"/>
        </w:rPr>
        <w:t>upgrades</w:t>
      </w:r>
      <w:r w:rsidR="00B13B6B">
        <w:rPr>
          <w:color w:val="414142"/>
          <w:spacing w:val="27"/>
          <w:sz w:val="18"/>
        </w:rPr>
        <w:t xml:space="preserve"> </w:t>
      </w:r>
      <w:r w:rsidR="00B13B6B">
        <w:rPr>
          <w:color w:val="414142"/>
          <w:sz w:val="18"/>
        </w:rPr>
        <w:t>must</w:t>
      </w:r>
      <w:r w:rsidR="00B13B6B">
        <w:rPr>
          <w:color w:val="414142"/>
          <w:spacing w:val="25"/>
          <w:sz w:val="18"/>
        </w:rPr>
        <w:t xml:space="preserve"> </w:t>
      </w:r>
      <w:r w:rsidR="00B13B6B">
        <w:rPr>
          <w:color w:val="414142"/>
          <w:sz w:val="18"/>
        </w:rPr>
        <w:t>be</w:t>
      </w:r>
      <w:r w:rsidR="00B13B6B">
        <w:rPr>
          <w:color w:val="414142"/>
          <w:spacing w:val="23"/>
          <w:sz w:val="18"/>
        </w:rPr>
        <w:t xml:space="preserve"> </w:t>
      </w:r>
      <w:r w:rsidR="00B13B6B">
        <w:rPr>
          <w:color w:val="414142"/>
          <w:sz w:val="18"/>
        </w:rPr>
        <w:t>completed</w:t>
      </w:r>
      <w:r w:rsidR="00B13B6B">
        <w:rPr>
          <w:color w:val="414142"/>
          <w:spacing w:val="25"/>
          <w:sz w:val="18"/>
        </w:rPr>
        <w:t xml:space="preserve"> </w:t>
      </w:r>
      <w:r w:rsidR="00B13B6B">
        <w:rPr>
          <w:color w:val="414142"/>
          <w:sz w:val="18"/>
        </w:rPr>
        <w:t>in</w:t>
      </w:r>
      <w:r w:rsidR="00B13B6B">
        <w:rPr>
          <w:color w:val="414142"/>
          <w:spacing w:val="25"/>
          <w:sz w:val="18"/>
        </w:rPr>
        <w:t xml:space="preserve"> </w:t>
      </w:r>
      <w:r w:rsidR="00B13B6B">
        <w:rPr>
          <w:color w:val="414142"/>
          <w:sz w:val="18"/>
        </w:rPr>
        <w:t>accordance</w:t>
      </w:r>
      <w:r w:rsidR="00B13B6B">
        <w:rPr>
          <w:color w:val="414142"/>
          <w:spacing w:val="25"/>
          <w:sz w:val="18"/>
        </w:rPr>
        <w:t xml:space="preserve"> </w:t>
      </w:r>
      <w:r w:rsidR="00B13B6B">
        <w:rPr>
          <w:color w:val="414142"/>
          <w:sz w:val="18"/>
        </w:rPr>
        <w:t>with</w:t>
      </w:r>
      <w:r w:rsidR="00B13B6B">
        <w:rPr>
          <w:color w:val="414142"/>
          <w:spacing w:val="23"/>
          <w:sz w:val="18"/>
        </w:rPr>
        <w:t xml:space="preserve"> </w:t>
      </w:r>
      <w:r w:rsidR="00B13B6B">
        <w:rPr>
          <w:color w:val="414142"/>
          <w:sz w:val="18"/>
        </w:rPr>
        <w:t>applicable</w:t>
      </w:r>
      <w:r w:rsidR="00B13B6B">
        <w:rPr>
          <w:color w:val="414142"/>
          <w:spacing w:val="25"/>
          <w:sz w:val="18"/>
        </w:rPr>
        <w:t xml:space="preserve"> </w:t>
      </w:r>
      <w:r w:rsidR="00B13B6B">
        <w:rPr>
          <w:color w:val="414142"/>
          <w:sz w:val="18"/>
        </w:rPr>
        <w:t>by-laws</w:t>
      </w:r>
      <w:r w:rsidR="00B13B6B">
        <w:rPr>
          <w:color w:val="414142"/>
          <w:spacing w:val="27"/>
          <w:sz w:val="18"/>
        </w:rPr>
        <w:t xml:space="preserve"> </w:t>
      </w:r>
      <w:r w:rsidR="00B13B6B">
        <w:rPr>
          <w:color w:val="414142"/>
          <w:sz w:val="18"/>
        </w:rPr>
        <w:t>by</w:t>
      </w:r>
      <w:r w:rsidR="00B13B6B">
        <w:rPr>
          <w:color w:val="414142"/>
          <w:spacing w:val="25"/>
          <w:sz w:val="18"/>
        </w:rPr>
        <w:t xml:space="preserve"> </w:t>
      </w:r>
      <w:r w:rsidR="00B13B6B">
        <w:rPr>
          <w:color w:val="414142"/>
          <w:sz w:val="18"/>
        </w:rPr>
        <w:t>the</w:t>
      </w:r>
      <w:r w:rsidR="00B13B6B">
        <w:rPr>
          <w:color w:val="414142"/>
          <w:spacing w:val="25"/>
          <w:sz w:val="18"/>
        </w:rPr>
        <w:t xml:space="preserve"> </w:t>
      </w:r>
      <w:r w:rsidR="00B13B6B">
        <w:rPr>
          <w:color w:val="414142"/>
          <w:sz w:val="18"/>
        </w:rPr>
        <w:t>Authority</w:t>
      </w:r>
      <w:r w:rsidR="00B13B6B">
        <w:rPr>
          <w:color w:val="414142"/>
          <w:spacing w:val="29"/>
          <w:sz w:val="18"/>
        </w:rPr>
        <w:t xml:space="preserve"> </w:t>
      </w:r>
      <w:r w:rsidR="00B13B6B">
        <w:rPr>
          <w:color w:val="414142"/>
          <w:sz w:val="18"/>
        </w:rPr>
        <w:t>Having</w:t>
      </w:r>
      <w:r w:rsidR="00B13B6B">
        <w:rPr>
          <w:color w:val="414142"/>
          <w:spacing w:val="25"/>
          <w:sz w:val="18"/>
        </w:rPr>
        <w:t xml:space="preserve"> </w:t>
      </w:r>
      <w:r w:rsidR="00B13B6B">
        <w:rPr>
          <w:color w:val="414142"/>
          <w:sz w:val="18"/>
        </w:rPr>
        <w:t>Jurisdiction</w:t>
      </w:r>
      <w:r w:rsidR="00B13B6B">
        <w:rPr>
          <w:color w:val="414142"/>
          <w:spacing w:val="25"/>
          <w:sz w:val="18"/>
        </w:rPr>
        <w:t xml:space="preserve"> </w:t>
      </w:r>
      <w:r w:rsidR="00B13B6B">
        <w:rPr>
          <w:color w:val="414142"/>
          <w:sz w:val="18"/>
        </w:rPr>
        <w:t xml:space="preserve">(AHJ), </w:t>
      </w:r>
      <w:r w:rsidR="00B13B6B">
        <w:rPr>
          <w:color w:val="414142"/>
          <w:w w:val="110"/>
          <w:sz w:val="18"/>
        </w:rPr>
        <w:t>by</w:t>
      </w:r>
      <w:r w:rsidR="00B13B6B">
        <w:rPr>
          <w:color w:val="414142"/>
          <w:spacing w:val="-5"/>
          <w:w w:val="110"/>
          <w:sz w:val="18"/>
        </w:rPr>
        <w:t xml:space="preserve"> </w:t>
      </w:r>
      <w:r w:rsidR="00B13B6B">
        <w:rPr>
          <w:color w:val="414142"/>
          <w:w w:val="110"/>
          <w:sz w:val="18"/>
        </w:rPr>
        <w:t>the</w:t>
      </w:r>
      <w:r w:rsidR="00B13B6B">
        <w:rPr>
          <w:color w:val="414142"/>
          <w:spacing w:val="-5"/>
          <w:w w:val="110"/>
          <w:sz w:val="18"/>
        </w:rPr>
        <w:t xml:space="preserve"> </w:t>
      </w:r>
      <w:r w:rsidR="00B13B6B">
        <w:rPr>
          <w:color w:val="414142"/>
          <w:w w:val="110"/>
          <w:sz w:val="18"/>
        </w:rPr>
        <w:t>municipality</w:t>
      </w:r>
      <w:r w:rsidR="00B13B6B">
        <w:rPr>
          <w:color w:val="414142"/>
          <w:spacing w:val="-5"/>
          <w:w w:val="110"/>
          <w:sz w:val="18"/>
        </w:rPr>
        <w:t xml:space="preserve"> </w:t>
      </w:r>
      <w:r w:rsidR="00B13B6B">
        <w:rPr>
          <w:color w:val="414142"/>
          <w:w w:val="110"/>
          <w:sz w:val="18"/>
        </w:rPr>
        <w:t>or</w:t>
      </w:r>
      <w:r w:rsidR="00B13B6B">
        <w:rPr>
          <w:color w:val="414142"/>
          <w:spacing w:val="-4"/>
          <w:w w:val="110"/>
          <w:sz w:val="18"/>
        </w:rPr>
        <w:t xml:space="preserve"> </w:t>
      </w:r>
      <w:r w:rsidR="00B13B6B">
        <w:rPr>
          <w:color w:val="414142"/>
          <w:w w:val="110"/>
          <w:sz w:val="18"/>
        </w:rPr>
        <w:t>Technical</w:t>
      </w:r>
      <w:r w:rsidR="00B13B6B">
        <w:rPr>
          <w:color w:val="414142"/>
          <w:spacing w:val="-5"/>
          <w:w w:val="110"/>
          <w:sz w:val="18"/>
        </w:rPr>
        <w:t xml:space="preserve"> </w:t>
      </w:r>
      <w:r w:rsidR="00B13B6B">
        <w:rPr>
          <w:color w:val="414142"/>
          <w:w w:val="110"/>
          <w:sz w:val="18"/>
        </w:rPr>
        <w:t>Safety</w:t>
      </w:r>
      <w:r w:rsidR="00B13B6B">
        <w:rPr>
          <w:color w:val="414142"/>
          <w:spacing w:val="-5"/>
          <w:w w:val="110"/>
          <w:sz w:val="18"/>
        </w:rPr>
        <w:t xml:space="preserve"> </w:t>
      </w:r>
      <w:r w:rsidR="00B13B6B">
        <w:rPr>
          <w:color w:val="414142"/>
          <w:w w:val="110"/>
          <w:sz w:val="18"/>
        </w:rPr>
        <w:t>BC.</w:t>
      </w:r>
    </w:p>
    <w:p w14:paraId="6DB22D46" w14:textId="422EE09A" w:rsidR="00CC0A36" w:rsidRDefault="00B71521">
      <w:pPr>
        <w:pStyle w:val="BodyText"/>
        <w:spacing w:before="7"/>
        <w:ind w:left="0" w:firstLine="0"/>
        <w:rPr>
          <w:sz w:val="19"/>
        </w:rPr>
      </w:pPr>
      <w:r>
        <w:rPr>
          <w:noProof/>
          <w:sz w:val="19"/>
        </w:rPr>
        <mc:AlternateContent>
          <mc:Choice Requires="wps">
            <w:drawing>
              <wp:anchor distT="0" distB="0" distL="114300" distR="114300" simplePos="0" relativeHeight="251657216" behindDoc="0" locked="0" layoutInCell="1" allowOverlap="1" wp14:anchorId="34B7426B" wp14:editId="36783130">
                <wp:simplePos x="0" y="0"/>
                <wp:positionH relativeFrom="column">
                  <wp:posOffset>-351692</wp:posOffset>
                </wp:positionH>
                <wp:positionV relativeFrom="paragraph">
                  <wp:posOffset>977070</wp:posOffset>
                </wp:positionV>
                <wp:extent cx="260350" cy="352425"/>
                <wp:effectExtent l="0" t="0" r="25400" b="28575"/>
                <wp:wrapNone/>
                <wp:docPr id="645315882" name="Text Box 8"/>
                <wp:cNvGraphicFramePr/>
                <a:graphic xmlns:a="http://schemas.openxmlformats.org/drawingml/2006/main">
                  <a:graphicData uri="http://schemas.microsoft.com/office/word/2010/wordprocessingShape">
                    <wps:wsp>
                      <wps:cNvSpPr txBox="1"/>
                      <wps:spPr>
                        <a:xfrm>
                          <a:off x="0" y="0"/>
                          <a:ext cx="260350" cy="352425"/>
                        </a:xfrm>
                        <a:prstGeom prst="rect">
                          <a:avLst/>
                        </a:prstGeom>
                        <a:solidFill>
                          <a:schemeClr val="lt1"/>
                        </a:solidFill>
                        <a:ln w="6350">
                          <a:solidFill>
                            <a:prstClr val="black"/>
                          </a:solidFill>
                        </a:ln>
                      </wps:spPr>
                      <wps:txbx>
                        <w:txbxContent>
                          <w:p w14:paraId="524F0116" w14:textId="77777777" w:rsidR="00B71521" w:rsidRPr="00EE6DDA" w:rsidRDefault="00B71521" w:rsidP="00B71521">
                            <w:pPr>
                              <w:rPr>
                                <w:color w:val="EE0000"/>
                                <w:sz w:val="40"/>
                                <w:szCs w:val="40"/>
                                <w:lang w:val="en-CA"/>
                              </w:rPr>
                            </w:pPr>
                            <w:r w:rsidRPr="00EE6DDA">
                              <w:rPr>
                                <w:color w:val="EE0000"/>
                                <w:sz w:val="40"/>
                                <w:szCs w:val="40"/>
                                <w:lang w:val="en-CA"/>
                              </w:rP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4B7426B" id="_x0000_s1175" type="#_x0000_t202" style="position:absolute;margin-left:-27.7pt;margin-top:76.95pt;width:20.5pt;height:27.75p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" fillcolor="white [3201]" strokeweight=".5pt">
                <v:textbox>
                  <w:txbxContent>
                    <w:p w14:paraId="524F0116" w14:textId="77777777" w:rsidR="00B71521" w:rsidRPr="00EE6DDA" w:rsidRDefault="00B71521" w:rsidP="00B71521">
                      <w:pPr>
                        <w:rPr>
                          <w:color w:val="EE0000"/>
                          <w:sz w:val="40"/>
                          <w:szCs w:val="40"/>
                          <w:lang w:val="en-CA"/>
                        </w:rPr>
                      </w:pPr>
                      <w:r w:rsidRPr="00EE6DDA">
                        <w:rPr>
                          <w:color w:val="EE0000"/>
                          <w:sz w:val="40"/>
                          <w:szCs w:val="40"/>
                          <w:lang w:val="en-CA"/>
                        </w:rPr>
                        <w:t>R</w:t>
                      </w:r>
                    </w:p>
                  </w:txbxContent>
                </v:textbox>
              </v:shape>
            </w:pict>
          </mc:Fallback>
        </mc:AlternateContent>
      </w:r>
    </w:p>
    <w:tbl>
      <w:tblPr>
        <w:tblW w:w="0" w:type="auto"/>
        <w:tblCellSpacing w:w="14" w:type="dxa"/>
        <w:tblInd w:w="182" w:type="dxa"/>
        <w:tblLayout w:type="fixed"/>
        <w:tblCellMar>
          <w:left w:w="0" w:type="dxa"/>
          <w:right w:w="0" w:type="dxa"/>
        </w:tblCellMar>
        <w:tblLook w:val="01E0" w:firstRow="1" w:lastRow="1" w:firstColumn="1" w:lastColumn="1" w:noHBand="0" w:noVBand="0"/>
      </w:tblPr>
      <w:tblGrid>
        <w:gridCol w:w="1843"/>
        <w:gridCol w:w="2268"/>
        <w:gridCol w:w="1843"/>
        <w:gridCol w:w="1984"/>
        <w:gridCol w:w="1999"/>
      </w:tblGrid>
      <w:tr w:rsidR="00CC0A36" w14:paraId="68C803BD" w14:textId="77777777">
        <w:trPr>
          <w:trHeight w:val="302"/>
          <w:tblCellSpacing w:w="14" w:type="dxa"/>
        </w:trPr>
        <w:tc>
          <w:tcPr>
            <w:tcW w:w="1801" w:type="dxa"/>
            <w:vMerge w:val="restart"/>
            <w:tcBorders>
              <w:top w:val="nil"/>
              <w:left w:val="nil"/>
            </w:tcBorders>
            <w:shd w:val="clear" w:color="auto" w:fill="005C96"/>
          </w:tcPr>
          <w:p w14:paraId="677FBDE7" w14:textId="77777777" w:rsidR="00CC0A36" w:rsidRDefault="00B13B6B">
            <w:pPr>
              <w:pStyle w:val="TableParagraph"/>
              <w:spacing w:before="160"/>
              <w:ind w:left="514"/>
              <w:rPr>
                <w:rFonts w:ascii="Arial Black"/>
                <w:sz w:val="18"/>
              </w:rPr>
            </w:pPr>
            <w:r>
              <w:rPr>
                <w:rFonts w:ascii="Arial Black"/>
                <w:color w:val="FFFFFF"/>
                <w:spacing w:val="-2"/>
                <w:sz w:val="18"/>
              </w:rPr>
              <w:t>Upgrade</w:t>
            </w:r>
          </w:p>
        </w:tc>
        <w:tc>
          <w:tcPr>
            <w:tcW w:w="2240" w:type="dxa"/>
            <w:vMerge w:val="restart"/>
            <w:tcBorders>
              <w:top w:val="nil"/>
            </w:tcBorders>
            <w:shd w:val="clear" w:color="auto" w:fill="005C96"/>
          </w:tcPr>
          <w:p w14:paraId="2AA54147" w14:textId="77777777" w:rsidR="00CC0A36" w:rsidRDefault="00B13B6B">
            <w:pPr>
              <w:pStyle w:val="TableParagraph"/>
              <w:spacing w:before="160"/>
              <w:ind w:left="484"/>
              <w:rPr>
                <w:rFonts w:ascii="Arial Black"/>
                <w:sz w:val="18"/>
              </w:rPr>
            </w:pPr>
            <w:r>
              <w:rPr>
                <w:rFonts w:ascii="Arial Black"/>
                <w:color w:val="FFFFFF"/>
                <w:spacing w:val="-2"/>
                <w:sz w:val="18"/>
              </w:rPr>
              <w:t>Requirements</w:t>
            </w:r>
          </w:p>
        </w:tc>
        <w:tc>
          <w:tcPr>
            <w:tcW w:w="5784" w:type="dxa"/>
            <w:gridSpan w:val="3"/>
            <w:tcBorders>
              <w:top w:val="nil"/>
              <w:right w:val="nil"/>
            </w:tcBorders>
            <w:shd w:val="clear" w:color="auto" w:fill="005C96"/>
          </w:tcPr>
          <w:p w14:paraId="20C60C06" w14:textId="77777777" w:rsidR="00CC0A36" w:rsidRDefault="00B13B6B">
            <w:pPr>
              <w:pStyle w:val="TableParagraph"/>
              <w:spacing w:before="16"/>
              <w:ind w:right="2"/>
              <w:jc w:val="center"/>
              <w:rPr>
                <w:rFonts w:ascii="Arial Black"/>
                <w:sz w:val="18"/>
              </w:rPr>
            </w:pPr>
            <w:r>
              <w:rPr>
                <w:rFonts w:ascii="Arial Black"/>
                <w:color w:val="FFFFFF"/>
                <w:w w:val="85"/>
                <w:sz w:val="18"/>
              </w:rPr>
              <w:t>Rebate</w:t>
            </w:r>
            <w:r>
              <w:rPr>
                <w:rFonts w:ascii="Arial Black"/>
                <w:color w:val="FFFFFF"/>
                <w:spacing w:val="19"/>
                <w:sz w:val="18"/>
              </w:rPr>
              <w:t xml:space="preserve"> </w:t>
            </w:r>
            <w:r>
              <w:rPr>
                <w:rFonts w:ascii="Arial Black"/>
                <w:color w:val="FFFFFF"/>
                <w:spacing w:val="-2"/>
                <w:sz w:val="18"/>
              </w:rPr>
              <w:t>Maximum</w:t>
            </w:r>
          </w:p>
        </w:tc>
      </w:tr>
      <w:tr w:rsidR="00CC0A36" w14:paraId="4277A2B1" w14:textId="77777777" w:rsidTr="007D422C">
        <w:trPr>
          <w:trHeight w:val="281"/>
          <w:tblCellSpacing w:w="14" w:type="dxa"/>
        </w:trPr>
        <w:tc>
          <w:tcPr>
            <w:tcW w:w="1801" w:type="dxa"/>
            <w:vMerge/>
            <w:tcBorders>
              <w:top w:val="nil"/>
              <w:left w:val="nil"/>
            </w:tcBorders>
            <w:shd w:val="clear" w:color="auto" w:fill="005C96"/>
          </w:tcPr>
          <w:p w14:paraId="5C446763" w14:textId="77777777" w:rsidR="00CC0A36" w:rsidRDefault="00CC0A36">
            <w:pPr>
              <w:rPr>
                <w:sz w:val="2"/>
                <w:szCs w:val="2"/>
              </w:rPr>
            </w:pPr>
          </w:p>
        </w:tc>
        <w:tc>
          <w:tcPr>
            <w:tcW w:w="2240" w:type="dxa"/>
            <w:vMerge/>
            <w:tcBorders>
              <w:top w:val="nil"/>
            </w:tcBorders>
            <w:shd w:val="clear" w:color="auto" w:fill="005C96"/>
          </w:tcPr>
          <w:p w14:paraId="473F393A" w14:textId="77777777" w:rsidR="00CC0A36" w:rsidRDefault="00CC0A36">
            <w:pPr>
              <w:rPr>
                <w:sz w:val="2"/>
                <w:szCs w:val="2"/>
              </w:rPr>
            </w:pPr>
          </w:p>
        </w:tc>
        <w:tc>
          <w:tcPr>
            <w:tcW w:w="1815" w:type="dxa"/>
            <w:shd w:val="clear" w:color="auto" w:fill="005C96"/>
          </w:tcPr>
          <w:p w14:paraId="5F832E00" w14:textId="77777777" w:rsidR="00CC0A36" w:rsidRDefault="00B13B6B">
            <w:pPr>
              <w:pStyle w:val="TableParagraph"/>
              <w:spacing w:line="247" w:lineRule="exact"/>
              <w:ind w:left="237"/>
              <w:rPr>
                <w:rFonts w:ascii="Arial Black"/>
                <w:sz w:val="18"/>
              </w:rPr>
            </w:pPr>
            <w:r>
              <w:rPr>
                <w:rFonts w:ascii="Arial Black"/>
                <w:color w:val="FFFFFF"/>
                <w:w w:val="90"/>
                <w:sz w:val="18"/>
              </w:rPr>
              <w:t>Income</w:t>
            </w:r>
            <w:r>
              <w:rPr>
                <w:rFonts w:ascii="Arial Black"/>
                <w:color w:val="FFFFFF"/>
                <w:spacing w:val="-8"/>
                <w:w w:val="90"/>
                <w:sz w:val="18"/>
              </w:rPr>
              <w:t xml:space="preserve"> </w:t>
            </w:r>
            <w:r>
              <w:rPr>
                <w:rFonts w:ascii="Arial Black"/>
                <w:color w:val="FFFFFF"/>
                <w:w w:val="90"/>
                <w:sz w:val="18"/>
              </w:rPr>
              <w:t>Level</w:t>
            </w:r>
            <w:r>
              <w:rPr>
                <w:rFonts w:ascii="Arial Black"/>
                <w:color w:val="FFFFFF"/>
                <w:spacing w:val="-6"/>
                <w:w w:val="90"/>
                <w:sz w:val="18"/>
              </w:rPr>
              <w:t xml:space="preserve"> </w:t>
            </w:r>
            <w:r>
              <w:rPr>
                <w:rFonts w:ascii="Arial Black"/>
                <w:color w:val="FFFFFF"/>
                <w:spacing w:val="-10"/>
                <w:w w:val="90"/>
                <w:sz w:val="18"/>
              </w:rPr>
              <w:t>1</w:t>
            </w:r>
          </w:p>
        </w:tc>
        <w:tc>
          <w:tcPr>
            <w:tcW w:w="1956" w:type="dxa"/>
            <w:shd w:val="clear" w:color="auto" w:fill="005C96"/>
          </w:tcPr>
          <w:p w14:paraId="46889E3A" w14:textId="77777777" w:rsidR="00CC0A36" w:rsidRDefault="00B13B6B">
            <w:pPr>
              <w:pStyle w:val="TableParagraph"/>
              <w:spacing w:line="247" w:lineRule="exact"/>
              <w:ind w:left="306"/>
              <w:rPr>
                <w:rFonts w:ascii="Arial Black"/>
                <w:sz w:val="18"/>
              </w:rPr>
            </w:pPr>
            <w:r>
              <w:rPr>
                <w:rFonts w:ascii="Arial Black"/>
                <w:color w:val="FFFFFF"/>
                <w:w w:val="90"/>
                <w:sz w:val="18"/>
              </w:rPr>
              <w:t>Income</w:t>
            </w:r>
            <w:r>
              <w:rPr>
                <w:rFonts w:ascii="Arial Black"/>
                <w:color w:val="FFFFFF"/>
                <w:spacing w:val="-8"/>
                <w:w w:val="90"/>
                <w:sz w:val="18"/>
              </w:rPr>
              <w:t xml:space="preserve"> </w:t>
            </w:r>
            <w:r>
              <w:rPr>
                <w:rFonts w:ascii="Arial Black"/>
                <w:color w:val="FFFFFF"/>
                <w:w w:val="90"/>
                <w:sz w:val="18"/>
              </w:rPr>
              <w:t>Level</w:t>
            </w:r>
            <w:r>
              <w:rPr>
                <w:rFonts w:ascii="Arial Black"/>
                <w:color w:val="FFFFFF"/>
                <w:spacing w:val="-6"/>
                <w:w w:val="90"/>
                <w:sz w:val="18"/>
              </w:rPr>
              <w:t xml:space="preserve"> </w:t>
            </w:r>
            <w:r>
              <w:rPr>
                <w:rFonts w:ascii="Arial Black"/>
                <w:color w:val="FFFFFF"/>
                <w:spacing w:val="-10"/>
                <w:w w:val="90"/>
                <w:sz w:val="18"/>
              </w:rPr>
              <w:t>2</w:t>
            </w:r>
          </w:p>
        </w:tc>
        <w:tc>
          <w:tcPr>
            <w:tcW w:w="1957" w:type="dxa"/>
            <w:tcBorders>
              <w:right w:val="nil"/>
            </w:tcBorders>
            <w:shd w:val="clear" w:color="auto" w:fill="005C96"/>
          </w:tcPr>
          <w:p w14:paraId="022AE3F3" w14:textId="77777777" w:rsidR="00CC0A36" w:rsidRDefault="00B13B6B">
            <w:pPr>
              <w:pStyle w:val="TableParagraph"/>
              <w:spacing w:line="247" w:lineRule="exact"/>
              <w:ind w:left="306"/>
              <w:rPr>
                <w:rFonts w:ascii="Arial Black"/>
                <w:sz w:val="18"/>
              </w:rPr>
            </w:pPr>
            <w:r>
              <w:rPr>
                <w:rFonts w:ascii="Arial Black"/>
                <w:color w:val="FFFFFF"/>
                <w:w w:val="90"/>
                <w:sz w:val="18"/>
              </w:rPr>
              <w:t>Income</w:t>
            </w:r>
            <w:r>
              <w:rPr>
                <w:rFonts w:ascii="Arial Black"/>
                <w:color w:val="FFFFFF"/>
                <w:spacing w:val="-8"/>
                <w:w w:val="90"/>
                <w:sz w:val="18"/>
              </w:rPr>
              <w:t xml:space="preserve"> </w:t>
            </w:r>
            <w:r>
              <w:rPr>
                <w:rFonts w:ascii="Arial Black"/>
                <w:color w:val="FFFFFF"/>
                <w:w w:val="90"/>
                <w:sz w:val="18"/>
              </w:rPr>
              <w:t>Level</w:t>
            </w:r>
            <w:r>
              <w:rPr>
                <w:rFonts w:ascii="Arial Black"/>
                <w:color w:val="FFFFFF"/>
                <w:spacing w:val="-6"/>
                <w:w w:val="90"/>
                <w:sz w:val="18"/>
              </w:rPr>
              <w:t xml:space="preserve"> </w:t>
            </w:r>
            <w:r>
              <w:rPr>
                <w:rFonts w:ascii="Arial Black"/>
                <w:color w:val="FFFFFF"/>
                <w:spacing w:val="-10"/>
                <w:w w:val="90"/>
                <w:sz w:val="18"/>
              </w:rPr>
              <w:t>3</w:t>
            </w:r>
          </w:p>
        </w:tc>
      </w:tr>
      <w:tr w:rsidR="00CC0A36" w14:paraId="53EC5FE2" w14:textId="77777777" w:rsidTr="007D422C">
        <w:trPr>
          <w:trHeight w:val="1811"/>
          <w:tblCellSpacing w:w="14" w:type="dxa"/>
        </w:trPr>
        <w:tc>
          <w:tcPr>
            <w:tcW w:w="1801" w:type="dxa"/>
            <w:tcBorders>
              <w:left w:val="nil"/>
              <w:bottom w:val="nil"/>
            </w:tcBorders>
            <w:shd w:val="clear" w:color="auto" w:fill="F0ECE9"/>
          </w:tcPr>
          <w:p w14:paraId="02A929BD" w14:textId="7DA0FBBF" w:rsidR="00CC0A36" w:rsidRDefault="00B13B6B">
            <w:pPr>
              <w:pStyle w:val="TableParagraph"/>
              <w:spacing w:before="213" w:line="312" w:lineRule="auto"/>
              <w:ind w:left="96" w:right="30"/>
              <w:rPr>
                <w:sz w:val="18"/>
              </w:rPr>
            </w:pPr>
            <w:r>
              <w:rPr>
                <w:color w:val="414142"/>
                <w:w w:val="105"/>
                <w:sz w:val="18"/>
              </w:rPr>
              <w:lastRenderedPageBreak/>
              <w:t>Air-to-water</w:t>
            </w:r>
            <w:r>
              <w:rPr>
                <w:color w:val="414142"/>
                <w:spacing w:val="-5"/>
                <w:w w:val="105"/>
                <w:sz w:val="18"/>
              </w:rPr>
              <w:t xml:space="preserve"> </w:t>
            </w:r>
            <w:r>
              <w:rPr>
                <w:color w:val="414142"/>
                <w:w w:val="105"/>
                <w:sz w:val="18"/>
              </w:rPr>
              <w:t>heat pump</w:t>
            </w:r>
            <w:r>
              <w:rPr>
                <w:color w:val="414142"/>
                <w:spacing w:val="-5"/>
                <w:w w:val="105"/>
                <w:sz w:val="18"/>
              </w:rPr>
              <w:t xml:space="preserve"> </w:t>
            </w:r>
            <w:r>
              <w:rPr>
                <w:color w:val="414142"/>
                <w:w w:val="105"/>
                <w:sz w:val="18"/>
              </w:rPr>
              <w:t>(space heating</w:t>
            </w:r>
            <w:r>
              <w:rPr>
                <w:color w:val="414142"/>
                <w:spacing w:val="-5"/>
                <w:w w:val="105"/>
                <w:sz w:val="18"/>
              </w:rPr>
              <w:t xml:space="preserve"> </w:t>
            </w:r>
            <w:r>
              <w:rPr>
                <w:color w:val="414142"/>
                <w:w w:val="105"/>
                <w:sz w:val="18"/>
              </w:rPr>
              <w:t>only, convert</w:t>
            </w:r>
            <w:r>
              <w:rPr>
                <w:color w:val="414142"/>
                <w:spacing w:val="-2"/>
                <w:w w:val="105"/>
                <w:sz w:val="18"/>
              </w:rPr>
              <w:t xml:space="preserve"> </w:t>
            </w:r>
            <w:r>
              <w:rPr>
                <w:color w:val="414142"/>
                <w:w w:val="105"/>
                <w:sz w:val="18"/>
              </w:rPr>
              <w:t>from</w:t>
            </w:r>
            <w:r>
              <w:rPr>
                <w:color w:val="414142"/>
                <w:spacing w:val="-2"/>
                <w:w w:val="105"/>
                <w:sz w:val="18"/>
              </w:rPr>
              <w:t xml:space="preserve"> </w:t>
            </w:r>
            <w:r>
              <w:rPr>
                <w:color w:val="414142"/>
                <w:w w:val="105"/>
                <w:sz w:val="18"/>
              </w:rPr>
              <w:t xml:space="preserve">fossil </w:t>
            </w:r>
            <w:r>
              <w:rPr>
                <w:color w:val="414142"/>
                <w:spacing w:val="-2"/>
                <w:w w:val="105"/>
                <w:sz w:val="18"/>
              </w:rPr>
              <w:t>fuel)</w:t>
            </w:r>
          </w:p>
        </w:tc>
        <w:tc>
          <w:tcPr>
            <w:tcW w:w="2240" w:type="dxa"/>
            <w:tcBorders>
              <w:bottom w:val="nil"/>
            </w:tcBorders>
            <w:shd w:val="clear" w:color="auto" w:fill="F0ECE9"/>
          </w:tcPr>
          <w:p w14:paraId="2EB2DC14" w14:textId="77777777" w:rsidR="00CC0A36" w:rsidRDefault="00CC0A36">
            <w:pPr>
              <w:pStyle w:val="TableParagraph"/>
              <w:spacing w:before="137"/>
              <w:rPr>
                <w:sz w:val="18"/>
              </w:rPr>
            </w:pPr>
          </w:p>
          <w:p w14:paraId="1EB1A963" w14:textId="77777777" w:rsidR="00CC0A36" w:rsidRDefault="00B13B6B">
            <w:pPr>
              <w:pStyle w:val="TableParagraph"/>
              <w:spacing w:line="312" w:lineRule="auto"/>
              <w:ind w:left="93" w:right="304"/>
              <w:rPr>
                <w:sz w:val="18"/>
              </w:rPr>
            </w:pPr>
            <w:r>
              <w:rPr>
                <w:color w:val="414142"/>
                <w:w w:val="110"/>
                <w:sz w:val="18"/>
              </w:rPr>
              <w:t>Must</w:t>
            </w:r>
            <w:r>
              <w:rPr>
                <w:color w:val="414142"/>
                <w:spacing w:val="-8"/>
                <w:w w:val="110"/>
                <w:sz w:val="18"/>
              </w:rPr>
              <w:t xml:space="preserve"> </w:t>
            </w:r>
            <w:r>
              <w:rPr>
                <w:color w:val="414142"/>
                <w:w w:val="110"/>
                <w:sz w:val="18"/>
              </w:rPr>
              <w:t>be</w:t>
            </w:r>
            <w:r>
              <w:rPr>
                <w:color w:val="414142"/>
                <w:spacing w:val="-9"/>
                <w:w w:val="110"/>
                <w:sz w:val="18"/>
              </w:rPr>
              <w:t xml:space="preserve"> </w:t>
            </w:r>
            <w:r>
              <w:rPr>
                <w:color w:val="414142"/>
                <w:w w:val="110"/>
                <w:sz w:val="18"/>
              </w:rPr>
              <w:t>listed</w:t>
            </w:r>
            <w:r>
              <w:rPr>
                <w:color w:val="414142"/>
                <w:spacing w:val="-8"/>
                <w:w w:val="110"/>
                <w:sz w:val="18"/>
              </w:rPr>
              <w:t xml:space="preserve"> </w:t>
            </w:r>
            <w:r>
              <w:rPr>
                <w:color w:val="414142"/>
                <w:w w:val="110"/>
                <w:sz w:val="18"/>
              </w:rPr>
              <w:t>on</w:t>
            </w:r>
            <w:r>
              <w:rPr>
                <w:color w:val="414142"/>
                <w:spacing w:val="-9"/>
                <w:w w:val="110"/>
                <w:sz w:val="18"/>
              </w:rPr>
              <w:t xml:space="preserve"> </w:t>
            </w:r>
            <w:r>
              <w:rPr>
                <w:color w:val="414142"/>
                <w:w w:val="110"/>
                <w:sz w:val="18"/>
              </w:rPr>
              <w:t>the air-to-water</w:t>
            </w:r>
            <w:r>
              <w:rPr>
                <w:color w:val="414142"/>
                <w:spacing w:val="-8"/>
                <w:w w:val="110"/>
                <w:sz w:val="18"/>
              </w:rPr>
              <w:t xml:space="preserve"> </w:t>
            </w:r>
            <w:r>
              <w:rPr>
                <w:color w:val="414142"/>
                <w:w w:val="110"/>
                <w:sz w:val="18"/>
              </w:rPr>
              <w:t>and combined</w:t>
            </w:r>
            <w:r>
              <w:rPr>
                <w:color w:val="414142"/>
                <w:spacing w:val="-16"/>
                <w:w w:val="110"/>
                <w:sz w:val="18"/>
              </w:rPr>
              <w:t xml:space="preserve"> </w:t>
            </w:r>
            <w:r>
              <w:rPr>
                <w:color w:val="414142"/>
                <w:w w:val="110"/>
                <w:sz w:val="18"/>
              </w:rPr>
              <w:t>heat</w:t>
            </w:r>
            <w:r>
              <w:rPr>
                <w:color w:val="414142"/>
                <w:spacing w:val="-15"/>
                <w:w w:val="110"/>
                <w:sz w:val="18"/>
              </w:rPr>
              <w:t xml:space="preserve"> </w:t>
            </w:r>
            <w:r>
              <w:rPr>
                <w:color w:val="414142"/>
                <w:w w:val="110"/>
                <w:sz w:val="18"/>
              </w:rPr>
              <w:t xml:space="preserve">pump </w:t>
            </w:r>
            <w:r>
              <w:rPr>
                <w:color w:val="414142"/>
                <w:spacing w:val="2"/>
                <w:sz w:val="18"/>
              </w:rPr>
              <w:t>qualifying</w:t>
            </w:r>
            <w:r>
              <w:rPr>
                <w:color w:val="414142"/>
                <w:spacing w:val="34"/>
                <w:sz w:val="18"/>
              </w:rPr>
              <w:t xml:space="preserve"> </w:t>
            </w:r>
            <w:r>
              <w:rPr>
                <w:color w:val="414142"/>
                <w:spacing w:val="2"/>
                <w:sz w:val="18"/>
              </w:rPr>
              <w:t>product</w:t>
            </w:r>
            <w:r>
              <w:rPr>
                <w:color w:val="414142"/>
                <w:spacing w:val="35"/>
                <w:sz w:val="18"/>
              </w:rPr>
              <w:t xml:space="preserve"> </w:t>
            </w:r>
            <w:r>
              <w:rPr>
                <w:color w:val="414142"/>
                <w:spacing w:val="-4"/>
                <w:sz w:val="18"/>
              </w:rPr>
              <w:t>list</w:t>
            </w:r>
          </w:p>
        </w:tc>
        <w:tc>
          <w:tcPr>
            <w:tcW w:w="1815" w:type="dxa"/>
            <w:tcBorders>
              <w:bottom w:val="nil"/>
            </w:tcBorders>
            <w:shd w:val="clear" w:color="auto" w:fill="F0ECE9"/>
          </w:tcPr>
          <w:p w14:paraId="20BBF556" w14:textId="77777777" w:rsidR="00CC0A36" w:rsidRDefault="00B13B6B">
            <w:pPr>
              <w:pStyle w:val="TableParagraph"/>
              <w:spacing w:before="11" w:line="312" w:lineRule="auto"/>
              <w:ind w:left="93" w:right="94"/>
              <w:rPr>
                <w:sz w:val="18"/>
              </w:rPr>
            </w:pPr>
            <w:r>
              <w:rPr>
                <w:color w:val="414142"/>
                <w:w w:val="110"/>
                <w:sz w:val="18"/>
              </w:rPr>
              <w:t xml:space="preserve">100% of eligible </w:t>
            </w:r>
            <w:r>
              <w:rPr>
                <w:color w:val="414142"/>
                <w:spacing w:val="-4"/>
                <w:w w:val="110"/>
                <w:sz w:val="18"/>
              </w:rPr>
              <w:t>upgrade</w:t>
            </w:r>
            <w:r>
              <w:rPr>
                <w:color w:val="414142"/>
                <w:spacing w:val="-16"/>
                <w:w w:val="110"/>
                <w:sz w:val="18"/>
              </w:rPr>
              <w:t xml:space="preserve"> </w:t>
            </w:r>
            <w:r>
              <w:rPr>
                <w:color w:val="414142"/>
                <w:spacing w:val="-4"/>
                <w:w w:val="110"/>
                <w:sz w:val="18"/>
              </w:rPr>
              <w:t>costs,</w:t>
            </w:r>
            <w:r>
              <w:rPr>
                <w:color w:val="414142"/>
                <w:spacing w:val="-14"/>
                <w:w w:val="110"/>
                <w:sz w:val="18"/>
              </w:rPr>
              <w:t xml:space="preserve"> </w:t>
            </w:r>
            <w:r>
              <w:rPr>
                <w:color w:val="414142"/>
                <w:spacing w:val="-4"/>
                <w:w w:val="110"/>
                <w:sz w:val="18"/>
              </w:rPr>
              <w:t xml:space="preserve">up </w:t>
            </w:r>
            <w:r>
              <w:rPr>
                <w:color w:val="414142"/>
                <w:w w:val="110"/>
                <w:sz w:val="18"/>
              </w:rPr>
              <w:t>to</w:t>
            </w:r>
            <w:r>
              <w:rPr>
                <w:color w:val="414142"/>
                <w:spacing w:val="-7"/>
                <w:w w:val="110"/>
                <w:sz w:val="18"/>
              </w:rPr>
              <w:t xml:space="preserve"> </w:t>
            </w:r>
            <w:r>
              <w:rPr>
                <w:color w:val="414142"/>
                <w:w w:val="110"/>
                <w:sz w:val="18"/>
              </w:rPr>
              <w:t>a</w:t>
            </w:r>
            <w:r>
              <w:rPr>
                <w:color w:val="414142"/>
                <w:spacing w:val="-6"/>
                <w:w w:val="110"/>
                <w:sz w:val="18"/>
              </w:rPr>
              <w:t xml:space="preserve"> </w:t>
            </w:r>
            <w:r>
              <w:rPr>
                <w:color w:val="414142"/>
                <w:w w:val="110"/>
                <w:sz w:val="18"/>
              </w:rPr>
              <w:t>maximum</w:t>
            </w:r>
            <w:r>
              <w:rPr>
                <w:color w:val="414142"/>
                <w:spacing w:val="-6"/>
                <w:w w:val="110"/>
                <w:sz w:val="18"/>
              </w:rPr>
              <w:t xml:space="preserve"> </w:t>
            </w:r>
            <w:r>
              <w:rPr>
                <w:color w:val="414142"/>
                <w:w w:val="110"/>
                <w:sz w:val="18"/>
              </w:rPr>
              <w:t>of</w:t>
            </w:r>
          </w:p>
          <w:p w14:paraId="65BFAAD3" w14:textId="77777777" w:rsidR="00CC0A36" w:rsidRDefault="00B13B6B">
            <w:pPr>
              <w:pStyle w:val="TableParagraph"/>
              <w:ind w:left="93"/>
              <w:rPr>
                <w:sz w:val="18"/>
              </w:rPr>
            </w:pPr>
            <w:r>
              <w:rPr>
                <w:color w:val="414142"/>
                <w:sz w:val="18"/>
              </w:rPr>
              <w:t>$16,000</w:t>
            </w:r>
            <w:r>
              <w:rPr>
                <w:color w:val="414142"/>
                <w:spacing w:val="-2"/>
                <w:sz w:val="18"/>
              </w:rPr>
              <w:t xml:space="preserve"> </w:t>
            </w:r>
            <w:r>
              <w:rPr>
                <w:color w:val="414142"/>
                <w:sz w:val="18"/>
              </w:rPr>
              <w:t>per</w:t>
            </w:r>
            <w:r>
              <w:rPr>
                <w:color w:val="414142"/>
                <w:spacing w:val="-2"/>
                <w:sz w:val="18"/>
              </w:rPr>
              <w:t xml:space="preserve"> </w:t>
            </w:r>
            <w:r>
              <w:rPr>
                <w:color w:val="414142"/>
                <w:spacing w:val="-4"/>
                <w:sz w:val="18"/>
              </w:rPr>
              <w:t>home</w:t>
            </w:r>
          </w:p>
          <w:p w14:paraId="05093E8B" w14:textId="77777777" w:rsidR="00CC0A36" w:rsidRDefault="00B13B6B">
            <w:pPr>
              <w:pStyle w:val="TableParagraph"/>
              <w:spacing w:before="121" w:line="280" w:lineRule="atLeast"/>
              <w:ind w:left="93" w:right="491"/>
              <w:rPr>
                <w:sz w:val="18"/>
              </w:rPr>
            </w:pPr>
            <w:r>
              <w:rPr>
                <w:color w:val="414142"/>
                <w:w w:val="110"/>
                <w:sz w:val="18"/>
              </w:rPr>
              <w:t>Maximum</w:t>
            </w:r>
            <w:r>
              <w:rPr>
                <w:color w:val="414142"/>
                <w:spacing w:val="-16"/>
                <w:w w:val="110"/>
                <w:sz w:val="18"/>
              </w:rPr>
              <w:t xml:space="preserve"> </w:t>
            </w:r>
            <w:r>
              <w:rPr>
                <w:color w:val="414142"/>
                <w:w w:val="110"/>
                <w:sz w:val="18"/>
              </w:rPr>
              <w:t xml:space="preserve">one </w:t>
            </w:r>
            <w:r>
              <w:rPr>
                <w:color w:val="414142"/>
                <w:w w:val="105"/>
                <w:sz w:val="18"/>
              </w:rPr>
              <w:t>primary</w:t>
            </w:r>
            <w:r>
              <w:rPr>
                <w:color w:val="414142"/>
                <w:spacing w:val="8"/>
                <w:w w:val="110"/>
                <w:sz w:val="18"/>
              </w:rPr>
              <w:t xml:space="preserve"> </w:t>
            </w:r>
            <w:r>
              <w:rPr>
                <w:color w:val="414142"/>
                <w:spacing w:val="-2"/>
                <w:w w:val="110"/>
                <w:sz w:val="18"/>
              </w:rPr>
              <w:t>space</w:t>
            </w:r>
          </w:p>
        </w:tc>
        <w:tc>
          <w:tcPr>
            <w:tcW w:w="1956" w:type="dxa"/>
            <w:tcBorders>
              <w:bottom w:val="nil"/>
            </w:tcBorders>
            <w:shd w:val="clear" w:color="auto" w:fill="F0ECE9"/>
          </w:tcPr>
          <w:p w14:paraId="4EB0FE76" w14:textId="77777777" w:rsidR="00CC0A36" w:rsidRDefault="00B13B6B">
            <w:pPr>
              <w:pStyle w:val="TableParagraph"/>
              <w:spacing w:before="11" w:line="312" w:lineRule="auto"/>
              <w:ind w:left="92" w:right="123"/>
              <w:rPr>
                <w:sz w:val="18"/>
              </w:rPr>
            </w:pPr>
            <w:r>
              <w:rPr>
                <w:color w:val="414142"/>
                <w:w w:val="110"/>
                <w:sz w:val="18"/>
              </w:rPr>
              <w:t xml:space="preserve">100% of eligible </w:t>
            </w:r>
            <w:r>
              <w:rPr>
                <w:color w:val="414142"/>
                <w:spacing w:val="-2"/>
                <w:w w:val="110"/>
                <w:sz w:val="18"/>
              </w:rPr>
              <w:t>upgrade</w:t>
            </w:r>
            <w:r>
              <w:rPr>
                <w:color w:val="414142"/>
                <w:spacing w:val="-16"/>
                <w:w w:val="110"/>
                <w:sz w:val="18"/>
              </w:rPr>
              <w:t xml:space="preserve"> </w:t>
            </w:r>
            <w:r>
              <w:rPr>
                <w:color w:val="414142"/>
                <w:spacing w:val="-2"/>
                <w:w w:val="110"/>
                <w:sz w:val="18"/>
              </w:rPr>
              <w:t>costs,</w:t>
            </w:r>
            <w:r>
              <w:rPr>
                <w:color w:val="414142"/>
                <w:spacing w:val="-14"/>
                <w:w w:val="110"/>
                <w:sz w:val="18"/>
              </w:rPr>
              <w:t xml:space="preserve"> </w:t>
            </w:r>
            <w:r>
              <w:rPr>
                <w:color w:val="414142"/>
                <w:spacing w:val="-2"/>
                <w:w w:val="110"/>
                <w:sz w:val="18"/>
              </w:rPr>
              <w:t>up</w:t>
            </w:r>
            <w:r>
              <w:rPr>
                <w:color w:val="414142"/>
                <w:spacing w:val="-14"/>
                <w:w w:val="110"/>
                <w:sz w:val="18"/>
              </w:rPr>
              <w:t xml:space="preserve"> </w:t>
            </w:r>
            <w:r>
              <w:rPr>
                <w:color w:val="414142"/>
                <w:spacing w:val="-2"/>
                <w:w w:val="110"/>
                <w:sz w:val="18"/>
              </w:rPr>
              <w:t xml:space="preserve">to </w:t>
            </w:r>
            <w:r>
              <w:rPr>
                <w:color w:val="414142"/>
                <w:w w:val="110"/>
                <w:sz w:val="18"/>
              </w:rPr>
              <w:t>a maximum of</w:t>
            </w:r>
          </w:p>
          <w:p w14:paraId="771ED5E5" w14:textId="77777777" w:rsidR="00CC0A36" w:rsidRDefault="00B13B6B">
            <w:pPr>
              <w:pStyle w:val="TableParagraph"/>
              <w:ind w:left="92"/>
              <w:rPr>
                <w:sz w:val="18"/>
              </w:rPr>
            </w:pPr>
            <w:r>
              <w:rPr>
                <w:color w:val="414142"/>
                <w:sz w:val="18"/>
              </w:rPr>
              <w:t>$12,000</w:t>
            </w:r>
            <w:r>
              <w:rPr>
                <w:color w:val="414142"/>
                <w:spacing w:val="-2"/>
                <w:sz w:val="18"/>
              </w:rPr>
              <w:t xml:space="preserve"> </w:t>
            </w:r>
            <w:r>
              <w:rPr>
                <w:color w:val="414142"/>
                <w:sz w:val="18"/>
              </w:rPr>
              <w:t>per</w:t>
            </w:r>
            <w:r>
              <w:rPr>
                <w:color w:val="414142"/>
                <w:spacing w:val="-2"/>
                <w:sz w:val="18"/>
              </w:rPr>
              <w:t xml:space="preserve"> </w:t>
            </w:r>
            <w:r>
              <w:rPr>
                <w:color w:val="414142"/>
                <w:spacing w:val="-4"/>
                <w:sz w:val="18"/>
              </w:rPr>
              <w:t>home</w:t>
            </w:r>
          </w:p>
          <w:p w14:paraId="7500BB02" w14:textId="77777777" w:rsidR="00CC0A36" w:rsidRDefault="00B13B6B">
            <w:pPr>
              <w:pStyle w:val="TableParagraph"/>
              <w:spacing w:before="121" w:line="280" w:lineRule="atLeast"/>
              <w:ind w:left="92" w:right="633"/>
              <w:rPr>
                <w:sz w:val="18"/>
              </w:rPr>
            </w:pPr>
            <w:r>
              <w:rPr>
                <w:color w:val="414142"/>
                <w:w w:val="110"/>
                <w:sz w:val="18"/>
              </w:rPr>
              <w:t>Maximum</w:t>
            </w:r>
            <w:r>
              <w:rPr>
                <w:color w:val="414142"/>
                <w:spacing w:val="-16"/>
                <w:w w:val="110"/>
                <w:sz w:val="18"/>
              </w:rPr>
              <w:t xml:space="preserve"> </w:t>
            </w:r>
            <w:r>
              <w:rPr>
                <w:color w:val="414142"/>
                <w:w w:val="110"/>
                <w:sz w:val="18"/>
              </w:rPr>
              <w:t xml:space="preserve">one </w:t>
            </w:r>
            <w:r>
              <w:rPr>
                <w:color w:val="414142"/>
                <w:w w:val="105"/>
                <w:sz w:val="18"/>
              </w:rPr>
              <w:t>primary</w:t>
            </w:r>
            <w:r>
              <w:rPr>
                <w:color w:val="414142"/>
                <w:spacing w:val="8"/>
                <w:w w:val="110"/>
                <w:sz w:val="18"/>
              </w:rPr>
              <w:t xml:space="preserve"> </w:t>
            </w:r>
            <w:r>
              <w:rPr>
                <w:color w:val="414142"/>
                <w:spacing w:val="-2"/>
                <w:w w:val="110"/>
                <w:sz w:val="18"/>
              </w:rPr>
              <w:t>space</w:t>
            </w:r>
          </w:p>
        </w:tc>
        <w:tc>
          <w:tcPr>
            <w:tcW w:w="1957" w:type="dxa"/>
            <w:tcBorders>
              <w:bottom w:val="nil"/>
              <w:right w:val="nil"/>
            </w:tcBorders>
            <w:shd w:val="clear" w:color="auto" w:fill="F0ECE9"/>
          </w:tcPr>
          <w:p w14:paraId="38132FA4" w14:textId="77777777" w:rsidR="00CC0A36" w:rsidRDefault="00B13B6B">
            <w:pPr>
              <w:pStyle w:val="TableParagraph"/>
              <w:spacing w:before="11" w:line="312" w:lineRule="auto"/>
              <w:ind w:left="93" w:right="120"/>
              <w:rPr>
                <w:sz w:val="18"/>
              </w:rPr>
            </w:pPr>
            <w:r>
              <w:rPr>
                <w:color w:val="414142"/>
                <w:w w:val="110"/>
                <w:sz w:val="18"/>
              </w:rPr>
              <w:t xml:space="preserve">100% of eligible </w:t>
            </w:r>
            <w:r>
              <w:rPr>
                <w:color w:val="414142"/>
                <w:spacing w:val="-2"/>
                <w:w w:val="110"/>
                <w:sz w:val="18"/>
              </w:rPr>
              <w:t>upgrade</w:t>
            </w:r>
            <w:r>
              <w:rPr>
                <w:color w:val="414142"/>
                <w:spacing w:val="-16"/>
                <w:w w:val="110"/>
                <w:sz w:val="18"/>
              </w:rPr>
              <w:t xml:space="preserve"> </w:t>
            </w:r>
            <w:r>
              <w:rPr>
                <w:color w:val="414142"/>
                <w:spacing w:val="-2"/>
                <w:w w:val="110"/>
                <w:sz w:val="18"/>
              </w:rPr>
              <w:t>costs,</w:t>
            </w:r>
            <w:r>
              <w:rPr>
                <w:color w:val="414142"/>
                <w:spacing w:val="-14"/>
                <w:w w:val="110"/>
                <w:sz w:val="18"/>
              </w:rPr>
              <w:t xml:space="preserve"> </w:t>
            </w:r>
            <w:r>
              <w:rPr>
                <w:color w:val="414142"/>
                <w:spacing w:val="-2"/>
                <w:w w:val="110"/>
                <w:sz w:val="18"/>
              </w:rPr>
              <w:t>up</w:t>
            </w:r>
            <w:r>
              <w:rPr>
                <w:color w:val="414142"/>
                <w:spacing w:val="-14"/>
                <w:w w:val="110"/>
                <w:sz w:val="18"/>
              </w:rPr>
              <w:t xml:space="preserve"> </w:t>
            </w:r>
            <w:r>
              <w:rPr>
                <w:color w:val="414142"/>
                <w:spacing w:val="-2"/>
                <w:w w:val="110"/>
                <w:sz w:val="18"/>
              </w:rPr>
              <w:t xml:space="preserve">to </w:t>
            </w:r>
            <w:r>
              <w:rPr>
                <w:color w:val="414142"/>
                <w:w w:val="110"/>
                <w:sz w:val="18"/>
              </w:rPr>
              <w:t>a maximum of</w:t>
            </w:r>
          </w:p>
          <w:p w14:paraId="5317806B" w14:textId="77777777" w:rsidR="00CC0A36" w:rsidRDefault="00B13B6B">
            <w:pPr>
              <w:pStyle w:val="TableParagraph"/>
              <w:ind w:left="93"/>
              <w:rPr>
                <w:sz w:val="18"/>
              </w:rPr>
            </w:pPr>
            <w:r>
              <w:rPr>
                <w:color w:val="414142"/>
                <w:sz w:val="18"/>
              </w:rPr>
              <w:t>$10,500</w:t>
            </w:r>
            <w:r>
              <w:rPr>
                <w:color w:val="414142"/>
                <w:spacing w:val="-3"/>
                <w:sz w:val="18"/>
              </w:rPr>
              <w:t xml:space="preserve"> </w:t>
            </w:r>
            <w:r>
              <w:rPr>
                <w:color w:val="414142"/>
                <w:sz w:val="18"/>
              </w:rPr>
              <w:t>per</w:t>
            </w:r>
            <w:r>
              <w:rPr>
                <w:color w:val="414142"/>
                <w:spacing w:val="-2"/>
                <w:sz w:val="18"/>
              </w:rPr>
              <w:t xml:space="preserve"> </w:t>
            </w:r>
            <w:r>
              <w:rPr>
                <w:color w:val="414142"/>
                <w:spacing w:val="-4"/>
                <w:sz w:val="18"/>
              </w:rPr>
              <w:t>home</w:t>
            </w:r>
          </w:p>
          <w:p w14:paraId="47A65A8B" w14:textId="77777777" w:rsidR="00CC0A36" w:rsidRDefault="00B13B6B">
            <w:pPr>
              <w:pStyle w:val="TableParagraph"/>
              <w:spacing w:before="121" w:line="280" w:lineRule="atLeast"/>
              <w:ind w:left="93" w:right="630"/>
              <w:rPr>
                <w:sz w:val="18"/>
              </w:rPr>
            </w:pPr>
            <w:r>
              <w:rPr>
                <w:color w:val="414142"/>
                <w:w w:val="110"/>
                <w:sz w:val="18"/>
              </w:rPr>
              <w:t>Maximum</w:t>
            </w:r>
            <w:r>
              <w:rPr>
                <w:color w:val="414142"/>
                <w:spacing w:val="-16"/>
                <w:w w:val="110"/>
                <w:sz w:val="18"/>
              </w:rPr>
              <w:t xml:space="preserve"> </w:t>
            </w:r>
            <w:r>
              <w:rPr>
                <w:color w:val="414142"/>
                <w:w w:val="110"/>
                <w:sz w:val="18"/>
              </w:rPr>
              <w:t xml:space="preserve">one </w:t>
            </w:r>
            <w:r>
              <w:rPr>
                <w:color w:val="414142"/>
                <w:w w:val="105"/>
                <w:sz w:val="18"/>
              </w:rPr>
              <w:t>primary</w:t>
            </w:r>
            <w:r>
              <w:rPr>
                <w:color w:val="414142"/>
                <w:spacing w:val="8"/>
                <w:w w:val="110"/>
                <w:sz w:val="18"/>
              </w:rPr>
              <w:t xml:space="preserve"> </w:t>
            </w:r>
            <w:r>
              <w:rPr>
                <w:color w:val="414142"/>
                <w:spacing w:val="-2"/>
                <w:w w:val="110"/>
                <w:sz w:val="18"/>
              </w:rPr>
              <w:t>space</w:t>
            </w:r>
          </w:p>
        </w:tc>
      </w:tr>
      <w:tr w:rsidR="00CC0A36" w14:paraId="3183F2BB" w14:textId="77777777">
        <w:trPr>
          <w:trHeight w:val="1247"/>
          <w:tblCellSpacing w:w="14" w:type="dxa"/>
        </w:trPr>
        <w:tc>
          <w:tcPr>
            <w:tcW w:w="1801" w:type="dxa"/>
            <w:tcBorders>
              <w:top w:val="nil"/>
              <w:left w:val="nil"/>
            </w:tcBorders>
            <w:shd w:val="clear" w:color="auto" w:fill="F0ECE9"/>
          </w:tcPr>
          <w:p w14:paraId="00266C11" w14:textId="6792CC13" w:rsidR="00CC0A36" w:rsidRDefault="00B71521">
            <w:pPr>
              <w:pStyle w:val="TableParagraph"/>
              <w:rPr>
                <w:rFonts w:ascii="Times New Roman"/>
                <w:sz w:val="18"/>
              </w:rPr>
            </w:pPr>
            <w:r>
              <w:rPr>
                <w:noProof/>
                <w:sz w:val="19"/>
              </w:rPr>
              <mc:AlternateContent>
                <mc:Choice Requires="wps">
                  <w:drawing>
                    <wp:anchor distT="0" distB="0" distL="114300" distR="114300" simplePos="0" relativeHeight="251662336" behindDoc="0" locked="0" layoutInCell="1" allowOverlap="1" wp14:anchorId="7F0A1825" wp14:editId="4E87D328">
                      <wp:simplePos x="0" y="0"/>
                      <wp:positionH relativeFrom="column">
                        <wp:posOffset>-372940</wp:posOffset>
                      </wp:positionH>
                      <wp:positionV relativeFrom="paragraph">
                        <wp:posOffset>7209058</wp:posOffset>
                      </wp:positionV>
                      <wp:extent cx="260350" cy="352425"/>
                      <wp:effectExtent l="0" t="0" r="25400" b="28575"/>
                      <wp:wrapNone/>
                      <wp:docPr id="93760806" name="Text Box 8"/>
                      <wp:cNvGraphicFramePr/>
                      <a:graphic xmlns:a="http://schemas.openxmlformats.org/drawingml/2006/main">
                        <a:graphicData uri="http://schemas.microsoft.com/office/word/2010/wordprocessingShape">
                          <wps:wsp>
                            <wps:cNvSpPr txBox="1"/>
                            <wps:spPr>
                              <a:xfrm>
                                <a:off x="0" y="0"/>
                                <a:ext cx="260350" cy="352425"/>
                              </a:xfrm>
                              <a:prstGeom prst="rect">
                                <a:avLst/>
                              </a:prstGeom>
                              <a:solidFill>
                                <a:schemeClr val="lt1"/>
                              </a:solidFill>
                              <a:ln w="6350">
                                <a:solidFill>
                                  <a:prstClr val="black"/>
                                </a:solidFill>
                              </a:ln>
                            </wps:spPr>
                            <wps:txbx>
                              <w:txbxContent>
                                <w:p w14:paraId="38220A7C" w14:textId="77777777" w:rsidR="00B71521" w:rsidRPr="00EE6DDA" w:rsidRDefault="00B71521" w:rsidP="00B71521">
                                  <w:pPr>
                                    <w:rPr>
                                      <w:color w:val="EE0000"/>
                                      <w:sz w:val="40"/>
                                      <w:szCs w:val="40"/>
                                      <w:lang w:val="en-CA"/>
                                    </w:rPr>
                                  </w:pPr>
                                  <w:r w:rsidRPr="00EE6DDA">
                                    <w:rPr>
                                      <w:color w:val="EE0000"/>
                                      <w:sz w:val="40"/>
                                      <w:szCs w:val="40"/>
                                      <w:lang w:val="en-CA"/>
                                    </w:rP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F0A1825" id="_x0000_s1176" type="#_x0000_t202" style="position:absolute;margin-left:-29.35pt;margin-top:567.65pt;width:20.5pt;height:27.7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" fillcolor="white [3201]" strokeweight=".5pt">
                      <v:textbox>
                        <w:txbxContent>
                          <w:p w14:paraId="38220A7C" w14:textId="77777777" w:rsidR="00B71521" w:rsidRPr="00EE6DDA" w:rsidRDefault="00B71521" w:rsidP="00B71521">
                            <w:pPr>
                              <w:rPr>
                                <w:color w:val="EE0000"/>
                                <w:sz w:val="40"/>
                                <w:szCs w:val="40"/>
                                <w:lang w:val="en-CA"/>
                              </w:rPr>
                            </w:pPr>
                            <w:r w:rsidRPr="00EE6DDA">
                              <w:rPr>
                                <w:color w:val="EE0000"/>
                                <w:sz w:val="40"/>
                                <w:szCs w:val="40"/>
                                <w:lang w:val="en-CA"/>
                              </w:rPr>
                              <w:t>R</w:t>
                            </w:r>
                          </w:p>
                        </w:txbxContent>
                      </v:textbox>
                    </v:shape>
                  </w:pict>
                </mc:Fallback>
              </mc:AlternateContent>
            </w:r>
            <w:r>
              <w:rPr>
                <w:noProof/>
                <w:sz w:val="19"/>
              </w:rPr>
              <mc:AlternateContent>
                <mc:Choice Requires="wps">
                  <w:drawing>
                    <wp:anchor distT="0" distB="0" distL="114300" distR="114300" simplePos="0" relativeHeight="251661312" behindDoc="0" locked="0" layoutInCell="1" allowOverlap="1" wp14:anchorId="0041282D" wp14:editId="42BC57F9">
                      <wp:simplePos x="0" y="0"/>
                      <wp:positionH relativeFrom="column">
                        <wp:posOffset>-436245</wp:posOffset>
                      </wp:positionH>
                      <wp:positionV relativeFrom="paragraph">
                        <wp:posOffset>5605340</wp:posOffset>
                      </wp:positionV>
                      <wp:extent cx="260350" cy="352425"/>
                      <wp:effectExtent l="0" t="0" r="25400" b="28575"/>
                      <wp:wrapNone/>
                      <wp:docPr id="473743608" name="Text Box 8"/>
                      <wp:cNvGraphicFramePr/>
                      <a:graphic xmlns:a="http://schemas.openxmlformats.org/drawingml/2006/main">
                        <a:graphicData uri="http://schemas.microsoft.com/office/word/2010/wordprocessingShape">
                          <wps:wsp>
                            <wps:cNvSpPr txBox="1"/>
                            <wps:spPr>
                              <a:xfrm>
                                <a:off x="0" y="0"/>
                                <a:ext cx="260350" cy="352425"/>
                              </a:xfrm>
                              <a:prstGeom prst="rect">
                                <a:avLst/>
                              </a:prstGeom>
                              <a:solidFill>
                                <a:schemeClr val="lt1"/>
                              </a:solidFill>
                              <a:ln w="6350">
                                <a:solidFill>
                                  <a:prstClr val="black"/>
                                </a:solidFill>
                              </a:ln>
                            </wps:spPr>
                            <wps:txbx>
                              <w:txbxContent>
                                <w:p w14:paraId="638C15C4" w14:textId="77777777" w:rsidR="00B71521" w:rsidRPr="00EE6DDA" w:rsidRDefault="00B71521" w:rsidP="00B71521">
                                  <w:pPr>
                                    <w:rPr>
                                      <w:color w:val="EE0000"/>
                                      <w:sz w:val="40"/>
                                      <w:szCs w:val="40"/>
                                      <w:lang w:val="en-CA"/>
                                    </w:rPr>
                                  </w:pPr>
                                  <w:r w:rsidRPr="00EE6DDA">
                                    <w:rPr>
                                      <w:color w:val="EE0000"/>
                                      <w:sz w:val="40"/>
                                      <w:szCs w:val="40"/>
                                      <w:lang w:val="en-CA"/>
                                    </w:rP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041282D" id="_x0000_s1177" type="#_x0000_t202" style="position:absolute;margin-left:-34.35pt;margin-top:441.35pt;width:20.5pt;height:27.7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" fillcolor="white [3201]" strokeweight=".5pt">
                      <v:textbox>
                        <w:txbxContent>
                          <w:p w14:paraId="638C15C4" w14:textId="77777777" w:rsidR="00B71521" w:rsidRPr="00EE6DDA" w:rsidRDefault="00B71521" w:rsidP="00B71521">
                            <w:pPr>
                              <w:rPr>
                                <w:color w:val="EE0000"/>
                                <w:sz w:val="40"/>
                                <w:szCs w:val="40"/>
                                <w:lang w:val="en-CA"/>
                              </w:rPr>
                            </w:pPr>
                            <w:r w:rsidRPr="00EE6DDA">
                              <w:rPr>
                                <w:color w:val="EE0000"/>
                                <w:sz w:val="40"/>
                                <w:szCs w:val="40"/>
                                <w:lang w:val="en-CA"/>
                              </w:rPr>
                              <w:t>R</w:t>
                            </w:r>
                          </w:p>
                        </w:txbxContent>
                      </v:textbox>
                    </v:shape>
                  </w:pict>
                </mc:Fallback>
              </mc:AlternateContent>
            </w:r>
            <w:r>
              <w:rPr>
                <w:noProof/>
                <w:sz w:val="19"/>
              </w:rPr>
              <mc:AlternateContent>
                <mc:Choice Requires="wps">
                  <w:drawing>
                    <wp:anchor distT="0" distB="0" distL="114300" distR="114300" simplePos="0" relativeHeight="251658240" behindDoc="0" locked="0" layoutInCell="1" allowOverlap="1" wp14:anchorId="43C56825" wp14:editId="3C03D07C">
                      <wp:simplePos x="0" y="0"/>
                      <wp:positionH relativeFrom="column">
                        <wp:posOffset>-393065</wp:posOffset>
                      </wp:positionH>
                      <wp:positionV relativeFrom="paragraph">
                        <wp:posOffset>1560830</wp:posOffset>
                      </wp:positionV>
                      <wp:extent cx="260350" cy="352425"/>
                      <wp:effectExtent l="0" t="0" r="25400" b="28575"/>
                      <wp:wrapNone/>
                      <wp:docPr id="1732433964" name="Text Box 8"/>
                      <wp:cNvGraphicFramePr/>
                      <a:graphic xmlns:a="http://schemas.openxmlformats.org/drawingml/2006/main">
                        <a:graphicData uri="http://schemas.microsoft.com/office/word/2010/wordprocessingShape">
                          <wps:wsp>
                            <wps:cNvSpPr txBox="1"/>
                            <wps:spPr>
                              <a:xfrm>
                                <a:off x="0" y="0"/>
                                <a:ext cx="260350" cy="352425"/>
                              </a:xfrm>
                              <a:prstGeom prst="rect">
                                <a:avLst/>
                              </a:prstGeom>
                              <a:solidFill>
                                <a:schemeClr val="lt1"/>
                              </a:solidFill>
                              <a:ln w="6350">
                                <a:solidFill>
                                  <a:prstClr val="black"/>
                                </a:solidFill>
                              </a:ln>
                            </wps:spPr>
                            <wps:txbx>
                              <w:txbxContent>
                                <w:p w14:paraId="337E03AC" w14:textId="77777777" w:rsidR="00B71521" w:rsidRPr="00EE6DDA" w:rsidRDefault="00B71521" w:rsidP="00B71521">
                                  <w:pPr>
                                    <w:rPr>
                                      <w:color w:val="EE0000"/>
                                      <w:sz w:val="40"/>
                                      <w:szCs w:val="40"/>
                                      <w:lang w:val="en-CA"/>
                                    </w:rPr>
                                  </w:pPr>
                                  <w:r w:rsidRPr="00EE6DDA">
                                    <w:rPr>
                                      <w:color w:val="EE0000"/>
                                      <w:sz w:val="40"/>
                                      <w:szCs w:val="40"/>
                                      <w:lang w:val="en-CA"/>
                                    </w:rP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3C56825" id="_x0000_s1178" type="#_x0000_t202" style="position:absolute;margin-left:-30.95pt;margin-top:122.9pt;width:20.5pt;height:27.75pt;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" fillcolor="white [3201]" strokeweight=".5pt">
                      <v:textbox>
                        <w:txbxContent>
                          <w:p w14:paraId="337E03AC" w14:textId="77777777" w:rsidR="00B71521" w:rsidRPr="00EE6DDA" w:rsidRDefault="00B71521" w:rsidP="00B71521">
                            <w:pPr>
                              <w:rPr>
                                <w:color w:val="EE0000"/>
                                <w:sz w:val="40"/>
                                <w:szCs w:val="40"/>
                                <w:lang w:val="en-CA"/>
                              </w:rPr>
                            </w:pPr>
                            <w:r w:rsidRPr="00EE6DDA">
                              <w:rPr>
                                <w:color w:val="EE0000"/>
                                <w:sz w:val="40"/>
                                <w:szCs w:val="40"/>
                                <w:lang w:val="en-CA"/>
                              </w:rPr>
                              <w:t>R</w:t>
                            </w:r>
                          </w:p>
                        </w:txbxContent>
                      </v:textbox>
                    </v:shape>
                  </w:pict>
                </mc:Fallback>
              </mc:AlternateContent>
            </w:r>
            <w:r>
              <w:rPr>
                <w:noProof/>
                <w:sz w:val="19"/>
              </w:rPr>
              <mc:AlternateContent>
                <mc:Choice Requires="wps">
                  <w:drawing>
                    <wp:anchor distT="0" distB="0" distL="114300" distR="114300" simplePos="0" relativeHeight="251660288" behindDoc="0" locked="0" layoutInCell="1" allowOverlap="1" wp14:anchorId="3C71FB09" wp14:editId="3EE3C2FE">
                      <wp:simplePos x="0" y="0"/>
                      <wp:positionH relativeFrom="column">
                        <wp:posOffset>-406937</wp:posOffset>
                      </wp:positionH>
                      <wp:positionV relativeFrom="paragraph">
                        <wp:posOffset>3643044</wp:posOffset>
                      </wp:positionV>
                      <wp:extent cx="260350" cy="352425"/>
                      <wp:effectExtent l="0" t="0" r="25400" b="28575"/>
                      <wp:wrapNone/>
                      <wp:docPr id="939835921" name="Text Box 8"/>
                      <wp:cNvGraphicFramePr/>
                      <a:graphic xmlns:a="http://schemas.openxmlformats.org/drawingml/2006/main">
                        <a:graphicData uri="http://schemas.microsoft.com/office/word/2010/wordprocessingShape">
                          <wps:wsp>
                            <wps:cNvSpPr txBox="1"/>
                            <wps:spPr>
                              <a:xfrm>
                                <a:off x="0" y="0"/>
                                <a:ext cx="260350" cy="352425"/>
                              </a:xfrm>
                              <a:prstGeom prst="rect">
                                <a:avLst/>
                              </a:prstGeom>
                              <a:solidFill>
                                <a:schemeClr val="lt1"/>
                              </a:solidFill>
                              <a:ln w="6350">
                                <a:solidFill>
                                  <a:prstClr val="black"/>
                                </a:solidFill>
                              </a:ln>
                            </wps:spPr>
                            <wps:txbx>
                              <w:txbxContent>
                                <w:p w14:paraId="3AE01AF2" w14:textId="77777777" w:rsidR="00B71521" w:rsidRPr="00EE6DDA" w:rsidRDefault="00B71521" w:rsidP="00B71521">
                                  <w:pPr>
                                    <w:rPr>
                                      <w:color w:val="EE0000"/>
                                      <w:sz w:val="40"/>
                                      <w:szCs w:val="40"/>
                                      <w:lang w:val="en-CA"/>
                                    </w:rPr>
                                  </w:pPr>
                                  <w:r w:rsidRPr="00EE6DDA">
                                    <w:rPr>
                                      <w:color w:val="EE0000"/>
                                      <w:sz w:val="40"/>
                                      <w:szCs w:val="40"/>
                                      <w:lang w:val="en-CA"/>
                                    </w:rP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C71FB09" id="_x0000_s1179" type="#_x0000_t202" style="position:absolute;margin-left:-32.05pt;margin-top:286.85pt;width:20.5pt;height:27.7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" fillcolor="white [3201]" strokeweight=".5pt">
                      <v:textbox>
                        <w:txbxContent>
                          <w:p w14:paraId="3AE01AF2" w14:textId="77777777" w:rsidR="00B71521" w:rsidRPr="00EE6DDA" w:rsidRDefault="00B71521" w:rsidP="00B71521">
                            <w:pPr>
                              <w:rPr>
                                <w:color w:val="EE0000"/>
                                <w:sz w:val="40"/>
                                <w:szCs w:val="40"/>
                                <w:lang w:val="en-CA"/>
                              </w:rPr>
                            </w:pPr>
                            <w:r w:rsidRPr="00EE6DDA">
                              <w:rPr>
                                <w:color w:val="EE0000"/>
                                <w:sz w:val="40"/>
                                <w:szCs w:val="40"/>
                                <w:lang w:val="en-CA"/>
                              </w:rPr>
                              <w:t>R</w:t>
                            </w:r>
                          </w:p>
                        </w:txbxContent>
                      </v:textbox>
                    </v:shape>
                  </w:pict>
                </mc:Fallback>
              </mc:AlternateContent>
            </w:r>
          </w:p>
        </w:tc>
        <w:tc>
          <w:tcPr>
            <w:tcW w:w="2240" w:type="dxa"/>
            <w:tcBorders>
              <w:top w:val="nil"/>
            </w:tcBorders>
            <w:shd w:val="clear" w:color="auto" w:fill="F0ECE9"/>
          </w:tcPr>
          <w:p w14:paraId="5D0C82B1" w14:textId="77777777" w:rsidR="00CC0A36" w:rsidRDefault="00CC0A36">
            <w:pPr>
              <w:pStyle w:val="TableParagraph"/>
              <w:rPr>
                <w:rFonts w:ascii="Times New Roman"/>
                <w:sz w:val="18"/>
              </w:rPr>
            </w:pPr>
          </w:p>
        </w:tc>
        <w:tc>
          <w:tcPr>
            <w:tcW w:w="1815" w:type="dxa"/>
            <w:tcBorders>
              <w:top w:val="nil"/>
            </w:tcBorders>
            <w:shd w:val="clear" w:color="auto" w:fill="F0ECE9"/>
          </w:tcPr>
          <w:p w14:paraId="43FEBB2F" w14:textId="77777777" w:rsidR="00CC0A36" w:rsidRDefault="00B13B6B">
            <w:pPr>
              <w:pStyle w:val="TableParagraph"/>
              <w:spacing w:before="12" w:line="312" w:lineRule="auto"/>
              <w:ind w:left="93" w:right="94"/>
              <w:rPr>
                <w:sz w:val="18"/>
              </w:rPr>
            </w:pPr>
            <w:r>
              <w:rPr>
                <w:color w:val="414142"/>
                <w:spacing w:val="-2"/>
                <w:w w:val="110"/>
                <w:sz w:val="18"/>
              </w:rPr>
              <w:t>heating</w:t>
            </w:r>
            <w:r>
              <w:rPr>
                <w:color w:val="414142"/>
                <w:spacing w:val="-15"/>
                <w:w w:val="110"/>
                <w:sz w:val="18"/>
              </w:rPr>
              <w:t xml:space="preserve"> </w:t>
            </w:r>
            <w:r>
              <w:rPr>
                <w:color w:val="414142"/>
                <w:spacing w:val="-2"/>
                <w:w w:val="110"/>
                <w:sz w:val="18"/>
              </w:rPr>
              <w:t>rebate</w:t>
            </w:r>
            <w:r>
              <w:rPr>
                <w:color w:val="414142"/>
                <w:spacing w:val="-16"/>
                <w:w w:val="110"/>
                <w:sz w:val="18"/>
              </w:rPr>
              <w:t xml:space="preserve"> </w:t>
            </w:r>
            <w:r>
              <w:rPr>
                <w:color w:val="414142"/>
                <w:spacing w:val="-2"/>
                <w:w w:val="110"/>
                <w:sz w:val="18"/>
              </w:rPr>
              <w:t xml:space="preserve">per </w:t>
            </w:r>
            <w:r>
              <w:rPr>
                <w:color w:val="414142"/>
                <w:w w:val="110"/>
                <w:sz w:val="18"/>
              </w:rPr>
              <w:t>home,</w:t>
            </w:r>
            <w:r>
              <w:rPr>
                <w:color w:val="414142"/>
                <w:spacing w:val="-6"/>
                <w:w w:val="110"/>
                <w:sz w:val="18"/>
              </w:rPr>
              <w:t xml:space="preserve"> </w:t>
            </w:r>
            <w:r>
              <w:rPr>
                <w:color w:val="414142"/>
                <w:w w:val="110"/>
                <w:sz w:val="18"/>
              </w:rPr>
              <w:t>regardless of the number of systems</w:t>
            </w:r>
            <w:r>
              <w:rPr>
                <w:color w:val="414142"/>
                <w:spacing w:val="-8"/>
                <w:w w:val="110"/>
                <w:sz w:val="18"/>
              </w:rPr>
              <w:t xml:space="preserve"> </w:t>
            </w:r>
            <w:r>
              <w:rPr>
                <w:color w:val="414142"/>
                <w:w w:val="110"/>
                <w:sz w:val="18"/>
              </w:rPr>
              <w:t>installed</w:t>
            </w:r>
          </w:p>
        </w:tc>
        <w:tc>
          <w:tcPr>
            <w:tcW w:w="1956" w:type="dxa"/>
            <w:tcBorders>
              <w:top w:val="nil"/>
            </w:tcBorders>
            <w:shd w:val="clear" w:color="auto" w:fill="F0ECE9"/>
          </w:tcPr>
          <w:p w14:paraId="1E5FDE1B" w14:textId="77777777" w:rsidR="00CC0A36" w:rsidRDefault="00B13B6B">
            <w:pPr>
              <w:pStyle w:val="TableParagraph"/>
              <w:spacing w:before="12" w:line="312" w:lineRule="auto"/>
              <w:ind w:left="92" w:right="168"/>
              <w:rPr>
                <w:sz w:val="18"/>
              </w:rPr>
            </w:pPr>
            <w:r>
              <w:rPr>
                <w:color w:val="414142"/>
                <w:w w:val="110"/>
                <w:sz w:val="18"/>
              </w:rPr>
              <w:t xml:space="preserve">heating rebate per </w:t>
            </w:r>
            <w:r>
              <w:rPr>
                <w:color w:val="414142"/>
                <w:spacing w:val="-2"/>
                <w:w w:val="110"/>
                <w:sz w:val="18"/>
              </w:rPr>
              <w:t>home,</w:t>
            </w:r>
            <w:r>
              <w:rPr>
                <w:color w:val="414142"/>
                <w:spacing w:val="-14"/>
                <w:w w:val="110"/>
                <w:sz w:val="18"/>
              </w:rPr>
              <w:t xml:space="preserve"> </w:t>
            </w:r>
            <w:r>
              <w:rPr>
                <w:color w:val="414142"/>
                <w:spacing w:val="-2"/>
                <w:w w:val="110"/>
                <w:sz w:val="18"/>
              </w:rPr>
              <w:t>regardless</w:t>
            </w:r>
            <w:r>
              <w:rPr>
                <w:color w:val="414142"/>
                <w:spacing w:val="-15"/>
                <w:w w:val="110"/>
                <w:sz w:val="18"/>
              </w:rPr>
              <w:t xml:space="preserve"> </w:t>
            </w:r>
            <w:r>
              <w:rPr>
                <w:color w:val="414142"/>
                <w:spacing w:val="-2"/>
                <w:w w:val="110"/>
                <w:sz w:val="18"/>
              </w:rPr>
              <w:t xml:space="preserve">of </w:t>
            </w:r>
            <w:r>
              <w:rPr>
                <w:color w:val="414142"/>
                <w:w w:val="110"/>
                <w:sz w:val="18"/>
              </w:rPr>
              <w:t>the number of systems</w:t>
            </w:r>
            <w:r>
              <w:rPr>
                <w:color w:val="414142"/>
                <w:spacing w:val="-8"/>
                <w:w w:val="110"/>
                <w:sz w:val="18"/>
              </w:rPr>
              <w:t xml:space="preserve"> </w:t>
            </w:r>
            <w:r>
              <w:rPr>
                <w:color w:val="414142"/>
                <w:w w:val="110"/>
                <w:sz w:val="18"/>
              </w:rPr>
              <w:t>installed</w:t>
            </w:r>
          </w:p>
        </w:tc>
        <w:tc>
          <w:tcPr>
            <w:tcW w:w="1955" w:type="dxa"/>
            <w:tcBorders>
              <w:top w:val="nil"/>
              <w:right w:val="nil"/>
            </w:tcBorders>
            <w:shd w:val="clear" w:color="auto" w:fill="F0ECE9"/>
          </w:tcPr>
          <w:p w14:paraId="5ED87817" w14:textId="77777777" w:rsidR="00CC0A36" w:rsidRDefault="00B13B6B">
            <w:pPr>
              <w:pStyle w:val="TableParagraph"/>
              <w:spacing w:before="12" w:line="312" w:lineRule="auto"/>
              <w:ind w:left="93" w:right="166"/>
              <w:rPr>
                <w:sz w:val="18"/>
              </w:rPr>
            </w:pPr>
            <w:r>
              <w:rPr>
                <w:color w:val="414142"/>
                <w:w w:val="110"/>
                <w:sz w:val="18"/>
              </w:rPr>
              <w:t xml:space="preserve">heating rebate per </w:t>
            </w:r>
            <w:r>
              <w:rPr>
                <w:color w:val="414142"/>
                <w:spacing w:val="-2"/>
                <w:w w:val="110"/>
                <w:sz w:val="18"/>
              </w:rPr>
              <w:t>home,</w:t>
            </w:r>
            <w:r>
              <w:rPr>
                <w:color w:val="414142"/>
                <w:spacing w:val="-14"/>
                <w:w w:val="110"/>
                <w:sz w:val="18"/>
              </w:rPr>
              <w:t xml:space="preserve"> </w:t>
            </w:r>
            <w:r>
              <w:rPr>
                <w:color w:val="414142"/>
                <w:spacing w:val="-2"/>
                <w:w w:val="110"/>
                <w:sz w:val="18"/>
              </w:rPr>
              <w:t>regardless</w:t>
            </w:r>
            <w:r>
              <w:rPr>
                <w:color w:val="414142"/>
                <w:spacing w:val="-15"/>
                <w:w w:val="110"/>
                <w:sz w:val="18"/>
              </w:rPr>
              <w:t xml:space="preserve"> </w:t>
            </w:r>
            <w:r>
              <w:rPr>
                <w:color w:val="414142"/>
                <w:spacing w:val="-2"/>
                <w:w w:val="110"/>
                <w:sz w:val="18"/>
              </w:rPr>
              <w:t xml:space="preserve">of </w:t>
            </w:r>
            <w:r>
              <w:rPr>
                <w:color w:val="414142"/>
                <w:w w:val="110"/>
                <w:sz w:val="18"/>
              </w:rPr>
              <w:t>the number of systems</w:t>
            </w:r>
            <w:r>
              <w:rPr>
                <w:color w:val="414142"/>
                <w:spacing w:val="-8"/>
                <w:w w:val="110"/>
                <w:sz w:val="18"/>
              </w:rPr>
              <w:t xml:space="preserve"> </w:t>
            </w:r>
            <w:r>
              <w:rPr>
                <w:color w:val="414142"/>
                <w:w w:val="110"/>
                <w:sz w:val="18"/>
              </w:rPr>
              <w:t>installed</w:t>
            </w:r>
          </w:p>
        </w:tc>
      </w:tr>
      <w:tr w:rsidR="00CC0A36" w14:paraId="2276C2D2" w14:textId="77777777">
        <w:trPr>
          <w:trHeight w:val="2980"/>
          <w:tblCellSpacing w:w="14" w:type="dxa"/>
        </w:trPr>
        <w:tc>
          <w:tcPr>
            <w:tcW w:w="1801" w:type="dxa"/>
            <w:tcBorders>
              <w:left w:val="nil"/>
            </w:tcBorders>
            <w:shd w:val="clear" w:color="auto" w:fill="F0ECE9"/>
          </w:tcPr>
          <w:p w14:paraId="2E03CAC0" w14:textId="0BBF65CA" w:rsidR="00CC0A36" w:rsidRDefault="00CC0A36">
            <w:pPr>
              <w:pStyle w:val="TableParagraph"/>
              <w:rPr>
                <w:sz w:val="18"/>
              </w:rPr>
            </w:pPr>
          </w:p>
          <w:p w14:paraId="6285E0EB" w14:textId="1EB26978" w:rsidR="00CC0A36" w:rsidRDefault="00CC0A36">
            <w:pPr>
              <w:pStyle w:val="TableParagraph"/>
              <w:rPr>
                <w:sz w:val="18"/>
              </w:rPr>
            </w:pPr>
          </w:p>
          <w:p w14:paraId="451287EA" w14:textId="13D26B17" w:rsidR="00CC0A36" w:rsidRDefault="00CC0A36">
            <w:pPr>
              <w:pStyle w:val="TableParagraph"/>
              <w:spacing w:before="144"/>
              <w:rPr>
                <w:sz w:val="18"/>
              </w:rPr>
            </w:pPr>
          </w:p>
          <w:p w14:paraId="72F4EF1A" w14:textId="62EB14CC" w:rsidR="00CC0A36" w:rsidRDefault="00B13B6B">
            <w:pPr>
              <w:pStyle w:val="TableParagraph"/>
              <w:spacing w:line="312" w:lineRule="auto"/>
              <w:ind w:left="96" w:right="115"/>
              <w:rPr>
                <w:sz w:val="18"/>
              </w:rPr>
            </w:pPr>
            <w:r>
              <w:rPr>
                <w:color w:val="414142"/>
                <w:sz w:val="18"/>
              </w:rPr>
              <w:t>Air-to-water</w:t>
            </w:r>
            <w:r>
              <w:rPr>
                <w:color w:val="414142"/>
                <w:spacing w:val="-2"/>
                <w:sz w:val="18"/>
              </w:rPr>
              <w:t xml:space="preserve"> </w:t>
            </w:r>
            <w:r>
              <w:rPr>
                <w:color w:val="414142"/>
                <w:sz w:val="18"/>
              </w:rPr>
              <w:t xml:space="preserve">heat </w:t>
            </w:r>
            <w:r>
              <w:rPr>
                <w:color w:val="414142"/>
                <w:w w:val="110"/>
                <w:sz w:val="18"/>
              </w:rPr>
              <w:t>pump</w:t>
            </w:r>
            <w:r>
              <w:rPr>
                <w:color w:val="414142"/>
                <w:spacing w:val="-8"/>
                <w:w w:val="110"/>
                <w:sz w:val="18"/>
              </w:rPr>
              <w:t xml:space="preserve"> </w:t>
            </w:r>
            <w:r>
              <w:rPr>
                <w:color w:val="414142"/>
                <w:w w:val="110"/>
                <w:sz w:val="18"/>
              </w:rPr>
              <w:t>(space heating</w:t>
            </w:r>
            <w:r>
              <w:rPr>
                <w:color w:val="414142"/>
                <w:spacing w:val="-8"/>
                <w:w w:val="110"/>
                <w:sz w:val="18"/>
              </w:rPr>
              <w:t xml:space="preserve"> </w:t>
            </w:r>
            <w:r>
              <w:rPr>
                <w:color w:val="414142"/>
                <w:w w:val="110"/>
                <w:sz w:val="18"/>
              </w:rPr>
              <w:t>only, convert</w:t>
            </w:r>
            <w:r>
              <w:rPr>
                <w:color w:val="414142"/>
                <w:spacing w:val="-8"/>
                <w:w w:val="110"/>
                <w:sz w:val="18"/>
              </w:rPr>
              <w:t xml:space="preserve"> </w:t>
            </w:r>
            <w:r>
              <w:rPr>
                <w:color w:val="414142"/>
                <w:w w:val="110"/>
                <w:sz w:val="18"/>
              </w:rPr>
              <w:t xml:space="preserve">from </w:t>
            </w:r>
            <w:r>
              <w:rPr>
                <w:color w:val="414142"/>
                <w:spacing w:val="-2"/>
                <w:w w:val="110"/>
                <w:sz w:val="18"/>
              </w:rPr>
              <w:t>electric</w:t>
            </w:r>
            <w:r>
              <w:rPr>
                <w:color w:val="414142"/>
                <w:spacing w:val="-15"/>
                <w:w w:val="110"/>
                <w:sz w:val="18"/>
              </w:rPr>
              <w:t xml:space="preserve"> </w:t>
            </w:r>
            <w:r>
              <w:rPr>
                <w:color w:val="414142"/>
                <w:spacing w:val="-2"/>
                <w:w w:val="110"/>
                <w:sz w:val="18"/>
              </w:rPr>
              <w:t>or</w:t>
            </w:r>
            <w:r>
              <w:rPr>
                <w:color w:val="414142"/>
                <w:spacing w:val="-15"/>
                <w:w w:val="110"/>
                <w:sz w:val="18"/>
              </w:rPr>
              <w:t xml:space="preserve"> </w:t>
            </w:r>
            <w:r>
              <w:rPr>
                <w:color w:val="414142"/>
                <w:spacing w:val="-2"/>
                <w:w w:val="110"/>
                <w:sz w:val="18"/>
              </w:rPr>
              <w:t>wood)</w:t>
            </w:r>
          </w:p>
        </w:tc>
        <w:tc>
          <w:tcPr>
            <w:tcW w:w="2240" w:type="dxa"/>
            <w:shd w:val="clear" w:color="auto" w:fill="F0ECE9"/>
          </w:tcPr>
          <w:p w14:paraId="3985A325" w14:textId="77777777" w:rsidR="00CC0A36" w:rsidRDefault="00CC0A36">
            <w:pPr>
              <w:pStyle w:val="TableParagraph"/>
              <w:rPr>
                <w:sz w:val="18"/>
              </w:rPr>
            </w:pPr>
          </w:p>
          <w:p w14:paraId="56D08F18" w14:textId="77777777" w:rsidR="00CC0A36" w:rsidRDefault="00CC0A36">
            <w:pPr>
              <w:pStyle w:val="TableParagraph"/>
              <w:rPr>
                <w:sz w:val="18"/>
              </w:rPr>
            </w:pPr>
          </w:p>
          <w:p w14:paraId="1A0E5E98" w14:textId="77777777" w:rsidR="00CC0A36" w:rsidRDefault="00CC0A36">
            <w:pPr>
              <w:pStyle w:val="TableParagraph"/>
              <w:rPr>
                <w:sz w:val="18"/>
              </w:rPr>
            </w:pPr>
          </w:p>
          <w:p w14:paraId="344F9CA6" w14:textId="77777777" w:rsidR="00CC0A36" w:rsidRDefault="00CC0A36">
            <w:pPr>
              <w:pStyle w:val="TableParagraph"/>
              <w:spacing w:before="68"/>
              <w:rPr>
                <w:sz w:val="18"/>
              </w:rPr>
            </w:pPr>
          </w:p>
          <w:p w14:paraId="6D396551" w14:textId="77777777" w:rsidR="00CC0A36" w:rsidRDefault="00B13B6B">
            <w:pPr>
              <w:pStyle w:val="TableParagraph"/>
              <w:spacing w:line="312" w:lineRule="auto"/>
              <w:ind w:left="93" w:right="304"/>
              <w:rPr>
                <w:sz w:val="18"/>
              </w:rPr>
            </w:pPr>
            <w:r>
              <w:rPr>
                <w:color w:val="414142"/>
                <w:w w:val="110"/>
                <w:sz w:val="18"/>
              </w:rPr>
              <w:t>Must</w:t>
            </w:r>
            <w:r>
              <w:rPr>
                <w:color w:val="414142"/>
                <w:spacing w:val="-8"/>
                <w:w w:val="110"/>
                <w:sz w:val="18"/>
              </w:rPr>
              <w:t xml:space="preserve"> </w:t>
            </w:r>
            <w:r>
              <w:rPr>
                <w:color w:val="414142"/>
                <w:w w:val="110"/>
                <w:sz w:val="18"/>
              </w:rPr>
              <w:t>be</w:t>
            </w:r>
            <w:r>
              <w:rPr>
                <w:color w:val="414142"/>
                <w:spacing w:val="-9"/>
                <w:w w:val="110"/>
                <w:sz w:val="18"/>
              </w:rPr>
              <w:t xml:space="preserve"> </w:t>
            </w:r>
            <w:r>
              <w:rPr>
                <w:color w:val="414142"/>
                <w:w w:val="110"/>
                <w:sz w:val="18"/>
              </w:rPr>
              <w:t>listed</w:t>
            </w:r>
            <w:r>
              <w:rPr>
                <w:color w:val="414142"/>
                <w:spacing w:val="-8"/>
                <w:w w:val="110"/>
                <w:sz w:val="18"/>
              </w:rPr>
              <w:t xml:space="preserve"> </w:t>
            </w:r>
            <w:r>
              <w:rPr>
                <w:color w:val="414142"/>
                <w:w w:val="110"/>
                <w:sz w:val="18"/>
              </w:rPr>
              <w:t>on</w:t>
            </w:r>
            <w:r>
              <w:rPr>
                <w:color w:val="414142"/>
                <w:spacing w:val="-9"/>
                <w:w w:val="110"/>
                <w:sz w:val="18"/>
              </w:rPr>
              <w:t xml:space="preserve"> </w:t>
            </w:r>
            <w:r>
              <w:rPr>
                <w:color w:val="414142"/>
                <w:w w:val="110"/>
                <w:sz w:val="18"/>
              </w:rPr>
              <w:t>the air-to-water</w:t>
            </w:r>
            <w:r>
              <w:rPr>
                <w:color w:val="414142"/>
                <w:spacing w:val="-8"/>
                <w:w w:val="110"/>
                <w:sz w:val="18"/>
              </w:rPr>
              <w:t xml:space="preserve"> </w:t>
            </w:r>
            <w:r>
              <w:rPr>
                <w:color w:val="414142"/>
                <w:w w:val="110"/>
                <w:sz w:val="18"/>
              </w:rPr>
              <w:t>and combined</w:t>
            </w:r>
            <w:r>
              <w:rPr>
                <w:color w:val="414142"/>
                <w:spacing w:val="-16"/>
                <w:w w:val="110"/>
                <w:sz w:val="18"/>
              </w:rPr>
              <w:t xml:space="preserve"> </w:t>
            </w:r>
            <w:r>
              <w:rPr>
                <w:color w:val="414142"/>
                <w:w w:val="110"/>
                <w:sz w:val="18"/>
              </w:rPr>
              <w:t>heat</w:t>
            </w:r>
            <w:r>
              <w:rPr>
                <w:color w:val="414142"/>
                <w:spacing w:val="-15"/>
                <w:w w:val="110"/>
                <w:sz w:val="18"/>
              </w:rPr>
              <w:t xml:space="preserve"> </w:t>
            </w:r>
            <w:r>
              <w:rPr>
                <w:color w:val="414142"/>
                <w:w w:val="110"/>
                <w:sz w:val="18"/>
              </w:rPr>
              <w:t xml:space="preserve">pump </w:t>
            </w:r>
            <w:r>
              <w:rPr>
                <w:color w:val="414142"/>
                <w:spacing w:val="2"/>
                <w:sz w:val="18"/>
              </w:rPr>
              <w:t>qualifying</w:t>
            </w:r>
            <w:r>
              <w:rPr>
                <w:color w:val="414142"/>
                <w:spacing w:val="34"/>
                <w:sz w:val="18"/>
              </w:rPr>
              <w:t xml:space="preserve"> </w:t>
            </w:r>
            <w:r>
              <w:rPr>
                <w:color w:val="414142"/>
                <w:spacing w:val="2"/>
                <w:sz w:val="18"/>
              </w:rPr>
              <w:t>product</w:t>
            </w:r>
            <w:r>
              <w:rPr>
                <w:color w:val="414142"/>
                <w:spacing w:val="35"/>
                <w:sz w:val="18"/>
              </w:rPr>
              <w:t xml:space="preserve"> </w:t>
            </w:r>
            <w:r>
              <w:rPr>
                <w:color w:val="414142"/>
                <w:spacing w:val="-4"/>
                <w:sz w:val="18"/>
              </w:rPr>
              <w:t>list</w:t>
            </w:r>
          </w:p>
        </w:tc>
        <w:tc>
          <w:tcPr>
            <w:tcW w:w="1815" w:type="dxa"/>
            <w:shd w:val="clear" w:color="auto" w:fill="F0ECE9"/>
          </w:tcPr>
          <w:p w14:paraId="4DF0CC89" w14:textId="77777777" w:rsidR="00CC0A36" w:rsidRDefault="00B13B6B">
            <w:pPr>
              <w:pStyle w:val="TableParagraph"/>
              <w:spacing w:before="13" w:line="309" w:lineRule="auto"/>
              <w:ind w:left="93" w:right="94"/>
              <w:rPr>
                <w:sz w:val="18"/>
              </w:rPr>
            </w:pPr>
            <w:r>
              <w:rPr>
                <w:color w:val="414142"/>
                <w:w w:val="110"/>
                <w:sz w:val="18"/>
              </w:rPr>
              <w:t xml:space="preserve">100% of eligible </w:t>
            </w:r>
            <w:r>
              <w:rPr>
                <w:color w:val="414142"/>
                <w:spacing w:val="-4"/>
                <w:w w:val="110"/>
                <w:sz w:val="18"/>
              </w:rPr>
              <w:t>upgrade</w:t>
            </w:r>
            <w:r>
              <w:rPr>
                <w:color w:val="414142"/>
                <w:spacing w:val="-16"/>
                <w:w w:val="110"/>
                <w:sz w:val="18"/>
              </w:rPr>
              <w:t xml:space="preserve"> </w:t>
            </w:r>
            <w:r>
              <w:rPr>
                <w:color w:val="414142"/>
                <w:spacing w:val="-4"/>
                <w:w w:val="110"/>
                <w:sz w:val="18"/>
              </w:rPr>
              <w:t>costs,</w:t>
            </w:r>
            <w:r>
              <w:rPr>
                <w:color w:val="414142"/>
                <w:spacing w:val="-14"/>
                <w:w w:val="110"/>
                <w:sz w:val="18"/>
              </w:rPr>
              <w:t xml:space="preserve"> </w:t>
            </w:r>
            <w:r>
              <w:rPr>
                <w:color w:val="414142"/>
                <w:spacing w:val="-4"/>
                <w:w w:val="110"/>
                <w:sz w:val="18"/>
              </w:rPr>
              <w:t xml:space="preserve">up </w:t>
            </w:r>
            <w:r>
              <w:rPr>
                <w:color w:val="414142"/>
                <w:w w:val="110"/>
                <w:sz w:val="18"/>
              </w:rPr>
              <w:t>to</w:t>
            </w:r>
            <w:r>
              <w:rPr>
                <w:color w:val="414142"/>
                <w:spacing w:val="-7"/>
                <w:w w:val="110"/>
                <w:sz w:val="18"/>
              </w:rPr>
              <w:t xml:space="preserve"> </w:t>
            </w:r>
            <w:r>
              <w:rPr>
                <w:color w:val="414142"/>
                <w:w w:val="110"/>
                <w:sz w:val="18"/>
              </w:rPr>
              <w:t>a</w:t>
            </w:r>
            <w:r>
              <w:rPr>
                <w:color w:val="414142"/>
                <w:spacing w:val="-6"/>
                <w:w w:val="110"/>
                <w:sz w:val="18"/>
              </w:rPr>
              <w:t xml:space="preserve"> </w:t>
            </w:r>
            <w:r>
              <w:rPr>
                <w:color w:val="414142"/>
                <w:w w:val="110"/>
                <w:sz w:val="18"/>
              </w:rPr>
              <w:t>maximum</w:t>
            </w:r>
            <w:r>
              <w:rPr>
                <w:color w:val="414142"/>
                <w:spacing w:val="-6"/>
                <w:w w:val="110"/>
                <w:sz w:val="18"/>
              </w:rPr>
              <w:t xml:space="preserve"> </w:t>
            </w:r>
            <w:r>
              <w:rPr>
                <w:color w:val="414142"/>
                <w:w w:val="110"/>
                <w:sz w:val="18"/>
              </w:rPr>
              <w:t>of</w:t>
            </w:r>
          </w:p>
          <w:p w14:paraId="29E38434" w14:textId="77777777" w:rsidR="00CC0A36" w:rsidRDefault="00B13B6B">
            <w:pPr>
              <w:pStyle w:val="TableParagraph"/>
              <w:spacing w:before="4"/>
              <w:ind w:left="93"/>
              <w:rPr>
                <w:sz w:val="18"/>
              </w:rPr>
            </w:pPr>
            <w:r>
              <w:rPr>
                <w:color w:val="414142"/>
                <w:sz w:val="18"/>
              </w:rPr>
              <w:t>$5,000</w:t>
            </w:r>
            <w:r>
              <w:rPr>
                <w:color w:val="414142"/>
                <w:spacing w:val="-3"/>
                <w:sz w:val="18"/>
              </w:rPr>
              <w:t xml:space="preserve"> </w:t>
            </w:r>
            <w:r>
              <w:rPr>
                <w:color w:val="414142"/>
                <w:sz w:val="18"/>
              </w:rPr>
              <w:t>per</w:t>
            </w:r>
            <w:r>
              <w:rPr>
                <w:color w:val="414142"/>
                <w:spacing w:val="-1"/>
                <w:sz w:val="18"/>
              </w:rPr>
              <w:t xml:space="preserve"> </w:t>
            </w:r>
            <w:r>
              <w:rPr>
                <w:color w:val="414142"/>
                <w:spacing w:val="-4"/>
                <w:sz w:val="18"/>
              </w:rPr>
              <w:t>home</w:t>
            </w:r>
          </w:p>
          <w:p w14:paraId="18538FF7" w14:textId="77777777" w:rsidR="00CC0A36" w:rsidRDefault="00B13B6B">
            <w:pPr>
              <w:pStyle w:val="TableParagraph"/>
              <w:spacing w:before="184" w:line="312" w:lineRule="auto"/>
              <w:ind w:left="93" w:right="94"/>
              <w:rPr>
                <w:sz w:val="18"/>
              </w:rPr>
            </w:pPr>
            <w:r>
              <w:rPr>
                <w:color w:val="414142"/>
                <w:w w:val="110"/>
                <w:sz w:val="18"/>
              </w:rPr>
              <w:t>Maximum</w:t>
            </w:r>
            <w:r>
              <w:rPr>
                <w:color w:val="414142"/>
                <w:spacing w:val="-8"/>
                <w:w w:val="110"/>
                <w:sz w:val="18"/>
              </w:rPr>
              <w:t xml:space="preserve"> </w:t>
            </w:r>
            <w:r>
              <w:rPr>
                <w:color w:val="414142"/>
                <w:w w:val="110"/>
                <w:sz w:val="18"/>
              </w:rPr>
              <w:t>one primary</w:t>
            </w:r>
            <w:r>
              <w:rPr>
                <w:color w:val="414142"/>
                <w:spacing w:val="-10"/>
                <w:w w:val="110"/>
                <w:sz w:val="18"/>
              </w:rPr>
              <w:t xml:space="preserve"> </w:t>
            </w:r>
            <w:r>
              <w:rPr>
                <w:color w:val="414142"/>
                <w:w w:val="110"/>
                <w:sz w:val="18"/>
              </w:rPr>
              <w:t xml:space="preserve">space </w:t>
            </w:r>
            <w:r>
              <w:rPr>
                <w:color w:val="414142"/>
                <w:spacing w:val="-2"/>
                <w:w w:val="110"/>
                <w:sz w:val="18"/>
              </w:rPr>
              <w:t>heating</w:t>
            </w:r>
            <w:r>
              <w:rPr>
                <w:color w:val="414142"/>
                <w:spacing w:val="-15"/>
                <w:w w:val="110"/>
                <w:sz w:val="18"/>
              </w:rPr>
              <w:t xml:space="preserve"> </w:t>
            </w:r>
            <w:r>
              <w:rPr>
                <w:color w:val="414142"/>
                <w:spacing w:val="-2"/>
                <w:w w:val="110"/>
                <w:sz w:val="18"/>
              </w:rPr>
              <w:t>rebate</w:t>
            </w:r>
            <w:r>
              <w:rPr>
                <w:color w:val="414142"/>
                <w:spacing w:val="-16"/>
                <w:w w:val="110"/>
                <w:sz w:val="18"/>
              </w:rPr>
              <w:t xml:space="preserve"> </w:t>
            </w:r>
            <w:r>
              <w:rPr>
                <w:color w:val="414142"/>
                <w:spacing w:val="-2"/>
                <w:w w:val="110"/>
                <w:sz w:val="18"/>
              </w:rPr>
              <w:t xml:space="preserve">per </w:t>
            </w:r>
            <w:r>
              <w:rPr>
                <w:color w:val="414142"/>
                <w:w w:val="110"/>
                <w:sz w:val="18"/>
              </w:rPr>
              <w:t>home,</w:t>
            </w:r>
            <w:r>
              <w:rPr>
                <w:color w:val="414142"/>
                <w:spacing w:val="-6"/>
                <w:w w:val="110"/>
                <w:sz w:val="18"/>
              </w:rPr>
              <w:t xml:space="preserve"> </w:t>
            </w:r>
            <w:r>
              <w:rPr>
                <w:color w:val="414142"/>
                <w:w w:val="110"/>
                <w:sz w:val="18"/>
              </w:rPr>
              <w:t>regardless of the number of systems</w:t>
            </w:r>
            <w:r>
              <w:rPr>
                <w:color w:val="414142"/>
                <w:spacing w:val="-8"/>
                <w:w w:val="110"/>
                <w:sz w:val="18"/>
              </w:rPr>
              <w:t xml:space="preserve"> </w:t>
            </w:r>
            <w:r>
              <w:rPr>
                <w:color w:val="414142"/>
                <w:w w:val="110"/>
                <w:sz w:val="18"/>
              </w:rPr>
              <w:t>installed</w:t>
            </w:r>
          </w:p>
        </w:tc>
        <w:tc>
          <w:tcPr>
            <w:tcW w:w="1956" w:type="dxa"/>
            <w:shd w:val="clear" w:color="auto" w:fill="F0ECE9"/>
          </w:tcPr>
          <w:p w14:paraId="58C6BEBC" w14:textId="77777777" w:rsidR="00CC0A36" w:rsidRDefault="00B13B6B">
            <w:pPr>
              <w:pStyle w:val="TableParagraph"/>
              <w:spacing w:before="13" w:line="309" w:lineRule="auto"/>
              <w:ind w:left="92" w:right="123"/>
              <w:rPr>
                <w:sz w:val="18"/>
              </w:rPr>
            </w:pPr>
            <w:r>
              <w:rPr>
                <w:color w:val="414142"/>
                <w:w w:val="110"/>
                <w:sz w:val="18"/>
              </w:rPr>
              <w:t xml:space="preserve">100% of eligible </w:t>
            </w:r>
            <w:r>
              <w:rPr>
                <w:color w:val="414142"/>
                <w:spacing w:val="-2"/>
                <w:w w:val="110"/>
                <w:sz w:val="18"/>
              </w:rPr>
              <w:t>upgrade</w:t>
            </w:r>
            <w:r>
              <w:rPr>
                <w:color w:val="414142"/>
                <w:spacing w:val="-16"/>
                <w:w w:val="110"/>
                <w:sz w:val="18"/>
              </w:rPr>
              <w:t xml:space="preserve"> </w:t>
            </w:r>
            <w:r>
              <w:rPr>
                <w:color w:val="414142"/>
                <w:spacing w:val="-2"/>
                <w:w w:val="110"/>
                <w:sz w:val="18"/>
              </w:rPr>
              <w:t>costs,</w:t>
            </w:r>
            <w:r>
              <w:rPr>
                <w:color w:val="414142"/>
                <w:spacing w:val="-14"/>
                <w:w w:val="110"/>
                <w:sz w:val="18"/>
              </w:rPr>
              <w:t xml:space="preserve"> </w:t>
            </w:r>
            <w:r>
              <w:rPr>
                <w:color w:val="414142"/>
                <w:spacing w:val="-2"/>
                <w:w w:val="110"/>
                <w:sz w:val="18"/>
              </w:rPr>
              <w:t>up</w:t>
            </w:r>
            <w:r>
              <w:rPr>
                <w:color w:val="414142"/>
                <w:spacing w:val="-14"/>
                <w:w w:val="110"/>
                <w:sz w:val="18"/>
              </w:rPr>
              <w:t xml:space="preserve"> </w:t>
            </w:r>
            <w:r>
              <w:rPr>
                <w:color w:val="414142"/>
                <w:spacing w:val="-2"/>
                <w:w w:val="110"/>
                <w:sz w:val="18"/>
              </w:rPr>
              <w:t xml:space="preserve">to </w:t>
            </w:r>
            <w:r>
              <w:rPr>
                <w:color w:val="414142"/>
                <w:w w:val="110"/>
                <w:sz w:val="18"/>
              </w:rPr>
              <w:t>a maximum of</w:t>
            </w:r>
          </w:p>
          <w:p w14:paraId="5B90217D" w14:textId="77777777" w:rsidR="00CC0A36" w:rsidRDefault="00B13B6B">
            <w:pPr>
              <w:pStyle w:val="TableParagraph"/>
              <w:spacing w:before="4"/>
              <w:ind w:left="92"/>
              <w:rPr>
                <w:sz w:val="18"/>
              </w:rPr>
            </w:pPr>
            <w:r>
              <w:rPr>
                <w:color w:val="414142"/>
                <w:sz w:val="18"/>
              </w:rPr>
              <w:t>$5,000</w:t>
            </w:r>
            <w:r>
              <w:rPr>
                <w:color w:val="414142"/>
                <w:spacing w:val="-3"/>
                <w:sz w:val="18"/>
              </w:rPr>
              <w:t xml:space="preserve"> </w:t>
            </w:r>
            <w:r>
              <w:rPr>
                <w:color w:val="414142"/>
                <w:sz w:val="18"/>
              </w:rPr>
              <w:t>per</w:t>
            </w:r>
            <w:r>
              <w:rPr>
                <w:color w:val="414142"/>
                <w:spacing w:val="-1"/>
                <w:sz w:val="18"/>
              </w:rPr>
              <w:t xml:space="preserve"> </w:t>
            </w:r>
            <w:r>
              <w:rPr>
                <w:color w:val="414142"/>
                <w:spacing w:val="-4"/>
                <w:sz w:val="18"/>
              </w:rPr>
              <w:t>home</w:t>
            </w:r>
          </w:p>
          <w:p w14:paraId="4361A787" w14:textId="77777777" w:rsidR="00CC0A36" w:rsidRDefault="00B13B6B">
            <w:pPr>
              <w:pStyle w:val="TableParagraph"/>
              <w:spacing w:before="184" w:line="312" w:lineRule="auto"/>
              <w:ind w:left="92" w:right="168"/>
              <w:rPr>
                <w:sz w:val="18"/>
              </w:rPr>
            </w:pPr>
            <w:r>
              <w:rPr>
                <w:color w:val="414142"/>
                <w:w w:val="110"/>
                <w:sz w:val="18"/>
              </w:rPr>
              <w:t>Maximum</w:t>
            </w:r>
            <w:r>
              <w:rPr>
                <w:color w:val="414142"/>
                <w:spacing w:val="-8"/>
                <w:w w:val="110"/>
                <w:sz w:val="18"/>
              </w:rPr>
              <w:t xml:space="preserve"> </w:t>
            </w:r>
            <w:r>
              <w:rPr>
                <w:color w:val="414142"/>
                <w:w w:val="110"/>
                <w:sz w:val="18"/>
              </w:rPr>
              <w:t>one primary</w:t>
            </w:r>
            <w:r>
              <w:rPr>
                <w:color w:val="414142"/>
                <w:spacing w:val="-10"/>
                <w:w w:val="110"/>
                <w:sz w:val="18"/>
              </w:rPr>
              <w:t xml:space="preserve"> </w:t>
            </w:r>
            <w:r>
              <w:rPr>
                <w:color w:val="414142"/>
                <w:w w:val="110"/>
                <w:sz w:val="18"/>
              </w:rPr>
              <w:t xml:space="preserve">space heating rebate per </w:t>
            </w:r>
            <w:r>
              <w:rPr>
                <w:color w:val="414142"/>
                <w:spacing w:val="-2"/>
                <w:w w:val="110"/>
                <w:sz w:val="18"/>
              </w:rPr>
              <w:t>home,</w:t>
            </w:r>
            <w:r>
              <w:rPr>
                <w:color w:val="414142"/>
                <w:spacing w:val="-14"/>
                <w:w w:val="110"/>
                <w:sz w:val="18"/>
              </w:rPr>
              <w:t xml:space="preserve"> </w:t>
            </w:r>
            <w:r>
              <w:rPr>
                <w:color w:val="414142"/>
                <w:spacing w:val="-2"/>
                <w:w w:val="110"/>
                <w:sz w:val="18"/>
              </w:rPr>
              <w:t>regardless</w:t>
            </w:r>
            <w:r>
              <w:rPr>
                <w:color w:val="414142"/>
                <w:spacing w:val="-15"/>
                <w:w w:val="110"/>
                <w:sz w:val="18"/>
              </w:rPr>
              <w:t xml:space="preserve"> </w:t>
            </w:r>
            <w:r>
              <w:rPr>
                <w:color w:val="414142"/>
                <w:spacing w:val="-2"/>
                <w:w w:val="110"/>
                <w:sz w:val="18"/>
              </w:rPr>
              <w:t xml:space="preserve">of </w:t>
            </w:r>
            <w:r>
              <w:rPr>
                <w:color w:val="414142"/>
                <w:w w:val="110"/>
                <w:sz w:val="18"/>
              </w:rPr>
              <w:t>the number of systems</w:t>
            </w:r>
            <w:r>
              <w:rPr>
                <w:color w:val="414142"/>
                <w:spacing w:val="-8"/>
                <w:w w:val="110"/>
                <w:sz w:val="18"/>
              </w:rPr>
              <w:t xml:space="preserve"> </w:t>
            </w:r>
            <w:r>
              <w:rPr>
                <w:color w:val="414142"/>
                <w:w w:val="110"/>
                <w:sz w:val="18"/>
              </w:rPr>
              <w:t>installed</w:t>
            </w:r>
          </w:p>
        </w:tc>
        <w:tc>
          <w:tcPr>
            <w:tcW w:w="1955" w:type="dxa"/>
            <w:tcBorders>
              <w:right w:val="nil"/>
            </w:tcBorders>
            <w:shd w:val="clear" w:color="auto" w:fill="F0ECE9"/>
          </w:tcPr>
          <w:p w14:paraId="1464CE32" w14:textId="77777777" w:rsidR="00CC0A36" w:rsidRDefault="00CC0A36">
            <w:pPr>
              <w:pStyle w:val="TableParagraph"/>
              <w:rPr>
                <w:sz w:val="18"/>
              </w:rPr>
            </w:pPr>
          </w:p>
          <w:p w14:paraId="7A471A12" w14:textId="77777777" w:rsidR="00CC0A36" w:rsidRDefault="00CC0A36">
            <w:pPr>
              <w:pStyle w:val="TableParagraph"/>
              <w:rPr>
                <w:sz w:val="18"/>
              </w:rPr>
            </w:pPr>
          </w:p>
          <w:p w14:paraId="14C01070" w14:textId="77777777" w:rsidR="00CC0A36" w:rsidRDefault="00CC0A36">
            <w:pPr>
              <w:pStyle w:val="TableParagraph"/>
              <w:rPr>
                <w:sz w:val="18"/>
              </w:rPr>
            </w:pPr>
          </w:p>
          <w:p w14:paraId="274361BF" w14:textId="77777777" w:rsidR="00CC0A36" w:rsidRDefault="00CC0A36">
            <w:pPr>
              <w:pStyle w:val="TableParagraph"/>
              <w:rPr>
                <w:sz w:val="18"/>
              </w:rPr>
            </w:pPr>
          </w:p>
          <w:p w14:paraId="5F0993AF" w14:textId="77777777" w:rsidR="00CC0A36" w:rsidRDefault="00CC0A36">
            <w:pPr>
              <w:pStyle w:val="TableParagraph"/>
              <w:spacing w:before="132"/>
              <w:rPr>
                <w:sz w:val="18"/>
              </w:rPr>
            </w:pPr>
          </w:p>
          <w:p w14:paraId="0D737C5D" w14:textId="77777777" w:rsidR="00CC0A36" w:rsidRDefault="00B13B6B">
            <w:pPr>
              <w:pStyle w:val="TableParagraph"/>
              <w:ind w:left="93"/>
              <w:rPr>
                <w:sz w:val="18"/>
              </w:rPr>
            </w:pPr>
            <w:r>
              <w:rPr>
                <w:color w:val="414142"/>
                <w:spacing w:val="-5"/>
                <w:w w:val="110"/>
                <w:sz w:val="18"/>
              </w:rPr>
              <w:t>N/A</w:t>
            </w:r>
          </w:p>
        </w:tc>
      </w:tr>
      <w:tr w:rsidR="00CC0A36" w14:paraId="4A119603" w14:textId="77777777">
        <w:trPr>
          <w:trHeight w:val="3260"/>
          <w:tblCellSpacing w:w="14" w:type="dxa"/>
        </w:trPr>
        <w:tc>
          <w:tcPr>
            <w:tcW w:w="1801" w:type="dxa"/>
            <w:tcBorders>
              <w:left w:val="nil"/>
            </w:tcBorders>
            <w:shd w:val="clear" w:color="auto" w:fill="F0ECE9"/>
          </w:tcPr>
          <w:p w14:paraId="411CAD42" w14:textId="77777777" w:rsidR="00CC0A36" w:rsidRDefault="00CC0A36">
            <w:pPr>
              <w:pStyle w:val="TableParagraph"/>
              <w:rPr>
                <w:sz w:val="18"/>
              </w:rPr>
            </w:pPr>
          </w:p>
          <w:p w14:paraId="042F94F2" w14:textId="77777777" w:rsidR="00CC0A36" w:rsidRDefault="00CC0A36">
            <w:pPr>
              <w:pStyle w:val="TableParagraph"/>
              <w:spacing w:before="80"/>
              <w:rPr>
                <w:sz w:val="18"/>
              </w:rPr>
            </w:pPr>
          </w:p>
          <w:p w14:paraId="3071C4D5" w14:textId="77777777" w:rsidR="00CC0A36" w:rsidRDefault="00B13B6B">
            <w:pPr>
              <w:pStyle w:val="TableParagraph"/>
              <w:spacing w:line="312" w:lineRule="auto"/>
              <w:ind w:left="96" w:right="294"/>
              <w:rPr>
                <w:sz w:val="18"/>
              </w:rPr>
            </w:pPr>
            <w:r>
              <w:rPr>
                <w:color w:val="414142"/>
                <w:spacing w:val="-2"/>
                <w:w w:val="110"/>
                <w:sz w:val="18"/>
              </w:rPr>
              <w:t>Combined</w:t>
            </w:r>
            <w:r>
              <w:rPr>
                <w:color w:val="414142"/>
                <w:spacing w:val="-15"/>
                <w:w w:val="110"/>
                <w:sz w:val="18"/>
              </w:rPr>
              <w:t xml:space="preserve"> </w:t>
            </w:r>
            <w:r>
              <w:rPr>
                <w:color w:val="414142"/>
                <w:spacing w:val="-2"/>
                <w:w w:val="110"/>
                <w:sz w:val="18"/>
              </w:rPr>
              <w:t xml:space="preserve">space </w:t>
            </w:r>
            <w:r>
              <w:rPr>
                <w:color w:val="414142"/>
                <w:w w:val="110"/>
                <w:sz w:val="18"/>
              </w:rPr>
              <w:t xml:space="preserve">and water heat </w:t>
            </w:r>
            <w:r>
              <w:rPr>
                <w:color w:val="414142"/>
                <w:spacing w:val="-4"/>
                <w:w w:val="110"/>
                <w:sz w:val="18"/>
              </w:rPr>
              <w:t>pump</w:t>
            </w:r>
          </w:p>
          <w:p w14:paraId="1798ECB5" w14:textId="77777777" w:rsidR="00CC0A36" w:rsidRDefault="00B13B6B">
            <w:pPr>
              <w:pStyle w:val="TableParagraph"/>
              <w:spacing w:line="312" w:lineRule="auto"/>
              <w:ind w:left="96" w:right="115"/>
              <w:rPr>
                <w:sz w:val="18"/>
              </w:rPr>
            </w:pPr>
            <w:r>
              <w:rPr>
                <w:color w:val="414142"/>
                <w:w w:val="110"/>
                <w:sz w:val="18"/>
              </w:rPr>
              <w:t>(space</w:t>
            </w:r>
            <w:r>
              <w:rPr>
                <w:color w:val="414142"/>
                <w:spacing w:val="-10"/>
                <w:w w:val="110"/>
                <w:sz w:val="18"/>
              </w:rPr>
              <w:t xml:space="preserve"> </w:t>
            </w:r>
            <w:r>
              <w:rPr>
                <w:color w:val="414142"/>
                <w:w w:val="110"/>
                <w:sz w:val="18"/>
              </w:rPr>
              <w:t>and domestic</w:t>
            </w:r>
            <w:r>
              <w:rPr>
                <w:color w:val="414142"/>
                <w:spacing w:val="-8"/>
                <w:w w:val="110"/>
                <w:sz w:val="18"/>
              </w:rPr>
              <w:t xml:space="preserve"> </w:t>
            </w:r>
            <w:r>
              <w:rPr>
                <w:color w:val="414142"/>
                <w:w w:val="110"/>
                <w:sz w:val="18"/>
              </w:rPr>
              <w:t>hot water</w:t>
            </w:r>
            <w:r>
              <w:rPr>
                <w:color w:val="414142"/>
                <w:spacing w:val="-8"/>
                <w:w w:val="110"/>
                <w:sz w:val="18"/>
              </w:rPr>
              <w:t xml:space="preserve"> </w:t>
            </w:r>
            <w:r>
              <w:rPr>
                <w:color w:val="414142"/>
                <w:w w:val="110"/>
                <w:sz w:val="18"/>
              </w:rPr>
              <w:t xml:space="preserve">heating, </w:t>
            </w:r>
            <w:r>
              <w:rPr>
                <w:color w:val="414142"/>
                <w:spacing w:val="-2"/>
                <w:w w:val="110"/>
                <w:sz w:val="18"/>
              </w:rPr>
              <w:t>convert</w:t>
            </w:r>
            <w:r>
              <w:rPr>
                <w:color w:val="414142"/>
                <w:spacing w:val="-15"/>
                <w:w w:val="110"/>
                <w:sz w:val="18"/>
              </w:rPr>
              <w:t xml:space="preserve"> </w:t>
            </w:r>
            <w:r>
              <w:rPr>
                <w:color w:val="414142"/>
                <w:spacing w:val="-2"/>
                <w:w w:val="110"/>
                <w:sz w:val="18"/>
              </w:rPr>
              <w:t>from</w:t>
            </w:r>
            <w:r>
              <w:rPr>
                <w:color w:val="414142"/>
                <w:spacing w:val="-15"/>
                <w:w w:val="110"/>
                <w:sz w:val="18"/>
              </w:rPr>
              <w:t xml:space="preserve"> </w:t>
            </w:r>
            <w:r>
              <w:rPr>
                <w:color w:val="414142"/>
                <w:spacing w:val="-2"/>
                <w:w w:val="110"/>
                <w:sz w:val="18"/>
              </w:rPr>
              <w:t xml:space="preserve">fossil </w:t>
            </w:r>
            <w:r>
              <w:rPr>
                <w:color w:val="414142"/>
                <w:spacing w:val="-4"/>
                <w:w w:val="110"/>
                <w:sz w:val="18"/>
              </w:rPr>
              <w:t>fuel)</w:t>
            </w:r>
          </w:p>
        </w:tc>
        <w:tc>
          <w:tcPr>
            <w:tcW w:w="2240" w:type="dxa"/>
            <w:shd w:val="clear" w:color="auto" w:fill="F0ECE9"/>
          </w:tcPr>
          <w:p w14:paraId="60BDA09D" w14:textId="77777777" w:rsidR="00CC0A36" w:rsidRDefault="00CC0A36">
            <w:pPr>
              <w:pStyle w:val="TableParagraph"/>
              <w:rPr>
                <w:sz w:val="18"/>
              </w:rPr>
            </w:pPr>
          </w:p>
          <w:p w14:paraId="65C77E1A" w14:textId="77777777" w:rsidR="00CC0A36" w:rsidRDefault="00CC0A36">
            <w:pPr>
              <w:pStyle w:val="TableParagraph"/>
              <w:rPr>
                <w:sz w:val="18"/>
              </w:rPr>
            </w:pPr>
          </w:p>
          <w:p w14:paraId="313D87D5" w14:textId="77777777" w:rsidR="00CC0A36" w:rsidRDefault="00CC0A36">
            <w:pPr>
              <w:pStyle w:val="TableParagraph"/>
              <w:rPr>
                <w:sz w:val="18"/>
              </w:rPr>
            </w:pPr>
          </w:p>
          <w:p w14:paraId="2090CECC" w14:textId="77777777" w:rsidR="00CC0A36" w:rsidRDefault="00CC0A36">
            <w:pPr>
              <w:pStyle w:val="TableParagraph"/>
              <w:spacing w:before="210"/>
              <w:rPr>
                <w:sz w:val="18"/>
              </w:rPr>
            </w:pPr>
          </w:p>
          <w:p w14:paraId="6E5A2878" w14:textId="77777777" w:rsidR="00CC0A36" w:rsidRDefault="00B13B6B">
            <w:pPr>
              <w:pStyle w:val="TableParagraph"/>
              <w:spacing w:line="312" w:lineRule="auto"/>
              <w:ind w:left="93" w:right="304"/>
              <w:rPr>
                <w:sz w:val="18"/>
              </w:rPr>
            </w:pPr>
            <w:r>
              <w:rPr>
                <w:color w:val="414142"/>
                <w:w w:val="110"/>
                <w:sz w:val="18"/>
              </w:rPr>
              <w:t>Must</w:t>
            </w:r>
            <w:r>
              <w:rPr>
                <w:color w:val="414142"/>
                <w:spacing w:val="-8"/>
                <w:w w:val="110"/>
                <w:sz w:val="18"/>
              </w:rPr>
              <w:t xml:space="preserve"> </w:t>
            </w:r>
            <w:r>
              <w:rPr>
                <w:color w:val="414142"/>
                <w:w w:val="110"/>
                <w:sz w:val="18"/>
              </w:rPr>
              <w:t>be</w:t>
            </w:r>
            <w:r>
              <w:rPr>
                <w:color w:val="414142"/>
                <w:spacing w:val="-9"/>
                <w:w w:val="110"/>
                <w:sz w:val="18"/>
              </w:rPr>
              <w:t xml:space="preserve"> </w:t>
            </w:r>
            <w:r>
              <w:rPr>
                <w:color w:val="414142"/>
                <w:w w:val="110"/>
                <w:sz w:val="18"/>
              </w:rPr>
              <w:t>listed</w:t>
            </w:r>
            <w:r>
              <w:rPr>
                <w:color w:val="414142"/>
                <w:spacing w:val="-8"/>
                <w:w w:val="110"/>
                <w:sz w:val="18"/>
              </w:rPr>
              <w:t xml:space="preserve"> </w:t>
            </w:r>
            <w:r>
              <w:rPr>
                <w:color w:val="414142"/>
                <w:w w:val="110"/>
                <w:sz w:val="18"/>
              </w:rPr>
              <w:t>on</w:t>
            </w:r>
            <w:r>
              <w:rPr>
                <w:color w:val="414142"/>
                <w:spacing w:val="-9"/>
                <w:w w:val="110"/>
                <w:sz w:val="18"/>
              </w:rPr>
              <w:t xml:space="preserve"> </w:t>
            </w:r>
            <w:r>
              <w:rPr>
                <w:color w:val="414142"/>
                <w:w w:val="110"/>
                <w:sz w:val="18"/>
              </w:rPr>
              <w:t>the air-to-water</w:t>
            </w:r>
            <w:r>
              <w:rPr>
                <w:color w:val="414142"/>
                <w:spacing w:val="-8"/>
                <w:w w:val="110"/>
                <w:sz w:val="18"/>
              </w:rPr>
              <w:t xml:space="preserve"> </w:t>
            </w:r>
            <w:r>
              <w:rPr>
                <w:color w:val="414142"/>
                <w:w w:val="110"/>
                <w:sz w:val="18"/>
              </w:rPr>
              <w:t>and combined</w:t>
            </w:r>
            <w:r>
              <w:rPr>
                <w:color w:val="414142"/>
                <w:spacing w:val="-16"/>
                <w:w w:val="110"/>
                <w:sz w:val="18"/>
              </w:rPr>
              <w:t xml:space="preserve"> </w:t>
            </w:r>
            <w:r>
              <w:rPr>
                <w:color w:val="414142"/>
                <w:w w:val="110"/>
                <w:sz w:val="18"/>
              </w:rPr>
              <w:t>heat</w:t>
            </w:r>
            <w:r>
              <w:rPr>
                <w:color w:val="414142"/>
                <w:spacing w:val="-15"/>
                <w:w w:val="110"/>
                <w:sz w:val="18"/>
              </w:rPr>
              <w:t xml:space="preserve"> </w:t>
            </w:r>
            <w:r>
              <w:rPr>
                <w:color w:val="414142"/>
                <w:w w:val="110"/>
                <w:sz w:val="18"/>
              </w:rPr>
              <w:t xml:space="preserve">pump </w:t>
            </w:r>
            <w:r>
              <w:rPr>
                <w:color w:val="414142"/>
                <w:spacing w:val="2"/>
                <w:sz w:val="18"/>
              </w:rPr>
              <w:t>qualifying</w:t>
            </w:r>
            <w:r>
              <w:rPr>
                <w:color w:val="414142"/>
                <w:spacing w:val="34"/>
                <w:sz w:val="18"/>
              </w:rPr>
              <w:t xml:space="preserve"> </w:t>
            </w:r>
            <w:r>
              <w:rPr>
                <w:color w:val="414142"/>
                <w:spacing w:val="2"/>
                <w:sz w:val="18"/>
              </w:rPr>
              <w:t>product</w:t>
            </w:r>
            <w:r>
              <w:rPr>
                <w:color w:val="414142"/>
                <w:spacing w:val="35"/>
                <w:sz w:val="18"/>
              </w:rPr>
              <w:t xml:space="preserve"> </w:t>
            </w:r>
            <w:r>
              <w:rPr>
                <w:color w:val="414142"/>
                <w:spacing w:val="-4"/>
                <w:sz w:val="18"/>
              </w:rPr>
              <w:t>list</w:t>
            </w:r>
          </w:p>
        </w:tc>
        <w:tc>
          <w:tcPr>
            <w:tcW w:w="1815" w:type="dxa"/>
            <w:shd w:val="clear" w:color="auto" w:fill="F0ECE9"/>
          </w:tcPr>
          <w:p w14:paraId="13CF84EC" w14:textId="77777777" w:rsidR="00CC0A36" w:rsidRDefault="00B13B6B">
            <w:pPr>
              <w:pStyle w:val="TableParagraph"/>
              <w:spacing w:before="11" w:line="312" w:lineRule="auto"/>
              <w:ind w:left="93" w:right="94"/>
              <w:rPr>
                <w:sz w:val="18"/>
              </w:rPr>
            </w:pPr>
            <w:r>
              <w:rPr>
                <w:color w:val="414142"/>
                <w:w w:val="110"/>
                <w:sz w:val="18"/>
              </w:rPr>
              <w:t xml:space="preserve">100% of eligible </w:t>
            </w:r>
            <w:r>
              <w:rPr>
                <w:color w:val="414142"/>
                <w:spacing w:val="-4"/>
                <w:w w:val="110"/>
                <w:sz w:val="18"/>
              </w:rPr>
              <w:t>upgrade</w:t>
            </w:r>
            <w:r>
              <w:rPr>
                <w:color w:val="414142"/>
                <w:spacing w:val="-16"/>
                <w:w w:val="110"/>
                <w:sz w:val="18"/>
              </w:rPr>
              <w:t xml:space="preserve"> </w:t>
            </w:r>
            <w:r>
              <w:rPr>
                <w:color w:val="414142"/>
                <w:spacing w:val="-4"/>
                <w:w w:val="110"/>
                <w:sz w:val="18"/>
              </w:rPr>
              <w:t>costs,</w:t>
            </w:r>
            <w:r>
              <w:rPr>
                <w:color w:val="414142"/>
                <w:spacing w:val="-14"/>
                <w:w w:val="110"/>
                <w:sz w:val="18"/>
              </w:rPr>
              <w:t xml:space="preserve"> </w:t>
            </w:r>
            <w:r>
              <w:rPr>
                <w:color w:val="414142"/>
                <w:spacing w:val="-4"/>
                <w:w w:val="110"/>
                <w:sz w:val="18"/>
              </w:rPr>
              <w:t xml:space="preserve">up </w:t>
            </w:r>
            <w:r>
              <w:rPr>
                <w:color w:val="414142"/>
                <w:w w:val="110"/>
                <w:sz w:val="18"/>
              </w:rPr>
              <w:t>to</w:t>
            </w:r>
            <w:r>
              <w:rPr>
                <w:color w:val="414142"/>
                <w:spacing w:val="-7"/>
                <w:w w:val="110"/>
                <w:sz w:val="18"/>
              </w:rPr>
              <w:t xml:space="preserve"> </w:t>
            </w:r>
            <w:r>
              <w:rPr>
                <w:color w:val="414142"/>
                <w:w w:val="110"/>
                <w:sz w:val="18"/>
              </w:rPr>
              <w:t>a</w:t>
            </w:r>
            <w:r>
              <w:rPr>
                <w:color w:val="414142"/>
                <w:spacing w:val="-6"/>
                <w:w w:val="110"/>
                <w:sz w:val="18"/>
              </w:rPr>
              <w:t xml:space="preserve"> </w:t>
            </w:r>
            <w:r>
              <w:rPr>
                <w:color w:val="414142"/>
                <w:w w:val="110"/>
                <w:sz w:val="18"/>
              </w:rPr>
              <w:t>maximum</w:t>
            </w:r>
            <w:r>
              <w:rPr>
                <w:color w:val="414142"/>
                <w:spacing w:val="-6"/>
                <w:w w:val="110"/>
                <w:sz w:val="18"/>
              </w:rPr>
              <w:t xml:space="preserve"> </w:t>
            </w:r>
            <w:r>
              <w:rPr>
                <w:color w:val="414142"/>
                <w:w w:val="110"/>
                <w:sz w:val="18"/>
              </w:rPr>
              <w:t>of</w:t>
            </w:r>
          </w:p>
          <w:p w14:paraId="1B2B18FE" w14:textId="77777777" w:rsidR="00CC0A36" w:rsidRDefault="00B13B6B">
            <w:pPr>
              <w:pStyle w:val="TableParagraph"/>
              <w:ind w:left="93"/>
              <w:rPr>
                <w:sz w:val="18"/>
              </w:rPr>
            </w:pPr>
            <w:r>
              <w:rPr>
                <w:color w:val="414142"/>
                <w:sz w:val="18"/>
              </w:rPr>
              <w:t>$19,500</w:t>
            </w:r>
            <w:r>
              <w:rPr>
                <w:color w:val="414142"/>
                <w:spacing w:val="-3"/>
                <w:sz w:val="18"/>
              </w:rPr>
              <w:t xml:space="preserve"> </w:t>
            </w:r>
            <w:r>
              <w:rPr>
                <w:color w:val="414142"/>
                <w:sz w:val="18"/>
              </w:rPr>
              <w:t>per</w:t>
            </w:r>
            <w:r>
              <w:rPr>
                <w:color w:val="414142"/>
                <w:spacing w:val="-2"/>
                <w:sz w:val="18"/>
              </w:rPr>
              <w:t xml:space="preserve"> </w:t>
            </w:r>
            <w:r>
              <w:rPr>
                <w:color w:val="414142"/>
                <w:spacing w:val="-4"/>
                <w:sz w:val="18"/>
              </w:rPr>
              <w:t>home</w:t>
            </w:r>
          </w:p>
          <w:p w14:paraId="5F6A9825" w14:textId="77777777" w:rsidR="00CC0A36" w:rsidRDefault="00B13B6B">
            <w:pPr>
              <w:pStyle w:val="TableParagraph"/>
              <w:spacing w:before="183" w:line="312" w:lineRule="auto"/>
              <w:ind w:left="93" w:right="145"/>
              <w:rPr>
                <w:sz w:val="18"/>
              </w:rPr>
            </w:pPr>
            <w:r>
              <w:rPr>
                <w:color w:val="414142"/>
                <w:w w:val="110"/>
                <w:sz w:val="18"/>
              </w:rPr>
              <w:t>Maximum</w:t>
            </w:r>
            <w:r>
              <w:rPr>
                <w:color w:val="414142"/>
                <w:spacing w:val="-8"/>
                <w:w w:val="110"/>
                <w:sz w:val="18"/>
              </w:rPr>
              <w:t xml:space="preserve"> </w:t>
            </w:r>
            <w:r>
              <w:rPr>
                <w:color w:val="414142"/>
                <w:w w:val="110"/>
                <w:sz w:val="18"/>
              </w:rPr>
              <w:t xml:space="preserve">one </w:t>
            </w:r>
            <w:r>
              <w:rPr>
                <w:color w:val="414142"/>
                <w:spacing w:val="-2"/>
                <w:w w:val="110"/>
                <w:sz w:val="18"/>
              </w:rPr>
              <w:t>primary</w:t>
            </w:r>
            <w:r>
              <w:rPr>
                <w:color w:val="414142"/>
                <w:spacing w:val="-16"/>
                <w:w w:val="110"/>
                <w:sz w:val="18"/>
              </w:rPr>
              <w:t xml:space="preserve"> </w:t>
            </w:r>
            <w:r>
              <w:rPr>
                <w:color w:val="414142"/>
                <w:spacing w:val="-2"/>
                <w:w w:val="110"/>
                <w:sz w:val="18"/>
              </w:rPr>
              <w:t>space</w:t>
            </w:r>
            <w:r>
              <w:rPr>
                <w:color w:val="414142"/>
                <w:spacing w:val="-16"/>
                <w:w w:val="110"/>
                <w:sz w:val="18"/>
              </w:rPr>
              <w:t xml:space="preserve"> </w:t>
            </w:r>
            <w:r>
              <w:rPr>
                <w:color w:val="414142"/>
                <w:spacing w:val="-2"/>
                <w:w w:val="110"/>
                <w:sz w:val="18"/>
              </w:rPr>
              <w:t xml:space="preserve">and </w:t>
            </w:r>
            <w:r>
              <w:rPr>
                <w:color w:val="414142"/>
                <w:w w:val="110"/>
                <w:sz w:val="18"/>
              </w:rPr>
              <w:t>water</w:t>
            </w:r>
            <w:r>
              <w:rPr>
                <w:color w:val="414142"/>
                <w:spacing w:val="-8"/>
                <w:w w:val="110"/>
                <w:sz w:val="18"/>
              </w:rPr>
              <w:t xml:space="preserve"> </w:t>
            </w:r>
            <w:r>
              <w:rPr>
                <w:color w:val="414142"/>
                <w:w w:val="110"/>
                <w:sz w:val="18"/>
              </w:rPr>
              <w:t>heating rebate per home, regardless of the number</w:t>
            </w:r>
            <w:r>
              <w:rPr>
                <w:color w:val="414142"/>
                <w:spacing w:val="-8"/>
                <w:w w:val="110"/>
                <w:sz w:val="18"/>
              </w:rPr>
              <w:t xml:space="preserve"> </w:t>
            </w:r>
            <w:r>
              <w:rPr>
                <w:color w:val="414142"/>
                <w:w w:val="110"/>
                <w:sz w:val="18"/>
              </w:rPr>
              <w:t>of systems</w:t>
            </w:r>
            <w:r>
              <w:rPr>
                <w:color w:val="414142"/>
                <w:spacing w:val="-8"/>
                <w:w w:val="110"/>
                <w:sz w:val="18"/>
              </w:rPr>
              <w:t xml:space="preserve"> </w:t>
            </w:r>
            <w:r>
              <w:rPr>
                <w:color w:val="414142"/>
                <w:w w:val="110"/>
                <w:sz w:val="18"/>
              </w:rPr>
              <w:t>installed</w:t>
            </w:r>
          </w:p>
        </w:tc>
        <w:tc>
          <w:tcPr>
            <w:tcW w:w="1956" w:type="dxa"/>
            <w:shd w:val="clear" w:color="auto" w:fill="F0ECE9"/>
          </w:tcPr>
          <w:p w14:paraId="175BB569" w14:textId="77777777" w:rsidR="00CC0A36" w:rsidRDefault="00B13B6B">
            <w:pPr>
              <w:pStyle w:val="TableParagraph"/>
              <w:spacing w:before="11" w:line="312" w:lineRule="auto"/>
              <w:ind w:left="92" w:right="123"/>
              <w:rPr>
                <w:sz w:val="18"/>
              </w:rPr>
            </w:pPr>
            <w:r>
              <w:rPr>
                <w:color w:val="414142"/>
                <w:w w:val="110"/>
                <w:sz w:val="18"/>
              </w:rPr>
              <w:t xml:space="preserve">100% of eligible </w:t>
            </w:r>
            <w:r>
              <w:rPr>
                <w:color w:val="414142"/>
                <w:spacing w:val="-2"/>
                <w:w w:val="110"/>
                <w:sz w:val="18"/>
              </w:rPr>
              <w:t>upgrade</w:t>
            </w:r>
            <w:r>
              <w:rPr>
                <w:color w:val="414142"/>
                <w:spacing w:val="-16"/>
                <w:w w:val="110"/>
                <w:sz w:val="18"/>
              </w:rPr>
              <w:t xml:space="preserve"> </w:t>
            </w:r>
            <w:r>
              <w:rPr>
                <w:color w:val="414142"/>
                <w:spacing w:val="-2"/>
                <w:w w:val="110"/>
                <w:sz w:val="18"/>
              </w:rPr>
              <w:t>costs,</w:t>
            </w:r>
            <w:r>
              <w:rPr>
                <w:color w:val="414142"/>
                <w:spacing w:val="-14"/>
                <w:w w:val="110"/>
                <w:sz w:val="18"/>
              </w:rPr>
              <w:t xml:space="preserve"> </w:t>
            </w:r>
            <w:r>
              <w:rPr>
                <w:color w:val="414142"/>
                <w:spacing w:val="-2"/>
                <w:w w:val="110"/>
                <w:sz w:val="18"/>
              </w:rPr>
              <w:t>up</w:t>
            </w:r>
            <w:r>
              <w:rPr>
                <w:color w:val="414142"/>
                <w:spacing w:val="-14"/>
                <w:w w:val="110"/>
                <w:sz w:val="18"/>
              </w:rPr>
              <w:t xml:space="preserve"> </w:t>
            </w:r>
            <w:r>
              <w:rPr>
                <w:color w:val="414142"/>
                <w:spacing w:val="-2"/>
                <w:w w:val="110"/>
                <w:sz w:val="18"/>
              </w:rPr>
              <w:t xml:space="preserve">to </w:t>
            </w:r>
            <w:r>
              <w:rPr>
                <w:color w:val="414142"/>
                <w:w w:val="110"/>
                <w:sz w:val="18"/>
              </w:rPr>
              <w:t>a maximum of</w:t>
            </w:r>
          </w:p>
          <w:p w14:paraId="344B3B30" w14:textId="77777777" w:rsidR="00CC0A36" w:rsidRDefault="00B13B6B">
            <w:pPr>
              <w:pStyle w:val="TableParagraph"/>
              <w:ind w:left="92"/>
              <w:rPr>
                <w:sz w:val="18"/>
              </w:rPr>
            </w:pPr>
            <w:r>
              <w:rPr>
                <w:color w:val="414142"/>
                <w:sz w:val="18"/>
              </w:rPr>
              <w:t>$16,500</w:t>
            </w:r>
            <w:r>
              <w:rPr>
                <w:color w:val="414142"/>
                <w:spacing w:val="-3"/>
                <w:sz w:val="18"/>
              </w:rPr>
              <w:t xml:space="preserve"> </w:t>
            </w:r>
            <w:r>
              <w:rPr>
                <w:color w:val="414142"/>
                <w:sz w:val="18"/>
              </w:rPr>
              <w:t>per</w:t>
            </w:r>
            <w:r>
              <w:rPr>
                <w:color w:val="414142"/>
                <w:spacing w:val="-2"/>
                <w:sz w:val="18"/>
              </w:rPr>
              <w:t xml:space="preserve"> </w:t>
            </w:r>
            <w:r>
              <w:rPr>
                <w:color w:val="414142"/>
                <w:spacing w:val="-4"/>
                <w:sz w:val="18"/>
              </w:rPr>
              <w:t>home</w:t>
            </w:r>
          </w:p>
          <w:p w14:paraId="452A6333" w14:textId="77777777" w:rsidR="00CC0A36" w:rsidRDefault="00B13B6B">
            <w:pPr>
              <w:pStyle w:val="TableParagraph"/>
              <w:spacing w:before="183" w:line="312" w:lineRule="auto"/>
              <w:ind w:left="92" w:right="168"/>
              <w:rPr>
                <w:sz w:val="18"/>
              </w:rPr>
            </w:pPr>
            <w:r>
              <w:rPr>
                <w:color w:val="414142"/>
                <w:w w:val="110"/>
                <w:sz w:val="18"/>
              </w:rPr>
              <w:t>Maximum</w:t>
            </w:r>
            <w:r>
              <w:rPr>
                <w:color w:val="414142"/>
                <w:spacing w:val="-8"/>
                <w:w w:val="110"/>
                <w:sz w:val="18"/>
              </w:rPr>
              <w:t xml:space="preserve"> </w:t>
            </w:r>
            <w:r>
              <w:rPr>
                <w:color w:val="414142"/>
                <w:w w:val="110"/>
                <w:sz w:val="18"/>
              </w:rPr>
              <w:t>one primary</w:t>
            </w:r>
            <w:r>
              <w:rPr>
                <w:color w:val="414142"/>
                <w:spacing w:val="-13"/>
                <w:w w:val="110"/>
                <w:sz w:val="18"/>
              </w:rPr>
              <w:t xml:space="preserve"> </w:t>
            </w:r>
            <w:r>
              <w:rPr>
                <w:color w:val="414142"/>
                <w:w w:val="110"/>
                <w:sz w:val="18"/>
              </w:rPr>
              <w:t>space</w:t>
            </w:r>
            <w:r>
              <w:rPr>
                <w:color w:val="414142"/>
                <w:spacing w:val="-13"/>
                <w:w w:val="110"/>
                <w:sz w:val="18"/>
              </w:rPr>
              <w:t xml:space="preserve"> </w:t>
            </w:r>
            <w:r>
              <w:rPr>
                <w:color w:val="414142"/>
                <w:w w:val="110"/>
                <w:sz w:val="18"/>
              </w:rPr>
              <w:t>and water</w:t>
            </w:r>
            <w:r>
              <w:rPr>
                <w:color w:val="414142"/>
                <w:spacing w:val="-8"/>
                <w:w w:val="110"/>
                <w:sz w:val="18"/>
              </w:rPr>
              <w:t xml:space="preserve"> </w:t>
            </w:r>
            <w:r>
              <w:rPr>
                <w:color w:val="414142"/>
                <w:w w:val="110"/>
                <w:sz w:val="18"/>
              </w:rPr>
              <w:t xml:space="preserve">heating rebate per home, regardless of the </w:t>
            </w:r>
            <w:r>
              <w:rPr>
                <w:color w:val="414142"/>
                <w:spacing w:val="-2"/>
                <w:w w:val="110"/>
                <w:sz w:val="18"/>
              </w:rPr>
              <w:t>number</w:t>
            </w:r>
            <w:r>
              <w:rPr>
                <w:color w:val="414142"/>
                <w:spacing w:val="-15"/>
                <w:w w:val="110"/>
                <w:sz w:val="18"/>
              </w:rPr>
              <w:t xml:space="preserve"> </w:t>
            </w:r>
            <w:r>
              <w:rPr>
                <w:color w:val="414142"/>
                <w:spacing w:val="-2"/>
                <w:w w:val="110"/>
                <w:sz w:val="18"/>
              </w:rPr>
              <w:t>of</w:t>
            </w:r>
            <w:r>
              <w:rPr>
                <w:color w:val="414142"/>
                <w:spacing w:val="-15"/>
                <w:w w:val="110"/>
                <w:sz w:val="18"/>
              </w:rPr>
              <w:t xml:space="preserve"> </w:t>
            </w:r>
            <w:r>
              <w:rPr>
                <w:color w:val="414142"/>
                <w:spacing w:val="-2"/>
                <w:w w:val="110"/>
                <w:sz w:val="18"/>
              </w:rPr>
              <w:t>systems installed</w:t>
            </w:r>
          </w:p>
        </w:tc>
        <w:tc>
          <w:tcPr>
            <w:tcW w:w="1955" w:type="dxa"/>
            <w:tcBorders>
              <w:right w:val="nil"/>
            </w:tcBorders>
            <w:shd w:val="clear" w:color="auto" w:fill="F0ECE9"/>
          </w:tcPr>
          <w:p w14:paraId="062C6F4D" w14:textId="77777777" w:rsidR="00CC0A36" w:rsidRDefault="00B13B6B">
            <w:pPr>
              <w:pStyle w:val="TableParagraph"/>
              <w:spacing w:before="11" w:line="312" w:lineRule="auto"/>
              <w:ind w:left="93" w:right="120"/>
              <w:rPr>
                <w:sz w:val="18"/>
              </w:rPr>
            </w:pPr>
            <w:r>
              <w:rPr>
                <w:color w:val="414142"/>
                <w:w w:val="110"/>
                <w:sz w:val="18"/>
              </w:rPr>
              <w:t xml:space="preserve">100% of eligible </w:t>
            </w:r>
            <w:r>
              <w:rPr>
                <w:color w:val="414142"/>
                <w:spacing w:val="-2"/>
                <w:w w:val="110"/>
                <w:sz w:val="18"/>
              </w:rPr>
              <w:t>upgrade</w:t>
            </w:r>
            <w:r>
              <w:rPr>
                <w:color w:val="414142"/>
                <w:spacing w:val="-16"/>
                <w:w w:val="110"/>
                <w:sz w:val="18"/>
              </w:rPr>
              <w:t xml:space="preserve"> </w:t>
            </w:r>
            <w:r>
              <w:rPr>
                <w:color w:val="414142"/>
                <w:spacing w:val="-2"/>
                <w:w w:val="110"/>
                <w:sz w:val="18"/>
              </w:rPr>
              <w:t>costs,</w:t>
            </w:r>
            <w:r>
              <w:rPr>
                <w:color w:val="414142"/>
                <w:spacing w:val="-14"/>
                <w:w w:val="110"/>
                <w:sz w:val="18"/>
              </w:rPr>
              <w:t xml:space="preserve"> </w:t>
            </w:r>
            <w:r>
              <w:rPr>
                <w:color w:val="414142"/>
                <w:spacing w:val="-2"/>
                <w:w w:val="110"/>
                <w:sz w:val="18"/>
              </w:rPr>
              <w:t>up</w:t>
            </w:r>
            <w:r>
              <w:rPr>
                <w:color w:val="414142"/>
                <w:spacing w:val="-14"/>
                <w:w w:val="110"/>
                <w:sz w:val="18"/>
              </w:rPr>
              <w:t xml:space="preserve"> </w:t>
            </w:r>
            <w:r>
              <w:rPr>
                <w:color w:val="414142"/>
                <w:spacing w:val="-2"/>
                <w:w w:val="110"/>
                <w:sz w:val="18"/>
              </w:rPr>
              <w:t xml:space="preserve">to </w:t>
            </w:r>
            <w:r>
              <w:rPr>
                <w:color w:val="414142"/>
                <w:w w:val="110"/>
                <w:sz w:val="18"/>
              </w:rPr>
              <w:t>a maximum of</w:t>
            </w:r>
          </w:p>
          <w:p w14:paraId="71B6934B" w14:textId="77777777" w:rsidR="00CC0A36" w:rsidRDefault="00B13B6B">
            <w:pPr>
              <w:pStyle w:val="TableParagraph"/>
              <w:ind w:left="93"/>
              <w:rPr>
                <w:sz w:val="18"/>
              </w:rPr>
            </w:pPr>
            <w:r>
              <w:rPr>
                <w:color w:val="414142"/>
                <w:sz w:val="18"/>
              </w:rPr>
              <w:t>$14,000</w:t>
            </w:r>
            <w:r>
              <w:rPr>
                <w:color w:val="414142"/>
                <w:spacing w:val="-3"/>
                <w:sz w:val="18"/>
              </w:rPr>
              <w:t xml:space="preserve"> </w:t>
            </w:r>
            <w:r>
              <w:rPr>
                <w:color w:val="414142"/>
                <w:sz w:val="18"/>
              </w:rPr>
              <w:t>per</w:t>
            </w:r>
            <w:r>
              <w:rPr>
                <w:color w:val="414142"/>
                <w:spacing w:val="-2"/>
                <w:sz w:val="18"/>
              </w:rPr>
              <w:t xml:space="preserve"> </w:t>
            </w:r>
            <w:r>
              <w:rPr>
                <w:color w:val="414142"/>
                <w:spacing w:val="-4"/>
                <w:sz w:val="18"/>
              </w:rPr>
              <w:t>home</w:t>
            </w:r>
          </w:p>
          <w:p w14:paraId="043D988A" w14:textId="77777777" w:rsidR="00CC0A36" w:rsidRDefault="00B13B6B">
            <w:pPr>
              <w:pStyle w:val="TableParagraph"/>
              <w:spacing w:before="183" w:line="312" w:lineRule="auto"/>
              <w:ind w:left="93" w:right="166"/>
              <w:rPr>
                <w:sz w:val="18"/>
              </w:rPr>
            </w:pPr>
            <w:r>
              <w:rPr>
                <w:color w:val="414142"/>
                <w:w w:val="110"/>
                <w:sz w:val="18"/>
              </w:rPr>
              <w:t>Maximum</w:t>
            </w:r>
            <w:r>
              <w:rPr>
                <w:color w:val="414142"/>
                <w:spacing w:val="-8"/>
                <w:w w:val="110"/>
                <w:sz w:val="18"/>
              </w:rPr>
              <w:t xml:space="preserve"> </w:t>
            </w:r>
            <w:r>
              <w:rPr>
                <w:color w:val="414142"/>
                <w:w w:val="110"/>
                <w:sz w:val="18"/>
              </w:rPr>
              <w:t>one primary</w:t>
            </w:r>
            <w:r>
              <w:rPr>
                <w:color w:val="414142"/>
                <w:spacing w:val="-10"/>
                <w:w w:val="110"/>
                <w:sz w:val="18"/>
              </w:rPr>
              <w:t xml:space="preserve"> </w:t>
            </w:r>
            <w:r>
              <w:rPr>
                <w:color w:val="414142"/>
                <w:w w:val="110"/>
                <w:sz w:val="18"/>
              </w:rPr>
              <w:t xml:space="preserve">space heating rebate per </w:t>
            </w:r>
            <w:r>
              <w:rPr>
                <w:color w:val="414142"/>
                <w:spacing w:val="-2"/>
                <w:w w:val="110"/>
                <w:sz w:val="18"/>
              </w:rPr>
              <w:t>home,</w:t>
            </w:r>
            <w:r>
              <w:rPr>
                <w:color w:val="414142"/>
                <w:spacing w:val="-14"/>
                <w:w w:val="110"/>
                <w:sz w:val="18"/>
              </w:rPr>
              <w:t xml:space="preserve"> </w:t>
            </w:r>
            <w:r>
              <w:rPr>
                <w:color w:val="414142"/>
                <w:spacing w:val="-2"/>
                <w:w w:val="110"/>
                <w:sz w:val="18"/>
              </w:rPr>
              <w:t>regardless</w:t>
            </w:r>
            <w:r>
              <w:rPr>
                <w:color w:val="414142"/>
                <w:spacing w:val="-15"/>
                <w:w w:val="110"/>
                <w:sz w:val="18"/>
              </w:rPr>
              <w:t xml:space="preserve"> </w:t>
            </w:r>
            <w:r>
              <w:rPr>
                <w:color w:val="414142"/>
                <w:spacing w:val="-2"/>
                <w:w w:val="110"/>
                <w:sz w:val="18"/>
              </w:rPr>
              <w:t xml:space="preserve">of </w:t>
            </w:r>
            <w:r>
              <w:rPr>
                <w:color w:val="414142"/>
                <w:w w:val="110"/>
                <w:sz w:val="18"/>
              </w:rPr>
              <w:t>the number of systems</w:t>
            </w:r>
            <w:r>
              <w:rPr>
                <w:color w:val="414142"/>
                <w:spacing w:val="-8"/>
                <w:w w:val="110"/>
                <w:sz w:val="18"/>
              </w:rPr>
              <w:t xml:space="preserve"> </w:t>
            </w:r>
            <w:r>
              <w:rPr>
                <w:color w:val="414142"/>
                <w:w w:val="110"/>
                <w:sz w:val="18"/>
              </w:rPr>
              <w:t>installed</w:t>
            </w:r>
          </w:p>
        </w:tc>
      </w:tr>
      <w:tr w:rsidR="00CC0A36" w14:paraId="0D1202C7" w14:textId="77777777">
        <w:trPr>
          <w:trHeight w:val="3260"/>
          <w:tblCellSpacing w:w="14" w:type="dxa"/>
        </w:trPr>
        <w:tc>
          <w:tcPr>
            <w:tcW w:w="1801" w:type="dxa"/>
            <w:tcBorders>
              <w:left w:val="nil"/>
            </w:tcBorders>
            <w:shd w:val="clear" w:color="auto" w:fill="F0ECE9"/>
          </w:tcPr>
          <w:p w14:paraId="1FB4CD8E" w14:textId="77777777" w:rsidR="00CC0A36" w:rsidRDefault="00CC0A36">
            <w:pPr>
              <w:pStyle w:val="TableParagraph"/>
              <w:rPr>
                <w:sz w:val="18"/>
              </w:rPr>
            </w:pPr>
          </w:p>
          <w:p w14:paraId="763E799A" w14:textId="77777777" w:rsidR="00CC0A36" w:rsidRDefault="00CC0A36">
            <w:pPr>
              <w:pStyle w:val="TableParagraph"/>
              <w:spacing w:before="80"/>
              <w:rPr>
                <w:sz w:val="18"/>
              </w:rPr>
            </w:pPr>
          </w:p>
          <w:p w14:paraId="55CC11EA" w14:textId="77777777" w:rsidR="00CC0A36" w:rsidRDefault="00B13B6B">
            <w:pPr>
              <w:pStyle w:val="TableParagraph"/>
              <w:spacing w:line="312" w:lineRule="auto"/>
              <w:ind w:left="96" w:right="294"/>
              <w:rPr>
                <w:sz w:val="18"/>
              </w:rPr>
            </w:pPr>
            <w:r>
              <w:rPr>
                <w:color w:val="414142"/>
                <w:spacing w:val="-2"/>
                <w:w w:val="110"/>
                <w:sz w:val="18"/>
              </w:rPr>
              <w:t>Combined</w:t>
            </w:r>
            <w:r>
              <w:rPr>
                <w:color w:val="414142"/>
                <w:spacing w:val="-15"/>
                <w:w w:val="110"/>
                <w:sz w:val="18"/>
              </w:rPr>
              <w:t xml:space="preserve"> </w:t>
            </w:r>
            <w:r>
              <w:rPr>
                <w:color w:val="414142"/>
                <w:spacing w:val="-2"/>
                <w:w w:val="110"/>
                <w:sz w:val="18"/>
              </w:rPr>
              <w:t xml:space="preserve">space </w:t>
            </w:r>
            <w:r>
              <w:rPr>
                <w:color w:val="414142"/>
                <w:w w:val="110"/>
                <w:sz w:val="18"/>
              </w:rPr>
              <w:t xml:space="preserve">and water heat </w:t>
            </w:r>
            <w:r>
              <w:rPr>
                <w:color w:val="414142"/>
                <w:spacing w:val="-4"/>
                <w:w w:val="110"/>
                <w:sz w:val="18"/>
              </w:rPr>
              <w:t>pump</w:t>
            </w:r>
          </w:p>
          <w:p w14:paraId="10D81959" w14:textId="77777777" w:rsidR="00CC0A36" w:rsidRDefault="00B13B6B">
            <w:pPr>
              <w:pStyle w:val="TableParagraph"/>
              <w:spacing w:line="312" w:lineRule="auto"/>
              <w:ind w:left="96" w:right="275"/>
              <w:rPr>
                <w:sz w:val="18"/>
              </w:rPr>
            </w:pPr>
            <w:r>
              <w:rPr>
                <w:color w:val="414142"/>
                <w:w w:val="110"/>
                <w:sz w:val="18"/>
              </w:rPr>
              <w:t>(space</w:t>
            </w:r>
            <w:r>
              <w:rPr>
                <w:color w:val="414142"/>
                <w:spacing w:val="-10"/>
                <w:w w:val="110"/>
                <w:sz w:val="18"/>
              </w:rPr>
              <w:t xml:space="preserve"> </w:t>
            </w:r>
            <w:r>
              <w:rPr>
                <w:color w:val="414142"/>
                <w:w w:val="110"/>
                <w:sz w:val="18"/>
              </w:rPr>
              <w:t>and domestic</w:t>
            </w:r>
            <w:r>
              <w:rPr>
                <w:color w:val="414142"/>
                <w:spacing w:val="-8"/>
                <w:w w:val="110"/>
                <w:sz w:val="18"/>
              </w:rPr>
              <w:t xml:space="preserve"> </w:t>
            </w:r>
            <w:r>
              <w:rPr>
                <w:color w:val="414142"/>
                <w:w w:val="110"/>
                <w:sz w:val="18"/>
              </w:rPr>
              <w:t>hot water</w:t>
            </w:r>
            <w:r>
              <w:rPr>
                <w:color w:val="414142"/>
                <w:spacing w:val="-8"/>
                <w:w w:val="110"/>
                <w:sz w:val="18"/>
              </w:rPr>
              <w:t xml:space="preserve"> </w:t>
            </w:r>
            <w:r>
              <w:rPr>
                <w:color w:val="414142"/>
                <w:w w:val="110"/>
                <w:sz w:val="18"/>
              </w:rPr>
              <w:t>heating, convert</w:t>
            </w:r>
            <w:r>
              <w:rPr>
                <w:color w:val="414142"/>
                <w:spacing w:val="-8"/>
                <w:w w:val="110"/>
                <w:sz w:val="18"/>
              </w:rPr>
              <w:t xml:space="preserve"> </w:t>
            </w:r>
            <w:r>
              <w:rPr>
                <w:color w:val="414142"/>
                <w:w w:val="110"/>
                <w:sz w:val="18"/>
              </w:rPr>
              <w:t xml:space="preserve">from </w:t>
            </w:r>
            <w:r>
              <w:rPr>
                <w:color w:val="414142"/>
                <w:spacing w:val="-2"/>
                <w:w w:val="110"/>
                <w:sz w:val="18"/>
              </w:rPr>
              <w:t>electric</w:t>
            </w:r>
            <w:r>
              <w:rPr>
                <w:color w:val="414142"/>
                <w:spacing w:val="-15"/>
                <w:w w:val="110"/>
                <w:sz w:val="18"/>
              </w:rPr>
              <w:t xml:space="preserve"> </w:t>
            </w:r>
            <w:r>
              <w:rPr>
                <w:color w:val="414142"/>
                <w:spacing w:val="-2"/>
                <w:w w:val="110"/>
                <w:sz w:val="18"/>
              </w:rPr>
              <w:t>or</w:t>
            </w:r>
            <w:r>
              <w:rPr>
                <w:color w:val="414142"/>
                <w:spacing w:val="-15"/>
                <w:w w:val="110"/>
                <w:sz w:val="18"/>
              </w:rPr>
              <w:t xml:space="preserve"> </w:t>
            </w:r>
            <w:r>
              <w:rPr>
                <w:color w:val="414142"/>
                <w:spacing w:val="-2"/>
                <w:w w:val="110"/>
                <w:sz w:val="18"/>
              </w:rPr>
              <w:t>wood)</w:t>
            </w:r>
          </w:p>
        </w:tc>
        <w:tc>
          <w:tcPr>
            <w:tcW w:w="2240" w:type="dxa"/>
            <w:shd w:val="clear" w:color="auto" w:fill="F0ECE9"/>
          </w:tcPr>
          <w:p w14:paraId="4D512EEB" w14:textId="77777777" w:rsidR="00CC0A36" w:rsidRDefault="00CC0A36">
            <w:pPr>
              <w:pStyle w:val="TableParagraph"/>
              <w:rPr>
                <w:sz w:val="18"/>
              </w:rPr>
            </w:pPr>
          </w:p>
          <w:p w14:paraId="3E81C111" w14:textId="77777777" w:rsidR="00CC0A36" w:rsidRDefault="00CC0A36">
            <w:pPr>
              <w:pStyle w:val="TableParagraph"/>
              <w:rPr>
                <w:sz w:val="18"/>
              </w:rPr>
            </w:pPr>
          </w:p>
          <w:p w14:paraId="12D87EE6" w14:textId="77777777" w:rsidR="00CC0A36" w:rsidRDefault="00CC0A36">
            <w:pPr>
              <w:pStyle w:val="TableParagraph"/>
              <w:rPr>
                <w:sz w:val="18"/>
              </w:rPr>
            </w:pPr>
          </w:p>
          <w:p w14:paraId="1688E93E" w14:textId="77777777" w:rsidR="00CC0A36" w:rsidRDefault="00CC0A36">
            <w:pPr>
              <w:pStyle w:val="TableParagraph"/>
              <w:spacing w:before="210"/>
              <w:rPr>
                <w:sz w:val="18"/>
              </w:rPr>
            </w:pPr>
          </w:p>
          <w:p w14:paraId="1D689F08" w14:textId="77777777" w:rsidR="00CC0A36" w:rsidRDefault="00B13B6B">
            <w:pPr>
              <w:pStyle w:val="TableParagraph"/>
              <w:spacing w:line="312" w:lineRule="auto"/>
              <w:ind w:left="93" w:right="304"/>
              <w:rPr>
                <w:sz w:val="18"/>
              </w:rPr>
            </w:pPr>
            <w:r>
              <w:rPr>
                <w:color w:val="414142"/>
                <w:w w:val="110"/>
                <w:sz w:val="18"/>
              </w:rPr>
              <w:t>Must</w:t>
            </w:r>
            <w:r>
              <w:rPr>
                <w:color w:val="414142"/>
                <w:spacing w:val="-8"/>
                <w:w w:val="110"/>
                <w:sz w:val="18"/>
              </w:rPr>
              <w:t xml:space="preserve"> </w:t>
            </w:r>
            <w:r>
              <w:rPr>
                <w:color w:val="414142"/>
                <w:w w:val="110"/>
                <w:sz w:val="18"/>
              </w:rPr>
              <w:t>be</w:t>
            </w:r>
            <w:r>
              <w:rPr>
                <w:color w:val="414142"/>
                <w:spacing w:val="-9"/>
                <w:w w:val="110"/>
                <w:sz w:val="18"/>
              </w:rPr>
              <w:t xml:space="preserve"> </w:t>
            </w:r>
            <w:r>
              <w:rPr>
                <w:color w:val="414142"/>
                <w:w w:val="110"/>
                <w:sz w:val="18"/>
              </w:rPr>
              <w:t>listed</w:t>
            </w:r>
            <w:r>
              <w:rPr>
                <w:color w:val="414142"/>
                <w:spacing w:val="-8"/>
                <w:w w:val="110"/>
                <w:sz w:val="18"/>
              </w:rPr>
              <w:t xml:space="preserve"> </w:t>
            </w:r>
            <w:r>
              <w:rPr>
                <w:color w:val="414142"/>
                <w:w w:val="110"/>
                <w:sz w:val="18"/>
              </w:rPr>
              <w:t>on</w:t>
            </w:r>
            <w:r>
              <w:rPr>
                <w:color w:val="414142"/>
                <w:spacing w:val="-9"/>
                <w:w w:val="110"/>
                <w:sz w:val="18"/>
              </w:rPr>
              <w:t xml:space="preserve"> </w:t>
            </w:r>
            <w:r>
              <w:rPr>
                <w:color w:val="414142"/>
                <w:w w:val="110"/>
                <w:sz w:val="18"/>
              </w:rPr>
              <w:t>the air-to-water</w:t>
            </w:r>
            <w:r>
              <w:rPr>
                <w:color w:val="414142"/>
                <w:spacing w:val="-8"/>
                <w:w w:val="110"/>
                <w:sz w:val="18"/>
              </w:rPr>
              <w:t xml:space="preserve"> </w:t>
            </w:r>
            <w:r>
              <w:rPr>
                <w:color w:val="414142"/>
                <w:w w:val="110"/>
                <w:sz w:val="18"/>
              </w:rPr>
              <w:t>and combined</w:t>
            </w:r>
            <w:r>
              <w:rPr>
                <w:color w:val="414142"/>
                <w:spacing w:val="-16"/>
                <w:w w:val="110"/>
                <w:sz w:val="18"/>
              </w:rPr>
              <w:t xml:space="preserve"> </w:t>
            </w:r>
            <w:r>
              <w:rPr>
                <w:color w:val="414142"/>
                <w:w w:val="110"/>
                <w:sz w:val="18"/>
              </w:rPr>
              <w:t>heat</w:t>
            </w:r>
            <w:r>
              <w:rPr>
                <w:color w:val="414142"/>
                <w:spacing w:val="-15"/>
                <w:w w:val="110"/>
                <w:sz w:val="18"/>
              </w:rPr>
              <w:t xml:space="preserve"> </w:t>
            </w:r>
            <w:r>
              <w:rPr>
                <w:color w:val="414142"/>
                <w:w w:val="110"/>
                <w:sz w:val="18"/>
              </w:rPr>
              <w:t xml:space="preserve">pump </w:t>
            </w:r>
            <w:r>
              <w:rPr>
                <w:color w:val="414142"/>
                <w:spacing w:val="2"/>
                <w:sz w:val="18"/>
              </w:rPr>
              <w:t>qualifying</w:t>
            </w:r>
            <w:r>
              <w:rPr>
                <w:color w:val="414142"/>
                <w:spacing w:val="34"/>
                <w:sz w:val="18"/>
              </w:rPr>
              <w:t xml:space="preserve"> </w:t>
            </w:r>
            <w:r>
              <w:rPr>
                <w:color w:val="414142"/>
                <w:spacing w:val="2"/>
                <w:sz w:val="18"/>
              </w:rPr>
              <w:t>product</w:t>
            </w:r>
            <w:r>
              <w:rPr>
                <w:color w:val="414142"/>
                <w:spacing w:val="35"/>
                <w:sz w:val="18"/>
              </w:rPr>
              <w:t xml:space="preserve"> </w:t>
            </w:r>
            <w:r>
              <w:rPr>
                <w:color w:val="414142"/>
                <w:spacing w:val="-4"/>
                <w:sz w:val="18"/>
              </w:rPr>
              <w:t>list</w:t>
            </w:r>
          </w:p>
        </w:tc>
        <w:tc>
          <w:tcPr>
            <w:tcW w:w="1815" w:type="dxa"/>
            <w:shd w:val="clear" w:color="auto" w:fill="F0ECE9"/>
          </w:tcPr>
          <w:p w14:paraId="51A9AF86" w14:textId="77777777" w:rsidR="00CC0A36" w:rsidRDefault="00B13B6B">
            <w:pPr>
              <w:pStyle w:val="TableParagraph"/>
              <w:spacing w:before="11" w:line="312" w:lineRule="auto"/>
              <w:ind w:left="93" w:right="94"/>
              <w:rPr>
                <w:sz w:val="18"/>
              </w:rPr>
            </w:pPr>
            <w:r>
              <w:rPr>
                <w:color w:val="414142"/>
                <w:w w:val="110"/>
                <w:sz w:val="18"/>
              </w:rPr>
              <w:t xml:space="preserve">100% of eligible </w:t>
            </w:r>
            <w:r>
              <w:rPr>
                <w:color w:val="414142"/>
                <w:spacing w:val="-4"/>
                <w:w w:val="110"/>
                <w:sz w:val="18"/>
              </w:rPr>
              <w:t>upgrade</w:t>
            </w:r>
            <w:r>
              <w:rPr>
                <w:color w:val="414142"/>
                <w:spacing w:val="-16"/>
                <w:w w:val="110"/>
                <w:sz w:val="18"/>
              </w:rPr>
              <w:t xml:space="preserve"> </w:t>
            </w:r>
            <w:r>
              <w:rPr>
                <w:color w:val="414142"/>
                <w:spacing w:val="-4"/>
                <w:w w:val="110"/>
                <w:sz w:val="18"/>
              </w:rPr>
              <w:t>costs,</w:t>
            </w:r>
            <w:r>
              <w:rPr>
                <w:color w:val="414142"/>
                <w:spacing w:val="-14"/>
                <w:w w:val="110"/>
                <w:sz w:val="18"/>
              </w:rPr>
              <w:t xml:space="preserve"> </w:t>
            </w:r>
            <w:r>
              <w:rPr>
                <w:color w:val="414142"/>
                <w:spacing w:val="-4"/>
                <w:w w:val="110"/>
                <w:sz w:val="18"/>
              </w:rPr>
              <w:t xml:space="preserve">up </w:t>
            </w:r>
            <w:r>
              <w:rPr>
                <w:color w:val="414142"/>
                <w:w w:val="110"/>
                <w:sz w:val="18"/>
              </w:rPr>
              <w:t>to</w:t>
            </w:r>
            <w:r>
              <w:rPr>
                <w:color w:val="414142"/>
                <w:spacing w:val="-7"/>
                <w:w w:val="110"/>
                <w:sz w:val="18"/>
              </w:rPr>
              <w:t xml:space="preserve"> </w:t>
            </w:r>
            <w:r>
              <w:rPr>
                <w:color w:val="414142"/>
                <w:w w:val="110"/>
                <w:sz w:val="18"/>
              </w:rPr>
              <w:t>a</w:t>
            </w:r>
            <w:r>
              <w:rPr>
                <w:color w:val="414142"/>
                <w:spacing w:val="-6"/>
                <w:w w:val="110"/>
                <w:sz w:val="18"/>
              </w:rPr>
              <w:t xml:space="preserve"> </w:t>
            </w:r>
            <w:r>
              <w:rPr>
                <w:color w:val="414142"/>
                <w:w w:val="110"/>
                <w:sz w:val="18"/>
              </w:rPr>
              <w:t>maximum</w:t>
            </w:r>
            <w:r>
              <w:rPr>
                <w:color w:val="414142"/>
                <w:spacing w:val="-6"/>
                <w:w w:val="110"/>
                <w:sz w:val="18"/>
              </w:rPr>
              <w:t xml:space="preserve"> </w:t>
            </w:r>
            <w:r>
              <w:rPr>
                <w:color w:val="414142"/>
                <w:w w:val="110"/>
                <w:sz w:val="18"/>
              </w:rPr>
              <w:t>of</w:t>
            </w:r>
          </w:p>
          <w:p w14:paraId="75BF9BAA" w14:textId="77777777" w:rsidR="00CC0A36" w:rsidRDefault="00B13B6B">
            <w:pPr>
              <w:pStyle w:val="TableParagraph"/>
              <w:ind w:left="93"/>
              <w:rPr>
                <w:sz w:val="18"/>
              </w:rPr>
            </w:pPr>
            <w:r>
              <w:rPr>
                <w:color w:val="414142"/>
                <w:sz w:val="18"/>
              </w:rPr>
              <w:t>$8,500</w:t>
            </w:r>
            <w:r>
              <w:rPr>
                <w:color w:val="414142"/>
                <w:spacing w:val="-3"/>
                <w:sz w:val="18"/>
              </w:rPr>
              <w:t xml:space="preserve"> </w:t>
            </w:r>
            <w:r>
              <w:rPr>
                <w:color w:val="414142"/>
                <w:sz w:val="18"/>
              </w:rPr>
              <w:t>per</w:t>
            </w:r>
            <w:r>
              <w:rPr>
                <w:color w:val="414142"/>
                <w:spacing w:val="-1"/>
                <w:sz w:val="18"/>
              </w:rPr>
              <w:t xml:space="preserve"> </w:t>
            </w:r>
            <w:r>
              <w:rPr>
                <w:color w:val="414142"/>
                <w:spacing w:val="-4"/>
                <w:sz w:val="18"/>
              </w:rPr>
              <w:t>home</w:t>
            </w:r>
          </w:p>
          <w:p w14:paraId="52C3CFDA" w14:textId="77777777" w:rsidR="00CC0A36" w:rsidRDefault="00B13B6B">
            <w:pPr>
              <w:pStyle w:val="TableParagraph"/>
              <w:spacing w:before="183" w:line="312" w:lineRule="auto"/>
              <w:ind w:left="93" w:right="145"/>
              <w:rPr>
                <w:sz w:val="18"/>
              </w:rPr>
            </w:pPr>
            <w:r>
              <w:rPr>
                <w:color w:val="414142"/>
                <w:w w:val="110"/>
                <w:sz w:val="18"/>
              </w:rPr>
              <w:t>Maximum</w:t>
            </w:r>
            <w:r>
              <w:rPr>
                <w:color w:val="414142"/>
                <w:spacing w:val="-8"/>
                <w:w w:val="110"/>
                <w:sz w:val="18"/>
              </w:rPr>
              <w:t xml:space="preserve"> </w:t>
            </w:r>
            <w:r>
              <w:rPr>
                <w:color w:val="414142"/>
                <w:w w:val="110"/>
                <w:sz w:val="18"/>
              </w:rPr>
              <w:t xml:space="preserve">one </w:t>
            </w:r>
            <w:r>
              <w:rPr>
                <w:color w:val="414142"/>
                <w:spacing w:val="-2"/>
                <w:w w:val="110"/>
                <w:sz w:val="18"/>
              </w:rPr>
              <w:t>primary</w:t>
            </w:r>
            <w:r>
              <w:rPr>
                <w:color w:val="414142"/>
                <w:spacing w:val="-16"/>
                <w:w w:val="110"/>
                <w:sz w:val="18"/>
              </w:rPr>
              <w:t xml:space="preserve"> </w:t>
            </w:r>
            <w:r>
              <w:rPr>
                <w:color w:val="414142"/>
                <w:spacing w:val="-2"/>
                <w:w w:val="110"/>
                <w:sz w:val="18"/>
              </w:rPr>
              <w:t>space</w:t>
            </w:r>
            <w:r>
              <w:rPr>
                <w:color w:val="414142"/>
                <w:spacing w:val="-16"/>
                <w:w w:val="110"/>
                <w:sz w:val="18"/>
              </w:rPr>
              <w:t xml:space="preserve"> </w:t>
            </w:r>
            <w:r>
              <w:rPr>
                <w:color w:val="414142"/>
                <w:spacing w:val="-2"/>
                <w:w w:val="110"/>
                <w:sz w:val="18"/>
              </w:rPr>
              <w:t xml:space="preserve">and </w:t>
            </w:r>
            <w:r>
              <w:rPr>
                <w:color w:val="414142"/>
                <w:w w:val="110"/>
                <w:sz w:val="18"/>
              </w:rPr>
              <w:t>water</w:t>
            </w:r>
            <w:r>
              <w:rPr>
                <w:color w:val="414142"/>
                <w:spacing w:val="-8"/>
                <w:w w:val="110"/>
                <w:sz w:val="18"/>
              </w:rPr>
              <w:t xml:space="preserve"> </w:t>
            </w:r>
            <w:r>
              <w:rPr>
                <w:color w:val="414142"/>
                <w:w w:val="110"/>
                <w:sz w:val="18"/>
              </w:rPr>
              <w:t>heating rebate per home, regardless of the number</w:t>
            </w:r>
            <w:r>
              <w:rPr>
                <w:color w:val="414142"/>
                <w:spacing w:val="-8"/>
                <w:w w:val="110"/>
                <w:sz w:val="18"/>
              </w:rPr>
              <w:t xml:space="preserve"> </w:t>
            </w:r>
            <w:r>
              <w:rPr>
                <w:color w:val="414142"/>
                <w:w w:val="110"/>
                <w:sz w:val="18"/>
              </w:rPr>
              <w:t>of systems</w:t>
            </w:r>
            <w:r>
              <w:rPr>
                <w:color w:val="414142"/>
                <w:spacing w:val="-8"/>
                <w:w w:val="110"/>
                <w:sz w:val="18"/>
              </w:rPr>
              <w:t xml:space="preserve"> </w:t>
            </w:r>
            <w:r>
              <w:rPr>
                <w:color w:val="414142"/>
                <w:w w:val="110"/>
                <w:sz w:val="18"/>
              </w:rPr>
              <w:t>installed</w:t>
            </w:r>
          </w:p>
        </w:tc>
        <w:tc>
          <w:tcPr>
            <w:tcW w:w="1956" w:type="dxa"/>
            <w:shd w:val="clear" w:color="auto" w:fill="F0ECE9"/>
          </w:tcPr>
          <w:p w14:paraId="3D09CB37" w14:textId="77777777" w:rsidR="00CC0A36" w:rsidRDefault="00B13B6B">
            <w:pPr>
              <w:pStyle w:val="TableParagraph"/>
              <w:spacing w:before="11" w:line="312" w:lineRule="auto"/>
              <w:ind w:left="92" w:right="123"/>
              <w:rPr>
                <w:sz w:val="18"/>
              </w:rPr>
            </w:pPr>
            <w:r>
              <w:rPr>
                <w:color w:val="414142"/>
                <w:w w:val="110"/>
                <w:sz w:val="18"/>
              </w:rPr>
              <w:t xml:space="preserve">100% of eligible </w:t>
            </w:r>
            <w:r>
              <w:rPr>
                <w:color w:val="414142"/>
                <w:spacing w:val="-2"/>
                <w:w w:val="110"/>
                <w:sz w:val="18"/>
              </w:rPr>
              <w:t>upgrade</w:t>
            </w:r>
            <w:r>
              <w:rPr>
                <w:color w:val="414142"/>
                <w:spacing w:val="-16"/>
                <w:w w:val="110"/>
                <w:sz w:val="18"/>
              </w:rPr>
              <w:t xml:space="preserve"> </w:t>
            </w:r>
            <w:r>
              <w:rPr>
                <w:color w:val="414142"/>
                <w:spacing w:val="-2"/>
                <w:w w:val="110"/>
                <w:sz w:val="18"/>
              </w:rPr>
              <w:t>costs,</w:t>
            </w:r>
            <w:r>
              <w:rPr>
                <w:color w:val="414142"/>
                <w:spacing w:val="-14"/>
                <w:w w:val="110"/>
                <w:sz w:val="18"/>
              </w:rPr>
              <w:t xml:space="preserve"> </w:t>
            </w:r>
            <w:r>
              <w:rPr>
                <w:color w:val="414142"/>
                <w:spacing w:val="-2"/>
                <w:w w:val="110"/>
                <w:sz w:val="18"/>
              </w:rPr>
              <w:t>up</w:t>
            </w:r>
            <w:r>
              <w:rPr>
                <w:color w:val="414142"/>
                <w:spacing w:val="-14"/>
                <w:w w:val="110"/>
                <w:sz w:val="18"/>
              </w:rPr>
              <w:t xml:space="preserve"> </w:t>
            </w:r>
            <w:r>
              <w:rPr>
                <w:color w:val="414142"/>
                <w:spacing w:val="-2"/>
                <w:w w:val="110"/>
                <w:sz w:val="18"/>
              </w:rPr>
              <w:t xml:space="preserve">to </w:t>
            </w:r>
            <w:r>
              <w:rPr>
                <w:color w:val="414142"/>
                <w:w w:val="110"/>
                <w:sz w:val="18"/>
              </w:rPr>
              <w:t>a maximum of</w:t>
            </w:r>
          </w:p>
          <w:p w14:paraId="3BC5E1D6" w14:textId="77777777" w:rsidR="00CC0A36" w:rsidRDefault="00B13B6B">
            <w:pPr>
              <w:pStyle w:val="TableParagraph"/>
              <w:ind w:left="92"/>
              <w:rPr>
                <w:sz w:val="18"/>
              </w:rPr>
            </w:pPr>
            <w:r>
              <w:rPr>
                <w:color w:val="414142"/>
                <w:sz w:val="18"/>
              </w:rPr>
              <w:t>$8,500</w:t>
            </w:r>
            <w:r>
              <w:rPr>
                <w:color w:val="414142"/>
                <w:spacing w:val="-3"/>
                <w:sz w:val="18"/>
              </w:rPr>
              <w:t xml:space="preserve"> </w:t>
            </w:r>
            <w:r>
              <w:rPr>
                <w:color w:val="414142"/>
                <w:sz w:val="18"/>
              </w:rPr>
              <w:t>per</w:t>
            </w:r>
            <w:r>
              <w:rPr>
                <w:color w:val="414142"/>
                <w:spacing w:val="-1"/>
                <w:sz w:val="18"/>
              </w:rPr>
              <w:t xml:space="preserve"> </w:t>
            </w:r>
            <w:r>
              <w:rPr>
                <w:color w:val="414142"/>
                <w:spacing w:val="-4"/>
                <w:sz w:val="18"/>
              </w:rPr>
              <w:t>home</w:t>
            </w:r>
          </w:p>
          <w:p w14:paraId="317594F4" w14:textId="77777777" w:rsidR="00CC0A36" w:rsidRDefault="00B13B6B">
            <w:pPr>
              <w:pStyle w:val="TableParagraph"/>
              <w:spacing w:before="183" w:line="312" w:lineRule="auto"/>
              <w:ind w:left="92" w:right="168"/>
              <w:rPr>
                <w:sz w:val="18"/>
              </w:rPr>
            </w:pPr>
            <w:r>
              <w:rPr>
                <w:color w:val="414142"/>
                <w:w w:val="110"/>
                <w:sz w:val="18"/>
              </w:rPr>
              <w:t>Maximum</w:t>
            </w:r>
            <w:r>
              <w:rPr>
                <w:color w:val="414142"/>
                <w:spacing w:val="-8"/>
                <w:w w:val="110"/>
                <w:sz w:val="18"/>
              </w:rPr>
              <w:t xml:space="preserve"> </w:t>
            </w:r>
            <w:r>
              <w:rPr>
                <w:color w:val="414142"/>
                <w:w w:val="110"/>
                <w:sz w:val="18"/>
              </w:rPr>
              <w:t>one primary</w:t>
            </w:r>
            <w:r>
              <w:rPr>
                <w:color w:val="414142"/>
                <w:spacing w:val="-13"/>
                <w:w w:val="110"/>
                <w:sz w:val="18"/>
              </w:rPr>
              <w:t xml:space="preserve"> </w:t>
            </w:r>
            <w:r>
              <w:rPr>
                <w:color w:val="414142"/>
                <w:w w:val="110"/>
                <w:sz w:val="18"/>
              </w:rPr>
              <w:t>space</w:t>
            </w:r>
            <w:r>
              <w:rPr>
                <w:color w:val="414142"/>
                <w:spacing w:val="-13"/>
                <w:w w:val="110"/>
                <w:sz w:val="18"/>
              </w:rPr>
              <w:t xml:space="preserve"> </w:t>
            </w:r>
            <w:r>
              <w:rPr>
                <w:color w:val="414142"/>
                <w:w w:val="110"/>
                <w:sz w:val="18"/>
              </w:rPr>
              <w:t>and water</w:t>
            </w:r>
            <w:r>
              <w:rPr>
                <w:color w:val="414142"/>
                <w:spacing w:val="-8"/>
                <w:w w:val="110"/>
                <w:sz w:val="18"/>
              </w:rPr>
              <w:t xml:space="preserve"> </w:t>
            </w:r>
            <w:r>
              <w:rPr>
                <w:color w:val="414142"/>
                <w:w w:val="110"/>
                <w:sz w:val="18"/>
              </w:rPr>
              <w:t xml:space="preserve">heating rebate per home, regardless of the </w:t>
            </w:r>
            <w:r>
              <w:rPr>
                <w:color w:val="414142"/>
                <w:spacing w:val="-2"/>
                <w:w w:val="110"/>
                <w:sz w:val="18"/>
              </w:rPr>
              <w:t>number</w:t>
            </w:r>
            <w:r>
              <w:rPr>
                <w:color w:val="414142"/>
                <w:spacing w:val="-15"/>
                <w:w w:val="110"/>
                <w:sz w:val="18"/>
              </w:rPr>
              <w:t xml:space="preserve"> </w:t>
            </w:r>
            <w:r>
              <w:rPr>
                <w:color w:val="414142"/>
                <w:spacing w:val="-2"/>
                <w:w w:val="110"/>
                <w:sz w:val="18"/>
              </w:rPr>
              <w:t>of</w:t>
            </w:r>
            <w:r>
              <w:rPr>
                <w:color w:val="414142"/>
                <w:spacing w:val="-15"/>
                <w:w w:val="110"/>
                <w:sz w:val="18"/>
              </w:rPr>
              <w:t xml:space="preserve"> </w:t>
            </w:r>
            <w:r>
              <w:rPr>
                <w:color w:val="414142"/>
                <w:spacing w:val="-2"/>
                <w:w w:val="110"/>
                <w:sz w:val="18"/>
              </w:rPr>
              <w:t>systems installed</w:t>
            </w:r>
          </w:p>
        </w:tc>
        <w:tc>
          <w:tcPr>
            <w:tcW w:w="1955" w:type="dxa"/>
            <w:tcBorders>
              <w:right w:val="nil"/>
            </w:tcBorders>
            <w:shd w:val="clear" w:color="auto" w:fill="F0ECE9"/>
          </w:tcPr>
          <w:p w14:paraId="06E00FB0" w14:textId="77777777" w:rsidR="00CC0A36" w:rsidRDefault="00CC0A36">
            <w:pPr>
              <w:pStyle w:val="TableParagraph"/>
              <w:rPr>
                <w:sz w:val="18"/>
              </w:rPr>
            </w:pPr>
          </w:p>
          <w:p w14:paraId="5CC68B82" w14:textId="77777777" w:rsidR="00CC0A36" w:rsidRDefault="00CC0A36">
            <w:pPr>
              <w:pStyle w:val="TableParagraph"/>
              <w:rPr>
                <w:sz w:val="18"/>
              </w:rPr>
            </w:pPr>
          </w:p>
          <w:p w14:paraId="47E2D963" w14:textId="77777777" w:rsidR="00CC0A36" w:rsidRDefault="00CC0A36">
            <w:pPr>
              <w:pStyle w:val="TableParagraph"/>
              <w:rPr>
                <w:sz w:val="18"/>
              </w:rPr>
            </w:pPr>
          </w:p>
          <w:p w14:paraId="64BA78AA" w14:textId="77777777" w:rsidR="00CC0A36" w:rsidRDefault="00CC0A36">
            <w:pPr>
              <w:pStyle w:val="TableParagraph"/>
              <w:rPr>
                <w:sz w:val="18"/>
              </w:rPr>
            </w:pPr>
          </w:p>
          <w:p w14:paraId="60B3F975" w14:textId="77777777" w:rsidR="00CC0A36" w:rsidRDefault="00CC0A36">
            <w:pPr>
              <w:pStyle w:val="TableParagraph"/>
              <w:spacing w:before="132"/>
              <w:rPr>
                <w:sz w:val="18"/>
              </w:rPr>
            </w:pPr>
          </w:p>
          <w:p w14:paraId="7375E653" w14:textId="77777777" w:rsidR="00CC0A36" w:rsidRDefault="00B13B6B">
            <w:pPr>
              <w:pStyle w:val="TableParagraph"/>
              <w:ind w:left="93"/>
              <w:rPr>
                <w:sz w:val="18"/>
              </w:rPr>
            </w:pPr>
            <w:r>
              <w:rPr>
                <w:color w:val="414142"/>
                <w:spacing w:val="-5"/>
                <w:w w:val="110"/>
                <w:sz w:val="18"/>
              </w:rPr>
              <w:t>N/A</w:t>
            </w:r>
          </w:p>
        </w:tc>
      </w:tr>
      <w:tr w:rsidR="00CC0A36" w14:paraId="1AB05A35" w14:textId="77777777">
        <w:trPr>
          <w:trHeight w:val="1127"/>
          <w:tblCellSpacing w:w="14" w:type="dxa"/>
        </w:trPr>
        <w:tc>
          <w:tcPr>
            <w:tcW w:w="1801" w:type="dxa"/>
            <w:tcBorders>
              <w:left w:val="nil"/>
              <w:bottom w:val="nil"/>
            </w:tcBorders>
            <w:shd w:val="clear" w:color="auto" w:fill="F0ECE9"/>
          </w:tcPr>
          <w:p w14:paraId="07015341" w14:textId="77777777" w:rsidR="00CC0A36" w:rsidRDefault="00CC0A36">
            <w:pPr>
              <w:pStyle w:val="TableParagraph"/>
              <w:rPr>
                <w:sz w:val="18"/>
              </w:rPr>
            </w:pPr>
          </w:p>
          <w:p w14:paraId="58E3989D" w14:textId="77777777" w:rsidR="00CC0A36" w:rsidRDefault="00CC0A36">
            <w:pPr>
              <w:pStyle w:val="TableParagraph"/>
              <w:spacing w:before="1"/>
              <w:rPr>
                <w:sz w:val="18"/>
              </w:rPr>
            </w:pPr>
          </w:p>
          <w:p w14:paraId="2E629B20" w14:textId="53B53E1F" w:rsidR="00CC0A36" w:rsidRDefault="00B13B6B" w:rsidP="007D422C">
            <w:pPr>
              <w:pStyle w:val="ListParagraph"/>
              <w:tabs>
                <w:tab w:val="left" w:pos="490"/>
                <w:tab w:val="left" w:pos="492"/>
              </w:tabs>
              <w:spacing w:before="190" w:line="285" w:lineRule="auto"/>
              <w:ind w:right="493" w:firstLine="0"/>
              <w:jc w:val="both"/>
              <w:rPr>
                <w:sz w:val="18"/>
              </w:rPr>
            </w:pPr>
            <w:r>
              <w:rPr>
                <w:color w:val="414142"/>
                <w:sz w:val="18"/>
              </w:rPr>
              <w:t>Northern</w:t>
            </w:r>
            <w:r>
              <w:rPr>
                <w:color w:val="414142"/>
                <w:spacing w:val="56"/>
                <w:w w:val="150"/>
                <w:sz w:val="18"/>
              </w:rPr>
              <w:t xml:space="preserve"> </w:t>
            </w:r>
            <w:r>
              <w:rPr>
                <w:color w:val="414142"/>
                <w:sz w:val="18"/>
              </w:rPr>
              <w:t>top-</w:t>
            </w:r>
            <w:r>
              <w:rPr>
                <w:color w:val="414142"/>
                <w:spacing w:val="-5"/>
                <w:sz w:val="18"/>
              </w:rPr>
              <w:t>up*</w:t>
            </w:r>
          </w:p>
        </w:tc>
        <w:tc>
          <w:tcPr>
            <w:tcW w:w="2240" w:type="dxa"/>
            <w:tcBorders>
              <w:bottom w:val="nil"/>
            </w:tcBorders>
            <w:shd w:val="clear" w:color="auto" w:fill="F0ECE9"/>
          </w:tcPr>
          <w:p w14:paraId="17E5D72B" w14:textId="77777777" w:rsidR="00CC0A36" w:rsidRDefault="00B13B6B">
            <w:pPr>
              <w:pStyle w:val="TableParagraph"/>
              <w:spacing w:before="13" w:line="312" w:lineRule="auto"/>
              <w:ind w:left="93" w:right="304"/>
              <w:rPr>
                <w:sz w:val="18"/>
              </w:rPr>
            </w:pPr>
            <w:r>
              <w:rPr>
                <w:color w:val="414142"/>
                <w:w w:val="110"/>
                <w:sz w:val="18"/>
              </w:rPr>
              <w:t xml:space="preserve">Eligible for program </w:t>
            </w:r>
            <w:r>
              <w:rPr>
                <w:color w:val="414142"/>
                <w:sz w:val="18"/>
              </w:rPr>
              <w:t xml:space="preserve">approved air-to-water </w:t>
            </w:r>
            <w:r>
              <w:rPr>
                <w:color w:val="414142"/>
                <w:w w:val="110"/>
                <w:sz w:val="18"/>
              </w:rPr>
              <w:t>and combined heat</w:t>
            </w:r>
          </w:p>
          <w:p w14:paraId="677C5D77" w14:textId="77777777" w:rsidR="00CC0A36" w:rsidRDefault="00B13B6B">
            <w:pPr>
              <w:pStyle w:val="TableParagraph"/>
              <w:spacing w:line="215" w:lineRule="exact"/>
              <w:ind w:left="93"/>
              <w:rPr>
                <w:sz w:val="18"/>
              </w:rPr>
            </w:pPr>
            <w:r>
              <w:rPr>
                <w:color w:val="414142"/>
                <w:spacing w:val="-2"/>
                <w:w w:val="105"/>
                <w:sz w:val="18"/>
              </w:rPr>
              <w:t>pumps.</w:t>
            </w:r>
          </w:p>
        </w:tc>
        <w:tc>
          <w:tcPr>
            <w:tcW w:w="1815" w:type="dxa"/>
            <w:tcBorders>
              <w:bottom w:val="nil"/>
            </w:tcBorders>
            <w:shd w:val="clear" w:color="auto" w:fill="F0ECE9"/>
          </w:tcPr>
          <w:p w14:paraId="291A9E0F" w14:textId="77777777" w:rsidR="00CC0A36" w:rsidRDefault="00CC0A36">
            <w:pPr>
              <w:pStyle w:val="TableParagraph"/>
              <w:spacing w:before="158"/>
              <w:rPr>
                <w:sz w:val="18"/>
              </w:rPr>
            </w:pPr>
          </w:p>
          <w:p w14:paraId="7D2E7AA4" w14:textId="77777777" w:rsidR="00CC0A36" w:rsidRDefault="00B13B6B">
            <w:pPr>
              <w:pStyle w:val="TableParagraph"/>
              <w:spacing w:before="1"/>
              <w:ind w:left="93"/>
              <w:rPr>
                <w:sz w:val="18"/>
              </w:rPr>
            </w:pPr>
            <w:r>
              <w:rPr>
                <w:color w:val="414142"/>
                <w:spacing w:val="-2"/>
                <w:sz w:val="18"/>
              </w:rPr>
              <w:t>$3,000</w:t>
            </w:r>
          </w:p>
        </w:tc>
        <w:tc>
          <w:tcPr>
            <w:tcW w:w="1956" w:type="dxa"/>
            <w:tcBorders>
              <w:bottom w:val="nil"/>
            </w:tcBorders>
            <w:shd w:val="clear" w:color="auto" w:fill="F0ECE9"/>
          </w:tcPr>
          <w:p w14:paraId="7B23D392" w14:textId="77777777" w:rsidR="00CC0A36" w:rsidRDefault="00CC0A36">
            <w:pPr>
              <w:pStyle w:val="TableParagraph"/>
              <w:spacing w:before="158"/>
              <w:rPr>
                <w:sz w:val="18"/>
              </w:rPr>
            </w:pPr>
          </w:p>
          <w:p w14:paraId="28787AC2" w14:textId="77777777" w:rsidR="00CC0A36" w:rsidRDefault="00B13B6B">
            <w:pPr>
              <w:pStyle w:val="TableParagraph"/>
              <w:spacing w:before="1"/>
              <w:ind w:left="92"/>
              <w:rPr>
                <w:sz w:val="18"/>
              </w:rPr>
            </w:pPr>
            <w:r>
              <w:rPr>
                <w:color w:val="414142"/>
                <w:spacing w:val="-2"/>
                <w:sz w:val="18"/>
              </w:rPr>
              <w:t>$3,000</w:t>
            </w:r>
          </w:p>
        </w:tc>
        <w:tc>
          <w:tcPr>
            <w:tcW w:w="1955" w:type="dxa"/>
            <w:tcBorders>
              <w:bottom w:val="nil"/>
              <w:right w:val="nil"/>
            </w:tcBorders>
            <w:shd w:val="clear" w:color="auto" w:fill="F0ECE9"/>
          </w:tcPr>
          <w:p w14:paraId="310A1B8D" w14:textId="77777777" w:rsidR="00CC0A36" w:rsidRDefault="00CC0A36">
            <w:pPr>
              <w:pStyle w:val="TableParagraph"/>
              <w:spacing w:before="158"/>
              <w:rPr>
                <w:sz w:val="18"/>
              </w:rPr>
            </w:pPr>
          </w:p>
          <w:p w14:paraId="6BCFB71A" w14:textId="77777777" w:rsidR="00CC0A36" w:rsidRDefault="00B13B6B">
            <w:pPr>
              <w:pStyle w:val="TableParagraph"/>
              <w:spacing w:before="1"/>
              <w:ind w:left="93"/>
              <w:rPr>
                <w:sz w:val="18"/>
              </w:rPr>
            </w:pPr>
            <w:r>
              <w:rPr>
                <w:color w:val="414142"/>
                <w:spacing w:val="-5"/>
                <w:w w:val="110"/>
                <w:sz w:val="18"/>
              </w:rPr>
              <w:t>N/A</w:t>
            </w:r>
          </w:p>
        </w:tc>
      </w:tr>
    </w:tbl>
    <w:p w14:paraId="4FE04A7C" w14:textId="77777777" w:rsidR="00CC0A36" w:rsidRDefault="00B13B6B">
      <w:pPr>
        <w:pStyle w:val="BodyText"/>
        <w:spacing w:before="176" w:line="268" w:lineRule="auto"/>
        <w:ind w:left="132" w:right="376" w:firstLine="0"/>
        <w:rPr>
          <w:color w:val="004B6C"/>
          <w:w w:val="110"/>
        </w:rPr>
      </w:pPr>
      <w:r>
        <w:rPr>
          <w:color w:val="004B6C"/>
          <w:spacing w:val="-2"/>
          <w:w w:val="110"/>
        </w:rPr>
        <w:t>*Eligible</w:t>
      </w:r>
      <w:r>
        <w:rPr>
          <w:color w:val="004B6C"/>
          <w:spacing w:val="-8"/>
          <w:w w:val="110"/>
        </w:rPr>
        <w:t xml:space="preserve"> </w:t>
      </w:r>
      <w:r>
        <w:rPr>
          <w:color w:val="004B6C"/>
          <w:spacing w:val="-2"/>
          <w:w w:val="110"/>
        </w:rPr>
        <w:t>homes</w:t>
      </w:r>
      <w:r>
        <w:rPr>
          <w:color w:val="004B6C"/>
          <w:spacing w:val="-7"/>
          <w:w w:val="110"/>
        </w:rPr>
        <w:t xml:space="preserve"> </w:t>
      </w:r>
      <w:r>
        <w:rPr>
          <w:color w:val="004B6C"/>
          <w:spacing w:val="-2"/>
          <w:w w:val="110"/>
        </w:rPr>
        <w:t>must</w:t>
      </w:r>
      <w:r>
        <w:rPr>
          <w:color w:val="004B6C"/>
          <w:spacing w:val="-8"/>
          <w:w w:val="110"/>
        </w:rPr>
        <w:t xml:space="preserve"> </w:t>
      </w:r>
      <w:r>
        <w:rPr>
          <w:color w:val="004B6C"/>
          <w:spacing w:val="-2"/>
          <w:w w:val="110"/>
        </w:rPr>
        <w:t>be</w:t>
      </w:r>
      <w:r>
        <w:rPr>
          <w:color w:val="004B6C"/>
          <w:spacing w:val="-9"/>
          <w:w w:val="110"/>
        </w:rPr>
        <w:t xml:space="preserve"> </w:t>
      </w:r>
      <w:r>
        <w:rPr>
          <w:color w:val="004B6C"/>
          <w:spacing w:val="-2"/>
          <w:w w:val="110"/>
        </w:rPr>
        <w:t>located</w:t>
      </w:r>
      <w:r>
        <w:rPr>
          <w:color w:val="004B6C"/>
          <w:spacing w:val="-8"/>
          <w:w w:val="110"/>
        </w:rPr>
        <w:t xml:space="preserve"> </w:t>
      </w:r>
      <w:r>
        <w:rPr>
          <w:color w:val="004B6C"/>
          <w:spacing w:val="-2"/>
          <w:w w:val="110"/>
        </w:rPr>
        <w:t>north</w:t>
      </w:r>
      <w:r>
        <w:rPr>
          <w:color w:val="004B6C"/>
          <w:spacing w:val="-9"/>
          <w:w w:val="110"/>
        </w:rPr>
        <w:t xml:space="preserve"> </w:t>
      </w:r>
      <w:r>
        <w:rPr>
          <w:color w:val="004B6C"/>
          <w:spacing w:val="-2"/>
          <w:w w:val="110"/>
        </w:rPr>
        <w:t>of</w:t>
      </w:r>
      <w:r>
        <w:rPr>
          <w:color w:val="004B6C"/>
          <w:spacing w:val="-7"/>
          <w:w w:val="110"/>
        </w:rPr>
        <w:t xml:space="preserve"> </w:t>
      </w:r>
      <w:r>
        <w:rPr>
          <w:color w:val="004B6C"/>
          <w:spacing w:val="-2"/>
          <w:w w:val="110"/>
        </w:rPr>
        <w:t>and</w:t>
      </w:r>
      <w:r>
        <w:rPr>
          <w:color w:val="004B6C"/>
          <w:spacing w:val="-8"/>
          <w:w w:val="110"/>
        </w:rPr>
        <w:t xml:space="preserve"> </w:t>
      </w:r>
      <w:r>
        <w:rPr>
          <w:color w:val="004B6C"/>
          <w:spacing w:val="-2"/>
          <w:w w:val="110"/>
        </w:rPr>
        <w:t>including</w:t>
      </w:r>
      <w:r>
        <w:rPr>
          <w:color w:val="004B6C"/>
          <w:spacing w:val="-8"/>
          <w:w w:val="110"/>
        </w:rPr>
        <w:t xml:space="preserve"> </w:t>
      </w:r>
      <w:r>
        <w:rPr>
          <w:color w:val="004B6C"/>
          <w:spacing w:val="-2"/>
          <w:w w:val="110"/>
        </w:rPr>
        <w:t>the</w:t>
      </w:r>
      <w:r>
        <w:rPr>
          <w:color w:val="004B6C"/>
          <w:spacing w:val="-8"/>
          <w:w w:val="110"/>
        </w:rPr>
        <w:t xml:space="preserve"> </w:t>
      </w:r>
      <w:r>
        <w:rPr>
          <w:color w:val="004B6C"/>
          <w:spacing w:val="-2"/>
          <w:w w:val="110"/>
        </w:rPr>
        <w:t>District</w:t>
      </w:r>
      <w:r>
        <w:rPr>
          <w:color w:val="004B6C"/>
          <w:spacing w:val="-3"/>
          <w:w w:val="110"/>
        </w:rPr>
        <w:t xml:space="preserve"> </w:t>
      </w:r>
      <w:r>
        <w:rPr>
          <w:color w:val="004B6C"/>
          <w:spacing w:val="-2"/>
          <w:w w:val="110"/>
        </w:rPr>
        <w:t>of</w:t>
      </w:r>
      <w:r>
        <w:rPr>
          <w:color w:val="004B6C"/>
          <w:spacing w:val="-7"/>
          <w:w w:val="110"/>
        </w:rPr>
        <w:t xml:space="preserve"> </w:t>
      </w:r>
      <w:r>
        <w:rPr>
          <w:color w:val="004B6C"/>
          <w:spacing w:val="-2"/>
          <w:w w:val="110"/>
        </w:rPr>
        <w:t>100</w:t>
      </w:r>
      <w:r>
        <w:rPr>
          <w:color w:val="004B6C"/>
          <w:spacing w:val="-8"/>
          <w:w w:val="110"/>
        </w:rPr>
        <w:t xml:space="preserve"> </w:t>
      </w:r>
      <w:r>
        <w:rPr>
          <w:color w:val="004B6C"/>
          <w:spacing w:val="-2"/>
          <w:w w:val="110"/>
        </w:rPr>
        <w:t>Mile</w:t>
      </w:r>
      <w:r>
        <w:rPr>
          <w:color w:val="004B6C"/>
          <w:spacing w:val="-8"/>
          <w:w w:val="110"/>
        </w:rPr>
        <w:t xml:space="preserve"> </w:t>
      </w:r>
      <w:r>
        <w:rPr>
          <w:color w:val="004B6C"/>
          <w:spacing w:val="-2"/>
          <w:w w:val="110"/>
        </w:rPr>
        <w:t>House</w:t>
      </w:r>
      <w:r>
        <w:rPr>
          <w:color w:val="004B6C"/>
          <w:spacing w:val="-8"/>
          <w:w w:val="110"/>
        </w:rPr>
        <w:t xml:space="preserve"> </w:t>
      </w:r>
      <w:r>
        <w:rPr>
          <w:color w:val="004B6C"/>
          <w:spacing w:val="-2"/>
          <w:w w:val="110"/>
        </w:rPr>
        <w:t>(latitude</w:t>
      </w:r>
      <w:r>
        <w:rPr>
          <w:color w:val="004B6C"/>
          <w:spacing w:val="-9"/>
          <w:w w:val="110"/>
        </w:rPr>
        <w:t xml:space="preserve"> </w:t>
      </w:r>
      <w:r>
        <w:rPr>
          <w:color w:val="004B6C"/>
          <w:spacing w:val="-2"/>
          <w:w w:val="110"/>
        </w:rPr>
        <w:t>51.628</w:t>
      </w:r>
      <w:r>
        <w:rPr>
          <w:spacing w:val="-2"/>
          <w:w w:val="110"/>
          <w:sz w:val="22"/>
        </w:rPr>
        <w:t>°</w:t>
      </w:r>
      <w:r>
        <w:rPr>
          <w:color w:val="004B6C"/>
          <w:spacing w:val="-2"/>
          <w:w w:val="110"/>
        </w:rPr>
        <w:t>N)</w:t>
      </w:r>
      <w:r>
        <w:rPr>
          <w:color w:val="004B6C"/>
          <w:spacing w:val="-7"/>
          <w:w w:val="110"/>
        </w:rPr>
        <w:t xml:space="preserve"> </w:t>
      </w:r>
      <w:r>
        <w:rPr>
          <w:color w:val="004B6C"/>
          <w:spacing w:val="-2"/>
          <w:w w:val="110"/>
        </w:rPr>
        <w:t>and</w:t>
      </w:r>
      <w:r>
        <w:rPr>
          <w:color w:val="004B6C"/>
          <w:spacing w:val="-8"/>
          <w:w w:val="110"/>
        </w:rPr>
        <w:t xml:space="preserve"> </w:t>
      </w:r>
      <w:r>
        <w:rPr>
          <w:color w:val="004B6C"/>
          <w:spacing w:val="-2"/>
          <w:w w:val="110"/>
        </w:rPr>
        <w:t xml:space="preserve">must </w:t>
      </w:r>
      <w:r>
        <w:rPr>
          <w:color w:val="004B6C"/>
          <w:w w:val="110"/>
        </w:rPr>
        <w:t>be</w:t>
      </w:r>
      <w:r>
        <w:rPr>
          <w:color w:val="004B6C"/>
          <w:spacing w:val="-1"/>
          <w:w w:val="110"/>
        </w:rPr>
        <w:t xml:space="preserve"> </w:t>
      </w:r>
      <w:r>
        <w:rPr>
          <w:color w:val="004B6C"/>
          <w:w w:val="110"/>
        </w:rPr>
        <w:t>connected to</w:t>
      </w:r>
      <w:r>
        <w:rPr>
          <w:color w:val="004B6C"/>
          <w:spacing w:val="-1"/>
          <w:w w:val="110"/>
        </w:rPr>
        <w:t xml:space="preserve"> </w:t>
      </w:r>
      <w:r>
        <w:rPr>
          <w:color w:val="004B6C"/>
          <w:w w:val="110"/>
        </w:rPr>
        <w:t>BC</w:t>
      </w:r>
      <w:r>
        <w:rPr>
          <w:color w:val="004B6C"/>
          <w:spacing w:val="-1"/>
          <w:w w:val="110"/>
        </w:rPr>
        <w:t xml:space="preserve"> </w:t>
      </w:r>
      <w:r>
        <w:rPr>
          <w:color w:val="004B6C"/>
          <w:w w:val="110"/>
        </w:rPr>
        <w:t>Hydro</w:t>
      </w:r>
      <w:r>
        <w:rPr>
          <w:color w:val="004B6C"/>
          <w:spacing w:val="-1"/>
          <w:w w:val="110"/>
        </w:rPr>
        <w:t xml:space="preserve"> </w:t>
      </w:r>
      <w:r>
        <w:rPr>
          <w:color w:val="004B6C"/>
          <w:w w:val="110"/>
        </w:rPr>
        <w:t>electric service.</w:t>
      </w:r>
    </w:p>
    <w:p w14:paraId="0B5537D9" w14:textId="20FAA3E6" w:rsidR="00D92EC6" w:rsidRPr="000971AA" w:rsidRDefault="00D92EC6" w:rsidP="00D6703E">
      <w:pPr>
        <w:pStyle w:val="ListParagraph"/>
        <w:tabs>
          <w:tab w:val="left" w:pos="490"/>
          <w:tab w:val="left" w:pos="492"/>
        </w:tabs>
        <w:spacing w:before="0" w:line="285" w:lineRule="auto"/>
        <w:ind w:right="493" w:firstLine="0"/>
        <w:jc w:val="both"/>
        <w:rPr>
          <w:b/>
          <w:bCs/>
          <w:i/>
          <w:iCs/>
          <w:color w:val="7030A0"/>
          <w:w w:val="110"/>
          <w:sz w:val="10"/>
          <w:szCs w:val="10"/>
        </w:rPr>
      </w:pPr>
      <w:r w:rsidRPr="000971AA">
        <w:rPr>
          <w:b/>
          <w:bCs/>
          <w:i/>
          <w:iCs/>
          <w:color w:val="7030A0"/>
          <w:w w:val="110"/>
          <w:sz w:val="10"/>
          <w:szCs w:val="10"/>
        </w:rPr>
        <w:t>The table has these rules in it:</w:t>
      </w:r>
    </w:p>
    <w:p w14:paraId="06218D78" w14:textId="27DC6411" w:rsidR="00D92EC6" w:rsidRPr="000971AA" w:rsidRDefault="00D6703E" w:rsidP="00D6703E">
      <w:pPr>
        <w:pStyle w:val="ListParagraph"/>
        <w:tabs>
          <w:tab w:val="left" w:pos="490"/>
          <w:tab w:val="left" w:pos="492"/>
        </w:tabs>
        <w:spacing w:before="0" w:line="285" w:lineRule="auto"/>
        <w:ind w:right="493" w:firstLine="0"/>
        <w:jc w:val="both"/>
        <w:rPr>
          <w:b/>
          <w:bCs/>
          <w:i/>
          <w:iCs/>
          <w:color w:val="7030A0"/>
          <w:w w:val="110"/>
          <w:sz w:val="10"/>
          <w:szCs w:val="10"/>
        </w:rPr>
      </w:pPr>
      <w:r w:rsidRPr="000971AA">
        <w:rPr>
          <w:b/>
          <w:bCs/>
          <w:i/>
          <w:iCs/>
          <w:color w:val="7030A0"/>
          <w:w w:val="110"/>
          <w:sz w:val="10"/>
          <w:szCs w:val="10"/>
        </w:rPr>
        <w:t xml:space="preserve">Code-rule = </w:t>
      </w:r>
      <w:r w:rsidR="00D92EC6" w:rsidRPr="000971AA">
        <w:rPr>
          <w:b/>
          <w:bCs/>
          <w:i/>
          <w:iCs/>
          <w:color w:val="7030A0"/>
          <w:w w:val="110"/>
          <w:sz w:val="10"/>
          <w:szCs w:val="10"/>
        </w:rPr>
        <w:t>atw_rebate_math_within_cap</w:t>
      </w:r>
    </w:p>
    <w:p w14:paraId="0FA8F6F2" w14:textId="46F1EB14" w:rsidR="00D92EC6" w:rsidRPr="000971AA" w:rsidRDefault="00D6703E" w:rsidP="00D6703E">
      <w:pPr>
        <w:pStyle w:val="ListParagraph"/>
        <w:tabs>
          <w:tab w:val="left" w:pos="490"/>
          <w:tab w:val="left" w:pos="492"/>
        </w:tabs>
        <w:spacing w:before="0" w:line="285" w:lineRule="auto"/>
        <w:ind w:right="493" w:firstLine="0"/>
        <w:jc w:val="both"/>
        <w:rPr>
          <w:b/>
          <w:bCs/>
          <w:i/>
          <w:iCs/>
          <w:color w:val="7030A0"/>
          <w:w w:val="110"/>
          <w:sz w:val="10"/>
          <w:szCs w:val="10"/>
        </w:rPr>
      </w:pPr>
      <w:r w:rsidRPr="000971AA">
        <w:rPr>
          <w:b/>
          <w:bCs/>
          <w:i/>
          <w:iCs/>
          <w:color w:val="7030A0"/>
          <w:w w:val="110"/>
          <w:sz w:val="10"/>
          <w:szCs w:val="10"/>
        </w:rPr>
        <w:t xml:space="preserve">Code-rule = </w:t>
      </w:r>
      <w:r w:rsidR="00D92EC6" w:rsidRPr="000971AA">
        <w:rPr>
          <w:b/>
          <w:bCs/>
          <w:i/>
          <w:iCs/>
          <w:color w:val="7030A0"/>
          <w:w w:val="110"/>
          <w:sz w:val="10"/>
          <w:szCs w:val="10"/>
        </w:rPr>
        <w:t>cshp_rebate_math_within_cap</w:t>
      </w:r>
    </w:p>
    <w:p w14:paraId="1B1BB32E" w14:textId="128B53FB" w:rsidR="003456DA" w:rsidRPr="000971AA" w:rsidRDefault="003456DA" w:rsidP="00D6703E">
      <w:pPr>
        <w:pStyle w:val="ListParagraph"/>
        <w:tabs>
          <w:tab w:val="left" w:pos="490"/>
          <w:tab w:val="left" w:pos="492"/>
        </w:tabs>
        <w:spacing w:before="0" w:line="285" w:lineRule="auto"/>
        <w:ind w:right="493" w:firstLine="0"/>
        <w:jc w:val="both"/>
        <w:rPr>
          <w:b/>
          <w:bCs/>
          <w:i/>
          <w:iCs/>
          <w:color w:val="7030A0"/>
          <w:w w:val="110"/>
          <w:sz w:val="10"/>
          <w:szCs w:val="10"/>
        </w:rPr>
      </w:pPr>
      <w:r w:rsidRPr="000971AA">
        <w:rPr>
          <w:b/>
          <w:bCs/>
          <w:i/>
          <w:iCs/>
          <w:color w:val="7030A0"/>
          <w:w w:val="110"/>
          <w:sz w:val="10"/>
          <w:szCs w:val="10"/>
        </w:rPr>
        <w:t xml:space="preserve">DUPLICATE heat_pump_northern_top_up_3000_within_cap   </w:t>
      </w:r>
    </w:p>
    <w:p w14:paraId="6A96474B" w14:textId="74E98697" w:rsidR="00CC0A36" w:rsidRDefault="00B55F8E">
      <w:pPr>
        <w:pStyle w:val="Heading2"/>
        <w:spacing w:before="182"/>
        <w:rPr>
          <w:b w:val="0"/>
        </w:rPr>
      </w:pPr>
      <w:r>
        <w:rPr>
          <w:noProof/>
          <w:sz w:val="19"/>
        </w:rPr>
        <mc:AlternateContent>
          <mc:Choice Requires="wps">
            <w:drawing>
              <wp:anchor distT="0" distB="0" distL="114300" distR="114300" simplePos="0" relativeHeight="251663360" behindDoc="0" locked="0" layoutInCell="1" allowOverlap="1" wp14:anchorId="645D33D9" wp14:editId="4BBC8E5B">
                <wp:simplePos x="0" y="0"/>
                <wp:positionH relativeFrom="column">
                  <wp:posOffset>-386861</wp:posOffset>
                </wp:positionH>
                <wp:positionV relativeFrom="paragraph">
                  <wp:posOffset>353597</wp:posOffset>
                </wp:positionV>
                <wp:extent cx="260350" cy="352425"/>
                <wp:effectExtent l="0" t="0" r="25400" b="28575"/>
                <wp:wrapNone/>
                <wp:docPr id="2065124383" name="Text Box 8"/>
                <wp:cNvGraphicFramePr/>
                <a:graphic xmlns:a="http://schemas.openxmlformats.org/drawingml/2006/main">
                  <a:graphicData uri="http://schemas.microsoft.com/office/word/2010/wordprocessingShape">
                    <wps:wsp>
                      <wps:cNvSpPr txBox="1"/>
                      <wps:spPr>
                        <a:xfrm>
                          <a:off x="0" y="0"/>
                          <a:ext cx="260350" cy="352425"/>
                        </a:xfrm>
                        <a:prstGeom prst="rect">
                          <a:avLst/>
                        </a:prstGeom>
                        <a:solidFill>
                          <a:schemeClr val="lt1"/>
                        </a:solidFill>
                        <a:ln w="6350">
                          <a:solidFill>
                            <a:prstClr val="black"/>
                          </a:solidFill>
                        </a:ln>
                      </wps:spPr>
                      <wps:txbx>
                        <w:txbxContent>
                          <w:p w14:paraId="7E98F4E7" w14:textId="77777777" w:rsidR="00B55F8E" w:rsidRPr="00EE6DDA" w:rsidRDefault="00B55F8E" w:rsidP="00B55F8E">
                            <w:pPr>
                              <w:rPr>
                                <w:color w:val="FFC000"/>
                                <w:sz w:val="40"/>
                                <w:szCs w:val="40"/>
                                <w:lang w:val="en-CA"/>
                              </w:rPr>
                            </w:pPr>
                            <w:r w:rsidRPr="00EE6DDA">
                              <w:rPr>
                                <w:color w:val="FFC000"/>
                                <w:sz w:val="40"/>
                                <w:szCs w:val="40"/>
                                <w:lang w:val="en-CA"/>
                              </w:rPr>
                              <w:t>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45D33D9" id="_x0000_s1180" type="#_x0000_t202" style="position:absolute;left:0;text-align:left;margin-left:-30.45pt;margin-top:27.85pt;width:20.5pt;height:27.7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" fillcolor="white [3201]" strokeweight=".5pt">
                <v:textbox>
                  <w:txbxContent>
                    <w:p w14:paraId="7E98F4E7" w14:textId="77777777" w:rsidR="00B55F8E" w:rsidRPr="00EE6DDA" w:rsidRDefault="00B55F8E" w:rsidP="00B55F8E">
                      <w:pPr>
                        <w:rPr>
                          <w:color w:val="FFC000"/>
                          <w:sz w:val="40"/>
                          <w:szCs w:val="40"/>
                          <w:lang w:val="en-CA"/>
                        </w:rPr>
                      </w:pPr>
                      <w:r w:rsidRPr="00EE6DDA">
                        <w:rPr>
                          <w:color w:val="FFC000"/>
                          <w:sz w:val="40"/>
                          <w:szCs w:val="40"/>
                          <w:lang w:val="en-CA"/>
                        </w:rPr>
                        <w:t>L</w:t>
                      </w:r>
                    </w:p>
                  </w:txbxContent>
                </v:textbox>
              </v:shape>
            </w:pict>
          </mc:Fallback>
        </mc:AlternateContent>
      </w:r>
      <w:r w:rsidR="00B13B6B">
        <w:rPr>
          <w:b w:val="0"/>
          <w:color w:val="004B6C"/>
          <w:w w:val="90"/>
        </w:rPr>
        <w:t>Additional</w:t>
      </w:r>
      <w:r w:rsidR="00B13B6B">
        <w:rPr>
          <w:b w:val="0"/>
          <w:color w:val="004B6C"/>
          <w:spacing w:val="-3"/>
        </w:rPr>
        <w:t xml:space="preserve"> </w:t>
      </w:r>
      <w:r w:rsidR="00B13B6B">
        <w:rPr>
          <w:b w:val="0"/>
          <w:color w:val="004B6C"/>
          <w:w w:val="90"/>
        </w:rPr>
        <w:t>Installation</w:t>
      </w:r>
      <w:r w:rsidR="00B13B6B">
        <w:rPr>
          <w:b w:val="0"/>
          <w:color w:val="004B6C"/>
          <w:spacing w:val="-5"/>
        </w:rPr>
        <w:t xml:space="preserve"> </w:t>
      </w:r>
      <w:r w:rsidR="00B13B6B">
        <w:rPr>
          <w:b w:val="0"/>
          <w:color w:val="004B6C"/>
          <w:w w:val="90"/>
        </w:rPr>
        <w:t>Design</w:t>
      </w:r>
      <w:r w:rsidR="00B13B6B">
        <w:rPr>
          <w:b w:val="0"/>
          <w:color w:val="004B6C"/>
          <w:spacing w:val="-4"/>
        </w:rPr>
        <w:t xml:space="preserve"> </w:t>
      </w:r>
      <w:r w:rsidR="00B13B6B">
        <w:rPr>
          <w:b w:val="0"/>
          <w:color w:val="004B6C"/>
          <w:w w:val="90"/>
        </w:rPr>
        <w:t>and</w:t>
      </w:r>
      <w:r w:rsidR="00B13B6B">
        <w:rPr>
          <w:b w:val="0"/>
          <w:color w:val="004B6C"/>
          <w:spacing w:val="-5"/>
        </w:rPr>
        <w:t xml:space="preserve"> </w:t>
      </w:r>
      <w:r w:rsidR="00B13B6B">
        <w:rPr>
          <w:b w:val="0"/>
          <w:color w:val="004B6C"/>
          <w:w w:val="90"/>
        </w:rPr>
        <w:t>Capacity</w:t>
      </w:r>
      <w:r w:rsidR="00B13B6B">
        <w:rPr>
          <w:b w:val="0"/>
          <w:color w:val="004B6C"/>
          <w:spacing w:val="-1"/>
        </w:rPr>
        <w:t xml:space="preserve"> </w:t>
      </w:r>
      <w:r w:rsidR="00B13B6B">
        <w:rPr>
          <w:b w:val="0"/>
          <w:color w:val="004B6C"/>
          <w:w w:val="90"/>
        </w:rPr>
        <w:t>Details</w:t>
      </w:r>
      <w:r w:rsidR="00B13B6B">
        <w:rPr>
          <w:b w:val="0"/>
          <w:color w:val="004B6C"/>
          <w:spacing w:val="-4"/>
        </w:rPr>
        <w:t xml:space="preserve"> </w:t>
      </w:r>
      <w:r w:rsidR="00B13B6B">
        <w:rPr>
          <w:b w:val="0"/>
          <w:color w:val="004B6C"/>
          <w:w w:val="90"/>
        </w:rPr>
        <w:t>and</w:t>
      </w:r>
      <w:r w:rsidR="00B13B6B">
        <w:rPr>
          <w:b w:val="0"/>
          <w:color w:val="004B6C"/>
          <w:spacing w:val="-4"/>
        </w:rPr>
        <w:t xml:space="preserve"> </w:t>
      </w:r>
      <w:r w:rsidR="00B13B6B">
        <w:rPr>
          <w:b w:val="0"/>
          <w:color w:val="004B6C"/>
          <w:spacing w:val="-2"/>
          <w:w w:val="90"/>
        </w:rPr>
        <w:t>Requirements:</w:t>
      </w:r>
    </w:p>
    <w:p w14:paraId="2239F6B1" w14:textId="56401EC6" w:rsidR="00CC0A36" w:rsidRDefault="00B13B6B">
      <w:pPr>
        <w:pStyle w:val="BodyText"/>
        <w:spacing w:line="259" w:lineRule="auto"/>
        <w:ind w:left="1058" w:right="494"/>
        <w:jc w:val="both"/>
      </w:pPr>
      <w:r>
        <w:rPr>
          <w:rFonts w:ascii="Arial Black" w:hAnsi="Arial Black"/>
          <w:color w:val="008FB4"/>
          <w:w w:val="105"/>
        </w:rPr>
        <w:t>1.</w:t>
      </w:r>
      <w:r>
        <w:rPr>
          <w:rFonts w:ascii="Arial Black" w:hAnsi="Arial Black"/>
          <w:color w:val="008FB4"/>
          <w:spacing w:val="80"/>
          <w:w w:val="105"/>
        </w:rPr>
        <w:t xml:space="preserve"> </w:t>
      </w:r>
      <w:r>
        <w:rPr>
          <w:w w:val="105"/>
        </w:rPr>
        <w:t>At the outside winter design temperature, required heating facilities shall be capable of maintaining an indoor air temperature of not less than 22°C in all living spaces, 18°C in unfinished basements, common service</w:t>
      </w:r>
      <w:r>
        <w:rPr>
          <w:spacing w:val="-15"/>
          <w:w w:val="105"/>
        </w:rPr>
        <w:t xml:space="preserve"> </w:t>
      </w:r>
      <w:r>
        <w:rPr>
          <w:w w:val="105"/>
        </w:rPr>
        <w:t>rooms,</w:t>
      </w:r>
      <w:r>
        <w:rPr>
          <w:spacing w:val="-13"/>
          <w:w w:val="105"/>
        </w:rPr>
        <w:t xml:space="preserve"> </w:t>
      </w:r>
      <w:r>
        <w:rPr>
          <w:w w:val="105"/>
        </w:rPr>
        <w:t>ancillary</w:t>
      </w:r>
      <w:r>
        <w:rPr>
          <w:spacing w:val="-15"/>
          <w:w w:val="105"/>
        </w:rPr>
        <w:t xml:space="preserve"> </w:t>
      </w:r>
      <w:r>
        <w:rPr>
          <w:w w:val="105"/>
        </w:rPr>
        <w:t>spaces</w:t>
      </w:r>
      <w:r>
        <w:rPr>
          <w:spacing w:val="-13"/>
          <w:w w:val="105"/>
        </w:rPr>
        <w:t xml:space="preserve"> </w:t>
      </w:r>
      <w:r>
        <w:rPr>
          <w:w w:val="105"/>
        </w:rPr>
        <w:t>and</w:t>
      </w:r>
      <w:r>
        <w:rPr>
          <w:spacing w:val="-14"/>
          <w:w w:val="105"/>
        </w:rPr>
        <w:t xml:space="preserve"> </w:t>
      </w:r>
      <w:r>
        <w:rPr>
          <w:w w:val="105"/>
        </w:rPr>
        <w:t>exits</w:t>
      </w:r>
      <w:r>
        <w:rPr>
          <w:spacing w:val="-14"/>
          <w:w w:val="105"/>
        </w:rPr>
        <w:t xml:space="preserve"> </w:t>
      </w:r>
      <w:r>
        <w:rPr>
          <w:w w:val="105"/>
        </w:rPr>
        <w:t>in</w:t>
      </w:r>
      <w:r>
        <w:rPr>
          <w:spacing w:val="-14"/>
          <w:w w:val="105"/>
        </w:rPr>
        <w:t xml:space="preserve"> </w:t>
      </w:r>
      <w:r>
        <w:rPr>
          <w:w w:val="105"/>
        </w:rPr>
        <w:t>houses</w:t>
      </w:r>
      <w:r>
        <w:rPr>
          <w:spacing w:val="-13"/>
          <w:w w:val="105"/>
        </w:rPr>
        <w:t xml:space="preserve"> </w:t>
      </w:r>
      <w:r>
        <w:rPr>
          <w:w w:val="105"/>
        </w:rPr>
        <w:t>with</w:t>
      </w:r>
      <w:r>
        <w:rPr>
          <w:spacing w:val="-16"/>
          <w:w w:val="105"/>
        </w:rPr>
        <w:t xml:space="preserve"> </w:t>
      </w:r>
      <w:r>
        <w:rPr>
          <w:w w:val="105"/>
        </w:rPr>
        <w:t>a</w:t>
      </w:r>
      <w:r>
        <w:rPr>
          <w:spacing w:val="-17"/>
          <w:w w:val="105"/>
        </w:rPr>
        <w:t xml:space="preserve"> </w:t>
      </w:r>
      <w:r>
        <w:rPr>
          <w:w w:val="105"/>
        </w:rPr>
        <w:t>secondary</w:t>
      </w:r>
      <w:r>
        <w:rPr>
          <w:spacing w:val="-14"/>
          <w:w w:val="105"/>
        </w:rPr>
        <w:t xml:space="preserve"> </w:t>
      </w:r>
      <w:r>
        <w:rPr>
          <w:w w:val="105"/>
        </w:rPr>
        <w:t>suite,</w:t>
      </w:r>
      <w:r>
        <w:rPr>
          <w:spacing w:val="-14"/>
          <w:w w:val="105"/>
        </w:rPr>
        <w:t xml:space="preserve"> </w:t>
      </w:r>
      <w:r>
        <w:rPr>
          <w:w w:val="105"/>
        </w:rPr>
        <w:t>and</w:t>
      </w:r>
      <w:r>
        <w:rPr>
          <w:spacing w:val="-14"/>
          <w:w w:val="105"/>
        </w:rPr>
        <w:t xml:space="preserve"> </w:t>
      </w:r>
      <w:r>
        <w:rPr>
          <w:w w:val="105"/>
        </w:rPr>
        <w:t>15°C</w:t>
      </w:r>
      <w:r>
        <w:rPr>
          <w:spacing w:val="-16"/>
          <w:w w:val="105"/>
        </w:rPr>
        <w:t xml:space="preserve"> </w:t>
      </w:r>
      <w:r>
        <w:rPr>
          <w:w w:val="105"/>
        </w:rPr>
        <w:t>in</w:t>
      </w:r>
      <w:r>
        <w:rPr>
          <w:spacing w:val="-14"/>
          <w:w w:val="105"/>
        </w:rPr>
        <w:t xml:space="preserve"> </w:t>
      </w:r>
      <w:r>
        <w:rPr>
          <w:w w:val="105"/>
        </w:rPr>
        <w:t>heated</w:t>
      </w:r>
      <w:r>
        <w:rPr>
          <w:spacing w:val="-15"/>
          <w:w w:val="105"/>
        </w:rPr>
        <w:t xml:space="preserve"> </w:t>
      </w:r>
      <w:r>
        <w:rPr>
          <w:w w:val="105"/>
        </w:rPr>
        <w:t>crawl</w:t>
      </w:r>
      <w:r>
        <w:rPr>
          <w:spacing w:val="-14"/>
          <w:w w:val="105"/>
        </w:rPr>
        <w:t xml:space="preserve"> </w:t>
      </w:r>
      <w:r>
        <w:rPr>
          <w:spacing w:val="-2"/>
          <w:w w:val="105"/>
        </w:rPr>
        <w:t>spaces.</w:t>
      </w:r>
    </w:p>
    <w:p w14:paraId="24B9B41A" w14:textId="3366CE36" w:rsidR="00CC0A36" w:rsidRDefault="00CC0A36">
      <w:pPr>
        <w:pStyle w:val="BodyText"/>
        <w:spacing w:before="141"/>
        <w:ind w:left="0" w:firstLine="0"/>
      </w:pPr>
    </w:p>
    <w:p w14:paraId="033F0E15" w14:textId="68574080" w:rsidR="00CC0A36" w:rsidRDefault="00673ADB">
      <w:pPr>
        <w:pStyle w:val="Heading2"/>
        <w:spacing w:before="0"/>
        <w:rPr>
          <w:b w:val="0"/>
        </w:rPr>
      </w:pPr>
      <w:r>
        <w:rPr>
          <w:noProof/>
          <w:sz w:val="19"/>
        </w:rPr>
        <mc:AlternateContent>
          <mc:Choice Requires="wps">
            <w:drawing>
              <wp:anchor distT="0" distB="0" distL="114300" distR="114300" simplePos="0" relativeHeight="251665408" behindDoc="0" locked="0" layoutInCell="1" allowOverlap="1" wp14:anchorId="0C539F7E" wp14:editId="00C16B9A">
                <wp:simplePos x="0" y="0"/>
                <wp:positionH relativeFrom="column">
                  <wp:posOffset>-365760</wp:posOffset>
                </wp:positionH>
                <wp:positionV relativeFrom="paragraph">
                  <wp:posOffset>188790</wp:posOffset>
                </wp:positionV>
                <wp:extent cx="260350" cy="352425"/>
                <wp:effectExtent l="0" t="0" r="25400" b="28575"/>
                <wp:wrapNone/>
                <wp:docPr id="1617155042" name="Text Box 8"/>
                <wp:cNvGraphicFramePr/>
                <a:graphic xmlns:a="http://schemas.openxmlformats.org/drawingml/2006/main">
                  <a:graphicData uri="http://schemas.microsoft.com/office/word/2010/wordprocessingShape">
                    <wps:wsp>
                      <wps:cNvSpPr txBox="1"/>
                      <wps:spPr>
                        <a:xfrm>
                          <a:off x="0" y="0"/>
                          <a:ext cx="260350" cy="352425"/>
                        </a:xfrm>
                        <a:prstGeom prst="rect">
                          <a:avLst/>
                        </a:prstGeom>
                        <a:solidFill>
                          <a:schemeClr val="lt1"/>
                        </a:solidFill>
                        <a:ln w="6350">
                          <a:solidFill>
                            <a:prstClr val="black"/>
                          </a:solidFill>
                        </a:ln>
                      </wps:spPr>
                      <wps:txbx>
                        <w:txbxContent>
                          <w:p w14:paraId="63F564D2" w14:textId="77777777" w:rsidR="00673ADB" w:rsidRPr="00EE6DDA" w:rsidRDefault="00673ADB" w:rsidP="00673ADB">
                            <w:pPr>
                              <w:rPr>
                                <w:color w:val="EE0000"/>
                                <w:sz w:val="40"/>
                                <w:szCs w:val="40"/>
                                <w:lang w:val="en-CA"/>
                              </w:rPr>
                            </w:pPr>
                            <w:r w:rsidRPr="00EE6DDA">
                              <w:rPr>
                                <w:color w:val="EE0000"/>
                                <w:sz w:val="40"/>
                                <w:szCs w:val="40"/>
                                <w:lang w:val="en-CA"/>
                              </w:rP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C539F7E" id="_x0000_s1181" type="#_x0000_t202" style="position:absolute;left:0;text-align:left;margin-left:-28.8pt;margin-top:14.85pt;width:20.5pt;height:27.7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" fillcolor="white [3201]" strokeweight=".5pt">
                <v:textbox>
                  <w:txbxContent>
                    <w:p w14:paraId="63F564D2" w14:textId="77777777" w:rsidR="00673ADB" w:rsidRPr="00EE6DDA" w:rsidRDefault="00673ADB" w:rsidP="00673ADB">
                      <w:pPr>
                        <w:rPr>
                          <w:color w:val="EE0000"/>
                          <w:sz w:val="40"/>
                          <w:szCs w:val="40"/>
                          <w:lang w:val="en-CA"/>
                        </w:rPr>
                      </w:pPr>
                      <w:r w:rsidRPr="00EE6DDA">
                        <w:rPr>
                          <w:color w:val="EE0000"/>
                          <w:sz w:val="40"/>
                          <w:szCs w:val="40"/>
                          <w:lang w:val="en-CA"/>
                        </w:rPr>
                        <w:t>R</w:t>
                      </w:r>
                    </w:p>
                  </w:txbxContent>
                </v:textbox>
              </v:shape>
            </w:pict>
          </mc:Fallback>
        </mc:AlternateContent>
      </w:r>
      <w:r w:rsidR="00B13B6B">
        <w:rPr>
          <w:b w:val="0"/>
          <w:color w:val="004B6C"/>
          <w:w w:val="90"/>
        </w:rPr>
        <w:t>Supporting</w:t>
      </w:r>
      <w:r w:rsidR="00B13B6B">
        <w:rPr>
          <w:b w:val="0"/>
          <w:color w:val="004B6C"/>
          <w:spacing w:val="17"/>
        </w:rPr>
        <w:t xml:space="preserve"> </w:t>
      </w:r>
      <w:r w:rsidR="00B13B6B">
        <w:rPr>
          <w:b w:val="0"/>
          <w:color w:val="004B6C"/>
          <w:spacing w:val="-2"/>
        </w:rPr>
        <w:t>documentation:</w:t>
      </w:r>
    </w:p>
    <w:p w14:paraId="250BFDCB" w14:textId="3F0CC7BC" w:rsidR="00CC0A36" w:rsidRPr="003E2BCA" w:rsidRDefault="00B13B6B">
      <w:pPr>
        <w:pStyle w:val="ListParagraph"/>
        <w:numPr>
          <w:ilvl w:val="0"/>
          <w:numId w:val="12"/>
        </w:numPr>
        <w:tabs>
          <w:tab w:val="left" w:pos="487"/>
          <w:tab w:val="left" w:pos="490"/>
        </w:tabs>
        <w:spacing w:before="117" w:line="259" w:lineRule="auto"/>
        <w:ind w:right="487"/>
        <w:jc w:val="both"/>
        <w:rPr>
          <w:rFonts w:ascii="Calibri" w:hAnsi="Calibri"/>
          <w:b/>
          <w:color w:val="008FB4"/>
        </w:rPr>
      </w:pPr>
      <w:r>
        <w:rPr>
          <w:color w:val="414142"/>
          <w:sz w:val="18"/>
        </w:rPr>
        <w:t>Invoice</w:t>
      </w:r>
      <w:hyperlink r:id="rId83">
        <w:r>
          <w:rPr>
            <w:rFonts w:ascii="Arial Black" w:hAnsi="Arial Black"/>
            <w:color w:val="0462C1"/>
            <w:spacing w:val="-3"/>
            <w:sz w:val="18"/>
            <w:u w:val="single" w:color="0462C1"/>
          </w:rPr>
          <w:t xml:space="preserve"> </w:t>
        </w:r>
        <w:r>
          <w:rPr>
            <w:rFonts w:ascii="Arial Black" w:hAnsi="Arial Black"/>
            <w:color w:val="0462C1"/>
            <w:sz w:val="18"/>
            <w:u w:val="single" w:color="0462C1"/>
          </w:rPr>
          <w:t>(see</w:t>
        </w:r>
        <w:r>
          <w:rPr>
            <w:rFonts w:ascii="Arial Black" w:hAnsi="Arial Black"/>
            <w:color w:val="0462C1"/>
            <w:spacing w:val="-3"/>
            <w:sz w:val="18"/>
            <w:u w:val="single" w:color="0462C1"/>
          </w:rPr>
          <w:t xml:space="preserve"> </w:t>
        </w:r>
        <w:r>
          <w:rPr>
            <w:rFonts w:ascii="Arial Black" w:hAnsi="Arial Black"/>
            <w:color w:val="0462C1"/>
            <w:sz w:val="18"/>
            <w:u w:val="single" w:color="0462C1"/>
          </w:rPr>
          <w:t>sample</w:t>
        </w:r>
        <w:r>
          <w:rPr>
            <w:rFonts w:ascii="Arial Black" w:hAnsi="Arial Black"/>
            <w:color w:val="0462C1"/>
            <w:spacing w:val="-3"/>
            <w:sz w:val="18"/>
            <w:u w:val="single" w:color="0462C1"/>
          </w:rPr>
          <w:t xml:space="preserve"> </w:t>
        </w:r>
        <w:r>
          <w:rPr>
            <w:rFonts w:ascii="Arial Black" w:hAnsi="Arial Black"/>
            <w:color w:val="0462C1"/>
            <w:sz w:val="18"/>
            <w:u w:val="single" w:color="0462C1"/>
          </w:rPr>
          <w:t>invoice</w:t>
        </w:r>
        <w:r>
          <w:rPr>
            <w:rFonts w:ascii="Arial Black" w:hAnsi="Arial Black"/>
            <w:color w:val="0462C1"/>
            <w:spacing w:val="-1"/>
            <w:sz w:val="18"/>
            <w:u w:val="single" w:color="0462C1"/>
          </w:rPr>
          <w:t xml:space="preserve"> </w:t>
        </w:r>
        <w:r>
          <w:rPr>
            <w:rFonts w:ascii="Arial Black" w:hAnsi="Arial Black"/>
            <w:color w:val="0462C1"/>
            <w:sz w:val="18"/>
            <w:u w:val="single" w:color="0462C1"/>
          </w:rPr>
          <w:t>for</w:t>
        </w:r>
        <w:r>
          <w:rPr>
            <w:rFonts w:ascii="Arial Black" w:hAnsi="Arial Black"/>
            <w:color w:val="0462C1"/>
            <w:spacing w:val="-2"/>
            <w:sz w:val="18"/>
            <w:u w:val="single" w:color="0462C1"/>
          </w:rPr>
          <w:t xml:space="preserve"> </w:t>
        </w:r>
        <w:r>
          <w:rPr>
            <w:rFonts w:ascii="Arial Black" w:hAnsi="Arial Black"/>
            <w:color w:val="0462C1"/>
            <w:sz w:val="18"/>
            <w:u w:val="single" w:color="0462C1"/>
          </w:rPr>
          <w:t>requirements)</w:t>
        </w:r>
        <w:r>
          <w:rPr>
            <w:color w:val="414142"/>
            <w:sz w:val="18"/>
          </w:rPr>
          <w:t>,</w:t>
        </w:r>
      </w:hyperlink>
      <w:r>
        <w:rPr>
          <w:color w:val="414142"/>
          <w:sz w:val="18"/>
        </w:rPr>
        <w:t xml:space="preserve"> which must show the itemized CleanBC rebate and deduct the </w:t>
      </w:r>
      <w:r>
        <w:rPr>
          <w:color w:val="414142"/>
          <w:w w:val="105"/>
          <w:sz w:val="18"/>
        </w:rPr>
        <w:t>CleanBC rebate from the total amount owed by the participant. The rebate must be accurately calculated in accordance with the participant’s income level and the Rebate Eligibility Requirements.</w:t>
      </w:r>
    </w:p>
    <w:p w14:paraId="0BC7B82F" w14:textId="77777777" w:rsidR="003E2BCA" w:rsidRDefault="003E2BCA" w:rsidP="003E2BCA">
      <w:pPr>
        <w:pStyle w:val="ListParagraph"/>
        <w:tabs>
          <w:tab w:val="left" w:pos="489"/>
          <w:tab w:val="left" w:pos="492"/>
        </w:tabs>
        <w:spacing w:before="119" w:line="256" w:lineRule="auto"/>
        <w:ind w:left="490" w:right="495" w:firstLine="0"/>
        <w:jc w:val="both"/>
        <w:rPr>
          <w:rFonts w:ascii="Calibri" w:hAnsi="Calibri"/>
          <w:b/>
          <w:color w:val="008FB4"/>
        </w:rPr>
      </w:pPr>
      <w:r>
        <w:rPr>
          <w:b/>
          <w:bCs/>
          <w:i/>
          <w:iCs/>
          <w:color w:val="FF0000"/>
          <w:w w:val="110"/>
          <w:sz w:val="10"/>
          <w:szCs w:val="10"/>
          <w:lang w:val="en-CA"/>
        </w:rPr>
        <w:t xml:space="preserve">DUPLICATE: </w:t>
      </w:r>
      <w:r w:rsidRPr="005C4ED8">
        <w:rPr>
          <w:b/>
          <w:bCs/>
          <w:i/>
          <w:iCs/>
          <w:color w:val="FF0000"/>
          <w:w w:val="110"/>
          <w:sz w:val="10"/>
          <w:szCs w:val="10"/>
          <w:lang w:val="en-CA"/>
        </w:rPr>
        <w:t xml:space="preserve">There are 2 common rules above implied: GENAI-RULE </w:t>
      </w:r>
      <w:r w:rsidRPr="005C4ED8">
        <w:rPr>
          <w:b/>
          <w:bCs/>
          <w:i/>
          <w:iCs/>
          <w:color w:val="FF0000"/>
          <w:w w:val="110"/>
          <w:sz w:val="10"/>
          <w:szCs w:val="10"/>
        </w:rPr>
        <w:t xml:space="preserve">overall_invoice_arithmetic_consistent &amp; </w:t>
      </w:r>
      <w:r w:rsidRPr="005C4ED8">
        <w:rPr>
          <w:b/>
          <w:bCs/>
          <w:i/>
          <w:iCs/>
          <w:color w:val="FF0000"/>
          <w:w w:val="110"/>
          <w:sz w:val="10"/>
          <w:szCs w:val="10"/>
          <w:lang w:val="en-CA"/>
        </w:rPr>
        <w:t>GENAI-RULE = rebate_line_evidence_present</w:t>
      </w:r>
    </w:p>
    <w:p w14:paraId="08504DDC" w14:textId="77777777" w:rsidR="003E2BCA" w:rsidRDefault="003E2BCA" w:rsidP="003E2BCA">
      <w:pPr>
        <w:pStyle w:val="ListParagraph"/>
        <w:tabs>
          <w:tab w:val="left" w:pos="487"/>
          <w:tab w:val="left" w:pos="490"/>
        </w:tabs>
        <w:spacing w:before="117" w:line="259" w:lineRule="auto"/>
        <w:ind w:left="490" w:right="487" w:firstLine="0"/>
        <w:jc w:val="both"/>
        <w:rPr>
          <w:rFonts w:ascii="Calibri" w:hAnsi="Calibri"/>
          <w:b/>
          <w:color w:val="008FB4"/>
        </w:rPr>
      </w:pPr>
    </w:p>
    <w:p w14:paraId="58141722" w14:textId="1E43952C" w:rsidR="00CC0A36" w:rsidRDefault="00673ADB">
      <w:pPr>
        <w:pStyle w:val="ListParagraph"/>
        <w:numPr>
          <w:ilvl w:val="0"/>
          <w:numId w:val="12"/>
        </w:numPr>
        <w:tabs>
          <w:tab w:val="left" w:pos="490"/>
        </w:tabs>
        <w:spacing w:before="196"/>
        <w:ind w:hanging="358"/>
        <w:rPr>
          <w:rFonts w:ascii="Calibri"/>
          <w:b/>
          <w:color w:val="008FB4"/>
        </w:rPr>
      </w:pPr>
      <w:r>
        <w:rPr>
          <w:noProof/>
          <w:sz w:val="19"/>
        </w:rPr>
        <mc:AlternateContent>
          <mc:Choice Requires="wps">
            <w:drawing>
              <wp:anchor distT="0" distB="0" distL="114300" distR="114300" simplePos="0" relativeHeight="251664384" behindDoc="0" locked="0" layoutInCell="1" allowOverlap="1" wp14:anchorId="13115C8E" wp14:editId="1BAE1752">
                <wp:simplePos x="0" y="0"/>
                <wp:positionH relativeFrom="column">
                  <wp:posOffset>-372794</wp:posOffset>
                </wp:positionH>
                <wp:positionV relativeFrom="paragraph">
                  <wp:posOffset>42203</wp:posOffset>
                </wp:positionV>
                <wp:extent cx="260350" cy="352425"/>
                <wp:effectExtent l="0" t="0" r="25400" b="28575"/>
                <wp:wrapNone/>
                <wp:docPr id="321553529" name="Text Box 8"/>
                <wp:cNvGraphicFramePr/>
                <a:graphic xmlns:a="http://schemas.openxmlformats.org/drawingml/2006/main">
                  <a:graphicData uri="http://schemas.microsoft.com/office/word/2010/wordprocessingShape">
                    <wps:wsp>
                      <wps:cNvSpPr txBox="1"/>
                      <wps:spPr>
                        <a:xfrm>
                          <a:off x="0" y="0"/>
                          <a:ext cx="260350" cy="352425"/>
                        </a:xfrm>
                        <a:prstGeom prst="rect">
                          <a:avLst/>
                        </a:prstGeom>
                        <a:solidFill>
                          <a:schemeClr val="lt1"/>
                        </a:solidFill>
                        <a:ln w="6350">
                          <a:solidFill>
                            <a:prstClr val="black"/>
                          </a:solidFill>
                        </a:ln>
                      </wps:spPr>
                      <wps:txbx>
                        <w:txbxContent>
                          <w:p w14:paraId="21171A7C" w14:textId="77777777" w:rsidR="00673ADB" w:rsidRPr="00EE6DDA" w:rsidRDefault="00673ADB" w:rsidP="00673ADB">
                            <w:pPr>
                              <w:rPr>
                                <w:color w:val="FFC000"/>
                                <w:sz w:val="40"/>
                                <w:szCs w:val="40"/>
                                <w:lang w:val="en-CA"/>
                              </w:rPr>
                            </w:pPr>
                            <w:r w:rsidRPr="00EE6DDA">
                              <w:rPr>
                                <w:color w:val="FFC000"/>
                                <w:sz w:val="40"/>
                                <w:szCs w:val="40"/>
                                <w:lang w:val="en-CA"/>
                              </w:rPr>
                              <w:t>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3115C8E" id="_x0000_s1182" type="#_x0000_t202" style="position:absolute;left:0;text-align:left;margin-left:-29.35pt;margin-top:3.3pt;width:20.5pt;height:27.7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" fillcolor="white [3201]" strokeweight=".5pt">
                <v:textbox>
                  <w:txbxContent>
                    <w:p w14:paraId="21171A7C" w14:textId="77777777" w:rsidR="00673ADB" w:rsidRPr="00EE6DDA" w:rsidRDefault="00673ADB" w:rsidP="00673ADB">
                      <w:pPr>
                        <w:rPr>
                          <w:color w:val="FFC000"/>
                          <w:sz w:val="40"/>
                          <w:szCs w:val="40"/>
                          <w:lang w:val="en-CA"/>
                        </w:rPr>
                      </w:pPr>
                      <w:r w:rsidRPr="00EE6DDA">
                        <w:rPr>
                          <w:color w:val="FFC000"/>
                          <w:sz w:val="40"/>
                          <w:szCs w:val="40"/>
                          <w:lang w:val="en-CA"/>
                        </w:rPr>
                        <w:t>L</w:t>
                      </w:r>
                    </w:p>
                  </w:txbxContent>
                </v:textbox>
              </v:shape>
            </w:pict>
          </mc:Fallback>
        </mc:AlternateContent>
      </w:r>
      <w:r w:rsidR="00B13B6B">
        <w:rPr>
          <w:color w:val="414142"/>
          <w:spacing w:val="-2"/>
          <w:w w:val="105"/>
          <w:sz w:val="18"/>
        </w:rPr>
        <w:t>A</w:t>
      </w:r>
      <w:r w:rsidR="00B13B6B">
        <w:rPr>
          <w:color w:val="414142"/>
          <w:spacing w:val="-6"/>
          <w:w w:val="105"/>
          <w:sz w:val="18"/>
        </w:rPr>
        <w:t xml:space="preserve"> </w:t>
      </w:r>
      <w:hyperlink r:id="rId84">
        <w:r w:rsidR="00B13B6B">
          <w:rPr>
            <w:rFonts w:ascii="Arial Black"/>
            <w:color w:val="0462C1"/>
            <w:spacing w:val="-2"/>
            <w:w w:val="105"/>
            <w:sz w:val="18"/>
            <w:u w:val="single" w:color="0462C1"/>
          </w:rPr>
          <w:t>CSA-F280-12</w:t>
        </w:r>
      </w:hyperlink>
      <w:r w:rsidR="00B13B6B">
        <w:rPr>
          <w:rFonts w:ascii="Arial Black"/>
          <w:color w:val="0462C1"/>
          <w:spacing w:val="-10"/>
          <w:w w:val="105"/>
          <w:sz w:val="18"/>
        </w:rPr>
        <w:t xml:space="preserve"> </w:t>
      </w:r>
      <w:r w:rsidR="00B13B6B">
        <w:rPr>
          <w:color w:val="414142"/>
          <w:spacing w:val="-2"/>
          <w:w w:val="105"/>
          <w:sz w:val="18"/>
        </w:rPr>
        <w:t>Heat</w:t>
      </w:r>
      <w:r w:rsidR="00B13B6B">
        <w:rPr>
          <w:color w:val="414142"/>
          <w:spacing w:val="-5"/>
          <w:w w:val="105"/>
          <w:sz w:val="18"/>
        </w:rPr>
        <w:t xml:space="preserve"> </w:t>
      </w:r>
      <w:r w:rsidR="00B13B6B">
        <w:rPr>
          <w:color w:val="414142"/>
          <w:spacing w:val="-2"/>
          <w:w w:val="105"/>
          <w:sz w:val="18"/>
        </w:rPr>
        <w:t>Load</w:t>
      </w:r>
      <w:r w:rsidR="00B13B6B">
        <w:rPr>
          <w:color w:val="414142"/>
          <w:spacing w:val="-6"/>
          <w:w w:val="105"/>
          <w:sz w:val="18"/>
        </w:rPr>
        <w:t xml:space="preserve"> </w:t>
      </w:r>
      <w:r w:rsidR="00B13B6B">
        <w:rPr>
          <w:color w:val="414142"/>
          <w:spacing w:val="-2"/>
          <w:w w:val="105"/>
          <w:sz w:val="18"/>
        </w:rPr>
        <w:t>Calculation</w:t>
      </w:r>
      <w:r w:rsidR="00B13B6B">
        <w:rPr>
          <w:color w:val="414142"/>
          <w:spacing w:val="-7"/>
          <w:w w:val="105"/>
          <w:sz w:val="18"/>
        </w:rPr>
        <w:t xml:space="preserve"> </w:t>
      </w:r>
      <w:r w:rsidR="00B13B6B">
        <w:rPr>
          <w:color w:val="414142"/>
          <w:spacing w:val="-2"/>
          <w:w w:val="105"/>
          <w:sz w:val="18"/>
        </w:rPr>
        <w:t>may</w:t>
      </w:r>
      <w:r w:rsidR="00B13B6B">
        <w:rPr>
          <w:color w:val="414142"/>
          <w:spacing w:val="-6"/>
          <w:w w:val="105"/>
          <w:sz w:val="18"/>
        </w:rPr>
        <w:t xml:space="preserve"> </w:t>
      </w:r>
      <w:r w:rsidR="00B13B6B">
        <w:rPr>
          <w:color w:val="414142"/>
          <w:spacing w:val="-2"/>
          <w:w w:val="105"/>
          <w:sz w:val="18"/>
        </w:rPr>
        <w:t>be</w:t>
      </w:r>
      <w:r w:rsidR="00B13B6B">
        <w:rPr>
          <w:color w:val="414142"/>
          <w:spacing w:val="-7"/>
          <w:w w:val="105"/>
          <w:sz w:val="18"/>
        </w:rPr>
        <w:t xml:space="preserve"> </w:t>
      </w:r>
      <w:r w:rsidR="00B13B6B">
        <w:rPr>
          <w:color w:val="414142"/>
          <w:spacing w:val="-2"/>
          <w:w w:val="105"/>
          <w:sz w:val="18"/>
        </w:rPr>
        <w:t>requested</w:t>
      </w:r>
      <w:r w:rsidR="00B13B6B">
        <w:rPr>
          <w:color w:val="414142"/>
          <w:spacing w:val="-5"/>
          <w:w w:val="105"/>
          <w:sz w:val="18"/>
        </w:rPr>
        <w:t xml:space="preserve"> </w:t>
      </w:r>
      <w:r w:rsidR="00B13B6B">
        <w:rPr>
          <w:color w:val="414142"/>
          <w:spacing w:val="-2"/>
          <w:w w:val="105"/>
          <w:sz w:val="18"/>
        </w:rPr>
        <w:t>to</w:t>
      </w:r>
      <w:r w:rsidR="00B13B6B">
        <w:rPr>
          <w:color w:val="414142"/>
          <w:spacing w:val="-7"/>
          <w:w w:val="105"/>
          <w:sz w:val="18"/>
        </w:rPr>
        <w:t xml:space="preserve"> </w:t>
      </w:r>
      <w:r w:rsidR="00B13B6B">
        <w:rPr>
          <w:color w:val="414142"/>
          <w:spacing w:val="-2"/>
          <w:w w:val="105"/>
          <w:sz w:val="18"/>
        </w:rPr>
        <w:t>confirm</w:t>
      </w:r>
      <w:r w:rsidR="00B13B6B">
        <w:rPr>
          <w:color w:val="414142"/>
          <w:spacing w:val="-6"/>
          <w:w w:val="105"/>
          <w:sz w:val="18"/>
        </w:rPr>
        <w:t xml:space="preserve"> </w:t>
      </w:r>
      <w:r w:rsidR="00B13B6B">
        <w:rPr>
          <w:color w:val="414142"/>
          <w:spacing w:val="-2"/>
          <w:w w:val="105"/>
          <w:sz w:val="18"/>
        </w:rPr>
        <w:t>the</w:t>
      </w:r>
      <w:r w:rsidR="00B13B6B">
        <w:rPr>
          <w:color w:val="414142"/>
          <w:spacing w:val="-6"/>
          <w:w w:val="105"/>
          <w:sz w:val="18"/>
        </w:rPr>
        <w:t xml:space="preserve"> </w:t>
      </w:r>
      <w:r w:rsidR="00B13B6B">
        <w:rPr>
          <w:color w:val="414142"/>
          <w:spacing w:val="-2"/>
          <w:w w:val="105"/>
          <w:sz w:val="18"/>
        </w:rPr>
        <w:t>heat</w:t>
      </w:r>
      <w:r w:rsidR="00B13B6B">
        <w:rPr>
          <w:color w:val="414142"/>
          <w:spacing w:val="-6"/>
          <w:w w:val="105"/>
          <w:sz w:val="18"/>
        </w:rPr>
        <w:t xml:space="preserve"> </w:t>
      </w:r>
      <w:r w:rsidR="00B13B6B">
        <w:rPr>
          <w:color w:val="414142"/>
          <w:spacing w:val="-2"/>
          <w:w w:val="105"/>
          <w:sz w:val="18"/>
        </w:rPr>
        <w:t>pump</w:t>
      </w:r>
      <w:r w:rsidR="00B13B6B">
        <w:rPr>
          <w:color w:val="414142"/>
          <w:spacing w:val="-5"/>
          <w:w w:val="105"/>
          <w:sz w:val="18"/>
        </w:rPr>
        <w:t xml:space="preserve"> </w:t>
      </w:r>
      <w:r w:rsidR="00B13B6B">
        <w:rPr>
          <w:color w:val="414142"/>
          <w:spacing w:val="-2"/>
          <w:w w:val="105"/>
          <w:sz w:val="18"/>
        </w:rPr>
        <w:t>system</w:t>
      </w:r>
      <w:r w:rsidR="00B13B6B">
        <w:rPr>
          <w:color w:val="414142"/>
          <w:spacing w:val="-6"/>
          <w:w w:val="105"/>
          <w:sz w:val="18"/>
        </w:rPr>
        <w:t xml:space="preserve"> </w:t>
      </w:r>
      <w:r w:rsidR="00B13B6B">
        <w:rPr>
          <w:color w:val="414142"/>
          <w:spacing w:val="-2"/>
          <w:w w:val="105"/>
          <w:sz w:val="18"/>
        </w:rPr>
        <w:t>is</w:t>
      </w:r>
      <w:r w:rsidR="00B13B6B">
        <w:rPr>
          <w:color w:val="414142"/>
          <w:spacing w:val="-5"/>
          <w:w w:val="105"/>
          <w:sz w:val="18"/>
        </w:rPr>
        <w:t xml:space="preserve"> </w:t>
      </w:r>
      <w:r w:rsidR="00B13B6B">
        <w:rPr>
          <w:color w:val="414142"/>
          <w:spacing w:val="-2"/>
          <w:w w:val="105"/>
          <w:sz w:val="18"/>
        </w:rPr>
        <w:t>adequately</w:t>
      </w:r>
      <w:r w:rsidR="00B13B6B">
        <w:rPr>
          <w:color w:val="414142"/>
          <w:spacing w:val="-6"/>
          <w:w w:val="105"/>
          <w:sz w:val="18"/>
        </w:rPr>
        <w:t xml:space="preserve"> </w:t>
      </w:r>
      <w:r w:rsidR="00B13B6B">
        <w:rPr>
          <w:color w:val="414142"/>
          <w:spacing w:val="-2"/>
          <w:w w:val="105"/>
          <w:sz w:val="18"/>
        </w:rPr>
        <w:t>sized.</w:t>
      </w:r>
    </w:p>
    <w:p w14:paraId="15C861A6" w14:textId="7043EF4A" w:rsidR="00CC0A36" w:rsidRDefault="00673ADB">
      <w:pPr>
        <w:pStyle w:val="ListParagraph"/>
        <w:numPr>
          <w:ilvl w:val="0"/>
          <w:numId w:val="12"/>
        </w:numPr>
        <w:tabs>
          <w:tab w:val="left" w:pos="492"/>
        </w:tabs>
        <w:spacing w:before="185" w:line="249" w:lineRule="auto"/>
        <w:ind w:left="492" w:right="497"/>
        <w:rPr>
          <w:rFonts w:ascii="Arial Black"/>
          <w:color w:val="008FB4"/>
          <w:sz w:val="18"/>
        </w:rPr>
      </w:pPr>
      <w:r>
        <w:rPr>
          <w:noProof/>
          <w:sz w:val="19"/>
        </w:rPr>
        <mc:AlternateContent>
          <mc:Choice Requires="wps">
            <w:drawing>
              <wp:anchor distT="0" distB="0" distL="114300" distR="114300" simplePos="0" relativeHeight="251666432" behindDoc="0" locked="0" layoutInCell="1" allowOverlap="1" wp14:anchorId="2FAABD3A" wp14:editId="17499903">
                <wp:simplePos x="0" y="0"/>
                <wp:positionH relativeFrom="column">
                  <wp:posOffset>-358726</wp:posOffset>
                </wp:positionH>
                <wp:positionV relativeFrom="paragraph">
                  <wp:posOffset>260252</wp:posOffset>
                </wp:positionV>
                <wp:extent cx="260350" cy="352425"/>
                <wp:effectExtent l="0" t="0" r="25400" b="28575"/>
                <wp:wrapNone/>
                <wp:docPr id="839725288" name="Text Box 8"/>
                <wp:cNvGraphicFramePr/>
                <a:graphic xmlns:a="http://schemas.openxmlformats.org/drawingml/2006/main">
                  <a:graphicData uri="http://schemas.microsoft.com/office/word/2010/wordprocessingShape">
                    <wps:wsp>
                      <wps:cNvSpPr txBox="1"/>
                      <wps:spPr>
                        <a:xfrm>
                          <a:off x="0" y="0"/>
                          <a:ext cx="260350" cy="352425"/>
                        </a:xfrm>
                        <a:prstGeom prst="rect">
                          <a:avLst/>
                        </a:prstGeom>
                        <a:solidFill>
                          <a:schemeClr val="lt1"/>
                        </a:solidFill>
                        <a:ln w="6350">
                          <a:solidFill>
                            <a:prstClr val="black"/>
                          </a:solidFill>
                        </a:ln>
                      </wps:spPr>
                      <wps:txbx>
                        <w:txbxContent>
                          <w:p w14:paraId="76525A18" w14:textId="77777777" w:rsidR="00673ADB" w:rsidRPr="00EE6DDA" w:rsidRDefault="00673ADB" w:rsidP="00673ADB">
                            <w:pPr>
                              <w:rPr>
                                <w:color w:val="EE0000"/>
                                <w:sz w:val="40"/>
                                <w:szCs w:val="40"/>
                                <w:lang w:val="en-CA"/>
                              </w:rPr>
                            </w:pPr>
                            <w:r w:rsidRPr="00EE6DDA">
                              <w:rPr>
                                <w:color w:val="EE0000"/>
                                <w:sz w:val="40"/>
                                <w:szCs w:val="40"/>
                                <w:lang w:val="en-CA"/>
                              </w:rP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FAABD3A" id="_x0000_s1183" type="#_x0000_t202" style="position:absolute;left:0;text-align:left;margin-left:-28.25pt;margin-top:20.5pt;width:20.5pt;height:27.7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" fillcolor="white [3201]" strokeweight=".5pt">
                <v:textbox>
                  <w:txbxContent>
                    <w:p w14:paraId="76525A18" w14:textId="77777777" w:rsidR="00673ADB" w:rsidRPr="00EE6DDA" w:rsidRDefault="00673ADB" w:rsidP="00673ADB">
                      <w:pPr>
                        <w:rPr>
                          <w:color w:val="EE0000"/>
                          <w:sz w:val="40"/>
                          <w:szCs w:val="40"/>
                          <w:lang w:val="en-CA"/>
                        </w:rPr>
                      </w:pPr>
                      <w:r w:rsidRPr="00EE6DDA">
                        <w:rPr>
                          <w:color w:val="EE0000"/>
                          <w:sz w:val="40"/>
                          <w:szCs w:val="40"/>
                          <w:lang w:val="en-CA"/>
                        </w:rPr>
                        <w:t>R</w:t>
                      </w:r>
                    </w:p>
                  </w:txbxContent>
                </v:textbox>
              </v:shape>
            </w:pict>
          </mc:Fallback>
        </mc:AlternateContent>
      </w:r>
      <w:r w:rsidR="00B13B6B">
        <w:rPr>
          <w:color w:val="414142"/>
          <w:w w:val="110"/>
          <w:sz w:val="18"/>
        </w:rPr>
        <w:t>Proof</w:t>
      </w:r>
      <w:r w:rsidR="00B13B6B">
        <w:rPr>
          <w:color w:val="414142"/>
          <w:spacing w:val="-11"/>
          <w:w w:val="110"/>
          <w:sz w:val="18"/>
        </w:rPr>
        <w:t xml:space="preserve"> </w:t>
      </w:r>
      <w:r w:rsidR="00B13B6B">
        <w:rPr>
          <w:color w:val="414142"/>
          <w:w w:val="110"/>
          <w:sz w:val="18"/>
        </w:rPr>
        <w:t>of</w:t>
      </w:r>
      <w:r w:rsidR="00B13B6B">
        <w:rPr>
          <w:color w:val="414142"/>
          <w:spacing w:val="-11"/>
          <w:w w:val="110"/>
          <w:sz w:val="18"/>
        </w:rPr>
        <w:t xml:space="preserve"> </w:t>
      </w:r>
      <w:r w:rsidR="00B13B6B">
        <w:rPr>
          <w:color w:val="414142"/>
          <w:w w:val="110"/>
          <w:sz w:val="18"/>
        </w:rPr>
        <w:t>fossil</w:t>
      </w:r>
      <w:r w:rsidR="00B13B6B">
        <w:rPr>
          <w:color w:val="414142"/>
          <w:spacing w:val="-12"/>
          <w:w w:val="110"/>
          <w:sz w:val="18"/>
        </w:rPr>
        <w:t xml:space="preserve"> </w:t>
      </w:r>
      <w:r w:rsidR="00B13B6B">
        <w:rPr>
          <w:color w:val="414142"/>
          <w:w w:val="110"/>
          <w:sz w:val="18"/>
        </w:rPr>
        <w:t>fuel</w:t>
      </w:r>
      <w:r w:rsidR="00B13B6B">
        <w:rPr>
          <w:color w:val="414142"/>
          <w:spacing w:val="-12"/>
          <w:w w:val="110"/>
          <w:sz w:val="18"/>
        </w:rPr>
        <w:t xml:space="preserve"> </w:t>
      </w:r>
      <w:r w:rsidR="00B13B6B">
        <w:rPr>
          <w:color w:val="414142"/>
          <w:w w:val="110"/>
          <w:sz w:val="18"/>
        </w:rPr>
        <w:t>(oil,</w:t>
      </w:r>
      <w:r w:rsidR="00B13B6B">
        <w:rPr>
          <w:color w:val="414142"/>
          <w:spacing w:val="-11"/>
          <w:w w:val="110"/>
          <w:sz w:val="18"/>
        </w:rPr>
        <w:t xml:space="preserve"> </w:t>
      </w:r>
      <w:r w:rsidR="00B13B6B">
        <w:rPr>
          <w:color w:val="414142"/>
          <w:w w:val="110"/>
          <w:sz w:val="18"/>
        </w:rPr>
        <w:t>propane</w:t>
      </w:r>
      <w:r w:rsidR="00B13B6B">
        <w:rPr>
          <w:color w:val="414142"/>
          <w:spacing w:val="-12"/>
          <w:w w:val="110"/>
          <w:sz w:val="18"/>
        </w:rPr>
        <w:t xml:space="preserve"> </w:t>
      </w:r>
      <w:r w:rsidR="00B13B6B">
        <w:rPr>
          <w:color w:val="414142"/>
          <w:w w:val="110"/>
          <w:sz w:val="18"/>
        </w:rPr>
        <w:t>or</w:t>
      </w:r>
      <w:r w:rsidR="00B13B6B">
        <w:rPr>
          <w:color w:val="414142"/>
          <w:spacing w:val="-11"/>
          <w:w w:val="110"/>
          <w:sz w:val="18"/>
        </w:rPr>
        <w:t xml:space="preserve"> </w:t>
      </w:r>
      <w:r w:rsidR="00B13B6B">
        <w:rPr>
          <w:color w:val="414142"/>
          <w:w w:val="110"/>
          <w:sz w:val="18"/>
        </w:rPr>
        <w:t>natural</w:t>
      </w:r>
      <w:r w:rsidR="00B13B6B">
        <w:rPr>
          <w:color w:val="414142"/>
          <w:spacing w:val="-12"/>
          <w:w w:val="110"/>
          <w:sz w:val="18"/>
        </w:rPr>
        <w:t xml:space="preserve"> </w:t>
      </w:r>
      <w:r w:rsidR="00B13B6B">
        <w:rPr>
          <w:color w:val="414142"/>
          <w:w w:val="110"/>
          <w:sz w:val="18"/>
        </w:rPr>
        <w:t>gas)</w:t>
      </w:r>
      <w:r w:rsidR="00B13B6B">
        <w:rPr>
          <w:color w:val="414142"/>
          <w:spacing w:val="-11"/>
          <w:w w:val="110"/>
          <w:sz w:val="18"/>
        </w:rPr>
        <w:t xml:space="preserve"> </w:t>
      </w:r>
      <w:r w:rsidR="00B13B6B">
        <w:rPr>
          <w:color w:val="414142"/>
          <w:w w:val="110"/>
          <w:sz w:val="18"/>
        </w:rPr>
        <w:t>system</w:t>
      </w:r>
      <w:r w:rsidR="00B13B6B">
        <w:rPr>
          <w:color w:val="414142"/>
          <w:spacing w:val="-12"/>
          <w:w w:val="110"/>
          <w:sz w:val="18"/>
        </w:rPr>
        <w:t xml:space="preserve"> </w:t>
      </w:r>
      <w:r w:rsidR="00B13B6B">
        <w:rPr>
          <w:color w:val="414142"/>
          <w:w w:val="110"/>
          <w:sz w:val="18"/>
        </w:rPr>
        <w:t>removal</w:t>
      </w:r>
      <w:r w:rsidR="00B13B6B">
        <w:rPr>
          <w:color w:val="414142"/>
          <w:spacing w:val="-12"/>
          <w:w w:val="110"/>
          <w:sz w:val="18"/>
        </w:rPr>
        <w:t xml:space="preserve"> </w:t>
      </w:r>
      <w:r w:rsidR="00B13B6B">
        <w:rPr>
          <w:color w:val="414142"/>
          <w:w w:val="110"/>
          <w:sz w:val="18"/>
        </w:rPr>
        <w:t>if</w:t>
      </w:r>
      <w:r w:rsidR="00B13B6B">
        <w:rPr>
          <w:color w:val="414142"/>
          <w:spacing w:val="-11"/>
          <w:w w:val="110"/>
          <w:sz w:val="18"/>
        </w:rPr>
        <w:t xml:space="preserve"> </w:t>
      </w:r>
      <w:r w:rsidR="00B13B6B">
        <w:rPr>
          <w:color w:val="414142"/>
          <w:w w:val="110"/>
          <w:sz w:val="18"/>
        </w:rPr>
        <w:t>the</w:t>
      </w:r>
      <w:r w:rsidR="00B13B6B">
        <w:rPr>
          <w:color w:val="414142"/>
          <w:spacing w:val="-12"/>
          <w:w w:val="110"/>
          <w:sz w:val="18"/>
        </w:rPr>
        <w:t xml:space="preserve"> </w:t>
      </w:r>
      <w:r w:rsidR="00B13B6B">
        <w:rPr>
          <w:color w:val="414142"/>
          <w:w w:val="110"/>
          <w:sz w:val="18"/>
        </w:rPr>
        <w:t>heat</w:t>
      </w:r>
      <w:r w:rsidR="00B13B6B">
        <w:rPr>
          <w:color w:val="414142"/>
          <w:spacing w:val="-12"/>
          <w:w w:val="110"/>
          <w:sz w:val="18"/>
        </w:rPr>
        <w:t xml:space="preserve"> </w:t>
      </w:r>
      <w:r w:rsidR="00B13B6B">
        <w:rPr>
          <w:color w:val="414142"/>
          <w:w w:val="110"/>
          <w:sz w:val="18"/>
        </w:rPr>
        <w:t>pump</w:t>
      </w:r>
      <w:r w:rsidR="00B13B6B">
        <w:rPr>
          <w:color w:val="414142"/>
          <w:spacing w:val="-12"/>
          <w:w w:val="110"/>
          <w:sz w:val="18"/>
        </w:rPr>
        <w:t xml:space="preserve"> </w:t>
      </w:r>
      <w:r w:rsidR="00B13B6B">
        <w:rPr>
          <w:color w:val="414142"/>
          <w:w w:val="110"/>
          <w:sz w:val="18"/>
        </w:rPr>
        <w:t>replaced</w:t>
      </w:r>
      <w:r w:rsidR="00B13B6B">
        <w:rPr>
          <w:color w:val="414142"/>
          <w:spacing w:val="-12"/>
          <w:w w:val="110"/>
          <w:sz w:val="18"/>
        </w:rPr>
        <w:t xml:space="preserve"> </w:t>
      </w:r>
      <w:r w:rsidR="00B13B6B">
        <w:rPr>
          <w:color w:val="414142"/>
          <w:w w:val="110"/>
          <w:sz w:val="18"/>
        </w:rPr>
        <w:t>a</w:t>
      </w:r>
      <w:r w:rsidR="00B13B6B">
        <w:rPr>
          <w:color w:val="414142"/>
          <w:spacing w:val="-12"/>
          <w:w w:val="110"/>
          <w:sz w:val="18"/>
        </w:rPr>
        <w:t xml:space="preserve"> </w:t>
      </w:r>
      <w:r w:rsidR="00B13B6B">
        <w:rPr>
          <w:color w:val="414142"/>
          <w:w w:val="110"/>
          <w:sz w:val="18"/>
        </w:rPr>
        <w:t>fossil</w:t>
      </w:r>
      <w:r w:rsidR="00B13B6B">
        <w:rPr>
          <w:color w:val="414142"/>
          <w:spacing w:val="-12"/>
          <w:w w:val="110"/>
          <w:sz w:val="18"/>
        </w:rPr>
        <w:t xml:space="preserve"> </w:t>
      </w:r>
      <w:r w:rsidR="00B13B6B">
        <w:rPr>
          <w:color w:val="414142"/>
          <w:w w:val="110"/>
          <w:sz w:val="18"/>
        </w:rPr>
        <w:t>fuel</w:t>
      </w:r>
      <w:r w:rsidR="00B13B6B">
        <w:rPr>
          <w:color w:val="414142"/>
          <w:spacing w:val="-12"/>
          <w:w w:val="110"/>
          <w:sz w:val="18"/>
        </w:rPr>
        <w:t xml:space="preserve"> </w:t>
      </w:r>
      <w:r w:rsidR="00B13B6B">
        <w:rPr>
          <w:color w:val="414142"/>
          <w:w w:val="110"/>
          <w:sz w:val="18"/>
        </w:rPr>
        <w:t>heating system.</w:t>
      </w:r>
      <w:r w:rsidR="00B13B6B">
        <w:rPr>
          <w:color w:val="414142"/>
          <w:spacing w:val="-7"/>
          <w:w w:val="110"/>
          <w:sz w:val="18"/>
        </w:rPr>
        <w:t xml:space="preserve"> </w:t>
      </w:r>
      <w:r w:rsidR="00B13B6B">
        <w:rPr>
          <w:color w:val="414142"/>
          <w:w w:val="110"/>
          <w:sz w:val="18"/>
        </w:rPr>
        <w:t>One</w:t>
      </w:r>
      <w:r w:rsidR="00B13B6B">
        <w:rPr>
          <w:color w:val="414142"/>
          <w:spacing w:val="-8"/>
          <w:w w:val="110"/>
          <w:sz w:val="18"/>
        </w:rPr>
        <w:t xml:space="preserve"> </w:t>
      </w:r>
      <w:r w:rsidR="00B13B6B">
        <w:rPr>
          <w:color w:val="414142"/>
          <w:w w:val="110"/>
          <w:sz w:val="18"/>
        </w:rPr>
        <w:t>of</w:t>
      </w:r>
      <w:r w:rsidR="00B13B6B">
        <w:rPr>
          <w:color w:val="414142"/>
          <w:spacing w:val="-7"/>
          <w:w w:val="110"/>
          <w:sz w:val="18"/>
        </w:rPr>
        <w:t xml:space="preserve"> </w:t>
      </w:r>
      <w:r w:rsidR="00B13B6B">
        <w:rPr>
          <w:color w:val="414142"/>
          <w:w w:val="110"/>
          <w:sz w:val="18"/>
        </w:rPr>
        <w:t>the</w:t>
      </w:r>
      <w:r w:rsidR="00B13B6B">
        <w:rPr>
          <w:color w:val="414142"/>
          <w:spacing w:val="-8"/>
          <w:w w:val="110"/>
          <w:sz w:val="18"/>
        </w:rPr>
        <w:t xml:space="preserve"> </w:t>
      </w:r>
      <w:r w:rsidR="00B13B6B">
        <w:rPr>
          <w:color w:val="414142"/>
          <w:w w:val="110"/>
          <w:sz w:val="18"/>
        </w:rPr>
        <w:t>following</w:t>
      </w:r>
      <w:r w:rsidR="00B13B6B">
        <w:rPr>
          <w:color w:val="414142"/>
          <w:spacing w:val="-4"/>
          <w:w w:val="110"/>
          <w:sz w:val="18"/>
        </w:rPr>
        <w:t xml:space="preserve"> </w:t>
      </w:r>
      <w:r w:rsidR="00B13B6B">
        <w:rPr>
          <w:color w:val="414142"/>
          <w:w w:val="110"/>
          <w:sz w:val="18"/>
        </w:rPr>
        <w:t>documents</w:t>
      </w:r>
      <w:r w:rsidR="00B13B6B">
        <w:rPr>
          <w:color w:val="414142"/>
          <w:spacing w:val="-7"/>
          <w:w w:val="110"/>
          <w:sz w:val="18"/>
        </w:rPr>
        <w:t xml:space="preserve"> </w:t>
      </w:r>
      <w:r w:rsidR="00B13B6B">
        <w:rPr>
          <w:color w:val="414142"/>
          <w:w w:val="110"/>
          <w:sz w:val="18"/>
        </w:rPr>
        <w:t>will</w:t>
      </w:r>
      <w:r w:rsidR="00B13B6B">
        <w:rPr>
          <w:color w:val="414142"/>
          <w:spacing w:val="-8"/>
          <w:w w:val="110"/>
          <w:sz w:val="18"/>
        </w:rPr>
        <w:t xml:space="preserve"> </w:t>
      </w:r>
      <w:r w:rsidR="00B13B6B">
        <w:rPr>
          <w:color w:val="414142"/>
          <w:w w:val="110"/>
          <w:sz w:val="18"/>
        </w:rPr>
        <w:t>be</w:t>
      </w:r>
      <w:r w:rsidR="00B13B6B">
        <w:rPr>
          <w:color w:val="414142"/>
          <w:spacing w:val="-8"/>
          <w:w w:val="110"/>
          <w:sz w:val="18"/>
        </w:rPr>
        <w:t xml:space="preserve"> </w:t>
      </w:r>
      <w:r w:rsidR="00B13B6B">
        <w:rPr>
          <w:color w:val="414142"/>
          <w:w w:val="110"/>
          <w:sz w:val="18"/>
        </w:rPr>
        <w:t>accepted:</w:t>
      </w:r>
    </w:p>
    <w:p w14:paraId="4356DF2B" w14:textId="58B343FC" w:rsidR="00CC0A36" w:rsidRDefault="00B13B6B">
      <w:pPr>
        <w:pStyle w:val="ListParagraph"/>
        <w:numPr>
          <w:ilvl w:val="1"/>
          <w:numId w:val="12"/>
        </w:numPr>
        <w:tabs>
          <w:tab w:val="left" w:pos="851"/>
        </w:tabs>
        <w:spacing w:before="122"/>
        <w:ind w:left="851" w:hanging="357"/>
        <w:rPr>
          <w:sz w:val="18"/>
        </w:rPr>
      </w:pPr>
      <w:r>
        <w:rPr>
          <w:color w:val="414142"/>
          <w:sz w:val="18"/>
        </w:rPr>
        <w:t>local</w:t>
      </w:r>
      <w:r>
        <w:rPr>
          <w:color w:val="414142"/>
          <w:spacing w:val="33"/>
          <w:sz w:val="18"/>
        </w:rPr>
        <w:t xml:space="preserve"> </w:t>
      </w:r>
      <w:r>
        <w:rPr>
          <w:color w:val="414142"/>
          <w:sz w:val="18"/>
        </w:rPr>
        <w:t>government</w:t>
      </w:r>
      <w:r>
        <w:rPr>
          <w:color w:val="414142"/>
          <w:spacing w:val="35"/>
          <w:sz w:val="18"/>
        </w:rPr>
        <w:t xml:space="preserve"> </w:t>
      </w:r>
      <w:r>
        <w:rPr>
          <w:color w:val="414142"/>
          <w:sz w:val="18"/>
        </w:rPr>
        <w:t>permit</w:t>
      </w:r>
      <w:r>
        <w:rPr>
          <w:color w:val="414142"/>
          <w:spacing w:val="36"/>
          <w:sz w:val="18"/>
        </w:rPr>
        <w:t xml:space="preserve"> </w:t>
      </w:r>
      <w:r>
        <w:rPr>
          <w:color w:val="414142"/>
          <w:sz w:val="18"/>
        </w:rPr>
        <w:t>or</w:t>
      </w:r>
      <w:r>
        <w:rPr>
          <w:color w:val="414142"/>
          <w:spacing w:val="35"/>
          <w:sz w:val="18"/>
        </w:rPr>
        <w:t xml:space="preserve"> </w:t>
      </w:r>
      <w:r>
        <w:rPr>
          <w:color w:val="414142"/>
          <w:sz w:val="18"/>
        </w:rPr>
        <w:t>inspection</w:t>
      </w:r>
      <w:r>
        <w:rPr>
          <w:color w:val="414142"/>
          <w:spacing w:val="34"/>
          <w:sz w:val="18"/>
        </w:rPr>
        <w:t xml:space="preserve"> </w:t>
      </w:r>
      <w:r>
        <w:rPr>
          <w:color w:val="414142"/>
          <w:sz w:val="18"/>
        </w:rPr>
        <w:t>report,</w:t>
      </w:r>
      <w:r>
        <w:rPr>
          <w:color w:val="414142"/>
          <w:spacing w:val="37"/>
          <w:sz w:val="18"/>
        </w:rPr>
        <w:t xml:space="preserve"> </w:t>
      </w:r>
      <w:r>
        <w:rPr>
          <w:color w:val="414142"/>
          <w:sz w:val="18"/>
        </w:rPr>
        <w:t>which</w:t>
      </w:r>
      <w:r>
        <w:rPr>
          <w:color w:val="414142"/>
          <w:spacing w:val="34"/>
          <w:sz w:val="18"/>
        </w:rPr>
        <w:t xml:space="preserve"> </w:t>
      </w:r>
      <w:r>
        <w:rPr>
          <w:color w:val="414142"/>
          <w:sz w:val="18"/>
        </w:rPr>
        <w:t>must</w:t>
      </w:r>
      <w:r>
        <w:rPr>
          <w:color w:val="414142"/>
          <w:spacing w:val="35"/>
          <w:sz w:val="18"/>
        </w:rPr>
        <w:t xml:space="preserve"> </w:t>
      </w:r>
      <w:r>
        <w:rPr>
          <w:color w:val="414142"/>
          <w:spacing w:val="-2"/>
          <w:sz w:val="18"/>
        </w:rPr>
        <w:t>include:</w:t>
      </w:r>
    </w:p>
    <w:p w14:paraId="76BC417F" w14:textId="77777777" w:rsidR="00CC0A36" w:rsidRDefault="00B13B6B">
      <w:pPr>
        <w:pStyle w:val="ListParagraph"/>
        <w:numPr>
          <w:ilvl w:val="2"/>
          <w:numId w:val="12"/>
        </w:numPr>
        <w:tabs>
          <w:tab w:val="left" w:pos="1212"/>
        </w:tabs>
        <w:rPr>
          <w:sz w:val="18"/>
        </w:rPr>
      </w:pPr>
      <w:r>
        <w:rPr>
          <w:color w:val="414142"/>
          <w:sz w:val="18"/>
        </w:rPr>
        <w:t>date</w:t>
      </w:r>
      <w:r>
        <w:rPr>
          <w:color w:val="414142"/>
          <w:spacing w:val="9"/>
          <w:sz w:val="18"/>
        </w:rPr>
        <w:t xml:space="preserve"> </w:t>
      </w:r>
      <w:r>
        <w:rPr>
          <w:color w:val="414142"/>
          <w:sz w:val="18"/>
        </w:rPr>
        <w:t>of</w:t>
      </w:r>
      <w:r>
        <w:rPr>
          <w:color w:val="414142"/>
          <w:spacing w:val="12"/>
          <w:sz w:val="18"/>
        </w:rPr>
        <w:t xml:space="preserve"> </w:t>
      </w:r>
      <w:r>
        <w:rPr>
          <w:color w:val="414142"/>
          <w:spacing w:val="-2"/>
          <w:sz w:val="18"/>
        </w:rPr>
        <w:t>inspection.</w:t>
      </w:r>
    </w:p>
    <w:p w14:paraId="2F298CEA" w14:textId="77777777" w:rsidR="00CC0A36" w:rsidRDefault="00B13B6B">
      <w:pPr>
        <w:pStyle w:val="ListParagraph"/>
        <w:numPr>
          <w:ilvl w:val="2"/>
          <w:numId w:val="12"/>
        </w:numPr>
        <w:tabs>
          <w:tab w:val="left" w:pos="1210"/>
        </w:tabs>
        <w:ind w:left="1210" w:hanging="356"/>
        <w:rPr>
          <w:sz w:val="18"/>
        </w:rPr>
      </w:pPr>
      <w:r>
        <w:rPr>
          <w:color w:val="414142"/>
          <w:spacing w:val="2"/>
          <w:sz w:val="18"/>
        </w:rPr>
        <w:t>address</w:t>
      </w:r>
      <w:r>
        <w:rPr>
          <w:color w:val="414142"/>
          <w:spacing w:val="25"/>
          <w:sz w:val="18"/>
        </w:rPr>
        <w:t xml:space="preserve"> </w:t>
      </w:r>
      <w:r>
        <w:rPr>
          <w:color w:val="414142"/>
          <w:spacing w:val="2"/>
          <w:sz w:val="18"/>
        </w:rPr>
        <w:t>where</w:t>
      </w:r>
      <w:r>
        <w:rPr>
          <w:color w:val="414142"/>
          <w:spacing w:val="24"/>
          <w:sz w:val="18"/>
        </w:rPr>
        <w:t xml:space="preserve"> </w:t>
      </w:r>
      <w:r>
        <w:rPr>
          <w:color w:val="414142"/>
          <w:spacing w:val="2"/>
          <w:sz w:val="18"/>
        </w:rPr>
        <w:t>inspection</w:t>
      </w:r>
      <w:r>
        <w:rPr>
          <w:color w:val="414142"/>
          <w:spacing w:val="24"/>
          <w:sz w:val="18"/>
        </w:rPr>
        <w:t xml:space="preserve"> </w:t>
      </w:r>
      <w:r>
        <w:rPr>
          <w:color w:val="414142"/>
          <w:spacing w:val="2"/>
          <w:sz w:val="18"/>
        </w:rPr>
        <w:t>took</w:t>
      </w:r>
      <w:r>
        <w:rPr>
          <w:color w:val="414142"/>
          <w:spacing w:val="25"/>
          <w:sz w:val="18"/>
        </w:rPr>
        <w:t xml:space="preserve"> </w:t>
      </w:r>
      <w:r>
        <w:rPr>
          <w:color w:val="414142"/>
          <w:spacing w:val="-2"/>
          <w:sz w:val="18"/>
        </w:rPr>
        <w:t>place.</w:t>
      </w:r>
    </w:p>
    <w:p w14:paraId="680FB683" w14:textId="77777777" w:rsidR="00CC0A36" w:rsidRDefault="00B13B6B">
      <w:pPr>
        <w:pStyle w:val="ListParagraph"/>
        <w:numPr>
          <w:ilvl w:val="1"/>
          <w:numId w:val="12"/>
        </w:numPr>
        <w:tabs>
          <w:tab w:val="left" w:pos="851"/>
        </w:tabs>
        <w:ind w:left="851" w:hanging="357"/>
        <w:rPr>
          <w:sz w:val="18"/>
        </w:rPr>
      </w:pPr>
      <w:r>
        <w:rPr>
          <w:color w:val="414142"/>
          <w:sz w:val="18"/>
        </w:rPr>
        <w:t>invoice</w:t>
      </w:r>
      <w:r>
        <w:rPr>
          <w:color w:val="414142"/>
          <w:spacing w:val="28"/>
          <w:sz w:val="18"/>
        </w:rPr>
        <w:t xml:space="preserve"> </w:t>
      </w:r>
      <w:r>
        <w:rPr>
          <w:color w:val="414142"/>
          <w:sz w:val="18"/>
        </w:rPr>
        <w:t>from</w:t>
      </w:r>
      <w:r>
        <w:rPr>
          <w:color w:val="414142"/>
          <w:spacing w:val="30"/>
          <w:sz w:val="18"/>
        </w:rPr>
        <w:t xml:space="preserve"> </w:t>
      </w:r>
      <w:r>
        <w:rPr>
          <w:color w:val="414142"/>
          <w:sz w:val="18"/>
        </w:rPr>
        <w:t>the</w:t>
      </w:r>
      <w:r>
        <w:rPr>
          <w:color w:val="414142"/>
          <w:spacing w:val="29"/>
          <w:sz w:val="18"/>
        </w:rPr>
        <w:t xml:space="preserve"> </w:t>
      </w:r>
      <w:r>
        <w:rPr>
          <w:color w:val="414142"/>
          <w:sz w:val="18"/>
        </w:rPr>
        <w:t>removal</w:t>
      </w:r>
      <w:r>
        <w:rPr>
          <w:color w:val="414142"/>
          <w:spacing w:val="28"/>
          <w:sz w:val="18"/>
        </w:rPr>
        <w:t xml:space="preserve"> </w:t>
      </w:r>
      <w:r>
        <w:rPr>
          <w:color w:val="414142"/>
          <w:sz w:val="18"/>
        </w:rPr>
        <w:t>company</w:t>
      </w:r>
      <w:r>
        <w:rPr>
          <w:color w:val="414142"/>
          <w:spacing w:val="31"/>
          <w:sz w:val="18"/>
        </w:rPr>
        <w:t xml:space="preserve"> </w:t>
      </w:r>
      <w:r>
        <w:rPr>
          <w:color w:val="414142"/>
          <w:sz w:val="18"/>
        </w:rPr>
        <w:t>or</w:t>
      </w:r>
      <w:r>
        <w:rPr>
          <w:color w:val="414142"/>
          <w:spacing w:val="30"/>
          <w:sz w:val="18"/>
        </w:rPr>
        <w:t xml:space="preserve"> </w:t>
      </w:r>
      <w:r>
        <w:rPr>
          <w:color w:val="414142"/>
          <w:sz w:val="18"/>
        </w:rPr>
        <w:t>heat</w:t>
      </w:r>
      <w:r>
        <w:rPr>
          <w:color w:val="414142"/>
          <w:spacing w:val="30"/>
          <w:sz w:val="18"/>
        </w:rPr>
        <w:t xml:space="preserve"> </w:t>
      </w:r>
      <w:r>
        <w:rPr>
          <w:color w:val="414142"/>
          <w:sz w:val="18"/>
        </w:rPr>
        <w:t>pump</w:t>
      </w:r>
      <w:r>
        <w:rPr>
          <w:color w:val="414142"/>
          <w:spacing w:val="31"/>
          <w:sz w:val="18"/>
        </w:rPr>
        <w:t xml:space="preserve"> </w:t>
      </w:r>
      <w:r>
        <w:rPr>
          <w:color w:val="414142"/>
          <w:sz w:val="18"/>
        </w:rPr>
        <w:t>water</w:t>
      </w:r>
      <w:r>
        <w:rPr>
          <w:color w:val="414142"/>
          <w:spacing w:val="34"/>
          <w:sz w:val="18"/>
        </w:rPr>
        <w:t xml:space="preserve"> </w:t>
      </w:r>
      <w:r>
        <w:rPr>
          <w:color w:val="414142"/>
          <w:sz w:val="18"/>
        </w:rPr>
        <w:t>heater</w:t>
      </w:r>
      <w:r>
        <w:rPr>
          <w:color w:val="414142"/>
          <w:spacing w:val="30"/>
          <w:sz w:val="18"/>
        </w:rPr>
        <w:t xml:space="preserve"> </w:t>
      </w:r>
      <w:r>
        <w:rPr>
          <w:color w:val="414142"/>
          <w:sz w:val="18"/>
        </w:rPr>
        <w:t>installation</w:t>
      </w:r>
      <w:r>
        <w:rPr>
          <w:color w:val="414142"/>
          <w:spacing w:val="28"/>
          <w:sz w:val="18"/>
        </w:rPr>
        <w:t xml:space="preserve"> </w:t>
      </w:r>
      <w:r>
        <w:rPr>
          <w:color w:val="414142"/>
          <w:sz w:val="18"/>
        </w:rPr>
        <w:t>company,</w:t>
      </w:r>
      <w:r>
        <w:rPr>
          <w:color w:val="414142"/>
          <w:spacing w:val="32"/>
          <w:sz w:val="18"/>
        </w:rPr>
        <w:t xml:space="preserve"> </w:t>
      </w:r>
      <w:r>
        <w:rPr>
          <w:color w:val="414142"/>
          <w:sz w:val="18"/>
        </w:rPr>
        <w:t>which</w:t>
      </w:r>
      <w:r>
        <w:rPr>
          <w:color w:val="414142"/>
          <w:spacing w:val="29"/>
          <w:sz w:val="18"/>
        </w:rPr>
        <w:t xml:space="preserve"> </w:t>
      </w:r>
      <w:r>
        <w:rPr>
          <w:color w:val="414142"/>
          <w:sz w:val="18"/>
        </w:rPr>
        <w:t>must</w:t>
      </w:r>
      <w:r>
        <w:rPr>
          <w:color w:val="414142"/>
          <w:spacing w:val="30"/>
          <w:sz w:val="18"/>
        </w:rPr>
        <w:t xml:space="preserve"> </w:t>
      </w:r>
      <w:r>
        <w:rPr>
          <w:color w:val="414142"/>
          <w:spacing w:val="-2"/>
          <w:sz w:val="18"/>
        </w:rPr>
        <w:t>include:</w:t>
      </w:r>
    </w:p>
    <w:p w14:paraId="3DD9A0B3" w14:textId="77777777" w:rsidR="00CC0A36" w:rsidRDefault="00B13B6B">
      <w:pPr>
        <w:pStyle w:val="ListParagraph"/>
        <w:numPr>
          <w:ilvl w:val="2"/>
          <w:numId w:val="12"/>
        </w:numPr>
        <w:tabs>
          <w:tab w:val="left" w:pos="1212"/>
        </w:tabs>
        <w:spacing w:line="249" w:lineRule="auto"/>
        <w:ind w:right="494"/>
        <w:rPr>
          <w:sz w:val="18"/>
        </w:rPr>
      </w:pPr>
      <w:r>
        <w:rPr>
          <w:color w:val="414142"/>
          <w:w w:val="110"/>
          <w:sz w:val="18"/>
        </w:rPr>
        <w:t>description</w:t>
      </w:r>
      <w:r>
        <w:rPr>
          <w:color w:val="414142"/>
          <w:spacing w:val="31"/>
          <w:w w:val="110"/>
          <w:sz w:val="18"/>
        </w:rPr>
        <w:t xml:space="preserve"> </w:t>
      </w:r>
      <w:r>
        <w:rPr>
          <w:color w:val="414142"/>
          <w:w w:val="110"/>
          <w:sz w:val="18"/>
        </w:rPr>
        <w:t>of</w:t>
      </w:r>
      <w:r>
        <w:rPr>
          <w:color w:val="414142"/>
          <w:spacing w:val="32"/>
          <w:w w:val="110"/>
          <w:sz w:val="18"/>
        </w:rPr>
        <w:t xml:space="preserve"> </w:t>
      </w:r>
      <w:r>
        <w:rPr>
          <w:color w:val="414142"/>
          <w:w w:val="110"/>
          <w:sz w:val="18"/>
        </w:rPr>
        <w:t>work</w:t>
      </w:r>
      <w:r>
        <w:rPr>
          <w:color w:val="414142"/>
          <w:spacing w:val="31"/>
          <w:w w:val="110"/>
          <w:sz w:val="18"/>
        </w:rPr>
        <w:t xml:space="preserve"> </w:t>
      </w:r>
      <w:r>
        <w:rPr>
          <w:color w:val="414142"/>
          <w:w w:val="110"/>
          <w:sz w:val="18"/>
        </w:rPr>
        <w:t>completed</w:t>
      </w:r>
      <w:r>
        <w:rPr>
          <w:color w:val="414142"/>
          <w:spacing w:val="31"/>
          <w:w w:val="110"/>
          <w:sz w:val="18"/>
        </w:rPr>
        <w:t xml:space="preserve"> </w:t>
      </w:r>
      <w:r>
        <w:rPr>
          <w:color w:val="414142"/>
          <w:w w:val="110"/>
          <w:sz w:val="18"/>
        </w:rPr>
        <w:t>(e.g.</w:t>
      </w:r>
      <w:r>
        <w:rPr>
          <w:color w:val="414142"/>
          <w:spacing w:val="31"/>
          <w:w w:val="110"/>
          <w:sz w:val="18"/>
        </w:rPr>
        <w:t xml:space="preserve"> </w:t>
      </w:r>
      <w:r>
        <w:rPr>
          <w:color w:val="414142"/>
          <w:w w:val="110"/>
          <w:sz w:val="18"/>
        </w:rPr>
        <w:t>the</w:t>
      </w:r>
      <w:r>
        <w:rPr>
          <w:color w:val="414142"/>
          <w:spacing w:val="31"/>
          <w:w w:val="110"/>
          <w:sz w:val="18"/>
        </w:rPr>
        <w:t xml:space="preserve"> </w:t>
      </w:r>
      <w:r>
        <w:rPr>
          <w:color w:val="414142"/>
          <w:w w:val="110"/>
          <w:sz w:val="18"/>
        </w:rPr>
        <w:t>gas</w:t>
      </w:r>
      <w:r>
        <w:rPr>
          <w:color w:val="414142"/>
          <w:spacing w:val="31"/>
          <w:w w:val="110"/>
          <w:sz w:val="18"/>
        </w:rPr>
        <w:t xml:space="preserve"> </w:t>
      </w:r>
      <w:r>
        <w:rPr>
          <w:color w:val="414142"/>
          <w:w w:val="110"/>
          <w:sz w:val="18"/>
        </w:rPr>
        <w:t>water</w:t>
      </w:r>
      <w:r>
        <w:rPr>
          <w:color w:val="414142"/>
          <w:spacing w:val="31"/>
          <w:w w:val="110"/>
          <w:sz w:val="18"/>
        </w:rPr>
        <w:t xml:space="preserve"> </w:t>
      </w:r>
      <w:r>
        <w:rPr>
          <w:color w:val="414142"/>
          <w:w w:val="110"/>
          <w:sz w:val="18"/>
        </w:rPr>
        <w:t>heater</w:t>
      </w:r>
      <w:r>
        <w:rPr>
          <w:color w:val="414142"/>
          <w:spacing w:val="31"/>
          <w:w w:val="110"/>
          <w:sz w:val="18"/>
        </w:rPr>
        <w:t xml:space="preserve"> </w:t>
      </w:r>
      <w:r>
        <w:rPr>
          <w:color w:val="414142"/>
          <w:w w:val="110"/>
          <w:sz w:val="18"/>
        </w:rPr>
        <w:t>was</w:t>
      </w:r>
      <w:r>
        <w:rPr>
          <w:color w:val="414142"/>
          <w:spacing w:val="31"/>
          <w:w w:val="110"/>
          <w:sz w:val="18"/>
        </w:rPr>
        <w:t xml:space="preserve"> </w:t>
      </w:r>
      <w:r>
        <w:rPr>
          <w:color w:val="414142"/>
          <w:w w:val="110"/>
          <w:sz w:val="18"/>
        </w:rPr>
        <w:t>removed</w:t>
      </w:r>
      <w:r>
        <w:rPr>
          <w:color w:val="414142"/>
          <w:spacing w:val="31"/>
          <w:w w:val="110"/>
          <w:sz w:val="18"/>
        </w:rPr>
        <w:t xml:space="preserve"> </w:t>
      </w:r>
      <w:r>
        <w:rPr>
          <w:color w:val="414142"/>
          <w:w w:val="110"/>
          <w:sz w:val="18"/>
        </w:rPr>
        <w:t>according</w:t>
      </w:r>
      <w:r>
        <w:rPr>
          <w:color w:val="414142"/>
          <w:spacing w:val="31"/>
          <w:w w:val="110"/>
          <w:sz w:val="18"/>
        </w:rPr>
        <w:t xml:space="preserve"> </w:t>
      </w:r>
      <w:r>
        <w:rPr>
          <w:color w:val="414142"/>
          <w:w w:val="110"/>
          <w:sz w:val="18"/>
        </w:rPr>
        <w:t>to</w:t>
      </w:r>
      <w:r>
        <w:rPr>
          <w:color w:val="414142"/>
          <w:spacing w:val="30"/>
          <w:w w:val="110"/>
          <w:sz w:val="18"/>
        </w:rPr>
        <w:t xml:space="preserve"> </w:t>
      </w:r>
      <w:r>
        <w:rPr>
          <w:color w:val="414142"/>
          <w:w w:val="110"/>
          <w:sz w:val="18"/>
        </w:rPr>
        <w:t>applicable regulations and local government bylaws).</w:t>
      </w:r>
    </w:p>
    <w:p w14:paraId="60F6B616" w14:textId="28D410B4" w:rsidR="00CC0A36" w:rsidRPr="00B15B12" w:rsidRDefault="00B13B6B">
      <w:pPr>
        <w:pStyle w:val="ListParagraph"/>
        <w:numPr>
          <w:ilvl w:val="2"/>
          <w:numId w:val="12"/>
        </w:numPr>
        <w:tabs>
          <w:tab w:val="left" w:pos="1210"/>
        </w:tabs>
        <w:spacing w:before="120"/>
        <w:ind w:left="1210" w:hanging="356"/>
        <w:rPr>
          <w:sz w:val="18"/>
        </w:rPr>
      </w:pPr>
      <w:r>
        <w:rPr>
          <w:color w:val="414142"/>
          <w:sz w:val="18"/>
        </w:rPr>
        <w:t>date</w:t>
      </w:r>
      <w:r>
        <w:rPr>
          <w:color w:val="414142"/>
          <w:spacing w:val="9"/>
          <w:sz w:val="18"/>
        </w:rPr>
        <w:t xml:space="preserve"> </w:t>
      </w:r>
      <w:r>
        <w:rPr>
          <w:color w:val="414142"/>
          <w:sz w:val="18"/>
        </w:rPr>
        <w:t>of</w:t>
      </w:r>
      <w:r>
        <w:rPr>
          <w:color w:val="414142"/>
          <w:spacing w:val="12"/>
          <w:sz w:val="18"/>
        </w:rPr>
        <w:t xml:space="preserve"> </w:t>
      </w:r>
      <w:r>
        <w:rPr>
          <w:color w:val="414142"/>
          <w:spacing w:val="-2"/>
          <w:sz w:val="18"/>
        </w:rPr>
        <w:t>removal.</w:t>
      </w:r>
    </w:p>
    <w:p w14:paraId="4855C27A" w14:textId="5265CA2C" w:rsidR="00B15B12" w:rsidRPr="0011248D" w:rsidRDefault="0011248D" w:rsidP="0011248D">
      <w:pPr>
        <w:pStyle w:val="ListParagraph"/>
        <w:tabs>
          <w:tab w:val="left" w:pos="489"/>
          <w:tab w:val="left" w:pos="492"/>
        </w:tabs>
        <w:spacing w:before="119" w:line="256" w:lineRule="auto"/>
        <w:ind w:left="490" w:right="495" w:firstLine="0"/>
        <w:jc w:val="both"/>
        <w:rPr>
          <w:b/>
          <w:bCs/>
          <w:i/>
          <w:iCs/>
          <w:color w:val="FF0000"/>
          <w:w w:val="110"/>
          <w:sz w:val="10"/>
          <w:szCs w:val="10"/>
          <w:lang w:val="en-CA"/>
        </w:rPr>
      </w:pPr>
      <w:r w:rsidRPr="0011248D">
        <w:rPr>
          <w:b/>
          <w:bCs/>
          <w:i/>
          <w:iCs/>
          <w:color w:val="FF0000"/>
          <w:w w:val="110"/>
          <w:sz w:val="10"/>
          <w:szCs w:val="10"/>
          <w:lang w:val="en-CA"/>
        </w:rPr>
        <w:t xml:space="preserve">New genai-rule = </w:t>
      </w:r>
      <w:r w:rsidR="00B15B12" w:rsidRPr="0011248D">
        <w:rPr>
          <w:b/>
          <w:bCs/>
          <w:i/>
          <w:iCs/>
          <w:color w:val="FF0000"/>
          <w:w w:val="110"/>
          <w:sz w:val="10"/>
          <w:szCs w:val="10"/>
          <w:lang w:val="en-CA"/>
        </w:rPr>
        <w:t>hydronic_fossil_fuel_removal_supporting_document_attached</w:t>
      </w:r>
    </w:p>
    <w:p w14:paraId="73B459A2" w14:textId="6A917FB6" w:rsidR="00CC0A36" w:rsidRDefault="00483BCB">
      <w:pPr>
        <w:pStyle w:val="ListParagraph"/>
        <w:numPr>
          <w:ilvl w:val="0"/>
          <w:numId w:val="12"/>
        </w:numPr>
        <w:tabs>
          <w:tab w:val="left" w:pos="490"/>
        </w:tabs>
        <w:spacing w:before="192" w:line="249" w:lineRule="auto"/>
        <w:ind w:right="496"/>
        <w:rPr>
          <w:rFonts w:ascii="Arial Black"/>
          <w:color w:val="008FB4"/>
          <w:sz w:val="18"/>
        </w:rPr>
      </w:pPr>
      <w:r>
        <w:rPr>
          <w:noProof/>
          <w:sz w:val="19"/>
        </w:rPr>
        <mc:AlternateContent>
          <mc:Choice Requires="wps">
            <w:drawing>
              <wp:anchor distT="0" distB="0" distL="114300" distR="114300" simplePos="0" relativeHeight="251667456" behindDoc="0" locked="0" layoutInCell="1" allowOverlap="1" wp14:anchorId="61CFE024" wp14:editId="7D7FC60E">
                <wp:simplePos x="0" y="0"/>
                <wp:positionH relativeFrom="column">
                  <wp:posOffset>-340583</wp:posOffset>
                </wp:positionH>
                <wp:positionV relativeFrom="paragraph">
                  <wp:posOffset>123979</wp:posOffset>
                </wp:positionV>
                <wp:extent cx="260350" cy="352425"/>
                <wp:effectExtent l="0" t="0" r="25400" b="28575"/>
                <wp:wrapNone/>
                <wp:docPr id="565134383" name="Text Box 8"/>
                <wp:cNvGraphicFramePr/>
                <a:graphic xmlns:a="http://schemas.openxmlformats.org/drawingml/2006/main">
                  <a:graphicData uri="http://schemas.microsoft.com/office/word/2010/wordprocessingShape">
                    <wps:wsp>
                      <wps:cNvSpPr txBox="1"/>
                      <wps:spPr>
                        <a:xfrm>
                          <a:off x="0" y="0"/>
                          <a:ext cx="260350" cy="352425"/>
                        </a:xfrm>
                        <a:prstGeom prst="rect">
                          <a:avLst/>
                        </a:prstGeom>
                        <a:solidFill>
                          <a:schemeClr val="lt1"/>
                        </a:solidFill>
                        <a:ln w="6350">
                          <a:solidFill>
                            <a:prstClr val="black"/>
                          </a:solidFill>
                        </a:ln>
                      </wps:spPr>
                      <wps:txbx>
                        <w:txbxContent>
                          <w:p w14:paraId="737CFC9A" w14:textId="77777777" w:rsidR="00673ADB" w:rsidRPr="00EE6DDA" w:rsidRDefault="00673ADB" w:rsidP="00673ADB">
                            <w:pPr>
                              <w:rPr>
                                <w:color w:val="EE0000"/>
                                <w:sz w:val="40"/>
                                <w:szCs w:val="40"/>
                                <w:lang w:val="en-CA"/>
                              </w:rPr>
                            </w:pPr>
                            <w:r w:rsidRPr="00EE6DDA">
                              <w:rPr>
                                <w:color w:val="EE0000"/>
                                <w:sz w:val="40"/>
                                <w:szCs w:val="40"/>
                                <w:lang w:val="en-CA"/>
                              </w:rP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1CFE024" id="_x0000_s1184" type="#_x0000_t202" style="position:absolute;left:0;text-align:left;margin-left:-26.8pt;margin-top:9.75pt;width:20.5pt;height:27.7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" fillcolor="white [3201]" strokeweight=".5pt">
                <v:textbox>
                  <w:txbxContent>
                    <w:p w14:paraId="737CFC9A" w14:textId="77777777" w:rsidR="00673ADB" w:rsidRPr="00EE6DDA" w:rsidRDefault="00673ADB" w:rsidP="00673ADB">
                      <w:pPr>
                        <w:rPr>
                          <w:color w:val="EE0000"/>
                          <w:sz w:val="40"/>
                          <w:szCs w:val="40"/>
                          <w:lang w:val="en-CA"/>
                        </w:rPr>
                      </w:pPr>
                      <w:r w:rsidRPr="00EE6DDA">
                        <w:rPr>
                          <w:color w:val="EE0000"/>
                          <w:sz w:val="40"/>
                          <w:szCs w:val="40"/>
                          <w:lang w:val="en-CA"/>
                        </w:rPr>
                        <w:t>R</w:t>
                      </w:r>
                    </w:p>
                  </w:txbxContent>
                </v:textbox>
              </v:shape>
            </w:pict>
          </mc:Fallback>
        </mc:AlternateContent>
      </w:r>
      <w:r w:rsidR="00B13B6B">
        <w:rPr>
          <w:color w:val="414142"/>
          <w:w w:val="110"/>
          <w:sz w:val="18"/>
        </w:rPr>
        <w:t>Before</w:t>
      </w:r>
      <w:r w:rsidR="00B13B6B">
        <w:rPr>
          <w:color w:val="414142"/>
          <w:spacing w:val="-16"/>
          <w:w w:val="110"/>
          <w:sz w:val="18"/>
        </w:rPr>
        <w:t xml:space="preserve"> </w:t>
      </w:r>
      <w:r w:rsidR="00B13B6B">
        <w:rPr>
          <w:color w:val="414142"/>
          <w:w w:val="110"/>
          <w:sz w:val="18"/>
        </w:rPr>
        <w:t>and</w:t>
      </w:r>
      <w:r w:rsidR="00B13B6B">
        <w:rPr>
          <w:color w:val="414142"/>
          <w:spacing w:val="-15"/>
          <w:w w:val="110"/>
          <w:sz w:val="18"/>
        </w:rPr>
        <w:t xml:space="preserve"> </w:t>
      </w:r>
      <w:r w:rsidR="00B13B6B">
        <w:rPr>
          <w:color w:val="414142"/>
          <w:w w:val="110"/>
          <w:sz w:val="18"/>
        </w:rPr>
        <w:t>after</w:t>
      </w:r>
      <w:r w:rsidR="00B13B6B">
        <w:rPr>
          <w:color w:val="414142"/>
          <w:spacing w:val="-16"/>
          <w:w w:val="110"/>
          <w:sz w:val="18"/>
        </w:rPr>
        <w:t xml:space="preserve"> </w:t>
      </w:r>
      <w:r w:rsidR="00B13B6B">
        <w:rPr>
          <w:color w:val="414142"/>
          <w:w w:val="110"/>
          <w:sz w:val="18"/>
        </w:rPr>
        <w:t>photos</w:t>
      </w:r>
      <w:r w:rsidR="00B13B6B">
        <w:rPr>
          <w:color w:val="414142"/>
          <w:spacing w:val="-15"/>
          <w:w w:val="110"/>
          <w:sz w:val="18"/>
        </w:rPr>
        <w:t xml:space="preserve"> </w:t>
      </w:r>
      <w:r w:rsidR="00B13B6B">
        <w:rPr>
          <w:color w:val="414142"/>
          <w:w w:val="110"/>
          <w:sz w:val="18"/>
        </w:rPr>
        <w:t>of</w:t>
      </w:r>
      <w:r w:rsidR="00B13B6B">
        <w:rPr>
          <w:color w:val="414142"/>
          <w:spacing w:val="-16"/>
          <w:w w:val="110"/>
          <w:sz w:val="18"/>
        </w:rPr>
        <w:t xml:space="preserve"> </w:t>
      </w:r>
      <w:r w:rsidR="00B13B6B">
        <w:rPr>
          <w:color w:val="414142"/>
          <w:w w:val="110"/>
          <w:sz w:val="18"/>
        </w:rPr>
        <w:t>the</w:t>
      </w:r>
      <w:r w:rsidR="00B13B6B">
        <w:rPr>
          <w:color w:val="414142"/>
          <w:spacing w:val="-15"/>
          <w:w w:val="110"/>
          <w:sz w:val="18"/>
        </w:rPr>
        <w:t xml:space="preserve"> </w:t>
      </w:r>
      <w:r w:rsidR="00B13B6B">
        <w:rPr>
          <w:color w:val="414142"/>
          <w:w w:val="110"/>
          <w:sz w:val="18"/>
        </w:rPr>
        <w:t>wood</w:t>
      </w:r>
      <w:r w:rsidR="00B13B6B">
        <w:rPr>
          <w:color w:val="414142"/>
          <w:spacing w:val="-16"/>
          <w:w w:val="110"/>
          <w:sz w:val="18"/>
        </w:rPr>
        <w:t xml:space="preserve"> </w:t>
      </w:r>
      <w:r w:rsidR="00B13B6B">
        <w:rPr>
          <w:color w:val="414142"/>
          <w:w w:val="110"/>
          <w:sz w:val="18"/>
        </w:rPr>
        <w:t>or</w:t>
      </w:r>
      <w:r w:rsidR="00B13B6B">
        <w:rPr>
          <w:color w:val="414142"/>
          <w:spacing w:val="-15"/>
          <w:w w:val="110"/>
          <w:sz w:val="18"/>
        </w:rPr>
        <w:t xml:space="preserve"> </w:t>
      </w:r>
      <w:r w:rsidR="00B13B6B">
        <w:rPr>
          <w:color w:val="414142"/>
          <w:w w:val="110"/>
          <w:sz w:val="18"/>
        </w:rPr>
        <w:t>solid</w:t>
      </w:r>
      <w:r w:rsidR="00B13B6B">
        <w:rPr>
          <w:color w:val="414142"/>
          <w:spacing w:val="-16"/>
          <w:w w:val="110"/>
          <w:sz w:val="18"/>
        </w:rPr>
        <w:t xml:space="preserve"> </w:t>
      </w:r>
      <w:r w:rsidR="00B13B6B">
        <w:rPr>
          <w:color w:val="414142"/>
          <w:w w:val="110"/>
          <w:sz w:val="18"/>
        </w:rPr>
        <w:t>fuel</w:t>
      </w:r>
      <w:r w:rsidR="00B13B6B">
        <w:rPr>
          <w:color w:val="414142"/>
          <w:spacing w:val="-15"/>
          <w:w w:val="110"/>
          <w:sz w:val="18"/>
        </w:rPr>
        <w:t xml:space="preserve"> </w:t>
      </w:r>
      <w:r w:rsidR="00B13B6B">
        <w:rPr>
          <w:color w:val="414142"/>
          <w:w w:val="110"/>
          <w:sz w:val="18"/>
        </w:rPr>
        <w:t>heating</w:t>
      </w:r>
      <w:r w:rsidR="00B13B6B">
        <w:rPr>
          <w:color w:val="414142"/>
          <w:spacing w:val="-16"/>
          <w:w w:val="110"/>
          <w:sz w:val="18"/>
        </w:rPr>
        <w:t xml:space="preserve"> </w:t>
      </w:r>
      <w:r w:rsidR="00B13B6B">
        <w:rPr>
          <w:color w:val="414142"/>
          <w:w w:val="110"/>
          <w:sz w:val="18"/>
        </w:rPr>
        <w:t>system</w:t>
      </w:r>
      <w:r w:rsidR="00B13B6B">
        <w:rPr>
          <w:color w:val="414142"/>
          <w:spacing w:val="-15"/>
          <w:w w:val="110"/>
          <w:sz w:val="18"/>
        </w:rPr>
        <w:t xml:space="preserve"> </w:t>
      </w:r>
      <w:r w:rsidR="00B13B6B">
        <w:rPr>
          <w:color w:val="414142"/>
          <w:w w:val="110"/>
          <w:sz w:val="18"/>
        </w:rPr>
        <w:t>if</w:t>
      </w:r>
      <w:r w:rsidR="00B13B6B">
        <w:rPr>
          <w:color w:val="414142"/>
          <w:spacing w:val="-16"/>
          <w:w w:val="110"/>
          <w:sz w:val="18"/>
        </w:rPr>
        <w:t xml:space="preserve"> </w:t>
      </w:r>
      <w:r w:rsidR="00B13B6B">
        <w:rPr>
          <w:color w:val="414142"/>
          <w:w w:val="110"/>
          <w:sz w:val="18"/>
        </w:rPr>
        <w:t>the</w:t>
      </w:r>
      <w:r w:rsidR="00B13B6B">
        <w:rPr>
          <w:color w:val="414142"/>
          <w:spacing w:val="-15"/>
          <w:w w:val="110"/>
          <w:sz w:val="18"/>
        </w:rPr>
        <w:t xml:space="preserve"> </w:t>
      </w:r>
      <w:r w:rsidR="00B13B6B">
        <w:rPr>
          <w:color w:val="414142"/>
          <w:w w:val="110"/>
          <w:sz w:val="18"/>
        </w:rPr>
        <w:t>heat</w:t>
      </w:r>
      <w:r w:rsidR="00B13B6B">
        <w:rPr>
          <w:color w:val="414142"/>
          <w:spacing w:val="-16"/>
          <w:w w:val="110"/>
          <w:sz w:val="18"/>
        </w:rPr>
        <w:t xml:space="preserve"> </w:t>
      </w:r>
      <w:r w:rsidR="00B13B6B">
        <w:rPr>
          <w:color w:val="414142"/>
          <w:w w:val="110"/>
          <w:sz w:val="18"/>
        </w:rPr>
        <w:t>pump</w:t>
      </w:r>
      <w:r w:rsidR="00B13B6B">
        <w:rPr>
          <w:color w:val="414142"/>
          <w:spacing w:val="-15"/>
          <w:w w:val="110"/>
          <w:sz w:val="18"/>
        </w:rPr>
        <w:t xml:space="preserve"> </w:t>
      </w:r>
      <w:r w:rsidR="00B13B6B">
        <w:rPr>
          <w:color w:val="414142"/>
          <w:w w:val="110"/>
          <w:sz w:val="18"/>
        </w:rPr>
        <w:t>replaced</w:t>
      </w:r>
      <w:r w:rsidR="00B13B6B">
        <w:rPr>
          <w:color w:val="414142"/>
          <w:spacing w:val="-15"/>
          <w:w w:val="110"/>
          <w:sz w:val="18"/>
        </w:rPr>
        <w:t xml:space="preserve"> </w:t>
      </w:r>
      <w:r w:rsidR="00B13B6B">
        <w:rPr>
          <w:color w:val="414142"/>
          <w:w w:val="110"/>
          <w:sz w:val="18"/>
        </w:rPr>
        <w:t>a</w:t>
      </w:r>
      <w:r w:rsidR="00B13B6B">
        <w:rPr>
          <w:color w:val="414142"/>
          <w:spacing w:val="-16"/>
          <w:w w:val="110"/>
          <w:sz w:val="18"/>
        </w:rPr>
        <w:t xml:space="preserve"> </w:t>
      </w:r>
      <w:r w:rsidR="00B13B6B">
        <w:rPr>
          <w:color w:val="414142"/>
          <w:w w:val="110"/>
          <w:sz w:val="18"/>
        </w:rPr>
        <w:t>wood</w:t>
      </w:r>
      <w:r w:rsidR="00B13B6B">
        <w:rPr>
          <w:color w:val="414142"/>
          <w:spacing w:val="-15"/>
          <w:w w:val="110"/>
          <w:sz w:val="18"/>
        </w:rPr>
        <w:t xml:space="preserve"> </w:t>
      </w:r>
      <w:r w:rsidR="00B13B6B">
        <w:rPr>
          <w:color w:val="414142"/>
          <w:w w:val="110"/>
          <w:sz w:val="18"/>
        </w:rPr>
        <w:t>or</w:t>
      </w:r>
      <w:r w:rsidR="00B13B6B">
        <w:rPr>
          <w:color w:val="414142"/>
          <w:spacing w:val="-16"/>
          <w:w w:val="110"/>
          <w:sz w:val="18"/>
        </w:rPr>
        <w:t xml:space="preserve"> </w:t>
      </w:r>
      <w:r w:rsidR="00B13B6B">
        <w:rPr>
          <w:color w:val="414142"/>
          <w:w w:val="110"/>
          <w:sz w:val="18"/>
        </w:rPr>
        <w:t>solid</w:t>
      </w:r>
      <w:r w:rsidR="00B13B6B">
        <w:rPr>
          <w:color w:val="414142"/>
          <w:spacing w:val="-15"/>
          <w:w w:val="110"/>
          <w:sz w:val="18"/>
        </w:rPr>
        <w:t xml:space="preserve"> </w:t>
      </w:r>
      <w:r w:rsidR="00B13B6B">
        <w:rPr>
          <w:color w:val="414142"/>
          <w:w w:val="110"/>
          <w:sz w:val="18"/>
        </w:rPr>
        <w:t>fuel heating system and is removed.</w:t>
      </w:r>
    </w:p>
    <w:p w14:paraId="68DF8E6A" w14:textId="11615FEE" w:rsidR="00CC0A36" w:rsidRDefault="00673ADB">
      <w:pPr>
        <w:pStyle w:val="ListParagraph"/>
        <w:numPr>
          <w:ilvl w:val="0"/>
          <w:numId w:val="12"/>
        </w:numPr>
        <w:tabs>
          <w:tab w:val="left" w:pos="488"/>
          <w:tab w:val="left" w:pos="490"/>
        </w:tabs>
        <w:spacing w:before="199" w:line="249" w:lineRule="auto"/>
        <w:ind w:right="489"/>
        <w:jc w:val="both"/>
        <w:rPr>
          <w:rFonts w:ascii="Arial Black"/>
          <w:color w:val="008FB4"/>
          <w:sz w:val="18"/>
        </w:rPr>
      </w:pPr>
      <w:r>
        <w:rPr>
          <w:noProof/>
          <w:sz w:val="19"/>
        </w:rPr>
        <mc:AlternateContent>
          <mc:Choice Requires="wps">
            <w:drawing>
              <wp:anchor distT="0" distB="0" distL="114300" distR="114300" simplePos="0" relativeHeight="251668480" behindDoc="0" locked="0" layoutInCell="1" allowOverlap="1" wp14:anchorId="5FA9DC5D" wp14:editId="29DDF4BF">
                <wp:simplePos x="0" y="0"/>
                <wp:positionH relativeFrom="column">
                  <wp:posOffset>-349904</wp:posOffset>
                </wp:positionH>
                <wp:positionV relativeFrom="paragraph">
                  <wp:posOffset>328915</wp:posOffset>
                </wp:positionV>
                <wp:extent cx="260350" cy="352425"/>
                <wp:effectExtent l="0" t="0" r="25400" b="28575"/>
                <wp:wrapNone/>
                <wp:docPr id="1404011462" name="Text Box 8"/>
                <wp:cNvGraphicFramePr/>
                <a:graphic xmlns:a="http://schemas.openxmlformats.org/drawingml/2006/main">
                  <a:graphicData uri="http://schemas.microsoft.com/office/word/2010/wordprocessingShape">
                    <wps:wsp>
                      <wps:cNvSpPr txBox="1"/>
                      <wps:spPr>
                        <a:xfrm>
                          <a:off x="0" y="0"/>
                          <a:ext cx="260350" cy="352425"/>
                        </a:xfrm>
                        <a:prstGeom prst="rect">
                          <a:avLst/>
                        </a:prstGeom>
                        <a:solidFill>
                          <a:schemeClr val="lt1"/>
                        </a:solidFill>
                        <a:ln w="6350">
                          <a:solidFill>
                            <a:prstClr val="black"/>
                          </a:solidFill>
                        </a:ln>
                      </wps:spPr>
                      <wps:txbx>
                        <w:txbxContent>
                          <w:p w14:paraId="76FFAE8E" w14:textId="77777777" w:rsidR="00673ADB" w:rsidRPr="00EE6DDA" w:rsidRDefault="00673ADB" w:rsidP="00673ADB">
                            <w:pPr>
                              <w:rPr>
                                <w:color w:val="EE0000"/>
                                <w:sz w:val="40"/>
                                <w:szCs w:val="40"/>
                                <w:lang w:val="en-CA"/>
                              </w:rPr>
                            </w:pPr>
                            <w:r w:rsidRPr="00EE6DDA">
                              <w:rPr>
                                <w:color w:val="EE0000"/>
                                <w:sz w:val="40"/>
                                <w:szCs w:val="40"/>
                                <w:lang w:val="en-CA"/>
                              </w:rP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FA9DC5D" id="_x0000_s1185" type="#_x0000_t202" style="position:absolute;left:0;text-align:left;margin-left:-27.55pt;margin-top:25.9pt;width:20.5pt;height:27.7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" fillcolor="white [3201]" strokeweight=".5pt">
                <v:textbox>
                  <w:txbxContent>
                    <w:p w14:paraId="76FFAE8E" w14:textId="77777777" w:rsidR="00673ADB" w:rsidRPr="00EE6DDA" w:rsidRDefault="00673ADB" w:rsidP="00673ADB">
                      <w:pPr>
                        <w:rPr>
                          <w:color w:val="EE0000"/>
                          <w:sz w:val="40"/>
                          <w:szCs w:val="40"/>
                          <w:lang w:val="en-CA"/>
                        </w:rPr>
                      </w:pPr>
                      <w:r w:rsidRPr="00EE6DDA">
                        <w:rPr>
                          <w:color w:val="EE0000"/>
                          <w:sz w:val="40"/>
                          <w:szCs w:val="40"/>
                          <w:lang w:val="en-CA"/>
                        </w:rPr>
                        <w:t>R</w:t>
                      </w:r>
                    </w:p>
                  </w:txbxContent>
                </v:textbox>
              </v:shape>
            </w:pict>
          </mc:Fallback>
        </mc:AlternateContent>
      </w:r>
      <w:r w:rsidR="00B13B6B">
        <w:rPr>
          <w:color w:val="414142"/>
          <w:sz w:val="18"/>
        </w:rPr>
        <w:t>Copy</w:t>
      </w:r>
      <w:r w:rsidR="00B13B6B">
        <w:rPr>
          <w:color w:val="414142"/>
          <w:spacing w:val="23"/>
          <w:sz w:val="18"/>
        </w:rPr>
        <w:t xml:space="preserve"> </w:t>
      </w:r>
      <w:r w:rsidR="00B13B6B">
        <w:rPr>
          <w:color w:val="414142"/>
          <w:sz w:val="18"/>
        </w:rPr>
        <w:t>of</w:t>
      </w:r>
      <w:r w:rsidR="00B13B6B">
        <w:rPr>
          <w:color w:val="414142"/>
          <w:spacing w:val="25"/>
          <w:sz w:val="18"/>
        </w:rPr>
        <w:t xml:space="preserve"> </w:t>
      </w:r>
      <w:r w:rsidR="00B13B6B">
        <w:rPr>
          <w:color w:val="414142"/>
          <w:sz w:val="18"/>
        </w:rPr>
        <w:t>an</w:t>
      </w:r>
      <w:r w:rsidR="00B13B6B">
        <w:rPr>
          <w:color w:val="414142"/>
          <w:spacing w:val="23"/>
          <w:sz w:val="18"/>
        </w:rPr>
        <w:t xml:space="preserve"> </w:t>
      </w:r>
      <w:r w:rsidR="00B13B6B">
        <w:rPr>
          <w:color w:val="414142"/>
          <w:sz w:val="18"/>
        </w:rPr>
        <w:t>inspection</w:t>
      </w:r>
      <w:r w:rsidR="00B13B6B">
        <w:rPr>
          <w:color w:val="414142"/>
          <w:spacing w:val="23"/>
          <w:sz w:val="18"/>
        </w:rPr>
        <w:t xml:space="preserve"> </w:t>
      </w:r>
      <w:r w:rsidR="00B13B6B">
        <w:rPr>
          <w:color w:val="414142"/>
          <w:sz w:val="18"/>
        </w:rPr>
        <w:t>report</w:t>
      </w:r>
      <w:r w:rsidR="00B13B6B">
        <w:rPr>
          <w:color w:val="414142"/>
          <w:spacing w:val="29"/>
          <w:sz w:val="18"/>
        </w:rPr>
        <w:t xml:space="preserve"> </w:t>
      </w:r>
      <w:r w:rsidR="00B13B6B">
        <w:rPr>
          <w:color w:val="414142"/>
          <w:sz w:val="18"/>
        </w:rPr>
        <w:t>completed</w:t>
      </w:r>
      <w:r w:rsidR="00B13B6B">
        <w:rPr>
          <w:color w:val="414142"/>
          <w:spacing w:val="25"/>
          <w:sz w:val="18"/>
        </w:rPr>
        <w:t xml:space="preserve"> </w:t>
      </w:r>
      <w:r w:rsidR="00B13B6B">
        <w:rPr>
          <w:color w:val="414142"/>
          <w:sz w:val="18"/>
        </w:rPr>
        <w:t>by</w:t>
      </w:r>
      <w:r w:rsidR="00B13B6B">
        <w:rPr>
          <w:color w:val="414142"/>
          <w:spacing w:val="23"/>
          <w:sz w:val="18"/>
        </w:rPr>
        <w:t xml:space="preserve"> </w:t>
      </w:r>
      <w:r w:rsidR="00B13B6B">
        <w:rPr>
          <w:color w:val="414142"/>
          <w:sz w:val="18"/>
        </w:rPr>
        <w:t>a</w:t>
      </w:r>
      <w:r w:rsidR="00B13B6B">
        <w:rPr>
          <w:color w:val="414142"/>
          <w:spacing w:val="25"/>
          <w:sz w:val="18"/>
        </w:rPr>
        <w:t xml:space="preserve"> </w:t>
      </w:r>
      <w:r w:rsidR="00B13B6B">
        <w:rPr>
          <w:color w:val="414142"/>
          <w:sz w:val="18"/>
        </w:rPr>
        <w:t>Wood</w:t>
      </w:r>
      <w:r w:rsidR="00B13B6B">
        <w:rPr>
          <w:color w:val="414142"/>
          <w:spacing w:val="25"/>
          <w:sz w:val="18"/>
        </w:rPr>
        <w:t xml:space="preserve"> </w:t>
      </w:r>
      <w:r w:rsidR="00B13B6B">
        <w:rPr>
          <w:color w:val="414142"/>
          <w:sz w:val="18"/>
        </w:rPr>
        <w:t>Energy</w:t>
      </w:r>
      <w:r w:rsidR="00B13B6B">
        <w:rPr>
          <w:color w:val="414142"/>
          <w:spacing w:val="29"/>
          <w:sz w:val="18"/>
        </w:rPr>
        <w:t xml:space="preserve"> </w:t>
      </w:r>
      <w:r w:rsidR="00B13B6B">
        <w:rPr>
          <w:color w:val="414142"/>
          <w:sz w:val="18"/>
        </w:rPr>
        <w:t>Technology</w:t>
      </w:r>
      <w:r w:rsidR="00B13B6B">
        <w:rPr>
          <w:color w:val="414142"/>
          <w:spacing w:val="23"/>
          <w:sz w:val="18"/>
        </w:rPr>
        <w:t xml:space="preserve"> </w:t>
      </w:r>
      <w:r w:rsidR="00B13B6B">
        <w:rPr>
          <w:color w:val="414142"/>
          <w:sz w:val="18"/>
        </w:rPr>
        <w:t>Transfer</w:t>
      </w:r>
      <w:r w:rsidR="00B13B6B">
        <w:rPr>
          <w:color w:val="414142"/>
          <w:spacing w:val="25"/>
          <w:sz w:val="18"/>
        </w:rPr>
        <w:t xml:space="preserve"> </w:t>
      </w:r>
      <w:r w:rsidR="00B13B6B">
        <w:rPr>
          <w:color w:val="414142"/>
          <w:sz w:val="18"/>
        </w:rPr>
        <w:t>Inc.</w:t>
      </w:r>
      <w:r w:rsidR="00B13B6B">
        <w:rPr>
          <w:color w:val="414142"/>
          <w:spacing w:val="25"/>
          <w:sz w:val="18"/>
        </w:rPr>
        <w:t xml:space="preserve"> </w:t>
      </w:r>
      <w:r w:rsidR="00B13B6B">
        <w:rPr>
          <w:color w:val="414142"/>
          <w:sz w:val="18"/>
        </w:rPr>
        <w:t>(WETT)-certified</w:t>
      </w:r>
      <w:r w:rsidR="00B13B6B">
        <w:rPr>
          <w:color w:val="414142"/>
          <w:spacing w:val="25"/>
          <w:sz w:val="18"/>
        </w:rPr>
        <w:t xml:space="preserve"> </w:t>
      </w:r>
      <w:r w:rsidR="00B13B6B">
        <w:rPr>
          <w:color w:val="414142"/>
          <w:sz w:val="18"/>
        </w:rPr>
        <w:t>professional if</w:t>
      </w:r>
      <w:r w:rsidR="00B13B6B">
        <w:rPr>
          <w:color w:val="414142"/>
          <w:spacing w:val="22"/>
          <w:sz w:val="18"/>
        </w:rPr>
        <w:t xml:space="preserve"> </w:t>
      </w:r>
      <w:r w:rsidR="00B13B6B">
        <w:rPr>
          <w:color w:val="414142"/>
          <w:sz w:val="18"/>
        </w:rPr>
        <w:t>the</w:t>
      </w:r>
      <w:r w:rsidR="00B13B6B">
        <w:rPr>
          <w:color w:val="414142"/>
          <w:spacing w:val="20"/>
          <w:sz w:val="18"/>
        </w:rPr>
        <w:t xml:space="preserve"> </w:t>
      </w:r>
      <w:r w:rsidR="00B13B6B">
        <w:rPr>
          <w:color w:val="414142"/>
          <w:sz w:val="18"/>
        </w:rPr>
        <w:t>heat</w:t>
      </w:r>
      <w:r w:rsidR="00B13B6B">
        <w:rPr>
          <w:color w:val="414142"/>
          <w:spacing w:val="20"/>
          <w:sz w:val="18"/>
        </w:rPr>
        <w:t xml:space="preserve"> </w:t>
      </w:r>
      <w:r w:rsidR="00B13B6B">
        <w:rPr>
          <w:color w:val="414142"/>
          <w:sz w:val="18"/>
        </w:rPr>
        <w:t>pump</w:t>
      </w:r>
      <w:r w:rsidR="00B13B6B">
        <w:rPr>
          <w:color w:val="414142"/>
          <w:spacing w:val="20"/>
          <w:sz w:val="18"/>
        </w:rPr>
        <w:t xml:space="preserve"> </w:t>
      </w:r>
      <w:r w:rsidR="00B13B6B">
        <w:rPr>
          <w:color w:val="414142"/>
          <w:sz w:val="18"/>
        </w:rPr>
        <w:t>replaced</w:t>
      </w:r>
      <w:r w:rsidR="00B13B6B">
        <w:rPr>
          <w:color w:val="414142"/>
          <w:spacing w:val="22"/>
          <w:sz w:val="18"/>
        </w:rPr>
        <w:t xml:space="preserve"> </w:t>
      </w:r>
      <w:r w:rsidR="00B13B6B">
        <w:rPr>
          <w:color w:val="414142"/>
          <w:sz w:val="18"/>
        </w:rPr>
        <w:t>a</w:t>
      </w:r>
      <w:r w:rsidR="00B13B6B">
        <w:rPr>
          <w:color w:val="414142"/>
          <w:spacing w:val="25"/>
          <w:sz w:val="18"/>
        </w:rPr>
        <w:t xml:space="preserve"> </w:t>
      </w:r>
      <w:r w:rsidR="00B13B6B">
        <w:rPr>
          <w:color w:val="414142"/>
          <w:sz w:val="18"/>
        </w:rPr>
        <w:t>wood</w:t>
      </w:r>
      <w:r w:rsidR="00B13B6B">
        <w:rPr>
          <w:color w:val="414142"/>
          <w:spacing w:val="22"/>
          <w:sz w:val="18"/>
        </w:rPr>
        <w:t xml:space="preserve"> </w:t>
      </w:r>
      <w:r w:rsidR="00B13B6B">
        <w:rPr>
          <w:color w:val="414142"/>
          <w:sz w:val="18"/>
        </w:rPr>
        <w:t>or</w:t>
      </w:r>
      <w:r w:rsidR="00B13B6B">
        <w:rPr>
          <w:color w:val="414142"/>
          <w:spacing w:val="22"/>
          <w:sz w:val="18"/>
        </w:rPr>
        <w:t xml:space="preserve"> </w:t>
      </w:r>
      <w:r w:rsidR="00B13B6B">
        <w:rPr>
          <w:color w:val="414142"/>
          <w:sz w:val="18"/>
        </w:rPr>
        <w:t>solid</w:t>
      </w:r>
      <w:r w:rsidR="00B13B6B">
        <w:rPr>
          <w:color w:val="414142"/>
          <w:spacing w:val="22"/>
          <w:sz w:val="18"/>
        </w:rPr>
        <w:t xml:space="preserve"> </w:t>
      </w:r>
      <w:r w:rsidR="00B13B6B">
        <w:rPr>
          <w:color w:val="414142"/>
          <w:sz w:val="18"/>
        </w:rPr>
        <w:t>fuel</w:t>
      </w:r>
      <w:r w:rsidR="00B13B6B">
        <w:rPr>
          <w:color w:val="414142"/>
          <w:spacing w:val="20"/>
          <w:sz w:val="18"/>
        </w:rPr>
        <w:t xml:space="preserve"> </w:t>
      </w:r>
      <w:r w:rsidR="00B13B6B">
        <w:rPr>
          <w:color w:val="414142"/>
          <w:sz w:val="18"/>
        </w:rPr>
        <w:t>heating</w:t>
      </w:r>
      <w:r w:rsidR="00B13B6B">
        <w:rPr>
          <w:color w:val="414142"/>
          <w:spacing w:val="22"/>
          <w:sz w:val="18"/>
        </w:rPr>
        <w:t xml:space="preserve"> </w:t>
      </w:r>
      <w:r w:rsidR="00B13B6B">
        <w:rPr>
          <w:color w:val="414142"/>
          <w:sz w:val="18"/>
        </w:rPr>
        <w:t>system</w:t>
      </w:r>
      <w:r w:rsidR="00B13B6B">
        <w:rPr>
          <w:color w:val="414142"/>
          <w:spacing w:val="22"/>
          <w:sz w:val="18"/>
        </w:rPr>
        <w:t xml:space="preserve"> </w:t>
      </w:r>
      <w:r w:rsidR="00B13B6B">
        <w:rPr>
          <w:color w:val="414142"/>
          <w:sz w:val="18"/>
        </w:rPr>
        <w:t>and</w:t>
      </w:r>
      <w:r w:rsidR="00B13B6B">
        <w:rPr>
          <w:color w:val="414142"/>
          <w:spacing w:val="22"/>
          <w:sz w:val="18"/>
        </w:rPr>
        <w:t xml:space="preserve"> </w:t>
      </w:r>
      <w:r w:rsidR="00B13B6B">
        <w:rPr>
          <w:color w:val="414142"/>
          <w:sz w:val="18"/>
        </w:rPr>
        <w:t>it</w:t>
      </w:r>
      <w:r w:rsidR="00B13B6B">
        <w:rPr>
          <w:color w:val="414142"/>
          <w:spacing w:val="22"/>
          <w:sz w:val="18"/>
        </w:rPr>
        <w:t xml:space="preserve"> </w:t>
      </w:r>
      <w:r w:rsidR="00B13B6B">
        <w:rPr>
          <w:color w:val="414142"/>
          <w:sz w:val="18"/>
        </w:rPr>
        <w:t>is</w:t>
      </w:r>
      <w:r w:rsidR="00B13B6B">
        <w:rPr>
          <w:color w:val="414142"/>
          <w:spacing w:val="22"/>
          <w:sz w:val="18"/>
        </w:rPr>
        <w:t xml:space="preserve"> </w:t>
      </w:r>
      <w:r w:rsidR="00B13B6B">
        <w:rPr>
          <w:color w:val="414142"/>
          <w:sz w:val="18"/>
        </w:rPr>
        <w:t>being</w:t>
      </w:r>
      <w:r w:rsidR="00B13B6B">
        <w:rPr>
          <w:color w:val="414142"/>
          <w:spacing w:val="22"/>
          <w:sz w:val="18"/>
        </w:rPr>
        <w:t xml:space="preserve"> </w:t>
      </w:r>
      <w:r w:rsidR="00B13B6B">
        <w:rPr>
          <w:color w:val="414142"/>
          <w:sz w:val="18"/>
        </w:rPr>
        <w:t>retained</w:t>
      </w:r>
      <w:r w:rsidR="00B13B6B">
        <w:rPr>
          <w:color w:val="414142"/>
          <w:spacing w:val="22"/>
          <w:sz w:val="18"/>
        </w:rPr>
        <w:t xml:space="preserve"> </w:t>
      </w:r>
      <w:r w:rsidR="00B13B6B">
        <w:rPr>
          <w:color w:val="414142"/>
          <w:sz w:val="18"/>
        </w:rPr>
        <w:t>in</w:t>
      </w:r>
      <w:r w:rsidR="00B13B6B">
        <w:rPr>
          <w:color w:val="414142"/>
          <w:spacing w:val="20"/>
          <w:sz w:val="18"/>
        </w:rPr>
        <w:t xml:space="preserve"> </w:t>
      </w:r>
      <w:r w:rsidR="00B13B6B">
        <w:rPr>
          <w:color w:val="414142"/>
          <w:sz w:val="18"/>
        </w:rPr>
        <w:t>safe</w:t>
      </w:r>
      <w:r w:rsidR="00B13B6B">
        <w:rPr>
          <w:color w:val="414142"/>
          <w:spacing w:val="22"/>
          <w:sz w:val="18"/>
        </w:rPr>
        <w:t xml:space="preserve"> </w:t>
      </w:r>
      <w:r w:rsidR="00B13B6B">
        <w:rPr>
          <w:color w:val="414142"/>
          <w:sz w:val="18"/>
        </w:rPr>
        <w:t>and</w:t>
      </w:r>
      <w:r w:rsidR="00B13B6B">
        <w:rPr>
          <w:color w:val="414142"/>
          <w:spacing w:val="22"/>
          <w:sz w:val="18"/>
        </w:rPr>
        <w:t xml:space="preserve"> </w:t>
      </w:r>
      <w:r w:rsidR="00B13B6B">
        <w:rPr>
          <w:color w:val="414142"/>
          <w:sz w:val="18"/>
        </w:rPr>
        <w:t>working</w:t>
      </w:r>
      <w:r w:rsidR="00B13B6B">
        <w:rPr>
          <w:color w:val="414142"/>
          <w:spacing w:val="22"/>
          <w:sz w:val="18"/>
        </w:rPr>
        <w:t xml:space="preserve"> </w:t>
      </w:r>
      <w:r w:rsidR="00B13B6B">
        <w:rPr>
          <w:color w:val="414142"/>
          <w:sz w:val="18"/>
        </w:rPr>
        <w:t>order.</w:t>
      </w:r>
    </w:p>
    <w:p w14:paraId="63676E5E" w14:textId="77777777" w:rsidR="00CC0A36" w:rsidRPr="00483BCB" w:rsidRDefault="00B13B6B">
      <w:pPr>
        <w:pStyle w:val="ListParagraph"/>
        <w:numPr>
          <w:ilvl w:val="1"/>
          <w:numId w:val="12"/>
        </w:numPr>
        <w:tabs>
          <w:tab w:val="left" w:pos="840"/>
        </w:tabs>
        <w:spacing w:before="122" w:line="259" w:lineRule="auto"/>
        <w:ind w:left="840" w:right="492" w:hanging="360"/>
        <w:jc w:val="both"/>
        <w:rPr>
          <w:sz w:val="18"/>
        </w:rPr>
      </w:pPr>
      <w:r>
        <w:rPr>
          <w:color w:val="414142"/>
          <w:sz w:val="18"/>
        </w:rPr>
        <w:t>The</w:t>
      </w:r>
      <w:r>
        <w:rPr>
          <w:color w:val="414142"/>
          <w:spacing w:val="23"/>
          <w:sz w:val="18"/>
        </w:rPr>
        <w:t xml:space="preserve"> </w:t>
      </w:r>
      <w:r>
        <w:rPr>
          <w:color w:val="414142"/>
          <w:sz w:val="18"/>
        </w:rPr>
        <w:t>inspection</w:t>
      </w:r>
      <w:r>
        <w:rPr>
          <w:color w:val="414142"/>
          <w:spacing w:val="23"/>
          <w:sz w:val="18"/>
        </w:rPr>
        <w:t xml:space="preserve"> </w:t>
      </w:r>
      <w:r>
        <w:rPr>
          <w:color w:val="414142"/>
          <w:sz w:val="18"/>
        </w:rPr>
        <w:t>report</w:t>
      </w:r>
      <w:r>
        <w:rPr>
          <w:color w:val="414142"/>
          <w:spacing w:val="25"/>
          <w:sz w:val="18"/>
        </w:rPr>
        <w:t xml:space="preserve"> </w:t>
      </w:r>
      <w:r>
        <w:rPr>
          <w:color w:val="414142"/>
          <w:sz w:val="18"/>
        </w:rPr>
        <w:t>must</w:t>
      </w:r>
      <w:r>
        <w:rPr>
          <w:color w:val="414142"/>
          <w:spacing w:val="25"/>
          <w:sz w:val="18"/>
        </w:rPr>
        <w:t xml:space="preserve"> </w:t>
      </w:r>
      <w:r>
        <w:rPr>
          <w:color w:val="414142"/>
          <w:sz w:val="18"/>
        </w:rPr>
        <w:t>be</w:t>
      </w:r>
      <w:r>
        <w:rPr>
          <w:color w:val="414142"/>
          <w:spacing w:val="23"/>
          <w:sz w:val="18"/>
        </w:rPr>
        <w:t xml:space="preserve"> </w:t>
      </w:r>
      <w:r>
        <w:rPr>
          <w:color w:val="414142"/>
          <w:sz w:val="18"/>
        </w:rPr>
        <w:t>dated</w:t>
      </w:r>
      <w:r>
        <w:rPr>
          <w:color w:val="414142"/>
          <w:spacing w:val="25"/>
          <w:sz w:val="18"/>
        </w:rPr>
        <w:t xml:space="preserve"> </w:t>
      </w:r>
      <w:r>
        <w:rPr>
          <w:color w:val="414142"/>
          <w:sz w:val="18"/>
        </w:rPr>
        <w:t>within</w:t>
      </w:r>
      <w:r>
        <w:rPr>
          <w:color w:val="414142"/>
          <w:spacing w:val="23"/>
          <w:sz w:val="18"/>
        </w:rPr>
        <w:t xml:space="preserve"> </w:t>
      </w:r>
      <w:r>
        <w:rPr>
          <w:color w:val="414142"/>
          <w:sz w:val="18"/>
        </w:rPr>
        <w:t>the</w:t>
      </w:r>
      <w:r>
        <w:rPr>
          <w:color w:val="414142"/>
          <w:spacing w:val="23"/>
          <w:sz w:val="18"/>
        </w:rPr>
        <w:t xml:space="preserve"> </w:t>
      </w:r>
      <w:r>
        <w:rPr>
          <w:color w:val="414142"/>
          <w:sz w:val="18"/>
        </w:rPr>
        <w:t>12-month</w:t>
      </w:r>
      <w:r>
        <w:rPr>
          <w:color w:val="414142"/>
          <w:spacing w:val="23"/>
          <w:sz w:val="18"/>
        </w:rPr>
        <w:t xml:space="preserve"> </w:t>
      </w:r>
      <w:r>
        <w:rPr>
          <w:color w:val="414142"/>
          <w:sz w:val="18"/>
        </w:rPr>
        <w:t>period</w:t>
      </w:r>
      <w:r>
        <w:rPr>
          <w:color w:val="414142"/>
          <w:spacing w:val="25"/>
          <w:sz w:val="18"/>
        </w:rPr>
        <w:t xml:space="preserve"> </w:t>
      </w:r>
      <w:r>
        <w:rPr>
          <w:color w:val="414142"/>
          <w:sz w:val="18"/>
        </w:rPr>
        <w:t>before</w:t>
      </w:r>
      <w:r>
        <w:rPr>
          <w:color w:val="414142"/>
          <w:spacing w:val="23"/>
          <w:sz w:val="18"/>
        </w:rPr>
        <w:t xml:space="preserve"> </w:t>
      </w:r>
      <w:r>
        <w:rPr>
          <w:color w:val="414142"/>
          <w:sz w:val="18"/>
        </w:rPr>
        <w:t>or</w:t>
      </w:r>
      <w:r>
        <w:rPr>
          <w:color w:val="414142"/>
          <w:spacing w:val="25"/>
          <w:sz w:val="18"/>
        </w:rPr>
        <w:t xml:space="preserve"> </w:t>
      </w:r>
      <w:r>
        <w:rPr>
          <w:color w:val="414142"/>
          <w:sz w:val="18"/>
        </w:rPr>
        <w:t>6-month</w:t>
      </w:r>
      <w:r>
        <w:rPr>
          <w:color w:val="414142"/>
          <w:spacing w:val="23"/>
          <w:sz w:val="18"/>
        </w:rPr>
        <w:t xml:space="preserve"> </w:t>
      </w:r>
      <w:r>
        <w:rPr>
          <w:color w:val="414142"/>
          <w:sz w:val="18"/>
        </w:rPr>
        <w:t>period</w:t>
      </w:r>
      <w:r>
        <w:rPr>
          <w:color w:val="414142"/>
          <w:spacing w:val="25"/>
          <w:sz w:val="18"/>
        </w:rPr>
        <w:t xml:space="preserve"> </w:t>
      </w:r>
      <w:r>
        <w:rPr>
          <w:color w:val="414142"/>
          <w:sz w:val="18"/>
        </w:rPr>
        <w:t>following</w:t>
      </w:r>
      <w:r>
        <w:rPr>
          <w:color w:val="414142"/>
          <w:spacing w:val="25"/>
          <w:sz w:val="18"/>
        </w:rPr>
        <w:t xml:space="preserve"> </w:t>
      </w:r>
      <w:r>
        <w:rPr>
          <w:color w:val="414142"/>
          <w:sz w:val="18"/>
        </w:rPr>
        <w:t>the</w:t>
      </w:r>
      <w:r>
        <w:rPr>
          <w:color w:val="414142"/>
          <w:spacing w:val="23"/>
          <w:sz w:val="18"/>
        </w:rPr>
        <w:t xml:space="preserve"> </w:t>
      </w:r>
      <w:r>
        <w:rPr>
          <w:color w:val="414142"/>
          <w:sz w:val="18"/>
        </w:rPr>
        <w:t>date of</w:t>
      </w:r>
      <w:r>
        <w:rPr>
          <w:color w:val="414142"/>
          <w:spacing w:val="31"/>
          <w:sz w:val="18"/>
        </w:rPr>
        <w:t xml:space="preserve"> </w:t>
      </w:r>
      <w:r>
        <w:rPr>
          <w:color w:val="414142"/>
          <w:sz w:val="18"/>
        </w:rPr>
        <w:t>the</w:t>
      </w:r>
      <w:r>
        <w:rPr>
          <w:color w:val="414142"/>
          <w:spacing w:val="29"/>
          <w:sz w:val="18"/>
        </w:rPr>
        <w:t xml:space="preserve"> </w:t>
      </w:r>
      <w:r>
        <w:rPr>
          <w:color w:val="414142"/>
          <w:sz w:val="18"/>
        </w:rPr>
        <w:t>heat</w:t>
      </w:r>
      <w:r>
        <w:rPr>
          <w:color w:val="414142"/>
          <w:spacing w:val="29"/>
          <w:sz w:val="18"/>
        </w:rPr>
        <w:t xml:space="preserve"> </w:t>
      </w:r>
      <w:r>
        <w:rPr>
          <w:color w:val="414142"/>
          <w:sz w:val="18"/>
        </w:rPr>
        <w:t>pump</w:t>
      </w:r>
      <w:r>
        <w:rPr>
          <w:color w:val="414142"/>
          <w:spacing w:val="29"/>
          <w:sz w:val="18"/>
        </w:rPr>
        <w:t xml:space="preserve"> </w:t>
      </w:r>
      <w:r>
        <w:rPr>
          <w:color w:val="414142"/>
          <w:sz w:val="18"/>
        </w:rPr>
        <w:t>installation</w:t>
      </w:r>
      <w:r>
        <w:rPr>
          <w:color w:val="414142"/>
          <w:spacing w:val="33"/>
          <w:sz w:val="18"/>
        </w:rPr>
        <w:t xml:space="preserve"> </w:t>
      </w:r>
      <w:r>
        <w:rPr>
          <w:color w:val="414142"/>
          <w:sz w:val="18"/>
        </w:rPr>
        <w:t>invoice</w:t>
      </w:r>
      <w:r>
        <w:rPr>
          <w:color w:val="414142"/>
          <w:spacing w:val="29"/>
          <w:sz w:val="18"/>
        </w:rPr>
        <w:t xml:space="preserve"> </w:t>
      </w:r>
      <w:r>
        <w:rPr>
          <w:color w:val="414142"/>
          <w:sz w:val="18"/>
        </w:rPr>
        <w:t>and</w:t>
      </w:r>
      <w:r>
        <w:rPr>
          <w:color w:val="414142"/>
          <w:spacing w:val="31"/>
          <w:sz w:val="18"/>
        </w:rPr>
        <w:t xml:space="preserve"> </w:t>
      </w:r>
      <w:r>
        <w:rPr>
          <w:color w:val="414142"/>
          <w:sz w:val="18"/>
        </w:rPr>
        <w:t>include</w:t>
      </w:r>
      <w:r>
        <w:rPr>
          <w:color w:val="414142"/>
          <w:spacing w:val="29"/>
          <w:sz w:val="18"/>
        </w:rPr>
        <w:t xml:space="preserve"> </w:t>
      </w:r>
      <w:r>
        <w:rPr>
          <w:color w:val="414142"/>
          <w:sz w:val="18"/>
        </w:rPr>
        <w:t>the</w:t>
      </w:r>
      <w:r>
        <w:rPr>
          <w:color w:val="414142"/>
          <w:spacing w:val="29"/>
          <w:sz w:val="18"/>
        </w:rPr>
        <w:t xml:space="preserve"> </w:t>
      </w:r>
      <w:r>
        <w:rPr>
          <w:color w:val="414142"/>
          <w:sz w:val="18"/>
        </w:rPr>
        <w:t>inspector’s</w:t>
      </w:r>
      <w:r>
        <w:rPr>
          <w:color w:val="414142"/>
          <w:spacing w:val="31"/>
          <w:sz w:val="18"/>
        </w:rPr>
        <w:t xml:space="preserve"> </w:t>
      </w:r>
      <w:r>
        <w:rPr>
          <w:color w:val="414142"/>
          <w:sz w:val="18"/>
        </w:rPr>
        <w:t>WETT</w:t>
      </w:r>
      <w:r>
        <w:rPr>
          <w:color w:val="414142"/>
          <w:spacing w:val="31"/>
          <w:sz w:val="18"/>
        </w:rPr>
        <w:t xml:space="preserve"> </w:t>
      </w:r>
      <w:r>
        <w:rPr>
          <w:color w:val="414142"/>
          <w:sz w:val="18"/>
        </w:rPr>
        <w:t>certification</w:t>
      </w:r>
      <w:r>
        <w:rPr>
          <w:color w:val="414142"/>
          <w:spacing w:val="29"/>
          <w:sz w:val="18"/>
        </w:rPr>
        <w:t xml:space="preserve"> </w:t>
      </w:r>
      <w:r>
        <w:rPr>
          <w:color w:val="414142"/>
          <w:sz w:val="18"/>
        </w:rPr>
        <w:t>number,</w:t>
      </w:r>
      <w:r>
        <w:rPr>
          <w:color w:val="414142"/>
          <w:spacing w:val="31"/>
          <w:sz w:val="18"/>
        </w:rPr>
        <w:t xml:space="preserve"> </w:t>
      </w:r>
      <w:r>
        <w:rPr>
          <w:color w:val="414142"/>
          <w:sz w:val="18"/>
        </w:rPr>
        <w:t>the</w:t>
      </w:r>
      <w:r>
        <w:rPr>
          <w:color w:val="414142"/>
          <w:spacing w:val="29"/>
          <w:sz w:val="18"/>
        </w:rPr>
        <w:t xml:space="preserve"> </w:t>
      </w:r>
      <w:r>
        <w:rPr>
          <w:color w:val="414142"/>
          <w:sz w:val="18"/>
        </w:rPr>
        <w:t>site</w:t>
      </w:r>
      <w:r>
        <w:rPr>
          <w:color w:val="414142"/>
          <w:spacing w:val="29"/>
          <w:sz w:val="18"/>
        </w:rPr>
        <w:t xml:space="preserve"> </w:t>
      </w:r>
      <w:r>
        <w:rPr>
          <w:color w:val="414142"/>
          <w:sz w:val="18"/>
        </w:rPr>
        <w:t xml:space="preserve">address </w:t>
      </w:r>
      <w:r>
        <w:rPr>
          <w:color w:val="414142"/>
          <w:w w:val="110"/>
          <w:sz w:val="18"/>
        </w:rPr>
        <w:t>of</w:t>
      </w:r>
      <w:r>
        <w:rPr>
          <w:color w:val="414142"/>
          <w:spacing w:val="-12"/>
          <w:w w:val="110"/>
          <w:sz w:val="18"/>
        </w:rPr>
        <w:t xml:space="preserve"> </w:t>
      </w:r>
      <w:r>
        <w:rPr>
          <w:color w:val="414142"/>
          <w:w w:val="110"/>
          <w:sz w:val="18"/>
        </w:rPr>
        <w:t>the</w:t>
      </w:r>
      <w:r>
        <w:rPr>
          <w:color w:val="414142"/>
          <w:spacing w:val="-14"/>
          <w:w w:val="110"/>
          <w:sz w:val="18"/>
        </w:rPr>
        <w:t xml:space="preserve"> </w:t>
      </w:r>
      <w:r>
        <w:rPr>
          <w:color w:val="414142"/>
          <w:w w:val="110"/>
          <w:sz w:val="18"/>
        </w:rPr>
        <w:t>wood</w:t>
      </w:r>
      <w:r>
        <w:rPr>
          <w:color w:val="414142"/>
          <w:spacing w:val="-12"/>
          <w:w w:val="110"/>
          <w:sz w:val="18"/>
        </w:rPr>
        <w:t xml:space="preserve"> </w:t>
      </w:r>
      <w:r>
        <w:rPr>
          <w:color w:val="414142"/>
          <w:w w:val="110"/>
          <w:sz w:val="18"/>
        </w:rPr>
        <w:t>or</w:t>
      </w:r>
      <w:r>
        <w:rPr>
          <w:color w:val="414142"/>
          <w:spacing w:val="-13"/>
          <w:w w:val="110"/>
          <w:sz w:val="18"/>
        </w:rPr>
        <w:t xml:space="preserve"> </w:t>
      </w:r>
      <w:r>
        <w:rPr>
          <w:color w:val="414142"/>
          <w:w w:val="110"/>
          <w:sz w:val="18"/>
        </w:rPr>
        <w:t>solid</w:t>
      </w:r>
      <w:r>
        <w:rPr>
          <w:color w:val="414142"/>
          <w:spacing w:val="-12"/>
          <w:w w:val="110"/>
          <w:sz w:val="18"/>
        </w:rPr>
        <w:t xml:space="preserve"> </w:t>
      </w:r>
      <w:r>
        <w:rPr>
          <w:color w:val="414142"/>
          <w:w w:val="110"/>
          <w:sz w:val="18"/>
        </w:rPr>
        <w:t>fuel</w:t>
      </w:r>
      <w:r>
        <w:rPr>
          <w:color w:val="414142"/>
          <w:spacing w:val="-14"/>
          <w:w w:val="110"/>
          <w:sz w:val="18"/>
        </w:rPr>
        <w:t xml:space="preserve"> </w:t>
      </w:r>
      <w:r>
        <w:rPr>
          <w:color w:val="414142"/>
          <w:w w:val="110"/>
          <w:sz w:val="18"/>
        </w:rPr>
        <w:t>heating</w:t>
      </w:r>
      <w:r>
        <w:rPr>
          <w:color w:val="414142"/>
          <w:spacing w:val="-12"/>
          <w:w w:val="110"/>
          <w:sz w:val="18"/>
        </w:rPr>
        <w:t xml:space="preserve"> </w:t>
      </w:r>
      <w:r>
        <w:rPr>
          <w:color w:val="414142"/>
          <w:w w:val="110"/>
          <w:sz w:val="18"/>
        </w:rPr>
        <w:t>system,</w:t>
      </w:r>
      <w:r>
        <w:rPr>
          <w:color w:val="414142"/>
          <w:spacing w:val="-13"/>
          <w:w w:val="110"/>
          <w:sz w:val="18"/>
        </w:rPr>
        <w:t xml:space="preserve"> </w:t>
      </w:r>
      <w:r>
        <w:rPr>
          <w:color w:val="414142"/>
          <w:w w:val="110"/>
          <w:sz w:val="18"/>
        </w:rPr>
        <w:t>and</w:t>
      </w:r>
      <w:r>
        <w:rPr>
          <w:color w:val="414142"/>
          <w:spacing w:val="-12"/>
          <w:w w:val="110"/>
          <w:sz w:val="18"/>
        </w:rPr>
        <w:t xml:space="preserve"> </w:t>
      </w:r>
      <w:r>
        <w:rPr>
          <w:color w:val="414142"/>
          <w:w w:val="110"/>
          <w:sz w:val="18"/>
        </w:rPr>
        <w:t>whether</w:t>
      </w:r>
      <w:r>
        <w:rPr>
          <w:color w:val="414142"/>
          <w:spacing w:val="-13"/>
          <w:w w:val="110"/>
          <w:sz w:val="18"/>
        </w:rPr>
        <w:t xml:space="preserve"> </w:t>
      </w:r>
      <w:r>
        <w:rPr>
          <w:color w:val="414142"/>
          <w:w w:val="110"/>
          <w:sz w:val="18"/>
        </w:rPr>
        <w:t>the</w:t>
      </w:r>
      <w:r>
        <w:rPr>
          <w:color w:val="414142"/>
          <w:spacing w:val="-14"/>
          <w:w w:val="110"/>
          <w:sz w:val="18"/>
        </w:rPr>
        <w:t xml:space="preserve"> </w:t>
      </w:r>
      <w:r>
        <w:rPr>
          <w:color w:val="414142"/>
          <w:w w:val="110"/>
          <w:sz w:val="18"/>
        </w:rPr>
        <w:t>installation</w:t>
      </w:r>
      <w:r>
        <w:rPr>
          <w:color w:val="414142"/>
          <w:spacing w:val="-14"/>
          <w:w w:val="110"/>
          <w:sz w:val="18"/>
        </w:rPr>
        <w:t xml:space="preserve"> </w:t>
      </w:r>
      <w:r>
        <w:rPr>
          <w:color w:val="414142"/>
          <w:w w:val="110"/>
          <w:sz w:val="18"/>
        </w:rPr>
        <w:t>is</w:t>
      </w:r>
      <w:r>
        <w:rPr>
          <w:color w:val="414142"/>
          <w:spacing w:val="-12"/>
          <w:w w:val="110"/>
          <w:sz w:val="18"/>
        </w:rPr>
        <w:t xml:space="preserve"> </w:t>
      </w:r>
      <w:r>
        <w:rPr>
          <w:color w:val="414142"/>
          <w:w w:val="110"/>
          <w:sz w:val="18"/>
        </w:rPr>
        <w:t>compliant</w:t>
      </w:r>
      <w:r>
        <w:rPr>
          <w:color w:val="414142"/>
          <w:spacing w:val="-13"/>
          <w:w w:val="110"/>
          <w:sz w:val="18"/>
        </w:rPr>
        <w:t xml:space="preserve"> </w:t>
      </w:r>
      <w:r>
        <w:rPr>
          <w:color w:val="414142"/>
          <w:w w:val="110"/>
          <w:sz w:val="18"/>
        </w:rPr>
        <w:t>with</w:t>
      </w:r>
      <w:r>
        <w:rPr>
          <w:color w:val="414142"/>
          <w:spacing w:val="-14"/>
          <w:w w:val="110"/>
          <w:sz w:val="18"/>
        </w:rPr>
        <w:t xml:space="preserve"> </w:t>
      </w:r>
      <w:r>
        <w:rPr>
          <w:color w:val="414142"/>
          <w:w w:val="110"/>
          <w:sz w:val="18"/>
        </w:rPr>
        <w:t>relevant</w:t>
      </w:r>
      <w:r>
        <w:rPr>
          <w:color w:val="414142"/>
          <w:spacing w:val="-12"/>
          <w:w w:val="110"/>
          <w:sz w:val="18"/>
        </w:rPr>
        <w:t xml:space="preserve"> </w:t>
      </w:r>
      <w:r>
        <w:rPr>
          <w:color w:val="414142"/>
          <w:w w:val="110"/>
          <w:sz w:val="18"/>
        </w:rPr>
        <w:t>codes.</w:t>
      </w:r>
    </w:p>
    <w:p w14:paraId="24537ED3" w14:textId="77777777" w:rsidR="00483BCB" w:rsidRPr="00483BCB" w:rsidRDefault="00483BCB" w:rsidP="00483BCB">
      <w:pPr>
        <w:pStyle w:val="ListParagraph"/>
        <w:tabs>
          <w:tab w:val="left" w:pos="489"/>
          <w:tab w:val="left" w:pos="492"/>
        </w:tabs>
        <w:spacing w:before="0" w:line="256" w:lineRule="auto"/>
        <w:ind w:left="490" w:right="495" w:firstLine="0"/>
        <w:jc w:val="both"/>
        <w:rPr>
          <w:b/>
          <w:bCs/>
          <w:i/>
          <w:iCs/>
          <w:color w:val="FF0000"/>
          <w:w w:val="110"/>
          <w:sz w:val="10"/>
          <w:szCs w:val="10"/>
          <w:lang w:val="en-CA"/>
        </w:rPr>
      </w:pPr>
      <w:r w:rsidRPr="00483BCB">
        <w:rPr>
          <w:b/>
          <w:bCs/>
          <w:i/>
          <w:iCs/>
          <w:color w:val="FF0000"/>
          <w:w w:val="110"/>
          <w:sz w:val="10"/>
          <w:szCs w:val="10"/>
          <w:lang w:val="en-CA"/>
        </w:rPr>
        <w:t>4 and 5 are combined into a single rule</w:t>
      </w:r>
    </w:p>
    <w:p w14:paraId="5E5B9BF7" w14:textId="03AC047C" w:rsidR="00483BCB" w:rsidRPr="00483BCB" w:rsidRDefault="00483BCB" w:rsidP="00483BCB">
      <w:pPr>
        <w:pStyle w:val="ListParagraph"/>
        <w:tabs>
          <w:tab w:val="left" w:pos="489"/>
          <w:tab w:val="left" w:pos="492"/>
        </w:tabs>
        <w:spacing w:before="0" w:line="256" w:lineRule="auto"/>
        <w:ind w:left="490" w:right="495" w:firstLine="0"/>
        <w:jc w:val="both"/>
        <w:rPr>
          <w:b/>
          <w:bCs/>
          <w:i/>
          <w:iCs/>
          <w:color w:val="FF0000"/>
          <w:w w:val="110"/>
          <w:sz w:val="10"/>
          <w:szCs w:val="10"/>
          <w:lang w:val="en-CA"/>
        </w:rPr>
      </w:pPr>
      <w:r w:rsidRPr="00483BCB">
        <w:rPr>
          <w:b/>
          <w:bCs/>
          <w:i/>
          <w:iCs/>
          <w:color w:val="FF0000"/>
          <w:w w:val="110"/>
          <w:sz w:val="10"/>
          <w:szCs w:val="10"/>
          <w:lang w:val="en-CA"/>
        </w:rPr>
        <w:t>Genai-rule = hydronic_wood_removal_or_wett_supporting_document_attached</w:t>
      </w:r>
    </w:p>
    <w:p w14:paraId="5CE3DA81" w14:textId="77777777" w:rsidR="00483BCB" w:rsidRPr="00483BCB" w:rsidRDefault="00483BCB" w:rsidP="00483BCB">
      <w:pPr>
        <w:tabs>
          <w:tab w:val="left" w:pos="840"/>
        </w:tabs>
        <w:spacing w:before="122" w:line="259" w:lineRule="auto"/>
        <w:ind w:left="480" w:right="492"/>
        <w:jc w:val="both"/>
        <w:rPr>
          <w:sz w:val="18"/>
        </w:rPr>
      </w:pPr>
    </w:p>
    <w:p w14:paraId="120201A4" w14:textId="7FEB3A31" w:rsidR="00CC0A36" w:rsidRDefault="00B13B6B">
      <w:pPr>
        <w:pStyle w:val="Heading2"/>
        <w:spacing w:before="111"/>
        <w:rPr>
          <w:b w:val="0"/>
        </w:rPr>
      </w:pPr>
      <w:r>
        <w:rPr>
          <w:b w:val="0"/>
          <w:color w:val="004B6C"/>
          <w:spacing w:val="-2"/>
        </w:rPr>
        <w:t>Deadlines:</w:t>
      </w:r>
    </w:p>
    <w:p w14:paraId="72059CDC" w14:textId="7E246CB2" w:rsidR="00CC0A36" w:rsidRPr="00457DB0" w:rsidRDefault="00483BCB">
      <w:pPr>
        <w:pStyle w:val="ListParagraph"/>
        <w:numPr>
          <w:ilvl w:val="0"/>
          <w:numId w:val="11"/>
        </w:numPr>
        <w:tabs>
          <w:tab w:val="left" w:pos="492"/>
        </w:tabs>
        <w:spacing w:line="249" w:lineRule="auto"/>
        <w:ind w:right="489"/>
        <w:rPr>
          <w:sz w:val="18"/>
        </w:rPr>
      </w:pPr>
      <w:r>
        <w:rPr>
          <w:noProof/>
          <w:sz w:val="19"/>
        </w:rPr>
        <w:lastRenderedPageBreak/>
        <mc:AlternateContent>
          <mc:Choice Requires="wps">
            <w:drawing>
              <wp:anchor distT="0" distB="0" distL="114300" distR="114300" simplePos="0" relativeHeight="251669504" behindDoc="0" locked="0" layoutInCell="1" allowOverlap="1" wp14:anchorId="2C5CED02" wp14:editId="4303039A">
                <wp:simplePos x="0" y="0"/>
                <wp:positionH relativeFrom="column">
                  <wp:posOffset>-393439</wp:posOffset>
                </wp:positionH>
                <wp:positionV relativeFrom="paragraph">
                  <wp:posOffset>-6908</wp:posOffset>
                </wp:positionV>
                <wp:extent cx="260350" cy="352425"/>
                <wp:effectExtent l="0" t="0" r="25400" b="28575"/>
                <wp:wrapNone/>
                <wp:docPr id="1614258177" name="Text Box 8"/>
                <wp:cNvGraphicFramePr/>
                <a:graphic xmlns:a="http://schemas.openxmlformats.org/drawingml/2006/main">
                  <a:graphicData uri="http://schemas.microsoft.com/office/word/2010/wordprocessingShape">
                    <wps:wsp>
                      <wps:cNvSpPr txBox="1"/>
                      <wps:spPr>
                        <a:xfrm>
                          <a:off x="0" y="0"/>
                          <a:ext cx="260350" cy="352425"/>
                        </a:xfrm>
                        <a:prstGeom prst="rect">
                          <a:avLst/>
                        </a:prstGeom>
                        <a:solidFill>
                          <a:schemeClr val="lt1"/>
                        </a:solidFill>
                        <a:ln w="6350">
                          <a:solidFill>
                            <a:prstClr val="black"/>
                          </a:solidFill>
                        </a:ln>
                      </wps:spPr>
                      <wps:txbx>
                        <w:txbxContent>
                          <w:p w14:paraId="73C0B972" w14:textId="77777777" w:rsidR="00673ADB" w:rsidRPr="00EE6DDA" w:rsidRDefault="00673ADB" w:rsidP="00673ADB">
                            <w:pPr>
                              <w:rPr>
                                <w:color w:val="EE0000"/>
                                <w:sz w:val="40"/>
                                <w:szCs w:val="40"/>
                                <w:lang w:val="en-CA"/>
                              </w:rPr>
                            </w:pPr>
                            <w:r w:rsidRPr="00EE6DDA">
                              <w:rPr>
                                <w:color w:val="EE0000"/>
                                <w:sz w:val="40"/>
                                <w:szCs w:val="40"/>
                                <w:lang w:val="en-CA"/>
                              </w:rP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C5CED02" id="_x0000_s1186" type="#_x0000_t202" style="position:absolute;left:0;text-align:left;margin-left:-31pt;margin-top:-.55pt;width:20.5pt;height:27.7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" fillcolor="white [3201]" strokeweight=".5pt">
                <v:textbox>
                  <w:txbxContent>
                    <w:p w14:paraId="73C0B972" w14:textId="77777777" w:rsidR="00673ADB" w:rsidRPr="00EE6DDA" w:rsidRDefault="00673ADB" w:rsidP="00673ADB">
                      <w:pPr>
                        <w:rPr>
                          <w:color w:val="EE0000"/>
                          <w:sz w:val="40"/>
                          <w:szCs w:val="40"/>
                          <w:lang w:val="en-CA"/>
                        </w:rPr>
                      </w:pPr>
                      <w:r w:rsidRPr="00EE6DDA">
                        <w:rPr>
                          <w:color w:val="EE0000"/>
                          <w:sz w:val="40"/>
                          <w:szCs w:val="40"/>
                          <w:lang w:val="en-CA"/>
                        </w:rPr>
                        <w:t>R</w:t>
                      </w:r>
                    </w:p>
                  </w:txbxContent>
                </v:textbox>
              </v:shape>
            </w:pict>
          </mc:Fallback>
        </mc:AlternateContent>
      </w:r>
      <w:r w:rsidR="00B13B6B">
        <w:rPr>
          <w:color w:val="414142"/>
          <w:w w:val="110"/>
          <w:sz w:val="18"/>
        </w:rPr>
        <w:t>The</w:t>
      </w:r>
      <w:r w:rsidR="00B13B6B">
        <w:rPr>
          <w:color w:val="414142"/>
          <w:spacing w:val="-11"/>
          <w:w w:val="110"/>
          <w:sz w:val="18"/>
        </w:rPr>
        <w:t xml:space="preserve"> </w:t>
      </w:r>
      <w:r w:rsidR="00B13B6B">
        <w:rPr>
          <w:color w:val="414142"/>
          <w:w w:val="110"/>
          <w:sz w:val="18"/>
        </w:rPr>
        <w:t>rebate</w:t>
      </w:r>
      <w:r w:rsidR="00B13B6B">
        <w:rPr>
          <w:color w:val="414142"/>
          <w:spacing w:val="-11"/>
          <w:w w:val="110"/>
          <w:sz w:val="18"/>
        </w:rPr>
        <w:t xml:space="preserve"> </w:t>
      </w:r>
      <w:r w:rsidR="00B13B6B">
        <w:rPr>
          <w:color w:val="414142"/>
          <w:w w:val="110"/>
          <w:sz w:val="18"/>
        </w:rPr>
        <w:t>application</w:t>
      </w:r>
      <w:r w:rsidR="00B13B6B">
        <w:rPr>
          <w:color w:val="414142"/>
          <w:spacing w:val="-11"/>
          <w:w w:val="110"/>
          <w:sz w:val="18"/>
        </w:rPr>
        <w:t xml:space="preserve"> </w:t>
      </w:r>
      <w:r w:rsidR="00B13B6B">
        <w:rPr>
          <w:color w:val="414142"/>
          <w:w w:val="110"/>
          <w:sz w:val="18"/>
        </w:rPr>
        <w:t>and</w:t>
      </w:r>
      <w:r w:rsidR="00B13B6B">
        <w:rPr>
          <w:color w:val="414142"/>
          <w:spacing w:val="-10"/>
          <w:w w:val="110"/>
          <w:sz w:val="18"/>
        </w:rPr>
        <w:t xml:space="preserve"> </w:t>
      </w:r>
      <w:r w:rsidR="00B13B6B">
        <w:rPr>
          <w:color w:val="414142"/>
          <w:w w:val="110"/>
          <w:sz w:val="18"/>
        </w:rPr>
        <w:t>supporting</w:t>
      </w:r>
      <w:r w:rsidR="00B13B6B">
        <w:rPr>
          <w:color w:val="414142"/>
          <w:spacing w:val="-10"/>
          <w:w w:val="110"/>
          <w:sz w:val="18"/>
        </w:rPr>
        <w:t xml:space="preserve"> </w:t>
      </w:r>
      <w:r w:rsidR="00B13B6B">
        <w:rPr>
          <w:color w:val="414142"/>
          <w:w w:val="110"/>
          <w:sz w:val="18"/>
        </w:rPr>
        <w:t>documentation</w:t>
      </w:r>
      <w:r w:rsidR="00B13B6B">
        <w:rPr>
          <w:color w:val="414142"/>
          <w:spacing w:val="-11"/>
          <w:w w:val="110"/>
          <w:sz w:val="18"/>
        </w:rPr>
        <w:t xml:space="preserve"> </w:t>
      </w:r>
      <w:r w:rsidR="00B13B6B">
        <w:rPr>
          <w:color w:val="414142"/>
          <w:w w:val="110"/>
          <w:sz w:val="18"/>
        </w:rPr>
        <w:t>must</w:t>
      </w:r>
      <w:r w:rsidR="00B13B6B">
        <w:rPr>
          <w:color w:val="414142"/>
          <w:spacing w:val="-10"/>
          <w:w w:val="110"/>
          <w:sz w:val="18"/>
        </w:rPr>
        <w:t xml:space="preserve"> </w:t>
      </w:r>
      <w:r w:rsidR="00B13B6B">
        <w:rPr>
          <w:color w:val="414142"/>
          <w:w w:val="110"/>
          <w:sz w:val="18"/>
        </w:rPr>
        <w:t>be</w:t>
      </w:r>
      <w:r w:rsidR="00B13B6B">
        <w:rPr>
          <w:color w:val="414142"/>
          <w:spacing w:val="-11"/>
          <w:w w:val="110"/>
          <w:sz w:val="18"/>
        </w:rPr>
        <w:t xml:space="preserve"> </w:t>
      </w:r>
      <w:r w:rsidR="00B13B6B">
        <w:rPr>
          <w:color w:val="414142"/>
          <w:w w:val="110"/>
          <w:sz w:val="18"/>
        </w:rPr>
        <w:t>submitted</w:t>
      </w:r>
      <w:r w:rsidR="00B13B6B">
        <w:rPr>
          <w:color w:val="414142"/>
          <w:spacing w:val="-6"/>
          <w:w w:val="110"/>
          <w:sz w:val="18"/>
        </w:rPr>
        <w:t xml:space="preserve"> </w:t>
      </w:r>
      <w:r w:rsidR="00B13B6B">
        <w:rPr>
          <w:color w:val="414142"/>
          <w:w w:val="110"/>
          <w:sz w:val="18"/>
        </w:rPr>
        <w:t>by</w:t>
      </w:r>
      <w:r w:rsidR="00B13B6B">
        <w:rPr>
          <w:color w:val="414142"/>
          <w:spacing w:val="-11"/>
          <w:w w:val="110"/>
          <w:sz w:val="18"/>
        </w:rPr>
        <w:t xml:space="preserve"> </w:t>
      </w:r>
      <w:r w:rsidR="00B13B6B">
        <w:rPr>
          <w:color w:val="414142"/>
          <w:w w:val="110"/>
          <w:sz w:val="18"/>
        </w:rPr>
        <w:t>the</w:t>
      </w:r>
      <w:r w:rsidR="00B13B6B">
        <w:rPr>
          <w:color w:val="414142"/>
          <w:spacing w:val="-11"/>
          <w:w w:val="110"/>
          <w:sz w:val="18"/>
        </w:rPr>
        <w:t xml:space="preserve"> </w:t>
      </w:r>
      <w:r w:rsidR="00B13B6B">
        <w:rPr>
          <w:color w:val="414142"/>
          <w:w w:val="110"/>
          <w:sz w:val="18"/>
        </w:rPr>
        <w:t>Registered</w:t>
      </w:r>
      <w:r w:rsidR="00B13B6B">
        <w:rPr>
          <w:color w:val="414142"/>
          <w:spacing w:val="-10"/>
          <w:w w:val="110"/>
          <w:sz w:val="18"/>
        </w:rPr>
        <w:t xml:space="preserve"> </w:t>
      </w:r>
      <w:r w:rsidR="00B13B6B">
        <w:rPr>
          <w:color w:val="414142"/>
          <w:w w:val="110"/>
          <w:sz w:val="18"/>
        </w:rPr>
        <w:t>Contractor</w:t>
      </w:r>
      <w:r w:rsidR="00B13B6B">
        <w:rPr>
          <w:color w:val="414142"/>
          <w:spacing w:val="-9"/>
          <w:w w:val="110"/>
          <w:sz w:val="18"/>
        </w:rPr>
        <w:t xml:space="preserve"> </w:t>
      </w:r>
      <w:r w:rsidR="00B13B6B">
        <w:rPr>
          <w:color w:val="414142"/>
          <w:w w:val="110"/>
          <w:sz w:val="18"/>
        </w:rPr>
        <w:t>within six</w:t>
      </w:r>
      <w:r w:rsidR="00B13B6B">
        <w:rPr>
          <w:color w:val="414142"/>
          <w:spacing w:val="-1"/>
          <w:w w:val="110"/>
          <w:sz w:val="18"/>
        </w:rPr>
        <w:t xml:space="preserve"> </w:t>
      </w:r>
      <w:r w:rsidR="00B13B6B">
        <w:rPr>
          <w:color w:val="414142"/>
          <w:w w:val="110"/>
          <w:sz w:val="18"/>
        </w:rPr>
        <w:t>(6)</w:t>
      </w:r>
      <w:r w:rsidR="00B13B6B">
        <w:rPr>
          <w:color w:val="414142"/>
          <w:spacing w:val="-3"/>
          <w:w w:val="110"/>
          <w:sz w:val="18"/>
        </w:rPr>
        <w:t xml:space="preserve"> </w:t>
      </w:r>
      <w:r w:rsidR="00B13B6B">
        <w:rPr>
          <w:color w:val="414142"/>
          <w:w w:val="110"/>
          <w:sz w:val="18"/>
        </w:rPr>
        <w:t>months</w:t>
      </w:r>
      <w:r w:rsidR="00B13B6B">
        <w:rPr>
          <w:color w:val="414142"/>
          <w:spacing w:val="-2"/>
          <w:w w:val="110"/>
          <w:sz w:val="18"/>
        </w:rPr>
        <w:t xml:space="preserve"> </w:t>
      </w:r>
      <w:r w:rsidR="00B13B6B">
        <w:rPr>
          <w:color w:val="414142"/>
          <w:w w:val="110"/>
          <w:sz w:val="18"/>
        </w:rPr>
        <w:t>of</w:t>
      </w:r>
      <w:r w:rsidR="00B13B6B">
        <w:rPr>
          <w:color w:val="414142"/>
          <w:spacing w:val="-2"/>
          <w:w w:val="110"/>
          <w:sz w:val="18"/>
        </w:rPr>
        <w:t xml:space="preserve"> </w:t>
      </w:r>
      <w:r w:rsidR="00B13B6B">
        <w:rPr>
          <w:color w:val="414142"/>
          <w:w w:val="110"/>
          <w:sz w:val="18"/>
        </w:rPr>
        <w:t>the</w:t>
      </w:r>
      <w:r w:rsidR="00B13B6B">
        <w:rPr>
          <w:color w:val="414142"/>
          <w:spacing w:val="-3"/>
          <w:w w:val="110"/>
          <w:sz w:val="18"/>
        </w:rPr>
        <w:t xml:space="preserve"> </w:t>
      </w:r>
      <w:r w:rsidR="00B13B6B">
        <w:rPr>
          <w:color w:val="414142"/>
          <w:w w:val="110"/>
          <w:sz w:val="18"/>
        </w:rPr>
        <w:t>invoice</w:t>
      </w:r>
      <w:r w:rsidR="00B13B6B">
        <w:rPr>
          <w:color w:val="414142"/>
          <w:spacing w:val="-3"/>
          <w:w w:val="110"/>
          <w:sz w:val="18"/>
        </w:rPr>
        <w:t xml:space="preserve"> </w:t>
      </w:r>
      <w:r w:rsidR="00B13B6B">
        <w:rPr>
          <w:color w:val="414142"/>
          <w:w w:val="110"/>
          <w:sz w:val="18"/>
        </w:rPr>
        <w:t>date.</w:t>
      </w:r>
    </w:p>
    <w:p w14:paraId="27DDA422" w14:textId="77777777" w:rsidR="00457DB0" w:rsidRPr="000971AA" w:rsidRDefault="00457DB0" w:rsidP="00457DB0">
      <w:pPr>
        <w:pStyle w:val="ListParagraph"/>
        <w:spacing w:line="230" w:lineRule="auto"/>
        <w:ind w:right="497" w:firstLine="0"/>
        <w:rPr>
          <w:b/>
          <w:bCs/>
          <w:i/>
          <w:iCs/>
          <w:color w:val="7030A0"/>
          <w:w w:val="110"/>
          <w:sz w:val="10"/>
          <w:szCs w:val="10"/>
        </w:rPr>
      </w:pPr>
      <w:r w:rsidRPr="000971AA">
        <w:rPr>
          <w:b/>
          <w:bCs/>
          <w:i/>
          <w:iCs/>
          <w:color w:val="7030A0"/>
          <w:w w:val="110"/>
          <w:sz w:val="10"/>
          <w:szCs w:val="10"/>
        </w:rPr>
        <w:t>[DUPLICATE common CODE-RULE = submission_within_six_months]</w:t>
      </w:r>
    </w:p>
    <w:p w14:paraId="2D90D239" w14:textId="77777777" w:rsidR="00457DB0" w:rsidRDefault="00457DB0" w:rsidP="00457DB0">
      <w:pPr>
        <w:pStyle w:val="ListParagraph"/>
        <w:tabs>
          <w:tab w:val="left" w:pos="492"/>
        </w:tabs>
        <w:spacing w:line="249" w:lineRule="auto"/>
        <w:ind w:right="489" w:firstLine="0"/>
        <w:rPr>
          <w:sz w:val="18"/>
        </w:rPr>
      </w:pPr>
    </w:p>
    <w:p w14:paraId="5C5F8B2C" w14:textId="77777777" w:rsidR="00CC0A36" w:rsidRDefault="00B13B6B">
      <w:pPr>
        <w:spacing w:before="207"/>
        <w:ind w:left="132"/>
        <w:rPr>
          <w:rFonts w:ascii="Calibri"/>
        </w:rPr>
      </w:pPr>
      <w:r>
        <w:rPr>
          <w:rFonts w:ascii="Arial Black"/>
          <w:color w:val="414142"/>
          <w:sz w:val="18"/>
        </w:rPr>
        <w:t>Note:</w:t>
      </w:r>
      <w:r>
        <w:rPr>
          <w:rFonts w:ascii="Arial Black"/>
          <w:color w:val="414142"/>
          <w:spacing w:val="-15"/>
          <w:sz w:val="18"/>
        </w:rPr>
        <w:t xml:space="preserve"> </w:t>
      </w:r>
      <w:r>
        <w:rPr>
          <w:rFonts w:ascii="Calibri"/>
        </w:rPr>
        <w:t>Additional</w:t>
      </w:r>
      <w:r>
        <w:rPr>
          <w:rFonts w:ascii="Calibri"/>
          <w:spacing w:val="-13"/>
        </w:rPr>
        <w:t xml:space="preserve"> </w:t>
      </w:r>
      <w:hyperlink r:id="rId85">
        <w:r>
          <w:rPr>
            <w:rFonts w:ascii="Calibri"/>
            <w:b/>
            <w:color w:val="0462C1"/>
            <w:u w:val="single" w:color="0462C1"/>
          </w:rPr>
          <w:t>Participant</w:t>
        </w:r>
        <w:r>
          <w:rPr>
            <w:rFonts w:ascii="Calibri"/>
            <w:b/>
            <w:color w:val="0462C1"/>
            <w:spacing w:val="-10"/>
            <w:u w:val="single" w:color="0462C1"/>
          </w:rPr>
          <w:t xml:space="preserve"> </w:t>
        </w:r>
        <w:r>
          <w:rPr>
            <w:rFonts w:ascii="Calibri"/>
            <w:b/>
            <w:color w:val="0462C1"/>
            <w:u w:val="single" w:color="0462C1"/>
          </w:rPr>
          <w:t>Terms</w:t>
        </w:r>
        <w:r>
          <w:rPr>
            <w:rFonts w:ascii="Calibri"/>
            <w:b/>
            <w:color w:val="0462C1"/>
            <w:spacing w:val="-7"/>
            <w:u w:val="single" w:color="0462C1"/>
          </w:rPr>
          <w:t xml:space="preserve"> </w:t>
        </w:r>
        <w:r>
          <w:rPr>
            <w:rFonts w:ascii="Calibri"/>
            <w:b/>
            <w:color w:val="0462C1"/>
            <w:u w:val="single" w:color="0462C1"/>
          </w:rPr>
          <w:t>and</w:t>
        </w:r>
        <w:r>
          <w:rPr>
            <w:rFonts w:ascii="Calibri"/>
            <w:b/>
            <w:color w:val="0462C1"/>
            <w:spacing w:val="-11"/>
            <w:u w:val="single" w:color="0462C1"/>
          </w:rPr>
          <w:t xml:space="preserve"> </w:t>
        </w:r>
        <w:r>
          <w:rPr>
            <w:rFonts w:ascii="Calibri"/>
            <w:b/>
            <w:color w:val="0462C1"/>
            <w:u w:val="single" w:color="0462C1"/>
          </w:rPr>
          <w:t>Conditions</w:t>
        </w:r>
      </w:hyperlink>
      <w:r>
        <w:rPr>
          <w:rFonts w:ascii="Calibri"/>
          <w:b/>
          <w:color w:val="0462C1"/>
          <w:spacing w:val="-7"/>
        </w:rPr>
        <w:t xml:space="preserve"> </w:t>
      </w:r>
      <w:r>
        <w:rPr>
          <w:rFonts w:ascii="Calibri"/>
        </w:rPr>
        <w:t>and</w:t>
      </w:r>
      <w:r>
        <w:rPr>
          <w:rFonts w:ascii="Calibri"/>
          <w:spacing w:val="-9"/>
        </w:rPr>
        <w:t xml:space="preserve"> </w:t>
      </w:r>
      <w:hyperlink r:id="rId86">
        <w:r>
          <w:rPr>
            <w:rFonts w:ascii="Calibri"/>
            <w:b/>
            <w:color w:val="0462C1"/>
            <w:u w:val="single" w:color="0462C1"/>
          </w:rPr>
          <w:t>Contractor</w:t>
        </w:r>
        <w:r>
          <w:rPr>
            <w:rFonts w:ascii="Calibri"/>
            <w:b/>
            <w:color w:val="0462C1"/>
            <w:spacing w:val="-10"/>
            <w:u w:val="single" w:color="0462C1"/>
          </w:rPr>
          <w:t xml:space="preserve"> </w:t>
        </w:r>
        <w:r>
          <w:rPr>
            <w:rFonts w:ascii="Calibri"/>
            <w:b/>
            <w:color w:val="0462C1"/>
            <w:u w:val="single" w:color="0462C1"/>
          </w:rPr>
          <w:t>Terms</w:t>
        </w:r>
        <w:r>
          <w:rPr>
            <w:rFonts w:ascii="Calibri"/>
            <w:b/>
            <w:color w:val="0462C1"/>
            <w:spacing w:val="-9"/>
            <w:u w:val="single" w:color="0462C1"/>
          </w:rPr>
          <w:t xml:space="preserve"> </w:t>
        </w:r>
        <w:r>
          <w:rPr>
            <w:rFonts w:ascii="Calibri"/>
            <w:b/>
            <w:color w:val="0462C1"/>
            <w:u w:val="single" w:color="0462C1"/>
          </w:rPr>
          <w:t>and</w:t>
        </w:r>
        <w:r>
          <w:rPr>
            <w:rFonts w:ascii="Calibri"/>
            <w:b/>
            <w:color w:val="0462C1"/>
            <w:spacing w:val="-9"/>
            <w:u w:val="single" w:color="0462C1"/>
          </w:rPr>
          <w:t xml:space="preserve"> </w:t>
        </w:r>
        <w:r>
          <w:rPr>
            <w:rFonts w:ascii="Calibri"/>
            <w:b/>
            <w:color w:val="0462C1"/>
            <w:u w:val="single" w:color="0462C1"/>
          </w:rPr>
          <w:t>Conditions</w:t>
        </w:r>
      </w:hyperlink>
      <w:r>
        <w:rPr>
          <w:rFonts w:ascii="Calibri"/>
          <w:b/>
          <w:color w:val="0462C1"/>
          <w:spacing w:val="-6"/>
        </w:rPr>
        <w:t xml:space="preserve"> </w:t>
      </w:r>
      <w:r>
        <w:rPr>
          <w:rFonts w:ascii="Calibri"/>
          <w:spacing w:val="-2"/>
        </w:rPr>
        <w:t>apply.</w:t>
      </w:r>
    </w:p>
    <w:p w14:paraId="586AFC83" w14:textId="77777777" w:rsidR="00CC0A36" w:rsidRDefault="00CC0A36">
      <w:pPr>
        <w:rPr>
          <w:rFonts w:ascii="Calibri"/>
        </w:rPr>
        <w:sectPr w:rsidR="00CC0A36">
          <w:pgSz w:w="12240" w:h="15840"/>
          <w:pgMar w:top="1880" w:right="720" w:bottom="1160" w:left="1080" w:header="711" w:footer="973" w:gutter="0"/>
          <w:cols w:space="720"/>
        </w:sectPr>
      </w:pPr>
    </w:p>
    <w:p w14:paraId="1B660C27" w14:textId="32B8B0A8" w:rsidR="00CC0A36" w:rsidRDefault="00B13B6B">
      <w:pPr>
        <w:pStyle w:val="Heading1"/>
        <w:rPr>
          <w:b w:val="0"/>
        </w:rPr>
      </w:pPr>
      <w:r>
        <w:rPr>
          <w:b w:val="0"/>
          <w:color w:val="414142"/>
          <w:w w:val="85"/>
        </w:rPr>
        <w:lastRenderedPageBreak/>
        <w:t>HEAT</w:t>
      </w:r>
      <w:r>
        <w:rPr>
          <w:b w:val="0"/>
          <w:color w:val="414142"/>
          <w:spacing w:val="-3"/>
        </w:rPr>
        <w:t xml:space="preserve"> </w:t>
      </w:r>
      <w:r>
        <w:rPr>
          <w:b w:val="0"/>
          <w:color w:val="414142"/>
          <w:w w:val="85"/>
        </w:rPr>
        <w:t>PUMP</w:t>
      </w:r>
      <w:r>
        <w:rPr>
          <w:b w:val="0"/>
          <w:color w:val="414142"/>
          <w:spacing w:val="-1"/>
        </w:rPr>
        <w:t xml:space="preserve"> </w:t>
      </w:r>
      <w:r w:rsidR="005576C6">
        <w:rPr>
          <w:b w:val="0"/>
          <w:color w:val="414142"/>
          <w:spacing w:val="-1"/>
        </w:rPr>
        <w:t xml:space="preserve">(HOT) </w:t>
      </w:r>
      <w:r>
        <w:rPr>
          <w:b w:val="0"/>
          <w:color w:val="414142"/>
          <w:w w:val="85"/>
        </w:rPr>
        <w:t>WATER</w:t>
      </w:r>
      <w:r>
        <w:rPr>
          <w:b w:val="0"/>
          <w:color w:val="414142"/>
        </w:rPr>
        <w:t xml:space="preserve"> </w:t>
      </w:r>
      <w:r>
        <w:rPr>
          <w:b w:val="0"/>
          <w:color w:val="414142"/>
          <w:spacing w:val="-2"/>
          <w:w w:val="85"/>
        </w:rPr>
        <w:t>HEATER</w:t>
      </w:r>
    </w:p>
    <w:p w14:paraId="34ECF07C" w14:textId="49290B52" w:rsidR="00CC0A36" w:rsidRDefault="0001047B">
      <w:pPr>
        <w:pStyle w:val="Heading2"/>
        <w:rPr>
          <w:b w:val="0"/>
        </w:rPr>
      </w:pPr>
      <w:r>
        <w:rPr>
          <w:noProof/>
          <w:sz w:val="19"/>
        </w:rPr>
        <mc:AlternateContent>
          <mc:Choice Requires="wps">
            <w:drawing>
              <wp:anchor distT="0" distB="0" distL="114300" distR="114300" simplePos="0" relativeHeight="251673600" behindDoc="0" locked="0" layoutInCell="1" allowOverlap="1" wp14:anchorId="697832D9" wp14:editId="7001C8DA">
                <wp:simplePos x="0" y="0"/>
                <wp:positionH relativeFrom="column">
                  <wp:posOffset>-400929</wp:posOffset>
                </wp:positionH>
                <wp:positionV relativeFrom="paragraph">
                  <wp:posOffset>189865</wp:posOffset>
                </wp:positionV>
                <wp:extent cx="260350" cy="352425"/>
                <wp:effectExtent l="0" t="0" r="25400" b="28575"/>
                <wp:wrapNone/>
                <wp:docPr id="2002688724" name="Text Box 8"/>
                <wp:cNvGraphicFramePr/>
                <a:graphic xmlns:a="http://schemas.openxmlformats.org/drawingml/2006/main">
                  <a:graphicData uri="http://schemas.microsoft.com/office/word/2010/wordprocessingShape">
                    <wps:wsp>
                      <wps:cNvSpPr txBox="1"/>
                      <wps:spPr>
                        <a:xfrm>
                          <a:off x="0" y="0"/>
                          <a:ext cx="260350" cy="352425"/>
                        </a:xfrm>
                        <a:prstGeom prst="rect">
                          <a:avLst/>
                        </a:prstGeom>
                        <a:solidFill>
                          <a:schemeClr val="lt1"/>
                        </a:solidFill>
                        <a:ln w="6350">
                          <a:solidFill>
                            <a:prstClr val="black"/>
                          </a:solidFill>
                        </a:ln>
                      </wps:spPr>
                      <wps:txbx>
                        <w:txbxContent>
                          <w:p w14:paraId="3C87B803" w14:textId="17E10767" w:rsidR="0001047B" w:rsidRPr="00CE0F74" w:rsidRDefault="00CE0F74" w:rsidP="0001047B">
                            <w:pPr>
                              <w:rPr>
                                <w:color w:val="FF0000"/>
                                <w:sz w:val="40"/>
                                <w:szCs w:val="40"/>
                                <w:lang w:val="en-CA"/>
                              </w:rPr>
                            </w:pPr>
                            <w:r w:rsidRPr="00CE0F74">
                              <w:rPr>
                                <w:color w:val="FF0000"/>
                                <w:sz w:val="40"/>
                                <w:szCs w:val="40"/>
                                <w:lang w:val="en-CA"/>
                              </w:rP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97832D9" id="_x0000_s1187" type="#_x0000_t202" style="position:absolute;left:0;text-align:left;margin-left:-31.55pt;margin-top:14.95pt;width:20.5pt;height:27.75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" fillcolor="white [3201]" strokeweight=".5pt">
                <v:textbox>
                  <w:txbxContent>
                    <w:p w14:paraId="3C87B803" w14:textId="17E10767" w:rsidR="0001047B" w:rsidRPr="00CE0F74" w:rsidRDefault="00CE0F74" w:rsidP="0001047B">
                      <w:pPr>
                        <w:rPr>
                          <w:color w:val="FF0000"/>
                          <w:sz w:val="40"/>
                          <w:szCs w:val="40"/>
                          <w:lang w:val="en-CA"/>
                        </w:rPr>
                      </w:pPr>
                      <w:r w:rsidRPr="00CE0F74">
                        <w:rPr>
                          <w:color w:val="FF0000"/>
                          <w:sz w:val="40"/>
                          <w:szCs w:val="40"/>
                          <w:lang w:val="en-CA"/>
                        </w:rPr>
                        <w:t>R</w:t>
                      </w:r>
                    </w:p>
                  </w:txbxContent>
                </v:textbox>
              </v:shape>
            </w:pict>
          </mc:Fallback>
        </mc:AlternateContent>
      </w:r>
      <w:r w:rsidR="00B13B6B">
        <w:rPr>
          <w:b w:val="0"/>
          <w:color w:val="004B6C"/>
          <w:w w:val="85"/>
        </w:rPr>
        <w:t>Rebate</w:t>
      </w:r>
      <w:r w:rsidR="00B13B6B">
        <w:rPr>
          <w:b w:val="0"/>
          <w:color w:val="004B6C"/>
          <w:spacing w:val="19"/>
        </w:rPr>
        <w:t xml:space="preserve"> </w:t>
      </w:r>
      <w:r w:rsidR="00B13B6B">
        <w:rPr>
          <w:b w:val="0"/>
          <w:color w:val="004B6C"/>
          <w:spacing w:val="-2"/>
        </w:rPr>
        <w:t>requirements:</w:t>
      </w:r>
    </w:p>
    <w:p w14:paraId="00D2A75B" w14:textId="559ED39D" w:rsidR="00CC0A36" w:rsidRPr="00CE0F74" w:rsidRDefault="00673ADB">
      <w:pPr>
        <w:pStyle w:val="ListParagraph"/>
        <w:numPr>
          <w:ilvl w:val="0"/>
          <w:numId w:val="10"/>
        </w:numPr>
        <w:tabs>
          <w:tab w:val="left" w:pos="489"/>
        </w:tabs>
        <w:ind w:left="489" w:hanging="357"/>
        <w:rPr>
          <w:sz w:val="18"/>
        </w:rPr>
      </w:pPr>
      <w:r>
        <w:rPr>
          <w:noProof/>
          <w:sz w:val="19"/>
        </w:rPr>
        <mc:AlternateContent>
          <mc:Choice Requires="wps">
            <w:drawing>
              <wp:anchor distT="0" distB="0" distL="114300" distR="114300" simplePos="0" relativeHeight="251670528" behindDoc="0" locked="0" layoutInCell="1" allowOverlap="1" wp14:anchorId="2E3D26B8" wp14:editId="65ADF7F8">
                <wp:simplePos x="0" y="0"/>
                <wp:positionH relativeFrom="column">
                  <wp:posOffset>-386862</wp:posOffset>
                </wp:positionH>
                <wp:positionV relativeFrom="paragraph">
                  <wp:posOffset>289414</wp:posOffset>
                </wp:positionV>
                <wp:extent cx="260350" cy="352425"/>
                <wp:effectExtent l="0" t="0" r="25400" b="28575"/>
                <wp:wrapNone/>
                <wp:docPr id="1826996695" name="Text Box 8"/>
                <wp:cNvGraphicFramePr/>
                <a:graphic xmlns:a="http://schemas.openxmlformats.org/drawingml/2006/main">
                  <a:graphicData uri="http://schemas.microsoft.com/office/word/2010/wordprocessingShape">
                    <wps:wsp>
                      <wps:cNvSpPr txBox="1"/>
                      <wps:spPr>
                        <a:xfrm>
                          <a:off x="0" y="0"/>
                          <a:ext cx="260350" cy="352425"/>
                        </a:xfrm>
                        <a:prstGeom prst="rect">
                          <a:avLst/>
                        </a:prstGeom>
                        <a:solidFill>
                          <a:schemeClr val="lt1"/>
                        </a:solidFill>
                        <a:ln w="6350">
                          <a:solidFill>
                            <a:prstClr val="black"/>
                          </a:solidFill>
                        </a:ln>
                      </wps:spPr>
                      <wps:txbx>
                        <w:txbxContent>
                          <w:p w14:paraId="23B6BEC6" w14:textId="77777777" w:rsidR="00673ADB" w:rsidRPr="00EE6DDA" w:rsidRDefault="00673ADB" w:rsidP="00673ADB">
                            <w:pPr>
                              <w:rPr>
                                <w:color w:val="EE0000"/>
                                <w:sz w:val="40"/>
                                <w:szCs w:val="40"/>
                                <w:lang w:val="en-CA"/>
                              </w:rPr>
                            </w:pPr>
                            <w:r w:rsidRPr="00EE6DDA">
                              <w:rPr>
                                <w:color w:val="EE0000"/>
                                <w:sz w:val="40"/>
                                <w:szCs w:val="40"/>
                                <w:lang w:val="en-CA"/>
                              </w:rP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E3D26B8" id="_x0000_s1188" type="#_x0000_t202" style="position:absolute;left:0;text-align:left;margin-left:-30.45pt;margin-top:22.8pt;width:20.5pt;height:27.75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" fillcolor="white [3201]" strokeweight=".5pt">
                <v:textbox>
                  <w:txbxContent>
                    <w:p w14:paraId="23B6BEC6" w14:textId="77777777" w:rsidR="00673ADB" w:rsidRPr="00EE6DDA" w:rsidRDefault="00673ADB" w:rsidP="00673ADB">
                      <w:pPr>
                        <w:rPr>
                          <w:color w:val="EE0000"/>
                          <w:sz w:val="40"/>
                          <w:szCs w:val="40"/>
                          <w:lang w:val="en-CA"/>
                        </w:rPr>
                      </w:pPr>
                      <w:r w:rsidRPr="00EE6DDA">
                        <w:rPr>
                          <w:color w:val="EE0000"/>
                          <w:sz w:val="40"/>
                          <w:szCs w:val="40"/>
                          <w:lang w:val="en-CA"/>
                        </w:rPr>
                        <w:t>R</w:t>
                      </w:r>
                    </w:p>
                  </w:txbxContent>
                </v:textbox>
              </v:shape>
            </w:pict>
          </mc:Fallback>
        </mc:AlternateContent>
      </w:r>
      <w:r w:rsidR="00B13B6B">
        <w:rPr>
          <w:color w:val="414142"/>
          <w:sz w:val="18"/>
        </w:rPr>
        <w:t>The</w:t>
      </w:r>
      <w:r w:rsidR="00B13B6B">
        <w:rPr>
          <w:color w:val="414142"/>
          <w:spacing w:val="26"/>
          <w:sz w:val="18"/>
        </w:rPr>
        <w:t xml:space="preserve"> </w:t>
      </w:r>
      <w:r w:rsidR="00B13B6B">
        <w:rPr>
          <w:color w:val="414142"/>
          <w:sz w:val="18"/>
        </w:rPr>
        <w:t>existing</w:t>
      </w:r>
      <w:r w:rsidR="00B13B6B">
        <w:rPr>
          <w:color w:val="414142"/>
          <w:spacing w:val="29"/>
          <w:sz w:val="18"/>
        </w:rPr>
        <w:t xml:space="preserve"> </w:t>
      </w:r>
      <w:r w:rsidR="00B13B6B">
        <w:rPr>
          <w:color w:val="414142"/>
          <w:sz w:val="18"/>
        </w:rPr>
        <w:t>water</w:t>
      </w:r>
      <w:r w:rsidR="00B13B6B">
        <w:rPr>
          <w:color w:val="414142"/>
          <w:spacing w:val="28"/>
          <w:sz w:val="18"/>
        </w:rPr>
        <w:t xml:space="preserve"> </w:t>
      </w:r>
      <w:r w:rsidR="00B13B6B">
        <w:rPr>
          <w:color w:val="414142"/>
          <w:sz w:val="18"/>
        </w:rPr>
        <w:t>heater</w:t>
      </w:r>
      <w:r w:rsidR="00B13B6B">
        <w:rPr>
          <w:color w:val="414142"/>
          <w:spacing w:val="29"/>
          <w:sz w:val="18"/>
        </w:rPr>
        <w:t xml:space="preserve"> </w:t>
      </w:r>
      <w:r w:rsidR="00B13B6B">
        <w:rPr>
          <w:color w:val="414142"/>
          <w:sz w:val="18"/>
        </w:rPr>
        <w:t>being</w:t>
      </w:r>
      <w:r w:rsidR="00B13B6B">
        <w:rPr>
          <w:color w:val="414142"/>
          <w:spacing w:val="28"/>
          <w:sz w:val="18"/>
        </w:rPr>
        <w:t xml:space="preserve"> </w:t>
      </w:r>
      <w:r w:rsidR="00B13B6B">
        <w:rPr>
          <w:color w:val="414142"/>
          <w:sz w:val="18"/>
        </w:rPr>
        <w:t>replaced</w:t>
      </w:r>
      <w:r w:rsidR="00B13B6B">
        <w:rPr>
          <w:color w:val="414142"/>
          <w:spacing w:val="29"/>
          <w:sz w:val="18"/>
        </w:rPr>
        <w:t xml:space="preserve"> </w:t>
      </w:r>
      <w:r w:rsidR="00B13B6B">
        <w:rPr>
          <w:color w:val="414142"/>
          <w:sz w:val="18"/>
        </w:rPr>
        <w:t>must</w:t>
      </w:r>
      <w:r w:rsidR="00B13B6B">
        <w:rPr>
          <w:color w:val="414142"/>
          <w:spacing w:val="29"/>
          <w:sz w:val="18"/>
        </w:rPr>
        <w:t xml:space="preserve"> </w:t>
      </w:r>
      <w:r w:rsidR="00B13B6B">
        <w:rPr>
          <w:color w:val="414142"/>
          <w:sz w:val="18"/>
        </w:rPr>
        <w:t>be</w:t>
      </w:r>
      <w:r w:rsidR="00B13B6B">
        <w:rPr>
          <w:color w:val="414142"/>
          <w:spacing w:val="26"/>
          <w:sz w:val="18"/>
        </w:rPr>
        <w:t xml:space="preserve"> </w:t>
      </w:r>
      <w:r w:rsidR="00B13B6B">
        <w:rPr>
          <w:color w:val="414142"/>
          <w:sz w:val="18"/>
        </w:rPr>
        <w:t>the</w:t>
      </w:r>
      <w:r w:rsidR="00B13B6B">
        <w:rPr>
          <w:color w:val="414142"/>
          <w:spacing w:val="27"/>
          <w:sz w:val="18"/>
        </w:rPr>
        <w:t xml:space="preserve"> </w:t>
      </w:r>
      <w:r w:rsidR="00B13B6B">
        <w:rPr>
          <w:color w:val="414142"/>
          <w:sz w:val="18"/>
        </w:rPr>
        <w:t>home’s</w:t>
      </w:r>
      <w:r w:rsidR="00B13B6B">
        <w:rPr>
          <w:color w:val="414142"/>
          <w:spacing w:val="29"/>
          <w:sz w:val="18"/>
        </w:rPr>
        <w:t xml:space="preserve"> </w:t>
      </w:r>
      <w:r w:rsidR="00B13B6B">
        <w:rPr>
          <w:color w:val="414142"/>
          <w:sz w:val="18"/>
        </w:rPr>
        <w:t>primary</w:t>
      </w:r>
      <w:r w:rsidR="00B13B6B">
        <w:rPr>
          <w:color w:val="414142"/>
          <w:spacing w:val="26"/>
          <w:sz w:val="18"/>
        </w:rPr>
        <w:t xml:space="preserve"> </w:t>
      </w:r>
      <w:r w:rsidR="00B13B6B">
        <w:rPr>
          <w:color w:val="414142"/>
          <w:sz w:val="18"/>
        </w:rPr>
        <w:t>water</w:t>
      </w:r>
      <w:r w:rsidR="00B13B6B">
        <w:rPr>
          <w:color w:val="414142"/>
          <w:spacing w:val="29"/>
          <w:sz w:val="18"/>
        </w:rPr>
        <w:t xml:space="preserve"> </w:t>
      </w:r>
      <w:r w:rsidR="00B13B6B">
        <w:rPr>
          <w:color w:val="414142"/>
          <w:spacing w:val="-2"/>
          <w:sz w:val="18"/>
        </w:rPr>
        <w:t>heater.</w:t>
      </w:r>
    </w:p>
    <w:p w14:paraId="6633AEF3" w14:textId="6A00FA3F" w:rsidR="00CE0F74" w:rsidRPr="00CE0F74" w:rsidRDefault="00CE0F74" w:rsidP="00CE0F74">
      <w:pPr>
        <w:pStyle w:val="ListParagraph"/>
        <w:spacing w:before="0" w:line="230" w:lineRule="auto"/>
        <w:ind w:right="497" w:firstLine="0"/>
        <w:rPr>
          <w:b/>
          <w:bCs/>
          <w:i/>
          <w:iCs/>
          <w:color w:val="FF0000"/>
          <w:w w:val="110"/>
          <w:sz w:val="10"/>
          <w:szCs w:val="10"/>
        </w:rPr>
      </w:pPr>
      <w:r w:rsidRPr="00CE0F74">
        <w:rPr>
          <w:b/>
          <w:bCs/>
          <w:i/>
          <w:iCs/>
          <w:color w:val="FF0000"/>
          <w:w w:val="110"/>
          <w:sz w:val="10"/>
          <w:szCs w:val="10"/>
        </w:rPr>
        <w:t>Genai rule = hpwh_primary_replacement_context_present</w:t>
      </w:r>
    </w:p>
    <w:p w14:paraId="2C6B0D86" w14:textId="3239D238" w:rsidR="00CC0A36" w:rsidRPr="00B948A4" w:rsidRDefault="00B13B6B">
      <w:pPr>
        <w:pStyle w:val="ListParagraph"/>
        <w:numPr>
          <w:ilvl w:val="0"/>
          <w:numId w:val="10"/>
        </w:numPr>
        <w:tabs>
          <w:tab w:val="left" w:pos="488"/>
          <w:tab w:val="left" w:pos="490"/>
        </w:tabs>
        <w:spacing w:before="196" w:line="230" w:lineRule="auto"/>
        <w:ind w:right="493"/>
        <w:jc w:val="both"/>
        <w:rPr>
          <w:sz w:val="18"/>
        </w:rPr>
      </w:pPr>
      <w:r>
        <w:rPr>
          <w:color w:val="414142"/>
          <w:sz w:val="18"/>
        </w:rPr>
        <w:t xml:space="preserve">Eligible systems are listed as Tier 2 or higher on NEEA’s </w:t>
      </w:r>
      <w:hyperlink r:id="rId87">
        <w:r>
          <w:rPr>
            <w:rFonts w:ascii="Arial Black" w:hAnsi="Arial Black"/>
            <w:color w:val="0462C1"/>
            <w:sz w:val="18"/>
            <w:u w:val="single" w:color="0462C1"/>
          </w:rPr>
          <w:t>Advanced Water Heater Specification Qualified</w:t>
        </w:r>
      </w:hyperlink>
      <w:r>
        <w:rPr>
          <w:rFonts w:ascii="Arial Black" w:hAnsi="Arial Black"/>
          <w:color w:val="0462C1"/>
          <w:sz w:val="18"/>
        </w:rPr>
        <w:t xml:space="preserve"> </w:t>
      </w:r>
      <w:hyperlink r:id="rId88">
        <w:r>
          <w:rPr>
            <w:rFonts w:ascii="Arial Black" w:hAnsi="Arial Black"/>
            <w:color w:val="0462C1"/>
            <w:spacing w:val="-4"/>
            <w:sz w:val="18"/>
            <w:u w:val="single" w:color="0462C1"/>
          </w:rPr>
          <w:t>Products</w:t>
        </w:r>
        <w:r>
          <w:rPr>
            <w:rFonts w:ascii="Arial Black" w:hAnsi="Arial Black"/>
            <w:color w:val="0462C1"/>
            <w:spacing w:val="-13"/>
            <w:sz w:val="18"/>
            <w:u w:val="single" w:color="0462C1"/>
          </w:rPr>
          <w:t xml:space="preserve"> </w:t>
        </w:r>
        <w:r>
          <w:rPr>
            <w:rFonts w:ascii="Arial Black" w:hAnsi="Arial Black"/>
            <w:color w:val="0462C1"/>
            <w:spacing w:val="-4"/>
            <w:sz w:val="18"/>
            <w:u w:val="single" w:color="0462C1"/>
          </w:rPr>
          <w:t>List</w:t>
        </w:r>
        <w:r>
          <w:rPr>
            <w:rFonts w:ascii="Arial Black" w:hAnsi="Arial Black"/>
            <w:color w:val="0462C1"/>
            <w:spacing w:val="-12"/>
            <w:sz w:val="18"/>
            <w:u w:val="single" w:color="0462C1"/>
          </w:rPr>
          <w:t xml:space="preserve"> </w:t>
        </w:r>
        <w:r>
          <w:rPr>
            <w:rFonts w:ascii="Arial Black" w:hAnsi="Arial Black"/>
            <w:color w:val="0462C1"/>
            <w:spacing w:val="-4"/>
            <w:sz w:val="18"/>
            <w:u w:val="single" w:color="0462C1"/>
          </w:rPr>
          <w:t>for</w:t>
        </w:r>
        <w:r>
          <w:rPr>
            <w:rFonts w:ascii="Arial Black" w:hAnsi="Arial Black"/>
            <w:color w:val="0462C1"/>
            <w:spacing w:val="-13"/>
            <w:sz w:val="18"/>
            <w:u w:val="single" w:color="0462C1"/>
          </w:rPr>
          <w:t xml:space="preserve"> </w:t>
        </w:r>
        <w:r>
          <w:rPr>
            <w:rFonts w:ascii="Arial Black" w:hAnsi="Arial Black"/>
            <w:color w:val="0462C1"/>
            <w:spacing w:val="-4"/>
            <w:sz w:val="18"/>
            <w:u w:val="single" w:color="0462C1"/>
          </w:rPr>
          <w:t>Heat</w:t>
        </w:r>
        <w:r>
          <w:rPr>
            <w:rFonts w:ascii="Arial Black" w:hAnsi="Arial Black"/>
            <w:color w:val="0462C1"/>
            <w:spacing w:val="-12"/>
            <w:sz w:val="18"/>
            <w:u w:val="single" w:color="0462C1"/>
          </w:rPr>
          <w:t xml:space="preserve"> </w:t>
        </w:r>
        <w:r>
          <w:rPr>
            <w:rFonts w:ascii="Arial Black" w:hAnsi="Arial Black"/>
            <w:color w:val="0462C1"/>
            <w:spacing w:val="-4"/>
            <w:sz w:val="18"/>
            <w:u w:val="single" w:color="0462C1"/>
          </w:rPr>
          <w:t>Pump</w:t>
        </w:r>
        <w:r>
          <w:rPr>
            <w:rFonts w:ascii="Arial Black" w:hAnsi="Arial Black"/>
            <w:color w:val="0462C1"/>
            <w:spacing w:val="-14"/>
            <w:sz w:val="18"/>
            <w:u w:val="single" w:color="0462C1"/>
          </w:rPr>
          <w:t xml:space="preserve"> </w:t>
        </w:r>
        <w:r>
          <w:rPr>
            <w:rFonts w:ascii="Arial Black" w:hAnsi="Arial Black"/>
            <w:color w:val="0462C1"/>
            <w:spacing w:val="-4"/>
            <w:sz w:val="18"/>
            <w:u w:val="single" w:color="0462C1"/>
          </w:rPr>
          <w:t>Water</w:t>
        </w:r>
        <w:r>
          <w:rPr>
            <w:rFonts w:ascii="Arial Black" w:hAnsi="Arial Black"/>
            <w:color w:val="0462C1"/>
            <w:spacing w:val="-13"/>
            <w:sz w:val="18"/>
            <w:u w:val="single" w:color="0462C1"/>
          </w:rPr>
          <w:t xml:space="preserve"> </w:t>
        </w:r>
        <w:r>
          <w:rPr>
            <w:rFonts w:ascii="Arial Black" w:hAnsi="Arial Black"/>
            <w:color w:val="0462C1"/>
            <w:spacing w:val="-4"/>
            <w:sz w:val="18"/>
            <w:u w:val="single" w:color="0462C1"/>
          </w:rPr>
          <w:t>Heaters</w:t>
        </w:r>
        <w:r>
          <w:rPr>
            <w:color w:val="0462C1"/>
            <w:spacing w:val="-4"/>
            <w:sz w:val="18"/>
            <w:u w:val="single" w:color="0462C1"/>
          </w:rPr>
          <w:t>.</w:t>
        </w:r>
      </w:hyperlink>
    </w:p>
    <w:p w14:paraId="63B9D524" w14:textId="6F987AB4" w:rsidR="006E6B4F" w:rsidRPr="000971AA" w:rsidRDefault="006E6B4F" w:rsidP="00EB7F8B">
      <w:pPr>
        <w:pStyle w:val="ListParagraph"/>
        <w:spacing w:before="0" w:line="230" w:lineRule="auto"/>
        <w:ind w:right="497" w:firstLine="0"/>
        <w:rPr>
          <w:b/>
          <w:bCs/>
          <w:i/>
          <w:iCs/>
          <w:color w:val="7030A0"/>
          <w:w w:val="110"/>
          <w:sz w:val="10"/>
          <w:szCs w:val="10"/>
        </w:rPr>
      </w:pPr>
      <w:r>
        <w:rPr>
          <w:b/>
          <w:bCs/>
          <w:i/>
          <w:iCs/>
          <w:color w:val="7030A0"/>
          <w:w w:val="110"/>
          <w:sz w:val="10"/>
          <w:szCs w:val="10"/>
        </w:rPr>
        <w:t xml:space="preserve">Code rule = </w:t>
      </w:r>
      <w:r w:rsidRPr="006E6B4F">
        <w:rPr>
          <w:b/>
          <w:bCs/>
          <w:i/>
          <w:iCs/>
          <w:color w:val="7030A0"/>
          <w:w w:val="110"/>
          <w:sz w:val="10"/>
          <w:szCs w:val="10"/>
        </w:rPr>
        <w:t>hpwh_neea_product_validation</w:t>
      </w:r>
    </w:p>
    <w:p w14:paraId="21F2A1C1" w14:textId="044D37B2" w:rsidR="00CC0A36" w:rsidRDefault="0001047B">
      <w:pPr>
        <w:pStyle w:val="ListParagraph"/>
        <w:numPr>
          <w:ilvl w:val="0"/>
          <w:numId w:val="10"/>
        </w:numPr>
        <w:tabs>
          <w:tab w:val="left" w:pos="488"/>
          <w:tab w:val="left" w:pos="490"/>
        </w:tabs>
        <w:spacing w:before="191" w:line="259" w:lineRule="auto"/>
        <w:ind w:right="491"/>
        <w:jc w:val="both"/>
        <w:rPr>
          <w:sz w:val="18"/>
        </w:rPr>
      </w:pPr>
      <w:r>
        <w:rPr>
          <w:noProof/>
          <w:sz w:val="19"/>
        </w:rPr>
        <mc:AlternateContent>
          <mc:Choice Requires="wps">
            <w:drawing>
              <wp:anchor distT="0" distB="0" distL="114300" distR="114300" simplePos="0" relativeHeight="251674624" behindDoc="0" locked="0" layoutInCell="1" allowOverlap="1" wp14:anchorId="79E58F8B" wp14:editId="0F8339C7">
                <wp:simplePos x="0" y="0"/>
                <wp:positionH relativeFrom="column">
                  <wp:posOffset>-386862</wp:posOffset>
                </wp:positionH>
                <wp:positionV relativeFrom="paragraph">
                  <wp:posOffset>84406</wp:posOffset>
                </wp:positionV>
                <wp:extent cx="260350" cy="352425"/>
                <wp:effectExtent l="0" t="0" r="25400" b="28575"/>
                <wp:wrapNone/>
                <wp:docPr id="2056232019" name="Text Box 8"/>
                <wp:cNvGraphicFramePr/>
                <a:graphic xmlns:a="http://schemas.openxmlformats.org/drawingml/2006/main">
                  <a:graphicData uri="http://schemas.microsoft.com/office/word/2010/wordprocessingShape">
                    <wps:wsp>
                      <wps:cNvSpPr txBox="1"/>
                      <wps:spPr>
                        <a:xfrm>
                          <a:off x="0" y="0"/>
                          <a:ext cx="260350" cy="352425"/>
                        </a:xfrm>
                        <a:prstGeom prst="rect">
                          <a:avLst/>
                        </a:prstGeom>
                        <a:solidFill>
                          <a:schemeClr val="lt1"/>
                        </a:solidFill>
                        <a:ln w="6350">
                          <a:solidFill>
                            <a:prstClr val="black"/>
                          </a:solidFill>
                        </a:ln>
                      </wps:spPr>
                      <wps:txbx>
                        <w:txbxContent>
                          <w:p w14:paraId="46A42819" w14:textId="77777777" w:rsidR="0001047B" w:rsidRPr="00EE6DDA" w:rsidRDefault="0001047B" w:rsidP="0001047B">
                            <w:pPr>
                              <w:rPr>
                                <w:color w:val="FFC000"/>
                                <w:sz w:val="40"/>
                                <w:szCs w:val="40"/>
                                <w:lang w:val="en-CA"/>
                              </w:rPr>
                            </w:pPr>
                            <w:r w:rsidRPr="00EE6DDA">
                              <w:rPr>
                                <w:color w:val="FFC000"/>
                                <w:sz w:val="40"/>
                                <w:szCs w:val="40"/>
                                <w:lang w:val="en-CA"/>
                              </w:rPr>
                              <w:t>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9E58F8B" id="_x0000_s1189" type="#_x0000_t202" style="position:absolute;left:0;text-align:left;margin-left:-30.45pt;margin-top:6.65pt;width:20.5pt;height:27.7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" fillcolor="white [3201]" strokeweight=".5pt">
                <v:textbox>
                  <w:txbxContent>
                    <w:p w14:paraId="46A42819" w14:textId="77777777" w:rsidR="0001047B" w:rsidRPr="00EE6DDA" w:rsidRDefault="0001047B" w:rsidP="0001047B">
                      <w:pPr>
                        <w:rPr>
                          <w:color w:val="FFC000"/>
                          <w:sz w:val="40"/>
                          <w:szCs w:val="40"/>
                          <w:lang w:val="en-CA"/>
                        </w:rPr>
                      </w:pPr>
                      <w:r w:rsidRPr="00EE6DDA">
                        <w:rPr>
                          <w:color w:val="FFC000"/>
                          <w:sz w:val="40"/>
                          <w:szCs w:val="40"/>
                          <w:lang w:val="en-CA"/>
                        </w:rPr>
                        <w:t>L</w:t>
                      </w:r>
                    </w:p>
                  </w:txbxContent>
                </v:textbox>
              </v:shape>
            </w:pict>
          </mc:Fallback>
        </mc:AlternateContent>
      </w:r>
      <w:r w:rsidR="00B13B6B">
        <w:rPr>
          <w:color w:val="414142"/>
          <w:w w:val="110"/>
          <w:sz w:val="18"/>
        </w:rPr>
        <w:t>If the new heat pump water heater replaces a fossil fuel water heating system, all the fossil fuel heating equipment (piping, appliances, fuel containers, vents and associated infrastructure) must be removed or decommissioned in</w:t>
      </w:r>
      <w:r w:rsidR="00B13B6B">
        <w:rPr>
          <w:color w:val="414142"/>
          <w:spacing w:val="-1"/>
          <w:w w:val="110"/>
          <w:sz w:val="18"/>
        </w:rPr>
        <w:t xml:space="preserve"> </w:t>
      </w:r>
      <w:r w:rsidR="00B13B6B">
        <w:rPr>
          <w:color w:val="414142"/>
          <w:w w:val="110"/>
          <w:sz w:val="18"/>
        </w:rPr>
        <w:t>accordance</w:t>
      </w:r>
      <w:r w:rsidR="00B13B6B">
        <w:rPr>
          <w:color w:val="414142"/>
          <w:spacing w:val="-1"/>
          <w:w w:val="110"/>
          <w:sz w:val="18"/>
        </w:rPr>
        <w:t xml:space="preserve"> </w:t>
      </w:r>
      <w:r w:rsidR="00B13B6B">
        <w:rPr>
          <w:color w:val="414142"/>
          <w:w w:val="110"/>
          <w:sz w:val="18"/>
        </w:rPr>
        <w:t>with</w:t>
      </w:r>
      <w:r w:rsidR="00B13B6B">
        <w:rPr>
          <w:color w:val="414142"/>
          <w:spacing w:val="-1"/>
          <w:w w:val="110"/>
          <w:sz w:val="18"/>
        </w:rPr>
        <w:t xml:space="preserve"> </w:t>
      </w:r>
      <w:r w:rsidR="00B13B6B">
        <w:rPr>
          <w:color w:val="414142"/>
          <w:w w:val="110"/>
          <w:sz w:val="18"/>
        </w:rPr>
        <w:t>all</w:t>
      </w:r>
      <w:r w:rsidR="00B13B6B">
        <w:rPr>
          <w:color w:val="414142"/>
          <w:spacing w:val="-1"/>
          <w:w w:val="110"/>
          <w:sz w:val="18"/>
        </w:rPr>
        <w:t xml:space="preserve"> </w:t>
      </w:r>
      <w:r w:rsidR="00B13B6B">
        <w:rPr>
          <w:color w:val="414142"/>
          <w:w w:val="110"/>
          <w:sz w:val="18"/>
        </w:rPr>
        <w:t>applicable</w:t>
      </w:r>
      <w:r w:rsidR="00B13B6B">
        <w:rPr>
          <w:color w:val="414142"/>
          <w:spacing w:val="-1"/>
          <w:w w:val="110"/>
          <w:sz w:val="18"/>
        </w:rPr>
        <w:t xml:space="preserve"> </w:t>
      </w:r>
      <w:r w:rsidR="00B13B6B">
        <w:rPr>
          <w:color w:val="414142"/>
          <w:w w:val="110"/>
          <w:sz w:val="18"/>
        </w:rPr>
        <w:t>laws.</w:t>
      </w:r>
    </w:p>
    <w:p w14:paraId="74342072" w14:textId="215E5765" w:rsidR="00CC0A36" w:rsidRDefault="003111C2">
      <w:pPr>
        <w:pStyle w:val="ListParagraph"/>
        <w:numPr>
          <w:ilvl w:val="0"/>
          <w:numId w:val="10"/>
        </w:numPr>
        <w:tabs>
          <w:tab w:val="left" w:pos="488"/>
          <w:tab w:val="left" w:pos="490"/>
        </w:tabs>
        <w:spacing w:before="196" w:line="230" w:lineRule="auto"/>
        <w:ind w:right="488"/>
        <w:jc w:val="both"/>
        <w:rPr>
          <w:sz w:val="18"/>
        </w:rPr>
      </w:pPr>
      <w:r>
        <w:rPr>
          <w:noProof/>
          <w:sz w:val="19"/>
        </w:rPr>
        <mc:AlternateContent>
          <mc:Choice Requires="wps">
            <w:drawing>
              <wp:anchor distT="0" distB="0" distL="114300" distR="114300" simplePos="0" relativeHeight="251675648" behindDoc="0" locked="0" layoutInCell="1" allowOverlap="1" wp14:anchorId="5F5A39D2" wp14:editId="384C2E08">
                <wp:simplePos x="0" y="0"/>
                <wp:positionH relativeFrom="column">
                  <wp:posOffset>-386862</wp:posOffset>
                </wp:positionH>
                <wp:positionV relativeFrom="paragraph">
                  <wp:posOffset>20467</wp:posOffset>
                </wp:positionV>
                <wp:extent cx="260350" cy="352425"/>
                <wp:effectExtent l="0" t="0" r="25400" b="28575"/>
                <wp:wrapNone/>
                <wp:docPr id="475355245" name="Text Box 8"/>
                <wp:cNvGraphicFramePr/>
                <a:graphic xmlns:a="http://schemas.openxmlformats.org/drawingml/2006/main">
                  <a:graphicData uri="http://schemas.microsoft.com/office/word/2010/wordprocessingShape">
                    <wps:wsp>
                      <wps:cNvSpPr txBox="1"/>
                      <wps:spPr>
                        <a:xfrm>
                          <a:off x="0" y="0"/>
                          <a:ext cx="260350" cy="352425"/>
                        </a:xfrm>
                        <a:prstGeom prst="rect">
                          <a:avLst/>
                        </a:prstGeom>
                        <a:solidFill>
                          <a:schemeClr val="lt1"/>
                        </a:solidFill>
                        <a:ln w="6350">
                          <a:solidFill>
                            <a:prstClr val="black"/>
                          </a:solidFill>
                        </a:ln>
                      </wps:spPr>
                      <wps:txbx>
                        <w:txbxContent>
                          <w:p w14:paraId="6E9EDADF" w14:textId="4A227965" w:rsidR="003111C2" w:rsidRPr="00EE6DDA" w:rsidRDefault="003111C2" w:rsidP="003111C2">
                            <w:pPr>
                              <w:rPr>
                                <w:color w:val="FFC000"/>
                                <w:sz w:val="40"/>
                                <w:szCs w:val="40"/>
                                <w:lang w:val="en-CA"/>
                              </w:rPr>
                            </w:pPr>
                            <w:r>
                              <w:rPr>
                                <w:color w:val="FFC000"/>
                                <w:sz w:val="40"/>
                                <w:szCs w:val="40"/>
                                <w:lang w:val="en-CA"/>
                              </w:rPr>
                              <w:t>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F5A39D2" id="_x0000_s1190" type="#_x0000_t202" style="position:absolute;left:0;text-align:left;margin-left:-30.45pt;margin-top:1.6pt;width:20.5pt;height:27.75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" fillcolor="white [3201]" strokeweight=".5pt">
                <v:textbox>
                  <w:txbxContent>
                    <w:p w14:paraId="6E9EDADF" w14:textId="4A227965" w:rsidR="003111C2" w:rsidRPr="00EE6DDA" w:rsidRDefault="003111C2" w:rsidP="003111C2">
                      <w:pPr>
                        <w:rPr>
                          <w:color w:val="FFC000"/>
                          <w:sz w:val="40"/>
                          <w:szCs w:val="40"/>
                          <w:lang w:val="en-CA"/>
                        </w:rPr>
                      </w:pPr>
                      <w:r>
                        <w:rPr>
                          <w:color w:val="FFC000"/>
                          <w:sz w:val="40"/>
                          <w:szCs w:val="40"/>
                          <w:lang w:val="en-CA"/>
                        </w:rPr>
                        <w:t>U</w:t>
                      </w:r>
                    </w:p>
                  </w:txbxContent>
                </v:textbox>
              </v:shape>
            </w:pict>
          </mc:Fallback>
        </mc:AlternateContent>
      </w:r>
      <w:r w:rsidR="00B13B6B">
        <w:rPr>
          <w:color w:val="414142"/>
          <w:spacing w:val="-2"/>
          <w:w w:val="110"/>
          <w:sz w:val="18"/>
        </w:rPr>
        <w:t>If</w:t>
      </w:r>
      <w:r w:rsidR="00B13B6B">
        <w:rPr>
          <w:color w:val="414142"/>
          <w:spacing w:val="-7"/>
          <w:w w:val="110"/>
          <w:sz w:val="18"/>
        </w:rPr>
        <w:t xml:space="preserve"> </w:t>
      </w:r>
      <w:r w:rsidR="00B13B6B">
        <w:rPr>
          <w:color w:val="414142"/>
          <w:spacing w:val="-2"/>
          <w:w w:val="110"/>
          <w:sz w:val="18"/>
        </w:rPr>
        <w:t>the</w:t>
      </w:r>
      <w:r w:rsidR="00B13B6B">
        <w:rPr>
          <w:color w:val="414142"/>
          <w:spacing w:val="-8"/>
          <w:w w:val="110"/>
          <w:sz w:val="18"/>
        </w:rPr>
        <w:t xml:space="preserve"> </w:t>
      </w:r>
      <w:r w:rsidR="00B13B6B">
        <w:rPr>
          <w:color w:val="414142"/>
          <w:spacing w:val="-2"/>
          <w:w w:val="110"/>
          <w:sz w:val="18"/>
        </w:rPr>
        <w:t>new</w:t>
      </w:r>
      <w:r w:rsidR="00B13B6B">
        <w:rPr>
          <w:color w:val="414142"/>
          <w:spacing w:val="-8"/>
          <w:w w:val="110"/>
          <w:sz w:val="18"/>
        </w:rPr>
        <w:t xml:space="preserve"> </w:t>
      </w:r>
      <w:r w:rsidR="00B13B6B">
        <w:rPr>
          <w:color w:val="414142"/>
          <w:spacing w:val="-2"/>
          <w:w w:val="110"/>
          <w:sz w:val="18"/>
        </w:rPr>
        <w:t>heat</w:t>
      </w:r>
      <w:r w:rsidR="00B13B6B">
        <w:rPr>
          <w:color w:val="414142"/>
          <w:spacing w:val="-8"/>
          <w:w w:val="110"/>
          <w:sz w:val="18"/>
        </w:rPr>
        <w:t xml:space="preserve"> </w:t>
      </w:r>
      <w:r w:rsidR="00B13B6B">
        <w:rPr>
          <w:color w:val="414142"/>
          <w:spacing w:val="-2"/>
          <w:w w:val="110"/>
          <w:sz w:val="18"/>
        </w:rPr>
        <w:t>pump</w:t>
      </w:r>
      <w:r w:rsidR="00B13B6B">
        <w:rPr>
          <w:color w:val="414142"/>
          <w:spacing w:val="-8"/>
          <w:w w:val="110"/>
          <w:sz w:val="18"/>
        </w:rPr>
        <w:t xml:space="preserve"> </w:t>
      </w:r>
      <w:r w:rsidR="00B13B6B">
        <w:rPr>
          <w:color w:val="414142"/>
          <w:spacing w:val="-2"/>
          <w:w w:val="110"/>
          <w:sz w:val="18"/>
        </w:rPr>
        <w:t>water</w:t>
      </w:r>
      <w:r w:rsidR="00B13B6B">
        <w:rPr>
          <w:color w:val="414142"/>
          <w:spacing w:val="-8"/>
          <w:w w:val="110"/>
          <w:sz w:val="18"/>
        </w:rPr>
        <w:t xml:space="preserve"> </w:t>
      </w:r>
      <w:r w:rsidR="00B13B6B">
        <w:rPr>
          <w:color w:val="414142"/>
          <w:spacing w:val="-2"/>
          <w:w w:val="110"/>
          <w:sz w:val="18"/>
        </w:rPr>
        <w:t>heater</w:t>
      </w:r>
      <w:r w:rsidR="00B13B6B">
        <w:rPr>
          <w:color w:val="414142"/>
          <w:spacing w:val="-8"/>
          <w:w w:val="110"/>
          <w:sz w:val="18"/>
        </w:rPr>
        <w:t xml:space="preserve"> </w:t>
      </w:r>
      <w:r w:rsidR="00B13B6B">
        <w:rPr>
          <w:color w:val="414142"/>
          <w:spacing w:val="-2"/>
          <w:w w:val="110"/>
          <w:sz w:val="18"/>
        </w:rPr>
        <w:t>replaces</w:t>
      </w:r>
      <w:r w:rsidR="00B13B6B">
        <w:rPr>
          <w:color w:val="414142"/>
          <w:spacing w:val="-4"/>
          <w:w w:val="110"/>
          <w:sz w:val="18"/>
        </w:rPr>
        <w:t xml:space="preserve"> </w:t>
      </w:r>
      <w:r w:rsidR="00B13B6B">
        <w:rPr>
          <w:color w:val="414142"/>
          <w:spacing w:val="-2"/>
          <w:w w:val="110"/>
          <w:sz w:val="18"/>
        </w:rPr>
        <w:t>a</w:t>
      </w:r>
      <w:r w:rsidR="00B13B6B">
        <w:rPr>
          <w:color w:val="414142"/>
          <w:spacing w:val="-8"/>
          <w:w w:val="110"/>
          <w:sz w:val="18"/>
        </w:rPr>
        <w:t xml:space="preserve"> </w:t>
      </w:r>
      <w:r w:rsidR="00B13B6B">
        <w:rPr>
          <w:color w:val="414142"/>
          <w:spacing w:val="-2"/>
          <w:w w:val="110"/>
          <w:sz w:val="18"/>
        </w:rPr>
        <w:t>fossil</w:t>
      </w:r>
      <w:r w:rsidR="00B13B6B">
        <w:rPr>
          <w:color w:val="414142"/>
          <w:spacing w:val="-9"/>
          <w:w w:val="110"/>
          <w:sz w:val="18"/>
        </w:rPr>
        <w:t xml:space="preserve"> </w:t>
      </w:r>
      <w:r w:rsidR="00B13B6B">
        <w:rPr>
          <w:color w:val="414142"/>
          <w:spacing w:val="-2"/>
          <w:w w:val="110"/>
          <w:sz w:val="18"/>
        </w:rPr>
        <w:t>fuel</w:t>
      </w:r>
      <w:r w:rsidR="00B13B6B">
        <w:rPr>
          <w:color w:val="414142"/>
          <w:spacing w:val="-9"/>
          <w:w w:val="110"/>
          <w:sz w:val="18"/>
        </w:rPr>
        <w:t xml:space="preserve"> </w:t>
      </w:r>
      <w:r w:rsidR="00B13B6B">
        <w:rPr>
          <w:color w:val="414142"/>
          <w:spacing w:val="-2"/>
          <w:w w:val="110"/>
          <w:sz w:val="18"/>
        </w:rPr>
        <w:t>water</w:t>
      </w:r>
      <w:r w:rsidR="00B13B6B">
        <w:rPr>
          <w:color w:val="414142"/>
          <w:spacing w:val="-8"/>
          <w:w w:val="110"/>
          <w:sz w:val="18"/>
        </w:rPr>
        <w:t xml:space="preserve"> </w:t>
      </w:r>
      <w:r w:rsidR="00B13B6B">
        <w:rPr>
          <w:color w:val="414142"/>
          <w:spacing w:val="-2"/>
          <w:w w:val="110"/>
          <w:sz w:val="18"/>
        </w:rPr>
        <w:t>heating</w:t>
      </w:r>
      <w:r w:rsidR="00B13B6B">
        <w:rPr>
          <w:color w:val="414142"/>
          <w:spacing w:val="-8"/>
          <w:w w:val="110"/>
          <w:sz w:val="18"/>
        </w:rPr>
        <w:t xml:space="preserve"> </w:t>
      </w:r>
      <w:r w:rsidR="00B13B6B">
        <w:rPr>
          <w:color w:val="414142"/>
          <w:spacing w:val="-2"/>
          <w:w w:val="110"/>
          <w:sz w:val="18"/>
        </w:rPr>
        <w:t>system,</w:t>
      </w:r>
      <w:r w:rsidR="00B13B6B">
        <w:rPr>
          <w:color w:val="414142"/>
          <w:spacing w:val="-7"/>
          <w:w w:val="110"/>
          <w:sz w:val="18"/>
        </w:rPr>
        <w:t xml:space="preserve"> </w:t>
      </w:r>
      <w:r w:rsidR="00B13B6B">
        <w:rPr>
          <w:color w:val="414142"/>
          <w:spacing w:val="-2"/>
          <w:w w:val="110"/>
          <w:sz w:val="18"/>
        </w:rPr>
        <w:t>homes</w:t>
      </w:r>
      <w:r w:rsidR="00B13B6B">
        <w:rPr>
          <w:color w:val="414142"/>
          <w:spacing w:val="-7"/>
          <w:w w:val="110"/>
          <w:sz w:val="18"/>
        </w:rPr>
        <w:t xml:space="preserve"> </w:t>
      </w:r>
      <w:r w:rsidR="00B13B6B">
        <w:rPr>
          <w:color w:val="414142"/>
          <w:spacing w:val="-2"/>
          <w:w w:val="110"/>
          <w:sz w:val="18"/>
        </w:rPr>
        <w:t>in</w:t>
      </w:r>
      <w:r w:rsidR="00B13B6B">
        <w:rPr>
          <w:color w:val="414142"/>
          <w:spacing w:val="-9"/>
          <w:w w:val="110"/>
          <w:sz w:val="18"/>
        </w:rPr>
        <w:t xml:space="preserve"> </w:t>
      </w:r>
      <w:r w:rsidR="00B13B6B">
        <w:rPr>
          <w:color w:val="414142"/>
          <w:spacing w:val="-2"/>
          <w:w w:val="110"/>
          <w:sz w:val="18"/>
        </w:rPr>
        <w:t>Non-Integrated</w:t>
      </w:r>
      <w:r w:rsidR="00B13B6B">
        <w:rPr>
          <w:color w:val="414142"/>
          <w:spacing w:val="-8"/>
          <w:w w:val="110"/>
          <w:sz w:val="18"/>
        </w:rPr>
        <w:t xml:space="preserve"> </w:t>
      </w:r>
      <w:r w:rsidR="00B13B6B">
        <w:rPr>
          <w:color w:val="414142"/>
          <w:spacing w:val="-2"/>
          <w:w w:val="110"/>
          <w:sz w:val="18"/>
        </w:rPr>
        <w:t xml:space="preserve">Areas </w:t>
      </w:r>
      <w:r w:rsidR="00B13B6B">
        <w:rPr>
          <w:color w:val="414142"/>
          <w:sz w:val="18"/>
        </w:rPr>
        <w:t xml:space="preserve">of the electricity grid must contact </w:t>
      </w:r>
      <w:hyperlink r:id="rId89">
        <w:r w:rsidR="00B13B6B">
          <w:rPr>
            <w:rFonts w:ascii="Arial Black"/>
            <w:color w:val="0462C1"/>
            <w:sz w:val="18"/>
            <w:u w:val="single" w:color="0462C1"/>
          </w:rPr>
          <w:t>betterhomesbc@gov.bc.ca</w:t>
        </w:r>
      </w:hyperlink>
      <w:r w:rsidR="00B13B6B">
        <w:rPr>
          <w:rFonts w:ascii="Arial Black"/>
          <w:color w:val="0462C1"/>
          <w:sz w:val="18"/>
        </w:rPr>
        <w:t xml:space="preserve"> </w:t>
      </w:r>
      <w:r w:rsidR="00B13B6B">
        <w:rPr>
          <w:color w:val="414142"/>
          <w:sz w:val="18"/>
        </w:rPr>
        <w:t>for pre-approval prior to installation.</w:t>
      </w:r>
    </w:p>
    <w:p w14:paraId="0ECDA7DF" w14:textId="1164DD4D" w:rsidR="00CC0A36" w:rsidRPr="00B13AEF" w:rsidRDefault="003111C2">
      <w:pPr>
        <w:pStyle w:val="ListParagraph"/>
        <w:numPr>
          <w:ilvl w:val="0"/>
          <w:numId w:val="10"/>
        </w:numPr>
        <w:tabs>
          <w:tab w:val="left" w:pos="488"/>
          <w:tab w:val="left" w:pos="490"/>
        </w:tabs>
        <w:spacing w:before="192" w:line="249" w:lineRule="auto"/>
        <w:ind w:right="488"/>
        <w:jc w:val="both"/>
        <w:rPr>
          <w:sz w:val="18"/>
        </w:rPr>
      </w:pPr>
      <w:r>
        <w:rPr>
          <w:noProof/>
          <w:sz w:val="19"/>
        </w:rPr>
        <mc:AlternateContent>
          <mc:Choice Requires="wps">
            <w:drawing>
              <wp:anchor distT="0" distB="0" distL="114300" distR="114300" simplePos="0" relativeHeight="251676672" behindDoc="0" locked="0" layoutInCell="1" allowOverlap="1" wp14:anchorId="658A8D31" wp14:editId="5D8EBF39">
                <wp:simplePos x="0" y="0"/>
                <wp:positionH relativeFrom="column">
                  <wp:posOffset>-400929</wp:posOffset>
                </wp:positionH>
                <wp:positionV relativeFrom="paragraph">
                  <wp:posOffset>21102</wp:posOffset>
                </wp:positionV>
                <wp:extent cx="260350" cy="352425"/>
                <wp:effectExtent l="0" t="0" r="25400" b="28575"/>
                <wp:wrapNone/>
                <wp:docPr id="1939695554" name="Text Box 8"/>
                <wp:cNvGraphicFramePr/>
                <a:graphic xmlns:a="http://schemas.openxmlformats.org/drawingml/2006/main">
                  <a:graphicData uri="http://schemas.microsoft.com/office/word/2010/wordprocessingShape">
                    <wps:wsp>
                      <wps:cNvSpPr txBox="1"/>
                      <wps:spPr>
                        <a:xfrm>
                          <a:off x="0" y="0"/>
                          <a:ext cx="260350" cy="352425"/>
                        </a:xfrm>
                        <a:prstGeom prst="rect">
                          <a:avLst/>
                        </a:prstGeom>
                        <a:solidFill>
                          <a:schemeClr val="lt1"/>
                        </a:solidFill>
                        <a:ln w="6350">
                          <a:solidFill>
                            <a:prstClr val="black"/>
                          </a:solidFill>
                        </a:ln>
                      </wps:spPr>
                      <wps:txbx>
                        <w:txbxContent>
                          <w:p w14:paraId="2797F534" w14:textId="6F6535D8" w:rsidR="003111C2" w:rsidRPr="00B13AEF" w:rsidRDefault="00B13AEF" w:rsidP="003111C2">
                            <w:pPr>
                              <w:rPr>
                                <w:color w:val="FF0000"/>
                                <w:sz w:val="40"/>
                                <w:szCs w:val="40"/>
                                <w:lang w:val="en-CA"/>
                              </w:rPr>
                            </w:pPr>
                            <w:r w:rsidRPr="00B13AEF">
                              <w:rPr>
                                <w:color w:val="FF0000"/>
                                <w:sz w:val="40"/>
                                <w:szCs w:val="40"/>
                                <w:lang w:val="en-CA"/>
                              </w:rP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58A8D31" id="_x0000_s1191" type="#_x0000_t202" style="position:absolute;left:0;text-align:left;margin-left:-31.55pt;margin-top:1.65pt;width:20.5pt;height:27.75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" fillcolor="white [3201]" strokeweight=".5pt">
                <v:textbox>
                  <w:txbxContent>
                    <w:p w14:paraId="2797F534" w14:textId="6F6535D8" w:rsidR="003111C2" w:rsidRPr="00B13AEF" w:rsidRDefault="00B13AEF" w:rsidP="003111C2">
                      <w:pPr>
                        <w:rPr>
                          <w:color w:val="FF0000"/>
                          <w:sz w:val="40"/>
                          <w:szCs w:val="40"/>
                          <w:lang w:val="en-CA"/>
                        </w:rPr>
                      </w:pPr>
                      <w:r w:rsidRPr="00B13AEF">
                        <w:rPr>
                          <w:color w:val="FF0000"/>
                          <w:sz w:val="40"/>
                          <w:szCs w:val="40"/>
                          <w:lang w:val="en-CA"/>
                        </w:rPr>
                        <w:t>R</w:t>
                      </w:r>
                    </w:p>
                  </w:txbxContent>
                </v:textbox>
              </v:shape>
            </w:pict>
          </mc:Fallback>
        </mc:AlternateContent>
      </w:r>
      <w:r w:rsidR="00B13B6B">
        <w:rPr>
          <w:color w:val="414142"/>
          <w:spacing w:val="-2"/>
          <w:w w:val="110"/>
          <w:sz w:val="18"/>
        </w:rPr>
        <w:t>Replacing</w:t>
      </w:r>
      <w:r w:rsidR="00B13B6B">
        <w:rPr>
          <w:color w:val="414142"/>
          <w:spacing w:val="-10"/>
          <w:w w:val="110"/>
          <w:sz w:val="18"/>
        </w:rPr>
        <w:t xml:space="preserve"> </w:t>
      </w:r>
      <w:r w:rsidR="00B13B6B">
        <w:rPr>
          <w:color w:val="414142"/>
          <w:spacing w:val="-2"/>
          <w:w w:val="110"/>
          <w:sz w:val="18"/>
        </w:rPr>
        <w:t>or</w:t>
      </w:r>
      <w:r w:rsidR="00B13B6B">
        <w:rPr>
          <w:color w:val="414142"/>
          <w:spacing w:val="-10"/>
          <w:w w:val="110"/>
          <w:sz w:val="18"/>
        </w:rPr>
        <w:t xml:space="preserve"> </w:t>
      </w:r>
      <w:r w:rsidR="00B13B6B">
        <w:rPr>
          <w:color w:val="414142"/>
          <w:spacing w:val="-2"/>
          <w:w w:val="110"/>
          <w:sz w:val="18"/>
        </w:rPr>
        <w:t>adding</w:t>
      </w:r>
      <w:r w:rsidR="00B13B6B">
        <w:rPr>
          <w:color w:val="414142"/>
          <w:spacing w:val="-10"/>
          <w:w w:val="110"/>
          <w:sz w:val="18"/>
        </w:rPr>
        <w:t xml:space="preserve"> </w:t>
      </w:r>
      <w:r w:rsidR="00B13B6B">
        <w:rPr>
          <w:color w:val="414142"/>
          <w:spacing w:val="-2"/>
          <w:w w:val="110"/>
          <w:sz w:val="18"/>
        </w:rPr>
        <w:t>a</w:t>
      </w:r>
      <w:r w:rsidR="00B13B6B">
        <w:rPr>
          <w:color w:val="414142"/>
          <w:spacing w:val="-10"/>
          <w:w w:val="110"/>
          <w:sz w:val="18"/>
        </w:rPr>
        <w:t xml:space="preserve"> </w:t>
      </w:r>
      <w:r w:rsidR="00B13B6B">
        <w:rPr>
          <w:color w:val="414142"/>
          <w:spacing w:val="-2"/>
          <w:w w:val="110"/>
          <w:sz w:val="18"/>
        </w:rPr>
        <w:t>secondary</w:t>
      </w:r>
      <w:r w:rsidR="00B13B6B">
        <w:rPr>
          <w:color w:val="414142"/>
          <w:spacing w:val="-11"/>
          <w:w w:val="110"/>
          <w:sz w:val="18"/>
        </w:rPr>
        <w:t xml:space="preserve"> </w:t>
      </w:r>
      <w:r w:rsidR="00B13B6B">
        <w:rPr>
          <w:color w:val="414142"/>
          <w:spacing w:val="-2"/>
          <w:w w:val="110"/>
          <w:sz w:val="18"/>
        </w:rPr>
        <w:t>heat</w:t>
      </w:r>
      <w:r w:rsidR="00B13B6B">
        <w:rPr>
          <w:color w:val="414142"/>
          <w:spacing w:val="-10"/>
          <w:w w:val="110"/>
          <w:sz w:val="18"/>
        </w:rPr>
        <w:t xml:space="preserve"> </w:t>
      </w:r>
      <w:r w:rsidR="00B13B6B">
        <w:rPr>
          <w:color w:val="414142"/>
          <w:spacing w:val="-2"/>
          <w:w w:val="110"/>
          <w:sz w:val="18"/>
        </w:rPr>
        <w:t>pump</w:t>
      </w:r>
      <w:r w:rsidR="00B13B6B">
        <w:rPr>
          <w:color w:val="414142"/>
          <w:spacing w:val="-8"/>
          <w:w w:val="110"/>
          <w:sz w:val="18"/>
        </w:rPr>
        <w:t xml:space="preserve"> </w:t>
      </w:r>
      <w:r w:rsidR="00B13B6B">
        <w:rPr>
          <w:color w:val="414142"/>
          <w:spacing w:val="-2"/>
          <w:w w:val="110"/>
          <w:sz w:val="18"/>
        </w:rPr>
        <w:t>water</w:t>
      </w:r>
      <w:r w:rsidR="00B13B6B">
        <w:rPr>
          <w:color w:val="414142"/>
          <w:spacing w:val="-12"/>
          <w:w w:val="110"/>
          <w:sz w:val="18"/>
        </w:rPr>
        <w:t xml:space="preserve"> </w:t>
      </w:r>
      <w:r w:rsidR="00B13B6B">
        <w:rPr>
          <w:color w:val="414142"/>
          <w:spacing w:val="-2"/>
          <w:w w:val="110"/>
          <w:sz w:val="18"/>
        </w:rPr>
        <w:t>heater</w:t>
      </w:r>
      <w:r w:rsidR="00B13B6B">
        <w:rPr>
          <w:color w:val="414142"/>
          <w:spacing w:val="-9"/>
          <w:w w:val="110"/>
          <w:sz w:val="18"/>
        </w:rPr>
        <w:t xml:space="preserve"> </w:t>
      </w:r>
      <w:r w:rsidR="00B13B6B">
        <w:rPr>
          <w:color w:val="414142"/>
          <w:spacing w:val="-2"/>
          <w:w w:val="110"/>
          <w:sz w:val="18"/>
        </w:rPr>
        <w:t>to</w:t>
      </w:r>
      <w:r w:rsidR="00B13B6B">
        <w:rPr>
          <w:color w:val="414142"/>
          <w:spacing w:val="-13"/>
          <w:w w:val="110"/>
          <w:sz w:val="18"/>
        </w:rPr>
        <w:t xml:space="preserve"> </w:t>
      </w:r>
      <w:r w:rsidR="00B13B6B">
        <w:rPr>
          <w:color w:val="414142"/>
          <w:spacing w:val="-2"/>
          <w:w w:val="110"/>
          <w:sz w:val="18"/>
        </w:rPr>
        <w:t>a</w:t>
      </w:r>
      <w:r w:rsidR="00B13B6B">
        <w:rPr>
          <w:color w:val="414142"/>
          <w:spacing w:val="-12"/>
          <w:w w:val="110"/>
          <w:sz w:val="18"/>
        </w:rPr>
        <w:t xml:space="preserve"> </w:t>
      </w:r>
      <w:r w:rsidR="00B13B6B">
        <w:rPr>
          <w:color w:val="414142"/>
          <w:spacing w:val="-2"/>
          <w:w w:val="110"/>
          <w:sz w:val="18"/>
        </w:rPr>
        <w:t>home</w:t>
      </w:r>
      <w:r w:rsidR="00B13B6B">
        <w:rPr>
          <w:color w:val="414142"/>
          <w:spacing w:val="-11"/>
          <w:w w:val="110"/>
          <w:sz w:val="18"/>
        </w:rPr>
        <w:t xml:space="preserve"> </w:t>
      </w:r>
      <w:r w:rsidR="00B13B6B">
        <w:rPr>
          <w:color w:val="414142"/>
          <w:spacing w:val="-2"/>
          <w:w w:val="110"/>
          <w:sz w:val="18"/>
        </w:rPr>
        <w:t>with</w:t>
      </w:r>
      <w:r w:rsidR="00B13B6B">
        <w:rPr>
          <w:color w:val="414142"/>
          <w:spacing w:val="-11"/>
          <w:w w:val="110"/>
          <w:sz w:val="18"/>
        </w:rPr>
        <w:t xml:space="preserve"> </w:t>
      </w:r>
      <w:r w:rsidR="00B13B6B">
        <w:rPr>
          <w:color w:val="414142"/>
          <w:spacing w:val="-2"/>
          <w:w w:val="110"/>
          <w:sz w:val="18"/>
        </w:rPr>
        <w:t>an</w:t>
      </w:r>
      <w:r w:rsidR="00B13B6B">
        <w:rPr>
          <w:color w:val="414142"/>
          <w:spacing w:val="-11"/>
          <w:w w:val="110"/>
          <w:sz w:val="18"/>
        </w:rPr>
        <w:t xml:space="preserve"> </w:t>
      </w:r>
      <w:r w:rsidR="00B13B6B">
        <w:rPr>
          <w:color w:val="414142"/>
          <w:spacing w:val="-2"/>
          <w:w w:val="110"/>
          <w:sz w:val="18"/>
        </w:rPr>
        <w:t>existing</w:t>
      </w:r>
      <w:r w:rsidR="00B13B6B">
        <w:rPr>
          <w:color w:val="414142"/>
          <w:spacing w:val="-12"/>
          <w:w w:val="110"/>
          <w:sz w:val="18"/>
        </w:rPr>
        <w:t xml:space="preserve"> </w:t>
      </w:r>
      <w:r w:rsidR="00B13B6B">
        <w:rPr>
          <w:color w:val="414142"/>
          <w:spacing w:val="-2"/>
          <w:w w:val="110"/>
          <w:sz w:val="18"/>
        </w:rPr>
        <w:t>heat</w:t>
      </w:r>
      <w:r w:rsidR="00B13B6B">
        <w:rPr>
          <w:color w:val="414142"/>
          <w:spacing w:val="-10"/>
          <w:w w:val="110"/>
          <w:sz w:val="18"/>
        </w:rPr>
        <w:t xml:space="preserve"> </w:t>
      </w:r>
      <w:r w:rsidR="00B13B6B">
        <w:rPr>
          <w:color w:val="414142"/>
          <w:spacing w:val="-2"/>
          <w:w w:val="110"/>
          <w:sz w:val="18"/>
        </w:rPr>
        <w:t>pump</w:t>
      </w:r>
      <w:r w:rsidR="00B13B6B">
        <w:rPr>
          <w:color w:val="414142"/>
          <w:spacing w:val="-7"/>
          <w:w w:val="110"/>
          <w:sz w:val="18"/>
        </w:rPr>
        <w:t xml:space="preserve"> </w:t>
      </w:r>
      <w:r w:rsidR="00B13B6B">
        <w:rPr>
          <w:color w:val="414142"/>
          <w:spacing w:val="-2"/>
          <w:w w:val="110"/>
          <w:sz w:val="18"/>
        </w:rPr>
        <w:t>water</w:t>
      </w:r>
      <w:r w:rsidR="00B13B6B">
        <w:rPr>
          <w:color w:val="414142"/>
          <w:spacing w:val="-10"/>
          <w:w w:val="110"/>
          <w:sz w:val="18"/>
        </w:rPr>
        <w:t xml:space="preserve"> </w:t>
      </w:r>
      <w:r w:rsidR="00B13B6B">
        <w:rPr>
          <w:color w:val="414142"/>
          <w:spacing w:val="-2"/>
          <w:w w:val="110"/>
          <w:sz w:val="18"/>
        </w:rPr>
        <w:t>heater</w:t>
      </w:r>
      <w:r w:rsidR="00B13B6B">
        <w:rPr>
          <w:color w:val="414142"/>
          <w:spacing w:val="-9"/>
          <w:w w:val="110"/>
          <w:sz w:val="18"/>
        </w:rPr>
        <w:t xml:space="preserve"> </w:t>
      </w:r>
      <w:r w:rsidR="00B13B6B">
        <w:rPr>
          <w:color w:val="414142"/>
          <w:spacing w:val="-2"/>
          <w:w w:val="110"/>
          <w:sz w:val="18"/>
        </w:rPr>
        <w:t xml:space="preserve">is </w:t>
      </w:r>
      <w:r w:rsidR="00B13B6B">
        <w:rPr>
          <w:color w:val="414142"/>
          <w:w w:val="110"/>
          <w:sz w:val="18"/>
        </w:rPr>
        <w:t>not</w:t>
      </w:r>
      <w:r w:rsidR="00B13B6B">
        <w:rPr>
          <w:color w:val="414142"/>
          <w:spacing w:val="-8"/>
          <w:w w:val="110"/>
          <w:sz w:val="18"/>
        </w:rPr>
        <w:t xml:space="preserve"> </w:t>
      </w:r>
      <w:r w:rsidR="00B13B6B">
        <w:rPr>
          <w:color w:val="414142"/>
          <w:w w:val="110"/>
          <w:sz w:val="18"/>
        </w:rPr>
        <w:t>eligible.</w:t>
      </w:r>
    </w:p>
    <w:p w14:paraId="6D533C14" w14:textId="48C630BC" w:rsidR="00B13AEF" w:rsidRPr="00B13AEF" w:rsidRDefault="00B13AEF" w:rsidP="00B13AEF">
      <w:pPr>
        <w:pStyle w:val="ListParagraph"/>
        <w:spacing w:line="230" w:lineRule="auto"/>
        <w:ind w:right="497" w:firstLine="0"/>
        <w:rPr>
          <w:b/>
          <w:bCs/>
          <w:i/>
          <w:iCs/>
          <w:color w:val="FF0000"/>
          <w:w w:val="110"/>
          <w:sz w:val="10"/>
          <w:szCs w:val="10"/>
        </w:rPr>
      </w:pPr>
      <w:r w:rsidRPr="00B13AEF">
        <w:rPr>
          <w:b/>
          <w:bCs/>
          <w:i/>
          <w:iCs/>
          <w:color w:val="FF0000"/>
          <w:w w:val="110"/>
          <w:sz w:val="10"/>
          <w:szCs w:val="10"/>
        </w:rPr>
        <w:t xml:space="preserve">Genai-rule = </w:t>
      </w:r>
      <w:r w:rsidR="006E6B4F" w:rsidRPr="006E6B4F">
        <w:rPr>
          <w:b/>
          <w:bCs/>
          <w:i/>
          <w:iCs/>
          <w:color w:val="FF0000"/>
          <w:w w:val="110"/>
          <w:sz w:val="10"/>
          <w:szCs w:val="10"/>
        </w:rPr>
        <w:t>hpwh_no_existing_or_secondary_hpwh_flag</w:t>
      </w:r>
    </w:p>
    <w:p w14:paraId="02ADC7D8" w14:textId="2D8ED700" w:rsidR="00CC0A36" w:rsidRDefault="003111C2">
      <w:pPr>
        <w:pStyle w:val="ListParagraph"/>
        <w:numPr>
          <w:ilvl w:val="0"/>
          <w:numId w:val="10"/>
        </w:numPr>
        <w:tabs>
          <w:tab w:val="left" w:pos="489"/>
        </w:tabs>
        <w:spacing w:before="196"/>
        <w:ind w:left="489" w:hanging="357"/>
        <w:rPr>
          <w:sz w:val="18"/>
        </w:rPr>
      </w:pPr>
      <w:r>
        <w:rPr>
          <w:noProof/>
          <w:sz w:val="19"/>
        </w:rPr>
        <mc:AlternateContent>
          <mc:Choice Requires="wps">
            <w:drawing>
              <wp:anchor distT="0" distB="0" distL="114300" distR="114300" simplePos="0" relativeHeight="251678720" behindDoc="0" locked="0" layoutInCell="1" allowOverlap="1" wp14:anchorId="2161E32A" wp14:editId="794606F9">
                <wp:simplePos x="0" y="0"/>
                <wp:positionH relativeFrom="column">
                  <wp:posOffset>-358726</wp:posOffset>
                </wp:positionH>
                <wp:positionV relativeFrom="paragraph">
                  <wp:posOffset>329955</wp:posOffset>
                </wp:positionV>
                <wp:extent cx="260350" cy="352425"/>
                <wp:effectExtent l="0" t="0" r="25400" b="28575"/>
                <wp:wrapNone/>
                <wp:docPr id="416045316" name="Text Box 8"/>
                <wp:cNvGraphicFramePr/>
                <a:graphic xmlns:a="http://schemas.openxmlformats.org/drawingml/2006/main">
                  <a:graphicData uri="http://schemas.microsoft.com/office/word/2010/wordprocessingShape">
                    <wps:wsp>
                      <wps:cNvSpPr txBox="1"/>
                      <wps:spPr>
                        <a:xfrm>
                          <a:off x="0" y="0"/>
                          <a:ext cx="260350" cy="352425"/>
                        </a:xfrm>
                        <a:prstGeom prst="rect">
                          <a:avLst/>
                        </a:prstGeom>
                        <a:solidFill>
                          <a:schemeClr val="lt1"/>
                        </a:solidFill>
                        <a:ln w="6350">
                          <a:solidFill>
                            <a:prstClr val="black"/>
                          </a:solidFill>
                        </a:ln>
                      </wps:spPr>
                      <wps:txbx>
                        <w:txbxContent>
                          <w:p w14:paraId="15D6853C" w14:textId="7621399E" w:rsidR="003111C2" w:rsidRPr="003111C2" w:rsidRDefault="003111C2" w:rsidP="003111C2">
                            <w:pPr>
                              <w:rPr>
                                <w:sz w:val="40"/>
                                <w:szCs w:val="40"/>
                                <w:lang w:val="en-CA"/>
                              </w:rPr>
                            </w:pPr>
                            <w:r w:rsidRPr="003111C2">
                              <w:rPr>
                                <w:sz w:val="40"/>
                                <w:szCs w:val="40"/>
                                <w:lang w:val="en-CA"/>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161E32A" id="_x0000_s1192" type="#_x0000_t202" style="position:absolute;left:0;text-align:left;margin-left:-28.25pt;margin-top:26pt;width:20.5pt;height:27.75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" fillcolor="white [3201]" strokeweight=".5pt">
                <v:textbox>
                  <w:txbxContent>
                    <w:p w14:paraId="15D6853C" w14:textId="7621399E" w:rsidR="003111C2" w:rsidRPr="003111C2" w:rsidRDefault="003111C2" w:rsidP="003111C2">
                      <w:pPr>
                        <w:rPr>
                          <w:sz w:val="40"/>
                          <w:szCs w:val="40"/>
                          <w:lang w:val="en-CA"/>
                        </w:rPr>
                      </w:pPr>
                      <w:r w:rsidRPr="003111C2">
                        <w:rPr>
                          <w:sz w:val="40"/>
                          <w:szCs w:val="40"/>
                          <w:lang w:val="en-CA"/>
                        </w:rPr>
                        <w:t>C</w:t>
                      </w:r>
                    </w:p>
                  </w:txbxContent>
                </v:textbox>
              </v:shape>
            </w:pict>
          </mc:Fallback>
        </mc:AlternateContent>
      </w:r>
      <w:r w:rsidR="00B13B6B">
        <w:rPr>
          <w:color w:val="414142"/>
          <w:sz w:val="18"/>
        </w:rPr>
        <w:t>Emergency</w:t>
      </w:r>
      <w:r w:rsidR="00B13B6B">
        <w:rPr>
          <w:color w:val="414142"/>
          <w:spacing w:val="33"/>
          <w:sz w:val="18"/>
        </w:rPr>
        <w:t xml:space="preserve"> </w:t>
      </w:r>
      <w:r w:rsidR="00B13B6B">
        <w:rPr>
          <w:color w:val="414142"/>
          <w:sz w:val="18"/>
        </w:rPr>
        <w:t>replacement</w:t>
      </w:r>
      <w:r w:rsidR="00B13B6B">
        <w:rPr>
          <w:color w:val="414142"/>
          <w:spacing w:val="33"/>
          <w:sz w:val="18"/>
        </w:rPr>
        <w:t xml:space="preserve"> </w:t>
      </w:r>
      <w:r w:rsidR="00B13B6B">
        <w:rPr>
          <w:color w:val="414142"/>
          <w:sz w:val="18"/>
        </w:rPr>
        <w:t>of</w:t>
      </w:r>
      <w:r w:rsidR="00B13B6B">
        <w:rPr>
          <w:color w:val="414142"/>
          <w:spacing w:val="35"/>
          <w:sz w:val="18"/>
        </w:rPr>
        <w:t xml:space="preserve"> </w:t>
      </w:r>
      <w:r w:rsidR="00B13B6B">
        <w:rPr>
          <w:color w:val="414142"/>
          <w:sz w:val="18"/>
        </w:rPr>
        <w:t>broken</w:t>
      </w:r>
      <w:r w:rsidR="00B13B6B">
        <w:rPr>
          <w:color w:val="414142"/>
          <w:spacing w:val="33"/>
          <w:sz w:val="18"/>
        </w:rPr>
        <w:t xml:space="preserve"> </w:t>
      </w:r>
      <w:r w:rsidR="00B13B6B">
        <w:rPr>
          <w:color w:val="414142"/>
          <w:sz w:val="18"/>
        </w:rPr>
        <w:t>water</w:t>
      </w:r>
      <w:r w:rsidR="00B13B6B">
        <w:rPr>
          <w:color w:val="414142"/>
          <w:spacing w:val="33"/>
          <w:sz w:val="18"/>
        </w:rPr>
        <w:t xml:space="preserve"> </w:t>
      </w:r>
      <w:r w:rsidR="00B13B6B">
        <w:rPr>
          <w:color w:val="414142"/>
          <w:sz w:val="18"/>
        </w:rPr>
        <w:t>heating</w:t>
      </w:r>
      <w:r w:rsidR="00B13B6B">
        <w:rPr>
          <w:color w:val="414142"/>
          <w:spacing w:val="33"/>
          <w:sz w:val="18"/>
        </w:rPr>
        <w:t xml:space="preserve"> </w:t>
      </w:r>
      <w:r w:rsidR="00B13B6B">
        <w:rPr>
          <w:color w:val="414142"/>
          <w:sz w:val="18"/>
        </w:rPr>
        <w:t>systems</w:t>
      </w:r>
      <w:r w:rsidR="00B13B6B">
        <w:rPr>
          <w:color w:val="414142"/>
          <w:spacing w:val="39"/>
          <w:sz w:val="18"/>
        </w:rPr>
        <w:t xml:space="preserve"> </w:t>
      </w:r>
      <w:r w:rsidR="00B13B6B">
        <w:rPr>
          <w:color w:val="414142"/>
          <w:sz w:val="18"/>
        </w:rPr>
        <w:t>is</w:t>
      </w:r>
      <w:r w:rsidR="00B13B6B">
        <w:rPr>
          <w:color w:val="414142"/>
          <w:spacing w:val="35"/>
          <w:sz w:val="18"/>
        </w:rPr>
        <w:t xml:space="preserve"> </w:t>
      </w:r>
      <w:r w:rsidR="00B13B6B">
        <w:rPr>
          <w:color w:val="414142"/>
          <w:spacing w:val="-2"/>
          <w:sz w:val="18"/>
        </w:rPr>
        <w:t>eligible.</w:t>
      </w:r>
    </w:p>
    <w:p w14:paraId="5FD854ED" w14:textId="224E3688" w:rsidR="00CC0A36" w:rsidRDefault="00B13B6B">
      <w:pPr>
        <w:pStyle w:val="ListParagraph"/>
        <w:numPr>
          <w:ilvl w:val="0"/>
          <w:numId w:val="10"/>
        </w:numPr>
        <w:tabs>
          <w:tab w:val="left" w:pos="490"/>
          <w:tab w:val="left" w:pos="492"/>
        </w:tabs>
        <w:spacing w:before="188" w:line="249" w:lineRule="auto"/>
        <w:ind w:left="492" w:right="490" w:hanging="361"/>
        <w:jc w:val="both"/>
        <w:rPr>
          <w:sz w:val="18"/>
        </w:rPr>
      </w:pPr>
      <w:r>
        <w:rPr>
          <w:color w:val="414142"/>
          <w:sz w:val="18"/>
        </w:rPr>
        <w:t xml:space="preserve">All upgrades must be installed by a Registered Contractor who is approved to install heat pumps for the CleanBC </w:t>
      </w:r>
      <w:r>
        <w:rPr>
          <w:color w:val="414142"/>
          <w:w w:val="110"/>
          <w:sz w:val="18"/>
        </w:rPr>
        <w:t>Energy</w:t>
      </w:r>
      <w:r>
        <w:rPr>
          <w:color w:val="414142"/>
          <w:spacing w:val="-7"/>
          <w:w w:val="110"/>
          <w:sz w:val="18"/>
        </w:rPr>
        <w:t xml:space="preserve"> </w:t>
      </w:r>
      <w:r>
        <w:rPr>
          <w:color w:val="414142"/>
          <w:w w:val="110"/>
          <w:sz w:val="18"/>
        </w:rPr>
        <w:t>Savings</w:t>
      </w:r>
      <w:r>
        <w:rPr>
          <w:color w:val="414142"/>
          <w:spacing w:val="-5"/>
          <w:w w:val="110"/>
          <w:sz w:val="18"/>
        </w:rPr>
        <w:t xml:space="preserve"> </w:t>
      </w:r>
      <w:r>
        <w:rPr>
          <w:color w:val="414142"/>
          <w:w w:val="110"/>
          <w:sz w:val="18"/>
        </w:rPr>
        <w:t>Program.</w:t>
      </w:r>
      <w:r>
        <w:rPr>
          <w:color w:val="414142"/>
          <w:spacing w:val="-5"/>
          <w:w w:val="110"/>
          <w:sz w:val="18"/>
        </w:rPr>
        <w:t xml:space="preserve"> </w:t>
      </w:r>
      <w:r>
        <w:rPr>
          <w:color w:val="414142"/>
          <w:w w:val="110"/>
          <w:sz w:val="18"/>
        </w:rPr>
        <w:t>Self-installations</w:t>
      </w:r>
      <w:r>
        <w:rPr>
          <w:color w:val="414142"/>
          <w:spacing w:val="-5"/>
          <w:w w:val="110"/>
          <w:sz w:val="18"/>
        </w:rPr>
        <w:t xml:space="preserve"> </w:t>
      </w:r>
      <w:r>
        <w:rPr>
          <w:color w:val="414142"/>
          <w:w w:val="110"/>
          <w:sz w:val="18"/>
        </w:rPr>
        <w:t>are</w:t>
      </w:r>
      <w:r>
        <w:rPr>
          <w:color w:val="414142"/>
          <w:spacing w:val="-7"/>
          <w:w w:val="110"/>
          <w:sz w:val="18"/>
        </w:rPr>
        <w:t xml:space="preserve"> </w:t>
      </w:r>
      <w:r>
        <w:rPr>
          <w:color w:val="414142"/>
          <w:w w:val="110"/>
          <w:sz w:val="18"/>
        </w:rPr>
        <w:t>not</w:t>
      </w:r>
      <w:r>
        <w:rPr>
          <w:color w:val="414142"/>
          <w:spacing w:val="-5"/>
          <w:w w:val="110"/>
          <w:sz w:val="18"/>
        </w:rPr>
        <w:t xml:space="preserve"> </w:t>
      </w:r>
      <w:r>
        <w:rPr>
          <w:color w:val="414142"/>
          <w:w w:val="110"/>
          <w:sz w:val="18"/>
        </w:rPr>
        <w:t>eligible.</w:t>
      </w:r>
    </w:p>
    <w:p w14:paraId="093EEF6E" w14:textId="28DC17C8" w:rsidR="00CC0A36" w:rsidRDefault="003111C2">
      <w:pPr>
        <w:pStyle w:val="ListParagraph"/>
        <w:numPr>
          <w:ilvl w:val="0"/>
          <w:numId w:val="10"/>
        </w:numPr>
        <w:tabs>
          <w:tab w:val="left" w:pos="488"/>
          <w:tab w:val="left" w:pos="490"/>
        </w:tabs>
        <w:spacing w:before="199" w:line="249" w:lineRule="auto"/>
        <w:ind w:right="490"/>
        <w:jc w:val="both"/>
        <w:rPr>
          <w:sz w:val="18"/>
        </w:rPr>
      </w:pPr>
      <w:r>
        <w:rPr>
          <w:noProof/>
          <w:sz w:val="19"/>
        </w:rPr>
        <mc:AlternateContent>
          <mc:Choice Requires="wps">
            <w:drawing>
              <wp:anchor distT="0" distB="0" distL="114300" distR="114300" simplePos="0" relativeHeight="251677696" behindDoc="0" locked="0" layoutInCell="1" allowOverlap="1" wp14:anchorId="1E891898" wp14:editId="484AD123">
                <wp:simplePos x="0" y="0"/>
                <wp:positionH relativeFrom="column">
                  <wp:posOffset>-358726</wp:posOffset>
                </wp:positionH>
                <wp:positionV relativeFrom="paragraph">
                  <wp:posOffset>105508</wp:posOffset>
                </wp:positionV>
                <wp:extent cx="260350" cy="352425"/>
                <wp:effectExtent l="0" t="0" r="25400" b="28575"/>
                <wp:wrapNone/>
                <wp:docPr id="1107258471" name="Text Box 8"/>
                <wp:cNvGraphicFramePr/>
                <a:graphic xmlns:a="http://schemas.openxmlformats.org/drawingml/2006/main">
                  <a:graphicData uri="http://schemas.microsoft.com/office/word/2010/wordprocessingShape">
                    <wps:wsp>
                      <wps:cNvSpPr txBox="1"/>
                      <wps:spPr>
                        <a:xfrm>
                          <a:off x="0" y="0"/>
                          <a:ext cx="260350" cy="352425"/>
                        </a:xfrm>
                        <a:prstGeom prst="rect">
                          <a:avLst/>
                        </a:prstGeom>
                        <a:solidFill>
                          <a:schemeClr val="lt1"/>
                        </a:solidFill>
                        <a:ln w="6350">
                          <a:solidFill>
                            <a:prstClr val="black"/>
                          </a:solidFill>
                        </a:ln>
                      </wps:spPr>
                      <wps:txbx>
                        <w:txbxContent>
                          <w:p w14:paraId="55F60262" w14:textId="77777777" w:rsidR="003111C2" w:rsidRPr="00EE6DDA" w:rsidRDefault="003111C2" w:rsidP="003111C2">
                            <w:pPr>
                              <w:rPr>
                                <w:color w:val="FFC000"/>
                                <w:sz w:val="40"/>
                                <w:szCs w:val="40"/>
                                <w:lang w:val="en-CA"/>
                              </w:rPr>
                            </w:pPr>
                            <w:r w:rsidRPr="00EE6DDA">
                              <w:rPr>
                                <w:color w:val="FFC000"/>
                                <w:sz w:val="40"/>
                                <w:szCs w:val="40"/>
                                <w:lang w:val="en-CA"/>
                              </w:rPr>
                              <w:t>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891898" id="_x0000_s1193" type="#_x0000_t202" style="position:absolute;left:0;text-align:left;margin-left:-28.25pt;margin-top:8.3pt;width:20.5pt;height:27.75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" fillcolor="white [3201]" strokeweight=".5pt">
                <v:textbox>
                  <w:txbxContent>
                    <w:p w14:paraId="55F60262" w14:textId="77777777" w:rsidR="003111C2" w:rsidRPr="00EE6DDA" w:rsidRDefault="003111C2" w:rsidP="003111C2">
                      <w:pPr>
                        <w:rPr>
                          <w:color w:val="FFC000"/>
                          <w:sz w:val="40"/>
                          <w:szCs w:val="40"/>
                          <w:lang w:val="en-CA"/>
                        </w:rPr>
                      </w:pPr>
                      <w:r w:rsidRPr="00EE6DDA">
                        <w:rPr>
                          <w:color w:val="FFC000"/>
                          <w:sz w:val="40"/>
                          <w:szCs w:val="40"/>
                          <w:lang w:val="en-CA"/>
                        </w:rPr>
                        <w:t>L</w:t>
                      </w:r>
                    </w:p>
                  </w:txbxContent>
                </v:textbox>
              </v:shape>
            </w:pict>
          </mc:Fallback>
        </mc:AlternateContent>
      </w:r>
      <w:r w:rsidR="00B13B6B">
        <w:rPr>
          <w:color w:val="414142"/>
          <w:sz w:val="18"/>
        </w:rPr>
        <w:t>All</w:t>
      </w:r>
      <w:r w:rsidR="00B13B6B">
        <w:rPr>
          <w:color w:val="414142"/>
          <w:spacing w:val="25"/>
          <w:sz w:val="18"/>
        </w:rPr>
        <w:t xml:space="preserve"> </w:t>
      </w:r>
      <w:r w:rsidR="00B13B6B">
        <w:rPr>
          <w:color w:val="414142"/>
          <w:sz w:val="18"/>
        </w:rPr>
        <w:t>upgrades</w:t>
      </w:r>
      <w:r w:rsidR="00B13B6B">
        <w:rPr>
          <w:color w:val="414142"/>
          <w:spacing w:val="27"/>
          <w:sz w:val="18"/>
        </w:rPr>
        <w:t xml:space="preserve"> </w:t>
      </w:r>
      <w:r w:rsidR="00B13B6B">
        <w:rPr>
          <w:color w:val="414142"/>
          <w:sz w:val="18"/>
        </w:rPr>
        <w:t>must</w:t>
      </w:r>
      <w:r w:rsidR="00B13B6B">
        <w:rPr>
          <w:color w:val="414142"/>
          <w:spacing w:val="25"/>
          <w:sz w:val="18"/>
        </w:rPr>
        <w:t xml:space="preserve"> </w:t>
      </w:r>
      <w:r w:rsidR="00B13B6B">
        <w:rPr>
          <w:color w:val="414142"/>
          <w:sz w:val="18"/>
        </w:rPr>
        <w:t>be</w:t>
      </w:r>
      <w:r w:rsidR="00B13B6B">
        <w:rPr>
          <w:color w:val="414142"/>
          <w:spacing w:val="25"/>
          <w:sz w:val="18"/>
        </w:rPr>
        <w:t xml:space="preserve"> </w:t>
      </w:r>
      <w:r w:rsidR="00B13B6B">
        <w:rPr>
          <w:color w:val="414142"/>
          <w:sz w:val="18"/>
        </w:rPr>
        <w:t>completed</w:t>
      </w:r>
      <w:r w:rsidR="00B13B6B">
        <w:rPr>
          <w:color w:val="414142"/>
          <w:spacing w:val="25"/>
          <w:sz w:val="18"/>
        </w:rPr>
        <w:t xml:space="preserve"> </w:t>
      </w:r>
      <w:r w:rsidR="00B13B6B">
        <w:rPr>
          <w:color w:val="414142"/>
          <w:sz w:val="18"/>
        </w:rPr>
        <w:t>in</w:t>
      </w:r>
      <w:r w:rsidR="00B13B6B">
        <w:rPr>
          <w:color w:val="414142"/>
          <w:spacing w:val="25"/>
          <w:sz w:val="18"/>
        </w:rPr>
        <w:t xml:space="preserve"> </w:t>
      </w:r>
      <w:r w:rsidR="00B13B6B">
        <w:rPr>
          <w:color w:val="414142"/>
          <w:sz w:val="18"/>
        </w:rPr>
        <w:t>accordance</w:t>
      </w:r>
      <w:r w:rsidR="00B13B6B">
        <w:rPr>
          <w:color w:val="414142"/>
          <w:spacing w:val="25"/>
          <w:sz w:val="18"/>
        </w:rPr>
        <w:t xml:space="preserve"> </w:t>
      </w:r>
      <w:r w:rsidR="00B13B6B">
        <w:rPr>
          <w:color w:val="414142"/>
          <w:sz w:val="18"/>
        </w:rPr>
        <w:t>with</w:t>
      </w:r>
      <w:r w:rsidR="00B13B6B">
        <w:rPr>
          <w:color w:val="414142"/>
          <w:spacing w:val="23"/>
          <w:sz w:val="18"/>
        </w:rPr>
        <w:t xml:space="preserve"> </w:t>
      </w:r>
      <w:r w:rsidR="00B13B6B">
        <w:rPr>
          <w:color w:val="414142"/>
          <w:sz w:val="18"/>
        </w:rPr>
        <w:t>applicable</w:t>
      </w:r>
      <w:r w:rsidR="00B13B6B">
        <w:rPr>
          <w:color w:val="414142"/>
          <w:spacing w:val="25"/>
          <w:sz w:val="18"/>
        </w:rPr>
        <w:t xml:space="preserve"> </w:t>
      </w:r>
      <w:r w:rsidR="00B13B6B">
        <w:rPr>
          <w:color w:val="414142"/>
          <w:sz w:val="18"/>
        </w:rPr>
        <w:t>by-laws</w:t>
      </w:r>
      <w:r w:rsidR="00B13B6B">
        <w:rPr>
          <w:color w:val="414142"/>
          <w:spacing w:val="27"/>
          <w:sz w:val="18"/>
        </w:rPr>
        <w:t xml:space="preserve"> </w:t>
      </w:r>
      <w:r w:rsidR="00B13B6B">
        <w:rPr>
          <w:color w:val="414142"/>
          <w:sz w:val="18"/>
        </w:rPr>
        <w:t>by</w:t>
      </w:r>
      <w:r w:rsidR="00B13B6B">
        <w:rPr>
          <w:color w:val="414142"/>
          <w:spacing w:val="25"/>
          <w:sz w:val="18"/>
        </w:rPr>
        <w:t xml:space="preserve"> </w:t>
      </w:r>
      <w:r w:rsidR="00B13B6B">
        <w:rPr>
          <w:color w:val="414142"/>
          <w:sz w:val="18"/>
        </w:rPr>
        <w:t>the</w:t>
      </w:r>
      <w:r w:rsidR="00B13B6B">
        <w:rPr>
          <w:color w:val="414142"/>
          <w:spacing w:val="25"/>
          <w:sz w:val="18"/>
        </w:rPr>
        <w:t xml:space="preserve"> </w:t>
      </w:r>
      <w:r w:rsidR="00B13B6B">
        <w:rPr>
          <w:color w:val="414142"/>
          <w:sz w:val="18"/>
        </w:rPr>
        <w:t>Authority</w:t>
      </w:r>
      <w:r w:rsidR="00B13B6B">
        <w:rPr>
          <w:color w:val="414142"/>
          <w:spacing w:val="29"/>
          <w:sz w:val="18"/>
        </w:rPr>
        <w:t xml:space="preserve"> </w:t>
      </w:r>
      <w:r w:rsidR="00B13B6B">
        <w:rPr>
          <w:color w:val="414142"/>
          <w:sz w:val="18"/>
        </w:rPr>
        <w:t>Having</w:t>
      </w:r>
      <w:r w:rsidR="00B13B6B">
        <w:rPr>
          <w:color w:val="414142"/>
          <w:spacing w:val="25"/>
          <w:sz w:val="18"/>
        </w:rPr>
        <w:t xml:space="preserve"> </w:t>
      </w:r>
      <w:r w:rsidR="00B13B6B">
        <w:rPr>
          <w:color w:val="414142"/>
          <w:sz w:val="18"/>
        </w:rPr>
        <w:t>Jurisdiction</w:t>
      </w:r>
      <w:r w:rsidR="00B13B6B">
        <w:rPr>
          <w:color w:val="414142"/>
          <w:spacing w:val="25"/>
          <w:sz w:val="18"/>
        </w:rPr>
        <w:t xml:space="preserve"> </w:t>
      </w:r>
      <w:r w:rsidR="00B13B6B">
        <w:rPr>
          <w:color w:val="414142"/>
          <w:sz w:val="18"/>
        </w:rPr>
        <w:t xml:space="preserve">(AHJ), </w:t>
      </w:r>
      <w:r w:rsidR="00B13B6B">
        <w:rPr>
          <w:color w:val="414142"/>
          <w:w w:val="110"/>
          <w:sz w:val="18"/>
        </w:rPr>
        <w:t>by</w:t>
      </w:r>
      <w:r w:rsidR="00B13B6B">
        <w:rPr>
          <w:color w:val="414142"/>
          <w:spacing w:val="-5"/>
          <w:w w:val="110"/>
          <w:sz w:val="18"/>
        </w:rPr>
        <w:t xml:space="preserve"> </w:t>
      </w:r>
      <w:r w:rsidR="00B13B6B">
        <w:rPr>
          <w:color w:val="414142"/>
          <w:w w:val="110"/>
          <w:sz w:val="18"/>
        </w:rPr>
        <w:t>the</w:t>
      </w:r>
      <w:r w:rsidR="00B13B6B">
        <w:rPr>
          <w:color w:val="414142"/>
          <w:spacing w:val="-5"/>
          <w:w w:val="110"/>
          <w:sz w:val="18"/>
        </w:rPr>
        <w:t xml:space="preserve"> </w:t>
      </w:r>
      <w:r w:rsidR="00B13B6B">
        <w:rPr>
          <w:color w:val="414142"/>
          <w:w w:val="110"/>
          <w:sz w:val="18"/>
        </w:rPr>
        <w:t>municipality</w:t>
      </w:r>
      <w:r w:rsidR="00B13B6B">
        <w:rPr>
          <w:color w:val="414142"/>
          <w:spacing w:val="-5"/>
          <w:w w:val="110"/>
          <w:sz w:val="18"/>
        </w:rPr>
        <w:t xml:space="preserve"> </w:t>
      </w:r>
      <w:r w:rsidR="00B13B6B">
        <w:rPr>
          <w:color w:val="414142"/>
          <w:w w:val="110"/>
          <w:sz w:val="18"/>
        </w:rPr>
        <w:t>or</w:t>
      </w:r>
      <w:r w:rsidR="00B13B6B">
        <w:rPr>
          <w:color w:val="414142"/>
          <w:spacing w:val="-4"/>
          <w:w w:val="110"/>
          <w:sz w:val="18"/>
        </w:rPr>
        <w:t xml:space="preserve"> </w:t>
      </w:r>
      <w:r w:rsidR="00B13B6B">
        <w:rPr>
          <w:color w:val="414142"/>
          <w:w w:val="110"/>
          <w:sz w:val="18"/>
        </w:rPr>
        <w:t>Technical</w:t>
      </w:r>
      <w:r w:rsidR="00B13B6B">
        <w:rPr>
          <w:color w:val="414142"/>
          <w:spacing w:val="-5"/>
          <w:w w:val="110"/>
          <w:sz w:val="18"/>
        </w:rPr>
        <w:t xml:space="preserve"> </w:t>
      </w:r>
      <w:r w:rsidR="00B13B6B">
        <w:rPr>
          <w:color w:val="414142"/>
          <w:w w:val="110"/>
          <w:sz w:val="18"/>
        </w:rPr>
        <w:t>Safety</w:t>
      </w:r>
      <w:r w:rsidR="00B13B6B">
        <w:rPr>
          <w:color w:val="414142"/>
          <w:spacing w:val="-5"/>
          <w:w w:val="110"/>
          <w:sz w:val="18"/>
        </w:rPr>
        <w:t xml:space="preserve"> </w:t>
      </w:r>
      <w:r w:rsidR="00B13B6B">
        <w:rPr>
          <w:color w:val="414142"/>
          <w:w w:val="110"/>
          <w:sz w:val="18"/>
        </w:rPr>
        <w:t>BC.</w:t>
      </w:r>
    </w:p>
    <w:p w14:paraId="4E740595" w14:textId="1BDA0BF3" w:rsidR="00CC0A36" w:rsidRDefault="002D62A3">
      <w:pPr>
        <w:pStyle w:val="BodyText"/>
        <w:spacing w:before="6" w:after="1"/>
        <w:ind w:left="0" w:firstLine="0"/>
        <w:rPr>
          <w:sz w:val="19"/>
        </w:rPr>
      </w:pPr>
      <w:r>
        <w:rPr>
          <w:noProof/>
          <w:sz w:val="19"/>
        </w:rPr>
        <mc:AlternateContent>
          <mc:Choice Requires="wps">
            <w:drawing>
              <wp:anchor distT="0" distB="0" distL="114300" distR="114300" simplePos="0" relativeHeight="251671552" behindDoc="0" locked="0" layoutInCell="1" allowOverlap="1" wp14:anchorId="651D5155" wp14:editId="5E0EDACE">
                <wp:simplePos x="0" y="0"/>
                <wp:positionH relativeFrom="column">
                  <wp:posOffset>-407963</wp:posOffset>
                </wp:positionH>
                <wp:positionV relativeFrom="paragraph">
                  <wp:posOffset>1230923</wp:posOffset>
                </wp:positionV>
                <wp:extent cx="260350" cy="352425"/>
                <wp:effectExtent l="0" t="0" r="25400" b="28575"/>
                <wp:wrapNone/>
                <wp:docPr id="944898217" name="Text Box 8"/>
                <wp:cNvGraphicFramePr/>
                <a:graphic xmlns:a="http://schemas.openxmlformats.org/drawingml/2006/main">
                  <a:graphicData uri="http://schemas.microsoft.com/office/word/2010/wordprocessingShape">
                    <wps:wsp>
                      <wps:cNvSpPr txBox="1"/>
                      <wps:spPr>
                        <a:xfrm>
                          <a:off x="0" y="0"/>
                          <a:ext cx="260350" cy="352425"/>
                        </a:xfrm>
                        <a:prstGeom prst="rect">
                          <a:avLst/>
                        </a:prstGeom>
                        <a:solidFill>
                          <a:schemeClr val="lt1"/>
                        </a:solidFill>
                        <a:ln w="6350">
                          <a:solidFill>
                            <a:prstClr val="black"/>
                          </a:solidFill>
                        </a:ln>
                      </wps:spPr>
                      <wps:txbx>
                        <w:txbxContent>
                          <w:p w14:paraId="4C9B0A28" w14:textId="77777777" w:rsidR="002D62A3" w:rsidRPr="00EE6DDA" w:rsidRDefault="002D62A3" w:rsidP="002D62A3">
                            <w:pPr>
                              <w:rPr>
                                <w:color w:val="EE0000"/>
                                <w:sz w:val="40"/>
                                <w:szCs w:val="40"/>
                                <w:lang w:val="en-CA"/>
                              </w:rPr>
                            </w:pPr>
                            <w:r w:rsidRPr="00EE6DDA">
                              <w:rPr>
                                <w:color w:val="EE0000"/>
                                <w:sz w:val="40"/>
                                <w:szCs w:val="40"/>
                                <w:lang w:val="en-CA"/>
                              </w:rP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51D5155" id="_x0000_s1194" type="#_x0000_t202" style="position:absolute;margin-left:-32.1pt;margin-top:96.9pt;width:20.5pt;height:27.75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" fillcolor="white [3201]" strokeweight=".5pt">
                <v:textbox>
                  <w:txbxContent>
                    <w:p w14:paraId="4C9B0A28" w14:textId="77777777" w:rsidR="002D62A3" w:rsidRPr="00EE6DDA" w:rsidRDefault="002D62A3" w:rsidP="002D62A3">
                      <w:pPr>
                        <w:rPr>
                          <w:color w:val="EE0000"/>
                          <w:sz w:val="40"/>
                          <w:szCs w:val="40"/>
                          <w:lang w:val="en-CA"/>
                        </w:rPr>
                      </w:pPr>
                      <w:r w:rsidRPr="00EE6DDA">
                        <w:rPr>
                          <w:color w:val="EE0000"/>
                          <w:sz w:val="40"/>
                          <w:szCs w:val="40"/>
                          <w:lang w:val="en-CA"/>
                        </w:rPr>
                        <w:t>R</w:t>
                      </w:r>
                    </w:p>
                  </w:txbxContent>
                </v:textbox>
              </v:shape>
            </w:pict>
          </mc:Fallback>
        </mc:AlternateContent>
      </w:r>
      <w:r>
        <w:rPr>
          <w:noProof/>
          <w:sz w:val="19"/>
        </w:rPr>
        <mc:AlternateContent>
          <mc:Choice Requires="wps">
            <w:drawing>
              <wp:anchor distT="0" distB="0" distL="114300" distR="114300" simplePos="0" relativeHeight="251672576" behindDoc="0" locked="0" layoutInCell="1" allowOverlap="1" wp14:anchorId="69AF82AB" wp14:editId="7AECF862">
                <wp:simplePos x="0" y="0"/>
                <wp:positionH relativeFrom="column">
                  <wp:posOffset>-386032</wp:posOffset>
                </wp:positionH>
                <wp:positionV relativeFrom="paragraph">
                  <wp:posOffset>3020304</wp:posOffset>
                </wp:positionV>
                <wp:extent cx="260350" cy="352425"/>
                <wp:effectExtent l="0" t="0" r="25400" b="28575"/>
                <wp:wrapNone/>
                <wp:docPr id="39693670" name="Text Box 8"/>
                <wp:cNvGraphicFramePr/>
                <a:graphic xmlns:a="http://schemas.openxmlformats.org/drawingml/2006/main">
                  <a:graphicData uri="http://schemas.microsoft.com/office/word/2010/wordprocessingShape">
                    <wps:wsp>
                      <wps:cNvSpPr txBox="1"/>
                      <wps:spPr>
                        <a:xfrm>
                          <a:off x="0" y="0"/>
                          <a:ext cx="260350" cy="352425"/>
                        </a:xfrm>
                        <a:prstGeom prst="rect">
                          <a:avLst/>
                        </a:prstGeom>
                        <a:solidFill>
                          <a:schemeClr val="lt1"/>
                        </a:solidFill>
                        <a:ln w="6350">
                          <a:solidFill>
                            <a:prstClr val="black"/>
                          </a:solidFill>
                        </a:ln>
                      </wps:spPr>
                      <wps:txbx>
                        <w:txbxContent>
                          <w:p w14:paraId="1931398A" w14:textId="77777777" w:rsidR="002D62A3" w:rsidRPr="00EE6DDA" w:rsidRDefault="002D62A3" w:rsidP="002D62A3">
                            <w:pPr>
                              <w:rPr>
                                <w:color w:val="EE0000"/>
                                <w:sz w:val="40"/>
                                <w:szCs w:val="40"/>
                                <w:lang w:val="en-CA"/>
                              </w:rPr>
                            </w:pPr>
                            <w:r w:rsidRPr="00EE6DDA">
                              <w:rPr>
                                <w:color w:val="EE0000"/>
                                <w:sz w:val="40"/>
                                <w:szCs w:val="40"/>
                                <w:lang w:val="en-CA"/>
                              </w:rP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9AF82AB" id="_x0000_s1195" type="#_x0000_t202" style="position:absolute;margin-left:-30.4pt;margin-top:237.8pt;width:20.5pt;height:27.75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" fillcolor="white [3201]" strokeweight=".5pt">
                <v:textbox>
                  <w:txbxContent>
                    <w:p w14:paraId="1931398A" w14:textId="77777777" w:rsidR="002D62A3" w:rsidRPr="00EE6DDA" w:rsidRDefault="002D62A3" w:rsidP="002D62A3">
                      <w:pPr>
                        <w:rPr>
                          <w:color w:val="EE0000"/>
                          <w:sz w:val="40"/>
                          <w:szCs w:val="40"/>
                          <w:lang w:val="en-CA"/>
                        </w:rPr>
                      </w:pPr>
                      <w:r w:rsidRPr="00EE6DDA">
                        <w:rPr>
                          <w:color w:val="EE0000"/>
                          <w:sz w:val="40"/>
                          <w:szCs w:val="40"/>
                          <w:lang w:val="en-CA"/>
                        </w:rPr>
                        <w:t>R</w:t>
                      </w:r>
                    </w:p>
                  </w:txbxContent>
                </v:textbox>
              </v:shape>
            </w:pict>
          </mc:Fallback>
        </mc:AlternateContent>
      </w:r>
    </w:p>
    <w:tbl>
      <w:tblPr>
        <w:tblW w:w="0" w:type="auto"/>
        <w:tblInd w:w="165" w:type="dxa"/>
        <w:tblLayout w:type="fixed"/>
        <w:tblCellMar>
          <w:left w:w="0" w:type="dxa"/>
          <w:right w:w="0" w:type="dxa"/>
        </w:tblCellMar>
        <w:tblLook w:val="01E0" w:firstRow="1" w:lastRow="1" w:firstColumn="1" w:lastColumn="1" w:noHBand="0" w:noVBand="0"/>
      </w:tblPr>
      <w:tblGrid>
        <w:gridCol w:w="1796"/>
        <w:gridCol w:w="2526"/>
        <w:gridCol w:w="1767"/>
        <w:gridCol w:w="1819"/>
        <w:gridCol w:w="1852"/>
      </w:tblGrid>
      <w:tr w:rsidR="00CC0A36" w14:paraId="7668B1A1" w14:textId="77777777">
        <w:trPr>
          <w:trHeight w:val="282"/>
        </w:trPr>
        <w:tc>
          <w:tcPr>
            <w:tcW w:w="1796" w:type="dxa"/>
            <w:vMerge w:val="restart"/>
            <w:tcBorders>
              <w:bottom w:val="single" w:sz="12" w:space="0" w:color="FFFFFF"/>
            </w:tcBorders>
            <w:shd w:val="clear" w:color="auto" w:fill="005C96"/>
          </w:tcPr>
          <w:p w14:paraId="54070EED" w14:textId="77777777" w:rsidR="00CC0A36" w:rsidRDefault="00B13B6B">
            <w:pPr>
              <w:pStyle w:val="TableParagraph"/>
              <w:spacing w:before="150"/>
              <w:ind w:left="504"/>
              <w:rPr>
                <w:rFonts w:ascii="Arial Black"/>
                <w:sz w:val="18"/>
              </w:rPr>
            </w:pPr>
            <w:r>
              <w:rPr>
                <w:rFonts w:ascii="Arial Black"/>
                <w:color w:val="FFFFFF"/>
                <w:spacing w:val="-2"/>
                <w:sz w:val="18"/>
              </w:rPr>
              <w:t>Upgrade</w:t>
            </w:r>
          </w:p>
        </w:tc>
        <w:tc>
          <w:tcPr>
            <w:tcW w:w="2526" w:type="dxa"/>
            <w:vMerge w:val="restart"/>
            <w:tcBorders>
              <w:bottom w:val="single" w:sz="12" w:space="0" w:color="FFFFFF"/>
            </w:tcBorders>
            <w:shd w:val="clear" w:color="auto" w:fill="005C96"/>
          </w:tcPr>
          <w:p w14:paraId="2DD48638" w14:textId="77777777" w:rsidR="00CC0A36" w:rsidRDefault="00B13B6B">
            <w:pPr>
              <w:pStyle w:val="TableParagraph"/>
              <w:spacing w:before="150"/>
              <w:ind w:left="623"/>
              <w:rPr>
                <w:rFonts w:ascii="Arial Black"/>
                <w:sz w:val="18"/>
              </w:rPr>
            </w:pPr>
            <w:r>
              <w:rPr>
                <w:rFonts w:ascii="Arial Black"/>
                <w:color w:val="FFFFFF"/>
                <w:spacing w:val="-2"/>
                <w:sz w:val="18"/>
              </w:rPr>
              <w:t>Requirements</w:t>
            </w:r>
          </w:p>
        </w:tc>
        <w:tc>
          <w:tcPr>
            <w:tcW w:w="5438" w:type="dxa"/>
            <w:gridSpan w:val="3"/>
            <w:tcBorders>
              <w:bottom w:val="single" w:sz="12" w:space="0" w:color="FFFFFF"/>
            </w:tcBorders>
            <w:shd w:val="clear" w:color="auto" w:fill="005C96"/>
          </w:tcPr>
          <w:p w14:paraId="4D2DF04E" w14:textId="77777777" w:rsidR="00CC0A36" w:rsidRDefault="00B13B6B">
            <w:pPr>
              <w:pStyle w:val="TableParagraph"/>
              <w:spacing w:line="250" w:lineRule="exact"/>
              <w:ind w:left="4"/>
              <w:jc w:val="center"/>
              <w:rPr>
                <w:rFonts w:ascii="Arial Black"/>
                <w:sz w:val="18"/>
              </w:rPr>
            </w:pPr>
            <w:r>
              <w:rPr>
                <w:rFonts w:ascii="Arial Black"/>
                <w:color w:val="FFFFFF"/>
                <w:w w:val="85"/>
                <w:sz w:val="18"/>
              </w:rPr>
              <w:t>Rebate</w:t>
            </w:r>
            <w:r>
              <w:rPr>
                <w:rFonts w:ascii="Arial Black"/>
                <w:color w:val="FFFFFF"/>
                <w:spacing w:val="19"/>
                <w:sz w:val="18"/>
              </w:rPr>
              <w:t xml:space="preserve"> </w:t>
            </w:r>
            <w:r>
              <w:rPr>
                <w:rFonts w:ascii="Arial Black"/>
                <w:color w:val="FFFFFF"/>
                <w:spacing w:val="-2"/>
                <w:sz w:val="18"/>
              </w:rPr>
              <w:t>Maximum</w:t>
            </w:r>
          </w:p>
        </w:tc>
      </w:tr>
      <w:tr w:rsidR="00CC0A36" w14:paraId="19753509" w14:textId="77777777">
        <w:trPr>
          <w:trHeight w:val="282"/>
        </w:trPr>
        <w:tc>
          <w:tcPr>
            <w:tcW w:w="1796" w:type="dxa"/>
            <w:vMerge/>
            <w:tcBorders>
              <w:top w:val="nil"/>
              <w:bottom w:val="single" w:sz="12" w:space="0" w:color="FFFFFF"/>
            </w:tcBorders>
            <w:shd w:val="clear" w:color="auto" w:fill="005C96"/>
          </w:tcPr>
          <w:p w14:paraId="297370C4" w14:textId="77777777" w:rsidR="00CC0A36" w:rsidRDefault="00CC0A36">
            <w:pPr>
              <w:rPr>
                <w:sz w:val="2"/>
                <w:szCs w:val="2"/>
              </w:rPr>
            </w:pPr>
          </w:p>
        </w:tc>
        <w:tc>
          <w:tcPr>
            <w:tcW w:w="2526" w:type="dxa"/>
            <w:vMerge/>
            <w:tcBorders>
              <w:top w:val="nil"/>
              <w:bottom w:val="single" w:sz="12" w:space="0" w:color="FFFFFF"/>
            </w:tcBorders>
            <w:shd w:val="clear" w:color="auto" w:fill="005C96"/>
          </w:tcPr>
          <w:p w14:paraId="4CB9CBAB" w14:textId="77777777" w:rsidR="00CC0A36" w:rsidRDefault="00CC0A36">
            <w:pPr>
              <w:rPr>
                <w:sz w:val="2"/>
                <w:szCs w:val="2"/>
              </w:rPr>
            </w:pPr>
          </w:p>
        </w:tc>
        <w:tc>
          <w:tcPr>
            <w:tcW w:w="1767" w:type="dxa"/>
            <w:tcBorders>
              <w:top w:val="single" w:sz="12" w:space="0" w:color="FFFFFF"/>
              <w:bottom w:val="single" w:sz="12" w:space="0" w:color="FFFFFF"/>
            </w:tcBorders>
            <w:shd w:val="clear" w:color="auto" w:fill="005C96"/>
          </w:tcPr>
          <w:p w14:paraId="0EC74F5E" w14:textId="77777777" w:rsidR="00CC0A36" w:rsidRDefault="00B13B6B">
            <w:pPr>
              <w:pStyle w:val="TableParagraph"/>
              <w:spacing w:line="248" w:lineRule="exact"/>
              <w:ind w:left="231"/>
              <w:rPr>
                <w:rFonts w:ascii="Arial Black"/>
                <w:sz w:val="18"/>
              </w:rPr>
            </w:pPr>
            <w:r>
              <w:rPr>
                <w:rFonts w:ascii="Arial Black"/>
                <w:color w:val="FFFFFF"/>
                <w:w w:val="90"/>
                <w:sz w:val="18"/>
              </w:rPr>
              <w:t>Income</w:t>
            </w:r>
            <w:r>
              <w:rPr>
                <w:rFonts w:ascii="Arial Black"/>
                <w:color w:val="FFFFFF"/>
                <w:spacing w:val="-8"/>
                <w:w w:val="90"/>
                <w:sz w:val="18"/>
              </w:rPr>
              <w:t xml:space="preserve"> </w:t>
            </w:r>
            <w:r>
              <w:rPr>
                <w:rFonts w:ascii="Arial Black"/>
                <w:color w:val="FFFFFF"/>
                <w:w w:val="90"/>
                <w:sz w:val="18"/>
              </w:rPr>
              <w:t>Level</w:t>
            </w:r>
            <w:r>
              <w:rPr>
                <w:rFonts w:ascii="Arial Black"/>
                <w:color w:val="FFFFFF"/>
                <w:spacing w:val="-6"/>
                <w:w w:val="90"/>
                <w:sz w:val="18"/>
              </w:rPr>
              <w:t xml:space="preserve"> </w:t>
            </w:r>
            <w:r>
              <w:rPr>
                <w:rFonts w:ascii="Arial Black"/>
                <w:color w:val="FFFFFF"/>
                <w:spacing w:val="-10"/>
                <w:w w:val="90"/>
                <w:sz w:val="18"/>
              </w:rPr>
              <w:t>1</w:t>
            </w:r>
          </w:p>
        </w:tc>
        <w:tc>
          <w:tcPr>
            <w:tcW w:w="1819" w:type="dxa"/>
            <w:tcBorders>
              <w:top w:val="single" w:sz="12" w:space="0" w:color="FFFFFF"/>
              <w:bottom w:val="single" w:sz="12" w:space="0" w:color="FFFFFF"/>
            </w:tcBorders>
            <w:shd w:val="clear" w:color="auto" w:fill="005C96"/>
          </w:tcPr>
          <w:p w14:paraId="0F3C8060" w14:textId="77777777" w:rsidR="00CC0A36" w:rsidRDefault="00B13B6B">
            <w:pPr>
              <w:pStyle w:val="TableParagraph"/>
              <w:spacing w:line="248" w:lineRule="exact"/>
              <w:ind w:left="284"/>
              <w:rPr>
                <w:rFonts w:ascii="Arial Black"/>
                <w:sz w:val="18"/>
              </w:rPr>
            </w:pPr>
            <w:r>
              <w:rPr>
                <w:rFonts w:ascii="Arial Black"/>
                <w:color w:val="FFFFFF"/>
                <w:w w:val="90"/>
                <w:sz w:val="18"/>
              </w:rPr>
              <w:t>Income</w:t>
            </w:r>
            <w:r>
              <w:rPr>
                <w:rFonts w:ascii="Arial Black"/>
                <w:color w:val="FFFFFF"/>
                <w:spacing w:val="-8"/>
                <w:w w:val="90"/>
                <w:sz w:val="18"/>
              </w:rPr>
              <w:t xml:space="preserve"> </w:t>
            </w:r>
            <w:r>
              <w:rPr>
                <w:rFonts w:ascii="Arial Black"/>
                <w:color w:val="FFFFFF"/>
                <w:w w:val="90"/>
                <w:sz w:val="18"/>
              </w:rPr>
              <w:t>Level</w:t>
            </w:r>
            <w:r>
              <w:rPr>
                <w:rFonts w:ascii="Arial Black"/>
                <w:color w:val="FFFFFF"/>
                <w:spacing w:val="-6"/>
                <w:w w:val="90"/>
                <w:sz w:val="18"/>
              </w:rPr>
              <w:t xml:space="preserve"> </w:t>
            </w:r>
            <w:r>
              <w:rPr>
                <w:rFonts w:ascii="Arial Black"/>
                <w:color w:val="FFFFFF"/>
                <w:spacing w:val="-10"/>
                <w:w w:val="90"/>
                <w:sz w:val="18"/>
              </w:rPr>
              <w:t>2</w:t>
            </w:r>
          </w:p>
        </w:tc>
        <w:tc>
          <w:tcPr>
            <w:tcW w:w="1852" w:type="dxa"/>
            <w:tcBorders>
              <w:top w:val="single" w:sz="12" w:space="0" w:color="FFFFFF"/>
              <w:bottom w:val="single" w:sz="12" w:space="0" w:color="FFFFFF"/>
            </w:tcBorders>
            <w:shd w:val="clear" w:color="auto" w:fill="005C96"/>
          </w:tcPr>
          <w:p w14:paraId="1F159155" w14:textId="77777777" w:rsidR="00CC0A36" w:rsidRDefault="00B13B6B">
            <w:pPr>
              <w:pStyle w:val="TableParagraph"/>
              <w:spacing w:line="248" w:lineRule="exact"/>
              <w:ind w:left="282"/>
              <w:rPr>
                <w:rFonts w:ascii="Arial Black"/>
                <w:sz w:val="18"/>
              </w:rPr>
            </w:pPr>
            <w:r>
              <w:rPr>
                <w:rFonts w:ascii="Arial Black"/>
                <w:color w:val="FFFFFF"/>
                <w:w w:val="90"/>
                <w:sz w:val="18"/>
              </w:rPr>
              <w:t>Income</w:t>
            </w:r>
            <w:r>
              <w:rPr>
                <w:rFonts w:ascii="Arial Black"/>
                <w:color w:val="FFFFFF"/>
                <w:spacing w:val="-8"/>
                <w:w w:val="90"/>
                <w:sz w:val="18"/>
              </w:rPr>
              <w:t xml:space="preserve"> </w:t>
            </w:r>
            <w:r>
              <w:rPr>
                <w:rFonts w:ascii="Arial Black"/>
                <w:color w:val="FFFFFF"/>
                <w:w w:val="90"/>
                <w:sz w:val="18"/>
              </w:rPr>
              <w:t>Level</w:t>
            </w:r>
            <w:r>
              <w:rPr>
                <w:rFonts w:ascii="Arial Black"/>
                <w:color w:val="FFFFFF"/>
                <w:spacing w:val="-6"/>
                <w:w w:val="90"/>
                <w:sz w:val="18"/>
              </w:rPr>
              <w:t xml:space="preserve"> </w:t>
            </w:r>
            <w:r>
              <w:rPr>
                <w:rFonts w:ascii="Arial Black"/>
                <w:color w:val="FFFFFF"/>
                <w:spacing w:val="-10"/>
                <w:w w:val="90"/>
                <w:sz w:val="18"/>
              </w:rPr>
              <w:t>3</w:t>
            </w:r>
          </w:p>
        </w:tc>
      </w:tr>
      <w:tr w:rsidR="00CC0A36" w14:paraId="2DCE50A9" w14:textId="77777777">
        <w:trPr>
          <w:trHeight w:val="2936"/>
        </w:trPr>
        <w:tc>
          <w:tcPr>
            <w:tcW w:w="1796" w:type="dxa"/>
            <w:tcBorders>
              <w:top w:val="single" w:sz="12" w:space="0" w:color="FFFFFF"/>
              <w:bottom w:val="single" w:sz="12" w:space="0" w:color="FFFFFF"/>
            </w:tcBorders>
            <w:shd w:val="clear" w:color="auto" w:fill="F0ECE9"/>
          </w:tcPr>
          <w:p w14:paraId="408054DD" w14:textId="04D3FCBA" w:rsidR="00CC0A36" w:rsidRDefault="00CC0A36">
            <w:pPr>
              <w:pStyle w:val="TableParagraph"/>
              <w:rPr>
                <w:sz w:val="18"/>
              </w:rPr>
            </w:pPr>
          </w:p>
          <w:p w14:paraId="16447DC7" w14:textId="77777777" w:rsidR="00CC0A36" w:rsidRDefault="00CC0A36">
            <w:pPr>
              <w:pStyle w:val="TableParagraph"/>
              <w:rPr>
                <w:sz w:val="18"/>
              </w:rPr>
            </w:pPr>
          </w:p>
          <w:p w14:paraId="5C99E673" w14:textId="77777777" w:rsidR="00CC0A36" w:rsidRDefault="00CC0A36">
            <w:pPr>
              <w:pStyle w:val="TableParagraph"/>
              <w:rPr>
                <w:sz w:val="18"/>
              </w:rPr>
            </w:pPr>
          </w:p>
          <w:p w14:paraId="172ABB99" w14:textId="77777777" w:rsidR="00CC0A36" w:rsidRDefault="00CC0A36">
            <w:pPr>
              <w:pStyle w:val="TableParagraph"/>
              <w:spacing w:before="188"/>
              <w:rPr>
                <w:sz w:val="18"/>
              </w:rPr>
            </w:pPr>
          </w:p>
          <w:p w14:paraId="5D6B8CAF" w14:textId="77777777" w:rsidR="00CC0A36" w:rsidRDefault="00B13B6B">
            <w:pPr>
              <w:pStyle w:val="TableParagraph"/>
              <w:spacing w:line="312" w:lineRule="auto"/>
              <w:ind w:left="96" w:right="215"/>
              <w:rPr>
                <w:sz w:val="18"/>
              </w:rPr>
            </w:pPr>
            <w:r>
              <w:rPr>
                <w:color w:val="414142"/>
                <w:spacing w:val="-2"/>
                <w:w w:val="110"/>
                <w:sz w:val="18"/>
              </w:rPr>
              <w:t>Heat</w:t>
            </w:r>
            <w:r>
              <w:rPr>
                <w:color w:val="414142"/>
                <w:spacing w:val="-15"/>
                <w:w w:val="110"/>
                <w:sz w:val="18"/>
              </w:rPr>
              <w:t xml:space="preserve"> </w:t>
            </w:r>
            <w:r>
              <w:rPr>
                <w:color w:val="414142"/>
                <w:spacing w:val="-2"/>
                <w:w w:val="110"/>
                <w:sz w:val="18"/>
              </w:rPr>
              <w:t>pump</w:t>
            </w:r>
            <w:r>
              <w:rPr>
                <w:color w:val="414142"/>
                <w:spacing w:val="-15"/>
                <w:w w:val="110"/>
                <w:sz w:val="18"/>
              </w:rPr>
              <w:t xml:space="preserve"> </w:t>
            </w:r>
            <w:r>
              <w:rPr>
                <w:color w:val="414142"/>
                <w:spacing w:val="-2"/>
                <w:w w:val="110"/>
                <w:sz w:val="18"/>
              </w:rPr>
              <w:t xml:space="preserve">water </w:t>
            </w:r>
            <w:r>
              <w:rPr>
                <w:color w:val="414142"/>
                <w:w w:val="110"/>
                <w:sz w:val="18"/>
              </w:rPr>
              <w:t>heater</w:t>
            </w:r>
            <w:r>
              <w:rPr>
                <w:color w:val="414142"/>
                <w:spacing w:val="-8"/>
                <w:w w:val="110"/>
                <w:sz w:val="18"/>
              </w:rPr>
              <w:t xml:space="preserve"> </w:t>
            </w:r>
            <w:r>
              <w:rPr>
                <w:color w:val="414142"/>
                <w:w w:val="110"/>
                <w:sz w:val="18"/>
              </w:rPr>
              <w:t>(convert from fossil fuel)</w:t>
            </w:r>
          </w:p>
        </w:tc>
        <w:tc>
          <w:tcPr>
            <w:tcW w:w="2526" w:type="dxa"/>
            <w:tcBorders>
              <w:top w:val="single" w:sz="12" w:space="0" w:color="FFFFFF"/>
              <w:bottom w:val="single" w:sz="12" w:space="0" w:color="FFFFFF"/>
            </w:tcBorders>
            <w:shd w:val="clear" w:color="auto" w:fill="F0ECE9"/>
          </w:tcPr>
          <w:p w14:paraId="020106F2" w14:textId="77777777" w:rsidR="00CC0A36" w:rsidRDefault="00CC0A36">
            <w:pPr>
              <w:pStyle w:val="TableParagraph"/>
              <w:rPr>
                <w:sz w:val="18"/>
              </w:rPr>
            </w:pPr>
          </w:p>
          <w:p w14:paraId="7C741E91" w14:textId="77777777" w:rsidR="00CC0A36" w:rsidRDefault="00CC0A36">
            <w:pPr>
              <w:pStyle w:val="TableParagraph"/>
              <w:rPr>
                <w:sz w:val="18"/>
              </w:rPr>
            </w:pPr>
          </w:p>
          <w:p w14:paraId="0DC5AAC6" w14:textId="77777777" w:rsidR="00CC0A36" w:rsidRDefault="00CC0A36">
            <w:pPr>
              <w:pStyle w:val="TableParagraph"/>
              <w:spacing w:before="93"/>
              <w:rPr>
                <w:sz w:val="18"/>
              </w:rPr>
            </w:pPr>
          </w:p>
          <w:p w14:paraId="73352F57" w14:textId="77777777" w:rsidR="00CC0A36" w:rsidRDefault="00B13B6B">
            <w:pPr>
              <w:pStyle w:val="TableParagraph"/>
              <w:spacing w:before="1" w:line="271" w:lineRule="auto"/>
              <w:ind w:left="107" w:right="96"/>
              <w:rPr>
                <w:sz w:val="18"/>
              </w:rPr>
            </w:pPr>
            <w:r>
              <w:rPr>
                <w:color w:val="414142"/>
                <w:spacing w:val="-2"/>
                <w:w w:val="110"/>
                <w:sz w:val="18"/>
              </w:rPr>
              <w:t>Must</w:t>
            </w:r>
            <w:r>
              <w:rPr>
                <w:color w:val="414142"/>
                <w:spacing w:val="-15"/>
                <w:w w:val="110"/>
                <w:sz w:val="18"/>
              </w:rPr>
              <w:t xml:space="preserve"> </w:t>
            </w:r>
            <w:r>
              <w:rPr>
                <w:color w:val="414142"/>
                <w:spacing w:val="-2"/>
                <w:w w:val="110"/>
                <w:sz w:val="18"/>
              </w:rPr>
              <w:t>be</w:t>
            </w:r>
            <w:r>
              <w:rPr>
                <w:color w:val="414142"/>
                <w:spacing w:val="-16"/>
                <w:w w:val="110"/>
                <w:sz w:val="18"/>
              </w:rPr>
              <w:t xml:space="preserve"> </w:t>
            </w:r>
            <w:r>
              <w:rPr>
                <w:color w:val="414142"/>
                <w:spacing w:val="-2"/>
                <w:w w:val="110"/>
                <w:sz w:val="18"/>
              </w:rPr>
              <w:t>listed</w:t>
            </w:r>
            <w:r>
              <w:rPr>
                <w:color w:val="414142"/>
                <w:spacing w:val="-14"/>
                <w:w w:val="110"/>
                <w:sz w:val="18"/>
              </w:rPr>
              <w:t xml:space="preserve"> </w:t>
            </w:r>
            <w:r>
              <w:rPr>
                <w:color w:val="414142"/>
                <w:spacing w:val="-2"/>
                <w:w w:val="110"/>
                <w:sz w:val="18"/>
              </w:rPr>
              <w:t>as</w:t>
            </w:r>
            <w:r>
              <w:rPr>
                <w:color w:val="414142"/>
                <w:spacing w:val="-15"/>
                <w:w w:val="110"/>
                <w:sz w:val="18"/>
              </w:rPr>
              <w:t xml:space="preserve"> </w:t>
            </w:r>
            <w:r>
              <w:rPr>
                <w:color w:val="414142"/>
                <w:spacing w:val="-2"/>
                <w:w w:val="110"/>
                <w:sz w:val="18"/>
              </w:rPr>
              <w:t>Tier</w:t>
            </w:r>
            <w:r>
              <w:rPr>
                <w:color w:val="414142"/>
                <w:spacing w:val="-15"/>
                <w:w w:val="110"/>
                <w:sz w:val="18"/>
              </w:rPr>
              <w:t xml:space="preserve"> </w:t>
            </w:r>
            <w:r>
              <w:rPr>
                <w:color w:val="414142"/>
                <w:spacing w:val="-2"/>
                <w:w w:val="110"/>
                <w:sz w:val="18"/>
              </w:rPr>
              <w:t>2</w:t>
            </w:r>
            <w:r>
              <w:rPr>
                <w:color w:val="414142"/>
                <w:spacing w:val="-15"/>
                <w:w w:val="110"/>
                <w:sz w:val="18"/>
              </w:rPr>
              <w:t xml:space="preserve"> </w:t>
            </w:r>
            <w:r>
              <w:rPr>
                <w:color w:val="414142"/>
                <w:spacing w:val="-2"/>
                <w:w w:val="110"/>
                <w:sz w:val="18"/>
              </w:rPr>
              <w:t xml:space="preserve">or </w:t>
            </w:r>
            <w:r>
              <w:rPr>
                <w:color w:val="414142"/>
                <w:w w:val="110"/>
                <w:sz w:val="18"/>
              </w:rPr>
              <w:t>higher on NEEA’s Advanced Water Heater Specification</w:t>
            </w:r>
            <w:r>
              <w:rPr>
                <w:color w:val="414142"/>
                <w:spacing w:val="-10"/>
                <w:w w:val="110"/>
                <w:sz w:val="18"/>
              </w:rPr>
              <w:t xml:space="preserve"> </w:t>
            </w:r>
            <w:r>
              <w:rPr>
                <w:color w:val="414142"/>
                <w:w w:val="110"/>
                <w:sz w:val="18"/>
              </w:rPr>
              <w:t>Qualified Products List for Heat Pump Water Heaters</w:t>
            </w:r>
          </w:p>
        </w:tc>
        <w:tc>
          <w:tcPr>
            <w:tcW w:w="1767" w:type="dxa"/>
            <w:tcBorders>
              <w:top w:val="single" w:sz="12" w:space="0" w:color="FFFFFF"/>
              <w:bottom w:val="single" w:sz="12" w:space="0" w:color="FFFFFF"/>
            </w:tcBorders>
            <w:shd w:val="clear" w:color="auto" w:fill="F0ECE9"/>
          </w:tcPr>
          <w:p w14:paraId="5A660C66" w14:textId="77777777" w:rsidR="00CC0A36" w:rsidRDefault="00B13B6B">
            <w:pPr>
              <w:pStyle w:val="TableParagraph"/>
              <w:spacing w:before="11" w:line="271" w:lineRule="auto"/>
              <w:ind w:left="99" w:right="144"/>
              <w:rPr>
                <w:sz w:val="18"/>
              </w:rPr>
            </w:pPr>
            <w:r>
              <w:rPr>
                <w:color w:val="414142"/>
                <w:w w:val="110"/>
                <w:sz w:val="18"/>
              </w:rPr>
              <w:t xml:space="preserve">100% of eligible </w:t>
            </w:r>
            <w:r>
              <w:rPr>
                <w:color w:val="414142"/>
                <w:spacing w:val="-2"/>
                <w:w w:val="110"/>
                <w:sz w:val="18"/>
              </w:rPr>
              <w:t>upgrade</w:t>
            </w:r>
            <w:r>
              <w:rPr>
                <w:color w:val="414142"/>
                <w:spacing w:val="-16"/>
                <w:w w:val="110"/>
                <w:sz w:val="18"/>
              </w:rPr>
              <w:t xml:space="preserve"> </w:t>
            </w:r>
            <w:r>
              <w:rPr>
                <w:color w:val="414142"/>
                <w:spacing w:val="-2"/>
                <w:w w:val="110"/>
                <w:sz w:val="18"/>
              </w:rPr>
              <w:t>costs,</w:t>
            </w:r>
            <w:r>
              <w:rPr>
                <w:color w:val="414142"/>
                <w:spacing w:val="-14"/>
                <w:w w:val="110"/>
                <w:sz w:val="18"/>
              </w:rPr>
              <w:t xml:space="preserve"> </w:t>
            </w:r>
            <w:r>
              <w:rPr>
                <w:color w:val="414142"/>
                <w:spacing w:val="-2"/>
                <w:w w:val="110"/>
                <w:sz w:val="18"/>
              </w:rPr>
              <w:t xml:space="preserve">up </w:t>
            </w:r>
            <w:r>
              <w:rPr>
                <w:color w:val="414142"/>
                <w:w w:val="110"/>
                <w:sz w:val="18"/>
              </w:rPr>
              <w:t>to</w:t>
            </w:r>
            <w:r>
              <w:rPr>
                <w:color w:val="414142"/>
                <w:spacing w:val="-6"/>
                <w:w w:val="110"/>
                <w:sz w:val="18"/>
              </w:rPr>
              <w:t xml:space="preserve"> </w:t>
            </w:r>
            <w:r>
              <w:rPr>
                <w:color w:val="414142"/>
                <w:w w:val="110"/>
                <w:sz w:val="18"/>
              </w:rPr>
              <w:t>a</w:t>
            </w:r>
            <w:r>
              <w:rPr>
                <w:color w:val="414142"/>
                <w:spacing w:val="-5"/>
                <w:w w:val="110"/>
                <w:sz w:val="18"/>
              </w:rPr>
              <w:t xml:space="preserve"> </w:t>
            </w:r>
            <w:r>
              <w:rPr>
                <w:color w:val="414142"/>
                <w:w w:val="110"/>
                <w:sz w:val="18"/>
              </w:rPr>
              <w:t>maximum</w:t>
            </w:r>
            <w:r>
              <w:rPr>
                <w:color w:val="414142"/>
                <w:spacing w:val="-5"/>
                <w:w w:val="110"/>
                <w:sz w:val="18"/>
              </w:rPr>
              <w:t xml:space="preserve"> </w:t>
            </w:r>
            <w:r>
              <w:rPr>
                <w:color w:val="414142"/>
                <w:w w:val="110"/>
                <w:sz w:val="18"/>
              </w:rPr>
              <w:t>of</w:t>
            </w:r>
          </w:p>
          <w:p w14:paraId="17F67F32" w14:textId="77777777" w:rsidR="00CC0A36" w:rsidRDefault="00B13B6B">
            <w:pPr>
              <w:pStyle w:val="TableParagraph"/>
              <w:ind w:left="99"/>
              <w:rPr>
                <w:sz w:val="18"/>
              </w:rPr>
            </w:pPr>
            <w:r>
              <w:rPr>
                <w:color w:val="414142"/>
                <w:sz w:val="18"/>
              </w:rPr>
              <w:t>$3,500</w:t>
            </w:r>
            <w:r>
              <w:rPr>
                <w:color w:val="414142"/>
                <w:spacing w:val="-3"/>
                <w:sz w:val="18"/>
              </w:rPr>
              <w:t xml:space="preserve"> </w:t>
            </w:r>
            <w:r>
              <w:rPr>
                <w:color w:val="414142"/>
                <w:sz w:val="18"/>
              </w:rPr>
              <w:t>per</w:t>
            </w:r>
            <w:r>
              <w:rPr>
                <w:color w:val="414142"/>
                <w:spacing w:val="-1"/>
                <w:sz w:val="18"/>
              </w:rPr>
              <w:t xml:space="preserve"> </w:t>
            </w:r>
            <w:r>
              <w:rPr>
                <w:color w:val="414142"/>
                <w:spacing w:val="-4"/>
                <w:sz w:val="18"/>
              </w:rPr>
              <w:t>home</w:t>
            </w:r>
          </w:p>
          <w:p w14:paraId="667A6858" w14:textId="77777777" w:rsidR="00CC0A36" w:rsidRDefault="00B13B6B">
            <w:pPr>
              <w:pStyle w:val="TableParagraph"/>
              <w:spacing w:before="148" w:line="271" w:lineRule="auto"/>
              <w:ind w:left="99" w:right="190"/>
              <w:rPr>
                <w:sz w:val="18"/>
              </w:rPr>
            </w:pPr>
            <w:r>
              <w:rPr>
                <w:color w:val="414142"/>
                <w:w w:val="110"/>
                <w:sz w:val="18"/>
              </w:rPr>
              <w:t>Maximum</w:t>
            </w:r>
            <w:r>
              <w:rPr>
                <w:color w:val="414142"/>
                <w:spacing w:val="-8"/>
                <w:w w:val="110"/>
                <w:sz w:val="18"/>
              </w:rPr>
              <w:t xml:space="preserve"> </w:t>
            </w:r>
            <w:r>
              <w:rPr>
                <w:color w:val="414142"/>
                <w:w w:val="110"/>
                <w:sz w:val="18"/>
              </w:rPr>
              <w:t>one primary</w:t>
            </w:r>
            <w:r>
              <w:rPr>
                <w:color w:val="414142"/>
                <w:spacing w:val="-10"/>
                <w:w w:val="110"/>
                <w:sz w:val="18"/>
              </w:rPr>
              <w:t xml:space="preserve"> </w:t>
            </w:r>
            <w:r>
              <w:rPr>
                <w:color w:val="414142"/>
                <w:w w:val="110"/>
                <w:sz w:val="18"/>
              </w:rPr>
              <w:t>water heating</w:t>
            </w:r>
            <w:r>
              <w:rPr>
                <w:color w:val="414142"/>
                <w:spacing w:val="-8"/>
                <w:w w:val="110"/>
                <w:sz w:val="18"/>
              </w:rPr>
              <w:t xml:space="preserve"> </w:t>
            </w:r>
            <w:r>
              <w:rPr>
                <w:color w:val="414142"/>
                <w:w w:val="110"/>
                <w:sz w:val="18"/>
              </w:rPr>
              <w:t xml:space="preserve">system </w:t>
            </w:r>
            <w:r>
              <w:rPr>
                <w:color w:val="414142"/>
                <w:spacing w:val="-2"/>
                <w:w w:val="110"/>
                <w:sz w:val="18"/>
              </w:rPr>
              <w:t>rebate</w:t>
            </w:r>
            <w:r>
              <w:rPr>
                <w:color w:val="414142"/>
                <w:spacing w:val="-16"/>
                <w:w w:val="110"/>
                <w:sz w:val="18"/>
              </w:rPr>
              <w:t xml:space="preserve"> </w:t>
            </w:r>
            <w:r>
              <w:rPr>
                <w:color w:val="414142"/>
                <w:spacing w:val="-2"/>
                <w:w w:val="110"/>
                <w:sz w:val="18"/>
              </w:rPr>
              <w:t>per</w:t>
            </w:r>
            <w:r>
              <w:rPr>
                <w:color w:val="414142"/>
                <w:spacing w:val="-15"/>
                <w:w w:val="110"/>
                <w:sz w:val="18"/>
              </w:rPr>
              <w:t xml:space="preserve"> </w:t>
            </w:r>
            <w:r>
              <w:rPr>
                <w:color w:val="414142"/>
                <w:spacing w:val="-2"/>
                <w:w w:val="110"/>
                <w:sz w:val="18"/>
              </w:rPr>
              <w:t xml:space="preserve">home, </w:t>
            </w:r>
            <w:r>
              <w:rPr>
                <w:color w:val="414142"/>
                <w:w w:val="110"/>
                <w:sz w:val="18"/>
              </w:rPr>
              <w:t>regardless</w:t>
            </w:r>
            <w:r>
              <w:rPr>
                <w:color w:val="414142"/>
                <w:spacing w:val="-16"/>
                <w:w w:val="110"/>
                <w:sz w:val="18"/>
              </w:rPr>
              <w:t xml:space="preserve"> </w:t>
            </w:r>
            <w:r>
              <w:rPr>
                <w:color w:val="414142"/>
                <w:w w:val="110"/>
                <w:sz w:val="18"/>
              </w:rPr>
              <w:t>of</w:t>
            </w:r>
            <w:r>
              <w:rPr>
                <w:color w:val="414142"/>
                <w:spacing w:val="-15"/>
                <w:w w:val="110"/>
                <w:sz w:val="18"/>
              </w:rPr>
              <w:t xml:space="preserve"> </w:t>
            </w:r>
            <w:r>
              <w:rPr>
                <w:color w:val="414142"/>
                <w:w w:val="110"/>
                <w:sz w:val="18"/>
              </w:rPr>
              <w:t>the number</w:t>
            </w:r>
            <w:r>
              <w:rPr>
                <w:color w:val="414142"/>
                <w:spacing w:val="-8"/>
                <w:w w:val="110"/>
                <w:sz w:val="18"/>
              </w:rPr>
              <w:t xml:space="preserve"> </w:t>
            </w:r>
            <w:r>
              <w:rPr>
                <w:color w:val="414142"/>
                <w:w w:val="110"/>
                <w:sz w:val="18"/>
              </w:rPr>
              <w:t xml:space="preserve">of </w:t>
            </w:r>
            <w:r>
              <w:rPr>
                <w:color w:val="414142"/>
                <w:spacing w:val="-2"/>
                <w:w w:val="110"/>
                <w:sz w:val="18"/>
              </w:rPr>
              <w:t>systems</w:t>
            </w:r>
            <w:r>
              <w:rPr>
                <w:color w:val="414142"/>
                <w:spacing w:val="-15"/>
                <w:w w:val="110"/>
                <w:sz w:val="18"/>
              </w:rPr>
              <w:t xml:space="preserve"> </w:t>
            </w:r>
            <w:r>
              <w:rPr>
                <w:color w:val="414142"/>
                <w:spacing w:val="-2"/>
                <w:w w:val="110"/>
                <w:sz w:val="18"/>
              </w:rPr>
              <w:t>installed</w:t>
            </w:r>
          </w:p>
        </w:tc>
        <w:tc>
          <w:tcPr>
            <w:tcW w:w="1819" w:type="dxa"/>
            <w:tcBorders>
              <w:top w:val="single" w:sz="12" w:space="0" w:color="FFFFFF"/>
              <w:bottom w:val="single" w:sz="12" w:space="0" w:color="FFFFFF"/>
            </w:tcBorders>
            <w:shd w:val="clear" w:color="auto" w:fill="F0ECE9"/>
          </w:tcPr>
          <w:p w14:paraId="0101E73E" w14:textId="77777777" w:rsidR="00CC0A36" w:rsidRDefault="00B13B6B">
            <w:pPr>
              <w:pStyle w:val="TableParagraph"/>
              <w:spacing w:before="11" w:line="271" w:lineRule="auto"/>
              <w:ind w:left="152" w:right="143"/>
              <w:rPr>
                <w:sz w:val="18"/>
              </w:rPr>
            </w:pPr>
            <w:r>
              <w:rPr>
                <w:color w:val="414142"/>
                <w:w w:val="110"/>
                <w:sz w:val="18"/>
              </w:rPr>
              <w:t xml:space="preserve">100% of eligible </w:t>
            </w:r>
            <w:r>
              <w:rPr>
                <w:color w:val="414142"/>
                <w:spacing w:val="-2"/>
                <w:w w:val="110"/>
                <w:sz w:val="18"/>
              </w:rPr>
              <w:t>upgrade</w:t>
            </w:r>
            <w:r>
              <w:rPr>
                <w:color w:val="414142"/>
                <w:spacing w:val="-16"/>
                <w:w w:val="110"/>
                <w:sz w:val="18"/>
              </w:rPr>
              <w:t xml:space="preserve"> </w:t>
            </w:r>
            <w:r>
              <w:rPr>
                <w:color w:val="414142"/>
                <w:spacing w:val="-2"/>
                <w:w w:val="110"/>
                <w:sz w:val="18"/>
              </w:rPr>
              <w:t>costs,</w:t>
            </w:r>
            <w:r>
              <w:rPr>
                <w:color w:val="414142"/>
                <w:spacing w:val="-14"/>
                <w:w w:val="110"/>
                <w:sz w:val="18"/>
              </w:rPr>
              <w:t xml:space="preserve"> </w:t>
            </w:r>
            <w:r>
              <w:rPr>
                <w:color w:val="414142"/>
                <w:spacing w:val="-2"/>
                <w:w w:val="110"/>
                <w:sz w:val="18"/>
              </w:rPr>
              <w:t xml:space="preserve">up </w:t>
            </w:r>
            <w:r>
              <w:rPr>
                <w:color w:val="414142"/>
                <w:w w:val="110"/>
                <w:sz w:val="18"/>
              </w:rPr>
              <w:t>to</w:t>
            </w:r>
            <w:r>
              <w:rPr>
                <w:color w:val="414142"/>
                <w:spacing w:val="-6"/>
                <w:w w:val="110"/>
                <w:sz w:val="18"/>
              </w:rPr>
              <w:t xml:space="preserve"> </w:t>
            </w:r>
            <w:r>
              <w:rPr>
                <w:color w:val="414142"/>
                <w:w w:val="110"/>
                <w:sz w:val="18"/>
              </w:rPr>
              <w:t>a</w:t>
            </w:r>
            <w:r>
              <w:rPr>
                <w:color w:val="414142"/>
                <w:spacing w:val="-5"/>
                <w:w w:val="110"/>
                <w:sz w:val="18"/>
              </w:rPr>
              <w:t xml:space="preserve"> </w:t>
            </w:r>
            <w:r>
              <w:rPr>
                <w:color w:val="414142"/>
                <w:w w:val="110"/>
                <w:sz w:val="18"/>
              </w:rPr>
              <w:t>maximum</w:t>
            </w:r>
            <w:r>
              <w:rPr>
                <w:color w:val="414142"/>
                <w:spacing w:val="-5"/>
                <w:w w:val="110"/>
                <w:sz w:val="18"/>
              </w:rPr>
              <w:t xml:space="preserve"> </w:t>
            </w:r>
            <w:r>
              <w:rPr>
                <w:color w:val="414142"/>
                <w:w w:val="110"/>
                <w:sz w:val="18"/>
              </w:rPr>
              <w:t>of</w:t>
            </w:r>
          </w:p>
          <w:p w14:paraId="4110DEE2" w14:textId="77777777" w:rsidR="00CC0A36" w:rsidRDefault="00B13B6B">
            <w:pPr>
              <w:pStyle w:val="TableParagraph"/>
              <w:ind w:left="152"/>
              <w:rPr>
                <w:sz w:val="18"/>
              </w:rPr>
            </w:pPr>
            <w:r>
              <w:rPr>
                <w:color w:val="414142"/>
                <w:sz w:val="18"/>
              </w:rPr>
              <w:t>$3,500</w:t>
            </w:r>
            <w:r>
              <w:rPr>
                <w:color w:val="414142"/>
                <w:spacing w:val="-3"/>
                <w:sz w:val="18"/>
              </w:rPr>
              <w:t xml:space="preserve"> </w:t>
            </w:r>
            <w:r>
              <w:rPr>
                <w:color w:val="414142"/>
                <w:sz w:val="18"/>
              </w:rPr>
              <w:t>per</w:t>
            </w:r>
            <w:r>
              <w:rPr>
                <w:color w:val="414142"/>
                <w:spacing w:val="-1"/>
                <w:sz w:val="18"/>
              </w:rPr>
              <w:t xml:space="preserve"> </w:t>
            </w:r>
            <w:r>
              <w:rPr>
                <w:color w:val="414142"/>
                <w:spacing w:val="-4"/>
                <w:sz w:val="18"/>
              </w:rPr>
              <w:t>home</w:t>
            </w:r>
          </w:p>
          <w:p w14:paraId="3F436822" w14:textId="77777777" w:rsidR="00CC0A36" w:rsidRDefault="00B13B6B">
            <w:pPr>
              <w:pStyle w:val="TableParagraph"/>
              <w:spacing w:before="148" w:line="271" w:lineRule="auto"/>
              <w:ind w:left="152" w:right="143"/>
              <w:rPr>
                <w:sz w:val="18"/>
              </w:rPr>
            </w:pPr>
            <w:r>
              <w:rPr>
                <w:color w:val="414142"/>
                <w:w w:val="110"/>
                <w:sz w:val="18"/>
              </w:rPr>
              <w:t>Maximum</w:t>
            </w:r>
            <w:r>
              <w:rPr>
                <w:color w:val="414142"/>
                <w:spacing w:val="-8"/>
                <w:w w:val="110"/>
                <w:sz w:val="18"/>
              </w:rPr>
              <w:t xml:space="preserve"> </w:t>
            </w:r>
            <w:r>
              <w:rPr>
                <w:color w:val="414142"/>
                <w:w w:val="110"/>
                <w:sz w:val="18"/>
              </w:rPr>
              <w:t>one primary</w:t>
            </w:r>
            <w:r>
              <w:rPr>
                <w:color w:val="414142"/>
                <w:spacing w:val="-10"/>
                <w:w w:val="110"/>
                <w:sz w:val="18"/>
              </w:rPr>
              <w:t xml:space="preserve"> </w:t>
            </w:r>
            <w:r>
              <w:rPr>
                <w:color w:val="414142"/>
                <w:w w:val="110"/>
                <w:sz w:val="18"/>
              </w:rPr>
              <w:t>water heating</w:t>
            </w:r>
            <w:r>
              <w:rPr>
                <w:color w:val="414142"/>
                <w:spacing w:val="-8"/>
                <w:w w:val="110"/>
                <w:sz w:val="18"/>
              </w:rPr>
              <w:t xml:space="preserve"> </w:t>
            </w:r>
            <w:r>
              <w:rPr>
                <w:color w:val="414142"/>
                <w:w w:val="110"/>
                <w:sz w:val="18"/>
              </w:rPr>
              <w:t xml:space="preserve">system </w:t>
            </w:r>
            <w:r>
              <w:rPr>
                <w:color w:val="414142"/>
                <w:spacing w:val="-4"/>
                <w:w w:val="110"/>
                <w:sz w:val="18"/>
              </w:rPr>
              <w:t>rebate</w:t>
            </w:r>
            <w:r>
              <w:rPr>
                <w:color w:val="414142"/>
                <w:spacing w:val="-16"/>
                <w:w w:val="110"/>
                <w:sz w:val="18"/>
              </w:rPr>
              <w:t xml:space="preserve"> </w:t>
            </w:r>
            <w:r>
              <w:rPr>
                <w:color w:val="414142"/>
                <w:spacing w:val="-4"/>
                <w:w w:val="110"/>
                <w:sz w:val="18"/>
              </w:rPr>
              <w:t>per</w:t>
            </w:r>
            <w:r>
              <w:rPr>
                <w:color w:val="414142"/>
                <w:spacing w:val="-15"/>
                <w:w w:val="110"/>
                <w:sz w:val="18"/>
              </w:rPr>
              <w:t xml:space="preserve"> </w:t>
            </w:r>
            <w:r>
              <w:rPr>
                <w:color w:val="414142"/>
                <w:spacing w:val="-4"/>
                <w:w w:val="110"/>
                <w:sz w:val="18"/>
              </w:rPr>
              <w:t xml:space="preserve">home, </w:t>
            </w:r>
            <w:r>
              <w:rPr>
                <w:color w:val="414142"/>
                <w:w w:val="110"/>
                <w:sz w:val="18"/>
              </w:rPr>
              <w:t>regardless</w:t>
            </w:r>
            <w:r>
              <w:rPr>
                <w:color w:val="414142"/>
                <w:spacing w:val="-16"/>
                <w:w w:val="110"/>
                <w:sz w:val="18"/>
              </w:rPr>
              <w:t xml:space="preserve"> </w:t>
            </w:r>
            <w:r>
              <w:rPr>
                <w:color w:val="414142"/>
                <w:w w:val="110"/>
                <w:sz w:val="18"/>
              </w:rPr>
              <w:t>of</w:t>
            </w:r>
            <w:r>
              <w:rPr>
                <w:color w:val="414142"/>
                <w:spacing w:val="-15"/>
                <w:w w:val="110"/>
                <w:sz w:val="18"/>
              </w:rPr>
              <w:t xml:space="preserve"> </w:t>
            </w:r>
            <w:r>
              <w:rPr>
                <w:color w:val="414142"/>
                <w:w w:val="110"/>
                <w:sz w:val="18"/>
              </w:rPr>
              <w:t>the number</w:t>
            </w:r>
            <w:r>
              <w:rPr>
                <w:color w:val="414142"/>
                <w:spacing w:val="-8"/>
                <w:w w:val="110"/>
                <w:sz w:val="18"/>
              </w:rPr>
              <w:t xml:space="preserve"> </w:t>
            </w:r>
            <w:r>
              <w:rPr>
                <w:color w:val="414142"/>
                <w:w w:val="110"/>
                <w:sz w:val="18"/>
              </w:rPr>
              <w:t xml:space="preserve">of </w:t>
            </w:r>
            <w:r>
              <w:rPr>
                <w:color w:val="414142"/>
                <w:spacing w:val="-2"/>
                <w:w w:val="110"/>
                <w:sz w:val="18"/>
              </w:rPr>
              <w:t>systems</w:t>
            </w:r>
            <w:r>
              <w:rPr>
                <w:color w:val="414142"/>
                <w:spacing w:val="-15"/>
                <w:w w:val="110"/>
                <w:sz w:val="18"/>
              </w:rPr>
              <w:t xml:space="preserve"> </w:t>
            </w:r>
            <w:r>
              <w:rPr>
                <w:color w:val="414142"/>
                <w:spacing w:val="-2"/>
                <w:w w:val="110"/>
                <w:sz w:val="18"/>
              </w:rPr>
              <w:t>installed</w:t>
            </w:r>
          </w:p>
        </w:tc>
        <w:tc>
          <w:tcPr>
            <w:tcW w:w="1852" w:type="dxa"/>
            <w:tcBorders>
              <w:top w:val="single" w:sz="12" w:space="0" w:color="FFFFFF"/>
              <w:bottom w:val="single" w:sz="12" w:space="0" w:color="FFFFFF"/>
            </w:tcBorders>
            <w:shd w:val="clear" w:color="auto" w:fill="F0ECE9"/>
          </w:tcPr>
          <w:p w14:paraId="17FEB21A" w14:textId="77777777" w:rsidR="00CC0A36" w:rsidRDefault="00B13B6B">
            <w:pPr>
              <w:pStyle w:val="TableParagraph"/>
              <w:spacing w:before="11" w:line="271" w:lineRule="auto"/>
              <w:ind w:left="150" w:right="178"/>
              <w:rPr>
                <w:sz w:val="18"/>
              </w:rPr>
            </w:pPr>
            <w:r>
              <w:rPr>
                <w:color w:val="414142"/>
                <w:w w:val="110"/>
                <w:sz w:val="18"/>
              </w:rPr>
              <w:t xml:space="preserve">100% of eligible </w:t>
            </w:r>
            <w:r>
              <w:rPr>
                <w:color w:val="414142"/>
                <w:spacing w:val="-2"/>
                <w:w w:val="110"/>
                <w:sz w:val="18"/>
              </w:rPr>
              <w:t>upgrade</w:t>
            </w:r>
            <w:r>
              <w:rPr>
                <w:color w:val="414142"/>
                <w:spacing w:val="-16"/>
                <w:w w:val="110"/>
                <w:sz w:val="18"/>
              </w:rPr>
              <w:t xml:space="preserve"> </w:t>
            </w:r>
            <w:r>
              <w:rPr>
                <w:color w:val="414142"/>
                <w:spacing w:val="-2"/>
                <w:w w:val="110"/>
                <w:sz w:val="18"/>
              </w:rPr>
              <w:t>costs,</w:t>
            </w:r>
            <w:r>
              <w:rPr>
                <w:color w:val="414142"/>
                <w:spacing w:val="-14"/>
                <w:w w:val="110"/>
                <w:sz w:val="18"/>
              </w:rPr>
              <w:t xml:space="preserve"> </w:t>
            </w:r>
            <w:r>
              <w:rPr>
                <w:color w:val="414142"/>
                <w:spacing w:val="-2"/>
                <w:w w:val="110"/>
                <w:sz w:val="18"/>
              </w:rPr>
              <w:t xml:space="preserve">up </w:t>
            </w:r>
            <w:r>
              <w:rPr>
                <w:color w:val="414142"/>
                <w:w w:val="110"/>
                <w:sz w:val="18"/>
              </w:rPr>
              <w:t>to</w:t>
            </w:r>
            <w:r>
              <w:rPr>
                <w:color w:val="414142"/>
                <w:spacing w:val="-6"/>
                <w:w w:val="110"/>
                <w:sz w:val="18"/>
              </w:rPr>
              <w:t xml:space="preserve"> </w:t>
            </w:r>
            <w:r>
              <w:rPr>
                <w:color w:val="414142"/>
                <w:w w:val="110"/>
                <w:sz w:val="18"/>
              </w:rPr>
              <w:t>a</w:t>
            </w:r>
            <w:r>
              <w:rPr>
                <w:color w:val="414142"/>
                <w:spacing w:val="-5"/>
                <w:w w:val="110"/>
                <w:sz w:val="18"/>
              </w:rPr>
              <w:t xml:space="preserve"> </w:t>
            </w:r>
            <w:r>
              <w:rPr>
                <w:color w:val="414142"/>
                <w:w w:val="110"/>
                <w:sz w:val="18"/>
              </w:rPr>
              <w:t>maximum</w:t>
            </w:r>
            <w:r>
              <w:rPr>
                <w:color w:val="414142"/>
                <w:spacing w:val="-5"/>
                <w:w w:val="110"/>
                <w:sz w:val="18"/>
              </w:rPr>
              <w:t xml:space="preserve"> </w:t>
            </w:r>
            <w:r>
              <w:rPr>
                <w:color w:val="414142"/>
                <w:w w:val="110"/>
                <w:sz w:val="18"/>
              </w:rPr>
              <w:t>of</w:t>
            </w:r>
          </w:p>
          <w:p w14:paraId="21034971" w14:textId="77777777" w:rsidR="00CC0A36" w:rsidRDefault="00B13B6B">
            <w:pPr>
              <w:pStyle w:val="TableParagraph"/>
              <w:ind w:left="150"/>
              <w:rPr>
                <w:sz w:val="18"/>
              </w:rPr>
            </w:pPr>
            <w:r>
              <w:rPr>
                <w:color w:val="414142"/>
                <w:sz w:val="18"/>
              </w:rPr>
              <w:t>$3,500</w:t>
            </w:r>
            <w:r>
              <w:rPr>
                <w:color w:val="414142"/>
                <w:spacing w:val="-3"/>
                <w:sz w:val="18"/>
              </w:rPr>
              <w:t xml:space="preserve"> </w:t>
            </w:r>
            <w:r>
              <w:rPr>
                <w:color w:val="414142"/>
                <w:sz w:val="18"/>
              </w:rPr>
              <w:t>per</w:t>
            </w:r>
            <w:r>
              <w:rPr>
                <w:color w:val="414142"/>
                <w:spacing w:val="-1"/>
                <w:sz w:val="18"/>
              </w:rPr>
              <w:t xml:space="preserve"> </w:t>
            </w:r>
            <w:r>
              <w:rPr>
                <w:color w:val="414142"/>
                <w:spacing w:val="-4"/>
                <w:sz w:val="18"/>
              </w:rPr>
              <w:t>home</w:t>
            </w:r>
          </w:p>
          <w:p w14:paraId="16253E28" w14:textId="77777777" w:rsidR="00CC0A36" w:rsidRDefault="00B13B6B">
            <w:pPr>
              <w:pStyle w:val="TableParagraph"/>
              <w:spacing w:before="148" w:line="271" w:lineRule="auto"/>
              <w:ind w:left="150" w:right="224"/>
              <w:rPr>
                <w:sz w:val="18"/>
              </w:rPr>
            </w:pPr>
            <w:r>
              <w:rPr>
                <w:color w:val="414142"/>
                <w:w w:val="110"/>
                <w:sz w:val="18"/>
              </w:rPr>
              <w:t>Maximum</w:t>
            </w:r>
            <w:r>
              <w:rPr>
                <w:color w:val="414142"/>
                <w:spacing w:val="-8"/>
                <w:w w:val="110"/>
                <w:sz w:val="18"/>
              </w:rPr>
              <w:t xml:space="preserve"> </w:t>
            </w:r>
            <w:r>
              <w:rPr>
                <w:color w:val="414142"/>
                <w:w w:val="110"/>
                <w:sz w:val="18"/>
              </w:rPr>
              <w:t>one primary</w:t>
            </w:r>
            <w:r>
              <w:rPr>
                <w:color w:val="414142"/>
                <w:spacing w:val="-10"/>
                <w:w w:val="110"/>
                <w:sz w:val="18"/>
              </w:rPr>
              <w:t xml:space="preserve"> </w:t>
            </w:r>
            <w:r>
              <w:rPr>
                <w:color w:val="414142"/>
                <w:w w:val="110"/>
                <w:sz w:val="18"/>
              </w:rPr>
              <w:t>water heating</w:t>
            </w:r>
            <w:r>
              <w:rPr>
                <w:color w:val="414142"/>
                <w:spacing w:val="-8"/>
                <w:w w:val="110"/>
                <w:sz w:val="18"/>
              </w:rPr>
              <w:t xml:space="preserve"> </w:t>
            </w:r>
            <w:r>
              <w:rPr>
                <w:color w:val="414142"/>
                <w:w w:val="110"/>
                <w:sz w:val="18"/>
              </w:rPr>
              <w:t xml:space="preserve">system </w:t>
            </w:r>
            <w:r>
              <w:rPr>
                <w:color w:val="414142"/>
                <w:spacing w:val="-2"/>
                <w:w w:val="110"/>
                <w:sz w:val="18"/>
              </w:rPr>
              <w:t>rebate</w:t>
            </w:r>
            <w:r>
              <w:rPr>
                <w:color w:val="414142"/>
                <w:spacing w:val="-16"/>
                <w:w w:val="110"/>
                <w:sz w:val="18"/>
              </w:rPr>
              <w:t xml:space="preserve"> </w:t>
            </w:r>
            <w:r>
              <w:rPr>
                <w:color w:val="414142"/>
                <w:spacing w:val="-2"/>
                <w:w w:val="110"/>
                <w:sz w:val="18"/>
              </w:rPr>
              <w:t>per</w:t>
            </w:r>
            <w:r>
              <w:rPr>
                <w:color w:val="414142"/>
                <w:spacing w:val="-15"/>
                <w:w w:val="110"/>
                <w:sz w:val="18"/>
              </w:rPr>
              <w:t xml:space="preserve"> </w:t>
            </w:r>
            <w:r>
              <w:rPr>
                <w:color w:val="414142"/>
                <w:spacing w:val="-2"/>
                <w:w w:val="110"/>
                <w:sz w:val="18"/>
              </w:rPr>
              <w:t xml:space="preserve">home, </w:t>
            </w:r>
            <w:r>
              <w:rPr>
                <w:color w:val="414142"/>
                <w:w w:val="110"/>
                <w:sz w:val="18"/>
              </w:rPr>
              <w:t>regardless</w:t>
            </w:r>
            <w:r>
              <w:rPr>
                <w:color w:val="414142"/>
                <w:spacing w:val="-16"/>
                <w:w w:val="110"/>
                <w:sz w:val="18"/>
              </w:rPr>
              <w:t xml:space="preserve"> </w:t>
            </w:r>
            <w:r>
              <w:rPr>
                <w:color w:val="414142"/>
                <w:w w:val="110"/>
                <w:sz w:val="18"/>
              </w:rPr>
              <w:t>of</w:t>
            </w:r>
            <w:r>
              <w:rPr>
                <w:color w:val="414142"/>
                <w:spacing w:val="-15"/>
                <w:w w:val="110"/>
                <w:sz w:val="18"/>
              </w:rPr>
              <w:t xml:space="preserve"> </w:t>
            </w:r>
            <w:r>
              <w:rPr>
                <w:color w:val="414142"/>
                <w:w w:val="110"/>
                <w:sz w:val="18"/>
              </w:rPr>
              <w:t>the number</w:t>
            </w:r>
            <w:r>
              <w:rPr>
                <w:color w:val="414142"/>
                <w:spacing w:val="-8"/>
                <w:w w:val="110"/>
                <w:sz w:val="18"/>
              </w:rPr>
              <w:t xml:space="preserve"> </w:t>
            </w:r>
            <w:r>
              <w:rPr>
                <w:color w:val="414142"/>
                <w:w w:val="110"/>
                <w:sz w:val="18"/>
              </w:rPr>
              <w:t xml:space="preserve">of </w:t>
            </w:r>
            <w:r>
              <w:rPr>
                <w:color w:val="414142"/>
                <w:spacing w:val="-2"/>
                <w:w w:val="110"/>
                <w:sz w:val="18"/>
              </w:rPr>
              <w:t>systems</w:t>
            </w:r>
            <w:r>
              <w:rPr>
                <w:color w:val="414142"/>
                <w:spacing w:val="-15"/>
                <w:w w:val="110"/>
                <w:sz w:val="18"/>
              </w:rPr>
              <w:t xml:space="preserve"> </w:t>
            </w:r>
            <w:r>
              <w:rPr>
                <w:color w:val="414142"/>
                <w:spacing w:val="-2"/>
                <w:w w:val="110"/>
                <w:sz w:val="18"/>
              </w:rPr>
              <w:t>installed</w:t>
            </w:r>
          </w:p>
        </w:tc>
      </w:tr>
      <w:tr w:rsidR="00CC0A36" w14:paraId="0522B8B3" w14:textId="77777777">
        <w:trPr>
          <w:trHeight w:val="2327"/>
        </w:trPr>
        <w:tc>
          <w:tcPr>
            <w:tcW w:w="1796" w:type="dxa"/>
            <w:tcBorders>
              <w:top w:val="single" w:sz="12" w:space="0" w:color="FFFFFF"/>
            </w:tcBorders>
            <w:shd w:val="clear" w:color="auto" w:fill="F0ECE9"/>
          </w:tcPr>
          <w:p w14:paraId="5EF92BD9" w14:textId="77777777" w:rsidR="00CC0A36" w:rsidRDefault="00CC0A36">
            <w:pPr>
              <w:pStyle w:val="TableParagraph"/>
              <w:rPr>
                <w:sz w:val="18"/>
              </w:rPr>
            </w:pPr>
          </w:p>
          <w:p w14:paraId="1814167A" w14:textId="77777777" w:rsidR="00CC0A36" w:rsidRDefault="00CC0A36">
            <w:pPr>
              <w:pStyle w:val="TableParagraph"/>
              <w:spacing w:before="177"/>
              <w:rPr>
                <w:sz w:val="18"/>
              </w:rPr>
            </w:pPr>
          </w:p>
          <w:p w14:paraId="55AEF659" w14:textId="77777777" w:rsidR="00CC0A36" w:rsidRDefault="00B13B6B">
            <w:pPr>
              <w:pStyle w:val="TableParagraph"/>
              <w:spacing w:line="312" w:lineRule="auto"/>
              <w:ind w:left="96" w:right="215"/>
              <w:rPr>
                <w:sz w:val="18"/>
              </w:rPr>
            </w:pPr>
            <w:r>
              <w:rPr>
                <w:color w:val="414142"/>
                <w:spacing w:val="-2"/>
                <w:w w:val="110"/>
                <w:sz w:val="18"/>
              </w:rPr>
              <w:t>Heat</w:t>
            </w:r>
            <w:r>
              <w:rPr>
                <w:color w:val="414142"/>
                <w:spacing w:val="-15"/>
                <w:w w:val="110"/>
                <w:sz w:val="18"/>
              </w:rPr>
              <w:t xml:space="preserve"> </w:t>
            </w:r>
            <w:r>
              <w:rPr>
                <w:color w:val="414142"/>
                <w:spacing w:val="-2"/>
                <w:w w:val="110"/>
                <w:sz w:val="18"/>
              </w:rPr>
              <w:t>pump</w:t>
            </w:r>
            <w:r>
              <w:rPr>
                <w:color w:val="414142"/>
                <w:spacing w:val="-15"/>
                <w:w w:val="110"/>
                <w:sz w:val="18"/>
              </w:rPr>
              <w:t xml:space="preserve"> </w:t>
            </w:r>
            <w:r>
              <w:rPr>
                <w:color w:val="414142"/>
                <w:spacing w:val="-2"/>
                <w:w w:val="110"/>
                <w:sz w:val="18"/>
              </w:rPr>
              <w:t xml:space="preserve">water </w:t>
            </w:r>
            <w:r>
              <w:rPr>
                <w:color w:val="414142"/>
                <w:w w:val="110"/>
                <w:sz w:val="18"/>
              </w:rPr>
              <w:t>heater</w:t>
            </w:r>
            <w:r>
              <w:rPr>
                <w:color w:val="414142"/>
                <w:spacing w:val="-8"/>
                <w:w w:val="110"/>
                <w:sz w:val="18"/>
              </w:rPr>
              <w:t xml:space="preserve"> </w:t>
            </w:r>
            <w:r>
              <w:rPr>
                <w:color w:val="414142"/>
                <w:w w:val="110"/>
                <w:sz w:val="18"/>
              </w:rPr>
              <w:t xml:space="preserve">(convert from electric or </w:t>
            </w:r>
            <w:r>
              <w:rPr>
                <w:color w:val="414142"/>
                <w:spacing w:val="-2"/>
                <w:w w:val="110"/>
                <w:sz w:val="18"/>
              </w:rPr>
              <w:t>wood)</w:t>
            </w:r>
          </w:p>
        </w:tc>
        <w:tc>
          <w:tcPr>
            <w:tcW w:w="2526" w:type="dxa"/>
            <w:tcBorders>
              <w:top w:val="single" w:sz="12" w:space="0" w:color="FFFFFF"/>
            </w:tcBorders>
            <w:shd w:val="clear" w:color="auto" w:fill="F0ECE9"/>
          </w:tcPr>
          <w:p w14:paraId="342D9EBB" w14:textId="77777777" w:rsidR="00CC0A36" w:rsidRDefault="00CC0A36">
            <w:pPr>
              <w:pStyle w:val="TableParagraph"/>
              <w:rPr>
                <w:sz w:val="18"/>
              </w:rPr>
            </w:pPr>
          </w:p>
          <w:p w14:paraId="552F4313" w14:textId="77777777" w:rsidR="00CC0A36" w:rsidRDefault="00CC0A36">
            <w:pPr>
              <w:pStyle w:val="TableParagraph"/>
              <w:spacing w:before="6"/>
              <w:rPr>
                <w:sz w:val="18"/>
              </w:rPr>
            </w:pPr>
          </w:p>
          <w:p w14:paraId="112D1343" w14:textId="77777777" w:rsidR="00CC0A36" w:rsidRDefault="00B13B6B">
            <w:pPr>
              <w:pStyle w:val="TableParagraph"/>
              <w:spacing w:before="1" w:line="271" w:lineRule="auto"/>
              <w:ind w:left="107" w:right="96"/>
              <w:rPr>
                <w:sz w:val="18"/>
              </w:rPr>
            </w:pPr>
            <w:r>
              <w:rPr>
                <w:color w:val="414142"/>
                <w:spacing w:val="-2"/>
                <w:w w:val="110"/>
                <w:sz w:val="18"/>
              </w:rPr>
              <w:t>Must</w:t>
            </w:r>
            <w:r>
              <w:rPr>
                <w:color w:val="414142"/>
                <w:spacing w:val="-15"/>
                <w:w w:val="110"/>
                <w:sz w:val="18"/>
              </w:rPr>
              <w:t xml:space="preserve"> </w:t>
            </w:r>
            <w:r>
              <w:rPr>
                <w:color w:val="414142"/>
                <w:spacing w:val="-2"/>
                <w:w w:val="110"/>
                <w:sz w:val="18"/>
              </w:rPr>
              <w:t>be</w:t>
            </w:r>
            <w:r>
              <w:rPr>
                <w:color w:val="414142"/>
                <w:spacing w:val="-16"/>
                <w:w w:val="110"/>
                <w:sz w:val="18"/>
              </w:rPr>
              <w:t xml:space="preserve"> </w:t>
            </w:r>
            <w:r>
              <w:rPr>
                <w:color w:val="414142"/>
                <w:spacing w:val="-2"/>
                <w:w w:val="110"/>
                <w:sz w:val="18"/>
              </w:rPr>
              <w:t>listed</w:t>
            </w:r>
            <w:r>
              <w:rPr>
                <w:color w:val="414142"/>
                <w:spacing w:val="-14"/>
                <w:w w:val="110"/>
                <w:sz w:val="18"/>
              </w:rPr>
              <w:t xml:space="preserve"> </w:t>
            </w:r>
            <w:r>
              <w:rPr>
                <w:color w:val="414142"/>
                <w:spacing w:val="-2"/>
                <w:w w:val="110"/>
                <w:sz w:val="18"/>
              </w:rPr>
              <w:t>as</w:t>
            </w:r>
            <w:r>
              <w:rPr>
                <w:color w:val="414142"/>
                <w:spacing w:val="-15"/>
                <w:w w:val="110"/>
                <w:sz w:val="18"/>
              </w:rPr>
              <w:t xml:space="preserve"> </w:t>
            </w:r>
            <w:r>
              <w:rPr>
                <w:color w:val="414142"/>
                <w:spacing w:val="-2"/>
                <w:w w:val="110"/>
                <w:sz w:val="18"/>
              </w:rPr>
              <w:t>Tier</w:t>
            </w:r>
            <w:r>
              <w:rPr>
                <w:color w:val="414142"/>
                <w:spacing w:val="-15"/>
                <w:w w:val="110"/>
                <w:sz w:val="18"/>
              </w:rPr>
              <w:t xml:space="preserve"> </w:t>
            </w:r>
            <w:r>
              <w:rPr>
                <w:color w:val="414142"/>
                <w:spacing w:val="-2"/>
                <w:w w:val="110"/>
                <w:sz w:val="18"/>
              </w:rPr>
              <w:t>2</w:t>
            </w:r>
            <w:r>
              <w:rPr>
                <w:color w:val="414142"/>
                <w:spacing w:val="-15"/>
                <w:w w:val="110"/>
                <w:sz w:val="18"/>
              </w:rPr>
              <w:t xml:space="preserve"> </w:t>
            </w:r>
            <w:r>
              <w:rPr>
                <w:color w:val="414142"/>
                <w:spacing w:val="-2"/>
                <w:w w:val="110"/>
                <w:sz w:val="18"/>
              </w:rPr>
              <w:t xml:space="preserve">or </w:t>
            </w:r>
            <w:r>
              <w:rPr>
                <w:color w:val="414142"/>
                <w:w w:val="110"/>
                <w:sz w:val="18"/>
              </w:rPr>
              <w:t>higher on NEEA’s Advanced Water Heater Specification</w:t>
            </w:r>
            <w:r>
              <w:rPr>
                <w:color w:val="414142"/>
                <w:spacing w:val="-10"/>
                <w:w w:val="110"/>
                <w:sz w:val="18"/>
              </w:rPr>
              <w:t xml:space="preserve"> </w:t>
            </w:r>
            <w:r>
              <w:rPr>
                <w:color w:val="414142"/>
                <w:w w:val="110"/>
                <w:sz w:val="18"/>
              </w:rPr>
              <w:t>Qualified Products List for Heat Pump Water Heaters</w:t>
            </w:r>
          </w:p>
        </w:tc>
        <w:tc>
          <w:tcPr>
            <w:tcW w:w="1767" w:type="dxa"/>
            <w:tcBorders>
              <w:top w:val="single" w:sz="12" w:space="0" w:color="FFFFFF"/>
            </w:tcBorders>
            <w:shd w:val="clear" w:color="auto" w:fill="F0ECE9"/>
          </w:tcPr>
          <w:p w14:paraId="09489F46" w14:textId="77777777" w:rsidR="00CC0A36" w:rsidRDefault="00B13B6B">
            <w:pPr>
              <w:pStyle w:val="TableParagraph"/>
              <w:spacing w:before="11" w:line="271" w:lineRule="auto"/>
              <w:ind w:left="99" w:right="144"/>
              <w:rPr>
                <w:sz w:val="18"/>
              </w:rPr>
            </w:pPr>
            <w:r>
              <w:rPr>
                <w:color w:val="414142"/>
                <w:w w:val="110"/>
                <w:sz w:val="18"/>
              </w:rPr>
              <w:t xml:space="preserve">100% of eligible </w:t>
            </w:r>
            <w:r>
              <w:rPr>
                <w:color w:val="414142"/>
                <w:spacing w:val="-2"/>
                <w:w w:val="110"/>
                <w:sz w:val="18"/>
              </w:rPr>
              <w:t>upgrade</w:t>
            </w:r>
            <w:r>
              <w:rPr>
                <w:color w:val="414142"/>
                <w:spacing w:val="-16"/>
                <w:w w:val="110"/>
                <w:sz w:val="18"/>
              </w:rPr>
              <w:t xml:space="preserve"> </w:t>
            </w:r>
            <w:r>
              <w:rPr>
                <w:color w:val="414142"/>
                <w:spacing w:val="-2"/>
                <w:w w:val="110"/>
                <w:sz w:val="18"/>
              </w:rPr>
              <w:t>costs,</w:t>
            </w:r>
            <w:r>
              <w:rPr>
                <w:color w:val="414142"/>
                <w:spacing w:val="-14"/>
                <w:w w:val="110"/>
                <w:sz w:val="18"/>
              </w:rPr>
              <w:t xml:space="preserve"> </w:t>
            </w:r>
            <w:r>
              <w:rPr>
                <w:color w:val="414142"/>
                <w:spacing w:val="-2"/>
                <w:w w:val="110"/>
                <w:sz w:val="18"/>
              </w:rPr>
              <w:t xml:space="preserve">up </w:t>
            </w:r>
            <w:r>
              <w:rPr>
                <w:color w:val="414142"/>
                <w:w w:val="110"/>
                <w:sz w:val="18"/>
              </w:rPr>
              <w:t>to</w:t>
            </w:r>
            <w:r>
              <w:rPr>
                <w:color w:val="414142"/>
                <w:spacing w:val="-6"/>
                <w:w w:val="110"/>
                <w:sz w:val="18"/>
              </w:rPr>
              <w:t xml:space="preserve"> </w:t>
            </w:r>
            <w:r>
              <w:rPr>
                <w:color w:val="414142"/>
                <w:w w:val="110"/>
                <w:sz w:val="18"/>
              </w:rPr>
              <w:t>a</w:t>
            </w:r>
            <w:r>
              <w:rPr>
                <w:color w:val="414142"/>
                <w:spacing w:val="-5"/>
                <w:w w:val="110"/>
                <w:sz w:val="18"/>
              </w:rPr>
              <w:t xml:space="preserve"> </w:t>
            </w:r>
            <w:r>
              <w:rPr>
                <w:color w:val="414142"/>
                <w:w w:val="110"/>
                <w:sz w:val="18"/>
              </w:rPr>
              <w:t>maximum</w:t>
            </w:r>
            <w:r>
              <w:rPr>
                <w:color w:val="414142"/>
                <w:spacing w:val="-5"/>
                <w:w w:val="110"/>
                <w:sz w:val="18"/>
              </w:rPr>
              <w:t xml:space="preserve"> </w:t>
            </w:r>
            <w:r>
              <w:rPr>
                <w:color w:val="414142"/>
                <w:w w:val="110"/>
                <w:sz w:val="18"/>
              </w:rPr>
              <w:t>of</w:t>
            </w:r>
          </w:p>
          <w:p w14:paraId="4213012B" w14:textId="77777777" w:rsidR="00CC0A36" w:rsidRDefault="00B13B6B">
            <w:pPr>
              <w:pStyle w:val="TableParagraph"/>
              <w:spacing w:before="1"/>
              <w:ind w:left="99"/>
              <w:rPr>
                <w:sz w:val="18"/>
              </w:rPr>
            </w:pPr>
            <w:r>
              <w:rPr>
                <w:color w:val="414142"/>
                <w:sz w:val="18"/>
              </w:rPr>
              <w:t>$3,500</w:t>
            </w:r>
            <w:r>
              <w:rPr>
                <w:color w:val="414142"/>
                <w:spacing w:val="-3"/>
                <w:sz w:val="18"/>
              </w:rPr>
              <w:t xml:space="preserve"> </w:t>
            </w:r>
            <w:r>
              <w:rPr>
                <w:color w:val="414142"/>
                <w:sz w:val="18"/>
              </w:rPr>
              <w:t>per</w:t>
            </w:r>
            <w:r>
              <w:rPr>
                <w:color w:val="414142"/>
                <w:spacing w:val="-1"/>
                <w:sz w:val="18"/>
              </w:rPr>
              <w:t xml:space="preserve"> </w:t>
            </w:r>
            <w:r>
              <w:rPr>
                <w:color w:val="414142"/>
                <w:spacing w:val="-4"/>
                <w:sz w:val="18"/>
              </w:rPr>
              <w:t>home</w:t>
            </w:r>
          </w:p>
          <w:p w14:paraId="6E20A60F" w14:textId="77777777" w:rsidR="00CC0A36" w:rsidRDefault="00B13B6B">
            <w:pPr>
              <w:pStyle w:val="TableParagraph"/>
              <w:spacing w:before="147" w:line="271" w:lineRule="auto"/>
              <w:ind w:left="99"/>
              <w:rPr>
                <w:sz w:val="18"/>
              </w:rPr>
            </w:pPr>
            <w:r>
              <w:rPr>
                <w:color w:val="414142"/>
                <w:w w:val="110"/>
                <w:sz w:val="18"/>
              </w:rPr>
              <w:t>Maximum</w:t>
            </w:r>
            <w:r>
              <w:rPr>
                <w:color w:val="414142"/>
                <w:spacing w:val="-8"/>
                <w:w w:val="110"/>
                <w:sz w:val="18"/>
              </w:rPr>
              <w:t xml:space="preserve"> </w:t>
            </w:r>
            <w:r>
              <w:rPr>
                <w:color w:val="414142"/>
                <w:w w:val="110"/>
                <w:sz w:val="18"/>
              </w:rPr>
              <w:t>one primary</w:t>
            </w:r>
            <w:r>
              <w:rPr>
                <w:color w:val="414142"/>
                <w:spacing w:val="-10"/>
                <w:w w:val="110"/>
                <w:sz w:val="18"/>
              </w:rPr>
              <w:t xml:space="preserve"> </w:t>
            </w:r>
            <w:r>
              <w:rPr>
                <w:color w:val="414142"/>
                <w:w w:val="110"/>
                <w:sz w:val="18"/>
              </w:rPr>
              <w:t>water heating</w:t>
            </w:r>
            <w:r>
              <w:rPr>
                <w:color w:val="414142"/>
                <w:spacing w:val="-8"/>
                <w:w w:val="110"/>
                <w:sz w:val="18"/>
              </w:rPr>
              <w:t xml:space="preserve"> </w:t>
            </w:r>
            <w:r>
              <w:rPr>
                <w:color w:val="414142"/>
                <w:w w:val="110"/>
                <w:sz w:val="18"/>
              </w:rPr>
              <w:t xml:space="preserve">system </w:t>
            </w:r>
            <w:r>
              <w:rPr>
                <w:color w:val="414142"/>
                <w:sz w:val="18"/>
              </w:rPr>
              <w:t>rebate</w:t>
            </w:r>
            <w:r>
              <w:rPr>
                <w:color w:val="414142"/>
                <w:spacing w:val="22"/>
                <w:sz w:val="18"/>
              </w:rPr>
              <w:t xml:space="preserve"> </w:t>
            </w:r>
            <w:r>
              <w:rPr>
                <w:color w:val="414142"/>
                <w:sz w:val="18"/>
              </w:rPr>
              <w:t>per</w:t>
            </w:r>
            <w:r>
              <w:rPr>
                <w:color w:val="414142"/>
                <w:spacing w:val="24"/>
                <w:sz w:val="18"/>
              </w:rPr>
              <w:t xml:space="preserve"> </w:t>
            </w:r>
            <w:r>
              <w:rPr>
                <w:color w:val="414142"/>
                <w:spacing w:val="-2"/>
                <w:sz w:val="18"/>
              </w:rPr>
              <w:t>home,</w:t>
            </w:r>
          </w:p>
          <w:p w14:paraId="758F8CAD" w14:textId="77777777" w:rsidR="00CC0A36" w:rsidRDefault="00B13B6B">
            <w:pPr>
              <w:pStyle w:val="TableParagraph"/>
              <w:spacing w:line="212" w:lineRule="exact"/>
              <w:ind w:left="99"/>
              <w:rPr>
                <w:sz w:val="18"/>
              </w:rPr>
            </w:pPr>
            <w:r>
              <w:rPr>
                <w:color w:val="414142"/>
                <w:sz w:val="18"/>
              </w:rPr>
              <w:t>regardless</w:t>
            </w:r>
            <w:r>
              <w:rPr>
                <w:color w:val="414142"/>
                <w:spacing w:val="31"/>
                <w:sz w:val="18"/>
              </w:rPr>
              <w:t xml:space="preserve"> </w:t>
            </w:r>
            <w:r>
              <w:rPr>
                <w:color w:val="414142"/>
                <w:sz w:val="18"/>
              </w:rPr>
              <w:t>of</w:t>
            </w:r>
            <w:r>
              <w:rPr>
                <w:color w:val="414142"/>
                <w:spacing w:val="32"/>
                <w:sz w:val="18"/>
              </w:rPr>
              <w:t xml:space="preserve"> </w:t>
            </w:r>
            <w:r>
              <w:rPr>
                <w:color w:val="414142"/>
                <w:spacing w:val="-5"/>
                <w:sz w:val="18"/>
              </w:rPr>
              <w:t>the</w:t>
            </w:r>
          </w:p>
        </w:tc>
        <w:tc>
          <w:tcPr>
            <w:tcW w:w="1819" w:type="dxa"/>
            <w:tcBorders>
              <w:top w:val="single" w:sz="12" w:space="0" w:color="FFFFFF"/>
            </w:tcBorders>
            <w:shd w:val="clear" w:color="auto" w:fill="F0ECE9"/>
          </w:tcPr>
          <w:p w14:paraId="1F14B32C" w14:textId="77777777" w:rsidR="00CC0A36" w:rsidRDefault="00B13B6B">
            <w:pPr>
              <w:pStyle w:val="TableParagraph"/>
              <w:spacing w:before="11" w:line="271" w:lineRule="auto"/>
              <w:ind w:left="152" w:right="143"/>
              <w:rPr>
                <w:sz w:val="18"/>
              </w:rPr>
            </w:pPr>
            <w:r>
              <w:rPr>
                <w:color w:val="414142"/>
                <w:w w:val="110"/>
                <w:sz w:val="18"/>
              </w:rPr>
              <w:t xml:space="preserve">100% of eligible </w:t>
            </w:r>
            <w:r>
              <w:rPr>
                <w:color w:val="414142"/>
                <w:spacing w:val="-2"/>
                <w:w w:val="110"/>
                <w:sz w:val="18"/>
              </w:rPr>
              <w:t>upgrade</w:t>
            </w:r>
            <w:r>
              <w:rPr>
                <w:color w:val="414142"/>
                <w:spacing w:val="-16"/>
                <w:w w:val="110"/>
                <w:sz w:val="18"/>
              </w:rPr>
              <w:t xml:space="preserve"> </w:t>
            </w:r>
            <w:r>
              <w:rPr>
                <w:color w:val="414142"/>
                <w:spacing w:val="-2"/>
                <w:w w:val="110"/>
                <w:sz w:val="18"/>
              </w:rPr>
              <w:t>costs,</w:t>
            </w:r>
            <w:r>
              <w:rPr>
                <w:color w:val="414142"/>
                <w:spacing w:val="-14"/>
                <w:w w:val="110"/>
                <w:sz w:val="18"/>
              </w:rPr>
              <w:t xml:space="preserve"> </w:t>
            </w:r>
            <w:r>
              <w:rPr>
                <w:color w:val="414142"/>
                <w:spacing w:val="-2"/>
                <w:w w:val="110"/>
                <w:sz w:val="18"/>
              </w:rPr>
              <w:t xml:space="preserve">up </w:t>
            </w:r>
            <w:r>
              <w:rPr>
                <w:color w:val="414142"/>
                <w:w w:val="110"/>
                <w:sz w:val="18"/>
              </w:rPr>
              <w:t>to</w:t>
            </w:r>
            <w:r>
              <w:rPr>
                <w:color w:val="414142"/>
                <w:spacing w:val="-6"/>
                <w:w w:val="110"/>
                <w:sz w:val="18"/>
              </w:rPr>
              <w:t xml:space="preserve"> </w:t>
            </w:r>
            <w:r>
              <w:rPr>
                <w:color w:val="414142"/>
                <w:w w:val="110"/>
                <w:sz w:val="18"/>
              </w:rPr>
              <w:t>a</w:t>
            </w:r>
            <w:r>
              <w:rPr>
                <w:color w:val="414142"/>
                <w:spacing w:val="-5"/>
                <w:w w:val="110"/>
                <w:sz w:val="18"/>
              </w:rPr>
              <w:t xml:space="preserve"> </w:t>
            </w:r>
            <w:r>
              <w:rPr>
                <w:color w:val="414142"/>
                <w:w w:val="110"/>
                <w:sz w:val="18"/>
              </w:rPr>
              <w:t>maximum</w:t>
            </w:r>
            <w:r>
              <w:rPr>
                <w:color w:val="414142"/>
                <w:spacing w:val="-5"/>
                <w:w w:val="110"/>
                <w:sz w:val="18"/>
              </w:rPr>
              <w:t xml:space="preserve"> </w:t>
            </w:r>
            <w:r>
              <w:rPr>
                <w:color w:val="414142"/>
                <w:w w:val="110"/>
                <w:sz w:val="18"/>
              </w:rPr>
              <w:t>of</w:t>
            </w:r>
          </w:p>
          <w:p w14:paraId="782A6F3B" w14:textId="77777777" w:rsidR="00CC0A36" w:rsidRDefault="00B13B6B">
            <w:pPr>
              <w:pStyle w:val="TableParagraph"/>
              <w:spacing w:before="1"/>
              <w:ind w:left="152"/>
              <w:rPr>
                <w:sz w:val="18"/>
              </w:rPr>
            </w:pPr>
            <w:r>
              <w:rPr>
                <w:color w:val="414142"/>
                <w:sz w:val="18"/>
              </w:rPr>
              <w:t>$2,800</w:t>
            </w:r>
            <w:r>
              <w:rPr>
                <w:color w:val="414142"/>
                <w:spacing w:val="-3"/>
                <w:sz w:val="18"/>
              </w:rPr>
              <w:t xml:space="preserve"> </w:t>
            </w:r>
            <w:r>
              <w:rPr>
                <w:color w:val="414142"/>
                <w:sz w:val="18"/>
              </w:rPr>
              <w:t>per</w:t>
            </w:r>
            <w:r>
              <w:rPr>
                <w:color w:val="414142"/>
                <w:spacing w:val="-1"/>
                <w:sz w:val="18"/>
              </w:rPr>
              <w:t xml:space="preserve"> </w:t>
            </w:r>
            <w:r>
              <w:rPr>
                <w:color w:val="414142"/>
                <w:spacing w:val="-4"/>
                <w:sz w:val="18"/>
              </w:rPr>
              <w:t>home</w:t>
            </w:r>
          </w:p>
          <w:p w14:paraId="0EFA18E2" w14:textId="77777777" w:rsidR="00CC0A36" w:rsidRDefault="00B13B6B">
            <w:pPr>
              <w:pStyle w:val="TableParagraph"/>
              <w:spacing w:before="147" w:line="271" w:lineRule="auto"/>
              <w:ind w:left="152"/>
              <w:rPr>
                <w:sz w:val="18"/>
              </w:rPr>
            </w:pPr>
            <w:r>
              <w:rPr>
                <w:color w:val="414142"/>
                <w:w w:val="110"/>
                <w:sz w:val="18"/>
              </w:rPr>
              <w:t>Maximum</w:t>
            </w:r>
            <w:r>
              <w:rPr>
                <w:color w:val="414142"/>
                <w:spacing w:val="-8"/>
                <w:w w:val="110"/>
                <w:sz w:val="18"/>
              </w:rPr>
              <w:t xml:space="preserve"> </w:t>
            </w:r>
            <w:r>
              <w:rPr>
                <w:color w:val="414142"/>
                <w:w w:val="110"/>
                <w:sz w:val="18"/>
              </w:rPr>
              <w:t>one primary</w:t>
            </w:r>
            <w:r>
              <w:rPr>
                <w:color w:val="414142"/>
                <w:spacing w:val="-10"/>
                <w:w w:val="110"/>
                <w:sz w:val="18"/>
              </w:rPr>
              <w:t xml:space="preserve"> </w:t>
            </w:r>
            <w:r>
              <w:rPr>
                <w:color w:val="414142"/>
                <w:w w:val="110"/>
                <w:sz w:val="18"/>
              </w:rPr>
              <w:t>water heating</w:t>
            </w:r>
            <w:r>
              <w:rPr>
                <w:color w:val="414142"/>
                <w:spacing w:val="-8"/>
                <w:w w:val="110"/>
                <w:sz w:val="18"/>
              </w:rPr>
              <w:t xml:space="preserve"> </w:t>
            </w:r>
            <w:r>
              <w:rPr>
                <w:color w:val="414142"/>
                <w:w w:val="110"/>
                <w:sz w:val="18"/>
              </w:rPr>
              <w:t xml:space="preserve">system </w:t>
            </w:r>
            <w:r>
              <w:rPr>
                <w:color w:val="414142"/>
                <w:sz w:val="18"/>
              </w:rPr>
              <w:t>rebate</w:t>
            </w:r>
            <w:r>
              <w:rPr>
                <w:color w:val="414142"/>
                <w:spacing w:val="22"/>
                <w:sz w:val="18"/>
              </w:rPr>
              <w:t xml:space="preserve"> </w:t>
            </w:r>
            <w:r>
              <w:rPr>
                <w:color w:val="414142"/>
                <w:sz w:val="18"/>
              </w:rPr>
              <w:t>per</w:t>
            </w:r>
            <w:r>
              <w:rPr>
                <w:color w:val="414142"/>
                <w:spacing w:val="24"/>
                <w:sz w:val="18"/>
              </w:rPr>
              <w:t xml:space="preserve"> </w:t>
            </w:r>
            <w:r>
              <w:rPr>
                <w:color w:val="414142"/>
                <w:spacing w:val="-2"/>
                <w:sz w:val="18"/>
              </w:rPr>
              <w:t>home,</w:t>
            </w:r>
          </w:p>
          <w:p w14:paraId="2B993FB0" w14:textId="77777777" w:rsidR="00CC0A36" w:rsidRDefault="00B13B6B">
            <w:pPr>
              <w:pStyle w:val="TableParagraph"/>
              <w:spacing w:line="212" w:lineRule="exact"/>
              <w:ind w:left="152"/>
              <w:rPr>
                <w:sz w:val="18"/>
              </w:rPr>
            </w:pPr>
            <w:r>
              <w:rPr>
                <w:color w:val="414142"/>
                <w:sz w:val="18"/>
              </w:rPr>
              <w:t>regardless</w:t>
            </w:r>
            <w:r>
              <w:rPr>
                <w:color w:val="414142"/>
                <w:spacing w:val="31"/>
                <w:sz w:val="18"/>
              </w:rPr>
              <w:t xml:space="preserve"> </w:t>
            </w:r>
            <w:r>
              <w:rPr>
                <w:color w:val="414142"/>
                <w:sz w:val="18"/>
              </w:rPr>
              <w:t>of</w:t>
            </w:r>
            <w:r>
              <w:rPr>
                <w:color w:val="414142"/>
                <w:spacing w:val="32"/>
                <w:sz w:val="18"/>
              </w:rPr>
              <w:t xml:space="preserve"> </w:t>
            </w:r>
            <w:r>
              <w:rPr>
                <w:color w:val="414142"/>
                <w:spacing w:val="-5"/>
                <w:sz w:val="18"/>
              </w:rPr>
              <w:t>the</w:t>
            </w:r>
          </w:p>
        </w:tc>
        <w:tc>
          <w:tcPr>
            <w:tcW w:w="1852" w:type="dxa"/>
            <w:tcBorders>
              <w:top w:val="single" w:sz="12" w:space="0" w:color="FFFFFF"/>
            </w:tcBorders>
            <w:shd w:val="clear" w:color="auto" w:fill="F0ECE9"/>
          </w:tcPr>
          <w:p w14:paraId="312D1582" w14:textId="77777777" w:rsidR="00CC0A36" w:rsidRDefault="00CC0A36">
            <w:pPr>
              <w:pStyle w:val="TableParagraph"/>
              <w:rPr>
                <w:sz w:val="18"/>
              </w:rPr>
            </w:pPr>
          </w:p>
          <w:p w14:paraId="299EFC83" w14:textId="77777777" w:rsidR="00CC0A36" w:rsidRDefault="00CC0A36">
            <w:pPr>
              <w:pStyle w:val="TableParagraph"/>
              <w:rPr>
                <w:sz w:val="18"/>
              </w:rPr>
            </w:pPr>
          </w:p>
          <w:p w14:paraId="5349F0BA" w14:textId="77777777" w:rsidR="00CC0A36" w:rsidRDefault="00CC0A36">
            <w:pPr>
              <w:pStyle w:val="TableParagraph"/>
              <w:rPr>
                <w:sz w:val="18"/>
              </w:rPr>
            </w:pPr>
          </w:p>
          <w:p w14:paraId="56A4DFD1" w14:textId="77777777" w:rsidR="00CC0A36" w:rsidRDefault="00CC0A36">
            <w:pPr>
              <w:pStyle w:val="TableParagraph"/>
              <w:rPr>
                <w:sz w:val="18"/>
              </w:rPr>
            </w:pPr>
          </w:p>
          <w:p w14:paraId="0E2B4360" w14:textId="77777777" w:rsidR="00CC0A36" w:rsidRDefault="00CC0A36">
            <w:pPr>
              <w:pStyle w:val="TableParagraph"/>
              <w:spacing w:before="22"/>
              <w:rPr>
                <w:sz w:val="18"/>
              </w:rPr>
            </w:pPr>
          </w:p>
          <w:p w14:paraId="2CC46350" w14:textId="77777777" w:rsidR="00CC0A36" w:rsidRDefault="00B13B6B">
            <w:pPr>
              <w:pStyle w:val="TableParagraph"/>
              <w:ind w:left="150"/>
              <w:rPr>
                <w:sz w:val="18"/>
              </w:rPr>
            </w:pPr>
            <w:r>
              <w:rPr>
                <w:color w:val="414142"/>
                <w:spacing w:val="-5"/>
                <w:w w:val="110"/>
                <w:sz w:val="18"/>
              </w:rPr>
              <w:t>N/A</w:t>
            </w:r>
          </w:p>
        </w:tc>
      </w:tr>
    </w:tbl>
    <w:p w14:paraId="20146D31" w14:textId="77777777" w:rsidR="00CC0A36" w:rsidRDefault="00CC0A36">
      <w:pPr>
        <w:pStyle w:val="TableParagraph"/>
        <w:rPr>
          <w:sz w:val="18"/>
        </w:rPr>
        <w:sectPr w:rsidR="00CC0A36">
          <w:pgSz w:w="12240" w:h="15840"/>
          <w:pgMar w:top="1880" w:right="720" w:bottom="1160" w:left="1080" w:header="711" w:footer="973" w:gutter="0"/>
          <w:cols w:space="720"/>
        </w:sectPr>
      </w:pPr>
    </w:p>
    <w:p w14:paraId="4AADB330" w14:textId="77777777" w:rsidR="00CC0A36" w:rsidRDefault="00CC0A36">
      <w:pPr>
        <w:pStyle w:val="BodyText"/>
        <w:spacing w:before="9"/>
        <w:ind w:left="0" w:firstLine="0"/>
        <w:rPr>
          <w:sz w:val="15"/>
        </w:rPr>
      </w:pPr>
    </w:p>
    <w:tbl>
      <w:tblPr>
        <w:tblW w:w="0" w:type="auto"/>
        <w:tblCellSpacing w:w="14" w:type="dxa"/>
        <w:tblInd w:w="180" w:type="dxa"/>
        <w:tblLayout w:type="fixed"/>
        <w:tblCellMar>
          <w:left w:w="0" w:type="dxa"/>
          <w:right w:w="0" w:type="dxa"/>
        </w:tblCellMar>
        <w:tblLook w:val="01E0" w:firstRow="1" w:lastRow="1" w:firstColumn="1" w:lastColumn="1" w:noHBand="0" w:noVBand="0"/>
      </w:tblPr>
      <w:tblGrid>
        <w:gridCol w:w="1824"/>
        <w:gridCol w:w="2517"/>
        <w:gridCol w:w="1817"/>
        <w:gridCol w:w="1817"/>
        <w:gridCol w:w="1835"/>
      </w:tblGrid>
      <w:tr w:rsidR="00CC0A36" w14:paraId="264621FE" w14:textId="77777777">
        <w:trPr>
          <w:trHeight w:val="696"/>
          <w:tblCellSpacing w:w="14" w:type="dxa"/>
        </w:trPr>
        <w:tc>
          <w:tcPr>
            <w:tcW w:w="1782" w:type="dxa"/>
            <w:tcBorders>
              <w:right w:val="nil"/>
            </w:tcBorders>
            <w:shd w:val="clear" w:color="auto" w:fill="F0ECE9"/>
          </w:tcPr>
          <w:p w14:paraId="04C00FBC" w14:textId="77777777" w:rsidR="00CC0A36" w:rsidRDefault="00CC0A36">
            <w:pPr>
              <w:pStyle w:val="TableParagraph"/>
              <w:rPr>
                <w:rFonts w:ascii="Times New Roman"/>
                <w:sz w:val="18"/>
              </w:rPr>
            </w:pPr>
          </w:p>
        </w:tc>
        <w:tc>
          <w:tcPr>
            <w:tcW w:w="2489" w:type="dxa"/>
            <w:tcBorders>
              <w:left w:val="nil"/>
              <w:right w:val="nil"/>
            </w:tcBorders>
            <w:shd w:val="clear" w:color="auto" w:fill="F0ECE9"/>
          </w:tcPr>
          <w:p w14:paraId="572843DC" w14:textId="77777777" w:rsidR="00CC0A36" w:rsidRDefault="00CC0A36">
            <w:pPr>
              <w:pStyle w:val="TableParagraph"/>
              <w:rPr>
                <w:rFonts w:ascii="Times New Roman"/>
                <w:sz w:val="18"/>
              </w:rPr>
            </w:pPr>
          </w:p>
        </w:tc>
        <w:tc>
          <w:tcPr>
            <w:tcW w:w="1789" w:type="dxa"/>
            <w:tcBorders>
              <w:left w:val="nil"/>
              <w:right w:val="nil"/>
            </w:tcBorders>
            <w:shd w:val="clear" w:color="auto" w:fill="F0ECE9"/>
          </w:tcPr>
          <w:p w14:paraId="3EC04156" w14:textId="77777777" w:rsidR="00CC0A36" w:rsidRDefault="00B13B6B">
            <w:pPr>
              <w:pStyle w:val="TableParagraph"/>
              <w:spacing w:before="12" w:line="271" w:lineRule="auto"/>
              <w:ind w:left="93" w:right="242"/>
              <w:rPr>
                <w:sz w:val="18"/>
              </w:rPr>
            </w:pPr>
            <w:r>
              <w:rPr>
                <w:color w:val="414142"/>
                <w:w w:val="110"/>
                <w:sz w:val="18"/>
              </w:rPr>
              <w:t>number</w:t>
            </w:r>
            <w:r>
              <w:rPr>
                <w:color w:val="414142"/>
                <w:spacing w:val="-8"/>
                <w:w w:val="110"/>
                <w:sz w:val="18"/>
              </w:rPr>
              <w:t xml:space="preserve"> </w:t>
            </w:r>
            <w:r>
              <w:rPr>
                <w:color w:val="414142"/>
                <w:w w:val="110"/>
                <w:sz w:val="18"/>
              </w:rPr>
              <w:t xml:space="preserve">of </w:t>
            </w:r>
            <w:r>
              <w:rPr>
                <w:color w:val="414142"/>
                <w:spacing w:val="-2"/>
                <w:w w:val="110"/>
                <w:sz w:val="18"/>
              </w:rPr>
              <w:t>systems</w:t>
            </w:r>
            <w:r>
              <w:rPr>
                <w:color w:val="414142"/>
                <w:spacing w:val="-15"/>
                <w:w w:val="110"/>
                <w:sz w:val="18"/>
              </w:rPr>
              <w:t xml:space="preserve"> </w:t>
            </w:r>
            <w:r>
              <w:rPr>
                <w:color w:val="414142"/>
                <w:spacing w:val="-2"/>
                <w:w w:val="110"/>
                <w:sz w:val="18"/>
              </w:rPr>
              <w:t>installed</w:t>
            </w:r>
          </w:p>
        </w:tc>
        <w:tc>
          <w:tcPr>
            <w:tcW w:w="1789" w:type="dxa"/>
            <w:tcBorders>
              <w:left w:val="nil"/>
              <w:right w:val="nil"/>
            </w:tcBorders>
            <w:shd w:val="clear" w:color="auto" w:fill="F0ECE9"/>
          </w:tcPr>
          <w:p w14:paraId="70976817" w14:textId="77777777" w:rsidR="00CC0A36" w:rsidRDefault="00B13B6B">
            <w:pPr>
              <w:pStyle w:val="TableParagraph"/>
              <w:spacing w:before="12" w:line="271" w:lineRule="auto"/>
              <w:ind w:left="95" w:right="240"/>
              <w:rPr>
                <w:sz w:val="18"/>
              </w:rPr>
            </w:pPr>
            <w:r>
              <w:rPr>
                <w:color w:val="414142"/>
                <w:w w:val="110"/>
                <w:sz w:val="18"/>
              </w:rPr>
              <w:t>number</w:t>
            </w:r>
            <w:r>
              <w:rPr>
                <w:color w:val="414142"/>
                <w:spacing w:val="-8"/>
                <w:w w:val="110"/>
                <w:sz w:val="18"/>
              </w:rPr>
              <w:t xml:space="preserve"> </w:t>
            </w:r>
            <w:r>
              <w:rPr>
                <w:color w:val="414142"/>
                <w:w w:val="110"/>
                <w:sz w:val="18"/>
              </w:rPr>
              <w:t xml:space="preserve">of </w:t>
            </w:r>
            <w:r>
              <w:rPr>
                <w:color w:val="414142"/>
                <w:spacing w:val="-2"/>
                <w:w w:val="110"/>
                <w:sz w:val="18"/>
              </w:rPr>
              <w:t>systems</w:t>
            </w:r>
            <w:r>
              <w:rPr>
                <w:color w:val="414142"/>
                <w:spacing w:val="-15"/>
                <w:w w:val="110"/>
                <w:sz w:val="18"/>
              </w:rPr>
              <w:t xml:space="preserve"> </w:t>
            </w:r>
            <w:r>
              <w:rPr>
                <w:color w:val="414142"/>
                <w:spacing w:val="-2"/>
                <w:w w:val="110"/>
                <w:sz w:val="18"/>
              </w:rPr>
              <w:t>installed</w:t>
            </w:r>
          </w:p>
        </w:tc>
        <w:tc>
          <w:tcPr>
            <w:tcW w:w="1793" w:type="dxa"/>
            <w:tcBorders>
              <w:left w:val="nil"/>
            </w:tcBorders>
            <w:shd w:val="clear" w:color="auto" w:fill="F0ECE9"/>
          </w:tcPr>
          <w:p w14:paraId="7B81311D" w14:textId="77777777" w:rsidR="00CC0A36" w:rsidRDefault="00CC0A36">
            <w:pPr>
              <w:pStyle w:val="TableParagraph"/>
              <w:rPr>
                <w:rFonts w:ascii="Times New Roman"/>
                <w:sz w:val="18"/>
              </w:rPr>
            </w:pPr>
          </w:p>
        </w:tc>
      </w:tr>
    </w:tbl>
    <w:p w14:paraId="6B92DBDF" w14:textId="77777777" w:rsidR="00CC0A36" w:rsidRPr="000971AA" w:rsidRDefault="00CC0A36">
      <w:pPr>
        <w:pStyle w:val="BodyText"/>
        <w:spacing w:before="4"/>
        <w:ind w:left="0" w:firstLine="0"/>
        <w:rPr>
          <w:color w:val="7030A0"/>
        </w:rPr>
      </w:pPr>
    </w:p>
    <w:p w14:paraId="383E4BF8" w14:textId="0EF4F5D2" w:rsidR="00AF0190" w:rsidRPr="000971AA" w:rsidRDefault="00236B60" w:rsidP="00CE77F7">
      <w:pPr>
        <w:pStyle w:val="ListParagraph"/>
        <w:spacing w:before="0" w:line="230" w:lineRule="auto"/>
        <w:ind w:right="497" w:firstLine="0"/>
        <w:rPr>
          <w:b/>
          <w:bCs/>
          <w:i/>
          <w:iCs/>
          <w:color w:val="7030A0"/>
          <w:w w:val="110"/>
          <w:sz w:val="10"/>
          <w:szCs w:val="10"/>
        </w:rPr>
      </w:pPr>
      <w:r w:rsidRPr="000971AA">
        <w:rPr>
          <w:b/>
          <w:bCs/>
          <w:i/>
          <w:iCs/>
          <w:color w:val="7030A0"/>
          <w:w w:val="110"/>
          <w:sz w:val="10"/>
          <w:szCs w:val="10"/>
        </w:rPr>
        <w:t>The above table has</w:t>
      </w:r>
      <w:r w:rsidR="006E6B4F">
        <w:rPr>
          <w:b/>
          <w:bCs/>
          <w:i/>
          <w:iCs/>
          <w:color w:val="7030A0"/>
          <w:w w:val="110"/>
          <w:sz w:val="10"/>
          <w:szCs w:val="10"/>
        </w:rPr>
        <w:t xml:space="preserve"> </w:t>
      </w:r>
      <w:r w:rsidR="00CE77F7" w:rsidRPr="000971AA">
        <w:rPr>
          <w:b/>
          <w:bCs/>
          <w:i/>
          <w:iCs/>
          <w:color w:val="7030A0"/>
          <w:w w:val="110"/>
          <w:sz w:val="10"/>
          <w:szCs w:val="10"/>
        </w:rPr>
        <w:t>New code-rule = hpwh_rebate_math_within_cap</w:t>
      </w:r>
    </w:p>
    <w:p w14:paraId="1D0B6A9B" w14:textId="77777777" w:rsidR="00236B60" w:rsidRDefault="00236B60">
      <w:pPr>
        <w:pStyle w:val="BodyText"/>
        <w:spacing w:before="4"/>
        <w:ind w:left="0" w:firstLine="0"/>
      </w:pPr>
    </w:p>
    <w:p w14:paraId="7C09E89A" w14:textId="5E6108A8" w:rsidR="00CC0A36" w:rsidRDefault="00C36E0D">
      <w:pPr>
        <w:pStyle w:val="Heading2"/>
        <w:spacing w:before="0"/>
        <w:rPr>
          <w:b w:val="0"/>
        </w:rPr>
      </w:pPr>
      <w:r>
        <w:rPr>
          <w:noProof/>
          <w:sz w:val="19"/>
        </w:rPr>
        <mc:AlternateContent>
          <mc:Choice Requires="wps">
            <w:drawing>
              <wp:anchor distT="0" distB="0" distL="114300" distR="114300" simplePos="0" relativeHeight="251679744" behindDoc="0" locked="0" layoutInCell="1" allowOverlap="1" wp14:anchorId="51030E08" wp14:editId="0E8687CE">
                <wp:simplePos x="0" y="0"/>
                <wp:positionH relativeFrom="column">
                  <wp:posOffset>-400929</wp:posOffset>
                </wp:positionH>
                <wp:positionV relativeFrom="paragraph">
                  <wp:posOffset>175357</wp:posOffset>
                </wp:positionV>
                <wp:extent cx="260350" cy="352425"/>
                <wp:effectExtent l="0" t="0" r="25400" b="28575"/>
                <wp:wrapNone/>
                <wp:docPr id="1821065809" name="Text Box 8"/>
                <wp:cNvGraphicFramePr/>
                <a:graphic xmlns:a="http://schemas.openxmlformats.org/drawingml/2006/main">
                  <a:graphicData uri="http://schemas.microsoft.com/office/word/2010/wordprocessingShape">
                    <wps:wsp>
                      <wps:cNvSpPr txBox="1"/>
                      <wps:spPr>
                        <a:xfrm>
                          <a:off x="0" y="0"/>
                          <a:ext cx="260350" cy="352425"/>
                        </a:xfrm>
                        <a:prstGeom prst="rect">
                          <a:avLst/>
                        </a:prstGeom>
                        <a:solidFill>
                          <a:schemeClr val="lt1"/>
                        </a:solidFill>
                        <a:ln w="6350">
                          <a:solidFill>
                            <a:prstClr val="black"/>
                          </a:solidFill>
                        </a:ln>
                      </wps:spPr>
                      <wps:txbx>
                        <w:txbxContent>
                          <w:p w14:paraId="2152B656" w14:textId="77777777" w:rsidR="00C36E0D" w:rsidRPr="00EE6DDA" w:rsidRDefault="00C36E0D" w:rsidP="00C36E0D">
                            <w:pPr>
                              <w:rPr>
                                <w:color w:val="EE0000"/>
                                <w:sz w:val="40"/>
                                <w:szCs w:val="40"/>
                                <w:lang w:val="en-CA"/>
                              </w:rPr>
                            </w:pPr>
                            <w:r w:rsidRPr="00EE6DDA">
                              <w:rPr>
                                <w:color w:val="EE0000"/>
                                <w:sz w:val="40"/>
                                <w:szCs w:val="40"/>
                                <w:lang w:val="en-CA"/>
                              </w:rP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1030E08" id="_x0000_s1196" type="#_x0000_t202" style="position:absolute;left:0;text-align:left;margin-left:-31.55pt;margin-top:13.8pt;width:20.5pt;height:27.75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" fillcolor="white [3201]" strokeweight=".5pt">
                <v:textbox>
                  <w:txbxContent>
                    <w:p w14:paraId="2152B656" w14:textId="77777777" w:rsidR="00C36E0D" w:rsidRPr="00EE6DDA" w:rsidRDefault="00C36E0D" w:rsidP="00C36E0D">
                      <w:pPr>
                        <w:rPr>
                          <w:color w:val="EE0000"/>
                          <w:sz w:val="40"/>
                          <w:szCs w:val="40"/>
                          <w:lang w:val="en-CA"/>
                        </w:rPr>
                      </w:pPr>
                      <w:r w:rsidRPr="00EE6DDA">
                        <w:rPr>
                          <w:color w:val="EE0000"/>
                          <w:sz w:val="40"/>
                          <w:szCs w:val="40"/>
                          <w:lang w:val="en-CA"/>
                        </w:rPr>
                        <w:t>R</w:t>
                      </w:r>
                    </w:p>
                  </w:txbxContent>
                </v:textbox>
              </v:shape>
            </w:pict>
          </mc:Fallback>
        </mc:AlternateContent>
      </w:r>
      <w:r w:rsidR="00B13B6B">
        <w:rPr>
          <w:b w:val="0"/>
          <w:color w:val="004B6C"/>
          <w:w w:val="90"/>
        </w:rPr>
        <w:t>Supporting</w:t>
      </w:r>
      <w:r w:rsidR="00B13B6B">
        <w:rPr>
          <w:b w:val="0"/>
          <w:color w:val="004B6C"/>
          <w:spacing w:val="17"/>
        </w:rPr>
        <w:t xml:space="preserve"> </w:t>
      </w:r>
      <w:r w:rsidR="00B13B6B">
        <w:rPr>
          <w:b w:val="0"/>
          <w:color w:val="004B6C"/>
          <w:spacing w:val="-2"/>
        </w:rPr>
        <w:t>documentation:</w:t>
      </w:r>
    </w:p>
    <w:p w14:paraId="232D600C" w14:textId="2A1763EB" w:rsidR="00CC0A36" w:rsidRPr="0068441D" w:rsidRDefault="00B13B6B">
      <w:pPr>
        <w:pStyle w:val="ListParagraph"/>
        <w:numPr>
          <w:ilvl w:val="0"/>
          <w:numId w:val="9"/>
        </w:numPr>
        <w:tabs>
          <w:tab w:val="left" w:pos="488"/>
          <w:tab w:val="left" w:pos="490"/>
        </w:tabs>
        <w:spacing w:before="114" w:line="259" w:lineRule="auto"/>
        <w:ind w:right="487"/>
        <w:jc w:val="both"/>
        <w:rPr>
          <w:sz w:val="18"/>
        </w:rPr>
      </w:pPr>
      <w:r>
        <w:rPr>
          <w:color w:val="414142"/>
          <w:sz w:val="18"/>
        </w:rPr>
        <w:t xml:space="preserve">Invoice </w:t>
      </w:r>
      <w:hyperlink r:id="rId90">
        <w:r>
          <w:rPr>
            <w:rFonts w:ascii="Arial Black" w:hAnsi="Arial Black"/>
            <w:color w:val="0462C1"/>
            <w:sz w:val="18"/>
            <w:u w:val="single" w:color="0462C1"/>
          </w:rPr>
          <w:t>(see</w:t>
        </w:r>
        <w:r>
          <w:rPr>
            <w:rFonts w:ascii="Arial Black" w:hAnsi="Arial Black"/>
            <w:color w:val="0462C1"/>
            <w:spacing w:val="-3"/>
            <w:sz w:val="18"/>
            <w:u w:val="single" w:color="0462C1"/>
          </w:rPr>
          <w:t xml:space="preserve"> </w:t>
        </w:r>
        <w:r>
          <w:rPr>
            <w:rFonts w:ascii="Arial Black" w:hAnsi="Arial Black"/>
            <w:color w:val="0462C1"/>
            <w:sz w:val="18"/>
            <w:u w:val="single" w:color="0462C1"/>
          </w:rPr>
          <w:t>sample</w:t>
        </w:r>
        <w:r>
          <w:rPr>
            <w:rFonts w:ascii="Arial Black" w:hAnsi="Arial Black"/>
            <w:color w:val="0462C1"/>
            <w:spacing w:val="-3"/>
            <w:sz w:val="18"/>
            <w:u w:val="single" w:color="0462C1"/>
          </w:rPr>
          <w:t xml:space="preserve"> </w:t>
        </w:r>
        <w:r>
          <w:rPr>
            <w:rFonts w:ascii="Arial Black" w:hAnsi="Arial Black"/>
            <w:color w:val="0462C1"/>
            <w:sz w:val="18"/>
            <w:u w:val="single" w:color="0462C1"/>
          </w:rPr>
          <w:t>invoice</w:t>
        </w:r>
        <w:r>
          <w:rPr>
            <w:rFonts w:ascii="Arial Black" w:hAnsi="Arial Black"/>
            <w:color w:val="0462C1"/>
            <w:spacing w:val="-1"/>
            <w:sz w:val="18"/>
            <w:u w:val="single" w:color="0462C1"/>
          </w:rPr>
          <w:t xml:space="preserve"> </w:t>
        </w:r>
        <w:r>
          <w:rPr>
            <w:rFonts w:ascii="Arial Black" w:hAnsi="Arial Black"/>
            <w:color w:val="0462C1"/>
            <w:sz w:val="18"/>
            <w:u w:val="single" w:color="0462C1"/>
          </w:rPr>
          <w:t>for</w:t>
        </w:r>
        <w:r>
          <w:rPr>
            <w:rFonts w:ascii="Arial Black" w:hAnsi="Arial Black"/>
            <w:color w:val="0462C1"/>
            <w:spacing w:val="-2"/>
            <w:sz w:val="18"/>
            <w:u w:val="single" w:color="0462C1"/>
          </w:rPr>
          <w:t xml:space="preserve"> </w:t>
        </w:r>
        <w:r>
          <w:rPr>
            <w:rFonts w:ascii="Arial Black" w:hAnsi="Arial Black"/>
            <w:color w:val="0462C1"/>
            <w:sz w:val="18"/>
            <w:u w:val="single" w:color="0462C1"/>
          </w:rPr>
          <w:t>requirements)</w:t>
        </w:r>
        <w:r>
          <w:rPr>
            <w:color w:val="414142"/>
            <w:sz w:val="18"/>
          </w:rPr>
          <w:t>,</w:t>
        </w:r>
      </w:hyperlink>
      <w:r>
        <w:rPr>
          <w:color w:val="414142"/>
          <w:sz w:val="18"/>
        </w:rPr>
        <w:t xml:space="preserve"> which must show the itemized CleanBC rebate and deduct the </w:t>
      </w:r>
      <w:r>
        <w:rPr>
          <w:color w:val="414142"/>
          <w:w w:val="105"/>
          <w:sz w:val="18"/>
        </w:rPr>
        <w:t>CleanBC rebate from the total amount owed by the participant. The rebate must be accurately calculated in accordance with the participant’s income level and the Rebate Eligibility Requirements.</w:t>
      </w:r>
    </w:p>
    <w:p w14:paraId="44C88C20" w14:textId="77777777" w:rsidR="0068441D" w:rsidRDefault="0068441D" w:rsidP="0068441D">
      <w:pPr>
        <w:pStyle w:val="ListParagraph"/>
        <w:tabs>
          <w:tab w:val="left" w:pos="489"/>
          <w:tab w:val="left" w:pos="492"/>
        </w:tabs>
        <w:spacing w:before="119" w:line="256" w:lineRule="auto"/>
        <w:ind w:left="490" w:right="495" w:firstLine="0"/>
        <w:jc w:val="both"/>
        <w:rPr>
          <w:rFonts w:ascii="Calibri" w:hAnsi="Calibri"/>
          <w:b/>
          <w:color w:val="008FB4"/>
        </w:rPr>
      </w:pPr>
      <w:r>
        <w:rPr>
          <w:b/>
          <w:bCs/>
          <w:i/>
          <w:iCs/>
          <w:color w:val="FF0000"/>
          <w:w w:val="110"/>
          <w:sz w:val="10"/>
          <w:szCs w:val="10"/>
          <w:lang w:val="en-CA"/>
        </w:rPr>
        <w:t xml:space="preserve">DUPLICATE: </w:t>
      </w:r>
      <w:r w:rsidRPr="005C4ED8">
        <w:rPr>
          <w:b/>
          <w:bCs/>
          <w:i/>
          <w:iCs/>
          <w:color w:val="FF0000"/>
          <w:w w:val="110"/>
          <w:sz w:val="10"/>
          <w:szCs w:val="10"/>
          <w:lang w:val="en-CA"/>
        </w:rPr>
        <w:t xml:space="preserve">There are 2 common rules above implied: GENAI-RULE </w:t>
      </w:r>
      <w:r w:rsidRPr="005C4ED8">
        <w:rPr>
          <w:b/>
          <w:bCs/>
          <w:i/>
          <w:iCs/>
          <w:color w:val="FF0000"/>
          <w:w w:val="110"/>
          <w:sz w:val="10"/>
          <w:szCs w:val="10"/>
        </w:rPr>
        <w:t xml:space="preserve">overall_invoice_arithmetic_consistent &amp; </w:t>
      </w:r>
      <w:r w:rsidRPr="005C4ED8">
        <w:rPr>
          <w:b/>
          <w:bCs/>
          <w:i/>
          <w:iCs/>
          <w:color w:val="FF0000"/>
          <w:w w:val="110"/>
          <w:sz w:val="10"/>
          <w:szCs w:val="10"/>
          <w:lang w:val="en-CA"/>
        </w:rPr>
        <w:t>GENAI-RULE = rebate_line_evidence_present</w:t>
      </w:r>
    </w:p>
    <w:p w14:paraId="241495EE" w14:textId="77777777" w:rsidR="0068441D" w:rsidRDefault="0068441D" w:rsidP="0068441D">
      <w:pPr>
        <w:pStyle w:val="ListParagraph"/>
        <w:tabs>
          <w:tab w:val="left" w:pos="488"/>
          <w:tab w:val="left" w:pos="490"/>
        </w:tabs>
        <w:spacing w:before="114" w:line="259" w:lineRule="auto"/>
        <w:ind w:left="490" w:right="487" w:firstLine="0"/>
        <w:jc w:val="both"/>
        <w:rPr>
          <w:sz w:val="18"/>
        </w:rPr>
      </w:pPr>
    </w:p>
    <w:p w14:paraId="1ECA68D4" w14:textId="5CC875DF" w:rsidR="00CC0A36" w:rsidRDefault="00C36E0D">
      <w:pPr>
        <w:pStyle w:val="ListParagraph"/>
        <w:numPr>
          <w:ilvl w:val="0"/>
          <w:numId w:val="9"/>
        </w:numPr>
        <w:tabs>
          <w:tab w:val="left" w:pos="492"/>
        </w:tabs>
        <w:spacing w:before="198" w:line="252" w:lineRule="auto"/>
        <w:ind w:left="492" w:right="492" w:hanging="361"/>
        <w:rPr>
          <w:sz w:val="18"/>
        </w:rPr>
      </w:pPr>
      <w:r>
        <w:rPr>
          <w:noProof/>
          <w:sz w:val="19"/>
        </w:rPr>
        <mc:AlternateContent>
          <mc:Choice Requires="wps">
            <w:drawing>
              <wp:anchor distT="0" distB="0" distL="114300" distR="114300" simplePos="0" relativeHeight="251680768" behindDoc="0" locked="0" layoutInCell="1" allowOverlap="1" wp14:anchorId="115EC900" wp14:editId="5A149B5D">
                <wp:simplePos x="0" y="0"/>
                <wp:positionH relativeFrom="column">
                  <wp:posOffset>-400929</wp:posOffset>
                </wp:positionH>
                <wp:positionV relativeFrom="paragraph">
                  <wp:posOffset>97839</wp:posOffset>
                </wp:positionV>
                <wp:extent cx="260350" cy="352425"/>
                <wp:effectExtent l="0" t="0" r="25400" b="28575"/>
                <wp:wrapNone/>
                <wp:docPr id="290951458" name="Text Box 8"/>
                <wp:cNvGraphicFramePr/>
                <a:graphic xmlns:a="http://schemas.openxmlformats.org/drawingml/2006/main">
                  <a:graphicData uri="http://schemas.microsoft.com/office/word/2010/wordprocessingShape">
                    <wps:wsp>
                      <wps:cNvSpPr txBox="1"/>
                      <wps:spPr>
                        <a:xfrm>
                          <a:off x="0" y="0"/>
                          <a:ext cx="260350" cy="352425"/>
                        </a:xfrm>
                        <a:prstGeom prst="rect">
                          <a:avLst/>
                        </a:prstGeom>
                        <a:solidFill>
                          <a:schemeClr val="lt1"/>
                        </a:solidFill>
                        <a:ln w="6350">
                          <a:solidFill>
                            <a:prstClr val="black"/>
                          </a:solidFill>
                        </a:ln>
                      </wps:spPr>
                      <wps:txbx>
                        <w:txbxContent>
                          <w:p w14:paraId="4B961083" w14:textId="77777777" w:rsidR="00C36E0D" w:rsidRPr="00EE6DDA" w:rsidRDefault="00C36E0D" w:rsidP="00C36E0D">
                            <w:pPr>
                              <w:rPr>
                                <w:color w:val="EE0000"/>
                                <w:sz w:val="40"/>
                                <w:szCs w:val="40"/>
                                <w:lang w:val="en-CA"/>
                              </w:rPr>
                            </w:pPr>
                            <w:r w:rsidRPr="00EE6DDA">
                              <w:rPr>
                                <w:color w:val="EE0000"/>
                                <w:sz w:val="40"/>
                                <w:szCs w:val="40"/>
                                <w:lang w:val="en-CA"/>
                              </w:rP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15EC900" id="_x0000_s1197" type="#_x0000_t202" style="position:absolute;left:0;text-align:left;margin-left:-31.55pt;margin-top:7.7pt;width:20.5pt;height:27.75pt;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" fillcolor="white [3201]" strokeweight=".5pt">
                <v:textbox>
                  <w:txbxContent>
                    <w:p w14:paraId="4B961083" w14:textId="77777777" w:rsidR="00C36E0D" w:rsidRPr="00EE6DDA" w:rsidRDefault="00C36E0D" w:rsidP="00C36E0D">
                      <w:pPr>
                        <w:rPr>
                          <w:color w:val="EE0000"/>
                          <w:sz w:val="40"/>
                          <w:szCs w:val="40"/>
                          <w:lang w:val="en-CA"/>
                        </w:rPr>
                      </w:pPr>
                      <w:r w:rsidRPr="00EE6DDA">
                        <w:rPr>
                          <w:color w:val="EE0000"/>
                          <w:sz w:val="40"/>
                          <w:szCs w:val="40"/>
                          <w:lang w:val="en-CA"/>
                        </w:rPr>
                        <w:t>R</w:t>
                      </w:r>
                    </w:p>
                  </w:txbxContent>
                </v:textbox>
              </v:shape>
            </w:pict>
          </mc:Fallback>
        </mc:AlternateContent>
      </w:r>
      <w:r w:rsidR="00B13B6B">
        <w:rPr>
          <w:color w:val="414142"/>
          <w:sz w:val="18"/>
        </w:rPr>
        <w:t>Proof</w:t>
      </w:r>
      <w:r w:rsidR="00B13B6B">
        <w:rPr>
          <w:color w:val="414142"/>
          <w:spacing w:val="19"/>
          <w:sz w:val="18"/>
        </w:rPr>
        <w:t xml:space="preserve"> </w:t>
      </w:r>
      <w:r w:rsidR="00B13B6B">
        <w:rPr>
          <w:color w:val="414142"/>
          <w:sz w:val="18"/>
        </w:rPr>
        <w:t>of</w:t>
      </w:r>
      <w:r w:rsidR="00B13B6B">
        <w:rPr>
          <w:color w:val="414142"/>
          <w:spacing w:val="19"/>
          <w:sz w:val="18"/>
        </w:rPr>
        <w:t xml:space="preserve"> </w:t>
      </w:r>
      <w:r w:rsidR="00B13B6B">
        <w:rPr>
          <w:color w:val="414142"/>
          <w:sz w:val="18"/>
        </w:rPr>
        <w:t>gas</w:t>
      </w:r>
      <w:r w:rsidR="00B13B6B">
        <w:rPr>
          <w:color w:val="414142"/>
          <w:spacing w:val="19"/>
          <w:sz w:val="18"/>
        </w:rPr>
        <w:t xml:space="preserve"> </w:t>
      </w:r>
      <w:r w:rsidR="00B13B6B">
        <w:rPr>
          <w:color w:val="414142"/>
          <w:sz w:val="18"/>
        </w:rPr>
        <w:t>water</w:t>
      </w:r>
      <w:r w:rsidR="00B13B6B">
        <w:rPr>
          <w:color w:val="414142"/>
          <w:spacing w:val="19"/>
          <w:sz w:val="18"/>
        </w:rPr>
        <w:t xml:space="preserve"> </w:t>
      </w:r>
      <w:r w:rsidR="00B13B6B">
        <w:rPr>
          <w:color w:val="414142"/>
          <w:sz w:val="18"/>
        </w:rPr>
        <w:t>heater</w:t>
      </w:r>
      <w:r w:rsidR="00B13B6B">
        <w:rPr>
          <w:color w:val="414142"/>
          <w:spacing w:val="19"/>
          <w:sz w:val="18"/>
        </w:rPr>
        <w:t xml:space="preserve"> </w:t>
      </w:r>
      <w:r w:rsidR="00B13B6B">
        <w:rPr>
          <w:color w:val="414142"/>
          <w:sz w:val="18"/>
        </w:rPr>
        <w:t>removal</w:t>
      </w:r>
      <w:r w:rsidR="00B13B6B">
        <w:rPr>
          <w:color w:val="414142"/>
          <w:spacing w:val="19"/>
          <w:sz w:val="18"/>
        </w:rPr>
        <w:t xml:space="preserve"> </w:t>
      </w:r>
      <w:r w:rsidR="00B13B6B">
        <w:rPr>
          <w:color w:val="414142"/>
          <w:sz w:val="18"/>
        </w:rPr>
        <w:t>if</w:t>
      </w:r>
      <w:r w:rsidR="00B13B6B">
        <w:rPr>
          <w:color w:val="414142"/>
          <w:spacing w:val="19"/>
          <w:sz w:val="18"/>
        </w:rPr>
        <w:t xml:space="preserve"> </w:t>
      </w:r>
      <w:r w:rsidR="00B13B6B">
        <w:rPr>
          <w:color w:val="414142"/>
          <w:sz w:val="18"/>
        </w:rPr>
        <w:t>the</w:t>
      </w:r>
      <w:r w:rsidR="00B13B6B">
        <w:rPr>
          <w:color w:val="414142"/>
          <w:spacing w:val="17"/>
          <w:sz w:val="18"/>
        </w:rPr>
        <w:t xml:space="preserve"> </w:t>
      </w:r>
      <w:r w:rsidR="00B13B6B">
        <w:rPr>
          <w:color w:val="414142"/>
          <w:sz w:val="18"/>
        </w:rPr>
        <w:t>heat</w:t>
      </w:r>
      <w:r w:rsidR="00B13B6B">
        <w:rPr>
          <w:color w:val="414142"/>
          <w:spacing w:val="19"/>
          <w:sz w:val="18"/>
        </w:rPr>
        <w:t xml:space="preserve"> </w:t>
      </w:r>
      <w:r w:rsidR="00B13B6B">
        <w:rPr>
          <w:color w:val="414142"/>
          <w:sz w:val="18"/>
        </w:rPr>
        <w:t>pump</w:t>
      </w:r>
      <w:r w:rsidR="00B13B6B">
        <w:rPr>
          <w:color w:val="414142"/>
          <w:spacing w:val="19"/>
          <w:sz w:val="18"/>
        </w:rPr>
        <w:t xml:space="preserve"> </w:t>
      </w:r>
      <w:r w:rsidR="00B13B6B">
        <w:rPr>
          <w:color w:val="414142"/>
          <w:sz w:val="18"/>
        </w:rPr>
        <w:t>water</w:t>
      </w:r>
      <w:r w:rsidR="00B13B6B">
        <w:rPr>
          <w:color w:val="414142"/>
          <w:spacing w:val="19"/>
          <w:sz w:val="18"/>
        </w:rPr>
        <w:t xml:space="preserve"> </w:t>
      </w:r>
      <w:r w:rsidR="00B13B6B">
        <w:rPr>
          <w:color w:val="414142"/>
          <w:sz w:val="18"/>
        </w:rPr>
        <w:t>heater</w:t>
      </w:r>
      <w:r w:rsidR="00B13B6B">
        <w:rPr>
          <w:color w:val="414142"/>
          <w:spacing w:val="21"/>
          <w:sz w:val="18"/>
        </w:rPr>
        <w:t xml:space="preserve"> </w:t>
      </w:r>
      <w:r w:rsidR="00B13B6B">
        <w:rPr>
          <w:color w:val="414142"/>
          <w:sz w:val="18"/>
        </w:rPr>
        <w:t>replaced</w:t>
      </w:r>
      <w:r w:rsidR="00B13B6B">
        <w:rPr>
          <w:color w:val="414142"/>
          <w:spacing w:val="19"/>
          <w:sz w:val="18"/>
        </w:rPr>
        <w:t xml:space="preserve"> </w:t>
      </w:r>
      <w:r w:rsidR="00B13B6B">
        <w:rPr>
          <w:color w:val="414142"/>
          <w:sz w:val="18"/>
        </w:rPr>
        <w:t>a</w:t>
      </w:r>
      <w:r w:rsidR="00B13B6B">
        <w:rPr>
          <w:color w:val="414142"/>
          <w:spacing w:val="19"/>
          <w:sz w:val="18"/>
        </w:rPr>
        <w:t xml:space="preserve"> </w:t>
      </w:r>
      <w:r w:rsidR="00B13B6B">
        <w:rPr>
          <w:color w:val="414142"/>
          <w:sz w:val="18"/>
        </w:rPr>
        <w:t>fossil</w:t>
      </w:r>
      <w:r w:rsidR="00B13B6B">
        <w:rPr>
          <w:color w:val="414142"/>
          <w:spacing w:val="17"/>
          <w:sz w:val="18"/>
        </w:rPr>
        <w:t xml:space="preserve"> </w:t>
      </w:r>
      <w:r w:rsidR="00B13B6B">
        <w:rPr>
          <w:color w:val="414142"/>
          <w:sz w:val="18"/>
        </w:rPr>
        <w:t>fuel</w:t>
      </w:r>
      <w:r w:rsidR="00B13B6B">
        <w:rPr>
          <w:color w:val="414142"/>
          <w:spacing w:val="23"/>
          <w:sz w:val="18"/>
        </w:rPr>
        <w:t xml:space="preserve"> </w:t>
      </w:r>
      <w:r w:rsidR="00B13B6B">
        <w:rPr>
          <w:color w:val="414142"/>
          <w:sz w:val="18"/>
        </w:rPr>
        <w:t>water</w:t>
      </w:r>
      <w:r w:rsidR="00B13B6B">
        <w:rPr>
          <w:color w:val="414142"/>
          <w:spacing w:val="19"/>
          <w:sz w:val="18"/>
        </w:rPr>
        <w:t xml:space="preserve"> </w:t>
      </w:r>
      <w:r w:rsidR="00B13B6B">
        <w:rPr>
          <w:color w:val="414142"/>
          <w:sz w:val="18"/>
        </w:rPr>
        <w:t>heating</w:t>
      </w:r>
      <w:r w:rsidR="00B13B6B">
        <w:rPr>
          <w:color w:val="414142"/>
          <w:spacing w:val="19"/>
          <w:sz w:val="18"/>
        </w:rPr>
        <w:t xml:space="preserve"> </w:t>
      </w:r>
      <w:r w:rsidR="00B13B6B">
        <w:rPr>
          <w:color w:val="414142"/>
          <w:sz w:val="18"/>
        </w:rPr>
        <w:t>system.</w:t>
      </w:r>
      <w:r w:rsidR="00B13B6B">
        <w:rPr>
          <w:color w:val="414142"/>
          <w:spacing w:val="19"/>
          <w:sz w:val="18"/>
        </w:rPr>
        <w:t xml:space="preserve"> </w:t>
      </w:r>
      <w:r w:rsidR="00B13B6B">
        <w:rPr>
          <w:color w:val="414142"/>
          <w:sz w:val="18"/>
        </w:rPr>
        <w:t xml:space="preserve">One </w:t>
      </w:r>
      <w:r w:rsidR="00B13B6B">
        <w:rPr>
          <w:color w:val="414142"/>
          <w:w w:val="110"/>
          <w:sz w:val="18"/>
        </w:rPr>
        <w:t>of the following documents will be accepted:</w:t>
      </w:r>
    </w:p>
    <w:p w14:paraId="562456E5" w14:textId="77777777" w:rsidR="00CC0A36" w:rsidRDefault="00B13B6B">
      <w:pPr>
        <w:pStyle w:val="ListParagraph"/>
        <w:numPr>
          <w:ilvl w:val="1"/>
          <w:numId w:val="9"/>
        </w:numPr>
        <w:tabs>
          <w:tab w:val="left" w:pos="852"/>
        </w:tabs>
        <w:spacing w:before="115"/>
        <w:rPr>
          <w:sz w:val="18"/>
        </w:rPr>
      </w:pPr>
      <w:r>
        <w:rPr>
          <w:color w:val="414142"/>
          <w:sz w:val="18"/>
        </w:rPr>
        <w:t>local</w:t>
      </w:r>
      <w:r>
        <w:rPr>
          <w:color w:val="414142"/>
          <w:spacing w:val="33"/>
          <w:sz w:val="18"/>
        </w:rPr>
        <w:t xml:space="preserve"> </w:t>
      </w:r>
      <w:r>
        <w:rPr>
          <w:color w:val="414142"/>
          <w:sz w:val="18"/>
        </w:rPr>
        <w:t>government</w:t>
      </w:r>
      <w:r>
        <w:rPr>
          <w:color w:val="414142"/>
          <w:spacing w:val="35"/>
          <w:sz w:val="18"/>
        </w:rPr>
        <w:t xml:space="preserve"> </w:t>
      </w:r>
      <w:r>
        <w:rPr>
          <w:color w:val="414142"/>
          <w:sz w:val="18"/>
        </w:rPr>
        <w:t>permit</w:t>
      </w:r>
      <w:r>
        <w:rPr>
          <w:color w:val="414142"/>
          <w:spacing w:val="36"/>
          <w:sz w:val="18"/>
        </w:rPr>
        <w:t xml:space="preserve"> </w:t>
      </w:r>
      <w:r>
        <w:rPr>
          <w:color w:val="414142"/>
          <w:sz w:val="18"/>
        </w:rPr>
        <w:t>or</w:t>
      </w:r>
      <w:r>
        <w:rPr>
          <w:color w:val="414142"/>
          <w:spacing w:val="35"/>
          <w:sz w:val="18"/>
        </w:rPr>
        <w:t xml:space="preserve"> </w:t>
      </w:r>
      <w:r>
        <w:rPr>
          <w:color w:val="414142"/>
          <w:sz w:val="18"/>
        </w:rPr>
        <w:t>inspection</w:t>
      </w:r>
      <w:r>
        <w:rPr>
          <w:color w:val="414142"/>
          <w:spacing w:val="34"/>
          <w:sz w:val="18"/>
        </w:rPr>
        <w:t xml:space="preserve"> </w:t>
      </w:r>
      <w:r>
        <w:rPr>
          <w:color w:val="414142"/>
          <w:sz w:val="18"/>
        </w:rPr>
        <w:t>report,</w:t>
      </w:r>
      <w:r>
        <w:rPr>
          <w:color w:val="414142"/>
          <w:spacing w:val="37"/>
          <w:sz w:val="18"/>
        </w:rPr>
        <w:t xml:space="preserve"> </w:t>
      </w:r>
      <w:r>
        <w:rPr>
          <w:color w:val="414142"/>
          <w:sz w:val="18"/>
        </w:rPr>
        <w:t>which</w:t>
      </w:r>
      <w:r>
        <w:rPr>
          <w:color w:val="414142"/>
          <w:spacing w:val="34"/>
          <w:sz w:val="18"/>
        </w:rPr>
        <w:t xml:space="preserve"> </w:t>
      </w:r>
      <w:r>
        <w:rPr>
          <w:color w:val="414142"/>
          <w:sz w:val="18"/>
        </w:rPr>
        <w:t>must</w:t>
      </w:r>
      <w:r>
        <w:rPr>
          <w:color w:val="414142"/>
          <w:spacing w:val="35"/>
          <w:sz w:val="18"/>
        </w:rPr>
        <w:t xml:space="preserve"> </w:t>
      </w:r>
      <w:r>
        <w:rPr>
          <w:color w:val="414142"/>
          <w:spacing w:val="-2"/>
          <w:sz w:val="18"/>
        </w:rPr>
        <w:t>include:</w:t>
      </w:r>
    </w:p>
    <w:p w14:paraId="4B266CC7" w14:textId="77777777" w:rsidR="00CC0A36" w:rsidRDefault="00B13B6B">
      <w:pPr>
        <w:pStyle w:val="ListParagraph"/>
        <w:numPr>
          <w:ilvl w:val="2"/>
          <w:numId w:val="9"/>
        </w:numPr>
        <w:tabs>
          <w:tab w:val="left" w:pos="1124"/>
        </w:tabs>
        <w:spacing w:before="109"/>
        <w:ind w:left="1124" w:hanging="248"/>
        <w:rPr>
          <w:sz w:val="18"/>
        </w:rPr>
      </w:pPr>
      <w:r>
        <w:rPr>
          <w:color w:val="414142"/>
          <w:sz w:val="18"/>
        </w:rPr>
        <w:t>date</w:t>
      </w:r>
      <w:r>
        <w:rPr>
          <w:color w:val="414142"/>
          <w:spacing w:val="9"/>
          <w:sz w:val="18"/>
        </w:rPr>
        <w:t xml:space="preserve"> </w:t>
      </w:r>
      <w:r>
        <w:rPr>
          <w:color w:val="414142"/>
          <w:sz w:val="18"/>
        </w:rPr>
        <w:t>of</w:t>
      </w:r>
      <w:r>
        <w:rPr>
          <w:color w:val="414142"/>
          <w:spacing w:val="12"/>
          <w:sz w:val="18"/>
        </w:rPr>
        <w:t xml:space="preserve"> </w:t>
      </w:r>
      <w:r>
        <w:rPr>
          <w:color w:val="414142"/>
          <w:spacing w:val="-2"/>
          <w:sz w:val="18"/>
        </w:rPr>
        <w:t>inspection.</w:t>
      </w:r>
    </w:p>
    <w:p w14:paraId="1C27E31D" w14:textId="77777777" w:rsidR="00CC0A36" w:rsidRDefault="00B13B6B">
      <w:pPr>
        <w:pStyle w:val="ListParagraph"/>
        <w:numPr>
          <w:ilvl w:val="2"/>
          <w:numId w:val="9"/>
        </w:numPr>
        <w:tabs>
          <w:tab w:val="left" w:pos="1124"/>
        </w:tabs>
        <w:spacing w:before="106"/>
        <w:ind w:left="1124" w:hanging="303"/>
        <w:rPr>
          <w:sz w:val="18"/>
        </w:rPr>
      </w:pPr>
      <w:r>
        <w:rPr>
          <w:color w:val="414142"/>
          <w:spacing w:val="2"/>
          <w:sz w:val="18"/>
        </w:rPr>
        <w:t>address</w:t>
      </w:r>
      <w:r>
        <w:rPr>
          <w:color w:val="414142"/>
          <w:spacing w:val="25"/>
          <w:sz w:val="18"/>
        </w:rPr>
        <w:t xml:space="preserve"> </w:t>
      </w:r>
      <w:r>
        <w:rPr>
          <w:color w:val="414142"/>
          <w:spacing w:val="2"/>
          <w:sz w:val="18"/>
        </w:rPr>
        <w:t>where</w:t>
      </w:r>
      <w:r>
        <w:rPr>
          <w:color w:val="414142"/>
          <w:spacing w:val="24"/>
          <w:sz w:val="18"/>
        </w:rPr>
        <w:t xml:space="preserve"> </w:t>
      </w:r>
      <w:r>
        <w:rPr>
          <w:color w:val="414142"/>
          <w:spacing w:val="2"/>
          <w:sz w:val="18"/>
        </w:rPr>
        <w:t>inspection</w:t>
      </w:r>
      <w:r>
        <w:rPr>
          <w:color w:val="414142"/>
          <w:spacing w:val="24"/>
          <w:sz w:val="18"/>
        </w:rPr>
        <w:t xml:space="preserve"> </w:t>
      </w:r>
      <w:r>
        <w:rPr>
          <w:color w:val="414142"/>
          <w:spacing w:val="2"/>
          <w:sz w:val="18"/>
        </w:rPr>
        <w:t>took</w:t>
      </w:r>
      <w:r>
        <w:rPr>
          <w:color w:val="414142"/>
          <w:spacing w:val="25"/>
          <w:sz w:val="18"/>
        </w:rPr>
        <w:t xml:space="preserve"> </w:t>
      </w:r>
      <w:r>
        <w:rPr>
          <w:color w:val="414142"/>
          <w:spacing w:val="-2"/>
          <w:sz w:val="18"/>
        </w:rPr>
        <w:t>place.</w:t>
      </w:r>
    </w:p>
    <w:p w14:paraId="41409AB0" w14:textId="77777777" w:rsidR="00CC0A36" w:rsidRDefault="00B13B6B">
      <w:pPr>
        <w:pStyle w:val="ListParagraph"/>
        <w:numPr>
          <w:ilvl w:val="1"/>
          <w:numId w:val="9"/>
        </w:numPr>
        <w:tabs>
          <w:tab w:val="left" w:pos="851"/>
        </w:tabs>
        <w:ind w:left="851" w:hanging="359"/>
        <w:rPr>
          <w:sz w:val="18"/>
        </w:rPr>
      </w:pPr>
      <w:r>
        <w:rPr>
          <w:color w:val="414142"/>
          <w:sz w:val="18"/>
        </w:rPr>
        <w:t>invoice</w:t>
      </w:r>
      <w:r>
        <w:rPr>
          <w:color w:val="414142"/>
          <w:spacing w:val="28"/>
          <w:sz w:val="18"/>
        </w:rPr>
        <w:t xml:space="preserve"> </w:t>
      </w:r>
      <w:r>
        <w:rPr>
          <w:color w:val="414142"/>
          <w:sz w:val="18"/>
        </w:rPr>
        <w:t>from</w:t>
      </w:r>
      <w:r>
        <w:rPr>
          <w:color w:val="414142"/>
          <w:spacing w:val="30"/>
          <w:sz w:val="18"/>
        </w:rPr>
        <w:t xml:space="preserve"> </w:t>
      </w:r>
      <w:r>
        <w:rPr>
          <w:color w:val="414142"/>
          <w:sz w:val="18"/>
        </w:rPr>
        <w:t>the</w:t>
      </w:r>
      <w:r>
        <w:rPr>
          <w:color w:val="414142"/>
          <w:spacing w:val="29"/>
          <w:sz w:val="18"/>
        </w:rPr>
        <w:t xml:space="preserve"> </w:t>
      </w:r>
      <w:r>
        <w:rPr>
          <w:color w:val="414142"/>
          <w:sz w:val="18"/>
        </w:rPr>
        <w:t>removal</w:t>
      </w:r>
      <w:r>
        <w:rPr>
          <w:color w:val="414142"/>
          <w:spacing w:val="28"/>
          <w:sz w:val="18"/>
        </w:rPr>
        <w:t xml:space="preserve"> </w:t>
      </w:r>
      <w:r>
        <w:rPr>
          <w:color w:val="414142"/>
          <w:sz w:val="18"/>
        </w:rPr>
        <w:t>company</w:t>
      </w:r>
      <w:r>
        <w:rPr>
          <w:color w:val="414142"/>
          <w:spacing w:val="31"/>
          <w:sz w:val="18"/>
        </w:rPr>
        <w:t xml:space="preserve"> </w:t>
      </w:r>
      <w:r>
        <w:rPr>
          <w:color w:val="414142"/>
          <w:sz w:val="18"/>
        </w:rPr>
        <w:t>or</w:t>
      </w:r>
      <w:r>
        <w:rPr>
          <w:color w:val="414142"/>
          <w:spacing w:val="30"/>
          <w:sz w:val="18"/>
        </w:rPr>
        <w:t xml:space="preserve"> </w:t>
      </w:r>
      <w:r>
        <w:rPr>
          <w:color w:val="414142"/>
          <w:sz w:val="18"/>
        </w:rPr>
        <w:t>heat</w:t>
      </w:r>
      <w:r>
        <w:rPr>
          <w:color w:val="414142"/>
          <w:spacing w:val="30"/>
          <w:sz w:val="18"/>
        </w:rPr>
        <w:t xml:space="preserve"> </w:t>
      </w:r>
      <w:r>
        <w:rPr>
          <w:color w:val="414142"/>
          <w:sz w:val="18"/>
        </w:rPr>
        <w:t>pump</w:t>
      </w:r>
      <w:r>
        <w:rPr>
          <w:color w:val="414142"/>
          <w:spacing w:val="31"/>
          <w:sz w:val="18"/>
        </w:rPr>
        <w:t xml:space="preserve"> </w:t>
      </w:r>
      <w:r>
        <w:rPr>
          <w:color w:val="414142"/>
          <w:sz w:val="18"/>
        </w:rPr>
        <w:t>water</w:t>
      </w:r>
      <w:r>
        <w:rPr>
          <w:color w:val="414142"/>
          <w:spacing w:val="34"/>
          <w:sz w:val="18"/>
        </w:rPr>
        <w:t xml:space="preserve"> </w:t>
      </w:r>
      <w:r>
        <w:rPr>
          <w:color w:val="414142"/>
          <w:sz w:val="18"/>
        </w:rPr>
        <w:t>heater</w:t>
      </w:r>
      <w:r>
        <w:rPr>
          <w:color w:val="414142"/>
          <w:spacing w:val="30"/>
          <w:sz w:val="18"/>
        </w:rPr>
        <w:t xml:space="preserve"> </w:t>
      </w:r>
      <w:r>
        <w:rPr>
          <w:color w:val="414142"/>
          <w:sz w:val="18"/>
        </w:rPr>
        <w:t>installation</w:t>
      </w:r>
      <w:r>
        <w:rPr>
          <w:color w:val="414142"/>
          <w:spacing w:val="28"/>
          <w:sz w:val="18"/>
        </w:rPr>
        <w:t xml:space="preserve"> </w:t>
      </w:r>
      <w:r>
        <w:rPr>
          <w:color w:val="414142"/>
          <w:sz w:val="18"/>
        </w:rPr>
        <w:t>company,</w:t>
      </w:r>
      <w:r>
        <w:rPr>
          <w:color w:val="414142"/>
          <w:spacing w:val="32"/>
          <w:sz w:val="18"/>
        </w:rPr>
        <w:t xml:space="preserve"> </w:t>
      </w:r>
      <w:r>
        <w:rPr>
          <w:color w:val="414142"/>
          <w:sz w:val="18"/>
        </w:rPr>
        <w:t>which</w:t>
      </w:r>
      <w:r>
        <w:rPr>
          <w:color w:val="414142"/>
          <w:spacing w:val="29"/>
          <w:sz w:val="18"/>
        </w:rPr>
        <w:t xml:space="preserve"> </w:t>
      </w:r>
      <w:r>
        <w:rPr>
          <w:color w:val="414142"/>
          <w:sz w:val="18"/>
        </w:rPr>
        <w:t>must</w:t>
      </w:r>
      <w:r>
        <w:rPr>
          <w:color w:val="414142"/>
          <w:spacing w:val="30"/>
          <w:sz w:val="18"/>
        </w:rPr>
        <w:t xml:space="preserve"> </w:t>
      </w:r>
      <w:r>
        <w:rPr>
          <w:color w:val="414142"/>
          <w:spacing w:val="-2"/>
          <w:sz w:val="18"/>
        </w:rPr>
        <w:t>include:</w:t>
      </w:r>
    </w:p>
    <w:p w14:paraId="667B32E5" w14:textId="77777777" w:rsidR="00CC0A36" w:rsidRDefault="00B13B6B">
      <w:pPr>
        <w:pStyle w:val="ListParagraph"/>
        <w:numPr>
          <w:ilvl w:val="2"/>
          <w:numId w:val="9"/>
        </w:numPr>
        <w:tabs>
          <w:tab w:val="left" w:pos="1124"/>
          <w:tab w:val="left" w:pos="1126"/>
        </w:tabs>
        <w:spacing w:before="108" w:line="249" w:lineRule="auto"/>
        <w:ind w:right="493" w:hanging="286"/>
        <w:rPr>
          <w:sz w:val="18"/>
        </w:rPr>
      </w:pPr>
      <w:r>
        <w:rPr>
          <w:color w:val="414142"/>
          <w:w w:val="110"/>
          <w:sz w:val="18"/>
        </w:rPr>
        <w:t>description</w:t>
      </w:r>
      <w:r>
        <w:rPr>
          <w:color w:val="414142"/>
          <w:spacing w:val="38"/>
          <w:w w:val="110"/>
          <w:sz w:val="18"/>
        </w:rPr>
        <w:t xml:space="preserve"> </w:t>
      </w:r>
      <w:r>
        <w:rPr>
          <w:color w:val="414142"/>
          <w:w w:val="110"/>
          <w:sz w:val="18"/>
        </w:rPr>
        <w:t>of</w:t>
      </w:r>
      <w:r>
        <w:rPr>
          <w:color w:val="414142"/>
          <w:spacing w:val="39"/>
          <w:w w:val="110"/>
          <w:sz w:val="18"/>
        </w:rPr>
        <w:t xml:space="preserve"> </w:t>
      </w:r>
      <w:r>
        <w:rPr>
          <w:color w:val="414142"/>
          <w:w w:val="110"/>
          <w:sz w:val="18"/>
        </w:rPr>
        <w:t>work</w:t>
      </w:r>
      <w:r>
        <w:rPr>
          <w:color w:val="414142"/>
          <w:spacing w:val="38"/>
          <w:w w:val="110"/>
          <w:sz w:val="18"/>
        </w:rPr>
        <w:t xml:space="preserve"> </w:t>
      </w:r>
      <w:r>
        <w:rPr>
          <w:color w:val="414142"/>
          <w:w w:val="110"/>
          <w:sz w:val="18"/>
        </w:rPr>
        <w:t>completed</w:t>
      </w:r>
      <w:r>
        <w:rPr>
          <w:color w:val="414142"/>
          <w:spacing w:val="38"/>
          <w:w w:val="110"/>
          <w:sz w:val="18"/>
        </w:rPr>
        <w:t xml:space="preserve"> </w:t>
      </w:r>
      <w:r>
        <w:rPr>
          <w:color w:val="414142"/>
          <w:w w:val="110"/>
          <w:sz w:val="18"/>
        </w:rPr>
        <w:t>(e.g.</w:t>
      </w:r>
      <w:r>
        <w:rPr>
          <w:color w:val="414142"/>
          <w:spacing w:val="38"/>
          <w:w w:val="110"/>
          <w:sz w:val="18"/>
        </w:rPr>
        <w:t xml:space="preserve"> </w:t>
      </w:r>
      <w:r>
        <w:rPr>
          <w:color w:val="414142"/>
          <w:w w:val="110"/>
          <w:sz w:val="18"/>
        </w:rPr>
        <w:t>the</w:t>
      </w:r>
      <w:r>
        <w:rPr>
          <w:color w:val="414142"/>
          <w:spacing w:val="38"/>
          <w:w w:val="110"/>
          <w:sz w:val="18"/>
        </w:rPr>
        <w:t xml:space="preserve"> </w:t>
      </w:r>
      <w:r>
        <w:rPr>
          <w:color w:val="414142"/>
          <w:w w:val="110"/>
          <w:sz w:val="18"/>
        </w:rPr>
        <w:t>gas</w:t>
      </w:r>
      <w:r>
        <w:rPr>
          <w:color w:val="414142"/>
          <w:spacing w:val="36"/>
          <w:w w:val="110"/>
          <w:sz w:val="18"/>
        </w:rPr>
        <w:t xml:space="preserve"> </w:t>
      </w:r>
      <w:r>
        <w:rPr>
          <w:color w:val="414142"/>
          <w:w w:val="110"/>
          <w:sz w:val="18"/>
        </w:rPr>
        <w:t>water</w:t>
      </w:r>
      <w:r>
        <w:rPr>
          <w:color w:val="414142"/>
          <w:spacing w:val="36"/>
          <w:w w:val="110"/>
          <w:sz w:val="18"/>
        </w:rPr>
        <w:t xml:space="preserve"> </w:t>
      </w:r>
      <w:r>
        <w:rPr>
          <w:color w:val="414142"/>
          <w:w w:val="110"/>
          <w:sz w:val="18"/>
        </w:rPr>
        <w:t>heater</w:t>
      </w:r>
      <w:r>
        <w:rPr>
          <w:color w:val="414142"/>
          <w:spacing w:val="39"/>
          <w:w w:val="110"/>
          <w:sz w:val="18"/>
        </w:rPr>
        <w:t xml:space="preserve"> </w:t>
      </w:r>
      <w:r>
        <w:rPr>
          <w:color w:val="414142"/>
          <w:w w:val="110"/>
          <w:sz w:val="18"/>
        </w:rPr>
        <w:t>was</w:t>
      </w:r>
      <w:r>
        <w:rPr>
          <w:color w:val="414142"/>
          <w:spacing w:val="39"/>
          <w:w w:val="110"/>
          <w:sz w:val="18"/>
        </w:rPr>
        <w:t xml:space="preserve"> </w:t>
      </w:r>
      <w:r>
        <w:rPr>
          <w:color w:val="414142"/>
          <w:w w:val="110"/>
          <w:sz w:val="18"/>
        </w:rPr>
        <w:t>removed</w:t>
      </w:r>
      <w:r>
        <w:rPr>
          <w:color w:val="414142"/>
          <w:spacing w:val="38"/>
          <w:w w:val="110"/>
          <w:sz w:val="18"/>
        </w:rPr>
        <w:t xml:space="preserve"> </w:t>
      </w:r>
      <w:r>
        <w:rPr>
          <w:color w:val="414142"/>
          <w:w w:val="110"/>
          <w:sz w:val="18"/>
        </w:rPr>
        <w:t>according</w:t>
      </w:r>
      <w:r>
        <w:rPr>
          <w:color w:val="414142"/>
          <w:spacing w:val="38"/>
          <w:w w:val="110"/>
          <w:sz w:val="18"/>
        </w:rPr>
        <w:t xml:space="preserve"> </w:t>
      </w:r>
      <w:r>
        <w:rPr>
          <w:color w:val="414142"/>
          <w:w w:val="110"/>
          <w:sz w:val="18"/>
        </w:rPr>
        <w:t>to</w:t>
      </w:r>
      <w:r>
        <w:rPr>
          <w:color w:val="414142"/>
          <w:spacing w:val="38"/>
          <w:w w:val="110"/>
          <w:sz w:val="18"/>
        </w:rPr>
        <w:t xml:space="preserve"> </w:t>
      </w:r>
      <w:r>
        <w:rPr>
          <w:color w:val="414142"/>
          <w:w w:val="110"/>
          <w:sz w:val="18"/>
        </w:rPr>
        <w:t>applicable regulations and local government bylaws).</w:t>
      </w:r>
    </w:p>
    <w:p w14:paraId="1F5C56AE" w14:textId="77777777" w:rsidR="00CC0A36" w:rsidRPr="006B69BA" w:rsidRDefault="00B13B6B">
      <w:pPr>
        <w:pStyle w:val="ListParagraph"/>
        <w:numPr>
          <w:ilvl w:val="2"/>
          <w:numId w:val="9"/>
        </w:numPr>
        <w:tabs>
          <w:tab w:val="left" w:pos="1124"/>
        </w:tabs>
        <w:spacing w:before="115"/>
        <w:ind w:left="1124" w:hanging="284"/>
        <w:rPr>
          <w:sz w:val="18"/>
        </w:rPr>
      </w:pPr>
      <w:r>
        <w:rPr>
          <w:color w:val="414142"/>
          <w:sz w:val="18"/>
        </w:rPr>
        <w:t>date</w:t>
      </w:r>
      <w:r>
        <w:rPr>
          <w:color w:val="414142"/>
          <w:spacing w:val="9"/>
          <w:sz w:val="18"/>
        </w:rPr>
        <w:t xml:space="preserve"> </w:t>
      </w:r>
      <w:r>
        <w:rPr>
          <w:color w:val="414142"/>
          <w:sz w:val="18"/>
        </w:rPr>
        <w:t>of</w:t>
      </w:r>
      <w:r>
        <w:rPr>
          <w:color w:val="414142"/>
          <w:spacing w:val="12"/>
          <w:sz w:val="18"/>
        </w:rPr>
        <w:t xml:space="preserve"> </w:t>
      </w:r>
      <w:r>
        <w:rPr>
          <w:color w:val="414142"/>
          <w:spacing w:val="-2"/>
          <w:sz w:val="18"/>
        </w:rPr>
        <w:t>removal.</w:t>
      </w:r>
    </w:p>
    <w:p w14:paraId="57399C5A" w14:textId="1B9CF714" w:rsidR="006B69BA" w:rsidRPr="006B69BA" w:rsidRDefault="006B69BA" w:rsidP="006B69BA">
      <w:pPr>
        <w:pStyle w:val="ListParagraph"/>
        <w:tabs>
          <w:tab w:val="left" w:pos="489"/>
          <w:tab w:val="left" w:pos="492"/>
        </w:tabs>
        <w:spacing w:before="119" w:line="256" w:lineRule="auto"/>
        <w:ind w:left="490" w:right="495" w:firstLine="0"/>
        <w:jc w:val="both"/>
        <w:rPr>
          <w:b/>
          <w:bCs/>
          <w:i/>
          <w:iCs/>
          <w:color w:val="FF0000"/>
          <w:w w:val="110"/>
          <w:sz w:val="10"/>
          <w:szCs w:val="10"/>
          <w:lang w:val="en-CA"/>
        </w:rPr>
      </w:pPr>
      <w:r w:rsidRPr="006B69BA">
        <w:rPr>
          <w:b/>
          <w:bCs/>
          <w:i/>
          <w:iCs/>
          <w:color w:val="FF0000"/>
          <w:w w:val="110"/>
          <w:sz w:val="10"/>
          <w:szCs w:val="10"/>
          <w:lang w:val="en-CA"/>
        </w:rPr>
        <w:t>Genai-rule = hpwh_fossil_removal_supporting_document_attached</w:t>
      </w:r>
    </w:p>
    <w:p w14:paraId="347622BC" w14:textId="2E2B30DE" w:rsidR="00CC0A36" w:rsidRDefault="007E1AF4">
      <w:pPr>
        <w:pStyle w:val="Heading2"/>
        <w:spacing w:before="193"/>
        <w:rPr>
          <w:b w:val="0"/>
        </w:rPr>
      </w:pPr>
      <w:r>
        <w:rPr>
          <w:noProof/>
          <w:sz w:val="19"/>
        </w:rPr>
        <mc:AlternateContent>
          <mc:Choice Requires="wps">
            <w:drawing>
              <wp:anchor distT="0" distB="0" distL="114300" distR="114300" simplePos="0" relativeHeight="251681792" behindDoc="0" locked="0" layoutInCell="1" allowOverlap="1" wp14:anchorId="5B83B831" wp14:editId="63991B18">
                <wp:simplePos x="0" y="0"/>
                <wp:positionH relativeFrom="column">
                  <wp:posOffset>-379828</wp:posOffset>
                </wp:positionH>
                <wp:positionV relativeFrom="paragraph">
                  <wp:posOffset>311345</wp:posOffset>
                </wp:positionV>
                <wp:extent cx="260350" cy="352425"/>
                <wp:effectExtent l="0" t="0" r="25400" b="28575"/>
                <wp:wrapNone/>
                <wp:docPr id="1176180907" name="Text Box 8"/>
                <wp:cNvGraphicFramePr/>
                <a:graphic xmlns:a="http://schemas.openxmlformats.org/drawingml/2006/main">
                  <a:graphicData uri="http://schemas.microsoft.com/office/word/2010/wordprocessingShape">
                    <wps:wsp>
                      <wps:cNvSpPr txBox="1"/>
                      <wps:spPr>
                        <a:xfrm>
                          <a:off x="0" y="0"/>
                          <a:ext cx="260350" cy="352425"/>
                        </a:xfrm>
                        <a:prstGeom prst="rect">
                          <a:avLst/>
                        </a:prstGeom>
                        <a:solidFill>
                          <a:schemeClr val="lt1"/>
                        </a:solidFill>
                        <a:ln w="6350">
                          <a:solidFill>
                            <a:prstClr val="black"/>
                          </a:solidFill>
                        </a:ln>
                      </wps:spPr>
                      <wps:txbx>
                        <w:txbxContent>
                          <w:p w14:paraId="2D9D4DAE" w14:textId="77777777" w:rsidR="007E1AF4" w:rsidRPr="00EE6DDA" w:rsidRDefault="007E1AF4" w:rsidP="007E1AF4">
                            <w:pPr>
                              <w:rPr>
                                <w:color w:val="EE0000"/>
                                <w:sz w:val="40"/>
                                <w:szCs w:val="40"/>
                                <w:lang w:val="en-CA"/>
                              </w:rPr>
                            </w:pPr>
                            <w:r w:rsidRPr="00EE6DDA">
                              <w:rPr>
                                <w:color w:val="EE0000"/>
                                <w:sz w:val="40"/>
                                <w:szCs w:val="40"/>
                                <w:lang w:val="en-CA"/>
                              </w:rP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B83B831" id="_x0000_s1198" type="#_x0000_t202" style="position:absolute;left:0;text-align:left;margin-left:-29.9pt;margin-top:24.5pt;width:20.5pt;height:27.75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" fillcolor="white [3201]" strokeweight=".5pt">
                <v:textbox>
                  <w:txbxContent>
                    <w:p w14:paraId="2D9D4DAE" w14:textId="77777777" w:rsidR="007E1AF4" w:rsidRPr="00EE6DDA" w:rsidRDefault="007E1AF4" w:rsidP="007E1AF4">
                      <w:pPr>
                        <w:rPr>
                          <w:color w:val="EE0000"/>
                          <w:sz w:val="40"/>
                          <w:szCs w:val="40"/>
                          <w:lang w:val="en-CA"/>
                        </w:rPr>
                      </w:pPr>
                      <w:r w:rsidRPr="00EE6DDA">
                        <w:rPr>
                          <w:color w:val="EE0000"/>
                          <w:sz w:val="40"/>
                          <w:szCs w:val="40"/>
                          <w:lang w:val="en-CA"/>
                        </w:rPr>
                        <w:t>R</w:t>
                      </w:r>
                    </w:p>
                  </w:txbxContent>
                </v:textbox>
              </v:shape>
            </w:pict>
          </mc:Fallback>
        </mc:AlternateContent>
      </w:r>
      <w:r w:rsidR="00B13B6B">
        <w:rPr>
          <w:b w:val="0"/>
          <w:color w:val="004B6C"/>
          <w:spacing w:val="-2"/>
        </w:rPr>
        <w:t>Deadlines:</w:t>
      </w:r>
    </w:p>
    <w:p w14:paraId="331F51C0" w14:textId="341BEBA0" w:rsidR="00CC0A36" w:rsidRPr="0068441D" w:rsidRDefault="00B13B6B">
      <w:pPr>
        <w:pStyle w:val="ListParagraph"/>
        <w:numPr>
          <w:ilvl w:val="0"/>
          <w:numId w:val="8"/>
        </w:numPr>
        <w:tabs>
          <w:tab w:val="left" w:pos="492"/>
        </w:tabs>
        <w:spacing w:line="249" w:lineRule="auto"/>
        <w:ind w:right="489"/>
        <w:rPr>
          <w:sz w:val="18"/>
        </w:rPr>
      </w:pPr>
      <w:r>
        <w:rPr>
          <w:color w:val="414142"/>
          <w:w w:val="110"/>
          <w:sz w:val="18"/>
        </w:rPr>
        <w:t>The</w:t>
      </w:r>
      <w:r>
        <w:rPr>
          <w:color w:val="414142"/>
          <w:spacing w:val="-11"/>
          <w:w w:val="110"/>
          <w:sz w:val="18"/>
        </w:rPr>
        <w:t xml:space="preserve"> </w:t>
      </w:r>
      <w:r>
        <w:rPr>
          <w:color w:val="414142"/>
          <w:w w:val="110"/>
          <w:sz w:val="18"/>
        </w:rPr>
        <w:t>rebate</w:t>
      </w:r>
      <w:r>
        <w:rPr>
          <w:color w:val="414142"/>
          <w:spacing w:val="-11"/>
          <w:w w:val="110"/>
          <w:sz w:val="18"/>
        </w:rPr>
        <w:t xml:space="preserve"> </w:t>
      </w:r>
      <w:r>
        <w:rPr>
          <w:color w:val="414142"/>
          <w:w w:val="110"/>
          <w:sz w:val="18"/>
        </w:rPr>
        <w:t>application</w:t>
      </w:r>
      <w:r>
        <w:rPr>
          <w:color w:val="414142"/>
          <w:spacing w:val="-11"/>
          <w:w w:val="110"/>
          <w:sz w:val="18"/>
        </w:rPr>
        <w:t xml:space="preserve"> </w:t>
      </w:r>
      <w:r>
        <w:rPr>
          <w:color w:val="414142"/>
          <w:w w:val="110"/>
          <w:sz w:val="18"/>
        </w:rPr>
        <w:t>and</w:t>
      </w:r>
      <w:r>
        <w:rPr>
          <w:color w:val="414142"/>
          <w:spacing w:val="-10"/>
          <w:w w:val="110"/>
          <w:sz w:val="18"/>
        </w:rPr>
        <w:t xml:space="preserve"> </w:t>
      </w:r>
      <w:r>
        <w:rPr>
          <w:color w:val="414142"/>
          <w:w w:val="110"/>
          <w:sz w:val="18"/>
        </w:rPr>
        <w:t>supporting</w:t>
      </w:r>
      <w:r>
        <w:rPr>
          <w:color w:val="414142"/>
          <w:spacing w:val="-10"/>
          <w:w w:val="110"/>
          <w:sz w:val="18"/>
        </w:rPr>
        <w:t xml:space="preserve"> </w:t>
      </w:r>
      <w:r>
        <w:rPr>
          <w:color w:val="414142"/>
          <w:w w:val="110"/>
          <w:sz w:val="18"/>
        </w:rPr>
        <w:t>documentation</w:t>
      </w:r>
      <w:r>
        <w:rPr>
          <w:color w:val="414142"/>
          <w:spacing w:val="-11"/>
          <w:w w:val="110"/>
          <w:sz w:val="18"/>
        </w:rPr>
        <w:t xml:space="preserve"> </w:t>
      </w:r>
      <w:r>
        <w:rPr>
          <w:color w:val="414142"/>
          <w:w w:val="110"/>
          <w:sz w:val="18"/>
        </w:rPr>
        <w:t>must</w:t>
      </w:r>
      <w:r>
        <w:rPr>
          <w:color w:val="414142"/>
          <w:spacing w:val="-10"/>
          <w:w w:val="110"/>
          <w:sz w:val="18"/>
        </w:rPr>
        <w:t xml:space="preserve"> </w:t>
      </w:r>
      <w:r>
        <w:rPr>
          <w:color w:val="414142"/>
          <w:w w:val="110"/>
          <w:sz w:val="18"/>
        </w:rPr>
        <w:t>be</w:t>
      </w:r>
      <w:r>
        <w:rPr>
          <w:color w:val="414142"/>
          <w:spacing w:val="-11"/>
          <w:w w:val="110"/>
          <w:sz w:val="18"/>
        </w:rPr>
        <w:t xml:space="preserve"> </w:t>
      </w:r>
      <w:r>
        <w:rPr>
          <w:color w:val="414142"/>
          <w:w w:val="110"/>
          <w:sz w:val="18"/>
        </w:rPr>
        <w:t>submitted</w:t>
      </w:r>
      <w:r>
        <w:rPr>
          <w:color w:val="414142"/>
          <w:spacing w:val="-6"/>
          <w:w w:val="110"/>
          <w:sz w:val="18"/>
        </w:rPr>
        <w:t xml:space="preserve"> </w:t>
      </w:r>
      <w:r>
        <w:rPr>
          <w:color w:val="414142"/>
          <w:w w:val="110"/>
          <w:sz w:val="18"/>
        </w:rPr>
        <w:t>by</w:t>
      </w:r>
      <w:r>
        <w:rPr>
          <w:color w:val="414142"/>
          <w:spacing w:val="-11"/>
          <w:w w:val="110"/>
          <w:sz w:val="18"/>
        </w:rPr>
        <w:t xml:space="preserve"> </w:t>
      </w:r>
      <w:r>
        <w:rPr>
          <w:color w:val="414142"/>
          <w:w w:val="110"/>
          <w:sz w:val="18"/>
        </w:rPr>
        <w:t>the</w:t>
      </w:r>
      <w:r>
        <w:rPr>
          <w:color w:val="414142"/>
          <w:spacing w:val="-11"/>
          <w:w w:val="110"/>
          <w:sz w:val="18"/>
        </w:rPr>
        <w:t xml:space="preserve"> </w:t>
      </w:r>
      <w:r>
        <w:rPr>
          <w:color w:val="414142"/>
          <w:w w:val="110"/>
          <w:sz w:val="18"/>
        </w:rPr>
        <w:t>Registered</w:t>
      </w:r>
      <w:r>
        <w:rPr>
          <w:color w:val="414142"/>
          <w:spacing w:val="-10"/>
          <w:w w:val="110"/>
          <w:sz w:val="18"/>
        </w:rPr>
        <w:t xml:space="preserve"> </w:t>
      </w:r>
      <w:r>
        <w:rPr>
          <w:color w:val="414142"/>
          <w:w w:val="110"/>
          <w:sz w:val="18"/>
        </w:rPr>
        <w:t>Contractor</w:t>
      </w:r>
      <w:r>
        <w:rPr>
          <w:color w:val="414142"/>
          <w:spacing w:val="-9"/>
          <w:w w:val="110"/>
          <w:sz w:val="18"/>
        </w:rPr>
        <w:t xml:space="preserve"> </w:t>
      </w:r>
      <w:r>
        <w:rPr>
          <w:color w:val="414142"/>
          <w:w w:val="110"/>
          <w:sz w:val="18"/>
        </w:rPr>
        <w:t>within six</w:t>
      </w:r>
      <w:r>
        <w:rPr>
          <w:color w:val="414142"/>
          <w:spacing w:val="-1"/>
          <w:w w:val="110"/>
          <w:sz w:val="18"/>
        </w:rPr>
        <w:t xml:space="preserve"> </w:t>
      </w:r>
      <w:r>
        <w:rPr>
          <w:color w:val="414142"/>
          <w:w w:val="110"/>
          <w:sz w:val="18"/>
        </w:rPr>
        <w:t>(6)</w:t>
      </w:r>
      <w:r>
        <w:rPr>
          <w:color w:val="414142"/>
          <w:spacing w:val="-3"/>
          <w:w w:val="110"/>
          <w:sz w:val="18"/>
        </w:rPr>
        <w:t xml:space="preserve"> </w:t>
      </w:r>
      <w:r>
        <w:rPr>
          <w:color w:val="414142"/>
          <w:w w:val="110"/>
          <w:sz w:val="18"/>
        </w:rPr>
        <w:t>months</w:t>
      </w:r>
      <w:r>
        <w:rPr>
          <w:color w:val="414142"/>
          <w:spacing w:val="-2"/>
          <w:w w:val="110"/>
          <w:sz w:val="18"/>
        </w:rPr>
        <w:t xml:space="preserve"> </w:t>
      </w:r>
      <w:r>
        <w:rPr>
          <w:color w:val="414142"/>
          <w:w w:val="110"/>
          <w:sz w:val="18"/>
        </w:rPr>
        <w:t>of</w:t>
      </w:r>
      <w:r>
        <w:rPr>
          <w:color w:val="414142"/>
          <w:spacing w:val="-2"/>
          <w:w w:val="110"/>
          <w:sz w:val="18"/>
        </w:rPr>
        <w:t xml:space="preserve"> </w:t>
      </w:r>
      <w:r>
        <w:rPr>
          <w:color w:val="414142"/>
          <w:w w:val="110"/>
          <w:sz w:val="18"/>
        </w:rPr>
        <w:t>the</w:t>
      </w:r>
      <w:r>
        <w:rPr>
          <w:color w:val="414142"/>
          <w:spacing w:val="-3"/>
          <w:w w:val="110"/>
          <w:sz w:val="18"/>
        </w:rPr>
        <w:t xml:space="preserve"> </w:t>
      </w:r>
      <w:r>
        <w:rPr>
          <w:color w:val="414142"/>
          <w:w w:val="110"/>
          <w:sz w:val="18"/>
        </w:rPr>
        <w:t>invoice</w:t>
      </w:r>
      <w:r>
        <w:rPr>
          <w:color w:val="414142"/>
          <w:spacing w:val="-3"/>
          <w:w w:val="110"/>
          <w:sz w:val="18"/>
        </w:rPr>
        <w:t xml:space="preserve"> </w:t>
      </w:r>
      <w:r>
        <w:rPr>
          <w:color w:val="414142"/>
          <w:w w:val="110"/>
          <w:sz w:val="18"/>
        </w:rPr>
        <w:t>date.</w:t>
      </w:r>
    </w:p>
    <w:p w14:paraId="32F26F02" w14:textId="77777777" w:rsidR="0068441D" w:rsidRPr="0068441D" w:rsidRDefault="0068441D" w:rsidP="0068441D">
      <w:pPr>
        <w:pStyle w:val="ListParagraph"/>
        <w:spacing w:line="230" w:lineRule="auto"/>
        <w:ind w:right="497" w:firstLine="0"/>
        <w:rPr>
          <w:b/>
          <w:bCs/>
          <w:i/>
          <w:iCs/>
          <w:color w:val="FF0000"/>
          <w:w w:val="110"/>
          <w:sz w:val="10"/>
          <w:szCs w:val="10"/>
        </w:rPr>
      </w:pPr>
      <w:r w:rsidRPr="000971AA">
        <w:rPr>
          <w:b/>
          <w:bCs/>
          <w:i/>
          <w:iCs/>
          <w:color w:val="7030A0"/>
          <w:w w:val="110"/>
          <w:sz w:val="10"/>
          <w:szCs w:val="10"/>
        </w:rPr>
        <w:t>[DUPLICATE common CODE-RULE = submission_within_six_months]</w:t>
      </w:r>
    </w:p>
    <w:p w14:paraId="642678BA" w14:textId="77777777" w:rsidR="0068441D" w:rsidRDefault="0068441D" w:rsidP="0068441D">
      <w:pPr>
        <w:pStyle w:val="ListParagraph"/>
        <w:tabs>
          <w:tab w:val="left" w:pos="492"/>
        </w:tabs>
        <w:spacing w:line="249" w:lineRule="auto"/>
        <w:ind w:right="489" w:firstLine="0"/>
        <w:rPr>
          <w:sz w:val="18"/>
        </w:rPr>
      </w:pPr>
    </w:p>
    <w:p w14:paraId="53900937" w14:textId="77777777" w:rsidR="00CC0A36" w:rsidRDefault="00B13B6B">
      <w:pPr>
        <w:spacing w:before="205"/>
        <w:ind w:left="132"/>
        <w:rPr>
          <w:rFonts w:ascii="Calibri"/>
        </w:rPr>
      </w:pPr>
      <w:r>
        <w:rPr>
          <w:rFonts w:ascii="Arial Black"/>
          <w:color w:val="414142"/>
          <w:sz w:val="18"/>
        </w:rPr>
        <w:t>Note:</w:t>
      </w:r>
      <w:r>
        <w:rPr>
          <w:rFonts w:ascii="Arial Black"/>
          <w:color w:val="414142"/>
          <w:spacing w:val="-15"/>
          <w:sz w:val="18"/>
        </w:rPr>
        <w:t xml:space="preserve"> </w:t>
      </w:r>
      <w:r>
        <w:rPr>
          <w:rFonts w:ascii="Calibri"/>
        </w:rPr>
        <w:t>Additional</w:t>
      </w:r>
      <w:r>
        <w:rPr>
          <w:rFonts w:ascii="Calibri"/>
          <w:spacing w:val="-13"/>
        </w:rPr>
        <w:t xml:space="preserve"> </w:t>
      </w:r>
      <w:hyperlink r:id="rId91">
        <w:r>
          <w:rPr>
            <w:rFonts w:ascii="Calibri"/>
            <w:b/>
            <w:color w:val="0462C1"/>
            <w:u w:val="single" w:color="0462C1"/>
          </w:rPr>
          <w:t>Participant</w:t>
        </w:r>
        <w:r>
          <w:rPr>
            <w:rFonts w:ascii="Calibri"/>
            <w:b/>
            <w:color w:val="0462C1"/>
            <w:spacing w:val="-10"/>
            <w:u w:val="single" w:color="0462C1"/>
          </w:rPr>
          <w:t xml:space="preserve"> </w:t>
        </w:r>
        <w:r>
          <w:rPr>
            <w:rFonts w:ascii="Calibri"/>
            <w:b/>
            <w:color w:val="0462C1"/>
            <w:u w:val="single" w:color="0462C1"/>
          </w:rPr>
          <w:t>Terms</w:t>
        </w:r>
        <w:r>
          <w:rPr>
            <w:rFonts w:ascii="Calibri"/>
            <w:b/>
            <w:color w:val="0462C1"/>
            <w:spacing w:val="-7"/>
            <w:u w:val="single" w:color="0462C1"/>
          </w:rPr>
          <w:t xml:space="preserve"> </w:t>
        </w:r>
        <w:r>
          <w:rPr>
            <w:rFonts w:ascii="Calibri"/>
            <w:b/>
            <w:color w:val="0462C1"/>
            <w:u w:val="single" w:color="0462C1"/>
          </w:rPr>
          <w:t>and</w:t>
        </w:r>
        <w:r>
          <w:rPr>
            <w:rFonts w:ascii="Calibri"/>
            <w:b/>
            <w:color w:val="0462C1"/>
            <w:spacing w:val="-11"/>
            <w:u w:val="single" w:color="0462C1"/>
          </w:rPr>
          <w:t xml:space="preserve"> </w:t>
        </w:r>
        <w:r>
          <w:rPr>
            <w:rFonts w:ascii="Calibri"/>
            <w:b/>
            <w:color w:val="0462C1"/>
            <w:u w:val="single" w:color="0462C1"/>
          </w:rPr>
          <w:t>Conditions</w:t>
        </w:r>
      </w:hyperlink>
      <w:r>
        <w:rPr>
          <w:rFonts w:ascii="Calibri"/>
          <w:b/>
          <w:color w:val="0462C1"/>
          <w:spacing w:val="-7"/>
        </w:rPr>
        <w:t xml:space="preserve"> </w:t>
      </w:r>
      <w:r>
        <w:rPr>
          <w:rFonts w:ascii="Calibri"/>
        </w:rPr>
        <w:t>and</w:t>
      </w:r>
      <w:r>
        <w:rPr>
          <w:rFonts w:ascii="Calibri"/>
          <w:spacing w:val="-9"/>
        </w:rPr>
        <w:t xml:space="preserve"> </w:t>
      </w:r>
      <w:hyperlink r:id="rId92">
        <w:r>
          <w:rPr>
            <w:rFonts w:ascii="Calibri"/>
            <w:b/>
            <w:color w:val="0462C1"/>
            <w:u w:val="single" w:color="0462C1"/>
          </w:rPr>
          <w:t>Contractor</w:t>
        </w:r>
        <w:r>
          <w:rPr>
            <w:rFonts w:ascii="Calibri"/>
            <w:b/>
            <w:color w:val="0462C1"/>
            <w:spacing w:val="-10"/>
            <w:u w:val="single" w:color="0462C1"/>
          </w:rPr>
          <w:t xml:space="preserve"> </w:t>
        </w:r>
        <w:r>
          <w:rPr>
            <w:rFonts w:ascii="Calibri"/>
            <w:b/>
            <w:color w:val="0462C1"/>
            <w:u w:val="single" w:color="0462C1"/>
          </w:rPr>
          <w:t>Terms</w:t>
        </w:r>
        <w:r>
          <w:rPr>
            <w:rFonts w:ascii="Calibri"/>
            <w:b/>
            <w:color w:val="0462C1"/>
            <w:spacing w:val="-9"/>
            <w:u w:val="single" w:color="0462C1"/>
          </w:rPr>
          <w:t xml:space="preserve"> </w:t>
        </w:r>
        <w:r>
          <w:rPr>
            <w:rFonts w:ascii="Calibri"/>
            <w:b/>
            <w:color w:val="0462C1"/>
            <w:u w:val="single" w:color="0462C1"/>
          </w:rPr>
          <w:t>and</w:t>
        </w:r>
        <w:r>
          <w:rPr>
            <w:rFonts w:ascii="Calibri"/>
            <w:b/>
            <w:color w:val="0462C1"/>
            <w:spacing w:val="-9"/>
            <w:u w:val="single" w:color="0462C1"/>
          </w:rPr>
          <w:t xml:space="preserve"> </w:t>
        </w:r>
        <w:r>
          <w:rPr>
            <w:rFonts w:ascii="Calibri"/>
            <w:b/>
            <w:color w:val="0462C1"/>
            <w:u w:val="single" w:color="0462C1"/>
          </w:rPr>
          <w:t>Conditions</w:t>
        </w:r>
      </w:hyperlink>
      <w:r>
        <w:rPr>
          <w:rFonts w:ascii="Calibri"/>
          <w:b/>
          <w:color w:val="0462C1"/>
          <w:spacing w:val="-6"/>
        </w:rPr>
        <w:t xml:space="preserve"> </w:t>
      </w:r>
      <w:r>
        <w:rPr>
          <w:rFonts w:ascii="Calibri"/>
          <w:spacing w:val="-2"/>
        </w:rPr>
        <w:t>apply.</w:t>
      </w:r>
    </w:p>
    <w:p w14:paraId="57BE7459" w14:textId="77777777" w:rsidR="00CC0A36" w:rsidRDefault="00CC0A36">
      <w:pPr>
        <w:rPr>
          <w:rFonts w:ascii="Calibri"/>
        </w:rPr>
        <w:sectPr w:rsidR="00CC0A36">
          <w:pgSz w:w="12240" w:h="15840"/>
          <w:pgMar w:top="1880" w:right="720" w:bottom="1160" w:left="1080" w:header="711" w:footer="973" w:gutter="0"/>
          <w:cols w:space="720"/>
        </w:sectPr>
      </w:pPr>
    </w:p>
    <w:p w14:paraId="40824D5A" w14:textId="77777777" w:rsidR="00CC0A36" w:rsidRDefault="00B13B6B">
      <w:pPr>
        <w:pStyle w:val="Heading1"/>
        <w:rPr>
          <w:b w:val="0"/>
        </w:rPr>
      </w:pPr>
      <w:r>
        <w:rPr>
          <w:b w:val="0"/>
          <w:color w:val="414142"/>
          <w:w w:val="80"/>
        </w:rPr>
        <w:lastRenderedPageBreak/>
        <w:t>ELECTRICAL</w:t>
      </w:r>
      <w:r>
        <w:rPr>
          <w:b w:val="0"/>
          <w:color w:val="414142"/>
          <w:spacing w:val="7"/>
        </w:rPr>
        <w:t xml:space="preserve"> </w:t>
      </w:r>
      <w:r>
        <w:rPr>
          <w:b w:val="0"/>
          <w:color w:val="414142"/>
          <w:w w:val="80"/>
        </w:rPr>
        <w:t>SERVICE</w:t>
      </w:r>
      <w:r>
        <w:rPr>
          <w:b w:val="0"/>
          <w:color w:val="414142"/>
          <w:spacing w:val="5"/>
        </w:rPr>
        <w:t xml:space="preserve"> </w:t>
      </w:r>
      <w:r>
        <w:rPr>
          <w:b w:val="0"/>
          <w:color w:val="414142"/>
          <w:spacing w:val="-2"/>
          <w:w w:val="80"/>
        </w:rPr>
        <w:t>UPGRADE</w:t>
      </w:r>
    </w:p>
    <w:p w14:paraId="61DE596C" w14:textId="2C0A0AEE" w:rsidR="00CC0A36" w:rsidRDefault="00544A5B">
      <w:pPr>
        <w:pStyle w:val="Heading2"/>
        <w:rPr>
          <w:b w:val="0"/>
        </w:rPr>
      </w:pPr>
      <w:r>
        <w:rPr>
          <w:noProof/>
          <w:sz w:val="19"/>
        </w:rPr>
        <mc:AlternateContent>
          <mc:Choice Requires="wps">
            <w:drawing>
              <wp:anchor distT="0" distB="0" distL="114300" distR="114300" simplePos="0" relativeHeight="251682816" behindDoc="0" locked="0" layoutInCell="1" allowOverlap="1" wp14:anchorId="2B531337" wp14:editId="03B15F88">
                <wp:simplePos x="0" y="0"/>
                <wp:positionH relativeFrom="column">
                  <wp:posOffset>-358726</wp:posOffset>
                </wp:positionH>
                <wp:positionV relativeFrom="paragraph">
                  <wp:posOffset>309441</wp:posOffset>
                </wp:positionV>
                <wp:extent cx="260350" cy="352425"/>
                <wp:effectExtent l="0" t="0" r="25400" b="28575"/>
                <wp:wrapNone/>
                <wp:docPr id="459580481" name="Text Box 8"/>
                <wp:cNvGraphicFramePr/>
                <a:graphic xmlns:a="http://schemas.openxmlformats.org/drawingml/2006/main">
                  <a:graphicData uri="http://schemas.microsoft.com/office/word/2010/wordprocessingShape">
                    <wps:wsp>
                      <wps:cNvSpPr txBox="1"/>
                      <wps:spPr>
                        <a:xfrm>
                          <a:off x="0" y="0"/>
                          <a:ext cx="260350" cy="352425"/>
                        </a:xfrm>
                        <a:prstGeom prst="rect">
                          <a:avLst/>
                        </a:prstGeom>
                        <a:solidFill>
                          <a:schemeClr val="lt1"/>
                        </a:solidFill>
                        <a:ln w="6350">
                          <a:solidFill>
                            <a:prstClr val="black"/>
                          </a:solidFill>
                        </a:ln>
                      </wps:spPr>
                      <wps:txbx>
                        <w:txbxContent>
                          <w:p w14:paraId="49FB44C1" w14:textId="77777777" w:rsidR="00544A5B" w:rsidRPr="00EE6DDA" w:rsidRDefault="00544A5B" w:rsidP="00544A5B">
                            <w:pPr>
                              <w:rPr>
                                <w:color w:val="EE0000"/>
                                <w:sz w:val="40"/>
                                <w:szCs w:val="40"/>
                                <w:lang w:val="en-CA"/>
                              </w:rPr>
                            </w:pPr>
                            <w:r w:rsidRPr="00EE6DDA">
                              <w:rPr>
                                <w:color w:val="EE0000"/>
                                <w:sz w:val="40"/>
                                <w:szCs w:val="40"/>
                                <w:lang w:val="en-CA"/>
                              </w:rP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B531337" id="_x0000_s1199" type="#_x0000_t202" style="position:absolute;left:0;text-align:left;margin-left:-28.25pt;margin-top:24.35pt;width:20.5pt;height:27.75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" fillcolor="white [3201]" strokeweight=".5pt">
                <v:textbox>
                  <w:txbxContent>
                    <w:p w14:paraId="49FB44C1" w14:textId="77777777" w:rsidR="00544A5B" w:rsidRPr="00EE6DDA" w:rsidRDefault="00544A5B" w:rsidP="00544A5B">
                      <w:pPr>
                        <w:rPr>
                          <w:color w:val="EE0000"/>
                          <w:sz w:val="40"/>
                          <w:szCs w:val="40"/>
                          <w:lang w:val="en-CA"/>
                        </w:rPr>
                      </w:pPr>
                      <w:r w:rsidRPr="00EE6DDA">
                        <w:rPr>
                          <w:color w:val="EE0000"/>
                          <w:sz w:val="40"/>
                          <w:szCs w:val="40"/>
                          <w:lang w:val="en-CA"/>
                        </w:rPr>
                        <w:t>R</w:t>
                      </w:r>
                    </w:p>
                  </w:txbxContent>
                </v:textbox>
              </v:shape>
            </w:pict>
          </mc:Fallback>
        </mc:AlternateContent>
      </w:r>
      <w:r w:rsidR="00B13B6B">
        <w:rPr>
          <w:b w:val="0"/>
          <w:color w:val="004B6C"/>
          <w:w w:val="85"/>
        </w:rPr>
        <w:t>Rebate</w:t>
      </w:r>
      <w:r w:rsidR="00B13B6B">
        <w:rPr>
          <w:b w:val="0"/>
          <w:color w:val="004B6C"/>
          <w:spacing w:val="19"/>
        </w:rPr>
        <w:t xml:space="preserve"> </w:t>
      </w:r>
      <w:r w:rsidR="00B13B6B">
        <w:rPr>
          <w:b w:val="0"/>
          <w:color w:val="004B6C"/>
          <w:spacing w:val="-2"/>
        </w:rPr>
        <w:t>requirements:</w:t>
      </w:r>
    </w:p>
    <w:p w14:paraId="2A197B5F" w14:textId="1E79D9A9" w:rsidR="00CC0A36" w:rsidRPr="00D406EB" w:rsidRDefault="00B13B6B">
      <w:pPr>
        <w:pStyle w:val="ListParagraph"/>
        <w:numPr>
          <w:ilvl w:val="0"/>
          <w:numId w:val="7"/>
        </w:numPr>
        <w:tabs>
          <w:tab w:val="left" w:pos="488"/>
          <w:tab w:val="left" w:pos="490"/>
        </w:tabs>
        <w:spacing w:line="261" w:lineRule="auto"/>
        <w:ind w:right="488"/>
        <w:jc w:val="both"/>
        <w:rPr>
          <w:sz w:val="18"/>
        </w:rPr>
      </w:pPr>
      <w:r>
        <w:rPr>
          <w:color w:val="414142"/>
          <w:w w:val="105"/>
          <w:sz w:val="18"/>
        </w:rPr>
        <w:t>Only homes that convert from a fossil fuel (oil, propane or natural gas) primary space and/or water heating system</w:t>
      </w:r>
      <w:r>
        <w:rPr>
          <w:color w:val="414142"/>
          <w:spacing w:val="-4"/>
          <w:w w:val="105"/>
          <w:sz w:val="18"/>
        </w:rPr>
        <w:t xml:space="preserve"> </w:t>
      </w:r>
      <w:r>
        <w:rPr>
          <w:color w:val="414142"/>
          <w:w w:val="105"/>
          <w:sz w:val="18"/>
        </w:rPr>
        <w:t>to</w:t>
      </w:r>
      <w:r>
        <w:rPr>
          <w:color w:val="414142"/>
          <w:spacing w:val="-5"/>
          <w:w w:val="105"/>
          <w:sz w:val="18"/>
        </w:rPr>
        <w:t xml:space="preserve"> </w:t>
      </w:r>
      <w:r>
        <w:rPr>
          <w:color w:val="414142"/>
          <w:w w:val="105"/>
          <w:sz w:val="18"/>
        </w:rPr>
        <w:t>a</w:t>
      </w:r>
      <w:r>
        <w:rPr>
          <w:color w:val="414142"/>
          <w:spacing w:val="-6"/>
          <w:w w:val="105"/>
          <w:sz w:val="18"/>
        </w:rPr>
        <w:t xml:space="preserve"> </w:t>
      </w:r>
      <w:r>
        <w:rPr>
          <w:color w:val="414142"/>
          <w:w w:val="105"/>
          <w:sz w:val="18"/>
        </w:rPr>
        <w:t>heat</w:t>
      </w:r>
      <w:r>
        <w:rPr>
          <w:color w:val="414142"/>
          <w:spacing w:val="-4"/>
          <w:w w:val="105"/>
          <w:sz w:val="18"/>
        </w:rPr>
        <w:t xml:space="preserve"> </w:t>
      </w:r>
      <w:r>
        <w:rPr>
          <w:color w:val="414142"/>
          <w:w w:val="105"/>
          <w:sz w:val="18"/>
        </w:rPr>
        <w:t>pump</w:t>
      </w:r>
      <w:r>
        <w:rPr>
          <w:color w:val="414142"/>
          <w:spacing w:val="-5"/>
          <w:w w:val="105"/>
          <w:sz w:val="18"/>
        </w:rPr>
        <w:t xml:space="preserve"> </w:t>
      </w:r>
      <w:r>
        <w:rPr>
          <w:color w:val="414142"/>
          <w:w w:val="105"/>
          <w:sz w:val="18"/>
        </w:rPr>
        <w:t>through</w:t>
      </w:r>
      <w:r>
        <w:rPr>
          <w:color w:val="414142"/>
          <w:spacing w:val="-5"/>
          <w:w w:val="105"/>
          <w:sz w:val="18"/>
        </w:rPr>
        <w:t xml:space="preserve"> </w:t>
      </w:r>
      <w:r>
        <w:rPr>
          <w:color w:val="414142"/>
          <w:w w:val="105"/>
          <w:sz w:val="18"/>
        </w:rPr>
        <w:t>the</w:t>
      </w:r>
      <w:r>
        <w:rPr>
          <w:color w:val="414142"/>
          <w:spacing w:val="-5"/>
          <w:w w:val="105"/>
          <w:sz w:val="18"/>
        </w:rPr>
        <w:t xml:space="preserve"> </w:t>
      </w:r>
      <w:r>
        <w:rPr>
          <w:color w:val="414142"/>
          <w:w w:val="105"/>
          <w:sz w:val="18"/>
        </w:rPr>
        <w:t>CleanBC</w:t>
      </w:r>
      <w:r>
        <w:rPr>
          <w:color w:val="414142"/>
          <w:spacing w:val="-4"/>
          <w:w w:val="105"/>
          <w:sz w:val="18"/>
        </w:rPr>
        <w:t xml:space="preserve"> </w:t>
      </w:r>
      <w:r>
        <w:rPr>
          <w:color w:val="414142"/>
          <w:w w:val="105"/>
          <w:sz w:val="18"/>
        </w:rPr>
        <w:t>Energy</w:t>
      </w:r>
      <w:r>
        <w:rPr>
          <w:color w:val="414142"/>
          <w:spacing w:val="-5"/>
          <w:w w:val="105"/>
          <w:sz w:val="18"/>
        </w:rPr>
        <w:t xml:space="preserve"> </w:t>
      </w:r>
      <w:r>
        <w:rPr>
          <w:color w:val="414142"/>
          <w:w w:val="105"/>
          <w:sz w:val="18"/>
        </w:rPr>
        <w:t>Savings</w:t>
      </w:r>
      <w:r>
        <w:rPr>
          <w:color w:val="414142"/>
          <w:spacing w:val="-4"/>
          <w:w w:val="105"/>
          <w:sz w:val="18"/>
        </w:rPr>
        <w:t xml:space="preserve"> </w:t>
      </w:r>
      <w:r>
        <w:rPr>
          <w:color w:val="414142"/>
          <w:w w:val="105"/>
          <w:sz w:val="18"/>
        </w:rPr>
        <w:t>Program</w:t>
      </w:r>
      <w:r>
        <w:rPr>
          <w:color w:val="414142"/>
          <w:spacing w:val="-5"/>
          <w:w w:val="105"/>
          <w:sz w:val="18"/>
        </w:rPr>
        <w:t xml:space="preserve"> </w:t>
      </w:r>
      <w:r>
        <w:rPr>
          <w:color w:val="414142"/>
          <w:w w:val="105"/>
          <w:sz w:val="18"/>
        </w:rPr>
        <w:t>are</w:t>
      </w:r>
      <w:r>
        <w:rPr>
          <w:color w:val="414142"/>
          <w:spacing w:val="-8"/>
          <w:w w:val="105"/>
          <w:sz w:val="18"/>
        </w:rPr>
        <w:t xml:space="preserve"> </w:t>
      </w:r>
      <w:r>
        <w:rPr>
          <w:color w:val="414142"/>
          <w:w w:val="105"/>
          <w:sz w:val="18"/>
        </w:rPr>
        <w:t>eligible.</w:t>
      </w:r>
      <w:r>
        <w:rPr>
          <w:color w:val="414142"/>
          <w:spacing w:val="-4"/>
          <w:w w:val="105"/>
          <w:sz w:val="18"/>
        </w:rPr>
        <w:t xml:space="preserve"> </w:t>
      </w:r>
      <w:r>
        <w:rPr>
          <w:color w:val="414142"/>
          <w:w w:val="105"/>
          <w:sz w:val="18"/>
        </w:rPr>
        <w:t>A</w:t>
      </w:r>
      <w:r>
        <w:rPr>
          <w:color w:val="414142"/>
          <w:spacing w:val="-4"/>
          <w:w w:val="105"/>
          <w:sz w:val="18"/>
        </w:rPr>
        <w:t xml:space="preserve"> </w:t>
      </w:r>
      <w:r>
        <w:rPr>
          <w:color w:val="414142"/>
          <w:w w:val="105"/>
          <w:sz w:val="18"/>
        </w:rPr>
        <w:t>primary</w:t>
      </w:r>
      <w:r>
        <w:rPr>
          <w:color w:val="414142"/>
          <w:spacing w:val="-5"/>
          <w:w w:val="105"/>
          <w:sz w:val="18"/>
        </w:rPr>
        <w:t xml:space="preserve"> </w:t>
      </w:r>
      <w:r>
        <w:rPr>
          <w:color w:val="414142"/>
          <w:w w:val="105"/>
          <w:sz w:val="18"/>
        </w:rPr>
        <w:t>heating</w:t>
      </w:r>
      <w:r>
        <w:rPr>
          <w:color w:val="414142"/>
          <w:spacing w:val="-4"/>
          <w:w w:val="105"/>
          <w:sz w:val="18"/>
        </w:rPr>
        <w:t xml:space="preserve"> </w:t>
      </w:r>
      <w:r>
        <w:rPr>
          <w:color w:val="414142"/>
          <w:w w:val="105"/>
          <w:sz w:val="18"/>
        </w:rPr>
        <w:t>system</w:t>
      </w:r>
      <w:r>
        <w:rPr>
          <w:color w:val="414142"/>
          <w:spacing w:val="-4"/>
          <w:w w:val="105"/>
          <w:sz w:val="18"/>
        </w:rPr>
        <w:t xml:space="preserve"> </w:t>
      </w:r>
      <w:r>
        <w:rPr>
          <w:color w:val="414142"/>
          <w:w w:val="105"/>
          <w:sz w:val="18"/>
        </w:rPr>
        <w:t>must have the capacity to heat a minimum of 50% of the home for the entire heating season to 21°C.</w:t>
      </w:r>
    </w:p>
    <w:p w14:paraId="399A30AA" w14:textId="504D0A58" w:rsidR="00D406EB" w:rsidRDefault="00D406EB" w:rsidP="00D406EB">
      <w:pPr>
        <w:pStyle w:val="ListParagraph"/>
        <w:tabs>
          <w:tab w:val="left" w:pos="488"/>
          <w:tab w:val="left" w:pos="490"/>
        </w:tabs>
        <w:spacing w:before="119" w:line="256" w:lineRule="auto"/>
        <w:ind w:left="490" w:right="495" w:firstLine="0"/>
        <w:jc w:val="both"/>
        <w:rPr>
          <w:b/>
          <w:bCs/>
          <w:i/>
          <w:iCs/>
          <w:color w:val="FF0000"/>
          <w:w w:val="110"/>
          <w:sz w:val="10"/>
          <w:szCs w:val="10"/>
          <w:lang w:val="en-CA"/>
        </w:rPr>
      </w:pPr>
      <w:r w:rsidRPr="00D406EB">
        <w:rPr>
          <w:b/>
          <w:bCs/>
          <w:i/>
          <w:iCs/>
          <w:color w:val="FF0000"/>
          <w:w w:val="110"/>
          <w:sz w:val="10"/>
          <w:szCs w:val="10"/>
          <w:lang w:val="en-CA"/>
        </w:rPr>
        <w:t>New genai-rule = esu_heat_pump_conversion_context_present</w:t>
      </w:r>
    </w:p>
    <w:p w14:paraId="68E3B828" w14:textId="4FA38F81" w:rsidR="00D406EB" w:rsidRDefault="00D406EB" w:rsidP="00D406EB">
      <w:pPr>
        <w:pStyle w:val="ListParagraph"/>
        <w:tabs>
          <w:tab w:val="left" w:pos="488"/>
          <w:tab w:val="left" w:pos="490"/>
        </w:tabs>
        <w:spacing w:before="119" w:line="256" w:lineRule="auto"/>
        <w:ind w:left="490" w:right="495" w:firstLine="0"/>
        <w:jc w:val="both"/>
        <w:rPr>
          <w:b/>
          <w:bCs/>
          <w:i/>
          <w:iCs/>
          <w:color w:val="FF0000"/>
          <w:w w:val="110"/>
          <w:sz w:val="10"/>
          <w:szCs w:val="10"/>
          <w:lang w:val="en-CA"/>
        </w:rPr>
      </w:pPr>
    </w:p>
    <w:p w14:paraId="03138B3C" w14:textId="38A4E35B" w:rsidR="00D406EB" w:rsidRDefault="00D406EB" w:rsidP="00D406EB">
      <w:pPr>
        <w:pStyle w:val="ListParagraph"/>
        <w:tabs>
          <w:tab w:val="left" w:pos="488"/>
          <w:tab w:val="left" w:pos="490"/>
        </w:tabs>
        <w:spacing w:before="119" w:line="256" w:lineRule="auto"/>
        <w:ind w:left="490" w:right="495" w:firstLine="0"/>
        <w:jc w:val="both"/>
        <w:rPr>
          <w:b/>
          <w:bCs/>
          <w:i/>
          <w:iCs/>
          <w:color w:val="FF0000"/>
          <w:w w:val="110"/>
          <w:sz w:val="10"/>
          <w:szCs w:val="10"/>
          <w:lang w:val="en-CA"/>
        </w:rPr>
      </w:pPr>
    </w:p>
    <w:p w14:paraId="35476C58" w14:textId="439FE037" w:rsidR="00D406EB" w:rsidRPr="00D406EB" w:rsidRDefault="00D406EB" w:rsidP="00D406EB">
      <w:pPr>
        <w:pStyle w:val="ListParagraph"/>
        <w:tabs>
          <w:tab w:val="left" w:pos="488"/>
          <w:tab w:val="left" w:pos="490"/>
        </w:tabs>
        <w:spacing w:before="119" w:line="256" w:lineRule="auto"/>
        <w:ind w:left="490" w:right="495" w:firstLine="0"/>
        <w:jc w:val="both"/>
        <w:rPr>
          <w:b/>
          <w:bCs/>
          <w:i/>
          <w:iCs/>
          <w:color w:val="FF0000"/>
          <w:w w:val="110"/>
          <w:sz w:val="10"/>
          <w:szCs w:val="10"/>
          <w:lang w:val="en-CA"/>
        </w:rPr>
      </w:pPr>
      <w:r>
        <w:rPr>
          <w:noProof/>
          <w:sz w:val="19"/>
        </w:rPr>
        <mc:AlternateContent>
          <mc:Choice Requires="wps">
            <w:drawing>
              <wp:anchor distT="0" distB="0" distL="114300" distR="114300" simplePos="0" relativeHeight="251684864" behindDoc="0" locked="0" layoutInCell="1" allowOverlap="1" wp14:anchorId="7CCF899D" wp14:editId="1C1E0D6B">
                <wp:simplePos x="0" y="0"/>
                <wp:positionH relativeFrom="column">
                  <wp:posOffset>-413385</wp:posOffset>
                </wp:positionH>
                <wp:positionV relativeFrom="paragraph">
                  <wp:posOffset>99695</wp:posOffset>
                </wp:positionV>
                <wp:extent cx="260350" cy="352425"/>
                <wp:effectExtent l="0" t="0" r="25400" b="28575"/>
                <wp:wrapNone/>
                <wp:docPr id="1556317928" name="Text Box 8"/>
                <wp:cNvGraphicFramePr/>
                <a:graphic xmlns:a="http://schemas.openxmlformats.org/drawingml/2006/main">
                  <a:graphicData uri="http://schemas.microsoft.com/office/word/2010/wordprocessingShape">
                    <wps:wsp>
                      <wps:cNvSpPr txBox="1"/>
                      <wps:spPr>
                        <a:xfrm>
                          <a:off x="0" y="0"/>
                          <a:ext cx="260350" cy="352425"/>
                        </a:xfrm>
                        <a:prstGeom prst="rect">
                          <a:avLst/>
                        </a:prstGeom>
                        <a:solidFill>
                          <a:schemeClr val="lt1"/>
                        </a:solidFill>
                        <a:ln w="6350">
                          <a:solidFill>
                            <a:prstClr val="black"/>
                          </a:solidFill>
                        </a:ln>
                      </wps:spPr>
                      <wps:txbx>
                        <w:txbxContent>
                          <w:p w14:paraId="730B925E" w14:textId="77777777" w:rsidR="00635D42" w:rsidRPr="00EE6DDA" w:rsidRDefault="00635D42" w:rsidP="00635D42">
                            <w:pPr>
                              <w:rPr>
                                <w:color w:val="EE0000"/>
                                <w:sz w:val="40"/>
                                <w:szCs w:val="40"/>
                                <w:lang w:val="en-CA"/>
                              </w:rPr>
                            </w:pPr>
                            <w:r w:rsidRPr="00EE6DDA">
                              <w:rPr>
                                <w:color w:val="EE0000"/>
                                <w:sz w:val="40"/>
                                <w:szCs w:val="40"/>
                                <w:lang w:val="en-CA"/>
                              </w:rP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CCF899D" id="_x0000_s1200" type="#_x0000_t202" style="position:absolute;left:0;text-align:left;margin-left:-32.55pt;margin-top:7.85pt;width:20.5pt;height:27.75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" fillcolor="white [3201]" strokeweight=".5pt">
                <v:textbox>
                  <w:txbxContent>
                    <w:p w14:paraId="730B925E" w14:textId="77777777" w:rsidR="00635D42" w:rsidRPr="00EE6DDA" w:rsidRDefault="00635D42" w:rsidP="00635D42">
                      <w:pPr>
                        <w:rPr>
                          <w:color w:val="EE0000"/>
                          <w:sz w:val="40"/>
                          <w:szCs w:val="40"/>
                          <w:lang w:val="en-CA"/>
                        </w:rPr>
                      </w:pPr>
                      <w:r w:rsidRPr="00EE6DDA">
                        <w:rPr>
                          <w:color w:val="EE0000"/>
                          <w:sz w:val="40"/>
                          <w:szCs w:val="40"/>
                          <w:lang w:val="en-CA"/>
                        </w:rPr>
                        <w:t>R</w:t>
                      </w:r>
                    </w:p>
                  </w:txbxContent>
                </v:textbox>
              </v:shape>
            </w:pict>
          </mc:Fallback>
        </mc:AlternateContent>
      </w:r>
    </w:p>
    <w:p w14:paraId="2E9EBE02" w14:textId="0759CA09" w:rsidR="00CC0A36" w:rsidRPr="00356C65" w:rsidRDefault="00B13B6B">
      <w:pPr>
        <w:pStyle w:val="ListParagraph"/>
        <w:numPr>
          <w:ilvl w:val="0"/>
          <w:numId w:val="7"/>
        </w:numPr>
        <w:tabs>
          <w:tab w:val="left" w:pos="489"/>
        </w:tabs>
        <w:spacing w:before="186"/>
        <w:ind w:left="489" w:hanging="357"/>
        <w:rPr>
          <w:sz w:val="18"/>
        </w:rPr>
      </w:pPr>
      <w:r>
        <w:rPr>
          <w:color w:val="414142"/>
          <w:sz w:val="18"/>
        </w:rPr>
        <w:t>The</w:t>
      </w:r>
      <w:r>
        <w:rPr>
          <w:color w:val="414142"/>
          <w:spacing w:val="23"/>
          <w:sz w:val="18"/>
        </w:rPr>
        <w:t xml:space="preserve"> </w:t>
      </w:r>
      <w:r>
        <w:rPr>
          <w:color w:val="414142"/>
          <w:sz w:val="18"/>
        </w:rPr>
        <w:t>electric</w:t>
      </w:r>
      <w:r>
        <w:rPr>
          <w:color w:val="414142"/>
          <w:spacing w:val="23"/>
          <w:sz w:val="18"/>
        </w:rPr>
        <w:t xml:space="preserve"> </w:t>
      </w:r>
      <w:r>
        <w:rPr>
          <w:color w:val="414142"/>
          <w:sz w:val="18"/>
        </w:rPr>
        <w:t>service</w:t>
      </w:r>
      <w:r>
        <w:rPr>
          <w:color w:val="414142"/>
          <w:spacing w:val="21"/>
          <w:sz w:val="18"/>
        </w:rPr>
        <w:t xml:space="preserve"> </w:t>
      </w:r>
      <w:r>
        <w:rPr>
          <w:color w:val="414142"/>
          <w:sz w:val="18"/>
        </w:rPr>
        <w:t>(new</w:t>
      </w:r>
      <w:r>
        <w:rPr>
          <w:color w:val="414142"/>
          <w:spacing w:val="24"/>
          <w:sz w:val="18"/>
        </w:rPr>
        <w:t xml:space="preserve"> </w:t>
      </w:r>
      <w:r>
        <w:rPr>
          <w:color w:val="414142"/>
          <w:sz w:val="18"/>
        </w:rPr>
        <w:t>wire)</w:t>
      </w:r>
      <w:r>
        <w:rPr>
          <w:color w:val="414142"/>
          <w:spacing w:val="24"/>
          <w:sz w:val="18"/>
        </w:rPr>
        <w:t xml:space="preserve"> </w:t>
      </w:r>
      <w:r>
        <w:rPr>
          <w:color w:val="414142"/>
          <w:sz w:val="18"/>
        </w:rPr>
        <w:t>must</w:t>
      </w:r>
      <w:r>
        <w:rPr>
          <w:color w:val="414142"/>
          <w:spacing w:val="24"/>
          <w:sz w:val="18"/>
        </w:rPr>
        <w:t xml:space="preserve"> </w:t>
      </w:r>
      <w:r>
        <w:rPr>
          <w:color w:val="414142"/>
          <w:sz w:val="18"/>
        </w:rPr>
        <w:t>be</w:t>
      </w:r>
      <w:r>
        <w:rPr>
          <w:color w:val="414142"/>
          <w:spacing w:val="21"/>
          <w:sz w:val="18"/>
        </w:rPr>
        <w:t xml:space="preserve"> </w:t>
      </w:r>
      <w:r>
        <w:rPr>
          <w:color w:val="414142"/>
          <w:sz w:val="18"/>
        </w:rPr>
        <w:t>upgraded</w:t>
      </w:r>
      <w:r>
        <w:rPr>
          <w:color w:val="414142"/>
          <w:spacing w:val="23"/>
          <w:sz w:val="18"/>
        </w:rPr>
        <w:t xml:space="preserve"> </w:t>
      </w:r>
      <w:r>
        <w:rPr>
          <w:color w:val="414142"/>
          <w:sz w:val="18"/>
        </w:rPr>
        <w:t>by</w:t>
      </w:r>
      <w:r>
        <w:rPr>
          <w:color w:val="414142"/>
          <w:spacing w:val="24"/>
          <w:sz w:val="18"/>
        </w:rPr>
        <w:t xml:space="preserve"> </w:t>
      </w:r>
      <w:r>
        <w:rPr>
          <w:color w:val="414142"/>
          <w:sz w:val="18"/>
        </w:rPr>
        <w:t>the</w:t>
      </w:r>
      <w:r>
        <w:rPr>
          <w:color w:val="414142"/>
          <w:spacing w:val="23"/>
          <w:sz w:val="18"/>
        </w:rPr>
        <w:t xml:space="preserve"> </w:t>
      </w:r>
      <w:r>
        <w:rPr>
          <w:color w:val="414142"/>
          <w:sz w:val="18"/>
        </w:rPr>
        <w:t>participants</w:t>
      </w:r>
      <w:r>
        <w:rPr>
          <w:color w:val="414142"/>
          <w:spacing w:val="25"/>
          <w:sz w:val="18"/>
        </w:rPr>
        <w:t xml:space="preserve"> </w:t>
      </w:r>
      <w:r>
        <w:rPr>
          <w:color w:val="414142"/>
          <w:sz w:val="18"/>
        </w:rPr>
        <w:t>electrical</w:t>
      </w:r>
      <w:r>
        <w:rPr>
          <w:color w:val="414142"/>
          <w:spacing w:val="21"/>
          <w:sz w:val="18"/>
        </w:rPr>
        <w:t xml:space="preserve"> </w:t>
      </w:r>
      <w:r>
        <w:rPr>
          <w:color w:val="414142"/>
          <w:sz w:val="18"/>
        </w:rPr>
        <w:t>utility</w:t>
      </w:r>
      <w:r>
        <w:rPr>
          <w:color w:val="414142"/>
          <w:spacing w:val="22"/>
          <w:sz w:val="18"/>
        </w:rPr>
        <w:t xml:space="preserve"> </w:t>
      </w:r>
      <w:r>
        <w:rPr>
          <w:color w:val="414142"/>
          <w:sz w:val="18"/>
        </w:rPr>
        <w:t>(BC</w:t>
      </w:r>
      <w:r>
        <w:rPr>
          <w:color w:val="414142"/>
          <w:spacing w:val="21"/>
          <w:sz w:val="18"/>
        </w:rPr>
        <w:t xml:space="preserve"> </w:t>
      </w:r>
      <w:r>
        <w:rPr>
          <w:color w:val="414142"/>
          <w:sz w:val="18"/>
        </w:rPr>
        <w:t>Hydro</w:t>
      </w:r>
      <w:r>
        <w:rPr>
          <w:color w:val="414142"/>
          <w:spacing w:val="22"/>
          <w:sz w:val="18"/>
        </w:rPr>
        <w:t xml:space="preserve"> </w:t>
      </w:r>
      <w:r>
        <w:rPr>
          <w:color w:val="414142"/>
          <w:sz w:val="18"/>
        </w:rPr>
        <w:t>or</w:t>
      </w:r>
      <w:r>
        <w:rPr>
          <w:color w:val="414142"/>
          <w:spacing w:val="23"/>
          <w:sz w:val="18"/>
        </w:rPr>
        <w:t xml:space="preserve"> </w:t>
      </w:r>
      <w:r>
        <w:rPr>
          <w:color w:val="414142"/>
          <w:spacing w:val="-2"/>
          <w:sz w:val="18"/>
        </w:rPr>
        <w:t>FortisBC).</w:t>
      </w:r>
    </w:p>
    <w:p w14:paraId="6FC9CE35" w14:textId="1241ECDB" w:rsidR="00356C65" w:rsidRPr="00356C65" w:rsidRDefault="00356C65" w:rsidP="00356C65">
      <w:pPr>
        <w:pStyle w:val="ListParagraph"/>
        <w:tabs>
          <w:tab w:val="left" w:pos="488"/>
          <w:tab w:val="left" w:pos="490"/>
        </w:tabs>
        <w:spacing w:before="119" w:line="256" w:lineRule="auto"/>
        <w:ind w:left="490" w:right="495" w:firstLine="0"/>
        <w:jc w:val="both"/>
        <w:rPr>
          <w:b/>
          <w:bCs/>
          <w:i/>
          <w:iCs/>
          <w:color w:val="FF0000"/>
          <w:w w:val="110"/>
          <w:sz w:val="10"/>
          <w:szCs w:val="10"/>
          <w:lang w:val="en-CA"/>
        </w:rPr>
      </w:pPr>
      <w:r w:rsidRPr="00356C65">
        <w:rPr>
          <w:b/>
          <w:bCs/>
          <w:i/>
          <w:iCs/>
          <w:color w:val="FF0000"/>
          <w:w w:val="110"/>
          <w:sz w:val="10"/>
          <w:szCs w:val="10"/>
          <w:lang w:val="en-CA"/>
        </w:rPr>
        <w:t>Genai-rule = esu_utility_upgrade_supporting_document_attached</w:t>
      </w:r>
    </w:p>
    <w:p w14:paraId="2003F2DC" w14:textId="77777777" w:rsidR="00356C65" w:rsidRPr="00356C65" w:rsidRDefault="00356C65" w:rsidP="00356C65">
      <w:pPr>
        <w:tabs>
          <w:tab w:val="left" w:pos="489"/>
        </w:tabs>
        <w:spacing w:before="186"/>
        <w:rPr>
          <w:sz w:val="18"/>
        </w:rPr>
      </w:pPr>
    </w:p>
    <w:p w14:paraId="1AEC2C0B" w14:textId="48F2148D" w:rsidR="00CC0A36" w:rsidRPr="00A31FC7" w:rsidRDefault="00635D42">
      <w:pPr>
        <w:pStyle w:val="ListParagraph"/>
        <w:numPr>
          <w:ilvl w:val="0"/>
          <w:numId w:val="7"/>
        </w:numPr>
        <w:tabs>
          <w:tab w:val="left" w:pos="488"/>
          <w:tab w:val="left" w:pos="490"/>
        </w:tabs>
        <w:spacing w:before="193" w:line="249" w:lineRule="auto"/>
        <w:ind w:right="487"/>
        <w:jc w:val="both"/>
        <w:rPr>
          <w:sz w:val="18"/>
        </w:rPr>
      </w:pPr>
      <w:r>
        <w:rPr>
          <w:noProof/>
          <w:sz w:val="19"/>
        </w:rPr>
        <mc:AlternateContent>
          <mc:Choice Requires="wps">
            <w:drawing>
              <wp:anchor distT="0" distB="0" distL="114300" distR="114300" simplePos="0" relativeHeight="251683840" behindDoc="0" locked="0" layoutInCell="1" allowOverlap="1" wp14:anchorId="5914BFBD" wp14:editId="46AAA8E4">
                <wp:simplePos x="0" y="0"/>
                <wp:positionH relativeFrom="column">
                  <wp:posOffset>-386862</wp:posOffset>
                </wp:positionH>
                <wp:positionV relativeFrom="paragraph">
                  <wp:posOffset>125974</wp:posOffset>
                </wp:positionV>
                <wp:extent cx="260350" cy="352425"/>
                <wp:effectExtent l="0" t="0" r="25400" b="28575"/>
                <wp:wrapNone/>
                <wp:docPr id="628989044" name="Text Box 8"/>
                <wp:cNvGraphicFramePr/>
                <a:graphic xmlns:a="http://schemas.openxmlformats.org/drawingml/2006/main">
                  <a:graphicData uri="http://schemas.microsoft.com/office/word/2010/wordprocessingShape">
                    <wps:wsp>
                      <wps:cNvSpPr txBox="1"/>
                      <wps:spPr>
                        <a:xfrm>
                          <a:off x="0" y="0"/>
                          <a:ext cx="260350" cy="352425"/>
                        </a:xfrm>
                        <a:prstGeom prst="rect">
                          <a:avLst/>
                        </a:prstGeom>
                        <a:solidFill>
                          <a:schemeClr val="lt1"/>
                        </a:solidFill>
                        <a:ln w="6350">
                          <a:solidFill>
                            <a:prstClr val="black"/>
                          </a:solidFill>
                        </a:ln>
                      </wps:spPr>
                      <wps:txbx>
                        <w:txbxContent>
                          <w:p w14:paraId="7FA1F304" w14:textId="77777777" w:rsidR="00635D42" w:rsidRPr="00EE6DDA" w:rsidRDefault="00635D42" w:rsidP="00635D42">
                            <w:pPr>
                              <w:rPr>
                                <w:color w:val="EE0000"/>
                                <w:sz w:val="40"/>
                                <w:szCs w:val="40"/>
                                <w:lang w:val="en-CA"/>
                              </w:rPr>
                            </w:pPr>
                            <w:r w:rsidRPr="00EE6DDA">
                              <w:rPr>
                                <w:color w:val="EE0000"/>
                                <w:sz w:val="40"/>
                                <w:szCs w:val="40"/>
                                <w:lang w:val="en-CA"/>
                              </w:rP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914BFBD" id="_x0000_s1201" type="#_x0000_t202" style="position:absolute;left:0;text-align:left;margin-left:-30.45pt;margin-top:9.9pt;width:20.5pt;height:27.75pt;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" fillcolor="white [3201]" strokeweight=".5pt">
                <v:textbox>
                  <w:txbxContent>
                    <w:p w14:paraId="7FA1F304" w14:textId="77777777" w:rsidR="00635D42" w:rsidRPr="00EE6DDA" w:rsidRDefault="00635D42" w:rsidP="00635D42">
                      <w:pPr>
                        <w:rPr>
                          <w:color w:val="EE0000"/>
                          <w:sz w:val="40"/>
                          <w:szCs w:val="40"/>
                          <w:lang w:val="en-CA"/>
                        </w:rPr>
                      </w:pPr>
                      <w:r w:rsidRPr="00EE6DDA">
                        <w:rPr>
                          <w:color w:val="EE0000"/>
                          <w:sz w:val="40"/>
                          <w:szCs w:val="40"/>
                          <w:lang w:val="en-CA"/>
                        </w:rPr>
                        <w:t>R</w:t>
                      </w:r>
                    </w:p>
                  </w:txbxContent>
                </v:textbox>
              </v:shape>
            </w:pict>
          </mc:Fallback>
        </mc:AlternateContent>
      </w:r>
      <w:r w:rsidR="00B13B6B">
        <w:rPr>
          <w:color w:val="414142"/>
          <w:sz w:val="18"/>
        </w:rPr>
        <w:t xml:space="preserve">The service upgrade (new wire) is for upgrading to 100, 200 or 400-amp service to an existing home and must be </w:t>
      </w:r>
      <w:r w:rsidR="00B13B6B">
        <w:rPr>
          <w:color w:val="414142"/>
          <w:w w:val="110"/>
          <w:sz w:val="18"/>
        </w:rPr>
        <w:t>installed</w:t>
      </w:r>
      <w:r w:rsidR="00B13B6B">
        <w:rPr>
          <w:color w:val="414142"/>
          <w:spacing w:val="-2"/>
          <w:w w:val="110"/>
          <w:sz w:val="18"/>
        </w:rPr>
        <w:t xml:space="preserve"> </w:t>
      </w:r>
      <w:r w:rsidR="00B13B6B">
        <w:rPr>
          <w:color w:val="414142"/>
          <w:w w:val="110"/>
          <w:sz w:val="18"/>
        </w:rPr>
        <w:t>within</w:t>
      </w:r>
      <w:r w:rsidR="00B13B6B">
        <w:rPr>
          <w:color w:val="414142"/>
          <w:spacing w:val="-3"/>
          <w:w w:val="110"/>
          <w:sz w:val="18"/>
        </w:rPr>
        <w:t xml:space="preserve"> </w:t>
      </w:r>
      <w:r w:rsidR="00B13B6B">
        <w:rPr>
          <w:color w:val="414142"/>
          <w:w w:val="110"/>
          <w:sz w:val="18"/>
        </w:rPr>
        <w:t>six months</w:t>
      </w:r>
      <w:r w:rsidR="00B13B6B">
        <w:rPr>
          <w:color w:val="414142"/>
          <w:spacing w:val="-2"/>
          <w:w w:val="110"/>
          <w:sz w:val="18"/>
        </w:rPr>
        <w:t xml:space="preserve"> </w:t>
      </w:r>
      <w:r w:rsidR="00B13B6B">
        <w:rPr>
          <w:color w:val="414142"/>
          <w:w w:val="110"/>
          <w:sz w:val="18"/>
        </w:rPr>
        <w:t>of the</w:t>
      </w:r>
      <w:r w:rsidR="00B13B6B">
        <w:rPr>
          <w:color w:val="414142"/>
          <w:spacing w:val="-3"/>
          <w:w w:val="110"/>
          <w:sz w:val="18"/>
        </w:rPr>
        <w:t xml:space="preserve"> </w:t>
      </w:r>
      <w:r w:rsidR="00B13B6B">
        <w:rPr>
          <w:color w:val="414142"/>
          <w:w w:val="110"/>
          <w:sz w:val="18"/>
        </w:rPr>
        <w:t>heat</w:t>
      </w:r>
      <w:r w:rsidR="00B13B6B">
        <w:rPr>
          <w:color w:val="414142"/>
          <w:spacing w:val="-2"/>
          <w:w w:val="110"/>
          <w:sz w:val="18"/>
        </w:rPr>
        <w:t xml:space="preserve"> </w:t>
      </w:r>
      <w:r w:rsidR="00B13B6B">
        <w:rPr>
          <w:color w:val="414142"/>
          <w:w w:val="110"/>
          <w:sz w:val="18"/>
        </w:rPr>
        <w:t>pump</w:t>
      </w:r>
      <w:r w:rsidR="00B13B6B">
        <w:rPr>
          <w:color w:val="414142"/>
          <w:spacing w:val="-2"/>
          <w:w w:val="110"/>
          <w:sz w:val="18"/>
        </w:rPr>
        <w:t xml:space="preserve"> </w:t>
      </w:r>
      <w:r w:rsidR="00B13B6B">
        <w:rPr>
          <w:color w:val="414142"/>
          <w:w w:val="110"/>
          <w:sz w:val="18"/>
        </w:rPr>
        <w:t>installation.</w:t>
      </w:r>
    </w:p>
    <w:p w14:paraId="12FCB4BA" w14:textId="66A1C3E8" w:rsidR="00A31FC7" w:rsidRDefault="00A31FC7" w:rsidP="00A31FC7">
      <w:pPr>
        <w:pStyle w:val="ListParagraph"/>
        <w:tabs>
          <w:tab w:val="left" w:pos="488"/>
          <w:tab w:val="left" w:pos="490"/>
        </w:tabs>
        <w:spacing w:before="119" w:line="256" w:lineRule="auto"/>
        <w:ind w:left="490" w:right="495" w:firstLine="0"/>
        <w:jc w:val="both"/>
        <w:rPr>
          <w:b/>
          <w:bCs/>
          <w:i/>
          <w:iCs/>
          <w:color w:val="FF0000"/>
          <w:w w:val="110"/>
          <w:sz w:val="10"/>
          <w:szCs w:val="10"/>
          <w:lang w:val="en-CA"/>
        </w:rPr>
      </w:pPr>
      <w:r w:rsidRPr="00A31FC7">
        <w:rPr>
          <w:b/>
          <w:bCs/>
          <w:i/>
          <w:iCs/>
          <w:color w:val="FF0000"/>
          <w:w w:val="110"/>
          <w:sz w:val="10"/>
          <w:szCs w:val="10"/>
          <w:lang w:val="en-CA"/>
        </w:rPr>
        <w:t>Genai-rule = esu_service_size_present</w:t>
      </w:r>
      <w:r w:rsidR="004C6543">
        <w:rPr>
          <w:b/>
          <w:bCs/>
          <w:i/>
          <w:iCs/>
          <w:color w:val="FF0000"/>
          <w:w w:val="110"/>
          <w:sz w:val="10"/>
          <w:szCs w:val="10"/>
          <w:lang w:val="en-CA"/>
        </w:rPr>
        <w:t xml:space="preserve"> (the 100,200 or 400 check)</w:t>
      </w:r>
    </w:p>
    <w:p w14:paraId="1174D081" w14:textId="4DBBDD68" w:rsidR="004C6543" w:rsidRPr="004C6543" w:rsidRDefault="004C6543" w:rsidP="004C6543">
      <w:pPr>
        <w:pStyle w:val="ListParagraph"/>
        <w:tabs>
          <w:tab w:val="left" w:pos="488"/>
          <w:tab w:val="left" w:pos="490"/>
        </w:tabs>
        <w:spacing w:before="0" w:line="256" w:lineRule="auto"/>
        <w:ind w:left="490" w:right="495" w:firstLine="0"/>
        <w:jc w:val="both"/>
        <w:rPr>
          <w:b/>
          <w:bCs/>
          <w:i/>
          <w:iCs/>
          <w:color w:val="7030A0"/>
          <w:w w:val="110"/>
          <w:sz w:val="10"/>
          <w:szCs w:val="10"/>
          <w:lang w:val="en-CA"/>
        </w:rPr>
      </w:pPr>
      <w:r w:rsidRPr="004C6543">
        <w:rPr>
          <w:b/>
          <w:bCs/>
          <w:i/>
          <w:iCs/>
          <w:color w:val="7030A0"/>
          <w:w w:val="110"/>
          <w:sz w:val="10"/>
          <w:szCs w:val="10"/>
          <w:lang w:val="en-CA"/>
        </w:rPr>
        <w:t xml:space="preserve">And code-rule for date math, code-rule = </w:t>
      </w:r>
      <w:r w:rsidRPr="004C6543">
        <w:rPr>
          <w:b/>
          <w:bCs/>
          <w:i/>
          <w:iCs/>
          <w:color w:val="7030A0"/>
          <w:w w:val="110"/>
          <w:sz w:val="10"/>
          <w:szCs w:val="10"/>
          <w:lang w:val="en-CA"/>
        </w:rPr>
        <w:t>esu_timing_within_six_months_of_heat_pump_installation</w:t>
      </w:r>
    </w:p>
    <w:p w14:paraId="75F35267" w14:textId="77777777" w:rsidR="00A31FC7" w:rsidRPr="00A31FC7" w:rsidRDefault="00A31FC7" w:rsidP="00A31FC7">
      <w:pPr>
        <w:tabs>
          <w:tab w:val="left" w:pos="488"/>
          <w:tab w:val="left" w:pos="490"/>
        </w:tabs>
        <w:spacing w:before="193" w:line="249" w:lineRule="auto"/>
        <w:ind w:right="487"/>
        <w:jc w:val="both"/>
        <w:rPr>
          <w:sz w:val="18"/>
        </w:rPr>
      </w:pPr>
    </w:p>
    <w:p w14:paraId="71626940" w14:textId="1D51FFA7" w:rsidR="00CC0A36" w:rsidRDefault="0077768C">
      <w:pPr>
        <w:pStyle w:val="ListParagraph"/>
        <w:numPr>
          <w:ilvl w:val="0"/>
          <w:numId w:val="7"/>
        </w:numPr>
        <w:tabs>
          <w:tab w:val="left" w:pos="492"/>
        </w:tabs>
        <w:spacing w:before="201"/>
        <w:ind w:left="492" w:hanging="360"/>
        <w:rPr>
          <w:sz w:val="18"/>
        </w:rPr>
      </w:pPr>
      <w:r>
        <w:rPr>
          <w:noProof/>
          <w:sz w:val="19"/>
        </w:rPr>
        <mc:AlternateContent>
          <mc:Choice Requires="wps">
            <w:drawing>
              <wp:anchor distT="0" distB="0" distL="114300" distR="114300" simplePos="0" relativeHeight="251685888" behindDoc="0" locked="0" layoutInCell="1" allowOverlap="1" wp14:anchorId="6DC95CB1" wp14:editId="47F58C80">
                <wp:simplePos x="0" y="0"/>
                <wp:positionH relativeFrom="column">
                  <wp:posOffset>-358726</wp:posOffset>
                </wp:positionH>
                <wp:positionV relativeFrom="paragraph">
                  <wp:posOffset>133008</wp:posOffset>
                </wp:positionV>
                <wp:extent cx="260350" cy="352425"/>
                <wp:effectExtent l="0" t="0" r="25400" b="28575"/>
                <wp:wrapNone/>
                <wp:docPr id="598981187" name="Text Box 8"/>
                <wp:cNvGraphicFramePr/>
                <a:graphic xmlns:a="http://schemas.openxmlformats.org/drawingml/2006/main">
                  <a:graphicData uri="http://schemas.microsoft.com/office/word/2010/wordprocessingShape">
                    <wps:wsp>
                      <wps:cNvSpPr txBox="1"/>
                      <wps:spPr>
                        <a:xfrm>
                          <a:off x="0" y="0"/>
                          <a:ext cx="260350" cy="352425"/>
                        </a:xfrm>
                        <a:prstGeom prst="rect">
                          <a:avLst/>
                        </a:prstGeom>
                        <a:solidFill>
                          <a:schemeClr val="lt1"/>
                        </a:solidFill>
                        <a:ln w="6350">
                          <a:solidFill>
                            <a:prstClr val="black"/>
                          </a:solidFill>
                        </a:ln>
                      </wps:spPr>
                      <wps:txbx>
                        <w:txbxContent>
                          <w:p w14:paraId="34271D67" w14:textId="77777777" w:rsidR="0077768C" w:rsidRPr="00EE6DDA" w:rsidRDefault="0077768C" w:rsidP="0077768C">
                            <w:pPr>
                              <w:rPr>
                                <w:color w:val="EE0000"/>
                                <w:sz w:val="40"/>
                                <w:szCs w:val="40"/>
                                <w:lang w:val="en-CA"/>
                              </w:rPr>
                            </w:pPr>
                            <w:r w:rsidRPr="00EE6DDA">
                              <w:rPr>
                                <w:color w:val="EE0000"/>
                                <w:sz w:val="40"/>
                                <w:szCs w:val="40"/>
                                <w:lang w:val="en-CA"/>
                              </w:rP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DC95CB1" id="_x0000_s1202" type="#_x0000_t202" style="position:absolute;left:0;text-align:left;margin-left:-28.25pt;margin-top:10.45pt;width:20.5pt;height:27.75pt;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" fillcolor="white [3201]" strokeweight=".5pt">
                <v:textbox>
                  <w:txbxContent>
                    <w:p w14:paraId="34271D67" w14:textId="77777777" w:rsidR="0077768C" w:rsidRPr="00EE6DDA" w:rsidRDefault="0077768C" w:rsidP="0077768C">
                      <w:pPr>
                        <w:rPr>
                          <w:color w:val="EE0000"/>
                          <w:sz w:val="40"/>
                          <w:szCs w:val="40"/>
                          <w:lang w:val="en-CA"/>
                        </w:rPr>
                      </w:pPr>
                      <w:r w:rsidRPr="00EE6DDA">
                        <w:rPr>
                          <w:color w:val="EE0000"/>
                          <w:sz w:val="40"/>
                          <w:szCs w:val="40"/>
                          <w:lang w:val="en-CA"/>
                        </w:rPr>
                        <w:t>R</w:t>
                      </w:r>
                    </w:p>
                  </w:txbxContent>
                </v:textbox>
              </v:shape>
            </w:pict>
          </mc:Fallback>
        </mc:AlternateContent>
      </w:r>
      <w:r w:rsidR="00B13B6B">
        <w:rPr>
          <w:color w:val="414142"/>
          <w:spacing w:val="2"/>
          <w:sz w:val="18"/>
        </w:rPr>
        <w:t>Eligible</w:t>
      </w:r>
      <w:r w:rsidR="00B13B6B">
        <w:rPr>
          <w:color w:val="414142"/>
          <w:spacing w:val="21"/>
          <w:sz w:val="18"/>
        </w:rPr>
        <w:t xml:space="preserve"> </w:t>
      </w:r>
      <w:r w:rsidR="00B13B6B">
        <w:rPr>
          <w:color w:val="414142"/>
          <w:spacing w:val="2"/>
          <w:sz w:val="18"/>
        </w:rPr>
        <w:t>expenses</w:t>
      </w:r>
      <w:r w:rsidR="00B13B6B">
        <w:rPr>
          <w:color w:val="414142"/>
          <w:spacing w:val="23"/>
          <w:sz w:val="18"/>
        </w:rPr>
        <w:t xml:space="preserve"> </w:t>
      </w:r>
      <w:r w:rsidR="00B13B6B">
        <w:rPr>
          <w:color w:val="414142"/>
          <w:spacing w:val="-2"/>
          <w:sz w:val="18"/>
        </w:rPr>
        <w:t>include:</w:t>
      </w:r>
    </w:p>
    <w:p w14:paraId="676CB27C" w14:textId="77777777" w:rsidR="00CC0A36" w:rsidRDefault="00B13B6B">
      <w:pPr>
        <w:pStyle w:val="ListParagraph"/>
        <w:numPr>
          <w:ilvl w:val="1"/>
          <w:numId w:val="7"/>
        </w:numPr>
        <w:tabs>
          <w:tab w:val="left" w:pos="852"/>
        </w:tabs>
        <w:spacing w:before="107"/>
        <w:rPr>
          <w:sz w:val="18"/>
        </w:rPr>
      </w:pPr>
      <w:r>
        <w:rPr>
          <w:color w:val="414142"/>
          <w:w w:val="105"/>
          <w:sz w:val="18"/>
        </w:rPr>
        <w:t>utility</w:t>
      </w:r>
      <w:r>
        <w:rPr>
          <w:color w:val="414142"/>
          <w:spacing w:val="6"/>
          <w:w w:val="105"/>
          <w:sz w:val="18"/>
        </w:rPr>
        <w:t xml:space="preserve"> </w:t>
      </w:r>
      <w:r>
        <w:rPr>
          <w:color w:val="414142"/>
          <w:w w:val="105"/>
          <w:sz w:val="18"/>
        </w:rPr>
        <w:t>connection</w:t>
      </w:r>
      <w:r>
        <w:rPr>
          <w:color w:val="414142"/>
          <w:spacing w:val="7"/>
          <w:w w:val="105"/>
          <w:sz w:val="18"/>
        </w:rPr>
        <w:t xml:space="preserve"> </w:t>
      </w:r>
      <w:r>
        <w:rPr>
          <w:color w:val="414142"/>
          <w:spacing w:val="-2"/>
          <w:w w:val="105"/>
          <w:sz w:val="18"/>
        </w:rPr>
        <w:t>fees.</w:t>
      </w:r>
    </w:p>
    <w:p w14:paraId="50083129" w14:textId="77777777" w:rsidR="00CC0A36" w:rsidRDefault="00B13B6B">
      <w:pPr>
        <w:pStyle w:val="ListParagraph"/>
        <w:numPr>
          <w:ilvl w:val="1"/>
          <w:numId w:val="7"/>
        </w:numPr>
        <w:tabs>
          <w:tab w:val="left" w:pos="851"/>
        </w:tabs>
        <w:spacing w:before="103"/>
        <w:ind w:left="851" w:hanging="359"/>
        <w:rPr>
          <w:sz w:val="18"/>
        </w:rPr>
      </w:pPr>
      <w:r>
        <w:rPr>
          <w:color w:val="414142"/>
          <w:sz w:val="18"/>
        </w:rPr>
        <w:t>electrical</w:t>
      </w:r>
      <w:r>
        <w:rPr>
          <w:color w:val="414142"/>
          <w:spacing w:val="29"/>
          <w:sz w:val="18"/>
        </w:rPr>
        <w:t xml:space="preserve"> </w:t>
      </w:r>
      <w:r>
        <w:rPr>
          <w:color w:val="414142"/>
          <w:sz w:val="18"/>
        </w:rPr>
        <w:t>panel</w:t>
      </w:r>
      <w:r>
        <w:rPr>
          <w:color w:val="414142"/>
          <w:spacing w:val="30"/>
          <w:sz w:val="18"/>
        </w:rPr>
        <w:t xml:space="preserve"> </w:t>
      </w:r>
      <w:r>
        <w:rPr>
          <w:color w:val="414142"/>
          <w:sz w:val="18"/>
        </w:rPr>
        <w:t>or</w:t>
      </w:r>
      <w:r>
        <w:rPr>
          <w:color w:val="414142"/>
          <w:spacing w:val="32"/>
          <w:sz w:val="18"/>
        </w:rPr>
        <w:t xml:space="preserve"> </w:t>
      </w:r>
      <w:r>
        <w:rPr>
          <w:color w:val="414142"/>
          <w:sz w:val="18"/>
        </w:rPr>
        <w:t>sub-panel</w:t>
      </w:r>
      <w:r>
        <w:rPr>
          <w:color w:val="414142"/>
          <w:spacing w:val="30"/>
          <w:sz w:val="18"/>
        </w:rPr>
        <w:t xml:space="preserve"> </w:t>
      </w:r>
      <w:r>
        <w:rPr>
          <w:color w:val="414142"/>
          <w:spacing w:val="-2"/>
          <w:sz w:val="18"/>
        </w:rPr>
        <w:t>upgrade.</w:t>
      </w:r>
    </w:p>
    <w:p w14:paraId="6552E43C" w14:textId="77777777" w:rsidR="00CC0A36" w:rsidRDefault="00B13B6B">
      <w:pPr>
        <w:pStyle w:val="ListParagraph"/>
        <w:numPr>
          <w:ilvl w:val="1"/>
          <w:numId w:val="7"/>
        </w:numPr>
        <w:tabs>
          <w:tab w:val="left" w:pos="852"/>
        </w:tabs>
        <w:spacing w:before="107"/>
        <w:rPr>
          <w:sz w:val="18"/>
        </w:rPr>
      </w:pPr>
      <w:r>
        <w:rPr>
          <w:color w:val="414142"/>
          <w:sz w:val="18"/>
        </w:rPr>
        <w:t>service</w:t>
      </w:r>
      <w:r>
        <w:rPr>
          <w:color w:val="414142"/>
          <w:spacing w:val="27"/>
          <w:sz w:val="18"/>
        </w:rPr>
        <w:t xml:space="preserve"> </w:t>
      </w:r>
      <w:r>
        <w:rPr>
          <w:color w:val="414142"/>
          <w:sz w:val="18"/>
        </w:rPr>
        <w:t>mast</w:t>
      </w:r>
      <w:r>
        <w:rPr>
          <w:color w:val="414142"/>
          <w:spacing w:val="29"/>
          <w:sz w:val="18"/>
        </w:rPr>
        <w:t xml:space="preserve"> </w:t>
      </w:r>
      <w:r>
        <w:rPr>
          <w:color w:val="414142"/>
          <w:sz w:val="18"/>
        </w:rPr>
        <w:t>alterations</w:t>
      </w:r>
      <w:r>
        <w:rPr>
          <w:color w:val="414142"/>
          <w:spacing w:val="29"/>
          <w:sz w:val="18"/>
        </w:rPr>
        <w:t xml:space="preserve"> </w:t>
      </w:r>
      <w:r>
        <w:rPr>
          <w:color w:val="414142"/>
          <w:sz w:val="18"/>
        </w:rPr>
        <w:t>or</w:t>
      </w:r>
      <w:r>
        <w:rPr>
          <w:color w:val="414142"/>
          <w:spacing w:val="29"/>
          <w:sz w:val="18"/>
        </w:rPr>
        <w:t xml:space="preserve"> </w:t>
      </w:r>
      <w:r>
        <w:rPr>
          <w:color w:val="414142"/>
          <w:spacing w:val="-2"/>
          <w:sz w:val="18"/>
        </w:rPr>
        <w:t>replacement.</w:t>
      </w:r>
    </w:p>
    <w:p w14:paraId="380AB2AE" w14:textId="77777777" w:rsidR="00CC0A36" w:rsidRDefault="00B13B6B">
      <w:pPr>
        <w:pStyle w:val="ListParagraph"/>
        <w:numPr>
          <w:ilvl w:val="1"/>
          <w:numId w:val="7"/>
        </w:numPr>
        <w:tabs>
          <w:tab w:val="left" w:pos="851"/>
        </w:tabs>
        <w:spacing w:before="106"/>
        <w:ind w:left="851" w:hanging="359"/>
        <w:rPr>
          <w:sz w:val="18"/>
        </w:rPr>
      </w:pPr>
      <w:r>
        <w:rPr>
          <w:color w:val="414142"/>
          <w:sz w:val="18"/>
        </w:rPr>
        <w:t>conduit</w:t>
      </w:r>
      <w:r>
        <w:rPr>
          <w:color w:val="414142"/>
          <w:spacing w:val="37"/>
          <w:sz w:val="18"/>
        </w:rPr>
        <w:t xml:space="preserve"> </w:t>
      </w:r>
      <w:r>
        <w:rPr>
          <w:color w:val="414142"/>
          <w:sz w:val="18"/>
        </w:rPr>
        <w:t>replacement,</w:t>
      </w:r>
      <w:r>
        <w:rPr>
          <w:color w:val="414142"/>
          <w:spacing w:val="38"/>
          <w:sz w:val="18"/>
        </w:rPr>
        <w:t xml:space="preserve"> </w:t>
      </w:r>
      <w:r>
        <w:rPr>
          <w:color w:val="414142"/>
          <w:sz w:val="18"/>
        </w:rPr>
        <w:t>meter</w:t>
      </w:r>
      <w:r>
        <w:rPr>
          <w:color w:val="414142"/>
          <w:spacing w:val="41"/>
          <w:sz w:val="18"/>
        </w:rPr>
        <w:t xml:space="preserve"> </w:t>
      </w:r>
      <w:r>
        <w:rPr>
          <w:color w:val="414142"/>
          <w:sz w:val="18"/>
        </w:rPr>
        <w:t>base</w:t>
      </w:r>
      <w:r>
        <w:rPr>
          <w:color w:val="414142"/>
          <w:spacing w:val="35"/>
          <w:sz w:val="18"/>
        </w:rPr>
        <w:t xml:space="preserve"> </w:t>
      </w:r>
      <w:r>
        <w:rPr>
          <w:color w:val="414142"/>
          <w:sz w:val="18"/>
        </w:rPr>
        <w:t>alterations</w:t>
      </w:r>
      <w:r>
        <w:rPr>
          <w:color w:val="414142"/>
          <w:spacing w:val="37"/>
          <w:sz w:val="18"/>
        </w:rPr>
        <w:t xml:space="preserve"> </w:t>
      </w:r>
      <w:r>
        <w:rPr>
          <w:color w:val="414142"/>
          <w:sz w:val="18"/>
        </w:rPr>
        <w:t>or</w:t>
      </w:r>
      <w:r>
        <w:rPr>
          <w:color w:val="414142"/>
          <w:spacing w:val="37"/>
          <w:sz w:val="18"/>
        </w:rPr>
        <w:t xml:space="preserve"> </w:t>
      </w:r>
      <w:r>
        <w:rPr>
          <w:color w:val="414142"/>
          <w:spacing w:val="-2"/>
          <w:sz w:val="18"/>
        </w:rPr>
        <w:t>replacements.</w:t>
      </w:r>
    </w:p>
    <w:p w14:paraId="0D7591BC" w14:textId="77777777" w:rsidR="00CC0A36" w:rsidRDefault="00B13B6B">
      <w:pPr>
        <w:pStyle w:val="ListParagraph"/>
        <w:numPr>
          <w:ilvl w:val="1"/>
          <w:numId w:val="7"/>
        </w:numPr>
        <w:tabs>
          <w:tab w:val="left" w:pos="852"/>
        </w:tabs>
        <w:spacing w:before="104"/>
        <w:rPr>
          <w:sz w:val="18"/>
        </w:rPr>
      </w:pPr>
      <w:r>
        <w:rPr>
          <w:color w:val="414142"/>
          <w:sz w:val="18"/>
        </w:rPr>
        <w:t>weather</w:t>
      </w:r>
      <w:r>
        <w:rPr>
          <w:color w:val="414142"/>
          <w:spacing w:val="30"/>
          <w:sz w:val="18"/>
        </w:rPr>
        <w:t xml:space="preserve"> </w:t>
      </w:r>
      <w:r>
        <w:rPr>
          <w:color w:val="414142"/>
          <w:sz w:val="18"/>
        </w:rPr>
        <w:t>head</w:t>
      </w:r>
      <w:r>
        <w:rPr>
          <w:color w:val="414142"/>
          <w:spacing w:val="31"/>
          <w:sz w:val="18"/>
        </w:rPr>
        <w:t xml:space="preserve"> </w:t>
      </w:r>
      <w:r>
        <w:rPr>
          <w:color w:val="414142"/>
          <w:sz w:val="18"/>
        </w:rPr>
        <w:t>alteration</w:t>
      </w:r>
      <w:r>
        <w:rPr>
          <w:color w:val="414142"/>
          <w:spacing w:val="29"/>
          <w:sz w:val="18"/>
        </w:rPr>
        <w:t xml:space="preserve"> </w:t>
      </w:r>
      <w:r>
        <w:rPr>
          <w:color w:val="414142"/>
          <w:sz w:val="18"/>
        </w:rPr>
        <w:t>or</w:t>
      </w:r>
      <w:r>
        <w:rPr>
          <w:color w:val="414142"/>
          <w:spacing w:val="31"/>
          <w:sz w:val="18"/>
        </w:rPr>
        <w:t xml:space="preserve"> </w:t>
      </w:r>
      <w:r>
        <w:rPr>
          <w:color w:val="414142"/>
          <w:spacing w:val="-2"/>
          <w:sz w:val="18"/>
        </w:rPr>
        <w:t>replacement.</w:t>
      </w:r>
    </w:p>
    <w:p w14:paraId="72648893" w14:textId="65875EE7" w:rsidR="00CC0A36" w:rsidRPr="00397E62" w:rsidRDefault="00B13B6B">
      <w:pPr>
        <w:pStyle w:val="ListParagraph"/>
        <w:numPr>
          <w:ilvl w:val="1"/>
          <w:numId w:val="7"/>
        </w:numPr>
        <w:tabs>
          <w:tab w:val="left" w:pos="845"/>
        </w:tabs>
        <w:spacing w:before="103"/>
        <w:ind w:left="845" w:hanging="355"/>
        <w:rPr>
          <w:sz w:val="18"/>
        </w:rPr>
      </w:pPr>
      <w:r>
        <w:rPr>
          <w:color w:val="414142"/>
          <w:spacing w:val="-2"/>
          <w:w w:val="105"/>
          <w:sz w:val="18"/>
        </w:rPr>
        <w:t>labour.</w:t>
      </w:r>
    </w:p>
    <w:p w14:paraId="484A143E" w14:textId="7B5F8834" w:rsidR="00397E62" w:rsidRPr="00397E62" w:rsidRDefault="00397E62" w:rsidP="00397E62">
      <w:pPr>
        <w:pStyle w:val="ListParagraph"/>
        <w:tabs>
          <w:tab w:val="left" w:pos="488"/>
          <w:tab w:val="left" w:pos="490"/>
        </w:tabs>
        <w:spacing w:before="119" w:line="256" w:lineRule="auto"/>
        <w:ind w:left="490" w:right="495" w:firstLine="0"/>
        <w:jc w:val="both"/>
        <w:rPr>
          <w:b/>
          <w:bCs/>
          <w:i/>
          <w:iCs/>
          <w:color w:val="FF0000"/>
          <w:w w:val="110"/>
          <w:sz w:val="10"/>
          <w:szCs w:val="10"/>
          <w:lang w:val="en-CA"/>
        </w:rPr>
      </w:pPr>
      <w:r w:rsidRPr="00397E62">
        <w:rPr>
          <w:b/>
          <w:bCs/>
          <w:i/>
          <w:iCs/>
          <w:color w:val="FF0000"/>
          <w:w w:val="110"/>
          <w:sz w:val="10"/>
          <w:szCs w:val="10"/>
          <w:lang w:val="en-CA"/>
        </w:rPr>
        <w:t>Genai-rule = esu_eligible_expense_lines_present</w:t>
      </w:r>
    </w:p>
    <w:p w14:paraId="3D703E1E" w14:textId="77777777" w:rsidR="00397E62" w:rsidRPr="00397E62" w:rsidRDefault="00397E62" w:rsidP="00397E62">
      <w:pPr>
        <w:tabs>
          <w:tab w:val="left" w:pos="845"/>
        </w:tabs>
        <w:spacing w:before="103"/>
        <w:rPr>
          <w:sz w:val="18"/>
        </w:rPr>
      </w:pPr>
    </w:p>
    <w:p w14:paraId="15D860D9" w14:textId="1550AF11" w:rsidR="00CC0A36" w:rsidRPr="008236BD" w:rsidRDefault="00246489">
      <w:pPr>
        <w:pStyle w:val="ListParagraph"/>
        <w:numPr>
          <w:ilvl w:val="0"/>
          <w:numId w:val="7"/>
        </w:numPr>
        <w:tabs>
          <w:tab w:val="left" w:pos="488"/>
          <w:tab w:val="left" w:pos="490"/>
        </w:tabs>
        <w:spacing w:before="190" w:line="249" w:lineRule="auto"/>
        <w:ind w:right="491"/>
        <w:jc w:val="both"/>
        <w:rPr>
          <w:sz w:val="18"/>
        </w:rPr>
      </w:pPr>
      <w:r>
        <w:rPr>
          <w:noProof/>
          <w:sz w:val="19"/>
        </w:rPr>
        <mc:AlternateContent>
          <mc:Choice Requires="wps">
            <w:drawing>
              <wp:anchor distT="0" distB="0" distL="114300" distR="114300" simplePos="0" relativeHeight="251687936" behindDoc="0" locked="0" layoutInCell="1" allowOverlap="1" wp14:anchorId="2E614DC6" wp14:editId="729534F7">
                <wp:simplePos x="0" y="0"/>
                <wp:positionH relativeFrom="column">
                  <wp:posOffset>-288925</wp:posOffset>
                </wp:positionH>
                <wp:positionV relativeFrom="paragraph">
                  <wp:posOffset>76200</wp:posOffset>
                </wp:positionV>
                <wp:extent cx="260350" cy="352425"/>
                <wp:effectExtent l="0" t="0" r="25400" b="28575"/>
                <wp:wrapNone/>
                <wp:docPr id="1499519303" name="Text Box 8"/>
                <wp:cNvGraphicFramePr/>
                <a:graphic xmlns:a="http://schemas.openxmlformats.org/drawingml/2006/main">
                  <a:graphicData uri="http://schemas.microsoft.com/office/word/2010/wordprocessingShape">
                    <wps:wsp>
                      <wps:cNvSpPr txBox="1"/>
                      <wps:spPr>
                        <a:xfrm>
                          <a:off x="0" y="0"/>
                          <a:ext cx="260350" cy="352425"/>
                        </a:xfrm>
                        <a:prstGeom prst="rect">
                          <a:avLst/>
                        </a:prstGeom>
                        <a:solidFill>
                          <a:schemeClr val="lt1"/>
                        </a:solidFill>
                        <a:ln w="6350">
                          <a:solidFill>
                            <a:prstClr val="black"/>
                          </a:solidFill>
                        </a:ln>
                      </wps:spPr>
                      <wps:txbx>
                        <w:txbxContent>
                          <w:p w14:paraId="185E696C" w14:textId="77777777" w:rsidR="00246489" w:rsidRPr="00EE6DDA" w:rsidRDefault="00246489" w:rsidP="00246489">
                            <w:pPr>
                              <w:rPr>
                                <w:color w:val="EE0000"/>
                                <w:sz w:val="40"/>
                                <w:szCs w:val="40"/>
                                <w:lang w:val="en-CA"/>
                              </w:rPr>
                            </w:pPr>
                            <w:r w:rsidRPr="00EE6DDA">
                              <w:rPr>
                                <w:color w:val="EE0000"/>
                                <w:sz w:val="40"/>
                                <w:szCs w:val="40"/>
                                <w:lang w:val="en-CA"/>
                              </w:rP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E614DC6" id="_x0000_s1203" type="#_x0000_t202" style="position:absolute;left:0;text-align:left;margin-left:-22.75pt;margin-top:6pt;width:20.5pt;height:27.75pt;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" fillcolor="white [3201]" strokeweight=".5pt">
                <v:textbox>
                  <w:txbxContent>
                    <w:p w14:paraId="185E696C" w14:textId="77777777" w:rsidR="00246489" w:rsidRPr="00EE6DDA" w:rsidRDefault="00246489" w:rsidP="00246489">
                      <w:pPr>
                        <w:rPr>
                          <w:color w:val="EE0000"/>
                          <w:sz w:val="40"/>
                          <w:szCs w:val="40"/>
                          <w:lang w:val="en-CA"/>
                        </w:rPr>
                      </w:pPr>
                      <w:r w:rsidRPr="00EE6DDA">
                        <w:rPr>
                          <w:color w:val="EE0000"/>
                          <w:sz w:val="40"/>
                          <w:szCs w:val="40"/>
                          <w:lang w:val="en-CA"/>
                        </w:rPr>
                        <w:t>R</w:t>
                      </w:r>
                    </w:p>
                  </w:txbxContent>
                </v:textbox>
              </v:shape>
            </w:pict>
          </mc:Fallback>
        </mc:AlternateContent>
      </w:r>
      <w:r w:rsidR="00B13B6B">
        <w:rPr>
          <w:color w:val="414142"/>
          <w:sz w:val="18"/>
        </w:rPr>
        <w:t>Electrical</w:t>
      </w:r>
      <w:r w:rsidR="00B13B6B">
        <w:rPr>
          <w:color w:val="414142"/>
          <w:spacing w:val="24"/>
          <w:sz w:val="18"/>
        </w:rPr>
        <w:t xml:space="preserve"> </w:t>
      </w:r>
      <w:r w:rsidR="00B13B6B">
        <w:rPr>
          <w:color w:val="414142"/>
          <w:sz w:val="18"/>
        </w:rPr>
        <w:t>panel</w:t>
      </w:r>
      <w:r w:rsidR="00B13B6B">
        <w:rPr>
          <w:color w:val="414142"/>
          <w:spacing w:val="24"/>
          <w:sz w:val="18"/>
        </w:rPr>
        <w:t xml:space="preserve"> </w:t>
      </w:r>
      <w:r w:rsidR="00B13B6B">
        <w:rPr>
          <w:color w:val="414142"/>
          <w:sz w:val="18"/>
        </w:rPr>
        <w:t>or</w:t>
      </w:r>
      <w:r w:rsidR="00B13B6B">
        <w:rPr>
          <w:color w:val="414142"/>
          <w:spacing w:val="26"/>
          <w:sz w:val="18"/>
        </w:rPr>
        <w:t xml:space="preserve"> </w:t>
      </w:r>
      <w:r w:rsidR="00B13B6B">
        <w:rPr>
          <w:color w:val="414142"/>
          <w:sz w:val="18"/>
        </w:rPr>
        <w:t>sub-panel</w:t>
      </w:r>
      <w:r w:rsidR="00B13B6B">
        <w:rPr>
          <w:color w:val="414142"/>
          <w:spacing w:val="24"/>
          <w:sz w:val="18"/>
        </w:rPr>
        <w:t xml:space="preserve"> </w:t>
      </w:r>
      <w:r w:rsidR="00B13B6B">
        <w:rPr>
          <w:color w:val="414142"/>
          <w:sz w:val="18"/>
        </w:rPr>
        <w:t>upgrades</w:t>
      </w:r>
      <w:r w:rsidR="00B13B6B">
        <w:rPr>
          <w:color w:val="414142"/>
          <w:spacing w:val="28"/>
          <w:sz w:val="18"/>
        </w:rPr>
        <w:t xml:space="preserve"> </w:t>
      </w:r>
      <w:r w:rsidR="00B13B6B">
        <w:rPr>
          <w:color w:val="414142"/>
          <w:sz w:val="18"/>
        </w:rPr>
        <w:t>or</w:t>
      </w:r>
      <w:r w:rsidR="00B13B6B">
        <w:rPr>
          <w:color w:val="414142"/>
          <w:spacing w:val="26"/>
          <w:sz w:val="18"/>
        </w:rPr>
        <w:t xml:space="preserve"> </w:t>
      </w:r>
      <w:r w:rsidR="00B13B6B">
        <w:rPr>
          <w:color w:val="414142"/>
          <w:sz w:val="18"/>
        </w:rPr>
        <w:t>heat</w:t>
      </w:r>
      <w:r w:rsidR="00B13B6B">
        <w:rPr>
          <w:color w:val="414142"/>
          <w:spacing w:val="26"/>
          <w:sz w:val="18"/>
        </w:rPr>
        <w:t xml:space="preserve"> </w:t>
      </w:r>
      <w:r w:rsidR="00B13B6B">
        <w:rPr>
          <w:color w:val="414142"/>
          <w:sz w:val="18"/>
        </w:rPr>
        <w:t>pump</w:t>
      </w:r>
      <w:r w:rsidR="00B13B6B">
        <w:rPr>
          <w:color w:val="414142"/>
          <w:spacing w:val="26"/>
          <w:sz w:val="18"/>
        </w:rPr>
        <w:t xml:space="preserve"> </w:t>
      </w:r>
      <w:r w:rsidR="00B13B6B">
        <w:rPr>
          <w:color w:val="414142"/>
          <w:sz w:val="18"/>
        </w:rPr>
        <w:t>connections</w:t>
      </w:r>
      <w:r w:rsidR="00B13B6B">
        <w:rPr>
          <w:color w:val="414142"/>
          <w:spacing w:val="26"/>
          <w:sz w:val="18"/>
        </w:rPr>
        <w:t xml:space="preserve"> </w:t>
      </w:r>
      <w:r w:rsidR="00B13B6B">
        <w:rPr>
          <w:color w:val="414142"/>
          <w:sz w:val="18"/>
        </w:rPr>
        <w:t>to</w:t>
      </w:r>
      <w:r w:rsidR="00B13B6B">
        <w:rPr>
          <w:color w:val="414142"/>
          <w:spacing w:val="24"/>
          <w:sz w:val="18"/>
        </w:rPr>
        <w:t xml:space="preserve"> </w:t>
      </w:r>
      <w:r w:rsidR="00B13B6B">
        <w:rPr>
          <w:color w:val="414142"/>
          <w:sz w:val="18"/>
        </w:rPr>
        <w:t>the</w:t>
      </w:r>
      <w:r w:rsidR="00B13B6B">
        <w:rPr>
          <w:color w:val="414142"/>
          <w:spacing w:val="24"/>
          <w:sz w:val="18"/>
        </w:rPr>
        <w:t xml:space="preserve"> </w:t>
      </w:r>
      <w:r w:rsidR="00B13B6B">
        <w:rPr>
          <w:color w:val="414142"/>
          <w:sz w:val="18"/>
        </w:rPr>
        <w:t>panel</w:t>
      </w:r>
      <w:r w:rsidR="00B13B6B">
        <w:rPr>
          <w:color w:val="414142"/>
          <w:spacing w:val="26"/>
          <w:sz w:val="18"/>
        </w:rPr>
        <w:t xml:space="preserve"> </w:t>
      </w:r>
      <w:r w:rsidR="00B13B6B">
        <w:rPr>
          <w:color w:val="414142"/>
          <w:sz w:val="18"/>
        </w:rPr>
        <w:t>without</w:t>
      </w:r>
      <w:r w:rsidR="00B13B6B">
        <w:rPr>
          <w:color w:val="414142"/>
          <w:spacing w:val="26"/>
          <w:sz w:val="18"/>
        </w:rPr>
        <w:t xml:space="preserve"> </w:t>
      </w:r>
      <w:r w:rsidR="00B13B6B">
        <w:rPr>
          <w:color w:val="414142"/>
          <w:sz w:val="18"/>
        </w:rPr>
        <w:t>an</w:t>
      </w:r>
      <w:r w:rsidR="00B13B6B">
        <w:rPr>
          <w:color w:val="414142"/>
          <w:spacing w:val="24"/>
          <w:sz w:val="18"/>
        </w:rPr>
        <w:t xml:space="preserve"> </w:t>
      </w:r>
      <w:r w:rsidR="00B13B6B">
        <w:rPr>
          <w:color w:val="414142"/>
          <w:sz w:val="18"/>
        </w:rPr>
        <w:t>electric</w:t>
      </w:r>
      <w:r w:rsidR="00B13B6B">
        <w:rPr>
          <w:color w:val="414142"/>
          <w:spacing w:val="28"/>
          <w:sz w:val="18"/>
        </w:rPr>
        <w:t xml:space="preserve"> </w:t>
      </w:r>
      <w:r w:rsidR="00B13B6B">
        <w:rPr>
          <w:color w:val="414142"/>
          <w:sz w:val="18"/>
        </w:rPr>
        <w:t>service</w:t>
      </w:r>
      <w:r w:rsidR="00B13B6B">
        <w:rPr>
          <w:color w:val="414142"/>
          <w:spacing w:val="24"/>
          <w:sz w:val="18"/>
        </w:rPr>
        <w:t xml:space="preserve"> </w:t>
      </w:r>
      <w:r w:rsidR="00B13B6B">
        <w:rPr>
          <w:color w:val="414142"/>
          <w:sz w:val="18"/>
        </w:rPr>
        <w:t xml:space="preserve">upgrade </w:t>
      </w:r>
      <w:r w:rsidR="00B13B6B">
        <w:rPr>
          <w:color w:val="414142"/>
          <w:w w:val="110"/>
          <w:sz w:val="18"/>
        </w:rPr>
        <w:t>by the utility are not eligible.</w:t>
      </w:r>
    </w:p>
    <w:p w14:paraId="2F70232E" w14:textId="3780CDBA" w:rsidR="008236BD" w:rsidRPr="008236BD" w:rsidRDefault="008236BD" w:rsidP="008236BD">
      <w:pPr>
        <w:pStyle w:val="ListParagraph"/>
        <w:tabs>
          <w:tab w:val="left" w:pos="488"/>
          <w:tab w:val="left" w:pos="490"/>
        </w:tabs>
        <w:spacing w:before="119" w:line="256" w:lineRule="auto"/>
        <w:ind w:left="490" w:right="495" w:firstLine="0"/>
        <w:jc w:val="both"/>
        <w:rPr>
          <w:b/>
          <w:bCs/>
          <w:i/>
          <w:iCs/>
          <w:color w:val="FF0000"/>
          <w:w w:val="110"/>
          <w:sz w:val="10"/>
          <w:szCs w:val="10"/>
          <w:lang w:val="en-CA"/>
        </w:rPr>
      </w:pPr>
      <w:r w:rsidRPr="008236BD">
        <w:rPr>
          <w:b/>
          <w:bCs/>
          <w:i/>
          <w:iCs/>
          <w:color w:val="FF0000"/>
          <w:w w:val="110"/>
          <w:sz w:val="10"/>
          <w:szCs w:val="10"/>
          <w:lang w:val="en-CA"/>
        </w:rPr>
        <w:t>Genai-rule = esu_not_panel_only_or_connection_only</w:t>
      </w:r>
    </w:p>
    <w:p w14:paraId="2908189C" w14:textId="0EE77719" w:rsidR="00CC0A36" w:rsidRDefault="00CB2037">
      <w:pPr>
        <w:pStyle w:val="BodyText"/>
        <w:spacing w:before="30"/>
        <w:ind w:left="0" w:firstLine="0"/>
      </w:pPr>
      <w:r>
        <w:rPr>
          <w:noProof/>
          <w:sz w:val="19"/>
        </w:rPr>
        <mc:AlternateContent>
          <mc:Choice Requires="wps">
            <w:drawing>
              <wp:anchor distT="0" distB="0" distL="114300" distR="114300" simplePos="0" relativeHeight="251686912" behindDoc="0" locked="0" layoutInCell="1" allowOverlap="1" wp14:anchorId="502F4BD8" wp14:editId="321BE10B">
                <wp:simplePos x="0" y="0"/>
                <wp:positionH relativeFrom="column">
                  <wp:posOffset>-302456</wp:posOffset>
                </wp:positionH>
                <wp:positionV relativeFrom="paragraph">
                  <wp:posOffset>227183</wp:posOffset>
                </wp:positionV>
                <wp:extent cx="260350" cy="352425"/>
                <wp:effectExtent l="0" t="0" r="25400" b="28575"/>
                <wp:wrapNone/>
                <wp:docPr id="1450258436" name="Text Box 8"/>
                <wp:cNvGraphicFramePr/>
                <a:graphic xmlns:a="http://schemas.openxmlformats.org/drawingml/2006/main">
                  <a:graphicData uri="http://schemas.microsoft.com/office/word/2010/wordprocessingShape">
                    <wps:wsp>
                      <wps:cNvSpPr txBox="1"/>
                      <wps:spPr>
                        <a:xfrm>
                          <a:off x="0" y="0"/>
                          <a:ext cx="260350" cy="352425"/>
                        </a:xfrm>
                        <a:prstGeom prst="rect">
                          <a:avLst/>
                        </a:prstGeom>
                        <a:solidFill>
                          <a:schemeClr val="lt1"/>
                        </a:solidFill>
                        <a:ln w="6350">
                          <a:solidFill>
                            <a:prstClr val="black"/>
                          </a:solidFill>
                        </a:ln>
                      </wps:spPr>
                      <wps:txbx>
                        <w:txbxContent>
                          <w:p w14:paraId="0E0E7577" w14:textId="77777777" w:rsidR="00CB2037" w:rsidRPr="00EE6DDA" w:rsidRDefault="00CB2037" w:rsidP="00CB2037">
                            <w:pPr>
                              <w:rPr>
                                <w:color w:val="EE0000"/>
                                <w:sz w:val="40"/>
                                <w:szCs w:val="40"/>
                                <w:lang w:val="en-CA"/>
                              </w:rPr>
                            </w:pPr>
                            <w:r w:rsidRPr="00EE6DDA">
                              <w:rPr>
                                <w:color w:val="EE0000"/>
                                <w:sz w:val="40"/>
                                <w:szCs w:val="40"/>
                                <w:lang w:val="en-CA"/>
                              </w:rP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02F4BD8" id="_x0000_s1204" type="#_x0000_t202" style="position:absolute;margin-left:-23.8pt;margin-top:17.9pt;width:20.5pt;height:27.75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" fillcolor="white [3201]" strokeweight=".5pt">
                <v:textbox>
                  <w:txbxContent>
                    <w:p w14:paraId="0E0E7577" w14:textId="77777777" w:rsidR="00CB2037" w:rsidRPr="00EE6DDA" w:rsidRDefault="00CB2037" w:rsidP="00CB2037">
                      <w:pPr>
                        <w:rPr>
                          <w:color w:val="EE0000"/>
                          <w:sz w:val="40"/>
                          <w:szCs w:val="40"/>
                          <w:lang w:val="en-CA"/>
                        </w:rPr>
                      </w:pPr>
                      <w:r w:rsidRPr="00EE6DDA">
                        <w:rPr>
                          <w:color w:val="EE0000"/>
                          <w:sz w:val="40"/>
                          <w:szCs w:val="40"/>
                          <w:lang w:val="en-CA"/>
                        </w:rPr>
                        <w:t>R</w:t>
                      </w:r>
                    </w:p>
                  </w:txbxContent>
                </v:textbox>
              </v:shape>
            </w:pict>
          </mc:Fallback>
        </mc:AlternateContent>
      </w:r>
    </w:p>
    <w:p w14:paraId="36A4DFDB" w14:textId="09B65C16" w:rsidR="00CC0A36" w:rsidRPr="008236BD" w:rsidRDefault="00B13B6B">
      <w:pPr>
        <w:pStyle w:val="ListParagraph"/>
        <w:numPr>
          <w:ilvl w:val="0"/>
          <w:numId w:val="7"/>
        </w:numPr>
        <w:tabs>
          <w:tab w:val="left" w:pos="488"/>
          <w:tab w:val="left" w:pos="490"/>
        </w:tabs>
        <w:spacing w:before="0" w:line="259" w:lineRule="auto"/>
        <w:ind w:right="489"/>
        <w:jc w:val="both"/>
        <w:rPr>
          <w:sz w:val="18"/>
        </w:rPr>
      </w:pPr>
      <w:r>
        <w:rPr>
          <w:color w:val="414142"/>
          <w:w w:val="105"/>
          <w:sz w:val="18"/>
        </w:rPr>
        <w:t>To be eligible for the electrical service upgrade the electrician and/or heat pump contractor completing the electrical</w:t>
      </w:r>
      <w:r>
        <w:rPr>
          <w:color w:val="414142"/>
          <w:spacing w:val="-2"/>
          <w:w w:val="105"/>
          <w:sz w:val="18"/>
        </w:rPr>
        <w:t xml:space="preserve"> </w:t>
      </w:r>
      <w:r>
        <w:rPr>
          <w:color w:val="414142"/>
          <w:w w:val="105"/>
          <w:sz w:val="18"/>
        </w:rPr>
        <w:t>service</w:t>
      </w:r>
      <w:r>
        <w:rPr>
          <w:color w:val="414142"/>
          <w:spacing w:val="-2"/>
          <w:w w:val="105"/>
          <w:sz w:val="18"/>
        </w:rPr>
        <w:t xml:space="preserve"> </w:t>
      </w:r>
      <w:r>
        <w:rPr>
          <w:color w:val="414142"/>
          <w:w w:val="105"/>
          <w:sz w:val="18"/>
        </w:rPr>
        <w:t>upgrade</w:t>
      </w:r>
      <w:r>
        <w:rPr>
          <w:color w:val="414142"/>
          <w:spacing w:val="-2"/>
          <w:w w:val="105"/>
          <w:sz w:val="18"/>
        </w:rPr>
        <w:t xml:space="preserve"> </w:t>
      </w:r>
      <w:r>
        <w:rPr>
          <w:color w:val="414142"/>
          <w:w w:val="105"/>
          <w:sz w:val="18"/>
        </w:rPr>
        <w:t>must</w:t>
      </w:r>
      <w:r>
        <w:rPr>
          <w:color w:val="414142"/>
          <w:spacing w:val="-1"/>
          <w:w w:val="105"/>
          <w:sz w:val="18"/>
        </w:rPr>
        <w:t xml:space="preserve"> </w:t>
      </w:r>
      <w:r>
        <w:rPr>
          <w:color w:val="414142"/>
          <w:w w:val="105"/>
          <w:sz w:val="18"/>
        </w:rPr>
        <w:t>manage</w:t>
      </w:r>
      <w:r>
        <w:rPr>
          <w:color w:val="414142"/>
          <w:spacing w:val="-4"/>
          <w:w w:val="105"/>
          <w:sz w:val="18"/>
        </w:rPr>
        <w:t xml:space="preserve"> </w:t>
      </w:r>
      <w:r>
        <w:rPr>
          <w:color w:val="414142"/>
          <w:w w:val="105"/>
          <w:sz w:val="18"/>
        </w:rPr>
        <w:t>the</w:t>
      </w:r>
      <w:r>
        <w:rPr>
          <w:color w:val="414142"/>
          <w:spacing w:val="-2"/>
          <w:w w:val="105"/>
          <w:sz w:val="18"/>
        </w:rPr>
        <w:t xml:space="preserve"> </w:t>
      </w:r>
      <w:r>
        <w:rPr>
          <w:color w:val="414142"/>
          <w:w w:val="105"/>
          <w:sz w:val="18"/>
        </w:rPr>
        <w:t>line</w:t>
      </w:r>
      <w:r>
        <w:rPr>
          <w:color w:val="414142"/>
          <w:spacing w:val="-2"/>
          <w:w w:val="105"/>
          <w:sz w:val="18"/>
        </w:rPr>
        <w:t xml:space="preserve"> </w:t>
      </w:r>
      <w:r>
        <w:rPr>
          <w:color w:val="414142"/>
          <w:w w:val="105"/>
          <w:sz w:val="18"/>
        </w:rPr>
        <w:t>upgrade with</w:t>
      </w:r>
      <w:r>
        <w:rPr>
          <w:color w:val="414142"/>
          <w:spacing w:val="-4"/>
          <w:w w:val="105"/>
          <w:sz w:val="18"/>
        </w:rPr>
        <w:t xml:space="preserve"> </w:t>
      </w:r>
      <w:r>
        <w:rPr>
          <w:color w:val="414142"/>
          <w:w w:val="105"/>
          <w:sz w:val="18"/>
        </w:rPr>
        <w:t>the</w:t>
      </w:r>
      <w:r>
        <w:rPr>
          <w:color w:val="414142"/>
          <w:spacing w:val="-2"/>
          <w:w w:val="105"/>
          <w:sz w:val="18"/>
        </w:rPr>
        <w:t xml:space="preserve"> </w:t>
      </w:r>
      <w:r>
        <w:rPr>
          <w:color w:val="414142"/>
          <w:w w:val="105"/>
          <w:sz w:val="18"/>
        </w:rPr>
        <w:t>electrical</w:t>
      </w:r>
      <w:r>
        <w:rPr>
          <w:color w:val="414142"/>
          <w:spacing w:val="-4"/>
          <w:w w:val="105"/>
          <w:sz w:val="18"/>
        </w:rPr>
        <w:t xml:space="preserve"> </w:t>
      </w:r>
      <w:r>
        <w:rPr>
          <w:color w:val="414142"/>
          <w:w w:val="105"/>
          <w:sz w:val="18"/>
        </w:rPr>
        <w:t>utility (BC</w:t>
      </w:r>
      <w:r>
        <w:rPr>
          <w:color w:val="414142"/>
          <w:spacing w:val="-6"/>
          <w:w w:val="105"/>
          <w:sz w:val="18"/>
        </w:rPr>
        <w:t xml:space="preserve"> </w:t>
      </w:r>
      <w:r>
        <w:rPr>
          <w:color w:val="414142"/>
          <w:w w:val="105"/>
          <w:sz w:val="18"/>
        </w:rPr>
        <w:t>Hydro</w:t>
      </w:r>
      <w:r>
        <w:rPr>
          <w:color w:val="414142"/>
          <w:spacing w:val="-4"/>
          <w:w w:val="105"/>
          <w:sz w:val="18"/>
        </w:rPr>
        <w:t xml:space="preserve"> </w:t>
      </w:r>
      <w:r>
        <w:rPr>
          <w:color w:val="414142"/>
          <w:w w:val="105"/>
          <w:sz w:val="18"/>
        </w:rPr>
        <w:t>or</w:t>
      </w:r>
      <w:r>
        <w:rPr>
          <w:color w:val="414142"/>
          <w:spacing w:val="-2"/>
          <w:w w:val="105"/>
          <w:sz w:val="18"/>
        </w:rPr>
        <w:t xml:space="preserve"> </w:t>
      </w:r>
      <w:r>
        <w:rPr>
          <w:color w:val="414142"/>
          <w:w w:val="105"/>
          <w:sz w:val="18"/>
        </w:rPr>
        <w:t>FortisBC) that</w:t>
      </w:r>
      <w:r>
        <w:rPr>
          <w:color w:val="414142"/>
          <w:spacing w:val="-2"/>
          <w:w w:val="105"/>
          <w:sz w:val="18"/>
        </w:rPr>
        <w:t xml:space="preserve"> </w:t>
      </w:r>
      <w:r>
        <w:rPr>
          <w:color w:val="414142"/>
          <w:w w:val="105"/>
          <w:sz w:val="18"/>
        </w:rPr>
        <w:t>the home is connected to. Either the contractor or the participant can be billed by the utility for the line upgrade. If the contractor is being billed by the utility for the line</w:t>
      </w:r>
      <w:r>
        <w:rPr>
          <w:color w:val="414142"/>
          <w:spacing w:val="21"/>
          <w:w w:val="105"/>
          <w:sz w:val="18"/>
        </w:rPr>
        <w:t xml:space="preserve"> </w:t>
      </w:r>
      <w:r>
        <w:rPr>
          <w:color w:val="414142"/>
          <w:w w:val="105"/>
          <w:sz w:val="18"/>
        </w:rPr>
        <w:t>upgrade, then all work completed by the contractor and</w:t>
      </w:r>
      <w:r>
        <w:rPr>
          <w:color w:val="414142"/>
          <w:spacing w:val="40"/>
          <w:w w:val="105"/>
          <w:sz w:val="18"/>
        </w:rPr>
        <w:t xml:space="preserve"> </w:t>
      </w:r>
      <w:r>
        <w:rPr>
          <w:color w:val="414142"/>
          <w:spacing w:val="-2"/>
          <w:sz w:val="18"/>
        </w:rPr>
        <w:t>the</w:t>
      </w:r>
      <w:r>
        <w:rPr>
          <w:color w:val="414142"/>
          <w:spacing w:val="-5"/>
          <w:sz w:val="18"/>
        </w:rPr>
        <w:t xml:space="preserve"> </w:t>
      </w:r>
      <w:r>
        <w:rPr>
          <w:color w:val="414142"/>
          <w:spacing w:val="-2"/>
          <w:sz w:val="18"/>
        </w:rPr>
        <w:t>utility</w:t>
      </w:r>
      <w:r>
        <w:rPr>
          <w:color w:val="414142"/>
          <w:spacing w:val="-4"/>
          <w:sz w:val="18"/>
        </w:rPr>
        <w:t xml:space="preserve"> </w:t>
      </w:r>
      <w:r>
        <w:rPr>
          <w:color w:val="414142"/>
          <w:spacing w:val="-2"/>
          <w:sz w:val="18"/>
        </w:rPr>
        <w:t>must</w:t>
      </w:r>
      <w:r>
        <w:rPr>
          <w:color w:val="414142"/>
          <w:spacing w:val="-4"/>
          <w:sz w:val="18"/>
        </w:rPr>
        <w:t xml:space="preserve"> </w:t>
      </w:r>
      <w:r>
        <w:rPr>
          <w:color w:val="414142"/>
          <w:spacing w:val="-2"/>
          <w:sz w:val="18"/>
        </w:rPr>
        <w:t>be</w:t>
      </w:r>
      <w:r>
        <w:rPr>
          <w:color w:val="414142"/>
          <w:spacing w:val="-5"/>
          <w:sz w:val="18"/>
        </w:rPr>
        <w:t xml:space="preserve"> </w:t>
      </w:r>
      <w:r>
        <w:rPr>
          <w:color w:val="414142"/>
          <w:spacing w:val="-2"/>
          <w:sz w:val="18"/>
        </w:rPr>
        <w:t>on</w:t>
      </w:r>
      <w:r>
        <w:rPr>
          <w:color w:val="414142"/>
          <w:spacing w:val="-5"/>
          <w:sz w:val="18"/>
        </w:rPr>
        <w:t xml:space="preserve"> </w:t>
      </w:r>
      <w:r>
        <w:rPr>
          <w:color w:val="414142"/>
          <w:spacing w:val="-2"/>
          <w:sz w:val="18"/>
        </w:rPr>
        <w:t>one</w:t>
      </w:r>
      <w:r>
        <w:rPr>
          <w:color w:val="414142"/>
          <w:spacing w:val="-5"/>
          <w:sz w:val="18"/>
        </w:rPr>
        <w:t xml:space="preserve"> </w:t>
      </w:r>
      <w:r>
        <w:rPr>
          <w:color w:val="414142"/>
          <w:spacing w:val="-2"/>
          <w:sz w:val="18"/>
        </w:rPr>
        <w:t xml:space="preserve">invoice. </w:t>
      </w:r>
      <w:hyperlink r:id="rId93">
        <w:r>
          <w:rPr>
            <w:rFonts w:ascii="Arial Black"/>
            <w:color w:val="0462C1"/>
            <w:spacing w:val="-2"/>
            <w:sz w:val="18"/>
            <w:u w:val="single" w:color="0462C1"/>
          </w:rPr>
          <w:t>See</w:t>
        </w:r>
        <w:r>
          <w:rPr>
            <w:rFonts w:ascii="Arial Black"/>
            <w:color w:val="0462C1"/>
            <w:spacing w:val="-8"/>
            <w:sz w:val="18"/>
            <w:u w:val="single" w:color="0462C1"/>
          </w:rPr>
          <w:t xml:space="preserve"> </w:t>
        </w:r>
        <w:r>
          <w:rPr>
            <w:rFonts w:ascii="Arial Black"/>
            <w:color w:val="0462C1"/>
            <w:spacing w:val="-2"/>
            <w:sz w:val="18"/>
            <w:u w:val="single" w:color="0462C1"/>
          </w:rPr>
          <w:t>the</w:t>
        </w:r>
        <w:r>
          <w:rPr>
            <w:rFonts w:ascii="Arial Black"/>
            <w:color w:val="0462C1"/>
            <w:spacing w:val="-8"/>
            <w:sz w:val="18"/>
            <w:u w:val="single" w:color="0462C1"/>
          </w:rPr>
          <w:t xml:space="preserve"> </w:t>
        </w:r>
        <w:r>
          <w:rPr>
            <w:rFonts w:ascii="Arial Black"/>
            <w:color w:val="0462C1"/>
            <w:spacing w:val="-2"/>
            <w:sz w:val="18"/>
            <w:u w:val="single" w:color="0462C1"/>
          </w:rPr>
          <w:t>sample</w:t>
        </w:r>
        <w:r>
          <w:rPr>
            <w:rFonts w:ascii="Arial Black"/>
            <w:color w:val="0462C1"/>
            <w:spacing w:val="-8"/>
            <w:sz w:val="18"/>
            <w:u w:val="single" w:color="0462C1"/>
          </w:rPr>
          <w:t xml:space="preserve"> </w:t>
        </w:r>
        <w:r>
          <w:rPr>
            <w:rFonts w:ascii="Arial Black"/>
            <w:color w:val="0462C1"/>
            <w:spacing w:val="-2"/>
            <w:sz w:val="18"/>
            <w:u w:val="single" w:color="0462C1"/>
          </w:rPr>
          <w:t>invoice</w:t>
        </w:r>
      </w:hyperlink>
      <w:r>
        <w:rPr>
          <w:rFonts w:ascii="Arial Black"/>
          <w:color w:val="0462C1"/>
          <w:spacing w:val="-6"/>
          <w:sz w:val="18"/>
        </w:rPr>
        <w:t xml:space="preserve"> </w:t>
      </w:r>
      <w:r>
        <w:rPr>
          <w:color w:val="414142"/>
          <w:spacing w:val="-2"/>
          <w:sz w:val="18"/>
        </w:rPr>
        <w:t>or</w:t>
      </w:r>
      <w:r>
        <w:rPr>
          <w:color w:val="414142"/>
          <w:spacing w:val="-4"/>
          <w:sz w:val="18"/>
        </w:rPr>
        <w:t xml:space="preserve"> </w:t>
      </w:r>
      <w:r>
        <w:rPr>
          <w:color w:val="414142"/>
          <w:spacing w:val="-2"/>
          <w:sz w:val="18"/>
        </w:rPr>
        <w:t>contact</w:t>
      </w:r>
      <w:r>
        <w:rPr>
          <w:color w:val="414142"/>
          <w:spacing w:val="-4"/>
          <w:sz w:val="18"/>
        </w:rPr>
        <w:t xml:space="preserve"> </w:t>
      </w:r>
      <w:hyperlink r:id="rId94">
        <w:r>
          <w:rPr>
            <w:rFonts w:ascii="Arial Black"/>
            <w:color w:val="0462C1"/>
            <w:spacing w:val="-2"/>
            <w:sz w:val="18"/>
            <w:u w:val="single" w:color="0462C1"/>
          </w:rPr>
          <w:t>betterhomesESP@clearesult.com</w:t>
        </w:r>
        <w:r>
          <w:rPr>
            <w:color w:val="414142"/>
            <w:spacing w:val="-2"/>
            <w:sz w:val="18"/>
          </w:rPr>
          <w:t>.</w:t>
        </w:r>
      </w:hyperlink>
    </w:p>
    <w:p w14:paraId="5D651D97" w14:textId="1ABF78FD" w:rsidR="008236BD" w:rsidRPr="008E6D11" w:rsidRDefault="008E6D11" w:rsidP="008E6D11">
      <w:pPr>
        <w:pStyle w:val="ListParagraph"/>
        <w:tabs>
          <w:tab w:val="left" w:pos="488"/>
          <w:tab w:val="left" w:pos="490"/>
        </w:tabs>
        <w:spacing w:before="119" w:line="256" w:lineRule="auto"/>
        <w:ind w:left="490" w:right="495" w:firstLine="0"/>
        <w:jc w:val="both"/>
        <w:rPr>
          <w:b/>
          <w:bCs/>
          <w:i/>
          <w:iCs/>
          <w:color w:val="FF0000"/>
          <w:w w:val="110"/>
          <w:sz w:val="10"/>
          <w:szCs w:val="10"/>
          <w:lang w:val="en-CA"/>
        </w:rPr>
      </w:pPr>
      <w:r w:rsidRPr="008E6D11">
        <w:rPr>
          <w:b/>
          <w:bCs/>
          <w:i/>
          <w:iCs/>
          <w:color w:val="FF0000"/>
          <w:w w:val="110"/>
          <w:sz w:val="10"/>
          <w:szCs w:val="10"/>
          <w:lang w:val="en-CA"/>
        </w:rPr>
        <w:t>Genai-rule = esu_contractor_utility_billed_work_on_one_invoice</w:t>
      </w:r>
    </w:p>
    <w:p w14:paraId="16579F9F" w14:textId="77777777" w:rsidR="008236BD" w:rsidRDefault="008236BD" w:rsidP="008236BD">
      <w:pPr>
        <w:tabs>
          <w:tab w:val="left" w:pos="488"/>
          <w:tab w:val="left" w:pos="490"/>
        </w:tabs>
        <w:spacing w:line="259" w:lineRule="auto"/>
        <w:ind w:right="489"/>
        <w:jc w:val="both"/>
        <w:rPr>
          <w:sz w:val="18"/>
        </w:rPr>
      </w:pPr>
    </w:p>
    <w:p w14:paraId="4268373E" w14:textId="77777777" w:rsidR="008236BD" w:rsidRPr="008236BD" w:rsidRDefault="008236BD" w:rsidP="008236BD">
      <w:pPr>
        <w:tabs>
          <w:tab w:val="left" w:pos="488"/>
          <w:tab w:val="left" w:pos="490"/>
        </w:tabs>
        <w:spacing w:line="259" w:lineRule="auto"/>
        <w:ind w:right="489"/>
        <w:jc w:val="both"/>
        <w:rPr>
          <w:sz w:val="18"/>
        </w:rPr>
      </w:pPr>
    </w:p>
    <w:p w14:paraId="6E2C9D76" w14:textId="33F76F71" w:rsidR="00CC0A36" w:rsidRDefault="009063EA">
      <w:pPr>
        <w:pStyle w:val="BodyText"/>
        <w:spacing w:before="2"/>
        <w:ind w:left="0" w:firstLine="0"/>
      </w:pPr>
      <w:r>
        <w:rPr>
          <w:noProof/>
          <w:sz w:val="19"/>
        </w:rPr>
        <mc:AlternateContent>
          <mc:Choice Requires="wps">
            <w:drawing>
              <wp:anchor distT="0" distB="0" distL="114300" distR="114300" simplePos="0" relativeHeight="251688960" behindDoc="0" locked="0" layoutInCell="1" allowOverlap="1" wp14:anchorId="3D532E8B" wp14:editId="611DDCFE">
                <wp:simplePos x="0" y="0"/>
                <wp:positionH relativeFrom="column">
                  <wp:posOffset>-341142</wp:posOffset>
                </wp:positionH>
                <wp:positionV relativeFrom="paragraph">
                  <wp:posOffset>9183</wp:posOffset>
                </wp:positionV>
                <wp:extent cx="309245" cy="442644"/>
                <wp:effectExtent l="0" t="0" r="14605" b="14605"/>
                <wp:wrapNone/>
                <wp:docPr id="776615494" name="Text Box 8"/>
                <wp:cNvGraphicFramePr/>
                <a:graphic xmlns:a="http://schemas.openxmlformats.org/drawingml/2006/main">
                  <a:graphicData uri="http://schemas.microsoft.com/office/word/2010/wordprocessingShape">
                    <wps:wsp>
                      <wps:cNvSpPr txBox="1"/>
                      <wps:spPr>
                        <a:xfrm>
                          <a:off x="0" y="0"/>
                          <a:ext cx="309245" cy="442644"/>
                        </a:xfrm>
                        <a:prstGeom prst="rect">
                          <a:avLst/>
                        </a:prstGeom>
                        <a:solidFill>
                          <a:schemeClr val="lt1"/>
                        </a:solidFill>
                        <a:ln w="6350">
                          <a:solidFill>
                            <a:prstClr val="black"/>
                          </a:solidFill>
                        </a:ln>
                      </wps:spPr>
                      <wps:txbx>
                        <w:txbxContent>
                          <w:p w14:paraId="5B286661" w14:textId="52B5D8BB" w:rsidR="003E783C" w:rsidRPr="003E783C" w:rsidRDefault="003E783C" w:rsidP="003E783C">
                            <w:pPr>
                              <w:rPr>
                                <w:sz w:val="40"/>
                                <w:szCs w:val="40"/>
                                <w:lang w:val="en-CA"/>
                              </w:rPr>
                            </w:pPr>
                            <w:r w:rsidRPr="003E783C">
                              <w:rPr>
                                <w:sz w:val="40"/>
                                <w:szCs w:val="40"/>
                                <w:lang w:val="en-CA"/>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532E8B" id="_x0000_s1205" type="#_x0000_t202" style="position:absolute;margin-left:-26.85pt;margin-top:.7pt;width:24.35pt;height:34.8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" fillcolor="white [3201]" strokeweight=".5pt">
                <v:textbox>
                  <w:txbxContent>
                    <w:p w14:paraId="5B286661" w14:textId="52B5D8BB" w:rsidR="003E783C" w:rsidRPr="003E783C" w:rsidRDefault="003E783C" w:rsidP="003E783C">
                      <w:pPr>
                        <w:rPr>
                          <w:sz w:val="40"/>
                          <w:szCs w:val="40"/>
                          <w:lang w:val="en-CA"/>
                        </w:rPr>
                      </w:pPr>
                      <w:r w:rsidRPr="003E783C">
                        <w:rPr>
                          <w:sz w:val="40"/>
                          <w:szCs w:val="40"/>
                          <w:lang w:val="en-CA"/>
                        </w:rPr>
                        <w:t>C</w:t>
                      </w:r>
                    </w:p>
                  </w:txbxContent>
                </v:textbox>
              </v:shape>
            </w:pict>
          </mc:Fallback>
        </mc:AlternateContent>
      </w:r>
    </w:p>
    <w:p w14:paraId="40A1ADF4" w14:textId="42C08BBA" w:rsidR="00CC0A36" w:rsidRDefault="00B13B6B">
      <w:pPr>
        <w:pStyle w:val="ListParagraph"/>
        <w:numPr>
          <w:ilvl w:val="0"/>
          <w:numId w:val="7"/>
        </w:numPr>
        <w:tabs>
          <w:tab w:val="left" w:pos="492"/>
        </w:tabs>
        <w:spacing w:before="0" w:line="249" w:lineRule="auto"/>
        <w:ind w:left="492" w:right="492" w:hanging="361"/>
        <w:rPr>
          <w:sz w:val="18"/>
        </w:rPr>
      </w:pPr>
      <w:r>
        <w:rPr>
          <w:color w:val="414142"/>
          <w:sz w:val="18"/>
        </w:rPr>
        <w:t>All</w:t>
      </w:r>
      <w:r>
        <w:rPr>
          <w:color w:val="414142"/>
          <w:spacing w:val="29"/>
          <w:sz w:val="18"/>
        </w:rPr>
        <w:t xml:space="preserve"> </w:t>
      </w:r>
      <w:r>
        <w:rPr>
          <w:color w:val="414142"/>
          <w:sz w:val="18"/>
        </w:rPr>
        <w:t>upgrades</w:t>
      </w:r>
      <w:r>
        <w:rPr>
          <w:color w:val="414142"/>
          <w:spacing w:val="31"/>
          <w:sz w:val="18"/>
        </w:rPr>
        <w:t xml:space="preserve"> </w:t>
      </w:r>
      <w:r>
        <w:rPr>
          <w:color w:val="414142"/>
          <w:sz w:val="18"/>
        </w:rPr>
        <w:t>must</w:t>
      </w:r>
      <w:r>
        <w:rPr>
          <w:color w:val="414142"/>
          <w:spacing w:val="31"/>
          <w:sz w:val="18"/>
        </w:rPr>
        <w:t xml:space="preserve"> </w:t>
      </w:r>
      <w:r>
        <w:rPr>
          <w:color w:val="414142"/>
          <w:sz w:val="18"/>
        </w:rPr>
        <w:t>be</w:t>
      </w:r>
      <w:r>
        <w:rPr>
          <w:color w:val="414142"/>
          <w:spacing w:val="29"/>
          <w:sz w:val="18"/>
        </w:rPr>
        <w:t xml:space="preserve"> </w:t>
      </w:r>
      <w:r>
        <w:rPr>
          <w:color w:val="414142"/>
          <w:sz w:val="18"/>
        </w:rPr>
        <w:t>purchased,</w:t>
      </w:r>
      <w:r>
        <w:rPr>
          <w:color w:val="414142"/>
          <w:spacing w:val="31"/>
          <w:sz w:val="18"/>
        </w:rPr>
        <w:t xml:space="preserve"> </w:t>
      </w:r>
      <w:r>
        <w:rPr>
          <w:color w:val="414142"/>
          <w:sz w:val="18"/>
        </w:rPr>
        <w:t>supplied</w:t>
      </w:r>
      <w:r>
        <w:rPr>
          <w:color w:val="414142"/>
          <w:spacing w:val="31"/>
          <w:sz w:val="18"/>
        </w:rPr>
        <w:t xml:space="preserve"> </w:t>
      </w:r>
      <w:r>
        <w:rPr>
          <w:color w:val="414142"/>
          <w:sz w:val="18"/>
        </w:rPr>
        <w:t>and</w:t>
      </w:r>
      <w:r>
        <w:rPr>
          <w:color w:val="414142"/>
          <w:spacing w:val="31"/>
          <w:sz w:val="18"/>
        </w:rPr>
        <w:t xml:space="preserve"> </w:t>
      </w:r>
      <w:r>
        <w:rPr>
          <w:color w:val="414142"/>
          <w:sz w:val="18"/>
        </w:rPr>
        <w:t>installed</w:t>
      </w:r>
      <w:r>
        <w:rPr>
          <w:color w:val="414142"/>
          <w:spacing w:val="31"/>
          <w:sz w:val="18"/>
        </w:rPr>
        <w:t xml:space="preserve"> </w:t>
      </w:r>
      <w:r>
        <w:rPr>
          <w:color w:val="414142"/>
          <w:sz w:val="18"/>
        </w:rPr>
        <w:t>by</w:t>
      </w:r>
      <w:r>
        <w:rPr>
          <w:color w:val="414142"/>
          <w:spacing w:val="29"/>
          <w:sz w:val="18"/>
        </w:rPr>
        <w:t xml:space="preserve"> </w:t>
      </w:r>
      <w:r>
        <w:rPr>
          <w:color w:val="414142"/>
          <w:sz w:val="18"/>
        </w:rPr>
        <w:t>a</w:t>
      </w:r>
      <w:r>
        <w:rPr>
          <w:color w:val="414142"/>
          <w:spacing w:val="31"/>
          <w:sz w:val="18"/>
        </w:rPr>
        <w:t xml:space="preserve"> </w:t>
      </w:r>
      <w:r>
        <w:rPr>
          <w:color w:val="414142"/>
          <w:sz w:val="18"/>
        </w:rPr>
        <w:t>Registered</w:t>
      </w:r>
      <w:r>
        <w:rPr>
          <w:color w:val="414142"/>
          <w:spacing w:val="31"/>
          <w:sz w:val="18"/>
        </w:rPr>
        <w:t xml:space="preserve"> </w:t>
      </w:r>
      <w:r>
        <w:rPr>
          <w:color w:val="414142"/>
          <w:sz w:val="18"/>
        </w:rPr>
        <w:t>Contractor</w:t>
      </w:r>
      <w:r>
        <w:rPr>
          <w:color w:val="414142"/>
          <w:spacing w:val="33"/>
          <w:sz w:val="18"/>
        </w:rPr>
        <w:t xml:space="preserve"> </w:t>
      </w:r>
      <w:r>
        <w:rPr>
          <w:color w:val="414142"/>
          <w:sz w:val="18"/>
        </w:rPr>
        <w:t>who</w:t>
      </w:r>
      <w:r>
        <w:rPr>
          <w:color w:val="414142"/>
          <w:spacing w:val="29"/>
          <w:sz w:val="18"/>
        </w:rPr>
        <w:t xml:space="preserve"> </w:t>
      </w:r>
      <w:r>
        <w:rPr>
          <w:color w:val="414142"/>
          <w:sz w:val="18"/>
        </w:rPr>
        <w:t>is</w:t>
      </w:r>
      <w:r>
        <w:rPr>
          <w:color w:val="414142"/>
          <w:spacing w:val="31"/>
          <w:sz w:val="18"/>
        </w:rPr>
        <w:t xml:space="preserve"> </w:t>
      </w:r>
      <w:r>
        <w:rPr>
          <w:color w:val="414142"/>
          <w:sz w:val="18"/>
        </w:rPr>
        <w:t>approved</w:t>
      </w:r>
      <w:r>
        <w:rPr>
          <w:color w:val="414142"/>
          <w:spacing w:val="31"/>
          <w:sz w:val="18"/>
        </w:rPr>
        <w:t xml:space="preserve"> </w:t>
      </w:r>
      <w:r>
        <w:rPr>
          <w:color w:val="414142"/>
          <w:sz w:val="18"/>
        </w:rPr>
        <w:t>to</w:t>
      </w:r>
      <w:r>
        <w:rPr>
          <w:color w:val="414142"/>
          <w:spacing w:val="29"/>
          <w:sz w:val="18"/>
        </w:rPr>
        <w:t xml:space="preserve"> </w:t>
      </w:r>
      <w:r>
        <w:rPr>
          <w:color w:val="414142"/>
          <w:sz w:val="18"/>
        </w:rPr>
        <w:t xml:space="preserve">complete </w:t>
      </w:r>
      <w:r>
        <w:rPr>
          <w:color w:val="414142"/>
          <w:w w:val="110"/>
          <w:sz w:val="18"/>
        </w:rPr>
        <w:t>electrical</w:t>
      </w:r>
      <w:r>
        <w:rPr>
          <w:color w:val="414142"/>
          <w:spacing w:val="-16"/>
          <w:w w:val="110"/>
          <w:sz w:val="18"/>
        </w:rPr>
        <w:t xml:space="preserve"> </w:t>
      </w:r>
      <w:r>
        <w:rPr>
          <w:color w:val="414142"/>
          <w:w w:val="110"/>
          <w:sz w:val="18"/>
        </w:rPr>
        <w:t>service</w:t>
      </w:r>
      <w:r>
        <w:rPr>
          <w:color w:val="414142"/>
          <w:spacing w:val="-16"/>
          <w:w w:val="110"/>
          <w:sz w:val="18"/>
        </w:rPr>
        <w:t xml:space="preserve"> </w:t>
      </w:r>
      <w:r>
        <w:rPr>
          <w:color w:val="414142"/>
          <w:w w:val="110"/>
          <w:sz w:val="18"/>
        </w:rPr>
        <w:t>upgrades</w:t>
      </w:r>
      <w:r>
        <w:rPr>
          <w:color w:val="414142"/>
          <w:spacing w:val="-14"/>
          <w:w w:val="110"/>
          <w:sz w:val="18"/>
        </w:rPr>
        <w:t xml:space="preserve"> </w:t>
      </w:r>
      <w:r>
        <w:rPr>
          <w:color w:val="414142"/>
          <w:w w:val="110"/>
          <w:sz w:val="18"/>
        </w:rPr>
        <w:t>for</w:t>
      </w:r>
      <w:r>
        <w:rPr>
          <w:color w:val="414142"/>
          <w:spacing w:val="-15"/>
          <w:w w:val="110"/>
          <w:sz w:val="18"/>
        </w:rPr>
        <w:t xml:space="preserve"> </w:t>
      </w:r>
      <w:r>
        <w:rPr>
          <w:color w:val="414142"/>
          <w:w w:val="110"/>
          <w:sz w:val="18"/>
        </w:rPr>
        <w:t>the</w:t>
      </w:r>
      <w:r>
        <w:rPr>
          <w:color w:val="414142"/>
          <w:spacing w:val="-16"/>
          <w:w w:val="110"/>
          <w:sz w:val="18"/>
        </w:rPr>
        <w:t xml:space="preserve"> </w:t>
      </w:r>
      <w:r>
        <w:rPr>
          <w:color w:val="414142"/>
          <w:w w:val="110"/>
          <w:sz w:val="18"/>
        </w:rPr>
        <w:t>CleanBC</w:t>
      </w:r>
      <w:r>
        <w:rPr>
          <w:color w:val="414142"/>
          <w:spacing w:val="-14"/>
          <w:w w:val="110"/>
          <w:sz w:val="18"/>
        </w:rPr>
        <w:t xml:space="preserve"> </w:t>
      </w:r>
      <w:r>
        <w:rPr>
          <w:color w:val="414142"/>
          <w:w w:val="110"/>
          <w:sz w:val="18"/>
        </w:rPr>
        <w:t>Energy</w:t>
      </w:r>
      <w:r>
        <w:rPr>
          <w:color w:val="414142"/>
          <w:spacing w:val="-16"/>
          <w:w w:val="110"/>
          <w:sz w:val="18"/>
        </w:rPr>
        <w:t xml:space="preserve"> </w:t>
      </w:r>
      <w:r>
        <w:rPr>
          <w:color w:val="414142"/>
          <w:w w:val="110"/>
          <w:sz w:val="18"/>
        </w:rPr>
        <w:t>Savings</w:t>
      </w:r>
      <w:r>
        <w:rPr>
          <w:color w:val="414142"/>
          <w:spacing w:val="-14"/>
          <w:w w:val="110"/>
          <w:sz w:val="18"/>
        </w:rPr>
        <w:t xml:space="preserve"> </w:t>
      </w:r>
      <w:r>
        <w:rPr>
          <w:color w:val="414142"/>
          <w:w w:val="110"/>
          <w:sz w:val="18"/>
        </w:rPr>
        <w:t>Program.</w:t>
      </w:r>
      <w:r>
        <w:rPr>
          <w:color w:val="414142"/>
          <w:spacing w:val="-15"/>
          <w:w w:val="110"/>
          <w:sz w:val="18"/>
        </w:rPr>
        <w:t xml:space="preserve"> </w:t>
      </w:r>
      <w:r>
        <w:rPr>
          <w:color w:val="414142"/>
          <w:w w:val="110"/>
          <w:sz w:val="18"/>
        </w:rPr>
        <w:t>Self-installations</w:t>
      </w:r>
      <w:r>
        <w:rPr>
          <w:color w:val="414142"/>
          <w:spacing w:val="-15"/>
          <w:w w:val="110"/>
          <w:sz w:val="18"/>
        </w:rPr>
        <w:t xml:space="preserve"> </w:t>
      </w:r>
      <w:r>
        <w:rPr>
          <w:color w:val="414142"/>
          <w:w w:val="110"/>
          <w:sz w:val="18"/>
        </w:rPr>
        <w:t>are</w:t>
      </w:r>
      <w:r>
        <w:rPr>
          <w:color w:val="414142"/>
          <w:spacing w:val="-16"/>
          <w:w w:val="110"/>
          <w:sz w:val="18"/>
        </w:rPr>
        <w:t xml:space="preserve"> </w:t>
      </w:r>
      <w:r>
        <w:rPr>
          <w:color w:val="414142"/>
          <w:w w:val="110"/>
          <w:sz w:val="18"/>
        </w:rPr>
        <w:t>not</w:t>
      </w:r>
      <w:r>
        <w:rPr>
          <w:color w:val="414142"/>
          <w:spacing w:val="-15"/>
          <w:w w:val="110"/>
          <w:sz w:val="18"/>
        </w:rPr>
        <w:t xml:space="preserve"> </w:t>
      </w:r>
      <w:r>
        <w:rPr>
          <w:color w:val="414142"/>
          <w:w w:val="110"/>
          <w:sz w:val="18"/>
        </w:rPr>
        <w:t>eligible.</w:t>
      </w:r>
    </w:p>
    <w:p w14:paraId="159B4DAC" w14:textId="1EF0B746" w:rsidR="00CC0A36" w:rsidRDefault="00527790">
      <w:pPr>
        <w:pStyle w:val="BodyText"/>
        <w:spacing w:before="46"/>
        <w:ind w:left="0" w:firstLine="0"/>
      </w:pPr>
      <w:r>
        <w:rPr>
          <w:noProof/>
          <w:sz w:val="19"/>
        </w:rPr>
        <mc:AlternateContent>
          <mc:Choice Requires="wps">
            <w:drawing>
              <wp:anchor distT="0" distB="0" distL="114300" distR="114300" simplePos="0" relativeHeight="251689984" behindDoc="0" locked="0" layoutInCell="1" allowOverlap="1" wp14:anchorId="41AB5AB0" wp14:editId="51B3E074">
                <wp:simplePos x="0" y="0"/>
                <wp:positionH relativeFrom="column">
                  <wp:posOffset>-379828</wp:posOffset>
                </wp:positionH>
                <wp:positionV relativeFrom="paragraph">
                  <wp:posOffset>180437</wp:posOffset>
                </wp:positionV>
                <wp:extent cx="260350" cy="352425"/>
                <wp:effectExtent l="0" t="0" r="25400" b="28575"/>
                <wp:wrapNone/>
                <wp:docPr id="1617292392" name="Text Box 8"/>
                <wp:cNvGraphicFramePr/>
                <a:graphic xmlns:a="http://schemas.openxmlformats.org/drawingml/2006/main">
                  <a:graphicData uri="http://schemas.microsoft.com/office/word/2010/wordprocessingShape">
                    <wps:wsp>
                      <wps:cNvSpPr txBox="1"/>
                      <wps:spPr>
                        <a:xfrm>
                          <a:off x="0" y="0"/>
                          <a:ext cx="260350" cy="352425"/>
                        </a:xfrm>
                        <a:prstGeom prst="rect">
                          <a:avLst/>
                        </a:prstGeom>
                        <a:solidFill>
                          <a:schemeClr val="lt1"/>
                        </a:solidFill>
                        <a:ln w="6350">
                          <a:solidFill>
                            <a:prstClr val="black"/>
                          </a:solidFill>
                        </a:ln>
                      </wps:spPr>
                      <wps:txbx>
                        <w:txbxContent>
                          <w:p w14:paraId="2A5623DB" w14:textId="77777777" w:rsidR="00527790" w:rsidRPr="00EE6DDA" w:rsidRDefault="00527790" w:rsidP="00527790">
                            <w:pPr>
                              <w:rPr>
                                <w:color w:val="FFC000"/>
                                <w:sz w:val="40"/>
                                <w:szCs w:val="40"/>
                                <w:lang w:val="en-CA"/>
                              </w:rPr>
                            </w:pPr>
                            <w:r w:rsidRPr="00EE6DDA">
                              <w:rPr>
                                <w:color w:val="FFC000"/>
                                <w:sz w:val="40"/>
                                <w:szCs w:val="40"/>
                                <w:lang w:val="en-CA"/>
                              </w:rPr>
                              <w:t>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1AB5AB0" id="_x0000_s1206" type="#_x0000_t202" style="position:absolute;margin-left:-29.9pt;margin-top:14.2pt;width:20.5pt;height:27.75pt;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" fillcolor="white [3201]" strokeweight=".5pt">
                <v:textbox>
                  <w:txbxContent>
                    <w:p w14:paraId="2A5623DB" w14:textId="77777777" w:rsidR="00527790" w:rsidRPr="00EE6DDA" w:rsidRDefault="00527790" w:rsidP="00527790">
                      <w:pPr>
                        <w:rPr>
                          <w:color w:val="FFC000"/>
                          <w:sz w:val="40"/>
                          <w:szCs w:val="40"/>
                          <w:lang w:val="en-CA"/>
                        </w:rPr>
                      </w:pPr>
                      <w:r w:rsidRPr="00EE6DDA">
                        <w:rPr>
                          <w:color w:val="FFC000"/>
                          <w:sz w:val="40"/>
                          <w:szCs w:val="40"/>
                          <w:lang w:val="en-CA"/>
                        </w:rPr>
                        <w:t>L</w:t>
                      </w:r>
                    </w:p>
                  </w:txbxContent>
                </v:textbox>
              </v:shape>
            </w:pict>
          </mc:Fallback>
        </mc:AlternateContent>
      </w:r>
    </w:p>
    <w:p w14:paraId="01FF85C5" w14:textId="5C6A6E00" w:rsidR="00CC0A36" w:rsidRDefault="00B13B6B">
      <w:pPr>
        <w:pStyle w:val="ListParagraph"/>
        <w:numPr>
          <w:ilvl w:val="0"/>
          <w:numId w:val="7"/>
        </w:numPr>
        <w:tabs>
          <w:tab w:val="left" w:pos="492"/>
        </w:tabs>
        <w:spacing w:before="1" w:line="249" w:lineRule="auto"/>
        <w:ind w:left="492" w:right="488" w:hanging="361"/>
        <w:rPr>
          <w:sz w:val="18"/>
        </w:rPr>
      </w:pPr>
      <w:r>
        <w:rPr>
          <w:color w:val="414142"/>
          <w:sz w:val="18"/>
        </w:rPr>
        <w:t>All</w:t>
      </w:r>
      <w:r>
        <w:rPr>
          <w:color w:val="414142"/>
          <w:spacing w:val="25"/>
          <w:sz w:val="18"/>
        </w:rPr>
        <w:t xml:space="preserve"> </w:t>
      </w:r>
      <w:r>
        <w:rPr>
          <w:color w:val="414142"/>
          <w:sz w:val="18"/>
        </w:rPr>
        <w:t>upgrades</w:t>
      </w:r>
      <w:r>
        <w:rPr>
          <w:color w:val="414142"/>
          <w:spacing w:val="27"/>
          <w:sz w:val="18"/>
        </w:rPr>
        <w:t xml:space="preserve"> </w:t>
      </w:r>
      <w:r>
        <w:rPr>
          <w:color w:val="414142"/>
          <w:sz w:val="18"/>
        </w:rPr>
        <w:t>must</w:t>
      </w:r>
      <w:r>
        <w:rPr>
          <w:color w:val="414142"/>
          <w:spacing w:val="25"/>
          <w:sz w:val="18"/>
        </w:rPr>
        <w:t xml:space="preserve"> </w:t>
      </w:r>
      <w:r>
        <w:rPr>
          <w:color w:val="414142"/>
          <w:sz w:val="18"/>
        </w:rPr>
        <w:t>be</w:t>
      </w:r>
      <w:r>
        <w:rPr>
          <w:color w:val="414142"/>
          <w:spacing w:val="23"/>
          <w:sz w:val="18"/>
        </w:rPr>
        <w:t xml:space="preserve"> </w:t>
      </w:r>
      <w:r>
        <w:rPr>
          <w:color w:val="414142"/>
          <w:sz w:val="18"/>
        </w:rPr>
        <w:t>completed</w:t>
      </w:r>
      <w:r>
        <w:rPr>
          <w:color w:val="414142"/>
          <w:spacing w:val="25"/>
          <w:sz w:val="18"/>
        </w:rPr>
        <w:t xml:space="preserve"> </w:t>
      </w:r>
      <w:r>
        <w:rPr>
          <w:color w:val="414142"/>
          <w:sz w:val="18"/>
        </w:rPr>
        <w:t>in</w:t>
      </w:r>
      <w:r>
        <w:rPr>
          <w:color w:val="414142"/>
          <w:spacing w:val="25"/>
          <w:sz w:val="18"/>
        </w:rPr>
        <w:t xml:space="preserve"> </w:t>
      </w:r>
      <w:r>
        <w:rPr>
          <w:color w:val="414142"/>
          <w:sz w:val="18"/>
        </w:rPr>
        <w:t>accordance</w:t>
      </w:r>
      <w:r>
        <w:rPr>
          <w:color w:val="414142"/>
          <w:spacing w:val="25"/>
          <w:sz w:val="18"/>
        </w:rPr>
        <w:t xml:space="preserve"> </w:t>
      </w:r>
      <w:r>
        <w:rPr>
          <w:color w:val="414142"/>
          <w:sz w:val="18"/>
        </w:rPr>
        <w:t>with</w:t>
      </w:r>
      <w:r>
        <w:rPr>
          <w:color w:val="414142"/>
          <w:spacing w:val="23"/>
          <w:sz w:val="18"/>
        </w:rPr>
        <w:t xml:space="preserve"> </w:t>
      </w:r>
      <w:r>
        <w:rPr>
          <w:color w:val="414142"/>
          <w:sz w:val="18"/>
        </w:rPr>
        <w:t>applicable</w:t>
      </w:r>
      <w:r>
        <w:rPr>
          <w:color w:val="414142"/>
          <w:spacing w:val="25"/>
          <w:sz w:val="18"/>
        </w:rPr>
        <w:t xml:space="preserve"> </w:t>
      </w:r>
      <w:r>
        <w:rPr>
          <w:color w:val="414142"/>
          <w:sz w:val="18"/>
        </w:rPr>
        <w:t>by-laws</w:t>
      </w:r>
      <w:r>
        <w:rPr>
          <w:color w:val="414142"/>
          <w:spacing w:val="27"/>
          <w:sz w:val="18"/>
        </w:rPr>
        <w:t xml:space="preserve"> </w:t>
      </w:r>
      <w:r>
        <w:rPr>
          <w:color w:val="414142"/>
          <w:sz w:val="18"/>
        </w:rPr>
        <w:t>by</w:t>
      </w:r>
      <w:r>
        <w:rPr>
          <w:color w:val="414142"/>
          <w:spacing w:val="25"/>
          <w:sz w:val="18"/>
        </w:rPr>
        <w:t xml:space="preserve"> </w:t>
      </w:r>
      <w:r>
        <w:rPr>
          <w:color w:val="414142"/>
          <w:sz w:val="18"/>
        </w:rPr>
        <w:t>the</w:t>
      </w:r>
      <w:r>
        <w:rPr>
          <w:color w:val="414142"/>
          <w:spacing w:val="25"/>
          <w:sz w:val="18"/>
        </w:rPr>
        <w:t xml:space="preserve"> </w:t>
      </w:r>
      <w:r>
        <w:rPr>
          <w:color w:val="414142"/>
          <w:sz w:val="18"/>
        </w:rPr>
        <w:t>Authority</w:t>
      </w:r>
      <w:r>
        <w:rPr>
          <w:color w:val="414142"/>
          <w:spacing w:val="29"/>
          <w:sz w:val="18"/>
        </w:rPr>
        <w:t xml:space="preserve"> </w:t>
      </w:r>
      <w:r>
        <w:rPr>
          <w:color w:val="414142"/>
          <w:sz w:val="18"/>
        </w:rPr>
        <w:t>Having</w:t>
      </w:r>
      <w:r>
        <w:rPr>
          <w:color w:val="414142"/>
          <w:spacing w:val="25"/>
          <w:sz w:val="18"/>
        </w:rPr>
        <w:t xml:space="preserve"> </w:t>
      </w:r>
      <w:r>
        <w:rPr>
          <w:color w:val="414142"/>
          <w:sz w:val="18"/>
        </w:rPr>
        <w:t>Jurisdiction</w:t>
      </w:r>
      <w:r>
        <w:rPr>
          <w:color w:val="414142"/>
          <w:spacing w:val="25"/>
          <w:sz w:val="18"/>
        </w:rPr>
        <w:t xml:space="preserve"> </w:t>
      </w:r>
      <w:r>
        <w:rPr>
          <w:color w:val="414142"/>
          <w:sz w:val="18"/>
        </w:rPr>
        <w:t xml:space="preserve">(AHJ), </w:t>
      </w:r>
      <w:r>
        <w:rPr>
          <w:color w:val="414142"/>
          <w:w w:val="110"/>
          <w:sz w:val="18"/>
        </w:rPr>
        <w:t>by</w:t>
      </w:r>
      <w:r>
        <w:rPr>
          <w:color w:val="414142"/>
          <w:spacing w:val="-5"/>
          <w:w w:val="110"/>
          <w:sz w:val="18"/>
        </w:rPr>
        <w:t xml:space="preserve"> </w:t>
      </w:r>
      <w:r>
        <w:rPr>
          <w:color w:val="414142"/>
          <w:w w:val="110"/>
          <w:sz w:val="18"/>
        </w:rPr>
        <w:t>the</w:t>
      </w:r>
      <w:r>
        <w:rPr>
          <w:color w:val="414142"/>
          <w:spacing w:val="-5"/>
          <w:w w:val="110"/>
          <w:sz w:val="18"/>
        </w:rPr>
        <w:t xml:space="preserve"> </w:t>
      </w:r>
      <w:r>
        <w:rPr>
          <w:color w:val="414142"/>
          <w:w w:val="110"/>
          <w:sz w:val="18"/>
        </w:rPr>
        <w:t>municipality</w:t>
      </w:r>
      <w:r>
        <w:rPr>
          <w:color w:val="414142"/>
          <w:spacing w:val="-5"/>
          <w:w w:val="110"/>
          <w:sz w:val="18"/>
        </w:rPr>
        <w:t xml:space="preserve"> </w:t>
      </w:r>
      <w:r>
        <w:rPr>
          <w:color w:val="414142"/>
          <w:w w:val="110"/>
          <w:sz w:val="18"/>
        </w:rPr>
        <w:t>or</w:t>
      </w:r>
      <w:r>
        <w:rPr>
          <w:color w:val="414142"/>
          <w:spacing w:val="-4"/>
          <w:w w:val="110"/>
          <w:sz w:val="18"/>
        </w:rPr>
        <w:t xml:space="preserve"> </w:t>
      </w:r>
      <w:r>
        <w:rPr>
          <w:color w:val="414142"/>
          <w:w w:val="110"/>
          <w:sz w:val="18"/>
        </w:rPr>
        <w:t>Technical</w:t>
      </w:r>
      <w:r>
        <w:rPr>
          <w:color w:val="414142"/>
          <w:spacing w:val="-5"/>
          <w:w w:val="110"/>
          <w:sz w:val="18"/>
        </w:rPr>
        <w:t xml:space="preserve"> </w:t>
      </w:r>
      <w:r>
        <w:rPr>
          <w:color w:val="414142"/>
          <w:w w:val="110"/>
          <w:sz w:val="18"/>
        </w:rPr>
        <w:t>Safety</w:t>
      </w:r>
      <w:r>
        <w:rPr>
          <w:color w:val="414142"/>
          <w:spacing w:val="-5"/>
          <w:w w:val="110"/>
          <w:sz w:val="18"/>
        </w:rPr>
        <w:t xml:space="preserve"> </w:t>
      </w:r>
      <w:r>
        <w:rPr>
          <w:color w:val="414142"/>
          <w:w w:val="110"/>
          <w:sz w:val="18"/>
        </w:rPr>
        <w:t>BC.</w:t>
      </w:r>
    </w:p>
    <w:p w14:paraId="42BB9894" w14:textId="7A0AEAE3" w:rsidR="00CC0A36" w:rsidRDefault="00831FD6">
      <w:pPr>
        <w:pStyle w:val="BodyText"/>
        <w:spacing w:before="9"/>
        <w:ind w:left="0" w:firstLine="0"/>
        <w:rPr>
          <w:sz w:val="17"/>
        </w:rPr>
      </w:pPr>
      <w:r>
        <w:rPr>
          <w:noProof/>
          <w:sz w:val="19"/>
        </w:rPr>
        <w:lastRenderedPageBreak/>
        <mc:AlternateContent>
          <mc:Choice Requires="wps">
            <w:drawing>
              <wp:anchor distT="0" distB="0" distL="114300" distR="114300" simplePos="0" relativeHeight="251691008" behindDoc="0" locked="0" layoutInCell="1" allowOverlap="1" wp14:anchorId="10531138" wp14:editId="7CB6965B">
                <wp:simplePos x="0" y="0"/>
                <wp:positionH relativeFrom="column">
                  <wp:posOffset>-365760</wp:posOffset>
                </wp:positionH>
                <wp:positionV relativeFrom="paragraph">
                  <wp:posOffset>1037346</wp:posOffset>
                </wp:positionV>
                <wp:extent cx="260350" cy="352425"/>
                <wp:effectExtent l="0" t="0" r="25400" b="28575"/>
                <wp:wrapNone/>
                <wp:docPr id="1745704182" name="Text Box 8"/>
                <wp:cNvGraphicFramePr/>
                <a:graphic xmlns:a="http://schemas.openxmlformats.org/drawingml/2006/main">
                  <a:graphicData uri="http://schemas.microsoft.com/office/word/2010/wordprocessingShape">
                    <wps:wsp>
                      <wps:cNvSpPr txBox="1"/>
                      <wps:spPr>
                        <a:xfrm>
                          <a:off x="0" y="0"/>
                          <a:ext cx="260350" cy="352425"/>
                        </a:xfrm>
                        <a:prstGeom prst="rect">
                          <a:avLst/>
                        </a:prstGeom>
                        <a:solidFill>
                          <a:schemeClr val="lt1"/>
                        </a:solidFill>
                        <a:ln w="6350">
                          <a:solidFill>
                            <a:prstClr val="black"/>
                          </a:solidFill>
                        </a:ln>
                      </wps:spPr>
                      <wps:txbx>
                        <w:txbxContent>
                          <w:p w14:paraId="6D697B71" w14:textId="77777777" w:rsidR="00831FD6" w:rsidRPr="00EE6DDA" w:rsidRDefault="00831FD6" w:rsidP="00831FD6">
                            <w:pPr>
                              <w:rPr>
                                <w:color w:val="EE0000"/>
                                <w:sz w:val="40"/>
                                <w:szCs w:val="40"/>
                                <w:lang w:val="en-CA"/>
                              </w:rPr>
                            </w:pPr>
                            <w:r w:rsidRPr="00EE6DDA">
                              <w:rPr>
                                <w:color w:val="EE0000"/>
                                <w:sz w:val="40"/>
                                <w:szCs w:val="40"/>
                                <w:lang w:val="en-CA"/>
                              </w:rP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0531138" id="_x0000_s1207" type="#_x0000_t202" style="position:absolute;margin-left:-28.8pt;margin-top:81.7pt;width:20.5pt;height:27.75pt;z-index:251691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" fillcolor="white [3201]" strokeweight=".5pt">
                <v:textbox>
                  <w:txbxContent>
                    <w:p w14:paraId="6D697B71" w14:textId="77777777" w:rsidR="00831FD6" w:rsidRPr="00EE6DDA" w:rsidRDefault="00831FD6" w:rsidP="00831FD6">
                      <w:pPr>
                        <w:rPr>
                          <w:color w:val="EE0000"/>
                          <w:sz w:val="40"/>
                          <w:szCs w:val="40"/>
                          <w:lang w:val="en-CA"/>
                        </w:rPr>
                      </w:pPr>
                      <w:r w:rsidRPr="00EE6DDA">
                        <w:rPr>
                          <w:color w:val="EE0000"/>
                          <w:sz w:val="40"/>
                          <w:szCs w:val="40"/>
                          <w:lang w:val="en-CA"/>
                        </w:rPr>
                        <w:t>R</w:t>
                      </w:r>
                    </w:p>
                  </w:txbxContent>
                </v:textbox>
              </v:shape>
            </w:pict>
          </mc:Fallback>
        </mc:AlternateContent>
      </w:r>
    </w:p>
    <w:tbl>
      <w:tblPr>
        <w:tblW w:w="0" w:type="auto"/>
        <w:tblInd w:w="165" w:type="dxa"/>
        <w:tblLayout w:type="fixed"/>
        <w:tblCellMar>
          <w:left w:w="0" w:type="dxa"/>
          <w:right w:w="0" w:type="dxa"/>
        </w:tblCellMar>
        <w:tblLook w:val="01E0" w:firstRow="1" w:lastRow="1" w:firstColumn="1" w:lastColumn="1" w:noHBand="0" w:noVBand="0"/>
      </w:tblPr>
      <w:tblGrid>
        <w:gridCol w:w="1604"/>
        <w:gridCol w:w="2509"/>
        <w:gridCol w:w="1931"/>
        <w:gridCol w:w="1765"/>
        <w:gridCol w:w="1818"/>
      </w:tblGrid>
      <w:tr w:rsidR="00CC0A36" w14:paraId="232EA0C6" w14:textId="77777777">
        <w:trPr>
          <w:trHeight w:val="304"/>
        </w:trPr>
        <w:tc>
          <w:tcPr>
            <w:tcW w:w="1604" w:type="dxa"/>
            <w:vMerge w:val="restart"/>
            <w:tcBorders>
              <w:bottom w:val="single" w:sz="12" w:space="0" w:color="FFFFFF"/>
            </w:tcBorders>
            <w:shd w:val="clear" w:color="auto" w:fill="005C96"/>
          </w:tcPr>
          <w:p w14:paraId="31D94095" w14:textId="4B0997DB" w:rsidR="00CC0A36" w:rsidRDefault="00B13B6B">
            <w:pPr>
              <w:pStyle w:val="TableParagraph"/>
              <w:spacing w:before="162"/>
              <w:ind w:left="413"/>
              <w:rPr>
                <w:rFonts w:ascii="Arial Black"/>
                <w:sz w:val="18"/>
              </w:rPr>
            </w:pPr>
            <w:r>
              <w:rPr>
                <w:rFonts w:ascii="Arial Black"/>
                <w:color w:val="FFFFFF"/>
                <w:spacing w:val="-2"/>
                <w:sz w:val="18"/>
              </w:rPr>
              <w:t>Upgrade</w:t>
            </w:r>
          </w:p>
        </w:tc>
        <w:tc>
          <w:tcPr>
            <w:tcW w:w="2509" w:type="dxa"/>
            <w:vMerge w:val="restart"/>
            <w:tcBorders>
              <w:bottom w:val="single" w:sz="12" w:space="0" w:color="FFFFFF"/>
            </w:tcBorders>
            <w:shd w:val="clear" w:color="auto" w:fill="005C96"/>
          </w:tcPr>
          <w:p w14:paraId="768F644D" w14:textId="77777777" w:rsidR="00CC0A36" w:rsidRDefault="00B13B6B">
            <w:pPr>
              <w:pStyle w:val="TableParagraph"/>
              <w:spacing w:before="162"/>
              <w:ind w:left="621"/>
              <w:rPr>
                <w:rFonts w:ascii="Arial Black"/>
                <w:sz w:val="18"/>
              </w:rPr>
            </w:pPr>
            <w:r>
              <w:rPr>
                <w:rFonts w:ascii="Arial Black"/>
                <w:color w:val="FFFFFF"/>
                <w:spacing w:val="-2"/>
                <w:sz w:val="18"/>
              </w:rPr>
              <w:t>Requirements</w:t>
            </w:r>
          </w:p>
        </w:tc>
        <w:tc>
          <w:tcPr>
            <w:tcW w:w="5514" w:type="dxa"/>
            <w:gridSpan w:val="3"/>
            <w:tcBorders>
              <w:bottom w:val="single" w:sz="12" w:space="0" w:color="FFFFFF"/>
            </w:tcBorders>
            <w:shd w:val="clear" w:color="auto" w:fill="005C96"/>
          </w:tcPr>
          <w:p w14:paraId="7607C572" w14:textId="77777777" w:rsidR="00CC0A36" w:rsidRDefault="00B13B6B">
            <w:pPr>
              <w:pStyle w:val="TableParagraph"/>
              <w:spacing w:before="18"/>
              <w:ind w:left="1"/>
              <w:jc w:val="center"/>
              <w:rPr>
                <w:rFonts w:ascii="Arial Black"/>
                <w:sz w:val="18"/>
              </w:rPr>
            </w:pPr>
            <w:r>
              <w:rPr>
                <w:rFonts w:ascii="Arial Black"/>
                <w:color w:val="FFFFFF"/>
                <w:w w:val="85"/>
                <w:sz w:val="18"/>
              </w:rPr>
              <w:t>Rebate</w:t>
            </w:r>
            <w:r>
              <w:rPr>
                <w:rFonts w:ascii="Arial Black"/>
                <w:color w:val="FFFFFF"/>
                <w:spacing w:val="19"/>
                <w:sz w:val="18"/>
              </w:rPr>
              <w:t xml:space="preserve"> </w:t>
            </w:r>
            <w:r>
              <w:rPr>
                <w:rFonts w:ascii="Arial Black"/>
                <w:color w:val="FFFFFF"/>
                <w:spacing w:val="-2"/>
                <w:sz w:val="18"/>
              </w:rPr>
              <w:t>Maximum</w:t>
            </w:r>
          </w:p>
        </w:tc>
      </w:tr>
      <w:tr w:rsidR="00CC0A36" w14:paraId="42EB6489" w14:textId="77777777">
        <w:trPr>
          <w:trHeight w:val="281"/>
        </w:trPr>
        <w:tc>
          <w:tcPr>
            <w:tcW w:w="1604" w:type="dxa"/>
            <w:vMerge/>
            <w:tcBorders>
              <w:top w:val="nil"/>
              <w:bottom w:val="single" w:sz="12" w:space="0" w:color="FFFFFF"/>
            </w:tcBorders>
            <w:shd w:val="clear" w:color="auto" w:fill="005C96"/>
          </w:tcPr>
          <w:p w14:paraId="4EDA973B" w14:textId="77777777" w:rsidR="00CC0A36" w:rsidRDefault="00CC0A36">
            <w:pPr>
              <w:rPr>
                <w:sz w:val="2"/>
                <w:szCs w:val="2"/>
              </w:rPr>
            </w:pPr>
          </w:p>
        </w:tc>
        <w:tc>
          <w:tcPr>
            <w:tcW w:w="2509" w:type="dxa"/>
            <w:vMerge/>
            <w:tcBorders>
              <w:top w:val="nil"/>
              <w:bottom w:val="single" w:sz="12" w:space="0" w:color="FFFFFF"/>
            </w:tcBorders>
            <w:shd w:val="clear" w:color="auto" w:fill="005C96"/>
          </w:tcPr>
          <w:p w14:paraId="32E8A154" w14:textId="77777777" w:rsidR="00CC0A36" w:rsidRDefault="00CC0A36">
            <w:pPr>
              <w:rPr>
                <w:sz w:val="2"/>
                <w:szCs w:val="2"/>
              </w:rPr>
            </w:pPr>
          </w:p>
        </w:tc>
        <w:tc>
          <w:tcPr>
            <w:tcW w:w="1931" w:type="dxa"/>
            <w:tcBorders>
              <w:top w:val="single" w:sz="12" w:space="0" w:color="FFFFFF"/>
              <w:bottom w:val="single" w:sz="12" w:space="0" w:color="FFFFFF"/>
              <w:right w:val="single" w:sz="12" w:space="0" w:color="FFFFFF"/>
            </w:tcBorders>
            <w:shd w:val="clear" w:color="auto" w:fill="005C96"/>
          </w:tcPr>
          <w:p w14:paraId="2181E6C3" w14:textId="77777777" w:rsidR="00CC0A36" w:rsidRDefault="00B13B6B">
            <w:pPr>
              <w:pStyle w:val="TableParagraph"/>
              <w:spacing w:line="247" w:lineRule="exact"/>
              <w:ind w:left="292"/>
              <w:rPr>
                <w:rFonts w:ascii="Arial Black"/>
                <w:sz w:val="18"/>
              </w:rPr>
            </w:pPr>
            <w:r>
              <w:rPr>
                <w:rFonts w:ascii="Arial Black"/>
                <w:color w:val="FFFFFF"/>
                <w:w w:val="90"/>
                <w:sz w:val="18"/>
              </w:rPr>
              <w:t>Income</w:t>
            </w:r>
            <w:r>
              <w:rPr>
                <w:rFonts w:ascii="Arial Black"/>
                <w:color w:val="FFFFFF"/>
                <w:spacing w:val="-8"/>
                <w:w w:val="90"/>
                <w:sz w:val="18"/>
              </w:rPr>
              <w:t xml:space="preserve"> </w:t>
            </w:r>
            <w:r>
              <w:rPr>
                <w:rFonts w:ascii="Arial Black"/>
                <w:color w:val="FFFFFF"/>
                <w:w w:val="90"/>
                <w:sz w:val="18"/>
              </w:rPr>
              <w:t>Level</w:t>
            </w:r>
            <w:r>
              <w:rPr>
                <w:rFonts w:ascii="Arial Black"/>
                <w:color w:val="FFFFFF"/>
                <w:spacing w:val="-6"/>
                <w:w w:val="90"/>
                <w:sz w:val="18"/>
              </w:rPr>
              <w:t xml:space="preserve"> </w:t>
            </w:r>
            <w:r>
              <w:rPr>
                <w:rFonts w:ascii="Arial Black"/>
                <w:color w:val="FFFFFF"/>
                <w:spacing w:val="-10"/>
                <w:w w:val="90"/>
                <w:sz w:val="18"/>
              </w:rPr>
              <w:t>1</w:t>
            </w:r>
          </w:p>
        </w:tc>
        <w:tc>
          <w:tcPr>
            <w:tcW w:w="1765" w:type="dxa"/>
            <w:tcBorders>
              <w:top w:val="single" w:sz="12" w:space="0" w:color="FFFFFF"/>
              <w:left w:val="single" w:sz="12" w:space="0" w:color="FFFFFF"/>
              <w:bottom w:val="single" w:sz="12" w:space="0" w:color="FFFFFF"/>
            </w:tcBorders>
            <w:shd w:val="clear" w:color="auto" w:fill="005C96"/>
          </w:tcPr>
          <w:p w14:paraId="0F7E991D" w14:textId="77777777" w:rsidR="00CC0A36" w:rsidRDefault="00B13B6B">
            <w:pPr>
              <w:pStyle w:val="TableParagraph"/>
              <w:spacing w:line="247" w:lineRule="exact"/>
              <w:ind w:left="213"/>
              <w:rPr>
                <w:rFonts w:ascii="Arial Black"/>
                <w:sz w:val="18"/>
              </w:rPr>
            </w:pPr>
            <w:r>
              <w:rPr>
                <w:rFonts w:ascii="Arial Black"/>
                <w:color w:val="FFFFFF"/>
                <w:w w:val="90"/>
                <w:sz w:val="18"/>
              </w:rPr>
              <w:t>Income</w:t>
            </w:r>
            <w:r>
              <w:rPr>
                <w:rFonts w:ascii="Arial Black"/>
                <w:color w:val="FFFFFF"/>
                <w:spacing w:val="-8"/>
                <w:w w:val="90"/>
                <w:sz w:val="18"/>
              </w:rPr>
              <w:t xml:space="preserve"> </w:t>
            </w:r>
            <w:r>
              <w:rPr>
                <w:rFonts w:ascii="Arial Black"/>
                <w:color w:val="FFFFFF"/>
                <w:w w:val="90"/>
                <w:sz w:val="18"/>
              </w:rPr>
              <w:t>Level</w:t>
            </w:r>
            <w:r>
              <w:rPr>
                <w:rFonts w:ascii="Arial Black"/>
                <w:color w:val="FFFFFF"/>
                <w:spacing w:val="-6"/>
                <w:w w:val="90"/>
                <w:sz w:val="18"/>
              </w:rPr>
              <w:t xml:space="preserve"> </w:t>
            </w:r>
            <w:r>
              <w:rPr>
                <w:rFonts w:ascii="Arial Black"/>
                <w:color w:val="FFFFFF"/>
                <w:spacing w:val="-10"/>
                <w:w w:val="90"/>
                <w:sz w:val="18"/>
              </w:rPr>
              <w:t>2</w:t>
            </w:r>
          </w:p>
        </w:tc>
        <w:tc>
          <w:tcPr>
            <w:tcW w:w="1818" w:type="dxa"/>
            <w:tcBorders>
              <w:top w:val="single" w:sz="12" w:space="0" w:color="FFFFFF"/>
              <w:bottom w:val="single" w:sz="12" w:space="0" w:color="FFFFFF"/>
            </w:tcBorders>
            <w:shd w:val="clear" w:color="auto" w:fill="005C96"/>
          </w:tcPr>
          <w:p w14:paraId="06C4B1F3" w14:textId="77777777" w:rsidR="00CC0A36" w:rsidRDefault="00B13B6B">
            <w:pPr>
              <w:pStyle w:val="TableParagraph"/>
              <w:spacing w:line="247" w:lineRule="exact"/>
              <w:ind w:left="259"/>
              <w:rPr>
                <w:rFonts w:ascii="Arial Black"/>
                <w:sz w:val="18"/>
              </w:rPr>
            </w:pPr>
            <w:r>
              <w:rPr>
                <w:rFonts w:ascii="Arial Black"/>
                <w:color w:val="FFFFFF"/>
                <w:w w:val="90"/>
                <w:sz w:val="18"/>
              </w:rPr>
              <w:t>Income</w:t>
            </w:r>
            <w:r>
              <w:rPr>
                <w:rFonts w:ascii="Arial Black"/>
                <w:color w:val="FFFFFF"/>
                <w:spacing w:val="-8"/>
                <w:w w:val="90"/>
                <w:sz w:val="18"/>
              </w:rPr>
              <w:t xml:space="preserve"> </w:t>
            </w:r>
            <w:r>
              <w:rPr>
                <w:rFonts w:ascii="Arial Black"/>
                <w:color w:val="FFFFFF"/>
                <w:w w:val="90"/>
                <w:sz w:val="18"/>
              </w:rPr>
              <w:t>Level</w:t>
            </w:r>
            <w:r>
              <w:rPr>
                <w:rFonts w:ascii="Arial Black"/>
                <w:color w:val="FFFFFF"/>
                <w:spacing w:val="-6"/>
                <w:w w:val="90"/>
                <w:sz w:val="18"/>
              </w:rPr>
              <w:t xml:space="preserve"> </w:t>
            </w:r>
            <w:r>
              <w:rPr>
                <w:rFonts w:ascii="Arial Black"/>
                <w:color w:val="FFFFFF"/>
                <w:spacing w:val="-10"/>
                <w:w w:val="90"/>
                <w:sz w:val="18"/>
              </w:rPr>
              <w:t>3</w:t>
            </w:r>
          </w:p>
        </w:tc>
      </w:tr>
      <w:tr w:rsidR="00CC0A36" w14:paraId="155912D0" w14:textId="77777777">
        <w:trPr>
          <w:trHeight w:val="2495"/>
        </w:trPr>
        <w:tc>
          <w:tcPr>
            <w:tcW w:w="1604" w:type="dxa"/>
            <w:tcBorders>
              <w:top w:val="single" w:sz="12" w:space="0" w:color="FFFFFF"/>
            </w:tcBorders>
            <w:shd w:val="clear" w:color="auto" w:fill="F0ECE9"/>
          </w:tcPr>
          <w:p w14:paraId="5B7CAA85" w14:textId="77777777" w:rsidR="00CC0A36" w:rsidRDefault="00CC0A36">
            <w:pPr>
              <w:pStyle w:val="TableParagraph"/>
              <w:rPr>
                <w:sz w:val="18"/>
              </w:rPr>
            </w:pPr>
          </w:p>
          <w:p w14:paraId="58A6867C" w14:textId="77777777" w:rsidR="00CC0A36" w:rsidRDefault="00CC0A36">
            <w:pPr>
              <w:pStyle w:val="TableParagraph"/>
              <w:rPr>
                <w:sz w:val="18"/>
              </w:rPr>
            </w:pPr>
          </w:p>
          <w:p w14:paraId="0782188B" w14:textId="77777777" w:rsidR="00CC0A36" w:rsidRDefault="00CC0A36">
            <w:pPr>
              <w:pStyle w:val="TableParagraph"/>
              <w:rPr>
                <w:sz w:val="18"/>
              </w:rPr>
            </w:pPr>
          </w:p>
          <w:p w14:paraId="24F449A4" w14:textId="77777777" w:rsidR="00CC0A36" w:rsidRDefault="00CC0A36">
            <w:pPr>
              <w:pStyle w:val="TableParagraph"/>
              <w:spacing w:before="110"/>
              <w:rPr>
                <w:sz w:val="18"/>
              </w:rPr>
            </w:pPr>
          </w:p>
          <w:p w14:paraId="4AB9D472" w14:textId="77777777" w:rsidR="00CC0A36" w:rsidRDefault="00B13B6B">
            <w:pPr>
              <w:pStyle w:val="TableParagraph"/>
              <w:spacing w:line="309" w:lineRule="auto"/>
              <w:ind w:left="96"/>
              <w:rPr>
                <w:sz w:val="18"/>
              </w:rPr>
            </w:pPr>
            <w:r>
              <w:rPr>
                <w:color w:val="414142"/>
                <w:sz w:val="18"/>
              </w:rPr>
              <w:t>Electrical</w:t>
            </w:r>
            <w:r>
              <w:rPr>
                <w:color w:val="414142"/>
                <w:spacing w:val="-4"/>
                <w:sz w:val="18"/>
              </w:rPr>
              <w:t xml:space="preserve"> </w:t>
            </w:r>
            <w:r>
              <w:rPr>
                <w:color w:val="414142"/>
                <w:sz w:val="18"/>
              </w:rPr>
              <w:t xml:space="preserve">service </w:t>
            </w:r>
            <w:r>
              <w:rPr>
                <w:color w:val="414142"/>
                <w:spacing w:val="-2"/>
                <w:w w:val="110"/>
                <w:sz w:val="18"/>
              </w:rPr>
              <w:t>upgrade</w:t>
            </w:r>
          </w:p>
        </w:tc>
        <w:tc>
          <w:tcPr>
            <w:tcW w:w="2509" w:type="dxa"/>
            <w:tcBorders>
              <w:top w:val="single" w:sz="12" w:space="0" w:color="FFFFFF"/>
            </w:tcBorders>
            <w:shd w:val="clear" w:color="auto" w:fill="F0ECE9"/>
          </w:tcPr>
          <w:p w14:paraId="5617F846" w14:textId="77777777" w:rsidR="00CC0A36" w:rsidRDefault="00CC0A36">
            <w:pPr>
              <w:pStyle w:val="TableParagraph"/>
              <w:rPr>
                <w:sz w:val="18"/>
              </w:rPr>
            </w:pPr>
          </w:p>
          <w:p w14:paraId="709C6D9E" w14:textId="77777777" w:rsidR="00CC0A36" w:rsidRDefault="00CC0A36">
            <w:pPr>
              <w:pStyle w:val="TableParagraph"/>
              <w:rPr>
                <w:sz w:val="18"/>
              </w:rPr>
            </w:pPr>
          </w:p>
          <w:p w14:paraId="3C263E95" w14:textId="77777777" w:rsidR="00CC0A36" w:rsidRDefault="00CC0A36">
            <w:pPr>
              <w:pStyle w:val="TableParagraph"/>
              <w:spacing w:before="44"/>
              <w:rPr>
                <w:sz w:val="18"/>
              </w:rPr>
            </w:pPr>
          </w:p>
          <w:p w14:paraId="223BC175" w14:textId="77777777" w:rsidR="00CC0A36" w:rsidRDefault="00B13B6B">
            <w:pPr>
              <w:pStyle w:val="TableParagraph"/>
              <w:spacing w:line="312" w:lineRule="auto"/>
              <w:ind w:left="119" w:right="132"/>
              <w:rPr>
                <w:sz w:val="18"/>
              </w:rPr>
            </w:pPr>
            <w:r>
              <w:rPr>
                <w:color w:val="414142"/>
                <w:spacing w:val="-2"/>
                <w:w w:val="110"/>
                <w:sz w:val="18"/>
              </w:rPr>
              <w:t>Must</w:t>
            </w:r>
            <w:r>
              <w:rPr>
                <w:color w:val="414142"/>
                <w:spacing w:val="-15"/>
                <w:w w:val="110"/>
                <w:sz w:val="18"/>
              </w:rPr>
              <w:t xml:space="preserve"> </w:t>
            </w:r>
            <w:r>
              <w:rPr>
                <w:color w:val="414142"/>
                <w:spacing w:val="-2"/>
                <w:w w:val="110"/>
                <w:sz w:val="18"/>
              </w:rPr>
              <w:t>be</w:t>
            </w:r>
            <w:r>
              <w:rPr>
                <w:color w:val="414142"/>
                <w:spacing w:val="-16"/>
                <w:w w:val="110"/>
                <w:sz w:val="18"/>
              </w:rPr>
              <w:t xml:space="preserve"> </w:t>
            </w:r>
            <w:r>
              <w:rPr>
                <w:color w:val="414142"/>
                <w:spacing w:val="-2"/>
                <w:w w:val="110"/>
                <w:sz w:val="18"/>
              </w:rPr>
              <w:t>switching</w:t>
            </w:r>
            <w:r>
              <w:rPr>
                <w:color w:val="414142"/>
                <w:spacing w:val="-14"/>
                <w:w w:val="110"/>
                <w:sz w:val="18"/>
              </w:rPr>
              <w:t xml:space="preserve"> </w:t>
            </w:r>
            <w:r>
              <w:rPr>
                <w:color w:val="414142"/>
                <w:spacing w:val="-2"/>
                <w:w w:val="110"/>
                <w:sz w:val="18"/>
              </w:rPr>
              <w:t>from</w:t>
            </w:r>
            <w:r>
              <w:rPr>
                <w:color w:val="414142"/>
                <w:spacing w:val="-15"/>
                <w:w w:val="110"/>
                <w:sz w:val="18"/>
              </w:rPr>
              <w:t xml:space="preserve"> </w:t>
            </w:r>
            <w:r>
              <w:rPr>
                <w:color w:val="414142"/>
                <w:spacing w:val="-2"/>
                <w:w w:val="110"/>
                <w:sz w:val="18"/>
              </w:rPr>
              <w:t xml:space="preserve">a </w:t>
            </w:r>
            <w:r>
              <w:rPr>
                <w:color w:val="414142"/>
                <w:w w:val="110"/>
                <w:sz w:val="18"/>
              </w:rPr>
              <w:t>fossil</w:t>
            </w:r>
            <w:r>
              <w:rPr>
                <w:color w:val="414142"/>
                <w:spacing w:val="-2"/>
                <w:w w:val="110"/>
                <w:sz w:val="18"/>
              </w:rPr>
              <w:t xml:space="preserve"> </w:t>
            </w:r>
            <w:r>
              <w:rPr>
                <w:color w:val="414142"/>
                <w:w w:val="110"/>
                <w:sz w:val="18"/>
              </w:rPr>
              <w:t>fuel</w:t>
            </w:r>
            <w:r>
              <w:rPr>
                <w:color w:val="414142"/>
                <w:spacing w:val="-2"/>
                <w:w w:val="110"/>
                <w:sz w:val="18"/>
              </w:rPr>
              <w:t xml:space="preserve"> </w:t>
            </w:r>
            <w:r>
              <w:rPr>
                <w:color w:val="414142"/>
                <w:w w:val="110"/>
                <w:sz w:val="18"/>
              </w:rPr>
              <w:t>primary</w:t>
            </w:r>
            <w:r>
              <w:rPr>
                <w:color w:val="414142"/>
                <w:spacing w:val="-2"/>
                <w:w w:val="110"/>
                <w:sz w:val="18"/>
              </w:rPr>
              <w:t xml:space="preserve"> </w:t>
            </w:r>
            <w:r>
              <w:rPr>
                <w:color w:val="414142"/>
                <w:w w:val="110"/>
                <w:sz w:val="18"/>
              </w:rPr>
              <w:t>space or</w:t>
            </w:r>
            <w:r>
              <w:rPr>
                <w:color w:val="414142"/>
                <w:spacing w:val="-5"/>
                <w:w w:val="110"/>
                <w:sz w:val="18"/>
              </w:rPr>
              <w:t xml:space="preserve"> </w:t>
            </w:r>
            <w:r>
              <w:rPr>
                <w:color w:val="414142"/>
                <w:w w:val="110"/>
                <w:sz w:val="18"/>
              </w:rPr>
              <w:t>water</w:t>
            </w:r>
            <w:r>
              <w:rPr>
                <w:color w:val="414142"/>
                <w:spacing w:val="-5"/>
                <w:w w:val="110"/>
                <w:sz w:val="18"/>
              </w:rPr>
              <w:t xml:space="preserve"> </w:t>
            </w:r>
            <w:r>
              <w:rPr>
                <w:color w:val="414142"/>
                <w:w w:val="110"/>
                <w:sz w:val="18"/>
              </w:rPr>
              <w:t>heating</w:t>
            </w:r>
            <w:r>
              <w:rPr>
                <w:color w:val="414142"/>
                <w:spacing w:val="-5"/>
                <w:w w:val="110"/>
                <w:sz w:val="18"/>
              </w:rPr>
              <w:t xml:space="preserve"> </w:t>
            </w:r>
            <w:r>
              <w:rPr>
                <w:color w:val="414142"/>
                <w:w w:val="110"/>
                <w:sz w:val="18"/>
              </w:rPr>
              <w:t>system to heat pump</w:t>
            </w:r>
          </w:p>
        </w:tc>
        <w:tc>
          <w:tcPr>
            <w:tcW w:w="1931" w:type="dxa"/>
            <w:tcBorders>
              <w:top w:val="single" w:sz="12" w:space="0" w:color="FFFFFF"/>
              <w:right w:val="single" w:sz="12" w:space="0" w:color="FFFFFF"/>
            </w:tcBorders>
            <w:shd w:val="clear" w:color="auto" w:fill="F0ECE9"/>
          </w:tcPr>
          <w:p w14:paraId="69796B7C" w14:textId="77777777" w:rsidR="00CC0A36" w:rsidRDefault="00B13B6B">
            <w:pPr>
              <w:pStyle w:val="TableParagraph"/>
              <w:spacing w:before="213" w:line="312" w:lineRule="auto"/>
              <w:ind w:left="100" w:right="188"/>
              <w:rPr>
                <w:sz w:val="18"/>
              </w:rPr>
            </w:pPr>
            <w:r>
              <w:rPr>
                <w:color w:val="414142"/>
                <w:w w:val="110"/>
                <w:sz w:val="18"/>
              </w:rPr>
              <w:t xml:space="preserve">100% of eligible </w:t>
            </w:r>
            <w:r>
              <w:rPr>
                <w:color w:val="414142"/>
                <w:spacing w:val="-4"/>
                <w:w w:val="110"/>
                <w:sz w:val="18"/>
              </w:rPr>
              <w:t>upgrade</w:t>
            </w:r>
            <w:r>
              <w:rPr>
                <w:color w:val="414142"/>
                <w:spacing w:val="-16"/>
                <w:w w:val="110"/>
                <w:sz w:val="18"/>
              </w:rPr>
              <w:t xml:space="preserve"> </w:t>
            </w:r>
            <w:r>
              <w:rPr>
                <w:color w:val="414142"/>
                <w:spacing w:val="-4"/>
                <w:w w:val="110"/>
                <w:sz w:val="18"/>
              </w:rPr>
              <w:t>costs,</w:t>
            </w:r>
            <w:r>
              <w:rPr>
                <w:color w:val="414142"/>
                <w:spacing w:val="-14"/>
                <w:w w:val="110"/>
                <w:sz w:val="18"/>
              </w:rPr>
              <w:t xml:space="preserve"> </w:t>
            </w:r>
            <w:r>
              <w:rPr>
                <w:color w:val="414142"/>
                <w:spacing w:val="-4"/>
                <w:w w:val="110"/>
                <w:sz w:val="18"/>
              </w:rPr>
              <w:t xml:space="preserve">up </w:t>
            </w:r>
            <w:r>
              <w:rPr>
                <w:color w:val="414142"/>
                <w:w w:val="110"/>
                <w:sz w:val="18"/>
              </w:rPr>
              <w:t>to</w:t>
            </w:r>
            <w:r>
              <w:rPr>
                <w:color w:val="414142"/>
                <w:spacing w:val="-7"/>
                <w:w w:val="110"/>
                <w:sz w:val="18"/>
              </w:rPr>
              <w:t xml:space="preserve"> </w:t>
            </w:r>
            <w:r>
              <w:rPr>
                <w:color w:val="414142"/>
                <w:w w:val="110"/>
                <w:sz w:val="18"/>
              </w:rPr>
              <w:t>a</w:t>
            </w:r>
            <w:r>
              <w:rPr>
                <w:color w:val="414142"/>
                <w:spacing w:val="-6"/>
                <w:w w:val="110"/>
                <w:sz w:val="18"/>
              </w:rPr>
              <w:t xml:space="preserve"> </w:t>
            </w:r>
            <w:r>
              <w:rPr>
                <w:color w:val="414142"/>
                <w:w w:val="110"/>
                <w:sz w:val="18"/>
              </w:rPr>
              <w:t>maximum</w:t>
            </w:r>
            <w:r>
              <w:rPr>
                <w:color w:val="414142"/>
                <w:spacing w:val="-6"/>
                <w:w w:val="110"/>
                <w:sz w:val="18"/>
              </w:rPr>
              <w:t xml:space="preserve"> </w:t>
            </w:r>
            <w:r>
              <w:rPr>
                <w:color w:val="414142"/>
                <w:w w:val="110"/>
                <w:sz w:val="18"/>
              </w:rPr>
              <w:t>of</w:t>
            </w:r>
          </w:p>
          <w:p w14:paraId="721D66E9" w14:textId="77777777" w:rsidR="00CC0A36" w:rsidRDefault="00B13B6B">
            <w:pPr>
              <w:pStyle w:val="TableParagraph"/>
              <w:spacing w:line="215" w:lineRule="exact"/>
              <w:ind w:left="100"/>
              <w:rPr>
                <w:sz w:val="18"/>
              </w:rPr>
            </w:pPr>
            <w:r>
              <w:rPr>
                <w:color w:val="414142"/>
                <w:sz w:val="18"/>
              </w:rPr>
              <w:t>$5,000</w:t>
            </w:r>
            <w:r>
              <w:rPr>
                <w:color w:val="414142"/>
                <w:spacing w:val="-3"/>
                <w:sz w:val="18"/>
              </w:rPr>
              <w:t xml:space="preserve"> </w:t>
            </w:r>
            <w:r>
              <w:rPr>
                <w:color w:val="414142"/>
                <w:sz w:val="18"/>
              </w:rPr>
              <w:t>per</w:t>
            </w:r>
            <w:r>
              <w:rPr>
                <w:color w:val="414142"/>
                <w:spacing w:val="-1"/>
                <w:sz w:val="18"/>
              </w:rPr>
              <w:t xml:space="preserve"> </w:t>
            </w:r>
            <w:r>
              <w:rPr>
                <w:color w:val="414142"/>
                <w:spacing w:val="-4"/>
                <w:sz w:val="18"/>
              </w:rPr>
              <w:t>home</w:t>
            </w:r>
          </w:p>
          <w:p w14:paraId="6D01E3F0" w14:textId="77777777" w:rsidR="00CC0A36" w:rsidRDefault="00B13B6B">
            <w:pPr>
              <w:pStyle w:val="TableParagraph"/>
              <w:spacing w:before="186" w:line="312" w:lineRule="auto"/>
              <w:ind w:left="100"/>
              <w:rPr>
                <w:sz w:val="18"/>
              </w:rPr>
            </w:pPr>
            <w:r>
              <w:rPr>
                <w:color w:val="414142"/>
                <w:w w:val="110"/>
                <w:sz w:val="18"/>
              </w:rPr>
              <w:t>Maximum of one electrical</w:t>
            </w:r>
            <w:r>
              <w:rPr>
                <w:color w:val="414142"/>
                <w:spacing w:val="-10"/>
                <w:w w:val="110"/>
                <w:sz w:val="18"/>
              </w:rPr>
              <w:t xml:space="preserve"> </w:t>
            </w:r>
            <w:r>
              <w:rPr>
                <w:color w:val="414142"/>
                <w:w w:val="110"/>
                <w:sz w:val="18"/>
              </w:rPr>
              <w:t xml:space="preserve">service </w:t>
            </w:r>
            <w:r>
              <w:rPr>
                <w:color w:val="414142"/>
                <w:spacing w:val="-2"/>
                <w:w w:val="110"/>
                <w:sz w:val="18"/>
              </w:rPr>
              <w:t>upgrade</w:t>
            </w:r>
            <w:r>
              <w:rPr>
                <w:color w:val="414142"/>
                <w:spacing w:val="-16"/>
                <w:w w:val="110"/>
                <w:sz w:val="18"/>
              </w:rPr>
              <w:t xml:space="preserve"> </w:t>
            </w:r>
            <w:r>
              <w:rPr>
                <w:color w:val="414142"/>
                <w:spacing w:val="-2"/>
                <w:w w:val="110"/>
                <w:sz w:val="18"/>
              </w:rPr>
              <w:t>per</w:t>
            </w:r>
            <w:r>
              <w:rPr>
                <w:color w:val="414142"/>
                <w:spacing w:val="-15"/>
                <w:w w:val="110"/>
                <w:sz w:val="18"/>
              </w:rPr>
              <w:t xml:space="preserve"> </w:t>
            </w:r>
            <w:r>
              <w:rPr>
                <w:color w:val="414142"/>
                <w:spacing w:val="-2"/>
                <w:w w:val="110"/>
                <w:sz w:val="18"/>
              </w:rPr>
              <w:t>home</w:t>
            </w:r>
          </w:p>
        </w:tc>
        <w:tc>
          <w:tcPr>
            <w:tcW w:w="1765" w:type="dxa"/>
            <w:tcBorders>
              <w:top w:val="single" w:sz="12" w:space="0" w:color="FFFFFF"/>
              <w:left w:val="single" w:sz="12" w:space="0" w:color="FFFFFF"/>
            </w:tcBorders>
            <w:shd w:val="clear" w:color="auto" w:fill="F0ECE9"/>
          </w:tcPr>
          <w:p w14:paraId="7C927295" w14:textId="77777777" w:rsidR="00CC0A36" w:rsidRDefault="00B13B6B">
            <w:pPr>
              <w:pStyle w:val="TableParagraph"/>
              <w:spacing w:before="72" w:line="312" w:lineRule="auto"/>
              <w:ind w:left="93" w:right="133"/>
              <w:rPr>
                <w:sz w:val="18"/>
              </w:rPr>
            </w:pPr>
            <w:r>
              <w:rPr>
                <w:color w:val="414142"/>
                <w:w w:val="110"/>
                <w:sz w:val="18"/>
              </w:rPr>
              <w:t xml:space="preserve">100% of eligible </w:t>
            </w:r>
            <w:r>
              <w:rPr>
                <w:color w:val="414142"/>
                <w:spacing w:val="-2"/>
                <w:w w:val="110"/>
                <w:sz w:val="18"/>
              </w:rPr>
              <w:t>upgrade</w:t>
            </w:r>
            <w:r>
              <w:rPr>
                <w:color w:val="414142"/>
                <w:spacing w:val="-16"/>
                <w:w w:val="110"/>
                <w:sz w:val="18"/>
              </w:rPr>
              <w:t xml:space="preserve"> </w:t>
            </w:r>
            <w:r>
              <w:rPr>
                <w:color w:val="414142"/>
                <w:spacing w:val="-2"/>
                <w:w w:val="110"/>
                <w:sz w:val="18"/>
              </w:rPr>
              <w:t>costs,</w:t>
            </w:r>
            <w:r>
              <w:rPr>
                <w:color w:val="414142"/>
                <w:spacing w:val="-14"/>
                <w:w w:val="110"/>
                <w:sz w:val="18"/>
              </w:rPr>
              <w:t xml:space="preserve"> </w:t>
            </w:r>
            <w:r>
              <w:rPr>
                <w:color w:val="414142"/>
                <w:spacing w:val="-2"/>
                <w:w w:val="110"/>
                <w:sz w:val="18"/>
              </w:rPr>
              <w:t xml:space="preserve">up </w:t>
            </w:r>
            <w:r>
              <w:rPr>
                <w:color w:val="414142"/>
                <w:w w:val="110"/>
                <w:sz w:val="18"/>
              </w:rPr>
              <w:t>to</w:t>
            </w:r>
            <w:r>
              <w:rPr>
                <w:color w:val="414142"/>
                <w:spacing w:val="-6"/>
                <w:w w:val="110"/>
                <w:sz w:val="18"/>
              </w:rPr>
              <w:t xml:space="preserve"> </w:t>
            </w:r>
            <w:r>
              <w:rPr>
                <w:color w:val="414142"/>
                <w:w w:val="110"/>
                <w:sz w:val="18"/>
              </w:rPr>
              <w:t>a</w:t>
            </w:r>
            <w:r>
              <w:rPr>
                <w:color w:val="414142"/>
                <w:spacing w:val="-5"/>
                <w:w w:val="110"/>
                <w:sz w:val="18"/>
              </w:rPr>
              <w:t xml:space="preserve"> </w:t>
            </w:r>
            <w:r>
              <w:rPr>
                <w:color w:val="414142"/>
                <w:w w:val="110"/>
                <w:sz w:val="18"/>
              </w:rPr>
              <w:t>maximum</w:t>
            </w:r>
            <w:r>
              <w:rPr>
                <w:color w:val="414142"/>
                <w:spacing w:val="-5"/>
                <w:w w:val="110"/>
                <w:sz w:val="18"/>
              </w:rPr>
              <w:t xml:space="preserve"> </w:t>
            </w:r>
            <w:r>
              <w:rPr>
                <w:color w:val="414142"/>
                <w:w w:val="110"/>
                <w:sz w:val="18"/>
              </w:rPr>
              <w:t>of</w:t>
            </w:r>
          </w:p>
          <w:p w14:paraId="1942BCD6" w14:textId="77777777" w:rsidR="00CC0A36" w:rsidRDefault="00B13B6B">
            <w:pPr>
              <w:pStyle w:val="TableParagraph"/>
              <w:ind w:left="93"/>
              <w:rPr>
                <w:sz w:val="18"/>
              </w:rPr>
            </w:pPr>
            <w:r>
              <w:rPr>
                <w:color w:val="414142"/>
                <w:sz w:val="18"/>
              </w:rPr>
              <w:t>$3,500</w:t>
            </w:r>
            <w:r>
              <w:rPr>
                <w:color w:val="414142"/>
                <w:spacing w:val="-3"/>
                <w:sz w:val="18"/>
              </w:rPr>
              <w:t xml:space="preserve"> </w:t>
            </w:r>
            <w:r>
              <w:rPr>
                <w:color w:val="414142"/>
                <w:sz w:val="18"/>
              </w:rPr>
              <w:t>per</w:t>
            </w:r>
            <w:r>
              <w:rPr>
                <w:color w:val="414142"/>
                <w:spacing w:val="-1"/>
                <w:sz w:val="18"/>
              </w:rPr>
              <w:t xml:space="preserve"> </w:t>
            </w:r>
            <w:r>
              <w:rPr>
                <w:color w:val="414142"/>
                <w:spacing w:val="-4"/>
                <w:sz w:val="18"/>
              </w:rPr>
              <w:t>home</w:t>
            </w:r>
          </w:p>
          <w:p w14:paraId="30531737" w14:textId="77777777" w:rsidR="00CC0A36" w:rsidRDefault="00B13B6B">
            <w:pPr>
              <w:pStyle w:val="TableParagraph"/>
              <w:spacing w:before="183" w:line="312" w:lineRule="auto"/>
              <w:ind w:left="93" w:right="208"/>
              <w:rPr>
                <w:sz w:val="18"/>
              </w:rPr>
            </w:pPr>
            <w:r>
              <w:rPr>
                <w:color w:val="414142"/>
                <w:w w:val="110"/>
                <w:sz w:val="18"/>
              </w:rPr>
              <w:t>Maximum</w:t>
            </w:r>
            <w:r>
              <w:rPr>
                <w:color w:val="414142"/>
                <w:spacing w:val="-16"/>
                <w:w w:val="110"/>
                <w:sz w:val="18"/>
              </w:rPr>
              <w:t xml:space="preserve"> </w:t>
            </w:r>
            <w:r>
              <w:rPr>
                <w:color w:val="414142"/>
                <w:w w:val="110"/>
                <w:sz w:val="18"/>
              </w:rPr>
              <w:t>of</w:t>
            </w:r>
            <w:r>
              <w:rPr>
                <w:color w:val="414142"/>
                <w:spacing w:val="-15"/>
                <w:w w:val="110"/>
                <w:sz w:val="18"/>
              </w:rPr>
              <w:t xml:space="preserve"> </w:t>
            </w:r>
            <w:r>
              <w:rPr>
                <w:color w:val="414142"/>
                <w:w w:val="110"/>
                <w:sz w:val="18"/>
              </w:rPr>
              <w:t>one electrical</w:t>
            </w:r>
            <w:r>
              <w:rPr>
                <w:color w:val="414142"/>
                <w:spacing w:val="-16"/>
                <w:w w:val="110"/>
                <w:sz w:val="18"/>
              </w:rPr>
              <w:t xml:space="preserve"> </w:t>
            </w:r>
            <w:r>
              <w:rPr>
                <w:color w:val="414142"/>
                <w:w w:val="110"/>
                <w:sz w:val="18"/>
              </w:rPr>
              <w:t>service upgrade</w:t>
            </w:r>
            <w:r>
              <w:rPr>
                <w:color w:val="414142"/>
                <w:spacing w:val="-10"/>
                <w:w w:val="110"/>
                <w:sz w:val="18"/>
              </w:rPr>
              <w:t xml:space="preserve"> </w:t>
            </w:r>
            <w:r>
              <w:rPr>
                <w:color w:val="414142"/>
                <w:w w:val="110"/>
                <w:sz w:val="18"/>
              </w:rPr>
              <w:t xml:space="preserve">per </w:t>
            </w:r>
            <w:r>
              <w:rPr>
                <w:color w:val="414142"/>
                <w:spacing w:val="-4"/>
                <w:w w:val="110"/>
                <w:sz w:val="18"/>
              </w:rPr>
              <w:t>home</w:t>
            </w:r>
          </w:p>
        </w:tc>
        <w:tc>
          <w:tcPr>
            <w:tcW w:w="1818" w:type="dxa"/>
            <w:tcBorders>
              <w:top w:val="single" w:sz="12" w:space="0" w:color="FFFFFF"/>
            </w:tcBorders>
            <w:shd w:val="clear" w:color="auto" w:fill="F0ECE9"/>
          </w:tcPr>
          <w:p w14:paraId="7EAE58AB" w14:textId="77777777" w:rsidR="00CC0A36" w:rsidRDefault="00B13B6B">
            <w:pPr>
              <w:pStyle w:val="TableParagraph"/>
              <w:spacing w:before="12" w:line="312" w:lineRule="auto"/>
              <w:ind w:left="138" w:right="156"/>
              <w:rPr>
                <w:sz w:val="18"/>
              </w:rPr>
            </w:pPr>
            <w:r>
              <w:rPr>
                <w:color w:val="414142"/>
                <w:w w:val="110"/>
                <w:sz w:val="18"/>
              </w:rPr>
              <w:t xml:space="preserve">100% of eligible </w:t>
            </w:r>
            <w:r>
              <w:rPr>
                <w:color w:val="414142"/>
                <w:spacing w:val="-2"/>
                <w:w w:val="110"/>
                <w:sz w:val="18"/>
              </w:rPr>
              <w:t>upgrade</w:t>
            </w:r>
            <w:r>
              <w:rPr>
                <w:color w:val="414142"/>
                <w:spacing w:val="-16"/>
                <w:w w:val="110"/>
                <w:sz w:val="18"/>
              </w:rPr>
              <w:t xml:space="preserve"> </w:t>
            </w:r>
            <w:r>
              <w:rPr>
                <w:color w:val="414142"/>
                <w:spacing w:val="-2"/>
                <w:w w:val="110"/>
                <w:sz w:val="18"/>
              </w:rPr>
              <w:t>costs,</w:t>
            </w:r>
            <w:r>
              <w:rPr>
                <w:color w:val="414142"/>
                <w:spacing w:val="-14"/>
                <w:w w:val="110"/>
                <w:sz w:val="18"/>
              </w:rPr>
              <w:t xml:space="preserve"> </w:t>
            </w:r>
            <w:r>
              <w:rPr>
                <w:color w:val="414142"/>
                <w:spacing w:val="-2"/>
                <w:w w:val="110"/>
                <w:sz w:val="18"/>
              </w:rPr>
              <w:t xml:space="preserve">up </w:t>
            </w:r>
            <w:r>
              <w:rPr>
                <w:color w:val="414142"/>
                <w:w w:val="110"/>
                <w:sz w:val="18"/>
              </w:rPr>
              <w:t>to</w:t>
            </w:r>
            <w:r>
              <w:rPr>
                <w:color w:val="414142"/>
                <w:spacing w:val="-6"/>
                <w:w w:val="110"/>
                <w:sz w:val="18"/>
              </w:rPr>
              <w:t xml:space="preserve"> </w:t>
            </w:r>
            <w:r>
              <w:rPr>
                <w:color w:val="414142"/>
                <w:w w:val="110"/>
                <w:sz w:val="18"/>
              </w:rPr>
              <w:t>a</w:t>
            </w:r>
            <w:r>
              <w:rPr>
                <w:color w:val="414142"/>
                <w:spacing w:val="-5"/>
                <w:w w:val="110"/>
                <w:sz w:val="18"/>
              </w:rPr>
              <w:t xml:space="preserve"> </w:t>
            </w:r>
            <w:r>
              <w:rPr>
                <w:color w:val="414142"/>
                <w:w w:val="110"/>
                <w:sz w:val="18"/>
              </w:rPr>
              <w:t>maximum</w:t>
            </w:r>
            <w:r>
              <w:rPr>
                <w:color w:val="414142"/>
                <w:spacing w:val="-5"/>
                <w:w w:val="110"/>
                <w:sz w:val="18"/>
              </w:rPr>
              <w:t xml:space="preserve"> </w:t>
            </w:r>
            <w:r>
              <w:rPr>
                <w:color w:val="414142"/>
                <w:w w:val="110"/>
                <w:sz w:val="18"/>
              </w:rPr>
              <w:t>of</w:t>
            </w:r>
          </w:p>
          <w:p w14:paraId="018C811A" w14:textId="77777777" w:rsidR="00CC0A36" w:rsidRDefault="00B13B6B">
            <w:pPr>
              <w:pStyle w:val="TableParagraph"/>
              <w:ind w:left="138"/>
              <w:rPr>
                <w:sz w:val="18"/>
              </w:rPr>
            </w:pPr>
            <w:r>
              <w:rPr>
                <w:color w:val="414142"/>
                <w:sz w:val="18"/>
              </w:rPr>
              <w:t>$1,500</w:t>
            </w:r>
            <w:r>
              <w:rPr>
                <w:color w:val="414142"/>
                <w:spacing w:val="-3"/>
                <w:sz w:val="18"/>
              </w:rPr>
              <w:t xml:space="preserve"> </w:t>
            </w:r>
            <w:r>
              <w:rPr>
                <w:color w:val="414142"/>
                <w:sz w:val="18"/>
              </w:rPr>
              <w:t>per</w:t>
            </w:r>
            <w:r>
              <w:rPr>
                <w:color w:val="414142"/>
                <w:spacing w:val="-1"/>
                <w:sz w:val="18"/>
              </w:rPr>
              <w:t xml:space="preserve"> </w:t>
            </w:r>
            <w:r>
              <w:rPr>
                <w:color w:val="414142"/>
                <w:spacing w:val="-4"/>
                <w:sz w:val="18"/>
              </w:rPr>
              <w:t>home</w:t>
            </w:r>
          </w:p>
          <w:p w14:paraId="064161FE" w14:textId="77777777" w:rsidR="00CC0A36" w:rsidRDefault="00B13B6B">
            <w:pPr>
              <w:pStyle w:val="TableParagraph"/>
              <w:spacing w:before="183" w:line="312" w:lineRule="auto"/>
              <w:ind w:left="138" w:right="231"/>
              <w:rPr>
                <w:sz w:val="18"/>
              </w:rPr>
            </w:pPr>
            <w:r>
              <w:rPr>
                <w:color w:val="414142"/>
                <w:w w:val="110"/>
                <w:sz w:val="18"/>
              </w:rPr>
              <w:t>Maximum</w:t>
            </w:r>
            <w:r>
              <w:rPr>
                <w:color w:val="414142"/>
                <w:spacing w:val="-16"/>
                <w:w w:val="110"/>
                <w:sz w:val="18"/>
              </w:rPr>
              <w:t xml:space="preserve"> </w:t>
            </w:r>
            <w:r>
              <w:rPr>
                <w:color w:val="414142"/>
                <w:w w:val="110"/>
                <w:sz w:val="18"/>
              </w:rPr>
              <w:t>of</w:t>
            </w:r>
            <w:r>
              <w:rPr>
                <w:color w:val="414142"/>
                <w:spacing w:val="-15"/>
                <w:w w:val="110"/>
                <w:sz w:val="18"/>
              </w:rPr>
              <w:t xml:space="preserve"> </w:t>
            </w:r>
            <w:r>
              <w:rPr>
                <w:color w:val="414142"/>
                <w:w w:val="110"/>
                <w:sz w:val="18"/>
              </w:rPr>
              <w:t>one electrical</w:t>
            </w:r>
            <w:r>
              <w:rPr>
                <w:color w:val="414142"/>
                <w:spacing w:val="-16"/>
                <w:w w:val="110"/>
                <w:sz w:val="18"/>
              </w:rPr>
              <w:t xml:space="preserve"> </w:t>
            </w:r>
            <w:r>
              <w:rPr>
                <w:color w:val="414142"/>
                <w:w w:val="110"/>
                <w:sz w:val="18"/>
              </w:rPr>
              <w:t>service upgrade</w:t>
            </w:r>
            <w:r>
              <w:rPr>
                <w:color w:val="414142"/>
                <w:spacing w:val="-10"/>
                <w:w w:val="110"/>
                <w:sz w:val="18"/>
              </w:rPr>
              <w:t xml:space="preserve"> </w:t>
            </w:r>
            <w:r>
              <w:rPr>
                <w:color w:val="414142"/>
                <w:w w:val="110"/>
                <w:sz w:val="18"/>
              </w:rPr>
              <w:t xml:space="preserve">per </w:t>
            </w:r>
            <w:r>
              <w:rPr>
                <w:color w:val="414142"/>
                <w:spacing w:val="-4"/>
                <w:w w:val="110"/>
                <w:sz w:val="18"/>
              </w:rPr>
              <w:t>home</w:t>
            </w:r>
          </w:p>
        </w:tc>
      </w:tr>
    </w:tbl>
    <w:p w14:paraId="3D08E0F7" w14:textId="682B5E89" w:rsidR="005504D8" w:rsidRPr="000971AA" w:rsidRDefault="005504D8" w:rsidP="004C6543">
      <w:pPr>
        <w:pStyle w:val="ListParagraph"/>
        <w:tabs>
          <w:tab w:val="left" w:pos="488"/>
          <w:tab w:val="left" w:pos="490"/>
        </w:tabs>
        <w:spacing w:before="0" w:line="256" w:lineRule="auto"/>
        <w:ind w:left="490" w:right="495" w:firstLine="0"/>
        <w:jc w:val="both"/>
        <w:rPr>
          <w:b/>
          <w:bCs/>
          <w:i/>
          <w:iCs/>
          <w:color w:val="7030A0"/>
          <w:w w:val="110"/>
          <w:sz w:val="10"/>
          <w:szCs w:val="10"/>
          <w:lang w:val="en-CA"/>
        </w:rPr>
      </w:pPr>
      <w:r w:rsidRPr="000971AA">
        <w:rPr>
          <w:b/>
          <w:bCs/>
          <w:i/>
          <w:iCs/>
          <w:color w:val="7030A0"/>
          <w:w w:val="110"/>
          <w:sz w:val="10"/>
          <w:szCs w:val="10"/>
          <w:lang w:val="en-CA"/>
        </w:rPr>
        <w:t xml:space="preserve">The above table needs : </w:t>
      </w:r>
    </w:p>
    <w:p w14:paraId="5BE6744A" w14:textId="1C6A3E9A" w:rsidR="005504D8" w:rsidRDefault="00EE1A7E" w:rsidP="004C6543">
      <w:pPr>
        <w:pStyle w:val="ListParagraph"/>
        <w:tabs>
          <w:tab w:val="left" w:pos="488"/>
          <w:tab w:val="left" w:pos="490"/>
        </w:tabs>
        <w:spacing w:before="0" w:line="256" w:lineRule="auto"/>
        <w:ind w:left="490" w:right="495" w:firstLine="0"/>
        <w:jc w:val="both"/>
        <w:rPr>
          <w:b/>
          <w:bCs/>
          <w:i/>
          <w:iCs/>
          <w:color w:val="7030A0"/>
          <w:w w:val="110"/>
          <w:sz w:val="10"/>
          <w:szCs w:val="10"/>
          <w:lang w:val="en-CA"/>
        </w:rPr>
      </w:pPr>
      <w:r w:rsidRPr="000971AA">
        <w:rPr>
          <w:b/>
          <w:bCs/>
          <w:i/>
          <w:iCs/>
          <w:color w:val="7030A0"/>
          <w:w w:val="110"/>
          <w:sz w:val="10"/>
          <w:szCs w:val="10"/>
          <w:lang w:val="en-CA"/>
        </w:rPr>
        <w:t>Code-rule = esu_rebate_math_within_cap</w:t>
      </w:r>
    </w:p>
    <w:p w14:paraId="1C99D502" w14:textId="56E36360" w:rsidR="006D0B35" w:rsidRPr="000971AA" w:rsidRDefault="006D0B35" w:rsidP="004C6543">
      <w:pPr>
        <w:pStyle w:val="ListParagraph"/>
        <w:tabs>
          <w:tab w:val="left" w:pos="488"/>
          <w:tab w:val="left" w:pos="490"/>
        </w:tabs>
        <w:spacing w:before="0" w:line="256" w:lineRule="auto"/>
        <w:ind w:left="490" w:right="495" w:firstLine="0"/>
        <w:jc w:val="both"/>
        <w:rPr>
          <w:b/>
          <w:bCs/>
          <w:i/>
          <w:iCs/>
          <w:color w:val="7030A0"/>
          <w:w w:val="110"/>
          <w:sz w:val="10"/>
          <w:szCs w:val="10"/>
          <w:lang w:val="en-CA"/>
        </w:rPr>
      </w:pPr>
      <w:r>
        <w:rPr>
          <w:b/>
          <w:bCs/>
          <w:i/>
          <w:iCs/>
          <w:color w:val="7030A0"/>
          <w:w w:val="110"/>
          <w:sz w:val="10"/>
          <w:szCs w:val="10"/>
          <w:lang w:val="en-CA"/>
        </w:rPr>
        <w:t xml:space="preserve">Also the 1 per upgrade is covered in the common rule </w:t>
      </w:r>
      <w:r w:rsidRPr="006D0B35">
        <w:rPr>
          <w:b/>
          <w:bCs/>
          <w:i/>
          <w:iCs/>
          <w:color w:val="7030A0"/>
          <w:w w:val="110"/>
          <w:sz w:val="10"/>
          <w:szCs w:val="10"/>
          <w:lang w:val="en-CA"/>
        </w:rPr>
        <w:t>prior_same_upgrade_type_rebate_payment_found</w:t>
      </w:r>
    </w:p>
    <w:p w14:paraId="6F86A16F" w14:textId="5A9263BB" w:rsidR="00CC0A36" w:rsidRDefault="00B13B6B">
      <w:pPr>
        <w:pStyle w:val="Heading2"/>
        <w:spacing w:before="153"/>
        <w:rPr>
          <w:b w:val="0"/>
        </w:rPr>
      </w:pPr>
      <w:r>
        <w:rPr>
          <w:b w:val="0"/>
          <w:color w:val="004B6C"/>
          <w:w w:val="90"/>
        </w:rPr>
        <w:t>Supporting</w:t>
      </w:r>
      <w:r>
        <w:rPr>
          <w:b w:val="0"/>
          <w:color w:val="004B6C"/>
          <w:spacing w:val="17"/>
        </w:rPr>
        <w:t xml:space="preserve"> </w:t>
      </w:r>
      <w:r>
        <w:rPr>
          <w:b w:val="0"/>
          <w:color w:val="004B6C"/>
          <w:spacing w:val="-2"/>
        </w:rPr>
        <w:t>documentation:</w:t>
      </w:r>
    </w:p>
    <w:p w14:paraId="1AEC05CF" w14:textId="43E33814" w:rsidR="00CC0A36" w:rsidRPr="00EE1A7E" w:rsidRDefault="00831FD6">
      <w:pPr>
        <w:pStyle w:val="ListParagraph"/>
        <w:numPr>
          <w:ilvl w:val="0"/>
          <w:numId w:val="6"/>
        </w:numPr>
        <w:tabs>
          <w:tab w:val="left" w:pos="489"/>
          <w:tab w:val="left" w:pos="492"/>
        </w:tabs>
        <w:spacing w:before="119" w:line="249" w:lineRule="auto"/>
        <w:ind w:right="491"/>
        <w:jc w:val="both"/>
        <w:rPr>
          <w:sz w:val="18"/>
        </w:rPr>
      </w:pPr>
      <w:r>
        <w:rPr>
          <w:noProof/>
          <w:sz w:val="19"/>
        </w:rPr>
        <mc:AlternateContent>
          <mc:Choice Requires="wps">
            <w:drawing>
              <wp:anchor distT="0" distB="0" distL="114300" distR="114300" simplePos="0" relativeHeight="251692032" behindDoc="0" locked="0" layoutInCell="1" allowOverlap="1" wp14:anchorId="723D9C52" wp14:editId="03B3278F">
                <wp:simplePos x="0" y="0"/>
                <wp:positionH relativeFrom="column">
                  <wp:posOffset>-393895</wp:posOffset>
                </wp:positionH>
                <wp:positionV relativeFrom="paragraph">
                  <wp:posOffset>83771</wp:posOffset>
                </wp:positionV>
                <wp:extent cx="260350" cy="352425"/>
                <wp:effectExtent l="0" t="0" r="25400" b="28575"/>
                <wp:wrapNone/>
                <wp:docPr id="1230801589" name="Text Box 8"/>
                <wp:cNvGraphicFramePr/>
                <a:graphic xmlns:a="http://schemas.openxmlformats.org/drawingml/2006/main">
                  <a:graphicData uri="http://schemas.microsoft.com/office/word/2010/wordprocessingShape">
                    <wps:wsp>
                      <wps:cNvSpPr txBox="1"/>
                      <wps:spPr>
                        <a:xfrm>
                          <a:off x="0" y="0"/>
                          <a:ext cx="260350" cy="352425"/>
                        </a:xfrm>
                        <a:prstGeom prst="rect">
                          <a:avLst/>
                        </a:prstGeom>
                        <a:solidFill>
                          <a:schemeClr val="lt1"/>
                        </a:solidFill>
                        <a:ln w="6350">
                          <a:solidFill>
                            <a:prstClr val="black"/>
                          </a:solidFill>
                        </a:ln>
                      </wps:spPr>
                      <wps:txbx>
                        <w:txbxContent>
                          <w:p w14:paraId="0FE1EE18" w14:textId="77777777" w:rsidR="00831FD6" w:rsidRPr="00EE6DDA" w:rsidRDefault="00831FD6" w:rsidP="00831FD6">
                            <w:pPr>
                              <w:rPr>
                                <w:color w:val="EE0000"/>
                                <w:sz w:val="40"/>
                                <w:szCs w:val="40"/>
                                <w:lang w:val="en-CA"/>
                              </w:rPr>
                            </w:pPr>
                            <w:r w:rsidRPr="00EE6DDA">
                              <w:rPr>
                                <w:color w:val="EE0000"/>
                                <w:sz w:val="40"/>
                                <w:szCs w:val="40"/>
                                <w:lang w:val="en-CA"/>
                              </w:rP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23D9C52" id="_x0000_s1208" type="#_x0000_t202" style="position:absolute;left:0;text-align:left;margin-left:-31pt;margin-top:6.6pt;width:20.5pt;height:27.75pt;z-index:2516920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" fillcolor="white [3201]" strokeweight=".5pt">
                <v:textbox>
                  <w:txbxContent>
                    <w:p w14:paraId="0FE1EE18" w14:textId="77777777" w:rsidR="00831FD6" w:rsidRPr="00EE6DDA" w:rsidRDefault="00831FD6" w:rsidP="00831FD6">
                      <w:pPr>
                        <w:rPr>
                          <w:color w:val="EE0000"/>
                          <w:sz w:val="40"/>
                          <w:szCs w:val="40"/>
                          <w:lang w:val="en-CA"/>
                        </w:rPr>
                      </w:pPr>
                      <w:r w:rsidRPr="00EE6DDA">
                        <w:rPr>
                          <w:color w:val="EE0000"/>
                          <w:sz w:val="40"/>
                          <w:szCs w:val="40"/>
                          <w:lang w:val="en-CA"/>
                        </w:rPr>
                        <w:t>R</w:t>
                      </w:r>
                    </w:p>
                  </w:txbxContent>
                </v:textbox>
              </v:shape>
            </w:pict>
          </mc:Fallback>
        </mc:AlternateContent>
      </w:r>
      <w:r w:rsidR="00B13B6B">
        <w:rPr>
          <w:color w:val="414142"/>
          <w:w w:val="105"/>
          <w:sz w:val="18"/>
        </w:rPr>
        <w:t>Utility</w:t>
      </w:r>
      <w:r w:rsidR="00B13B6B">
        <w:rPr>
          <w:color w:val="414142"/>
          <w:spacing w:val="-7"/>
          <w:w w:val="105"/>
          <w:sz w:val="18"/>
        </w:rPr>
        <w:t xml:space="preserve"> </w:t>
      </w:r>
      <w:r w:rsidR="00B13B6B">
        <w:rPr>
          <w:color w:val="414142"/>
          <w:w w:val="105"/>
          <w:sz w:val="18"/>
        </w:rPr>
        <w:t>bill</w:t>
      </w:r>
      <w:r w:rsidR="00B13B6B">
        <w:rPr>
          <w:color w:val="414142"/>
          <w:spacing w:val="-6"/>
          <w:w w:val="105"/>
          <w:sz w:val="18"/>
        </w:rPr>
        <w:t xml:space="preserve"> </w:t>
      </w:r>
      <w:r w:rsidR="00B13B6B">
        <w:rPr>
          <w:color w:val="414142"/>
          <w:w w:val="105"/>
          <w:sz w:val="18"/>
        </w:rPr>
        <w:t>or</w:t>
      </w:r>
      <w:r w:rsidR="00B13B6B">
        <w:rPr>
          <w:color w:val="414142"/>
          <w:spacing w:val="-6"/>
          <w:w w:val="105"/>
          <w:sz w:val="18"/>
        </w:rPr>
        <w:t xml:space="preserve"> </w:t>
      </w:r>
      <w:r w:rsidR="00B13B6B">
        <w:rPr>
          <w:color w:val="414142"/>
          <w:w w:val="105"/>
          <w:sz w:val="18"/>
        </w:rPr>
        <w:t>invoice</w:t>
      </w:r>
      <w:r w:rsidR="00B13B6B">
        <w:rPr>
          <w:color w:val="414142"/>
          <w:spacing w:val="-7"/>
          <w:w w:val="105"/>
          <w:sz w:val="18"/>
        </w:rPr>
        <w:t xml:space="preserve"> </w:t>
      </w:r>
      <w:r w:rsidR="00B13B6B">
        <w:rPr>
          <w:color w:val="414142"/>
          <w:w w:val="105"/>
          <w:sz w:val="18"/>
        </w:rPr>
        <w:t>for</w:t>
      </w:r>
      <w:r w:rsidR="00B13B6B">
        <w:rPr>
          <w:color w:val="414142"/>
          <w:spacing w:val="-6"/>
          <w:w w:val="105"/>
          <w:sz w:val="18"/>
        </w:rPr>
        <w:t xml:space="preserve"> </w:t>
      </w:r>
      <w:r w:rsidR="00B13B6B">
        <w:rPr>
          <w:color w:val="414142"/>
          <w:w w:val="105"/>
          <w:sz w:val="18"/>
        </w:rPr>
        <w:t>the</w:t>
      </w:r>
      <w:r w:rsidR="00B13B6B">
        <w:rPr>
          <w:color w:val="414142"/>
          <w:spacing w:val="-5"/>
          <w:w w:val="105"/>
          <w:sz w:val="18"/>
        </w:rPr>
        <w:t xml:space="preserve"> </w:t>
      </w:r>
      <w:r w:rsidR="00B13B6B">
        <w:rPr>
          <w:color w:val="414142"/>
          <w:w w:val="105"/>
          <w:sz w:val="18"/>
        </w:rPr>
        <w:t>electrical</w:t>
      </w:r>
      <w:r w:rsidR="00B13B6B">
        <w:rPr>
          <w:color w:val="414142"/>
          <w:spacing w:val="-7"/>
          <w:w w:val="105"/>
          <w:sz w:val="18"/>
        </w:rPr>
        <w:t xml:space="preserve"> </w:t>
      </w:r>
      <w:r w:rsidR="00B13B6B">
        <w:rPr>
          <w:color w:val="414142"/>
          <w:w w:val="105"/>
          <w:sz w:val="18"/>
        </w:rPr>
        <w:t>service</w:t>
      </w:r>
      <w:r w:rsidR="00B13B6B">
        <w:rPr>
          <w:color w:val="414142"/>
          <w:spacing w:val="-7"/>
          <w:w w:val="105"/>
          <w:sz w:val="18"/>
        </w:rPr>
        <w:t xml:space="preserve"> </w:t>
      </w:r>
      <w:r w:rsidR="00B13B6B">
        <w:rPr>
          <w:color w:val="414142"/>
          <w:w w:val="105"/>
          <w:sz w:val="18"/>
        </w:rPr>
        <w:t>upgrade</w:t>
      </w:r>
      <w:r w:rsidR="00B13B6B">
        <w:rPr>
          <w:color w:val="414142"/>
          <w:spacing w:val="-7"/>
          <w:w w:val="105"/>
          <w:sz w:val="18"/>
        </w:rPr>
        <w:t xml:space="preserve"> </w:t>
      </w:r>
      <w:r w:rsidR="00B13B6B">
        <w:rPr>
          <w:color w:val="414142"/>
          <w:w w:val="105"/>
          <w:sz w:val="18"/>
        </w:rPr>
        <w:t>(100,</w:t>
      </w:r>
      <w:r w:rsidR="00B13B6B">
        <w:rPr>
          <w:color w:val="414142"/>
          <w:spacing w:val="-6"/>
          <w:w w:val="105"/>
          <w:sz w:val="18"/>
        </w:rPr>
        <w:t xml:space="preserve"> </w:t>
      </w:r>
      <w:r w:rsidR="00B13B6B">
        <w:rPr>
          <w:color w:val="414142"/>
          <w:w w:val="105"/>
          <w:sz w:val="18"/>
        </w:rPr>
        <w:t>200,</w:t>
      </w:r>
      <w:r w:rsidR="00B13B6B">
        <w:rPr>
          <w:color w:val="414142"/>
          <w:spacing w:val="-6"/>
          <w:w w:val="105"/>
          <w:sz w:val="18"/>
        </w:rPr>
        <w:t xml:space="preserve"> </w:t>
      </w:r>
      <w:r w:rsidR="00B13B6B">
        <w:rPr>
          <w:color w:val="414142"/>
          <w:w w:val="105"/>
          <w:sz w:val="18"/>
        </w:rPr>
        <w:t>or</w:t>
      </w:r>
      <w:r w:rsidR="00B13B6B">
        <w:rPr>
          <w:color w:val="414142"/>
          <w:spacing w:val="-5"/>
          <w:w w:val="105"/>
          <w:sz w:val="18"/>
        </w:rPr>
        <w:t xml:space="preserve"> </w:t>
      </w:r>
      <w:r w:rsidR="00B13B6B">
        <w:rPr>
          <w:color w:val="414142"/>
          <w:w w:val="105"/>
          <w:sz w:val="18"/>
        </w:rPr>
        <w:t>400</w:t>
      </w:r>
      <w:r w:rsidR="00B13B6B">
        <w:rPr>
          <w:color w:val="414142"/>
          <w:spacing w:val="-7"/>
          <w:w w:val="105"/>
          <w:sz w:val="18"/>
        </w:rPr>
        <w:t xml:space="preserve"> </w:t>
      </w:r>
      <w:r w:rsidR="00B13B6B">
        <w:rPr>
          <w:color w:val="414142"/>
          <w:w w:val="105"/>
          <w:sz w:val="18"/>
        </w:rPr>
        <w:t>amp</w:t>
      </w:r>
      <w:r w:rsidR="00B13B6B">
        <w:rPr>
          <w:color w:val="414142"/>
          <w:spacing w:val="-7"/>
          <w:w w:val="105"/>
          <w:sz w:val="18"/>
        </w:rPr>
        <w:t xml:space="preserve"> </w:t>
      </w:r>
      <w:r w:rsidR="00B13B6B">
        <w:rPr>
          <w:color w:val="414142"/>
          <w:w w:val="105"/>
          <w:sz w:val="18"/>
        </w:rPr>
        <w:t xml:space="preserve">service) </w:t>
      </w:r>
      <w:hyperlink r:id="rId95">
        <w:r w:rsidR="00B13B6B">
          <w:rPr>
            <w:rFonts w:ascii="Arial Black" w:hAnsi="Arial Black"/>
            <w:color w:val="0462C1"/>
            <w:w w:val="105"/>
            <w:sz w:val="18"/>
            <w:u w:val="single" w:color="0462C1"/>
          </w:rPr>
          <w:t>(see</w:t>
        </w:r>
        <w:r w:rsidR="00B13B6B">
          <w:rPr>
            <w:rFonts w:ascii="Arial Black" w:hAnsi="Arial Black"/>
            <w:color w:val="0462C1"/>
            <w:spacing w:val="-11"/>
            <w:w w:val="105"/>
            <w:sz w:val="18"/>
            <w:u w:val="single" w:color="0462C1"/>
          </w:rPr>
          <w:t xml:space="preserve"> </w:t>
        </w:r>
        <w:r w:rsidR="00B13B6B">
          <w:rPr>
            <w:rFonts w:ascii="Arial Black" w:hAnsi="Arial Black"/>
            <w:color w:val="0462C1"/>
            <w:w w:val="105"/>
            <w:sz w:val="18"/>
            <w:u w:val="single" w:color="0462C1"/>
          </w:rPr>
          <w:t>sample</w:t>
        </w:r>
        <w:r w:rsidR="00B13B6B">
          <w:rPr>
            <w:rFonts w:ascii="Arial Black" w:hAnsi="Arial Black"/>
            <w:color w:val="0462C1"/>
            <w:spacing w:val="-11"/>
            <w:w w:val="105"/>
            <w:sz w:val="18"/>
            <w:u w:val="single" w:color="0462C1"/>
          </w:rPr>
          <w:t xml:space="preserve"> </w:t>
        </w:r>
        <w:r w:rsidR="00B13B6B">
          <w:rPr>
            <w:rFonts w:ascii="Arial Black" w:hAnsi="Arial Black"/>
            <w:color w:val="0462C1"/>
            <w:w w:val="105"/>
            <w:sz w:val="18"/>
            <w:u w:val="single" w:color="0462C1"/>
          </w:rPr>
          <w:t>invoice</w:t>
        </w:r>
        <w:r w:rsidR="00B13B6B">
          <w:rPr>
            <w:rFonts w:ascii="Arial Black" w:hAnsi="Arial Black"/>
            <w:color w:val="0462C1"/>
            <w:spacing w:val="-11"/>
            <w:w w:val="105"/>
            <w:sz w:val="18"/>
            <w:u w:val="single" w:color="0462C1"/>
          </w:rPr>
          <w:t xml:space="preserve"> </w:t>
        </w:r>
        <w:r w:rsidR="00B13B6B">
          <w:rPr>
            <w:rFonts w:ascii="Arial Black" w:hAnsi="Arial Black"/>
            <w:color w:val="0462C1"/>
            <w:w w:val="105"/>
            <w:sz w:val="18"/>
            <w:u w:val="single" w:color="0462C1"/>
          </w:rPr>
          <w:t>for</w:t>
        </w:r>
      </w:hyperlink>
      <w:r w:rsidR="00B13B6B">
        <w:rPr>
          <w:rFonts w:ascii="Arial Black" w:hAnsi="Arial Black"/>
          <w:color w:val="0462C1"/>
          <w:w w:val="105"/>
          <w:sz w:val="18"/>
        </w:rPr>
        <w:t xml:space="preserve"> </w:t>
      </w:r>
      <w:hyperlink r:id="rId96">
        <w:r w:rsidR="00B13B6B">
          <w:rPr>
            <w:rFonts w:ascii="Arial Black" w:hAnsi="Arial Black"/>
            <w:color w:val="0462C1"/>
            <w:w w:val="105"/>
            <w:sz w:val="18"/>
            <w:u w:val="single" w:color="0462C1"/>
          </w:rPr>
          <w:t>requirements)</w:t>
        </w:r>
        <w:r w:rsidR="00B13B6B">
          <w:rPr>
            <w:color w:val="414142"/>
            <w:w w:val="105"/>
            <w:sz w:val="18"/>
          </w:rPr>
          <w:t>,</w:t>
        </w:r>
      </w:hyperlink>
      <w:r w:rsidR="00B13B6B">
        <w:rPr>
          <w:color w:val="414142"/>
          <w:w w:val="105"/>
          <w:sz w:val="18"/>
        </w:rPr>
        <w:t xml:space="preserve"> which must show the itemized CleanBC rebate and deduct the CleanBC rebate from the total amount owed by the participant. The rebate must be accurately calculated in accordance with the participant’s income level and the Rebate Eligibility Requirements.</w:t>
      </w:r>
    </w:p>
    <w:p w14:paraId="08646F2B" w14:textId="77777777" w:rsidR="00EE1A7E" w:rsidRDefault="00EE1A7E" w:rsidP="00EE1A7E">
      <w:pPr>
        <w:pStyle w:val="ListParagraph"/>
        <w:tabs>
          <w:tab w:val="left" w:pos="489"/>
          <w:tab w:val="left" w:pos="492"/>
        </w:tabs>
        <w:spacing w:before="119" w:line="256" w:lineRule="auto"/>
        <w:ind w:right="495" w:firstLine="0"/>
        <w:jc w:val="both"/>
        <w:rPr>
          <w:rFonts w:ascii="Calibri" w:hAnsi="Calibri"/>
          <w:b/>
          <w:color w:val="008FB4"/>
        </w:rPr>
      </w:pPr>
      <w:r>
        <w:rPr>
          <w:b/>
          <w:bCs/>
          <w:i/>
          <w:iCs/>
          <w:color w:val="FF0000"/>
          <w:w w:val="110"/>
          <w:sz w:val="10"/>
          <w:szCs w:val="10"/>
          <w:lang w:val="en-CA"/>
        </w:rPr>
        <w:t xml:space="preserve">DUPLICATE: </w:t>
      </w:r>
      <w:r w:rsidRPr="005C4ED8">
        <w:rPr>
          <w:b/>
          <w:bCs/>
          <w:i/>
          <w:iCs/>
          <w:color w:val="FF0000"/>
          <w:w w:val="110"/>
          <w:sz w:val="10"/>
          <w:szCs w:val="10"/>
          <w:lang w:val="en-CA"/>
        </w:rPr>
        <w:t xml:space="preserve">There are 2 common rules above implied: GENAI-RULE </w:t>
      </w:r>
      <w:r w:rsidRPr="005C4ED8">
        <w:rPr>
          <w:b/>
          <w:bCs/>
          <w:i/>
          <w:iCs/>
          <w:color w:val="FF0000"/>
          <w:w w:val="110"/>
          <w:sz w:val="10"/>
          <w:szCs w:val="10"/>
        </w:rPr>
        <w:t xml:space="preserve">overall_invoice_arithmetic_consistent &amp; </w:t>
      </w:r>
      <w:r w:rsidRPr="005C4ED8">
        <w:rPr>
          <w:b/>
          <w:bCs/>
          <w:i/>
          <w:iCs/>
          <w:color w:val="FF0000"/>
          <w:w w:val="110"/>
          <w:sz w:val="10"/>
          <w:szCs w:val="10"/>
          <w:lang w:val="en-CA"/>
        </w:rPr>
        <w:t>GENAI-RULE = rebate_line_evidence_present</w:t>
      </w:r>
    </w:p>
    <w:p w14:paraId="2CF45FA2" w14:textId="77777777" w:rsidR="00EE1A7E" w:rsidRPr="00EE1A7E" w:rsidRDefault="00EE1A7E" w:rsidP="00EE1A7E">
      <w:pPr>
        <w:tabs>
          <w:tab w:val="left" w:pos="489"/>
          <w:tab w:val="left" w:pos="492"/>
        </w:tabs>
        <w:spacing w:before="119" w:line="249" w:lineRule="auto"/>
        <w:ind w:left="131" w:right="491"/>
        <w:jc w:val="both"/>
        <w:rPr>
          <w:sz w:val="18"/>
        </w:rPr>
      </w:pPr>
    </w:p>
    <w:p w14:paraId="6BA7A432" w14:textId="100E7884" w:rsidR="00CC0A36" w:rsidRDefault="003461CE">
      <w:pPr>
        <w:pStyle w:val="Heading2"/>
        <w:spacing w:before="175"/>
        <w:rPr>
          <w:b w:val="0"/>
        </w:rPr>
      </w:pPr>
      <w:r>
        <w:rPr>
          <w:noProof/>
          <w:sz w:val="19"/>
        </w:rPr>
        <mc:AlternateContent>
          <mc:Choice Requires="wps">
            <w:drawing>
              <wp:anchor distT="0" distB="0" distL="114300" distR="114300" simplePos="0" relativeHeight="251693056" behindDoc="0" locked="0" layoutInCell="1" allowOverlap="1" wp14:anchorId="1FF7BECD" wp14:editId="0B014E3A">
                <wp:simplePos x="0" y="0"/>
                <wp:positionH relativeFrom="column">
                  <wp:posOffset>-365760</wp:posOffset>
                </wp:positionH>
                <wp:positionV relativeFrom="paragraph">
                  <wp:posOffset>292881</wp:posOffset>
                </wp:positionV>
                <wp:extent cx="260350" cy="352425"/>
                <wp:effectExtent l="0" t="0" r="25400" b="28575"/>
                <wp:wrapNone/>
                <wp:docPr id="1293715173" name="Text Box 8"/>
                <wp:cNvGraphicFramePr/>
                <a:graphic xmlns:a="http://schemas.openxmlformats.org/drawingml/2006/main">
                  <a:graphicData uri="http://schemas.microsoft.com/office/word/2010/wordprocessingShape">
                    <wps:wsp>
                      <wps:cNvSpPr txBox="1"/>
                      <wps:spPr>
                        <a:xfrm>
                          <a:off x="0" y="0"/>
                          <a:ext cx="260350" cy="352425"/>
                        </a:xfrm>
                        <a:prstGeom prst="rect">
                          <a:avLst/>
                        </a:prstGeom>
                        <a:solidFill>
                          <a:schemeClr val="lt1"/>
                        </a:solidFill>
                        <a:ln w="6350">
                          <a:solidFill>
                            <a:prstClr val="black"/>
                          </a:solidFill>
                        </a:ln>
                      </wps:spPr>
                      <wps:txbx>
                        <w:txbxContent>
                          <w:p w14:paraId="66F137BD" w14:textId="77777777" w:rsidR="003461CE" w:rsidRPr="00EE6DDA" w:rsidRDefault="003461CE" w:rsidP="003461CE">
                            <w:pPr>
                              <w:rPr>
                                <w:color w:val="EE0000"/>
                                <w:sz w:val="40"/>
                                <w:szCs w:val="40"/>
                                <w:lang w:val="en-CA"/>
                              </w:rPr>
                            </w:pPr>
                            <w:r w:rsidRPr="00EE6DDA">
                              <w:rPr>
                                <w:color w:val="EE0000"/>
                                <w:sz w:val="40"/>
                                <w:szCs w:val="40"/>
                                <w:lang w:val="en-CA"/>
                              </w:rP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FF7BECD" id="_x0000_s1209" type="#_x0000_t202" style="position:absolute;left:0;text-align:left;margin-left:-28.8pt;margin-top:23.05pt;width:20.5pt;height:27.75pt;z-index:2516930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" fillcolor="white [3201]" strokeweight=".5pt">
                <v:textbox>
                  <w:txbxContent>
                    <w:p w14:paraId="66F137BD" w14:textId="77777777" w:rsidR="003461CE" w:rsidRPr="00EE6DDA" w:rsidRDefault="003461CE" w:rsidP="003461CE">
                      <w:pPr>
                        <w:rPr>
                          <w:color w:val="EE0000"/>
                          <w:sz w:val="40"/>
                          <w:szCs w:val="40"/>
                          <w:lang w:val="en-CA"/>
                        </w:rPr>
                      </w:pPr>
                      <w:r w:rsidRPr="00EE6DDA">
                        <w:rPr>
                          <w:color w:val="EE0000"/>
                          <w:sz w:val="40"/>
                          <w:szCs w:val="40"/>
                          <w:lang w:val="en-CA"/>
                        </w:rPr>
                        <w:t>R</w:t>
                      </w:r>
                    </w:p>
                  </w:txbxContent>
                </v:textbox>
              </v:shape>
            </w:pict>
          </mc:Fallback>
        </mc:AlternateContent>
      </w:r>
      <w:r w:rsidR="00B13B6B">
        <w:rPr>
          <w:b w:val="0"/>
          <w:color w:val="004B6C"/>
          <w:spacing w:val="-2"/>
        </w:rPr>
        <w:t>Deadlines:</w:t>
      </w:r>
    </w:p>
    <w:p w14:paraId="195315BE" w14:textId="2EDA8434" w:rsidR="00CC0A36" w:rsidRPr="00EE1A7E" w:rsidRDefault="00B13B6B">
      <w:pPr>
        <w:pStyle w:val="ListParagraph"/>
        <w:numPr>
          <w:ilvl w:val="1"/>
          <w:numId w:val="6"/>
        </w:numPr>
        <w:tabs>
          <w:tab w:val="left" w:pos="490"/>
          <w:tab w:val="left" w:pos="492"/>
        </w:tabs>
        <w:spacing w:before="113" w:line="249" w:lineRule="auto"/>
        <w:ind w:right="489"/>
        <w:jc w:val="both"/>
        <w:rPr>
          <w:sz w:val="18"/>
        </w:rPr>
      </w:pPr>
      <w:r>
        <w:rPr>
          <w:color w:val="414142"/>
          <w:w w:val="110"/>
          <w:sz w:val="18"/>
        </w:rPr>
        <w:t>The</w:t>
      </w:r>
      <w:r>
        <w:rPr>
          <w:color w:val="414142"/>
          <w:spacing w:val="-11"/>
          <w:w w:val="110"/>
          <w:sz w:val="18"/>
        </w:rPr>
        <w:t xml:space="preserve"> </w:t>
      </w:r>
      <w:r>
        <w:rPr>
          <w:color w:val="414142"/>
          <w:w w:val="110"/>
          <w:sz w:val="18"/>
        </w:rPr>
        <w:t>rebate</w:t>
      </w:r>
      <w:r>
        <w:rPr>
          <w:color w:val="414142"/>
          <w:spacing w:val="-11"/>
          <w:w w:val="110"/>
          <w:sz w:val="18"/>
        </w:rPr>
        <w:t xml:space="preserve"> </w:t>
      </w:r>
      <w:r>
        <w:rPr>
          <w:color w:val="414142"/>
          <w:w w:val="110"/>
          <w:sz w:val="18"/>
        </w:rPr>
        <w:t>application</w:t>
      </w:r>
      <w:r>
        <w:rPr>
          <w:color w:val="414142"/>
          <w:spacing w:val="-11"/>
          <w:w w:val="110"/>
          <w:sz w:val="18"/>
        </w:rPr>
        <w:t xml:space="preserve"> </w:t>
      </w:r>
      <w:r>
        <w:rPr>
          <w:color w:val="414142"/>
          <w:w w:val="110"/>
          <w:sz w:val="18"/>
        </w:rPr>
        <w:t>and</w:t>
      </w:r>
      <w:r>
        <w:rPr>
          <w:color w:val="414142"/>
          <w:spacing w:val="-10"/>
          <w:w w:val="110"/>
          <w:sz w:val="18"/>
        </w:rPr>
        <w:t xml:space="preserve"> </w:t>
      </w:r>
      <w:r>
        <w:rPr>
          <w:color w:val="414142"/>
          <w:w w:val="110"/>
          <w:sz w:val="18"/>
        </w:rPr>
        <w:t>supporting</w:t>
      </w:r>
      <w:r>
        <w:rPr>
          <w:color w:val="414142"/>
          <w:spacing w:val="-10"/>
          <w:w w:val="110"/>
          <w:sz w:val="18"/>
        </w:rPr>
        <w:t xml:space="preserve"> </w:t>
      </w:r>
      <w:r>
        <w:rPr>
          <w:color w:val="414142"/>
          <w:w w:val="110"/>
          <w:sz w:val="18"/>
        </w:rPr>
        <w:t>documentation</w:t>
      </w:r>
      <w:r>
        <w:rPr>
          <w:color w:val="414142"/>
          <w:spacing w:val="-11"/>
          <w:w w:val="110"/>
          <w:sz w:val="18"/>
        </w:rPr>
        <w:t xml:space="preserve"> </w:t>
      </w:r>
      <w:r>
        <w:rPr>
          <w:color w:val="414142"/>
          <w:w w:val="110"/>
          <w:sz w:val="18"/>
        </w:rPr>
        <w:t>must</w:t>
      </w:r>
      <w:r>
        <w:rPr>
          <w:color w:val="414142"/>
          <w:spacing w:val="-10"/>
          <w:w w:val="110"/>
          <w:sz w:val="18"/>
        </w:rPr>
        <w:t xml:space="preserve"> </w:t>
      </w:r>
      <w:r>
        <w:rPr>
          <w:color w:val="414142"/>
          <w:w w:val="110"/>
          <w:sz w:val="18"/>
        </w:rPr>
        <w:t>be</w:t>
      </w:r>
      <w:r>
        <w:rPr>
          <w:color w:val="414142"/>
          <w:spacing w:val="-11"/>
          <w:w w:val="110"/>
          <w:sz w:val="18"/>
        </w:rPr>
        <w:t xml:space="preserve"> </w:t>
      </w:r>
      <w:r>
        <w:rPr>
          <w:color w:val="414142"/>
          <w:w w:val="110"/>
          <w:sz w:val="18"/>
        </w:rPr>
        <w:t>submitted</w:t>
      </w:r>
      <w:r>
        <w:rPr>
          <w:color w:val="414142"/>
          <w:spacing w:val="-6"/>
          <w:w w:val="110"/>
          <w:sz w:val="18"/>
        </w:rPr>
        <w:t xml:space="preserve"> </w:t>
      </w:r>
      <w:r>
        <w:rPr>
          <w:color w:val="414142"/>
          <w:w w:val="110"/>
          <w:sz w:val="18"/>
        </w:rPr>
        <w:t>by</w:t>
      </w:r>
      <w:r>
        <w:rPr>
          <w:color w:val="414142"/>
          <w:spacing w:val="-11"/>
          <w:w w:val="110"/>
          <w:sz w:val="18"/>
        </w:rPr>
        <w:t xml:space="preserve"> </w:t>
      </w:r>
      <w:r>
        <w:rPr>
          <w:color w:val="414142"/>
          <w:w w:val="110"/>
          <w:sz w:val="18"/>
        </w:rPr>
        <w:t>the</w:t>
      </w:r>
      <w:r>
        <w:rPr>
          <w:color w:val="414142"/>
          <w:spacing w:val="-11"/>
          <w:w w:val="110"/>
          <w:sz w:val="18"/>
        </w:rPr>
        <w:t xml:space="preserve"> </w:t>
      </w:r>
      <w:r>
        <w:rPr>
          <w:color w:val="414142"/>
          <w:w w:val="110"/>
          <w:sz w:val="18"/>
        </w:rPr>
        <w:t>Registered</w:t>
      </w:r>
      <w:r>
        <w:rPr>
          <w:color w:val="414142"/>
          <w:spacing w:val="-10"/>
          <w:w w:val="110"/>
          <w:sz w:val="18"/>
        </w:rPr>
        <w:t xml:space="preserve"> </w:t>
      </w:r>
      <w:r>
        <w:rPr>
          <w:color w:val="414142"/>
          <w:w w:val="110"/>
          <w:sz w:val="18"/>
        </w:rPr>
        <w:t>Contractor</w:t>
      </w:r>
      <w:r>
        <w:rPr>
          <w:color w:val="414142"/>
          <w:spacing w:val="-8"/>
          <w:w w:val="110"/>
          <w:sz w:val="18"/>
        </w:rPr>
        <w:t xml:space="preserve"> </w:t>
      </w:r>
      <w:r>
        <w:rPr>
          <w:color w:val="414142"/>
          <w:w w:val="110"/>
          <w:sz w:val="18"/>
        </w:rPr>
        <w:t>within six</w:t>
      </w:r>
      <w:r>
        <w:rPr>
          <w:color w:val="414142"/>
          <w:spacing w:val="-1"/>
          <w:w w:val="110"/>
          <w:sz w:val="18"/>
        </w:rPr>
        <w:t xml:space="preserve"> </w:t>
      </w:r>
      <w:r>
        <w:rPr>
          <w:color w:val="414142"/>
          <w:w w:val="110"/>
          <w:sz w:val="18"/>
        </w:rPr>
        <w:t>(6)</w:t>
      </w:r>
      <w:r>
        <w:rPr>
          <w:color w:val="414142"/>
          <w:spacing w:val="-3"/>
          <w:w w:val="110"/>
          <w:sz w:val="18"/>
        </w:rPr>
        <w:t xml:space="preserve"> </w:t>
      </w:r>
      <w:r>
        <w:rPr>
          <w:color w:val="414142"/>
          <w:w w:val="110"/>
          <w:sz w:val="18"/>
        </w:rPr>
        <w:t>months</w:t>
      </w:r>
      <w:r>
        <w:rPr>
          <w:color w:val="414142"/>
          <w:spacing w:val="-2"/>
          <w:w w:val="110"/>
          <w:sz w:val="18"/>
        </w:rPr>
        <w:t xml:space="preserve"> </w:t>
      </w:r>
      <w:r>
        <w:rPr>
          <w:color w:val="414142"/>
          <w:w w:val="110"/>
          <w:sz w:val="18"/>
        </w:rPr>
        <w:t>of</w:t>
      </w:r>
      <w:r>
        <w:rPr>
          <w:color w:val="414142"/>
          <w:spacing w:val="-2"/>
          <w:w w:val="110"/>
          <w:sz w:val="18"/>
        </w:rPr>
        <w:t xml:space="preserve"> </w:t>
      </w:r>
      <w:r>
        <w:rPr>
          <w:color w:val="414142"/>
          <w:w w:val="110"/>
          <w:sz w:val="18"/>
        </w:rPr>
        <w:t>the</w:t>
      </w:r>
      <w:r>
        <w:rPr>
          <w:color w:val="414142"/>
          <w:spacing w:val="-3"/>
          <w:w w:val="110"/>
          <w:sz w:val="18"/>
        </w:rPr>
        <w:t xml:space="preserve"> </w:t>
      </w:r>
      <w:r>
        <w:rPr>
          <w:color w:val="414142"/>
          <w:w w:val="110"/>
          <w:sz w:val="18"/>
        </w:rPr>
        <w:t>invoice</w:t>
      </w:r>
      <w:r>
        <w:rPr>
          <w:color w:val="414142"/>
          <w:spacing w:val="-3"/>
          <w:w w:val="110"/>
          <w:sz w:val="18"/>
        </w:rPr>
        <w:t xml:space="preserve"> </w:t>
      </w:r>
      <w:r>
        <w:rPr>
          <w:color w:val="414142"/>
          <w:w w:val="110"/>
          <w:sz w:val="18"/>
        </w:rPr>
        <w:t>date.</w:t>
      </w:r>
    </w:p>
    <w:p w14:paraId="211D882B" w14:textId="77777777" w:rsidR="00EE1A7E" w:rsidRPr="00EE1A7E" w:rsidRDefault="00EE1A7E" w:rsidP="00EE1A7E">
      <w:pPr>
        <w:spacing w:line="230" w:lineRule="auto"/>
        <w:ind w:left="131" w:right="497"/>
        <w:rPr>
          <w:b/>
          <w:bCs/>
          <w:i/>
          <w:iCs/>
          <w:color w:val="FF0000"/>
          <w:w w:val="110"/>
          <w:sz w:val="10"/>
          <w:szCs w:val="10"/>
        </w:rPr>
      </w:pPr>
      <w:r w:rsidRPr="000971AA">
        <w:rPr>
          <w:b/>
          <w:bCs/>
          <w:i/>
          <w:iCs/>
          <w:color w:val="7030A0"/>
          <w:w w:val="110"/>
          <w:sz w:val="10"/>
          <w:szCs w:val="10"/>
        </w:rPr>
        <w:t>[DUPLICATE common CODE-RULE = submission_within_six_months]</w:t>
      </w:r>
    </w:p>
    <w:p w14:paraId="4CB98A65" w14:textId="77777777" w:rsidR="00EE1A7E" w:rsidRPr="00EE1A7E" w:rsidRDefault="00EE1A7E" w:rsidP="00EE1A7E">
      <w:pPr>
        <w:tabs>
          <w:tab w:val="left" w:pos="490"/>
          <w:tab w:val="left" w:pos="492"/>
        </w:tabs>
        <w:spacing w:before="113" w:line="249" w:lineRule="auto"/>
        <w:ind w:left="131" w:right="489"/>
        <w:jc w:val="both"/>
        <w:rPr>
          <w:sz w:val="18"/>
        </w:rPr>
      </w:pPr>
    </w:p>
    <w:p w14:paraId="2375CC01" w14:textId="77777777" w:rsidR="00CC0A36" w:rsidRDefault="00B13B6B">
      <w:pPr>
        <w:spacing w:before="205"/>
        <w:ind w:left="132"/>
        <w:rPr>
          <w:rFonts w:ascii="Calibri"/>
        </w:rPr>
      </w:pPr>
      <w:r>
        <w:rPr>
          <w:rFonts w:ascii="Arial Black"/>
          <w:color w:val="414142"/>
          <w:sz w:val="18"/>
        </w:rPr>
        <w:t>Note:</w:t>
      </w:r>
      <w:r>
        <w:rPr>
          <w:rFonts w:ascii="Arial Black"/>
          <w:color w:val="414142"/>
          <w:spacing w:val="-15"/>
          <w:sz w:val="18"/>
        </w:rPr>
        <w:t xml:space="preserve"> </w:t>
      </w:r>
      <w:r>
        <w:rPr>
          <w:rFonts w:ascii="Calibri"/>
        </w:rPr>
        <w:t>Additional</w:t>
      </w:r>
      <w:r>
        <w:rPr>
          <w:rFonts w:ascii="Calibri"/>
          <w:spacing w:val="-13"/>
        </w:rPr>
        <w:t xml:space="preserve"> </w:t>
      </w:r>
      <w:hyperlink r:id="rId97">
        <w:r>
          <w:rPr>
            <w:rFonts w:ascii="Calibri"/>
            <w:b/>
            <w:color w:val="0462C1"/>
            <w:u w:val="single" w:color="0462C1"/>
          </w:rPr>
          <w:t>Participant</w:t>
        </w:r>
        <w:r>
          <w:rPr>
            <w:rFonts w:ascii="Calibri"/>
            <w:b/>
            <w:color w:val="0462C1"/>
            <w:spacing w:val="-10"/>
            <w:u w:val="single" w:color="0462C1"/>
          </w:rPr>
          <w:t xml:space="preserve"> </w:t>
        </w:r>
        <w:r>
          <w:rPr>
            <w:rFonts w:ascii="Calibri"/>
            <w:b/>
            <w:color w:val="0462C1"/>
            <w:u w:val="single" w:color="0462C1"/>
          </w:rPr>
          <w:t>Terms</w:t>
        </w:r>
        <w:r>
          <w:rPr>
            <w:rFonts w:ascii="Calibri"/>
            <w:b/>
            <w:color w:val="0462C1"/>
            <w:spacing w:val="-7"/>
            <w:u w:val="single" w:color="0462C1"/>
          </w:rPr>
          <w:t xml:space="preserve"> </w:t>
        </w:r>
        <w:r>
          <w:rPr>
            <w:rFonts w:ascii="Calibri"/>
            <w:b/>
            <w:color w:val="0462C1"/>
            <w:u w:val="single" w:color="0462C1"/>
          </w:rPr>
          <w:t>and</w:t>
        </w:r>
        <w:r>
          <w:rPr>
            <w:rFonts w:ascii="Calibri"/>
            <w:b/>
            <w:color w:val="0462C1"/>
            <w:spacing w:val="-11"/>
            <w:u w:val="single" w:color="0462C1"/>
          </w:rPr>
          <w:t xml:space="preserve"> </w:t>
        </w:r>
        <w:r>
          <w:rPr>
            <w:rFonts w:ascii="Calibri"/>
            <w:b/>
            <w:color w:val="0462C1"/>
            <w:u w:val="single" w:color="0462C1"/>
          </w:rPr>
          <w:t>Conditions</w:t>
        </w:r>
      </w:hyperlink>
      <w:r>
        <w:rPr>
          <w:rFonts w:ascii="Calibri"/>
          <w:b/>
          <w:color w:val="0462C1"/>
          <w:spacing w:val="-7"/>
        </w:rPr>
        <w:t xml:space="preserve"> </w:t>
      </w:r>
      <w:r>
        <w:rPr>
          <w:rFonts w:ascii="Calibri"/>
        </w:rPr>
        <w:t>and</w:t>
      </w:r>
      <w:r>
        <w:rPr>
          <w:rFonts w:ascii="Calibri"/>
          <w:spacing w:val="-9"/>
        </w:rPr>
        <w:t xml:space="preserve"> </w:t>
      </w:r>
      <w:hyperlink r:id="rId98">
        <w:r>
          <w:rPr>
            <w:rFonts w:ascii="Calibri"/>
            <w:b/>
            <w:color w:val="0462C1"/>
            <w:u w:val="single" w:color="0462C1"/>
          </w:rPr>
          <w:t>Contractor</w:t>
        </w:r>
        <w:r>
          <w:rPr>
            <w:rFonts w:ascii="Calibri"/>
            <w:b/>
            <w:color w:val="0462C1"/>
            <w:spacing w:val="-10"/>
            <w:u w:val="single" w:color="0462C1"/>
          </w:rPr>
          <w:t xml:space="preserve"> </w:t>
        </w:r>
        <w:r>
          <w:rPr>
            <w:rFonts w:ascii="Calibri"/>
            <w:b/>
            <w:color w:val="0462C1"/>
            <w:u w:val="single" w:color="0462C1"/>
          </w:rPr>
          <w:t>Terms</w:t>
        </w:r>
        <w:r>
          <w:rPr>
            <w:rFonts w:ascii="Calibri"/>
            <w:b/>
            <w:color w:val="0462C1"/>
            <w:spacing w:val="-9"/>
            <w:u w:val="single" w:color="0462C1"/>
          </w:rPr>
          <w:t xml:space="preserve"> </w:t>
        </w:r>
        <w:r>
          <w:rPr>
            <w:rFonts w:ascii="Calibri"/>
            <w:b/>
            <w:color w:val="0462C1"/>
            <w:u w:val="single" w:color="0462C1"/>
          </w:rPr>
          <w:t>and</w:t>
        </w:r>
        <w:r>
          <w:rPr>
            <w:rFonts w:ascii="Calibri"/>
            <w:b/>
            <w:color w:val="0462C1"/>
            <w:spacing w:val="-9"/>
            <w:u w:val="single" w:color="0462C1"/>
          </w:rPr>
          <w:t xml:space="preserve"> </w:t>
        </w:r>
        <w:r>
          <w:rPr>
            <w:rFonts w:ascii="Calibri"/>
            <w:b/>
            <w:color w:val="0462C1"/>
            <w:u w:val="single" w:color="0462C1"/>
          </w:rPr>
          <w:t>Conditions</w:t>
        </w:r>
      </w:hyperlink>
      <w:r>
        <w:rPr>
          <w:rFonts w:ascii="Calibri"/>
          <w:b/>
          <w:color w:val="0462C1"/>
          <w:spacing w:val="-6"/>
        </w:rPr>
        <w:t xml:space="preserve"> </w:t>
      </w:r>
      <w:r>
        <w:rPr>
          <w:rFonts w:ascii="Calibri"/>
          <w:spacing w:val="-2"/>
        </w:rPr>
        <w:t>apply.</w:t>
      </w:r>
    </w:p>
    <w:p w14:paraId="791FFBC1" w14:textId="77777777" w:rsidR="00CC0A36" w:rsidRDefault="00CC0A36">
      <w:pPr>
        <w:rPr>
          <w:rFonts w:ascii="Calibri"/>
        </w:rPr>
        <w:sectPr w:rsidR="00CC0A36">
          <w:pgSz w:w="12240" w:h="15840"/>
          <w:pgMar w:top="1880" w:right="720" w:bottom="1160" w:left="1080" w:header="711" w:footer="973" w:gutter="0"/>
          <w:cols w:space="720"/>
        </w:sectPr>
      </w:pPr>
    </w:p>
    <w:p w14:paraId="5B0A208F" w14:textId="77777777" w:rsidR="00CC0A36" w:rsidRDefault="00B13B6B">
      <w:pPr>
        <w:pStyle w:val="Heading1"/>
        <w:rPr>
          <w:b w:val="0"/>
        </w:rPr>
      </w:pPr>
      <w:r>
        <w:rPr>
          <w:b w:val="0"/>
          <w:color w:val="414142"/>
          <w:w w:val="85"/>
        </w:rPr>
        <w:lastRenderedPageBreak/>
        <w:t>HEALTH</w:t>
      </w:r>
      <w:r>
        <w:rPr>
          <w:b w:val="0"/>
          <w:color w:val="414142"/>
          <w:spacing w:val="3"/>
        </w:rPr>
        <w:t xml:space="preserve"> </w:t>
      </w:r>
      <w:r>
        <w:rPr>
          <w:b w:val="0"/>
          <w:color w:val="414142"/>
          <w:w w:val="85"/>
        </w:rPr>
        <w:t>AND</w:t>
      </w:r>
      <w:r>
        <w:rPr>
          <w:b w:val="0"/>
          <w:color w:val="414142"/>
          <w:spacing w:val="6"/>
        </w:rPr>
        <w:t xml:space="preserve"> </w:t>
      </w:r>
      <w:r>
        <w:rPr>
          <w:b w:val="0"/>
          <w:color w:val="414142"/>
          <w:spacing w:val="-2"/>
          <w:w w:val="85"/>
        </w:rPr>
        <w:t>SAFETY</w:t>
      </w:r>
    </w:p>
    <w:p w14:paraId="2E8FFB1F" w14:textId="77777777" w:rsidR="00CC0A36" w:rsidRDefault="00B13B6B">
      <w:pPr>
        <w:pStyle w:val="Heading2"/>
        <w:spacing w:before="226"/>
        <w:rPr>
          <w:b w:val="0"/>
        </w:rPr>
      </w:pPr>
      <w:r>
        <w:rPr>
          <w:b w:val="0"/>
          <w:color w:val="004B6C"/>
          <w:w w:val="85"/>
        </w:rPr>
        <w:t>Rebate</w:t>
      </w:r>
      <w:r>
        <w:rPr>
          <w:b w:val="0"/>
          <w:color w:val="004B6C"/>
          <w:spacing w:val="19"/>
        </w:rPr>
        <w:t xml:space="preserve"> </w:t>
      </w:r>
      <w:r>
        <w:rPr>
          <w:b w:val="0"/>
          <w:color w:val="004B6C"/>
          <w:spacing w:val="-2"/>
        </w:rPr>
        <w:t>requirements:</w:t>
      </w:r>
    </w:p>
    <w:p w14:paraId="64A1A0B0" w14:textId="77777777" w:rsidR="00CC0A36" w:rsidRDefault="00B13B6B">
      <w:pPr>
        <w:pStyle w:val="ListParagraph"/>
        <w:numPr>
          <w:ilvl w:val="0"/>
          <w:numId w:val="5"/>
        </w:numPr>
        <w:tabs>
          <w:tab w:val="left" w:pos="489"/>
        </w:tabs>
        <w:spacing w:before="114"/>
        <w:ind w:left="489" w:hanging="357"/>
        <w:jc w:val="both"/>
        <w:rPr>
          <w:sz w:val="18"/>
        </w:rPr>
      </w:pPr>
      <w:r>
        <w:rPr>
          <w:color w:val="414142"/>
          <w:w w:val="105"/>
          <w:sz w:val="18"/>
        </w:rPr>
        <w:t>Remediation</w:t>
      </w:r>
      <w:r>
        <w:rPr>
          <w:color w:val="414142"/>
          <w:spacing w:val="7"/>
          <w:w w:val="105"/>
          <w:sz w:val="18"/>
        </w:rPr>
        <w:t xml:space="preserve"> </w:t>
      </w:r>
      <w:r>
        <w:rPr>
          <w:color w:val="414142"/>
          <w:w w:val="105"/>
          <w:sz w:val="18"/>
        </w:rPr>
        <w:t>must</w:t>
      </w:r>
      <w:r>
        <w:rPr>
          <w:color w:val="414142"/>
          <w:spacing w:val="9"/>
          <w:w w:val="105"/>
          <w:sz w:val="18"/>
        </w:rPr>
        <w:t xml:space="preserve"> </w:t>
      </w:r>
      <w:r>
        <w:rPr>
          <w:color w:val="414142"/>
          <w:spacing w:val="-5"/>
          <w:w w:val="105"/>
          <w:sz w:val="18"/>
        </w:rPr>
        <w:t>be:</w:t>
      </w:r>
    </w:p>
    <w:p w14:paraId="279E6445" w14:textId="00EA551A" w:rsidR="00CC0A36" w:rsidRPr="00E82B48" w:rsidRDefault="00E82B48">
      <w:pPr>
        <w:pStyle w:val="ListParagraph"/>
        <w:numPr>
          <w:ilvl w:val="1"/>
          <w:numId w:val="5"/>
        </w:numPr>
        <w:tabs>
          <w:tab w:val="left" w:pos="844"/>
        </w:tabs>
        <w:ind w:left="844" w:hanging="354"/>
        <w:jc w:val="both"/>
        <w:rPr>
          <w:rFonts w:ascii="Arial Black"/>
          <w:color w:val="008FB4"/>
          <w:sz w:val="18"/>
        </w:rPr>
      </w:pPr>
      <w:r>
        <w:rPr>
          <w:noProof/>
          <w:sz w:val="19"/>
        </w:rPr>
        <mc:AlternateContent>
          <mc:Choice Requires="wps">
            <w:drawing>
              <wp:anchor distT="0" distB="0" distL="114300" distR="114300" simplePos="0" relativeHeight="251695104" behindDoc="0" locked="0" layoutInCell="1" allowOverlap="1" wp14:anchorId="0623CB8C" wp14:editId="6C32F4D4">
                <wp:simplePos x="0" y="0"/>
                <wp:positionH relativeFrom="column">
                  <wp:posOffset>-458470</wp:posOffset>
                </wp:positionH>
                <wp:positionV relativeFrom="paragraph">
                  <wp:posOffset>133985</wp:posOffset>
                </wp:positionV>
                <wp:extent cx="327660" cy="352425"/>
                <wp:effectExtent l="0" t="0" r="15240" b="28575"/>
                <wp:wrapNone/>
                <wp:docPr id="552554214" name="Text Box 8"/>
                <wp:cNvGraphicFramePr/>
                <a:graphic xmlns:a="http://schemas.openxmlformats.org/drawingml/2006/main">
                  <a:graphicData uri="http://schemas.microsoft.com/office/word/2010/wordprocessingShape">
                    <wps:wsp>
                      <wps:cNvSpPr txBox="1"/>
                      <wps:spPr>
                        <a:xfrm>
                          <a:off x="0" y="0"/>
                          <a:ext cx="327660" cy="352425"/>
                        </a:xfrm>
                        <a:prstGeom prst="rect">
                          <a:avLst/>
                        </a:prstGeom>
                        <a:solidFill>
                          <a:schemeClr val="lt1"/>
                        </a:solidFill>
                        <a:ln w="6350">
                          <a:solidFill>
                            <a:prstClr val="black"/>
                          </a:solidFill>
                        </a:ln>
                      </wps:spPr>
                      <wps:txbx>
                        <w:txbxContent>
                          <w:p w14:paraId="525F0096" w14:textId="6D67EF6E" w:rsidR="00822C5C" w:rsidRPr="00FF734F" w:rsidRDefault="00E82B48" w:rsidP="00822C5C">
                            <w:pPr>
                              <w:rPr>
                                <w:color w:val="FF0000"/>
                                <w:sz w:val="40"/>
                                <w:szCs w:val="40"/>
                                <w:lang w:val="en-CA"/>
                              </w:rPr>
                            </w:pPr>
                            <w:r>
                              <w:rPr>
                                <w:color w:val="FF0000"/>
                                <w:sz w:val="40"/>
                                <w:szCs w:val="40"/>
                                <w:lang w:val="en-CA"/>
                              </w:rP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23CB8C" id="_x0000_s1210" type="#_x0000_t202" style="position:absolute;left:0;text-align:left;margin-left:-36.1pt;margin-top:10.55pt;width:25.8pt;height:27.7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" fillcolor="white [3201]" strokeweight=".5pt">
                <v:textbox>
                  <w:txbxContent>
                    <w:p w14:paraId="525F0096" w14:textId="6D67EF6E" w:rsidR="00822C5C" w:rsidRPr="00FF734F" w:rsidRDefault="00E82B48" w:rsidP="00822C5C">
                      <w:pPr>
                        <w:rPr>
                          <w:color w:val="FF0000"/>
                          <w:sz w:val="40"/>
                          <w:szCs w:val="40"/>
                          <w:lang w:val="en-CA"/>
                        </w:rPr>
                      </w:pPr>
                      <w:r>
                        <w:rPr>
                          <w:color w:val="FF0000"/>
                          <w:sz w:val="40"/>
                          <w:szCs w:val="40"/>
                          <w:lang w:val="en-CA"/>
                        </w:rPr>
                        <w:t>R</w:t>
                      </w:r>
                    </w:p>
                  </w:txbxContent>
                </v:textbox>
              </v:shape>
            </w:pict>
          </mc:Fallback>
        </mc:AlternateContent>
      </w:r>
      <w:r w:rsidR="00B13B6B">
        <w:rPr>
          <w:color w:val="414142"/>
          <w:sz w:val="18"/>
        </w:rPr>
        <w:t>for</w:t>
      </w:r>
      <w:r w:rsidR="00B13B6B">
        <w:rPr>
          <w:color w:val="414142"/>
          <w:spacing w:val="20"/>
          <w:sz w:val="18"/>
        </w:rPr>
        <w:t xml:space="preserve"> </w:t>
      </w:r>
      <w:r w:rsidR="00B13B6B">
        <w:rPr>
          <w:color w:val="414142"/>
          <w:sz w:val="18"/>
        </w:rPr>
        <w:t>existing</w:t>
      </w:r>
      <w:r w:rsidR="00B13B6B">
        <w:rPr>
          <w:color w:val="414142"/>
          <w:spacing w:val="20"/>
          <w:sz w:val="18"/>
        </w:rPr>
        <w:t xml:space="preserve"> </w:t>
      </w:r>
      <w:r w:rsidR="00B13B6B">
        <w:rPr>
          <w:color w:val="414142"/>
          <w:sz w:val="18"/>
        </w:rPr>
        <w:t>health</w:t>
      </w:r>
      <w:r w:rsidR="00B13B6B">
        <w:rPr>
          <w:color w:val="414142"/>
          <w:spacing w:val="19"/>
          <w:sz w:val="18"/>
        </w:rPr>
        <w:t xml:space="preserve"> </w:t>
      </w:r>
      <w:r w:rsidR="00B13B6B">
        <w:rPr>
          <w:color w:val="414142"/>
          <w:sz w:val="18"/>
        </w:rPr>
        <w:t>and</w:t>
      </w:r>
      <w:r w:rsidR="00B13B6B">
        <w:rPr>
          <w:color w:val="414142"/>
          <w:spacing w:val="20"/>
          <w:sz w:val="18"/>
        </w:rPr>
        <w:t xml:space="preserve"> </w:t>
      </w:r>
      <w:r w:rsidR="00B13B6B">
        <w:rPr>
          <w:color w:val="414142"/>
          <w:sz w:val="18"/>
        </w:rPr>
        <w:t>safety</w:t>
      </w:r>
      <w:r w:rsidR="00B13B6B">
        <w:rPr>
          <w:color w:val="414142"/>
          <w:spacing w:val="20"/>
          <w:sz w:val="18"/>
        </w:rPr>
        <w:t xml:space="preserve"> </w:t>
      </w:r>
      <w:r w:rsidR="00B13B6B">
        <w:rPr>
          <w:color w:val="414142"/>
          <w:sz w:val="18"/>
        </w:rPr>
        <w:t>issues</w:t>
      </w:r>
      <w:r w:rsidR="00B13B6B">
        <w:rPr>
          <w:color w:val="414142"/>
          <w:spacing w:val="20"/>
          <w:sz w:val="18"/>
        </w:rPr>
        <w:t xml:space="preserve"> </w:t>
      </w:r>
      <w:r w:rsidR="00B13B6B">
        <w:rPr>
          <w:color w:val="414142"/>
          <w:sz w:val="18"/>
        </w:rPr>
        <w:t>in</w:t>
      </w:r>
      <w:r w:rsidR="00B13B6B">
        <w:rPr>
          <w:color w:val="414142"/>
          <w:spacing w:val="19"/>
          <w:sz w:val="18"/>
        </w:rPr>
        <w:t xml:space="preserve"> </w:t>
      </w:r>
      <w:r w:rsidR="00B13B6B">
        <w:rPr>
          <w:color w:val="414142"/>
          <w:sz w:val="18"/>
        </w:rPr>
        <w:t>the</w:t>
      </w:r>
      <w:r w:rsidR="00B13B6B">
        <w:rPr>
          <w:color w:val="414142"/>
          <w:spacing w:val="18"/>
          <w:sz w:val="18"/>
        </w:rPr>
        <w:t xml:space="preserve"> </w:t>
      </w:r>
      <w:r w:rsidR="00B13B6B">
        <w:rPr>
          <w:color w:val="414142"/>
          <w:spacing w:val="-4"/>
          <w:sz w:val="18"/>
        </w:rPr>
        <w:t>home.</w:t>
      </w:r>
    </w:p>
    <w:p w14:paraId="46BAC163" w14:textId="52CC3AA1" w:rsidR="00E82B48" w:rsidRPr="000479BD" w:rsidRDefault="000479BD" w:rsidP="000479BD">
      <w:pPr>
        <w:spacing w:line="230" w:lineRule="auto"/>
        <w:ind w:left="131" w:right="497"/>
        <w:rPr>
          <w:b/>
          <w:bCs/>
          <w:i/>
          <w:iCs/>
          <w:color w:val="FF0000"/>
          <w:w w:val="110"/>
          <w:sz w:val="10"/>
          <w:szCs w:val="10"/>
        </w:rPr>
      </w:pPr>
      <w:r w:rsidRPr="000479BD">
        <w:rPr>
          <w:b/>
          <w:bCs/>
          <w:i/>
          <w:iCs/>
          <w:color w:val="FF0000"/>
          <w:w w:val="110"/>
          <w:sz w:val="10"/>
          <w:szCs w:val="10"/>
        </w:rPr>
        <w:t>Genai rule = hs_issue_type_present</w:t>
      </w:r>
    </w:p>
    <w:p w14:paraId="0D6BB3D4" w14:textId="016BC1E3" w:rsidR="00E82B48" w:rsidRDefault="00E82B48" w:rsidP="00E82B48">
      <w:pPr>
        <w:pStyle w:val="ListParagraph"/>
        <w:tabs>
          <w:tab w:val="left" w:pos="844"/>
        </w:tabs>
        <w:ind w:left="844" w:firstLine="0"/>
        <w:jc w:val="both"/>
        <w:rPr>
          <w:rFonts w:ascii="Arial Black"/>
          <w:color w:val="008FB4"/>
          <w:sz w:val="18"/>
        </w:rPr>
      </w:pPr>
    </w:p>
    <w:p w14:paraId="027966DD" w14:textId="65C63BA0" w:rsidR="00CC0A36" w:rsidRDefault="00B13B6B">
      <w:pPr>
        <w:pStyle w:val="ListParagraph"/>
        <w:numPr>
          <w:ilvl w:val="1"/>
          <w:numId w:val="5"/>
        </w:numPr>
        <w:tabs>
          <w:tab w:val="left" w:pos="843"/>
          <w:tab w:val="left" w:pos="845"/>
        </w:tabs>
        <w:spacing w:line="249" w:lineRule="auto"/>
        <w:ind w:left="845" w:right="492" w:hanging="356"/>
        <w:jc w:val="both"/>
        <w:rPr>
          <w:rFonts w:ascii="Arial Black"/>
          <w:color w:val="008FB4"/>
          <w:sz w:val="18"/>
        </w:rPr>
      </w:pPr>
      <w:r>
        <w:rPr>
          <w:color w:val="414142"/>
          <w:spacing w:val="-2"/>
          <w:w w:val="110"/>
          <w:sz w:val="18"/>
        </w:rPr>
        <w:t>required</w:t>
      </w:r>
      <w:r>
        <w:rPr>
          <w:color w:val="414142"/>
          <w:spacing w:val="-5"/>
          <w:w w:val="110"/>
          <w:sz w:val="18"/>
        </w:rPr>
        <w:t xml:space="preserve"> </w:t>
      </w:r>
      <w:r>
        <w:rPr>
          <w:color w:val="414142"/>
          <w:spacing w:val="-2"/>
          <w:w w:val="110"/>
          <w:sz w:val="18"/>
        </w:rPr>
        <w:t>to</w:t>
      </w:r>
      <w:r>
        <w:rPr>
          <w:color w:val="414142"/>
          <w:spacing w:val="-6"/>
          <w:w w:val="110"/>
          <w:sz w:val="18"/>
        </w:rPr>
        <w:t xml:space="preserve"> </w:t>
      </w:r>
      <w:r>
        <w:rPr>
          <w:color w:val="414142"/>
          <w:spacing w:val="-2"/>
          <w:w w:val="110"/>
          <w:sz w:val="18"/>
        </w:rPr>
        <w:t>enable</w:t>
      </w:r>
      <w:r>
        <w:rPr>
          <w:color w:val="414142"/>
          <w:spacing w:val="-6"/>
          <w:w w:val="110"/>
          <w:sz w:val="18"/>
        </w:rPr>
        <w:t xml:space="preserve"> </w:t>
      </w:r>
      <w:r>
        <w:rPr>
          <w:color w:val="414142"/>
          <w:spacing w:val="-2"/>
          <w:w w:val="110"/>
          <w:sz w:val="18"/>
        </w:rPr>
        <w:t>the</w:t>
      </w:r>
      <w:r>
        <w:rPr>
          <w:color w:val="414142"/>
          <w:spacing w:val="-6"/>
          <w:w w:val="110"/>
          <w:sz w:val="18"/>
        </w:rPr>
        <w:t xml:space="preserve"> </w:t>
      </w:r>
      <w:r>
        <w:rPr>
          <w:color w:val="414142"/>
          <w:spacing w:val="-2"/>
          <w:w w:val="110"/>
          <w:sz w:val="18"/>
        </w:rPr>
        <w:t>safe</w:t>
      </w:r>
      <w:r>
        <w:rPr>
          <w:color w:val="414142"/>
          <w:spacing w:val="-5"/>
          <w:w w:val="110"/>
          <w:sz w:val="18"/>
        </w:rPr>
        <w:t xml:space="preserve"> </w:t>
      </w:r>
      <w:r>
        <w:rPr>
          <w:color w:val="414142"/>
          <w:spacing w:val="-2"/>
          <w:w w:val="110"/>
          <w:sz w:val="18"/>
        </w:rPr>
        <w:t>installation</w:t>
      </w:r>
      <w:r>
        <w:rPr>
          <w:color w:val="414142"/>
          <w:spacing w:val="-6"/>
          <w:w w:val="110"/>
          <w:sz w:val="18"/>
        </w:rPr>
        <w:t xml:space="preserve"> </w:t>
      </w:r>
      <w:r>
        <w:rPr>
          <w:color w:val="414142"/>
          <w:spacing w:val="-2"/>
          <w:w w:val="110"/>
          <w:sz w:val="18"/>
        </w:rPr>
        <w:t>and</w:t>
      </w:r>
      <w:r>
        <w:rPr>
          <w:color w:val="414142"/>
          <w:spacing w:val="-5"/>
          <w:w w:val="110"/>
          <w:sz w:val="18"/>
        </w:rPr>
        <w:t xml:space="preserve"> </w:t>
      </w:r>
      <w:r>
        <w:rPr>
          <w:color w:val="414142"/>
          <w:spacing w:val="-2"/>
          <w:w w:val="110"/>
          <w:sz w:val="18"/>
        </w:rPr>
        <w:t>operation</w:t>
      </w:r>
      <w:r>
        <w:rPr>
          <w:color w:val="414142"/>
          <w:spacing w:val="-6"/>
          <w:w w:val="110"/>
          <w:sz w:val="18"/>
        </w:rPr>
        <w:t xml:space="preserve"> </w:t>
      </w:r>
      <w:r>
        <w:rPr>
          <w:color w:val="414142"/>
          <w:spacing w:val="-2"/>
          <w:w w:val="110"/>
          <w:sz w:val="18"/>
        </w:rPr>
        <w:t>of</w:t>
      </w:r>
      <w:r>
        <w:rPr>
          <w:color w:val="414142"/>
          <w:spacing w:val="-5"/>
          <w:w w:val="110"/>
          <w:sz w:val="18"/>
        </w:rPr>
        <w:t xml:space="preserve"> </w:t>
      </w:r>
      <w:r>
        <w:rPr>
          <w:color w:val="414142"/>
          <w:spacing w:val="-2"/>
          <w:w w:val="110"/>
          <w:sz w:val="18"/>
        </w:rPr>
        <w:t>a CleanBC</w:t>
      </w:r>
      <w:r>
        <w:rPr>
          <w:color w:val="414142"/>
          <w:spacing w:val="-6"/>
          <w:w w:val="110"/>
          <w:sz w:val="18"/>
        </w:rPr>
        <w:t xml:space="preserve"> </w:t>
      </w:r>
      <w:r>
        <w:rPr>
          <w:color w:val="414142"/>
          <w:spacing w:val="-2"/>
          <w:w w:val="110"/>
          <w:sz w:val="18"/>
        </w:rPr>
        <w:t>Energy</w:t>
      </w:r>
      <w:r>
        <w:rPr>
          <w:color w:val="414142"/>
          <w:spacing w:val="-6"/>
          <w:w w:val="110"/>
          <w:sz w:val="18"/>
        </w:rPr>
        <w:t xml:space="preserve"> </w:t>
      </w:r>
      <w:r>
        <w:rPr>
          <w:color w:val="414142"/>
          <w:spacing w:val="-2"/>
          <w:w w:val="110"/>
          <w:sz w:val="18"/>
        </w:rPr>
        <w:t>Savings</w:t>
      </w:r>
      <w:r>
        <w:rPr>
          <w:color w:val="414142"/>
          <w:spacing w:val="-4"/>
          <w:w w:val="110"/>
          <w:sz w:val="18"/>
        </w:rPr>
        <w:t xml:space="preserve"> </w:t>
      </w:r>
      <w:r>
        <w:rPr>
          <w:color w:val="414142"/>
          <w:spacing w:val="-2"/>
          <w:w w:val="110"/>
          <w:sz w:val="18"/>
        </w:rPr>
        <w:t>Program</w:t>
      </w:r>
      <w:r>
        <w:rPr>
          <w:color w:val="414142"/>
          <w:spacing w:val="-5"/>
          <w:w w:val="110"/>
          <w:sz w:val="18"/>
        </w:rPr>
        <w:t xml:space="preserve"> </w:t>
      </w:r>
      <w:r>
        <w:rPr>
          <w:color w:val="414142"/>
          <w:spacing w:val="-2"/>
          <w:w w:val="110"/>
          <w:sz w:val="18"/>
        </w:rPr>
        <w:t xml:space="preserve">rebate-eligible </w:t>
      </w:r>
      <w:r>
        <w:rPr>
          <w:color w:val="414142"/>
          <w:w w:val="110"/>
          <w:sz w:val="18"/>
        </w:rPr>
        <w:t>heat</w:t>
      </w:r>
      <w:r>
        <w:rPr>
          <w:color w:val="414142"/>
          <w:spacing w:val="-8"/>
          <w:w w:val="110"/>
          <w:sz w:val="18"/>
        </w:rPr>
        <w:t xml:space="preserve"> </w:t>
      </w:r>
      <w:r>
        <w:rPr>
          <w:color w:val="414142"/>
          <w:w w:val="110"/>
          <w:sz w:val="18"/>
        </w:rPr>
        <w:t>pump,</w:t>
      </w:r>
      <w:r>
        <w:rPr>
          <w:color w:val="414142"/>
          <w:spacing w:val="-7"/>
          <w:w w:val="110"/>
          <w:sz w:val="18"/>
        </w:rPr>
        <w:t xml:space="preserve"> </w:t>
      </w:r>
      <w:r>
        <w:rPr>
          <w:color w:val="414142"/>
          <w:w w:val="110"/>
          <w:sz w:val="18"/>
        </w:rPr>
        <w:t>heat</w:t>
      </w:r>
      <w:r>
        <w:rPr>
          <w:color w:val="414142"/>
          <w:spacing w:val="-8"/>
          <w:w w:val="110"/>
          <w:sz w:val="18"/>
        </w:rPr>
        <w:t xml:space="preserve"> </w:t>
      </w:r>
      <w:r>
        <w:rPr>
          <w:color w:val="414142"/>
          <w:w w:val="110"/>
          <w:sz w:val="18"/>
        </w:rPr>
        <w:t>pump</w:t>
      </w:r>
      <w:r>
        <w:rPr>
          <w:color w:val="414142"/>
          <w:spacing w:val="-8"/>
          <w:w w:val="110"/>
          <w:sz w:val="18"/>
        </w:rPr>
        <w:t xml:space="preserve"> </w:t>
      </w:r>
      <w:r>
        <w:rPr>
          <w:color w:val="414142"/>
          <w:w w:val="110"/>
          <w:sz w:val="18"/>
        </w:rPr>
        <w:t>water</w:t>
      </w:r>
      <w:r>
        <w:rPr>
          <w:color w:val="414142"/>
          <w:spacing w:val="-8"/>
          <w:w w:val="110"/>
          <w:sz w:val="18"/>
        </w:rPr>
        <w:t xml:space="preserve"> </w:t>
      </w:r>
      <w:r>
        <w:rPr>
          <w:color w:val="414142"/>
          <w:w w:val="110"/>
          <w:sz w:val="18"/>
        </w:rPr>
        <w:t>heater,</w:t>
      </w:r>
      <w:r>
        <w:rPr>
          <w:color w:val="414142"/>
          <w:spacing w:val="-7"/>
          <w:w w:val="110"/>
          <w:sz w:val="18"/>
        </w:rPr>
        <w:t xml:space="preserve"> </w:t>
      </w:r>
      <w:r>
        <w:rPr>
          <w:color w:val="414142"/>
          <w:w w:val="110"/>
          <w:sz w:val="18"/>
        </w:rPr>
        <w:t>insulation,</w:t>
      </w:r>
      <w:r>
        <w:rPr>
          <w:color w:val="414142"/>
          <w:spacing w:val="-7"/>
          <w:w w:val="110"/>
          <w:sz w:val="18"/>
        </w:rPr>
        <w:t xml:space="preserve"> </w:t>
      </w:r>
      <w:r>
        <w:rPr>
          <w:color w:val="414142"/>
          <w:w w:val="110"/>
          <w:sz w:val="18"/>
        </w:rPr>
        <w:t>or</w:t>
      </w:r>
      <w:r>
        <w:rPr>
          <w:color w:val="414142"/>
          <w:spacing w:val="-8"/>
          <w:w w:val="110"/>
          <w:sz w:val="18"/>
        </w:rPr>
        <w:t xml:space="preserve"> </w:t>
      </w:r>
      <w:r>
        <w:rPr>
          <w:color w:val="414142"/>
          <w:w w:val="110"/>
          <w:sz w:val="18"/>
        </w:rPr>
        <w:t>windows/doors</w:t>
      </w:r>
      <w:r>
        <w:rPr>
          <w:color w:val="414142"/>
          <w:spacing w:val="-8"/>
          <w:w w:val="110"/>
          <w:sz w:val="18"/>
        </w:rPr>
        <w:t xml:space="preserve"> </w:t>
      </w:r>
      <w:r>
        <w:rPr>
          <w:color w:val="414142"/>
          <w:w w:val="110"/>
          <w:sz w:val="18"/>
        </w:rPr>
        <w:t>upgrade.</w:t>
      </w:r>
    </w:p>
    <w:p w14:paraId="090C955A" w14:textId="5F32AD15" w:rsidR="00E82B48" w:rsidRPr="00E82B48" w:rsidRDefault="001F610E" w:rsidP="00E82B48">
      <w:pPr>
        <w:pStyle w:val="ListParagraph"/>
        <w:numPr>
          <w:ilvl w:val="1"/>
          <w:numId w:val="5"/>
        </w:numPr>
        <w:tabs>
          <w:tab w:val="left" w:pos="845"/>
        </w:tabs>
        <w:spacing w:before="119" w:line="249" w:lineRule="auto"/>
        <w:ind w:left="845" w:right="496" w:hanging="356"/>
        <w:jc w:val="both"/>
        <w:rPr>
          <w:rFonts w:ascii="Arial Black"/>
          <w:color w:val="008FB4"/>
          <w:sz w:val="18"/>
        </w:rPr>
      </w:pPr>
      <w:r>
        <w:rPr>
          <w:noProof/>
          <w:sz w:val="19"/>
        </w:rPr>
        <mc:AlternateContent>
          <mc:Choice Requires="wps">
            <w:drawing>
              <wp:anchor distT="0" distB="0" distL="114300" distR="114300" simplePos="0" relativeHeight="251761664" behindDoc="0" locked="0" layoutInCell="1" allowOverlap="1" wp14:anchorId="2C72C481" wp14:editId="3758E56D">
                <wp:simplePos x="0" y="0"/>
                <wp:positionH relativeFrom="column">
                  <wp:posOffset>-433415</wp:posOffset>
                </wp:positionH>
                <wp:positionV relativeFrom="paragraph">
                  <wp:posOffset>82040</wp:posOffset>
                </wp:positionV>
                <wp:extent cx="327660" cy="352425"/>
                <wp:effectExtent l="0" t="0" r="15240" b="28575"/>
                <wp:wrapNone/>
                <wp:docPr id="1329725480" name="Text Box 8"/>
                <wp:cNvGraphicFramePr/>
                <a:graphic xmlns:a="http://schemas.openxmlformats.org/drawingml/2006/main">
                  <a:graphicData uri="http://schemas.microsoft.com/office/word/2010/wordprocessingShape">
                    <wps:wsp>
                      <wps:cNvSpPr txBox="1"/>
                      <wps:spPr>
                        <a:xfrm>
                          <a:off x="0" y="0"/>
                          <a:ext cx="327660" cy="352425"/>
                        </a:xfrm>
                        <a:prstGeom prst="rect">
                          <a:avLst/>
                        </a:prstGeom>
                        <a:solidFill>
                          <a:schemeClr val="lt1"/>
                        </a:solidFill>
                        <a:ln w="6350">
                          <a:solidFill>
                            <a:prstClr val="black"/>
                          </a:solidFill>
                        </a:ln>
                      </wps:spPr>
                      <wps:txbx>
                        <w:txbxContent>
                          <w:p w14:paraId="17BCB034" w14:textId="77777777" w:rsidR="001F610E" w:rsidRPr="00FF734F" w:rsidRDefault="001F610E" w:rsidP="001F610E">
                            <w:pPr>
                              <w:rPr>
                                <w:color w:val="FF0000"/>
                                <w:sz w:val="40"/>
                                <w:szCs w:val="40"/>
                                <w:lang w:val="en-CA"/>
                              </w:rPr>
                            </w:pPr>
                            <w:r>
                              <w:rPr>
                                <w:color w:val="FF0000"/>
                                <w:sz w:val="40"/>
                                <w:szCs w:val="40"/>
                                <w:lang w:val="en-CA"/>
                              </w:rP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72C481" id="_x0000_s1211" type="#_x0000_t202" style="position:absolute;left:0;text-align:left;margin-left:-34.15pt;margin-top:6.45pt;width:25.8pt;height:27.75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" fillcolor="white [3201]" strokeweight=".5pt">
                <v:textbox>
                  <w:txbxContent>
                    <w:p w14:paraId="17BCB034" w14:textId="77777777" w:rsidR="001F610E" w:rsidRPr="00FF734F" w:rsidRDefault="001F610E" w:rsidP="001F610E">
                      <w:pPr>
                        <w:rPr>
                          <w:color w:val="FF0000"/>
                          <w:sz w:val="40"/>
                          <w:szCs w:val="40"/>
                          <w:lang w:val="en-CA"/>
                        </w:rPr>
                      </w:pPr>
                      <w:r>
                        <w:rPr>
                          <w:color w:val="FF0000"/>
                          <w:sz w:val="40"/>
                          <w:szCs w:val="40"/>
                          <w:lang w:val="en-CA"/>
                        </w:rPr>
                        <w:t>R</w:t>
                      </w:r>
                    </w:p>
                  </w:txbxContent>
                </v:textbox>
              </v:shape>
            </w:pict>
          </mc:Fallback>
        </mc:AlternateContent>
      </w:r>
      <w:r w:rsidR="00B13B6B">
        <w:rPr>
          <w:color w:val="414142"/>
          <w:sz w:val="18"/>
        </w:rPr>
        <w:t xml:space="preserve">completed in association with an eligible heat pump, heat pump water heater, insulation, or windows/doors </w:t>
      </w:r>
      <w:r w:rsidR="00B13B6B">
        <w:rPr>
          <w:color w:val="414142"/>
          <w:w w:val="110"/>
          <w:sz w:val="18"/>
        </w:rPr>
        <w:t>upgrade.</w:t>
      </w:r>
      <w:r w:rsidR="00B13B6B">
        <w:rPr>
          <w:color w:val="414142"/>
          <w:spacing w:val="-10"/>
          <w:w w:val="110"/>
          <w:sz w:val="18"/>
        </w:rPr>
        <w:t xml:space="preserve"> </w:t>
      </w:r>
      <w:r w:rsidR="00B13B6B">
        <w:rPr>
          <w:color w:val="414142"/>
          <w:w w:val="110"/>
          <w:sz w:val="18"/>
        </w:rPr>
        <w:t>Rebates</w:t>
      </w:r>
      <w:r w:rsidR="00B13B6B">
        <w:rPr>
          <w:color w:val="414142"/>
          <w:spacing w:val="-10"/>
          <w:w w:val="110"/>
          <w:sz w:val="18"/>
        </w:rPr>
        <w:t xml:space="preserve"> </w:t>
      </w:r>
      <w:r w:rsidR="00B13B6B">
        <w:rPr>
          <w:color w:val="414142"/>
          <w:w w:val="110"/>
          <w:sz w:val="18"/>
        </w:rPr>
        <w:t>will</w:t>
      </w:r>
      <w:r w:rsidR="00B13B6B">
        <w:rPr>
          <w:color w:val="414142"/>
          <w:spacing w:val="-11"/>
          <w:w w:val="110"/>
          <w:sz w:val="18"/>
        </w:rPr>
        <w:t xml:space="preserve"> </w:t>
      </w:r>
      <w:r w:rsidR="00B13B6B">
        <w:rPr>
          <w:color w:val="414142"/>
          <w:w w:val="110"/>
          <w:sz w:val="18"/>
        </w:rPr>
        <w:t>not</w:t>
      </w:r>
      <w:r w:rsidR="00B13B6B">
        <w:rPr>
          <w:color w:val="414142"/>
          <w:spacing w:val="-10"/>
          <w:w w:val="110"/>
          <w:sz w:val="18"/>
        </w:rPr>
        <w:t xml:space="preserve"> </w:t>
      </w:r>
      <w:r w:rsidR="00B13B6B">
        <w:rPr>
          <w:color w:val="414142"/>
          <w:w w:val="110"/>
          <w:sz w:val="18"/>
        </w:rPr>
        <w:t>be</w:t>
      </w:r>
      <w:r w:rsidR="00B13B6B">
        <w:rPr>
          <w:color w:val="414142"/>
          <w:spacing w:val="-9"/>
          <w:w w:val="110"/>
          <w:sz w:val="18"/>
        </w:rPr>
        <w:t xml:space="preserve"> </w:t>
      </w:r>
      <w:r w:rsidR="00B13B6B">
        <w:rPr>
          <w:color w:val="414142"/>
          <w:w w:val="110"/>
          <w:sz w:val="18"/>
        </w:rPr>
        <w:t>paid</w:t>
      </w:r>
      <w:r w:rsidR="00B13B6B">
        <w:rPr>
          <w:color w:val="414142"/>
          <w:spacing w:val="-10"/>
          <w:w w:val="110"/>
          <w:sz w:val="18"/>
        </w:rPr>
        <w:t xml:space="preserve"> </w:t>
      </w:r>
      <w:r w:rsidR="00B13B6B">
        <w:rPr>
          <w:color w:val="414142"/>
          <w:w w:val="110"/>
          <w:sz w:val="18"/>
        </w:rPr>
        <w:t>for</w:t>
      </w:r>
      <w:r w:rsidR="00B13B6B">
        <w:rPr>
          <w:color w:val="414142"/>
          <w:spacing w:val="-10"/>
          <w:w w:val="110"/>
          <w:sz w:val="18"/>
        </w:rPr>
        <w:t xml:space="preserve"> </w:t>
      </w:r>
      <w:r w:rsidR="00B13B6B">
        <w:rPr>
          <w:color w:val="414142"/>
          <w:w w:val="110"/>
          <w:sz w:val="18"/>
        </w:rPr>
        <w:t>health</w:t>
      </w:r>
      <w:r w:rsidR="00B13B6B">
        <w:rPr>
          <w:color w:val="414142"/>
          <w:spacing w:val="-11"/>
          <w:w w:val="110"/>
          <w:sz w:val="18"/>
        </w:rPr>
        <w:t xml:space="preserve"> </w:t>
      </w:r>
      <w:r w:rsidR="00B13B6B">
        <w:rPr>
          <w:color w:val="414142"/>
          <w:w w:val="110"/>
          <w:sz w:val="18"/>
        </w:rPr>
        <w:t>and</w:t>
      </w:r>
      <w:r w:rsidR="00B13B6B">
        <w:rPr>
          <w:color w:val="414142"/>
          <w:spacing w:val="-10"/>
          <w:w w:val="110"/>
          <w:sz w:val="18"/>
        </w:rPr>
        <w:t xml:space="preserve"> </w:t>
      </w:r>
      <w:r w:rsidR="00B13B6B">
        <w:rPr>
          <w:color w:val="414142"/>
          <w:w w:val="110"/>
          <w:sz w:val="18"/>
        </w:rPr>
        <w:t>safety</w:t>
      </w:r>
      <w:r w:rsidR="00B13B6B">
        <w:rPr>
          <w:color w:val="414142"/>
          <w:spacing w:val="-11"/>
          <w:w w:val="110"/>
          <w:sz w:val="18"/>
        </w:rPr>
        <w:t xml:space="preserve"> </w:t>
      </w:r>
      <w:r w:rsidR="00B13B6B">
        <w:rPr>
          <w:color w:val="414142"/>
          <w:w w:val="110"/>
          <w:sz w:val="18"/>
        </w:rPr>
        <w:t>remediation</w:t>
      </w:r>
      <w:r w:rsidR="00B13B6B">
        <w:rPr>
          <w:color w:val="414142"/>
          <w:spacing w:val="-11"/>
          <w:w w:val="110"/>
          <w:sz w:val="18"/>
        </w:rPr>
        <w:t xml:space="preserve"> </w:t>
      </w:r>
      <w:r w:rsidR="00B13B6B">
        <w:rPr>
          <w:color w:val="414142"/>
          <w:w w:val="110"/>
          <w:sz w:val="18"/>
        </w:rPr>
        <w:t>on</w:t>
      </w:r>
      <w:r w:rsidR="00B13B6B">
        <w:rPr>
          <w:color w:val="414142"/>
          <w:spacing w:val="-11"/>
          <w:w w:val="110"/>
          <w:sz w:val="18"/>
        </w:rPr>
        <w:t xml:space="preserve"> </w:t>
      </w:r>
      <w:r w:rsidR="00B13B6B">
        <w:rPr>
          <w:color w:val="414142"/>
          <w:w w:val="110"/>
          <w:sz w:val="18"/>
        </w:rPr>
        <w:t>its</w:t>
      </w:r>
      <w:r w:rsidR="00B13B6B">
        <w:rPr>
          <w:color w:val="414142"/>
          <w:spacing w:val="-10"/>
          <w:w w:val="110"/>
          <w:sz w:val="18"/>
        </w:rPr>
        <w:t xml:space="preserve"> </w:t>
      </w:r>
      <w:r w:rsidR="00B13B6B">
        <w:rPr>
          <w:color w:val="414142"/>
          <w:w w:val="110"/>
          <w:sz w:val="18"/>
        </w:rPr>
        <w:t>own.</w:t>
      </w:r>
    </w:p>
    <w:p w14:paraId="67DE087E" w14:textId="5F5872A2" w:rsidR="00E82B48" w:rsidRPr="001F610E" w:rsidRDefault="000479BD" w:rsidP="001F610E">
      <w:pPr>
        <w:spacing w:line="230" w:lineRule="auto"/>
        <w:ind w:left="131" w:right="497"/>
        <w:rPr>
          <w:b/>
          <w:bCs/>
          <w:i/>
          <w:iCs/>
          <w:color w:val="FF0000"/>
          <w:w w:val="110"/>
          <w:sz w:val="10"/>
          <w:szCs w:val="10"/>
        </w:rPr>
      </w:pPr>
      <w:r w:rsidRPr="001F610E">
        <w:rPr>
          <w:b/>
          <w:bCs/>
          <w:i/>
          <w:iCs/>
          <w:color w:val="FF0000"/>
          <w:w w:val="110"/>
          <w:sz w:val="10"/>
          <w:szCs w:val="10"/>
        </w:rPr>
        <w:t xml:space="preserve">Genai rule = </w:t>
      </w:r>
      <w:r w:rsidR="001F610E" w:rsidRPr="001F610E">
        <w:rPr>
          <w:b/>
          <w:bCs/>
          <w:i/>
          <w:iCs/>
          <w:color w:val="FF0000"/>
          <w:w w:val="110"/>
          <w:sz w:val="10"/>
          <w:szCs w:val="10"/>
        </w:rPr>
        <w:t>hs_associated_upgrade_present</w:t>
      </w:r>
    </w:p>
    <w:p w14:paraId="1CAB3A17" w14:textId="77777777" w:rsidR="00E82B48" w:rsidRDefault="00E82B48" w:rsidP="00E82B48">
      <w:pPr>
        <w:tabs>
          <w:tab w:val="left" w:pos="845"/>
        </w:tabs>
        <w:spacing w:before="119" w:line="249" w:lineRule="auto"/>
        <w:ind w:right="496"/>
        <w:jc w:val="both"/>
        <w:rPr>
          <w:rFonts w:ascii="Arial Black"/>
          <w:color w:val="008FB4"/>
          <w:sz w:val="18"/>
        </w:rPr>
      </w:pPr>
    </w:p>
    <w:p w14:paraId="079CBA20" w14:textId="77777777" w:rsidR="00E82B48" w:rsidRPr="00E82B48" w:rsidRDefault="00E82B48" w:rsidP="00E82B48">
      <w:pPr>
        <w:tabs>
          <w:tab w:val="left" w:pos="845"/>
        </w:tabs>
        <w:spacing w:before="119" w:line="249" w:lineRule="auto"/>
        <w:ind w:right="496"/>
        <w:jc w:val="both"/>
        <w:rPr>
          <w:rFonts w:ascii="Arial Black"/>
          <w:color w:val="008FB4"/>
          <w:sz w:val="18"/>
        </w:rPr>
      </w:pPr>
    </w:p>
    <w:p w14:paraId="732950E0" w14:textId="086F6DDA" w:rsidR="00CC0A36" w:rsidRPr="00176DCF" w:rsidRDefault="00176DCF">
      <w:pPr>
        <w:pStyle w:val="ListParagraph"/>
        <w:numPr>
          <w:ilvl w:val="1"/>
          <w:numId w:val="5"/>
        </w:numPr>
        <w:tabs>
          <w:tab w:val="left" w:pos="843"/>
          <w:tab w:val="left" w:pos="845"/>
        </w:tabs>
        <w:spacing w:before="120" w:line="261" w:lineRule="auto"/>
        <w:ind w:left="845" w:right="495" w:hanging="356"/>
        <w:jc w:val="both"/>
        <w:rPr>
          <w:rFonts w:ascii="Arial Black" w:hAnsi="Arial Black"/>
          <w:color w:val="008FB4"/>
          <w:sz w:val="18"/>
        </w:rPr>
      </w:pPr>
      <w:r>
        <w:rPr>
          <w:noProof/>
          <w:sz w:val="19"/>
        </w:rPr>
        <mc:AlternateContent>
          <mc:Choice Requires="wps">
            <w:drawing>
              <wp:anchor distT="0" distB="0" distL="114300" distR="114300" simplePos="0" relativeHeight="251762688" behindDoc="0" locked="0" layoutInCell="1" allowOverlap="1" wp14:anchorId="3C042C8D" wp14:editId="68666A06">
                <wp:simplePos x="0" y="0"/>
                <wp:positionH relativeFrom="column">
                  <wp:posOffset>-469867</wp:posOffset>
                </wp:positionH>
                <wp:positionV relativeFrom="paragraph">
                  <wp:posOffset>78355</wp:posOffset>
                </wp:positionV>
                <wp:extent cx="506095" cy="400685"/>
                <wp:effectExtent l="0" t="0" r="27305" b="18415"/>
                <wp:wrapNone/>
                <wp:docPr id="671070721" name="Text Box 8"/>
                <wp:cNvGraphicFramePr/>
                <a:graphic xmlns:a="http://schemas.openxmlformats.org/drawingml/2006/main">
                  <a:graphicData uri="http://schemas.microsoft.com/office/word/2010/wordprocessingShape">
                    <wps:wsp>
                      <wps:cNvSpPr txBox="1"/>
                      <wps:spPr>
                        <a:xfrm>
                          <a:off x="0" y="0"/>
                          <a:ext cx="506095" cy="400685"/>
                        </a:xfrm>
                        <a:prstGeom prst="rect">
                          <a:avLst/>
                        </a:prstGeom>
                        <a:solidFill>
                          <a:schemeClr val="lt1"/>
                        </a:solidFill>
                        <a:ln w="6350">
                          <a:solidFill>
                            <a:prstClr val="black"/>
                          </a:solidFill>
                        </a:ln>
                      </wps:spPr>
                      <wps:txbx>
                        <w:txbxContent>
                          <w:p w14:paraId="7C220DA7" w14:textId="34BE82CD" w:rsidR="00176DCF" w:rsidRPr="00176DCF" w:rsidRDefault="00176DCF" w:rsidP="00176DCF">
                            <w:pPr>
                              <w:rPr>
                                <w:color w:val="FFC000"/>
                                <w:sz w:val="40"/>
                                <w:szCs w:val="40"/>
                                <w:lang w:val="en-CA"/>
                              </w:rPr>
                            </w:pPr>
                            <w:r w:rsidRPr="00176DCF">
                              <w:rPr>
                                <w:color w:val="FFC000"/>
                                <w:sz w:val="40"/>
                                <w:szCs w:val="40"/>
                                <w:lang w:val="en-CA"/>
                              </w:rPr>
                              <w:t>Ld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042C8D" id="_x0000_s1212" type="#_x0000_t202" style="position:absolute;left:0;text-align:left;margin-left:-37pt;margin-top:6.15pt;width:39.85pt;height:31.55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" fillcolor="white [3201]" strokeweight=".5pt">
                <v:textbox>
                  <w:txbxContent>
                    <w:p w14:paraId="7C220DA7" w14:textId="34BE82CD" w:rsidR="00176DCF" w:rsidRPr="00176DCF" w:rsidRDefault="00176DCF" w:rsidP="00176DCF">
                      <w:pPr>
                        <w:rPr>
                          <w:color w:val="FFC000"/>
                          <w:sz w:val="40"/>
                          <w:szCs w:val="40"/>
                          <w:lang w:val="en-CA"/>
                        </w:rPr>
                      </w:pPr>
                      <w:r w:rsidRPr="00176DCF">
                        <w:rPr>
                          <w:color w:val="FFC000"/>
                          <w:sz w:val="40"/>
                          <w:szCs w:val="40"/>
                          <w:lang w:val="en-CA"/>
                        </w:rPr>
                        <w:t>Ld</w:t>
                      </w:r>
                    </w:p>
                  </w:txbxContent>
                </v:textbox>
              </v:shape>
            </w:pict>
          </mc:Fallback>
        </mc:AlternateContent>
      </w:r>
      <w:r w:rsidR="00B13B6B">
        <w:rPr>
          <w:color w:val="414142"/>
          <w:w w:val="110"/>
          <w:sz w:val="18"/>
        </w:rPr>
        <w:t>completed in accordance with all applicable laws, orders, ordinances, standards, codes and other rules, licenses and permits of all lawful authorities, and in accordance with manufacturer’s specifications, and requirements of Technical Safety BC.</w:t>
      </w:r>
    </w:p>
    <w:p w14:paraId="45B9CC1F" w14:textId="6992EBA4" w:rsidR="00176DCF" w:rsidRDefault="00176DCF" w:rsidP="00176DCF">
      <w:pPr>
        <w:pStyle w:val="ListParagraph"/>
        <w:tabs>
          <w:tab w:val="left" w:pos="843"/>
          <w:tab w:val="left" w:pos="845"/>
        </w:tabs>
        <w:spacing w:before="120" w:line="261" w:lineRule="auto"/>
        <w:ind w:left="845" w:right="495" w:firstLine="0"/>
        <w:jc w:val="both"/>
        <w:rPr>
          <w:rFonts w:ascii="Arial Black" w:hAnsi="Arial Black"/>
          <w:color w:val="008FB4"/>
          <w:sz w:val="18"/>
        </w:rPr>
      </w:pPr>
    </w:p>
    <w:p w14:paraId="131089D2" w14:textId="35D607B5" w:rsidR="00CC0A36" w:rsidRDefault="00176DCF">
      <w:pPr>
        <w:pStyle w:val="ListParagraph"/>
        <w:numPr>
          <w:ilvl w:val="1"/>
          <w:numId w:val="5"/>
        </w:numPr>
        <w:tabs>
          <w:tab w:val="left" w:pos="844"/>
        </w:tabs>
        <w:spacing w:before="107" w:line="249" w:lineRule="exact"/>
        <w:ind w:left="844" w:hanging="354"/>
        <w:jc w:val="both"/>
        <w:rPr>
          <w:rFonts w:ascii="Arial Black"/>
          <w:color w:val="008FB4"/>
          <w:sz w:val="18"/>
        </w:rPr>
      </w:pPr>
      <w:r>
        <w:rPr>
          <w:noProof/>
          <w:sz w:val="19"/>
        </w:rPr>
        <mc:AlternateContent>
          <mc:Choice Requires="wps">
            <w:drawing>
              <wp:anchor distT="0" distB="0" distL="114300" distR="114300" simplePos="0" relativeHeight="251694080" behindDoc="0" locked="0" layoutInCell="1" allowOverlap="1" wp14:anchorId="77C36675" wp14:editId="4C22C02A">
                <wp:simplePos x="0" y="0"/>
                <wp:positionH relativeFrom="column">
                  <wp:posOffset>-432435</wp:posOffset>
                </wp:positionH>
                <wp:positionV relativeFrom="paragraph">
                  <wp:posOffset>71755</wp:posOffset>
                </wp:positionV>
                <wp:extent cx="422275" cy="400685"/>
                <wp:effectExtent l="0" t="0" r="15875" b="18415"/>
                <wp:wrapNone/>
                <wp:docPr id="2111452848" name="Text Box 8"/>
                <wp:cNvGraphicFramePr/>
                <a:graphic xmlns:a="http://schemas.openxmlformats.org/drawingml/2006/main">
                  <a:graphicData uri="http://schemas.microsoft.com/office/word/2010/wordprocessingShape">
                    <wps:wsp>
                      <wps:cNvSpPr txBox="1"/>
                      <wps:spPr>
                        <a:xfrm>
                          <a:off x="0" y="0"/>
                          <a:ext cx="422275" cy="400685"/>
                        </a:xfrm>
                        <a:prstGeom prst="rect">
                          <a:avLst/>
                        </a:prstGeom>
                        <a:solidFill>
                          <a:schemeClr val="lt1"/>
                        </a:solidFill>
                        <a:ln w="6350">
                          <a:solidFill>
                            <a:prstClr val="black"/>
                          </a:solidFill>
                        </a:ln>
                      </wps:spPr>
                      <wps:txbx>
                        <w:txbxContent>
                          <w:p w14:paraId="33EEAA0F" w14:textId="7B38D7FF" w:rsidR="00594138" w:rsidRPr="00176DCF" w:rsidRDefault="00176DCF" w:rsidP="00594138">
                            <w:pPr>
                              <w:rPr>
                                <w:color w:val="FF0000"/>
                                <w:sz w:val="40"/>
                                <w:szCs w:val="40"/>
                                <w:lang w:val="en-CA"/>
                              </w:rPr>
                            </w:pPr>
                            <w:r w:rsidRPr="00176DCF">
                              <w:rPr>
                                <w:color w:val="FF0000"/>
                                <w:sz w:val="40"/>
                                <w:szCs w:val="40"/>
                                <w:lang w:val="en-CA"/>
                              </w:rP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C36675" id="_x0000_s1213" type="#_x0000_t202" style="position:absolute;left:0;text-align:left;margin-left:-34.05pt;margin-top:5.65pt;width:33.25pt;height:31.5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" fillcolor="white [3201]" strokeweight=".5pt">
                <v:textbox>
                  <w:txbxContent>
                    <w:p w14:paraId="33EEAA0F" w14:textId="7B38D7FF" w:rsidR="00594138" w:rsidRPr="00176DCF" w:rsidRDefault="00176DCF" w:rsidP="00594138">
                      <w:pPr>
                        <w:rPr>
                          <w:color w:val="FF0000"/>
                          <w:sz w:val="40"/>
                          <w:szCs w:val="40"/>
                          <w:lang w:val="en-CA"/>
                        </w:rPr>
                      </w:pPr>
                      <w:r w:rsidRPr="00176DCF">
                        <w:rPr>
                          <w:color w:val="FF0000"/>
                          <w:sz w:val="40"/>
                          <w:szCs w:val="40"/>
                          <w:lang w:val="en-CA"/>
                        </w:rPr>
                        <w:t>R</w:t>
                      </w:r>
                    </w:p>
                  </w:txbxContent>
                </v:textbox>
              </v:shape>
            </w:pict>
          </mc:Fallback>
        </mc:AlternateContent>
      </w:r>
      <w:r w:rsidR="00B13B6B">
        <w:rPr>
          <w:color w:val="414142"/>
          <w:w w:val="110"/>
          <w:sz w:val="18"/>
        </w:rPr>
        <w:t>confirmed</w:t>
      </w:r>
      <w:r w:rsidR="00B13B6B">
        <w:rPr>
          <w:color w:val="414142"/>
          <w:spacing w:val="57"/>
          <w:w w:val="110"/>
          <w:sz w:val="18"/>
        </w:rPr>
        <w:t xml:space="preserve">  </w:t>
      </w:r>
      <w:r w:rsidR="00B13B6B">
        <w:rPr>
          <w:color w:val="414142"/>
          <w:w w:val="110"/>
          <w:sz w:val="18"/>
        </w:rPr>
        <w:t>as</w:t>
      </w:r>
      <w:r w:rsidR="00B13B6B">
        <w:rPr>
          <w:color w:val="414142"/>
          <w:spacing w:val="58"/>
          <w:w w:val="110"/>
          <w:sz w:val="18"/>
        </w:rPr>
        <w:t xml:space="preserve">  </w:t>
      </w:r>
      <w:r w:rsidR="00B13B6B">
        <w:rPr>
          <w:color w:val="414142"/>
          <w:w w:val="110"/>
          <w:sz w:val="18"/>
        </w:rPr>
        <w:t>rebate-eligible</w:t>
      </w:r>
      <w:r w:rsidR="00B13B6B">
        <w:rPr>
          <w:color w:val="414142"/>
          <w:spacing w:val="58"/>
          <w:w w:val="110"/>
          <w:sz w:val="18"/>
        </w:rPr>
        <w:t xml:space="preserve">  </w:t>
      </w:r>
      <w:r w:rsidR="00B13B6B">
        <w:rPr>
          <w:color w:val="414142"/>
          <w:w w:val="110"/>
          <w:sz w:val="18"/>
        </w:rPr>
        <w:t>prior</w:t>
      </w:r>
      <w:r w:rsidR="00B13B6B">
        <w:rPr>
          <w:color w:val="414142"/>
          <w:spacing w:val="58"/>
          <w:w w:val="110"/>
          <w:sz w:val="18"/>
        </w:rPr>
        <w:t xml:space="preserve">  </w:t>
      </w:r>
      <w:r w:rsidR="00B13B6B">
        <w:rPr>
          <w:color w:val="414142"/>
          <w:w w:val="110"/>
          <w:sz w:val="18"/>
        </w:rPr>
        <w:t>to</w:t>
      </w:r>
      <w:r w:rsidR="00B13B6B">
        <w:rPr>
          <w:color w:val="414142"/>
          <w:spacing w:val="58"/>
          <w:w w:val="110"/>
          <w:sz w:val="18"/>
        </w:rPr>
        <w:t xml:space="preserve">  </w:t>
      </w:r>
      <w:r w:rsidR="00B13B6B">
        <w:rPr>
          <w:color w:val="414142"/>
          <w:w w:val="110"/>
          <w:sz w:val="18"/>
        </w:rPr>
        <w:t>beginning</w:t>
      </w:r>
      <w:r w:rsidR="00B13B6B">
        <w:rPr>
          <w:color w:val="414142"/>
          <w:spacing w:val="58"/>
          <w:w w:val="110"/>
          <w:sz w:val="18"/>
        </w:rPr>
        <w:t xml:space="preserve">  </w:t>
      </w:r>
      <w:r w:rsidR="00B13B6B">
        <w:rPr>
          <w:color w:val="414142"/>
          <w:w w:val="110"/>
          <w:sz w:val="18"/>
        </w:rPr>
        <w:t>remediation.</w:t>
      </w:r>
      <w:r w:rsidR="00B13B6B">
        <w:rPr>
          <w:color w:val="414142"/>
          <w:spacing w:val="58"/>
          <w:w w:val="110"/>
          <w:sz w:val="18"/>
        </w:rPr>
        <w:t xml:space="preserve">  </w:t>
      </w:r>
      <w:r w:rsidR="00B13B6B">
        <w:rPr>
          <w:color w:val="414142"/>
          <w:w w:val="110"/>
          <w:sz w:val="18"/>
        </w:rPr>
        <w:t>For</w:t>
      </w:r>
      <w:r w:rsidR="00B13B6B">
        <w:rPr>
          <w:color w:val="414142"/>
          <w:spacing w:val="58"/>
          <w:w w:val="110"/>
          <w:sz w:val="18"/>
        </w:rPr>
        <w:t xml:space="preserve">  </w:t>
      </w:r>
      <w:r w:rsidR="00B13B6B">
        <w:rPr>
          <w:color w:val="414142"/>
          <w:w w:val="110"/>
          <w:sz w:val="18"/>
        </w:rPr>
        <w:t>confirmation,</w:t>
      </w:r>
      <w:r w:rsidR="00B13B6B">
        <w:rPr>
          <w:color w:val="414142"/>
          <w:spacing w:val="58"/>
          <w:w w:val="110"/>
          <w:sz w:val="18"/>
        </w:rPr>
        <w:t xml:space="preserve">  </w:t>
      </w:r>
      <w:r w:rsidR="00B13B6B">
        <w:rPr>
          <w:color w:val="414142"/>
          <w:spacing w:val="-2"/>
          <w:w w:val="110"/>
          <w:sz w:val="18"/>
        </w:rPr>
        <w:t>contact</w:t>
      </w:r>
    </w:p>
    <w:p w14:paraId="7C83E991" w14:textId="57616FB0" w:rsidR="00CC0A36" w:rsidRDefault="00B13B6B">
      <w:pPr>
        <w:spacing w:line="249" w:lineRule="exact"/>
        <w:ind w:left="845"/>
      </w:pPr>
      <w:hyperlink r:id="rId99">
        <w:r>
          <w:rPr>
            <w:rFonts w:ascii="Arial Black"/>
            <w:color w:val="0462C1"/>
            <w:spacing w:val="-5"/>
            <w:sz w:val="18"/>
            <w:u w:val="single" w:color="0462C1"/>
          </w:rPr>
          <w:t>betterhomesESP@clearesult.com</w:t>
        </w:r>
        <w:r>
          <w:rPr>
            <w:color w:val="414142"/>
            <w:spacing w:val="-5"/>
            <w:sz w:val="18"/>
          </w:rPr>
          <w:t>.</w:t>
        </w:r>
      </w:hyperlink>
    </w:p>
    <w:p w14:paraId="2994B12B" w14:textId="0DB6006F" w:rsidR="00176DCF" w:rsidRPr="002A0A25" w:rsidRDefault="002A0A25" w:rsidP="002A0A25">
      <w:pPr>
        <w:spacing w:line="230" w:lineRule="auto"/>
        <w:ind w:left="131" w:right="497"/>
        <w:rPr>
          <w:b/>
          <w:bCs/>
          <w:i/>
          <w:iCs/>
          <w:color w:val="FF0000"/>
          <w:w w:val="110"/>
          <w:sz w:val="10"/>
          <w:szCs w:val="10"/>
        </w:rPr>
      </w:pPr>
      <w:r w:rsidRPr="002A0A25">
        <w:rPr>
          <w:b/>
          <w:bCs/>
          <w:i/>
          <w:iCs/>
          <w:color w:val="FF0000"/>
          <w:w w:val="110"/>
          <w:sz w:val="10"/>
          <w:szCs w:val="10"/>
        </w:rPr>
        <w:t>Genai rule = hs_pre_confirmation_evidence_present</w:t>
      </w:r>
    </w:p>
    <w:p w14:paraId="474D53F5" w14:textId="77777777" w:rsidR="00176DCF" w:rsidRDefault="00176DCF">
      <w:pPr>
        <w:spacing w:line="249" w:lineRule="exact"/>
        <w:ind w:left="845"/>
        <w:rPr>
          <w:sz w:val="18"/>
        </w:rPr>
      </w:pPr>
    </w:p>
    <w:p w14:paraId="6BA46D4A" w14:textId="500698EA" w:rsidR="00CC0A36" w:rsidRDefault="00045136">
      <w:pPr>
        <w:pStyle w:val="ListParagraph"/>
        <w:numPr>
          <w:ilvl w:val="0"/>
          <w:numId w:val="5"/>
        </w:numPr>
        <w:tabs>
          <w:tab w:val="left" w:pos="488"/>
          <w:tab w:val="left" w:pos="490"/>
        </w:tabs>
        <w:spacing w:before="190" w:line="249" w:lineRule="auto"/>
        <w:ind w:right="497"/>
        <w:jc w:val="both"/>
        <w:rPr>
          <w:sz w:val="18"/>
        </w:rPr>
      </w:pPr>
      <w:r>
        <w:rPr>
          <w:noProof/>
          <w:sz w:val="19"/>
        </w:rPr>
        <mc:AlternateContent>
          <mc:Choice Requires="wps">
            <w:drawing>
              <wp:anchor distT="0" distB="0" distL="114300" distR="114300" simplePos="0" relativeHeight="251697152" behindDoc="0" locked="0" layoutInCell="1" allowOverlap="1" wp14:anchorId="0B8ACD84" wp14:editId="3D57BF8B">
                <wp:simplePos x="0" y="0"/>
                <wp:positionH relativeFrom="column">
                  <wp:posOffset>-334109</wp:posOffset>
                </wp:positionH>
                <wp:positionV relativeFrom="paragraph">
                  <wp:posOffset>75614</wp:posOffset>
                </wp:positionV>
                <wp:extent cx="323557" cy="372794"/>
                <wp:effectExtent l="0" t="0" r="19685" b="27305"/>
                <wp:wrapNone/>
                <wp:docPr id="355861769" name="Text Box 8"/>
                <wp:cNvGraphicFramePr/>
                <a:graphic xmlns:a="http://schemas.openxmlformats.org/drawingml/2006/main">
                  <a:graphicData uri="http://schemas.microsoft.com/office/word/2010/wordprocessingShape">
                    <wps:wsp>
                      <wps:cNvSpPr txBox="1"/>
                      <wps:spPr>
                        <a:xfrm>
                          <a:off x="0" y="0"/>
                          <a:ext cx="323557" cy="372794"/>
                        </a:xfrm>
                        <a:prstGeom prst="rect">
                          <a:avLst/>
                        </a:prstGeom>
                        <a:solidFill>
                          <a:schemeClr val="lt1"/>
                        </a:solidFill>
                        <a:ln w="6350">
                          <a:solidFill>
                            <a:prstClr val="black"/>
                          </a:solidFill>
                        </a:ln>
                      </wps:spPr>
                      <wps:txbx>
                        <w:txbxContent>
                          <w:p w14:paraId="5D0F7A5A" w14:textId="4622EF35" w:rsidR="00045136" w:rsidRPr="00045136" w:rsidRDefault="00045136" w:rsidP="00045136">
                            <w:pPr>
                              <w:rPr>
                                <w:sz w:val="40"/>
                                <w:szCs w:val="40"/>
                                <w:lang w:val="en-CA"/>
                              </w:rPr>
                            </w:pPr>
                            <w:r w:rsidRPr="00045136">
                              <w:rPr>
                                <w:sz w:val="40"/>
                                <w:szCs w:val="40"/>
                                <w:lang w:val="en-CA"/>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8ACD84" id="_x0000_s1214" type="#_x0000_t202" style="position:absolute;left:0;text-align:left;margin-left:-26.3pt;margin-top:5.95pt;width:25.5pt;height:29.3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" fillcolor="white [3201]" strokeweight=".5pt">
                <v:textbox>
                  <w:txbxContent>
                    <w:p w14:paraId="5D0F7A5A" w14:textId="4622EF35" w:rsidR="00045136" w:rsidRPr="00045136" w:rsidRDefault="00045136" w:rsidP="00045136">
                      <w:pPr>
                        <w:rPr>
                          <w:sz w:val="40"/>
                          <w:szCs w:val="40"/>
                          <w:lang w:val="en-CA"/>
                        </w:rPr>
                      </w:pPr>
                      <w:r w:rsidRPr="00045136">
                        <w:rPr>
                          <w:sz w:val="40"/>
                          <w:szCs w:val="40"/>
                          <w:lang w:val="en-CA"/>
                        </w:rPr>
                        <w:t>C</w:t>
                      </w:r>
                    </w:p>
                  </w:txbxContent>
                </v:textbox>
              </v:shape>
            </w:pict>
          </mc:Fallback>
        </mc:AlternateContent>
      </w:r>
      <w:r w:rsidR="00B13B6B">
        <w:rPr>
          <w:color w:val="414142"/>
          <w:w w:val="110"/>
          <w:sz w:val="18"/>
        </w:rPr>
        <w:t>All upgrades must be completed by a Registered Contractor who is approved to complete health and safety remediation</w:t>
      </w:r>
      <w:r w:rsidR="00B13B6B">
        <w:rPr>
          <w:color w:val="414142"/>
          <w:spacing w:val="-12"/>
          <w:w w:val="110"/>
          <w:sz w:val="18"/>
        </w:rPr>
        <w:t xml:space="preserve"> </w:t>
      </w:r>
      <w:r w:rsidR="00B13B6B">
        <w:rPr>
          <w:color w:val="414142"/>
          <w:w w:val="110"/>
          <w:sz w:val="18"/>
        </w:rPr>
        <w:t>for</w:t>
      </w:r>
      <w:r w:rsidR="00B13B6B">
        <w:rPr>
          <w:color w:val="414142"/>
          <w:spacing w:val="-11"/>
          <w:w w:val="110"/>
          <w:sz w:val="18"/>
        </w:rPr>
        <w:t xml:space="preserve"> </w:t>
      </w:r>
      <w:r w:rsidR="00B13B6B">
        <w:rPr>
          <w:color w:val="414142"/>
          <w:w w:val="110"/>
          <w:sz w:val="18"/>
        </w:rPr>
        <w:t>the</w:t>
      </w:r>
      <w:r w:rsidR="00B13B6B">
        <w:rPr>
          <w:color w:val="414142"/>
          <w:spacing w:val="-12"/>
          <w:w w:val="110"/>
          <w:sz w:val="18"/>
        </w:rPr>
        <w:t xml:space="preserve"> </w:t>
      </w:r>
      <w:r w:rsidR="00B13B6B">
        <w:rPr>
          <w:color w:val="414142"/>
          <w:w w:val="110"/>
          <w:sz w:val="18"/>
        </w:rPr>
        <w:t>CleanBC</w:t>
      </w:r>
      <w:r w:rsidR="00B13B6B">
        <w:rPr>
          <w:color w:val="414142"/>
          <w:spacing w:val="-7"/>
          <w:w w:val="110"/>
          <w:sz w:val="18"/>
        </w:rPr>
        <w:t xml:space="preserve"> </w:t>
      </w:r>
      <w:r w:rsidR="00B13B6B">
        <w:rPr>
          <w:color w:val="414142"/>
          <w:w w:val="110"/>
          <w:sz w:val="18"/>
        </w:rPr>
        <w:t>Energy</w:t>
      </w:r>
      <w:r w:rsidR="00B13B6B">
        <w:rPr>
          <w:color w:val="414142"/>
          <w:spacing w:val="-12"/>
          <w:w w:val="110"/>
          <w:sz w:val="18"/>
        </w:rPr>
        <w:t xml:space="preserve"> </w:t>
      </w:r>
      <w:r w:rsidR="00B13B6B">
        <w:rPr>
          <w:color w:val="414142"/>
          <w:w w:val="110"/>
          <w:sz w:val="18"/>
        </w:rPr>
        <w:t>Savings</w:t>
      </w:r>
      <w:r w:rsidR="00B13B6B">
        <w:rPr>
          <w:color w:val="414142"/>
          <w:spacing w:val="-11"/>
          <w:w w:val="110"/>
          <w:sz w:val="18"/>
        </w:rPr>
        <w:t xml:space="preserve"> </w:t>
      </w:r>
      <w:r w:rsidR="00B13B6B">
        <w:rPr>
          <w:color w:val="414142"/>
          <w:w w:val="110"/>
          <w:sz w:val="18"/>
        </w:rPr>
        <w:t>Program.</w:t>
      </w:r>
      <w:r w:rsidR="00B13B6B">
        <w:rPr>
          <w:color w:val="414142"/>
          <w:spacing w:val="-11"/>
          <w:w w:val="110"/>
          <w:sz w:val="18"/>
        </w:rPr>
        <w:t xml:space="preserve"> </w:t>
      </w:r>
      <w:r w:rsidR="00B13B6B">
        <w:rPr>
          <w:color w:val="414142"/>
          <w:w w:val="110"/>
          <w:sz w:val="18"/>
        </w:rPr>
        <w:t>Self-remediation</w:t>
      </w:r>
      <w:r w:rsidR="00B13B6B">
        <w:rPr>
          <w:color w:val="414142"/>
          <w:spacing w:val="-12"/>
          <w:w w:val="110"/>
          <w:sz w:val="18"/>
        </w:rPr>
        <w:t xml:space="preserve"> </w:t>
      </w:r>
      <w:r w:rsidR="00B13B6B">
        <w:rPr>
          <w:color w:val="414142"/>
          <w:w w:val="110"/>
          <w:sz w:val="18"/>
        </w:rPr>
        <w:t>is</w:t>
      </w:r>
      <w:r w:rsidR="00B13B6B">
        <w:rPr>
          <w:color w:val="414142"/>
          <w:spacing w:val="-11"/>
          <w:w w:val="110"/>
          <w:sz w:val="18"/>
        </w:rPr>
        <w:t xml:space="preserve"> </w:t>
      </w:r>
      <w:r w:rsidR="00B13B6B">
        <w:rPr>
          <w:color w:val="414142"/>
          <w:w w:val="110"/>
          <w:sz w:val="18"/>
        </w:rPr>
        <w:t>not</w:t>
      </w:r>
      <w:r w:rsidR="00B13B6B">
        <w:rPr>
          <w:color w:val="414142"/>
          <w:spacing w:val="-11"/>
          <w:w w:val="110"/>
          <w:sz w:val="18"/>
        </w:rPr>
        <w:t xml:space="preserve"> </w:t>
      </w:r>
      <w:r w:rsidR="00B13B6B">
        <w:rPr>
          <w:color w:val="414142"/>
          <w:w w:val="110"/>
          <w:sz w:val="18"/>
        </w:rPr>
        <w:t>eligible.</w:t>
      </w:r>
    </w:p>
    <w:p w14:paraId="1E01956A" w14:textId="15019763" w:rsidR="00CC0A36" w:rsidRDefault="00045136">
      <w:pPr>
        <w:pStyle w:val="BodyText"/>
        <w:spacing w:before="7"/>
        <w:ind w:left="0" w:firstLine="0"/>
        <w:rPr>
          <w:sz w:val="19"/>
        </w:rPr>
      </w:pPr>
      <w:r>
        <w:rPr>
          <w:noProof/>
          <w:sz w:val="19"/>
        </w:rPr>
        <mc:AlternateContent>
          <mc:Choice Requires="wps">
            <w:drawing>
              <wp:anchor distT="0" distB="0" distL="114300" distR="114300" simplePos="0" relativeHeight="251696128" behindDoc="0" locked="0" layoutInCell="1" allowOverlap="1" wp14:anchorId="7919620A" wp14:editId="79E76698">
                <wp:simplePos x="0" y="0"/>
                <wp:positionH relativeFrom="column">
                  <wp:posOffset>-351692</wp:posOffset>
                </wp:positionH>
                <wp:positionV relativeFrom="paragraph">
                  <wp:posOffset>759020</wp:posOffset>
                </wp:positionV>
                <wp:extent cx="260350" cy="352425"/>
                <wp:effectExtent l="0" t="0" r="25400" b="28575"/>
                <wp:wrapNone/>
                <wp:docPr id="1934273953" name="Text Box 8"/>
                <wp:cNvGraphicFramePr/>
                <a:graphic xmlns:a="http://schemas.openxmlformats.org/drawingml/2006/main">
                  <a:graphicData uri="http://schemas.microsoft.com/office/word/2010/wordprocessingShape">
                    <wps:wsp>
                      <wps:cNvSpPr txBox="1"/>
                      <wps:spPr>
                        <a:xfrm>
                          <a:off x="0" y="0"/>
                          <a:ext cx="260350" cy="352425"/>
                        </a:xfrm>
                        <a:prstGeom prst="rect">
                          <a:avLst/>
                        </a:prstGeom>
                        <a:solidFill>
                          <a:schemeClr val="lt1"/>
                        </a:solidFill>
                        <a:ln w="6350">
                          <a:solidFill>
                            <a:prstClr val="black"/>
                          </a:solidFill>
                        </a:ln>
                      </wps:spPr>
                      <wps:txbx>
                        <w:txbxContent>
                          <w:p w14:paraId="3902C741" w14:textId="74BBD8A1" w:rsidR="00045136" w:rsidRPr="00045136" w:rsidRDefault="00045136" w:rsidP="00045136">
                            <w:pPr>
                              <w:rPr>
                                <w:color w:val="EE0000"/>
                                <w:sz w:val="40"/>
                                <w:szCs w:val="40"/>
                                <w:lang w:val="en-CA"/>
                              </w:rPr>
                            </w:pPr>
                            <w:r w:rsidRPr="00045136">
                              <w:rPr>
                                <w:color w:val="EE0000"/>
                                <w:sz w:val="40"/>
                                <w:szCs w:val="40"/>
                                <w:lang w:val="en-CA"/>
                              </w:rP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919620A" id="_x0000_s1215" type="#_x0000_t202" style="position:absolute;margin-left:-27.7pt;margin-top:59.75pt;width:20.5pt;height:27.75pt;z-index:251696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" fillcolor="white [3201]" strokeweight=".5pt">
                <v:textbox>
                  <w:txbxContent>
                    <w:p w14:paraId="3902C741" w14:textId="74BBD8A1" w:rsidR="00045136" w:rsidRPr="00045136" w:rsidRDefault="00045136" w:rsidP="00045136">
                      <w:pPr>
                        <w:rPr>
                          <w:color w:val="EE0000"/>
                          <w:sz w:val="40"/>
                          <w:szCs w:val="40"/>
                          <w:lang w:val="en-CA"/>
                        </w:rPr>
                      </w:pPr>
                      <w:r w:rsidRPr="00045136">
                        <w:rPr>
                          <w:color w:val="EE0000"/>
                          <w:sz w:val="40"/>
                          <w:szCs w:val="40"/>
                          <w:lang w:val="en-CA"/>
                        </w:rPr>
                        <w:t>R</w:t>
                      </w:r>
                    </w:p>
                  </w:txbxContent>
                </v:textbox>
              </v:shape>
            </w:pict>
          </mc:Fallback>
        </mc:AlternateContent>
      </w:r>
    </w:p>
    <w:tbl>
      <w:tblPr>
        <w:tblW w:w="0" w:type="auto"/>
        <w:tblCellSpacing w:w="14" w:type="dxa"/>
        <w:tblInd w:w="180" w:type="dxa"/>
        <w:tblLayout w:type="fixed"/>
        <w:tblCellMar>
          <w:left w:w="0" w:type="dxa"/>
          <w:right w:w="0" w:type="dxa"/>
        </w:tblCellMar>
        <w:tblLook w:val="01E0" w:firstRow="1" w:lastRow="1" w:firstColumn="1" w:lastColumn="1" w:noHBand="0" w:noVBand="0"/>
      </w:tblPr>
      <w:tblGrid>
        <w:gridCol w:w="1867"/>
        <w:gridCol w:w="3444"/>
        <w:gridCol w:w="2294"/>
        <w:gridCol w:w="2309"/>
      </w:tblGrid>
      <w:tr w:rsidR="00CC0A36" w14:paraId="36EEBB80" w14:textId="77777777">
        <w:trPr>
          <w:trHeight w:val="301"/>
          <w:tblCellSpacing w:w="14" w:type="dxa"/>
        </w:trPr>
        <w:tc>
          <w:tcPr>
            <w:tcW w:w="1825" w:type="dxa"/>
            <w:vMerge w:val="restart"/>
            <w:tcBorders>
              <w:top w:val="nil"/>
              <w:left w:val="nil"/>
            </w:tcBorders>
            <w:shd w:val="clear" w:color="auto" w:fill="005C96"/>
          </w:tcPr>
          <w:p w14:paraId="3DCDBBC8" w14:textId="77777777" w:rsidR="00CC0A36" w:rsidRDefault="00B13B6B">
            <w:pPr>
              <w:pStyle w:val="TableParagraph"/>
              <w:spacing w:before="162"/>
              <w:ind w:left="526"/>
              <w:rPr>
                <w:rFonts w:ascii="Arial Black"/>
                <w:sz w:val="18"/>
              </w:rPr>
            </w:pPr>
            <w:r>
              <w:rPr>
                <w:rFonts w:ascii="Arial Black"/>
                <w:color w:val="FFFFFF"/>
                <w:spacing w:val="-2"/>
                <w:sz w:val="18"/>
              </w:rPr>
              <w:t>Upgrade</w:t>
            </w:r>
          </w:p>
        </w:tc>
        <w:tc>
          <w:tcPr>
            <w:tcW w:w="3416" w:type="dxa"/>
            <w:vMerge w:val="restart"/>
            <w:tcBorders>
              <w:top w:val="nil"/>
            </w:tcBorders>
            <w:shd w:val="clear" w:color="auto" w:fill="005C96"/>
          </w:tcPr>
          <w:p w14:paraId="18A9AAF2" w14:textId="77777777" w:rsidR="00CC0A36" w:rsidRDefault="00B13B6B">
            <w:pPr>
              <w:pStyle w:val="TableParagraph"/>
              <w:spacing w:before="162"/>
              <w:ind w:left="1073"/>
              <w:rPr>
                <w:rFonts w:ascii="Arial Black"/>
                <w:sz w:val="18"/>
              </w:rPr>
            </w:pPr>
            <w:r>
              <w:rPr>
                <w:rFonts w:ascii="Arial Black"/>
                <w:color w:val="FFFFFF"/>
                <w:spacing w:val="-2"/>
                <w:sz w:val="18"/>
              </w:rPr>
              <w:t>Requirements</w:t>
            </w:r>
          </w:p>
        </w:tc>
        <w:tc>
          <w:tcPr>
            <w:tcW w:w="4561" w:type="dxa"/>
            <w:gridSpan w:val="2"/>
            <w:tcBorders>
              <w:top w:val="nil"/>
              <w:right w:val="nil"/>
            </w:tcBorders>
            <w:shd w:val="clear" w:color="auto" w:fill="005C96"/>
          </w:tcPr>
          <w:p w14:paraId="400FBDBC" w14:textId="77777777" w:rsidR="00CC0A36" w:rsidRDefault="00B13B6B">
            <w:pPr>
              <w:pStyle w:val="TableParagraph"/>
              <w:spacing w:before="18"/>
              <w:ind w:left="1485"/>
              <w:rPr>
                <w:rFonts w:ascii="Arial Black"/>
                <w:sz w:val="18"/>
              </w:rPr>
            </w:pPr>
            <w:r>
              <w:rPr>
                <w:rFonts w:ascii="Arial Black"/>
                <w:color w:val="FFFFFF"/>
                <w:w w:val="85"/>
                <w:sz w:val="18"/>
              </w:rPr>
              <w:t>Rebate</w:t>
            </w:r>
            <w:r>
              <w:rPr>
                <w:rFonts w:ascii="Arial Black"/>
                <w:color w:val="FFFFFF"/>
                <w:spacing w:val="19"/>
                <w:sz w:val="18"/>
              </w:rPr>
              <w:t xml:space="preserve"> </w:t>
            </w:r>
            <w:r>
              <w:rPr>
                <w:rFonts w:ascii="Arial Black"/>
                <w:color w:val="FFFFFF"/>
                <w:spacing w:val="-2"/>
                <w:sz w:val="18"/>
              </w:rPr>
              <w:t>Maximum</w:t>
            </w:r>
          </w:p>
        </w:tc>
      </w:tr>
      <w:tr w:rsidR="00CC0A36" w14:paraId="7431BFE6" w14:textId="77777777">
        <w:trPr>
          <w:trHeight w:val="281"/>
          <w:tblCellSpacing w:w="14" w:type="dxa"/>
        </w:trPr>
        <w:tc>
          <w:tcPr>
            <w:tcW w:w="1825" w:type="dxa"/>
            <w:vMerge/>
            <w:tcBorders>
              <w:top w:val="nil"/>
              <w:left w:val="nil"/>
            </w:tcBorders>
            <w:shd w:val="clear" w:color="auto" w:fill="005C96"/>
          </w:tcPr>
          <w:p w14:paraId="7F9BEE0B" w14:textId="77777777" w:rsidR="00CC0A36" w:rsidRDefault="00CC0A36">
            <w:pPr>
              <w:rPr>
                <w:sz w:val="2"/>
                <w:szCs w:val="2"/>
              </w:rPr>
            </w:pPr>
          </w:p>
        </w:tc>
        <w:tc>
          <w:tcPr>
            <w:tcW w:w="3416" w:type="dxa"/>
            <w:vMerge/>
            <w:tcBorders>
              <w:top w:val="nil"/>
            </w:tcBorders>
            <w:shd w:val="clear" w:color="auto" w:fill="005C96"/>
          </w:tcPr>
          <w:p w14:paraId="1C082651" w14:textId="77777777" w:rsidR="00CC0A36" w:rsidRDefault="00CC0A36">
            <w:pPr>
              <w:rPr>
                <w:sz w:val="2"/>
                <w:szCs w:val="2"/>
              </w:rPr>
            </w:pPr>
          </w:p>
        </w:tc>
        <w:tc>
          <w:tcPr>
            <w:tcW w:w="2266" w:type="dxa"/>
            <w:shd w:val="clear" w:color="auto" w:fill="005C96"/>
          </w:tcPr>
          <w:p w14:paraId="7FB2B0E3" w14:textId="77777777" w:rsidR="00CC0A36" w:rsidRDefault="00B13B6B">
            <w:pPr>
              <w:pStyle w:val="TableParagraph"/>
              <w:spacing w:line="250" w:lineRule="exact"/>
              <w:ind w:left="460"/>
              <w:rPr>
                <w:rFonts w:ascii="Arial Black"/>
                <w:sz w:val="18"/>
              </w:rPr>
            </w:pPr>
            <w:r>
              <w:rPr>
                <w:rFonts w:ascii="Arial Black"/>
                <w:color w:val="FFFFFF"/>
                <w:w w:val="90"/>
                <w:sz w:val="18"/>
              </w:rPr>
              <w:t>Income</w:t>
            </w:r>
            <w:r>
              <w:rPr>
                <w:rFonts w:ascii="Arial Black"/>
                <w:color w:val="FFFFFF"/>
                <w:spacing w:val="-8"/>
                <w:w w:val="90"/>
                <w:sz w:val="18"/>
              </w:rPr>
              <w:t xml:space="preserve"> </w:t>
            </w:r>
            <w:r>
              <w:rPr>
                <w:rFonts w:ascii="Arial Black"/>
                <w:color w:val="FFFFFF"/>
                <w:w w:val="90"/>
                <w:sz w:val="18"/>
              </w:rPr>
              <w:t>Level</w:t>
            </w:r>
            <w:r>
              <w:rPr>
                <w:rFonts w:ascii="Arial Black"/>
                <w:color w:val="FFFFFF"/>
                <w:spacing w:val="-6"/>
                <w:w w:val="90"/>
                <w:sz w:val="18"/>
              </w:rPr>
              <w:t xml:space="preserve"> </w:t>
            </w:r>
            <w:r>
              <w:rPr>
                <w:rFonts w:ascii="Arial Black"/>
                <w:color w:val="FFFFFF"/>
                <w:spacing w:val="-10"/>
                <w:w w:val="90"/>
                <w:sz w:val="18"/>
              </w:rPr>
              <w:t>1</w:t>
            </w:r>
          </w:p>
        </w:tc>
        <w:tc>
          <w:tcPr>
            <w:tcW w:w="2266" w:type="dxa"/>
            <w:tcBorders>
              <w:right w:val="nil"/>
            </w:tcBorders>
            <w:shd w:val="clear" w:color="auto" w:fill="005C96"/>
          </w:tcPr>
          <w:p w14:paraId="0538EEE7" w14:textId="77777777" w:rsidR="00CC0A36" w:rsidRDefault="00B13B6B">
            <w:pPr>
              <w:pStyle w:val="TableParagraph"/>
              <w:spacing w:line="250" w:lineRule="exact"/>
              <w:ind w:left="462"/>
              <w:rPr>
                <w:rFonts w:ascii="Arial Black"/>
                <w:sz w:val="18"/>
              </w:rPr>
            </w:pPr>
            <w:r>
              <w:rPr>
                <w:rFonts w:ascii="Arial Black"/>
                <w:color w:val="FFFFFF"/>
                <w:w w:val="90"/>
                <w:sz w:val="18"/>
              </w:rPr>
              <w:t>Income</w:t>
            </w:r>
            <w:r>
              <w:rPr>
                <w:rFonts w:ascii="Arial Black"/>
                <w:color w:val="FFFFFF"/>
                <w:spacing w:val="-8"/>
                <w:w w:val="90"/>
                <w:sz w:val="18"/>
              </w:rPr>
              <w:t xml:space="preserve"> </w:t>
            </w:r>
            <w:r>
              <w:rPr>
                <w:rFonts w:ascii="Arial Black"/>
                <w:color w:val="FFFFFF"/>
                <w:w w:val="90"/>
                <w:sz w:val="18"/>
              </w:rPr>
              <w:t>Level</w:t>
            </w:r>
            <w:r>
              <w:rPr>
                <w:rFonts w:ascii="Arial Black"/>
                <w:color w:val="FFFFFF"/>
                <w:spacing w:val="-6"/>
                <w:w w:val="90"/>
                <w:sz w:val="18"/>
              </w:rPr>
              <w:t xml:space="preserve"> </w:t>
            </w:r>
            <w:r>
              <w:rPr>
                <w:rFonts w:ascii="Arial Black"/>
                <w:color w:val="FFFFFF"/>
                <w:spacing w:val="-10"/>
                <w:w w:val="90"/>
                <w:sz w:val="18"/>
              </w:rPr>
              <w:t>2</w:t>
            </w:r>
          </w:p>
        </w:tc>
      </w:tr>
      <w:tr w:rsidR="00CC0A36" w14:paraId="331F798E" w14:textId="77777777">
        <w:trPr>
          <w:trHeight w:val="1451"/>
          <w:tblCellSpacing w:w="14" w:type="dxa"/>
        </w:trPr>
        <w:tc>
          <w:tcPr>
            <w:tcW w:w="1825" w:type="dxa"/>
            <w:tcBorders>
              <w:left w:val="nil"/>
              <w:bottom w:val="nil"/>
            </w:tcBorders>
            <w:shd w:val="clear" w:color="auto" w:fill="F0ECE9"/>
          </w:tcPr>
          <w:p w14:paraId="339BCC4C" w14:textId="77777777" w:rsidR="00CC0A36" w:rsidRDefault="00CC0A36">
            <w:pPr>
              <w:pStyle w:val="TableParagraph"/>
              <w:rPr>
                <w:sz w:val="18"/>
              </w:rPr>
            </w:pPr>
          </w:p>
          <w:p w14:paraId="7AF94F41" w14:textId="77777777" w:rsidR="00CC0A36" w:rsidRDefault="00CC0A36">
            <w:pPr>
              <w:pStyle w:val="TableParagraph"/>
              <w:spacing w:before="162"/>
              <w:rPr>
                <w:sz w:val="18"/>
              </w:rPr>
            </w:pPr>
          </w:p>
          <w:p w14:paraId="4962740A" w14:textId="77777777" w:rsidR="00CC0A36" w:rsidRDefault="00B13B6B">
            <w:pPr>
              <w:pStyle w:val="TableParagraph"/>
              <w:ind w:left="96"/>
              <w:rPr>
                <w:sz w:val="18"/>
              </w:rPr>
            </w:pPr>
            <w:r>
              <w:rPr>
                <w:color w:val="414142"/>
                <w:sz w:val="18"/>
              </w:rPr>
              <w:t>Health</w:t>
            </w:r>
            <w:r>
              <w:rPr>
                <w:color w:val="414142"/>
                <w:spacing w:val="20"/>
                <w:sz w:val="18"/>
              </w:rPr>
              <w:t xml:space="preserve"> </w:t>
            </w:r>
            <w:r>
              <w:rPr>
                <w:color w:val="414142"/>
                <w:sz w:val="18"/>
              </w:rPr>
              <w:t>and</w:t>
            </w:r>
            <w:r>
              <w:rPr>
                <w:color w:val="414142"/>
                <w:spacing w:val="23"/>
                <w:sz w:val="18"/>
              </w:rPr>
              <w:t xml:space="preserve"> </w:t>
            </w:r>
            <w:r>
              <w:rPr>
                <w:color w:val="414142"/>
                <w:spacing w:val="-2"/>
                <w:sz w:val="18"/>
              </w:rPr>
              <w:t>safety</w:t>
            </w:r>
          </w:p>
        </w:tc>
        <w:tc>
          <w:tcPr>
            <w:tcW w:w="3416" w:type="dxa"/>
            <w:tcBorders>
              <w:bottom w:val="nil"/>
            </w:tcBorders>
            <w:shd w:val="clear" w:color="auto" w:fill="F0ECE9"/>
          </w:tcPr>
          <w:p w14:paraId="610A6E2F" w14:textId="77777777" w:rsidR="00CC0A36" w:rsidRDefault="00B13B6B">
            <w:pPr>
              <w:pStyle w:val="TableParagraph"/>
              <w:spacing w:before="35" w:line="312" w:lineRule="auto"/>
              <w:ind w:left="93"/>
              <w:rPr>
                <w:sz w:val="18"/>
              </w:rPr>
            </w:pPr>
            <w:r>
              <w:rPr>
                <w:color w:val="414142"/>
                <w:w w:val="110"/>
                <w:sz w:val="18"/>
              </w:rPr>
              <w:t>Must be used to remediate pest, asbestos, structural and/or mould issues</w:t>
            </w:r>
            <w:r>
              <w:rPr>
                <w:color w:val="414142"/>
                <w:spacing w:val="-9"/>
                <w:w w:val="110"/>
                <w:sz w:val="18"/>
              </w:rPr>
              <w:t xml:space="preserve"> </w:t>
            </w:r>
            <w:r>
              <w:rPr>
                <w:color w:val="414142"/>
                <w:w w:val="110"/>
                <w:sz w:val="18"/>
              </w:rPr>
              <w:t>to</w:t>
            </w:r>
            <w:r>
              <w:rPr>
                <w:color w:val="414142"/>
                <w:spacing w:val="-11"/>
                <w:w w:val="110"/>
                <w:sz w:val="18"/>
              </w:rPr>
              <w:t xml:space="preserve"> </w:t>
            </w:r>
            <w:r>
              <w:rPr>
                <w:color w:val="414142"/>
                <w:w w:val="110"/>
                <w:sz w:val="18"/>
              </w:rPr>
              <w:t>enable</w:t>
            </w:r>
            <w:r>
              <w:rPr>
                <w:color w:val="414142"/>
                <w:spacing w:val="-10"/>
                <w:w w:val="110"/>
                <w:sz w:val="18"/>
              </w:rPr>
              <w:t xml:space="preserve"> </w:t>
            </w:r>
            <w:r>
              <w:rPr>
                <w:color w:val="414142"/>
                <w:w w:val="110"/>
                <w:sz w:val="18"/>
              </w:rPr>
              <w:t>the</w:t>
            </w:r>
            <w:r>
              <w:rPr>
                <w:color w:val="414142"/>
                <w:spacing w:val="-11"/>
                <w:w w:val="110"/>
                <w:sz w:val="18"/>
              </w:rPr>
              <w:t xml:space="preserve"> </w:t>
            </w:r>
            <w:r>
              <w:rPr>
                <w:color w:val="414142"/>
                <w:w w:val="110"/>
                <w:sz w:val="18"/>
              </w:rPr>
              <w:t>installation</w:t>
            </w:r>
            <w:r>
              <w:rPr>
                <w:color w:val="414142"/>
                <w:spacing w:val="-11"/>
                <w:w w:val="110"/>
                <w:sz w:val="18"/>
              </w:rPr>
              <w:t xml:space="preserve"> </w:t>
            </w:r>
            <w:r>
              <w:rPr>
                <w:color w:val="414142"/>
                <w:w w:val="110"/>
                <w:sz w:val="18"/>
              </w:rPr>
              <w:t>of</w:t>
            </w:r>
            <w:r>
              <w:rPr>
                <w:color w:val="414142"/>
                <w:spacing w:val="-10"/>
                <w:w w:val="110"/>
                <w:sz w:val="18"/>
              </w:rPr>
              <w:t xml:space="preserve"> </w:t>
            </w:r>
            <w:r>
              <w:rPr>
                <w:color w:val="414142"/>
                <w:w w:val="110"/>
                <w:sz w:val="18"/>
              </w:rPr>
              <w:t xml:space="preserve">a </w:t>
            </w:r>
            <w:r>
              <w:rPr>
                <w:color w:val="414142"/>
                <w:sz w:val="18"/>
              </w:rPr>
              <w:t>heat pump, heat pump water heater,</w:t>
            </w:r>
          </w:p>
          <w:p w14:paraId="6831F702" w14:textId="77777777" w:rsidR="00CC0A36" w:rsidRDefault="00B13B6B">
            <w:pPr>
              <w:pStyle w:val="TableParagraph"/>
              <w:spacing w:line="213" w:lineRule="exact"/>
              <w:ind w:left="93"/>
              <w:rPr>
                <w:sz w:val="18"/>
              </w:rPr>
            </w:pPr>
            <w:r>
              <w:rPr>
                <w:color w:val="414142"/>
                <w:spacing w:val="2"/>
                <w:sz w:val="18"/>
              </w:rPr>
              <w:t>insulation</w:t>
            </w:r>
            <w:r>
              <w:rPr>
                <w:color w:val="414142"/>
                <w:spacing w:val="34"/>
                <w:sz w:val="18"/>
              </w:rPr>
              <w:t xml:space="preserve"> </w:t>
            </w:r>
            <w:r>
              <w:rPr>
                <w:color w:val="414142"/>
                <w:spacing w:val="2"/>
                <w:sz w:val="18"/>
              </w:rPr>
              <w:t>or</w:t>
            </w:r>
            <w:r>
              <w:rPr>
                <w:color w:val="414142"/>
                <w:spacing w:val="37"/>
                <w:sz w:val="18"/>
              </w:rPr>
              <w:t xml:space="preserve"> </w:t>
            </w:r>
            <w:r>
              <w:rPr>
                <w:color w:val="414142"/>
                <w:spacing w:val="2"/>
                <w:sz w:val="18"/>
              </w:rPr>
              <w:t>window/door</w:t>
            </w:r>
            <w:r>
              <w:rPr>
                <w:color w:val="414142"/>
                <w:spacing w:val="37"/>
                <w:sz w:val="18"/>
              </w:rPr>
              <w:t xml:space="preserve"> </w:t>
            </w:r>
            <w:r>
              <w:rPr>
                <w:color w:val="414142"/>
                <w:spacing w:val="-2"/>
                <w:sz w:val="18"/>
              </w:rPr>
              <w:t>upgrade</w:t>
            </w:r>
          </w:p>
        </w:tc>
        <w:tc>
          <w:tcPr>
            <w:tcW w:w="2266" w:type="dxa"/>
            <w:tcBorders>
              <w:bottom w:val="nil"/>
            </w:tcBorders>
            <w:shd w:val="clear" w:color="auto" w:fill="F0ECE9"/>
          </w:tcPr>
          <w:p w14:paraId="5FDE042E" w14:textId="77777777" w:rsidR="00CC0A36" w:rsidRDefault="00CC0A36">
            <w:pPr>
              <w:pStyle w:val="TableParagraph"/>
              <w:spacing w:before="98"/>
              <w:rPr>
                <w:sz w:val="18"/>
              </w:rPr>
            </w:pPr>
          </w:p>
          <w:p w14:paraId="63534D99" w14:textId="77777777" w:rsidR="00CC0A36" w:rsidRDefault="00B13B6B">
            <w:pPr>
              <w:pStyle w:val="TableParagraph"/>
              <w:spacing w:before="1" w:line="312" w:lineRule="auto"/>
              <w:ind w:left="93" w:right="150"/>
              <w:jc w:val="both"/>
              <w:rPr>
                <w:sz w:val="18"/>
              </w:rPr>
            </w:pPr>
            <w:r>
              <w:rPr>
                <w:color w:val="414142"/>
                <w:sz w:val="18"/>
              </w:rPr>
              <w:t xml:space="preserve">95% of eligible upgrade </w:t>
            </w:r>
            <w:r>
              <w:rPr>
                <w:color w:val="414142"/>
                <w:spacing w:val="-4"/>
                <w:w w:val="110"/>
                <w:sz w:val="18"/>
              </w:rPr>
              <w:t>costs,</w:t>
            </w:r>
            <w:r>
              <w:rPr>
                <w:color w:val="414142"/>
                <w:spacing w:val="-12"/>
                <w:w w:val="110"/>
                <w:sz w:val="18"/>
              </w:rPr>
              <w:t xml:space="preserve"> </w:t>
            </w:r>
            <w:r>
              <w:rPr>
                <w:color w:val="414142"/>
                <w:spacing w:val="-4"/>
                <w:w w:val="110"/>
                <w:sz w:val="18"/>
              </w:rPr>
              <w:t>up</w:t>
            </w:r>
            <w:r>
              <w:rPr>
                <w:color w:val="414142"/>
                <w:spacing w:val="-11"/>
                <w:w w:val="110"/>
                <w:sz w:val="18"/>
              </w:rPr>
              <w:t xml:space="preserve"> </w:t>
            </w:r>
            <w:r>
              <w:rPr>
                <w:color w:val="414142"/>
                <w:spacing w:val="-4"/>
                <w:w w:val="110"/>
                <w:sz w:val="18"/>
              </w:rPr>
              <w:t>to</w:t>
            </w:r>
            <w:r>
              <w:rPr>
                <w:color w:val="414142"/>
                <w:spacing w:val="-12"/>
                <w:w w:val="110"/>
                <w:sz w:val="18"/>
              </w:rPr>
              <w:t xml:space="preserve"> </w:t>
            </w:r>
            <w:r>
              <w:rPr>
                <w:color w:val="414142"/>
                <w:spacing w:val="-4"/>
                <w:w w:val="110"/>
                <w:sz w:val="18"/>
              </w:rPr>
              <w:t>a</w:t>
            </w:r>
            <w:r>
              <w:rPr>
                <w:color w:val="414142"/>
                <w:spacing w:val="-11"/>
                <w:w w:val="110"/>
                <w:sz w:val="18"/>
              </w:rPr>
              <w:t xml:space="preserve"> </w:t>
            </w:r>
            <w:r>
              <w:rPr>
                <w:color w:val="414142"/>
                <w:spacing w:val="-4"/>
                <w:w w:val="110"/>
                <w:sz w:val="18"/>
              </w:rPr>
              <w:t xml:space="preserve">maximum </w:t>
            </w:r>
            <w:r>
              <w:rPr>
                <w:color w:val="414142"/>
                <w:w w:val="110"/>
                <w:sz w:val="18"/>
              </w:rPr>
              <w:t>of $800 per home</w:t>
            </w:r>
          </w:p>
        </w:tc>
        <w:tc>
          <w:tcPr>
            <w:tcW w:w="2266" w:type="dxa"/>
            <w:tcBorders>
              <w:bottom w:val="nil"/>
              <w:right w:val="nil"/>
            </w:tcBorders>
            <w:shd w:val="clear" w:color="auto" w:fill="F0ECE9"/>
          </w:tcPr>
          <w:p w14:paraId="0DD4CE36" w14:textId="77777777" w:rsidR="00CC0A36" w:rsidRDefault="00CC0A36">
            <w:pPr>
              <w:pStyle w:val="TableParagraph"/>
              <w:spacing w:before="98"/>
              <w:rPr>
                <w:sz w:val="18"/>
              </w:rPr>
            </w:pPr>
          </w:p>
          <w:p w14:paraId="37F7A91C" w14:textId="77777777" w:rsidR="00CC0A36" w:rsidRDefault="00B13B6B">
            <w:pPr>
              <w:pStyle w:val="TableParagraph"/>
              <w:spacing w:before="1" w:line="312" w:lineRule="auto"/>
              <w:ind w:left="92" w:right="150"/>
              <w:jc w:val="both"/>
              <w:rPr>
                <w:sz w:val="18"/>
              </w:rPr>
            </w:pPr>
            <w:r>
              <w:rPr>
                <w:color w:val="414142"/>
                <w:sz w:val="18"/>
              </w:rPr>
              <w:t xml:space="preserve">60% of eligible upgrade </w:t>
            </w:r>
            <w:r>
              <w:rPr>
                <w:color w:val="414142"/>
                <w:spacing w:val="-2"/>
                <w:w w:val="110"/>
                <w:sz w:val="18"/>
              </w:rPr>
              <w:t>costs,</w:t>
            </w:r>
            <w:r>
              <w:rPr>
                <w:color w:val="414142"/>
                <w:spacing w:val="-14"/>
                <w:w w:val="110"/>
                <w:sz w:val="18"/>
              </w:rPr>
              <w:t xml:space="preserve"> </w:t>
            </w:r>
            <w:r>
              <w:rPr>
                <w:color w:val="414142"/>
                <w:spacing w:val="-2"/>
                <w:w w:val="110"/>
                <w:sz w:val="18"/>
              </w:rPr>
              <w:t>up</w:t>
            </w:r>
            <w:r>
              <w:rPr>
                <w:color w:val="414142"/>
                <w:spacing w:val="-13"/>
                <w:w w:val="110"/>
                <w:sz w:val="18"/>
              </w:rPr>
              <w:t xml:space="preserve"> </w:t>
            </w:r>
            <w:r>
              <w:rPr>
                <w:color w:val="414142"/>
                <w:spacing w:val="-2"/>
                <w:w w:val="110"/>
                <w:sz w:val="18"/>
              </w:rPr>
              <w:t>to</w:t>
            </w:r>
            <w:r>
              <w:rPr>
                <w:color w:val="414142"/>
                <w:spacing w:val="-14"/>
                <w:w w:val="110"/>
                <w:sz w:val="18"/>
              </w:rPr>
              <w:t xml:space="preserve"> </w:t>
            </w:r>
            <w:r>
              <w:rPr>
                <w:color w:val="414142"/>
                <w:spacing w:val="-2"/>
                <w:w w:val="110"/>
                <w:sz w:val="18"/>
              </w:rPr>
              <w:t>a</w:t>
            </w:r>
            <w:r>
              <w:rPr>
                <w:color w:val="414142"/>
                <w:spacing w:val="-13"/>
                <w:w w:val="110"/>
                <w:sz w:val="18"/>
              </w:rPr>
              <w:t xml:space="preserve"> </w:t>
            </w:r>
            <w:r>
              <w:rPr>
                <w:color w:val="414142"/>
                <w:spacing w:val="-2"/>
                <w:w w:val="110"/>
                <w:sz w:val="18"/>
              </w:rPr>
              <w:t xml:space="preserve">maximum </w:t>
            </w:r>
            <w:r>
              <w:rPr>
                <w:color w:val="414142"/>
                <w:w w:val="110"/>
                <w:sz w:val="18"/>
              </w:rPr>
              <w:t>of $800 per home</w:t>
            </w:r>
          </w:p>
        </w:tc>
      </w:tr>
    </w:tbl>
    <w:p w14:paraId="59870304" w14:textId="77777777" w:rsidR="00CC0A36" w:rsidRDefault="00CC0A36">
      <w:pPr>
        <w:pStyle w:val="BodyText"/>
        <w:spacing w:before="7"/>
        <w:ind w:left="0" w:firstLine="0"/>
      </w:pPr>
    </w:p>
    <w:p w14:paraId="2E608F54" w14:textId="77777777" w:rsidR="000223FA" w:rsidRPr="000971AA" w:rsidRDefault="000223FA" w:rsidP="000223FA">
      <w:pPr>
        <w:spacing w:line="230" w:lineRule="auto"/>
        <w:ind w:left="131" w:right="497"/>
        <w:rPr>
          <w:b/>
          <w:bCs/>
          <w:i/>
          <w:iCs/>
          <w:color w:val="7030A0"/>
          <w:w w:val="110"/>
          <w:sz w:val="10"/>
          <w:szCs w:val="10"/>
        </w:rPr>
      </w:pPr>
      <w:r w:rsidRPr="000971AA">
        <w:rPr>
          <w:b/>
          <w:bCs/>
          <w:i/>
          <w:iCs/>
          <w:color w:val="7030A0"/>
          <w:w w:val="110"/>
          <w:sz w:val="10"/>
          <w:szCs w:val="10"/>
        </w:rPr>
        <w:t xml:space="preserve">Above table has: </w:t>
      </w:r>
    </w:p>
    <w:p w14:paraId="5B5C2511" w14:textId="5392FDE6" w:rsidR="000223FA" w:rsidRPr="000971AA" w:rsidRDefault="000223FA" w:rsidP="000223FA">
      <w:pPr>
        <w:spacing w:line="230" w:lineRule="auto"/>
        <w:ind w:left="131" w:right="497"/>
        <w:rPr>
          <w:b/>
          <w:bCs/>
          <w:i/>
          <w:iCs/>
          <w:color w:val="7030A0"/>
          <w:w w:val="110"/>
          <w:sz w:val="10"/>
          <w:szCs w:val="10"/>
        </w:rPr>
      </w:pPr>
      <w:r w:rsidRPr="000971AA">
        <w:rPr>
          <w:b/>
          <w:bCs/>
          <w:i/>
          <w:iCs/>
          <w:color w:val="7030A0"/>
          <w:w w:val="110"/>
          <w:sz w:val="10"/>
          <w:szCs w:val="10"/>
        </w:rPr>
        <w:t>Code-rule hs_rebate_math_within_cap</w:t>
      </w:r>
    </w:p>
    <w:p w14:paraId="15B5CEAA" w14:textId="77777777" w:rsidR="000223FA" w:rsidRDefault="000223FA">
      <w:pPr>
        <w:pStyle w:val="BodyText"/>
        <w:spacing w:before="7"/>
        <w:ind w:left="0" w:firstLine="0"/>
      </w:pPr>
    </w:p>
    <w:p w14:paraId="2B8BA6C4" w14:textId="6FFF730D" w:rsidR="00CC0A36" w:rsidRDefault="000129E8">
      <w:pPr>
        <w:pStyle w:val="Heading2"/>
        <w:spacing w:before="0"/>
        <w:rPr>
          <w:b w:val="0"/>
        </w:rPr>
      </w:pPr>
      <w:r>
        <w:rPr>
          <w:noProof/>
          <w:sz w:val="19"/>
        </w:rPr>
        <mc:AlternateContent>
          <mc:Choice Requires="wps">
            <w:drawing>
              <wp:anchor distT="0" distB="0" distL="114300" distR="114300" simplePos="0" relativeHeight="251698176" behindDoc="0" locked="0" layoutInCell="1" allowOverlap="1" wp14:anchorId="2C2C7448" wp14:editId="6A5C07BE">
                <wp:simplePos x="0" y="0"/>
                <wp:positionH relativeFrom="column">
                  <wp:posOffset>-353060</wp:posOffset>
                </wp:positionH>
                <wp:positionV relativeFrom="paragraph">
                  <wp:posOffset>128856</wp:posOffset>
                </wp:positionV>
                <wp:extent cx="309245" cy="449580"/>
                <wp:effectExtent l="0" t="0" r="14605" b="26670"/>
                <wp:wrapNone/>
                <wp:docPr id="1595868487" name="Text Box 8"/>
                <wp:cNvGraphicFramePr/>
                <a:graphic xmlns:a="http://schemas.openxmlformats.org/drawingml/2006/main">
                  <a:graphicData uri="http://schemas.microsoft.com/office/word/2010/wordprocessingShape">
                    <wps:wsp>
                      <wps:cNvSpPr txBox="1"/>
                      <wps:spPr>
                        <a:xfrm>
                          <a:off x="0" y="0"/>
                          <a:ext cx="309245" cy="449580"/>
                        </a:xfrm>
                        <a:prstGeom prst="rect">
                          <a:avLst/>
                        </a:prstGeom>
                        <a:solidFill>
                          <a:schemeClr val="lt1"/>
                        </a:solidFill>
                        <a:ln w="6350">
                          <a:solidFill>
                            <a:prstClr val="black"/>
                          </a:solidFill>
                        </a:ln>
                      </wps:spPr>
                      <wps:txbx>
                        <w:txbxContent>
                          <w:p w14:paraId="1A2F0511" w14:textId="577A7061" w:rsidR="005C6EDB" w:rsidRPr="005C6EDB" w:rsidRDefault="005C6EDB" w:rsidP="005C6EDB">
                            <w:pPr>
                              <w:rPr>
                                <w:color w:val="EE0000"/>
                                <w:sz w:val="40"/>
                                <w:szCs w:val="40"/>
                                <w:lang w:val="en-CA"/>
                              </w:rPr>
                            </w:pPr>
                            <w:r w:rsidRPr="005C6EDB">
                              <w:rPr>
                                <w:color w:val="EE0000"/>
                                <w:sz w:val="40"/>
                                <w:szCs w:val="40"/>
                                <w:lang w:val="en-CA"/>
                              </w:rP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2C7448" id="_x0000_s1216" type="#_x0000_t202" style="position:absolute;left:0;text-align:left;margin-left:-27.8pt;margin-top:10.15pt;width:24.35pt;height:35.4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" fillcolor="white [3201]" strokeweight=".5pt">
                <v:textbox>
                  <w:txbxContent>
                    <w:p w14:paraId="1A2F0511" w14:textId="577A7061" w:rsidR="005C6EDB" w:rsidRPr="005C6EDB" w:rsidRDefault="005C6EDB" w:rsidP="005C6EDB">
                      <w:pPr>
                        <w:rPr>
                          <w:color w:val="EE0000"/>
                          <w:sz w:val="40"/>
                          <w:szCs w:val="40"/>
                          <w:lang w:val="en-CA"/>
                        </w:rPr>
                      </w:pPr>
                      <w:r w:rsidRPr="005C6EDB">
                        <w:rPr>
                          <w:color w:val="EE0000"/>
                          <w:sz w:val="40"/>
                          <w:szCs w:val="40"/>
                          <w:lang w:val="en-CA"/>
                        </w:rPr>
                        <w:t>R</w:t>
                      </w:r>
                    </w:p>
                  </w:txbxContent>
                </v:textbox>
              </v:shape>
            </w:pict>
          </mc:Fallback>
        </mc:AlternateContent>
      </w:r>
      <w:r w:rsidR="00B13B6B">
        <w:rPr>
          <w:b w:val="0"/>
          <w:color w:val="004B6C"/>
          <w:w w:val="90"/>
        </w:rPr>
        <w:t>Supporting</w:t>
      </w:r>
      <w:r w:rsidR="00B13B6B">
        <w:rPr>
          <w:b w:val="0"/>
          <w:color w:val="004B6C"/>
          <w:spacing w:val="17"/>
        </w:rPr>
        <w:t xml:space="preserve"> </w:t>
      </w:r>
      <w:r w:rsidR="00B13B6B">
        <w:rPr>
          <w:b w:val="0"/>
          <w:color w:val="004B6C"/>
          <w:spacing w:val="-2"/>
        </w:rPr>
        <w:t>documentation:</w:t>
      </w:r>
    </w:p>
    <w:p w14:paraId="27897FC7" w14:textId="5DEB32E7" w:rsidR="00CC0A36" w:rsidRPr="00347F62" w:rsidRDefault="00B13B6B">
      <w:pPr>
        <w:pStyle w:val="ListParagraph"/>
        <w:numPr>
          <w:ilvl w:val="1"/>
          <w:numId w:val="5"/>
        </w:numPr>
        <w:tabs>
          <w:tab w:val="left" w:pos="488"/>
          <w:tab w:val="left" w:pos="490"/>
        </w:tabs>
        <w:spacing w:before="113" w:line="259" w:lineRule="auto"/>
        <w:ind w:right="487"/>
        <w:jc w:val="both"/>
        <w:rPr>
          <w:color w:val="414142"/>
          <w:sz w:val="18"/>
        </w:rPr>
      </w:pPr>
      <w:r>
        <w:rPr>
          <w:color w:val="414142"/>
          <w:sz w:val="18"/>
        </w:rPr>
        <w:t xml:space="preserve">Invoice </w:t>
      </w:r>
      <w:hyperlink r:id="rId100">
        <w:r>
          <w:rPr>
            <w:rFonts w:ascii="Arial Black" w:hAnsi="Arial Black"/>
            <w:color w:val="0462C1"/>
            <w:sz w:val="18"/>
            <w:u w:val="single" w:color="0462C1"/>
          </w:rPr>
          <w:t>(see</w:t>
        </w:r>
        <w:r>
          <w:rPr>
            <w:rFonts w:ascii="Arial Black" w:hAnsi="Arial Black"/>
            <w:color w:val="0462C1"/>
            <w:spacing w:val="-3"/>
            <w:sz w:val="18"/>
            <w:u w:val="single" w:color="0462C1"/>
          </w:rPr>
          <w:t xml:space="preserve"> </w:t>
        </w:r>
        <w:r>
          <w:rPr>
            <w:rFonts w:ascii="Arial Black" w:hAnsi="Arial Black"/>
            <w:color w:val="0462C1"/>
            <w:sz w:val="18"/>
            <w:u w:val="single" w:color="0462C1"/>
          </w:rPr>
          <w:t>sample</w:t>
        </w:r>
        <w:r>
          <w:rPr>
            <w:rFonts w:ascii="Arial Black" w:hAnsi="Arial Black"/>
            <w:color w:val="0462C1"/>
            <w:spacing w:val="-3"/>
            <w:sz w:val="18"/>
            <w:u w:val="single" w:color="0462C1"/>
          </w:rPr>
          <w:t xml:space="preserve"> </w:t>
        </w:r>
        <w:r>
          <w:rPr>
            <w:rFonts w:ascii="Arial Black" w:hAnsi="Arial Black"/>
            <w:color w:val="0462C1"/>
            <w:sz w:val="18"/>
            <w:u w:val="single" w:color="0462C1"/>
          </w:rPr>
          <w:t>invoice</w:t>
        </w:r>
        <w:r>
          <w:rPr>
            <w:rFonts w:ascii="Arial Black" w:hAnsi="Arial Black"/>
            <w:color w:val="0462C1"/>
            <w:spacing w:val="-1"/>
            <w:sz w:val="18"/>
            <w:u w:val="single" w:color="0462C1"/>
          </w:rPr>
          <w:t xml:space="preserve"> </w:t>
        </w:r>
        <w:r>
          <w:rPr>
            <w:rFonts w:ascii="Arial Black" w:hAnsi="Arial Black"/>
            <w:color w:val="0462C1"/>
            <w:sz w:val="18"/>
            <w:u w:val="single" w:color="0462C1"/>
          </w:rPr>
          <w:t>for</w:t>
        </w:r>
        <w:r>
          <w:rPr>
            <w:rFonts w:ascii="Arial Black" w:hAnsi="Arial Black"/>
            <w:color w:val="0462C1"/>
            <w:spacing w:val="-2"/>
            <w:sz w:val="18"/>
            <w:u w:val="single" w:color="0462C1"/>
          </w:rPr>
          <w:t xml:space="preserve"> </w:t>
        </w:r>
        <w:r>
          <w:rPr>
            <w:rFonts w:ascii="Arial Black" w:hAnsi="Arial Black"/>
            <w:color w:val="0462C1"/>
            <w:sz w:val="18"/>
            <w:u w:val="single" w:color="0462C1"/>
          </w:rPr>
          <w:t>requirements)</w:t>
        </w:r>
        <w:r>
          <w:rPr>
            <w:color w:val="414142"/>
            <w:sz w:val="18"/>
          </w:rPr>
          <w:t>,</w:t>
        </w:r>
      </w:hyperlink>
      <w:r>
        <w:rPr>
          <w:color w:val="414142"/>
          <w:sz w:val="18"/>
        </w:rPr>
        <w:t xml:space="preserve"> which must show the itemized CleanBC rebate and deduct the </w:t>
      </w:r>
      <w:r>
        <w:rPr>
          <w:color w:val="414142"/>
          <w:w w:val="105"/>
          <w:sz w:val="18"/>
        </w:rPr>
        <w:t>CleanBC rebate from the total amount owed by the participant. The rebate must be accurately calculated in accordance with the participant’s income level and the Rebate Eligibility Requirements.</w:t>
      </w:r>
    </w:p>
    <w:p w14:paraId="00A74F64" w14:textId="77777777" w:rsidR="00347F62" w:rsidRDefault="00347F62" w:rsidP="00347F62">
      <w:pPr>
        <w:pStyle w:val="ListParagraph"/>
        <w:tabs>
          <w:tab w:val="left" w:pos="489"/>
          <w:tab w:val="left" w:pos="492"/>
        </w:tabs>
        <w:spacing w:before="119" w:line="256" w:lineRule="auto"/>
        <w:ind w:left="490" w:right="495" w:firstLine="0"/>
        <w:jc w:val="both"/>
        <w:rPr>
          <w:rFonts w:ascii="Calibri" w:hAnsi="Calibri"/>
          <w:b/>
          <w:color w:val="008FB4"/>
        </w:rPr>
      </w:pPr>
      <w:r>
        <w:rPr>
          <w:b/>
          <w:bCs/>
          <w:i/>
          <w:iCs/>
          <w:color w:val="FF0000"/>
          <w:w w:val="110"/>
          <w:sz w:val="10"/>
          <w:szCs w:val="10"/>
          <w:lang w:val="en-CA"/>
        </w:rPr>
        <w:t xml:space="preserve">DUPLICATE: </w:t>
      </w:r>
      <w:r w:rsidRPr="005C4ED8">
        <w:rPr>
          <w:b/>
          <w:bCs/>
          <w:i/>
          <w:iCs/>
          <w:color w:val="FF0000"/>
          <w:w w:val="110"/>
          <w:sz w:val="10"/>
          <w:szCs w:val="10"/>
          <w:lang w:val="en-CA"/>
        </w:rPr>
        <w:t xml:space="preserve">There are 2 common rules above implied: GENAI-RULE </w:t>
      </w:r>
      <w:r w:rsidRPr="005C4ED8">
        <w:rPr>
          <w:b/>
          <w:bCs/>
          <w:i/>
          <w:iCs/>
          <w:color w:val="FF0000"/>
          <w:w w:val="110"/>
          <w:sz w:val="10"/>
          <w:szCs w:val="10"/>
        </w:rPr>
        <w:t xml:space="preserve">overall_invoice_arithmetic_consistent &amp; </w:t>
      </w:r>
      <w:r w:rsidRPr="005C4ED8">
        <w:rPr>
          <w:b/>
          <w:bCs/>
          <w:i/>
          <w:iCs/>
          <w:color w:val="FF0000"/>
          <w:w w:val="110"/>
          <w:sz w:val="10"/>
          <w:szCs w:val="10"/>
          <w:lang w:val="en-CA"/>
        </w:rPr>
        <w:t>GENAI-RULE = rebate_line_evidence_present</w:t>
      </w:r>
    </w:p>
    <w:p w14:paraId="29064E4C" w14:textId="5318F3A6" w:rsidR="00347F62" w:rsidRDefault="00347F62" w:rsidP="00347F62">
      <w:pPr>
        <w:tabs>
          <w:tab w:val="left" w:pos="488"/>
          <w:tab w:val="left" w:pos="490"/>
        </w:tabs>
        <w:spacing w:before="113" w:line="259" w:lineRule="auto"/>
        <w:ind w:right="487"/>
        <w:jc w:val="both"/>
        <w:rPr>
          <w:color w:val="414142"/>
          <w:sz w:val="18"/>
        </w:rPr>
      </w:pPr>
    </w:p>
    <w:p w14:paraId="17712750" w14:textId="77777777" w:rsidR="00347F62" w:rsidRDefault="00347F62" w:rsidP="00347F62">
      <w:pPr>
        <w:tabs>
          <w:tab w:val="left" w:pos="488"/>
          <w:tab w:val="left" w:pos="490"/>
        </w:tabs>
        <w:spacing w:before="113" w:line="259" w:lineRule="auto"/>
        <w:ind w:right="487"/>
        <w:jc w:val="both"/>
        <w:rPr>
          <w:color w:val="414142"/>
          <w:sz w:val="18"/>
        </w:rPr>
      </w:pPr>
    </w:p>
    <w:p w14:paraId="2C2BDD25" w14:textId="3BD01C63" w:rsidR="00347F62" w:rsidRPr="00347F62" w:rsidRDefault="00347F62" w:rsidP="00347F62">
      <w:pPr>
        <w:tabs>
          <w:tab w:val="left" w:pos="488"/>
          <w:tab w:val="left" w:pos="490"/>
        </w:tabs>
        <w:spacing w:before="113" w:line="259" w:lineRule="auto"/>
        <w:ind w:right="487"/>
        <w:jc w:val="both"/>
        <w:rPr>
          <w:color w:val="414142"/>
          <w:sz w:val="18"/>
        </w:rPr>
      </w:pPr>
    </w:p>
    <w:p w14:paraId="60F7AF36" w14:textId="230CA4D5" w:rsidR="00CC0A36" w:rsidRPr="00AD3083" w:rsidRDefault="00347F62">
      <w:pPr>
        <w:pStyle w:val="ListParagraph"/>
        <w:numPr>
          <w:ilvl w:val="1"/>
          <w:numId w:val="5"/>
        </w:numPr>
        <w:tabs>
          <w:tab w:val="left" w:pos="491"/>
        </w:tabs>
        <w:spacing w:before="190"/>
        <w:ind w:left="491"/>
        <w:jc w:val="both"/>
        <w:rPr>
          <w:rFonts w:ascii="Arial Black"/>
          <w:color w:val="414142"/>
          <w:sz w:val="18"/>
        </w:rPr>
      </w:pPr>
      <w:r>
        <w:rPr>
          <w:noProof/>
          <w:sz w:val="19"/>
        </w:rPr>
        <w:lastRenderedPageBreak/>
        <mc:AlternateContent>
          <mc:Choice Requires="wps">
            <w:drawing>
              <wp:anchor distT="0" distB="0" distL="114300" distR="114300" simplePos="0" relativeHeight="251699200" behindDoc="0" locked="0" layoutInCell="1" allowOverlap="1" wp14:anchorId="6F7CD873" wp14:editId="67A1F277">
                <wp:simplePos x="0" y="0"/>
                <wp:positionH relativeFrom="column">
                  <wp:posOffset>-372297</wp:posOffset>
                </wp:positionH>
                <wp:positionV relativeFrom="paragraph">
                  <wp:posOffset>-135832</wp:posOffset>
                </wp:positionV>
                <wp:extent cx="309245" cy="449580"/>
                <wp:effectExtent l="0" t="0" r="14605" b="26670"/>
                <wp:wrapNone/>
                <wp:docPr id="304017327" name="Text Box 8"/>
                <wp:cNvGraphicFramePr/>
                <a:graphic xmlns:a="http://schemas.openxmlformats.org/drawingml/2006/main">
                  <a:graphicData uri="http://schemas.microsoft.com/office/word/2010/wordprocessingShape">
                    <wps:wsp>
                      <wps:cNvSpPr txBox="1"/>
                      <wps:spPr>
                        <a:xfrm>
                          <a:off x="0" y="0"/>
                          <a:ext cx="309245" cy="449580"/>
                        </a:xfrm>
                        <a:prstGeom prst="rect">
                          <a:avLst/>
                        </a:prstGeom>
                        <a:solidFill>
                          <a:schemeClr val="lt1"/>
                        </a:solidFill>
                        <a:ln w="6350">
                          <a:solidFill>
                            <a:prstClr val="black"/>
                          </a:solidFill>
                        </a:ln>
                      </wps:spPr>
                      <wps:txbx>
                        <w:txbxContent>
                          <w:p w14:paraId="696B0468" w14:textId="77777777" w:rsidR="000129E8" w:rsidRPr="005C6EDB" w:rsidRDefault="000129E8" w:rsidP="000129E8">
                            <w:pPr>
                              <w:rPr>
                                <w:color w:val="EE0000"/>
                                <w:sz w:val="40"/>
                                <w:szCs w:val="40"/>
                                <w:lang w:val="en-CA"/>
                              </w:rPr>
                            </w:pPr>
                            <w:r w:rsidRPr="005C6EDB">
                              <w:rPr>
                                <w:color w:val="EE0000"/>
                                <w:sz w:val="40"/>
                                <w:szCs w:val="40"/>
                                <w:lang w:val="en-CA"/>
                              </w:rP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7CD873" id="_x0000_s1217" type="#_x0000_t202" style="position:absolute;left:0;text-align:left;margin-left:-29.3pt;margin-top:-10.7pt;width:24.35pt;height:35.4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" fillcolor="white [3201]" strokeweight=".5pt">
                <v:textbox>
                  <w:txbxContent>
                    <w:p w14:paraId="696B0468" w14:textId="77777777" w:rsidR="000129E8" w:rsidRPr="005C6EDB" w:rsidRDefault="000129E8" w:rsidP="000129E8">
                      <w:pPr>
                        <w:rPr>
                          <w:color w:val="EE0000"/>
                          <w:sz w:val="40"/>
                          <w:szCs w:val="40"/>
                          <w:lang w:val="en-CA"/>
                        </w:rPr>
                      </w:pPr>
                      <w:r w:rsidRPr="005C6EDB">
                        <w:rPr>
                          <w:color w:val="EE0000"/>
                          <w:sz w:val="40"/>
                          <w:szCs w:val="40"/>
                          <w:lang w:val="en-CA"/>
                        </w:rPr>
                        <w:t>R</w:t>
                      </w:r>
                    </w:p>
                  </w:txbxContent>
                </v:textbox>
              </v:shape>
            </w:pict>
          </mc:Fallback>
        </mc:AlternateContent>
      </w:r>
      <w:r w:rsidR="00B13B6B">
        <w:rPr>
          <w:color w:val="414142"/>
          <w:sz w:val="18"/>
        </w:rPr>
        <w:t>Before</w:t>
      </w:r>
      <w:r w:rsidR="00B13B6B">
        <w:rPr>
          <w:color w:val="414142"/>
          <w:spacing w:val="18"/>
          <w:sz w:val="18"/>
        </w:rPr>
        <w:t xml:space="preserve"> </w:t>
      </w:r>
      <w:r w:rsidR="00B13B6B">
        <w:rPr>
          <w:color w:val="414142"/>
          <w:sz w:val="18"/>
        </w:rPr>
        <w:t>and</w:t>
      </w:r>
      <w:r w:rsidR="00B13B6B">
        <w:rPr>
          <w:color w:val="414142"/>
          <w:spacing w:val="21"/>
          <w:sz w:val="18"/>
        </w:rPr>
        <w:t xml:space="preserve"> </w:t>
      </w:r>
      <w:r w:rsidR="00B13B6B">
        <w:rPr>
          <w:color w:val="414142"/>
          <w:sz w:val="18"/>
        </w:rPr>
        <w:t>after</w:t>
      </w:r>
      <w:r w:rsidR="00B13B6B">
        <w:rPr>
          <w:color w:val="414142"/>
          <w:spacing w:val="20"/>
          <w:sz w:val="18"/>
        </w:rPr>
        <w:t xml:space="preserve"> </w:t>
      </w:r>
      <w:r w:rsidR="00B13B6B">
        <w:rPr>
          <w:color w:val="414142"/>
          <w:sz w:val="18"/>
        </w:rPr>
        <w:t>photos</w:t>
      </w:r>
      <w:r w:rsidR="00B13B6B">
        <w:rPr>
          <w:color w:val="414142"/>
          <w:spacing w:val="20"/>
          <w:sz w:val="18"/>
        </w:rPr>
        <w:t xml:space="preserve"> </w:t>
      </w:r>
      <w:r w:rsidR="00B13B6B">
        <w:rPr>
          <w:color w:val="414142"/>
          <w:sz w:val="18"/>
        </w:rPr>
        <w:t>of</w:t>
      </w:r>
      <w:r w:rsidR="00B13B6B">
        <w:rPr>
          <w:color w:val="414142"/>
          <w:spacing w:val="21"/>
          <w:sz w:val="18"/>
        </w:rPr>
        <w:t xml:space="preserve"> </w:t>
      </w:r>
      <w:r w:rsidR="00B13B6B">
        <w:rPr>
          <w:color w:val="414142"/>
          <w:sz w:val="18"/>
        </w:rPr>
        <w:t>the</w:t>
      </w:r>
      <w:r w:rsidR="00B13B6B">
        <w:rPr>
          <w:color w:val="414142"/>
          <w:spacing w:val="19"/>
          <w:sz w:val="18"/>
        </w:rPr>
        <w:t xml:space="preserve"> </w:t>
      </w:r>
      <w:r w:rsidR="00B13B6B">
        <w:rPr>
          <w:color w:val="414142"/>
          <w:sz w:val="18"/>
        </w:rPr>
        <w:t>health</w:t>
      </w:r>
      <w:r w:rsidR="00B13B6B">
        <w:rPr>
          <w:color w:val="414142"/>
          <w:spacing w:val="18"/>
          <w:sz w:val="18"/>
        </w:rPr>
        <w:t xml:space="preserve"> </w:t>
      </w:r>
      <w:r w:rsidR="00B13B6B">
        <w:rPr>
          <w:color w:val="414142"/>
          <w:sz w:val="18"/>
        </w:rPr>
        <w:t>and</w:t>
      </w:r>
      <w:r w:rsidR="00B13B6B">
        <w:rPr>
          <w:color w:val="414142"/>
          <w:spacing w:val="21"/>
          <w:sz w:val="18"/>
        </w:rPr>
        <w:t xml:space="preserve"> </w:t>
      </w:r>
      <w:r w:rsidR="00B13B6B">
        <w:rPr>
          <w:color w:val="414142"/>
          <w:sz w:val="18"/>
        </w:rPr>
        <w:t>safety</w:t>
      </w:r>
      <w:r w:rsidR="00B13B6B">
        <w:rPr>
          <w:color w:val="414142"/>
          <w:spacing w:val="18"/>
          <w:sz w:val="18"/>
        </w:rPr>
        <w:t xml:space="preserve"> </w:t>
      </w:r>
      <w:r w:rsidR="00B13B6B">
        <w:rPr>
          <w:color w:val="414142"/>
          <w:sz w:val="18"/>
        </w:rPr>
        <w:t>issue</w:t>
      </w:r>
      <w:r w:rsidR="00B13B6B">
        <w:rPr>
          <w:color w:val="414142"/>
          <w:spacing w:val="19"/>
          <w:sz w:val="18"/>
        </w:rPr>
        <w:t xml:space="preserve"> </w:t>
      </w:r>
      <w:r w:rsidR="00B13B6B">
        <w:rPr>
          <w:color w:val="414142"/>
          <w:sz w:val="18"/>
        </w:rPr>
        <w:t>that</w:t>
      </w:r>
      <w:r w:rsidR="00B13B6B">
        <w:rPr>
          <w:color w:val="414142"/>
          <w:spacing w:val="21"/>
          <w:sz w:val="18"/>
        </w:rPr>
        <w:t xml:space="preserve"> </w:t>
      </w:r>
      <w:r w:rsidR="00B13B6B">
        <w:rPr>
          <w:color w:val="414142"/>
          <w:sz w:val="18"/>
        </w:rPr>
        <w:t>was</w:t>
      </w:r>
      <w:r w:rsidR="00B13B6B">
        <w:rPr>
          <w:color w:val="414142"/>
          <w:spacing w:val="20"/>
          <w:sz w:val="18"/>
        </w:rPr>
        <w:t xml:space="preserve"> </w:t>
      </w:r>
      <w:r w:rsidR="00B13B6B">
        <w:rPr>
          <w:color w:val="414142"/>
          <w:spacing w:val="-2"/>
          <w:sz w:val="18"/>
        </w:rPr>
        <w:t>remediated.</w:t>
      </w:r>
    </w:p>
    <w:p w14:paraId="608DA177" w14:textId="3D5EC1F5" w:rsidR="00AD3083" w:rsidRPr="00F72214" w:rsidRDefault="00AD3083" w:rsidP="00F72214">
      <w:pPr>
        <w:pStyle w:val="ListParagraph"/>
        <w:tabs>
          <w:tab w:val="left" w:pos="489"/>
          <w:tab w:val="left" w:pos="492"/>
        </w:tabs>
        <w:spacing w:before="119" w:line="256" w:lineRule="auto"/>
        <w:ind w:left="490" w:right="495" w:firstLine="0"/>
        <w:jc w:val="both"/>
        <w:rPr>
          <w:b/>
          <w:bCs/>
          <w:i/>
          <w:iCs/>
          <w:color w:val="FF0000"/>
          <w:w w:val="110"/>
          <w:sz w:val="10"/>
          <w:szCs w:val="10"/>
          <w:lang w:val="en-CA"/>
        </w:rPr>
      </w:pPr>
      <w:r w:rsidRPr="00F72214">
        <w:rPr>
          <w:b/>
          <w:bCs/>
          <w:i/>
          <w:iCs/>
          <w:color w:val="FF0000"/>
          <w:w w:val="110"/>
          <w:sz w:val="10"/>
          <w:szCs w:val="10"/>
          <w:lang w:val="en-CA"/>
        </w:rPr>
        <w:t>Genai-rule</w:t>
      </w:r>
      <w:r w:rsidR="00F72214">
        <w:rPr>
          <w:b/>
          <w:bCs/>
          <w:i/>
          <w:iCs/>
          <w:color w:val="FF0000"/>
          <w:w w:val="110"/>
          <w:sz w:val="10"/>
          <w:szCs w:val="10"/>
          <w:lang w:val="en-CA"/>
        </w:rPr>
        <w:t xml:space="preserve"> =</w:t>
      </w:r>
      <w:r w:rsidRPr="00F72214">
        <w:rPr>
          <w:b/>
          <w:bCs/>
          <w:i/>
          <w:iCs/>
          <w:color w:val="FF0000"/>
          <w:w w:val="110"/>
          <w:sz w:val="10"/>
          <w:szCs w:val="10"/>
          <w:lang w:val="en-CA"/>
        </w:rPr>
        <w:t xml:space="preserve"> hs_before_after_photos_attached</w:t>
      </w:r>
    </w:p>
    <w:p w14:paraId="1909941E" w14:textId="1C68750D" w:rsidR="00CC0A36" w:rsidRDefault="000129E8">
      <w:pPr>
        <w:pStyle w:val="Heading2"/>
        <w:spacing w:before="193"/>
        <w:rPr>
          <w:b w:val="0"/>
        </w:rPr>
      </w:pPr>
      <w:r>
        <w:rPr>
          <w:noProof/>
          <w:sz w:val="19"/>
        </w:rPr>
        <mc:AlternateContent>
          <mc:Choice Requires="wps">
            <w:drawing>
              <wp:anchor distT="0" distB="0" distL="114300" distR="114300" simplePos="0" relativeHeight="251700224" behindDoc="0" locked="0" layoutInCell="1" allowOverlap="1" wp14:anchorId="7D793F67" wp14:editId="4ADFB564">
                <wp:simplePos x="0" y="0"/>
                <wp:positionH relativeFrom="column">
                  <wp:posOffset>-355551</wp:posOffset>
                </wp:positionH>
                <wp:positionV relativeFrom="paragraph">
                  <wp:posOffset>320089</wp:posOffset>
                </wp:positionV>
                <wp:extent cx="323655" cy="407963"/>
                <wp:effectExtent l="0" t="0" r="19685" b="11430"/>
                <wp:wrapNone/>
                <wp:docPr id="695837317" name="Text Box 8"/>
                <wp:cNvGraphicFramePr/>
                <a:graphic xmlns:a="http://schemas.openxmlformats.org/drawingml/2006/main">
                  <a:graphicData uri="http://schemas.microsoft.com/office/word/2010/wordprocessingShape">
                    <wps:wsp>
                      <wps:cNvSpPr txBox="1"/>
                      <wps:spPr>
                        <a:xfrm>
                          <a:off x="0" y="0"/>
                          <a:ext cx="323655" cy="407963"/>
                        </a:xfrm>
                        <a:prstGeom prst="rect">
                          <a:avLst/>
                        </a:prstGeom>
                        <a:solidFill>
                          <a:schemeClr val="lt1"/>
                        </a:solidFill>
                        <a:ln w="6350">
                          <a:solidFill>
                            <a:prstClr val="black"/>
                          </a:solidFill>
                        </a:ln>
                      </wps:spPr>
                      <wps:txbx>
                        <w:txbxContent>
                          <w:p w14:paraId="40DB5A3B" w14:textId="77777777" w:rsidR="000129E8" w:rsidRPr="005C6EDB" w:rsidRDefault="000129E8" w:rsidP="000129E8">
                            <w:pPr>
                              <w:rPr>
                                <w:color w:val="EE0000"/>
                                <w:sz w:val="40"/>
                                <w:szCs w:val="40"/>
                                <w:lang w:val="en-CA"/>
                              </w:rPr>
                            </w:pPr>
                            <w:r w:rsidRPr="005C6EDB">
                              <w:rPr>
                                <w:color w:val="EE0000"/>
                                <w:sz w:val="40"/>
                                <w:szCs w:val="40"/>
                                <w:lang w:val="en-CA"/>
                              </w:rP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793F67" id="_x0000_s1218" type="#_x0000_t202" style="position:absolute;left:0;text-align:left;margin-left:-28pt;margin-top:25.2pt;width:25.5pt;height:32.1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" fillcolor="white [3201]" strokeweight=".5pt">
                <v:textbox>
                  <w:txbxContent>
                    <w:p w14:paraId="40DB5A3B" w14:textId="77777777" w:rsidR="000129E8" w:rsidRPr="005C6EDB" w:rsidRDefault="000129E8" w:rsidP="000129E8">
                      <w:pPr>
                        <w:rPr>
                          <w:color w:val="EE0000"/>
                          <w:sz w:val="40"/>
                          <w:szCs w:val="40"/>
                          <w:lang w:val="en-CA"/>
                        </w:rPr>
                      </w:pPr>
                      <w:r w:rsidRPr="005C6EDB">
                        <w:rPr>
                          <w:color w:val="EE0000"/>
                          <w:sz w:val="40"/>
                          <w:szCs w:val="40"/>
                          <w:lang w:val="en-CA"/>
                        </w:rPr>
                        <w:t>R</w:t>
                      </w:r>
                    </w:p>
                  </w:txbxContent>
                </v:textbox>
              </v:shape>
            </w:pict>
          </mc:Fallback>
        </mc:AlternateContent>
      </w:r>
      <w:r w:rsidR="00B13B6B">
        <w:rPr>
          <w:b w:val="0"/>
          <w:color w:val="004B6C"/>
          <w:spacing w:val="-2"/>
        </w:rPr>
        <w:t>Deadlines:</w:t>
      </w:r>
    </w:p>
    <w:p w14:paraId="1F841326" w14:textId="055B58C0" w:rsidR="00CC0A36" w:rsidRPr="00F72214" w:rsidRDefault="00B13B6B">
      <w:pPr>
        <w:pStyle w:val="ListParagraph"/>
        <w:numPr>
          <w:ilvl w:val="0"/>
          <w:numId w:val="4"/>
        </w:numPr>
        <w:tabs>
          <w:tab w:val="left" w:pos="490"/>
          <w:tab w:val="left" w:pos="492"/>
        </w:tabs>
        <w:spacing w:line="249" w:lineRule="auto"/>
        <w:ind w:right="489"/>
        <w:jc w:val="both"/>
        <w:rPr>
          <w:sz w:val="18"/>
        </w:rPr>
      </w:pPr>
      <w:r>
        <w:rPr>
          <w:color w:val="414142"/>
          <w:w w:val="110"/>
          <w:sz w:val="18"/>
        </w:rPr>
        <w:t>The</w:t>
      </w:r>
      <w:r>
        <w:rPr>
          <w:color w:val="414142"/>
          <w:spacing w:val="-11"/>
          <w:w w:val="110"/>
          <w:sz w:val="18"/>
        </w:rPr>
        <w:t xml:space="preserve"> </w:t>
      </w:r>
      <w:r>
        <w:rPr>
          <w:color w:val="414142"/>
          <w:w w:val="110"/>
          <w:sz w:val="18"/>
        </w:rPr>
        <w:t>rebate</w:t>
      </w:r>
      <w:r>
        <w:rPr>
          <w:color w:val="414142"/>
          <w:spacing w:val="-11"/>
          <w:w w:val="110"/>
          <w:sz w:val="18"/>
        </w:rPr>
        <w:t xml:space="preserve"> </w:t>
      </w:r>
      <w:r>
        <w:rPr>
          <w:color w:val="414142"/>
          <w:w w:val="110"/>
          <w:sz w:val="18"/>
        </w:rPr>
        <w:t>application</w:t>
      </w:r>
      <w:r>
        <w:rPr>
          <w:color w:val="414142"/>
          <w:spacing w:val="-11"/>
          <w:w w:val="110"/>
          <w:sz w:val="18"/>
        </w:rPr>
        <w:t xml:space="preserve"> </w:t>
      </w:r>
      <w:r>
        <w:rPr>
          <w:color w:val="414142"/>
          <w:w w:val="110"/>
          <w:sz w:val="18"/>
        </w:rPr>
        <w:t>and</w:t>
      </w:r>
      <w:r>
        <w:rPr>
          <w:color w:val="414142"/>
          <w:spacing w:val="-10"/>
          <w:w w:val="110"/>
          <w:sz w:val="18"/>
        </w:rPr>
        <w:t xml:space="preserve"> </w:t>
      </w:r>
      <w:r>
        <w:rPr>
          <w:color w:val="414142"/>
          <w:w w:val="110"/>
          <w:sz w:val="18"/>
        </w:rPr>
        <w:t>supporting</w:t>
      </w:r>
      <w:r>
        <w:rPr>
          <w:color w:val="414142"/>
          <w:spacing w:val="-10"/>
          <w:w w:val="110"/>
          <w:sz w:val="18"/>
        </w:rPr>
        <w:t xml:space="preserve"> </w:t>
      </w:r>
      <w:r>
        <w:rPr>
          <w:color w:val="414142"/>
          <w:w w:val="110"/>
          <w:sz w:val="18"/>
        </w:rPr>
        <w:t>documentation</w:t>
      </w:r>
      <w:r>
        <w:rPr>
          <w:color w:val="414142"/>
          <w:spacing w:val="-11"/>
          <w:w w:val="110"/>
          <w:sz w:val="18"/>
        </w:rPr>
        <w:t xml:space="preserve"> </w:t>
      </w:r>
      <w:r>
        <w:rPr>
          <w:color w:val="414142"/>
          <w:w w:val="110"/>
          <w:sz w:val="18"/>
        </w:rPr>
        <w:t>must</w:t>
      </w:r>
      <w:r>
        <w:rPr>
          <w:color w:val="414142"/>
          <w:spacing w:val="-10"/>
          <w:w w:val="110"/>
          <w:sz w:val="18"/>
        </w:rPr>
        <w:t xml:space="preserve"> </w:t>
      </w:r>
      <w:r>
        <w:rPr>
          <w:color w:val="414142"/>
          <w:w w:val="110"/>
          <w:sz w:val="18"/>
        </w:rPr>
        <w:t>be</w:t>
      </w:r>
      <w:r>
        <w:rPr>
          <w:color w:val="414142"/>
          <w:spacing w:val="-11"/>
          <w:w w:val="110"/>
          <w:sz w:val="18"/>
        </w:rPr>
        <w:t xml:space="preserve"> </w:t>
      </w:r>
      <w:r>
        <w:rPr>
          <w:color w:val="414142"/>
          <w:w w:val="110"/>
          <w:sz w:val="18"/>
        </w:rPr>
        <w:t>submitted</w:t>
      </w:r>
      <w:r>
        <w:rPr>
          <w:color w:val="414142"/>
          <w:spacing w:val="-6"/>
          <w:w w:val="110"/>
          <w:sz w:val="18"/>
        </w:rPr>
        <w:t xml:space="preserve"> </w:t>
      </w:r>
      <w:r>
        <w:rPr>
          <w:color w:val="414142"/>
          <w:w w:val="110"/>
          <w:sz w:val="18"/>
        </w:rPr>
        <w:t>by</w:t>
      </w:r>
      <w:r>
        <w:rPr>
          <w:color w:val="414142"/>
          <w:spacing w:val="-11"/>
          <w:w w:val="110"/>
          <w:sz w:val="18"/>
        </w:rPr>
        <w:t xml:space="preserve"> </w:t>
      </w:r>
      <w:r>
        <w:rPr>
          <w:color w:val="414142"/>
          <w:w w:val="110"/>
          <w:sz w:val="18"/>
        </w:rPr>
        <w:t>the</w:t>
      </w:r>
      <w:r>
        <w:rPr>
          <w:color w:val="414142"/>
          <w:spacing w:val="-11"/>
          <w:w w:val="110"/>
          <w:sz w:val="18"/>
        </w:rPr>
        <w:t xml:space="preserve"> </w:t>
      </w:r>
      <w:r>
        <w:rPr>
          <w:color w:val="414142"/>
          <w:w w:val="110"/>
          <w:sz w:val="18"/>
        </w:rPr>
        <w:t>Registered</w:t>
      </w:r>
      <w:r>
        <w:rPr>
          <w:color w:val="414142"/>
          <w:spacing w:val="-10"/>
          <w:w w:val="110"/>
          <w:sz w:val="18"/>
        </w:rPr>
        <w:t xml:space="preserve"> </w:t>
      </w:r>
      <w:r>
        <w:rPr>
          <w:color w:val="414142"/>
          <w:w w:val="110"/>
          <w:sz w:val="18"/>
        </w:rPr>
        <w:t>Contractor</w:t>
      </w:r>
      <w:r>
        <w:rPr>
          <w:color w:val="414142"/>
          <w:spacing w:val="-8"/>
          <w:w w:val="110"/>
          <w:sz w:val="18"/>
        </w:rPr>
        <w:t xml:space="preserve"> </w:t>
      </w:r>
      <w:r>
        <w:rPr>
          <w:color w:val="414142"/>
          <w:w w:val="110"/>
          <w:sz w:val="18"/>
        </w:rPr>
        <w:t>within six</w:t>
      </w:r>
      <w:r>
        <w:rPr>
          <w:color w:val="414142"/>
          <w:spacing w:val="-1"/>
          <w:w w:val="110"/>
          <w:sz w:val="18"/>
        </w:rPr>
        <w:t xml:space="preserve"> </w:t>
      </w:r>
      <w:r>
        <w:rPr>
          <w:color w:val="414142"/>
          <w:w w:val="110"/>
          <w:sz w:val="18"/>
        </w:rPr>
        <w:t>(6)</w:t>
      </w:r>
      <w:r>
        <w:rPr>
          <w:color w:val="414142"/>
          <w:spacing w:val="-3"/>
          <w:w w:val="110"/>
          <w:sz w:val="18"/>
        </w:rPr>
        <w:t xml:space="preserve"> </w:t>
      </w:r>
      <w:r>
        <w:rPr>
          <w:color w:val="414142"/>
          <w:w w:val="110"/>
          <w:sz w:val="18"/>
        </w:rPr>
        <w:t>months</w:t>
      </w:r>
      <w:r>
        <w:rPr>
          <w:color w:val="414142"/>
          <w:spacing w:val="-2"/>
          <w:w w:val="110"/>
          <w:sz w:val="18"/>
        </w:rPr>
        <w:t xml:space="preserve"> </w:t>
      </w:r>
      <w:r>
        <w:rPr>
          <w:color w:val="414142"/>
          <w:w w:val="110"/>
          <w:sz w:val="18"/>
        </w:rPr>
        <w:t>of</w:t>
      </w:r>
      <w:r>
        <w:rPr>
          <w:color w:val="414142"/>
          <w:spacing w:val="-2"/>
          <w:w w:val="110"/>
          <w:sz w:val="18"/>
        </w:rPr>
        <w:t xml:space="preserve"> </w:t>
      </w:r>
      <w:r>
        <w:rPr>
          <w:color w:val="414142"/>
          <w:w w:val="110"/>
          <w:sz w:val="18"/>
        </w:rPr>
        <w:t>the</w:t>
      </w:r>
      <w:r>
        <w:rPr>
          <w:color w:val="414142"/>
          <w:spacing w:val="-3"/>
          <w:w w:val="110"/>
          <w:sz w:val="18"/>
        </w:rPr>
        <w:t xml:space="preserve"> </w:t>
      </w:r>
      <w:r>
        <w:rPr>
          <w:color w:val="414142"/>
          <w:w w:val="110"/>
          <w:sz w:val="18"/>
        </w:rPr>
        <w:t>invoice</w:t>
      </w:r>
      <w:r>
        <w:rPr>
          <w:color w:val="414142"/>
          <w:spacing w:val="-3"/>
          <w:w w:val="110"/>
          <w:sz w:val="18"/>
        </w:rPr>
        <w:t xml:space="preserve"> </w:t>
      </w:r>
      <w:r>
        <w:rPr>
          <w:color w:val="414142"/>
          <w:w w:val="110"/>
          <w:sz w:val="18"/>
        </w:rPr>
        <w:t>date.</w:t>
      </w:r>
    </w:p>
    <w:p w14:paraId="7F0DCA65" w14:textId="77777777" w:rsidR="00F72214" w:rsidRPr="00F72214" w:rsidRDefault="00F72214" w:rsidP="00F72214">
      <w:pPr>
        <w:pStyle w:val="ListParagraph"/>
        <w:spacing w:line="230" w:lineRule="auto"/>
        <w:ind w:right="497" w:firstLine="0"/>
        <w:rPr>
          <w:b/>
          <w:bCs/>
          <w:i/>
          <w:iCs/>
          <w:color w:val="FF0000"/>
          <w:w w:val="110"/>
          <w:sz w:val="10"/>
          <w:szCs w:val="10"/>
        </w:rPr>
      </w:pPr>
      <w:r w:rsidRPr="000971AA">
        <w:rPr>
          <w:b/>
          <w:bCs/>
          <w:i/>
          <w:iCs/>
          <w:color w:val="7030A0"/>
          <w:w w:val="110"/>
          <w:sz w:val="10"/>
          <w:szCs w:val="10"/>
        </w:rPr>
        <w:t>[DUPLICATE common CODE-RULE = submission_within_six_months]</w:t>
      </w:r>
    </w:p>
    <w:p w14:paraId="6A297D42" w14:textId="77777777" w:rsidR="00F72214" w:rsidRPr="00F72214" w:rsidRDefault="00F72214" w:rsidP="00F72214">
      <w:pPr>
        <w:tabs>
          <w:tab w:val="left" w:pos="490"/>
          <w:tab w:val="left" w:pos="492"/>
        </w:tabs>
        <w:spacing w:line="249" w:lineRule="auto"/>
        <w:ind w:left="131" w:right="489"/>
        <w:jc w:val="both"/>
        <w:rPr>
          <w:sz w:val="18"/>
        </w:rPr>
      </w:pPr>
    </w:p>
    <w:p w14:paraId="28DF60E3" w14:textId="77777777" w:rsidR="00CC0A36" w:rsidRDefault="00B13B6B">
      <w:pPr>
        <w:spacing w:before="207"/>
        <w:ind w:left="132"/>
        <w:rPr>
          <w:rFonts w:ascii="Calibri"/>
        </w:rPr>
      </w:pPr>
      <w:r>
        <w:rPr>
          <w:rFonts w:ascii="Arial Black"/>
          <w:color w:val="414142"/>
          <w:sz w:val="18"/>
        </w:rPr>
        <w:t>Note:</w:t>
      </w:r>
      <w:r>
        <w:rPr>
          <w:rFonts w:ascii="Arial Black"/>
          <w:color w:val="414142"/>
          <w:spacing w:val="-15"/>
          <w:sz w:val="18"/>
        </w:rPr>
        <w:t xml:space="preserve"> </w:t>
      </w:r>
      <w:r>
        <w:rPr>
          <w:rFonts w:ascii="Calibri"/>
        </w:rPr>
        <w:t>Additional</w:t>
      </w:r>
      <w:r>
        <w:rPr>
          <w:rFonts w:ascii="Calibri"/>
          <w:spacing w:val="-13"/>
        </w:rPr>
        <w:t xml:space="preserve"> </w:t>
      </w:r>
      <w:hyperlink r:id="rId101">
        <w:r>
          <w:rPr>
            <w:rFonts w:ascii="Calibri"/>
            <w:b/>
            <w:color w:val="0462C1"/>
            <w:u w:val="single" w:color="0462C1"/>
          </w:rPr>
          <w:t>Participant</w:t>
        </w:r>
        <w:r>
          <w:rPr>
            <w:rFonts w:ascii="Calibri"/>
            <w:b/>
            <w:color w:val="0462C1"/>
            <w:spacing w:val="-10"/>
            <w:u w:val="single" w:color="0462C1"/>
          </w:rPr>
          <w:t xml:space="preserve"> </w:t>
        </w:r>
        <w:r>
          <w:rPr>
            <w:rFonts w:ascii="Calibri"/>
            <w:b/>
            <w:color w:val="0462C1"/>
            <w:u w:val="single" w:color="0462C1"/>
          </w:rPr>
          <w:t>Terms</w:t>
        </w:r>
        <w:r>
          <w:rPr>
            <w:rFonts w:ascii="Calibri"/>
            <w:b/>
            <w:color w:val="0462C1"/>
            <w:spacing w:val="-7"/>
            <w:u w:val="single" w:color="0462C1"/>
          </w:rPr>
          <w:t xml:space="preserve"> </w:t>
        </w:r>
        <w:r>
          <w:rPr>
            <w:rFonts w:ascii="Calibri"/>
            <w:b/>
            <w:color w:val="0462C1"/>
            <w:u w:val="single" w:color="0462C1"/>
          </w:rPr>
          <w:t>and</w:t>
        </w:r>
        <w:r>
          <w:rPr>
            <w:rFonts w:ascii="Calibri"/>
            <w:b/>
            <w:color w:val="0462C1"/>
            <w:spacing w:val="-11"/>
            <w:u w:val="single" w:color="0462C1"/>
          </w:rPr>
          <w:t xml:space="preserve"> </w:t>
        </w:r>
        <w:r>
          <w:rPr>
            <w:rFonts w:ascii="Calibri"/>
            <w:b/>
            <w:color w:val="0462C1"/>
            <w:u w:val="single" w:color="0462C1"/>
          </w:rPr>
          <w:t>Conditions</w:t>
        </w:r>
      </w:hyperlink>
      <w:r>
        <w:rPr>
          <w:rFonts w:ascii="Calibri"/>
          <w:b/>
          <w:color w:val="0462C1"/>
          <w:spacing w:val="-7"/>
        </w:rPr>
        <w:t xml:space="preserve"> </w:t>
      </w:r>
      <w:r>
        <w:rPr>
          <w:rFonts w:ascii="Calibri"/>
        </w:rPr>
        <w:t>and</w:t>
      </w:r>
      <w:r>
        <w:rPr>
          <w:rFonts w:ascii="Calibri"/>
          <w:spacing w:val="-9"/>
        </w:rPr>
        <w:t xml:space="preserve"> </w:t>
      </w:r>
      <w:hyperlink r:id="rId102">
        <w:r>
          <w:rPr>
            <w:rFonts w:ascii="Calibri"/>
            <w:b/>
            <w:color w:val="0462C1"/>
            <w:u w:val="single" w:color="0462C1"/>
          </w:rPr>
          <w:t>Contractor</w:t>
        </w:r>
        <w:r>
          <w:rPr>
            <w:rFonts w:ascii="Calibri"/>
            <w:b/>
            <w:color w:val="0462C1"/>
            <w:spacing w:val="-10"/>
            <w:u w:val="single" w:color="0462C1"/>
          </w:rPr>
          <w:t xml:space="preserve"> </w:t>
        </w:r>
        <w:r>
          <w:rPr>
            <w:rFonts w:ascii="Calibri"/>
            <w:b/>
            <w:color w:val="0462C1"/>
            <w:u w:val="single" w:color="0462C1"/>
          </w:rPr>
          <w:t>Terms</w:t>
        </w:r>
        <w:r>
          <w:rPr>
            <w:rFonts w:ascii="Calibri"/>
            <w:b/>
            <w:color w:val="0462C1"/>
            <w:spacing w:val="-9"/>
            <w:u w:val="single" w:color="0462C1"/>
          </w:rPr>
          <w:t xml:space="preserve"> </w:t>
        </w:r>
        <w:r>
          <w:rPr>
            <w:rFonts w:ascii="Calibri"/>
            <w:b/>
            <w:color w:val="0462C1"/>
            <w:u w:val="single" w:color="0462C1"/>
          </w:rPr>
          <w:t>and</w:t>
        </w:r>
        <w:r>
          <w:rPr>
            <w:rFonts w:ascii="Calibri"/>
            <w:b/>
            <w:color w:val="0462C1"/>
            <w:spacing w:val="-9"/>
            <w:u w:val="single" w:color="0462C1"/>
          </w:rPr>
          <w:t xml:space="preserve"> </w:t>
        </w:r>
        <w:r>
          <w:rPr>
            <w:rFonts w:ascii="Calibri"/>
            <w:b/>
            <w:color w:val="0462C1"/>
            <w:u w:val="single" w:color="0462C1"/>
          </w:rPr>
          <w:t>Conditions</w:t>
        </w:r>
      </w:hyperlink>
      <w:r>
        <w:rPr>
          <w:rFonts w:ascii="Calibri"/>
          <w:b/>
          <w:color w:val="0462C1"/>
          <w:spacing w:val="-6"/>
        </w:rPr>
        <w:t xml:space="preserve"> </w:t>
      </w:r>
      <w:r>
        <w:rPr>
          <w:rFonts w:ascii="Calibri"/>
          <w:spacing w:val="-2"/>
        </w:rPr>
        <w:t>apply.</w:t>
      </w:r>
    </w:p>
    <w:p w14:paraId="1C94B444" w14:textId="77777777" w:rsidR="00CC0A36" w:rsidRDefault="00CC0A36">
      <w:pPr>
        <w:rPr>
          <w:rFonts w:ascii="Calibri"/>
        </w:rPr>
        <w:sectPr w:rsidR="00CC0A36">
          <w:pgSz w:w="12240" w:h="15840"/>
          <w:pgMar w:top="1880" w:right="720" w:bottom="1160" w:left="1080" w:header="711" w:footer="973" w:gutter="0"/>
          <w:cols w:space="720"/>
        </w:sectPr>
      </w:pPr>
    </w:p>
    <w:p w14:paraId="0FD45957" w14:textId="77777777" w:rsidR="00CC0A36" w:rsidRDefault="00B13B6B">
      <w:pPr>
        <w:pStyle w:val="Heading1"/>
        <w:rPr>
          <w:b w:val="0"/>
        </w:rPr>
      </w:pPr>
      <w:r>
        <w:rPr>
          <w:b w:val="0"/>
          <w:color w:val="414142"/>
          <w:spacing w:val="-2"/>
        </w:rPr>
        <w:lastRenderedPageBreak/>
        <w:t>VENTILATION</w:t>
      </w:r>
    </w:p>
    <w:p w14:paraId="607420C4" w14:textId="17851CD7" w:rsidR="00CC0A36" w:rsidRDefault="00996709">
      <w:pPr>
        <w:pStyle w:val="Heading2"/>
        <w:spacing w:before="226"/>
        <w:rPr>
          <w:b w:val="0"/>
        </w:rPr>
      </w:pPr>
      <w:r>
        <w:rPr>
          <w:noProof/>
          <w:sz w:val="19"/>
        </w:rPr>
        <mc:AlternateContent>
          <mc:Choice Requires="wps">
            <w:drawing>
              <wp:anchor distT="0" distB="0" distL="114300" distR="114300" simplePos="0" relativeHeight="251701248" behindDoc="0" locked="0" layoutInCell="1" allowOverlap="1" wp14:anchorId="3F5EF210" wp14:editId="033EA854">
                <wp:simplePos x="0" y="0"/>
                <wp:positionH relativeFrom="column">
                  <wp:posOffset>-426769</wp:posOffset>
                </wp:positionH>
                <wp:positionV relativeFrom="paragraph">
                  <wp:posOffset>304165</wp:posOffset>
                </wp:positionV>
                <wp:extent cx="309245" cy="449580"/>
                <wp:effectExtent l="0" t="0" r="14605" b="26670"/>
                <wp:wrapNone/>
                <wp:docPr id="1697994850" name="Text Box 8"/>
                <wp:cNvGraphicFramePr/>
                <a:graphic xmlns:a="http://schemas.openxmlformats.org/drawingml/2006/main">
                  <a:graphicData uri="http://schemas.microsoft.com/office/word/2010/wordprocessingShape">
                    <wps:wsp>
                      <wps:cNvSpPr txBox="1"/>
                      <wps:spPr>
                        <a:xfrm>
                          <a:off x="0" y="0"/>
                          <a:ext cx="309245" cy="449580"/>
                        </a:xfrm>
                        <a:prstGeom prst="rect">
                          <a:avLst/>
                        </a:prstGeom>
                        <a:solidFill>
                          <a:schemeClr val="lt1"/>
                        </a:solidFill>
                        <a:ln w="6350">
                          <a:solidFill>
                            <a:prstClr val="black"/>
                          </a:solidFill>
                        </a:ln>
                      </wps:spPr>
                      <wps:txbx>
                        <w:txbxContent>
                          <w:p w14:paraId="164C7BF7" w14:textId="77777777" w:rsidR="00996709" w:rsidRPr="005C6EDB" w:rsidRDefault="00996709" w:rsidP="00996709">
                            <w:pPr>
                              <w:rPr>
                                <w:color w:val="EE0000"/>
                                <w:sz w:val="40"/>
                                <w:szCs w:val="40"/>
                                <w:lang w:val="en-CA"/>
                              </w:rPr>
                            </w:pPr>
                            <w:r w:rsidRPr="005C6EDB">
                              <w:rPr>
                                <w:color w:val="EE0000"/>
                                <w:sz w:val="40"/>
                                <w:szCs w:val="40"/>
                                <w:lang w:val="en-CA"/>
                              </w:rP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5EF210" id="_x0000_s1219" type="#_x0000_t202" style="position:absolute;left:0;text-align:left;margin-left:-33.6pt;margin-top:23.95pt;width:24.35pt;height:35.4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" fillcolor="white [3201]" strokeweight=".5pt">
                <v:textbox>
                  <w:txbxContent>
                    <w:p w14:paraId="164C7BF7" w14:textId="77777777" w:rsidR="00996709" w:rsidRPr="005C6EDB" w:rsidRDefault="00996709" w:rsidP="00996709">
                      <w:pPr>
                        <w:rPr>
                          <w:color w:val="EE0000"/>
                          <w:sz w:val="40"/>
                          <w:szCs w:val="40"/>
                          <w:lang w:val="en-CA"/>
                        </w:rPr>
                      </w:pPr>
                      <w:r w:rsidRPr="005C6EDB">
                        <w:rPr>
                          <w:color w:val="EE0000"/>
                          <w:sz w:val="40"/>
                          <w:szCs w:val="40"/>
                          <w:lang w:val="en-CA"/>
                        </w:rPr>
                        <w:t>R</w:t>
                      </w:r>
                    </w:p>
                  </w:txbxContent>
                </v:textbox>
              </v:shape>
            </w:pict>
          </mc:Fallback>
        </mc:AlternateContent>
      </w:r>
      <w:r w:rsidR="00B13B6B">
        <w:rPr>
          <w:b w:val="0"/>
          <w:color w:val="004B6C"/>
          <w:w w:val="85"/>
        </w:rPr>
        <w:t>Rebate</w:t>
      </w:r>
      <w:r w:rsidR="00B13B6B">
        <w:rPr>
          <w:b w:val="0"/>
          <w:color w:val="004B6C"/>
          <w:spacing w:val="19"/>
        </w:rPr>
        <w:t xml:space="preserve"> </w:t>
      </w:r>
      <w:r w:rsidR="00B13B6B">
        <w:rPr>
          <w:b w:val="0"/>
          <w:color w:val="004B6C"/>
          <w:spacing w:val="-2"/>
        </w:rPr>
        <w:t>requirements:</w:t>
      </w:r>
    </w:p>
    <w:p w14:paraId="6219E7F3" w14:textId="75E91151" w:rsidR="00CC0A36" w:rsidRDefault="00B13B6B">
      <w:pPr>
        <w:pStyle w:val="ListParagraph"/>
        <w:numPr>
          <w:ilvl w:val="0"/>
          <w:numId w:val="3"/>
        </w:numPr>
        <w:tabs>
          <w:tab w:val="left" w:pos="492"/>
        </w:tabs>
        <w:spacing w:before="114"/>
        <w:ind w:hanging="360"/>
        <w:rPr>
          <w:sz w:val="18"/>
        </w:rPr>
      </w:pPr>
      <w:r>
        <w:rPr>
          <w:color w:val="414142"/>
          <w:w w:val="105"/>
          <w:sz w:val="18"/>
        </w:rPr>
        <w:t>Ventilation</w:t>
      </w:r>
      <w:r>
        <w:rPr>
          <w:color w:val="414142"/>
          <w:spacing w:val="10"/>
          <w:w w:val="105"/>
          <w:sz w:val="18"/>
        </w:rPr>
        <w:t xml:space="preserve"> </w:t>
      </w:r>
      <w:r>
        <w:rPr>
          <w:color w:val="414142"/>
          <w:w w:val="105"/>
          <w:sz w:val="18"/>
        </w:rPr>
        <w:t>upgrades</w:t>
      </w:r>
      <w:r>
        <w:rPr>
          <w:color w:val="414142"/>
          <w:spacing w:val="11"/>
          <w:w w:val="105"/>
          <w:sz w:val="18"/>
        </w:rPr>
        <w:t xml:space="preserve"> </w:t>
      </w:r>
      <w:r>
        <w:rPr>
          <w:color w:val="414142"/>
          <w:spacing w:val="-4"/>
          <w:w w:val="105"/>
          <w:sz w:val="18"/>
        </w:rPr>
        <w:t>must:</w:t>
      </w:r>
    </w:p>
    <w:p w14:paraId="16E452EF" w14:textId="2D3FD30B" w:rsidR="00CC0A36" w:rsidRPr="00E53794" w:rsidRDefault="00B13B6B">
      <w:pPr>
        <w:pStyle w:val="ListParagraph"/>
        <w:numPr>
          <w:ilvl w:val="1"/>
          <w:numId w:val="3"/>
        </w:numPr>
        <w:tabs>
          <w:tab w:val="left" w:pos="838"/>
          <w:tab w:val="left" w:pos="840"/>
        </w:tabs>
        <w:spacing w:before="155" w:line="312" w:lineRule="auto"/>
        <w:ind w:right="493"/>
        <w:jc w:val="both"/>
        <w:rPr>
          <w:sz w:val="18"/>
        </w:rPr>
      </w:pPr>
      <w:r>
        <w:rPr>
          <w:color w:val="414142"/>
          <w:w w:val="110"/>
          <w:sz w:val="18"/>
        </w:rPr>
        <w:t>be</w:t>
      </w:r>
      <w:r>
        <w:rPr>
          <w:color w:val="414142"/>
          <w:spacing w:val="-8"/>
          <w:w w:val="110"/>
          <w:sz w:val="18"/>
        </w:rPr>
        <w:t xml:space="preserve"> </w:t>
      </w:r>
      <w:r>
        <w:rPr>
          <w:color w:val="414142"/>
          <w:w w:val="110"/>
          <w:sz w:val="18"/>
        </w:rPr>
        <w:t>installed</w:t>
      </w:r>
      <w:r>
        <w:rPr>
          <w:color w:val="414142"/>
          <w:spacing w:val="-8"/>
          <w:w w:val="110"/>
          <w:sz w:val="18"/>
        </w:rPr>
        <w:t xml:space="preserve"> </w:t>
      </w:r>
      <w:r>
        <w:rPr>
          <w:color w:val="414142"/>
          <w:w w:val="110"/>
          <w:sz w:val="18"/>
        </w:rPr>
        <w:t>in</w:t>
      </w:r>
      <w:r>
        <w:rPr>
          <w:color w:val="414142"/>
          <w:spacing w:val="-8"/>
          <w:w w:val="110"/>
          <w:sz w:val="18"/>
        </w:rPr>
        <w:t xml:space="preserve"> </w:t>
      </w:r>
      <w:r>
        <w:rPr>
          <w:color w:val="414142"/>
          <w:w w:val="110"/>
          <w:sz w:val="18"/>
        </w:rPr>
        <w:t>association</w:t>
      </w:r>
      <w:r>
        <w:rPr>
          <w:color w:val="414142"/>
          <w:spacing w:val="-8"/>
          <w:w w:val="110"/>
          <w:sz w:val="18"/>
        </w:rPr>
        <w:t xml:space="preserve"> </w:t>
      </w:r>
      <w:r>
        <w:rPr>
          <w:color w:val="414142"/>
          <w:w w:val="110"/>
          <w:sz w:val="18"/>
        </w:rPr>
        <w:t>with</w:t>
      </w:r>
      <w:r>
        <w:rPr>
          <w:color w:val="414142"/>
          <w:spacing w:val="-8"/>
          <w:w w:val="110"/>
          <w:sz w:val="18"/>
        </w:rPr>
        <w:t xml:space="preserve"> </w:t>
      </w:r>
      <w:r>
        <w:rPr>
          <w:color w:val="414142"/>
          <w:w w:val="110"/>
          <w:sz w:val="18"/>
        </w:rPr>
        <w:t>a</w:t>
      </w:r>
      <w:r>
        <w:rPr>
          <w:color w:val="414142"/>
          <w:spacing w:val="-6"/>
          <w:w w:val="110"/>
          <w:sz w:val="18"/>
        </w:rPr>
        <w:t xml:space="preserve"> </w:t>
      </w:r>
      <w:r>
        <w:rPr>
          <w:color w:val="414142"/>
          <w:w w:val="110"/>
          <w:sz w:val="18"/>
        </w:rPr>
        <w:t>CleanBC</w:t>
      </w:r>
      <w:r>
        <w:rPr>
          <w:color w:val="414142"/>
          <w:spacing w:val="-8"/>
          <w:w w:val="110"/>
          <w:sz w:val="18"/>
        </w:rPr>
        <w:t xml:space="preserve"> </w:t>
      </w:r>
      <w:r>
        <w:rPr>
          <w:color w:val="414142"/>
          <w:w w:val="110"/>
          <w:sz w:val="18"/>
        </w:rPr>
        <w:t>Energy</w:t>
      </w:r>
      <w:r>
        <w:rPr>
          <w:color w:val="414142"/>
          <w:spacing w:val="-8"/>
          <w:w w:val="110"/>
          <w:sz w:val="18"/>
        </w:rPr>
        <w:t xml:space="preserve"> </w:t>
      </w:r>
      <w:r>
        <w:rPr>
          <w:color w:val="414142"/>
          <w:w w:val="110"/>
          <w:sz w:val="18"/>
        </w:rPr>
        <w:t>Savings</w:t>
      </w:r>
      <w:r>
        <w:rPr>
          <w:color w:val="414142"/>
          <w:spacing w:val="-7"/>
          <w:w w:val="110"/>
          <w:sz w:val="18"/>
        </w:rPr>
        <w:t xml:space="preserve"> </w:t>
      </w:r>
      <w:r>
        <w:rPr>
          <w:color w:val="414142"/>
          <w:w w:val="110"/>
          <w:sz w:val="18"/>
        </w:rPr>
        <w:t>Program</w:t>
      </w:r>
      <w:r>
        <w:rPr>
          <w:color w:val="414142"/>
          <w:spacing w:val="-8"/>
          <w:w w:val="110"/>
          <w:sz w:val="18"/>
        </w:rPr>
        <w:t xml:space="preserve"> </w:t>
      </w:r>
      <w:r>
        <w:rPr>
          <w:color w:val="414142"/>
          <w:w w:val="110"/>
          <w:sz w:val="18"/>
        </w:rPr>
        <w:t>rebate-eligible</w:t>
      </w:r>
      <w:r>
        <w:rPr>
          <w:color w:val="414142"/>
          <w:spacing w:val="-8"/>
          <w:w w:val="110"/>
          <w:sz w:val="18"/>
        </w:rPr>
        <w:t xml:space="preserve"> </w:t>
      </w:r>
      <w:r>
        <w:rPr>
          <w:color w:val="414142"/>
          <w:w w:val="110"/>
          <w:sz w:val="18"/>
        </w:rPr>
        <w:t>heat</w:t>
      </w:r>
      <w:r>
        <w:rPr>
          <w:color w:val="414142"/>
          <w:spacing w:val="-8"/>
          <w:w w:val="110"/>
          <w:sz w:val="18"/>
        </w:rPr>
        <w:t xml:space="preserve"> </w:t>
      </w:r>
      <w:r>
        <w:rPr>
          <w:color w:val="414142"/>
          <w:w w:val="110"/>
          <w:sz w:val="18"/>
        </w:rPr>
        <w:t>pump,</w:t>
      </w:r>
      <w:r>
        <w:rPr>
          <w:color w:val="414142"/>
          <w:spacing w:val="-8"/>
          <w:w w:val="110"/>
          <w:sz w:val="18"/>
        </w:rPr>
        <w:t xml:space="preserve"> </w:t>
      </w:r>
      <w:r>
        <w:rPr>
          <w:color w:val="414142"/>
          <w:w w:val="110"/>
          <w:sz w:val="18"/>
        </w:rPr>
        <w:t>heat</w:t>
      </w:r>
      <w:r>
        <w:rPr>
          <w:color w:val="414142"/>
          <w:spacing w:val="-8"/>
          <w:w w:val="110"/>
          <w:sz w:val="18"/>
        </w:rPr>
        <w:t xml:space="preserve"> </w:t>
      </w:r>
      <w:r>
        <w:rPr>
          <w:color w:val="414142"/>
          <w:w w:val="110"/>
          <w:sz w:val="18"/>
        </w:rPr>
        <w:t>pump water</w:t>
      </w:r>
      <w:r>
        <w:rPr>
          <w:color w:val="414142"/>
          <w:spacing w:val="-7"/>
          <w:w w:val="110"/>
          <w:sz w:val="18"/>
        </w:rPr>
        <w:t xml:space="preserve"> </w:t>
      </w:r>
      <w:r>
        <w:rPr>
          <w:color w:val="414142"/>
          <w:w w:val="110"/>
          <w:sz w:val="18"/>
        </w:rPr>
        <w:t>heater,</w:t>
      </w:r>
      <w:r>
        <w:rPr>
          <w:color w:val="414142"/>
          <w:spacing w:val="-7"/>
          <w:w w:val="110"/>
          <w:sz w:val="18"/>
        </w:rPr>
        <w:t xml:space="preserve"> </w:t>
      </w:r>
      <w:r>
        <w:rPr>
          <w:color w:val="414142"/>
          <w:w w:val="110"/>
          <w:sz w:val="18"/>
        </w:rPr>
        <w:t>insulation,</w:t>
      </w:r>
      <w:r>
        <w:rPr>
          <w:color w:val="414142"/>
          <w:spacing w:val="-7"/>
          <w:w w:val="110"/>
          <w:sz w:val="18"/>
        </w:rPr>
        <w:t xml:space="preserve"> </w:t>
      </w:r>
      <w:r>
        <w:rPr>
          <w:color w:val="414142"/>
          <w:w w:val="110"/>
          <w:sz w:val="18"/>
        </w:rPr>
        <w:t>or</w:t>
      </w:r>
      <w:r>
        <w:rPr>
          <w:color w:val="414142"/>
          <w:spacing w:val="-7"/>
          <w:w w:val="110"/>
          <w:sz w:val="18"/>
        </w:rPr>
        <w:t xml:space="preserve"> </w:t>
      </w:r>
      <w:r>
        <w:rPr>
          <w:color w:val="414142"/>
          <w:w w:val="110"/>
          <w:sz w:val="18"/>
        </w:rPr>
        <w:t>windows/doors</w:t>
      </w:r>
      <w:r>
        <w:rPr>
          <w:color w:val="414142"/>
          <w:spacing w:val="-7"/>
          <w:w w:val="110"/>
          <w:sz w:val="18"/>
        </w:rPr>
        <w:t xml:space="preserve"> </w:t>
      </w:r>
      <w:r>
        <w:rPr>
          <w:color w:val="414142"/>
          <w:w w:val="110"/>
          <w:sz w:val="18"/>
        </w:rPr>
        <w:t>upgrade.</w:t>
      </w:r>
      <w:r>
        <w:rPr>
          <w:color w:val="414142"/>
          <w:spacing w:val="-7"/>
          <w:w w:val="110"/>
          <w:sz w:val="18"/>
        </w:rPr>
        <w:t xml:space="preserve"> </w:t>
      </w:r>
      <w:r>
        <w:rPr>
          <w:color w:val="414142"/>
          <w:w w:val="110"/>
          <w:sz w:val="18"/>
        </w:rPr>
        <w:t>Rebates</w:t>
      </w:r>
      <w:r>
        <w:rPr>
          <w:color w:val="414142"/>
          <w:spacing w:val="-7"/>
          <w:w w:val="110"/>
          <w:sz w:val="18"/>
        </w:rPr>
        <w:t xml:space="preserve"> </w:t>
      </w:r>
      <w:r>
        <w:rPr>
          <w:color w:val="414142"/>
          <w:w w:val="110"/>
          <w:sz w:val="18"/>
        </w:rPr>
        <w:t>will</w:t>
      </w:r>
      <w:r>
        <w:rPr>
          <w:color w:val="414142"/>
          <w:spacing w:val="-8"/>
          <w:w w:val="110"/>
          <w:sz w:val="18"/>
        </w:rPr>
        <w:t xml:space="preserve"> </w:t>
      </w:r>
      <w:r>
        <w:rPr>
          <w:color w:val="414142"/>
          <w:w w:val="110"/>
          <w:sz w:val="18"/>
        </w:rPr>
        <w:t>not</w:t>
      </w:r>
      <w:r>
        <w:rPr>
          <w:color w:val="414142"/>
          <w:spacing w:val="-7"/>
          <w:w w:val="110"/>
          <w:sz w:val="18"/>
        </w:rPr>
        <w:t xml:space="preserve"> </w:t>
      </w:r>
      <w:r>
        <w:rPr>
          <w:color w:val="414142"/>
          <w:w w:val="110"/>
          <w:sz w:val="18"/>
        </w:rPr>
        <w:t>be</w:t>
      </w:r>
      <w:r>
        <w:rPr>
          <w:color w:val="414142"/>
          <w:spacing w:val="-8"/>
          <w:w w:val="110"/>
          <w:sz w:val="18"/>
        </w:rPr>
        <w:t xml:space="preserve"> </w:t>
      </w:r>
      <w:r>
        <w:rPr>
          <w:color w:val="414142"/>
          <w:w w:val="110"/>
          <w:sz w:val="18"/>
        </w:rPr>
        <w:t>paid</w:t>
      </w:r>
      <w:r>
        <w:rPr>
          <w:color w:val="414142"/>
          <w:spacing w:val="-8"/>
          <w:w w:val="110"/>
          <w:sz w:val="18"/>
        </w:rPr>
        <w:t xml:space="preserve"> </w:t>
      </w:r>
      <w:r>
        <w:rPr>
          <w:color w:val="414142"/>
          <w:w w:val="110"/>
          <w:sz w:val="18"/>
        </w:rPr>
        <w:t>for</w:t>
      </w:r>
      <w:r>
        <w:rPr>
          <w:color w:val="414142"/>
          <w:spacing w:val="-7"/>
          <w:w w:val="110"/>
          <w:sz w:val="18"/>
        </w:rPr>
        <w:t xml:space="preserve"> </w:t>
      </w:r>
      <w:r>
        <w:rPr>
          <w:color w:val="414142"/>
          <w:w w:val="110"/>
          <w:sz w:val="18"/>
        </w:rPr>
        <w:t>ventilation</w:t>
      </w:r>
      <w:r>
        <w:rPr>
          <w:color w:val="414142"/>
          <w:spacing w:val="-8"/>
          <w:w w:val="110"/>
          <w:sz w:val="18"/>
        </w:rPr>
        <w:t xml:space="preserve"> </w:t>
      </w:r>
      <w:r>
        <w:rPr>
          <w:color w:val="414142"/>
          <w:w w:val="110"/>
          <w:sz w:val="18"/>
        </w:rPr>
        <w:t>upgrades</w:t>
      </w:r>
      <w:r>
        <w:rPr>
          <w:color w:val="414142"/>
          <w:spacing w:val="-7"/>
          <w:w w:val="110"/>
          <w:sz w:val="18"/>
        </w:rPr>
        <w:t xml:space="preserve"> </w:t>
      </w:r>
      <w:r>
        <w:rPr>
          <w:color w:val="414142"/>
          <w:w w:val="110"/>
          <w:sz w:val="18"/>
        </w:rPr>
        <w:t>on their</w:t>
      </w:r>
      <w:r>
        <w:rPr>
          <w:color w:val="414142"/>
          <w:spacing w:val="-8"/>
          <w:w w:val="110"/>
          <w:sz w:val="18"/>
        </w:rPr>
        <w:t xml:space="preserve"> </w:t>
      </w:r>
      <w:r>
        <w:rPr>
          <w:color w:val="414142"/>
          <w:w w:val="110"/>
          <w:sz w:val="18"/>
        </w:rPr>
        <w:t>own.</w:t>
      </w:r>
    </w:p>
    <w:p w14:paraId="530A61EF" w14:textId="55846EE0" w:rsidR="00E53794" w:rsidRPr="00F72214" w:rsidRDefault="00BD1DBE" w:rsidP="00F72214">
      <w:pPr>
        <w:pStyle w:val="ListParagraph"/>
        <w:spacing w:line="230" w:lineRule="auto"/>
        <w:ind w:right="497" w:firstLine="0"/>
        <w:rPr>
          <w:b/>
          <w:bCs/>
          <w:i/>
          <w:iCs/>
          <w:color w:val="FF0000"/>
          <w:w w:val="110"/>
          <w:sz w:val="10"/>
          <w:szCs w:val="10"/>
        </w:rPr>
      </w:pPr>
      <w:r w:rsidRPr="00F72214">
        <w:rPr>
          <w:b/>
          <w:bCs/>
          <w:i/>
          <w:iCs/>
          <w:color w:val="FF0000"/>
          <w:w w:val="110"/>
          <w:sz w:val="10"/>
          <w:szCs w:val="10"/>
        </w:rPr>
        <w:t>Genai-rule = vent_associated_upgrade_present</w:t>
      </w:r>
    </w:p>
    <w:p w14:paraId="4B515A83" w14:textId="5CDF4F76" w:rsidR="00E53794" w:rsidRDefault="00E53794" w:rsidP="00E53794">
      <w:pPr>
        <w:tabs>
          <w:tab w:val="left" w:pos="838"/>
          <w:tab w:val="left" w:pos="840"/>
        </w:tabs>
        <w:spacing w:before="155" w:line="312" w:lineRule="auto"/>
        <w:ind w:right="493"/>
        <w:jc w:val="both"/>
        <w:rPr>
          <w:sz w:val="18"/>
        </w:rPr>
      </w:pPr>
    </w:p>
    <w:p w14:paraId="1F10970F" w14:textId="04900D83" w:rsidR="00E53794" w:rsidRPr="00E53794" w:rsidRDefault="00E53794" w:rsidP="00E53794">
      <w:pPr>
        <w:tabs>
          <w:tab w:val="left" w:pos="838"/>
          <w:tab w:val="left" w:pos="840"/>
        </w:tabs>
        <w:spacing w:before="155" w:line="312" w:lineRule="auto"/>
        <w:ind w:right="493"/>
        <w:jc w:val="both"/>
        <w:rPr>
          <w:sz w:val="18"/>
        </w:rPr>
      </w:pPr>
      <w:r>
        <w:rPr>
          <w:noProof/>
          <w:sz w:val="19"/>
        </w:rPr>
        <mc:AlternateContent>
          <mc:Choice Requires="wps">
            <w:drawing>
              <wp:anchor distT="0" distB="0" distL="114300" distR="114300" simplePos="0" relativeHeight="251763712" behindDoc="0" locked="0" layoutInCell="1" allowOverlap="1" wp14:anchorId="13474084" wp14:editId="3BFE69CE">
                <wp:simplePos x="0" y="0"/>
                <wp:positionH relativeFrom="column">
                  <wp:posOffset>-401320</wp:posOffset>
                </wp:positionH>
                <wp:positionV relativeFrom="paragraph">
                  <wp:posOffset>97790</wp:posOffset>
                </wp:positionV>
                <wp:extent cx="309245" cy="449580"/>
                <wp:effectExtent l="0" t="0" r="14605" b="26670"/>
                <wp:wrapNone/>
                <wp:docPr id="1933557105" name="Text Box 8"/>
                <wp:cNvGraphicFramePr/>
                <a:graphic xmlns:a="http://schemas.openxmlformats.org/drawingml/2006/main">
                  <a:graphicData uri="http://schemas.microsoft.com/office/word/2010/wordprocessingShape">
                    <wps:wsp>
                      <wps:cNvSpPr txBox="1"/>
                      <wps:spPr>
                        <a:xfrm>
                          <a:off x="0" y="0"/>
                          <a:ext cx="309245" cy="449580"/>
                        </a:xfrm>
                        <a:prstGeom prst="rect">
                          <a:avLst/>
                        </a:prstGeom>
                        <a:solidFill>
                          <a:schemeClr val="lt1"/>
                        </a:solidFill>
                        <a:ln w="6350">
                          <a:solidFill>
                            <a:prstClr val="black"/>
                          </a:solidFill>
                        </a:ln>
                      </wps:spPr>
                      <wps:txbx>
                        <w:txbxContent>
                          <w:p w14:paraId="1B3A9C9E" w14:textId="3DD1D305" w:rsidR="00E53794" w:rsidRPr="00E53794" w:rsidRDefault="00E53794" w:rsidP="00E53794">
                            <w:pPr>
                              <w:rPr>
                                <w:color w:val="FFC000"/>
                                <w:sz w:val="40"/>
                                <w:szCs w:val="40"/>
                                <w:lang w:val="en-CA"/>
                              </w:rPr>
                            </w:pPr>
                            <w:r w:rsidRPr="00E53794">
                              <w:rPr>
                                <w:color w:val="FFC000"/>
                                <w:sz w:val="40"/>
                                <w:szCs w:val="40"/>
                                <w:lang w:val="en-CA"/>
                              </w:rPr>
                              <w:t>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474084" id="_x0000_s1220" type="#_x0000_t202" style="position:absolute;left:0;text-align:left;margin-left:-31.6pt;margin-top:7.7pt;width:24.35pt;height:35.4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" fillcolor="white [3201]" strokeweight=".5pt">
                <v:textbox>
                  <w:txbxContent>
                    <w:p w14:paraId="1B3A9C9E" w14:textId="3DD1D305" w:rsidR="00E53794" w:rsidRPr="00E53794" w:rsidRDefault="00E53794" w:rsidP="00E53794">
                      <w:pPr>
                        <w:rPr>
                          <w:color w:val="FFC000"/>
                          <w:sz w:val="40"/>
                          <w:szCs w:val="40"/>
                          <w:lang w:val="en-CA"/>
                        </w:rPr>
                      </w:pPr>
                      <w:r w:rsidRPr="00E53794">
                        <w:rPr>
                          <w:color w:val="FFC000"/>
                          <w:sz w:val="40"/>
                          <w:szCs w:val="40"/>
                          <w:lang w:val="en-CA"/>
                        </w:rPr>
                        <w:t>L</w:t>
                      </w:r>
                    </w:p>
                  </w:txbxContent>
                </v:textbox>
              </v:shape>
            </w:pict>
          </mc:Fallback>
        </mc:AlternateContent>
      </w:r>
    </w:p>
    <w:p w14:paraId="504E65C0" w14:textId="77777777" w:rsidR="00CC0A36" w:rsidRDefault="00B13B6B">
      <w:pPr>
        <w:pStyle w:val="ListParagraph"/>
        <w:numPr>
          <w:ilvl w:val="1"/>
          <w:numId w:val="3"/>
        </w:numPr>
        <w:tabs>
          <w:tab w:val="left" w:pos="839"/>
        </w:tabs>
        <w:spacing w:before="108"/>
        <w:ind w:left="839" w:hanging="359"/>
        <w:jc w:val="both"/>
        <w:rPr>
          <w:sz w:val="18"/>
        </w:rPr>
      </w:pPr>
      <w:r>
        <w:rPr>
          <w:color w:val="414142"/>
          <w:sz w:val="18"/>
        </w:rPr>
        <w:t>result</w:t>
      </w:r>
      <w:r>
        <w:rPr>
          <w:color w:val="414142"/>
          <w:spacing w:val="25"/>
          <w:sz w:val="18"/>
        </w:rPr>
        <w:t xml:space="preserve"> </w:t>
      </w:r>
      <w:r>
        <w:rPr>
          <w:color w:val="414142"/>
          <w:sz w:val="18"/>
        </w:rPr>
        <w:t>in</w:t>
      </w:r>
      <w:r>
        <w:rPr>
          <w:color w:val="414142"/>
          <w:spacing w:val="23"/>
          <w:sz w:val="18"/>
        </w:rPr>
        <w:t xml:space="preserve"> </w:t>
      </w:r>
      <w:r>
        <w:rPr>
          <w:color w:val="414142"/>
          <w:sz w:val="18"/>
        </w:rPr>
        <w:t>improved</w:t>
      </w:r>
      <w:r>
        <w:rPr>
          <w:color w:val="414142"/>
          <w:spacing w:val="26"/>
          <w:sz w:val="18"/>
        </w:rPr>
        <w:t xml:space="preserve"> </w:t>
      </w:r>
      <w:r>
        <w:rPr>
          <w:color w:val="414142"/>
          <w:sz w:val="18"/>
        </w:rPr>
        <w:t>air</w:t>
      </w:r>
      <w:r>
        <w:rPr>
          <w:color w:val="414142"/>
          <w:spacing w:val="25"/>
          <w:sz w:val="18"/>
        </w:rPr>
        <w:t xml:space="preserve"> </w:t>
      </w:r>
      <w:r>
        <w:rPr>
          <w:color w:val="414142"/>
          <w:sz w:val="18"/>
        </w:rPr>
        <w:t>circulation</w:t>
      </w:r>
      <w:r>
        <w:rPr>
          <w:color w:val="414142"/>
          <w:spacing w:val="23"/>
          <w:sz w:val="18"/>
        </w:rPr>
        <w:t xml:space="preserve"> </w:t>
      </w:r>
      <w:r>
        <w:rPr>
          <w:color w:val="414142"/>
          <w:sz w:val="18"/>
        </w:rPr>
        <w:t>in</w:t>
      </w:r>
      <w:r>
        <w:rPr>
          <w:color w:val="414142"/>
          <w:spacing w:val="24"/>
          <w:sz w:val="18"/>
        </w:rPr>
        <w:t xml:space="preserve"> </w:t>
      </w:r>
      <w:r>
        <w:rPr>
          <w:color w:val="414142"/>
          <w:sz w:val="18"/>
        </w:rPr>
        <w:t>the</w:t>
      </w:r>
      <w:r>
        <w:rPr>
          <w:color w:val="414142"/>
          <w:spacing w:val="24"/>
          <w:sz w:val="18"/>
        </w:rPr>
        <w:t xml:space="preserve"> </w:t>
      </w:r>
      <w:r>
        <w:rPr>
          <w:color w:val="414142"/>
          <w:spacing w:val="-4"/>
          <w:sz w:val="18"/>
        </w:rPr>
        <w:t>home.</w:t>
      </w:r>
    </w:p>
    <w:p w14:paraId="6AA2692A" w14:textId="271F81FB" w:rsidR="00CC0A36" w:rsidRDefault="00996709">
      <w:pPr>
        <w:pStyle w:val="BodyText"/>
        <w:spacing w:before="30"/>
        <w:ind w:left="0" w:firstLine="0"/>
      </w:pPr>
      <w:r>
        <w:rPr>
          <w:noProof/>
          <w:sz w:val="19"/>
        </w:rPr>
        <mc:AlternateContent>
          <mc:Choice Requires="wps">
            <w:drawing>
              <wp:anchor distT="0" distB="0" distL="114300" distR="114300" simplePos="0" relativeHeight="251702272" behindDoc="0" locked="0" layoutInCell="1" allowOverlap="1" wp14:anchorId="238FC2F9" wp14:editId="15CC60AE">
                <wp:simplePos x="0" y="0"/>
                <wp:positionH relativeFrom="column">
                  <wp:posOffset>-405765</wp:posOffset>
                </wp:positionH>
                <wp:positionV relativeFrom="paragraph">
                  <wp:posOffset>207596</wp:posOffset>
                </wp:positionV>
                <wp:extent cx="309245" cy="449580"/>
                <wp:effectExtent l="0" t="0" r="14605" b="26670"/>
                <wp:wrapNone/>
                <wp:docPr id="288837425" name="Text Box 8"/>
                <wp:cNvGraphicFramePr/>
                <a:graphic xmlns:a="http://schemas.openxmlformats.org/drawingml/2006/main">
                  <a:graphicData uri="http://schemas.microsoft.com/office/word/2010/wordprocessingShape">
                    <wps:wsp>
                      <wps:cNvSpPr txBox="1"/>
                      <wps:spPr>
                        <a:xfrm>
                          <a:off x="0" y="0"/>
                          <a:ext cx="309245" cy="449580"/>
                        </a:xfrm>
                        <a:prstGeom prst="rect">
                          <a:avLst/>
                        </a:prstGeom>
                        <a:solidFill>
                          <a:schemeClr val="lt1"/>
                        </a:solidFill>
                        <a:ln w="6350">
                          <a:solidFill>
                            <a:prstClr val="black"/>
                          </a:solidFill>
                        </a:ln>
                      </wps:spPr>
                      <wps:txbx>
                        <w:txbxContent>
                          <w:p w14:paraId="26CF482F" w14:textId="77777777" w:rsidR="00996709" w:rsidRPr="005C6EDB" w:rsidRDefault="00996709" w:rsidP="00996709">
                            <w:pPr>
                              <w:rPr>
                                <w:color w:val="EE0000"/>
                                <w:sz w:val="40"/>
                                <w:szCs w:val="40"/>
                                <w:lang w:val="en-CA"/>
                              </w:rPr>
                            </w:pPr>
                            <w:r w:rsidRPr="005C6EDB">
                              <w:rPr>
                                <w:color w:val="EE0000"/>
                                <w:sz w:val="40"/>
                                <w:szCs w:val="40"/>
                                <w:lang w:val="en-CA"/>
                              </w:rP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8FC2F9" id="_x0000_s1221" type="#_x0000_t202" style="position:absolute;margin-left:-31.95pt;margin-top:16.35pt;width:24.35pt;height:35.4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" fillcolor="white [3201]" strokeweight=".5pt">
                <v:textbox>
                  <w:txbxContent>
                    <w:p w14:paraId="26CF482F" w14:textId="77777777" w:rsidR="00996709" w:rsidRPr="005C6EDB" w:rsidRDefault="00996709" w:rsidP="00996709">
                      <w:pPr>
                        <w:rPr>
                          <w:color w:val="EE0000"/>
                          <w:sz w:val="40"/>
                          <w:szCs w:val="40"/>
                          <w:lang w:val="en-CA"/>
                        </w:rPr>
                      </w:pPr>
                      <w:r w:rsidRPr="005C6EDB">
                        <w:rPr>
                          <w:color w:val="EE0000"/>
                          <w:sz w:val="40"/>
                          <w:szCs w:val="40"/>
                          <w:lang w:val="en-CA"/>
                        </w:rPr>
                        <w:t>R</w:t>
                      </w:r>
                    </w:p>
                  </w:txbxContent>
                </v:textbox>
              </v:shape>
            </w:pict>
          </mc:Fallback>
        </mc:AlternateContent>
      </w:r>
    </w:p>
    <w:p w14:paraId="73A9581B" w14:textId="11593A55" w:rsidR="00CC0A36" w:rsidRDefault="00B13B6B">
      <w:pPr>
        <w:pStyle w:val="ListParagraph"/>
        <w:numPr>
          <w:ilvl w:val="0"/>
          <w:numId w:val="3"/>
        </w:numPr>
        <w:tabs>
          <w:tab w:val="left" w:pos="489"/>
        </w:tabs>
        <w:spacing w:before="0"/>
        <w:ind w:left="489" w:hanging="357"/>
        <w:rPr>
          <w:sz w:val="18"/>
        </w:rPr>
      </w:pPr>
      <w:r>
        <w:rPr>
          <w:color w:val="414142"/>
          <w:sz w:val="18"/>
        </w:rPr>
        <w:t>Heat/energy</w:t>
      </w:r>
      <w:r>
        <w:rPr>
          <w:color w:val="414142"/>
          <w:spacing w:val="38"/>
          <w:sz w:val="18"/>
        </w:rPr>
        <w:t xml:space="preserve"> </w:t>
      </w:r>
      <w:r>
        <w:rPr>
          <w:color w:val="414142"/>
          <w:sz w:val="18"/>
        </w:rPr>
        <w:t>recovery</w:t>
      </w:r>
      <w:r>
        <w:rPr>
          <w:color w:val="414142"/>
          <w:spacing w:val="38"/>
          <w:sz w:val="18"/>
        </w:rPr>
        <w:t xml:space="preserve"> </w:t>
      </w:r>
      <w:r>
        <w:rPr>
          <w:color w:val="414142"/>
          <w:sz w:val="18"/>
        </w:rPr>
        <w:t>ventilators</w:t>
      </w:r>
      <w:r>
        <w:rPr>
          <w:color w:val="414142"/>
          <w:spacing w:val="38"/>
          <w:sz w:val="18"/>
        </w:rPr>
        <w:t xml:space="preserve"> </w:t>
      </w:r>
      <w:r>
        <w:rPr>
          <w:color w:val="414142"/>
          <w:sz w:val="18"/>
        </w:rPr>
        <w:t>must</w:t>
      </w:r>
      <w:r>
        <w:rPr>
          <w:color w:val="414142"/>
          <w:spacing w:val="38"/>
          <w:sz w:val="18"/>
        </w:rPr>
        <w:t xml:space="preserve"> </w:t>
      </w:r>
      <w:r>
        <w:rPr>
          <w:color w:val="414142"/>
          <w:sz w:val="18"/>
        </w:rPr>
        <w:t>meet</w:t>
      </w:r>
      <w:r>
        <w:rPr>
          <w:color w:val="414142"/>
          <w:spacing w:val="39"/>
          <w:sz w:val="18"/>
        </w:rPr>
        <w:t xml:space="preserve"> </w:t>
      </w:r>
      <w:r>
        <w:rPr>
          <w:color w:val="414142"/>
          <w:sz w:val="18"/>
        </w:rPr>
        <w:t>the</w:t>
      </w:r>
      <w:r>
        <w:rPr>
          <w:color w:val="414142"/>
          <w:spacing w:val="36"/>
          <w:sz w:val="18"/>
        </w:rPr>
        <w:t xml:space="preserve"> </w:t>
      </w:r>
      <w:r>
        <w:rPr>
          <w:color w:val="414142"/>
          <w:sz w:val="18"/>
        </w:rPr>
        <w:t>following</w:t>
      </w:r>
      <w:r>
        <w:rPr>
          <w:color w:val="414142"/>
          <w:spacing w:val="42"/>
          <w:sz w:val="18"/>
        </w:rPr>
        <w:t xml:space="preserve"> </w:t>
      </w:r>
      <w:r>
        <w:rPr>
          <w:color w:val="414142"/>
          <w:spacing w:val="-2"/>
          <w:sz w:val="18"/>
        </w:rPr>
        <w:t>requirements:</w:t>
      </w:r>
    </w:p>
    <w:p w14:paraId="42A5FA92" w14:textId="0B9F08F0" w:rsidR="00CC0A36" w:rsidRPr="00C945A8" w:rsidRDefault="00B13B6B">
      <w:pPr>
        <w:pStyle w:val="ListParagraph"/>
        <w:numPr>
          <w:ilvl w:val="1"/>
          <w:numId w:val="3"/>
        </w:numPr>
        <w:tabs>
          <w:tab w:val="left" w:pos="838"/>
          <w:tab w:val="left" w:pos="840"/>
        </w:tabs>
        <w:spacing w:before="138" w:line="268" w:lineRule="auto"/>
        <w:ind w:right="492"/>
        <w:jc w:val="both"/>
        <w:rPr>
          <w:rFonts w:ascii="Arial Black" w:hAnsi="Arial Black"/>
          <w:sz w:val="18"/>
        </w:rPr>
      </w:pPr>
      <w:r>
        <w:rPr>
          <w:rFonts w:ascii="Arial Black" w:hAnsi="Arial Black"/>
          <w:noProof/>
          <w:sz w:val="18"/>
        </w:rPr>
        <mc:AlternateContent>
          <mc:Choice Requires="wps">
            <w:drawing>
              <wp:anchor distT="0" distB="0" distL="0" distR="0" simplePos="0" relativeHeight="251550720" behindDoc="1" locked="0" layoutInCell="1" allowOverlap="1" wp14:anchorId="78B4EFCF" wp14:editId="54222505">
                <wp:simplePos x="0" y="0"/>
                <wp:positionH relativeFrom="page">
                  <wp:posOffset>1219504</wp:posOffset>
                </wp:positionH>
                <wp:positionV relativeFrom="paragraph">
                  <wp:posOffset>402475</wp:posOffset>
                </wp:positionV>
                <wp:extent cx="1894839" cy="635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94839" cy="6350"/>
                        </a:xfrm>
                        <a:custGeom>
                          <a:avLst/>
                          <a:gdLst/>
                          <a:ahLst/>
                          <a:cxnLst/>
                          <a:rect l="l" t="t" r="r" b="b"/>
                          <a:pathLst>
                            <a:path w="1894839" h="6350">
                              <a:moveTo>
                                <a:pt x="1894586" y="0"/>
                              </a:moveTo>
                              <a:lnTo>
                                <a:pt x="0" y="0"/>
                              </a:lnTo>
                              <a:lnTo>
                                <a:pt x="0" y="6096"/>
                              </a:lnTo>
                              <a:lnTo>
                                <a:pt x="1894586" y="6096"/>
                              </a:lnTo>
                              <a:lnTo>
                                <a:pt x="1894586" y="0"/>
                              </a:lnTo>
                              <a:close/>
                            </a:path>
                          </a:pathLst>
                        </a:custGeom>
                        <a:solidFill>
                          <a:srgbClr val="0462C1"/>
                        </a:solidFill>
                      </wps:spPr>
                      <wps:bodyPr wrap="square" lIns="0" tIns="0" rIns="0" bIns="0" rtlCol="0">
                        <a:prstTxWarp prst="textNoShape">
                          <a:avLst/>
                        </a:prstTxWarp>
                        <a:noAutofit/>
                      </wps:bodyPr>
                    </wps:wsp>
                  </a:graphicData>
                </a:graphic>
              </wp:anchor>
            </w:drawing>
          </mc:Choice>
          <mc:Fallback>
            <w:pict>
              <v:shape w14:anchorId="3BDD8047" id="Graphic 11" o:spid="_x0000_s1026" style="position:absolute;margin-left:96pt;margin-top:31.7pt;width:149.2pt;height:.5pt;z-index:-251765760;visibility:visible;mso-wrap-style:square;mso-wrap-distance-left:0;mso-wrap-distance-top:0;mso-wrap-distance-right:0;mso-wrap-distance-bottom:0;mso-position-horizontal:absolute;mso-position-horizontal-relative:page;mso-position-vertical:absolute;mso-position-vertical-relative:text;v-text-anchor:top" coordsize="1894839,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" path="m1894586,l,,,6096r1894586,l1894586,xe" fillcolor="#0462c1" stroked="f">
                <v:path arrowok="t"/>
                <w10:wrap anchorx="page"/>
              </v:shape>
            </w:pict>
          </mc:Fallback>
        </mc:AlternateContent>
      </w:r>
      <w:r>
        <w:rPr>
          <w:color w:val="414142"/>
          <w:sz w:val="18"/>
        </w:rPr>
        <w:t xml:space="preserve">heat/energy recovery ventilators must be ENERGY STAR® certified and listed on </w:t>
      </w:r>
      <w:hyperlink r:id="rId103">
        <w:r>
          <w:rPr>
            <w:rFonts w:ascii="Arial Black" w:hAnsi="Arial Black"/>
            <w:color w:val="0462C1"/>
            <w:sz w:val="18"/>
            <w:u w:val="single" w:color="0462C1"/>
          </w:rPr>
          <w:t>Natural Resource’s</w:t>
        </w:r>
      </w:hyperlink>
      <w:r>
        <w:rPr>
          <w:rFonts w:ascii="Arial Black" w:hAnsi="Arial Black"/>
          <w:color w:val="0462C1"/>
          <w:sz w:val="18"/>
        </w:rPr>
        <w:t xml:space="preserve"> </w:t>
      </w:r>
      <w:hyperlink r:id="rId104">
        <w:r>
          <w:rPr>
            <w:rFonts w:ascii="Arial Black" w:hAnsi="Arial Black"/>
            <w:color w:val="0462C1"/>
            <w:spacing w:val="-4"/>
            <w:sz w:val="18"/>
          </w:rPr>
          <w:t>Canada’s</w:t>
        </w:r>
        <w:r>
          <w:rPr>
            <w:rFonts w:ascii="Arial Black" w:hAnsi="Arial Black"/>
            <w:color w:val="0462C1"/>
            <w:spacing w:val="-14"/>
            <w:sz w:val="18"/>
          </w:rPr>
          <w:t xml:space="preserve"> </w:t>
        </w:r>
        <w:r>
          <w:rPr>
            <w:rFonts w:ascii="Arial Black" w:hAnsi="Arial Black"/>
            <w:color w:val="0462C1"/>
            <w:spacing w:val="-4"/>
            <w:sz w:val="18"/>
          </w:rPr>
          <w:t>searchable</w:t>
        </w:r>
        <w:r>
          <w:rPr>
            <w:rFonts w:ascii="Arial Black" w:hAnsi="Arial Black"/>
            <w:color w:val="0462C1"/>
            <w:spacing w:val="-12"/>
            <w:sz w:val="18"/>
          </w:rPr>
          <w:t xml:space="preserve"> </w:t>
        </w:r>
        <w:r>
          <w:rPr>
            <w:rFonts w:ascii="Arial Black" w:hAnsi="Arial Black"/>
            <w:color w:val="0462C1"/>
            <w:spacing w:val="-4"/>
            <w:sz w:val="18"/>
          </w:rPr>
          <w:t>product</w:t>
        </w:r>
        <w:r>
          <w:rPr>
            <w:rFonts w:ascii="Arial Black" w:hAnsi="Arial Black"/>
            <w:color w:val="0462C1"/>
            <w:spacing w:val="-14"/>
            <w:sz w:val="18"/>
          </w:rPr>
          <w:t xml:space="preserve"> </w:t>
        </w:r>
        <w:r>
          <w:rPr>
            <w:rFonts w:ascii="Arial Black" w:hAnsi="Arial Black"/>
            <w:color w:val="0462C1"/>
            <w:spacing w:val="-4"/>
            <w:sz w:val="18"/>
          </w:rPr>
          <w:t>list.</w:t>
        </w:r>
      </w:hyperlink>
    </w:p>
    <w:p w14:paraId="6DCDDB55" w14:textId="450C3429" w:rsidR="00C945A8" w:rsidRPr="000971AA" w:rsidRDefault="00E73CD3" w:rsidP="00E73CD3">
      <w:pPr>
        <w:pStyle w:val="ListParagraph"/>
        <w:spacing w:line="230" w:lineRule="auto"/>
        <w:ind w:right="497" w:firstLine="0"/>
        <w:rPr>
          <w:b/>
          <w:bCs/>
          <w:i/>
          <w:iCs/>
          <w:color w:val="7030A0"/>
          <w:w w:val="110"/>
          <w:sz w:val="10"/>
          <w:szCs w:val="10"/>
        </w:rPr>
      </w:pPr>
      <w:r w:rsidRPr="000971AA">
        <w:rPr>
          <w:b/>
          <w:bCs/>
          <w:i/>
          <w:iCs/>
          <w:color w:val="7030A0"/>
          <w:w w:val="110"/>
          <w:sz w:val="10"/>
          <w:szCs w:val="10"/>
        </w:rPr>
        <w:t xml:space="preserve">Code rule  = </w:t>
      </w:r>
      <w:r w:rsidR="006E6B4F" w:rsidRPr="006E6B4F">
        <w:rPr>
          <w:b/>
          <w:bCs/>
          <w:i/>
          <w:iCs/>
          <w:color w:val="7030A0"/>
          <w:w w:val="110"/>
          <w:sz w:val="10"/>
          <w:szCs w:val="10"/>
        </w:rPr>
        <w:t>vent_herv_nrcan_product_validation</w:t>
      </w:r>
    </w:p>
    <w:p w14:paraId="085DE831" w14:textId="48A67306" w:rsidR="00C945A8" w:rsidRDefault="00C945A8" w:rsidP="00C945A8">
      <w:pPr>
        <w:pStyle w:val="ListParagraph"/>
        <w:tabs>
          <w:tab w:val="left" w:pos="838"/>
          <w:tab w:val="left" w:pos="840"/>
        </w:tabs>
        <w:spacing w:before="138" w:line="268" w:lineRule="auto"/>
        <w:ind w:left="840" w:right="492" w:firstLine="0"/>
        <w:jc w:val="both"/>
        <w:rPr>
          <w:noProof/>
          <w:sz w:val="19"/>
        </w:rPr>
      </w:pPr>
    </w:p>
    <w:p w14:paraId="71D84903" w14:textId="6F268BB1" w:rsidR="00AE3686" w:rsidRDefault="00AE3686" w:rsidP="00C945A8">
      <w:pPr>
        <w:pStyle w:val="ListParagraph"/>
        <w:tabs>
          <w:tab w:val="left" w:pos="838"/>
          <w:tab w:val="left" w:pos="840"/>
        </w:tabs>
        <w:spacing w:before="138" w:line="268" w:lineRule="auto"/>
        <w:ind w:left="840" w:right="492" w:firstLine="0"/>
        <w:jc w:val="both"/>
        <w:rPr>
          <w:rFonts w:ascii="Arial Black" w:hAnsi="Arial Black"/>
          <w:sz w:val="18"/>
        </w:rPr>
      </w:pPr>
      <w:r>
        <w:rPr>
          <w:noProof/>
          <w:sz w:val="19"/>
        </w:rPr>
        <mc:AlternateContent>
          <mc:Choice Requires="wps">
            <w:drawing>
              <wp:anchor distT="0" distB="0" distL="114300" distR="114300" simplePos="0" relativeHeight="251704320" behindDoc="0" locked="0" layoutInCell="1" allowOverlap="1" wp14:anchorId="6926BCE9" wp14:editId="5C349CE0">
                <wp:simplePos x="0" y="0"/>
                <wp:positionH relativeFrom="column">
                  <wp:posOffset>-457145</wp:posOffset>
                </wp:positionH>
                <wp:positionV relativeFrom="paragraph">
                  <wp:posOffset>234910</wp:posOffset>
                </wp:positionV>
                <wp:extent cx="309245" cy="449580"/>
                <wp:effectExtent l="0" t="0" r="14605" b="26670"/>
                <wp:wrapNone/>
                <wp:docPr id="1315687468" name="Text Box 8"/>
                <wp:cNvGraphicFramePr/>
                <a:graphic xmlns:a="http://schemas.openxmlformats.org/drawingml/2006/main">
                  <a:graphicData uri="http://schemas.microsoft.com/office/word/2010/wordprocessingShape">
                    <wps:wsp>
                      <wps:cNvSpPr txBox="1"/>
                      <wps:spPr>
                        <a:xfrm>
                          <a:off x="0" y="0"/>
                          <a:ext cx="309245" cy="449580"/>
                        </a:xfrm>
                        <a:prstGeom prst="rect">
                          <a:avLst/>
                        </a:prstGeom>
                        <a:solidFill>
                          <a:schemeClr val="lt1"/>
                        </a:solidFill>
                        <a:ln w="6350">
                          <a:solidFill>
                            <a:prstClr val="black"/>
                          </a:solidFill>
                        </a:ln>
                      </wps:spPr>
                      <wps:txbx>
                        <w:txbxContent>
                          <w:p w14:paraId="3ABB3A95" w14:textId="1D0ADFA2" w:rsidR="00996709" w:rsidRPr="00996709" w:rsidRDefault="00996709" w:rsidP="00996709">
                            <w:pPr>
                              <w:rPr>
                                <w:color w:val="FFC000"/>
                                <w:sz w:val="40"/>
                                <w:szCs w:val="40"/>
                                <w:lang w:val="en-CA"/>
                              </w:rPr>
                            </w:pPr>
                            <w:r w:rsidRPr="00996709">
                              <w:rPr>
                                <w:color w:val="FFC000"/>
                                <w:sz w:val="40"/>
                                <w:szCs w:val="40"/>
                                <w:lang w:val="en-CA"/>
                              </w:rPr>
                              <w:t>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26BCE9" id="_x0000_s1222" type="#_x0000_t202" style="position:absolute;left:0;text-align:left;margin-left:-36pt;margin-top:18.5pt;width:24.35pt;height:35.4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" fillcolor="white [3201]" strokeweight=".5pt">
                <v:textbox>
                  <w:txbxContent>
                    <w:p w14:paraId="3ABB3A95" w14:textId="1D0ADFA2" w:rsidR="00996709" w:rsidRPr="00996709" w:rsidRDefault="00996709" w:rsidP="00996709">
                      <w:pPr>
                        <w:rPr>
                          <w:color w:val="FFC000"/>
                          <w:sz w:val="40"/>
                          <w:szCs w:val="40"/>
                          <w:lang w:val="en-CA"/>
                        </w:rPr>
                      </w:pPr>
                      <w:r w:rsidRPr="00996709">
                        <w:rPr>
                          <w:color w:val="FFC000"/>
                          <w:sz w:val="40"/>
                          <w:szCs w:val="40"/>
                          <w:lang w:val="en-CA"/>
                        </w:rPr>
                        <w:t>L</w:t>
                      </w:r>
                    </w:p>
                  </w:txbxContent>
                </v:textbox>
              </v:shape>
            </w:pict>
          </mc:Fallback>
        </mc:AlternateContent>
      </w:r>
    </w:p>
    <w:p w14:paraId="748A8921" w14:textId="0BBA1942" w:rsidR="00CC0A36" w:rsidRDefault="00B13B6B">
      <w:pPr>
        <w:pStyle w:val="ListParagraph"/>
        <w:numPr>
          <w:ilvl w:val="1"/>
          <w:numId w:val="3"/>
        </w:numPr>
        <w:tabs>
          <w:tab w:val="left" w:pos="839"/>
        </w:tabs>
        <w:spacing w:before="106"/>
        <w:ind w:left="839" w:hanging="359"/>
        <w:jc w:val="both"/>
        <w:rPr>
          <w:sz w:val="18"/>
        </w:rPr>
      </w:pPr>
      <w:commentRangeStart w:id="21"/>
      <w:r>
        <w:rPr>
          <w:noProof/>
          <w:sz w:val="18"/>
        </w:rPr>
        <mc:AlternateContent>
          <mc:Choice Requires="wps">
            <w:drawing>
              <wp:anchor distT="0" distB="0" distL="0" distR="0" simplePos="0" relativeHeight="251551744" behindDoc="1" locked="0" layoutInCell="1" allowOverlap="1" wp14:anchorId="2AAEC362" wp14:editId="3CF30F3A">
                <wp:simplePos x="0" y="0"/>
                <wp:positionH relativeFrom="page">
                  <wp:posOffset>3109595</wp:posOffset>
                </wp:positionH>
                <wp:positionV relativeFrom="paragraph">
                  <wp:posOffset>202212</wp:posOffset>
                </wp:positionV>
                <wp:extent cx="3208655" cy="635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08655" cy="6350"/>
                        </a:xfrm>
                        <a:custGeom>
                          <a:avLst/>
                          <a:gdLst/>
                          <a:ahLst/>
                          <a:cxnLst/>
                          <a:rect l="l" t="t" r="r" b="b"/>
                          <a:pathLst>
                            <a:path w="3208655" h="6350">
                              <a:moveTo>
                                <a:pt x="3208655" y="0"/>
                              </a:moveTo>
                              <a:lnTo>
                                <a:pt x="0" y="0"/>
                              </a:lnTo>
                              <a:lnTo>
                                <a:pt x="0" y="6096"/>
                              </a:lnTo>
                              <a:lnTo>
                                <a:pt x="3208655" y="6096"/>
                              </a:lnTo>
                              <a:lnTo>
                                <a:pt x="3208655" y="0"/>
                              </a:lnTo>
                              <a:close/>
                            </a:path>
                          </a:pathLst>
                        </a:custGeom>
                        <a:solidFill>
                          <a:srgbClr val="0462C1"/>
                        </a:solidFill>
                      </wps:spPr>
                      <wps:bodyPr wrap="square" lIns="0" tIns="0" rIns="0" bIns="0" rtlCol="0">
                        <a:prstTxWarp prst="textNoShape">
                          <a:avLst/>
                        </a:prstTxWarp>
                        <a:noAutofit/>
                      </wps:bodyPr>
                    </wps:wsp>
                  </a:graphicData>
                </a:graphic>
              </wp:anchor>
            </w:drawing>
          </mc:Choice>
          <mc:Fallback>
            <w:pict>
              <v:shape w14:anchorId="676D58D3" id="Graphic 12" o:spid="_x0000_s1026" style="position:absolute;margin-left:244.85pt;margin-top:15.9pt;width:252.65pt;height:.5pt;z-index:-251764736;visibility:visible;mso-wrap-style:square;mso-wrap-distance-left:0;mso-wrap-distance-top:0;mso-wrap-distance-right:0;mso-wrap-distance-bottom:0;mso-position-horizontal:absolute;mso-position-horizontal-relative:page;mso-position-vertical:absolute;mso-position-vertical-relative:text;v-text-anchor:top" coordsize="320865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" path="m3208655,l,,,6096r3208655,l3208655,xe" fillcolor="#0462c1" stroked="f">
                <v:path arrowok="t"/>
                <w10:wrap anchorx="page"/>
              </v:shape>
            </w:pict>
          </mc:Fallback>
        </mc:AlternateContent>
      </w:r>
      <w:r>
        <w:rPr>
          <w:color w:val="414142"/>
          <w:spacing w:val="-4"/>
          <w:sz w:val="18"/>
        </w:rPr>
        <w:t>be</w:t>
      </w:r>
      <w:r>
        <w:rPr>
          <w:color w:val="414142"/>
          <w:spacing w:val="-6"/>
          <w:sz w:val="18"/>
        </w:rPr>
        <w:t xml:space="preserve"> </w:t>
      </w:r>
      <w:r>
        <w:rPr>
          <w:color w:val="414142"/>
          <w:spacing w:val="-4"/>
          <w:sz w:val="18"/>
        </w:rPr>
        <w:t>installed</w:t>
      </w:r>
      <w:r>
        <w:rPr>
          <w:color w:val="414142"/>
          <w:spacing w:val="-5"/>
          <w:sz w:val="18"/>
        </w:rPr>
        <w:t xml:space="preserve"> </w:t>
      </w:r>
      <w:r>
        <w:rPr>
          <w:color w:val="414142"/>
          <w:spacing w:val="-4"/>
          <w:sz w:val="18"/>
        </w:rPr>
        <w:t>in</w:t>
      </w:r>
      <w:r>
        <w:rPr>
          <w:color w:val="414142"/>
          <w:spacing w:val="-5"/>
          <w:sz w:val="18"/>
        </w:rPr>
        <w:t xml:space="preserve"> </w:t>
      </w:r>
      <w:r>
        <w:rPr>
          <w:color w:val="414142"/>
          <w:spacing w:val="-4"/>
          <w:sz w:val="18"/>
        </w:rPr>
        <w:t>accordance</w:t>
      </w:r>
      <w:r>
        <w:rPr>
          <w:color w:val="414142"/>
          <w:spacing w:val="-6"/>
          <w:sz w:val="18"/>
        </w:rPr>
        <w:t xml:space="preserve"> </w:t>
      </w:r>
      <w:r>
        <w:rPr>
          <w:color w:val="414142"/>
          <w:spacing w:val="-4"/>
          <w:sz w:val="18"/>
        </w:rPr>
        <w:t>with</w:t>
      </w:r>
      <w:r>
        <w:rPr>
          <w:color w:val="414142"/>
          <w:spacing w:val="-6"/>
          <w:sz w:val="18"/>
        </w:rPr>
        <w:t xml:space="preserve"> </w:t>
      </w:r>
      <w:r>
        <w:rPr>
          <w:color w:val="414142"/>
          <w:spacing w:val="-4"/>
          <w:sz w:val="18"/>
        </w:rPr>
        <w:t>the</w:t>
      </w:r>
      <w:r>
        <w:rPr>
          <w:color w:val="414142"/>
          <w:spacing w:val="-2"/>
          <w:sz w:val="18"/>
        </w:rPr>
        <w:t xml:space="preserve"> </w:t>
      </w:r>
      <w:hyperlink r:id="rId105">
        <w:r>
          <w:rPr>
            <w:rFonts w:ascii="Arial Black"/>
            <w:color w:val="0462C1"/>
            <w:spacing w:val="-4"/>
            <w:sz w:val="18"/>
          </w:rPr>
          <w:t>BC</w:t>
        </w:r>
        <w:r>
          <w:rPr>
            <w:rFonts w:ascii="Arial Black"/>
            <w:color w:val="0462C1"/>
            <w:spacing w:val="-8"/>
            <w:sz w:val="18"/>
          </w:rPr>
          <w:t xml:space="preserve"> </w:t>
        </w:r>
        <w:r>
          <w:rPr>
            <w:rFonts w:ascii="Arial Black"/>
            <w:color w:val="0462C1"/>
            <w:spacing w:val="-4"/>
            <w:sz w:val="18"/>
          </w:rPr>
          <w:t>Housing</w:t>
        </w:r>
        <w:r>
          <w:rPr>
            <w:rFonts w:ascii="Arial Black"/>
            <w:color w:val="0462C1"/>
            <w:spacing w:val="-7"/>
            <w:sz w:val="18"/>
          </w:rPr>
          <w:t xml:space="preserve"> </w:t>
        </w:r>
        <w:r>
          <w:rPr>
            <w:rFonts w:ascii="Arial Black"/>
            <w:color w:val="0462C1"/>
            <w:spacing w:val="-4"/>
            <w:sz w:val="18"/>
          </w:rPr>
          <w:t>Heat</w:t>
        </w:r>
        <w:r>
          <w:rPr>
            <w:rFonts w:ascii="Arial Black"/>
            <w:color w:val="0462C1"/>
            <w:spacing w:val="-8"/>
            <w:sz w:val="18"/>
          </w:rPr>
          <w:t xml:space="preserve"> </w:t>
        </w:r>
        <w:r>
          <w:rPr>
            <w:rFonts w:ascii="Arial Black"/>
            <w:color w:val="0462C1"/>
            <w:spacing w:val="-4"/>
            <w:sz w:val="18"/>
          </w:rPr>
          <w:t>Recovery</w:t>
        </w:r>
        <w:r>
          <w:rPr>
            <w:rFonts w:ascii="Arial Black"/>
            <w:color w:val="0462C1"/>
            <w:spacing w:val="-7"/>
            <w:sz w:val="18"/>
          </w:rPr>
          <w:t xml:space="preserve"> </w:t>
        </w:r>
        <w:r>
          <w:rPr>
            <w:rFonts w:ascii="Arial Black"/>
            <w:color w:val="0462C1"/>
            <w:spacing w:val="-4"/>
            <w:sz w:val="18"/>
          </w:rPr>
          <w:t>Ventilation</w:t>
        </w:r>
        <w:r>
          <w:rPr>
            <w:rFonts w:ascii="Arial Black"/>
            <w:color w:val="0462C1"/>
            <w:spacing w:val="-9"/>
            <w:sz w:val="18"/>
          </w:rPr>
          <w:t xml:space="preserve"> </w:t>
        </w:r>
        <w:r>
          <w:rPr>
            <w:rFonts w:ascii="Arial Black"/>
            <w:color w:val="0462C1"/>
            <w:spacing w:val="-4"/>
            <w:sz w:val="18"/>
          </w:rPr>
          <w:t>Guide</w:t>
        </w:r>
        <w:r>
          <w:rPr>
            <w:rFonts w:ascii="Arial Black"/>
            <w:color w:val="0462C1"/>
            <w:spacing w:val="-9"/>
            <w:sz w:val="18"/>
          </w:rPr>
          <w:t xml:space="preserve"> </w:t>
        </w:r>
        <w:r>
          <w:rPr>
            <w:rFonts w:ascii="Arial Black"/>
            <w:color w:val="0462C1"/>
            <w:spacing w:val="-4"/>
            <w:sz w:val="18"/>
          </w:rPr>
          <w:t>for</w:t>
        </w:r>
        <w:r>
          <w:rPr>
            <w:rFonts w:ascii="Arial Black"/>
            <w:color w:val="0462C1"/>
            <w:spacing w:val="-8"/>
            <w:sz w:val="18"/>
          </w:rPr>
          <w:t xml:space="preserve"> </w:t>
        </w:r>
        <w:r>
          <w:rPr>
            <w:rFonts w:ascii="Arial Black"/>
            <w:color w:val="0462C1"/>
            <w:spacing w:val="-4"/>
            <w:sz w:val="18"/>
          </w:rPr>
          <w:t>Houses</w:t>
        </w:r>
        <w:r>
          <w:rPr>
            <w:color w:val="0462C1"/>
            <w:spacing w:val="-4"/>
            <w:sz w:val="18"/>
          </w:rPr>
          <w:t>.</w:t>
        </w:r>
      </w:hyperlink>
      <w:commentRangeEnd w:id="21"/>
      <w:r w:rsidR="0018261C">
        <w:rPr>
          <w:rStyle w:val="CommentReference"/>
          <w:sz w:val="18"/>
          <w:szCs w:val="22"/>
        </w:rPr>
        <w:commentReference w:id="21"/>
      </w:r>
    </w:p>
    <w:p w14:paraId="01BBABE1" w14:textId="7AC23E7C" w:rsidR="00CC0A36" w:rsidRDefault="00996709">
      <w:pPr>
        <w:pStyle w:val="ListParagraph"/>
        <w:numPr>
          <w:ilvl w:val="1"/>
          <w:numId w:val="3"/>
        </w:numPr>
        <w:tabs>
          <w:tab w:val="left" w:pos="838"/>
        </w:tabs>
        <w:spacing w:before="155"/>
        <w:ind w:left="838" w:hanging="358"/>
        <w:jc w:val="both"/>
        <w:rPr>
          <w:sz w:val="18"/>
        </w:rPr>
      </w:pPr>
      <w:r>
        <w:rPr>
          <w:noProof/>
          <w:sz w:val="19"/>
        </w:rPr>
        <mc:AlternateContent>
          <mc:Choice Requires="wps">
            <w:drawing>
              <wp:anchor distT="0" distB="0" distL="114300" distR="114300" simplePos="0" relativeHeight="251703296" behindDoc="0" locked="0" layoutInCell="1" allowOverlap="1" wp14:anchorId="6462B3E6" wp14:editId="5CA5B599">
                <wp:simplePos x="0" y="0"/>
                <wp:positionH relativeFrom="column">
                  <wp:posOffset>-403811</wp:posOffset>
                </wp:positionH>
                <wp:positionV relativeFrom="paragraph">
                  <wp:posOffset>271780</wp:posOffset>
                </wp:positionV>
                <wp:extent cx="309245" cy="449580"/>
                <wp:effectExtent l="0" t="0" r="14605" b="26670"/>
                <wp:wrapNone/>
                <wp:docPr id="1614025004" name="Text Box 8"/>
                <wp:cNvGraphicFramePr/>
                <a:graphic xmlns:a="http://schemas.openxmlformats.org/drawingml/2006/main">
                  <a:graphicData uri="http://schemas.microsoft.com/office/word/2010/wordprocessingShape">
                    <wps:wsp>
                      <wps:cNvSpPr txBox="1"/>
                      <wps:spPr>
                        <a:xfrm>
                          <a:off x="0" y="0"/>
                          <a:ext cx="309245" cy="449580"/>
                        </a:xfrm>
                        <a:prstGeom prst="rect">
                          <a:avLst/>
                        </a:prstGeom>
                        <a:solidFill>
                          <a:schemeClr val="lt1"/>
                        </a:solidFill>
                        <a:ln w="6350">
                          <a:solidFill>
                            <a:prstClr val="black"/>
                          </a:solidFill>
                        </a:ln>
                      </wps:spPr>
                      <wps:txbx>
                        <w:txbxContent>
                          <w:p w14:paraId="463D65F6" w14:textId="74EEC736" w:rsidR="00996709" w:rsidRPr="00996709" w:rsidRDefault="00996709" w:rsidP="00996709">
                            <w:pPr>
                              <w:rPr>
                                <w:sz w:val="40"/>
                                <w:szCs w:val="40"/>
                                <w:lang w:val="en-CA"/>
                              </w:rPr>
                            </w:pPr>
                            <w:r w:rsidRPr="00996709">
                              <w:rPr>
                                <w:sz w:val="40"/>
                                <w:szCs w:val="40"/>
                                <w:lang w:val="en-CA"/>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62B3E6" id="_x0000_s1223" type="#_x0000_t202" style="position:absolute;left:0;text-align:left;margin-left:-31.8pt;margin-top:21.4pt;width:24.35pt;height:35.4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" fillcolor="white [3201]" strokeweight=".5pt">
                <v:textbox>
                  <w:txbxContent>
                    <w:p w14:paraId="463D65F6" w14:textId="74EEC736" w:rsidR="00996709" w:rsidRPr="00996709" w:rsidRDefault="00996709" w:rsidP="00996709">
                      <w:pPr>
                        <w:rPr>
                          <w:sz w:val="40"/>
                          <w:szCs w:val="40"/>
                          <w:lang w:val="en-CA"/>
                        </w:rPr>
                      </w:pPr>
                      <w:r w:rsidRPr="00996709">
                        <w:rPr>
                          <w:sz w:val="40"/>
                          <w:szCs w:val="40"/>
                          <w:lang w:val="en-CA"/>
                        </w:rPr>
                        <w:t>C</w:t>
                      </w:r>
                    </w:p>
                  </w:txbxContent>
                </v:textbox>
              </v:shape>
            </w:pict>
          </mc:Fallback>
        </mc:AlternateContent>
      </w:r>
      <w:r w:rsidR="00B13B6B">
        <w:rPr>
          <w:color w:val="414142"/>
          <w:sz w:val="18"/>
        </w:rPr>
        <w:t>emergency</w:t>
      </w:r>
      <w:r w:rsidR="00B13B6B">
        <w:rPr>
          <w:color w:val="414142"/>
          <w:spacing w:val="35"/>
          <w:sz w:val="18"/>
        </w:rPr>
        <w:t xml:space="preserve"> </w:t>
      </w:r>
      <w:r w:rsidR="00B13B6B">
        <w:rPr>
          <w:color w:val="414142"/>
          <w:sz w:val="18"/>
        </w:rPr>
        <w:t>replacement</w:t>
      </w:r>
      <w:r w:rsidR="00B13B6B">
        <w:rPr>
          <w:color w:val="414142"/>
          <w:spacing w:val="36"/>
          <w:sz w:val="18"/>
        </w:rPr>
        <w:t xml:space="preserve"> </w:t>
      </w:r>
      <w:r w:rsidR="00B13B6B">
        <w:rPr>
          <w:color w:val="414142"/>
          <w:sz w:val="18"/>
        </w:rPr>
        <w:t>of</w:t>
      </w:r>
      <w:r w:rsidR="00B13B6B">
        <w:rPr>
          <w:color w:val="414142"/>
          <w:spacing w:val="36"/>
          <w:sz w:val="18"/>
        </w:rPr>
        <w:t xml:space="preserve"> </w:t>
      </w:r>
      <w:r w:rsidR="00B13B6B">
        <w:rPr>
          <w:color w:val="414142"/>
          <w:sz w:val="18"/>
        </w:rPr>
        <w:t>a</w:t>
      </w:r>
      <w:r w:rsidR="00B13B6B">
        <w:rPr>
          <w:color w:val="414142"/>
          <w:spacing w:val="43"/>
          <w:sz w:val="18"/>
        </w:rPr>
        <w:t xml:space="preserve"> </w:t>
      </w:r>
      <w:r w:rsidR="00B13B6B">
        <w:rPr>
          <w:color w:val="414142"/>
          <w:sz w:val="18"/>
        </w:rPr>
        <w:t>broken</w:t>
      </w:r>
      <w:r w:rsidR="00B13B6B">
        <w:rPr>
          <w:color w:val="414142"/>
          <w:spacing w:val="34"/>
          <w:sz w:val="18"/>
        </w:rPr>
        <w:t xml:space="preserve"> </w:t>
      </w:r>
      <w:r w:rsidR="00B13B6B">
        <w:rPr>
          <w:color w:val="414142"/>
          <w:sz w:val="18"/>
        </w:rPr>
        <w:t>heat/energy</w:t>
      </w:r>
      <w:r w:rsidR="00B13B6B">
        <w:rPr>
          <w:color w:val="414142"/>
          <w:spacing w:val="36"/>
          <w:sz w:val="18"/>
        </w:rPr>
        <w:t xml:space="preserve"> </w:t>
      </w:r>
      <w:r w:rsidR="00B13B6B">
        <w:rPr>
          <w:color w:val="414142"/>
          <w:sz w:val="18"/>
        </w:rPr>
        <w:t>recovery</w:t>
      </w:r>
      <w:r w:rsidR="00B13B6B">
        <w:rPr>
          <w:color w:val="414142"/>
          <w:spacing w:val="35"/>
          <w:sz w:val="18"/>
        </w:rPr>
        <w:t xml:space="preserve"> </w:t>
      </w:r>
      <w:r w:rsidR="00B13B6B">
        <w:rPr>
          <w:color w:val="414142"/>
          <w:sz w:val="18"/>
        </w:rPr>
        <w:t>ventilator</w:t>
      </w:r>
      <w:r w:rsidR="00B13B6B">
        <w:rPr>
          <w:color w:val="414142"/>
          <w:spacing w:val="36"/>
          <w:sz w:val="18"/>
        </w:rPr>
        <w:t xml:space="preserve"> </w:t>
      </w:r>
      <w:r w:rsidR="00B13B6B">
        <w:rPr>
          <w:color w:val="414142"/>
          <w:sz w:val="18"/>
        </w:rPr>
        <w:t>is</w:t>
      </w:r>
      <w:r w:rsidR="00B13B6B">
        <w:rPr>
          <w:color w:val="414142"/>
          <w:spacing w:val="36"/>
          <w:sz w:val="18"/>
        </w:rPr>
        <w:t xml:space="preserve"> </w:t>
      </w:r>
      <w:r w:rsidR="00B13B6B">
        <w:rPr>
          <w:color w:val="414142"/>
          <w:spacing w:val="-2"/>
          <w:sz w:val="18"/>
        </w:rPr>
        <w:t>eligible.</w:t>
      </w:r>
    </w:p>
    <w:p w14:paraId="17BD9801" w14:textId="11C98364" w:rsidR="00CC0A36" w:rsidRDefault="00CC0A36">
      <w:pPr>
        <w:pStyle w:val="BodyText"/>
        <w:spacing w:before="48"/>
        <w:ind w:left="0" w:firstLine="0"/>
      </w:pPr>
    </w:p>
    <w:p w14:paraId="5F7D19DB" w14:textId="5C37ED53" w:rsidR="00CC0A36" w:rsidRDefault="00B13B6B">
      <w:pPr>
        <w:pStyle w:val="ListParagraph"/>
        <w:numPr>
          <w:ilvl w:val="1"/>
          <w:numId w:val="3"/>
        </w:numPr>
        <w:tabs>
          <w:tab w:val="left" w:pos="839"/>
        </w:tabs>
        <w:spacing w:before="0"/>
        <w:ind w:left="839" w:hanging="359"/>
        <w:jc w:val="both"/>
        <w:rPr>
          <w:sz w:val="18"/>
        </w:rPr>
      </w:pPr>
      <w:r>
        <w:rPr>
          <w:color w:val="414142"/>
          <w:sz w:val="18"/>
        </w:rPr>
        <w:t>be</w:t>
      </w:r>
      <w:r>
        <w:rPr>
          <w:color w:val="414142"/>
          <w:spacing w:val="26"/>
          <w:sz w:val="18"/>
        </w:rPr>
        <w:t xml:space="preserve"> </w:t>
      </w:r>
      <w:r>
        <w:rPr>
          <w:color w:val="414142"/>
          <w:sz w:val="18"/>
        </w:rPr>
        <w:t>installed</w:t>
      </w:r>
      <w:r>
        <w:rPr>
          <w:color w:val="414142"/>
          <w:spacing w:val="29"/>
          <w:sz w:val="18"/>
        </w:rPr>
        <w:t xml:space="preserve"> </w:t>
      </w:r>
      <w:r>
        <w:rPr>
          <w:color w:val="414142"/>
          <w:sz w:val="18"/>
        </w:rPr>
        <w:t>by</w:t>
      </w:r>
      <w:r>
        <w:rPr>
          <w:color w:val="414142"/>
          <w:spacing w:val="26"/>
          <w:sz w:val="18"/>
        </w:rPr>
        <w:t xml:space="preserve"> </w:t>
      </w:r>
      <w:r>
        <w:rPr>
          <w:color w:val="414142"/>
          <w:sz w:val="18"/>
        </w:rPr>
        <w:t>an</w:t>
      </w:r>
      <w:r>
        <w:rPr>
          <w:color w:val="414142"/>
          <w:spacing w:val="27"/>
          <w:sz w:val="18"/>
        </w:rPr>
        <w:t xml:space="preserve"> </w:t>
      </w:r>
      <w:r>
        <w:rPr>
          <w:color w:val="414142"/>
          <w:sz w:val="18"/>
        </w:rPr>
        <w:t>approved</w:t>
      </w:r>
      <w:r>
        <w:rPr>
          <w:color w:val="414142"/>
          <w:spacing w:val="32"/>
          <w:sz w:val="18"/>
        </w:rPr>
        <w:t xml:space="preserve"> </w:t>
      </w:r>
      <w:r>
        <w:rPr>
          <w:color w:val="414142"/>
          <w:sz w:val="18"/>
        </w:rPr>
        <w:t>program</w:t>
      </w:r>
      <w:r>
        <w:rPr>
          <w:color w:val="414142"/>
          <w:spacing w:val="27"/>
          <w:sz w:val="18"/>
        </w:rPr>
        <w:t xml:space="preserve"> </w:t>
      </w:r>
      <w:r>
        <w:rPr>
          <w:color w:val="414142"/>
          <w:sz w:val="18"/>
        </w:rPr>
        <w:t>Heat</w:t>
      </w:r>
      <w:r>
        <w:rPr>
          <w:color w:val="414142"/>
          <w:spacing w:val="29"/>
          <w:sz w:val="18"/>
        </w:rPr>
        <w:t xml:space="preserve"> </w:t>
      </w:r>
      <w:r>
        <w:rPr>
          <w:color w:val="414142"/>
          <w:sz w:val="18"/>
        </w:rPr>
        <w:t>Pump</w:t>
      </w:r>
      <w:r>
        <w:rPr>
          <w:color w:val="414142"/>
          <w:spacing w:val="28"/>
          <w:sz w:val="18"/>
        </w:rPr>
        <w:t xml:space="preserve"> </w:t>
      </w:r>
      <w:r>
        <w:rPr>
          <w:color w:val="414142"/>
          <w:spacing w:val="-2"/>
          <w:sz w:val="18"/>
        </w:rPr>
        <w:t>contractor.</w:t>
      </w:r>
    </w:p>
    <w:p w14:paraId="5D55DFF1" w14:textId="0DC85E56" w:rsidR="00CC0A36" w:rsidRDefault="00BC745F">
      <w:pPr>
        <w:pStyle w:val="BodyText"/>
        <w:spacing w:before="30"/>
        <w:ind w:left="0" w:firstLine="0"/>
      </w:pPr>
      <w:r>
        <w:rPr>
          <w:noProof/>
          <w:sz w:val="19"/>
        </w:rPr>
        <mc:AlternateContent>
          <mc:Choice Requires="wps">
            <w:drawing>
              <wp:anchor distT="0" distB="0" distL="114300" distR="114300" simplePos="0" relativeHeight="251705344" behindDoc="0" locked="0" layoutInCell="1" allowOverlap="1" wp14:anchorId="29239E7D" wp14:editId="69732599">
                <wp:simplePos x="0" y="0"/>
                <wp:positionH relativeFrom="column">
                  <wp:posOffset>-398780</wp:posOffset>
                </wp:positionH>
                <wp:positionV relativeFrom="paragraph">
                  <wp:posOffset>233680</wp:posOffset>
                </wp:positionV>
                <wp:extent cx="309245" cy="449580"/>
                <wp:effectExtent l="0" t="0" r="14605" b="26670"/>
                <wp:wrapNone/>
                <wp:docPr id="1862665514" name="Text Box 8"/>
                <wp:cNvGraphicFramePr/>
                <a:graphic xmlns:a="http://schemas.openxmlformats.org/drawingml/2006/main">
                  <a:graphicData uri="http://schemas.microsoft.com/office/word/2010/wordprocessingShape">
                    <wps:wsp>
                      <wps:cNvSpPr txBox="1"/>
                      <wps:spPr>
                        <a:xfrm>
                          <a:off x="0" y="0"/>
                          <a:ext cx="309245" cy="449580"/>
                        </a:xfrm>
                        <a:prstGeom prst="rect">
                          <a:avLst/>
                        </a:prstGeom>
                        <a:solidFill>
                          <a:schemeClr val="lt1"/>
                        </a:solidFill>
                        <a:ln w="6350">
                          <a:solidFill>
                            <a:prstClr val="black"/>
                          </a:solidFill>
                        </a:ln>
                      </wps:spPr>
                      <wps:txbx>
                        <w:txbxContent>
                          <w:p w14:paraId="21DC1319" w14:textId="77777777" w:rsidR="00BC745F" w:rsidRPr="005C6EDB" w:rsidRDefault="00BC745F" w:rsidP="00BC745F">
                            <w:pPr>
                              <w:rPr>
                                <w:color w:val="EE0000"/>
                                <w:sz w:val="40"/>
                                <w:szCs w:val="40"/>
                                <w:lang w:val="en-CA"/>
                              </w:rPr>
                            </w:pPr>
                            <w:r w:rsidRPr="005C6EDB">
                              <w:rPr>
                                <w:color w:val="EE0000"/>
                                <w:sz w:val="40"/>
                                <w:szCs w:val="40"/>
                                <w:lang w:val="en-CA"/>
                              </w:rP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239E7D" id="_x0000_s1224" type="#_x0000_t202" style="position:absolute;margin-left:-31.4pt;margin-top:18.4pt;width:24.35pt;height:35.4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" fillcolor="white [3201]" strokeweight=".5pt">
                <v:textbox>
                  <w:txbxContent>
                    <w:p w14:paraId="21DC1319" w14:textId="77777777" w:rsidR="00BC745F" w:rsidRPr="005C6EDB" w:rsidRDefault="00BC745F" w:rsidP="00BC745F">
                      <w:pPr>
                        <w:rPr>
                          <w:color w:val="EE0000"/>
                          <w:sz w:val="40"/>
                          <w:szCs w:val="40"/>
                          <w:lang w:val="en-CA"/>
                        </w:rPr>
                      </w:pPr>
                      <w:r w:rsidRPr="005C6EDB">
                        <w:rPr>
                          <w:color w:val="EE0000"/>
                          <w:sz w:val="40"/>
                          <w:szCs w:val="40"/>
                          <w:lang w:val="en-CA"/>
                        </w:rPr>
                        <w:t>R</w:t>
                      </w:r>
                    </w:p>
                  </w:txbxContent>
                </v:textbox>
              </v:shape>
            </w:pict>
          </mc:Fallback>
        </mc:AlternateContent>
      </w:r>
    </w:p>
    <w:p w14:paraId="427D0448" w14:textId="1075AF07" w:rsidR="00CC0A36" w:rsidRDefault="00B13B6B">
      <w:pPr>
        <w:pStyle w:val="ListParagraph"/>
        <w:numPr>
          <w:ilvl w:val="0"/>
          <w:numId w:val="3"/>
        </w:numPr>
        <w:tabs>
          <w:tab w:val="left" w:pos="489"/>
        </w:tabs>
        <w:spacing w:before="0"/>
        <w:ind w:left="489" w:hanging="357"/>
        <w:rPr>
          <w:sz w:val="18"/>
          <w:szCs w:val="18"/>
        </w:rPr>
      </w:pPr>
      <w:r w:rsidRPr="7CFFBA34">
        <w:rPr>
          <w:color w:val="414142"/>
          <w:sz w:val="18"/>
          <w:szCs w:val="18"/>
        </w:rPr>
        <w:t>Bathroo</w:t>
      </w:r>
      <w:commentRangeStart w:id="22"/>
      <w:r w:rsidRPr="7CFFBA34">
        <w:rPr>
          <w:color w:val="414142"/>
          <w:sz w:val="18"/>
          <w:szCs w:val="18"/>
        </w:rPr>
        <w:t>m</w:t>
      </w:r>
      <w:r w:rsidRPr="7CFFBA34">
        <w:rPr>
          <w:color w:val="414142"/>
          <w:spacing w:val="31"/>
          <w:sz w:val="18"/>
          <w:szCs w:val="18"/>
        </w:rPr>
        <w:t xml:space="preserve"> </w:t>
      </w:r>
      <w:r w:rsidRPr="7CFFBA34">
        <w:rPr>
          <w:color w:val="414142"/>
          <w:sz w:val="18"/>
          <w:szCs w:val="18"/>
        </w:rPr>
        <w:t>fan</w:t>
      </w:r>
      <w:r w:rsidRPr="7CFFBA34">
        <w:rPr>
          <w:color w:val="414142"/>
          <w:spacing w:val="31"/>
          <w:sz w:val="18"/>
          <w:szCs w:val="18"/>
        </w:rPr>
        <w:t xml:space="preserve"> </w:t>
      </w:r>
      <w:r w:rsidRPr="7CFFBA34">
        <w:rPr>
          <w:color w:val="414142"/>
          <w:sz w:val="18"/>
          <w:szCs w:val="18"/>
        </w:rPr>
        <w:t>systems</w:t>
      </w:r>
      <w:r w:rsidRPr="7CFFBA34">
        <w:rPr>
          <w:color w:val="414142"/>
          <w:spacing w:val="32"/>
          <w:sz w:val="18"/>
          <w:szCs w:val="18"/>
        </w:rPr>
        <w:t xml:space="preserve"> </w:t>
      </w:r>
      <w:r w:rsidRPr="7CFFBA34">
        <w:rPr>
          <w:color w:val="414142"/>
          <w:sz w:val="18"/>
          <w:szCs w:val="18"/>
        </w:rPr>
        <w:t>must</w:t>
      </w:r>
      <w:r w:rsidRPr="7CFFBA34">
        <w:rPr>
          <w:color w:val="414142"/>
          <w:spacing w:val="31"/>
          <w:sz w:val="18"/>
          <w:szCs w:val="18"/>
        </w:rPr>
        <w:t xml:space="preserve"> </w:t>
      </w:r>
      <w:r w:rsidRPr="7CFFBA34">
        <w:rPr>
          <w:color w:val="414142"/>
          <w:sz w:val="18"/>
          <w:szCs w:val="18"/>
        </w:rPr>
        <w:t>meet</w:t>
      </w:r>
      <w:r w:rsidRPr="7CFFBA34">
        <w:rPr>
          <w:color w:val="414142"/>
          <w:spacing w:val="32"/>
          <w:sz w:val="18"/>
          <w:szCs w:val="18"/>
        </w:rPr>
        <w:t xml:space="preserve"> </w:t>
      </w:r>
      <w:r w:rsidRPr="7CFFBA34">
        <w:rPr>
          <w:color w:val="414142"/>
          <w:sz w:val="18"/>
          <w:szCs w:val="18"/>
        </w:rPr>
        <w:t>the</w:t>
      </w:r>
      <w:r w:rsidRPr="7CFFBA34">
        <w:rPr>
          <w:color w:val="414142"/>
          <w:spacing w:val="29"/>
          <w:sz w:val="18"/>
          <w:szCs w:val="18"/>
        </w:rPr>
        <w:t xml:space="preserve"> </w:t>
      </w:r>
      <w:r w:rsidRPr="7CFFBA34">
        <w:rPr>
          <w:color w:val="414142"/>
          <w:sz w:val="18"/>
          <w:szCs w:val="18"/>
        </w:rPr>
        <w:t>following</w:t>
      </w:r>
      <w:r w:rsidRPr="7CFFBA34">
        <w:rPr>
          <w:color w:val="414142"/>
          <w:spacing w:val="32"/>
          <w:sz w:val="18"/>
          <w:szCs w:val="18"/>
        </w:rPr>
        <w:t xml:space="preserve"> </w:t>
      </w:r>
      <w:r w:rsidRPr="7CFFBA34">
        <w:rPr>
          <w:color w:val="414142"/>
          <w:spacing w:val="-2"/>
          <w:sz w:val="18"/>
          <w:szCs w:val="18"/>
        </w:rPr>
        <w:t>requirements</w:t>
      </w:r>
      <w:commentRangeEnd w:id="22"/>
      <w:r w:rsidRPr="7CFFBA34">
        <w:rPr>
          <w:rStyle w:val="CommentReference"/>
          <w:color w:val="414142"/>
          <w:sz w:val="18"/>
          <w:szCs w:val="18"/>
        </w:rPr>
        <w:commentReference w:id="22"/>
      </w:r>
      <w:r w:rsidRPr="7CFFBA34">
        <w:rPr>
          <w:color w:val="414142"/>
          <w:sz w:val="18"/>
          <w:szCs w:val="18"/>
        </w:rPr>
        <w:t>:</w:t>
      </w:r>
    </w:p>
    <w:p w14:paraId="511A0EEE" w14:textId="46C24D79" w:rsidR="00CC0A36" w:rsidRDefault="00B13B6B">
      <w:pPr>
        <w:pStyle w:val="ListParagraph"/>
        <w:numPr>
          <w:ilvl w:val="1"/>
          <w:numId w:val="3"/>
        </w:numPr>
        <w:tabs>
          <w:tab w:val="left" w:pos="840"/>
        </w:tabs>
        <w:spacing w:before="137"/>
        <w:rPr>
          <w:rFonts w:ascii="Arial Black" w:hAnsi="Arial Black"/>
          <w:sz w:val="18"/>
        </w:rPr>
      </w:pPr>
      <w:r>
        <w:rPr>
          <w:color w:val="414142"/>
          <w:sz w:val="18"/>
        </w:rPr>
        <w:t>fans</w:t>
      </w:r>
      <w:r>
        <w:rPr>
          <w:color w:val="414142"/>
          <w:spacing w:val="11"/>
          <w:sz w:val="18"/>
        </w:rPr>
        <w:t xml:space="preserve"> </w:t>
      </w:r>
      <w:r>
        <w:rPr>
          <w:color w:val="414142"/>
          <w:sz w:val="18"/>
        </w:rPr>
        <w:t>must</w:t>
      </w:r>
      <w:r>
        <w:rPr>
          <w:color w:val="414142"/>
          <w:spacing w:val="11"/>
          <w:sz w:val="18"/>
        </w:rPr>
        <w:t xml:space="preserve"> </w:t>
      </w:r>
      <w:r>
        <w:rPr>
          <w:color w:val="414142"/>
          <w:sz w:val="18"/>
        </w:rPr>
        <w:t>be</w:t>
      </w:r>
      <w:r>
        <w:rPr>
          <w:color w:val="414142"/>
          <w:spacing w:val="10"/>
          <w:sz w:val="18"/>
        </w:rPr>
        <w:t xml:space="preserve"> </w:t>
      </w:r>
      <w:r>
        <w:rPr>
          <w:color w:val="414142"/>
          <w:sz w:val="18"/>
        </w:rPr>
        <w:t>ENERGY</w:t>
      </w:r>
      <w:r>
        <w:rPr>
          <w:color w:val="414142"/>
          <w:spacing w:val="8"/>
          <w:sz w:val="18"/>
        </w:rPr>
        <w:t xml:space="preserve"> </w:t>
      </w:r>
      <w:r>
        <w:rPr>
          <w:color w:val="414142"/>
          <w:sz w:val="18"/>
        </w:rPr>
        <w:t>STAR®</w:t>
      </w:r>
      <w:r>
        <w:rPr>
          <w:color w:val="414142"/>
          <w:spacing w:val="10"/>
          <w:sz w:val="18"/>
        </w:rPr>
        <w:t xml:space="preserve"> </w:t>
      </w:r>
      <w:r>
        <w:rPr>
          <w:color w:val="414142"/>
          <w:sz w:val="18"/>
        </w:rPr>
        <w:t>certified</w:t>
      </w:r>
      <w:r>
        <w:rPr>
          <w:color w:val="414142"/>
          <w:spacing w:val="12"/>
          <w:sz w:val="18"/>
        </w:rPr>
        <w:t xml:space="preserve"> </w:t>
      </w:r>
      <w:r>
        <w:rPr>
          <w:color w:val="414142"/>
          <w:sz w:val="18"/>
        </w:rPr>
        <w:t>and</w:t>
      </w:r>
      <w:r>
        <w:rPr>
          <w:color w:val="414142"/>
          <w:spacing w:val="11"/>
          <w:sz w:val="18"/>
        </w:rPr>
        <w:t xml:space="preserve"> </w:t>
      </w:r>
      <w:r>
        <w:rPr>
          <w:color w:val="414142"/>
          <w:sz w:val="18"/>
        </w:rPr>
        <w:t>listed</w:t>
      </w:r>
      <w:r>
        <w:rPr>
          <w:color w:val="414142"/>
          <w:spacing w:val="11"/>
          <w:sz w:val="18"/>
        </w:rPr>
        <w:t xml:space="preserve"> </w:t>
      </w:r>
      <w:r>
        <w:rPr>
          <w:color w:val="414142"/>
          <w:sz w:val="18"/>
        </w:rPr>
        <w:t>on</w:t>
      </w:r>
      <w:r>
        <w:rPr>
          <w:color w:val="414142"/>
          <w:spacing w:val="11"/>
          <w:sz w:val="18"/>
        </w:rPr>
        <w:t xml:space="preserve"> </w:t>
      </w:r>
      <w:r>
        <w:rPr>
          <w:color w:val="414142"/>
          <w:sz w:val="18"/>
        </w:rPr>
        <w:t>the</w:t>
      </w:r>
      <w:r>
        <w:rPr>
          <w:color w:val="414142"/>
          <w:spacing w:val="11"/>
          <w:sz w:val="18"/>
        </w:rPr>
        <w:t xml:space="preserve"> </w:t>
      </w:r>
      <w:hyperlink r:id="rId106">
        <w:r>
          <w:rPr>
            <w:rFonts w:ascii="Arial Black" w:hAnsi="Arial Black"/>
            <w:color w:val="0462C1"/>
            <w:sz w:val="18"/>
            <w:u w:val="single" w:color="0462C1"/>
          </w:rPr>
          <w:t>US</w:t>
        </w:r>
        <w:r>
          <w:rPr>
            <w:rFonts w:ascii="Arial Black" w:hAnsi="Arial Black"/>
            <w:color w:val="0462C1"/>
            <w:spacing w:val="6"/>
            <w:sz w:val="18"/>
            <w:u w:val="single" w:color="0462C1"/>
          </w:rPr>
          <w:t xml:space="preserve"> </w:t>
        </w:r>
        <w:r>
          <w:rPr>
            <w:rFonts w:ascii="Arial Black" w:hAnsi="Arial Black"/>
            <w:color w:val="0462C1"/>
            <w:sz w:val="18"/>
            <w:u w:val="single" w:color="0462C1"/>
          </w:rPr>
          <w:t>Environmental</w:t>
        </w:r>
        <w:r>
          <w:rPr>
            <w:rFonts w:ascii="Arial Black" w:hAnsi="Arial Black"/>
            <w:color w:val="0462C1"/>
            <w:spacing w:val="7"/>
            <w:sz w:val="18"/>
            <w:u w:val="single" w:color="0462C1"/>
          </w:rPr>
          <w:t xml:space="preserve"> </w:t>
        </w:r>
        <w:r>
          <w:rPr>
            <w:rFonts w:ascii="Arial Black" w:hAnsi="Arial Black"/>
            <w:color w:val="0462C1"/>
            <w:sz w:val="18"/>
            <w:u w:val="single" w:color="0462C1"/>
          </w:rPr>
          <w:t>Protection</w:t>
        </w:r>
        <w:r>
          <w:rPr>
            <w:rFonts w:ascii="Arial Black" w:hAnsi="Arial Black"/>
            <w:color w:val="0462C1"/>
            <w:spacing w:val="6"/>
            <w:sz w:val="18"/>
            <w:u w:val="single" w:color="0462C1"/>
          </w:rPr>
          <w:t xml:space="preserve"> </w:t>
        </w:r>
        <w:r>
          <w:rPr>
            <w:rFonts w:ascii="Arial Black" w:hAnsi="Arial Black"/>
            <w:color w:val="0462C1"/>
            <w:sz w:val="18"/>
            <w:u w:val="single" w:color="0462C1"/>
          </w:rPr>
          <w:t>Agency</w:t>
        </w:r>
        <w:r>
          <w:rPr>
            <w:rFonts w:ascii="Arial Black" w:hAnsi="Arial Black"/>
            <w:color w:val="0462C1"/>
            <w:spacing w:val="7"/>
            <w:sz w:val="18"/>
            <w:u w:val="single" w:color="0462C1"/>
          </w:rPr>
          <w:t xml:space="preserve"> </w:t>
        </w:r>
        <w:r>
          <w:rPr>
            <w:rFonts w:ascii="Arial Black" w:hAnsi="Arial Black"/>
            <w:color w:val="0462C1"/>
            <w:sz w:val="18"/>
            <w:u w:val="single" w:color="0462C1"/>
          </w:rPr>
          <w:t>and</w:t>
        </w:r>
        <w:r>
          <w:rPr>
            <w:rFonts w:ascii="Arial Black" w:hAnsi="Arial Black"/>
            <w:color w:val="0462C1"/>
            <w:spacing w:val="6"/>
            <w:sz w:val="18"/>
            <w:u w:val="single" w:color="0462C1"/>
          </w:rPr>
          <w:t xml:space="preserve"> </w:t>
        </w:r>
        <w:r>
          <w:rPr>
            <w:rFonts w:ascii="Arial Black" w:hAnsi="Arial Black"/>
            <w:color w:val="0462C1"/>
            <w:spacing w:val="-5"/>
            <w:sz w:val="18"/>
            <w:u w:val="single" w:color="0462C1"/>
          </w:rPr>
          <w:t>US</w:t>
        </w:r>
      </w:hyperlink>
    </w:p>
    <w:p w14:paraId="6FBB92F4" w14:textId="399CA62B" w:rsidR="00CC0A36" w:rsidRDefault="00B13B6B">
      <w:pPr>
        <w:spacing w:before="29"/>
        <w:ind w:left="840"/>
      </w:pPr>
      <w:hyperlink r:id="rId107">
        <w:r>
          <w:rPr>
            <w:rFonts w:ascii="Arial Black" w:hAnsi="Arial Black"/>
            <w:color w:val="0462C1"/>
            <w:w w:val="90"/>
            <w:sz w:val="18"/>
            <w:u w:val="single" w:color="0462C1"/>
          </w:rPr>
          <w:t>Department</w:t>
        </w:r>
        <w:r>
          <w:rPr>
            <w:rFonts w:ascii="Arial Black" w:hAnsi="Arial Black"/>
            <w:color w:val="0462C1"/>
            <w:spacing w:val="2"/>
            <w:sz w:val="18"/>
            <w:u w:val="single" w:color="0462C1"/>
          </w:rPr>
          <w:t xml:space="preserve"> </w:t>
        </w:r>
        <w:r>
          <w:rPr>
            <w:rFonts w:ascii="Arial Black" w:hAnsi="Arial Black"/>
            <w:color w:val="0462C1"/>
            <w:w w:val="90"/>
            <w:sz w:val="18"/>
            <w:u w:val="single" w:color="0462C1"/>
          </w:rPr>
          <w:t>of</w:t>
        </w:r>
        <w:r>
          <w:rPr>
            <w:rFonts w:ascii="Arial Black" w:hAnsi="Arial Black"/>
            <w:color w:val="0462C1"/>
            <w:sz w:val="18"/>
            <w:u w:val="single" w:color="0462C1"/>
          </w:rPr>
          <w:t xml:space="preserve"> </w:t>
        </w:r>
        <w:r>
          <w:rPr>
            <w:rFonts w:ascii="Arial Black" w:hAnsi="Arial Black"/>
            <w:color w:val="0462C1"/>
            <w:w w:val="90"/>
            <w:sz w:val="18"/>
            <w:u w:val="single" w:color="0462C1"/>
          </w:rPr>
          <w:t>Energy’s</w:t>
        </w:r>
        <w:r>
          <w:rPr>
            <w:rFonts w:ascii="Arial Black" w:hAnsi="Arial Black"/>
            <w:color w:val="0462C1"/>
            <w:spacing w:val="4"/>
            <w:sz w:val="18"/>
            <w:u w:val="single" w:color="0462C1"/>
          </w:rPr>
          <w:t xml:space="preserve"> </w:t>
        </w:r>
        <w:r>
          <w:rPr>
            <w:rFonts w:ascii="Arial Black" w:hAnsi="Arial Black"/>
            <w:color w:val="0462C1"/>
            <w:w w:val="90"/>
            <w:sz w:val="18"/>
            <w:u w:val="single" w:color="0462C1"/>
          </w:rPr>
          <w:t>searchable</w:t>
        </w:r>
        <w:r>
          <w:rPr>
            <w:rFonts w:ascii="Arial Black" w:hAnsi="Arial Black"/>
            <w:color w:val="0462C1"/>
            <w:spacing w:val="1"/>
            <w:sz w:val="18"/>
            <w:u w:val="single" w:color="0462C1"/>
          </w:rPr>
          <w:t xml:space="preserve"> </w:t>
        </w:r>
        <w:r>
          <w:rPr>
            <w:rFonts w:ascii="Arial Black" w:hAnsi="Arial Black"/>
            <w:color w:val="0462C1"/>
            <w:w w:val="90"/>
            <w:sz w:val="18"/>
            <w:u w:val="single" w:color="0462C1"/>
          </w:rPr>
          <w:t>product</w:t>
        </w:r>
        <w:r>
          <w:rPr>
            <w:rFonts w:ascii="Arial Black" w:hAnsi="Arial Black"/>
            <w:color w:val="0462C1"/>
            <w:spacing w:val="1"/>
            <w:sz w:val="18"/>
            <w:u w:val="single" w:color="0462C1"/>
          </w:rPr>
          <w:t xml:space="preserve"> </w:t>
        </w:r>
        <w:r>
          <w:rPr>
            <w:rFonts w:ascii="Arial Black" w:hAnsi="Arial Black"/>
            <w:color w:val="0462C1"/>
            <w:spacing w:val="-2"/>
            <w:w w:val="90"/>
            <w:sz w:val="18"/>
            <w:u w:val="single" w:color="0462C1"/>
          </w:rPr>
          <w:t>list.</w:t>
        </w:r>
      </w:hyperlink>
    </w:p>
    <w:p w14:paraId="037EC69F" w14:textId="479A0393" w:rsidR="00760AD7" w:rsidRPr="000971AA" w:rsidRDefault="00CF5DE0" w:rsidP="00CF5DE0">
      <w:pPr>
        <w:pStyle w:val="ListParagraph"/>
        <w:spacing w:line="230" w:lineRule="auto"/>
        <w:ind w:right="497" w:firstLine="0"/>
        <w:rPr>
          <w:b/>
          <w:bCs/>
          <w:i/>
          <w:iCs/>
          <w:color w:val="7030A0"/>
          <w:w w:val="110"/>
          <w:sz w:val="10"/>
          <w:szCs w:val="10"/>
        </w:rPr>
      </w:pPr>
      <w:r w:rsidRPr="000971AA">
        <w:rPr>
          <w:b/>
          <w:bCs/>
          <w:i/>
          <w:iCs/>
          <w:color w:val="7030A0"/>
          <w:w w:val="110"/>
          <w:sz w:val="10"/>
          <w:szCs w:val="10"/>
        </w:rPr>
        <w:t xml:space="preserve">Code rule = </w:t>
      </w:r>
      <w:r w:rsidR="006E6B4F" w:rsidRPr="006E6B4F">
        <w:rPr>
          <w:b/>
          <w:bCs/>
          <w:i/>
          <w:iCs/>
          <w:color w:val="7030A0"/>
          <w:w w:val="110"/>
          <w:sz w:val="10"/>
          <w:szCs w:val="10"/>
        </w:rPr>
        <w:t>vent_fan_energy_star_product_validation</w:t>
      </w:r>
    </w:p>
    <w:p w14:paraId="73A97C01" w14:textId="369EA73E" w:rsidR="00760AD7" w:rsidRDefault="00760AD7">
      <w:pPr>
        <w:spacing w:before="29"/>
        <w:ind w:left="840"/>
      </w:pPr>
    </w:p>
    <w:p w14:paraId="530FA5C1" w14:textId="1F7D19E3" w:rsidR="00760AD7" w:rsidRDefault="00760AD7">
      <w:pPr>
        <w:spacing w:before="29"/>
        <w:ind w:left="840"/>
        <w:rPr>
          <w:rFonts w:ascii="Arial Black" w:hAnsi="Arial Black"/>
          <w:sz w:val="18"/>
        </w:rPr>
      </w:pPr>
    </w:p>
    <w:p w14:paraId="0A019A52" w14:textId="68F19F60" w:rsidR="00CC0A36" w:rsidRPr="005C037F" w:rsidRDefault="00760AD7">
      <w:pPr>
        <w:pStyle w:val="ListParagraph"/>
        <w:numPr>
          <w:ilvl w:val="1"/>
          <w:numId w:val="3"/>
        </w:numPr>
        <w:tabs>
          <w:tab w:val="left" w:pos="840"/>
        </w:tabs>
        <w:spacing w:before="156" w:line="309" w:lineRule="auto"/>
        <w:ind w:right="493"/>
        <w:jc w:val="both"/>
        <w:rPr>
          <w:sz w:val="18"/>
        </w:rPr>
      </w:pPr>
      <w:r>
        <w:rPr>
          <w:noProof/>
          <w:sz w:val="19"/>
        </w:rPr>
        <mc:AlternateContent>
          <mc:Choice Requires="wps">
            <w:drawing>
              <wp:anchor distT="0" distB="0" distL="114300" distR="114300" simplePos="0" relativeHeight="251706368" behindDoc="0" locked="0" layoutInCell="1" allowOverlap="1" wp14:anchorId="6912BBBB" wp14:editId="017651D3">
                <wp:simplePos x="0" y="0"/>
                <wp:positionH relativeFrom="column">
                  <wp:posOffset>-605790</wp:posOffset>
                </wp:positionH>
                <wp:positionV relativeFrom="paragraph">
                  <wp:posOffset>107950</wp:posOffset>
                </wp:positionV>
                <wp:extent cx="731520" cy="449580"/>
                <wp:effectExtent l="0" t="0" r="11430" b="26670"/>
                <wp:wrapNone/>
                <wp:docPr id="340400644" name="Text Box 8"/>
                <wp:cNvGraphicFramePr/>
                <a:graphic xmlns:a="http://schemas.openxmlformats.org/drawingml/2006/main">
                  <a:graphicData uri="http://schemas.microsoft.com/office/word/2010/wordprocessingShape">
                    <wps:wsp>
                      <wps:cNvSpPr txBox="1"/>
                      <wps:spPr>
                        <a:xfrm>
                          <a:off x="0" y="0"/>
                          <a:ext cx="731520" cy="449580"/>
                        </a:xfrm>
                        <a:prstGeom prst="rect">
                          <a:avLst/>
                        </a:prstGeom>
                        <a:solidFill>
                          <a:schemeClr val="lt1"/>
                        </a:solidFill>
                        <a:ln w="6350">
                          <a:solidFill>
                            <a:prstClr val="black"/>
                          </a:solidFill>
                        </a:ln>
                      </wps:spPr>
                      <wps:txbx>
                        <w:txbxContent>
                          <w:p w14:paraId="475CF472" w14:textId="0FD3A785" w:rsidR="00AA4802" w:rsidRPr="00B870EB" w:rsidRDefault="00B870EB" w:rsidP="00AA4802">
                            <w:pPr>
                              <w:rPr>
                                <w:color w:val="FFC000"/>
                                <w:sz w:val="40"/>
                                <w:szCs w:val="40"/>
                                <w:lang w:val="en-CA"/>
                              </w:rPr>
                            </w:pPr>
                            <w:r w:rsidRPr="00B870EB">
                              <w:rPr>
                                <w:color w:val="FFC000"/>
                                <w:sz w:val="40"/>
                                <w:szCs w:val="40"/>
                                <w:lang w:val="en-CA"/>
                              </w:rPr>
                              <w:t>Ub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12BBBB" id="_x0000_s1225" type="#_x0000_t202" style="position:absolute;left:0;text-align:left;margin-left:-47.7pt;margin-top:8.5pt;width:57.6pt;height:35.4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" fillcolor="white [3201]" strokeweight=".5pt">
                <v:textbox>
                  <w:txbxContent>
                    <w:p w14:paraId="475CF472" w14:textId="0FD3A785" w:rsidR="00AA4802" w:rsidRPr="00B870EB" w:rsidRDefault="00B870EB" w:rsidP="00AA4802">
                      <w:pPr>
                        <w:rPr>
                          <w:color w:val="FFC000"/>
                          <w:sz w:val="40"/>
                          <w:szCs w:val="40"/>
                          <w:lang w:val="en-CA"/>
                        </w:rPr>
                      </w:pPr>
                      <w:r w:rsidRPr="00B870EB">
                        <w:rPr>
                          <w:color w:val="FFC000"/>
                          <w:sz w:val="40"/>
                          <w:szCs w:val="40"/>
                          <w:lang w:val="en-CA"/>
                        </w:rPr>
                        <w:t>Ub</w:t>
                      </w:r>
                    </w:p>
                  </w:txbxContent>
                </v:textbox>
              </v:shape>
            </w:pict>
          </mc:Fallback>
        </mc:AlternateContent>
      </w:r>
      <w:r w:rsidR="00B13B6B">
        <w:rPr>
          <w:color w:val="414142"/>
          <w:sz w:val="18"/>
        </w:rPr>
        <w:t xml:space="preserve">fans must be ducted directly to the outside of the premises and at least one fan must be installed in the main </w:t>
      </w:r>
      <w:r w:rsidR="00B13B6B">
        <w:rPr>
          <w:color w:val="414142"/>
          <w:w w:val="110"/>
          <w:sz w:val="18"/>
        </w:rPr>
        <w:t>bathroom, which contains a bathtub and/or shower.</w:t>
      </w:r>
    </w:p>
    <w:p w14:paraId="522754A8" w14:textId="4F6F8092" w:rsidR="005C037F" w:rsidRPr="005C037F" w:rsidRDefault="005C037F" w:rsidP="005C037F">
      <w:pPr>
        <w:pStyle w:val="ListParagraph"/>
        <w:spacing w:line="230" w:lineRule="auto"/>
        <w:ind w:right="497" w:firstLine="0"/>
        <w:rPr>
          <w:b/>
          <w:bCs/>
          <w:i/>
          <w:iCs/>
          <w:color w:val="FF0000"/>
          <w:w w:val="110"/>
          <w:sz w:val="10"/>
          <w:szCs w:val="10"/>
        </w:rPr>
      </w:pPr>
      <w:r w:rsidRPr="005C037F">
        <w:rPr>
          <w:b/>
          <w:bCs/>
          <w:i/>
          <w:iCs/>
          <w:color w:val="FF0000"/>
          <w:w w:val="110"/>
          <w:sz w:val="10"/>
          <w:szCs w:val="10"/>
        </w:rPr>
        <w:t>It depends on installation/location facts that are unlikely to be consistently present in invoice/supporting docs, and a weak warn rule would just create admin noise. The existing fields can still capture evidence incidentally if it appears, but no dedicated rule for (b).</w:t>
      </w:r>
    </w:p>
    <w:p w14:paraId="1014134E" w14:textId="1F7F11D2" w:rsidR="005C037F" w:rsidRPr="005C037F" w:rsidRDefault="005C037F" w:rsidP="005C037F">
      <w:pPr>
        <w:tabs>
          <w:tab w:val="left" w:pos="840"/>
        </w:tabs>
        <w:spacing w:before="156" w:line="309" w:lineRule="auto"/>
        <w:ind w:right="493"/>
        <w:jc w:val="both"/>
        <w:rPr>
          <w:sz w:val="18"/>
        </w:rPr>
      </w:pPr>
      <w:r>
        <w:rPr>
          <w:noProof/>
          <w:sz w:val="19"/>
        </w:rPr>
        <mc:AlternateContent>
          <mc:Choice Requires="wps">
            <w:drawing>
              <wp:anchor distT="0" distB="0" distL="114300" distR="114300" simplePos="0" relativeHeight="251765760" behindDoc="0" locked="0" layoutInCell="1" allowOverlap="1" wp14:anchorId="6D1D10FC" wp14:editId="3DFCB7BE">
                <wp:simplePos x="0" y="0"/>
                <wp:positionH relativeFrom="column">
                  <wp:posOffset>-528555</wp:posOffset>
                </wp:positionH>
                <wp:positionV relativeFrom="paragraph">
                  <wp:posOffset>213433</wp:posOffset>
                </wp:positionV>
                <wp:extent cx="731520" cy="449580"/>
                <wp:effectExtent l="0" t="0" r="11430" b="26670"/>
                <wp:wrapNone/>
                <wp:docPr id="10940708" name="Text Box 8"/>
                <wp:cNvGraphicFramePr/>
                <a:graphic xmlns:a="http://schemas.openxmlformats.org/drawingml/2006/main">
                  <a:graphicData uri="http://schemas.microsoft.com/office/word/2010/wordprocessingShape">
                    <wps:wsp>
                      <wps:cNvSpPr txBox="1"/>
                      <wps:spPr>
                        <a:xfrm>
                          <a:off x="0" y="0"/>
                          <a:ext cx="731520" cy="449580"/>
                        </a:xfrm>
                        <a:prstGeom prst="rect">
                          <a:avLst/>
                        </a:prstGeom>
                        <a:solidFill>
                          <a:schemeClr val="lt1"/>
                        </a:solidFill>
                        <a:ln w="6350">
                          <a:solidFill>
                            <a:prstClr val="black"/>
                          </a:solidFill>
                        </a:ln>
                      </wps:spPr>
                      <wps:txbx>
                        <w:txbxContent>
                          <w:p w14:paraId="25E230CC" w14:textId="42B12CDE" w:rsidR="005C037F" w:rsidRPr="00BA5A14" w:rsidRDefault="00BA5A14" w:rsidP="005C037F">
                            <w:pPr>
                              <w:rPr>
                                <w:color w:val="FF0000"/>
                                <w:sz w:val="40"/>
                                <w:szCs w:val="40"/>
                                <w:lang w:val="en-CA"/>
                              </w:rPr>
                            </w:pPr>
                            <w:r w:rsidRPr="00BA5A14">
                              <w:rPr>
                                <w:color w:val="FF0000"/>
                                <w:sz w:val="40"/>
                                <w:szCs w:val="40"/>
                                <w:lang w:val="en-CA"/>
                              </w:rPr>
                              <w:t>Rc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1D10FC" id="_x0000_s1226" type="#_x0000_t202" style="position:absolute;left:0;text-align:left;margin-left:-41.6pt;margin-top:16.8pt;width:57.6pt;height:35.4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" fillcolor="white [3201]" strokeweight=".5pt">
                <v:textbox>
                  <w:txbxContent>
                    <w:p w14:paraId="25E230CC" w14:textId="42B12CDE" w:rsidR="005C037F" w:rsidRPr="00BA5A14" w:rsidRDefault="00BA5A14" w:rsidP="005C037F">
                      <w:pPr>
                        <w:rPr>
                          <w:color w:val="FF0000"/>
                          <w:sz w:val="40"/>
                          <w:szCs w:val="40"/>
                          <w:lang w:val="en-CA"/>
                        </w:rPr>
                      </w:pPr>
                      <w:r w:rsidRPr="00BA5A14">
                        <w:rPr>
                          <w:color w:val="FF0000"/>
                          <w:sz w:val="40"/>
                          <w:szCs w:val="40"/>
                          <w:lang w:val="en-CA"/>
                        </w:rPr>
                        <w:t>Rc</w:t>
                      </w:r>
                    </w:p>
                  </w:txbxContent>
                </v:textbox>
              </v:shape>
            </w:pict>
          </mc:Fallback>
        </mc:AlternateContent>
      </w:r>
    </w:p>
    <w:p w14:paraId="7A8A030B" w14:textId="2182518B" w:rsidR="00CC0A36" w:rsidRPr="007B40A7" w:rsidRDefault="00B13B6B">
      <w:pPr>
        <w:pStyle w:val="ListParagraph"/>
        <w:numPr>
          <w:ilvl w:val="1"/>
          <w:numId w:val="3"/>
        </w:numPr>
        <w:tabs>
          <w:tab w:val="left" w:pos="840"/>
        </w:tabs>
        <w:spacing w:before="114"/>
        <w:rPr>
          <w:sz w:val="18"/>
        </w:rPr>
      </w:pPr>
      <w:r>
        <w:rPr>
          <w:color w:val="414142"/>
          <w:w w:val="105"/>
          <w:sz w:val="18"/>
        </w:rPr>
        <w:t>fans</w:t>
      </w:r>
      <w:r>
        <w:rPr>
          <w:color w:val="414142"/>
          <w:spacing w:val="-11"/>
          <w:w w:val="105"/>
          <w:sz w:val="18"/>
        </w:rPr>
        <w:t xml:space="preserve"> </w:t>
      </w:r>
      <w:r>
        <w:rPr>
          <w:color w:val="414142"/>
          <w:w w:val="105"/>
          <w:sz w:val="18"/>
        </w:rPr>
        <w:t>must</w:t>
      </w:r>
      <w:r>
        <w:rPr>
          <w:color w:val="414142"/>
          <w:spacing w:val="-10"/>
          <w:w w:val="105"/>
          <w:sz w:val="18"/>
        </w:rPr>
        <w:t xml:space="preserve"> </w:t>
      </w:r>
      <w:r>
        <w:rPr>
          <w:color w:val="414142"/>
          <w:w w:val="105"/>
          <w:sz w:val="18"/>
        </w:rPr>
        <w:t>have</w:t>
      </w:r>
      <w:r>
        <w:rPr>
          <w:color w:val="414142"/>
          <w:spacing w:val="-11"/>
          <w:w w:val="105"/>
          <w:sz w:val="18"/>
        </w:rPr>
        <w:t xml:space="preserve"> </w:t>
      </w:r>
      <w:r>
        <w:rPr>
          <w:color w:val="414142"/>
          <w:w w:val="105"/>
          <w:sz w:val="18"/>
        </w:rPr>
        <w:t>a</w:t>
      </w:r>
      <w:r>
        <w:rPr>
          <w:color w:val="414142"/>
          <w:spacing w:val="-10"/>
          <w:w w:val="105"/>
          <w:sz w:val="18"/>
        </w:rPr>
        <w:t xml:space="preserve"> </w:t>
      </w:r>
      <w:r>
        <w:rPr>
          <w:color w:val="414142"/>
          <w:w w:val="105"/>
          <w:sz w:val="18"/>
        </w:rPr>
        <w:t>capacity</w:t>
      </w:r>
      <w:r>
        <w:rPr>
          <w:color w:val="414142"/>
          <w:spacing w:val="-12"/>
          <w:w w:val="105"/>
          <w:sz w:val="18"/>
        </w:rPr>
        <w:t xml:space="preserve"> </w:t>
      </w:r>
      <w:r>
        <w:rPr>
          <w:color w:val="414142"/>
          <w:w w:val="105"/>
          <w:sz w:val="18"/>
        </w:rPr>
        <w:t>of</w:t>
      </w:r>
      <w:r>
        <w:rPr>
          <w:color w:val="414142"/>
          <w:spacing w:val="-10"/>
          <w:w w:val="105"/>
          <w:sz w:val="18"/>
        </w:rPr>
        <w:t xml:space="preserve"> </w:t>
      </w:r>
      <w:r>
        <w:rPr>
          <w:color w:val="414142"/>
          <w:w w:val="105"/>
          <w:sz w:val="18"/>
        </w:rPr>
        <w:t>at</w:t>
      </w:r>
      <w:r>
        <w:rPr>
          <w:color w:val="414142"/>
          <w:spacing w:val="-10"/>
          <w:w w:val="105"/>
          <w:sz w:val="18"/>
        </w:rPr>
        <w:t xml:space="preserve"> </w:t>
      </w:r>
      <w:r>
        <w:rPr>
          <w:color w:val="414142"/>
          <w:w w:val="105"/>
          <w:sz w:val="18"/>
        </w:rPr>
        <w:t>least</w:t>
      </w:r>
      <w:r>
        <w:rPr>
          <w:color w:val="414142"/>
          <w:spacing w:val="-10"/>
          <w:w w:val="105"/>
          <w:sz w:val="18"/>
        </w:rPr>
        <w:t xml:space="preserve"> </w:t>
      </w:r>
      <w:r>
        <w:rPr>
          <w:color w:val="414142"/>
          <w:w w:val="105"/>
          <w:sz w:val="18"/>
        </w:rPr>
        <w:t>85</w:t>
      </w:r>
      <w:r>
        <w:rPr>
          <w:color w:val="414142"/>
          <w:spacing w:val="-11"/>
          <w:w w:val="105"/>
          <w:sz w:val="18"/>
        </w:rPr>
        <w:t xml:space="preserve"> </w:t>
      </w:r>
      <w:r>
        <w:rPr>
          <w:color w:val="414142"/>
          <w:w w:val="105"/>
          <w:sz w:val="18"/>
        </w:rPr>
        <w:t>cfm</w:t>
      </w:r>
      <w:r>
        <w:rPr>
          <w:color w:val="414142"/>
          <w:spacing w:val="-11"/>
          <w:w w:val="105"/>
          <w:sz w:val="18"/>
        </w:rPr>
        <w:t xml:space="preserve"> </w:t>
      </w:r>
      <w:r>
        <w:rPr>
          <w:color w:val="414142"/>
          <w:w w:val="105"/>
          <w:sz w:val="18"/>
        </w:rPr>
        <w:t>(40</w:t>
      </w:r>
      <w:r>
        <w:rPr>
          <w:color w:val="414142"/>
          <w:spacing w:val="-11"/>
          <w:w w:val="105"/>
          <w:sz w:val="18"/>
        </w:rPr>
        <w:t xml:space="preserve"> </w:t>
      </w:r>
      <w:r>
        <w:rPr>
          <w:color w:val="414142"/>
          <w:w w:val="105"/>
          <w:sz w:val="18"/>
        </w:rPr>
        <w:t>L/s),</w:t>
      </w:r>
      <w:r>
        <w:rPr>
          <w:color w:val="414142"/>
          <w:spacing w:val="-12"/>
          <w:w w:val="105"/>
          <w:sz w:val="18"/>
        </w:rPr>
        <w:t xml:space="preserve"> </w:t>
      </w:r>
      <w:r>
        <w:rPr>
          <w:color w:val="414142"/>
          <w:w w:val="105"/>
          <w:sz w:val="18"/>
        </w:rPr>
        <w:t>at</w:t>
      </w:r>
      <w:r>
        <w:rPr>
          <w:color w:val="414142"/>
          <w:spacing w:val="-10"/>
          <w:w w:val="105"/>
          <w:sz w:val="18"/>
        </w:rPr>
        <w:t xml:space="preserve"> </w:t>
      </w:r>
      <w:r>
        <w:rPr>
          <w:color w:val="414142"/>
          <w:w w:val="105"/>
          <w:sz w:val="18"/>
        </w:rPr>
        <w:t>static</w:t>
      </w:r>
      <w:r>
        <w:rPr>
          <w:color w:val="414142"/>
          <w:spacing w:val="-11"/>
          <w:w w:val="105"/>
          <w:sz w:val="18"/>
        </w:rPr>
        <w:t xml:space="preserve"> </w:t>
      </w:r>
      <w:r>
        <w:rPr>
          <w:color w:val="414142"/>
          <w:w w:val="105"/>
          <w:sz w:val="18"/>
        </w:rPr>
        <w:t>pressure</w:t>
      </w:r>
      <w:r>
        <w:rPr>
          <w:color w:val="414142"/>
          <w:spacing w:val="-11"/>
          <w:w w:val="105"/>
          <w:sz w:val="18"/>
        </w:rPr>
        <w:t xml:space="preserve"> </w:t>
      </w:r>
      <w:r>
        <w:rPr>
          <w:color w:val="414142"/>
          <w:w w:val="105"/>
          <w:sz w:val="18"/>
        </w:rPr>
        <w:t>of</w:t>
      </w:r>
      <w:r>
        <w:rPr>
          <w:color w:val="414142"/>
          <w:spacing w:val="-10"/>
          <w:w w:val="105"/>
          <w:sz w:val="18"/>
        </w:rPr>
        <w:t xml:space="preserve"> </w:t>
      </w:r>
      <w:r>
        <w:rPr>
          <w:color w:val="414142"/>
          <w:w w:val="105"/>
          <w:sz w:val="18"/>
        </w:rPr>
        <w:t>50</w:t>
      </w:r>
      <w:r>
        <w:rPr>
          <w:color w:val="414142"/>
          <w:spacing w:val="-11"/>
          <w:w w:val="105"/>
          <w:sz w:val="18"/>
        </w:rPr>
        <w:t xml:space="preserve"> </w:t>
      </w:r>
      <w:r>
        <w:rPr>
          <w:color w:val="414142"/>
          <w:w w:val="105"/>
          <w:sz w:val="18"/>
        </w:rPr>
        <w:t>pa</w:t>
      </w:r>
      <w:r>
        <w:rPr>
          <w:color w:val="414142"/>
          <w:spacing w:val="-11"/>
          <w:w w:val="105"/>
          <w:sz w:val="18"/>
        </w:rPr>
        <w:t xml:space="preserve"> </w:t>
      </w:r>
      <w:r>
        <w:rPr>
          <w:color w:val="414142"/>
          <w:w w:val="105"/>
          <w:sz w:val="18"/>
        </w:rPr>
        <w:t>(0.2”</w:t>
      </w:r>
      <w:r>
        <w:rPr>
          <w:color w:val="414142"/>
          <w:spacing w:val="-9"/>
          <w:w w:val="105"/>
          <w:sz w:val="18"/>
        </w:rPr>
        <w:t xml:space="preserve"> </w:t>
      </w:r>
      <w:r>
        <w:rPr>
          <w:color w:val="414142"/>
          <w:spacing w:val="-2"/>
          <w:w w:val="105"/>
          <w:sz w:val="18"/>
        </w:rPr>
        <w:t>w.c.).</w:t>
      </w:r>
    </w:p>
    <w:p w14:paraId="671FC0F1" w14:textId="023392B4" w:rsidR="007B40A7" w:rsidRPr="000971AA" w:rsidRDefault="007B40A7" w:rsidP="007B40A7">
      <w:pPr>
        <w:pStyle w:val="ListParagraph"/>
        <w:spacing w:line="230" w:lineRule="auto"/>
        <w:ind w:right="497" w:firstLine="0"/>
        <w:rPr>
          <w:b/>
          <w:bCs/>
          <w:i/>
          <w:iCs/>
          <w:color w:val="7030A0"/>
          <w:w w:val="110"/>
          <w:sz w:val="10"/>
          <w:szCs w:val="10"/>
        </w:rPr>
      </w:pPr>
      <w:r w:rsidRPr="000971AA">
        <w:rPr>
          <w:b/>
          <w:bCs/>
          <w:i/>
          <w:iCs/>
          <w:color w:val="7030A0"/>
          <w:w w:val="110"/>
          <w:sz w:val="10"/>
          <w:szCs w:val="10"/>
        </w:rPr>
        <w:t>code rule = vent_fan_capacity_meets_minimum</w:t>
      </w:r>
    </w:p>
    <w:p w14:paraId="076F6AA2" w14:textId="419FD323" w:rsidR="00BA5A14" w:rsidRDefault="00BA5A14" w:rsidP="007B40A7">
      <w:pPr>
        <w:pStyle w:val="ListParagraph"/>
        <w:spacing w:line="230" w:lineRule="auto"/>
        <w:ind w:right="497" w:firstLine="0"/>
        <w:rPr>
          <w:b/>
          <w:bCs/>
          <w:i/>
          <w:iCs/>
          <w:color w:val="FF0000"/>
          <w:w w:val="110"/>
          <w:sz w:val="10"/>
          <w:szCs w:val="10"/>
        </w:rPr>
      </w:pPr>
    </w:p>
    <w:p w14:paraId="2437DEFB" w14:textId="0DCB8F9C" w:rsidR="00BA5A14" w:rsidRPr="007B40A7" w:rsidRDefault="00BA5A14" w:rsidP="007B40A7">
      <w:pPr>
        <w:pStyle w:val="ListParagraph"/>
        <w:spacing w:line="230" w:lineRule="auto"/>
        <w:ind w:right="497" w:firstLine="0"/>
        <w:rPr>
          <w:b/>
          <w:bCs/>
          <w:i/>
          <w:iCs/>
          <w:color w:val="FF0000"/>
          <w:w w:val="110"/>
          <w:sz w:val="10"/>
          <w:szCs w:val="10"/>
        </w:rPr>
      </w:pPr>
    </w:p>
    <w:p w14:paraId="1BA3B33C" w14:textId="2B73BA3C" w:rsidR="00CC0A36" w:rsidRDefault="00BA5A14">
      <w:pPr>
        <w:pStyle w:val="ListParagraph"/>
        <w:numPr>
          <w:ilvl w:val="1"/>
          <w:numId w:val="3"/>
        </w:numPr>
        <w:tabs>
          <w:tab w:val="left" w:pos="840"/>
        </w:tabs>
        <w:spacing w:before="174"/>
        <w:rPr>
          <w:sz w:val="18"/>
        </w:rPr>
      </w:pPr>
      <w:r>
        <w:rPr>
          <w:noProof/>
          <w:sz w:val="19"/>
        </w:rPr>
        <mc:AlternateContent>
          <mc:Choice Requires="wps">
            <w:drawing>
              <wp:anchor distT="0" distB="0" distL="114300" distR="114300" simplePos="0" relativeHeight="251766784" behindDoc="0" locked="0" layoutInCell="1" allowOverlap="1" wp14:anchorId="53099B6D" wp14:editId="2321C95E">
                <wp:simplePos x="0" y="0"/>
                <wp:positionH relativeFrom="column">
                  <wp:posOffset>-516663</wp:posOffset>
                </wp:positionH>
                <wp:positionV relativeFrom="paragraph">
                  <wp:posOffset>118455</wp:posOffset>
                </wp:positionV>
                <wp:extent cx="692407" cy="449580"/>
                <wp:effectExtent l="0" t="0" r="12700" b="26670"/>
                <wp:wrapNone/>
                <wp:docPr id="1231462725" name="Text Box 8"/>
                <wp:cNvGraphicFramePr/>
                <a:graphic xmlns:a="http://schemas.openxmlformats.org/drawingml/2006/main">
                  <a:graphicData uri="http://schemas.microsoft.com/office/word/2010/wordprocessingShape">
                    <wps:wsp>
                      <wps:cNvSpPr txBox="1"/>
                      <wps:spPr>
                        <a:xfrm>
                          <a:off x="0" y="0"/>
                          <a:ext cx="692407" cy="449580"/>
                        </a:xfrm>
                        <a:prstGeom prst="rect">
                          <a:avLst/>
                        </a:prstGeom>
                        <a:solidFill>
                          <a:schemeClr val="lt1"/>
                        </a:solidFill>
                        <a:ln w="6350">
                          <a:solidFill>
                            <a:prstClr val="black"/>
                          </a:solidFill>
                        </a:ln>
                      </wps:spPr>
                      <wps:txbx>
                        <w:txbxContent>
                          <w:p w14:paraId="0E7204E6" w14:textId="644C326C" w:rsidR="00BA5A14" w:rsidRPr="00996709" w:rsidRDefault="00BA5A14" w:rsidP="00BA5A14">
                            <w:pPr>
                              <w:rPr>
                                <w:color w:val="FFC000"/>
                                <w:sz w:val="40"/>
                                <w:szCs w:val="40"/>
                                <w:lang w:val="en-CA"/>
                              </w:rPr>
                            </w:pPr>
                            <w:r w:rsidRPr="00996709">
                              <w:rPr>
                                <w:color w:val="FFC000"/>
                                <w:sz w:val="40"/>
                                <w:szCs w:val="40"/>
                                <w:lang w:val="en-CA"/>
                              </w:rPr>
                              <w:t>L</w:t>
                            </w:r>
                            <w:r>
                              <w:rPr>
                                <w:color w:val="FFC000"/>
                                <w:sz w:val="40"/>
                                <w:szCs w:val="40"/>
                                <w:lang w:val="en-CA"/>
                              </w:rPr>
                              <w:t>d</w:t>
                            </w:r>
                            <w:r w:rsidR="004F1E82">
                              <w:rPr>
                                <w:color w:val="FFC000"/>
                                <w:sz w:val="40"/>
                                <w:szCs w:val="40"/>
                                <w:lang w:val="en-CA"/>
                              </w:rPr>
                              <w:t>-g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099B6D" id="_x0000_s1227" type="#_x0000_t202" style="position:absolute;left:0;text-align:left;margin-left:-40.7pt;margin-top:9.35pt;width:54.5pt;height:35.4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" fillcolor="white [3201]" strokeweight=".5pt">
                <v:textbox>
                  <w:txbxContent>
                    <w:p w14:paraId="0E7204E6" w14:textId="644C326C" w:rsidR="00BA5A14" w:rsidRPr="00996709" w:rsidRDefault="00BA5A14" w:rsidP="00BA5A14">
                      <w:pPr>
                        <w:rPr>
                          <w:color w:val="FFC000"/>
                          <w:sz w:val="40"/>
                          <w:szCs w:val="40"/>
                          <w:lang w:val="en-CA"/>
                        </w:rPr>
                      </w:pPr>
                      <w:r w:rsidRPr="00996709">
                        <w:rPr>
                          <w:color w:val="FFC000"/>
                          <w:sz w:val="40"/>
                          <w:szCs w:val="40"/>
                          <w:lang w:val="en-CA"/>
                        </w:rPr>
                        <w:t>L</w:t>
                      </w:r>
                      <w:r>
                        <w:rPr>
                          <w:color w:val="FFC000"/>
                          <w:sz w:val="40"/>
                          <w:szCs w:val="40"/>
                          <w:lang w:val="en-CA"/>
                        </w:rPr>
                        <w:t>d</w:t>
                      </w:r>
                      <w:r w:rsidR="004F1E82">
                        <w:rPr>
                          <w:color w:val="FFC000"/>
                          <w:sz w:val="40"/>
                          <w:szCs w:val="40"/>
                          <w:lang w:val="en-CA"/>
                        </w:rPr>
                        <w:t>-g</w:t>
                      </w:r>
                    </w:p>
                  </w:txbxContent>
                </v:textbox>
              </v:shape>
            </w:pict>
          </mc:Fallback>
        </mc:AlternateContent>
      </w:r>
      <w:r w:rsidR="00B13B6B">
        <w:rPr>
          <w:color w:val="414142"/>
          <w:sz w:val="18"/>
        </w:rPr>
        <w:t>fans</w:t>
      </w:r>
      <w:r w:rsidR="00B13B6B">
        <w:rPr>
          <w:color w:val="414142"/>
          <w:spacing w:val="32"/>
          <w:sz w:val="18"/>
        </w:rPr>
        <w:t xml:space="preserve"> </w:t>
      </w:r>
      <w:r w:rsidR="00B13B6B">
        <w:rPr>
          <w:color w:val="414142"/>
          <w:sz w:val="18"/>
        </w:rPr>
        <w:t>must</w:t>
      </w:r>
      <w:r w:rsidR="00B13B6B">
        <w:rPr>
          <w:color w:val="414142"/>
          <w:spacing w:val="32"/>
          <w:sz w:val="18"/>
        </w:rPr>
        <w:t xml:space="preserve"> </w:t>
      </w:r>
      <w:r w:rsidR="00B13B6B">
        <w:rPr>
          <w:color w:val="414142"/>
          <w:sz w:val="18"/>
        </w:rPr>
        <w:t>be</w:t>
      </w:r>
      <w:r w:rsidR="00B13B6B">
        <w:rPr>
          <w:color w:val="414142"/>
          <w:spacing w:val="30"/>
          <w:sz w:val="18"/>
        </w:rPr>
        <w:t xml:space="preserve"> </w:t>
      </w:r>
      <w:r w:rsidR="00B13B6B">
        <w:rPr>
          <w:color w:val="414142"/>
          <w:sz w:val="18"/>
        </w:rPr>
        <w:t>rated</w:t>
      </w:r>
      <w:r w:rsidR="00B13B6B">
        <w:rPr>
          <w:color w:val="414142"/>
          <w:spacing w:val="32"/>
          <w:sz w:val="18"/>
        </w:rPr>
        <w:t xml:space="preserve"> </w:t>
      </w:r>
      <w:r w:rsidR="00B13B6B">
        <w:rPr>
          <w:color w:val="414142"/>
          <w:sz w:val="18"/>
        </w:rPr>
        <w:t>for</w:t>
      </w:r>
      <w:r w:rsidR="00B13B6B">
        <w:rPr>
          <w:color w:val="414142"/>
          <w:spacing w:val="32"/>
          <w:sz w:val="18"/>
        </w:rPr>
        <w:t xml:space="preserve"> </w:t>
      </w:r>
      <w:r w:rsidR="00B13B6B">
        <w:rPr>
          <w:color w:val="414142"/>
          <w:sz w:val="18"/>
        </w:rPr>
        <w:t>continuous</w:t>
      </w:r>
      <w:r w:rsidR="00B13B6B">
        <w:rPr>
          <w:color w:val="414142"/>
          <w:spacing w:val="32"/>
          <w:sz w:val="18"/>
        </w:rPr>
        <w:t xml:space="preserve"> </w:t>
      </w:r>
      <w:r w:rsidR="00B13B6B">
        <w:rPr>
          <w:color w:val="414142"/>
          <w:sz w:val="18"/>
        </w:rPr>
        <w:t>duty</w:t>
      </w:r>
      <w:r w:rsidR="00B13B6B">
        <w:rPr>
          <w:color w:val="414142"/>
          <w:spacing w:val="32"/>
          <w:sz w:val="18"/>
        </w:rPr>
        <w:t xml:space="preserve"> </w:t>
      </w:r>
      <w:r w:rsidR="00B13B6B">
        <w:rPr>
          <w:color w:val="414142"/>
          <w:sz w:val="18"/>
        </w:rPr>
        <w:t>and</w:t>
      </w:r>
      <w:r w:rsidR="00B13B6B">
        <w:rPr>
          <w:color w:val="414142"/>
          <w:spacing w:val="32"/>
          <w:sz w:val="18"/>
        </w:rPr>
        <w:t xml:space="preserve"> </w:t>
      </w:r>
      <w:r w:rsidR="00B13B6B">
        <w:rPr>
          <w:color w:val="414142"/>
          <w:sz w:val="18"/>
        </w:rPr>
        <w:t>equipped</w:t>
      </w:r>
      <w:r w:rsidR="00B13B6B">
        <w:rPr>
          <w:color w:val="414142"/>
          <w:spacing w:val="32"/>
          <w:sz w:val="18"/>
        </w:rPr>
        <w:t xml:space="preserve"> </w:t>
      </w:r>
      <w:r w:rsidR="00B13B6B">
        <w:rPr>
          <w:color w:val="414142"/>
          <w:sz w:val="18"/>
        </w:rPr>
        <w:t>with</w:t>
      </w:r>
      <w:r w:rsidR="00B13B6B">
        <w:rPr>
          <w:color w:val="414142"/>
          <w:spacing w:val="30"/>
          <w:sz w:val="18"/>
        </w:rPr>
        <w:t xml:space="preserve"> </w:t>
      </w:r>
      <w:r w:rsidR="00B13B6B">
        <w:rPr>
          <w:color w:val="414142"/>
          <w:sz w:val="18"/>
        </w:rPr>
        <w:t>permanently</w:t>
      </w:r>
      <w:r w:rsidR="00B13B6B">
        <w:rPr>
          <w:color w:val="414142"/>
          <w:spacing w:val="33"/>
          <w:sz w:val="18"/>
        </w:rPr>
        <w:t xml:space="preserve"> </w:t>
      </w:r>
      <w:r w:rsidR="00B13B6B">
        <w:rPr>
          <w:color w:val="414142"/>
          <w:sz w:val="18"/>
        </w:rPr>
        <w:t>lubricated</w:t>
      </w:r>
      <w:r w:rsidR="00B13B6B">
        <w:rPr>
          <w:color w:val="414142"/>
          <w:spacing w:val="32"/>
          <w:sz w:val="18"/>
        </w:rPr>
        <w:t xml:space="preserve"> </w:t>
      </w:r>
      <w:r w:rsidR="00B13B6B">
        <w:rPr>
          <w:color w:val="414142"/>
          <w:spacing w:val="-2"/>
          <w:sz w:val="18"/>
        </w:rPr>
        <w:t>motors.</w:t>
      </w:r>
    </w:p>
    <w:p w14:paraId="721FD08C" w14:textId="7FEEEABB" w:rsidR="00CC0A36" w:rsidRDefault="00B13B6B">
      <w:pPr>
        <w:pStyle w:val="ListParagraph"/>
        <w:numPr>
          <w:ilvl w:val="1"/>
          <w:numId w:val="3"/>
        </w:numPr>
        <w:tabs>
          <w:tab w:val="left" w:pos="840"/>
        </w:tabs>
        <w:spacing w:before="174"/>
        <w:rPr>
          <w:sz w:val="18"/>
        </w:rPr>
      </w:pPr>
      <w:r>
        <w:rPr>
          <w:color w:val="414142"/>
          <w:sz w:val="18"/>
        </w:rPr>
        <w:t>fans</w:t>
      </w:r>
      <w:r>
        <w:rPr>
          <w:color w:val="414142"/>
          <w:spacing w:val="30"/>
          <w:sz w:val="18"/>
        </w:rPr>
        <w:t xml:space="preserve"> </w:t>
      </w:r>
      <w:r>
        <w:rPr>
          <w:color w:val="414142"/>
          <w:sz w:val="18"/>
        </w:rPr>
        <w:t>must</w:t>
      </w:r>
      <w:r>
        <w:rPr>
          <w:color w:val="414142"/>
          <w:spacing w:val="31"/>
          <w:sz w:val="18"/>
        </w:rPr>
        <w:t xml:space="preserve"> </w:t>
      </w:r>
      <w:r>
        <w:rPr>
          <w:color w:val="414142"/>
          <w:sz w:val="18"/>
        </w:rPr>
        <w:t>be</w:t>
      </w:r>
      <w:r>
        <w:rPr>
          <w:color w:val="414142"/>
          <w:spacing w:val="29"/>
          <w:sz w:val="18"/>
        </w:rPr>
        <w:t xml:space="preserve"> </w:t>
      </w:r>
      <w:r>
        <w:rPr>
          <w:color w:val="414142"/>
          <w:sz w:val="18"/>
        </w:rPr>
        <w:t>equipped</w:t>
      </w:r>
      <w:r>
        <w:rPr>
          <w:color w:val="414142"/>
          <w:spacing w:val="30"/>
          <w:sz w:val="18"/>
        </w:rPr>
        <w:t xml:space="preserve"> </w:t>
      </w:r>
      <w:r>
        <w:rPr>
          <w:color w:val="414142"/>
          <w:sz w:val="18"/>
        </w:rPr>
        <w:t>with</w:t>
      </w:r>
      <w:r>
        <w:rPr>
          <w:color w:val="414142"/>
          <w:spacing w:val="29"/>
          <w:sz w:val="18"/>
        </w:rPr>
        <w:t xml:space="preserve"> </w:t>
      </w:r>
      <w:r>
        <w:rPr>
          <w:color w:val="414142"/>
          <w:sz w:val="18"/>
        </w:rPr>
        <w:t>self-closing</w:t>
      </w:r>
      <w:r>
        <w:rPr>
          <w:color w:val="414142"/>
          <w:spacing w:val="31"/>
          <w:sz w:val="18"/>
        </w:rPr>
        <w:t xml:space="preserve"> </w:t>
      </w:r>
      <w:r>
        <w:rPr>
          <w:color w:val="414142"/>
          <w:sz w:val="18"/>
        </w:rPr>
        <w:t>backdraft</w:t>
      </w:r>
      <w:r>
        <w:rPr>
          <w:color w:val="414142"/>
          <w:spacing w:val="31"/>
          <w:sz w:val="18"/>
        </w:rPr>
        <w:t xml:space="preserve"> </w:t>
      </w:r>
      <w:r>
        <w:rPr>
          <w:color w:val="414142"/>
          <w:sz w:val="18"/>
        </w:rPr>
        <w:t>damper</w:t>
      </w:r>
      <w:r>
        <w:rPr>
          <w:color w:val="414142"/>
          <w:spacing w:val="30"/>
          <w:sz w:val="18"/>
        </w:rPr>
        <w:t xml:space="preserve"> </w:t>
      </w:r>
      <w:r>
        <w:rPr>
          <w:color w:val="414142"/>
          <w:sz w:val="18"/>
        </w:rPr>
        <w:t>to</w:t>
      </w:r>
      <w:r>
        <w:rPr>
          <w:color w:val="414142"/>
          <w:spacing w:val="29"/>
          <w:sz w:val="18"/>
        </w:rPr>
        <w:t xml:space="preserve"> </w:t>
      </w:r>
      <w:r>
        <w:rPr>
          <w:color w:val="414142"/>
          <w:sz w:val="18"/>
        </w:rPr>
        <w:t>prevent</w:t>
      </w:r>
      <w:r>
        <w:rPr>
          <w:color w:val="414142"/>
          <w:spacing w:val="31"/>
          <w:sz w:val="18"/>
        </w:rPr>
        <w:t xml:space="preserve"> </w:t>
      </w:r>
      <w:r>
        <w:rPr>
          <w:color w:val="414142"/>
          <w:sz w:val="18"/>
        </w:rPr>
        <w:t>air</w:t>
      </w:r>
      <w:r>
        <w:rPr>
          <w:color w:val="414142"/>
          <w:spacing w:val="31"/>
          <w:sz w:val="18"/>
        </w:rPr>
        <w:t xml:space="preserve"> </w:t>
      </w:r>
      <w:r>
        <w:rPr>
          <w:color w:val="414142"/>
          <w:sz w:val="18"/>
        </w:rPr>
        <w:t>flow</w:t>
      </w:r>
      <w:r>
        <w:rPr>
          <w:color w:val="414142"/>
          <w:spacing w:val="30"/>
          <w:sz w:val="18"/>
        </w:rPr>
        <w:t xml:space="preserve"> </w:t>
      </w:r>
      <w:r>
        <w:rPr>
          <w:color w:val="414142"/>
          <w:sz w:val="18"/>
        </w:rPr>
        <w:t>during</w:t>
      </w:r>
      <w:r>
        <w:rPr>
          <w:color w:val="414142"/>
          <w:spacing w:val="31"/>
          <w:sz w:val="18"/>
        </w:rPr>
        <w:t xml:space="preserve"> </w:t>
      </w:r>
      <w:r>
        <w:rPr>
          <w:color w:val="414142"/>
          <w:sz w:val="18"/>
        </w:rPr>
        <w:t>“off”</w:t>
      </w:r>
      <w:r>
        <w:rPr>
          <w:color w:val="414142"/>
          <w:spacing w:val="33"/>
          <w:sz w:val="18"/>
        </w:rPr>
        <w:t xml:space="preserve"> </w:t>
      </w:r>
      <w:r>
        <w:rPr>
          <w:color w:val="414142"/>
          <w:spacing w:val="-2"/>
          <w:sz w:val="18"/>
        </w:rPr>
        <w:t>periods.</w:t>
      </w:r>
    </w:p>
    <w:p w14:paraId="49907D33" w14:textId="3599730C" w:rsidR="00CC0A36" w:rsidRDefault="00B13B6B">
      <w:pPr>
        <w:pStyle w:val="ListParagraph"/>
        <w:numPr>
          <w:ilvl w:val="1"/>
          <w:numId w:val="3"/>
        </w:numPr>
        <w:tabs>
          <w:tab w:val="left" w:pos="840"/>
        </w:tabs>
        <w:spacing w:before="174"/>
        <w:rPr>
          <w:sz w:val="18"/>
        </w:rPr>
      </w:pPr>
      <w:r>
        <w:rPr>
          <w:color w:val="414142"/>
          <w:sz w:val="18"/>
        </w:rPr>
        <w:t>ducts</w:t>
      </w:r>
      <w:r>
        <w:rPr>
          <w:color w:val="414142"/>
          <w:spacing w:val="22"/>
          <w:sz w:val="18"/>
        </w:rPr>
        <w:t xml:space="preserve"> </w:t>
      </w:r>
      <w:r>
        <w:rPr>
          <w:color w:val="414142"/>
          <w:sz w:val="18"/>
        </w:rPr>
        <w:t>must</w:t>
      </w:r>
      <w:r>
        <w:rPr>
          <w:color w:val="414142"/>
          <w:spacing w:val="23"/>
          <w:sz w:val="18"/>
        </w:rPr>
        <w:t xml:space="preserve"> </w:t>
      </w:r>
      <w:r>
        <w:rPr>
          <w:color w:val="414142"/>
          <w:sz w:val="18"/>
        </w:rPr>
        <w:t>be</w:t>
      </w:r>
      <w:r>
        <w:rPr>
          <w:color w:val="414142"/>
          <w:spacing w:val="22"/>
          <w:sz w:val="18"/>
        </w:rPr>
        <w:t xml:space="preserve"> </w:t>
      </w:r>
      <w:r>
        <w:rPr>
          <w:color w:val="414142"/>
          <w:sz w:val="18"/>
        </w:rPr>
        <w:t>sealed</w:t>
      </w:r>
      <w:r>
        <w:rPr>
          <w:color w:val="414142"/>
          <w:spacing w:val="23"/>
          <w:sz w:val="18"/>
        </w:rPr>
        <w:t xml:space="preserve"> </w:t>
      </w:r>
      <w:r>
        <w:rPr>
          <w:color w:val="414142"/>
          <w:sz w:val="18"/>
        </w:rPr>
        <w:t>at</w:t>
      </w:r>
      <w:r>
        <w:rPr>
          <w:color w:val="414142"/>
          <w:spacing w:val="23"/>
          <w:sz w:val="18"/>
        </w:rPr>
        <w:t xml:space="preserve"> </w:t>
      </w:r>
      <w:r>
        <w:rPr>
          <w:color w:val="414142"/>
          <w:sz w:val="18"/>
        </w:rPr>
        <w:t>joints</w:t>
      </w:r>
      <w:r>
        <w:rPr>
          <w:color w:val="414142"/>
          <w:spacing w:val="23"/>
          <w:sz w:val="18"/>
        </w:rPr>
        <w:t xml:space="preserve"> </w:t>
      </w:r>
      <w:r>
        <w:rPr>
          <w:color w:val="414142"/>
          <w:sz w:val="18"/>
        </w:rPr>
        <w:t>with</w:t>
      </w:r>
      <w:r>
        <w:rPr>
          <w:color w:val="414142"/>
          <w:spacing w:val="21"/>
          <w:sz w:val="18"/>
        </w:rPr>
        <w:t xml:space="preserve"> </w:t>
      </w:r>
      <w:r>
        <w:rPr>
          <w:color w:val="414142"/>
          <w:sz w:val="18"/>
        </w:rPr>
        <w:t>duct</w:t>
      </w:r>
      <w:r>
        <w:rPr>
          <w:color w:val="414142"/>
          <w:spacing w:val="23"/>
          <w:sz w:val="18"/>
        </w:rPr>
        <w:t xml:space="preserve"> </w:t>
      </w:r>
      <w:r>
        <w:rPr>
          <w:color w:val="414142"/>
          <w:sz w:val="18"/>
        </w:rPr>
        <w:t>sealer</w:t>
      </w:r>
      <w:r>
        <w:rPr>
          <w:color w:val="414142"/>
          <w:spacing w:val="23"/>
          <w:sz w:val="18"/>
        </w:rPr>
        <w:t xml:space="preserve"> </w:t>
      </w:r>
      <w:r>
        <w:rPr>
          <w:color w:val="414142"/>
          <w:sz w:val="18"/>
        </w:rPr>
        <w:t>or</w:t>
      </w:r>
      <w:r>
        <w:rPr>
          <w:color w:val="414142"/>
          <w:spacing w:val="23"/>
          <w:sz w:val="18"/>
        </w:rPr>
        <w:t xml:space="preserve"> </w:t>
      </w:r>
      <w:r>
        <w:rPr>
          <w:color w:val="414142"/>
          <w:sz w:val="18"/>
        </w:rPr>
        <w:t>aluminum</w:t>
      </w:r>
      <w:r>
        <w:rPr>
          <w:color w:val="414142"/>
          <w:spacing w:val="23"/>
          <w:sz w:val="18"/>
        </w:rPr>
        <w:t xml:space="preserve"> </w:t>
      </w:r>
      <w:r>
        <w:rPr>
          <w:color w:val="414142"/>
          <w:sz w:val="18"/>
        </w:rPr>
        <w:t>duct</w:t>
      </w:r>
      <w:r>
        <w:rPr>
          <w:color w:val="414142"/>
          <w:spacing w:val="23"/>
          <w:sz w:val="18"/>
        </w:rPr>
        <w:t xml:space="preserve"> </w:t>
      </w:r>
      <w:r>
        <w:rPr>
          <w:color w:val="414142"/>
          <w:sz w:val="18"/>
        </w:rPr>
        <w:t>sealing</w:t>
      </w:r>
      <w:r>
        <w:rPr>
          <w:color w:val="414142"/>
          <w:spacing w:val="23"/>
          <w:sz w:val="18"/>
        </w:rPr>
        <w:t xml:space="preserve"> </w:t>
      </w:r>
      <w:r>
        <w:rPr>
          <w:color w:val="414142"/>
          <w:spacing w:val="-2"/>
          <w:sz w:val="18"/>
        </w:rPr>
        <w:t>tape.</w:t>
      </w:r>
    </w:p>
    <w:p w14:paraId="471FEE8F" w14:textId="0D2C1C51" w:rsidR="00CC0A36" w:rsidRPr="004F1E82" w:rsidRDefault="00B13B6B">
      <w:pPr>
        <w:pStyle w:val="ListParagraph"/>
        <w:numPr>
          <w:ilvl w:val="1"/>
          <w:numId w:val="3"/>
        </w:numPr>
        <w:tabs>
          <w:tab w:val="left" w:pos="840"/>
        </w:tabs>
        <w:spacing w:before="176"/>
        <w:rPr>
          <w:sz w:val="18"/>
        </w:rPr>
      </w:pPr>
      <w:r>
        <w:rPr>
          <w:color w:val="414142"/>
          <w:sz w:val="18"/>
        </w:rPr>
        <w:lastRenderedPageBreak/>
        <w:t>ducts</w:t>
      </w:r>
      <w:r>
        <w:rPr>
          <w:color w:val="414142"/>
          <w:spacing w:val="21"/>
          <w:sz w:val="18"/>
        </w:rPr>
        <w:t xml:space="preserve"> </w:t>
      </w:r>
      <w:r>
        <w:rPr>
          <w:color w:val="414142"/>
          <w:sz w:val="18"/>
        </w:rPr>
        <w:t>must</w:t>
      </w:r>
      <w:r>
        <w:rPr>
          <w:color w:val="414142"/>
          <w:spacing w:val="22"/>
          <w:sz w:val="18"/>
        </w:rPr>
        <w:t xml:space="preserve"> </w:t>
      </w:r>
      <w:r>
        <w:rPr>
          <w:color w:val="414142"/>
          <w:sz w:val="18"/>
        </w:rPr>
        <w:t>be</w:t>
      </w:r>
      <w:r>
        <w:rPr>
          <w:color w:val="414142"/>
          <w:spacing w:val="19"/>
          <w:sz w:val="18"/>
        </w:rPr>
        <w:t xml:space="preserve"> </w:t>
      </w:r>
      <w:r>
        <w:rPr>
          <w:color w:val="414142"/>
          <w:sz w:val="18"/>
        </w:rPr>
        <w:t>insulated</w:t>
      </w:r>
      <w:r>
        <w:rPr>
          <w:color w:val="414142"/>
          <w:spacing w:val="22"/>
          <w:sz w:val="18"/>
        </w:rPr>
        <w:t xml:space="preserve"> </w:t>
      </w:r>
      <w:r>
        <w:rPr>
          <w:color w:val="414142"/>
          <w:sz w:val="18"/>
        </w:rPr>
        <w:t>to</w:t>
      </w:r>
      <w:r>
        <w:rPr>
          <w:color w:val="414142"/>
          <w:spacing w:val="20"/>
          <w:sz w:val="18"/>
        </w:rPr>
        <w:t xml:space="preserve"> </w:t>
      </w:r>
      <w:r>
        <w:rPr>
          <w:color w:val="414142"/>
          <w:sz w:val="18"/>
        </w:rPr>
        <w:t>minimum</w:t>
      </w:r>
      <w:r>
        <w:rPr>
          <w:color w:val="414142"/>
          <w:spacing w:val="21"/>
          <w:sz w:val="18"/>
        </w:rPr>
        <w:t xml:space="preserve"> </w:t>
      </w:r>
      <w:r>
        <w:rPr>
          <w:color w:val="414142"/>
          <w:sz w:val="18"/>
        </w:rPr>
        <w:t>R4</w:t>
      </w:r>
      <w:r>
        <w:rPr>
          <w:color w:val="414142"/>
          <w:spacing w:val="20"/>
          <w:sz w:val="18"/>
        </w:rPr>
        <w:t xml:space="preserve"> </w:t>
      </w:r>
      <w:r>
        <w:rPr>
          <w:color w:val="414142"/>
          <w:sz w:val="18"/>
        </w:rPr>
        <w:t>(RSI</w:t>
      </w:r>
      <w:r>
        <w:rPr>
          <w:color w:val="414142"/>
          <w:spacing w:val="20"/>
          <w:sz w:val="18"/>
        </w:rPr>
        <w:t xml:space="preserve"> </w:t>
      </w:r>
      <w:r>
        <w:rPr>
          <w:color w:val="414142"/>
          <w:sz w:val="18"/>
        </w:rPr>
        <w:t>0.75)</w:t>
      </w:r>
      <w:r>
        <w:rPr>
          <w:color w:val="414142"/>
          <w:spacing w:val="23"/>
          <w:sz w:val="18"/>
        </w:rPr>
        <w:t xml:space="preserve"> </w:t>
      </w:r>
      <w:r>
        <w:rPr>
          <w:color w:val="414142"/>
          <w:sz w:val="18"/>
        </w:rPr>
        <w:t>if</w:t>
      </w:r>
      <w:r>
        <w:rPr>
          <w:color w:val="414142"/>
          <w:spacing w:val="22"/>
          <w:sz w:val="18"/>
        </w:rPr>
        <w:t xml:space="preserve"> </w:t>
      </w:r>
      <w:r>
        <w:rPr>
          <w:color w:val="414142"/>
          <w:sz w:val="18"/>
        </w:rPr>
        <w:t>exhausting</w:t>
      </w:r>
      <w:r>
        <w:rPr>
          <w:color w:val="414142"/>
          <w:spacing w:val="21"/>
          <w:sz w:val="18"/>
        </w:rPr>
        <w:t xml:space="preserve"> </w:t>
      </w:r>
      <w:r>
        <w:rPr>
          <w:color w:val="414142"/>
          <w:sz w:val="18"/>
        </w:rPr>
        <w:t>warm</w:t>
      </w:r>
      <w:r>
        <w:rPr>
          <w:color w:val="414142"/>
          <w:spacing w:val="22"/>
          <w:sz w:val="18"/>
        </w:rPr>
        <w:t xml:space="preserve"> </w:t>
      </w:r>
      <w:r>
        <w:rPr>
          <w:color w:val="414142"/>
          <w:sz w:val="18"/>
        </w:rPr>
        <w:t>air</w:t>
      </w:r>
      <w:r>
        <w:rPr>
          <w:color w:val="414142"/>
          <w:spacing w:val="21"/>
          <w:sz w:val="18"/>
        </w:rPr>
        <w:t xml:space="preserve"> </w:t>
      </w:r>
      <w:r>
        <w:rPr>
          <w:color w:val="414142"/>
          <w:sz w:val="18"/>
        </w:rPr>
        <w:t>through</w:t>
      </w:r>
      <w:r>
        <w:rPr>
          <w:color w:val="414142"/>
          <w:spacing w:val="20"/>
          <w:sz w:val="18"/>
        </w:rPr>
        <w:t xml:space="preserve"> </w:t>
      </w:r>
      <w:r>
        <w:rPr>
          <w:color w:val="414142"/>
          <w:sz w:val="18"/>
        </w:rPr>
        <w:t>unheated</w:t>
      </w:r>
      <w:r>
        <w:rPr>
          <w:color w:val="414142"/>
          <w:spacing w:val="22"/>
          <w:sz w:val="18"/>
        </w:rPr>
        <w:t xml:space="preserve"> </w:t>
      </w:r>
      <w:r>
        <w:rPr>
          <w:color w:val="414142"/>
          <w:spacing w:val="-2"/>
          <w:sz w:val="18"/>
        </w:rPr>
        <w:t>spaces.</w:t>
      </w:r>
    </w:p>
    <w:p w14:paraId="1F5075A9" w14:textId="21D88032" w:rsidR="004F1E82" w:rsidRPr="007B3940" w:rsidRDefault="007B3940" w:rsidP="007B3940">
      <w:pPr>
        <w:pStyle w:val="ListParagraph"/>
        <w:spacing w:line="230" w:lineRule="auto"/>
        <w:ind w:right="497" w:firstLine="0"/>
        <w:rPr>
          <w:b/>
          <w:bCs/>
          <w:i/>
          <w:iCs/>
          <w:color w:val="FF0000"/>
          <w:w w:val="110"/>
          <w:sz w:val="10"/>
          <w:szCs w:val="10"/>
        </w:rPr>
      </w:pPr>
      <w:r w:rsidRPr="007B3940">
        <w:rPr>
          <w:b/>
          <w:bCs/>
          <w:i/>
          <w:iCs/>
          <w:color w:val="FF0000"/>
          <w:w w:val="110"/>
          <w:sz w:val="10"/>
          <w:szCs w:val="10"/>
        </w:rPr>
        <w:t>These are highly unlikely to be in supporting doc, so best to not have a genai as noise.</w:t>
      </w:r>
    </w:p>
    <w:p w14:paraId="2F0FC668" w14:textId="187C17C5" w:rsidR="00CC0A36" w:rsidRPr="0060652C" w:rsidRDefault="00A06077">
      <w:pPr>
        <w:pStyle w:val="ListParagraph"/>
        <w:numPr>
          <w:ilvl w:val="1"/>
          <w:numId w:val="3"/>
        </w:numPr>
        <w:tabs>
          <w:tab w:val="left" w:pos="840"/>
        </w:tabs>
        <w:spacing w:before="174" w:line="309" w:lineRule="auto"/>
        <w:ind w:right="493"/>
        <w:jc w:val="both"/>
        <w:rPr>
          <w:sz w:val="18"/>
        </w:rPr>
      </w:pPr>
      <w:r>
        <w:rPr>
          <w:noProof/>
          <w:sz w:val="19"/>
        </w:rPr>
        <mc:AlternateContent>
          <mc:Choice Requires="wps">
            <w:drawing>
              <wp:anchor distT="0" distB="0" distL="114300" distR="114300" simplePos="0" relativeHeight="251764736" behindDoc="0" locked="0" layoutInCell="1" allowOverlap="1" wp14:anchorId="09324569" wp14:editId="2A2DE6D1">
                <wp:simplePos x="0" y="0"/>
                <wp:positionH relativeFrom="column">
                  <wp:posOffset>-580878</wp:posOffset>
                </wp:positionH>
                <wp:positionV relativeFrom="paragraph">
                  <wp:posOffset>111492</wp:posOffset>
                </wp:positionV>
                <wp:extent cx="731520" cy="449580"/>
                <wp:effectExtent l="0" t="0" r="11430" b="26670"/>
                <wp:wrapNone/>
                <wp:docPr id="1293507565" name="Text Box 8"/>
                <wp:cNvGraphicFramePr/>
                <a:graphic xmlns:a="http://schemas.openxmlformats.org/drawingml/2006/main">
                  <a:graphicData uri="http://schemas.microsoft.com/office/word/2010/wordprocessingShape">
                    <wps:wsp>
                      <wps:cNvSpPr txBox="1"/>
                      <wps:spPr>
                        <a:xfrm>
                          <a:off x="0" y="0"/>
                          <a:ext cx="731520" cy="449580"/>
                        </a:xfrm>
                        <a:prstGeom prst="rect">
                          <a:avLst/>
                        </a:prstGeom>
                        <a:solidFill>
                          <a:schemeClr val="lt1"/>
                        </a:solidFill>
                        <a:ln w="6350">
                          <a:solidFill>
                            <a:prstClr val="black"/>
                          </a:solidFill>
                        </a:ln>
                      </wps:spPr>
                      <wps:txbx>
                        <w:txbxContent>
                          <w:p w14:paraId="48D05CAF" w14:textId="611B3C4E" w:rsidR="00A06077" w:rsidRPr="00B870EB" w:rsidRDefault="00B658EF" w:rsidP="00A06077">
                            <w:pPr>
                              <w:rPr>
                                <w:color w:val="FFC000"/>
                                <w:sz w:val="40"/>
                                <w:szCs w:val="40"/>
                                <w:lang w:val="en-CA"/>
                              </w:rPr>
                            </w:pPr>
                            <w:r>
                              <w:rPr>
                                <w:color w:val="FFC000"/>
                                <w:sz w:val="40"/>
                                <w:szCs w:val="40"/>
                                <w:lang w:val="en-CA"/>
                              </w:rPr>
                              <w:t>L</w:t>
                            </w:r>
                            <w:r w:rsidR="00A06077" w:rsidRPr="00B870EB">
                              <w:rPr>
                                <w:color w:val="FFC000"/>
                                <w:sz w:val="40"/>
                                <w:szCs w:val="40"/>
                                <w:lang w:val="en-CA"/>
                              </w:rPr>
                              <w: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324569" id="_x0000_s1228" type="#_x0000_t202" style="position:absolute;left:0;text-align:left;margin-left:-45.75pt;margin-top:8.8pt;width:57.6pt;height:35.4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" fillcolor="white [3201]" strokeweight=".5pt">
                <v:textbox>
                  <w:txbxContent>
                    <w:p w14:paraId="48D05CAF" w14:textId="611B3C4E" w:rsidR="00A06077" w:rsidRPr="00B870EB" w:rsidRDefault="00B658EF" w:rsidP="00A06077">
                      <w:pPr>
                        <w:rPr>
                          <w:color w:val="FFC000"/>
                          <w:sz w:val="40"/>
                          <w:szCs w:val="40"/>
                          <w:lang w:val="en-CA"/>
                        </w:rPr>
                      </w:pPr>
                      <w:r>
                        <w:rPr>
                          <w:color w:val="FFC000"/>
                          <w:sz w:val="40"/>
                          <w:szCs w:val="40"/>
                          <w:lang w:val="en-CA"/>
                        </w:rPr>
                        <w:t>L</w:t>
                      </w:r>
                      <w:r w:rsidR="00A06077" w:rsidRPr="00B870EB">
                        <w:rPr>
                          <w:color w:val="FFC000"/>
                          <w:sz w:val="40"/>
                          <w:szCs w:val="40"/>
                          <w:lang w:val="en-CA"/>
                        </w:rPr>
                        <w:t>h</w:t>
                      </w:r>
                    </w:p>
                  </w:txbxContent>
                </v:textbox>
              </v:shape>
            </w:pict>
          </mc:Fallback>
        </mc:AlternateContent>
      </w:r>
      <w:r w:rsidR="00B13B6B">
        <w:rPr>
          <w:color w:val="414142"/>
          <w:sz w:val="18"/>
        </w:rPr>
        <w:t xml:space="preserve">duct hoods should be screened with ¼" (6 mm) to ½” (12 mm) mesh, of corrosion-resistant material to shield </w:t>
      </w:r>
      <w:r w:rsidR="00B13B6B">
        <w:rPr>
          <w:color w:val="414142"/>
          <w:w w:val="110"/>
          <w:sz w:val="18"/>
        </w:rPr>
        <w:t>from weather, birds and rodents.</w:t>
      </w:r>
    </w:p>
    <w:p w14:paraId="1CC4D79F" w14:textId="6521A499" w:rsidR="00B658EF" w:rsidRDefault="00B658EF" w:rsidP="001A5B83">
      <w:pPr>
        <w:pStyle w:val="ListParagraph"/>
        <w:spacing w:line="230" w:lineRule="auto"/>
        <w:ind w:right="497" w:firstLine="0"/>
        <w:rPr>
          <w:b/>
          <w:bCs/>
          <w:i/>
          <w:iCs/>
          <w:color w:val="FF0000"/>
          <w:w w:val="110"/>
          <w:sz w:val="10"/>
          <w:szCs w:val="10"/>
        </w:rPr>
      </w:pPr>
      <w:r>
        <w:rPr>
          <w:b/>
          <w:bCs/>
          <w:i/>
          <w:iCs/>
          <w:color w:val="FF0000"/>
          <w:w w:val="110"/>
          <w:sz w:val="10"/>
          <w:szCs w:val="10"/>
        </w:rPr>
        <w:t>This is a ‘should’ and thus is an L clause and will not have genai for. In addition it is unlikely to be in invoice nor supporting doc..</w:t>
      </w:r>
    </w:p>
    <w:p w14:paraId="05626B57" w14:textId="308851A2" w:rsidR="0060652C" w:rsidRDefault="0060652C" w:rsidP="001A5B83">
      <w:pPr>
        <w:pStyle w:val="ListParagraph"/>
        <w:spacing w:line="230" w:lineRule="auto"/>
        <w:ind w:right="497" w:firstLine="0"/>
        <w:rPr>
          <w:b/>
          <w:bCs/>
          <w:i/>
          <w:iCs/>
          <w:color w:val="FF0000"/>
          <w:w w:val="110"/>
          <w:sz w:val="10"/>
          <w:szCs w:val="10"/>
        </w:rPr>
      </w:pPr>
    </w:p>
    <w:p w14:paraId="6C15AAF4" w14:textId="77777777" w:rsidR="000C05B2" w:rsidRPr="009D6601" w:rsidRDefault="000C05B2" w:rsidP="009D6601">
      <w:pPr>
        <w:tabs>
          <w:tab w:val="left" w:pos="840"/>
        </w:tabs>
        <w:spacing w:before="174" w:line="309" w:lineRule="auto"/>
        <w:ind w:right="493"/>
        <w:jc w:val="both"/>
        <w:rPr>
          <w:color w:val="414142"/>
          <w:sz w:val="18"/>
        </w:rPr>
      </w:pPr>
    </w:p>
    <w:p w14:paraId="06DF9391" w14:textId="77777777" w:rsidR="000C05B2" w:rsidRDefault="000C05B2" w:rsidP="0060652C">
      <w:pPr>
        <w:pStyle w:val="ListParagraph"/>
        <w:tabs>
          <w:tab w:val="left" w:pos="840"/>
        </w:tabs>
        <w:spacing w:before="174" w:line="309" w:lineRule="auto"/>
        <w:ind w:left="840" w:right="493" w:firstLine="0"/>
        <w:jc w:val="both"/>
        <w:rPr>
          <w:sz w:val="18"/>
        </w:rPr>
      </w:pPr>
    </w:p>
    <w:p w14:paraId="0B3B5130" w14:textId="586B3DE8" w:rsidR="00CC0A36" w:rsidRDefault="00AA4802">
      <w:pPr>
        <w:pStyle w:val="ListParagraph"/>
        <w:numPr>
          <w:ilvl w:val="1"/>
          <w:numId w:val="3"/>
        </w:numPr>
        <w:tabs>
          <w:tab w:val="left" w:pos="840"/>
        </w:tabs>
        <w:spacing w:before="203"/>
        <w:rPr>
          <w:sz w:val="18"/>
        </w:rPr>
      </w:pPr>
      <w:r>
        <w:rPr>
          <w:noProof/>
          <w:sz w:val="19"/>
        </w:rPr>
        <mc:AlternateContent>
          <mc:Choice Requires="wps">
            <w:drawing>
              <wp:anchor distT="0" distB="0" distL="114300" distR="114300" simplePos="0" relativeHeight="251707392" behindDoc="0" locked="0" layoutInCell="1" allowOverlap="1" wp14:anchorId="2532C463" wp14:editId="332DCD11">
                <wp:simplePos x="0" y="0"/>
                <wp:positionH relativeFrom="column">
                  <wp:posOffset>-370254</wp:posOffset>
                </wp:positionH>
                <wp:positionV relativeFrom="paragraph">
                  <wp:posOffset>0</wp:posOffset>
                </wp:positionV>
                <wp:extent cx="309245" cy="449580"/>
                <wp:effectExtent l="0" t="0" r="14605" b="26670"/>
                <wp:wrapNone/>
                <wp:docPr id="173234808" name="Text Box 8"/>
                <wp:cNvGraphicFramePr/>
                <a:graphic xmlns:a="http://schemas.openxmlformats.org/drawingml/2006/main">
                  <a:graphicData uri="http://schemas.microsoft.com/office/word/2010/wordprocessingShape">
                    <wps:wsp>
                      <wps:cNvSpPr txBox="1"/>
                      <wps:spPr>
                        <a:xfrm>
                          <a:off x="0" y="0"/>
                          <a:ext cx="309245" cy="449580"/>
                        </a:xfrm>
                        <a:prstGeom prst="rect">
                          <a:avLst/>
                        </a:prstGeom>
                        <a:solidFill>
                          <a:schemeClr val="lt1"/>
                        </a:solidFill>
                        <a:ln w="6350">
                          <a:solidFill>
                            <a:prstClr val="black"/>
                          </a:solidFill>
                        </a:ln>
                      </wps:spPr>
                      <wps:txbx>
                        <w:txbxContent>
                          <w:p w14:paraId="01A0B59F" w14:textId="38565946" w:rsidR="00AA4802" w:rsidRPr="00AA4802" w:rsidRDefault="00AA4802" w:rsidP="00AA4802">
                            <w:pPr>
                              <w:rPr>
                                <w:sz w:val="40"/>
                                <w:szCs w:val="40"/>
                                <w:lang w:val="en-CA"/>
                              </w:rPr>
                            </w:pPr>
                            <w:r w:rsidRPr="00AA4802">
                              <w:rPr>
                                <w:sz w:val="40"/>
                                <w:szCs w:val="40"/>
                                <w:lang w:val="en-CA"/>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32C463" id="_x0000_s1229" type="#_x0000_t202" style="position:absolute;left:0;text-align:left;margin-left:-29.15pt;margin-top:0;width:24.35pt;height:35.4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" fillcolor="white [3201]" strokeweight=".5pt">
                <v:textbox>
                  <w:txbxContent>
                    <w:p w14:paraId="01A0B59F" w14:textId="38565946" w:rsidR="00AA4802" w:rsidRPr="00AA4802" w:rsidRDefault="00AA4802" w:rsidP="00AA4802">
                      <w:pPr>
                        <w:rPr>
                          <w:sz w:val="40"/>
                          <w:szCs w:val="40"/>
                          <w:lang w:val="en-CA"/>
                        </w:rPr>
                      </w:pPr>
                      <w:r w:rsidRPr="00AA4802">
                        <w:rPr>
                          <w:sz w:val="40"/>
                          <w:szCs w:val="40"/>
                          <w:lang w:val="en-CA"/>
                        </w:rPr>
                        <w:t>C</w:t>
                      </w:r>
                    </w:p>
                  </w:txbxContent>
                </v:textbox>
              </v:shape>
            </w:pict>
          </mc:Fallback>
        </mc:AlternateContent>
      </w:r>
      <w:r w:rsidR="00B13B6B">
        <w:rPr>
          <w:color w:val="414142"/>
          <w:sz w:val="18"/>
        </w:rPr>
        <w:t>be</w:t>
      </w:r>
      <w:r w:rsidR="00B13B6B">
        <w:rPr>
          <w:color w:val="414142"/>
          <w:spacing w:val="25"/>
          <w:sz w:val="18"/>
        </w:rPr>
        <w:t xml:space="preserve"> </w:t>
      </w:r>
      <w:r w:rsidR="00B13B6B">
        <w:rPr>
          <w:color w:val="414142"/>
          <w:sz w:val="18"/>
        </w:rPr>
        <w:t>installed</w:t>
      </w:r>
      <w:r w:rsidR="00B13B6B">
        <w:rPr>
          <w:color w:val="414142"/>
          <w:spacing w:val="27"/>
          <w:sz w:val="18"/>
        </w:rPr>
        <w:t xml:space="preserve"> </w:t>
      </w:r>
      <w:r w:rsidR="00B13B6B">
        <w:rPr>
          <w:color w:val="414142"/>
          <w:sz w:val="18"/>
        </w:rPr>
        <w:t>by</w:t>
      </w:r>
      <w:r w:rsidR="00B13B6B">
        <w:rPr>
          <w:color w:val="414142"/>
          <w:spacing w:val="26"/>
          <w:sz w:val="18"/>
        </w:rPr>
        <w:t xml:space="preserve"> </w:t>
      </w:r>
      <w:r w:rsidR="00B13B6B">
        <w:rPr>
          <w:color w:val="414142"/>
          <w:sz w:val="18"/>
        </w:rPr>
        <w:t>an</w:t>
      </w:r>
      <w:r w:rsidR="00B13B6B">
        <w:rPr>
          <w:color w:val="414142"/>
          <w:spacing w:val="26"/>
          <w:sz w:val="18"/>
        </w:rPr>
        <w:t xml:space="preserve"> </w:t>
      </w:r>
      <w:r w:rsidR="00B13B6B">
        <w:rPr>
          <w:color w:val="414142"/>
          <w:sz w:val="18"/>
        </w:rPr>
        <w:t>approved</w:t>
      </w:r>
      <w:r w:rsidR="00B13B6B">
        <w:rPr>
          <w:color w:val="414142"/>
          <w:spacing w:val="30"/>
          <w:sz w:val="18"/>
        </w:rPr>
        <w:t xml:space="preserve"> </w:t>
      </w:r>
      <w:r w:rsidR="00B13B6B">
        <w:rPr>
          <w:color w:val="414142"/>
          <w:sz w:val="18"/>
        </w:rPr>
        <w:t>program</w:t>
      </w:r>
      <w:r w:rsidR="00B13B6B">
        <w:rPr>
          <w:color w:val="414142"/>
          <w:spacing w:val="26"/>
          <w:sz w:val="18"/>
        </w:rPr>
        <w:t xml:space="preserve"> </w:t>
      </w:r>
      <w:r w:rsidR="00B13B6B">
        <w:rPr>
          <w:color w:val="414142"/>
          <w:sz w:val="18"/>
        </w:rPr>
        <w:t>Heat</w:t>
      </w:r>
      <w:r w:rsidR="00B13B6B">
        <w:rPr>
          <w:color w:val="414142"/>
          <w:spacing w:val="27"/>
          <w:sz w:val="18"/>
        </w:rPr>
        <w:t xml:space="preserve"> </w:t>
      </w:r>
      <w:r w:rsidR="00B13B6B">
        <w:rPr>
          <w:color w:val="414142"/>
          <w:sz w:val="18"/>
        </w:rPr>
        <w:t>Pump</w:t>
      </w:r>
      <w:r w:rsidR="00B13B6B">
        <w:rPr>
          <w:color w:val="414142"/>
          <w:spacing w:val="28"/>
          <w:sz w:val="18"/>
        </w:rPr>
        <w:t xml:space="preserve"> </w:t>
      </w:r>
      <w:r w:rsidR="00B13B6B">
        <w:rPr>
          <w:color w:val="414142"/>
          <w:sz w:val="18"/>
        </w:rPr>
        <w:t>or</w:t>
      </w:r>
      <w:r w:rsidR="00B13B6B">
        <w:rPr>
          <w:color w:val="414142"/>
          <w:spacing w:val="27"/>
          <w:sz w:val="18"/>
        </w:rPr>
        <w:t xml:space="preserve"> </w:t>
      </w:r>
      <w:r w:rsidR="00B13B6B">
        <w:rPr>
          <w:color w:val="414142"/>
          <w:sz w:val="18"/>
        </w:rPr>
        <w:t>Electrical</w:t>
      </w:r>
      <w:r w:rsidR="00B13B6B">
        <w:rPr>
          <w:color w:val="414142"/>
          <w:spacing w:val="25"/>
          <w:sz w:val="18"/>
        </w:rPr>
        <w:t xml:space="preserve"> </w:t>
      </w:r>
      <w:r w:rsidR="00B13B6B">
        <w:rPr>
          <w:color w:val="414142"/>
          <w:spacing w:val="-2"/>
          <w:sz w:val="18"/>
        </w:rPr>
        <w:t>contractor.</w:t>
      </w:r>
    </w:p>
    <w:p w14:paraId="7DA643E6" w14:textId="14341D62" w:rsidR="00CC0A36" w:rsidRDefault="00DE2250">
      <w:pPr>
        <w:pStyle w:val="BodyText"/>
        <w:spacing w:before="30"/>
        <w:ind w:left="0" w:firstLine="0"/>
      </w:pPr>
      <w:r>
        <w:rPr>
          <w:noProof/>
          <w:sz w:val="19"/>
        </w:rPr>
        <mc:AlternateContent>
          <mc:Choice Requires="wps">
            <w:drawing>
              <wp:anchor distT="0" distB="0" distL="114300" distR="114300" simplePos="0" relativeHeight="251708416" behindDoc="0" locked="0" layoutInCell="1" allowOverlap="1" wp14:anchorId="3E79A9EB" wp14:editId="7F20CE9A">
                <wp:simplePos x="0" y="0"/>
                <wp:positionH relativeFrom="column">
                  <wp:posOffset>-377825</wp:posOffset>
                </wp:positionH>
                <wp:positionV relativeFrom="paragraph">
                  <wp:posOffset>191819</wp:posOffset>
                </wp:positionV>
                <wp:extent cx="309245" cy="449580"/>
                <wp:effectExtent l="0" t="0" r="14605" b="26670"/>
                <wp:wrapNone/>
                <wp:docPr id="1889633002" name="Text Box 8"/>
                <wp:cNvGraphicFramePr/>
                <a:graphic xmlns:a="http://schemas.openxmlformats.org/drawingml/2006/main">
                  <a:graphicData uri="http://schemas.microsoft.com/office/word/2010/wordprocessingShape">
                    <wps:wsp>
                      <wps:cNvSpPr txBox="1"/>
                      <wps:spPr>
                        <a:xfrm>
                          <a:off x="0" y="0"/>
                          <a:ext cx="309245" cy="449580"/>
                        </a:xfrm>
                        <a:prstGeom prst="rect">
                          <a:avLst/>
                        </a:prstGeom>
                        <a:solidFill>
                          <a:schemeClr val="lt1"/>
                        </a:solidFill>
                        <a:ln w="6350">
                          <a:solidFill>
                            <a:prstClr val="black"/>
                          </a:solidFill>
                        </a:ln>
                      </wps:spPr>
                      <wps:txbx>
                        <w:txbxContent>
                          <w:p w14:paraId="0318F83E" w14:textId="1FCDA2E7" w:rsidR="00DE2250" w:rsidRPr="00DE2250" w:rsidRDefault="00DE2250" w:rsidP="00DE2250">
                            <w:pPr>
                              <w:rPr>
                                <w:sz w:val="40"/>
                                <w:szCs w:val="40"/>
                                <w:lang w:val="en-CA"/>
                              </w:rPr>
                            </w:pPr>
                            <w:r w:rsidRPr="00DE2250">
                              <w:rPr>
                                <w:sz w:val="40"/>
                                <w:szCs w:val="40"/>
                                <w:lang w:val="en-CA"/>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79A9EB" id="_x0000_s1230" type="#_x0000_t202" style="position:absolute;margin-left:-29.75pt;margin-top:15.1pt;width:24.35pt;height:35.4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" fillcolor="white [3201]" strokeweight=".5pt">
                <v:textbox>
                  <w:txbxContent>
                    <w:p w14:paraId="0318F83E" w14:textId="1FCDA2E7" w:rsidR="00DE2250" w:rsidRPr="00DE2250" w:rsidRDefault="00DE2250" w:rsidP="00DE2250">
                      <w:pPr>
                        <w:rPr>
                          <w:sz w:val="40"/>
                          <w:szCs w:val="40"/>
                          <w:lang w:val="en-CA"/>
                        </w:rPr>
                      </w:pPr>
                      <w:r w:rsidRPr="00DE2250">
                        <w:rPr>
                          <w:sz w:val="40"/>
                          <w:szCs w:val="40"/>
                          <w:lang w:val="en-CA"/>
                        </w:rPr>
                        <w:t>C</w:t>
                      </w:r>
                    </w:p>
                  </w:txbxContent>
                </v:textbox>
              </v:shape>
            </w:pict>
          </mc:Fallback>
        </mc:AlternateContent>
      </w:r>
    </w:p>
    <w:p w14:paraId="6E87C7DC" w14:textId="762568D8" w:rsidR="00CC0A36" w:rsidRDefault="00B13B6B">
      <w:pPr>
        <w:pStyle w:val="ListParagraph"/>
        <w:numPr>
          <w:ilvl w:val="0"/>
          <w:numId w:val="3"/>
        </w:numPr>
        <w:tabs>
          <w:tab w:val="left" w:pos="488"/>
          <w:tab w:val="left" w:pos="490"/>
        </w:tabs>
        <w:spacing w:before="0" w:line="264" w:lineRule="auto"/>
        <w:ind w:left="490" w:right="489" w:hanging="359"/>
        <w:jc w:val="both"/>
        <w:rPr>
          <w:sz w:val="18"/>
        </w:rPr>
      </w:pPr>
      <w:r>
        <w:rPr>
          <w:color w:val="414142"/>
          <w:w w:val="110"/>
          <w:sz w:val="18"/>
        </w:rPr>
        <w:t>All</w:t>
      </w:r>
      <w:r>
        <w:rPr>
          <w:color w:val="414142"/>
          <w:spacing w:val="-7"/>
          <w:w w:val="110"/>
          <w:sz w:val="18"/>
        </w:rPr>
        <w:t xml:space="preserve"> </w:t>
      </w:r>
      <w:r>
        <w:rPr>
          <w:color w:val="414142"/>
          <w:w w:val="110"/>
          <w:sz w:val="18"/>
        </w:rPr>
        <w:t>upgrades</w:t>
      </w:r>
      <w:r>
        <w:rPr>
          <w:color w:val="414142"/>
          <w:spacing w:val="-6"/>
          <w:w w:val="110"/>
          <w:sz w:val="18"/>
        </w:rPr>
        <w:t xml:space="preserve"> </w:t>
      </w:r>
      <w:r>
        <w:rPr>
          <w:color w:val="414142"/>
          <w:w w:val="110"/>
          <w:sz w:val="18"/>
        </w:rPr>
        <w:t>must</w:t>
      </w:r>
      <w:r>
        <w:rPr>
          <w:color w:val="414142"/>
          <w:spacing w:val="-6"/>
          <w:w w:val="110"/>
          <w:sz w:val="18"/>
        </w:rPr>
        <w:t xml:space="preserve"> </w:t>
      </w:r>
      <w:r>
        <w:rPr>
          <w:color w:val="414142"/>
          <w:w w:val="110"/>
          <w:sz w:val="18"/>
        </w:rPr>
        <w:t>be</w:t>
      </w:r>
      <w:r>
        <w:rPr>
          <w:color w:val="414142"/>
          <w:spacing w:val="-6"/>
          <w:w w:val="110"/>
          <w:sz w:val="18"/>
        </w:rPr>
        <w:t xml:space="preserve"> </w:t>
      </w:r>
      <w:r>
        <w:rPr>
          <w:color w:val="414142"/>
          <w:w w:val="110"/>
          <w:sz w:val="18"/>
        </w:rPr>
        <w:t>purchased,</w:t>
      </w:r>
      <w:r>
        <w:rPr>
          <w:color w:val="414142"/>
          <w:spacing w:val="-6"/>
          <w:w w:val="110"/>
          <w:sz w:val="18"/>
        </w:rPr>
        <w:t xml:space="preserve"> </w:t>
      </w:r>
      <w:r>
        <w:rPr>
          <w:color w:val="414142"/>
          <w:w w:val="110"/>
          <w:sz w:val="18"/>
        </w:rPr>
        <w:t>supplied</w:t>
      </w:r>
      <w:r>
        <w:rPr>
          <w:color w:val="414142"/>
          <w:spacing w:val="-7"/>
          <w:w w:val="110"/>
          <w:sz w:val="18"/>
        </w:rPr>
        <w:t xml:space="preserve"> </w:t>
      </w:r>
      <w:r>
        <w:rPr>
          <w:color w:val="414142"/>
          <w:w w:val="110"/>
          <w:sz w:val="18"/>
        </w:rPr>
        <w:t>and</w:t>
      </w:r>
      <w:r>
        <w:rPr>
          <w:color w:val="414142"/>
          <w:spacing w:val="-4"/>
          <w:w w:val="110"/>
          <w:sz w:val="18"/>
        </w:rPr>
        <w:t xml:space="preserve"> </w:t>
      </w:r>
      <w:r>
        <w:rPr>
          <w:color w:val="414142"/>
          <w:w w:val="110"/>
          <w:sz w:val="18"/>
        </w:rPr>
        <w:t>installed</w:t>
      </w:r>
      <w:r>
        <w:rPr>
          <w:color w:val="414142"/>
          <w:spacing w:val="-5"/>
          <w:w w:val="110"/>
          <w:sz w:val="18"/>
        </w:rPr>
        <w:t xml:space="preserve"> </w:t>
      </w:r>
      <w:r>
        <w:rPr>
          <w:color w:val="414142"/>
          <w:w w:val="110"/>
          <w:sz w:val="18"/>
        </w:rPr>
        <w:t>by</w:t>
      </w:r>
      <w:r>
        <w:rPr>
          <w:color w:val="414142"/>
          <w:spacing w:val="-7"/>
          <w:w w:val="110"/>
          <w:sz w:val="18"/>
        </w:rPr>
        <w:t xml:space="preserve"> </w:t>
      </w:r>
      <w:r>
        <w:rPr>
          <w:color w:val="414142"/>
          <w:w w:val="110"/>
          <w:sz w:val="18"/>
        </w:rPr>
        <w:t>a</w:t>
      </w:r>
      <w:r>
        <w:rPr>
          <w:color w:val="414142"/>
          <w:spacing w:val="-7"/>
          <w:w w:val="110"/>
          <w:sz w:val="18"/>
        </w:rPr>
        <w:t xml:space="preserve"> </w:t>
      </w:r>
      <w:r>
        <w:rPr>
          <w:color w:val="414142"/>
          <w:w w:val="110"/>
          <w:sz w:val="18"/>
        </w:rPr>
        <w:t>Registered</w:t>
      </w:r>
      <w:r>
        <w:rPr>
          <w:color w:val="414142"/>
          <w:spacing w:val="-7"/>
          <w:w w:val="110"/>
          <w:sz w:val="18"/>
        </w:rPr>
        <w:t xml:space="preserve"> </w:t>
      </w:r>
      <w:r>
        <w:rPr>
          <w:color w:val="414142"/>
          <w:w w:val="110"/>
          <w:sz w:val="18"/>
        </w:rPr>
        <w:t>Contractor</w:t>
      </w:r>
      <w:r>
        <w:rPr>
          <w:color w:val="414142"/>
          <w:spacing w:val="-4"/>
          <w:w w:val="110"/>
          <w:sz w:val="18"/>
        </w:rPr>
        <w:t xml:space="preserve"> </w:t>
      </w:r>
      <w:r>
        <w:rPr>
          <w:color w:val="414142"/>
          <w:w w:val="110"/>
          <w:sz w:val="18"/>
        </w:rPr>
        <w:t>who</w:t>
      </w:r>
      <w:r>
        <w:rPr>
          <w:color w:val="414142"/>
          <w:spacing w:val="-7"/>
          <w:w w:val="110"/>
          <w:sz w:val="18"/>
        </w:rPr>
        <w:t xml:space="preserve"> </w:t>
      </w:r>
      <w:r>
        <w:rPr>
          <w:color w:val="414142"/>
          <w:w w:val="110"/>
          <w:sz w:val="18"/>
        </w:rPr>
        <w:t>is</w:t>
      </w:r>
      <w:r>
        <w:rPr>
          <w:color w:val="414142"/>
          <w:spacing w:val="-6"/>
          <w:w w:val="110"/>
          <w:sz w:val="18"/>
        </w:rPr>
        <w:t xml:space="preserve"> </w:t>
      </w:r>
      <w:r>
        <w:rPr>
          <w:color w:val="414142"/>
          <w:w w:val="110"/>
          <w:sz w:val="18"/>
        </w:rPr>
        <w:t>approved</w:t>
      </w:r>
      <w:r>
        <w:rPr>
          <w:color w:val="414142"/>
          <w:spacing w:val="-7"/>
          <w:w w:val="110"/>
          <w:sz w:val="18"/>
        </w:rPr>
        <w:t xml:space="preserve"> </w:t>
      </w:r>
      <w:r>
        <w:rPr>
          <w:color w:val="414142"/>
          <w:w w:val="110"/>
          <w:sz w:val="18"/>
        </w:rPr>
        <w:t>to</w:t>
      </w:r>
      <w:r>
        <w:rPr>
          <w:color w:val="414142"/>
          <w:spacing w:val="-7"/>
          <w:w w:val="110"/>
          <w:sz w:val="18"/>
        </w:rPr>
        <w:t xml:space="preserve"> </w:t>
      </w:r>
      <w:r>
        <w:rPr>
          <w:color w:val="414142"/>
          <w:w w:val="110"/>
          <w:sz w:val="18"/>
        </w:rPr>
        <w:t xml:space="preserve">install ventilation upgrades for the CleanBC Energy Savings Program. Heat/energy recovery ventilators must be installed by a licensed heating, ventilation and air conditioning (HVAC) contractor. Self-installations are not </w:t>
      </w:r>
      <w:r>
        <w:rPr>
          <w:color w:val="414142"/>
          <w:spacing w:val="-2"/>
          <w:w w:val="110"/>
          <w:sz w:val="18"/>
        </w:rPr>
        <w:t>eligible.</w:t>
      </w:r>
    </w:p>
    <w:p w14:paraId="6A0B461E" w14:textId="642AB366" w:rsidR="00CC0A36" w:rsidRDefault="00DE2250">
      <w:pPr>
        <w:pStyle w:val="ListParagraph"/>
        <w:numPr>
          <w:ilvl w:val="0"/>
          <w:numId w:val="3"/>
        </w:numPr>
        <w:tabs>
          <w:tab w:val="left" w:pos="488"/>
          <w:tab w:val="left" w:pos="490"/>
        </w:tabs>
        <w:spacing w:before="185" w:line="249" w:lineRule="auto"/>
        <w:ind w:left="490" w:right="490" w:hanging="359"/>
        <w:jc w:val="both"/>
        <w:rPr>
          <w:sz w:val="18"/>
        </w:rPr>
      </w:pPr>
      <w:r>
        <w:rPr>
          <w:noProof/>
          <w:sz w:val="19"/>
        </w:rPr>
        <mc:AlternateContent>
          <mc:Choice Requires="wps">
            <w:drawing>
              <wp:anchor distT="0" distB="0" distL="114300" distR="114300" simplePos="0" relativeHeight="251709440" behindDoc="0" locked="0" layoutInCell="1" allowOverlap="1" wp14:anchorId="5531368F" wp14:editId="28A2F5F3">
                <wp:simplePos x="0" y="0"/>
                <wp:positionH relativeFrom="column">
                  <wp:posOffset>-402004</wp:posOffset>
                </wp:positionH>
                <wp:positionV relativeFrom="paragraph">
                  <wp:posOffset>0</wp:posOffset>
                </wp:positionV>
                <wp:extent cx="309245" cy="422030"/>
                <wp:effectExtent l="0" t="0" r="14605" b="16510"/>
                <wp:wrapNone/>
                <wp:docPr id="1295578804" name="Text Box 8"/>
                <wp:cNvGraphicFramePr/>
                <a:graphic xmlns:a="http://schemas.openxmlformats.org/drawingml/2006/main">
                  <a:graphicData uri="http://schemas.microsoft.com/office/word/2010/wordprocessingShape">
                    <wps:wsp>
                      <wps:cNvSpPr txBox="1"/>
                      <wps:spPr>
                        <a:xfrm>
                          <a:off x="0" y="0"/>
                          <a:ext cx="309245" cy="422030"/>
                        </a:xfrm>
                        <a:prstGeom prst="rect">
                          <a:avLst/>
                        </a:prstGeom>
                        <a:solidFill>
                          <a:schemeClr val="lt1"/>
                        </a:solidFill>
                        <a:ln w="6350">
                          <a:solidFill>
                            <a:prstClr val="black"/>
                          </a:solidFill>
                        </a:ln>
                      </wps:spPr>
                      <wps:txbx>
                        <w:txbxContent>
                          <w:p w14:paraId="23D6C6FB" w14:textId="17D1E8E4" w:rsidR="00DE2250" w:rsidRPr="00DE2250" w:rsidRDefault="00DE2250" w:rsidP="00DE2250">
                            <w:pPr>
                              <w:rPr>
                                <w:color w:val="FFC000"/>
                                <w:sz w:val="40"/>
                                <w:szCs w:val="40"/>
                                <w:lang w:val="en-CA"/>
                              </w:rPr>
                            </w:pPr>
                            <w:r w:rsidRPr="00DE2250">
                              <w:rPr>
                                <w:color w:val="FFC000"/>
                                <w:sz w:val="40"/>
                                <w:szCs w:val="40"/>
                                <w:lang w:val="en-CA"/>
                              </w:rPr>
                              <w:t>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31368F" id="_x0000_s1231" type="#_x0000_t202" style="position:absolute;left:0;text-align:left;margin-left:-31.65pt;margin-top:0;width:24.35pt;height:33.2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" fillcolor="white [3201]" strokeweight=".5pt">
                <v:textbox>
                  <w:txbxContent>
                    <w:p w14:paraId="23D6C6FB" w14:textId="17D1E8E4" w:rsidR="00DE2250" w:rsidRPr="00DE2250" w:rsidRDefault="00DE2250" w:rsidP="00DE2250">
                      <w:pPr>
                        <w:rPr>
                          <w:color w:val="FFC000"/>
                          <w:sz w:val="40"/>
                          <w:szCs w:val="40"/>
                          <w:lang w:val="en-CA"/>
                        </w:rPr>
                      </w:pPr>
                      <w:r w:rsidRPr="00DE2250">
                        <w:rPr>
                          <w:color w:val="FFC000"/>
                          <w:sz w:val="40"/>
                          <w:szCs w:val="40"/>
                          <w:lang w:val="en-CA"/>
                        </w:rPr>
                        <w:t>L</w:t>
                      </w:r>
                    </w:p>
                  </w:txbxContent>
                </v:textbox>
              </v:shape>
            </w:pict>
          </mc:Fallback>
        </mc:AlternateContent>
      </w:r>
      <w:r w:rsidR="00B13B6B">
        <w:rPr>
          <w:color w:val="414142"/>
          <w:sz w:val="18"/>
        </w:rPr>
        <w:t>All</w:t>
      </w:r>
      <w:r w:rsidR="00B13B6B">
        <w:rPr>
          <w:color w:val="414142"/>
          <w:spacing w:val="25"/>
          <w:sz w:val="18"/>
        </w:rPr>
        <w:t xml:space="preserve"> </w:t>
      </w:r>
      <w:r w:rsidR="00B13B6B">
        <w:rPr>
          <w:color w:val="414142"/>
          <w:sz w:val="18"/>
        </w:rPr>
        <w:t>upgrades</w:t>
      </w:r>
      <w:r w:rsidR="00B13B6B">
        <w:rPr>
          <w:color w:val="414142"/>
          <w:spacing w:val="27"/>
          <w:sz w:val="18"/>
        </w:rPr>
        <w:t xml:space="preserve"> </w:t>
      </w:r>
      <w:r w:rsidR="00B13B6B">
        <w:rPr>
          <w:color w:val="414142"/>
          <w:sz w:val="18"/>
        </w:rPr>
        <w:t>must</w:t>
      </w:r>
      <w:r w:rsidR="00B13B6B">
        <w:rPr>
          <w:color w:val="414142"/>
          <w:spacing w:val="25"/>
          <w:sz w:val="18"/>
        </w:rPr>
        <w:t xml:space="preserve"> </w:t>
      </w:r>
      <w:r w:rsidR="00B13B6B">
        <w:rPr>
          <w:color w:val="414142"/>
          <w:sz w:val="18"/>
        </w:rPr>
        <w:t>be</w:t>
      </w:r>
      <w:r w:rsidR="00B13B6B">
        <w:rPr>
          <w:color w:val="414142"/>
          <w:spacing w:val="25"/>
          <w:sz w:val="18"/>
        </w:rPr>
        <w:t xml:space="preserve"> </w:t>
      </w:r>
      <w:r w:rsidR="00B13B6B">
        <w:rPr>
          <w:color w:val="414142"/>
          <w:sz w:val="18"/>
        </w:rPr>
        <w:t>completed</w:t>
      </w:r>
      <w:r w:rsidR="00B13B6B">
        <w:rPr>
          <w:color w:val="414142"/>
          <w:spacing w:val="25"/>
          <w:sz w:val="18"/>
        </w:rPr>
        <w:t xml:space="preserve"> </w:t>
      </w:r>
      <w:r w:rsidR="00B13B6B">
        <w:rPr>
          <w:color w:val="414142"/>
          <w:sz w:val="18"/>
        </w:rPr>
        <w:t>in</w:t>
      </w:r>
      <w:r w:rsidR="00B13B6B">
        <w:rPr>
          <w:color w:val="414142"/>
          <w:spacing w:val="25"/>
          <w:sz w:val="18"/>
        </w:rPr>
        <w:t xml:space="preserve"> </w:t>
      </w:r>
      <w:r w:rsidR="00B13B6B">
        <w:rPr>
          <w:color w:val="414142"/>
          <w:sz w:val="18"/>
        </w:rPr>
        <w:t>accordance</w:t>
      </w:r>
      <w:r w:rsidR="00B13B6B">
        <w:rPr>
          <w:color w:val="414142"/>
          <w:spacing w:val="25"/>
          <w:sz w:val="18"/>
        </w:rPr>
        <w:t xml:space="preserve"> </w:t>
      </w:r>
      <w:r w:rsidR="00B13B6B">
        <w:rPr>
          <w:color w:val="414142"/>
          <w:sz w:val="18"/>
        </w:rPr>
        <w:t>with</w:t>
      </w:r>
      <w:r w:rsidR="00B13B6B">
        <w:rPr>
          <w:color w:val="414142"/>
          <w:spacing w:val="23"/>
          <w:sz w:val="18"/>
        </w:rPr>
        <w:t xml:space="preserve"> </w:t>
      </w:r>
      <w:r w:rsidR="00B13B6B">
        <w:rPr>
          <w:color w:val="414142"/>
          <w:sz w:val="18"/>
        </w:rPr>
        <w:t>applicable</w:t>
      </w:r>
      <w:r w:rsidR="00B13B6B">
        <w:rPr>
          <w:color w:val="414142"/>
          <w:spacing w:val="25"/>
          <w:sz w:val="18"/>
        </w:rPr>
        <w:t xml:space="preserve"> </w:t>
      </w:r>
      <w:r w:rsidR="00B13B6B">
        <w:rPr>
          <w:color w:val="414142"/>
          <w:sz w:val="18"/>
        </w:rPr>
        <w:t>by-laws</w:t>
      </w:r>
      <w:r w:rsidR="00B13B6B">
        <w:rPr>
          <w:color w:val="414142"/>
          <w:spacing w:val="27"/>
          <w:sz w:val="18"/>
        </w:rPr>
        <w:t xml:space="preserve"> </w:t>
      </w:r>
      <w:r w:rsidR="00B13B6B">
        <w:rPr>
          <w:color w:val="414142"/>
          <w:sz w:val="18"/>
        </w:rPr>
        <w:t>by</w:t>
      </w:r>
      <w:r w:rsidR="00B13B6B">
        <w:rPr>
          <w:color w:val="414142"/>
          <w:spacing w:val="25"/>
          <w:sz w:val="18"/>
        </w:rPr>
        <w:t xml:space="preserve"> </w:t>
      </w:r>
      <w:r w:rsidR="00B13B6B">
        <w:rPr>
          <w:color w:val="414142"/>
          <w:sz w:val="18"/>
        </w:rPr>
        <w:t>the</w:t>
      </w:r>
      <w:r w:rsidR="00B13B6B">
        <w:rPr>
          <w:color w:val="414142"/>
          <w:spacing w:val="25"/>
          <w:sz w:val="18"/>
        </w:rPr>
        <w:t xml:space="preserve"> </w:t>
      </w:r>
      <w:r w:rsidR="00B13B6B">
        <w:rPr>
          <w:color w:val="414142"/>
          <w:sz w:val="18"/>
        </w:rPr>
        <w:t>Authority</w:t>
      </w:r>
      <w:r w:rsidR="00B13B6B">
        <w:rPr>
          <w:color w:val="414142"/>
          <w:spacing w:val="29"/>
          <w:sz w:val="18"/>
        </w:rPr>
        <w:t xml:space="preserve"> </w:t>
      </w:r>
      <w:r w:rsidR="00B13B6B">
        <w:rPr>
          <w:color w:val="414142"/>
          <w:sz w:val="18"/>
        </w:rPr>
        <w:t>Having</w:t>
      </w:r>
      <w:r w:rsidR="00B13B6B">
        <w:rPr>
          <w:color w:val="414142"/>
          <w:spacing w:val="25"/>
          <w:sz w:val="18"/>
        </w:rPr>
        <w:t xml:space="preserve"> </w:t>
      </w:r>
      <w:r w:rsidR="00B13B6B">
        <w:rPr>
          <w:color w:val="414142"/>
          <w:sz w:val="18"/>
        </w:rPr>
        <w:t>Jurisdiction</w:t>
      </w:r>
      <w:r w:rsidR="00B13B6B">
        <w:rPr>
          <w:color w:val="414142"/>
          <w:spacing w:val="25"/>
          <w:sz w:val="18"/>
        </w:rPr>
        <w:t xml:space="preserve"> </w:t>
      </w:r>
      <w:r w:rsidR="00B13B6B">
        <w:rPr>
          <w:color w:val="414142"/>
          <w:sz w:val="18"/>
        </w:rPr>
        <w:t xml:space="preserve">(AHJ), </w:t>
      </w:r>
      <w:r w:rsidR="00B13B6B">
        <w:rPr>
          <w:color w:val="414142"/>
          <w:w w:val="110"/>
          <w:sz w:val="18"/>
        </w:rPr>
        <w:t>by</w:t>
      </w:r>
      <w:r w:rsidR="00B13B6B">
        <w:rPr>
          <w:color w:val="414142"/>
          <w:spacing w:val="-5"/>
          <w:w w:val="110"/>
          <w:sz w:val="18"/>
        </w:rPr>
        <w:t xml:space="preserve"> </w:t>
      </w:r>
      <w:r w:rsidR="00B13B6B">
        <w:rPr>
          <w:color w:val="414142"/>
          <w:w w:val="110"/>
          <w:sz w:val="18"/>
        </w:rPr>
        <w:t>the</w:t>
      </w:r>
      <w:r w:rsidR="00B13B6B">
        <w:rPr>
          <w:color w:val="414142"/>
          <w:spacing w:val="-5"/>
          <w:w w:val="110"/>
          <w:sz w:val="18"/>
        </w:rPr>
        <w:t xml:space="preserve"> </w:t>
      </w:r>
      <w:r w:rsidR="00B13B6B">
        <w:rPr>
          <w:color w:val="414142"/>
          <w:w w:val="110"/>
          <w:sz w:val="18"/>
        </w:rPr>
        <w:t>municipality</w:t>
      </w:r>
      <w:r w:rsidR="00B13B6B">
        <w:rPr>
          <w:color w:val="414142"/>
          <w:spacing w:val="-5"/>
          <w:w w:val="110"/>
          <w:sz w:val="18"/>
        </w:rPr>
        <w:t xml:space="preserve"> </w:t>
      </w:r>
      <w:r w:rsidR="00B13B6B">
        <w:rPr>
          <w:color w:val="414142"/>
          <w:w w:val="110"/>
          <w:sz w:val="18"/>
        </w:rPr>
        <w:t>or</w:t>
      </w:r>
      <w:r w:rsidR="00B13B6B">
        <w:rPr>
          <w:color w:val="414142"/>
          <w:spacing w:val="-4"/>
          <w:w w:val="110"/>
          <w:sz w:val="18"/>
        </w:rPr>
        <w:t xml:space="preserve"> </w:t>
      </w:r>
      <w:r w:rsidR="00B13B6B">
        <w:rPr>
          <w:color w:val="414142"/>
          <w:w w:val="110"/>
          <w:sz w:val="18"/>
        </w:rPr>
        <w:t>Technical</w:t>
      </w:r>
      <w:r w:rsidR="00B13B6B">
        <w:rPr>
          <w:color w:val="414142"/>
          <w:spacing w:val="-5"/>
          <w:w w:val="110"/>
          <w:sz w:val="18"/>
        </w:rPr>
        <w:t xml:space="preserve"> </w:t>
      </w:r>
      <w:r w:rsidR="00B13B6B">
        <w:rPr>
          <w:color w:val="414142"/>
          <w:w w:val="110"/>
          <w:sz w:val="18"/>
        </w:rPr>
        <w:t>Safety</w:t>
      </w:r>
      <w:r w:rsidR="00B13B6B">
        <w:rPr>
          <w:color w:val="414142"/>
          <w:spacing w:val="-5"/>
          <w:w w:val="110"/>
          <w:sz w:val="18"/>
        </w:rPr>
        <w:t xml:space="preserve"> </w:t>
      </w:r>
      <w:r w:rsidR="00B13B6B">
        <w:rPr>
          <w:color w:val="414142"/>
          <w:w w:val="110"/>
          <w:sz w:val="18"/>
        </w:rPr>
        <w:t>BC.</w:t>
      </w:r>
    </w:p>
    <w:p w14:paraId="4D8DEF33" w14:textId="77777777" w:rsidR="00CC0A36" w:rsidRDefault="00CC0A36">
      <w:pPr>
        <w:pStyle w:val="ListParagraph"/>
        <w:spacing w:line="249" w:lineRule="auto"/>
        <w:jc w:val="both"/>
        <w:rPr>
          <w:sz w:val="18"/>
        </w:rPr>
        <w:sectPr w:rsidR="00CC0A36">
          <w:pgSz w:w="12240" w:h="15840"/>
          <w:pgMar w:top="1880" w:right="720" w:bottom="1160" w:left="1080" w:header="711" w:footer="973" w:gutter="0"/>
          <w:cols w:space="720"/>
        </w:sectPr>
      </w:pPr>
    </w:p>
    <w:p w14:paraId="591E4C7F" w14:textId="0CCEC890" w:rsidR="00CC0A36" w:rsidRDefault="00CC0A36">
      <w:pPr>
        <w:pStyle w:val="BodyText"/>
        <w:spacing w:before="0"/>
        <w:ind w:left="0" w:firstLine="0"/>
        <w:rPr>
          <w:sz w:val="20"/>
        </w:rPr>
      </w:pPr>
    </w:p>
    <w:p w14:paraId="7A697D39" w14:textId="268D0D77" w:rsidR="00CC0A36" w:rsidRDefault="004C38C2">
      <w:pPr>
        <w:pStyle w:val="BodyText"/>
        <w:spacing w:before="144"/>
        <w:ind w:left="0" w:firstLine="0"/>
        <w:rPr>
          <w:sz w:val="20"/>
        </w:rPr>
      </w:pPr>
      <w:r>
        <w:rPr>
          <w:noProof/>
          <w:sz w:val="19"/>
        </w:rPr>
        <mc:AlternateContent>
          <mc:Choice Requires="wps">
            <w:drawing>
              <wp:anchor distT="0" distB="0" distL="114300" distR="114300" simplePos="0" relativeHeight="251711488" behindDoc="0" locked="0" layoutInCell="1" allowOverlap="1" wp14:anchorId="04658CA2" wp14:editId="4D4CE84B">
                <wp:simplePos x="0" y="0"/>
                <wp:positionH relativeFrom="column">
                  <wp:posOffset>-432337</wp:posOffset>
                </wp:positionH>
                <wp:positionV relativeFrom="paragraph">
                  <wp:posOffset>2444164</wp:posOffset>
                </wp:positionV>
                <wp:extent cx="309245" cy="379828"/>
                <wp:effectExtent l="0" t="0" r="14605" b="20320"/>
                <wp:wrapNone/>
                <wp:docPr id="1193411737" name="Text Box 8"/>
                <wp:cNvGraphicFramePr/>
                <a:graphic xmlns:a="http://schemas.openxmlformats.org/drawingml/2006/main">
                  <a:graphicData uri="http://schemas.microsoft.com/office/word/2010/wordprocessingShape">
                    <wps:wsp>
                      <wps:cNvSpPr txBox="1"/>
                      <wps:spPr>
                        <a:xfrm>
                          <a:off x="0" y="0"/>
                          <a:ext cx="309245" cy="379828"/>
                        </a:xfrm>
                        <a:prstGeom prst="rect">
                          <a:avLst/>
                        </a:prstGeom>
                        <a:solidFill>
                          <a:schemeClr val="lt1"/>
                        </a:solidFill>
                        <a:ln w="6350">
                          <a:solidFill>
                            <a:prstClr val="black"/>
                          </a:solidFill>
                        </a:ln>
                      </wps:spPr>
                      <wps:txbx>
                        <w:txbxContent>
                          <w:p w14:paraId="00340724" w14:textId="77777777" w:rsidR="004C38C2" w:rsidRPr="005C6EDB" w:rsidRDefault="004C38C2" w:rsidP="004C38C2">
                            <w:pPr>
                              <w:rPr>
                                <w:color w:val="EE0000"/>
                                <w:sz w:val="40"/>
                                <w:szCs w:val="40"/>
                                <w:lang w:val="en-CA"/>
                              </w:rPr>
                            </w:pPr>
                            <w:r w:rsidRPr="005C6EDB">
                              <w:rPr>
                                <w:color w:val="EE0000"/>
                                <w:sz w:val="40"/>
                                <w:szCs w:val="40"/>
                                <w:lang w:val="en-CA"/>
                              </w:rP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658CA2" id="_x0000_s1232" type="#_x0000_t202" style="position:absolute;margin-left:-34.05pt;margin-top:192.45pt;width:24.35pt;height:29.9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" fillcolor="white [3201]" strokeweight=".5pt">
                <v:textbox>
                  <w:txbxContent>
                    <w:p w14:paraId="00340724" w14:textId="77777777" w:rsidR="004C38C2" w:rsidRPr="005C6EDB" w:rsidRDefault="004C38C2" w:rsidP="004C38C2">
                      <w:pPr>
                        <w:rPr>
                          <w:color w:val="EE0000"/>
                          <w:sz w:val="40"/>
                          <w:szCs w:val="40"/>
                          <w:lang w:val="en-CA"/>
                        </w:rPr>
                      </w:pPr>
                      <w:r w:rsidRPr="005C6EDB">
                        <w:rPr>
                          <w:color w:val="EE0000"/>
                          <w:sz w:val="40"/>
                          <w:szCs w:val="40"/>
                          <w:lang w:val="en-CA"/>
                        </w:rPr>
                        <w:t>R</w:t>
                      </w:r>
                    </w:p>
                  </w:txbxContent>
                </v:textbox>
              </v:shape>
            </w:pict>
          </mc:Fallback>
        </mc:AlternateContent>
      </w:r>
      <w:r>
        <w:rPr>
          <w:noProof/>
          <w:sz w:val="19"/>
        </w:rPr>
        <mc:AlternateContent>
          <mc:Choice Requires="wps">
            <w:drawing>
              <wp:anchor distT="0" distB="0" distL="114300" distR="114300" simplePos="0" relativeHeight="251710464" behindDoc="0" locked="0" layoutInCell="1" allowOverlap="1" wp14:anchorId="3BCD7602" wp14:editId="0EC24139">
                <wp:simplePos x="0" y="0"/>
                <wp:positionH relativeFrom="column">
                  <wp:posOffset>-471268</wp:posOffset>
                </wp:positionH>
                <wp:positionV relativeFrom="paragraph">
                  <wp:posOffset>1119456</wp:posOffset>
                </wp:positionV>
                <wp:extent cx="309245" cy="449580"/>
                <wp:effectExtent l="0" t="0" r="14605" b="26670"/>
                <wp:wrapNone/>
                <wp:docPr id="164363901" name="Text Box 8"/>
                <wp:cNvGraphicFramePr/>
                <a:graphic xmlns:a="http://schemas.openxmlformats.org/drawingml/2006/main">
                  <a:graphicData uri="http://schemas.microsoft.com/office/word/2010/wordprocessingShape">
                    <wps:wsp>
                      <wps:cNvSpPr txBox="1"/>
                      <wps:spPr>
                        <a:xfrm>
                          <a:off x="0" y="0"/>
                          <a:ext cx="309245" cy="449580"/>
                        </a:xfrm>
                        <a:prstGeom prst="rect">
                          <a:avLst/>
                        </a:prstGeom>
                        <a:solidFill>
                          <a:schemeClr val="lt1"/>
                        </a:solidFill>
                        <a:ln w="6350">
                          <a:solidFill>
                            <a:prstClr val="black"/>
                          </a:solidFill>
                        </a:ln>
                      </wps:spPr>
                      <wps:txbx>
                        <w:txbxContent>
                          <w:p w14:paraId="1FAC4597" w14:textId="77777777" w:rsidR="00DE2250" w:rsidRPr="005C6EDB" w:rsidRDefault="00DE2250" w:rsidP="00DE2250">
                            <w:pPr>
                              <w:rPr>
                                <w:color w:val="EE0000"/>
                                <w:sz w:val="40"/>
                                <w:szCs w:val="40"/>
                                <w:lang w:val="en-CA"/>
                              </w:rPr>
                            </w:pPr>
                            <w:r w:rsidRPr="005C6EDB">
                              <w:rPr>
                                <w:color w:val="EE0000"/>
                                <w:sz w:val="40"/>
                                <w:szCs w:val="40"/>
                                <w:lang w:val="en-CA"/>
                              </w:rP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CD7602" id="_x0000_s1233" type="#_x0000_t202" style="position:absolute;margin-left:-37.1pt;margin-top:88.15pt;width:24.35pt;height:35.4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" fillcolor="white [3201]" strokeweight=".5pt">
                <v:textbox>
                  <w:txbxContent>
                    <w:p w14:paraId="1FAC4597" w14:textId="77777777" w:rsidR="00DE2250" w:rsidRPr="005C6EDB" w:rsidRDefault="00DE2250" w:rsidP="00DE2250">
                      <w:pPr>
                        <w:rPr>
                          <w:color w:val="EE0000"/>
                          <w:sz w:val="40"/>
                          <w:szCs w:val="40"/>
                          <w:lang w:val="en-CA"/>
                        </w:rPr>
                      </w:pPr>
                      <w:r w:rsidRPr="005C6EDB">
                        <w:rPr>
                          <w:color w:val="EE0000"/>
                          <w:sz w:val="40"/>
                          <w:szCs w:val="40"/>
                          <w:lang w:val="en-CA"/>
                        </w:rPr>
                        <w:t>R</w:t>
                      </w:r>
                    </w:p>
                  </w:txbxContent>
                </v:textbox>
              </v:shape>
            </w:pict>
          </mc:Fallback>
        </mc:AlternateContent>
      </w:r>
    </w:p>
    <w:tbl>
      <w:tblPr>
        <w:tblW w:w="0" w:type="auto"/>
        <w:tblCellSpacing w:w="10" w:type="dxa"/>
        <w:tblInd w:w="169" w:type="dxa"/>
        <w:tblLayout w:type="fixed"/>
        <w:tblCellMar>
          <w:left w:w="0" w:type="dxa"/>
          <w:right w:w="0" w:type="dxa"/>
        </w:tblCellMar>
        <w:tblLook w:val="01E0" w:firstRow="1" w:lastRow="1" w:firstColumn="1" w:lastColumn="1" w:noHBand="0" w:noVBand="0"/>
      </w:tblPr>
      <w:tblGrid>
        <w:gridCol w:w="1792"/>
        <w:gridCol w:w="4023"/>
        <w:gridCol w:w="1986"/>
        <w:gridCol w:w="2030"/>
      </w:tblGrid>
      <w:tr w:rsidR="00CC0A36" w14:paraId="6C1B541B" w14:textId="77777777">
        <w:trPr>
          <w:trHeight w:val="295"/>
          <w:tblCellSpacing w:w="10" w:type="dxa"/>
        </w:trPr>
        <w:tc>
          <w:tcPr>
            <w:tcW w:w="1762" w:type="dxa"/>
            <w:vMerge w:val="restart"/>
            <w:tcBorders>
              <w:top w:val="nil"/>
              <w:left w:val="nil"/>
            </w:tcBorders>
            <w:shd w:val="clear" w:color="auto" w:fill="005C96"/>
          </w:tcPr>
          <w:p w14:paraId="3BF5F2C9" w14:textId="77777777" w:rsidR="00CC0A36" w:rsidRDefault="00B13B6B">
            <w:pPr>
              <w:pStyle w:val="TableParagraph"/>
              <w:spacing w:before="154"/>
              <w:ind w:left="494"/>
              <w:rPr>
                <w:rFonts w:ascii="Arial Black"/>
                <w:sz w:val="18"/>
              </w:rPr>
            </w:pPr>
            <w:r>
              <w:rPr>
                <w:rFonts w:ascii="Arial Black"/>
                <w:color w:val="FFFFFF"/>
                <w:spacing w:val="-2"/>
                <w:sz w:val="18"/>
              </w:rPr>
              <w:t>Upgrade</w:t>
            </w:r>
          </w:p>
        </w:tc>
        <w:tc>
          <w:tcPr>
            <w:tcW w:w="4003" w:type="dxa"/>
            <w:vMerge w:val="restart"/>
            <w:tcBorders>
              <w:top w:val="nil"/>
            </w:tcBorders>
            <w:shd w:val="clear" w:color="auto" w:fill="005C96"/>
          </w:tcPr>
          <w:p w14:paraId="656FE541" w14:textId="77777777" w:rsidR="00CC0A36" w:rsidRDefault="00B13B6B">
            <w:pPr>
              <w:pStyle w:val="TableParagraph"/>
              <w:spacing w:before="154"/>
              <w:ind w:right="1"/>
              <w:jc w:val="center"/>
              <w:rPr>
                <w:rFonts w:ascii="Arial Black"/>
                <w:sz w:val="18"/>
              </w:rPr>
            </w:pPr>
            <w:r>
              <w:rPr>
                <w:rFonts w:ascii="Arial Black"/>
                <w:color w:val="FFFFFF"/>
                <w:spacing w:val="-2"/>
                <w:sz w:val="18"/>
              </w:rPr>
              <w:t>Requirements</w:t>
            </w:r>
          </w:p>
        </w:tc>
        <w:tc>
          <w:tcPr>
            <w:tcW w:w="3986" w:type="dxa"/>
            <w:gridSpan w:val="2"/>
            <w:tcBorders>
              <w:top w:val="nil"/>
              <w:bottom w:val="nil"/>
              <w:right w:val="nil"/>
            </w:tcBorders>
            <w:shd w:val="clear" w:color="auto" w:fill="005C96"/>
          </w:tcPr>
          <w:p w14:paraId="10BADF75" w14:textId="77777777" w:rsidR="00CC0A36" w:rsidRDefault="00B13B6B">
            <w:pPr>
              <w:pStyle w:val="TableParagraph"/>
              <w:spacing w:before="15"/>
              <w:ind w:left="1195"/>
              <w:rPr>
                <w:rFonts w:ascii="Arial Black"/>
                <w:sz w:val="18"/>
              </w:rPr>
            </w:pPr>
            <w:r>
              <w:rPr>
                <w:rFonts w:ascii="Arial Black"/>
                <w:color w:val="FFFFFF"/>
                <w:w w:val="85"/>
                <w:sz w:val="18"/>
              </w:rPr>
              <w:t>Rebate</w:t>
            </w:r>
            <w:r>
              <w:rPr>
                <w:rFonts w:ascii="Arial Black"/>
                <w:color w:val="FFFFFF"/>
                <w:spacing w:val="19"/>
                <w:sz w:val="18"/>
              </w:rPr>
              <w:t xml:space="preserve"> </w:t>
            </w:r>
            <w:r>
              <w:rPr>
                <w:rFonts w:ascii="Arial Black"/>
                <w:color w:val="FFFFFF"/>
                <w:spacing w:val="-2"/>
                <w:sz w:val="18"/>
              </w:rPr>
              <w:t>Maximum</w:t>
            </w:r>
          </w:p>
        </w:tc>
      </w:tr>
      <w:tr w:rsidR="00CC0A36" w14:paraId="2D5BB4E2" w14:textId="77777777">
        <w:trPr>
          <w:trHeight w:val="276"/>
          <w:tblCellSpacing w:w="10" w:type="dxa"/>
        </w:trPr>
        <w:tc>
          <w:tcPr>
            <w:tcW w:w="1762" w:type="dxa"/>
            <w:vMerge/>
            <w:tcBorders>
              <w:top w:val="nil"/>
              <w:left w:val="nil"/>
            </w:tcBorders>
            <w:shd w:val="clear" w:color="auto" w:fill="005C96"/>
          </w:tcPr>
          <w:p w14:paraId="6F769062" w14:textId="77777777" w:rsidR="00CC0A36" w:rsidRDefault="00CC0A36">
            <w:pPr>
              <w:rPr>
                <w:sz w:val="2"/>
                <w:szCs w:val="2"/>
              </w:rPr>
            </w:pPr>
          </w:p>
        </w:tc>
        <w:tc>
          <w:tcPr>
            <w:tcW w:w="4003" w:type="dxa"/>
            <w:vMerge/>
            <w:tcBorders>
              <w:top w:val="nil"/>
            </w:tcBorders>
            <w:shd w:val="clear" w:color="auto" w:fill="005C96"/>
          </w:tcPr>
          <w:p w14:paraId="328DF41E" w14:textId="77777777" w:rsidR="00CC0A36" w:rsidRDefault="00CC0A36">
            <w:pPr>
              <w:rPr>
                <w:sz w:val="2"/>
                <w:szCs w:val="2"/>
              </w:rPr>
            </w:pPr>
          </w:p>
        </w:tc>
        <w:tc>
          <w:tcPr>
            <w:tcW w:w="1966" w:type="dxa"/>
            <w:tcBorders>
              <w:top w:val="nil"/>
              <w:right w:val="nil"/>
            </w:tcBorders>
            <w:shd w:val="clear" w:color="auto" w:fill="005C96"/>
          </w:tcPr>
          <w:p w14:paraId="0ADAE7C3" w14:textId="77777777" w:rsidR="00CC0A36" w:rsidRDefault="00B13B6B">
            <w:pPr>
              <w:pStyle w:val="TableParagraph"/>
              <w:spacing w:line="244" w:lineRule="exact"/>
              <w:ind w:left="312"/>
              <w:rPr>
                <w:rFonts w:ascii="Arial Black"/>
                <w:sz w:val="18"/>
              </w:rPr>
            </w:pPr>
            <w:r>
              <w:rPr>
                <w:rFonts w:ascii="Arial Black"/>
                <w:color w:val="FFFFFF"/>
                <w:w w:val="90"/>
                <w:sz w:val="18"/>
              </w:rPr>
              <w:t>Income</w:t>
            </w:r>
            <w:r>
              <w:rPr>
                <w:rFonts w:ascii="Arial Black"/>
                <w:color w:val="FFFFFF"/>
                <w:spacing w:val="-8"/>
                <w:w w:val="90"/>
                <w:sz w:val="18"/>
              </w:rPr>
              <w:t xml:space="preserve"> </w:t>
            </w:r>
            <w:r>
              <w:rPr>
                <w:rFonts w:ascii="Arial Black"/>
                <w:color w:val="FFFFFF"/>
                <w:w w:val="90"/>
                <w:sz w:val="18"/>
              </w:rPr>
              <w:t>Level</w:t>
            </w:r>
            <w:r>
              <w:rPr>
                <w:rFonts w:ascii="Arial Black"/>
                <w:color w:val="FFFFFF"/>
                <w:spacing w:val="-6"/>
                <w:w w:val="90"/>
                <w:sz w:val="18"/>
              </w:rPr>
              <w:t xml:space="preserve"> </w:t>
            </w:r>
            <w:r>
              <w:rPr>
                <w:rFonts w:ascii="Arial Black"/>
                <w:color w:val="FFFFFF"/>
                <w:spacing w:val="-10"/>
                <w:w w:val="90"/>
                <w:sz w:val="18"/>
              </w:rPr>
              <w:t>1</w:t>
            </w:r>
          </w:p>
        </w:tc>
        <w:tc>
          <w:tcPr>
            <w:tcW w:w="1999" w:type="dxa"/>
            <w:tcBorders>
              <w:top w:val="nil"/>
              <w:left w:val="nil"/>
              <w:right w:val="nil"/>
            </w:tcBorders>
            <w:shd w:val="clear" w:color="auto" w:fill="005C96"/>
          </w:tcPr>
          <w:p w14:paraId="0AF9D48C" w14:textId="77777777" w:rsidR="00CC0A36" w:rsidRDefault="00B13B6B">
            <w:pPr>
              <w:pStyle w:val="TableParagraph"/>
              <w:spacing w:line="244" w:lineRule="exact"/>
              <w:ind w:left="327"/>
              <w:rPr>
                <w:rFonts w:ascii="Arial Black"/>
                <w:sz w:val="18"/>
              </w:rPr>
            </w:pPr>
            <w:r>
              <w:rPr>
                <w:rFonts w:ascii="Arial Black"/>
                <w:color w:val="FFFFFF"/>
                <w:w w:val="90"/>
                <w:sz w:val="18"/>
              </w:rPr>
              <w:t>Income</w:t>
            </w:r>
            <w:r>
              <w:rPr>
                <w:rFonts w:ascii="Arial Black"/>
                <w:color w:val="FFFFFF"/>
                <w:spacing w:val="-8"/>
                <w:w w:val="90"/>
                <w:sz w:val="18"/>
              </w:rPr>
              <w:t xml:space="preserve"> </w:t>
            </w:r>
            <w:r>
              <w:rPr>
                <w:rFonts w:ascii="Arial Black"/>
                <w:color w:val="FFFFFF"/>
                <w:w w:val="90"/>
                <w:sz w:val="18"/>
              </w:rPr>
              <w:t>Level</w:t>
            </w:r>
            <w:r>
              <w:rPr>
                <w:rFonts w:ascii="Arial Black"/>
                <w:color w:val="FFFFFF"/>
                <w:spacing w:val="-6"/>
                <w:w w:val="90"/>
                <w:sz w:val="18"/>
              </w:rPr>
              <w:t xml:space="preserve"> </w:t>
            </w:r>
            <w:r>
              <w:rPr>
                <w:rFonts w:ascii="Arial Black"/>
                <w:color w:val="FFFFFF"/>
                <w:spacing w:val="-10"/>
                <w:w w:val="90"/>
                <w:sz w:val="18"/>
              </w:rPr>
              <w:t>2</w:t>
            </w:r>
          </w:p>
        </w:tc>
      </w:tr>
      <w:tr w:rsidR="00CC0A36" w14:paraId="5F8B27FF" w14:textId="77777777">
        <w:trPr>
          <w:trHeight w:val="2214"/>
          <w:tblCellSpacing w:w="10" w:type="dxa"/>
        </w:trPr>
        <w:tc>
          <w:tcPr>
            <w:tcW w:w="1762" w:type="dxa"/>
            <w:tcBorders>
              <w:left w:val="nil"/>
            </w:tcBorders>
            <w:shd w:val="clear" w:color="auto" w:fill="F0ECE9"/>
          </w:tcPr>
          <w:p w14:paraId="32371A85" w14:textId="77777777" w:rsidR="00CC0A36" w:rsidRDefault="00CC0A36">
            <w:pPr>
              <w:pStyle w:val="TableParagraph"/>
              <w:rPr>
                <w:sz w:val="18"/>
              </w:rPr>
            </w:pPr>
          </w:p>
          <w:p w14:paraId="070120AF" w14:textId="77777777" w:rsidR="00CC0A36" w:rsidRDefault="00CC0A36">
            <w:pPr>
              <w:pStyle w:val="TableParagraph"/>
              <w:rPr>
                <w:sz w:val="18"/>
              </w:rPr>
            </w:pPr>
          </w:p>
          <w:p w14:paraId="514F8E2C" w14:textId="77777777" w:rsidR="00CC0A36" w:rsidRDefault="00CC0A36">
            <w:pPr>
              <w:pStyle w:val="TableParagraph"/>
              <w:rPr>
                <w:sz w:val="18"/>
              </w:rPr>
            </w:pPr>
          </w:p>
          <w:p w14:paraId="740E1B74" w14:textId="77777777" w:rsidR="00CC0A36" w:rsidRDefault="00CC0A36">
            <w:pPr>
              <w:pStyle w:val="TableParagraph"/>
              <w:spacing w:before="109"/>
              <w:rPr>
                <w:sz w:val="18"/>
              </w:rPr>
            </w:pPr>
          </w:p>
          <w:p w14:paraId="5C401970" w14:textId="77777777" w:rsidR="00CC0A36" w:rsidRDefault="00B13B6B">
            <w:pPr>
              <w:pStyle w:val="TableParagraph"/>
              <w:ind w:left="98"/>
              <w:rPr>
                <w:sz w:val="18"/>
              </w:rPr>
            </w:pPr>
            <w:r>
              <w:rPr>
                <w:color w:val="414142"/>
                <w:spacing w:val="-2"/>
                <w:w w:val="110"/>
                <w:sz w:val="18"/>
              </w:rPr>
              <w:t>Bathroom</w:t>
            </w:r>
            <w:r>
              <w:rPr>
                <w:color w:val="414142"/>
                <w:spacing w:val="-4"/>
                <w:w w:val="110"/>
                <w:sz w:val="18"/>
              </w:rPr>
              <w:t xml:space="preserve"> </w:t>
            </w:r>
            <w:r>
              <w:rPr>
                <w:color w:val="414142"/>
                <w:spacing w:val="-5"/>
                <w:w w:val="110"/>
                <w:sz w:val="18"/>
              </w:rPr>
              <w:t>fan</w:t>
            </w:r>
          </w:p>
        </w:tc>
        <w:tc>
          <w:tcPr>
            <w:tcW w:w="4003" w:type="dxa"/>
            <w:shd w:val="clear" w:color="auto" w:fill="F0ECE9"/>
          </w:tcPr>
          <w:p w14:paraId="221CD7E6" w14:textId="77777777" w:rsidR="00CC0A36" w:rsidRDefault="00CC0A36">
            <w:pPr>
              <w:pStyle w:val="TableParagraph"/>
              <w:spacing w:before="179"/>
              <w:rPr>
                <w:sz w:val="18"/>
              </w:rPr>
            </w:pPr>
          </w:p>
          <w:p w14:paraId="47934FD9" w14:textId="77777777" w:rsidR="00CC0A36" w:rsidRDefault="00B13B6B">
            <w:pPr>
              <w:pStyle w:val="TableParagraph"/>
              <w:spacing w:line="288" w:lineRule="auto"/>
              <w:ind w:left="97" w:right="56"/>
              <w:rPr>
                <w:sz w:val="18"/>
              </w:rPr>
            </w:pPr>
            <w:r>
              <w:rPr>
                <w:color w:val="414142"/>
                <w:sz w:val="18"/>
              </w:rPr>
              <w:t xml:space="preserve">Must be used to install an eligible </w:t>
            </w:r>
            <w:r>
              <w:rPr>
                <w:rFonts w:ascii="Arial Black"/>
                <w:color w:val="414142"/>
                <w:sz w:val="18"/>
              </w:rPr>
              <w:t xml:space="preserve">bathroom fan system </w:t>
            </w:r>
            <w:r>
              <w:rPr>
                <w:color w:val="414142"/>
                <w:sz w:val="18"/>
              </w:rPr>
              <w:t xml:space="preserve">to improve air circulation in the </w:t>
            </w:r>
            <w:r>
              <w:rPr>
                <w:color w:val="414142"/>
                <w:w w:val="110"/>
                <w:sz w:val="18"/>
              </w:rPr>
              <w:t>home. Participant must be completing a heat pump, heat pump water heater,</w:t>
            </w:r>
          </w:p>
          <w:p w14:paraId="796B01A2" w14:textId="77777777" w:rsidR="00CC0A36" w:rsidRDefault="00B13B6B">
            <w:pPr>
              <w:pStyle w:val="TableParagraph"/>
              <w:spacing w:before="15"/>
              <w:ind w:left="97"/>
              <w:rPr>
                <w:sz w:val="18"/>
              </w:rPr>
            </w:pPr>
            <w:r>
              <w:rPr>
                <w:color w:val="414142"/>
                <w:spacing w:val="2"/>
                <w:sz w:val="18"/>
              </w:rPr>
              <w:t>insulation</w:t>
            </w:r>
            <w:r>
              <w:rPr>
                <w:color w:val="414142"/>
                <w:spacing w:val="34"/>
                <w:sz w:val="18"/>
              </w:rPr>
              <w:t xml:space="preserve"> </w:t>
            </w:r>
            <w:r>
              <w:rPr>
                <w:color w:val="414142"/>
                <w:spacing w:val="2"/>
                <w:sz w:val="18"/>
              </w:rPr>
              <w:t>or</w:t>
            </w:r>
            <w:r>
              <w:rPr>
                <w:color w:val="414142"/>
                <w:spacing w:val="37"/>
                <w:sz w:val="18"/>
              </w:rPr>
              <w:t xml:space="preserve"> </w:t>
            </w:r>
            <w:r>
              <w:rPr>
                <w:color w:val="414142"/>
                <w:spacing w:val="2"/>
                <w:sz w:val="18"/>
              </w:rPr>
              <w:t>window/door</w:t>
            </w:r>
            <w:r>
              <w:rPr>
                <w:color w:val="414142"/>
                <w:spacing w:val="37"/>
                <w:sz w:val="18"/>
              </w:rPr>
              <w:t xml:space="preserve"> </w:t>
            </w:r>
            <w:r>
              <w:rPr>
                <w:color w:val="414142"/>
                <w:spacing w:val="-2"/>
                <w:sz w:val="18"/>
              </w:rPr>
              <w:t>upgrade.</w:t>
            </w:r>
          </w:p>
        </w:tc>
        <w:tc>
          <w:tcPr>
            <w:tcW w:w="1966" w:type="dxa"/>
            <w:tcBorders>
              <w:right w:val="nil"/>
            </w:tcBorders>
            <w:shd w:val="clear" w:color="auto" w:fill="F0ECE9"/>
          </w:tcPr>
          <w:p w14:paraId="192AA0D6" w14:textId="77777777" w:rsidR="00CC0A36" w:rsidRDefault="00B13B6B">
            <w:pPr>
              <w:pStyle w:val="TableParagraph"/>
              <w:spacing w:before="11" w:line="304" w:lineRule="auto"/>
              <w:ind w:left="96" w:right="129"/>
              <w:rPr>
                <w:sz w:val="18"/>
              </w:rPr>
            </w:pPr>
            <w:r>
              <w:rPr>
                <w:color w:val="414142"/>
                <w:w w:val="110"/>
                <w:sz w:val="18"/>
              </w:rPr>
              <w:t xml:space="preserve">95% of eligible </w:t>
            </w:r>
            <w:r>
              <w:rPr>
                <w:color w:val="414142"/>
                <w:spacing w:val="-2"/>
                <w:w w:val="110"/>
                <w:sz w:val="18"/>
              </w:rPr>
              <w:t>upgrade</w:t>
            </w:r>
            <w:r>
              <w:rPr>
                <w:color w:val="414142"/>
                <w:spacing w:val="-16"/>
                <w:w w:val="110"/>
                <w:sz w:val="18"/>
              </w:rPr>
              <w:t xml:space="preserve"> </w:t>
            </w:r>
            <w:r>
              <w:rPr>
                <w:color w:val="414142"/>
                <w:spacing w:val="-2"/>
                <w:w w:val="110"/>
                <w:sz w:val="18"/>
              </w:rPr>
              <w:t>costs,</w:t>
            </w:r>
            <w:r>
              <w:rPr>
                <w:color w:val="414142"/>
                <w:spacing w:val="-14"/>
                <w:w w:val="110"/>
                <w:sz w:val="18"/>
              </w:rPr>
              <w:t xml:space="preserve"> </w:t>
            </w:r>
            <w:r>
              <w:rPr>
                <w:color w:val="414142"/>
                <w:spacing w:val="-2"/>
                <w:w w:val="110"/>
                <w:sz w:val="18"/>
              </w:rPr>
              <w:t>up</w:t>
            </w:r>
            <w:r>
              <w:rPr>
                <w:color w:val="414142"/>
                <w:spacing w:val="-14"/>
                <w:w w:val="110"/>
                <w:sz w:val="18"/>
              </w:rPr>
              <w:t xml:space="preserve"> </w:t>
            </w:r>
            <w:r>
              <w:rPr>
                <w:color w:val="414142"/>
                <w:spacing w:val="-2"/>
                <w:w w:val="110"/>
                <w:sz w:val="18"/>
              </w:rPr>
              <w:t xml:space="preserve">to </w:t>
            </w:r>
            <w:r>
              <w:rPr>
                <w:color w:val="414142"/>
                <w:w w:val="110"/>
                <w:sz w:val="18"/>
              </w:rPr>
              <w:t>a</w:t>
            </w:r>
            <w:r>
              <w:rPr>
                <w:color w:val="414142"/>
                <w:spacing w:val="-16"/>
                <w:w w:val="110"/>
                <w:sz w:val="18"/>
              </w:rPr>
              <w:t xml:space="preserve"> </w:t>
            </w:r>
            <w:r>
              <w:rPr>
                <w:color w:val="414142"/>
                <w:w w:val="110"/>
                <w:sz w:val="18"/>
              </w:rPr>
              <w:t>maximum</w:t>
            </w:r>
            <w:r>
              <w:rPr>
                <w:color w:val="414142"/>
                <w:spacing w:val="-15"/>
                <w:w w:val="110"/>
                <w:sz w:val="18"/>
              </w:rPr>
              <w:t xml:space="preserve"> </w:t>
            </w:r>
            <w:r>
              <w:rPr>
                <w:color w:val="414142"/>
                <w:w w:val="110"/>
                <w:sz w:val="18"/>
              </w:rPr>
              <w:t>of</w:t>
            </w:r>
            <w:r>
              <w:rPr>
                <w:color w:val="414142"/>
                <w:spacing w:val="-16"/>
                <w:w w:val="110"/>
                <w:sz w:val="18"/>
              </w:rPr>
              <w:t xml:space="preserve"> </w:t>
            </w:r>
            <w:r>
              <w:rPr>
                <w:color w:val="414142"/>
                <w:w w:val="110"/>
                <w:sz w:val="18"/>
              </w:rPr>
              <w:t>$300 per</w:t>
            </w:r>
            <w:r>
              <w:rPr>
                <w:color w:val="414142"/>
                <w:spacing w:val="-8"/>
                <w:w w:val="110"/>
                <w:sz w:val="18"/>
              </w:rPr>
              <w:t xml:space="preserve"> </w:t>
            </w:r>
            <w:r>
              <w:rPr>
                <w:color w:val="414142"/>
                <w:w w:val="110"/>
                <w:sz w:val="18"/>
              </w:rPr>
              <w:t>home.</w:t>
            </w:r>
          </w:p>
          <w:p w14:paraId="1368E452" w14:textId="77777777" w:rsidR="00CC0A36" w:rsidRDefault="00CC0A36">
            <w:pPr>
              <w:pStyle w:val="TableParagraph"/>
              <w:spacing w:before="64"/>
              <w:rPr>
                <w:sz w:val="18"/>
              </w:rPr>
            </w:pPr>
          </w:p>
          <w:p w14:paraId="3A0BE891" w14:textId="77777777" w:rsidR="00CC0A36" w:rsidRDefault="00B13B6B">
            <w:pPr>
              <w:pStyle w:val="TableParagraph"/>
              <w:spacing w:line="304" w:lineRule="auto"/>
              <w:ind w:left="96"/>
              <w:rPr>
                <w:sz w:val="18"/>
              </w:rPr>
            </w:pPr>
            <w:r>
              <w:rPr>
                <w:color w:val="414142"/>
                <w:w w:val="110"/>
                <w:sz w:val="18"/>
              </w:rPr>
              <w:t>Maximum</w:t>
            </w:r>
            <w:r>
              <w:rPr>
                <w:color w:val="414142"/>
                <w:spacing w:val="-8"/>
                <w:w w:val="110"/>
                <w:sz w:val="18"/>
              </w:rPr>
              <w:t xml:space="preserve"> </w:t>
            </w:r>
            <w:r>
              <w:rPr>
                <w:color w:val="414142"/>
                <w:w w:val="110"/>
                <w:sz w:val="18"/>
              </w:rPr>
              <w:t xml:space="preserve">one </w:t>
            </w:r>
            <w:r>
              <w:rPr>
                <w:color w:val="414142"/>
                <w:spacing w:val="-2"/>
                <w:w w:val="110"/>
                <w:sz w:val="18"/>
              </w:rPr>
              <w:t>ventilation</w:t>
            </w:r>
            <w:r>
              <w:rPr>
                <w:color w:val="414142"/>
                <w:spacing w:val="-15"/>
                <w:w w:val="110"/>
                <w:sz w:val="18"/>
              </w:rPr>
              <w:t xml:space="preserve"> </w:t>
            </w:r>
            <w:r>
              <w:rPr>
                <w:color w:val="414142"/>
                <w:spacing w:val="-2"/>
                <w:w w:val="110"/>
                <w:sz w:val="18"/>
              </w:rPr>
              <w:t>rebate</w:t>
            </w:r>
          </w:p>
          <w:p w14:paraId="75E5E727" w14:textId="77777777" w:rsidR="00CC0A36" w:rsidRDefault="00B13B6B">
            <w:pPr>
              <w:pStyle w:val="TableParagraph"/>
              <w:spacing w:before="3"/>
              <w:ind w:left="96"/>
              <w:rPr>
                <w:sz w:val="18"/>
              </w:rPr>
            </w:pPr>
            <w:r>
              <w:rPr>
                <w:color w:val="414142"/>
                <w:spacing w:val="-2"/>
                <w:w w:val="110"/>
                <w:sz w:val="18"/>
              </w:rPr>
              <w:t>per</w:t>
            </w:r>
            <w:r>
              <w:rPr>
                <w:color w:val="414142"/>
                <w:spacing w:val="-10"/>
                <w:w w:val="110"/>
                <w:sz w:val="18"/>
              </w:rPr>
              <w:t xml:space="preserve"> </w:t>
            </w:r>
            <w:r>
              <w:rPr>
                <w:color w:val="414142"/>
                <w:spacing w:val="-2"/>
                <w:w w:val="110"/>
                <w:sz w:val="18"/>
              </w:rPr>
              <w:t>home.</w:t>
            </w:r>
          </w:p>
        </w:tc>
        <w:tc>
          <w:tcPr>
            <w:tcW w:w="1999" w:type="dxa"/>
            <w:tcBorders>
              <w:left w:val="nil"/>
              <w:right w:val="nil"/>
            </w:tcBorders>
            <w:shd w:val="clear" w:color="auto" w:fill="F0ECE9"/>
          </w:tcPr>
          <w:p w14:paraId="0FE1B344" w14:textId="77777777" w:rsidR="00CC0A36" w:rsidRDefault="00B13B6B">
            <w:pPr>
              <w:pStyle w:val="TableParagraph"/>
              <w:spacing w:before="11" w:line="304" w:lineRule="auto"/>
              <w:ind w:left="96" w:right="161"/>
              <w:rPr>
                <w:sz w:val="18"/>
              </w:rPr>
            </w:pPr>
            <w:r>
              <w:rPr>
                <w:color w:val="414142"/>
                <w:w w:val="110"/>
                <w:sz w:val="18"/>
              </w:rPr>
              <w:t xml:space="preserve">60% of eligible </w:t>
            </w:r>
            <w:r>
              <w:rPr>
                <w:color w:val="414142"/>
                <w:spacing w:val="-2"/>
                <w:w w:val="110"/>
                <w:sz w:val="18"/>
              </w:rPr>
              <w:t>upgrade</w:t>
            </w:r>
            <w:r>
              <w:rPr>
                <w:color w:val="414142"/>
                <w:spacing w:val="-16"/>
                <w:w w:val="110"/>
                <w:sz w:val="18"/>
              </w:rPr>
              <w:t xml:space="preserve"> </w:t>
            </w:r>
            <w:r>
              <w:rPr>
                <w:color w:val="414142"/>
                <w:spacing w:val="-2"/>
                <w:w w:val="110"/>
                <w:sz w:val="18"/>
              </w:rPr>
              <w:t>costs,</w:t>
            </w:r>
            <w:r>
              <w:rPr>
                <w:color w:val="414142"/>
                <w:spacing w:val="-14"/>
                <w:w w:val="110"/>
                <w:sz w:val="18"/>
              </w:rPr>
              <w:t xml:space="preserve"> </w:t>
            </w:r>
            <w:r>
              <w:rPr>
                <w:color w:val="414142"/>
                <w:spacing w:val="-2"/>
                <w:w w:val="110"/>
                <w:sz w:val="18"/>
              </w:rPr>
              <w:t>up</w:t>
            </w:r>
            <w:r>
              <w:rPr>
                <w:color w:val="414142"/>
                <w:spacing w:val="-14"/>
                <w:w w:val="110"/>
                <w:sz w:val="18"/>
              </w:rPr>
              <w:t xml:space="preserve"> </w:t>
            </w:r>
            <w:r>
              <w:rPr>
                <w:color w:val="414142"/>
                <w:spacing w:val="-2"/>
                <w:w w:val="110"/>
                <w:sz w:val="18"/>
              </w:rPr>
              <w:t xml:space="preserve">to </w:t>
            </w:r>
            <w:r>
              <w:rPr>
                <w:color w:val="414142"/>
                <w:w w:val="110"/>
                <w:sz w:val="18"/>
              </w:rPr>
              <w:t>a</w:t>
            </w:r>
            <w:r>
              <w:rPr>
                <w:color w:val="414142"/>
                <w:spacing w:val="-16"/>
                <w:w w:val="110"/>
                <w:sz w:val="18"/>
              </w:rPr>
              <w:t xml:space="preserve"> </w:t>
            </w:r>
            <w:r>
              <w:rPr>
                <w:color w:val="414142"/>
                <w:w w:val="110"/>
                <w:sz w:val="18"/>
              </w:rPr>
              <w:t>maximum</w:t>
            </w:r>
            <w:r>
              <w:rPr>
                <w:color w:val="414142"/>
                <w:spacing w:val="-15"/>
                <w:w w:val="110"/>
                <w:sz w:val="18"/>
              </w:rPr>
              <w:t xml:space="preserve"> </w:t>
            </w:r>
            <w:r>
              <w:rPr>
                <w:color w:val="414142"/>
                <w:w w:val="110"/>
                <w:sz w:val="18"/>
              </w:rPr>
              <w:t>of</w:t>
            </w:r>
            <w:r>
              <w:rPr>
                <w:color w:val="414142"/>
                <w:spacing w:val="-16"/>
                <w:w w:val="110"/>
                <w:sz w:val="18"/>
              </w:rPr>
              <w:t xml:space="preserve"> </w:t>
            </w:r>
            <w:r>
              <w:rPr>
                <w:color w:val="414142"/>
                <w:w w:val="110"/>
                <w:sz w:val="18"/>
              </w:rPr>
              <w:t>$300 per</w:t>
            </w:r>
            <w:r>
              <w:rPr>
                <w:color w:val="414142"/>
                <w:spacing w:val="-8"/>
                <w:w w:val="110"/>
                <w:sz w:val="18"/>
              </w:rPr>
              <w:t xml:space="preserve"> </w:t>
            </w:r>
            <w:r>
              <w:rPr>
                <w:color w:val="414142"/>
                <w:w w:val="110"/>
                <w:sz w:val="18"/>
              </w:rPr>
              <w:t>home.</w:t>
            </w:r>
          </w:p>
          <w:p w14:paraId="60A6E0FD" w14:textId="77777777" w:rsidR="00CC0A36" w:rsidRDefault="00CC0A36">
            <w:pPr>
              <w:pStyle w:val="TableParagraph"/>
              <w:spacing w:before="64"/>
              <w:rPr>
                <w:sz w:val="18"/>
              </w:rPr>
            </w:pPr>
          </w:p>
          <w:p w14:paraId="7D1226F8" w14:textId="77777777" w:rsidR="00CC0A36" w:rsidRDefault="00B13B6B">
            <w:pPr>
              <w:pStyle w:val="TableParagraph"/>
              <w:spacing w:line="304" w:lineRule="auto"/>
              <w:ind w:left="96"/>
              <w:rPr>
                <w:sz w:val="18"/>
              </w:rPr>
            </w:pPr>
            <w:r>
              <w:rPr>
                <w:color w:val="414142"/>
                <w:w w:val="110"/>
                <w:sz w:val="18"/>
              </w:rPr>
              <w:t>Maximum</w:t>
            </w:r>
            <w:r>
              <w:rPr>
                <w:color w:val="414142"/>
                <w:spacing w:val="-8"/>
                <w:w w:val="110"/>
                <w:sz w:val="18"/>
              </w:rPr>
              <w:t xml:space="preserve"> </w:t>
            </w:r>
            <w:r>
              <w:rPr>
                <w:color w:val="414142"/>
                <w:w w:val="110"/>
                <w:sz w:val="18"/>
              </w:rPr>
              <w:t xml:space="preserve">one </w:t>
            </w:r>
            <w:r>
              <w:rPr>
                <w:color w:val="414142"/>
                <w:spacing w:val="-2"/>
                <w:w w:val="110"/>
                <w:sz w:val="18"/>
              </w:rPr>
              <w:t>ventilation</w:t>
            </w:r>
            <w:r>
              <w:rPr>
                <w:color w:val="414142"/>
                <w:spacing w:val="-15"/>
                <w:w w:val="110"/>
                <w:sz w:val="18"/>
              </w:rPr>
              <w:t xml:space="preserve"> </w:t>
            </w:r>
            <w:r>
              <w:rPr>
                <w:color w:val="414142"/>
                <w:spacing w:val="-2"/>
                <w:w w:val="110"/>
                <w:sz w:val="18"/>
              </w:rPr>
              <w:t>rebate</w:t>
            </w:r>
          </w:p>
          <w:p w14:paraId="3C6DE8DD" w14:textId="77777777" w:rsidR="00CC0A36" w:rsidRDefault="00B13B6B">
            <w:pPr>
              <w:pStyle w:val="TableParagraph"/>
              <w:spacing w:before="3"/>
              <w:ind w:left="96"/>
              <w:rPr>
                <w:sz w:val="18"/>
              </w:rPr>
            </w:pPr>
            <w:r>
              <w:rPr>
                <w:color w:val="414142"/>
                <w:spacing w:val="-2"/>
                <w:w w:val="110"/>
                <w:sz w:val="18"/>
              </w:rPr>
              <w:t>per</w:t>
            </w:r>
            <w:r>
              <w:rPr>
                <w:color w:val="414142"/>
                <w:spacing w:val="-10"/>
                <w:w w:val="110"/>
                <w:sz w:val="18"/>
              </w:rPr>
              <w:t xml:space="preserve"> </w:t>
            </w:r>
            <w:r>
              <w:rPr>
                <w:color w:val="414142"/>
                <w:spacing w:val="-2"/>
                <w:w w:val="110"/>
                <w:sz w:val="18"/>
              </w:rPr>
              <w:t>home.</w:t>
            </w:r>
          </w:p>
        </w:tc>
      </w:tr>
      <w:tr w:rsidR="00CC0A36" w14:paraId="271CF42A" w14:textId="77777777">
        <w:trPr>
          <w:trHeight w:val="2214"/>
          <w:tblCellSpacing w:w="10" w:type="dxa"/>
        </w:trPr>
        <w:tc>
          <w:tcPr>
            <w:tcW w:w="1762" w:type="dxa"/>
            <w:tcBorders>
              <w:left w:val="nil"/>
              <w:bottom w:val="nil"/>
            </w:tcBorders>
            <w:shd w:val="clear" w:color="auto" w:fill="F0ECE9"/>
          </w:tcPr>
          <w:p w14:paraId="788A46F0" w14:textId="77777777" w:rsidR="00CC0A36" w:rsidRDefault="00CC0A36">
            <w:pPr>
              <w:pStyle w:val="TableParagraph"/>
              <w:rPr>
                <w:sz w:val="18"/>
              </w:rPr>
            </w:pPr>
          </w:p>
          <w:p w14:paraId="6BD05534" w14:textId="3A2E8ABB" w:rsidR="00CC0A36" w:rsidRDefault="00CC0A36">
            <w:pPr>
              <w:pStyle w:val="TableParagraph"/>
              <w:rPr>
                <w:sz w:val="18"/>
              </w:rPr>
            </w:pPr>
          </w:p>
          <w:p w14:paraId="32619B03" w14:textId="47DCFC4D" w:rsidR="00CC0A36" w:rsidRDefault="00CC0A36">
            <w:pPr>
              <w:pStyle w:val="TableParagraph"/>
              <w:spacing w:before="43"/>
              <w:rPr>
                <w:sz w:val="18"/>
              </w:rPr>
            </w:pPr>
          </w:p>
          <w:p w14:paraId="658483F3" w14:textId="1368D036" w:rsidR="00CC0A36" w:rsidRDefault="00B13B6B">
            <w:pPr>
              <w:pStyle w:val="TableParagraph"/>
              <w:spacing w:line="312" w:lineRule="auto"/>
              <w:ind w:left="98" w:right="153"/>
              <w:rPr>
                <w:sz w:val="18"/>
              </w:rPr>
            </w:pPr>
            <w:r>
              <w:rPr>
                <w:color w:val="414142"/>
                <w:spacing w:val="-2"/>
                <w:sz w:val="18"/>
              </w:rPr>
              <w:t xml:space="preserve">Heat/energy </w:t>
            </w:r>
            <w:r>
              <w:rPr>
                <w:color w:val="414142"/>
                <w:spacing w:val="-2"/>
                <w:w w:val="110"/>
                <w:sz w:val="18"/>
              </w:rPr>
              <w:t>recovery ventilator</w:t>
            </w:r>
          </w:p>
        </w:tc>
        <w:tc>
          <w:tcPr>
            <w:tcW w:w="4003" w:type="dxa"/>
            <w:tcBorders>
              <w:bottom w:val="nil"/>
            </w:tcBorders>
            <w:shd w:val="clear" w:color="auto" w:fill="F0ECE9"/>
          </w:tcPr>
          <w:p w14:paraId="27C6F485" w14:textId="77777777" w:rsidR="00CC0A36" w:rsidRDefault="00CC0A36">
            <w:pPr>
              <w:pStyle w:val="TableParagraph"/>
              <w:spacing w:before="55"/>
              <w:rPr>
                <w:sz w:val="18"/>
              </w:rPr>
            </w:pPr>
          </w:p>
          <w:p w14:paraId="169F53BB" w14:textId="77777777" w:rsidR="00CC0A36" w:rsidRDefault="00B13B6B">
            <w:pPr>
              <w:pStyle w:val="TableParagraph"/>
              <w:spacing w:before="1" w:line="302" w:lineRule="auto"/>
              <w:ind w:left="97" w:right="371"/>
              <w:rPr>
                <w:sz w:val="18"/>
              </w:rPr>
            </w:pPr>
            <w:r>
              <w:rPr>
                <w:color w:val="414142"/>
                <w:w w:val="110"/>
                <w:sz w:val="18"/>
              </w:rPr>
              <w:t xml:space="preserve">Must be used to install an eligible </w:t>
            </w:r>
            <w:r>
              <w:rPr>
                <w:rFonts w:ascii="Arial Black"/>
                <w:color w:val="414142"/>
                <w:sz w:val="18"/>
              </w:rPr>
              <w:t>heat/energy</w:t>
            </w:r>
            <w:r>
              <w:rPr>
                <w:rFonts w:ascii="Arial Black"/>
                <w:color w:val="414142"/>
                <w:spacing w:val="-14"/>
                <w:sz w:val="18"/>
              </w:rPr>
              <w:t xml:space="preserve"> </w:t>
            </w:r>
            <w:r>
              <w:rPr>
                <w:rFonts w:ascii="Arial Black"/>
                <w:color w:val="414142"/>
                <w:sz w:val="18"/>
              </w:rPr>
              <w:t>recovery</w:t>
            </w:r>
            <w:r>
              <w:rPr>
                <w:rFonts w:ascii="Arial Black"/>
                <w:color w:val="414142"/>
                <w:spacing w:val="-14"/>
                <w:sz w:val="18"/>
              </w:rPr>
              <w:t xml:space="preserve"> </w:t>
            </w:r>
            <w:r>
              <w:rPr>
                <w:rFonts w:ascii="Arial Black"/>
                <w:color w:val="414142"/>
                <w:sz w:val="18"/>
              </w:rPr>
              <w:t>ventilator</w:t>
            </w:r>
            <w:r>
              <w:rPr>
                <w:rFonts w:ascii="Arial Black"/>
                <w:color w:val="414142"/>
                <w:spacing w:val="-12"/>
                <w:sz w:val="18"/>
              </w:rPr>
              <w:t xml:space="preserve"> </w:t>
            </w:r>
            <w:r>
              <w:rPr>
                <w:color w:val="414142"/>
                <w:sz w:val="18"/>
              </w:rPr>
              <w:t xml:space="preserve">to </w:t>
            </w:r>
            <w:r>
              <w:rPr>
                <w:color w:val="414142"/>
                <w:w w:val="110"/>
                <w:sz w:val="18"/>
              </w:rPr>
              <w:t xml:space="preserve">improve air circulation in the home. Participant must be completing a heat </w:t>
            </w:r>
            <w:r>
              <w:rPr>
                <w:color w:val="414142"/>
                <w:sz w:val="18"/>
              </w:rPr>
              <w:t>pump, heat pump water heater, insulation</w:t>
            </w:r>
            <w:r>
              <w:rPr>
                <w:color w:val="414142"/>
                <w:spacing w:val="40"/>
                <w:w w:val="110"/>
                <w:sz w:val="18"/>
              </w:rPr>
              <w:t xml:space="preserve"> </w:t>
            </w:r>
            <w:r>
              <w:rPr>
                <w:color w:val="414142"/>
                <w:w w:val="110"/>
                <w:sz w:val="18"/>
              </w:rPr>
              <w:t>or window/door upgrade.</w:t>
            </w:r>
          </w:p>
        </w:tc>
        <w:tc>
          <w:tcPr>
            <w:tcW w:w="1966" w:type="dxa"/>
            <w:tcBorders>
              <w:bottom w:val="nil"/>
              <w:right w:val="nil"/>
            </w:tcBorders>
            <w:shd w:val="clear" w:color="auto" w:fill="F0ECE9"/>
          </w:tcPr>
          <w:p w14:paraId="795BF65C" w14:textId="77777777" w:rsidR="00CC0A36" w:rsidRDefault="00B13B6B">
            <w:pPr>
              <w:pStyle w:val="TableParagraph"/>
              <w:spacing w:before="11" w:line="307" w:lineRule="auto"/>
              <w:ind w:left="96" w:right="129"/>
              <w:rPr>
                <w:sz w:val="18"/>
              </w:rPr>
            </w:pPr>
            <w:r>
              <w:rPr>
                <w:color w:val="414142"/>
                <w:w w:val="110"/>
                <w:sz w:val="18"/>
              </w:rPr>
              <w:t xml:space="preserve">95% of eligible </w:t>
            </w:r>
            <w:r>
              <w:rPr>
                <w:color w:val="414142"/>
                <w:spacing w:val="-2"/>
                <w:w w:val="110"/>
                <w:sz w:val="18"/>
              </w:rPr>
              <w:t>upgrade</w:t>
            </w:r>
            <w:r>
              <w:rPr>
                <w:color w:val="414142"/>
                <w:spacing w:val="-16"/>
                <w:w w:val="110"/>
                <w:sz w:val="18"/>
              </w:rPr>
              <w:t xml:space="preserve"> </w:t>
            </w:r>
            <w:r>
              <w:rPr>
                <w:color w:val="414142"/>
                <w:spacing w:val="-2"/>
                <w:w w:val="110"/>
                <w:sz w:val="18"/>
              </w:rPr>
              <w:t>costs,</w:t>
            </w:r>
            <w:r>
              <w:rPr>
                <w:color w:val="414142"/>
                <w:spacing w:val="-14"/>
                <w:w w:val="110"/>
                <w:sz w:val="18"/>
              </w:rPr>
              <w:t xml:space="preserve"> </w:t>
            </w:r>
            <w:r>
              <w:rPr>
                <w:color w:val="414142"/>
                <w:spacing w:val="-2"/>
                <w:w w:val="110"/>
                <w:sz w:val="18"/>
              </w:rPr>
              <w:t>up</w:t>
            </w:r>
            <w:r>
              <w:rPr>
                <w:color w:val="414142"/>
                <w:spacing w:val="-14"/>
                <w:w w:val="110"/>
                <w:sz w:val="18"/>
              </w:rPr>
              <w:t xml:space="preserve"> </w:t>
            </w:r>
            <w:r>
              <w:rPr>
                <w:color w:val="414142"/>
                <w:spacing w:val="-2"/>
                <w:w w:val="110"/>
                <w:sz w:val="18"/>
              </w:rPr>
              <w:t xml:space="preserve">to </w:t>
            </w:r>
            <w:r>
              <w:rPr>
                <w:color w:val="414142"/>
                <w:w w:val="110"/>
                <w:sz w:val="18"/>
              </w:rPr>
              <w:t>a maximum of</w:t>
            </w:r>
          </w:p>
          <w:p w14:paraId="580727EC" w14:textId="77777777" w:rsidR="00CC0A36" w:rsidRDefault="00B13B6B">
            <w:pPr>
              <w:pStyle w:val="TableParagraph"/>
              <w:spacing w:line="213" w:lineRule="exact"/>
              <w:ind w:left="96"/>
              <w:rPr>
                <w:sz w:val="18"/>
              </w:rPr>
            </w:pPr>
            <w:r>
              <w:rPr>
                <w:color w:val="414142"/>
                <w:sz w:val="18"/>
              </w:rPr>
              <w:t>$1600</w:t>
            </w:r>
            <w:r>
              <w:rPr>
                <w:color w:val="414142"/>
                <w:spacing w:val="3"/>
                <w:sz w:val="18"/>
              </w:rPr>
              <w:t xml:space="preserve"> </w:t>
            </w:r>
            <w:r>
              <w:rPr>
                <w:color w:val="414142"/>
                <w:sz w:val="18"/>
              </w:rPr>
              <w:t>per</w:t>
            </w:r>
            <w:r>
              <w:rPr>
                <w:color w:val="414142"/>
                <w:spacing w:val="4"/>
                <w:sz w:val="18"/>
              </w:rPr>
              <w:t xml:space="preserve"> </w:t>
            </w:r>
            <w:r>
              <w:rPr>
                <w:color w:val="414142"/>
                <w:spacing w:val="-2"/>
                <w:sz w:val="18"/>
              </w:rPr>
              <w:t>home.</w:t>
            </w:r>
          </w:p>
          <w:p w14:paraId="2593765B" w14:textId="77777777" w:rsidR="00CC0A36" w:rsidRDefault="00CC0A36">
            <w:pPr>
              <w:pStyle w:val="TableParagraph"/>
              <w:spacing w:before="120"/>
              <w:rPr>
                <w:sz w:val="18"/>
              </w:rPr>
            </w:pPr>
          </w:p>
          <w:p w14:paraId="253050EF" w14:textId="77777777" w:rsidR="00CC0A36" w:rsidRDefault="00B13B6B">
            <w:pPr>
              <w:pStyle w:val="TableParagraph"/>
              <w:spacing w:line="304" w:lineRule="auto"/>
              <w:ind w:left="96"/>
              <w:rPr>
                <w:sz w:val="18"/>
              </w:rPr>
            </w:pPr>
            <w:r>
              <w:rPr>
                <w:color w:val="414142"/>
                <w:w w:val="110"/>
                <w:sz w:val="18"/>
              </w:rPr>
              <w:t>Maximum</w:t>
            </w:r>
            <w:r>
              <w:rPr>
                <w:color w:val="414142"/>
                <w:spacing w:val="-8"/>
                <w:w w:val="110"/>
                <w:sz w:val="18"/>
              </w:rPr>
              <w:t xml:space="preserve"> </w:t>
            </w:r>
            <w:r>
              <w:rPr>
                <w:color w:val="414142"/>
                <w:w w:val="110"/>
                <w:sz w:val="18"/>
              </w:rPr>
              <w:t xml:space="preserve">one </w:t>
            </w:r>
            <w:r>
              <w:rPr>
                <w:color w:val="414142"/>
                <w:spacing w:val="-2"/>
                <w:w w:val="110"/>
                <w:sz w:val="18"/>
              </w:rPr>
              <w:t>ventilation</w:t>
            </w:r>
            <w:r>
              <w:rPr>
                <w:color w:val="414142"/>
                <w:spacing w:val="-15"/>
                <w:w w:val="110"/>
                <w:sz w:val="18"/>
              </w:rPr>
              <w:t xml:space="preserve"> </w:t>
            </w:r>
            <w:r>
              <w:rPr>
                <w:color w:val="414142"/>
                <w:spacing w:val="-2"/>
                <w:w w:val="110"/>
                <w:sz w:val="18"/>
              </w:rPr>
              <w:t>rebate</w:t>
            </w:r>
          </w:p>
          <w:p w14:paraId="499DAC6D" w14:textId="77777777" w:rsidR="00CC0A36" w:rsidRDefault="00B13B6B">
            <w:pPr>
              <w:pStyle w:val="TableParagraph"/>
              <w:spacing w:before="3"/>
              <w:ind w:left="96"/>
              <w:rPr>
                <w:sz w:val="18"/>
              </w:rPr>
            </w:pPr>
            <w:r>
              <w:rPr>
                <w:color w:val="414142"/>
                <w:spacing w:val="-2"/>
                <w:w w:val="110"/>
                <w:sz w:val="18"/>
              </w:rPr>
              <w:t>per</w:t>
            </w:r>
            <w:r>
              <w:rPr>
                <w:color w:val="414142"/>
                <w:spacing w:val="-10"/>
                <w:w w:val="110"/>
                <w:sz w:val="18"/>
              </w:rPr>
              <w:t xml:space="preserve"> </w:t>
            </w:r>
            <w:r>
              <w:rPr>
                <w:color w:val="414142"/>
                <w:spacing w:val="-2"/>
                <w:w w:val="110"/>
                <w:sz w:val="18"/>
              </w:rPr>
              <w:t>home.</w:t>
            </w:r>
          </w:p>
        </w:tc>
        <w:tc>
          <w:tcPr>
            <w:tcW w:w="1999" w:type="dxa"/>
            <w:tcBorders>
              <w:left w:val="nil"/>
              <w:bottom w:val="nil"/>
              <w:right w:val="nil"/>
            </w:tcBorders>
            <w:shd w:val="clear" w:color="auto" w:fill="F0ECE9"/>
          </w:tcPr>
          <w:p w14:paraId="40ECB600" w14:textId="77777777" w:rsidR="00CC0A36" w:rsidRDefault="00B13B6B">
            <w:pPr>
              <w:pStyle w:val="TableParagraph"/>
              <w:spacing w:before="11" w:line="304" w:lineRule="auto"/>
              <w:ind w:left="96" w:right="75"/>
              <w:rPr>
                <w:sz w:val="18"/>
              </w:rPr>
            </w:pPr>
            <w:r>
              <w:rPr>
                <w:color w:val="414142"/>
                <w:w w:val="110"/>
                <w:sz w:val="18"/>
              </w:rPr>
              <w:t>60% of eligible upgrade</w:t>
            </w:r>
            <w:r>
              <w:rPr>
                <w:color w:val="414142"/>
                <w:spacing w:val="-16"/>
                <w:w w:val="110"/>
                <w:sz w:val="18"/>
              </w:rPr>
              <w:t xml:space="preserve"> </w:t>
            </w:r>
            <w:r>
              <w:rPr>
                <w:color w:val="414142"/>
                <w:w w:val="110"/>
                <w:sz w:val="18"/>
              </w:rPr>
              <w:t>costs,</w:t>
            </w:r>
            <w:r>
              <w:rPr>
                <w:color w:val="414142"/>
                <w:spacing w:val="-16"/>
                <w:w w:val="110"/>
                <w:sz w:val="18"/>
              </w:rPr>
              <w:t xml:space="preserve"> </w:t>
            </w:r>
            <w:r>
              <w:rPr>
                <w:color w:val="414142"/>
                <w:w w:val="110"/>
                <w:sz w:val="18"/>
              </w:rPr>
              <w:t>up</w:t>
            </w:r>
            <w:r>
              <w:rPr>
                <w:color w:val="414142"/>
                <w:spacing w:val="-15"/>
                <w:w w:val="110"/>
                <w:sz w:val="18"/>
              </w:rPr>
              <w:t xml:space="preserve"> </w:t>
            </w:r>
            <w:r>
              <w:rPr>
                <w:color w:val="414142"/>
                <w:w w:val="110"/>
                <w:sz w:val="18"/>
              </w:rPr>
              <w:t xml:space="preserve">to </w:t>
            </w:r>
            <w:r>
              <w:rPr>
                <w:color w:val="414142"/>
                <w:sz w:val="18"/>
              </w:rPr>
              <w:t xml:space="preserve">a maximum of $1600 </w:t>
            </w:r>
            <w:r>
              <w:rPr>
                <w:color w:val="414142"/>
                <w:w w:val="110"/>
                <w:sz w:val="18"/>
              </w:rPr>
              <w:t>per</w:t>
            </w:r>
            <w:r>
              <w:rPr>
                <w:color w:val="414142"/>
                <w:spacing w:val="-8"/>
                <w:w w:val="110"/>
                <w:sz w:val="18"/>
              </w:rPr>
              <w:t xml:space="preserve"> </w:t>
            </w:r>
            <w:r>
              <w:rPr>
                <w:color w:val="414142"/>
                <w:w w:val="110"/>
                <w:sz w:val="18"/>
              </w:rPr>
              <w:t>home.</w:t>
            </w:r>
          </w:p>
          <w:p w14:paraId="540F0720" w14:textId="77777777" w:rsidR="00CC0A36" w:rsidRDefault="00CC0A36">
            <w:pPr>
              <w:pStyle w:val="TableParagraph"/>
              <w:spacing w:before="64"/>
              <w:rPr>
                <w:sz w:val="18"/>
              </w:rPr>
            </w:pPr>
          </w:p>
          <w:p w14:paraId="5F912A65" w14:textId="77777777" w:rsidR="00CC0A36" w:rsidRDefault="00B13B6B">
            <w:pPr>
              <w:pStyle w:val="TableParagraph"/>
              <w:spacing w:line="304" w:lineRule="auto"/>
              <w:ind w:left="96"/>
              <w:rPr>
                <w:sz w:val="18"/>
              </w:rPr>
            </w:pPr>
            <w:r>
              <w:rPr>
                <w:color w:val="414142"/>
                <w:w w:val="110"/>
                <w:sz w:val="18"/>
              </w:rPr>
              <w:t>Maximum</w:t>
            </w:r>
            <w:r>
              <w:rPr>
                <w:color w:val="414142"/>
                <w:spacing w:val="-8"/>
                <w:w w:val="110"/>
                <w:sz w:val="18"/>
              </w:rPr>
              <w:t xml:space="preserve"> </w:t>
            </w:r>
            <w:r>
              <w:rPr>
                <w:color w:val="414142"/>
                <w:w w:val="110"/>
                <w:sz w:val="18"/>
              </w:rPr>
              <w:t xml:space="preserve">one </w:t>
            </w:r>
            <w:r>
              <w:rPr>
                <w:color w:val="414142"/>
                <w:spacing w:val="-2"/>
                <w:w w:val="110"/>
                <w:sz w:val="18"/>
              </w:rPr>
              <w:t>ventilation</w:t>
            </w:r>
            <w:r>
              <w:rPr>
                <w:color w:val="414142"/>
                <w:spacing w:val="-15"/>
                <w:w w:val="110"/>
                <w:sz w:val="18"/>
              </w:rPr>
              <w:t xml:space="preserve"> </w:t>
            </w:r>
            <w:r>
              <w:rPr>
                <w:color w:val="414142"/>
                <w:spacing w:val="-2"/>
                <w:w w:val="110"/>
                <w:sz w:val="18"/>
              </w:rPr>
              <w:t>rebate</w:t>
            </w:r>
          </w:p>
          <w:p w14:paraId="5F144160" w14:textId="77777777" w:rsidR="00CC0A36" w:rsidRDefault="00B13B6B">
            <w:pPr>
              <w:pStyle w:val="TableParagraph"/>
              <w:spacing w:before="3"/>
              <w:ind w:left="96"/>
              <w:rPr>
                <w:sz w:val="18"/>
              </w:rPr>
            </w:pPr>
            <w:r>
              <w:rPr>
                <w:color w:val="414142"/>
                <w:spacing w:val="-2"/>
                <w:w w:val="110"/>
                <w:sz w:val="18"/>
              </w:rPr>
              <w:t>per</w:t>
            </w:r>
            <w:r>
              <w:rPr>
                <w:color w:val="414142"/>
                <w:spacing w:val="-10"/>
                <w:w w:val="110"/>
                <w:sz w:val="18"/>
              </w:rPr>
              <w:t xml:space="preserve"> </w:t>
            </w:r>
            <w:r>
              <w:rPr>
                <w:color w:val="414142"/>
                <w:spacing w:val="-2"/>
                <w:w w:val="110"/>
                <w:sz w:val="18"/>
              </w:rPr>
              <w:t>home.</w:t>
            </w:r>
          </w:p>
        </w:tc>
      </w:tr>
    </w:tbl>
    <w:p w14:paraId="2AAEFD52" w14:textId="72AC9C46" w:rsidR="00F81706" w:rsidRPr="000971AA" w:rsidRDefault="00F81706" w:rsidP="003065DF">
      <w:pPr>
        <w:pStyle w:val="ListParagraph"/>
        <w:tabs>
          <w:tab w:val="left" w:pos="489"/>
          <w:tab w:val="left" w:pos="492"/>
        </w:tabs>
        <w:spacing w:before="0" w:line="256" w:lineRule="auto"/>
        <w:ind w:right="495" w:firstLine="0"/>
        <w:jc w:val="both"/>
        <w:rPr>
          <w:b/>
          <w:bCs/>
          <w:i/>
          <w:iCs/>
          <w:color w:val="7030A0"/>
          <w:w w:val="110"/>
          <w:sz w:val="10"/>
          <w:szCs w:val="10"/>
          <w:lang w:val="en-CA"/>
        </w:rPr>
      </w:pPr>
      <w:r w:rsidRPr="000971AA">
        <w:rPr>
          <w:b/>
          <w:bCs/>
          <w:i/>
          <w:iCs/>
          <w:color w:val="7030A0"/>
          <w:w w:val="110"/>
          <w:sz w:val="10"/>
          <w:szCs w:val="10"/>
          <w:lang w:val="en-CA"/>
        </w:rPr>
        <w:t xml:space="preserve">The above table </w:t>
      </w:r>
      <w:r w:rsidR="00AE6319" w:rsidRPr="000971AA">
        <w:rPr>
          <w:b/>
          <w:bCs/>
          <w:i/>
          <w:iCs/>
          <w:color w:val="7030A0"/>
          <w:w w:val="110"/>
          <w:sz w:val="10"/>
          <w:szCs w:val="10"/>
          <w:lang w:val="en-CA"/>
        </w:rPr>
        <w:t xml:space="preserve">gets a new </w:t>
      </w:r>
      <w:r w:rsidR="00FD04C2" w:rsidRPr="000971AA">
        <w:rPr>
          <w:b/>
          <w:bCs/>
          <w:i/>
          <w:iCs/>
          <w:color w:val="7030A0"/>
          <w:w w:val="110"/>
          <w:sz w:val="10"/>
          <w:szCs w:val="10"/>
          <w:lang w:val="en-CA"/>
        </w:rPr>
        <w:t xml:space="preserve">code </w:t>
      </w:r>
      <w:r w:rsidR="00AE6319" w:rsidRPr="000971AA">
        <w:rPr>
          <w:b/>
          <w:bCs/>
          <w:i/>
          <w:iCs/>
          <w:color w:val="7030A0"/>
          <w:w w:val="110"/>
          <w:sz w:val="10"/>
          <w:szCs w:val="10"/>
          <w:lang w:val="en-CA"/>
        </w:rPr>
        <w:t xml:space="preserve">rule for rebate math: </w:t>
      </w:r>
      <w:r w:rsidR="00736260" w:rsidRPr="000971AA">
        <w:rPr>
          <w:b/>
          <w:bCs/>
          <w:i/>
          <w:iCs/>
          <w:color w:val="7030A0"/>
          <w:w w:val="110"/>
          <w:sz w:val="10"/>
          <w:szCs w:val="10"/>
          <w:lang w:val="en-CA"/>
        </w:rPr>
        <w:t>vent_rebate_math_within_cap</w:t>
      </w:r>
    </w:p>
    <w:p w14:paraId="08BCC46F" w14:textId="5335BB4D" w:rsidR="00AE6319" w:rsidRPr="000971AA" w:rsidRDefault="00FD04C2" w:rsidP="003065DF">
      <w:pPr>
        <w:pStyle w:val="ListParagraph"/>
        <w:tabs>
          <w:tab w:val="left" w:pos="489"/>
          <w:tab w:val="left" w:pos="492"/>
        </w:tabs>
        <w:spacing w:before="0" w:line="256" w:lineRule="auto"/>
        <w:ind w:right="495" w:firstLine="0"/>
        <w:jc w:val="both"/>
        <w:rPr>
          <w:b/>
          <w:bCs/>
          <w:i/>
          <w:iCs/>
          <w:color w:val="7030A0"/>
          <w:w w:val="110"/>
          <w:sz w:val="10"/>
          <w:szCs w:val="10"/>
          <w:lang w:val="en-CA"/>
        </w:rPr>
      </w:pPr>
      <w:r w:rsidRPr="000971AA">
        <w:rPr>
          <w:b/>
          <w:bCs/>
          <w:i/>
          <w:iCs/>
          <w:color w:val="7030A0"/>
          <w:w w:val="110"/>
          <w:sz w:val="10"/>
          <w:szCs w:val="10"/>
          <w:lang w:val="en-CA"/>
        </w:rPr>
        <w:t xml:space="preserve">Also a genai rule for counts of </w:t>
      </w:r>
      <w:r w:rsidR="003065DF" w:rsidRPr="000971AA">
        <w:rPr>
          <w:b/>
          <w:bCs/>
          <w:i/>
          <w:iCs/>
          <w:color w:val="7030A0"/>
          <w:w w:val="110"/>
          <w:sz w:val="10"/>
          <w:szCs w:val="10"/>
          <w:lang w:val="en-CA"/>
        </w:rPr>
        <w:t>fans (this is best not brittle through genai not code. vent_multiple_ventilation_rebate_or_fan_count_review</w:t>
      </w:r>
    </w:p>
    <w:p w14:paraId="1CCFC581" w14:textId="56523458" w:rsidR="00CC0A36" w:rsidRDefault="00B13B6B">
      <w:pPr>
        <w:pStyle w:val="Heading2"/>
        <w:spacing w:before="215"/>
        <w:rPr>
          <w:b w:val="0"/>
        </w:rPr>
      </w:pPr>
      <w:r>
        <w:rPr>
          <w:b w:val="0"/>
          <w:color w:val="004B6C"/>
          <w:w w:val="90"/>
        </w:rPr>
        <w:t>Supporting</w:t>
      </w:r>
      <w:r>
        <w:rPr>
          <w:b w:val="0"/>
          <w:color w:val="004B6C"/>
          <w:spacing w:val="17"/>
        </w:rPr>
        <w:t xml:space="preserve"> </w:t>
      </w:r>
      <w:r>
        <w:rPr>
          <w:b w:val="0"/>
          <w:color w:val="004B6C"/>
          <w:spacing w:val="-2"/>
        </w:rPr>
        <w:t>documentation:</w:t>
      </w:r>
    </w:p>
    <w:p w14:paraId="69D89BF6" w14:textId="54C3EC46" w:rsidR="00CC0A36" w:rsidRPr="00F81706" w:rsidRDefault="004C38C2">
      <w:pPr>
        <w:pStyle w:val="ListParagraph"/>
        <w:numPr>
          <w:ilvl w:val="0"/>
          <w:numId w:val="2"/>
        </w:numPr>
        <w:tabs>
          <w:tab w:val="left" w:pos="490"/>
          <w:tab w:val="left" w:pos="492"/>
        </w:tabs>
        <w:spacing w:before="113" w:line="259" w:lineRule="auto"/>
        <w:ind w:right="492"/>
        <w:jc w:val="both"/>
        <w:rPr>
          <w:sz w:val="18"/>
        </w:rPr>
      </w:pPr>
      <w:r>
        <w:rPr>
          <w:noProof/>
          <w:sz w:val="19"/>
        </w:rPr>
        <mc:AlternateContent>
          <mc:Choice Requires="wps">
            <w:drawing>
              <wp:anchor distT="0" distB="0" distL="114300" distR="114300" simplePos="0" relativeHeight="251712512" behindDoc="0" locked="0" layoutInCell="1" allowOverlap="1" wp14:anchorId="0AECA8EA" wp14:editId="1A78751E">
                <wp:simplePos x="0" y="0"/>
                <wp:positionH relativeFrom="column">
                  <wp:posOffset>-418856</wp:posOffset>
                </wp:positionH>
                <wp:positionV relativeFrom="paragraph">
                  <wp:posOffset>84406</wp:posOffset>
                </wp:positionV>
                <wp:extent cx="309245" cy="429064"/>
                <wp:effectExtent l="0" t="0" r="14605" b="28575"/>
                <wp:wrapNone/>
                <wp:docPr id="2082250743" name="Text Box 8"/>
                <wp:cNvGraphicFramePr/>
                <a:graphic xmlns:a="http://schemas.openxmlformats.org/drawingml/2006/main">
                  <a:graphicData uri="http://schemas.microsoft.com/office/word/2010/wordprocessingShape">
                    <wps:wsp>
                      <wps:cNvSpPr txBox="1"/>
                      <wps:spPr>
                        <a:xfrm>
                          <a:off x="0" y="0"/>
                          <a:ext cx="309245" cy="429064"/>
                        </a:xfrm>
                        <a:prstGeom prst="rect">
                          <a:avLst/>
                        </a:prstGeom>
                        <a:solidFill>
                          <a:schemeClr val="lt1"/>
                        </a:solidFill>
                        <a:ln w="6350">
                          <a:solidFill>
                            <a:prstClr val="black"/>
                          </a:solidFill>
                        </a:ln>
                      </wps:spPr>
                      <wps:txbx>
                        <w:txbxContent>
                          <w:p w14:paraId="0C4A466E" w14:textId="77777777" w:rsidR="004C38C2" w:rsidRPr="005C6EDB" w:rsidRDefault="004C38C2" w:rsidP="004C38C2">
                            <w:pPr>
                              <w:rPr>
                                <w:color w:val="EE0000"/>
                                <w:sz w:val="40"/>
                                <w:szCs w:val="40"/>
                                <w:lang w:val="en-CA"/>
                              </w:rPr>
                            </w:pPr>
                            <w:r w:rsidRPr="005C6EDB">
                              <w:rPr>
                                <w:color w:val="EE0000"/>
                                <w:sz w:val="40"/>
                                <w:szCs w:val="40"/>
                                <w:lang w:val="en-CA"/>
                              </w:rP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ECA8EA" id="_x0000_s1234" type="#_x0000_t202" style="position:absolute;left:0;text-align:left;margin-left:-33pt;margin-top:6.65pt;width:24.35pt;height:33.8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" fillcolor="white [3201]" strokeweight=".5pt">
                <v:textbox>
                  <w:txbxContent>
                    <w:p w14:paraId="0C4A466E" w14:textId="77777777" w:rsidR="004C38C2" w:rsidRPr="005C6EDB" w:rsidRDefault="004C38C2" w:rsidP="004C38C2">
                      <w:pPr>
                        <w:rPr>
                          <w:color w:val="EE0000"/>
                          <w:sz w:val="40"/>
                          <w:szCs w:val="40"/>
                          <w:lang w:val="en-CA"/>
                        </w:rPr>
                      </w:pPr>
                      <w:r w:rsidRPr="005C6EDB">
                        <w:rPr>
                          <w:color w:val="EE0000"/>
                          <w:sz w:val="40"/>
                          <w:szCs w:val="40"/>
                          <w:lang w:val="en-CA"/>
                        </w:rPr>
                        <w:t>R</w:t>
                      </w:r>
                    </w:p>
                  </w:txbxContent>
                </v:textbox>
              </v:shape>
            </w:pict>
          </mc:Fallback>
        </mc:AlternateContent>
      </w:r>
      <w:r w:rsidR="00B13B6B">
        <w:rPr>
          <w:color w:val="414142"/>
          <w:sz w:val="18"/>
        </w:rPr>
        <w:t xml:space="preserve">Invoice </w:t>
      </w:r>
      <w:hyperlink r:id="rId108">
        <w:r w:rsidR="00B13B6B">
          <w:rPr>
            <w:rFonts w:ascii="Arial Black" w:hAnsi="Arial Black"/>
            <w:color w:val="0462C1"/>
            <w:sz w:val="18"/>
            <w:u w:val="single" w:color="0462C1"/>
          </w:rPr>
          <w:t>(see</w:t>
        </w:r>
        <w:r w:rsidR="00B13B6B">
          <w:rPr>
            <w:rFonts w:ascii="Arial Black" w:hAnsi="Arial Black"/>
            <w:color w:val="0462C1"/>
            <w:spacing w:val="-4"/>
            <w:sz w:val="18"/>
            <w:u w:val="single" w:color="0462C1"/>
          </w:rPr>
          <w:t xml:space="preserve"> </w:t>
        </w:r>
        <w:r w:rsidR="00B13B6B">
          <w:rPr>
            <w:rFonts w:ascii="Arial Black" w:hAnsi="Arial Black"/>
            <w:color w:val="0462C1"/>
            <w:sz w:val="18"/>
            <w:u w:val="single" w:color="0462C1"/>
          </w:rPr>
          <w:t>sample</w:t>
        </w:r>
        <w:r w:rsidR="00B13B6B">
          <w:rPr>
            <w:rFonts w:ascii="Arial Black" w:hAnsi="Arial Black"/>
            <w:color w:val="0462C1"/>
            <w:spacing w:val="-4"/>
            <w:sz w:val="18"/>
            <w:u w:val="single" w:color="0462C1"/>
          </w:rPr>
          <w:t xml:space="preserve"> </w:t>
        </w:r>
        <w:r w:rsidR="00B13B6B">
          <w:rPr>
            <w:rFonts w:ascii="Arial Black" w:hAnsi="Arial Black"/>
            <w:color w:val="0462C1"/>
            <w:sz w:val="18"/>
            <w:u w:val="single" w:color="0462C1"/>
          </w:rPr>
          <w:t>invoice</w:t>
        </w:r>
        <w:r w:rsidR="00B13B6B">
          <w:rPr>
            <w:rFonts w:ascii="Arial Black" w:hAnsi="Arial Black"/>
            <w:color w:val="0462C1"/>
            <w:spacing w:val="-4"/>
            <w:sz w:val="18"/>
            <w:u w:val="single" w:color="0462C1"/>
          </w:rPr>
          <w:t xml:space="preserve"> </w:t>
        </w:r>
        <w:r w:rsidR="00B13B6B">
          <w:rPr>
            <w:rFonts w:ascii="Arial Black" w:hAnsi="Arial Black"/>
            <w:color w:val="0462C1"/>
            <w:sz w:val="18"/>
            <w:u w:val="single" w:color="0462C1"/>
          </w:rPr>
          <w:t>for</w:t>
        </w:r>
        <w:r w:rsidR="00B13B6B">
          <w:rPr>
            <w:rFonts w:ascii="Arial Black" w:hAnsi="Arial Black"/>
            <w:color w:val="0462C1"/>
            <w:spacing w:val="-3"/>
            <w:sz w:val="18"/>
            <w:u w:val="single" w:color="0462C1"/>
          </w:rPr>
          <w:t xml:space="preserve"> </w:t>
        </w:r>
        <w:r w:rsidR="00B13B6B">
          <w:rPr>
            <w:rFonts w:ascii="Arial Black" w:hAnsi="Arial Black"/>
            <w:color w:val="0462C1"/>
            <w:sz w:val="18"/>
            <w:u w:val="single" w:color="0462C1"/>
          </w:rPr>
          <w:t>requirements)</w:t>
        </w:r>
        <w:r w:rsidR="00B13B6B">
          <w:rPr>
            <w:color w:val="414142"/>
            <w:sz w:val="18"/>
          </w:rPr>
          <w:t>,</w:t>
        </w:r>
      </w:hyperlink>
      <w:r w:rsidR="00B13B6B">
        <w:rPr>
          <w:color w:val="414142"/>
          <w:sz w:val="18"/>
        </w:rPr>
        <w:t xml:space="preserve"> which must show the itemized CleanBC rebate and deduct the </w:t>
      </w:r>
      <w:r w:rsidR="00B13B6B">
        <w:rPr>
          <w:color w:val="414142"/>
          <w:w w:val="105"/>
          <w:sz w:val="18"/>
        </w:rPr>
        <w:t>CleanBC rebate from the total amount owed by the participant. The rebate must be accurately calculated in accordance with the participant’s income level and the Rebate Eligibility Requirements.</w:t>
      </w:r>
    </w:p>
    <w:p w14:paraId="5C4CE7F0" w14:textId="77777777" w:rsidR="00F81706" w:rsidRDefault="00F81706" w:rsidP="00F81706">
      <w:pPr>
        <w:pStyle w:val="ListParagraph"/>
        <w:tabs>
          <w:tab w:val="left" w:pos="489"/>
          <w:tab w:val="left" w:pos="492"/>
        </w:tabs>
        <w:spacing w:before="119" w:line="256" w:lineRule="auto"/>
        <w:ind w:right="495" w:firstLine="0"/>
        <w:jc w:val="both"/>
        <w:rPr>
          <w:rFonts w:ascii="Calibri" w:hAnsi="Calibri"/>
          <w:b/>
          <w:color w:val="008FB4"/>
        </w:rPr>
      </w:pPr>
      <w:r>
        <w:rPr>
          <w:b/>
          <w:bCs/>
          <w:i/>
          <w:iCs/>
          <w:color w:val="FF0000"/>
          <w:w w:val="110"/>
          <w:sz w:val="10"/>
          <w:szCs w:val="10"/>
          <w:lang w:val="en-CA"/>
        </w:rPr>
        <w:t xml:space="preserve">DUPLICATE: </w:t>
      </w:r>
      <w:r w:rsidRPr="005C4ED8">
        <w:rPr>
          <w:b/>
          <w:bCs/>
          <w:i/>
          <w:iCs/>
          <w:color w:val="FF0000"/>
          <w:w w:val="110"/>
          <w:sz w:val="10"/>
          <w:szCs w:val="10"/>
          <w:lang w:val="en-CA"/>
        </w:rPr>
        <w:t xml:space="preserve">There are 2 common rules above implied: GENAI-RULE </w:t>
      </w:r>
      <w:r w:rsidRPr="005C4ED8">
        <w:rPr>
          <w:b/>
          <w:bCs/>
          <w:i/>
          <w:iCs/>
          <w:color w:val="FF0000"/>
          <w:w w:val="110"/>
          <w:sz w:val="10"/>
          <w:szCs w:val="10"/>
        </w:rPr>
        <w:t xml:space="preserve">overall_invoice_arithmetic_consistent &amp; </w:t>
      </w:r>
      <w:r w:rsidRPr="005C4ED8">
        <w:rPr>
          <w:b/>
          <w:bCs/>
          <w:i/>
          <w:iCs/>
          <w:color w:val="FF0000"/>
          <w:w w:val="110"/>
          <w:sz w:val="10"/>
          <w:szCs w:val="10"/>
          <w:lang w:val="en-CA"/>
        </w:rPr>
        <w:t>GENAI-RULE = rebate_line_evidence_present</w:t>
      </w:r>
    </w:p>
    <w:p w14:paraId="303E2CE4" w14:textId="77777777" w:rsidR="00F81706" w:rsidRDefault="00F81706" w:rsidP="00F81706">
      <w:pPr>
        <w:pStyle w:val="ListParagraph"/>
        <w:tabs>
          <w:tab w:val="left" w:pos="490"/>
          <w:tab w:val="left" w:pos="492"/>
        </w:tabs>
        <w:spacing w:before="113" w:line="259" w:lineRule="auto"/>
        <w:ind w:right="492" w:firstLine="0"/>
        <w:jc w:val="both"/>
        <w:rPr>
          <w:sz w:val="18"/>
        </w:rPr>
      </w:pPr>
    </w:p>
    <w:p w14:paraId="35E40BC0" w14:textId="1A6E9D6C" w:rsidR="00CC0A36" w:rsidRDefault="004C38C2">
      <w:pPr>
        <w:pStyle w:val="Heading2"/>
        <w:spacing w:before="193"/>
        <w:rPr>
          <w:b w:val="0"/>
        </w:rPr>
      </w:pPr>
      <w:r>
        <w:rPr>
          <w:noProof/>
          <w:sz w:val="19"/>
        </w:rPr>
        <mc:AlternateContent>
          <mc:Choice Requires="wps">
            <w:drawing>
              <wp:anchor distT="0" distB="0" distL="114300" distR="114300" simplePos="0" relativeHeight="251713536" behindDoc="0" locked="0" layoutInCell="1" allowOverlap="1" wp14:anchorId="74E2954F" wp14:editId="1A31BAA5">
                <wp:simplePos x="0" y="0"/>
                <wp:positionH relativeFrom="column">
                  <wp:posOffset>-418856</wp:posOffset>
                </wp:positionH>
                <wp:positionV relativeFrom="paragraph">
                  <wp:posOffset>315155</wp:posOffset>
                </wp:positionV>
                <wp:extent cx="309245" cy="351692"/>
                <wp:effectExtent l="0" t="0" r="14605" b="10795"/>
                <wp:wrapNone/>
                <wp:docPr id="1521367436" name="Text Box 8"/>
                <wp:cNvGraphicFramePr/>
                <a:graphic xmlns:a="http://schemas.openxmlformats.org/drawingml/2006/main">
                  <a:graphicData uri="http://schemas.microsoft.com/office/word/2010/wordprocessingShape">
                    <wps:wsp>
                      <wps:cNvSpPr txBox="1"/>
                      <wps:spPr>
                        <a:xfrm>
                          <a:off x="0" y="0"/>
                          <a:ext cx="309245" cy="351692"/>
                        </a:xfrm>
                        <a:prstGeom prst="rect">
                          <a:avLst/>
                        </a:prstGeom>
                        <a:solidFill>
                          <a:schemeClr val="lt1"/>
                        </a:solidFill>
                        <a:ln w="6350">
                          <a:solidFill>
                            <a:prstClr val="black"/>
                          </a:solidFill>
                        </a:ln>
                      </wps:spPr>
                      <wps:txbx>
                        <w:txbxContent>
                          <w:p w14:paraId="7B4C2B78" w14:textId="77777777" w:rsidR="004C38C2" w:rsidRPr="005C6EDB" w:rsidRDefault="004C38C2" w:rsidP="004C38C2">
                            <w:pPr>
                              <w:rPr>
                                <w:color w:val="EE0000"/>
                                <w:sz w:val="40"/>
                                <w:szCs w:val="40"/>
                                <w:lang w:val="en-CA"/>
                              </w:rPr>
                            </w:pPr>
                            <w:r w:rsidRPr="005C6EDB">
                              <w:rPr>
                                <w:color w:val="EE0000"/>
                                <w:sz w:val="40"/>
                                <w:szCs w:val="40"/>
                                <w:lang w:val="en-CA"/>
                              </w:rP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E2954F" id="_x0000_s1235" type="#_x0000_t202" style="position:absolute;left:0;text-align:left;margin-left:-33pt;margin-top:24.8pt;width:24.35pt;height:27.7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" fillcolor="white [3201]" strokeweight=".5pt">
                <v:textbox>
                  <w:txbxContent>
                    <w:p w14:paraId="7B4C2B78" w14:textId="77777777" w:rsidR="004C38C2" w:rsidRPr="005C6EDB" w:rsidRDefault="004C38C2" w:rsidP="004C38C2">
                      <w:pPr>
                        <w:rPr>
                          <w:color w:val="EE0000"/>
                          <w:sz w:val="40"/>
                          <w:szCs w:val="40"/>
                          <w:lang w:val="en-CA"/>
                        </w:rPr>
                      </w:pPr>
                      <w:r w:rsidRPr="005C6EDB">
                        <w:rPr>
                          <w:color w:val="EE0000"/>
                          <w:sz w:val="40"/>
                          <w:szCs w:val="40"/>
                          <w:lang w:val="en-CA"/>
                        </w:rPr>
                        <w:t>R</w:t>
                      </w:r>
                    </w:p>
                  </w:txbxContent>
                </v:textbox>
              </v:shape>
            </w:pict>
          </mc:Fallback>
        </mc:AlternateContent>
      </w:r>
      <w:r w:rsidR="00B13B6B">
        <w:rPr>
          <w:b w:val="0"/>
          <w:color w:val="004B6C"/>
          <w:spacing w:val="-2"/>
        </w:rPr>
        <w:t>Deadlines:</w:t>
      </w:r>
    </w:p>
    <w:p w14:paraId="08A3A75C" w14:textId="379CEE4C" w:rsidR="00CC0A36" w:rsidRPr="00F81706" w:rsidRDefault="00B13B6B">
      <w:pPr>
        <w:pStyle w:val="ListParagraph"/>
        <w:numPr>
          <w:ilvl w:val="0"/>
          <w:numId w:val="1"/>
        </w:numPr>
        <w:tabs>
          <w:tab w:val="left" w:pos="490"/>
          <w:tab w:val="left" w:pos="492"/>
        </w:tabs>
        <w:spacing w:line="249" w:lineRule="auto"/>
        <w:ind w:right="489"/>
        <w:jc w:val="both"/>
        <w:rPr>
          <w:sz w:val="18"/>
        </w:rPr>
      </w:pPr>
      <w:r>
        <w:rPr>
          <w:color w:val="414142"/>
          <w:w w:val="110"/>
          <w:sz w:val="18"/>
        </w:rPr>
        <w:t>The</w:t>
      </w:r>
      <w:r>
        <w:rPr>
          <w:color w:val="414142"/>
          <w:spacing w:val="-11"/>
          <w:w w:val="110"/>
          <w:sz w:val="18"/>
        </w:rPr>
        <w:t xml:space="preserve"> </w:t>
      </w:r>
      <w:r>
        <w:rPr>
          <w:color w:val="414142"/>
          <w:w w:val="110"/>
          <w:sz w:val="18"/>
        </w:rPr>
        <w:t>rebate</w:t>
      </w:r>
      <w:r>
        <w:rPr>
          <w:color w:val="414142"/>
          <w:spacing w:val="-11"/>
          <w:w w:val="110"/>
          <w:sz w:val="18"/>
        </w:rPr>
        <w:t xml:space="preserve"> </w:t>
      </w:r>
      <w:r>
        <w:rPr>
          <w:color w:val="414142"/>
          <w:w w:val="110"/>
          <w:sz w:val="18"/>
        </w:rPr>
        <w:t>application</w:t>
      </w:r>
      <w:r>
        <w:rPr>
          <w:color w:val="414142"/>
          <w:spacing w:val="-11"/>
          <w:w w:val="110"/>
          <w:sz w:val="18"/>
        </w:rPr>
        <w:t xml:space="preserve"> </w:t>
      </w:r>
      <w:r>
        <w:rPr>
          <w:color w:val="414142"/>
          <w:w w:val="110"/>
          <w:sz w:val="18"/>
        </w:rPr>
        <w:t>and</w:t>
      </w:r>
      <w:r>
        <w:rPr>
          <w:color w:val="414142"/>
          <w:spacing w:val="-10"/>
          <w:w w:val="110"/>
          <w:sz w:val="18"/>
        </w:rPr>
        <w:t xml:space="preserve"> </w:t>
      </w:r>
      <w:r>
        <w:rPr>
          <w:color w:val="414142"/>
          <w:w w:val="110"/>
          <w:sz w:val="18"/>
        </w:rPr>
        <w:t>supporting</w:t>
      </w:r>
      <w:r>
        <w:rPr>
          <w:color w:val="414142"/>
          <w:spacing w:val="-10"/>
          <w:w w:val="110"/>
          <w:sz w:val="18"/>
        </w:rPr>
        <w:t xml:space="preserve"> </w:t>
      </w:r>
      <w:r>
        <w:rPr>
          <w:color w:val="414142"/>
          <w:w w:val="110"/>
          <w:sz w:val="18"/>
        </w:rPr>
        <w:t>documentation</w:t>
      </w:r>
      <w:r>
        <w:rPr>
          <w:color w:val="414142"/>
          <w:spacing w:val="-11"/>
          <w:w w:val="110"/>
          <w:sz w:val="18"/>
        </w:rPr>
        <w:t xml:space="preserve"> </w:t>
      </w:r>
      <w:r>
        <w:rPr>
          <w:color w:val="414142"/>
          <w:w w:val="110"/>
          <w:sz w:val="18"/>
        </w:rPr>
        <w:t>must</w:t>
      </w:r>
      <w:r>
        <w:rPr>
          <w:color w:val="414142"/>
          <w:spacing w:val="-10"/>
          <w:w w:val="110"/>
          <w:sz w:val="18"/>
        </w:rPr>
        <w:t xml:space="preserve"> </w:t>
      </w:r>
      <w:r>
        <w:rPr>
          <w:color w:val="414142"/>
          <w:w w:val="110"/>
          <w:sz w:val="18"/>
        </w:rPr>
        <w:t>be</w:t>
      </w:r>
      <w:r>
        <w:rPr>
          <w:color w:val="414142"/>
          <w:spacing w:val="-11"/>
          <w:w w:val="110"/>
          <w:sz w:val="18"/>
        </w:rPr>
        <w:t xml:space="preserve"> </w:t>
      </w:r>
      <w:r>
        <w:rPr>
          <w:color w:val="414142"/>
          <w:w w:val="110"/>
          <w:sz w:val="18"/>
        </w:rPr>
        <w:t>submitted</w:t>
      </w:r>
      <w:r>
        <w:rPr>
          <w:color w:val="414142"/>
          <w:spacing w:val="-6"/>
          <w:w w:val="110"/>
          <w:sz w:val="18"/>
        </w:rPr>
        <w:t xml:space="preserve"> </w:t>
      </w:r>
      <w:r>
        <w:rPr>
          <w:color w:val="414142"/>
          <w:w w:val="110"/>
          <w:sz w:val="18"/>
        </w:rPr>
        <w:t>by</w:t>
      </w:r>
      <w:r>
        <w:rPr>
          <w:color w:val="414142"/>
          <w:spacing w:val="-11"/>
          <w:w w:val="110"/>
          <w:sz w:val="18"/>
        </w:rPr>
        <w:t xml:space="preserve"> </w:t>
      </w:r>
      <w:r>
        <w:rPr>
          <w:color w:val="414142"/>
          <w:w w:val="110"/>
          <w:sz w:val="18"/>
        </w:rPr>
        <w:t>the</w:t>
      </w:r>
      <w:r>
        <w:rPr>
          <w:color w:val="414142"/>
          <w:spacing w:val="-11"/>
          <w:w w:val="110"/>
          <w:sz w:val="18"/>
        </w:rPr>
        <w:t xml:space="preserve"> </w:t>
      </w:r>
      <w:r>
        <w:rPr>
          <w:color w:val="414142"/>
          <w:w w:val="110"/>
          <w:sz w:val="18"/>
        </w:rPr>
        <w:t>Registered</w:t>
      </w:r>
      <w:r>
        <w:rPr>
          <w:color w:val="414142"/>
          <w:spacing w:val="-10"/>
          <w:w w:val="110"/>
          <w:sz w:val="18"/>
        </w:rPr>
        <w:t xml:space="preserve"> </w:t>
      </w:r>
      <w:r>
        <w:rPr>
          <w:color w:val="414142"/>
          <w:w w:val="110"/>
          <w:sz w:val="18"/>
        </w:rPr>
        <w:t>Contractor</w:t>
      </w:r>
      <w:r>
        <w:rPr>
          <w:color w:val="414142"/>
          <w:spacing w:val="-8"/>
          <w:w w:val="110"/>
          <w:sz w:val="18"/>
        </w:rPr>
        <w:t xml:space="preserve"> </w:t>
      </w:r>
      <w:r>
        <w:rPr>
          <w:color w:val="414142"/>
          <w:w w:val="110"/>
          <w:sz w:val="18"/>
        </w:rPr>
        <w:t>within six</w:t>
      </w:r>
      <w:r>
        <w:rPr>
          <w:color w:val="414142"/>
          <w:spacing w:val="-1"/>
          <w:w w:val="110"/>
          <w:sz w:val="18"/>
        </w:rPr>
        <w:t xml:space="preserve"> </w:t>
      </w:r>
      <w:r>
        <w:rPr>
          <w:color w:val="414142"/>
          <w:w w:val="110"/>
          <w:sz w:val="18"/>
        </w:rPr>
        <w:t>(6)</w:t>
      </w:r>
      <w:r>
        <w:rPr>
          <w:color w:val="414142"/>
          <w:spacing w:val="-3"/>
          <w:w w:val="110"/>
          <w:sz w:val="18"/>
        </w:rPr>
        <w:t xml:space="preserve"> </w:t>
      </w:r>
      <w:r>
        <w:rPr>
          <w:color w:val="414142"/>
          <w:w w:val="110"/>
          <w:sz w:val="18"/>
        </w:rPr>
        <w:t>months</w:t>
      </w:r>
      <w:r>
        <w:rPr>
          <w:color w:val="414142"/>
          <w:spacing w:val="-2"/>
          <w:w w:val="110"/>
          <w:sz w:val="18"/>
        </w:rPr>
        <w:t xml:space="preserve"> </w:t>
      </w:r>
      <w:r>
        <w:rPr>
          <w:color w:val="414142"/>
          <w:w w:val="110"/>
          <w:sz w:val="18"/>
        </w:rPr>
        <w:t>of</w:t>
      </w:r>
      <w:r>
        <w:rPr>
          <w:color w:val="414142"/>
          <w:spacing w:val="-2"/>
          <w:w w:val="110"/>
          <w:sz w:val="18"/>
        </w:rPr>
        <w:t xml:space="preserve"> </w:t>
      </w:r>
      <w:r>
        <w:rPr>
          <w:color w:val="414142"/>
          <w:w w:val="110"/>
          <w:sz w:val="18"/>
        </w:rPr>
        <w:t>the</w:t>
      </w:r>
      <w:r>
        <w:rPr>
          <w:color w:val="414142"/>
          <w:spacing w:val="-3"/>
          <w:w w:val="110"/>
          <w:sz w:val="18"/>
        </w:rPr>
        <w:t xml:space="preserve"> </w:t>
      </w:r>
      <w:r>
        <w:rPr>
          <w:color w:val="414142"/>
          <w:w w:val="110"/>
          <w:sz w:val="18"/>
        </w:rPr>
        <w:t>invoice</w:t>
      </w:r>
      <w:r>
        <w:rPr>
          <w:color w:val="414142"/>
          <w:spacing w:val="-3"/>
          <w:w w:val="110"/>
          <w:sz w:val="18"/>
        </w:rPr>
        <w:t xml:space="preserve"> </w:t>
      </w:r>
      <w:r>
        <w:rPr>
          <w:color w:val="414142"/>
          <w:w w:val="110"/>
          <w:sz w:val="18"/>
        </w:rPr>
        <w:t>date.</w:t>
      </w:r>
    </w:p>
    <w:p w14:paraId="126EFF66" w14:textId="77777777" w:rsidR="00F81706" w:rsidRPr="000971AA" w:rsidRDefault="00F81706" w:rsidP="00F81706">
      <w:pPr>
        <w:pStyle w:val="ListParagraph"/>
        <w:spacing w:line="230" w:lineRule="auto"/>
        <w:ind w:right="497" w:firstLine="0"/>
        <w:rPr>
          <w:b/>
          <w:bCs/>
          <w:i/>
          <w:iCs/>
          <w:color w:val="7030A0"/>
          <w:w w:val="110"/>
          <w:sz w:val="10"/>
          <w:szCs w:val="10"/>
        </w:rPr>
      </w:pPr>
      <w:r w:rsidRPr="000971AA">
        <w:rPr>
          <w:b/>
          <w:bCs/>
          <w:i/>
          <w:iCs/>
          <w:color w:val="7030A0"/>
          <w:w w:val="110"/>
          <w:sz w:val="10"/>
          <w:szCs w:val="10"/>
        </w:rPr>
        <w:t>[DUPLICATE common CODE-RULE = submission_within_six_months]</w:t>
      </w:r>
    </w:p>
    <w:p w14:paraId="1A7EEDA1" w14:textId="77777777" w:rsidR="00F81706" w:rsidRDefault="00F81706" w:rsidP="00F81706">
      <w:pPr>
        <w:pStyle w:val="ListParagraph"/>
        <w:tabs>
          <w:tab w:val="left" w:pos="490"/>
          <w:tab w:val="left" w:pos="492"/>
        </w:tabs>
        <w:spacing w:line="249" w:lineRule="auto"/>
        <w:ind w:right="489" w:firstLine="0"/>
        <w:jc w:val="both"/>
        <w:rPr>
          <w:sz w:val="18"/>
        </w:rPr>
      </w:pPr>
    </w:p>
    <w:p w14:paraId="219AF446" w14:textId="37E4ACC2" w:rsidR="00CC0A36" w:rsidRDefault="00B13B6B" w:rsidP="00636D84">
      <w:pPr>
        <w:spacing w:before="204"/>
        <w:ind w:left="132"/>
        <w:rPr>
          <w:rFonts w:ascii="Calibri"/>
          <w:sz w:val="16"/>
        </w:rPr>
      </w:pPr>
      <w:r>
        <w:rPr>
          <w:rFonts w:ascii="Arial Black"/>
          <w:color w:val="414142"/>
          <w:sz w:val="18"/>
        </w:rPr>
        <w:t>Note:</w:t>
      </w:r>
      <w:r>
        <w:rPr>
          <w:rFonts w:ascii="Arial Black"/>
          <w:color w:val="414142"/>
          <w:spacing w:val="-15"/>
          <w:sz w:val="18"/>
        </w:rPr>
        <w:t xml:space="preserve"> </w:t>
      </w:r>
      <w:r>
        <w:rPr>
          <w:rFonts w:ascii="Calibri"/>
        </w:rPr>
        <w:t>Additional</w:t>
      </w:r>
      <w:r>
        <w:rPr>
          <w:rFonts w:ascii="Calibri"/>
          <w:spacing w:val="-13"/>
        </w:rPr>
        <w:t xml:space="preserve"> </w:t>
      </w:r>
      <w:hyperlink r:id="rId109">
        <w:r>
          <w:rPr>
            <w:rFonts w:ascii="Calibri"/>
            <w:b/>
            <w:color w:val="0462C1"/>
            <w:u w:val="single" w:color="0462C1"/>
          </w:rPr>
          <w:t>Participant</w:t>
        </w:r>
        <w:r>
          <w:rPr>
            <w:rFonts w:ascii="Calibri"/>
            <w:b/>
            <w:color w:val="0462C1"/>
            <w:spacing w:val="-10"/>
            <w:u w:val="single" w:color="0462C1"/>
          </w:rPr>
          <w:t xml:space="preserve"> </w:t>
        </w:r>
        <w:r>
          <w:rPr>
            <w:rFonts w:ascii="Calibri"/>
            <w:b/>
            <w:color w:val="0462C1"/>
            <w:u w:val="single" w:color="0462C1"/>
          </w:rPr>
          <w:t>Terms</w:t>
        </w:r>
        <w:r>
          <w:rPr>
            <w:rFonts w:ascii="Calibri"/>
            <w:b/>
            <w:color w:val="0462C1"/>
            <w:spacing w:val="-7"/>
            <w:u w:val="single" w:color="0462C1"/>
          </w:rPr>
          <w:t xml:space="preserve"> </w:t>
        </w:r>
        <w:r>
          <w:rPr>
            <w:rFonts w:ascii="Calibri"/>
            <w:b/>
            <w:color w:val="0462C1"/>
            <w:u w:val="single" w:color="0462C1"/>
          </w:rPr>
          <w:t>and</w:t>
        </w:r>
        <w:r>
          <w:rPr>
            <w:rFonts w:ascii="Calibri"/>
            <w:b/>
            <w:color w:val="0462C1"/>
            <w:spacing w:val="-11"/>
            <w:u w:val="single" w:color="0462C1"/>
          </w:rPr>
          <w:t xml:space="preserve"> </w:t>
        </w:r>
        <w:r>
          <w:rPr>
            <w:rFonts w:ascii="Calibri"/>
            <w:b/>
            <w:color w:val="0462C1"/>
            <w:u w:val="single" w:color="0462C1"/>
          </w:rPr>
          <w:t>Conditions</w:t>
        </w:r>
      </w:hyperlink>
      <w:r>
        <w:rPr>
          <w:rFonts w:ascii="Calibri"/>
          <w:b/>
          <w:color w:val="0462C1"/>
          <w:spacing w:val="-7"/>
        </w:rPr>
        <w:t xml:space="preserve"> </w:t>
      </w:r>
      <w:r>
        <w:rPr>
          <w:rFonts w:ascii="Calibri"/>
        </w:rPr>
        <w:t>and</w:t>
      </w:r>
      <w:r>
        <w:rPr>
          <w:rFonts w:ascii="Calibri"/>
          <w:spacing w:val="-9"/>
        </w:rPr>
        <w:t xml:space="preserve"> </w:t>
      </w:r>
      <w:hyperlink r:id="rId110">
        <w:r>
          <w:rPr>
            <w:rFonts w:ascii="Calibri"/>
            <w:b/>
            <w:color w:val="0462C1"/>
            <w:u w:val="single" w:color="0462C1"/>
          </w:rPr>
          <w:t>Contractor</w:t>
        </w:r>
        <w:r>
          <w:rPr>
            <w:rFonts w:ascii="Calibri"/>
            <w:b/>
            <w:color w:val="0462C1"/>
            <w:spacing w:val="-10"/>
            <w:u w:val="single" w:color="0462C1"/>
          </w:rPr>
          <w:t xml:space="preserve"> </w:t>
        </w:r>
        <w:r>
          <w:rPr>
            <w:rFonts w:ascii="Calibri"/>
            <w:b/>
            <w:color w:val="0462C1"/>
            <w:u w:val="single" w:color="0462C1"/>
          </w:rPr>
          <w:t>Terms</w:t>
        </w:r>
        <w:r>
          <w:rPr>
            <w:rFonts w:ascii="Calibri"/>
            <w:b/>
            <w:color w:val="0462C1"/>
            <w:spacing w:val="-9"/>
            <w:u w:val="single" w:color="0462C1"/>
          </w:rPr>
          <w:t xml:space="preserve"> </w:t>
        </w:r>
        <w:r>
          <w:rPr>
            <w:rFonts w:ascii="Calibri"/>
            <w:b/>
            <w:color w:val="0462C1"/>
            <w:u w:val="single" w:color="0462C1"/>
          </w:rPr>
          <w:t>and</w:t>
        </w:r>
        <w:r>
          <w:rPr>
            <w:rFonts w:ascii="Calibri"/>
            <w:b/>
            <w:color w:val="0462C1"/>
            <w:spacing w:val="-9"/>
            <w:u w:val="single" w:color="0462C1"/>
          </w:rPr>
          <w:t xml:space="preserve"> </w:t>
        </w:r>
        <w:r>
          <w:rPr>
            <w:rFonts w:ascii="Calibri"/>
            <w:b/>
            <w:color w:val="0462C1"/>
            <w:u w:val="single" w:color="0462C1"/>
          </w:rPr>
          <w:t>Conditions</w:t>
        </w:r>
      </w:hyperlink>
      <w:r>
        <w:rPr>
          <w:rFonts w:ascii="Calibri"/>
          <w:b/>
          <w:color w:val="0462C1"/>
          <w:spacing w:val="-6"/>
        </w:rPr>
        <w:t xml:space="preserve"> </w:t>
      </w:r>
      <w:r>
        <w:rPr>
          <w:rFonts w:ascii="Calibri"/>
          <w:spacing w:val="-2"/>
        </w:rPr>
        <w:t>apply.</w:t>
      </w:r>
    </w:p>
    <w:sectPr w:rsidR="00CC0A36">
      <w:pgSz w:w="12240" w:h="15840"/>
      <w:pgMar w:top="1880" w:right="720" w:bottom="1160" w:left="1080" w:header="711" w:footer="973"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raniff, Stephen" w:date="2026-06-09T12:59:00Z" w:initials="SB">
    <w:p w14:paraId="17793380" w14:textId="77777777" w:rsidR="002F42BD" w:rsidRDefault="002F42BD" w:rsidP="002F42BD">
      <w:pPr>
        <w:pStyle w:val="CommentText"/>
      </w:pPr>
      <w:r>
        <w:rPr>
          <w:rStyle w:val="CommentReference"/>
        </w:rPr>
        <w:annotationRef/>
      </w:r>
      <w:r>
        <w:t>If u guys are cool with this format , I might start dropping these little tags in just to help remind me so idont forget… feel free to ignore… if you think they are gonna make the word doc too messy pls do tell me so and I will get rid of them...</w:t>
      </w:r>
    </w:p>
  </w:comment>
  <w:comment w:id="1" w:author="Clement-Reynier, Nicole WLRS:EX" w:date="2026-06-08T14:00:00Z" w:initials="NC">
    <w:p w14:paraId="1D9966A5" w14:textId="77777777" w:rsidR="005C7714" w:rsidRDefault="005C7714" w:rsidP="005C7714">
      <w:pPr>
        <w:pStyle w:val="CommentText"/>
      </w:pPr>
      <w:r>
        <w:rPr>
          <w:rStyle w:val="CommentReference"/>
        </w:rPr>
        <w:annotationRef/>
      </w:r>
      <w:r>
        <w:rPr>
          <w:lang w:val="en-CA"/>
        </w:rPr>
        <w:t xml:space="preserve">Can only check that the participant hasn’t received more than one rebate payment for an upgrade for e. </w:t>
      </w:r>
    </w:p>
  </w:comment>
  <w:comment w:id="2" w:author="Clement-Reynier, Nicole WLRS:EX" w:date="2026-06-08T14:09:00Z" w:initials="NC">
    <w:p w14:paraId="13359999" w14:textId="77777777" w:rsidR="005F5839" w:rsidRDefault="005F5839" w:rsidP="005F5839">
      <w:pPr>
        <w:pStyle w:val="CommentText"/>
      </w:pPr>
      <w:r>
        <w:rPr>
          <w:rStyle w:val="CommentReference"/>
        </w:rPr>
        <w:annotationRef/>
      </w:r>
      <w:r>
        <w:rPr>
          <w:lang w:val="en-CA"/>
        </w:rPr>
        <w:t>Likely covered by rule 17</w:t>
      </w:r>
    </w:p>
  </w:comment>
  <w:comment w:id="3" w:author="Leung, Mandy 2 ECS:EX" w:date="2026-06-09T09:35:00Z" w:initials="LE">
    <w:p w14:paraId="756C6538" w14:textId="4F722472" w:rsidR="0039682D" w:rsidRDefault="0039682D">
      <w:pPr>
        <w:pStyle w:val="CommentText"/>
      </w:pPr>
      <w:r>
        <w:rPr>
          <w:rStyle w:val="CommentReference"/>
        </w:rPr>
        <w:annotationRef/>
      </w:r>
      <w:r w:rsidRPr="4745D317">
        <w:t xml:space="preserve">Grant question: how do CR currently check that participants have not received rebates listed from 12 a-j? </w:t>
      </w:r>
    </w:p>
  </w:comment>
  <w:comment w:id="4" w:author="Auger, Brett WLRS:EX" w:date="2026-06-17T10:08:00Z" w:initials="AB">
    <w:p w14:paraId="3BCE7BFB" w14:textId="44B11CC4" w:rsidR="009F7C1F" w:rsidRDefault="0044538A">
      <w:pPr>
        <w:pStyle w:val="CommentText"/>
      </w:pPr>
      <w:r>
        <w:rPr>
          <w:rStyle w:val="CommentReference"/>
        </w:rPr>
        <w:annotationRef/>
      </w:r>
      <w:r w:rsidRPr="670FED35">
        <w:t xml:space="preserve">CR periodically sends a list to BC Hydro for validation. Unsure about Fortis. Generally relying on particpant to self validate. </w:t>
      </w:r>
    </w:p>
  </w:comment>
  <w:comment w:id="5" w:author="Auger, Brett WLRS:EX" w:date="2026-06-17T10:09:00Z" w:initials="AB">
    <w:p w14:paraId="50948815" w14:textId="4D2F578D" w:rsidR="009F7C1F" w:rsidRDefault="0044538A">
      <w:pPr>
        <w:pStyle w:val="CommentText"/>
      </w:pPr>
      <w:r>
        <w:rPr>
          <w:rStyle w:val="CommentReference"/>
        </w:rPr>
        <w:annotationRef/>
      </w:r>
      <w:r w:rsidRPr="7EDD294A">
        <w:t xml:space="preserve"> This could be validated in the invoice, as a double check. They are supposed to declare rebate amount, could make sure its not more than the invoice total. For example a fat fingered number?</w:t>
      </w:r>
    </w:p>
  </w:comment>
  <w:comment w:id="6" w:author="Auger, Brett WLRS:EX" w:date="2026-06-17T10:11:00Z" w:initials="AB">
    <w:p w14:paraId="231E66FC" w14:textId="48C61F86" w:rsidR="009F7C1F" w:rsidRDefault="0044538A">
      <w:pPr>
        <w:pStyle w:val="CommentText"/>
      </w:pPr>
      <w:r>
        <w:rPr>
          <w:rStyle w:val="CommentReference"/>
        </w:rPr>
        <w:annotationRef/>
      </w:r>
      <w:r w:rsidRPr="4FBB79A9">
        <w:t xml:space="preserve">This is not super relevant anymore, now that IQP is long over. No codes should be valid from the IQP days. </w:t>
      </w:r>
    </w:p>
  </w:comment>
  <w:comment w:id="7" w:author="Hooper, Silas I ECS:EX" w:date="2026-06-17T11:27:00Z" w:initials="SH">
    <w:p w14:paraId="2BB28174" w14:textId="77777777" w:rsidR="00AC7955" w:rsidRDefault="00AC7955" w:rsidP="00AC7955">
      <w:r>
        <w:rPr>
          <w:rStyle w:val="CommentReference"/>
        </w:rPr>
        <w:annotationRef/>
      </w:r>
      <w:r>
        <w:rPr>
          <w:sz w:val="20"/>
          <w:szCs w:val="20"/>
        </w:rPr>
        <w:t>True about IQP codes no longer being validate, but still applies that someone who benefitted from IQP will not be eligible for ESP</w:t>
      </w:r>
    </w:p>
  </w:comment>
  <w:comment w:id="8" w:author="Clement-Reynier, Nicole WLRS:EX" w:date="2026-06-09T14:59:00Z" w:initials="NC">
    <w:p w14:paraId="36202D42" w14:textId="77777777" w:rsidR="006B4DD4" w:rsidRDefault="0070681C" w:rsidP="006B4DD4">
      <w:pPr>
        <w:pStyle w:val="CommentText"/>
      </w:pPr>
      <w:r>
        <w:rPr>
          <w:rStyle w:val="CommentReference"/>
        </w:rPr>
        <w:annotationRef/>
      </w:r>
      <w:r w:rsidR="006B4DD4">
        <w:rPr>
          <w:lang w:val="en-CA"/>
        </w:rPr>
        <w:t>Should this be a rule/required for any utility bills provided as supporting documents for invoice processing too? E.g. heat pump to replace oil heating</w:t>
      </w:r>
    </w:p>
  </w:comment>
  <w:comment w:id="9" w:author="Leung, Mandy 2 ECS:EX" w:date="2026-06-09T09:48:00Z" w:initials="LE">
    <w:p w14:paraId="0AF6E81D" w14:textId="37F7D76B" w:rsidR="0039682D" w:rsidRDefault="0039682D">
      <w:pPr>
        <w:pStyle w:val="CommentText"/>
      </w:pPr>
      <w:r>
        <w:rPr>
          <w:rStyle w:val="CommentReference"/>
        </w:rPr>
        <w:annotationRef/>
      </w:r>
      <w:r w:rsidRPr="21ABDE04">
        <w:t>P i-viii references what is required on the invoice also.</w:t>
      </w:r>
    </w:p>
  </w:comment>
  <w:comment w:id="10" w:author="Hooper, Silas I ECS:EX" w:date="2026-06-17T11:30:00Z" w:initials="SH">
    <w:p w14:paraId="1517B8BF" w14:textId="77777777" w:rsidR="001013A9" w:rsidRDefault="001013A9" w:rsidP="001013A9">
      <w:r>
        <w:rPr>
          <w:rStyle w:val="CommentReference"/>
        </w:rPr>
        <w:annotationRef/>
      </w:r>
      <w:r>
        <w:rPr>
          <w:sz w:val="20"/>
          <w:szCs w:val="20"/>
        </w:rPr>
        <w:t>I agree that b-e are guidelines we can't validate systematically. I'm not sure if L (Legal) is a good categorisation for such rules. Maybe the L category would be better renamed to "O" (out of scope for AI) or something.</w:t>
      </w:r>
    </w:p>
    <w:p w14:paraId="4A173893" w14:textId="77777777" w:rsidR="001013A9" w:rsidRDefault="001013A9" w:rsidP="001013A9"/>
    <w:p w14:paraId="21752741" w14:textId="77777777" w:rsidR="001013A9" w:rsidRDefault="001013A9" w:rsidP="001013A9">
      <w:r>
        <w:rPr>
          <w:sz w:val="20"/>
          <w:szCs w:val="20"/>
        </w:rPr>
        <w:t>I can imagine Grant expecting the L category to be legal-style T&amp;Cs rather than relevant program requirements that just aren't in scope for AI verification.</w:t>
      </w:r>
    </w:p>
  </w:comment>
  <w:comment w:id="11" w:author="Auger, Brett WLRS:EX" w:date="2026-06-17T10:12:00Z" w:initials="AB">
    <w:p w14:paraId="3DAD33B5" w14:textId="57BC59A7" w:rsidR="009F7C1F" w:rsidRDefault="0044538A">
      <w:pPr>
        <w:pStyle w:val="CommentText"/>
      </w:pPr>
      <w:r>
        <w:rPr>
          <w:rStyle w:val="CommentReference"/>
        </w:rPr>
        <w:annotationRef/>
      </w:r>
      <w:r w:rsidRPr="6DC54CC3">
        <w:t xml:space="preserve">Nothing we can do about this, other than monitor invoices for comments/notes </w:t>
      </w:r>
    </w:p>
  </w:comment>
  <w:comment w:id="12" w:author="Clement-Reynier, Nicole WLRS:EX" w:date="2026-06-08T15:24:00Z" w:initials="NC">
    <w:p w14:paraId="722888A8" w14:textId="77777777" w:rsidR="00C7574D" w:rsidRDefault="00C7574D" w:rsidP="00C7574D">
      <w:pPr>
        <w:pStyle w:val="CommentText"/>
      </w:pPr>
      <w:r>
        <w:rPr>
          <w:rStyle w:val="CommentReference"/>
        </w:rPr>
        <w:annotationRef/>
      </w:r>
      <w:r>
        <w:rPr>
          <w:lang w:val="en-CA"/>
        </w:rPr>
        <w:t>How specific does the rule need to be? E.g. should there just be a check to see that these exist ? Considering if it’s not necessary for cavity blown-in insulation?</w:t>
      </w:r>
    </w:p>
  </w:comment>
  <w:comment w:id="13" w:author="Auger, Brett WLRS:EX" w:date="2026-06-17T10:13:00Z" w:initials="AB">
    <w:p w14:paraId="049B5685" w14:textId="090B5716" w:rsidR="009F7C1F" w:rsidRDefault="0044538A">
      <w:pPr>
        <w:pStyle w:val="CommentText"/>
      </w:pPr>
      <w:r>
        <w:rPr>
          <w:rStyle w:val="CommentReference"/>
        </w:rPr>
        <w:annotationRef/>
      </w:r>
      <w:r w:rsidRPr="4B561F11">
        <w:t>Check that photos exist, otherwise cant actually validate they are from the correct property</w:t>
      </w:r>
    </w:p>
  </w:comment>
  <w:comment w:id="14" w:author="Auger, Brett WLRS:EX" w:date="2026-06-17T10:14:00Z" w:initials="AB">
    <w:p w14:paraId="256E0968" w14:textId="227D128C" w:rsidR="009F7C1F" w:rsidRDefault="0044538A">
      <w:pPr>
        <w:pStyle w:val="CommentText"/>
      </w:pPr>
      <w:r>
        <w:rPr>
          <w:rStyle w:val="CommentReference"/>
        </w:rPr>
        <w:annotationRef/>
      </w:r>
      <w:r w:rsidRPr="5B2EA0B1">
        <w:t xml:space="preserve">This can be checked as part of the data coming back to ESP from CR. Include their income level as part of the payload. </w:t>
      </w:r>
    </w:p>
    <w:p w14:paraId="047D9833" w14:textId="625B6D67" w:rsidR="009F7C1F" w:rsidRDefault="009F7C1F">
      <w:pPr>
        <w:pStyle w:val="CommentText"/>
      </w:pPr>
    </w:p>
  </w:comment>
  <w:comment w:id="15" w:author="Auger, Brett WLRS:EX" w:date="2026-06-17T10:15:00Z" w:initials="AB">
    <w:p w14:paraId="0463D8B5" w14:textId="14928A49" w:rsidR="009F7C1F" w:rsidRDefault="0044538A">
      <w:pPr>
        <w:pStyle w:val="CommentText"/>
      </w:pPr>
      <w:r>
        <w:rPr>
          <w:rStyle w:val="CommentReference"/>
        </w:rPr>
        <w:annotationRef/>
      </w:r>
      <w:r w:rsidRPr="3A08A407">
        <w:t>Supporting documents include f280 calculation</w:t>
      </w:r>
    </w:p>
  </w:comment>
  <w:comment w:id="16" w:author="Auger, Brett WLRS:EX" w:date="2026-06-17T10:15:00Z" w:initials="AB">
    <w:p w14:paraId="57B2E46F" w14:textId="22CB3D7A" w:rsidR="009F7C1F" w:rsidRDefault="0044538A">
      <w:pPr>
        <w:pStyle w:val="CommentText"/>
      </w:pPr>
      <w:r>
        <w:rPr>
          <w:rStyle w:val="CommentReference"/>
        </w:rPr>
        <w:annotationRef/>
      </w:r>
      <w:r w:rsidRPr="408B4D9A">
        <w:t xml:space="preserve">Can validate that they uploaded pics, but thats it. </w:t>
      </w:r>
    </w:p>
  </w:comment>
  <w:comment w:id="17" w:author="Hooper, Silas I ECS:EX" w:date="2026-06-17T11:38:00Z" w:initials="SH">
    <w:p w14:paraId="493C4122" w14:textId="77777777" w:rsidR="00094531" w:rsidRDefault="00094531" w:rsidP="00094531">
      <w:r>
        <w:rPr>
          <w:rStyle w:val="CommentReference"/>
        </w:rPr>
        <w:annotationRef/>
      </w:r>
      <w:r>
        <w:rPr>
          <w:sz w:val="20"/>
          <w:szCs w:val="20"/>
        </w:rPr>
        <w:t>I think this is a U, not an L</w:t>
      </w:r>
    </w:p>
  </w:comment>
  <w:comment w:id="18" w:author="Hooper, Silas I ECS:EX" w:date="2026-06-17T11:39:00Z" w:initials="SH">
    <w:p w14:paraId="192F4C37" w14:textId="77777777" w:rsidR="00094531" w:rsidRDefault="00094531" w:rsidP="00094531">
      <w:r>
        <w:rPr>
          <w:rStyle w:val="CommentReference"/>
        </w:rPr>
        <w:annotationRef/>
      </w:r>
      <w:r>
        <w:rPr>
          <w:sz w:val="20"/>
          <w:szCs w:val="20"/>
        </w:rPr>
        <w:t>I think this is U, not L</w:t>
      </w:r>
    </w:p>
  </w:comment>
  <w:comment w:id="19" w:author="Hooper, Silas I ECS:EX" w:date="2026-06-17T11:39:00Z" w:initials="SH">
    <w:p w14:paraId="1D838689" w14:textId="77777777" w:rsidR="0018261C" w:rsidRDefault="0018261C" w:rsidP="0018261C">
      <w:r>
        <w:rPr>
          <w:rStyle w:val="CommentReference"/>
        </w:rPr>
        <w:annotationRef/>
      </w:r>
      <w:r>
        <w:rPr>
          <w:sz w:val="20"/>
          <w:szCs w:val="20"/>
        </w:rPr>
        <w:t>U not L</w:t>
      </w:r>
    </w:p>
  </w:comment>
  <w:comment w:id="20" w:author="Hooper, Silas I ECS:EX" w:date="2026-06-17T11:41:00Z" w:initials="SH">
    <w:p w14:paraId="434934A7" w14:textId="77777777" w:rsidR="00CE4E20" w:rsidRDefault="00CE4E20" w:rsidP="00CE4E20">
      <w:r>
        <w:rPr>
          <w:rStyle w:val="CommentReference"/>
        </w:rPr>
        <w:annotationRef/>
      </w:r>
      <w:r>
        <w:rPr>
          <w:sz w:val="20"/>
          <w:szCs w:val="20"/>
        </w:rPr>
        <w:t>Is this one missing a classification?</w:t>
      </w:r>
    </w:p>
  </w:comment>
  <w:comment w:id="21" w:author="Hooper, Silas I ECS:EX" w:date="2026-06-17T11:39:00Z" w:initials="SH">
    <w:p w14:paraId="583241BD" w14:textId="77777777" w:rsidR="0018261C" w:rsidRDefault="0018261C" w:rsidP="0018261C">
      <w:r>
        <w:rPr>
          <w:rStyle w:val="CommentReference"/>
        </w:rPr>
        <w:annotationRef/>
      </w:r>
      <w:r>
        <w:rPr>
          <w:sz w:val="20"/>
          <w:szCs w:val="20"/>
        </w:rPr>
        <w:t>U not L</w:t>
      </w:r>
    </w:p>
  </w:comment>
  <w:comment w:id="22" w:author="Auger, Brett WLRS:EX" w:date="2026-06-17T10:17:00Z" w:initials="AB">
    <w:p w14:paraId="15296FE0" w14:textId="477E9247" w:rsidR="009F7C1F" w:rsidRDefault="0044538A">
      <w:pPr>
        <w:pStyle w:val="CommentText"/>
      </w:pPr>
      <w:r>
        <w:rPr>
          <w:rStyle w:val="CommentReference"/>
        </w:rPr>
        <w:annotationRef/>
      </w:r>
      <w:r w:rsidRPr="68C4E340">
        <w:t>Is there supporting docs we can count on for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7793380" w15:done="0"/>
  <w15:commentEx w15:paraId="1D9966A5" w15:done="0"/>
  <w15:commentEx w15:paraId="13359999" w15:paraIdParent="1D9966A5" w15:done="0"/>
  <w15:commentEx w15:paraId="756C6538" w15:paraIdParent="1D9966A5" w15:done="0"/>
  <w15:commentEx w15:paraId="3BCE7BFB" w15:paraIdParent="1D9966A5" w15:done="0"/>
  <w15:commentEx w15:paraId="50948815" w15:done="0"/>
  <w15:commentEx w15:paraId="231E66FC" w15:done="0"/>
  <w15:commentEx w15:paraId="2BB28174" w15:paraIdParent="231E66FC" w15:done="0"/>
  <w15:commentEx w15:paraId="36202D42" w15:done="0"/>
  <w15:commentEx w15:paraId="0AF6E81D" w15:done="0"/>
  <w15:commentEx w15:paraId="21752741" w15:done="0"/>
  <w15:commentEx w15:paraId="3DAD33B5" w15:done="0"/>
  <w15:commentEx w15:paraId="722888A8" w15:done="0"/>
  <w15:commentEx w15:paraId="049B5685" w15:paraIdParent="722888A8" w15:done="0"/>
  <w15:commentEx w15:paraId="047D9833" w15:done="0"/>
  <w15:commentEx w15:paraId="0463D8B5" w15:done="0"/>
  <w15:commentEx w15:paraId="57B2E46F" w15:done="0"/>
  <w15:commentEx w15:paraId="493C4122" w15:done="0"/>
  <w15:commentEx w15:paraId="192F4C37" w15:done="0"/>
  <w15:commentEx w15:paraId="1D838689" w15:done="0"/>
  <w15:commentEx w15:paraId="434934A7" w15:done="0"/>
  <w15:commentEx w15:paraId="583241BD" w15:done="0"/>
  <w15:commentEx w15:paraId="15296FE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3657829" w16cex:dateUtc="2026-06-09T19:59:00Z">
    <w16cex:extLst>
      <w16:ext w16:uri="{CE6994B0-6A32-4C9F-8C6B-6E91EDA988CE}">
        <cr:reactions xmlns:cr="http://schemas.microsoft.com/office/comments/2020/reactions">
          <cr:reaction reactionType="1">
            <cr:reactionInfo dateUtc="2026-06-09T21:54:15Z">
              <cr:user userId="S::Nicole.Clement-Reynier@gov.bc.ca::8e6bf6c6-3729-4faa-804d-9e9d14181846" userProvider="AD" userName="Clement-Reynier, Nicole WLRS:EX"/>
            </cr:reactionInfo>
          </cr:reaction>
        </cr:reactions>
      </w16:ext>
    </w16cex:extLst>
  </w16cex:commentExtensible>
  <w16cex:commentExtensible w16cex:durableId="27BA4271" w16cex:dateUtc="2026-06-08T21:00:00Z"/>
  <w16cex:commentExtensible w16cex:durableId="662D6FD3" w16cex:dateUtc="2026-06-08T21:09:00Z"/>
  <w16cex:commentExtensible w16cex:durableId="59B3DFD1" w16cex:dateUtc="2026-06-09T16:35:00Z"/>
  <w16cex:commentExtensible w16cex:durableId="72046794" w16cex:dateUtc="2026-06-17T17:08:00Z"/>
  <w16cex:commentExtensible w16cex:durableId="2C309A0D" w16cex:dateUtc="2026-06-17T17:09:00Z"/>
  <w16cex:commentExtensible w16cex:durableId="17F0A259" w16cex:dateUtc="2026-06-17T17:11:00Z"/>
  <w16cex:commentExtensible w16cex:durableId="683BDAD0" w16cex:dateUtc="2026-06-17T18:27:00Z"/>
  <w16cex:commentExtensible w16cex:durableId="5A5717F8" w16cex:dateUtc="2026-06-09T21:59:00Z"/>
  <w16cex:commentExtensible w16cex:durableId="0B1D96F7" w16cex:dateUtc="2026-06-09T16:48:00Z"/>
  <w16cex:commentExtensible w16cex:durableId="49249254" w16cex:dateUtc="2026-06-17T18:30:00Z"/>
  <w16cex:commentExtensible w16cex:durableId="5A4733EC" w16cex:dateUtc="2026-06-17T17:12:00Z"/>
  <w16cex:commentExtensible w16cex:durableId="60E3644C" w16cex:dateUtc="2026-06-08T22:24:00Z"/>
  <w16cex:commentExtensible w16cex:durableId="6DAF924C" w16cex:dateUtc="2026-06-17T17:13:00Z"/>
  <w16cex:commentExtensible w16cex:durableId="63F16195" w16cex:dateUtc="2026-06-17T17:14:00Z"/>
  <w16cex:commentExtensible w16cex:durableId="1360A48E" w16cex:dateUtc="2026-06-17T17:15:00Z"/>
  <w16cex:commentExtensible w16cex:durableId="6CECA837" w16cex:dateUtc="2026-06-17T17:15:00Z"/>
  <w16cex:commentExtensible w16cex:durableId="1E3193BF" w16cex:dateUtc="2026-06-17T18:38:00Z"/>
  <w16cex:commentExtensible w16cex:durableId="6CF87818" w16cex:dateUtc="2026-06-17T18:39:00Z"/>
  <w16cex:commentExtensible w16cex:durableId="3D42F65E" w16cex:dateUtc="2026-06-17T18:39:00Z"/>
  <w16cex:commentExtensible w16cex:durableId="3CA78603" w16cex:dateUtc="2026-06-17T18:41:00Z"/>
  <w16cex:commentExtensible w16cex:durableId="15BA5E09" w16cex:dateUtc="2026-06-17T18:39:00Z"/>
  <w16cex:commentExtensible w16cex:durableId="47420429" w16cex:dateUtc="2026-06-17T17: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7793380" w16cid:durableId="13657829"/>
  <w16cid:commentId w16cid:paraId="1D9966A5" w16cid:durableId="27BA4271"/>
  <w16cid:commentId w16cid:paraId="13359999" w16cid:durableId="662D6FD3"/>
  <w16cid:commentId w16cid:paraId="756C6538" w16cid:durableId="59B3DFD1"/>
  <w16cid:commentId w16cid:paraId="3BCE7BFB" w16cid:durableId="72046794"/>
  <w16cid:commentId w16cid:paraId="50948815" w16cid:durableId="2C309A0D"/>
  <w16cid:commentId w16cid:paraId="231E66FC" w16cid:durableId="17F0A259"/>
  <w16cid:commentId w16cid:paraId="2BB28174" w16cid:durableId="683BDAD0"/>
  <w16cid:commentId w16cid:paraId="36202D42" w16cid:durableId="5A5717F8"/>
  <w16cid:commentId w16cid:paraId="0AF6E81D" w16cid:durableId="0B1D96F7"/>
  <w16cid:commentId w16cid:paraId="21752741" w16cid:durableId="49249254"/>
  <w16cid:commentId w16cid:paraId="3DAD33B5" w16cid:durableId="5A4733EC"/>
  <w16cid:commentId w16cid:paraId="722888A8" w16cid:durableId="60E3644C"/>
  <w16cid:commentId w16cid:paraId="049B5685" w16cid:durableId="6DAF924C"/>
  <w16cid:commentId w16cid:paraId="047D9833" w16cid:durableId="63F16195"/>
  <w16cid:commentId w16cid:paraId="0463D8B5" w16cid:durableId="1360A48E"/>
  <w16cid:commentId w16cid:paraId="57B2E46F" w16cid:durableId="6CECA837"/>
  <w16cid:commentId w16cid:paraId="493C4122" w16cid:durableId="1E3193BF"/>
  <w16cid:commentId w16cid:paraId="192F4C37" w16cid:durableId="6CF87818"/>
  <w16cid:commentId w16cid:paraId="1D838689" w16cid:durableId="3D42F65E"/>
  <w16cid:commentId w16cid:paraId="434934A7" w16cid:durableId="3CA78603"/>
  <w16cid:commentId w16cid:paraId="583241BD" w16cid:durableId="15BA5E09"/>
  <w16cid:commentId w16cid:paraId="15296FE0" w16cid:durableId="4742042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1EDA5F" w14:textId="77777777" w:rsidR="00374B90" w:rsidRDefault="00374B90">
      <w:r>
        <w:separator/>
      </w:r>
    </w:p>
  </w:endnote>
  <w:endnote w:type="continuationSeparator" w:id="0">
    <w:p w14:paraId="03940889" w14:textId="77777777" w:rsidR="00374B90" w:rsidRDefault="00374B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2FC7E" w14:textId="77777777" w:rsidR="00CC0A36" w:rsidRDefault="00B13B6B">
    <w:pPr>
      <w:pStyle w:val="BodyText"/>
      <w:spacing w:before="0" w:line="14" w:lineRule="auto"/>
      <w:ind w:left="0" w:firstLine="0"/>
      <w:rPr>
        <w:sz w:val="20"/>
      </w:rPr>
    </w:pPr>
    <w:r>
      <w:rPr>
        <w:noProof/>
        <w:sz w:val="20"/>
      </w:rPr>
      <mc:AlternateContent>
        <mc:Choice Requires="wps">
          <w:drawing>
            <wp:anchor distT="0" distB="0" distL="0" distR="0" simplePos="0" relativeHeight="251658241" behindDoc="1" locked="0" layoutInCell="1" allowOverlap="1" wp14:anchorId="526A2636" wp14:editId="4D48CA3F">
              <wp:simplePos x="0" y="0"/>
              <wp:positionH relativeFrom="page">
                <wp:posOffset>4579285</wp:posOffset>
              </wp:positionH>
              <wp:positionV relativeFrom="page">
                <wp:posOffset>9313529</wp:posOffset>
              </wp:positionV>
              <wp:extent cx="3810" cy="35877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 cy="358775"/>
                      </a:xfrm>
                      <a:custGeom>
                        <a:avLst/>
                        <a:gdLst/>
                        <a:ahLst/>
                        <a:cxnLst/>
                        <a:rect l="l" t="t" r="r" b="b"/>
                        <a:pathLst>
                          <a:path w="3810" h="358775">
                            <a:moveTo>
                              <a:pt x="3487" y="0"/>
                            </a:moveTo>
                            <a:lnTo>
                              <a:pt x="0" y="0"/>
                            </a:lnTo>
                            <a:lnTo>
                              <a:pt x="0" y="358436"/>
                            </a:lnTo>
                            <a:lnTo>
                              <a:pt x="3487" y="358436"/>
                            </a:lnTo>
                            <a:lnTo>
                              <a:pt x="3487" y="0"/>
                            </a:lnTo>
                            <a:close/>
                          </a:path>
                        </a:pathLst>
                      </a:custGeom>
                      <a:solidFill>
                        <a:srgbClr val="A6A8AB"/>
                      </a:solidFill>
                    </wps:spPr>
                    <wps:bodyPr wrap="square" lIns="0" tIns="0" rIns="0" bIns="0" rtlCol="0">
                      <a:prstTxWarp prst="textNoShape">
                        <a:avLst/>
                      </a:prstTxWarp>
                      <a:noAutofit/>
                    </wps:bodyPr>
                  </wps:wsp>
                </a:graphicData>
              </a:graphic>
            </wp:anchor>
          </w:drawing>
        </mc:Choice>
        <mc:Fallback>
          <w:pict>
            <v:shape w14:anchorId="3C7DC931" id="Graphic 2" o:spid="_x0000_s1026" style="position:absolute;margin-left:360.55pt;margin-top:733.35pt;width:.3pt;height:28.25pt;z-index:-251658239;visibility:visible;mso-wrap-style:square;mso-wrap-distance-left:0;mso-wrap-distance-top:0;mso-wrap-distance-right:0;mso-wrap-distance-bottom:0;mso-position-horizontal:absolute;mso-position-horizontal-relative:page;mso-position-vertical:absolute;mso-position-vertical-relative:page;v-text-anchor:top" coordsize="3810,3587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" path="m3487,l,,,358436r3487,l3487,xe" fillcolor="#a6a8ab" stroked="f">
              <v:path arrowok="t"/>
              <w10:wrap anchorx="page" anchory="page"/>
            </v:shape>
          </w:pict>
        </mc:Fallback>
      </mc:AlternateContent>
    </w:r>
    <w:r>
      <w:rPr>
        <w:noProof/>
        <w:sz w:val="20"/>
      </w:rPr>
      <w:drawing>
        <wp:anchor distT="0" distB="0" distL="0" distR="0" simplePos="0" relativeHeight="251658242" behindDoc="1" locked="0" layoutInCell="1" allowOverlap="1" wp14:anchorId="7C83AA8D" wp14:editId="6232D0FE">
          <wp:simplePos x="0" y="0"/>
          <wp:positionH relativeFrom="page">
            <wp:posOffset>5873750</wp:posOffset>
          </wp:positionH>
          <wp:positionV relativeFrom="page">
            <wp:posOffset>9322482</wp:posOffset>
          </wp:positionV>
          <wp:extent cx="1113803" cy="340131"/>
          <wp:effectExtent l="0" t="0" r="0" b="0"/>
          <wp:wrapNone/>
          <wp:docPr id="321527369"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113803" cy="340131"/>
                  </a:xfrm>
                  <a:prstGeom prst="rect">
                    <a:avLst/>
                  </a:prstGeom>
                </pic:spPr>
              </pic:pic>
            </a:graphicData>
          </a:graphic>
        </wp:anchor>
      </w:drawing>
    </w:r>
    <w:r>
      <w:rPr>
        <w:noProof/>
        <w:sz w:val="20"/>
      </w:rPr>
      <w:drawing>
        <wp:anchor distT="0" distB="0" distL="0" distR="0" simplePos="0" relativeHeight="251658243" behindDoc="1" locked="0" layoutInCell="1" allowOverlap="1" wp14:anchorId="52887E28" wp14:editId="595CB539">
          <wp:simplePos x="0" y="0"/>
          <wp:positionH relativeFrom="page">
            <wp:posOffset>4103186</wp:posOffset>
          </wp:positionH>
          <wp:positionV relativeFrom="page">
            <wp:posOffset>9320479</wp:posOffset>
          </wp:positionV>
          <wp:extent cx="395020" cy="338437"/>
          <wp:effectExtent l="0" t="0" r="0" b="0"/>
          <wp:wrapNone/>
          <wp:docPr id="536452181"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2" cstate="print"/>
                  <a:stretch>
                    <a:fillRect/>
                  </a:stretch>
                </pic:blipFill>
                <pic:spPr>
                  <a:xfrm>
                    <a:off x="0" y="0"/>
                    <a:ext cx="395020" cy="338437"/>
                  </a:xfrm>
                  <a:prstGeom prst="rect">
                    <a:avLst/>
                  </a:prstGeom>
                </pic:spPr>
              </pic:pic>
            </a:graphicData>
          </a:graphic>
        </wp:anchor>
      </w:drawing>
    </w:r>
    <w:r>
      <w:rPr>
        <w:noProof/>
        <w:sz w:val="20"/>
      </w:rPr>
      <w:drawing>
        <wp:anchor distT="0" distB="0" distL="0" distR="0" simplePos="0" relativeHeight="251658244" behindDoc="1" locked="0" layoutInCell="1" allowOverlap="1" wp14:anchorId="54A12CBD" wp14:editId="463E311E">
          <wp:simplePos x="0" y="0"/>
          <wp:positionH relativeFrom="page">
            <wp:posOffset>4664766</wp:posOffset>
          </wp:positionH>
          <wp:positionV relativeFrom="page">
            <wp:posOffset>9320479</wp:posOffset>
          </wp:positionV>
          <wp:extent cx="1071662" cy="337567"/>
          <wp:effectExtent l="0" t="0" r="0" b="0"/>
          <wp:wrapNone/>
          <wp:docPr id="1834323284"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3" cstate="print"/>
                  <a:stretch>
                    <a:fillRect/>
                  </a:stretch>
                </pic:blipFill>
                <pic:spPr>
                  <a:xfrm>
                    <a:off x="0" y="0"/>
                    <a:ext cx="1071662" cy="337567"/>
                  </a:xfrm>
                  <a:prstGeom prst="rect">
                    <a:avLst/>
                  </a:prstGeom>
                </pic:spPr>
              </pic:pic>
            </a:graphicData>
          </a:graphic>
        </wp:anchor>
      </w:drawing>
    </w:r>
    <w:r>
      <w:rPr>
        <w:noProof/>
        <w:sz w:val="20"/>
      </w:rPr>
      <mc:AlternateContent>
        <mc:Choice Requires="wps">
          <w:drawing>
            <wp:anchor distT="0" distB="0" distL="0" distR="0" simplePos="0" relativeHeight="251658245" behindDoc="1" locked="0" layoutInCell="1" allowOverlap="1" wp14:anchorId="5AEF194C" wp14:editId="21AA6ACD">
              <wp:simplePos x="0" y="0"/>
              <wp:positionH relativeFrom="page">
                <wp:posOffset>756919</wp:posOffset>
              </wp:positionH>
              <wp:positionV relativeFrom="page">
                <wp:posOffset>9550685</wp:posOffset>
              </wp:positionV>
              <wp:extent cx="662940" cy="16446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2940" cy="164465"/>
                      </a:xfrm>
                      <a:prstGeom prst="rect">
                        <a:avLst/>
                      </a:prstGeom>
                    </wps:spPr>
                    <wps:txbx>
                      <w:txbxContent>
                        <w:p w14:paraId="4393AE10" w14:textId="77777777" w:rsidR="00CC0A36" w:rsidRDefault="00B13B6B">
                          <w:pPr>
                            <w:spacing w:before="15"/>
                            <w:ind w:left="20"/>
                            <w:rPr>
                              <w:rFonts w:ascii="Arial Black"/>
                              <w:sz w:val="16"/>
                            </w:rPr>
                          </w:pPr>
                          <w:r>
                            <w:rPr>
                              <w:color w:val="414142"/>
                              <w:sz w:val="16"/>
                            </w:rPr>
                            <w:t>Page</w:t>
                          </w:r>
                          <w:r>
                            <w:rPr>
                              <w:color w:val="414142"/>
                              <w:spacing w:val="-8"/>
                              <w:sz w:val="16"/>
                            </w:rPr>
                            <w:t xml:space="preserve"> </w:t>
                          </w:r>
                          <w:r>
                            <w:rPr>
                              <w:rFonts w:ascii="Arial Black"/>
                              <w:color w:val="414142"/>
                              <w:sz w:val="16"/>
                            </w:rPr>
                            <w:fldChar w:fldCharType="begin"/>
                          </w:r>
                          <w:r>
                            <w:rPr>
                              <w:rFonts w:ascii="Arial Black"/>
                              <w:color w:val="414142"/>
                              <w:sz w:val="16"/>
                            </w:rPr>
                            <w:instrText xml:space="preserve"> PAGE </w:instrText>
                          </w:r>
                          <w:r>
                            <w:rPr>
                              <w:rFonts w:ascii="Arial Black"/>
                              <w:color w:val="414142"/>
                              <w:sz w:val="16"/>
                            </w:rPr>
                            <w:fldChar w:fldCharType="separate"/>
                          </w:r>
                          <w:r>
                            <w:rPr>
                              <w:rFonts w:ascii="Arial Black"/>
                              <w:color w:val="414142"/>
                              <w:sz w:val="16"/>
                            </w:rPr>
                            <w:t>10</w:t>
                          </w:r>
                          <w:r>
                            <w:rPr>
                              <w:rFonts w:ascii="Arial Black"/>
                              <w:color w:val="414142"/>
                              <w:sz w:val="16"/>
                            </w:rPr>
                            <w:fldChar w:fldCharType="end"/>
                          </w:r>
                          <w:r>
                            <w:rPr>
                              <w:rFonts w:ascii="Arial Black"/>
                              <w:color w:val="414142"/>
                              <w:spacing w:val="-12"/>
                              <w:sz w:val="16"/>
                            </w:rPr>
                            <w:t xml:space="preserve"> </w:t>
                          </w:r>
                          <w:r>
                            <w:rPr>
                              <w:color w:val="414142"/>
                              <w:sz w:val="16"/>
                            </w:rPr>
                            <w:t>of</w:t>
                          </w:r>
                          <w:r>
                            <w:rPr>
                              <w:color w:val="414142"/>
                              <w:spacing w:val="-9"/>
                              <w:sz w:val="16"/>
                            </w:rPr>
                            <w:t xml:space="preserve"> </w:t>
                          </w:r>
                          <w:r>
                            <w:rPr>
                              <w:rFonts w:ascii="Arial Black"/>
                              <w:color w:val="414142"/>
                              <w:spacing w:val="-12"/>
                              <w:sz w:val="16"/>
                            </w:rPr>
                            <w:fldChar w:fldCharType="begin"/>
                          </w:r>
                          <w:r>
                            <w:rPr>
                              <w:rFonts w:ascii="Arial Black"/>
                              <w:color w:val="414142"/>
                              <w:spacing w:val="-12"/>
                              <w:sz w:val="16"/>
                            </w:rPr>
                            <w:instrText xml:space="preserve"> NUMPAGES </w:instrText>
                          </w:r>
                          <w:r>
                            <w:rPr>
                              <w:rFonts w:ascii="Arial Black"/>
                              <w:color w:val="414142"/>
                              <w:spacing w:val="-12"/>
                              <w:sz w:val="16"/>
                            </w:rPr>
                            <w:fldChar w:fldCharType="separate"/>
                          </w:r>
                          <w:r>
                            <w:rPr>
                              <w:rFonts w:ascii="Arial Black"/>
                              <w:color w:val="414142"/>
                              <w:spacing w:val="-12"/>
                              <w:sz w:val="16"/>
                            </w:rPr>
                            <w:t>33</w:t>
                          </w:r>
                          <w:r>
                            <w:rPr>
                              <w:rFonts w:ascii="Arial Black"/>
                              <w:color w:val="414142"/>
                              <w:spacing w:val="-12"/>
                              <w:sz w:val="16"/>
                            </w:rPr>
                            <w:fldChar w:fldCharType="end"/>
                          </w:r>
                        </w:p>
                      </w:txbxContent>
                    </wps:txbx>
                    <wps:bodyPr wrap="square" lIns="0" tIns="0" rIns="0" bIns="0" rtlCol="0">
                      <a:noAutofit/>
                    </wps:bodyPr>
                  </wps:wsp>
                </a:graphicData>
              </a:graphic>
            </wp:anchor>
          </w:drawing>
        </mc:Choice>
        <mc:Fallback>
          <w:pict>
            <v:shapetype w14:anchorId="5AEF194C" id="_x0000_t202" coordsize="21600,21600" o:spt="202" path="m,l,21600r21600,l21600,xe">
              <v:stroke joinstyle="miter"/>
              <v:path gradientshapeok="t" o:connecttype="rect"/>
            </v:shapetype>
            <v:shape id="Textbox 6" o:spid="_x0000_s1237" type="#_x0000_t202" style="position:absolute;margin-left:59.6pt;margin-top:752pt;width:52.2pt;height:12.95pt;z-index:-25165823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" filled="f" stroked="f">
              <v:textbox inset="0,0,0,0">
                <w:txbxContent>
                  <w:p w14:paraId="4393AE10" w14:textId="77777777" w:rsidR="00CC0A36" w:rsidRDefault="00B13B6B">
                    <w:pPr>
                      <w:spacing w:before="15"/>
                      <w:ind w:left="20"/>
                      <w:rPr>
                        <w:rFonts w:ascii="Arial Black"/>
                        <w:sz w:val="16"/>
                      </w:rPr>
                    </w:pPr>
                    <w:r>
                      <w:rPr>
                        <w:color w:val="414142"/>
                        <w:sz w:val="16"/>
                      </w:rPr>
                      <w:t>Page</w:t>
                    </w:r>
                    <w:r>
                      <w:rPr>
                        <w:color w:val="414142"/>
                        <w:spacing w:val="-8"/>
                        <w:sz w:val="16"/>
                      </w:rPr>
                      <w:t xml:space="preserve"> </w:t>
                    </w:r>
                    <w:r>
                      <w:rPr>
                        <w:rFonts w:ascii="Arial Black"/>
                        <w:color w:val="414142"/>
                        <w:sz w:val="16"/>
                      </w:rPr>
                      <w:fldChar w:fldCharType="begin"/>
                    </w:r>
                    <w:r>
                      <w:rPr>
                        <w:rFonts w:ascii="Arial Black"/>
                        <w:color w:val="414142"/>
                        <w:sz w:val="16"/>
                      </w:rPr>
                      <w:instrText xml:space="preserve"> PAGE </w:instrText>
                    </w:r>
                    <w:r>
                      <w:rPr>
                        <w:rFonts w:ascii="Arial Black"/>
                        <w:color w:val="414142"/>
                        <w:sz w:val="16"/>
                      </w:rPr>
                      <w:fldChar w:fldCharType="separate"/>
                    </w:r>
                    <w:r>
                      <w:rPr>
                        <w:rFonts w:ascii="Arial Black"/>
                        <w:color w:val="414142"/>
                        <w:sz w:val="16"/>
                      </w:rPr>
                      <w:t>10</w:t>
                    </w:r>
                    <w:r>
                      <w:rPr>
                        <w:rFonts w:ascii="Arial Black"/>
                        <w:color w:val="414142"/>
                        <w:sz w:val="16"/>
                      </w:rPr>
                      <w:fldChar w:fldCharType="end"/>
                    </w:r>
                    <w:r>
                      <w:rPr>
                        <w:rFonts w:ascii="Arial Black"/>
                        <w:color w:val="414142"/>
                        <w:spacing w:val="-12"/>
                        <w:sz w:val="16"/>
                      </w:rPr>
                      <w:t xml:space="preserve"> </w:t>
                    </w:r>
                    <w:r>
                      <w:rPr>
                        <w:color w:val="414142"/>
                        <w:sz w:val="16"/>
                      </w:rPr>
                      <w:t>of</w:t>
                    </w:r>
                    <w:r>
                      <w:rPr>
                        <w:color w:val="414142"/>
                        <w:spacing w:val="-9"/>
                        <w:sz w:val="16"/>
                      </w:rPr>
                      <w:t xml:space="preserve"> </w:t>
                    </w:r>
                    <w:r>
                      <w:rPr>
                        <w:rFonts w:ascii="Arial Black"/>
                        <w:color w:val="414142"/>
                        <w:spacing w:val="-12"/>
                        <w:sz w:val="16"/>
                      </w:rPr>
                      <w:fldChar w:fldCharType="begin"/>
                    </w:r>
                    <w:r>
                      <w:rPr>
                        <w:rFonts w:ascii="Arial Black"/>
                        <w:color w:val="414142"/>
                        <w:spacing w:val="-12"/>
                        <w:sz w:val="16"/>
                      </w:rPr>
                      <w:instrText xml:space="preserve"> NUMPAGES </w:instrText>
                    </w:r>
                    <w:r>
                      <w:rPr>
                        <w:rFonts w:ascii="Arial Black"/>
                        <w:color w:val="414142"/>
                        <w:spacing w:val="-12"/>
                        <w:sz w:val="16"/>
                      </w:rPr>
                      <w:fldChar w:fldCharType="separate"/>
                    </w:r>
                    <w:r>
                      <w:rPr>
                        <w:rFonts w:ascii="Arial Black"/>
                        <w:color w:val="414142"/>
                        <w:spacing w:val="-12"/>
                        <w:sz w:val="16"/>
                      </w:rPr>
                      <w:t>33</w:t>
                    </w:r>
                    <w:r>
                      <w:rPr>
                        <w:rFonts w:ascii="Arial Black"/>
                        <w:color w:val="414142"/>
                        <w:spacing w:val="-12"/>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E0C3A" w14:textId="77777777" w:rsidR="00374B90" w:rsidRDefault="00374B90">
      <w:r>
        <w:separator/>
      </w:r>
    </w:p>
  </w:footnote>
  <w:footnote w:type="continuationSeparator" w:id="0">
    <w:p w14:paraId="4E587C09" w14:textId="77777777" w:rsidR="00374B90" w:rsidRDefault="00374B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C73C5" w14:textId="77777777" w:rsidR="00CC0A36" w:rsidRDefault="00B13B6B">
    <w:pPr>
      <w:pStyle w:val="BodyText"/>
      <w:spacing w:before="0" w:line="14" w:lineRule="auto"/>
      <w:ind w:left="0" w:firstLine="0"/>
      <w:rPr>
        <w:sz w:val="20"/>
      </w:rPr>
    </w:pPr>
    <w:r>
      <w:rPr>
        <w:noProof/>
        <w:sz w:val="20"/>
      </w:rPr>
      <mc:AlternateContent>
        <mc:Choice Requires="wps">
          <w:drawing>
            <wp:anchor distT="0" distB="0" distL="0" distR="0" simplePos="0" relativeHeight="251658240" behindDoc="1" locked="0" layoutInCell="1" allowOverlap="1" wp14:anchorId="044BDFD3" wp14:editId="6DD6543A">
              <wp:simplePos x="0" y="0"/>
              <wp:positionH relativeFrom="page">
                <wp:posOffset>756919</wp:posOffset>
              </wp:positionH>
              <wp:positionV relativeFrom="page">
                <wp:posOffset>439004</wp:posOffset>
              </wp:positionV>
              <wp:extent cx="4540250" cy="72644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40250" cy="726440"/>
                      </a:xfrm>
                      <a:prstGeom prst="rect">
                        <a:avLst/>
                      </a:prstGeom>
                    </wps:spPr>
                    <wps:txbx>
                      <w:txbxContent>
                        <w:p w14:paraId="21D00D6C" w14:textId="77777777" w:rsidR="00CC0A36" w:rsidRDefault="00B13B6B">
                          <w:pPr>
                            <w:spacing w:before="10" w:line="419" w:lineRule="exact"/>
                            <w:ind w:left="20"/>
                            <w:rPr>
                              <w:rFonts w:ascii="Arial Black"/>
                              <w:sz w:val="30"/>
                            </w:rPr>
                          </w:pPr>
                          <w:r>
                            <w:rPr>
                              <w:rFonts w:ascii="Arial Black"/>
                              <w:spacing w:val="-2"/>
                              <w:w w:val="90"/>
                              <w:sz w:val="30"/>
                            </w:rPr>
                            <w:t>CleanBC</w:t>
                          </w:r>
                          <w:r>
                            <w:rPr>
                              <w:rFonts w:ascii="Arial Black"/>
                              <w:spacing w:val="-8"/>
                              <w:w w:val="90"/>
                              <w:sz w:val="30"/>
                            </w:rPr>
                            <w:t xml:space="preserve"> </w:t>
                          </w:r>
                          <w:r>
                            <w:rPr>
                              <w:rFonts w:ascii="Arial Black"/>
                              <w:spacing w:val="-2"/>
                              <w:w w:val="90"/>
                              <w:sz w:val="30"/>
                            </w:rPr>
                            <w:t>Better</w:t>
                          </w:r>
                          <w:r>
                            <w:rPr>
                              <w:rFonts w:ascii="Arial Black"/>
                              <w:spacing w:val="-6"/>
                              <w:w w:val="90"/>
                              <w:sz w:val="30"/>
                            </w:rPr>
                            <w:t xml:space="preserve"> </w:t>
                          </w:r>
                          <w:r>
                            <w:rPr>
                              <w:rFonts w:ascii="Arial Black"/>
                              <w:spacing w:val="-2"/>
                              <w:w w:val="90"/>
                              <w:sz w:val="30"/>
                            </w:rPr>
                            <w:t>Homes</w:t>
                          </w:r>
                          <w:r>
                            <w:rPr>
                              <w:rFonts w:ascii="Arial Black"/>
                              <w:spacing w:val="-12"/>
                              <w:sz w:val="30"/>
                            </w:rPr>
                            <w:t xml:space="preserve"> </w:t>
                          </w:r>
                          <w:r>
                            <w:rPr>
                              <w:rFonts w:ascii="Arial Black"/>
                              <w:spacing w:val="-2"/>
                              <w:w w:val="90"/>
                              <w:sz w:val="30"/>
                            </w:rPr>
                            <w:t>Energy</w:t>
                          </w:r>
                          <w:r>
                            <w:rPr>
                              <w:rFonts w:ascii="Arial Black"/>
                              <w:spacing w:val="-5"/>
                              <w:w w:val="90"/>
                              <w:sz w:val="30"/>
                            </w:rPr>
                            <w:t xml:space="preserve"> </w:t>
                          </w:r>
                          <w:r>
                            <w:rPr>
                              <w:rFonts w:ascii="Arial Black"/>
                              <w:spacing w:val="-2"/>
                              <w:w w:val="90"/>
                              <w:sz w:val="30"/>
                            </w:rPr>
                            <w:t>Savings</w:t>
                          </w:r>
                          <w:r>
                            <w:rPr>
                              <w:rFonts w:ascii="Arial Black"/>
                              <w:spacing w:val="-5"/>
                              <w:w w:val="90"/>
                              <w:sz w:val="30"/>
                            </w:rPr>
                            <w:t xml:space="preserve"> </w:t>
                          </w:r>
                          <w:r>
                            <w:rPr>
                              <w:rFonts w:ascii="Arial Black"/>
                              <w:spacing w:val="-2"/>
                              <w:w w:val="90"/>
                              <w:sz w:val="30"/>
                            </w:rPr>
                            <w:t>Program</w:t>
                          </w:r>
                        </w:p>
                        <w:p w14:paraId="459F9EA2" w14:textId="77777777" w:rsidR="00CC0A36" w:rsidRDefault="00B13B6B">
                          <w:pPr>
                            <w:spacing w:line="334" w:lineRule="exact"/>
                            <w:ind w:left="20"/>
                            <w:rPr>
                              <w:rFonts w:ascii="Arial Black"/>
                              <w:sz w:val="24"/>
                            </w:rPr>
                          </w:pPr>
                          <w:r>
                            <w:rPr>
                              <w:rFonts w:ascii="Arial Black"/>
                              <w:color w:val="008FB4"/>
                              <w:w w:val="90"/>
                              <w:sz w:val="24"/>
                            </w:rPr>
                            <w:t>Rebate</w:t>
                          </w:r>
                          <w:r>
                            <w:rPr>
                              <w:rFonts w:ascii="Arial Black"/>
                              <w:color w:val="008FB4"/>
                              <w:spacing w:val="-11"/>
                              <w:w w:val="90"/>
                              <w:sz w:val="24"/>
                            </w:rPr>
                            <w:t xml:space="preserve"> </w:t>
                          </w:r>
                          <w:r>
                            <w:rPr>
                              <w:rFonts w:ascii="Arial Black"/>
                              <w:color w:val="008FB4"/>
                              <w:w w:val="90"/>
                              <w:sz w:val="24"/>
                            </w:rPr>
                            <w:t>Eligibility</w:t>
                          </w:r>
                          <w:r>
                            <w:rPr>
                              <w:rFonts w:ascii="Arial Black"/>
                              <w:color w:val="008FB4"/>
                              <w:spacing w:val="-9"/>
                              <w:w w:val="90"/>
                              <w:sz w:val="24"/>
                            </w:rPr>
                            <w:t xml:space="preserve"> </w:t>
                          </w:r>
                          <w:r>
                            <w:rPr>
                              <w:rFonts w:ascii="Arial Black"/>
                              <w:color w:val="008FB4"/>
                              <w:spacing w:val="-2"/>
                              <w:w w:val="90"/>
                              <w:sz w:val="24"/>
                            </w:rPr>
                            <w:t>Requirements</w:t>
                          </w:r>
                        </w:p>
                        <w:p w14:paraId="179581C0" w14:textId="77777777" w:rsidR="00CC0A36" w:rsidRDefault="00B13B6B">
                          <w:pPr>
                            <w:pStyle w:val="BodyText"/>
                            <w:spacing w:before="128"/>
                            <w:ind w:left="20" w:firstLine="0"/>
                          </w:pPr>
                          <w:r>
                            <w:rPr>
                              <w:color w:val="414142"/>
                              <w:w w:val="105"/>
                            </w:rPr>
                            <w:t>Effective</w:t>
                          </w:r>
                          <w:r>
                            <w:rPr>
                              <w:color w:val="414142"/>
                              <w:spacing w:val="-12"/>
                              <w:w w:val="105"/>
                            </w:rPr>
                            <w:t xml:space="preserve"> </w:t>
                          </w:r>
                          <w:r>
                            <w:rPr>
                              <w:color w:val="414142"/>
                              <w:w w:val="105"/>
                            </w:rPr>
                            <w:t>date:</w:t>
                          </w:r>
                          <w:r>
                            <w:rPr>
                              <w:color w:val="414142"/>
                              <w:spacing w:val="-10"/>
                              <w:w w:val="105"/>
                            </w:rPr>
                            <w:t xml:space="preserve"> </w:t>
                          </w:r>
                          <w:r>
                            <w:rPr>
                              <w:color w:val="414142"/>
                              <w:w w:val="105"/>
                            </w:rPr>
                            <w:t>For</w:t>
                          </w:r>
                          <w:r>
                            <w:rPr>
                              <w:color w:val="414142"/>
                              <w:spacing w:val="-11"/>
                              <w:w w:val="105"/>
                            </w:rPr>
                            <w:t xml:space="preserve"> </w:t>
                          </w:r>
                          <w:r>
                            <w:rPr>
                              <w:color w:val="414142"/>
                              <w:w w:val="105"/>
                            </w:rPr>
                            <w:t>invoices</w:t>
                          </w:r>
                          <w:r>
                            <w:rPr>
                              <w:color w:val="414142"/>
                              <w:spacing w:val="-10"/>
                              <w:w w:val="105"/>
                            </w:rPr>
                            <w:t xml:space="preserve"> </w:t>
                          </w:r>
                          <w:r>
                            <w:rPr>
                              <w:color w:val="414142"/>
                              <w:w w:val="105"/>
                            </w:rPr>
                            <w:t>dated</w:t>
                          </w:r>
                          <w:r>
                            <w:rPr>
                              <w:color w:val="414142"/>
                              <w:spacing w:val="-10"/>
                              <w:w w:val="105"/>
                            </w:rPr>
                            <w:t xml:space="preserve"> </w:t>
                          </w:r>
                          <w:r>
                            <w:rPr>
                              <w:color w:val="414142"/>
                              <w:w w:val="105"/>
                            </w:rPr>
                            <w:t>on</w:t>
                          </w:r>
                          <w:r>
                            <w:rPr>
                              <w:color w:val="414142"/>
                              <w:spacing w:val="-12"/>
                              <w:w w:val="105"/>
                            </w:rPr>
                            <w:t xml:space="preserve"> </w:t>
                          </w:r>
                          <w:r>
                            <w:rPr>
                              <w:color w:val="414142"/>
                              <w:w w:val="105"/>
                            </w:rPr>
                            <w:t>or</w:t>
                          </w:r>
                          <w:r>
                            <w:rPr>
                              <w:color w:val="414142"/>
                              <w:spacing w:val="-10"/>
                              <w:w w:val="105"/>
                            </w:rPr>
                            <w:t xml:space="preserve"> </w:t>
                          </w:r>
                          <w:r>
                            <w:rPr>
                              <w:color w:val="414142"/>
                              <w:w w:val="105"/>
                            </w:rPr>
                            <w:t>after</w:t>
                          </w:r>
                          <w:r>
                            <w:rPr>
                              <w:color w:val="414142"/>
                              <w:spacing w:val="-8"/>
                              <w:w w:val="105"/>
                            </w:rPr>
                            <w:t xml:space="preserve"> </w:t>
                          </w:r>
                          <w:r>
                            <w:rPr>
                              <w:color w:val="414142"/>
                              <w:w w:val="105"/>
                            </w:rPr>
                            <w:t>June</w:t>
                          </w:r>
                          <w:r>
                            <w:rPr>
                              <w:color w:val="414142"/>
                              <w:spacing w:val="-11"/>
                              <w:w w:val="105"/>
                            </w:rPr>
                            <w:t xml:space="preserve"> </w:t>
                          </w:r>
                          <w:r>
                            <w:rPr>
                              <w:color w:val="414142"/>
                              <w:w w:val="105"/>
                            </w:rPr>
                            <w:t>1,</w:t>
                          </w:r>
                          <w:r>
                            <w:rPr>
                              <w:color w:val="414142"/>
                              <w:spacing w:val="-9"/>
                              <w:w w:val="105"/>
                            </w:rPr>
                            <w:t xml:space="preserve"> </w:t>
                          </w:r>
                          <w:r>
                            <w:rPr>
                              <w:color w:val="414142"/>
                              <w:spacing w:val="-4"/>
                              <w:w w:val="105"/>
                            </w:rPr>
                            <w:t>2026</w:t>
                          </w:r>
                        </w:p>
                      </w:txbxContent>
                    </wps:txbx>
                    <wps:bodyPr wrap="square" lIns="0" tIns="0" rIns="0" bIns="0" rtlCol="0">
                      <a:noAutofit/>
                    </wps:bodyPr>
                  </wps:wsp>
                </a:graphicData>
              </a:graphic>
            </wp:anchor>
          </w:drawing>
        </mc:Choice>
        <mc:Fallback>
          <w:pict>
            <v:shapetype w14:anchorId="044BDFD3" id="_x0000_t202" coordsize="21600,21600" o:spt="202" path="m,l,21600r21600,l21600,xe">
              <v:stroke joinstyle="miter"/>
              <v:path gradientshapeok="t" o:connecttype="rect"/>
            </v:shapetype>
            <v:shape id="Textbox 1" o:spid="_x0000_s1236" type="#_x0000_t202" style="position:absolute;margin-left:59.6pt;margin-top:34.55pt;width:357.5pt;height:57.2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" filled="f" stroked="f">
              <v:textbox inset="0,0,0,0">
                <w:txbxContent>
                  <w:p w14:paraId="21D00D6C" w14:textId="77777777" w:rsidR="00CC0A36" w:rsidRDefault="00B13B6B">
                    <w:pPr>
                      <w:spacing w:before="10" w:line="419" w:lineRule="exact"/>
                      <w:ind w:left="20"/>
                      <w:rPr>
                        <w:rFonts w:ascii="Arial Black"/>
                        <w:sz w:val="30"/>
                      </w:rPr>
                    </w:pPr>
                    <w:r>
                      <w:rPr>
                        <w:rFonts w:ascii="Arial Black"/>
                        <w:spacing w:val="-2"/>
                        <w:w w:val="90"/>
                        <w:sz w:val="30"/>
                      </w:rPr>
                      <w:t>CleanBC</w:t>
                    </w:r>
                    <w:r>
                      <w:rPr>
                        <w:rFonts w:ascii="Arial Black"/>
                        <w:spacing w:val="-8"/>
                        <w:w w:val="90"/>
                        <w:sz w:val="30"/>
                      </w:rPr>
                      <w:t xml:space="preserve"> </w:t>
                    </w:r>
                    <w:r>
                      <w:rPr>
                        <w:rFonts w:ascii="Arial Black"/>
                        <w:spacing w:val="-2"/>
                        <w:w w:val="90"/>
                        <w:sz w:val="30"/>
                      </w:rPr>
                      <w:t>Better</w:t>
                    </w:r>
                    <w:r>
                      <w:rPr>
                        <w:rFonts w:ascii="Arial Black"/>
                        <w:spacing w:val="-6"/>
                        <w:w w:val="90"/>
                        <w:sz w:val="30"/>
                      </w:rPr>
                      <w:t xml:space="preserve"> </w:t>
                    </w:r>
                    <w:r>
                      <w:rPr>
                        <w:rFonts w:ascii="Arial Black"/>
                        <w:spacing w:val="-2"/>
                        <w:w w:val="90"/>
                        <w:sz w:val="30"/>
                      </w:rPr>
                      <w:t>Homes</w:t>
                    </w:r>
                    <w:r>
                      <w:rPr>
                        <w:rFonts w:ascii="Arial Black"/>
                        <w:spacing w:val="-12"/>
                        <w:sz w:val="30"/>
                      </w:rPr>
                      <w:t xml:space="preserve"> </w:t>
                    </w:r>
                    <w:r>
                      <w:rPr>
                        <w:rFonts w:ascii="Arial Black"/>
                        <w:spacing w:val="-2"/>
                        <w:w w:val="90"/>
                        <w:sz w:val="30"/>
                      </w:rPr>
                      <w:t>Energy</w:t>
                    </w:r>
                    <w:r>
                      <w:rPr>
                        <w:rFonts w:ascii="Arial Black"/>
                        <w:spacing w:val="-5"/>
                        <w:w w:val="90"/>
                        <w:sz w:val="30"/>
                      </w:rPr>
                      <w:t xml:space="preserve"> </w:t>
                    </w:r>
                    <w:r>
                      <w:rPr>
                        <w:rFonts w:ascii="Arial Black"/>
                        <w:spacing w:val="-2"/>
                        <w:w w:val="90"/>
                        <w:sz w:val="30"/>
                      </w:rPr>
                      <w:t>Savings</w:t>
                    </w:r>
                    <w:r>
                      <w:rPr>
                        <w:rFonts w:ascii="Arial Black"/>
                        <w:spacing w:val="-5"/>
                        <w:w w:val="90"/>
                        <w:sz w:val="30"/>
                      </w:rPr>
                      <w:t xml:space="preserve"> </w:t>
                    </w:r>
                    <w:r>
                      <w:rPr>
                        <w:rFonts w:ascii="Arial Black"/>
                        <w:spacing w:val="-2"/>
                        <w:w w:val="90"/>
                        <w:sz w:val="30"/>
                      </w:rPr>
                      <w:t>Program</w:t>
                    </w:r>
                  </w:p>
                  <w:p w14:paraId="459F9EA2" w14:textId="77777777" w:rsidR="00CC0A36" w:rsidRDefault="00B13B6B">
                    <w:pPr>
                      <w:spacing w:line="334" w:lineRule="exact"/>
                      <w:ind w:left="20"/>
                      <w:rPr>
                        <w:rFonts w:ascii="Arial Black"/>
                        <w:sz w:val="24"/>
                      </w:rPr>
                    </w:pPr>
                    <w:r>
                      <w:rPr>
                        <w:rFonts w:ascii="Arial Black"/>
                        <w:color w:val="008FB4"/>
                        <w:w w:val="90"/>
                        <w:sz w:val="24"/>
                      </w:rPr>
                      <w:t>Rebate</w:t>
                    </w:r>
                    <w:r>
                      <w:rPr>
                        <w:rFonts w:ascii="Arial Black"/>
                        <w:color w:val="008FB4"/>
                        <w:spacing w:val="-11"/>
                        <w:w w:val="90"/>
                        <w:sz w:val="24"/>
                      </w:rPr>
                      <w:t xml:space="preserve"> </w:t>
                    </w:r>
                    <w:r>
                      <w:rPr>
                        <w:rFonts w:ascii="Arial Black"/>
                        <w:color w:val="008FB4"/>
                        <w:w w:val="90"/>
                        <w:sz w:val="24"/>
                      </w:rPr>
                      <w:t>Eligibility</w:t>
                    </w:r>
                    <w:r>
                      <w:rPr>
                        <w:rFonts w:ascii="Arial Black"/>
                        <w:color w:val="008FB4"/>
                        <w:spacing w:val="-9"/>
                        <w:w w:val="90"/>
                        <w:sz w:val="24"/>
                      </w:rPr>
                      <w:t xml:space="preserve"> </w:t>
                    </w:r>
                    <w:r>
                      <w:rPr>
                        <w:rFonts w:ascii="Arial Black"/>
                        <w:color w:val="008FB4"/>
                        <w:spacing w:val="-2"/>
                        <w:w w:val="90"/>
                        <w:sz w:val="24"/>
                      </w:rPr>
                      <w:t>Requirements</w:t>
                    </w:r>
                  </w:p>
                  <w:p w14:paraId="179581C0" w14:textId="77777777" w:rsidR="00CC0A36" w:rsidRDefault="00B13B6B">
                    <w:pPr>
                      <w:pStyle w:val="BodyText"/>
                      <w:spacing w:before="128"/>
                      <w:ind w:left="20" w:firstLine="0"/>
                    </w:pPr>
                    <w:r>
                      <w:rPr>
                        <w:color w:val="414142"/>
                        <w:w w:val="105"/>
                      </w:rPr>
                      <w:t>Effective</w:t>
                    </w:r>
                    <w:r>
                      <w:rPr>
                        <w:color w:val="414142"/>
                        <w:spacing w:val="-12"/>
                        <w:w w:val="105"/>
                      </w:rPr>
                      <w:t xml:space="preserve"> </w:t>
                    </w:r>
                    <w:r>
                      <w:rPr>
                        <w:color w:val="414142"/>
                        <w:w w:val="105"/>
                      </w:rPr>
                      <w:t>date:</w:t>
                    </w:r>
                    <w:r>
                      <w:rPr>
                        <w:color w:val="414142"/>
                        <w:spacing w:val="-10"/>
                        <w:w w:val="105"/>
                      </w:rPr>
                      <w:t xml:space="preserve"> </w:t>
                    </w:r>
                    <w:r>
                      <w:rPr>
                        <w:color w:val="414142"/>
                        <w:w w:val="105"/>
                      </w:rPr>
                      <w:t>For</w:t>
                    </w:r>
                    <w:r>
                      <w:rPr>
                        <w:color w:val="414142"/>
                        <w:spacing w:val="-11"/>
                        <w:w w:val="105"/>
                      </w:rPr>
                      <w:t xml:space="preserve"> </w:t>
                    </w:r>
                    <w:r>
                      <w:rPr>
                        <w:color w:val="414142"/>
                        <w:w w:val="105"/>
                      </w:rPr>
                      <w:t>invoices</w:t>
                    </w:r>
                    <w:r>
                      <w:rPr>
                        <w:color w:val="414142"/>
                        <w:spacing w:val="-10"/>
                        <w:w w:val="105"/>
                      </w:rPr>
                      <w:t xml:space="preserve"> </w:t>
                    </w:r>
                    <w:r>
                      <w:rPr>
                        <w:color w:val="414142"/>
                        <w:w w:val="105"/>
                      </w:rPr>
                      <w:t>dated</w:t>
                    </w:r>
                    <w:r>
                      <w:rPr>
                        <w:color w:val="414142"/>
                        <w:spacing w:val="-10"/>
                        <w:w w:val="105"/>
                      </w:rPr>
                      <w:t xml:space="preserve"> </w:t>
                    </w:r>
                    <w:r>
                      <w:rPr>
                        <w:color w:val="414142"/>
                        <w:w w:val="105"/>
                      </w:rPr>
                      <w:t>on</w:t>
                    </w:r>
                    <w:r>
                      <w:rPr>
                        <w:color w:val="414142"/>
                        <w:spacing w:val="-12"/>
                        <w:w w:val="105"/>
                      </w:rPr>
                      <w:t xml:space="preserve"> </w:t>
                    </w:r>
                    <w:r>
                      <w:rPr>
                        <w:color w:val="414142"/>
                        <w:w w:val="105"/>
                      </w:rPr>
                      <w:t>or</w:t>
                    </w:r>
                    <w:r>
                      <w:rPr>
                        <w:color w:val="414142"/>
                        <w:spacing w:val="-10"/>
                        <w:w w:val="105"/>
                      </w:rPr>
                      <w:t xml:space="preserve"> </w:t>
                    </w:r>
                    <w:r>
                      <w:rPr>
                        <w:color w:val="414142"/>
                        <w:w w:val="105"/>
                      </w:rPr>
                      <w:t>after</w:t>
                    </w:r>
                    <w:r>
                      <w:rPr>
                        <w:color w:val="414142"/>
                        <w:spacing w:val="-8"/>
                        <w:w w:val="105"/>
                      </w:rPr>
                      <w:t xml:space="preserve"> </w:t>
                    </w:r>
                    <w:r>
                      <w:rPr>
                        <w:color w:val="414142"/>
                        <w:w w:val="105"/>
                      </w:rPr>
                      <w:t>June</w:t>
                    </w:r>
                    <w:r>
                      <w:rPr>
                        <w:color w:val="414142"/>
                        <w:spacing w:val="-11"/>
                        <w:w w:val="105"/>
                      </w:rPr>
                      <w:t xml:space="preserve"> </w:t>
                    </w:r>
                    <w:r>
                      <w:rPr>
                        <w:color w:val="414142"/>
                        <w:w w:val="105"/>
                      </w:rPr>
                      <w:t>1,</w:t>
                    </w:r>
                    <w:r>
                      <w:rPr>
                        <w:color w:val="414142"/>
                        <w:spacing w:val="-9"/>
                        <w:w w:val="105"/>
                      </w:rPr>
                      <w:t xml:space="preserve"> </w:t>
                    </w:r>
                    <w:r>
                      <w:rPr>
                        <w:color w:val="414142"/>
                        <w:spacing w:val="-4"/>
                        <w:w w:val="105"/>
                      </w:rPr>
                      <w:t>2026</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45020"/>
    <w:multiLevelType w:val="hybridMultilevel"/>
    <w:tmpl w:val="469E8AC2"/>
    <w:lvl w:ilvl="0" w:tplc="CC28D4D0">
      <w:start w:val="1"/>
      <w:numFmt w:val="decimal"/>
      <w:lvlText w:val="%1."/>
      <w:lvlJc w:val="left"/>
      <w:pPr>
        <w:ind w:left="492" w:hanging="361"/>
      </w:pPr>
      <w:rPr>
        <w:rFonts w:ascii="Arial Black" w:eastAsia="Arial Black" w:hAnsi="Arial Black" w:cs="Arial Black" w:hint="default"/>
        <w:b w:val="0"/>
        <w:bCs w:val="0"/>
        <w:i w:val="0"/>
        <w:iCs w:val="0"/>
        <w:color w:val="008FB4"/>
        <w:spacing w:val="-1"/>
        <w:w w:val="83"/>
        <w:sz w:val="18"/>
        <w:szCs w:val="18"/>
        <w:lang w:val="en-US" w:eastAsia="en-US" w:bidi="ar-SA"/>
      </w:rPr>
    </w:lvl>
    <w:lvl w:ilvl="1" w:tplc="C2525CC0">
      <w:start w:val="1"/>
      <w:numFmt w:val="lowerLetter"/>
      <w:lvlText w:val="%2."/>
      <w:lvlJc w:val="left"/>
      <w:pPr>
        <w:ind w:left="840" w:hanging="360"/>
      </w:pPr>
      <w:rPr>
        <w:rFonts w:ascii="Tahoma" w:eastAsia="Tahoma" w:hAnsi="Tahoma" w:cs="Tahoma" w:hint="default"/>
        <w:b w:val="0"/>
        <w:bCs w:val="0"/>
        <w:i w:val="0"/>
        <w:iCs w:val="0"/>
        <w:color w:val="414142"/>
        <w:spacing w:val="-1"/>
        <w:w w:val="100"/>
        <w:sz w:val="18"/>
        <w:szCs w:val="18"/>
        <w:lang w:val="en-US" w:eastAsia="en-US" w:bidi="ar-SA"/>
      </w:rPr>
    </w:lvl>
    <w:lvl w:ilvl="2" w:tplc="BB0A2126">
      <w:numFmt w:val="bullet"/>
      <w:lvlText w:val="•"/>
      <w:lvlJc w:val="left"/>
      <w:pPr>
        <w:ind w:left="1906" w:hanging="360"/>
      </w:pPr>
      <w:rPr>
        <w:rFonts w:hint="default"/>
        <w:lang w:val="en-US" w:eastAsia="en-US" w:bidi="ar-SA"/>
      </w:rPr>
    </w:lvl>
    <w:lvl w:ilvl="3" w:tplc="F1A26802">
      <w:numFmt w:val="bullet"/>
      <w:lvlText w:val="•"/>
      <w:lvlJc w:val="left"/>
      <w:pPr>
        <w:ind w:left="2973" w:hanging="360"/>
      </w:pPr>
      <w:rPr>
        <w:rFonts w:hint="default"/>
        <w:lang w:val="en-US" w:eastAsia="en-US" w:bidi="ar-SA"/>
      </w:rPr>
    </w:lvl>
    <w:lvl w:ilvl="4" w:tplc="B2700104">
      <w:numFmt w:val="bullet"/>
      <w:lvlText w:val="•"/>
      <w:lvlJc w:val="left"/>
      <w:pPr>
        <w:ind w:left="4040" w:hanging="360"/>
      </w:pPr>
      <w:rPr>
        <w:rFonts w:hint="default"/>
        <w:lang w:val="en-US" w:eastAsia="en-US" w:bidi="ar-SA"/>
      </w:rPr>
    </w:lvl>
    <w:lvl w:ilvl="5" w:tplc="513E26F6">
      <w:numFmt w:val="bullet"/>
      <w:lvlText w:val="•"/>
      <w:lvlJc w:val="left"/>
      <w:pPr>
        <w:ind w:left="5106" w:hanging="360"/>
      </w:pPr>
      <w:rPr>
        <w:rFonts w:hint="default"/>
        <w:lang w:val="en-US" w:eastAsia="en-US" w:bidi="ar-SA"/>
      </w:rPr>
    </w:lvl>
    <w:lvl w:ilvl="6" w:tplc="1EC4A75A">
      <w:numFmt w:val="bullet"/>
      <w:lvlText w:val="•"/>
      <w:lvlJc w:val="left"/>
      <w:pPr>
        <w:ind w:left="6173" w:hanging="360"/>
      </w:pPr>
      <w:rPr>
        <w:rFonts w:hint="default"/>
        <w:lang w:val="en-US" w:eastAsia="en-US" w:bidi="ar-SA"/>
      </w:rPr>
    </w:lvl>
    <w:lvl w:ilvl="7" w:tplc="BF9EB4D4">
      <w:numFmt w:val="bullet"/>
      <w:lvlText w:val="•"/>
      <w:lvlJc w:val="left"/>
      <w:pPr>
        <w:ind w:left="7240" w:hanging="360"/>
      </w:pPr>
      <w:rPr>
        <w:rFonts w:hint="default"/>
        <w:lang w:val="en-US" w:eastAsia="en-US" w:bidi="ar-SA"/>
      </w:rPr>
    </w:lvl>
    <w:lvl w:ilvl="8" w:tplc="AC4EC1FC">
      <w:numFmt w:val="bullet"/>
      <w:lvlText w:val="•"/>
      <w:lvlJc w:val="left"/>
      <w:pPr>
        <w:ind w:left="8306" w:hanging="360"/>
      </w:pPr>
      <w:rPr>
        <w:rFonts w:hint="default"/>
        <w:lang w:val="en-US" w:eastAsia="en-US" w:bidi="ar-SA"/>
      </w:rPr>
    </w:lvl>
  </w:abstractNum>
  <w:abstractNum w:abstractNumId="1" w15:restartNumberingAfterBreak="0">
    <w:nsid w:val="040B4F7A"/>
    <w:multiLevelType w:val="hybridMultilevel"/>
    <w:tmpl w:val="5CB2A136"/>
    <w:lvl w:ilvl="0" w:tplc="32343CBC">
      <w:start w:val="1"/>
      <w:numFmt w:val="decimal"/>
      <w:lvlText w:val="%1."/>
      <w:lvlJc w:val="left"/>
      <w:pPr>
        <w:ind w:left="470" w:hanging="360"/>
      </w:pPr>
      <w:rPr>
        <w:rFonts w:ascii="Tahoma" w:eastAsia="Tahoma" w:hAnsi="Tahoma" w:cs="Tahoma" w:hint="default"/>
        <w:b w:val="0"/>
        <w:bCs w:val="0"/>
        <w:i w:val="0"/>
        <w:iCs w:val="0"/>
        <w:color w:val="008FB4"/>
        <w:spacing w:val="-1"/>
        <w:w w:val="96"/>
        <w:sz w:val="18"/>
        <w:szCs w:val="18"/>
        <w:lang w:val="en-US" w:eastAsia="en-US" w:bidi="ar-SA"/>
      </w:rPr>
    </w:lvl>
    <w:lvl w:ilvl="1" w:tplc="88E65FCE">
      <w:numFmt w:val="bullet"/>
      <w:lvlText w:val="•"/>
      <w:lvlJc w:val="left"/>
      <w:pPr>
        <w:ind w:left="761" w:hanging="360"/>
      </w:pPr>
      <w:rPr>
        <w:rFonts w:hint="default"/>
        <w:lang w:val="en-US" w:eastAsia="en-US" w:bidi="ar-SA"/>
      </w:rPr>
    </w:lvl>
    <w:lvl w:ilvl="2" w:tplc="F8FA5566">
      <w:numFmt w:val="bullet"/>
      <w:lvlText w:val="•"/>
      <w:lvlJc w:val="left"/>
      <w:pPr>
        <w:ind w:left="1043" w:hanging="360"/>
      </w:pPr>
      <w:rPr>
        <w:rFonts w:hint="default"/>
        <w:lang w:val="en-US" w:eastAsia="en-US" w:bidi="ar-SA"/>
      </w:rPr>
    </w:lvl>
    <w:lvl w:ilvl="3" w:tplc="9B9AEB1C">
      <w:numFmt w:val="bullet"/>
      <w:lvlText w:val="•"/>
      <w:lvlJc w:val="left"/>
      <w:pPr>
        <w:ind w:left="1325" w:hanging="360"/>
      </w:pPr>
      <w:rPr>
        <w:rFonts w:hint="default"/>
        <w:lang w:val="en-US" w:eastAsia="en-US" w:bidi="ar-SA"/>
      </w:rPr>
    </w:lvl>
    <w:lvl w:ilvl="4" w:tplc="20E8DCDE">
      <w:numFmt w:val="bullet"/>
      <w:lvlText w:val="•"/>
      <w:lvlJc w:val="left"/>
      <w:pPr>
        <w:ind w:left="1607" w:hanging="360"/>
      </w:pPr>
      <w:rPr>
        <w:rFonts w:hint="default"/>
        <w:lang w:val="en-US" w:eastAsia="en-US" w:bidi="ar-SA"/>
      </w:rPr>
    </w:lvl>
    <w:lvl w:ilvl="5" w:tplc="B53EAB40">
      <w:numFmt w:val="bullet"/>
      <w:lvlText w:val="•"/>
      <w:lvlJc w:val="left"/>
      <w:pPr>
        <w:ind w:left="1889" w:hanging="360"/>
      </w:pPr>
      <w:rPr>
        <w:rFonts w:hint="default"/>
        <w:lang w:val="en-US" w:eastAsia="en-US" w:bidi="ar-SA"/>
      </w:rPr>
    </w:lvl>
    <w:lvl w:ilvl="6" w:tplc="623E67A8">
      <w:numFmt w:val="bullet"/>
      <w:lvlText w:val="•"/>
      <w:lvlJc w:val="left"/>
      <w:pPr>
        <w:ind w:left="2170" w:hanging="360"/>
      </w:pPr>
      <w:rPr>
        <w:rFonts w:hint="default"/>
        <w:lang w:val="en-US" w:eastAsia="en-US" w:bidi="ar-SA"/>
      </w:rPr>
    </w:lvl>
    <w:lvl w:ilvl="7" w:tplc="06925A94">
      <w:numFmt w:val="bullet"/>
      <w:lvlText w:val="•"/>
      <w:lvlJc w:val="left"/>
      <w:pPr>
        <w:ind w:left="2452" w:hanging="360"/>
      </w:pPr>
      <w:rPr>
        <w:rFonts w:hint="default"/>
        <w:lang w:val="en-US" w:eastAsia="en-US" w:bidi="ar-SA"/>
      </w:rPr>
    </w:lvl>
    <w:lvl w:ilvl="8" w:tplc="35BCDE10">
      <w:numFmt w:val="bullet"/>
      <w:lvlText w:val="•"/>
      <w:lvlJc w:val="left"/>
      <w:pPr>
        <w:ind w:left="2734" w:hanging="360"/>
      </w:pPr>
      <w:rPr>
        <w:rFonts w:hint="default"/>
        <w:lang w:val="en-US" w:eastAsia="en-US" w:bidi="ar-SA"/>
      </w:rPr>
    </w:lvl>
  </w:abstractNum>
  <w:abstractNum w:abstractNumId="2" w15:restartNumberingAfterBreak="0">
    <w:nsid w:val="05AC50A2"/>
    <w:multiLevelType w:val="hybridMultilevel"/>
    <w:tmpl w:val="475AAA40"/>
    <w:lvl w:ilvl="0" w:tplc="0A84D420">
      <w:start w:val="1"/>
      <w:numFmt w:val="decimal"/>
      <w:lvlText w:val="%1."/>
      <w:lvlJc w:val="left"/>
      <w:pPr>
        <w:ind w:left="490" w:hanging="359"/>
      </w:pPr>
      <w:rPr>
        <w:rFonts w:ascii="Calibri" w:eastAsia="Calibri" w:hAnsi="Calibri" w:cs="Calibri" w:hint="default"/>
        <w:b/>
        <w:bCs/>
        <w:i w:val="0"/>
        <w:iCs w:val="0"/>
        <w:color w:val="008FB4"/>
        <w:spacing w:val="0"/>
        <w:w w:val="100"/>
        <w:sz w:val="22"/>
        <w:szCs w:val="22"/>
        <w:lang w:val="en-US" w:eastAsia="en-US" w:bidi="ar-SA"/>
      </w:rPr>
    </w:lvl>
    <w:lvl w:ilvl="1" w:tplc="78D28112">
      <w:start w:val="1"/>
      <w:numFmt w:val="decimal"/>
      <w:lvlText w:val="%2."/>
      <w:lvlJc w:val="left"/>
      <w:pPr>
        <w:ind w:left="492" w:hanging="361"/>
      </w:pPr>
      <w:rPr>
        <w:rFonts w:ascii="Arial Black" w:eastAsia="Arial Black" w:hAnsi="Arial Black" w:cs="Arial Black" w:hint="default"/>
        <w:b w:val="0"/>
        <w:bCs w:val="0"/>
        <w:i w:val="0"/>
        <w:iCs w:val="0"/>
        <w:color w:val="008FB4"/>
        <w:spacing w:val="-1"/>
        <w:w w:val="83"/>
        <w:sz w:val="18"/>
        <w:szCs w:val="18"/>
        <w:lang w:val="en-US" w:eastAsia="en-US" w:bidi="ar-SA"/>
      </w:rPr>
    </w:lvl>
    <w:lvl w:ilvl="2" w:tplc="1690CF70">
      <w:numFmt w:val="bullet"/>
      <w:lvlText w:val="•"/>
      <w:lvlJc w:val="left"/>
      <w:pPr>
        <w:ind w:left="2488" w:hanging="361"/>
      </w:pPr>
      <w:rPr>
        <w:rFonts w:hint="default"/>
        <w:lang w:val="en-US" w:eastAsia="en-US" w:bidi="ar-SA"/>
      </w:rPr>
    </w:lvl>
    <w:lvl w:ilvl="3" w:tplc="A294A9B4">
      <w:numFmt w:val="bullet"/>
      <w:lvlText w:val="•"/>
      <w:lvlJc w:val="left"/>
      <w:pPr>
        <w:ind w:left="3482" w:hanging="361"/>
      </w:pPr>
      <w:rPr>
        <w:rFonts w:hint="default"/>
        <w:lang w:val="en-US" w:eastAsia="en-US" w:bidi="ar-SA"/>
      </w:rPr>
    </w:lvl>
    <w:lvl w:ilvl="4" w:tplc="1096B310">
      <w:numFmt w:val="bullet"/>
      <w:lvlText w:val="•"/>
      <w:lvlJc w:val="left"/>
      <w:pPr>
        <w:ind w:left="4476" w:hanging="361"/>
      </w:pPr>
      <w:rPr>
        <w:rFonts w:hint="default"/>
        <w:lang w:val="en-US" w:eastAsia="en-US" w:bidi="ar-SA"/>
      </w:rPr>
    </w:lvl>
    <w:lvl w:ilvl="5" w:tplc="FA96DF7A">
      <w:numFmt w:val="bullet"/>
      <w:lvlText w:val="•"/>
      <w:lvlJc w:val="left"/>
      <w:pPr>
        <w:ind w:left="5470" w:hanging="361"/>
      </w:pPr>
      <w:rPr>
        <w:rFonts w:hint="default"/>
        <w:lang w:val="en-US" w:eastAsia="en-US" w:bidi="ar-SA"/>
      </w:rPr>
    </w:lvl>
    <w:lvl w:ilvl="6" w:tplc="F6B41CAE">
      <w:numFmt w:val="bullet"/>
      <w:lvlText w:val="•"/>
      <w:lvlJc w:val="left"/>
      <w:pPr>
        <w:ind w:left="6464" w:hanging="361"/>
      </w:pPr>
      <w:rPr>
        <w:rFonts w:hint="default"/>
        <w:lang w:val="en-US" w:eastAsia="en-US" w:bidi="ar-SA"/>
      </w:rPr>
    </w:lvl>
    <w:lvl w:ilvl="7" w:tplc="9BB27B38">
      <w:numFmt w:val="bullet"/>
      <w:lvlText w:val="•"/>
      <w:lvlJc w:val="left"/>
      <w:pPr>
        <w:ind w:left="7458" w:hanging="361"/>
      </w:pPr>
      <w:rPr>
        <w:rFonts w:hint="default"/>
        <w:lang w:val="en-US" w:eastAsia="en-US" w:bidi="ar-SA"/>
      </w:rPr>
    </w:lvl>
    <w:lvl w:ilvl="8" w:tplc="8E2461DA">
      <w:numFmt w:val="bullet"/>
      <w:lvlText w:val="•"/>
      <w:lvlJc w:val="left"/>
      <w:pPr>
        <w:ind w:left="8452" w:hanging="361"/>
      </w:pPr>
      <w:rPr>
        <w:rFonts w:hint="default"/>
        <w:lang w:val="en-US" w:eastAsia="en-US" w:bidi="ar-SA"/>
      </w:rPr>
    </w:lvl>
  </w:abstractNum>
  <w:abstractNum w:abstractNumId="3" w15:restartNumberingAfterBreak="0">
    <w:nsid w:val="073B1C5D"/>
    <w:multiLevelType w:val="multilevel"/>
    <w:tmpl w:val="0FA6CE84"/>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6B3730"/>
    <w:multiLevelType w:val="multilevel"/>
    <w:tmpl w:val="CF8A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8F382A"/>
    <w:multiLevelType w:val="hybridMultilevel"/>
    <w:tmpl w:val="E91C82D8"/>
    <w:lvl w:ilvl="0" w:tplc="0D908892">
      <w:start w:val="1"/>
      <w:numFmt w:val="decimal"/>
      <w:lvlText w:val="%1."/>
      <w:lvlJc w:val="left"/>
      <w:pPr>
        <w:ind w:left="1058" w:hanging="360"/>
      </w:pPr>
      <w:rPr>
        <w:rFonts w:ascii="Arial Black" w:eastAsia="Arial Black" w:hAnsi="Arial Black" w:cs="Arial Black" w:hint="default"/>
        <w:b w:val="0"/>
        <w:bCs w:val="0"/>
        <w:i w:val="0"/>
        <w:iCs w:val="0"/>
        <w:color w:val="008FB4"/>
        <w:spacing w:val="-1"/>
        <w:w w:val="83"/>
        <w:sz w:val="18"/>
        <w:szCs w:val="18"/>
        <w:lang w:val="en-US" w:eastAsia="en-US" w:bidi="ar-SA"/>
      </w:rPr>
    </w:lvl>
    <w:lvl w:ilvl="1" w:tplc="E29ACB1C">
      <w:numFmt w:val="bullet"/>
      <w:lvlText w:val="•"/>
      <w:lvlJc w:val="left"/>
      <w:pPr>
        <w:ind w:left="1998" w:hanging="360"/>
      </w:pPr>
      <w:rPr>
        <w:rFonts w:hint="default"/>
        <w:lang w:val="en-US" w:eastAsia="en-US" w:bidi="ar-SA"/>
      </w:rPr>
    </w:lvl>
    <w:lvl w:ilvl="2" w:tplc="6C2AEBFC">
      <w:numFmt w:val="bullet"/>
      <w:lvlText w:val="•"/>
      <w:lvlJc w:val="left"/>
      <w:pPr>
        <w:ind w:left="2936" w:hanging="360"/>
      </w:pPr>
      <w:rPr>
        <w:rFonts w:hint="default"/>
        <w:lang w:val="en-US" w:eastAsia="en-US" w:bidi="ar-SA"/>
      </w:rPr>
    </w:lvl>
    <w:lvl w:ilvl="3" w:tplc="DDEA032C">
      <w:numFmt w:val="bullet"/>
      <w:lvlText w:val="•"/>
      <w:lvlJc w:val="left"/>
      <w:pPr>
        <w:ind w:left="3874" w:hanging="360"/>
      </w:pPr>
      <w:rPr>
        <w:rFonts w:hint="default"/>
        <w:lang w:val="en-US" w:eastAsia="en-US" w:bidi="ar-SA"/>
      </w:rPr>
    </w:lvl>
    <w:lvl w:ilvl="4" w:tplc="1E5C3B1C">
      <w:numFmt w:val="bullet"/>
      <w:lvlText w:val="•"/>
      <w:lvlJc w:val="left"/>
      <w:pPr>
        <w:ind w:left="4812" w:hanging="360"/>
      </w:pPr>
      <w:rPr>
        <w:rFonts w:hint="default"/>
        <w:lang w:val="en-US" w:eastAsia="en-US" w:bidi="ar-SA"/>
      </w:rPr>
    </w:lvl>
    <w:lvl w:ilvl="5" w:tplc="30B62526">
      <w:numFmt w:val="bullet"/>
      <w:lvlText w:val="•"/>
      <w:lvlJc w:val="left"/>
      <w:pPr>
        <w:ind w:left="5750" w:hanging="360"/>
      </w:pPr>
      <w:rPr>
        <w:rFonts w:hint="default"/>
        <w:lang w:val="en-US" w:eastAsia="en-US" w:bidi="ar-SA"/>
      </w:rPr>
    </w:lvl>
    <w:lvl w:ilvl="6" w:tplc="A1CED1CE">
      <w:numFmt w:val="bullet"/>
      <w:lvlText w:val="•"/>
      <w:lvlJc w:val="left"/>
      <w:pPr>
        <w:ind w:left="6688" w:hanging="360"/>
      </w:pPr>
      <w:rPr>
        <w:rFonts w:hint="default"/>
        <w:lang w:val="en-US" w:eastAsia="en-US" w:bidi="ar-SA"/>
      </w:rPr>
    </w:lvl>
    <w:lvl w:ilvl="7" w:tplc="4CD6FEF6">
      <w:numFmt w:val="bullet"/>
      <w:lvlText w:val="•"/>
      <w:lvlJc w:val="left"/>
      <w:pPr>
        <w:ind w:left="7626" w:hanging="360"/>
      </w:pPr>
      <w:rPr>
        <w:rFonts w:hint="default"/>
        <w:lang w:val="en-US" w:eastAsia="en-US" w:bidi="ar-SA"/>
      </w:rPr>
    </w:lvl>
    <w:lvl w:ilvl="8" w:tplc="E08875AE">
      <w:numFmt w:val="bullet"/>
      <w:lvlText w:val="•"/>
      <w:lvlJc w:val="left"/>
      <w:pPr>
        <w:ind w:left="8564" w:hanging="360"/>
      </w:pPr>
      <w:rPr>
        <w:rFonts w:hint="default"/>
        <w:lang w:val="en-US" w:eastAsia="en-US" w:bidi="ar-SA"/>
      </w:rPr>
    </w:lvl>
  </w:abstractNum>
  <w:abstractNum w:abstractNumId="6" w15:restartNumberingAfterBreak="0">
    <w:nsid w:val="0B18474B"/>
    <w:multiLevelType w:val="hybridMultilevel"/>
    <w:tmpl w:val="2708E830"/>
    <w:lvl w:ilvl="0" w:tplc="2A64CAB4">
      <w:start w:val="1"/>
      <w:numFmt w:val="decimal"/>
      <w:lvlText w:val="%1."/>
      <w:lvlJc w:val="left"/>
      <w:pPr>
        <w:ind w:left="492" w:hanging="361"/>
      </w:pPr>
      <w:rPr>
        <w:rFonts w:ascii="Arial Black" w:eastAsia="Arial Black" w:hAnsi="Arial Black" w:cs="Arial Black" w:hint="default"/>
        <w:b w:val="0"/>
        <w:bCs w:val="0"/>
        <w:i w:val="0"/>
        <w:iCs w:val="0"/>
        <w:color w:val="008FB4"/>
        <w:spacing w:val="-1"/>
        <w:w w:val="83"/>
        <w:sz w:val="18"/>
        <w:szCs w:val="18"/>
        <w:lang w:val="en-US" w:eastAsia="en-US" w:bidi="ar-SA"/>
      </w:rPr>
    </w:lvl>
    <w:lvl w:ilvl="1" w:tplc="FC9465D2">
      <w:numFmt w:val="bullet"/>
      <w:lvlText w:val="•"/>
      <w:lvlJc w:val="left"/>
      <w:pPr>
        <w:ind w:left="1494" w:hanging="361"/>
      </w:pPr>
      <w:rPr>
        <w:rFonts w:hint="default"/>
        <w:lang w:val="en-US" w:eastAsia="en-US" w:bidi="ar-SA"/>
      </w:rPr>
    </w:lvl>
    <w:lvl w:ilvl="2" w:tplc="A1DE5ABE">
      <w:numFmt w:val="bullet"/>
      <w:lvlText w:val="•"/>
      <w:lvlJc w:val="left"/>
      <w:pPr>
        <w:ind w:left="2488" w:hanging="361"/>
      </w:pPr>
      <w:rPr>
        <w:rFonts w:hint="default"/>
        <w:lang w:val="en-US" w:eastAsia="en-US" w:bidi="ar-SA"/>
      </w:rPr>
    </w:lvl>
    <w:lvl w:ilvl="3" w:tplc="925C4668">
      <w:numFmt w:val="bullet"/>
      <w:lvlText w:val="•"/>
      <w:lvlJc w:val="left"/>
      <w:pPr>
        <w:ind w:left="3482" w:hanging="361"/>
      </w:pPr>
      <w:rPr>
        <w:rFonts w:hint="default"/>
        <w:lang w:val="en-US" w:eastAsia="en-US" w:bidi="ar-SA"/>
      </w:rPr>
    </w:lvl>
    <w:lvl w:ilvl="4" w:tplc="61D490EE">
      <w:numFmt w:val="bullet"/>
      <w:lvlText w:val="•"/>
      <w:lvlJc w:val="left"/>
      <w:pPr>
        <w:ind w:left="4476" w:hanging="361"/>
      </w:pPr>
      <w:rPr>
        <w:rFonts w:hint="default"/>
        <w:lang w:val="en-US" w:eastAsia="en-US" w:bidi="ar-SA"/>
      </w:rPr>
    </w:lvl>
    <w:lvl w:ilvl="5" w:tplc="71D69A3E">
      <w:numFmt w:val="bullet"/>
      <w:lvlText w:val="•"/>
      <w:lvlJc w:val="left"/>
      <w:pPr>
        <w:ind w:left="5470" w:hanging="361"/>
      </w:pPr>
      <w:rPr>
        <w:rFonts w:hint="default"/>
        <w:lang w:val="en-US" w:eastAsia="en-US" w:bidi="ar-SA"/>
      </w:rPr>
    </w:lvl>
    <w:lvl w:ilvl="6" w:tplc="DB04A188">
      <w:numFmt w:val="bullet"/>
      <w:lvlText w:val="•"/>
      <w:lvlJc w:val="left"/>
      <w:pPr>
        <w:ind w:left="6464" w:hanging="361"/>
      </w:pPr>
      <w:rPr>
        <w:rFonts w:hint="default"/>
        <w:lang w:val="en-US" w:eastAsia="en-US" w:bidi="ar-SA"/>
      </w:rPr>
    </w:lvl>
    <w:lvl w:ilvl="7" w:tplc="696846D0">
      <w:numFmt w:val="bullet"/>
      <w:lvlText w:val="•"/>
      <w:lvlJc w:val="left"/>
      <w:pPr>
        <w:ind w:left="7458" w:hanging="361"/>
      </w:pPr>
      <w:rPr>
        <w:rFonts w:hint="default"/>
        <w:lang w:val="en-US" w:eastAsia="en-US" w:bidi="ar-SA"/>
      </w:rPr>
    </w:lvl>
    <w:lvl w:ilvl="8" w:tplc="0C2C35EA">
      <w:numFmt w:val="bullet"/>
      <w:lvlText w:val="•"/>
      <w:lvlJc w:val="left"/>
      <w:pPr>
        <w:ind w:left="8452" w:hanging="361"/>
      </w:pPr>
      <w:rPr>
        <w:rFonts w:hint="default"/>
        <w:lang w:val="en-US" w:eastAsia="en-US" w:bidi="ar-SA"/>
      </w:rPr>
    </w:lvl>
  </w:abstractNum>
  <w:abstractNum w:abstractNumId="7" w15:restartNumberingAfterBreak="0">
    <w:nsid w:val="14007DA8"/>
    <w:multiLevelType w:val="hybridMultilevel"/>
    <w:tmpl w:val="BE5C77DE"/>
    <w:lvl w:ilvl="0" w:tplc="F4AAB60E">
      <w:start w:val="1"/>
      <w:numFmt w:val="decimal"/>
      <w:lvlText w:val="%1."/>
      <w:lvlJc w:val="left"/>
      <w:pPr>
        <w:ind w:left="492" w:hanging="361"/>
      </w:pPr>
      <w:rPr>
        <w:rFonts w:ascii="Arial Black" w:eastAsia="Arial Black" w:hAnsi="Arial Black" w:cs="Arial Black" w:hint="default"/>
        <w:b w:val="0"/>
        <w:bCs w:val="0"/>
        <w:i w:val="0"/>
        <w:iCs w:val="0"/>
        <w:color w:val="008FB4"/>
        <w:spacing w:val="-1"/>
        <w:w w:val="83"/>
        <w:sz w:val="18"/>
        <w:szCs w:val="18"/>
        <w:lang w:val="en-US" w:eastAsia="en-US" w:bidi="ar-SA"/>
      </w:rPr>
    </w:lvl>
    <w:lvl w:ilvl="1" w:tplc="D3DEA964">
      <w:numFmt w:val="bullet"/>
      <w:lvlText w:val="•"/>
      <w:lvlJc w:val="left"/>
      <w:pPr>
        <w:ind w:left="1494" w:hanging="361"/>
      </w:pPr>
      <w:rPr>
        <w:rFonts w:hint="default"/>
        <w:lang w:val="en-US" w:eastAsia="en-US" w:bidi="ar-SA"/>
      </w:rPr>
    </w:lvl>
    <w:lvl w:ilvl="2" w:tplc="D5301E4C">
      <w:numFmt w:val="bullet"/>
      <w:lvlText w:val="•"/>
      <w:lvlJc w:val="left"/>
      <w:pPr>
        <w:ind w:left="2488" w:hanging="361"/>
      </w:pPr>
      <w:rPr>
        <w:rFonts w:hint="default"/>
        <w:lang w:val="en-US" w:eastAsia="en-US" w:bidi="ar-SA"/>
      </w:rPr>
    </w:lvl>
    <w:lvl w:ilvl="3" w:tplc="A184C5FC">
      <w:numFmt w:val="bullet"/>
      <w:lvlText w:val="•"/>
      <w:lvlJc w:val="left"/>
      <w:pPr>
        <w:ind w:left="3482" w:hanging="361"/>
      </w:pPr>
      <w:rPr>
        <w:rFonts w:hint="default"/>
        <w:lang w:val="en-US" w:eastAsia="en-US" w:bidi="ar-SA"/>
      </w:rPr>
    </w:lvl>
    <w:lvl w:ilvl="4" w:tplc="DADA594C">
      <w:numFmt w:val="bullet"/>
      <w:lvlText w:val="•"/>
      <w:lvlJc w:val="left"/>
      <w:pPr>
        <w:ind w:left="4476" w:hanging="361"/>
      </w:pPr>
      <w:rPr>
        <w:rFonts w:hint="default"/>
        <w:lang w:val="en-US" w:eastAsia="en-US" w:bidi="ar-SA"/>
      </w:rPr>
    </w:lvl>
    <w:lvl w:ilvl="5" w:tplc="4C523F7C">
      <w:numFmt w:val="bullet"/>
      <w:lvlText w:val="•"/>
      <w:lvlJc w:val="left"/>
      <w:pPr>
        <w:ind w:left="5470" w:hanging="361"/>
      </w:pPr>
      <w:rPr>
        <w:rFonts w:hint="default"/>
        <w:lang w:val="en-US" w:eastAsia="en-US" w:bidi="ar-SA"/>
      </w:rPr>
    </w:lvl>
    <w:lvl w:ilvl="6" w:tplc="F5F8ACF2">
      <w:numFmt w:val="bullet"/>
      <w:lvlText w:val="•"/>
      <w:lvlJc w:val="left"/>
      <w:pPr>
        <w:ind w:left="6464" w:hanging="361"/>
      </w:pPr>
      <w:rPr>
        <w:rFonts w:hint="default"/>
        <w:lang w:val="en-US" w:eastAsia="en-US" w:bidi="ar-SA"/>
      </w:rPr>
    </w:lvl>
    <w:lvl w:ilvl="7" w:tplc="6F849E14">
      <w:numFmt w:val="bullet"/>
      <w:lvlText w:val="•"/>
      <w:lvlJc w:val="left"/>
      <w:pPr>
        <w:ind w:left="7458" w:hanging="361"/>
      </w:pPr>
      <w:rPr>
        <w:rFonts w:hint="default"/>
        <w:lang w:val="en-US" w:eastAsia="en-US" w:bidi="ar-SA"/>
      </w:rPr>
    </w:lvl>
    <w:lvl w:ilvl="8" w:tplc="D124D050">
      <w:numFmt w:val="bullet"/>
      <w:lvlText w:val="•"/>
      <w:lvlJc w:val="left"/>
      <w:pPr>
        <w:ind w:left="8452" w:hanging="361"/>
      </w:pPr>
      <w:rPr>
        <w:rFonts w:hint="default"/>
        <w:lang w:val="en-US" w:eastAsia="en-US" w:bidi="ar-SA"/>
      </w:rPr>
    </w:lvl>
  </w:abstractNum>
  <w:abstractNum w:abstractNumId="8" w15:restartNumberingAfterBreak="0">
    <w:nsid w:val="152E2A0D"/>
    <w:multiLevelType w:val="hybridMultilevel"/>
    <w:tmpl w:val="D8C22314"/>
    <w:lvl w:ilvl="0" w:tplc="0D9C80FE">
      <w:start w:val="1"/>
      <w:numFmt w:val="decimal"/>
      <w:lvlText w:val="%1."/>
      <w:lvlJc w:val="left"/>
      <w:pPr>
        <w:ind w:left="492" w:hanging="361"/>
      </w:pPr>
      <w:rPr>
        <w:rFonts w:ascii="Arial Black" w:eastAsia="Arial Black" w:hAnsi="Arial Black" w:cs="Arial Black" w:hint="default"/>
        <w:b w:val="0"/>
        <w:bCs w:val="0"/>
        <w:i w:val="0"/>
        <w:iCs w:val="0"/>
        <w:color w:val="008FB4"/>
        <w:spacing w:val="-1"/>
        <w:w w:val="83"/>
        <w:sz w:val="18"/>
        <w:szCs w:val="18"/>
        <w:lang w:val="en-US" w:eastAsia="en-US" w:bidi="ar-SA"/>
      </w:rPr>
    </w:lvl>
    <w:lvl w:ilvl="1" w:tplc="316ED04E">
      <w:start w:val="1"/>
      <w:numFmt w:val="lowerLetter"/>
      <w:lvlText w:val="%2."/>
      <w:lvlJc w:val="left"/>
      <w:pPr>
        <w:ind w:left="852" w:hanging="360"/>
      </w:pPr>
      <w:rPr>
        <w:rFonts w:ascii="Arial Black" w:eastAsia="Arial Black" w:hAnsi="Arial Black" w:cs="Arial Black" w:hint="default"/>
        <w:b w:val="0"/>
        <w:bCs w:val="0"/>
        <w:i w:val="0"/>
        <w:iCs w:val="0"/>
        <w:color w:val="008FB4"/>
        <w:spacing w:val="-1"/>
        <w:w w:val="88"/>
        <w:sz w:val="18"/>
        <w:szCs w:val="18"/>
        <w:lang w:val="en-US" w:eastAsia="en-US" w:bidi="ar-SA"/>
      </w:rPr>
    </w:lvl>
    <w:lvl w:ilvl="2" w:tplc="D422B2B6">
      <w:start w:val="1"/>
      <w:numFmt w:val="lowerRoman"/>
      <w:lvlText w:val="%3."/>
      <w:lvlJc w:val="left"/>
      <w:pPr>
        <w:ind w:left="1212" w:hanging="360"/>
      </w:pPr>
      <w:rPr>
        <w:rFonts w:ascii="Arial Black" w:eastAsia="Arial Black" w:hAnsi="Arial Black" w:cs="Arial Black" w:hint="default"/>
        <w:b w:val="0"/>
        <w:bCs w:val="0"/>
        <w:i w:val="0"/>
        <w:iCs w:val="0"/>
        <w:color w:val="006FC0"/>
        <w:spacing w:val="0"/>
        <w:w w:val="88"/>
        <w:sz w:val="18"/>
        <w:szCs w:val="18"/>
        <w:lang w:val="en-US" w:eastAsia="en-US" w:bidi="ar-SA"/>
      </w:rPr>
    </w:lvl>
    <w:lvl w:ilvl="3" w:tplc="79809CCE">
      <w:numFmt w:val="bullet"/>
      <w:lvlText w:val="•"/>
      <w:lvlJc w:val="left"/>
      <w:pPr>
        <w:ind w:left="2372" w:hanging="360"/>
      </w:pPr>
      <w:rPr>
        <w:rFonts w:hint="default"/>
        <w:lang w:val="en-US" w:eastAsia="en-US" w:bidi="ar-SA"/>
      </w:rPr>
    </w:lvl>
    <w:lvl w:ilvl="4" w:tplc="202454D6">
      <w:numFmt w:val="bullet"/>
      <w:lvlText w:val="•"/>
      <w:lvlJc w:val="left"/>
      <w:pPr>
        <w:ind w:left="3525" w:hanging="360"/>
      </w:pPr>
      <w:rPr>
        <w:rFonts w:hint="default"/>
        <w:lang w:val="en-US" w:eastAsia="en-US" w:bidi="ar-SA"/>
      </w:rPr>
    </w:lvl>
    <w:lvl w:ilvl="5" w:tplc="1CEA85F0">
      <w:numFmt w:val="bullet"/>
      <w:lvlText w:val="•"/>
      <w:lvlJc w:val="left"/>
      <w:pPr>
        <w:ind w:left="4677" w:hanging="360"/>
      </w:pPr>
      <w:rPr>
        <w:rFonts w:hint="default"/>
        <w:lang w:val="en-US" w:eastAsia="en-US" w:bidi="ar-SA"/>
      </w:rPr>
    </w:lvl>
    <w:lvl w:ilvl="6" w:tplc="E0EE967E">
      <w:numFmt w:val="bullet"/>
      <w:lvlText w:val="•"/>
      <w:lvlJc w:val="left"/>
      <w:pPr>
        <w:ind w:left="5830" w:hanging="360"/>
      </w:pPr>
      <w:rPr>
        <w:rFonts w:hint="default"/>
        <w:lang w:val="en-US" w:eastAsia="en-US" w:bidi="ar-SA"/>
      </w:rPr>
    </w:lvl>
    <w:lvl w:ilvl="7" w:tplc="D0666B2A">
      <w:numFmt w:val="bullet"/>
      <w:lvlText w:val="•"/>
      <w:lvlJc w:val="left"/>
      <w:pPr>
        <w:ind w:left="6982" w:hanging="360"/>
      </w:pPr>
      <w:rPr>
        <w:rFonts w:hint="default"/>
        <w:lang w:val="en-US" w:eastAsia="en-US" w:bidi="ar-SA"/>
      </w:rPr>
    </w:lvl>
    <w:lvl w:ilvl="8" w:tplc="B5AC1F28">
      <w:numFmt w:val="bullet"/>
      <w:lvlText w:val="•"/>
      <w:lvlJc w:val="left"/>
      <w:pPr>
        <w:ind w:left="8135" w:hanging="360"/>
      </w:pPr>
      <w:rPr>
        <w:rFonts w:hint="default"/>
        <w:lang w:val="en-US" w:eastAsia="en-US" w:bidi="ar-SA"/>
      </w:rPr>
    </w:lvl>
  </w:abstractNum>
  <w:abstractNum w:abstractNumId="9" w15:restartNumberingAfterBreak="0">
    <w:nsid w:val="16573E00"/>
    <w:multiLevelType w:val="hybridMultilevel"/>
    <w:tmpl w:val="8A2AE85C"/>
    <w:lvl w:ilvl="0" w:tplc="B90A6CA8">
      <w:start w:val="1"/>
      <w:numFmt w:val="decimal"/>
      <w:lvlText w:val="%1."/>
      <w:lvlJc w:val="left"/>
      <w:pPr>
        <w:ind w:left="490" w:hanging="361"/>
      </w:pPr>
      <w:rPr>
        <w:rFonts w:ascii="Calibri" w:eastAsia="Calibri" w:hAnsi="Calibri" w:cs="Calibri" w:hint="default"/>
        <w:b/>
        <w:bCs/>
        <w:i w:val="0"/>
        <w:iCs w:val="0"/>
        <w:color w:val="008FB4"/>
        <w:spacing w:val="0"/>
        <w:w w:val="100"/>
        <w:sz w:val="22"/>
        <w:szCs w:val="22"/>
        <w:lang w:val="en-US" w:eastAsia="en-US" w:bidi="ar-SA"/>
      </w:rPr>
    </w:lvl>
    <w:lvl w:ilvl="1" w:tplc="D7044E8E">
      <w:start w:val="1"/>
      <w:numFmt w:val="decimal"/>
      <w:lvlText w:val="%2."/>
      <w:lvlJc w:val="left"/>
      <w:pPr>
        <w:ind w:left="490" w:hanging="361"/>
      </w:pPr>
      <w:rPr>
        <w:rFonts w:ascii="Arial Black" w:eastAsia="Arial Black" w:hAnsi="Arial Black" w:cs="Arial Black" w:hint="default"/>
        <w:b w:val="0"/>
        <w:bCs w:val="0"/>
        <w:i w:val="0"/>
        <w:iCs w:val="0"/>
        <w:color w:val="008FB4"/>
        <w:spacing w:val="-1"/>
        <w:w w:val="83"/>
        <w:sz w:val="18"/>
        <w:szCs w:val="18"/>
        <w:lang w:val="en-US" w:eastAsia="en-US" w:bidi="ar-SA"/>
      </w:rPr>
    </w:lvl>
    <w:lvl w:ilvl="2" w:tplc="2F44B82A">
      <w:numFmt w:val="bullet"/>
      <w:lvlText w:val="•"/>
      <w:lvlJc w:val="left"/>
      <w:pPr>
        <w:ind w:left="2486" w:hanging="361"/>
      </w:pPr>
      <w:rPr>
        <w:rFonts w:hint="default"/>
        <w:lang w:val="en-US" w:eastAsia="en-US" w:bidi="ar-SA"/>
      </w:rPr>
    </w:lvl>
    <w:lvl w:ilvl="3" w:tplc="D38E78A4">
      <w:numFmt w:val="bullet"/>
      <w:lvlText w:val="•"/>
      <w:lvlJc w:val="left"/>
      <w:pPr>
        <w:ind w:left="3480" w:hanging="361"/>
      </w:pPr>
      <w:rPr>
        <w:rFonts w:hint="default"/>
        <w:lang w:val="en-US" w:eastAsia="en-US" w:bidi="ar-SA"/>
      </w:rPr>
    </w:lvl>
    <w:lvl w:ilvl="4" w:tplc="95F66F3C">
      <w:numFmt w:val="bullet"/>
      <w:lvlText w:val="•"/>
      <w:lvlJc w:val="left"/>
      <w:pPr>
        <w:ind w:left="4474" w:hanging="361"/>
      </w:pPr>
      <w:rPr>
        <w:rFonts w:hint="default"/>
        <w:lang w:val="en-US" w:eastAsia="en-US" w:bidi="ar-SA"/>
      </w:rPr>
    </w:lvl>
    <w:lvl w:ilvl="5" w:tplc="CE402574">
      <w:numFmt w:val="bullet"/>
      <w:lvlText w:val="•"/>
      <w:lvlJc w:val="left"/>
      <w:pPr>
        <w:ind w:left="5468" w:hanging="361"/>
      </w:pPr>
      <w:rPr>
        <w:rFonts w:hint="default"/>
        <w:lang w:val="en-US" w:eastAsia="en-US" w:bidi="ar-SA"/>
      </w:rPr>
    </w:lvl>
    <w:lvl w:ilvl="6" w:tplc="4FE43282">
      <w:numFmt w:val="bullet"/>
      <w:lvlText w:val="•"/>
      <w:lvlJc w:val="left"/>
      <w:pPr>
        <w:ind w:left="6462" w:hanging="361"/>
      </w:pPr>
      <w:rPr>
        <w:rFonts w:hint="default"/>
        <w:lang w:val="en-US" w:eastAsia="en-US" w:bidi="ar-SA"/>
      </w:rPr>
    </w:lvl>
    <w:lvl w:ilvl="7" w:tplc="EE7248B2">
      <w:numFmt w:val="bullet"/>
      <w:lvlText w:val="•"/>
      <w:lvlJc w:val="left"/>
      <w:pPr>
        <w:ind w:left="7456" w:hanging="361"/>
      </w:pPr>
      <w:rPr>
        <w:rFonts w:hint="default"/>
        <w:lang w:val="en-US" w:eastAsia="en-US" w:bidi="ar-SA"/>
      </w:rPr>
    </w:lvl>
    <w:lvl w:ilvl="8" w:tplc="22A6C13A">
      <w:numFmt w:val="bullet"/>
      <w:lvlText w:val="•"/>
      <w:lvlJc w:val="left"/>
      <w:pPr>
        <w:ind w:left="8450" w:hanging="361"/>
      </w:pPr>
      <w:rPr>
        <w:rFonts w:hint="default"/>
        <w:lang w:val="en-US" w:eastAsia="en-US" w:bidi="ar-SA"/>
      </w:rPr>
    </w:lvl>
  </w:abstractNum>
  <w:abstractNum w:abstractNumId="10" w15:restartNumberingAfterBreak="0">
    <w:nsid w:val="173D35E1"/>
    <w:multiLevelType w:val="hybridMultilevel"/>
    <w:tmpl w:val="746E08A2"/>
    <w:lvl w:ilvl="0" w:tplc="8A1A967E">
      <w:start w:val="2"/>
      <w:numFmt w:val="decimal"/>
      <w:lvlText w:val="%1."/>
      <w:lvlJc w:val="left"/>
      <w:pPr>
        <w:ind w:left="470" w:hanging="360"/>
      </w:pPr>
      <w:rPr>
        <w:rFonts w:ascii="Tahoma" w:eastAsia="Tahoma" w:hAnsi="Tahoma" w:cs="Tahoma" w:hint="default"/>
        <w:b w:val="0"/>
        <w:bCs w:val="0"/>
        <w:i w:val="0"/>
        <w:iCs w:val="0"/>
        <w:color w:val="008FB4"/>
        <w:spacing w:val="-1"/>
        <w:w w:val="96"/>
        <w:sz w:val="18"/>
        <w:szCs w:val="18"/>
        <w:lang w:val="en-US" w:eastAsia="en-US" w:bidi="ar-SA"/>
      </w:rPr>
    </w:lvl>
    <w:lvl w:ilvl="1" w:tplc="D952AC42">
      <w:numFmt w:val="bullet"/>
      <w:lvlText w:val="•"/>
      <w:lvlJc w:val="left"/>
      <w:pPr>
        <w:ind w:left="828" w:hanging="360"/>
      </w:pPr>
      <w:rPr>
        <w:rFonts w:hint="default"/>
        <w:lang w:val="en-US" w:eastAsia="en-US" w:bidi="ar-SA"/>
      </w:rPr>
    </w:lvl>
    <w:lvl w:ilvl="2" w:tplc="F6560880">
      <w:numFmt w:val="bullet"/>
      <w:lvlText w:val="•"/>
      <w:lvlJc w:val="left"/>
      <w:pPr>
        <w:ind w:left="1177" w:hanging="360"/>
      </w:pPr>
      <w:rPr>
        <w:rFonts w:hint="default"/>
        <w:lang w:val="en-US" w:eastAsia="en-US" w:bidi="ar-SA"/>
      </w:rPr>
    </w:lvl>
    <w:lvl w:ilvl="3" w:tplc="54FA6ECA">
      <w:numFmt w:val="bullet"/>
      <w:lvlText w:val="•"/>
      <w:lvlJc w:val="left"/>
      <w:pPr>
        <w:ind w:left="1526" w:hanging="360"/>
      </w:pPr>
      <w:rPr>
        <w:rFonts w:hint="default"/>
        <w:lang w:val="en-US" w:eastAsia="en-US" w:bidi="ar-SA"/>
      </w:rPr>
    </w:lvl>
    <w:lvl w:ilvl="4" w:tplc="9452810C">
      <w:numFmt w:val="bullet"/>
      <w:lvlText w:val="•"/>
      <w:lvlJc w:val="left"/>
      <w:pPr>
        <w:ind w:left="1875" w:hanging="360"/>
      </w:pPr>
      <w:rPr>
        <w:rFonts w:hint="default"/>
        <w:lang w:val="en-US" w:eastAsia="en-US" w:bidi="ar-SA"/>
      </w:rPr>
    </w:lvl>
    <w:lvl w:ilvl="5" w:tplc="41306072">
      <w:numFmt w:val="bullet"/>
      <w:lvlText w:val="•"/>
      <w:lvlJc w:val="left"/>
      <w:pPr>
        <w:ind w:left="2224" w:hanging="360"/>
      </w:pPr>
      <w:rPr>
        <w:rFonts w:hint="default"/>
        <w:lang w:val="en-US" w:eastAsia="en-US" w:bidi="ar-SA"/>
      </w:rPr>
    </w:lvl>
    <w:lvl w:ilvl="6" w:tplc="7D98A25A">
      <w:numFmt w:val="bullet"/>
      <w:lvlText w:val="•"/>
      <w:lvlJc w:val="left"/>
      <w:pPr>
        <w:ind w:left="2573" w:hanging="360"/>
      </w:pPr>
      <w:rPr>
        <w:rFonts w:hint="default"/>
        <w:lang w:val="en-US" w:eastAsia="en-US" w:bidi="ar-SA"/>
      </w:rPr>
    </w:lvl>
    <w:lvl w:ilvl="7" w:tplc="C2EC6B98">
      <w:numFmt w:val="bullet"/>
      <w:lvlText w:val="•"/>
      <w:lvlJc w:val="left"/>
      <w:pPr>
        <w:ind w:left="2922" w:hanging="360"/>
      </w:pPr>
      <w:rPr>
        <w:rFonts w:hint="default"/>
        <w:lang w:val="en-US" w:eastAsia="en-US" w:bidi="ar-SA"/>
      </w:rPr>
    </w:lvl>
    <w:lvl w:ilvl="8" w:tplc="40AC7AC4">
      <w:numFmt w:val="bullet"/>
      <w:lvlText w:val="•"/>
      <w:lvlJc w:val="left"/>
      <w:pPr>
        <w:ind w:left="3271" w:hanging="360"/>
      </w:pPr>
      <w:rPr>
        <w:rFonts w:hint="default"/>
        <w:lang w:val="en-US" w:eastAsia="en-US" w:bidi="ar-SA"/>
      </w:rPr>
    </w:lvl>
  </w:abstractNum>
  <w:abstractNum w:abstractNumId="11" w15:restartNumberingAfterBreak="0">
    <w:nsid w:val="1945145C"/>
    <w:multiLevelType w:val="hybridMultilevel"/>
    <w:tmpl w:val="A9500B4C"/>
    <w:lvl w:ilvl="0" w:tplc="DEE2439E">
      <w:start w:val="1"/>
      <w:numFmt w:val="decimal"/>
      <w:lvlText w:val="%1."/>
      <w:lvlJc w:val="left"/>
      <w:pPr>
        <w:ind w:left="492" w:hanging="361"/>
      </w:pPr>
      <w:rPr>
        <w:rFonts w:ascii="Arial Black" w:eastAsia="Arial Black" w:hAnsi="Arial Black" w:cs="Arial Black" w:hint="default"/>
        <w:b w:val="0"/>
        <w:bCs w:val="0"/>
        <w:i w:val="0"/>
        <w:iCs w:val="0"/>
        <w:color w:val="008FB4"/>
        <w:spacing w:val="-1"/>
        <w:w w:val="83"/>
        <w:sz w:val="18"/>
        <w:szCs w:val="18"/>
        <w:lang w:val="en-US" w:eastAsia="en-US" w:bidi="ar-SA"/>
      </w:rPr>
    </w:lvl>
    <w:lvl w:ilvl="1" w:tplc="87BA6170">
      <w:numFmt w:val="bullet"/>
      <w:lvlText w:val="•"/>
      <w:lvlJc w:val="left"/>
      <w:pPr>
        <w:ind w:left="1494" w:hanging="361"/>
      </w:pPr>
      <w:rPr>
        <w:rFonts w:hint="default"/>
        <w:lang w:val="en-US" w:eastAsia="en-US" w:bidi="ar-SA"/>
      </w:rPr>
    </w:lvl>
    <w:lvl w:ilvl="2" w:tplc="70E43A84">
      <w:numFmt w:val="bullet"/>
      <w:lvlText w:val="•"/>
      <w:lvlJc w:val="left"/>
      <w:pPr>
        <w:ind w:left="2488" w:hanging="361"/>
      </w:pPr>
      <w:rPr>
        <w:rFonts w:hint="default"/>
        <w:lang w:val="en-US" w:eastAsia="en-US" w:bidi="ar-SA"/>
      </w:rPr>
    </w:lvl>
    <w:lvl w:ilvl="3" w:tplc="504615A0">
      <w:numFmt w:val="bullet"/>
      <w:lvlText w:val="•"/>
      <w:lvlJc w:val="left"/>
      <w:pPr>
        <w:ind w:left="3482" w:hanging="361"/>
      </w:pPr>
      <w:rPr>
        <w:rFonts w:hint="default"/>
        <w:lang w:val="en-US" w:eastAsia="en-US" w:bidi="ar-SA"/>
      </w:rPr>
    </w:lvl>
    <w:lvl w:ilvl="4" w:tplc="FE107912">
      <w:numFmt w:val="bullet"/>
      <w:lvlText w:val="•"/>
      <w:lvlJc w:val="left"/>
      <w:pPr>
        <w:ind w:left="4476" w:hanging="361"/>
      </w:pPr>
      <w:rPr>
        <w:rFonts w:hint="default"/>
        <w:lang w:val="en-US" w:eastAsia="en-US" w:bidi="ar-SA"/>
      </w:rPr>
    </w:lvl>
    <w:lvl w:ilvl="5" w:tplc="2878CCA6">
      <w:numFmt w:val="bullet"/>
      <w:lvlText w:val="•"/>
      <w:lvlJc w:val="left"/>
      <w:pPr>
        <w:ind w:left="5470" w:hanging="361"/>
      </w:pPr>
      <w:rPr>
        <w:rFonts w:hint="default"/>
        <w:lang w:val="en-US" w:eastAsia="en-US" w:bidi="ar-SA"/>
      </w:rPr>
    </w:lvl>
    <w:lvl w:ilvl="6" w:tplc="AD66B4B4">
      <w:numFmt w:val="bullet"/>
      <w:lvlText w:val="•"/>
      <w:lvlJc w:val="left"/>
      <w:pPr>
        <w:ind w:left="6464" w:hanging="361"/>
      </w:pPr>
      <w:rPr>
        <w:rFonts w:hint="default"/>
        <w:lang w:val="en-US" w:eastAsia="en-US" w:bidi="ar-SA"/>
      </w:rPr>
    </w:lvl>
    <w:lvl w:ilvl="7" w:tplc="DB585380">
      <w:numFmt w:val="bullet"/>
      <w:lvlText w:val="•"/>
      <w:lvlJc w:val="left"/>
      <w:pPr>
        <w:ind w:left="7458" w:hanging="361"/>
      </w:pPr>
      <w:rPr>
        <w:rFonts w:hint="default"/>
        <w:lang w:val="en-US" w:eastAsia="en-US" w:bidi="ar-SA"/>
      </w:rPr>
    </w:lvl>
    <w:lvl w:ilvl="8" w:tplc="D90E6884">
      <w:numFmt w:val="bullet"/>
      <w:lvlText w:val="•"/>
      <w:lvlJc w:val="left"/>
      <w:pPr>
        <w:ind w:left="8452" w:hanging="361"/>
      </w:pPr>
      <w:rPr>
        <w:rFonts w:hint="default"/>
        <w:lang w:val="en-US" w:eastAsia="en-US" w:bidi="ar-SA"/>
      </w:rPr>
    </w:lvl>
  </w:abstractNum>
  <w:abstractNum w:abstractNumId="12" w15:restartNumberingAfterBreak="0">
    <w:nsid w:val="195A4EA6"/>
    <w:multiLevelType w:val="hybridMultilevel"/>
    <w:tmpl w:val="F5D20BD2"/>
    <w:lvl w:ilvl="0" w:tplc="F21267AE">
      <w:start w:val="1"/>
      <w:numFmt w:val="decimal"/>
      <w:lvlText w:val="%1."/>
      <w:lvlJc w:val="left"/>
      <w:pPr>
        <w:ind w:left="492" w:hanging="361"/>
      </w:pPr>
      <w:rPr>
        <w:rFonts w:ascii="Arial Black" w:eastAsia="Arial Black" w:hAnsi="Arial Black" w:cs="Arial Black" w:hint="default"/>
        <w:b w:val="0"/>
        <w:bCs w:val="0"/>
        <w:i w:val="0"/>
        <w:iCs w:val="0"/>
        <w:color w:val="008FB4"/>
        <w:spacing w:val="-1"/>
        <w:w w:val="83"/>
        <w:sz w:val="18"/>
        <w:szCs w:val="18"/>
        <w:lang w:val="en-US" w:eastAsia="en-US" w:bidi="ar-SA"/>
      </w:rPr>
    </w:lvl>
    <w:lvl w:ilvl="1" w:tplc="03BCAA6C">
      <w:start w:val="1"/>
      <w:numFmt w:val="lowerLetter"/>
      <w:lvlText w:val="%2."/>
      <w:lvlJc w:val="left"/>
      <w:pPr>
        <w:ind w:left="852" w:hanging="358"/>
      </w:pPr>
      <w:rPr>
        <w:rFonts w:ascii="Arial Black" w:eastAsia="Arial Black" w:hAnsi="Arial Black" w:cs="Arial Black" w:hint="default"/>
        <w:b w:val="0"/>
        <w:bCs w:val="0"/>
        <w:i w:val="0"/>
        <w:iCs w:val="0"/>
        <w:color w:val="008FB4"/>
        <w:spacing w:val="-1"/>
        <w:w w:val="88"/>
        <w:sz w:val="18"/>
        <w:szCs w:val="18"/>
        <w:lang w:val="en-US" w:eastAsia="en-US" w:bidi="ar-SA"/>
      </w:rPr>
    </w:lvl>
    <w:lvl w:ilvl="2" w:tplc="9D987616">
      <w:numFmt w:val="bullet"/>
      <w:lvlText w:val="•"/>
      <w:lvlJc w:val="left"/>
      <w:pPr>
        <w:ind w:left="1924" w:hanging="358"/>
      </w:pPr>
      <w:rPr>
        <w:rFonts w:hint="default"/>
        <w:lang w:val="en-US" w:eastAsia="en-US" w:bidi="ar-SA"/>
      </w:rPr>
    </w:lvl>
    <w:lvl w:ilvl="3" w:tplc="B0704C1C">
      <w:numFmt w:val="bullet"/>
      <w:lvlText w:val="•"/>
      <w:lvlJc w:val="left"/>
      <w:pPr>
        <w:ind w:left="2988" w:hanging="358"/>
      </w:pPr>
      <w:rPr>
        <w:rFonts w:hint="default"/>
        <w:lang w:val="en-US" w:eastAsia="en-US" w:bidi="ar-SA"/>
      </w:rPr>
    </w:lvl>
    <w:lvl w:ilvl="4" w:tplc="2AD6D51E">
      <w:numFmt w:val="bullet"/>
      <w:lvlText w:val="•"/>
      <w:lvlJc w:val="left"/>
      <w:pPr>
        <w:ind w:left="4053" w:hanging="358"/>
      </w:pPr>
      <w:rPr>
        <w:rFonts w:hint="default"/>
        <w:lang w:val="en-US" w:eastAsia="en-US" w:bidi="ar-SA"/>
      </w:rPr>
    </w:lvl>
    <w:lvl w:ilvl="5" w:tplc="7850395A">
      <w:numFmt w:val="bullet"/>
      <w:lvlText w:val="•"/>
      <w:lvlJc w:val="left"/>
      <w:pPr>
        <w:ind w:left="5117" w:hanging="358"/>
      </w:pPr>
      <w:rPr>
        <w:rFonts w:hint="default"/>
        <w:lang w:val="en-US" w:eastAsia="en-US" w:bidi="ar-SA"/>
      </w:rPr>
    </w:lvl>
    <w:lvl w:ilvl="6" w:tplc="A7C6FF00">
      <w:numFmt w:val="bullet"/>
      <w:lvlText w:val="•"/>
      <w:lvlJc w:val="left"/>
      <w:pPr>
        <w:ind w:left="6182" w:hanging="358"/>
      </w:pPr>
      <w:rPr>
        <w:rFonts w:hint="default"/>
        <w:lang w:val="en-US" w:eastAsia="en-US" w:bidi="ar-SA"/>
      </w:rPr>
    </w:lvl>
    <w:lvl w:ilvl="7" w:tplc="38DE2A1E">
      <w:numFmt w:val="bullet"/>
      <w:lvlText w:val="•"/>
      <w:lvlJc w:val="left"/>
      <w:pPr>
        <w:ind w:left="7246" w:hanging="358"/>
      </w:pPr>
      <w:rPr>
        <w:rFonts w:hint="default"/>
        <w:lang w:val="en-US" w:eastAsia="en-US" w:bidi="ar-SA"/>
      </w:rPr>
    </w:lvl>
    <w:lvl w:ilvl="8" w:tplc="1F14BDD6">
      <w:numFmt w:val="bullet"/>
      <w:lvlText w:val="•"/>
      <w:lvlJc w:val="left"/>
      <w:pPr>
        <w:ind w:left="8311" w:hanging="358"/>
      </w:pPr>
      <w:rPr>
        <w:rFonts w:hint="default"/>
        <w:lang w:val="en-US" w:eastAsia="en-US" w:bidi="ar-SA"/>
      </w:rPr>
    </w:lvl>
  </w:abstractNum>
  <w:abstractNum w:abstractNumId="13" w15:restartNumberingAfterBreak="0">
    <w:nsid w:val="1A630E90"/>
    <w:multiLevelType w:val="hybridMultilevel"/>
    <w:tmpl w:val="C35AF882"/>
    <w:lvl w:ilvl="0" w:tplc="10090001">
      <w:start w:val="1"/>
      <w:numFmt w:val="bullet"/>
      <w:lvlText w:val=""/>
      <w:lvlJc w:val="left"/>
      <w:pPr>
        <w:ind w:left="852" w:hanging="360"/>
      </w:pPr>
      <w:rPr>
        <w:rFonts w:ascii="Symbol" w:hAnsi="Symbol" w:hint="default"/>
      </w:rPr>
    </w:lvl>
    <w:lvl w:ilvl="1" w:tplc="10090003" w:tentative="1">
      <w:start w:val="1"/>
      <w:numFmt w:val="bullet"/>
      <w:lvlText w:val="o"/>
      <w:lvlJc w:val="left"/>
      <w:pPr>
        <w:ind w:left="1572" w:hanging="360"/>
      </w:pPr>
      <w:rPr>
        <w:rFonts w:ascii="Courier New" w:hAnsi="Courier New" w:cs="Courier New" w:hint="default"/>
      </w:rPr>
    </w:lvl>
    <w:lvl w:ilvl="2" w:tplc="10090005" w:tentative="1">
      <w:start w:val="1"/>
      <w:numFmt w:val="bullet"/>
      <w:lvlText w:val=""/>
      <w:lvlJc w:val="left"/>
      <w:pPr>
        <w:ind w:left="2292" w:hanging="360"/>
      </w:pPr>
      <w:rPr>
        <w:rFonts w:ascii="Wingdings" w:hAnsi="Wingdings" w:hint="default"/>
      </w:rPr>
    </w:lvl>
    <w:lvl w:ilvl="3" w:tplc="10090001" w:tentative="1">
      <w:start w:val="1"/>
      <w:numFmt w:val="bullet"/>
      <w:lvlText w:val=""/>
      <w:lvlJc w:val="left"/>
      <w:pPr>
        <w:ind w:left="3012" w:hanging="360"/>
      </w:pPr>
      <w:rPr>
        <w:rFonts w:ascii="Symbol" w:hAnsi="Symbol" w:hint="default"/>
      </w:rPr>
    </w:lvl>
    <w:lvl w:ilvl="4" w:tplc="10090003" w:tentative="1">
      <w:start w:val="1"/>
      <w:numFmt w:val="bullet"/>
      <w:lvlText w:val="o"/>
      <w:lvlJc w:val="left"/>
      <w:pPr>
        <w:ind w:left="3732" w:hanging="360"/>
      </w:pPr>
      <w:rPr>
        <w:rFonts w:ascii="Courier New" w:hAnsi="Courier New" w:cs="Courier New" w:hint="default"/>
      </w:rPr>
    </w:lvl>
    <w:lvl w:ilvl="5" w:tplc="10090005" w:tentative="1">
      <w:start w:val="1"/>
      <w:numFmt w:val="bullet"/>
      <w:lvlText w:val=""/>
      <w:lvlJc w:val="left"/>
      <w:pPr>
        <w:ind w:left="4452" w:hanging="360"/>
      </w:pPr>
      <w:rPr>
        <w:rFonts w:ascii="Wingdings" w:hAnsi="Wingdings" w:hint="default"/>
      </w:rPr>
    </w:lvl>
    <w:lvl w:ilvl="6" w:tplc="10090001" w:tentative="1">
      <w:start w:val="1"/>
      <w:numFmt w:val="bullet"/>
      <w:lvlText w:val=""/>
      <w:lvlJc w:val="left"/>
      <w:pPr>
        <w:ind w:left="5172" w:hanging="360"/>
      </w:pPr>
      <w:rPr>
        <w:rFonts w:ascii="Symbol" w:hAnsi="Symbol" w:hint="default"/>
      </w:rPr>
    </w:lvl>
    <w:lvl w:ilvl="7" w:tplc="10090003" w:tentative="1">
      <w:start w:val="1"/>
      <w:numFmt w:val="bullet"/>
      <w:lvlText w:val="o"/>
      <w:lvlJc w:val="left"/>
      <w:pPr>
        <w:ind w:left="5892" w:hanging="360"/>
      </w:pPr>
      <w:rPr>
        <w:rFonts w:ascii="Courier New" w:hAnsi="Courier New" w:cs="Courier New" w:hint="default"/>
      </w:rPr>
    </w:lvl>
    <w:lvl w:ilvl="8" w:tplc="10090005" w:tentative="1">
      <w:start w:val="1"/>
      <w:numFmt w:val="bullet"/>
      <w:lvlText w:val=""/>
      <w:lvlJc w:val="left"/>
      <w:pPr>
        <w:ind w:left="6612" w:hanging="360"/>
      </w:pPr>
      <w:rPr>
        <w:rFonts w:ascii="Wingdings" w:hAnsi="Wingdings" w:hint="default"/>
      </w:rPr>
    </w:lvl>
  </w:abstractNum>
  <w:abstractNum w:abstractNumId="14" w15:restartNumberingAfterBreak="0">
    <w:nsid w:val="1B177D55"/>
    <w:multiLevelType w:val="hybridMultilevel"/>
    <w:tmpl w:val="E44862E2"/>
    <w:lvl w:ilvl="0" w:tplc="132287B4">
      <w:start w:val="1"/>
      <w:numFmt w:val="decimal"/>
      <w:lvlText w:val="%1."/>
      <w:lvlJc w:val="left"/>
      <w:pPr>
        <w:ind w:left="489" w:hanging="360"/>
      </w:pPr>
      <w:rPr>
        <w:rFonts w:ascii="Tahoma" w:eastAsia="Tahoma" w:hAnsi="Tahoma" w:cs="Tahoma" w:hint="default"/>
        <w:b w:val="0"/>
        <w:bCs w:val="0"/>
        <w:i w:val="0"/>
        <w:iCs w:val="0"/>
        <w:color w:val="008FB4"/>
        <w:spacing w:val="-1"/>
        <w:w w:val="96"/>
        <w:sz w:val="18"/>
        <w:szCs w:val="18"/>
        <w:lang w:val="en-US" w:eastAsia="en-US" w:bidi="ar-SA"/>
      </w:rPr>
    </w:lvl>
    <w:lvl w:ilvl="1" w:tplc="6AC0C0DC">
      <w:numFmt w:val="bullet"/>
      <w:lvlText w:val="•"/>
      <w:lvlJc w:val="left"/>
      <w:pPr>
        <w:ind w:left="705" w:hanging="360"/>
      </w:pPr>
      <w:rPr>
        <w:rFonts w:hint="default"/>
        <w:lang w:val="en-US" w:eastAsia="en-US" w:bidi="ar-SA"/>
      </w:rPr>
    </w:lvl>
    <w:lvl w:ilvl="2" w:tplc="58121972">
      <w:numFmt w:val="bullet"/>
      <w:lvlText w:val="•"/>
      <w:lvlJc w:val="left"/>
      <w:pPr>
        <w:ind w:left="930" w:hanging="360"/>
      </w:pPr>
      <w:rPr>
        <w:rFonts w:hint="default"/>
        <w:lang w:val="en-US" w:eastAsia="en-US" w:bidi="ar-SA"/>
      </w:rPr>
    </w:lvl>
    <w:lvl w:ilvl="3" w:tplc="6DE8CAF8">
      <w:numFmt w:val="bullet"/>
      <w:lvlText w:val="•"/>
      <w:lvlJc w:val="left"/>
      <w:pPr>
        <w:ind w:left="1156" w:hanging="360"/>
      </w:pPr>
      <w:rPr>
        <w:rFonts w:hint="default"/>
        <w:lang w:val="en-US" w:eastAsia="en-US" w:bidi="ar-SA"/>
      </w:rPr>
    </w:lvl>
    <w:lvl w:ilvl="4" w:tplc="22940012">
      <w:numFmt w:val="bullet"/>
      <w:lvlText w:val="•"/>
      <w:lvlJc w:val="left"/>
      <w:pPr>
        <w:ind w:left="1381" w:hanging="360"/>
      </w:pPr>
      <w:rPr>
        <w:rFonts w:hint="default"/>
        <w:lang w:val="en-US" w:eastAsia="en-US" w:bidi="ar-SA"/>
      </w:rPr>
    </w:lvl>
    <w:lvl w:ilvl="5" w:tplc="107CAEE0">
      <w:numFmt w:val="bullet"/>
      <w:lvlText w:val="•"/>
      <w:lvlJc w:val="left"/>
      <w:pPr>
        <w:ind w:left="1607" w:hanging="360"/>
      </w:pPr>
      <w:rPr>
        <w:rFonts w:hint="default"/>
        <w:lang w:val="en-US" w:eastAsia="en-US" w:bidi="ar-SA"/>
      </w:rPr>
    </w:lvl>
    <w:lvl w:ilvl="6" w:tplc="6480E582">
      <w:numFmt w:val="bullet"/>
      <w:lvlText w:val="•"/>
      <w:lvlJc w:val="left"/>
      <w:pPr>
        <w:ind w:left="1832" w:hanging="360"/>
      </w:pPr>
      <w:rPr>
        <w:rFonts w:hint="default"/>
        <w:lang w:val="en-US" w:eastAsia="en-US" w:bidi="ar-SA"/>
      </w:rPr>
    </w:lvl>
    <w:lvl w:ilvl="7" w:tplc="4B822800">
      <w:numFmt w:val="bullet"/>
      <w:lvlText w:val="•"/>
      <w:lvlJc w:val="left"/>
      <w:pPr>
        <w:ind w:left="2057" w:hanging="360"/>
      </w:pPr>
      <w:rPr>
        <w:rFonts w:hint="default"/>
        <w:lang w:val="en-US" w:eastAsia="en-US" w:bidi="ar-SA"/>
      </w:rPr>
    </w:lvl>
    <w:lvl w:ilvl="8" w:tplc="DDA23606">
      <w:numFmt w:val="bullet"/>
      <w:lvlText w:val="•"/>
      <w:lvlJc w:val="left"/>
      <w:pPr>
        <w:ind w:left="2283" w:hanging="360"/>
      </w:pPr>
      <w:rPr>
        <w:rFonts w:hint="default"/>
        <w:lang w:val="en-US" w:eastAsia="en-US" w:bidi="ar-SA"/>
      </w:rPr>
    </w:lvl>
  </w:abstractNum>
  <w:abstractNum w:abstractNumId="15" w15:restartNumberingAfterBreak="0">
    <w:nsid w:val="1D574794"/>
    <w:multiLevelType w:val="hybridMultilevel"/>
    <w:tmpl w:val="7A7C76D6"/>
    <w:lvl w:ilvl="0" w:tplc="58DA1F6C">
      <w:start w:val="1"/>
      <w:numFmt w:val="decimal"/>
      <w:lvlText w:val="%1."/>
      <w:lvlJc w:val="left"/>
      <w:pPr>
        <w:ind w:left="492" w:hanging="359"/>
      </w:pPr>
      <w:rPr>
        <w:rFonts w:ascii="Arial Black" w:eastAsia="Arial Black" w:hAnsi="Arial Black" w:cs="Arial Black" w:hint="default"/>
        <w:b w:val="0"/>
        <w:bCs w:val="0"/>
        <w:i w:val="0"/>
        <w:iCs w:val="0"/>
        <w:color w:val="008FB4"/>
        <w:spacing w:val="-1"/>
        <w:w w:val="83"/>
        <w:sz w:val="18"/>
        <w:szCs w:val="18"/>
        <w:lang w:val="en-US" w:eastAsia="en-US" w:bidi="ar-SA"/>
      </w:rPr>
    </w:lvl>
    <w:lvl w:ilvl="1" w:tplc="F5F45DEE">
      <w:start w:val="1"/>
      <w:numFmt w:val="lowerLetter"/>
      <w:lvlText w:val="%2."/>
      <w:lvlJc w:val="left"/>
      <w:pPr>
        <w:ind w:left="852" w:hanging="358"/>
      </w:pPr>
      <w:rPr>
        <w:rFonts w:ascii="Arial Black" w:eastAsia="Arial Black" w:hAnsi="Arial Black" w:cs="Arial Black" w:hint="default"/>
        <w:b w:val="0"/>
        <w:bCs w:val="0"/>
        <w:i w:val="0"/>
        <w:iCs w:val="0"/>
        <w:color w:val="008FB4"/>
        <w:spacing w:val="-1"/>
        <w:w w:val="88"/>
        <w:sz w:val="18"/>
        <w:szCs w:val="18"/>
        <w:lang w:val="en-US" w:eastAsia="en-US" w:bidi="ar-SA"/>
      </w:rPr>
    </w:lvl>
    <w:lvl w:ilvl="2" w:tplc="07384012">
      <w:numFmt w:val="bullet"/>
      <w:lvlText w:val="•"/>
      <w:lvlJc w:val="left"/>
      <w:pPr>
        <w:ind w:left="1924" w:hanging="358"/>
      </w:pPr>
      <w:rPr>
        <w:rFonts w:hint="default"/>
        <w:lang w:val="en-US" w:eastAsia="en-US" w:bidi="ar-SA"/>
      </w:rPr>
    </w:lvl>
    <w:lvl w:ilvl="3" w:tplc="3E468AC8">
      <w:numFmt w:val="bullet"/>
      <w:lvlText w:val="•"/>
      <w:lvlJc w:val="left"/>
      <w:pPr>
        <w:ind w:left="2988" w:hanging="358"/>
      </w:pPr>
      <w:rPr>
        <w:rFonts w:hint="default"/>
        <w:lang w:val="en-US" w:eastAsia="en-US" w:bidi="ar-SA"/>
      </w:rPr>
    </w:lvl>
    <w:lvl w:ilvl="4" w:tplc="8A9AAC20">
      <w:numFmt w:val="bullet"/>
      <w:lvlText w:val="•"/>
      <w:lvlJc w:val="left"/>
      <w:pPr>
        <w:ind w:left="4053" w:hanging="358"/>
      </w:pPr>
      <w:rPr>
        <w:rFonts w:hint="default"/>
        <w:lang w:val="en-US" w:eastAsia="en-US" w:bidi="ar-SA"/>
      </w:rPr>
    </w:lvl>
    <w:lvl w:ilvl="5" w:tplc="C2EC5FBE">
      <w:numFmt w:val="bullet"/>
      <w:lvlText w:val="•"/>
      <w:lvlJc w:val="left"/>
      <w:pPr>
        <w:ind w:left="5117" w:hanging="358"/>
      </w:pPr>
      <w:rPr>
        <w:rFonts w:hint="default"/>
        <w:lang w:val="en-US" w:eastAsia="en-US" w:bidi="ar-SA"/>
      </w:rPr>
    </w:lvl>
    <w:lvl w:ilvl="6" w:tplc="4F42199C">
      <w:numFmt w:val="bullet"/>
      <w:lvlText w:val="•"/>
      <w:lvlJc w:val="left"/>
      <w:pPr>
        <w:ind w:left="6182" w:hanging="358"/>
      </w:pPr>
      <w:rPr>
        <w:rFonts w:hint="default"/>
        <w:lang w:val="en-US" w:eastAsia="en-US" w:bidi="ar-SA"/>
      </w:rPr>
    </w:lvl>
    <w:lvl w:ilvl="7" w:tplc="B7A2744C">
      <w:numFmt w:val="bullet"/>
      <w:lvlText w:val="•"/>
      <w:lvlJc w:val="left"/>
      <w:pPr>
        <w:ind w:left="7246" w:hanging="358"/>
      </w:pPr>
      <w:rPr>
        <w:rFonts w:hint="default"/>
        <w:lang w:val="en-US" w:eastAsia="en-US" w:bidi="ar-SA"/>
      </w:rPr>
    </w:lvl>
    <w:lvl w:ilvl="8" w:tplc="0ACA5BD0">
      <w:numFmt w:val="bullet"/>
      <w:lvlText w:val="•"/>
      <w:lvlJc w:val="left"/>
      <w:pPr>
        <w:ind w:left="8311" w:hanging="358"/>
      </w:pPr>
      <w:rPr>
        <w:rFonts w:hint="default"/>
        <w:lang w:val="en-US" w:eastAsia="en-US" w:bidi="ar-SA"/>
      </w:rPr>
    </w:lvl>
  </w:abstractNum>
  <w:abstractNum w:abstractNumId="16" w15:restartNumberingAfterBreak="0">
    <w:nsid w:val="1DC12719"/>
    <w:multiLevelType w:val="hybridMultilevel"/>
    <w:tmpl w:val="56464E50"/>
    <w:lvl w:ilvl="0" w:tplc="DB08560A">
      <w:start w:val="2"/>
      <w:numFmt w:val="decimal"/>
      <w:lvlText w:val="%1."/>
      <w:lvlJc w:val="left"/>
      <w:pPr>
        <w:ind w:left="489" w:hanging="360"/>
      </w:pPr>
      <w:rPr>
        <w:rFonts w:ascii="Tahoma" w:eastAsia="Tahoma" w:hAnsi="Tahoma" w:cs="Tahoma" w:hint="default"/>
        <w:b w:val="0"/>
        <w:bCs w:val="0"/>
        <w:i w:val="0"/>
        <w:iCs w:val="0"/>
        <w:color w:val="008FB4"/>
        <w:spacing w:val="-1"/>
        <w:w w:val="96"/>
        <w:sz w:val="18"/>
        <w:szCs w:val="18"/>
        <w:lang w:val="en-US" w:eastAsia="en-US" w:bidi="ar-SA"/>
      </w:rPr>
    </w:lvl>
    <w:lvl w:ilvl="1" w:tplc="56E60C7E">
      <w:numFmt w:val="bullet"/>
      <w:lvlText w:val="•"/>
      <w:lvlJc w:val="left"/>
      <w:pPr>
        <w:ind w:left="705" w:hanging="360"/>
      </w:pPr>
      <w:rPr>
        <w:rFonts w:hint="default"/>
        <w:lang w:val="en-US" w:eastAsia="en-US" w:bidi="ar-SA"/>
      </w:rPr>
    </w:lvl>
    <w:lvl w:ilvl="2" w:tplc="B27019B8">
      <w:numFmt w:val="bullet"/>
      <w:lvlText w:val="•"/>
      <w:lvlJc w:val="left"/>
      <w:pPr>
        <w:ind w:left="930" w:hanging="360"/>
      </w:pPr>
      <w:rPr>
        <w:rFonts w:hint="default"/>
        <w:lang w:val="en-US" w:eastAsia="en-US" w:bidi="ar-SA"/>
      </w:rPr>
    </w:lvl>
    <w:lvl w:ilvl="3" w:tplc="2EA4C580">
      <w:numFmt w:val="bullet"/>
      <w:lvlText w:val="•"/>
      <w:lvlJc w:val="left"/>
      <w:pPr>
        <w:ind w:left="1156" w:hanging="360"/>
      </w:pPr>
      <w:rPr>
        <w:rFonts w:hint="default"/>
        <w:lang w:val="en-US" w:eastAsia="en-US" w:bidi="ar-SA"/>
      </w:rPr>
    </w:lvl>
    <w:lvl w:ilvl="4" w:tplc="7AD2285A">
      <w:numFmt w:val="bullet"/>
      <w:lvlText w:val="•"/>
      <w:lvlJc w:val="left"/>
      <w:pPr>
        <w:ind w:left="1381" w:hanging="360"/>
      </w:pPr>
      <w:rPr>
        <w:rFonts w:hint="default"/>
        <w:lang w:val="en-US" w:eastAsia="en-US" w:bidi="ar-SA"/>
      </w:rPr>
    </w:lvl>
    <w:lvl w:ilvl="5" w:tplc="512EAF92">
      <w:numFmt w:val="bullet"/>
      <w:lvlText w:val="•"/>
      <w:lvlJc w:val="left"/>
      <w:pPr>
        <w:ind w:left="1607" w:hanging="360"/>
      </w:pPr>
      <w:rPr>
        <w:rFonts w:hint="default"/>
        <w:lang w:val="en-US" w:eastAsia="en-US" w:bidi="ar-SA"/>
      </w:rPr>
    </w:lvl>
    <w:lvl w:ilvl="6" w:tplc="E30CE25C">
      <w:numFmt w:val="bullet"/>
      <w:lvlText w:val="•"/>
      <w:lvlJc w:val="left"/>
      <w:pPr>
        <w:ind w:left="1832" w:hanging="360"/>
      </w:pPr>
      <w:rPr>
        <w:rFonts w:hint="default"/>
        <w:lang w:val="en-US" w:eastAsia="en-US" w:bidi="ar-SA"/>
      </w:rPr>
    </w:lvl>
    <w:lvl w:ilvl="7" w:tplc="A7B0824C">
      <w:numFmt w:val="bullet"/>
      <w:lvlText w:val="•"/>
      <w:lvlJc w:val="left"/>
      <w:pPr>
        <w:ind w:left="2057" w:hanging="360"/>
      </w:pPr>
      <w:rPr>
        <w:rFonts w:hint="default"/>
        <w:lang w:val="en-US" w:eastAsia="en-US" w:bidi="ar-SA"/>
      </w:rPr>
    </w:lvl>
    <w:lvl w:ilvl="8" w:tplc="0A0EFCCC">
      <w:numFmt w:val="bullet"/>
      <w:lvlText w:val="•"/>
      <w:lvlJc w:val="left"/>
      <w:pPr>
        <w:ind w:left="2283" w:hanging="360"/>
      </w:pPr>
      <w:rPr>
        <w:rFonts w:hint="default"/>
        <w:lang w:val="en-US" w:eastAsia="en-US" w:bidi="ar-SA"/>
      </w:rPr>
    </w:lvl>
  </w:abstractNum>
  <w:abstractNum w:abstractNumId="17" w15:restartNumberingAfterBreak="0">
    <w:nsid w:val="1ECC2239"/>
    <w:multiLevelType w:val="hybridMultilevel"/>
    <w:tmpl w:val="571C2FBA"/>
    <w:lvl w:ilvl="0" w:tplc="3C1C51FA">
      <w:start w:val="1"/>
      <w:numFmt w:val="decimal"/>
      <w:lvlText w:val="%1."/>
      <w:lvlJc w:val="left"/>
      <w:pPr>
        <w:ind w:left="492" w:hanging="361"/>
      </w:pPr>
      <w:rPr>
        <w:rFonts w:hint="default"/>
        <w:spacing w:val="-1"/>
        <w:w w:val="83"/>
        <w:lang w:val="en-US" w:eastAsia="en-US" w:bidi="ar-SA"/>
      </w:rPr>
    </w:lvl>
    <w:lvl w:ilvl="1" w:tplc="605E5F90">
      <w:start w:val="1"/>
      <w:numFmt w:val="lowerLetter"/>
      <w:lvlText w:val="%2."/>
      <w:lvlJc w:val="left"/>
      <w:pPr>
        <w:ind w:left="852" w:hanging="358"/>
      </w:pPr>
      <w:rPr>
        <w:rFonts w:ascii="Arial Black" w:eastAsia="Arial Black" w:hAnsi="Arial Black" w:cs="Arial Black" w:hint="default"/>
        <w:b w:val="0"/>
        <w:bCs w:val="0"/>
        <w:i w:val="0"/>
        <w:iCs w:val="0"/>
        <w:color w:val="008FB4"/>
        <w:spacing w:val="-1"/>
        <w:w w:val="88"/>
        <w:sz w:val="18"/>
        <w:szCs w:val="18"/>
        <w:lang w:val="en-US" w:eastAsia="en-US" w:bidi="ar-SA"/>
      </w:rPr>
    </w:lvl>
    <w:lvl w:ilvl="2" w:tplc="A64E798C">
      <w:numFmt w:val="bullet"/>
      <w:lvlText w:val="•"/>
      <w:lvlJc w:val="left"/>
      <w:pPr>
        <w:ind w:left="1220" w:hanging="358"/>
      </w:pPr>
      <w:rPr>
        <w:rFonts w:hint="default"/>
        <w:lang w:val="en-US" w:eastAsia="en-US" w:bidi="ar-SA"/>
      </w:rPr>
    </w:lvl>
    <w:lvl w:ilvl="3" w:tplc="93EC6322">
      <w:numFmt w:val="bullet"/>
      <w:lvlText w:val="•"/>
      <w:lvlJc w:val="left"/>
      <w:pPr>
        <w:ind w:left="2372" w:hanging="358"/>
      </w:pPr>
      <w:rPr>
        <w:rFonts w:hint="default"/>
        <w:lang w:val="en-US" w:eastAsia="en-US" w:bidi="ar-SA"/>
      </w:rPr>
    </w:lvl>
    <w:lvl w:ilvl="4" w:tplc="AF82A92C">
      <w:numFmt w:val="bullet"/>
      <w:lvlText w:val="•"/>
      <w:lvlJc w:val="left"/>
      <w:pPr>
        <w:ind w:left="3525" w:hanging="358"/>
      </w:pPr>
      <w:rPr>
        <w:rFonts w:hint="default"/>
        <w:lang w:val="en-US" w:eastAsia="en-US" w:bidi="ar-SA"/>
      </w:rPr>
    </w:lvl>
    <w:lvl w:ilvl="5" w:tplc="8FBE027A">
      <w:numFmt w:val="bullet"/>
      <w:lvlText w:val="•"/>
      <w:lvlJc w:val="left"/>
      <w:pPr>
        <w:ind w:left="4677" w:hanging="358"/>
      </w:pPr>
      <w:rPr>
        <w:rFonts w:hint="default"/>
        <w:lang w:val="en-US" w:eastAsia="en-US" w:bidi="ar-SA"/>
      </w:rPr>
    </w:lvl>
    <w:lvl w:ilvl="6" w:tplc="433CA17A">
      <w:numFmt w:val="bullet"/>
      <w:lvlText w:val="•"/>
      <w:lvlJc w:val="left"/>
      <w:pPr>
        <w:ind w:left="5830" w:hanging="358"/>
      </w:pPr>
      <w:rPr>
        <w:rFonts w:hint="default"/>
        <w:lang w:val="en-US" w:eastAsia="en-US" w:bidi="ar-SA"/>
      </w:rPr>
    </w:lvl>
    <w:lvl w:ilvl="7" w:tplc="4E128EF6">
      <w:numFmt w:val="bullet"/>
      <w:lvlText w:val="•"/>
      <w:lvlJc w:val="left"/>
      <w:pPr>
        <w:ind w:left="6982" w:hanging="358"/>
      </w:pPr>
      <w:rPr>
        <w:rFonts w:hint="default"/>
        <w:lang w:val="en-US" w:eastAsia="en-US" w:bidi="ar-SA"/>
      </w:rPr>
    </w:lvl>
    <w:lvl w:ilvl="8" w:tplc="0E4863E6">
      <w:numFmt w:val="bullet"/>
      <w:lvlText w:val="•"/>
      <w:lvlJc w:val="left"/>
      <w:pPr>
        <w:ind w:left="8135" w:hanging="358"/>
      </w:pPr>
      <w:rPr>
        <w:rFonts w:hint="default"/>
        <w:lang w:val="en-US" w:eastAsia="en-US" w:bidi="ar-SA"/>
      </w:rPr>
    </w:lvl>
  </w:abstractNum>
  <w:abstractNum w:abstractNumId="18" w15:restartNumberingAfterBreak="0">
    <w:nsid w:val="20AB78CA"/>
    <w:multiLevelType w:val="hybridMultilevel"/>
    <w:tmpl w:val="41024B0E"/>
    <w:lvl w:ilvl="0" w:tplc="EE7E020C">
      <w:start w:val="1"/>
      <w:numFmt w:val="decimal"/>
      <w:lvlText w:val="%1."/>
      <w:lvlJc w:val="left"/>
      <w:pPr>
        <w:ind w:left="471" w:hanging="358"/>
      </w:pPr>
      <w:rPr>
        <w:rFonts w:ascii="Tahoma" w:eastAsia="Tahoma" w:hAnsi="Tahoma" w:cs="Tahoma" w:hint="default"/>
        <w:b w:val="0"/>
        <w:bCs w:val="0"/>
        <w:i w:val="0"/>
        <w:iCs w:val="0"/>
        <w:color w:val="008FB4"/>
        <w:spacing w:val="-1"/>
        <w:w w:val="96"/>
        <w:sz w:val="18"/>
        <w:szCs w:val="18"/>
        <w:lang w:val="en-US" w:eastAsia="en-US" w:bidi="ar-SA"/>
      </w:rPr>
    </w:lvl>
    <w:lvl w:ilvl="1" w:tplc="D1F419B8">
      <w:numFmt w:val="bullet"/>
      <w:lvlText w:val="•"/>
      <w:lvlJc w:val="left"/>
      <w:pPr>
        <w:ind w:left="826" w:hanging="358"/>
      </w:pPr>
      <w:rPr>
        <w:rFonts w:hint="default"/>
        <w:lang w:val="en-US" w:eastAsia="en-US" w:bidi="ar-SA"/>
      </w:rPr>
    </w:lvl>
    <w:lvl w:ilvl="2" w:tplc="F93ACF64">
      <w:numFmt w:val="bullet"/>
      <w:lvlText w:val="•"/>
      <w:lvlJc w:val="left"/>
      <w:pPr>
        <w:ind w:left="1173" w:hanging="358"/>
      </w:pPr>
      <w:rPr>
        <w:rFonts w:hint="default"/>
        <w:lang w:val="en-US" w:eastAsia="en-US" w:bidi="ar-SA"/>
      </w:rPr>
    </w:lvl>
    <w:lvl w:ilvl="3" w:tplc="E9645736">
      <w:numFmt w:val="bullet"/>
      <w:lvlText w:val="•"/>
      <w:lvlJc w:val="left"/>
      <w:pPr>
        <w:ind w:left="1520" w:hanging="358"/>
      </w:pPr>
      <w:rPr>
        <w:rFonts w:hint="default"/>
        <w:lang w:val="en-US" w:eastAsia="en-US" w:bidi="ar-SA"/>
      </w:rPr>
    </w:lvl>
    <w:lvl w:ilvl="4" w:tplc="0B5ADE48">
      <w:numFmt w:val="bullet"/>
      <w:lvlText w:val="•"/>
      <w:lvlJc w:val="left"/>
      <w:pPr>
        <w:ind w:left="1867" w:hanging="358"/>
      </w:pPr>
      <w:rPr>
        <w:rFonts w:hint="default"/>
        <w:lang w:val="en-US" w:eastAsia="en-US" w:bidi="ar-SA"/>
      </w:rPr>
    </w:lvl>
    <w:lvl w:ilvl="5" w:tplc="081094D0">
      <w:numFmt w:val="bullet"/>
      <w:lvlText w:val="•"/>
      <w:lvlJc w:val="left"/>
      <w:pPr>
        <w:ind w:left="2214" w:hanging="358"/>
      </w:pPr>
      <w:rPr>
        <w:rFonts w:hint="default"/>
        <w:lang w:val="en-US" w:eastAsia="en-US" w:bidi="ar-SA"/>
      </w:rPr>
    </w:lvl>
    <w:lvl w:ilvl="6" w:tplc="855E0746">
      <w:numFmt w:val="bullet"/>
      <w:lvlText w:val="•"/>
      <w:lvlJc w:val="left"/>
      <w:pPr>
        <w:ind w:left="2561" w:hanging="358"/>
      </w:pPr>
      <w:rPr>
        <w:rFonts w:hint="default"/>
        <w:lang w:val="en-US" w:eastAsia="en-US" w:bidi="ar-SA"/>
      </w:rPr>
    </w:lvl>
    <w:lvl w:ilvl="7" w:tplc="712C2720">
      <w:numFmt w:val="bullet"/>
      <w:lvlText w:val="•"/>
      <w:lvlJc w:val="left"/>
      <w:pPr>
        <w:ind w:left="2908" w:hanging="358"/>
      </w:pPr>
      <w:rPr>
        <w:rFonts w:hint="default"/>
        <w:lang w:val="en-US" w:eastAsia="en-US" w:bidi="ar-SA"/>
      </w:rPr>
    </w:lvl>
    <w:lvl w:ilvl="8" w:tplc="5CB88EC2">
      <w:numFmt w:val="bullet"/>
      <w:lvlText w:val="•"/>
      <w:lvlJc w:val="left"/>
      <w:pPr>
        <w:ind w:left="3255" w:hanging="358"/>
      </w:pPr>
      <w:rPr>
        <w:rFonts w:hint="default"/>
        <w:lang w:val="en-US" w:eastAsia="en-US" w:bidi="ar-SA"/>
      </w:rPr>
    </w:lvl>
  </w:abstractNum>
  <w:abstractNum w:abstractNumId="19" w15:restartNumberingAfterBreak="0">
    <w:nsid w:val="261F31F6"/>
    <w:multiLevelType w:val="hybridMultilevel"/>
    <w:tmpl w:val="E1D2DC5E"/>
    <w:lvl w:ilvl="0" w:tplc="BBC62086">
      <w:start w:val="1"/>
      <w:numFmt w:val="decimal"/>
      <w:lvlText w:val="%1."/>
      <w:lvlJc w:val="left"/>
      <w:pPr>
        <w:ind w:left="490" w:hanging="359"/>
      </w:pPr>
      <w:rPr>
        <w:rFonts w:ascii="Arial Black" w:eastAsia="Arial Black" w:hAnsi="Arial Black" w:cs="Arial Black" w:hint="default"/>
        <w:b w:val="0"/>
        <w:bCs w:val="0"/>
        <w:i w:val="0"/>
        <w:iCs w:val="0"/>
        <w:color w:val="008FB4"/>
        <w:spacing w:val="-1"/>
        <w:w w:val="83"/>
        <w:sz w:val="18"/>
        <w:szCs w:val="18"/>
        <w:lang w:val="en-US" w:eastAsia="en-US" w:bidi="ar-SA"/>
      </w:rPr>
    </w:lvl>
    <w:lvl w:ilvl="1" w:tplc="F9A4A094">
      <w:numFmt w:val="bullet"/>
      <w:lvlText w:val="•"/>
      <w:lvlJc w:val="left"/>
      <w:pPr>
        <w:ind w:left="1494" w:hanging="359"/>
      </w:pPr>
      <w:rPr>
        <w:rFonts w:hint="default"/>
        <w:lang w:val="en-US" w:eastAsia="en-US" w:bidi="ar-SA"/>
      </w:rPr>
    </w:lvl>
    <w:lvl w:ilvl="2" w:tplc="DF56AAE4">
      <w:numFmt w:val="bullet"/>
      <w:lvlText w:val="•"/>
      <w:lvlJc w:val="left"/>
      <w:pPr>
        <w:ind w:left="2488" w:hanging="359"/>
      </w:pPr>
      <w:rPr>
        <w:rFonts w:hint="default"/>
        <w:lang w:val="en-US" w:eastAsia="en-US" w:bidi="ar-SA"/>
      </w:rPr>
    </w:lvl>
    <w:lvl w:ilvl="3" w:tplc="58DC60A4">
      <w:numFmt w:val="bullet"/>
      <w:lvlText w:val="•"/>
      <w:lvlJc w:val="left"/>
      <w:pPr>
        <w:ind w:left="3482" w:hanging="359"/>
      </w:pPr>
      <w:rPr>
        <w:rFonts w:hint="default"/>
        <w:lang w:val="en-US" w:eastAsia="en-US" w:bidi="ar-SA"/>
      </w:rPr>
    </w:lvl>
    <w:lvl w:ilvl="4" w:tplc="E318D02A">
      <w:numFmt w:val="bullet"/>
      <w:lvlText w:val="•"/>
      <w:lvlJc w:val="left"/>
      <w:pPr>
        <w:ind w:left="4476" w:hanging="359"/>
      </w:pPr>
      <w:rPr>
        <w:rFonts w:hint="default"/>
        <w:lang w:val="en-US" w:eastAsia="en-US" w:bidi="ar-SA"/>
      </w:rPr>
    </w:lvl>
    <w:lvl w:ilvl="5" w:tplc="5742DAB0">
      <w:numFmt w:val="bullet"/>
      <w:lvlText w:val="•"/>
      <w:lvlJc w:val="left"/>
      <w:pPr>
        <w:ind w:left="5470" w:hanging="359"/>
      </w:pPr>
      <w:rPr>
        <w:rFonts w:hint="default"/>
        <w:lang w:val="en-US" w:eastAsia="en-US" w:bidi="ar-SA"/>
      </w:rPr>
    </w:lvl>
    <w:lvl w:ilvl="6" w:tplc="511ABF40">
      <w:numFmt w:val="bullet"/>
      <w:lvlText w:val="•"/>
      <w:lvlJc w:val="left"/>
      <w:pPr>
        <w:ind w:left="6464" w:hanging="359"/>
      </w:pPr>
      <w:rPr>
        <w:rFonts w:hint="default"/>
        <w:lang w:val="en-US" w:eastAsia="en-US" w:bidi="ar-SA"/>
      </w:rPr>
    </w:lvl>
    <w:lvl w:ilvl="7" w:tplc="6B7A8C7E">
      <w:numFmt w:val="bullet"/>
      <w:lvlText w:val="•"/>
      <w:lvlJc w:val="left"/>
      <w:pPr>
        <w:ind w:left="7458" w:hanging="359"/>
      </w:pPr>
      <w:rPr>
        <w:rFonts w:hint="default"/>
        <w:lang w:val="en-US" w:eastAsia="en-US" w:bidi="ar-SA"/>
      </w:rPr>
    </w:lvl>
    <w:lvl w:ilvl="8" w:tplc="21A07704">
      <w:numFmt w:val="bullet"/>
      <w:lvlText w:val="•"/>
      <w:lvlJc w:val="left"/>
      <w:pPr>
        <w:ind w:left="8452" w:hanging="359"/>
      </w:pPr>
      <w:rPr>
        <w:rFonts w:hint="default"/>
        <w:lang w:val="en-US" w:eastAsia="en-US" w:bidi="ar-SA"/>
      </w:rPr>
    </w:lvl>
  </w:abstractNum>
  <w:abstractNum w:abstractNumId="20" w15:restartNumberingAfterBreak="0">
    <w:nsid w:val="289470C4"/>
    <w:multiLevelType w:val="hybridMultilevel"/>
    <w:tmpl w:val="AA50731E"/>
    <w:lvl w:ilvl="0" w:tplc="D5FE2180">
      <w:start w:val="1"/>
      <w:numFmt w:val="decimal"/>
      <w:lvlText w:val="%1."/>
      <w:lvlJc w:val="left"/>
      <w:pPr>
        <w:ind w:left="470" w:hanging="360"/>
      </w:pPr>
      <w:rPr>
        <w:rFonts w:ascii="Tahoma" w:eastAsia="Tahoma" w:hAnsi="Tahoma" w:cs="Tahoma" w:hint="default"/>
        <w:b w:val="0"/>
        <w:bCs w:val="0"/>
        <w:i w:val="0"/>
        <w:iCs w:val="0"/>
        <w:color w:val="008FB4"/>
        <w:spacing w:val="-1"/>
        <w:w w:val="96"/>
        <w:sz w:val="18"/>
        <w:szCs w:val="18"/>
        <w:lang w:val="en-US" w:eastAsia="en-US" w:bidi="ar-SA"/>
      </w:rPr>
    </w:lvl>
    <w:lvl w:ilvl="1" w:tplc="74D205F2">
      <w:numFmt w:val="bullet"/>
      <w:lvlText w:val="•"/>
      <w:lvlJc w:val="left"/>
      <w:pPr>
        <w:ind w:left="761" w:hanging="360"/>
      </w:pPr>
      <w:rPr>
        <w:rFonts w:hint="default"/>
        <w:lang w:val="en-US" w:eastAsia="en-US" w:bidi="ar-SA"/>
      </w:rPr>
    </w:lvl>
    <w:lvl w:ilvl="2" w:tplc="5E8C8D12">
      <w:numFmt w:val="bullet"/>
      <w:lvlText w:val="•"/>
      <w:lvlJc w:val="left"/>
      <w:pPr>
        <w:ind w:left="1043" w:hanging="360"/>
      </w:pPr>
      <w:rPr>
        <w:rFonts w:hint="default"/>
        <w:lang w:val="en-US" w:eastAsia="en-US" w:bidi="ar-SA"/>
      </w:rPr>
    </w:lvl>
    <w:lvl w:ilvl="3" w:tplc="673E39C0">
      <w:numFmt w:val="bullet"/>
      <w:lvlText w:val="•"/>
      <w:lvlJc w:val="left"/>
      <w:pPr>
        <w:ind w:left="1325" w:hanging="360"/>
      </w:pPr>
      <w:rPr>
        <w:rFonts w:hint="default"/>
        <w:lang w:val="en-US" w:eastAsia="en-US" w:bidi="ar-SA"/>
      </w:rPr>
    </w:lvl>
    <w:lvl w:ilvl="4" w:tplc="F1248544">
      <w:numFmt w:val="bullet"/>
      <w:lvlText w:val="•"/>
      <w:lvlJc w:val="left"/>
      <w:pPr>
        <w:ind w:left="1607" w:hanging="360"/>
      </w:pPr>
      <w:rPr>
        <w:rFonts w:hint="default"/>
        <w:lang w:val="en-US" w:eastAsia="en-US" w:bidi="ar-SA"/>
      </w:rPr>
    </w:lvl>
    <w:lvl w:ilvl="5" w:tplc="FF04E7B0">
      <w:numFmt w:val="bullet"/>
      <w:lvlText w:val="•"/>
      <w:lvlJc w:val="left"/>
      <w:pPr>
        <w:ind w:left="1889" w:hanging="360"/>
      </w:pPr>
      <w:rPr>
        <w:rFonts w:hint="default"/>
        <w:lang w:val="en-US" w:eastAsia="en-US" w:bidi="ar-SA"/>
      </w:rPr>
    </w:lvl>
    <w:lvl w:ilvl="6" w:tplc="09A2ED78">
      <w:numFmt w:val="bullet"/>
      <w:lvlText w:val="•"/>
      <w:lvlJc w:val="left"/>
      <w:pPr>
        <w:ind w:left="2170" w:hanging="360"/>
      </w:pPr>
      <w:rPr>
        <w:rFonts w:hint="default"/>
        <w:lang w:val="en-US" w:eastAsia="en-US" w:bidi="ar-SA"/>
      </w:rPr>
    </w:lvl>
    <w:lvl w:ilvl="7" w:tplc="B0E25276">
      <w:numFmt w:val="bullet"/>
      <w:lvlText w:val="•"/>
      <w:lvlJc w:val="left"/>
      <w:pPr>
        <w:ind w:left="2452" w:hanging="360"/>
      </w:pPr>
      <w:rPr>
        <w:rFonts w:hint="default"/>
        <w:lang w:val="en-US" w:eastAsia="en-US" w:bidi="ar-SA"/>
      </w:rPr>
    </w:lvl>
    <w:lvl w:ilvl="8" w:tplc="F88CC880">
      <w:numFmt w:val="bullet"/>
      <w:lvlText w:val="•"/>
      <w:lvlJc w:val="left"/>
      <w:pPr>
        <w:ind w:left="2734" w:hanging="360"/>
      </w:pPr>
      <w:rPr>
        <w:rFonts w:hint="default"/>
        <w:lang w:val="en-US" w:eastAsia="en-US" w:bidi="ar-SA"/>
      </w:rPr>
    </w:lvl>
  </w:abstractNum>
  <w:abstractNum w:abstractNumId="21" w15:restartNumberingAfterBreak="0">
    <w:nsid w:val="29C6394A"/>
    <w:multiLevelType w:val="hybridMultilevel"/>
    <w:tmpl w:val="03FE74B6"/>
    <w:lvl w:ilvl="0" w:tplc="E4AA0272">
      <w:start w:val="2"/>
      <w:numFmt w:val="decimal"/>
      <w:lvlText w:val="%1."/>
      <w:lvlJc w:val="left"/>
      <w:pPr>
        <w:ind w:left="485" w:hanging="360"/>
      </w:pPr>
      <w:rPr>
        <w:rFonts w:ascii="Tahoma" w:eastAsia="Tahoma" w:hAnsi="Tahoma" w:cs="Tahoma" w:hint="default"/>
        <w:b w:val="0"/>
        <w:bCs w:val="0"/>
        <w:i w:val="0"/>
        <w:iCs w:val="0"/>
        <w:color w:val="008FB4"/>
        <w:spacing w:val="-1"/>
        <w:w w:val="96"/>
        <w:sz w:val="18"/>
        <w:szCs w:val="18"/>
        <w:lang w:val="en-US" w:eastAsia="en-US" w:bidi="ar-SA"/>
      </w:rPr>
    </w:lvl>
    <w:lvl w:ilvl="1" w:tplc="3828C02A">
      <w:numFmt w:val="bullet"/>
      <w:lvlText w:val="•"/>
      <w:lvlJc w:val="left"/>
      <w:pPr>
        <w:ind w:left="703" w:hanging="360"/>
      </w:pPr>
      <w:rPr>
        <w:rFonts w:hint="default"/>
        <w:lang w:val="en-US" w:eastAsia="en-US" w:bidi="ar-SA"/>
      </w:rPr>
    </w:lvl>
    <w:lvl w:ilvl="2" w:tplc="B86A38AE">
      <w:numFmt w:val="bullet"/>
      <w:lvlText w:val="•"/>
      <w:lvlJc w:val="left"/>
      <w:pPr>
        <w:ind w:left="927" w:hanging="360"/>
      </w:pPr>
      <w:rPr>
        <w:rFonts w:hint="default"/>
        <w:lang w:val="en-US" w:eastAsia="en-US" w:bidi="ar-SA"/>
      </w:rPr>
    </w:lvl>
    <w:lvl w:ilvl="3" w:tplc="D03ACD86">
      <w:numFmt w:val="bullet"/>
      <w:lvlText w:val="•"/>
      <w:lvlJc w:val="left"/>
      <w:pPr>
        <w:ind w:left="1150" w:hanging="360"/>
      </w:pPr>
      <w:rPr>
        <w:rFonts w:hint="default"/>
        <w:lang w:val="en-US" w:eastAsia="en-US" w:bidi="ar-SA"/>
      </w:rPr>
    </w:lvl>
    <w:lvl w:ilvl="4" w:tplc="15BE9A5E">
      <w:numFmt w:val="bullet"/>
      <w:lvlText w:val="•"/>
      <w:lvlJc w:val="left"/>
      <w:pPr>
        <w:ind w:left="1374" w:hanging="360"/>
      </w:pPr>
      <w:rPr>
        <w:rFonts w:hint="default"/>
        <w:lang w:val="en-US" w:eastAsia="en-US" w:bidi="ar-SA"/>
      </w:rPr>
    </w:lvl>
    <w:lvl w:ilvl="5" w:tplc="A02053CA">
      <w:numFmt w:val="bullet"/>
      <w:lvlText w:val="•"/>
      <w:lvlJc w:val="left"/>
      <w:pPr>
        <w:ind w:left="1597" w:hanging="360"/>
      </w:pPr>
      <w:rPr>
        <w:rFonts w:hint="default"/>
        <w:lang w:val="en-US" w:eastAsia="en-US" w:bidi="ar-SA"/>
      </w:rPr>
    </w:lvl>
    <w:lvl w:ilvl="6" w:tplc="D982EBBE">
      <w:numFmt w:val="bullet"/>
      <w:lvlText w:val="•"/>
      <w:lvlJc w:val="left"/>
      <w:pPr>
        <w:ind w:left="1821" w:hanging="360"/>
      </w:pPr>
      <w:rPr>
        <w:rFonts w:hint="default"/>
        <w:lang w:val="en-US" w:eastAsia="en-US" w:bidi="ar-SA"/>
      </w:rPr>
    </w:lvl>
    <w:lvl w:ilvl="7" w:tplc="794009EA">
      <w:numFmt w:val="bullet"/>
      <w:lvlText w:val="•"/>
      <w:lvlJc w:val="left"/>
      <w:pPr>
        <w:ind w:left="2044" w:hanging="360"/>
      </w:pPr>
      <w:rPr>
        <w:rFonts w:hint="default"/>
        <w:lang w:val="en-US" w:eastAsia="en-US" w:bidi="ar-SA"/>
      </w:rPr>
    </w:lvl>
    <w:lvl w:ilvl="8" w:tplc="980A2588">
      <w:numFmt w:val="bullet"/>
      <w:lvlText w:val="•"/>
      <w:lvlJc w:val="left"/>
      <w:pPr>
        <w:ind w:left="2268" w:hanging="360"/>
      </w:pPr>
      <w:rPr>
        <w:rFonts w:hint="default"/>
        <w:lang w:val="en-US" w:eastAsia="en-US" w:bidi="ar-SA"/>
      </w:rPr>
    </w:lvl>
  </w:abstractNum>
  <w:abstractNum w:abstractNumId="22" w15:restartNumberingAfterBreak="0">
    <w:nsid w:val="2C3C253F"/>
    <w:multiLevelType w:val="hybridMultilevel"/>
    <w:tmpl w:val="53A41648"/>
    <w:lvl w:ilvl="0" w:tplc="3DFE895A">
      <w:start w:val="1"/>
      <w:numFmt w:val="decimal"/>
      <w:lvlText w:val="%1."/>
      <w:lvlJc w:val="left"/>
      <w:pPr>
        <w:ind w:left="852" w:hanging="360"/>
      </w:pPr>
      <w:rPr>
        <w:rFonts w:ascii="Arial Black" w:eastAsia="Arial Black" w:hAnsi="Arial Black" w:cs="Arial Black" w:hint="default"/>
        <w:b w:val="0"/>
        <w:bCs w:val="0"/>
        <w:i w:val="0"/>
        <w:iCs w:val="0"/>
        <w:color w:val="008FB4"/>
        <w:spacing w:val="-1"/>
        <w:w w:val="83"/>
        <w:sz w:val="18"/>
        <w:szCs w:val="18"/>
        <w:lang w:val="en-US" w:eastAsia="en-US" w:bidi="ar-SA"/>
      </w:rPr>
    </w:lvl>
    <w:lvl w:ilvl="1" w:tplc="B9AA4A40">
      <w:numFmt w:val="bullet"/>
      <w:lvlText w:val="•"/>
      <w:lvlJc w:val="left"/>
      <w:pPr>
        <w:ind w:left="1818" w:hanging="360"/>
      </w:pPr>
      <w:rPr>
        <w:rFonts w:hint="default"/>
        <w:lang w:val="en-US" w:eastAsia="en-US" w:bidi="ar-SA"/>
      </w:rPr>
    </w:lvl>
    <w:lvl w:ilvl="2" w:tplc="E63C248E">
      <w:numFmt w:val="bullet"/>
      <w:lvlText w:val="•"/>
      <w:lvlJc w:val="left"/>
      <w:pPr>
        <w:ind w:left="2776" w:hanging="360"/>
      </w:pPr>
      <w:rPr>
        <w:rFonts w:hint="default"/>
        <w:lang w:val="en-US" w:eastAsia="en-US" w:bidi="ar-SA"/>
      </w:rPr>
    </w:lvl>
    <w:lvl w:ilvl="3" w:tplc="A6E4F366">
      <w:numFmt w:val="bullet"/>
      <w:lvlText w:val="•"/>
      <w:lvlJc w:val="left"/>
      <w:pPr>
        <w:ind w:left="3734" w:hanging="360"/>
      </w:pPr>
      <w:rPr>
        <w:rFonts w:hint="default"/>
        <w:lang w:val="en-US" w:eastAsia="en-US" w:bidi="ar-SA"/>
      </w:rPr>
    </w:lvl>
    <w:lvl w:ilvl="4" w:tplc="23D898D8">
      <w:numFmt w:val="bullet"/>
      <w:lvlText w:val="•"/>
      <w:lvlJc w:val="left"/>
      <w:pPr>
        <w:ind w:left="4692" w:hanging="360"/>
      </w:pPr>
      <w:rPr>
        <w:rFonts w:hint="default"/>
        <w:lang w:val="en-US" w:eastAsia="en-US" w:bidi="ar-SA"/>
      </w:rPr>
    </w:lvl>
    <w:lvl w:ilvl="5" w:tplc="1870F6F4">
      <w:numFmt w:val="bullet"/>
      <w:lvlText w:val="•"/>
      <w:lvlJc w:val="left"/>
      <w:pPr>
        <w:ind w:left="5650" w:hanging="360"/>
      </w:pPr>
      <w:rPr>
        <w:rFonts w:hint="default"/>
        <w:lang w:val="en-US" w:eastAsia="en-US" w:bidi="ar-SA"/>
      </w:rPr>
    </w:lvl>
    <w:lvl w:ilvl="6" w:tplc="9070A274">
      <w:numFmt w:val="bullet"/>
      <w:lvlText w:val="•"/>
      <w:lvlJc w:val="left"/>
      <w:pPr>
        <w:ind w:left="6608" w:hanging="360"/>
      </w:pPr>
      <w:rPr>
        <w:rFonts w:hint="default"/>
        <w:lang w:val="en-US" w:eastAsia="en-US" w:bidi="ar-SA"/>
      </w:rPr>
    </w:lvl>
    <w:lvl w:ilvl="7" w:tplc="BFCA395A">
      <w:numFmt w:val="bullet"/>
      <w:lvlText w:val="•"/>
      <w:lvlJc w:val="left"/>
      <w:pPr>
        <w:ind w:left="7566" w:hanging="360"/>
      </w:pPr>
      <w:rPr>
        <w:rFonts w:hint="default"/>
        <w:lang w:val="en-US" w:eastAsia="en-US" w:bidi="ar-SA"/>
      </w:rPr>
    </w:lvl>
    <w:lvl w:ilvl="8" w:tplc="B1C213F8">
      <w:numFmt w:val="bullet"/>
      <w:lvlText w:val="•"/>
      <w:lvlJc w:val="left"/>
      <w:pPr>
        <w:ind w:left="8524" w:hanging="360"/>
      </w:pPr>
      <w:rPr>
        <w:rFonts w:hint="default"/>
        <w:lang w:val="en-US" w:eastAsia="en-US" w:bidi="ar-SA"/>
      </w:rPr>
    </w:lvl>
  </w:abstractNum>
  <w:abstractNum w:abstractNumId="23" w15:restartNumberingAfterBreak="0">
    <w:nsid w:val="2F7319F7"/>
    <w:multiLevelType w:val="hybridMultilevel"/>
    <w:tmpl w:val="8E20F690"/>
    <w:lvl w:ilvl="0" w:tplc="72906B16">
      <w:start w:val="1"/>
      <w:numFmt w:val="decimal"/>
      <w:lvlText w:val="%1."/>
      <w:lvlJc w:val="left"/>
      <w:pPr>
        <w:ind w:left="492" w:hanging="361"/>
      </w:pPr>
      <w:rPr>
        <w:rFonts w:ascii="Arial Black" w:eastAsia="Arial Black" w:hAnsi="Arial Black" w:cs="Arial Black" w:hint="default"/>
        <w:b w:val="0"/>
        <w:bCs w:val="0"/>
        <w:i w:val="0"/>
        <w:iCs w:val="0"/>
        <w:color w:val="008FB4"/>
        <w:spacing w:val="-1"/>
        <w:w w:val="83"/>
        <w:sz w:val="18"/>
        <w:szCs w:val="18"/>
        <w:lang w:val="en-US" w:eastAsia="en-US" w:bidi="ar-SA"/>
      </w:rPr>
    </w:lvl>
    <w:lvl w:ilvl="1" w:tplc="97B0C6EA">
      <w:numFmt w:val="bullet"/>
      <w:lvlText w:val="•"/>
      <w:lvlJc w:val="left"/>
      <w:pPr>
        <w:ind w:left="1494" w:hanging="361"/>
      </w:pPr>
      <w:rPr>
        <w:rFonts w:hint="default"/>
        <w:lang w:val="en-US" w:eastAsia="en-US" w:bidi="ar-SA"/>
      </w:rPr>
    </w:lvl>
    <w:lvl w:ilvl="2" w:tplc="98E4F71A">
      <w:numFmt w:val="bullet"/>
      <w:lvlText w:val="•"/>
      <w:lvlJc w:val="left"/>
      <w:pPr>
        <w:ind w:left="2488" w:hanging="361"/>
      </w:pPr>
      <w:rPr>
        <w:rFonts w:hint="default"/>
        <w:lang w:val="en-US" w:eastAsia="en-US" w:bidi="ar-SA"/>
      </w:rPr>
    </w:lvl>
    <w:lvl w:ilvl="3" w:tplc="598267B2">
      <w:numFmt w:val="bullet"/>
      <w:lvlText w:val="•"/>
      <w:lvlJc w:val="left"/>
      <w:pPr>
        <w:ind w:left="3482" w:hanging="361"/>
      </w:pPr>
      <w:rPr>
        <w:rFonts w:hint="default"/>
        <w:lang w:val="en-US" w:eastAsia="en-US" w:bidi="ar-SA"/>
      </w:rPr>
    </w:lvl>
    <w:lvl w:ilvl="4" w:tplc="95B85676">
      <w:numFmt w:val="bullet"/>
      <w:lvlText w:val="•"/>
      <w:lvlJc w:val="left"/>
      <w:pPr>
        <w:ind w:left="4476" w:hanging="361"/>
      </w:pPr>
      <w:rPr>
        <w:rFonts w:hint="default"/>
        <w:lang w:val="en-US" w:eastAsia="en-US" w:bidi="ar-SA"/>
      </w:rPr>
    </w:lvl>
    <w:lvl w:ilvl="5" w:tplc="6676545E">
      <w:numFmt w:val="bullet"/>
      <w:lvlText w:val="•"/>
      <w:lvlJc w:val="left"/>
      <w:pPr>
        <w:ind w:left="5470" w:hanging="361"/>
      </w:pPr>
      <w:rPr>
        <w:rFonts w:hint="default"/>
        <w:lang w:val="en-US" w:eastAsia="en-US" w:bidi="ar-SA"/>
      </w:rPr>
    </w:lvl>
    <w:lvl w:ilvl="6" w:tplc="F0B63DE6">
      <w:numFmt w:val="bullet"/>
      <w:lvlText w:val="•"/>
      <w:lvlJc w:val="left"/>
      <w:pPr>
        <w:ind w:left="6464" w:hanging="361"/>
      </w:pPr>
      <w:rPr>
        <w:rFonts w:hint="default"/>
        <w:lang w:val="en-US" w:eastAsia="en-US" w:bidi="ar-SA"/>
      </w:rPr>
    </w:lvl>
    <w:lvl w:ilvl="7" w:tplc="F92E258C">
      <w:numFmt w:val="bullet"/>
      <w:lvlText w:val="•"/>
      <w:lvlJc w:val="left"/>
      <w:pPr>
        <w:ind w:left="7458" w:hanging="361"/>
      </w:pPr>
      <w:rPr>
        <w:rFonts w:hint="default"/>
        <w:lang w:val="en-US" w:eastAsia="en-US" w:bidi="ar-SA"/>
      </w:rPr>
    </w:lvl>
    <w:lvl w:ilvl="8" w:tplc="BA9802F6">
      <w:numFmt w:val="bullet"/>
      <w:lvlText w:val="•"/>
      <w:lvlJc w:val="left"/>
      <w:pPr>
        <w:ind w:left="8452" w:hanging="361"/>
      </w:pPr>
      <w:rPr>
        <w:rFonts w:hint="default"/>
        <w:lang w:val="en-US" w:eastAsia="en-US" w:bidi="ar-SA"/>
      </w:rPr>
    </w:lvl>
  </w:abstractNum>
  <w:abstractNum w:abstractNumId="24" w15:restartNumberingAfterBreak="0">
    <w:nsid w:val="2F7F654E"/>
    <w:multiLevelType w:val="hybridMultilevel"/>
    <w:tmpl w:val="5E58E22C"/>
    <w:lvl w:ilvl="0" w:tplc="52667194">
      <w:start w:val="1"/>
      <w:numFmt w:val="decimal"/>
      <w:lvlText w:val="%1."/>
      <w:lvlJc w:val="left"/>
      <w:pPr>
        <w:ind w:left="470" w:hanging="360"/>
      </w:pPr>
      <w:rPr>
        <w:rFonts w:ascii="Tahoma" w:eastAsia="Tahoma" w:hAnsi="Tahoma" w:cs="Tahoma" w:hint="default"/>
        <w:b w:val="0"/>
        <w:bCs w:val="0"/>
        <w:i w:val="0"/>
        <w:iCs w:val="0"/>
        <w:color w:val="008FB4"/>
        <w:spacing w:val="-1"/>
        <w:w w:val="96"/>
        <w:sz w:val="18"/>
        <w:szCs w:val="18"/>
        <w:lang w:val="en-US" w:eastAsia="en-US" w:bidi="ar-SA"/>
      </w:rPr>
    </w:lvl>
    <w:lvl w:ilvl="1" w:tplc="960E3E74">
      <w:numFmt w:val="bullet"/>
      <w:lvlText w:val="•"/>
      <w:lvlJc w:val="left"/>
      <w:pPr>
        <w:ind w:left="761" w:hanging="360"/>
      </w:pPr>
      <w:rPr>
        <w:rFonts w:hint="default"/>
        <w:lang w:val="en-US" w:eastAsia="en-US" w:bidi="ar-SA"/>
      </w:rPr>
    </w:lvl>
    <w:lvl w:ilvl="2" w:tplc="6748CA5A">
      <w:numFmt w:val="bullet"/>
      <w:lvlText w:val="•"/>
      <w:lvlJc w:val="left"/>
      <w:pPr>
        <w:ind w:left="1043" w:hanging="360"/>
      </w:pPr>
      <w:rPr>
        <w:rFonts w:hint="default"/>
        <w:lang w:val="en-US" w:eastAsia="en-US" w:bidi="ar-SA"/>
      </w:rPr>
    </w:lvl>
    <w:lvl w:ilvl="3" w:tplc="8948F93A">
      <w:numFmt w:val="bullet"/>
      <w:lvlText w:val="•"/>
      <w:lvlJc w:val="left"/>
      <w:pPr>
        <w:ind w:left="1325" w:hanging="360"/>
      </w:pPr>
      <w:rPr>
        <w:rFonts w:hint="default"/>
        <w:lang w:val="en-US" w:eastAsia="en-US" w:bidi="ar-SA"/>
      </w:rPr>
    </w:lvl>
    <w:lvl w:ilvl="4" w:tplc="A73E6D14">
      <w:numFmt w:val="bullet"/>
      <w:lvlText w:val="•"/>
      <w:lvlJc w:val="left"/>
      <w:pPr>
        <w:ind w:left="1607" w:hanging="360"/>
      </w:pPr>
      <w:rPr>
        <w:rFonts w:hint="default"/>
        <w:lang w:val="en-US" w:eastAsia="en-US" w:bidi="ar-SA"/>
      </w:rPr>
    </w:lvl>
    <w:lvl w:ilvl="5" w:tplc="1570CFC0">
      <w:numFmt w:val="bullet"/>
      <w:lvlText w:val="•"/>
      <w:lvlJc w:val="left"/>
      <w:pPr>
        <w:ind w:left="1889" w:hanging="360"/>
      </w:pPr>
      <w:rPr>
        <w:rFonts w:hint="default"/>
        <w:lang w:val="en-US" w:eastAsia="en-US" w:bidi="ar-SA"/>
      </w:rPr>
    </w:lvl>
    <w:lvl w:ilvl="6" w:tplc="B75CE670">
      <w:numFmt w:val="bullet"/>
      <w:lvlText w:val="•"/>
      <w:lvlJc w:val="left"/>
      <w:pPr>
        <w:ind w:left="2170" w:hanging="360"/>
      </w:pPr>
      <w:rPr>
        <w:rFonts w:hint="default"/>
        <w:lang w:val="en-US" w:eastAsia="en-US" w:bidi="ar-SA"/>
      </w:rPr>
    </w:lvl>
    <w:lvl w:ilvl="7" w:tplc="EC38DFF8">
      <w:numFmt w:val="bullet"/>
      <w:lvlText w:val="•"/>
      <w:lvlJc w:val="left"/>
      <w:pPr>
        <w:ind w:left="2452" w:hanging="360"/>
      </w:pPr>
      <w:rPr>
        <w:rFonts w:hint="default"/>
        <w:lang w:val="en-US" w:eastAsia="en-US" w:bidi="ar-SA"/>
      </w:rPr>
    </w:lvl>
    <w:lvl w:ilvl="8" w:tplc="DEDADE6E">
      <w:numFmt w:val="bullet"/>
      <w:lvlText w:val="•"/>
      <w:lvlJc w:val="left"/>
      <w:pPr>
        <w:ind w:left="2734" w:hanging="360"/>
      </w:pPr>
      <w:rPr>
        <w:rFonts w:hint="default"/>
        <w:lang w:val="en-US" w:eastAsia="en-US" w:bidi="ar-SA"/>
      </w:rPr>
    </w:lvl>
  </w:abstractNum>
  <w:abstractNum w:abstractNumId="25" w15:restartNumberingAfterBreak="0">
    <w:nsid w:val="30723E4C"/>
    <w:multiLevelType w:val="hybridMultilevel"/>
    <w:tmpl w:val="4288CA3C"/>
    <w:lvl w:ilvl="0" w:tplc="D8DE54E4">
      <w:start w:val="1"/>
      <w:numFmt w:val="decimal"/>
      <w:lvlText w:val="%1."/>
      <w:lvlJc w:val="left"/>
      <w:pPr>
        <w:ind w:left="132" w:hanging="361"/>
      </w:pPr>
      <w:rPr>
        <w:rFonts w:hint="default"/>
        <w:spacing w:val="-1"/>
        <w:w w:val="83"/>
        <w:lang w:val="en-US" w:eastAsia="en-US" w:bidi="ar-SA"/>
      </w:rPr>
    </w:lvl>
    <w:lvl w:ilvl="1" w:tplc="2BC20970">
      <w:start w:val="1"/>
      <w:numFmt w:val="lowerLetter"/>
      <w:lvlText w:val="%2."/>
      <w:lvlJc w:val="left"/>
      <w:pPr>
        <w:ind w:left="492" w:hanging="360"/>
      </w:pPr>
      <w:rPr>
        <w:rFonts w:ascii="Arial Black" w:eastAsia="Arial Black" w:hAnsi="Arial Black" w:cs="Arial Black" w:hint="default"/>
        <w:b w:val="0"/>
        <w:bCs w:val="0"/>
        <w:i w:val="0"/>
        <w:iCs w:val="0"/>
        <w:color w:val="008FB4"/>
        <w:spacing w:val="-1"/>
        <w:w w:val="88"/>
        <w:sz w:val="18"/>
        <w:szCs w:val="18"/>
        <w:lang w:val="en-US" w:eastAsia="en-US" w:bidi="ar-SA"/>
      </w:rPr>
    </w:lvl>
    <w:lvl w:ilvl="2" w:tplc="686E9C92">
      <w:numFmt w:val="bullet"/>
      <w:lvlText w:val="•"/>
      <w:lvlJc w:val="left"/>
      <w:pPr>
        <w:ind w:left="1564" w:hanging="360"/>
      </w:pPr>
      <w:rPr>
        <w:rFonts w:hint="default"/>
        <w:lang w:val="en-US" w:eastAsia="en-US" w:bidi="ar-SA"/>
      </w:rPr>
    </w:lvl>
    <w:lvl w:ilvl="3" w:tplc="1CC8944A">
      <w:numFmt w:val="bullet"/>
      <w:lvlText w:val="•"/>
      <w:lvlJc w:val="left"/>
      <w:pPr>
        <w:ind w:left="2628" w:hanging="360"/>
      </w:pPr>
      <w:rPr>
        <w:rFonts w:hint="default"/>
        <w:lang w:val="en-US" w:eastAsia="en-US" w:bidi="ar-SA"/>
      </w:rPr>
    </w:lvl>
    <w:lvl w:ilvl="4" w:tplc="70C0ED5C">
      <w:numFmt w:val="bullet"/>
      <w:lvlText w:val="•"/>
      <w:lvlJc w:val="left"/>
      <w:pPr>
        <w:ind w:left="3693" w:hanging="360"/>
      </w:pPr>
      <w:rPr>
        <w:rFonts w:hint="default"/>
        <w:lang w:val="en-US" w:eastAsia="en-US" w:bidi="ar-SA"/>
      </w:rPr>
    </w:lvl>
    <w:lvl w:ilvl="5" w:tplc="963A9A0E">
      <w:numFmt w:val="bullet"/>
      <w:lvlText w:val="•"/>
      <w:lvlJc w:val="left"/>
      <w:pPr>
        <w:ind w:left="4757" w:hanging="360"/>
      </w:pPr>
      <w:rPr>
        <w:rFonts w:hint="default"/>
        <w:lang w:val="en-US" w:eastAsia="en-US" w:bidi="ar-SA"/>
      </w:rPr>
    </w:lvl>
    <w:lvl w:ilvl="6" w:tplc="73BA39C6">
      <w:numFmt w:val="bullet"/>
      <w:lvlText w:val="•"/>
      <w:lvlJc w:val="left"/>
      <w:pPr>
        <w:ind w:left="5822" w:hanging="360"/>
      </w:pPr>
      <w:rPr>
        <w:rFonts w:hint="default"/>
        <w:lang w:val="en-US" w:eastAsia="en-US" w:bidi="ar-SA"/>
      </w:rPr>
    </w:lvl>
    <w:lvl w:ilvl="7" w:tplc="CB2C0072">
      <w:numFmt w:val="bullet"/>
      <w:lvlText w:val="•"/>
      <w:lvlJc w:val="left"/>
      <w:pPr>
        <w:ind w:left="6886" w:hanging="360"/>
      </w:pPr>
      <w:rPr>
        <w:rFonts w:hint="default"/>
        <w:lang w:val="en-US" w:eastAsia="en-US" w:bidi="ar-SA"/>
      </w:rPr>
    </w:lvl>
    <w:lvl w:ilvl="8" w:tplc="5330D312">
      <w:numFmt w:val="bullet"/>
      <w:lvlText w:val="•"/>
      <w:lvlJc w:val="left"/>
      <w:pPr>
        <w:ind w:left="7951" w:hanging="360"/>
      </w:pPr>
      <w:rPr>
        <w:rFonts w:hint="default"/>
        <w:lang w:val="en-US" w:eastAsia="en-US" w:bidi="ar-SA"/>
      </w:rPr>
    </w:lvl>
  </w:abstractNum>
  <w:abstractNum w:abstractNumId="26" w15:restartNumberingAfterBreak="0">
    <w:nsid w:val="31B7022A"/>
    <w:multiLevelType w:val="hybridMultilevel"/>
    <w:tmpl w:val="80EA077C"/>
    <w:lvl w:ilvl="0" w:tplc="840AF410">
      <w:start w:val="1"/>
      <w:numFmt w:val="decimal"/>
      <w:lvlText w:val="%1."/>
      <w:lvlJc w:val="left"/>
      <w:pPr>
        <w:ind w:left="490" w:hanging="359"/>
      </w:pPr>
      <w:rPr>
        <w:rFonts w:ascii="Arial Black" w:eastAsia="Arial Black" w:hAnsi="Arial Black" w:cs="Arial Black" w:hint="default"/>
        <w:b w:val="0"/>
        <w:bCs w:val="0"/>
        <w:i w:val="0"/>
        <w:iCs w:val="0"/>
        <w:color w:val="008FB4"/>
        <w:spacing w:val="-1"/>
        <w:w w:val="83"/>
        <w:sz w:val="18"/>
        <w:szCs w:val="18"/>
        <w:lang w:val="en-US" w:eastAsia="en-US" w:bidi="ar-SA"/>
      </w:rPr>
    </w:lvl>
    <w:lvl w:ilvl="1" w:tplc="9B882472">
      <w:numFmt w:val="bullet"/>
      <w:lvlText w:val="•"/>
      <w:lvlJc w:val="left"/>
      <w:pPr>
        <w:ind w:left="1494" w:hanging="359"/>
      </w:pPr>
      <w:rPr>
        <w:rFonts w:hint="default"/>
        <w:lang w:val="en-US" w:eastAsia="en-US" w:bidi="ar-SA"/>
      </w:rPr>
    </w:lvl>
    <w:lvl w:ilvl="2" w:tplc="AA226FD6">
      <w:numFmt w:val="bullet"/>
      <w:lvlText w:val="•"/>
      <w:lvlJc w:val="left"/>
      <w:pPr>
        <w:ind w:left="2488" w:hanging="359"/>
      </w:pPr>
      <w:rPr>
        <w:rFonts w:hint="default"/>
        <w:lang w:val="en-US" w:eastAsia="en-US" w:bidi="ar-SA"/>
      </w:rPr>
    </w:lvl>
    <w:lvl w:ilvl="3" w:tplc="F00E06E8">
      <w:numFmt w:val="bullet"/>
      <w:lvlText w:val="•"/>
      <w:lvlJc w:val="left"/>
      <w:pPr>
        <w:ind w:left="3482" w:hanging="359"/>
      </w:pPr>
      <w:rPr>
        <w:rFonts w:hint="default"/>
        <w:lang w:val="en-US" w:eastAsia="en-US" w:bidi="ar-SA"/>
      </w:rPr>
    </w:lvl>
    <w:lvl w:ilvl="4" w:tplc="4F087C22">
      <w:numFmt w:val="bullet"/>
      <w:lvlText w:val="•"/>
      <w:lvlJc w:val="left"/>
      <w:pPr>
        <w:ind w:left="4476" w:hanging="359"/>
      </w:pPr>
      <w:rPr>
        <w:rFonts w:hint="default"/>
        <w:lang w:val="en-US" w:eastAsia="en-US" w:bidi="ar-SA"/>
      </w:rPr>
    </w:lvl>
    <w:lvl w:ilvl="5" w:tplc="A3741810">
      <w:numFmt w:val="bullet"/>
      <w:lvlText w:val="•"/>
      <w:lvlJc w:val="left"/>
      <w:pPr>
        <w:ind w:left="5470" w:hanging="359"/>
      </w:pPr>
      <w:rPr>
        <w:rFonts w:hint="default"/>
        <w:lang w:val="en-US" w:eastAsia="en-US" w:bidi="ar-SA"/>
      </w:rPr>
    </w:lvl>
    <w:lvl w:ilvl="6" w:tplc="A2809C02">
      <w:numFmt w:val="bullet"/>
      <w:lvlText w:val="•"/>
      <w:lvlJc w:val="left"/>
      <w:pPr>
        <w:ind w:left="6464" w:hanging="359"/>
      </w:pPr>
      <w:rPr>
        <w:rFonts w:hint="default"/>
        <w:lang w:val="en-US" w:eastAsia="en-US" w:bidi="ar-SA"/>
      </w:rPr>
    </w:lvl>
    <w:lvl w:ilvl="7" w:tplc="8CC83AA6">
      <w:numFmt w:val="bullet"/>
      <w:lvlText w:val="•"/>
      <w:lvlJc w:val="left"/>
      <w:pPr>
        <w:ind w:left="7458" w:hanging="359"/>
      </w:pPr>
      <w:rPr>
        <w:rFonts w:hint="default"/>
        <w:lang w:val="en-US" w:eastAsia="en-US" w:bidi="ar-SA"/>
      </w:rPr>
    </w:lvl>
    <w:lvl w:ilvl="8" w:tplc="7280F2A2">
      <w:numFmt w:val="bullet"/>
      <w:lvlText w:val="•"/>
      <w:lvlJc w:val="left"/>
      <w:pPr>
        <w:ind w:left="8452" w:hanging="359"/>
      </w:pPr>
      <w:rPr>
        <w:rFonts w:hint="default"/>
        <w:lang w:val="en-US" w:eastAsia="en-US" w:bidi="ar-SA"/>
      </w:rPr>
    </w:lvl>
  </w:abstractNum>
  <w:abstractNum w:abstractNumId="27" w15:restartNumberingAfterBreak="0">
    <w:nsid w:val="321217B6"/>
    <w:multiLevelType w:val="multilevel"/>
    <w:tmpl w:val="0FA6CE84"/>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26D405C"/>
    <w:multiLevelType w:val="hybridMultilevel"/>
    <w:tmpl w:val="B8E23F82"/>
    <w:lvl w:ilvl="0" w:tplc="E51A99DA">
      <w:start w:val="1"/>
      <w:numFmt w:val="decimal"/>
      <w:lvlText w:val="%1."/>
      <w:lvlJc w:val="left"/>
      <w:pPr>
        <w:ind w:left="492" w:hanging="361"/>
      </w:pPr>
      <w:rPr>
        <w:rFonts w:ascii="Arial Black" w:eastAsia="Arial Black" w:hAnsi="Arial Black" w:cs="Arial Black" w:hint="default"/>
        <w:b w:val="0"/>
        <w:bCs w:val="0"/>
        <w:i w:val="0"/>
        <w:iCs w:val="0"/>
        <w:color w:val="008FB4"/>
        <w:spacing w:val="-1"/>
        <w:w w:val="83"/>
        <w:sz w:val="18"/>
        <w:szCs w:val="18"/>
        <w:lang w:val="en-US" w:eastAsia="en-US" w:bidi="ar-SA"/>
      </w:rPr>
    </w:lvl>
    <w:lvl w:ilvl="1" w:tplc="BDE23282">
      <w:numFmt w:val="bullet"/>
      <w:lvlText w:val="•"/>
      <w:lvlJc w:val="left"/>
      <w:pPr>
        <w:ind w:left="1494" w:hanging="361"/>
      </w:pPr>
      <w:rPr>
        <w:rFonts w:hint="default"/>
        <w:lang w:val="en-US" w:eastAsia="en-US" w:bidi="ar-SA"/>
      </w:rPr>
    </w:lvl>
    <w:lvl w:ilvl="2" w:tplc="FC3AE0B8">
      <w:numFmt w:val="bullet"/>
      <w:lvlText w:val="•"/>
      <w:lvlJc w:val="left"/>
      <w:pPr>
        <w:ind w:left="2488" w:hanging="361"/>
      </w:pPr>
      <w:rPr>
        <w:rFonts w:hint="default"/>
        <w:lang w:val="en-US" w:eastAsia="en-US" w:bidi="ar-SA"/>
      </w:rPr>
    </w:lvl>
    <w:lvl w:ilvl="3" w:tplc="9AA66A28">
      <w:numFmt w:val="bullet"/>
      <w:lvlText w:val="•"/>
      <w:lvlJc w:val="left"/>
      <w:pPr>
        <w:ind w:left="3482" w:hanging="361"/>
      </w:pPr>
      <w:rPr>
        <w:rFonts w:hint="default"/>
        <w:lang w:val="en-US" w:eastAsia="en-US" w:bidi="ar-SA"/>
      </w:rPr>
    </w:lvl>
    <w:lvl w:ilvl="4" w:tplc="18B4FAEA">
      <w:numFmt w:val="bullet"/>
      <w:lvlText w:val="•"/>
      <w:lvlJc w:val="left"/>
      <w:pPr>
        <w:ind w:left="4476" w:hanging="361"/>
      </w:pPr>
      <w:rPr>
        <w:rFonts w:hint="default"/>
        <w:lang w:val="en-US" w:eastAsia="en-US" w:bidi="ar-SA"/>
      </w:rPr>
    </w:lvl>
    <w:lvl w:ilvl="5" w:tplc="A97686AA">
      <w:numFmt w:val="bullet"/>
      <w:lvlText w:val="•"/>
      <w:lvlJc w:val="left"/>
      <w:pPr>
        <w:ind w:left="5470" w:hanging="361"/>
      </w:pPr>
      <w:rPr>
        <w:rFonts w:hint="default"/>
        <w:lang w:val="en-US" w:eastAsia="en-US" w:bidi="ar-SA"/>
      </w:rPr>
    </w:lvl>
    <w:lvl w:ilvl="6" w:tplc="A3707264">
      <w:numFmt w:val="bullet"/>
      <w:lvlText w:val="•"/>
      <w:lvlJc w:val="left"/>
      <w:pPr>
        <w:ind w:left="6464" w:hanging="361"/>
      </w:pPr>
      <w:rPr>
        <w:rFonts w:hint="default"/>
        <w:lang w:val="en-US" w:eastAsia="en-US" w:bidi="ar-SA"/>
      </w:rPr>
    </w:lvl>
    <w:lvl w:ilvl="7" w:tplc="F56E3E4E">
      <w:numFmt w:val="bullet"/>
      <w:lvlText w:val="•"/>
      <w:lvlJc w:val="left"/>
      <w:pPr>
        <w:ind w:left="7458" w:hanging="361"/>
      </w:pPr>
      <w:rPr>
        <w:rFonts w:hint="default"/>
        <w:lang w:val="en-US" w:eastAsia="en-US" w:bidi="ar-SA"/>
      </w:rPr>
    </w:lvl>
    <w:lvl w:ilvl="8" w:tplc="84BEFB7C">
      <w:numFmt w:val="bullet"/>
      <w:lvlText w:val="•"/>
      <w:lvlJc w:val="left"/>
      <w:pPr>
        <w:ind w:left="8452" w:hanging="361"/>
      </w:pPr>
      <w:rPr>
        <w:rFonts w:hint="default"/>
        <w:lang w:val="en-US" w:eastAsia="en-US" w:bidi="ar-SA"/>
      </w:rPr>
    </w:lvl>
  </w:abstractNum>
  <w:abstractNum w:abstractNumId="29" w15:restartNumberingAfterBreak="0">
    <w:nsid w:val="340A1007"/>
    <w:multiLevelType w:val="hybridMultilevel"/>
    <w:tmpl w:val="3F16A042"/>
    <w:lvl w:ilvl="0" w:tplc="88EC48AE">
      <w:start w:val="1"/>
      <w:numFmt w:val="decimal"/>
      <w:lvlText w:val="%1."/>
      <w:lvlJc w:val="left"/>
      <w:pPr>
        <w:ind w:left="470" w:hanging="360"/>
      </w:pPr>
      <w:rPr>
        <w:rFonts w:ascii="Tahoma" w:eastAsia="Tahoma" w:hAnsi="Tahoma" w:cs="Tahoma" w:hint="default"/>
        <w:b w:val="0"/>
        <w:bCs w:val="0"/>
        <w:i w:val="0"/>
        <w:iCs w:val="0"/>
        <w:color w:val="008FB4"/>
        <w:spacing w:val="-1"/>
        <w:w w:val="96"/>
        <w:sz w:val="18"/>
        <w:szCs w:val="18"/>
        <w:lang w:val="en-US" w:eastAsia="en-US" w:bidi="ar-SA"/>
      </w:rPr>
    </w:lvl>
    <w:lvl w:ilvl="1" w:tplc="8F30A190">
      <w:numFmt w:val="bullet"/>
      <w:lvlText w:val="•"/>
      <w:lvlJc w:val="left"/>
      <w:pPr>
        <w:ind w:left="761" w:hanging="360"/>
      </w:pPr>
      <w:rPr>
        <w:rFonts w:hint="default"/>
        <w:lang w:val="en-US" w:eastAsia="en-US" w:bidi="ar-SA"/>
      </w:rPr>
    </w:lvl>
    <w:lvl w:ilvl="2" w:tplc="857A0E32">
      <w:numFmt w:val="bullet"/>
      <w:lvlText w:val="•"/>
      <w:lvlJc w:val="left"/>
      <w:pPr>
        <w:ind w:left="1043" w:hanging="360"/>
      </w:pPr>
      <w:rPr>
        <w:rFonts w:hint="default"/>
        <w:lang w:val="en-US" w:eastAsia="en-US" w:bidi="ar-SA"/>
      </w:rPr>
    </w:lvl>
    <w:lvl w:ilvl="3" w:tplc="FBA8058A">
      <w:numFmt w:val="bullet"/>
      <w:lvlText w:val="•"/>
      <w:lvlJc w:val="left"/>
      <w:pPr>
        <w:ind w:left="1325" w:hanging="360"/>
      </w:pPr>
      <w:rPr>
        <w:rFonts w:hint="default"/>
        <w:lang w:val="en-US" w:eastAsia="en-US" w:bidi="ar-SA"/>
      </w:rPr>
    </w:lvl>
    <w:lvl w:ilvl="4" w:tplc="F0A2F99E">
      <w:numFmt w:val="bullet"/>
      <w:lvlText w:val="•"/>
      <w:lvlJc w:val="left"/>
      <w:pPr>
        <w:ind w:left="1607" w:hanging="360"/>
      </w:pPr>
      <w:rPr>
        <w:rFonts w:hint="default"/>
        <w:lang w:val="en-US" w:eastAsia="en-US" w:bidi="ar-SA"/>
      </w:rPr>
    </w:lvl>
    <w:lvl w:ilvl="5" w:tplc="B066C808">
      <w:numFmt w:val="bullet"/>
      <w:lvlText w:val="•"/>
      <w:lvlJc w:val="left"/>
      <w:pPr>
        <w:ind w:left="1889" w:hanging="360"/>
      </w:pPr>
      <w:rPr>
        <w:rFonts w:hint="default"/>
        <w:lang w:val="en-US" w:eastAsia="en-US" w:bidi="ar-SA"/>
      </w:rPr>
    </w:lvl>
    <w:lvl w:ilvl="6" w:tplc="92B014DE">
      <w:numFmt w:val="bullet"/>
      <w:lvlText w:val="•"/>
      <w:lvlJc w:val="left"/>
      <w:pPr>
        <w:ind w:left="2170" w:hanging="360"/>
      </w:pPr>
      <w:rPr>
        <w:rFonts w:hint="default"/>
        <w:lang w:val="en-US" w:eastAsia="en-US" w:bidi="ar-SA"/>
      </w:rPr>
    </w:lvl>
    <w:lvl w:ilvl="7" w:tplc="E9F88072">
      <w:numFmt w:val="bullet"/>
      <w:lvlText w:val="•"/>
      <w:lvlJc w:val="left"/>
      <w:pPr>
        <w:ind w:left="2452" w:hanging="360"/>
      </w:pPr>
      <w:rPr>
        <w:rFonts w:hint="default"/>
        <w:lang w:val="en-US" w:eastAsia="en-US" w:bidi="ar-SA"/>
      </w:rPr>
    </w:lvl>
    <w:lvl w:ilvl="8" w:tplc="05C22CD2">
      <w:numFmt w:val="bullet"/>
      <w:lvlText w:val="•"/>
      <w:lvlJc w:val="left"/>
      <w:pPr>
        <w:ind w:left="2734" w:hanging="360"/>
      </w:pPr>
      <w:rPr>
        <w:rFonts w:hint="default"/>
        <w:lang w:val="en-US" w:eastAsia="en-US" w:bidi="ar-SA"/>
      </w:rPr>
    </w:lvl>
  </w:abstractNum>
  <w:abstractNum w:abstractNumId="30" w15:restartNumberingAfterBreak="0">
    <w:nsid w:val="35787CAA"/>
    <w:multiLevelType w:val="hybridMultilevel"/>
    <w:tmpl w:val="D6C00698"/>
    <w:lvl w:ilvl="0" w:tplc="77126D10">
      <w:start w:val="1"/>
      <w:numFmt w:val="decimal"/>
      <w:lvlText w:val="%1."/>
      <w:lvlJc w:val="left"/>
      <w:pPr>
        <w:ind w:left="490" w:hanging="359"/>
      </w:pPr>
      <w:rPr>
        <w:rFonts w:hint="default"/>
        <w:spacing w:val="0"/>
        <w:w w:val="100"/>
        <w:lang w:val="en-US" w:eastAsia="en-US" w:bidi="ar-SA"/>
      </w:rPr>
    </w:lvl>
    <w:lvl w:ilvl="1" w:tplc="6B6CA034">
      <w:start w:val="1"/>
      <w:numFmt w:val="lowerLetter"/>
      <w:lvlText w:val="%2."/>
      <w:lvlJc w:val="left"/>
      <w:pPr>
        <w:ind w:left="852" w:hanging="358"/>
      </w:pPr>
      <w:rPr>
        <w:rFonts w:ascii="Arial Black" w:eastAsia="Arial Black" w:hAnsi="Arial Black" w:cs="Arial Black" w:hint="default"/>
        <w:b w:val="0"/>
        <w:bCs w:val="0"/>
        <w:i w:val="0"/>
        <w:iCs w:val="0"/>
        <w:color w:val="008FB4"/>
        <w:spacing w:val="-1"/>
        <w:w w:val="88"/>
        <w:sz w:val="18"/>
        <w:szCs w:val="18"/>
        <w:lang w:val="en-US" w:eastAsia="en-US" w:bidi="ar-SA"/>
      </w:rPr>
    </w:lvl>
    <w:lvl w:ilvl="2" w:tplc="5300AA80">
      <w:start w:val="1"/>
      <w:numFmt w:val="lowerRoman"/>
      <w:lvlText w:val="%3."/>
      <w:lvlJc w:val="left"/>
      <w:pPr>
        <w:ind w:left="1212" w:hanging="358"/>
      </w:pPr>
      <w:rPr>
        <w:rFonts w:ascii="Arial Black" w:eastAsia="Arial Black" w:hAnsi="Arial Black" w:cs="Arial Black" w:hint="default"/>
        <w:b w:val="0"/>
        <w:bCs w:val="0"/>
        <w:i w:val="0"/>
        <w:iCs w:val="0"/>
        <w:color w:val="008FB4"/>
        <w:spacing w:val="0"/>
        <w:w w:val="88"/>
        <w:sz w:val="18"/>
        <w:szCs w:val="18"/>
        <w:lang w:val="en-US" w:eastAsia="en-US" w:bidi="ar-SA"/>
      </w:rPr>
    </w:lvl>
    <w:lvl w:ilvl="3" w:tplc="6BB204BC">
      <w:numFmt w:val="bullet"/>
      <w:lvlText w:val="•"/>
      <w:lvlJc w:val="left"/>
      <w:pPr>
        <w:ind w:left="1220" w:hanging="358"/>
      </w:pPr>
      <w:rPr>
        <w:rFonts w:hint="default"/>
        <w:lang w:val="en-US" w:eastAsia="en-US" w:bidi="ar-SA"/>
      </w:rPr>
    </w:lvl>
    <w:lvl w:ilvl="4" w:tplc="EBC6D2CA">
      <w:numFmt w:val="bullet"/>
      <w:lvlText w:val="•"/>
      <w:lvlJc w:val="left"/>
      <w:pPr>
        <w:ind w:left="2537" w:hanging="358"/>
      </w:pPr>
      <w:rPr>
        <w:rFonts w:hint="default"/>
        <w:lang w:val="en-US" w:eastAsia="en-US" w:bidi="ar-SA"/>
      </w:rPr>
    </w:lvl>
    <w:lvl w:ilvl="5" w:tplc="42F89298">
      <w:numFmt w:val="bullet"/>
      <w:lvlText w:val="•"/>
      <w:lvlJc w:val="left"/>
      <w:pPr>
        <w:ind w:left="3854" w:hanging="358"/>
      </w:pPr>
      <w:rPr>
        <w:rFonts w:hint="default"/>
        <w:lang w:val="en-US" w:eastAsia="en-US" w:bidi="ar-SA"/>
      </w:rPr>
    </w:lvl>
    <w:lvl w:ilvl="6" w:tplc="73480864">
      <w:numFmt w:val="bullet"/>
      <w:lvlText w:val="•"/>
      <w:lvlJc w:val="left"/>
      <w:pPr>
        <w:ind w:left="5171" w:hanging="358"/>
      </w:pPr>
      <w:rPr>
        <w:rFonts w:hint="default"/>
        <w:lang w:val="en-US" w:eastAsia="en-US" w:bidi="ar-SA"/>
      </w:rPr>
    </w:lvl>
    <w:lvl w:ilvl="7" w:tplc="36B06BFA">
      <w:numFmt w:val="bullet"/>
      <w:lvlText w:val="•"/>
      <w:lvlJc w:val="left"/>
      <w:pPr>
        <w:ind w:left="6488" w:hanging="358"/>
      </w:pPr>
      <w:rPr>
        <w:rFonts w:hint="default"/>
        <w:lang w:val="en-US" w:eastAsia="en-US" w:bidi="ar-SA"/>
      </w:rPr>
    </w:lvl>
    <w:lvl w:ilvl="8" w:tplc="D3388EBC">
      <w:numFmt w:val="bullet"/>
      <w:lvlText w:val="•"/>
      <w:lvlJc w:val="left"/>
      <w:pPr>
        <w:ind w:left="7805" w:hanging="358"/>
      </w:pPr>
      <w:rPr>
        <w:rFonts w:hint="default"/>
        <w:lang w:val="en-US" w:eastAsia="en-US" w:bidi="ar-SA"/>
      </w:rPr>
    </w:lvl>
  </w:abstractNum>
  <w:abstractNum w:abstractNumId="31" w15:restartNumberingAfterBreak="0">
    <w:nsid w:val="366C1090"/>
    <w:multiLevelType w:val="hybridMultilevel"/>
    <w:tmpl w:val="4BAC59D4"/>
    <w:lvl w:ilvl="0" w:tplc="74EA8E2E">
      <w:start w:val="1"/>
      <w:numFmt w:val="decimal"/>
      <w:lvlText w:val="%1."/>
      <w:lvlJc w:val="left"/>
      <w:pPr>
        <w:ind w:left="492" w:hanging="361"/>
      </w:pPr>
      <w:rPr>
        <w:rFonts w:ascii="Arial Black" w:eastAsia="Arial Black" w:hAnsi="Arial Black" w:cs="Arial Black" w:hint="default"/>
        <w:b w:val="0"/>
        <w:bCs w:val="0"/>
        <w:i w:val="0"/>
        <w:iCs w:val="0"/>
        <w:color w:val="008FB4"/>
        <w:spacing w:val="-1"/>
        <w:w w:val="83"/>
        <w:sz w:val="18"/>
        <w:szCs w:val="18"/>
        <w:lang w:val="en-US" w:eastAsia="en-US" w:bidi="ar-SA"/>
      </w:rPr>
    </w:lvl>
    <w:lvl w:ilvl="1" w:tplc="FE5CC236">
      <w:numFmt w:val="bullet"/>
      <w:lvlText w:val="•"/>
      <w:lvlJc w:val="left"/>
      <w:pPr>
        <w:ind w:left="1494" w:hanging="361"/>
      </w:pPr>
      <w:rPr>
        <w:rFonts w:hint="default"/>
        <w:lang w:val="en-US" w:eastAsia="en-US" w:bidi="ar-SA"/>
      </w:rPr>
    </w:lvl>
    <w:lvl w:ilvl="2" w:tplc="10DC2AB6">
      <w:numFmt w:val="bullet"/>
      <w:lvlText w:val="•"/>
      <w:lvlJc w:val="left"/>
      <w:pPr>
        <w:ind w:left="2488" w:hanging="361"/>
      </w:pPr>
      <w:rPr>
        <w:rFonts w:hint="default"/>
        <w:lang w:val="en-US" w:eastAsia="en-US" w:bidi="ar-SA"/>
      </w:rPr>
    </w:lvl>
    <w:lvl w:ilvl="3" w:tplc="FE9C30DC">
      <w:numFmt w:val="bullet"/>
      <w:lvlText w:val="•"/>
      <w:lvlJc w:val="left"/>
      <w:pPr>
        <w:ind w:left="3482" w:hanging="361"/>
      </w:pPr>
      <w:rPr>
        <w:rFonts w:hint="default"/>
        <w:lang w:val="en-US" w:eastAsia="en-US" w:bidi="ar-SA"/>
      </w:rPr>
    </w:lvl>
    <w:lvl w:ilvl="4" w:tplc="DCC2B624">
      <w:numFmt w:val="bullet"/>
      <w:lvlText w:val="•"/>
      <w:lvlJc w:val="left"/>
      <w:pPr>
        <w:ind w:left="4476" w:hanging="361"/>
      </w:pPr>
      <w:rPr>
        <w:rFonts w:hint="default"/>
        <w:lang w:val="en-US" w:eastAsia="en-US" w:bidi="ar-SA"/>
      </w:rPr>
    </w:lvl>
    <w:lvl w:ilvl="5" w:tplc="28DE1B46">
      <w:numFmt w:val="bullet"/>
      <w:lvlText w:val="•"/>
      <w:lvlJc w:val="left"/>
      <w:pPr>
        <w:ind w:left="5470" w:hanging="361"/>
      </w:pPr>
      <w:rPr>
        <w:rFonts w:hint="default"/>
        <w:lang w:val="en-US" w:eastAsia="en-US" w:bidi="ar-SA"/>
      </w:rPr>
    </w:lvl>
    <w:lvl w:ilvl="6" w:tplc="9456254E">
      <w:numFmt w:val="bullet"/>
      <w:lvlText w:val="•"/>
      <w:lvlJc w:val="left"/>
      <w:pPr>
        <w:ind w:left="6464" w:hanging="361"/>
      </w:pPr>
      <w:rPr>
        <w:rFonts w:hint="default"/>
        <w:lang w:val="en-US" w:eastAsia="en-US" w:bidi="ar-SA"/>
      </w:rPr>
    </w:lvl>
    <w:lvl w:ilvl="7" w:tplc="66D67C16">
      <w:numFmt w:val="bullet"/>
      <w:lvlText w:val="•"/>
      <w:lvlJc w:val="left"/>
      <w:pPr>
        <w:ind w:left="7458" w:hanging="361"/>
      </w:pPr>
      <w:rPr>
        <w:rFonts w:hint="default"/>
        <w:lang w:val="en-US" w:eastAsia="en-US" w:bidi="ar-SA"/>
      </w:rPr>
    </w:lvl>
    <w:lvl w:ilvl="8" w:tplc="F306E73E">
      <w:numFmt w:val="bullet"/>
      <w:lvlText w:val="•"/>
      <w:lvlJc w:val="left"/>
      <w:pPr>
        <w:ind w:left="8452" w:hanging="361"/>
      </w:pPr>
      <w:rPr>
        <w:rFonts w:hint="default"/>
        <w:lang w:val="en-US" w:eastAsia="en-US" w:bidi="ar-SA"/>
      </w:rPr>
    </w:lvl>
  </w:abstractNum>
  <w:abstractNum w:abstractNumId="32" w15:restartNumberingAfterBreak="0">
    <w:nsid w:val="37840DE0"/>
    <w:multiLevelType w:val="hybridMultilevel"/>
    <w:tmpl w:val="E40C3DE8"/>
    <w:lvl w:ilvl="0" w:tplc="45F8C23C">
      <w:start w:val="1"/>
      <w:numFmt w:val="decimal"/>
      <w:lvlText w:val="%1."/>
      <w:lvlJc w:val="left"/>
      <w:pPr>
        <w:ind w:left="490" w:hanging="359"/>
      </w:pPr>
      <w:rPr>
        <w:rFonts w:ascii="Arial Black" w:eastAsia="Arial Black" w:hAnsi="Arial Black" w:cs="Arial Black" w:hint="default"/>
        <w:b w:val="0"/>
        <w:bCs w:val="0"/>
        <w:i w:val="0"/>
        <w:iCs w:val="0"/>
        <w:color w:val="008FB4"/>
        <w:spacing w:val="-1"/>
        <w:w w:val="83"/>
        <w:sz w:val="18"/>
        <w:szCs w:val="18"/>
        <w:lang w:val="en-US" w:eastAsia="en-US" w:bidi="ar-SA"/>
      </w:rPr>
    </w:lvl>
    <w:lvl w:ilvl="1" w:tplc="EBEC46B2">
      <w:start w:val="1"/>
      <w:numFmt w:val="lowerLetter"/>
      <w:lvlText w:val="%2."/>
      <w:lvlJc w:val="left"/>
      <w:pPr>
        <w:ind w:left="490" w:hanging="359"/>
      </w:pPr>
      <w:rPr>
        <w:rFonts w:hint="default"/>
        <w:spacing w:val="-1"/>
        <w:w w:val="100"/>
        <w:lang w:val="en-US" w:eastAsia="en-US" w:bidi="ar-SA"/>
      </w:rPr>
    </w:lvl>
    <w:lvl w:ilvl="2" w:tplc="8E1AECF2">
      <w:numFmt w:val="bullet"/>
      <w:lvlText w:val="•"/>
      <w:lvlJc w:val="left"/>
      <w:pPr>
        <w:ind w:left="1906" w:hanging="359"/>
      </w:pPr>
      <w:rPr>
        <w:rFonts w:hint="default"/>
        <w:lang w:val="en-US" w:eastAsia="en-US" w:bidi="ar-SA"/>
      </w:rPr>
    </w:lvl>
    <w:lvl w:ilvl="3" w:tplc="81C288A8">
      <w:numFmt w:val="bullet"/>
      <w:lvlText w:val="•"/>
      <w:lvlJc w:val="left"/>
      <w:pPr>
        <w:ind w:left="2973" w:hanging="359"/>
      </w:pPr>
      <w:rPr>
        <w:rFonts w:hint="default"/>
        <w:lang w:val="en-US" w:eastAsia="en-US" w:bidi="ar-SA"/>
      </w:rPr>
    </w:lvl>
    <w:lvl w:ilvl="4" w:tplc="20442396">
      <w:numFmt w:val="bullet"/>
      <w:lvlText w:val="•"/>
      <w:lvlJc w:val="left"/>
      <w:pPr>
        <w:ind w:left="4040" w:hanging="359"/>
      </w:pPr>
      <w:rPr>
        <w:rFonts w:hint="default"/>
        <w:lang w:val="en-US" w:eastAsia="en-US" w:bidi="ar-SA"/>
      </w:rPr>
    </w:lvl>
    <w:lvl w:ilvl="5" w:tplc="749634C8">
      <w:numFmt w:val="bullet"/>
      <w:lvlText w:val="•"/>
      <w:lvlJc w:val="left"/>
      <w:pPr>
        <w:ind w:left="5106" w:hanging="359"/>
      </w:pPr>
      <w:rPr>
        <w:rFonts w:hint="default"/>
        <w:lang w:val="en-US" w:eastAsia="en-US" w:bidi="ar-SA"/>
      </w:rPr>
    </w:lvl>
    <w:lvl w:ilvl="6" w:tplc="2576A1BE">
      <w:numFmt w:val="bullet"/>
      <w:lvlText w:val="•"/>
      <w:lvlJc w:val="left"/>
      <w:pPr>
        <w:ind w:left="6173" w:hanging="359"/>
      </w:pPr>
      <w:rPr>
        <w:rFonts w:hint="default"/>
        <w:lang w:val="en-US" w:eastAsia="en-US" w:bidi="ar-SA"/>
      </w:rPr>
    </w:lvl>
    <w:lvl w:ilvl="7" w:tplc="65B2D7FA">
      <w:numFmt w:val="bullet"/>
      <w:lvlText w:val="•"/>
      <w:lvlJc w:val="left"/>
      <w:pPr>
        <w:ind w:left="7240" w:hanging="359"/>
      </w:pPr>
      <w:rPr>
        <w:rFonts w:hint="default"/>
        <w:lang w:val="en-US" w:eastAsia="en-US" w:bidi="ar-SA"/>
      </w:rPr>
    </w:lvl>
    <w:lvl w:ilvl="8" w:tplc="08AAAA5E">
      <w:numFmt w:val="bullet"/>
      <w:lvlText w:val="•"/>
      <w:lvlJc w:val="left"/>
      <w:pPr>
        <w:ind w:left="8306" w:hanging="359"/>
      </w:pPr>
      <w:rPr>
        <w:rFonts w:hint="default"/>
        <w:lang w:val="en-US" w:eastAsia="en-US" w:bidi="ar-SA"/>
      </w:rPr>
    </w:lvl>
  </w:abstractNum>
  <w:abstractNum w:abstractNumId="33" w15:restartNumberingAfterBreak="0">
    <w:nsid w:val="3A3B3238"/>
    <w:multiLevelType w:val="hybridMultilevel"/>
    <w:tmpl w:val="A6EC3972"/>
    <w:lvl w:ilvl="0" w:tplc="457052FC">
      <w:start w:val="1"/>
      <w:numFmt w:val="decimal"/>
      <w:lvlText w:val="%1."/>
      <w:lvlJc w:val="left"/>
      <w:pPr>
        <w:ind w:left="492" w:hanging="361"/>
      </w:pPr>
      <w:rPr>
        <w:rFonts w:hint="default"/>
        <w:spacing w:val="-1"/>
        <w:w w:val="83"/>
        <w:lang w:val="en-US" w:eastAsia="en-US" w:bidi="ar-SA"/>
      </w:rPr>
    </w:lvl>
    <w:lvl w:ilvl="1" w:tplc="F3406B22">
      <w:start w:val="1"/>
      <w:numFmt w:val="decimal"/>
      <w:lvlText w:val="%2."/>
      <w:lvlJc w:val="left"/>
      <w:pPr>
        <w:ind w:left="1058" w:hanging="360"/>
      </w:pPr>
      <w:rPr>
        <w:rFonts w:ascii="Arial Black" w:eastAsia="Arial Black" w:hAnsi="Arial Black" w:cs="Arial Black" w:hint="default"/>
        <w:b w:val="0"/>
        <w:bCs w:val="0"/>
        <w:i w:val="0"/>
        <w:iCs w:val="0"/>
        <w:color w:val="008FB4"/>
        <w:spacing w:val="-1"/>
        <w:w w:val="83"/>
        <w:sz w:val="18"/>
        <w:szCs w:val="18"/>
        <w:lang w:val="en-US" w:eastAsia="en-US" w:bidi="ar-SA"/>
      </w:rPr>
    </w:lvl>
    <w:lvl w:ilvl="2" w:tplc="874CE6C8">
      <w:numFmt w:val="bullet"/>
      <w:lvlText w:val="•"/>
      <w:lvlJc w:val="left"/>
      <w:pPr>
        <w:ind w:left="2102" w:hanging="360"/>
      </w:pPr>
      <w:rPr>
        <w:rFonts w:hint="default"/>
        <w:lang w:val="en-US" w:eastAsia="en-US" w:bidi="ar-SA"/>
      </w:rPr>
    </w:lvl>
    <w:lvl w:ilvl="3" w:tplc="3DAA2CE8">
      <w:numFmt w:val="bullet"/>
      <w:lvlText w:val="•"/>
      <w:lvlJc w:val="left"/>
      <w:pPr>
        <w:ind w:left="3144" w:hanging="360"/>
      </w:pPr>
      <w:rPr>
        <w:rFonts w:hint="default"/>
        <w:lang w:val="en-US" w:eastAsia="en-US" w:bidi="ar-SA"/>
      </w:rPr>
    </w:lvl>
    <w:lvl w:ilvl="4" w:tplc="46EACBA2">
      <w:numFmt w:val="bullet"/>
      <w:lvlText w:val="•"/>
      <w:lvlJc w:val="left"/>
      <w:pPr>
        <w:ind w:left="4186" w:hanging="360"/>
      </w:pPr>
      <w:rPr>
        <w:rFonts w:hint="default"/>
        <w:lang w:val="en-US" w:eastAsia="en-US" w:bidi="ar-SA"/>
      </w:rPr>
    </w:lvl>
    <w:lvl w:ilvl="5" w:tplc="82A2285C">
      <w:numFmt w:val="bullet"/>
      <w:lvlText w:val="•"/>
      <w:lvlJc w:val="left"/>
      <w:pPr>
        <w:ind w:left="5228" w:hanging="360"/>
      </w:pPr>
      <w:rPr>
        <w:rFonts w:hint="default"/>
        <w:lang w:val="en-US" w:eastAsia="en-US" w:bidi="ar-SA"/>
      </w:rPr>
    </w:lvl>
    <w:lvl w:ilvl="6" w:tplc="DC72A340">
      <w:numFmt w:val="bullet"/>
      <w:lvlText w:val="•"/>
      <w:lvlJc w:val="left"/>
      <w:pPr>
        <w:ind w:left="6271" w:hanging="360"/>
      </w:pPr>
      <w:rPr>
        <w:rFonts w:hint="default"/>
        <w:lang w:val="en-US" w:eastAsia="en-US" w:bidi="ar-SA"/>
      </w:rPr>
    </w:lvl>
    <w:lvl w:ilvl="7" w:tplc="770EB4F2">
      <w:numFmt w:val="bullet"/>
      <w:lvlText w:val="•"/>
      <w:lvlJc w:val="left"/>
      <w:pPr>
        <w:ind w:left="7313" w:hanging="360"/>
      </w:pPr>
      <w:rPr>
        <w:rFonts w:hint="default"/>
        <w:lang w:val="en-US" w:eastAsia="en-US" w:bidi="ar-SA"/>
      </w:rPr>
    </w:lvl>
    <w:lvl w:ilvl="8" w:tplc="3176D76C">
      <w:numFmt w:val="bullet"/>
      <w:lvlText w:val="•"/>
      <w:lvlJc w:val="left"/>
      <w:pPr>
        <w:ind w:left="8355" w:hanging="360"/>
      </w:pPr>
      <w:rPr>
        <w:rFonts w:hint="default"/>
        <w:lang w:val="en-US" w:eastAsia="en-US" w:bidi="ar-SA"/>
      </w:rPr>
    </w:lvl>
  </w:abstractNum>
  <w:abstractNum w:abstractNumId="34" w15:restartNumberingAfterBreak="0">
    <w:nsid w:val="3A952FC4"/>
    <w:multiLevelType w:val="hybridMultilevel"/>
    <w:tmpl w:val="70D2C41C"/>
    <w:lvl w:ilvl="0" w:tplc="1186829C">
      <w:start w:val="1"/>
      <w:numFmt w:val="decimal"/>
      <w:lvlText w:val="%1."/>
      <w:lvlJc w:val="left"/>
      <w:pPr>
        <w:ind w:left="489" w:hanging="360"/>
      </w:pPr>
      <w:rPr>
        <w:rFonts w:ascii="Tahoma" w:eastAsia="Tahoma" w:hAnsi="Tahoma" w:cs="Tahoma" w:hint="default"/>
        <w:b w:val="0"/>
        <w:bCs w:val="0"/>
        <w:i w:val="0"/>
        <w:iCs w:val="0"/>
        <w:color w:val="008FB4"/>
        <w:spacing w:val="-1"/>
        <w:w w:val="96"/>
        <w:sz w:val="18"/>
        <w:szCs w:val="18"/>
        <w:lang w:val="en-US" w:eastAsia="en-US" w:bidi="ar-SA"/>
      </w:rPr>
    </w:lvl>
    <w:lvl w:ilvl="1" w:tplc="3AC27748">
      <w:numFmt w:val="bullet"/>
      <w:lvlText w:val="•"/>
      <w:lvlJc w:val="left"/>
      <w:pPr>
        <w:ind w:left="705" w:hanging="360"/>
      </w:pPr>
      <w:rPr>
        <w:rFonts w:hint="default"/>
        <w:lang w:val="en-US" w:eastAsia="en-US" w:bidi="ar-SA"/>
      </w:rPr>
    </w:lvl>
    <w:lvl w:ilvl="2" w:tplc="6A68B702">
      <w:numFmt w:val="bullet"/>
      <w:lvlText w:val="•"/>
      <w:lvlJc w:val="left"/>
      <w:pPr>
        <w:ind w:left="930" w:hanging="360"/>
      </w:pPr>
      <w:rPr>
        <w:rFonts w:hint="default"/>
        <w:lang w:val="en-US" w:eastAsia="en-US" w:bidi="ar-SA"/>
      </w:rPr>
    </w:lvl>
    <w:lvl w:ilvl="3" w:tplc="53763794">
      <w:numFmt w:val="bullet"/>
      <w:lvlText w:val="•"/>
      <w:lvlJc w:val="left"/>
      <w:pPr>
        <w:ind w:left="1156" w:hanging="360"/>
      </w:pPr>
      <w:rPr>
        <w:rFonts w:hint="default"/>
        <w:lang w:val="en-US" w:eastAsia="en-US" w:bidi="ar-SA"/>
      </w:rPr>
    </w:lvl>
    <w:lvl w:ilvl="4" w:tplc="AB5C6C18">
      <w:numFmt w:val="bullet"/>
      <w:lvlText w:val="•"/>
      <w:lvlJc w:val="left"/>
      <w:pPr>
        <w:ind w:left="1381" w:hanging="360"/>
      </w:pPr>
      <w:rPr>
        <w:rFonts w:hint="default"/>
        <w:lang w:val="en-US" w:eastAsia="en-US" w:bidi="ar-SA"/>
      </w:rPr>
    </w:lvl>
    <w:lvl w:ilvl="5" w:tplc="760AED5C">
      <w:numFmt w:val="bullet"/>
      <w:lvlText w:val="•"/>
      <w:lvlJc w:val="left"/>
      <w:pPr>
        <w:ind w:left="1607" w:hanging="360"/>
      </w:pPr>
      <w:rPr>
        <w:rFonts w:hint="default"/>
        <w:lang w:val="en-US" w:eastAsia="en-US" w:bidi="ar-SA"/>
      </w:rPr>
    </w:lvl>
    <w:lvl w:ilvl="6" w:tplc="8E6C6BE6">
      <w:numFmt w:val="bullet"/>
      <w:lvlText w:val="•"/>
      <w:lvlJc w:val="left"/>
      <w:pPr>
        <w:ind w:left="1832" w:hanging="360"/>
      </w:pPr>
      <w:rPr>
        <w:rFonts w:hint="default"/>
        <w:lang w:val="en-US" w:eastAsia="en-US" w:bidi="ar-SA"/>
      </w:rPr>
    </w:lvl>
    <w:lvl w:ilvl="7" w:tplc="F31C4260">
      <w:numFmt w:val="bullet"/>
      <w:lvlText w:val="•"/>
      <w:lvlJc w:val="left"/>
      <w:pPr>
        <w:ind w:left="2057" w:hanging="360"/>
      </w:pPr>
      <w:rPr>
        <w:rFonts w:hint="default"/>
        <w:lang w:val="en-US" w:eastAsia="en-US" w:bidi="ar-SA"/>
      </w:rPr>
    </w:lvl>
    <w:lvl w:ilvl="8" w:tplc="DDDAA9DE">
      <w:numFmt w:val="bullet"/>
      <w:lvlText w:val="•"/>
      <w:lvlJc w:val="left"/>
      <w:pPr>
        <w:ind w:left="2283" w:hanging="360"/>
      </w:pPr>
      <w:rPr>
        <w:rFonts w:hint="default"/>
        <w:lang w:val="en-US" w:eastAsia="en-US" w:bidi="ar-SA"/>
      </w:rPr>
    </w:lvl>
  </w:abstractNum>
  <w:abstractNum w:abstractNumId="35" w15:restartNumberingAfterBreak="0">
    <w:nsid w:val="418003EE"/>
    <w:multiLevelType w:val="hybridMultilevel"/>
    <w:tmpl w:val="F654A908"/>
    <w:lvl w:ilvl="0" w:tplc="4B58E55C">
      <w:start w:val="1"/>
      <w:numFmt w:val="lowerLetter"/>
      <w:lvlText w:val="%1."/>
      <w:lvlJc w:val="left"/>
      <w:pPr>
        <w:ind w:left="852" w:hanging="358"/>
      </w:pPr>
      <w:rPr>
        <w:rFonts w:ascii="Arial Black" w:eastAsia="Arial Black" w:hAnsi="Arial Black" w:cs="Arial Black" w:hint="default"/>
        <w:b w:val="0"/>
        <w:bCs w:val="0"/>
        <w:i w:val="0"/>
        <w:iCs w:val="0"/>
        <w:color w:val="008FB4"/>
        <w:spacing w:val="-1"/>
        <w:w w:val="88"/>
        <w:sz w:val="18"/>
        <w:szCs w:val="18"/>
        <w:lang w:val="en-US" w:eastAsia="en-US" w:bidi="ar-SA"/>
      </w:rPr>
    </w:lvl>
    <w:lvl w:ilvl="1" w:tplc="A56A4E1A">
      <w:start w:val="1"/>
      <w:numFmt w:val="lowerRoman"/>
      <w:lvlText w:val="%2."/>
      <w:lvlJc w:val="left"/>
      <w:pPr>
        <w:ind w:left="1572" w:hanging="466"/>
      </w:pPr>
      <w:rPr>
        <w:rFonts w:ascii="Arial Black" w:eastAsia="Arial Black" w:hAnsi="Arial Black" w:cs="Arial Black" w:hint="default"/>
        <w:b w:val="0"/>
        <w:bCs w:val="0"/>
        <w:i w:val="0"/>
        <w:iCs w:val="0"/>
        <w:color w:val="007AB8"/>
        <w:spacing w:val="0"/>
        <w:w w:val="88"/>
        <w:sz w:val="18"/>
        <w:szCs w:val="18"/>
        <w:lang w:val="en-US" w:eastAsia="en-US" w:bidi="ar-SA"/>
      </w:rPr>
    </w:lvl>
    <w:lvl w:ilvl="2" w:tplc="BCC2D750">
      <w:numFmt w:val="bullet"/>
      <w:lvlText w:val="•"/>
      <w:lvlJc w:val="left"/>
      <w:pPr>
        <w:ind w:left="2564" w:hanging="466"/>
      </w:pPr>
      <w:rPr>
        <w:rFonts w:hint="default"/>
        <w:lang w:val="en-US" w:eastAsia="en-US" w:bidi="ar-SA"/>
      </w:rPr>
    </w:lvl>
    <w:lvl w:ilvl="3" w:tplc="B42A4E2C">
      <w:numFmt w:val="bullet"/>
      <w:lvlText w:val="•"/>
      <w:lvlJc w:val="left"/>
      <w:pPr>
        <w:ind w:left="3548" w:hanging="466"/>
      </w:pPr>
      <w:rPr>
        <w:rFonts w:hint="default"/>
        <w:lang w:val="en-US" w:eastAsia="en-US" w:bidi="ar-SA"/>
      </w:rPr>
    </w:lvl>
    <w:lvl w:ilvl="4" w:tplc="605C438A">
      <w:numFmt w:val="bullet"/>
      <w:lvlText w:val="•"/>
      <w:lvlJc w:val="left"/>
      <w:pPr>
        <w:ind w:left="4533" w:hanging="466"/>
      </w:pPr>
      <w:rPr>
        <w:rFonts w:hint="default"/>
        <w:lang w:val="en-US" w:eastAsia="en-US" w:bidi="ar-SA"/>
      </w:rPr>
    </w:lvl>
    <w:lvl w:ilvl="5" w:tplc="82E4C5CC">
      <w:numFmt w:val="bullet"/>
      <w:lvlText w:val="•"/>
      <w:lvlJc w:val="left"/>
      <w:pPr>
        <w:ind w:left="5517" w:hanging="466"/>
      </w:pPr>
      <w:rPr>
        <w:rFonts w:hint="default"/>
        <w:lang w:val="en-US" w:eastAsia="en-US" w:bidi="ar-SA"/>
      </w:rPr>
    </w:lvl>
    <w:lvl w:ilvl="6" w:tplc="B4D62018">
      <w:numFmt w:val="bullet"/>
      <w:lvlText w:val="•"/>
      <w:lvlJc w:val="left"/>
      <w:pPr>
        <w:ind w:left="6502" w:hanging="466"/>
      </w:pPr>
      <w:rPr>
        <w:rFonts w:hint="default"/>
        <w:lang w:val="en-US" w:eastAsia="en-US" w:bidi="ar-SA"/>
      </w:rPr>
    </w:lvl>
    <w:lvl w:ilvl="7" w:tplc="A0A8CA94">
      <w:numFmt w:val="bullet"/>
      <w:lvlText w:val="•"/>
      <w:lvlJc w:val="left"/>
      <w:pPr>
        <w:ind w:left="7486" w:hanging="466"/>
      </w:pPr>
      <w:rPr>
        <w:rFonts w:hint="default"/>
        <w:lang w:val="en-US" w:eastAsia="en-US" w:bidi="ar-SA"/>
      </w:rPr>
    </w:lvl>
    <w:lvl w:ilvl="8" w:tplc="4C9E9AB0">
      <w:numFmt w:val="bullet"/>
      <w:lvlText w:val="•"/>
      <w:lvlJc w:val="left"/>
      <w:pPr>
        <w:ind w:left="8471" w:hanging="466"/>
      </w:pPr>
      <w:rPr>
        <w:rFonts w:hint="default"/>
        <w:lang w:val="en-US" w:eastAsia="en-US" w:bidi="ar-SA"/>
      </w:rPr>
    </w:lvl>
  </w:abstractNum>
  <w:abstractNum w:abstractNumId="36" w15:restartNumberingAfterBreak="0">
    <w:nsid w:val="41A47A72"/>
    <w:multiLevelType w:val="hybridMultilevel"/>
    <w:tmpl w:val="593CEBAA"/>
    <w:lvl w:ilvl="0" w:tplc="55E253BE">
      <w:start w:val="1"/>
      <w:numFmt w:val="decimal"/>
      <w:lvlText w:val="%1."/>
      <w:lvlJc w:val="left"/>
      <w:pPr>
        <w:ind w:left="492" w:hanging="361"/>
      </w:pPr>
      <w:rPr>
        <w:rFonts w:hint="default"/>
        <w:spacing w:val="0"/>
        <w:w w:val="100"/>
        <w:lang w:val="en-US" w:eastAsia="en-US" w:bidi="ar-SA"/>
      </w:rPr>
    </w:lvl>
    <w:lvl w:ilvl="1" w:tplc="F006D35C">
      <w:start w:val="1"/>
      <w:numFmt w:val="lowerLetter"/>
      <w:lvlText w:val="%2."/>
      <w:lvlJc w:val="left"/>
      <w:pPr>
        <w:ind w:left="852" w:hanging="360"/>
      </w:pPr>
      <w:rPr>
        <w:rFonts w:ascii="Arial Black" w:eastAsia="Arial Black" w:hAnsi="Arial Black" w:cs="Arial Black" w:hint="default"/>
        <w:b w:val="0"/>
        <w:bCs w:val="0"/>
        <w:i w:val="0"/>
        <w:iCs w:val="0"/>
        <w:color w:val="008FB4"/>
        <w:spacing w:val="-1"/>
        <w:w w:val="88"/>
        <w:sz w:val="18"/>
        <w:szCs w:val="18"/>
        <w:lang w:val="en-US" w:eastAsia="en-US" w:bidi="ar-SA"/>
      </w:rPr>
    </w:lvl>
    <w:lvl w:ilvl="2" w:tplc="1B7EFBCC">
      <w:start w:val="1"/>
      <w:numFmt w:val="lowerRoman"/>
      <w:lvlText w:val="%3."/>
      <w:lvlJc w:val="left"/>
      <w:pPr>
        <w:ind w:left="1212" w:hanging="360"/>
      </w:pPr>
      <w:rPr>
        <w:rFonts w:ascii="Arial Black" w:eastAsia="Arial Black" w:hAnsi="Arial Black" w:cs="Arial Black" w:hint="default"/>
        <w:b w:val="0"/>
        <w:bCs w:val="0"/>
        <w:i w:val="0"/>
        <w:iCs w:val="0"/>
        <w:color w:val="008FB4"/>
        <w:spacing w:val="0"/>
        <w:w w:val="88"/>
        <w:sz w:val="18"/>
        <w:szCs w:val="18"/>
        <w:lang w:val="en-US" w:eastAsia="en-US" w:bidi="ar-SA"/>
      </w:rPr>
    </w:lvl>
    <w:lvl w:ilvl="3" w:tplc="808C0BB6">
      <w:numFmt w:val="bullet"/>
      <w:lvlText w:val="•"/>
      <w:lvlJc w:val="left"/>
      <w:pPr>
        <w:ind w:left="2372" w:hanging="360"/>
      </w:pPr>
      <w:rPr>
        <w:rFonts w:hint="default"/>
        <w:lang w:val="en-US" w:eastAsia="en-US" w:bidi="ar-SA"/>
      </w:rPr>
    </w:lvl>
    <w:lvl w:ilvl="4" w:tplc="923A5F26">
      <w:numFmt w:val="bullet"/>
      <w:lvlText w:val="•"/>
      <w:lvlJc w:val="left"/>
      <w:pPr>
        <w:ind w:left="3525" w:hanging="360"/>
      </w:pPr>
      <w:rPr>
        <w:rFonts w:hint="default"/>
        <w:lang w:val="en-US" w:eastAsia="en-US" w:bidi="ar-SA"/>
      </w:rPr>
    </w:lvl>
    <w:lvl w:ilvl="5" w:tplc="C78CC448">
      <w:numFmt w:val="bullet"/>
      <w:lvlText w:val="•"/>
      <w:lvlJc w:val="left"/>
      <w:pPr>
        <w:ind w:left="4677" w:hanging="360"/>
      </w:pPr>
      <w:rPr>
        <w:rFonts w:hint="default"/>
        <w:lang w:val="en-US" w:eastAsia="en-US" w:bidi="ar-SA"/>
      </w:rPr>
    </w:lvl>
    <w:lvl w:ilvl="6" w:tplc="819E26D4">
      <w:numFmt w:val="bullet"/>
      <w:lvlText w:val="•"/>
      <w:lvlJc w:val="left"/>
      <w:pPr>
        <w:ind w:left="5830" w:hanging="360"/>
      </w:pPr>
      <w:rPr>
        <w:rFonts w:hint="default"/>
        <w:lang w:val="en-US" w:eastAsia="en-US" w:bidi="ar-SA"/>
      </w:rPr>
    </w:lvl>
    <w:lvl w:ilvl="7" w:tplc="1FD45718">
      <w:numFmt w:val="bullet"/>
      <w:lvlText w:val="•"/>
      <w:lvlJc w:val="left"/>
      <w:pPr>
        <w:ind w:left="6982" w:hanging="360"/>
      </w:pPr>
      <w:rPr>
        <w:rFonts w:hint="default"/>
        <w:lang w:val="en-US" w:eastAsia="en-US" w:bidi="ar-SA"/>
      </w:rPr>
    </w:lvl>
    <w:lvl w:ilvl="8" w:tplc="98267180">
      <w:numFmt w:val="bullet"/>
      <w:lvlText w:val="•"/>
      <w:lvlJc w:val="left"/>
      <w:pPr>
        <w:ind w:left="8135" w:hanging="360"/>
      </w:pPr>
      <w:rPr>
        <w:rFonts w:hint="default"/>
        <w:lang w:val="en-US" w:eastAsia="en-US" w:bidi="ar-SA"/>
      </w:rPr>
    </w:lvl>
  </w:abstractNum>
  <w:abstractNum w:abstractNumId="37" w15:restartNumberingAfterBreak="0">
    <w:nsid w:val="41E93906"/>
    <w:multiLevelType w:val="hybridMultilevel"/>
    <w:tmpl w:val="A12A2F4E"/>
    <w:lvl w:ilvl="0" w:tplc="255824E4">
      <w:start w:val="2"/>
      <w:numFmt w:val="decimal"/>
      <w:lvlText w:val="%1."/>
      <w:lvlJc w:val="left"/>
      <w:pPr>
        <w:ind w:left="471" w:hanging="358"/>
      </w:pPr>
      <w:rPr>
        <w:rFonts w:ascii="Tahoma" w:eastAsia="Tahoma" w:hAnsi="Tahoma" w:cs="Tahoma" w:hint="default"/>
        <w:b w:val="0"/>
        <w:bCs w:val="0"/>
        <w:i w:val="0"/>
        <w:iCs w:val="0"/>
        <w:color w:val="008FB4"/>
        <w:spacing w:val="-1"/>
        <w:w w:val="96"/>
        <w:sz w:val="18"/>
        <w:szCs w:val="18"/>
        <w:lang w:val="en-US" w:eastAsia="en-US" w:bidi="ar-SA"/>
      </w:rPr>
    </w:lvl>
    <w:lvl w:ilvl="1" w:tplc="CCA6A57E">
      <w:numFmt w:val="bullet"/>
      <w:lvlText w:val="•"/>
      <w:lvlJc w:val="left"/>
      <w:pPr>
        <w:ind w:left="826" w:hanging="358"/>
      </w:pPr>
      <w:rPr>
        <w:rFonts w:hint="default"/>
        <w:lang w:val="en-US" w:eastAsia="en-US" w:bidi="ar-SA"/>
      </w:rPr>
    </w:lvl>
    <w:lvl w:ilvl="2" w:tplc="3C8A01D4">
      <w:numFmt w:val="bullet"/>
      <w:lvlText w:val="•"/>
      <w:lvlJc w:val="left"/>
      <w:pPr>
        <w:ind w:left="1173" w:hanging="358"/>
      </w:pPr>
      <w:rPr>
        <w:rFonts w:hint="default"/>
        <w:lang w:val="en-US" w:eastAsia="en-US" w:bidi="ar-SA"/>
      </w:rPr>
    </w:lvl>
    <w:lvl w:ilvl="3" w:tplc="899E04E2">
      <w:numFmt w:val="bullet"/>
      <w:lvlText w:val="•"/>
      <w:lvlJc w:val="left"/>
      <w:pPr>
        <w:ind w:left="1520" w:hanging="358"/>
      </w:pPr>
      <w:rPr>
        <w:rFonts w:hint="default"/>
        <w:lang w:val="en-US" w:eastAsia="en-US" w:bidi="ar-SA"/>
      </w:rPr>
    </w:lvl>
    <w:lvl w:ilvl="4" w:tplc="9BA21E7E">
      <w:numFmt w:val="bullet"/>
      <w:lvlText w:val="•"/>
      <w:lvlJc w:val="left"/>
      <w:pPr>
        <w:ind w:left="1867" w:hanging="358"/>
      </w:pPr>
      <w:rPr>
        <w:rFonts w:hint="default"/>
        <w:lang w:val="en-US" w:eastAsia="en-US" w:bidi="ar-SA"/>
      </w:rPr>
    </w:lvl>
    <w:lvl w:ilvl="5" w:tplc="20D619C4">
      <w:numFmt w:val="bullet"/>
      <w:lvlText w:val="•"/>
      <w:lvlJc w:val="left"/>
      <w:pPr>
        <w:ind w:left="2214" w:hanging="358"/>
      </w:pPr>
      <w:rPr>
        <w:rFonts w:hint="default"/>
        <w:lang w:val="en-US" w:eastAsia="en-US" w:bidi="ar-SA"/>
      </w:rPr>
    </w:lvl>
    <w:lvl w:ilvl="6" w:tplc="C03AE170">
      <w:numFmt w:val="bullet"/>
      <w:lvlText w:val="•"/>
      <w:lvlJc w:val="left"/>
      <w:pPr>
        <w:ind w:left="2561" w:hanging="358"/>
      </w:pPr>
      <w:rPr>
        <w:rFonts w:hint="default"/>
        <w:lang w:val="en-US" w:eastAsia="en-US" w:bidi="ar-SA"/>
      </w:rPr>
    </w:lvl>
    <w:lvl w:ilvl="7" w:tplc="317CE442">
      <w:numFmt w:val="bullet"/>
      <w:lvlText w:val="•"/>
      <w:lvlJc w:val="left"/>
      <w:pPr>
        <w:ind w:left="2908" w:hanging="358"/>
      </w:pPr>
      <w:rPr>
        <w:rFonts w:hint="default"/>
        <w:lang w:val="en-US" w:eastAsia="en-US" w:bidi="ar-SA"/>
      </w:rPr>
    </w:lvl>
    <w:lvl w:ilvl="8" w:tplc="33A6BC32">
      <w:numFmt w:val="bullet"/>
      <w:lvlText w:val="•"/>
      <w:lvlJc w:val="left"/>
      <w:pPr>
        <w:ind w:left="3255" w:hanging="358"/>
      </w:pPr>
      <w:rPr>
        <w:rFonts w:hint="default"/>
        <w:lang w:val="en-US" w:eastAsia="en-US" w:bidi="ar-SA"/>
      </w:rPr>
    </w:lvl>
  </w:abstractNum>
  <w:abstractNum w:abstractNumId="38" w15:restartNumberingAfterBreak="0">
    <w:nsid w:val="441769EC"/>
    <w:multiLevelType w:val="hybridMultilevel"/>
    <w:tmpl w:val="8A2AE85C"/>
    <w:lvl w:ilvl="0" w:tplc="FFFFFFFF">
      <w:start w:val="1"/>
      <w:numFmt w:val="decimal"/>
      <w:lvlText w:val="%1."/>
      <w:lvlJc w:val="left"/>
      <w:pPr>
        <w:ind w:left="490" w:hanging="361"/>
      </w:pPr>
      <w:rPr>
        <w:rFonts w:ascii="Calibri" w:eastAsia="Calibri" w:hAnsi="Calibri" w:cs="Calibri" w:hint="default"/>
        <w:b/>
        <w:bCs/>
        <w:i w:val="0"/>
        <w:iCs w:val="0"/>
        <w:color w:val="008FB4"/>
        <w:spacing w:val="0"/>
        <w:w w:val="100"/>
        <w:sz w:val="22"/>
        <w:szCs w:val="22"/>
        <w:lang w:val="en-US" w:eastAsia="en-US" w:bidi="ar-SA"/>
      </w:rPr>
    </w:lvl>
    <w:lvl w:ilvl="1" w:tplc="FFFFFFFF">
      <w:start w:val="1"/>
      <w:numFmt w:val="decimal"/>
      <w:lvlText w:val="%2."/>
      <w:lvlJc w:val="left"/>
      <w:pPr>
        <w:ind w:left="490" w:hanging="361"/>
      </w:pPr>
      <w:rPr>
        <w:rFonts w:ascii="Arial Black" w:eastAsia="Arial Black" w:hAnsi="Arial Black" w:cs="Arial Black" w:hint="default"/>
        <w:b w:val="0"/>
        <w:bCs w:val="0"/>
        <w:i w:val="0"/>
        <w:iCs w:val="0"/>
        <w:color w:val="008FB4"/>
        <w:spacing w:val="-1"/>
        <w:w w:val="83"/>
        <w:sz w:val="18"/>
        <w:szCs w:val="18"/>
        <w:lang w:val="en-US" w:eastAsia="en-US" w:bidi="ar-SA"/>
      </w:rPr>
    </w:lvl>
    <w:lvl w:ilvl="2" w:tplc="FFFFFFFF">
      <w:numFmt w:val="bullet"/>
      <w:lvlText w:val="•"/>
      <w:lvlJc w:val="left"/>
      <w:pPr>
        <w:ind w:left="2486" w:hanging="361"/>
      </w:pPr>
      <w:rPr>
        <w:rFonts w:hint="default"/>
        <w:lang w:val="en-US" w:eastAsia="en-US" w:bidi="ar-SA"/>
      </w:rPr>
    </w:lvl>
    <w:lvl w:ilvl="3" w:tplc="FFFFFFFF">
      <w:numFmt w:val="bullet"/>
      <w:lvlText w:val="•"/>
      <w:lvlJc w:val="left"/>
      <w:pPr>
        <w:ind w:left="3480" w:hanging="361"/>
      </w:pPr>
      <w:rPr>
        <w:rFonts w:hint="default"/>
        <w:lang w:val="en-US" w:eastAsia="en-US" w:bidi="ar-SA"/>
      </w:rPr>
    </w:lvl>
    <w:lvl w:ilvl="4" w:tplc="FFFFFFFF">
      <w:numFmt w:val="bullet"/>
      <w:lvlText w:val="•"/>
      <w:lvlJc w:val="left"/>
      <w:pPr>
        <w:ind w:left="4474" w:hanging="361"/>
      </w:pPr>
      <w:rPr>
        <w:rFonts w:hint="default"/>
        <w:lang w:val="en-US" w:eastAsia="en-US" w:bidi="ar-SA"/>
      </w:rPr>
    </w:lvl>
    <w:lvl w:ilvl="5" w:tplc="FFFFFFFF">
      <w:numFmt w:val="bullet"/>
      <w:lvlText w:val="•"/>
      <w:lvlJc w:val="left"/>
      <w:pPr>
        <w:ind w:left="5468" w:hanging="361"/>
      </w:pPr>
      <w:rPr>
        <w:rFonts w:hint="default"/>
        <w:lang w:val="en-US" w:eastAsia="en-US" w:bidi="ar-SA"/>
      </w:rPr>
    </w:lvl>
    <w:lvl w:ilvl="6" w:tplc="FFFFFFFF">
      <w:numFmt w:val="bullet"/>
      <w:lvlText w:val="•"/>
      <w:lvlJc w:val="left"/>
      <w:pPr>
        <w:ind w:left="6462" w:hanging="361"/>
      </w:pPr>
      <w:rPr>
        <w:rFonts w:hint="default"/>
        <w:lang w:val="en-US" w:eastAsia="en-US" w:bidi="ar-SA"/>
      </w:rPr>
    </w:lvl>
    <w:lvl w:ilvl="7" w:tplc="FFFFFFFF">
      <w:numFmt w:val="bullet"/>
      <w:lvlText w:val="•"/>
      <w:lvlJc w:val="left"/>
      <w:pPr>
        <w:ind w:left="7456" w:hanging="361"/>
      </w:pPr>
      <w:rPr>
        <w:rFonts w:hint="default"/>
        <w:lang w:val="en-US" w:eastAsia="en-US" w:bidi="ar-SA"/>
      </w:rPr>
    </w:lvl>
    <w:lvl w:ilvl="8" w:tplc="FFFFFFFF">
      <w:numFmt w:val="bullet"/>
      <w:lvlText w:val="•"/>
      <w:lvlJc w:val="left"/>
      <w:pPr>
        <w:ind w:left="8450" w:hanging="361"/>
      </w:pPr>
      <w:rPr>
        <w:rFonts w:hint="default"/>
        <w:lang w:val="en-US" w:eastAsia="en-US" w:bidi="ar-SA"/>
      </w:rPr>
    </w:lvl>
  </w:abstractNum>
  <w:abstractNum w:abstractNumId="39" w15:restartNumberingAfterBreak="0">
    <w:nsid w:val="49213975"/>
    <w:multiLevelType w:val="hybridMultilevel"/>
    <w:tmpl w:val="19401268"/>
    <w:lvl w:ilvl="0" w:tplc="7D5495C2">
      <w:start w:val="1"/>
      <w:numFmt w:val="decimal"/>
      <w:lvlText w:val="%1."/>
      <w:lvlJc w:val="left"/>
      <w:pPr>
        <w:ind w:left="490" w:hanging="359"/>
      </w:pPr>
      <w:rPr>
        <w:rFonts w:ascii="Arial Black" w:eastAsia="Arial Black" w:hAnsi="Arial Black" w:cs="Arial Black" w:hint="default"/>
        <w:b w:val="0"/>
        <w:bCs w:val="0"/>
        <w:i w:val="0"/>
        <w:iCs w:val="0"/>
        <w:color w:val="008FB4"/>
        <w:spacing w:val="-1"/>
        <w:w w:val="83"/>
        <w:sz w:val="18"/>
        <w:szCs w:val="18"/>
        <w:lang w:val="en-US" w:eastAsia="en-US" w:bidi="ar-SA"/>
      </w:rPr>
    </w:lvl>
    <w:lvl w:ilvl="1" w:tplc="C1C66ADA">
      <w:start w:val="1"/>
      <w:numFmt w:val="lowerLetter"/>
      <w:lvlText w:val="%2."/>
      <w:lvlJc w:val="left"/>
      <w:pPr>
        <w:ind w:left="852" w:hanging="358"/>
      </w:pPr>
      <w:rPr>
        <w:rFonts w:ascii="Arial Black" w:eastAsia="Arial Black" w:hAnsi="Arial Black" w:cs="Arial Black" w:hint="default"/>
        <w:b w:val="0"/>
        <w:bCs w:val="0"/>
        <w:i w:val="0"/>
        <w:iCs w:val="0"/>
        <w:color w:val="008FB4"/>
        <w:spacing w:val="-1"/>
        <w:w w:val="88"/>
        <w:sz w:val="18"/>
        <w:szCs w:val="18"/>
        <w:lang w:val="en-US" w:eastAsia="en-US" w:bidi="ar-SA"/>
      </w:rPr>
    </w:lvl>
    <w:lvl w:ilvl="2" w:tplc="83FE2D3C">
      <w:numFmt w:val="bullet"/>
      <w:lvlText w:val="•"/>
      <w:lvlJc w:val="left"/>
      <w:pPr>
        <w:ind w:left="1924" w:hanging="358"/>
      </w:pPr>
      <w:rPr>
        <w:rFonts w:hint="default"/>
        <w:lang w:val="en-US" w:eastAsia="en-US" w:bidi="ar-SA"/>
      </w:rPr>
    </w:lvl>
    <w:lvl w:ilvl="3" w:tplc="A210E05C">
      <w:numFmt w:val="bullet"/>
      <w:lvlText w:val="•"/>
      <w:lvlJc w:val="left"/>
      <w:pPr>
        <w:ind w:left="2988" w:hanging="358"/>
      </w:pPr>
      <w:rPr>
        <w:rFonts w:hint="default"/>
        <w:lang w:val="en-US" w:eastAsia="en-US" w:bidi="ar-SA"/>
      </w:rPr>
    </w:lvl>
    <w:lvl w:ilvl="4" w:tplc="AC00183A">
      <w:numFmt w:val="bullet"/>
      <w:lvlText w:val="•"/>
      <w:lvlJc w:val="left"/>
      <w:pPr>
        <w:ind w:left="4053" w:hanging="358"/>
      </w:pPr>
      <w:rPr>
        <w:rFonts w:hint="default"/>
        <w:lang w:val="en-US" w:eastAsia="en-US" w:bidi="ar-SA"/>
      </w:rPr>
    </w:lvl>
    <w:lvl w:ilvl="5" w:tplc="DC5A2706">
      <w:numFmt w:val="bullet"/>
      <w:lvlText w:val="•"/>
      <w:lvlJc w:val="left"/>
      <w:pPr>
        <w:ind w:left="5117" w:hanging="358"/>
      </w:pPr>
      <w:rPr>
        <w:rFonts w:hint="default"/>
        <w:lang w:val="en-US" w:eastAsia="en-US" w:bidi="ar-SA"/>
      </w:rPr>
    </w:lvl>
    <w:lvl w:ilvl="6" w:tplc="7974CAEE">
      <w:numFmt w:val="bullet"/>
      <w:lvlText w:val="•"/>
      <w:lvlJc w:val="left"/>
      <w:pPr>
        <w:ind w:left="6182" w:hanging="358"/>
      </w:pPr>
      <w:rPr>
        <w:rFonts w:hint="default"/>
        <w:lang w:val="en-US" w:eastAsia="en-US" w:bidi="ar-SA"/>
      </w:rPr>
    </w:lvl>
    <w:lvl w:ilvl="7" w:tplc="8650416C">
      <w:numFmt w:val="bullet"/>
      <w:lvlText w:val="•"/>
      <w:lvlJc w:val="left"/>
      <w:pPr>
        <w:ind w:left="7246" w:hanging="358"/>
      </w:pPr>
      <w:rPr>
        <w:rFonts w:hint="default"/>
        <w:lang w:val="en-US" w:eastAsia="en-US" w:bidi="ar-SA"/>
      </w:rPr>
    </w:lvl>
    <w:lvl w:ilvl="8" w:tplc="1E6C678C">
      <w:numFmt w:val="bullet"/>
      <w:lvlText w:val="•"/>
      <w:lvlJc w:val="left"/>
      <w:pPr>
        <w:ind w:left="8311" w:hanging="358"/>
      </w:pPr>
      <w:rPr>
        <w:rFonts w:hint="default"/>
        <w:lang w:val="en-US" w:eastAsia="en-US" w:bidi="ar-SA"/>
      </w:rPr>
    </w:lvl>
  </w:abstractNum>
  <w:abstractNum w:abstractNumId="40" w15:restartNumberingAfterBreak="0">
    <w:nsid w:val="4A892F4B"/>
    <w:multiLevelType w:val="hybridMultilevel"/>
    <w:tmpl w:val="3C74AD12"/>
    <w:lvl w:ilvl="0" w:tplc="0A56D80A">
      <w:start w:val="2"/>
      <w:numFmt w:val="decimal"/>
      <w:lvlText w:val="%1."/>
      <w:lvlJc w:val="left"/>
      <w:pPr>
        <w:ind w:left="485" w:hanging="360"/>
      </w:pPr>
      <w:rPr>
        <w:rFonts w:ascii="Tahoma" w:eastAsia="Tahoma" w:hAnsi="Tahoma" w:cs="Tahoma" w:hint="default"/>
        <w:b w:val="0"/>
        <w:bCs w:val="0"/>
        <w:i w:val="0"/>
        <w:iCs w:val="0"/>
        <w:color w:val="008FB4"/>
        <w:spacing w:val="-1"/>
        <w:w w:val="96"/>
        <w:sz w:val="18"/>
        <w:szCs w:val="18"/>
        <w:lang w:val="en-US" w:eastAsia="en-US" w:bidi="ar-SA"/>
      </w:rPr>
    </w:lvl>
    <w:lvl w:ilvl="1" w:tplc="BA3032E2">
      <w:numFmt w:val="bullet"/>
      <w:lvlText w:val="•"/>
      <w:lvlJc w:val="left"/>
      <w:pPr>
        <w:ind w:left="703" w:hanging="360"/>
      </w:pPr>
      <w:rPr>
        <w:rFonts w:hint="default"/>
        <w:lang w:val="en-US" w:eastAsia="en-US" w:bidi="ar-SA"/>
      </w:rPr>
    </w:lvl>
    <w:lvl w:ilvl="2" w:tplc="5B4E2780">
      <w:numFmt w:val="bullet"/>
      <w:lvlText w:val="•"/>
      <w:lvlJc w:val="left"/>
      <w:pPr>
        <w:ind w:left="927" w:hanging="360"/>
      </w:pPr>
      <w:rPr>
        <w:rFonts w:hint="default"/>
        <w:lang w:val="en-US" w:eastAsia="en-US" w:bidi="ar-SA"/>
      </w:rPr>
    </w:lvl>
    <w:lvl w:ilvl="3" w:tplc="A502D022">
      <w:numFmt w:val="bullet"/>
      <w:lvlText w:val="•"/>
      <w:lvlJc w:val="left"/>
      <w:pPr>
        <w:ind w:left="1150" w:hanging="360"/>
      </w:pPr>
      <w:rPr>
        <w:rFonts w:hint="default"/>
        <w:lang w:val="en-US" w:eastAsia="en-US" w:bidi="ar-SA"/>
      </w:rPr>
    </w:lvl>
    <w:lvl w:ilvl="4" w:tplc="394C9668">
      <w:numFmt w:val="bullet"/>
      <w:lvlText w:val="•"/>
      <w:lvlJc w:val="left"/>
      <w:pPr>
        <w:ind w:left="1374" w:hanging="360"/>
      </w:pPr>
      <w:rPr>
        <w:rFonts w:hint="default"/>
        <w:lang w:val="en-US" w:eastAsia="en-US" w:bidi="ar-SA"/>
      </w:rPr>
    </w:lvl>
    <w:lvl w:ilvl="5" w:tplc="83885D12">
      <w:numFmt w:val="bullet"/>
      <w:lvlText w:val="•"/>
      <w:lvlJc w:val="left"/>
      <w:pPr>
        <w:ind w:left="1597" w:hanging="360"/>
      </w:pPr>
      <w:rPr>
        <w:rFonts w:hint="default"/>
        <w:lang w:val="en-US" w:eastAsia="en-US" w:bidi="ar-SA"/>
      </w:rPr>
    </w:lvl>
    <w:lvl w:ilvl="6" w:tplc="F09C4E1C">
      <w:numFmt w:val="bullet"/>
      <w:lvlText w:val="•"/>
      <w:lvlJc w:val="left"/>
      <w:pPr>
        <w:ind w:left="1821" w:hanging="360"/>
      </w:pPr>
      <w:rPr>
        <w:rFonts w:hint="default"/>
        <w:lang w:val="en-US" w:eastAsia="en-US" w:bidi="ar-SA"/>
      </w:rPr>
    </w:lvl>
    <w:lvl w:ilvl="7" w:tplc="181E8D9E">
      <w:numFmt w:val="bullet"/>
      <w:lvlText w:val="•"/>
      <w:lvlJc w:val="left"/>
      <w:pPr>
        <w:ind w:left="2044" w:hanging="360"/>
      </w:pPr>
      <w:rPr>
        <w:rFonts w:hint="default"/>
        <w:lang w:val="en-US" w:eastAsia="en-US" w:bidi="ar-SA"/>
      </w:rPr>
    </w:lvl>
    <w:lvl w:ilvl="8" w:tplc="50E4ACAC">
      <w:numFmt w:val="bullet"/>
      <w:lvlText w:val="•"/>
      <w:lvlJc w:val="left"/>
      <w:pPr>
        <w:ind w:left="2268" w:hanging="360"/>
      </w:pPr>
      <w:rPr>
        <w:rFonts w:hint="default"/>
        <w:lang w:val="en-US" w:eastAsia="en-US" w:bidi="ar-SA"/>
      </w:rPr>
    </w:lvl>
  </w:abstractNum>
  <w:abstractNum w:abstractNumId="41" w15:restartNumberingAfterBreak="0">
    <w:nsid w:val="4BD5659E"/>
    <w:multiLevelType w:val="hybridMultilevel"/>
    <w:tmpl w:val="56D80F08"/>
    <w:lvl w:ilvl="0" w:tplc="F670EFBA">
      <w:start w:val="1"/>
      <w:numFmt w:val="decimal"/>
      <w:lvlText w:val="%1."/>
      <w:lvlJc w:val="left"/>
      <w:pPr>
        <w:ind w:left="490" w:hanging="359"/>
      </w:pPr>
      <w:rPr>
        <w:rFonts w:hint="default"/>
        <w:spacing w:val="0"/>
        <w:w w:val="100"/>
        <w:lang w:val="en-US" w:eastAsia="en-US" w:bidi="ar-SA"/>
      </w:rPr>
    </w:lvl>
    <w:lvl w:ilvl="1" w:tplc="70168C06">
      <w:start w:val="1"/>
      <w:numFmt w:val="lowerLetter"/>
      <w:lvlText w:val="%2."/>
      <w:lvlJc w:val="left"/>
      <w:pPr>
        <w:ind w:left="852" w:hanging="360"/>
      </w:pPr>
      <w:rPr>
        <w:rFonts w:ascii="Arial Black" w:eastAsia="Arial Black" w:hAnsi="Arial Black" w:cs="Arial Black" w:hint="default"/>
        <w:b w:val="0"/>
        <w:bCs w:val="0"/>
        <w:i w:val="0"/>
        <w:iCs w:val="0"/>
        <w:color w:val="007AB8"/>
        <w:spacing w:val="-1"/>
        <w:w w:val="88"/>
        <w:sz w:val="18"/>
        <w:szCs w:val="18"/>
        <w:lang w:val="en-US" w:eastAsia="en-US" w:bidi="ar-SA"/>
      </w:rPr>
    </w:lvl>
    <w:lvl w:ilvl="2" w:tplc="3E581A74">
      <w:numFmt w:val="bullet"/>
      <w:lvlText w:val="•"/>
      <w:lvlJc w:val="left"/>
      <w:pPr>
        <w:ind w:left="1924" w:hanging="360"/>
      </w:pPr>
      <w:rPr>
        <w:rFonts w:hint="default"/>
        <w:lang w:val="en-US" w:eastAsia="en-US" w:bidi="ar-SA"/>
      </w:rPr>
    </w:lvl>
    <w:lvl w:ilvl="3" w:tplc="548864F4">
      <w:numFmt w:val="bullet"/>
      <w:lvlText w:val="•"/>
      <w:lvlJc w:val="left"/>
      <w:pPr>
        <w:ind w:left="2988" w:hanging="360"/>
      </w:pPr>
      <w:rPr>
        <w:rFonts w:hint="default"/>
        <w:lang w:val="en-US" w:eastAsia="en-US" w:bidi="ar-SA"/>
      </w:rPr>
    </w:lvl>
    <w:lvl w:ilvl="4" w:tplc="8202197C">
      <w:numFmt w:val="bullet"/>
      <w:lvlText w:val="•"/>
      <w:lvlJc w:val="left"/>
      <w:pPr>
        <w:ind w:left="4053" w:hanging="360"/>
      </w:pPr>
      <w:rPr>
        <w:rFonts w:hint="default"/>
        <w:lang w:val="en-US" w:eastAsia="en-US" w:bidi="ar-SA"/>
      </w:rPr>
    </w:lvl>
    <w:lvl w:ilvl="5" w:tplc="28D4A398">
      <w:numFmt w:val="bullet"/>
      <w:lvlText w:val="•"/>
      <w:lvlJc w:val="left"/>
      <w:pPr>
        <w:ind w:left="5117" w:hanging="360"/>
      </w:pPr>
      <w:rPr>
        <w:rFonts w:hint="default"/>
        <w:lang w:val="en-US" w:eastAsia="en-US" w:bidi="ar-SA"/>
      </w:rPr>
    </w:lvl>
    <w:lvl w:ilvl="6" w:tplc="99CC9FC2">
      <w:numFmt w:val="bullet"/>
      <w:lvlText w:val="•"/>
      <w:lvlJc w:val="left"/>
      <w:pPr>
        <w:ind w:left="6182" w:hanging="360"/>
      </w:pPr>
      <w:rPr>
        <w:rFonts w:hint="default"/>
        <w:lang w:val="en-US" w:eastAsia="en-US" w:bidi="ar-SA"/>
      </w:rPr>
    </w:lvl>
    <w:lvl w:ilvl="7" w:tplc="6E5C2484">
      <w:numFmt w:val="bullet"/>
      <w:lvlText w:val="•"/>
      <w:lvlJc w:val="left"/>
      <w:pPr>
        <w:ind w:left="7246" w:hanging="360"/>
      </w:pPr>
      <w:rPr>
        <w:rFonts w:hint="default"/>
        <w:lang w:val="en-US" w:eastAsia="en-US" w:bidi="ar-SA"/>
      </w:rPr>
    </w:lvl>
    <w:lvl w:ilvl="8" w:tplc="5A9EEB50">
      <w:numFmt w:val="bullet"/>
      <w:lvlText w:val="•"/>
      <w:lvlJc w:val="left"/>
      <w:pPr>
        <w:ind w:left="8311" w:hanging="360"/>
      </w:pPr>
      <w:rPr>
        <w:rFonts w:hint="default"/>
        <w:lang w:val="en-US" w:eastAsia="en-US" w:bidi="ar-SA"/>
      </w:rPr>
    </w:lvl>
  </w:abstractNum>
  <w:abstractNum w:abstractNumId="42" w15:restartNumberingAfterBreak="0">
    <w:nsid w:val="4CA176E5"/>
    <w:multiLevelType w:val="hybridMultilevel"/>
    <w:tmpl w:val="1A221062"/>
    <w:lvl w:ilvl="0" w:tplc="F606C798">
      <w:start w:val="1"/>
      <w:numFmt w:val="decimal"/>
      <w:lvlText w:val="%1."/>
      <w:lvlJc w:val="left"/>
      <w:pPr>
        <w:ind w:left="492" w:hanging="361"/>
      </w:pPr>
      <w:rPr>
        <w:rFonts w:hint="default"/>
        <w:spacing w:val="0"/>
        <w:w w:val="100"/>
        <w:lang w:val="en-US" w:eastAsia="en-US" w:bidi="ar-SA"/>
      </w:rPr>
    </w:lvl>
    <w:lvl w:ilvl="1" w:tplc="8BC4590E">
      <w:start w:val="1"/>
      <w:numFmt w:val="lowerLetter"/>
      <w:lvlText w:val="%2."/>
      <w:lvlJc w:val="left"/>
      <w:pPr>
        <w:ind w:left="852" w:hanging="360"/>
      </w:pPr>
      <w:rPr>
        <w:rFonts w:ascii="Arial Black" w:eastAsia="Arial Black" w:hAnsi="Arial Black" w:cs="Arial Black" w:hint="default"/>
        <w:b w:val="0"/>
        <w:bCs w:val="0"/>
        <w:i w:val="0"/>
        <w:iCs w:val="0"/>
        <w:color w:val="008FB4"/>
        <w:spacing w:val="-1"/>
        <w:w w:val="88"/>
        <w:sz w:val="18"/>
        <w:szCs w:val="18"/>
        <w:lang w:val="en-US" w:eastAsia="en-US" w:bidi="ar-SA"/>
      </w:rPr>
    </w:lvl>
    <w:lvl w:ilvl="2" w:tplc="07D03874">
      <w:start w:val="1"/>
      <w:numFmt w:val="lowerRoman"/>
      <w:lvlText w:val="%3."/>
      <w:lvlJc w:val="left"/>
      <w:pPr>
        <w:ind w:left="1572" w:hanging="360"/>
      </w:pPr>
      <w:rPr>
        <w:rFonts w:ascii="Arial Black" w:eastAsia="Arial Black" w:hAnsi="Arial Black" w:cs="Arial Black" w:hint="default"/>
        <w:b w:val="0"/>
        <w:bCs w:val="0"/>
        <w:i w:val="0"/>
        <w:iCs w:val="0"/>
        <w:color w:val="008FB4"/>
        <w:spacing w:val="0"/>
        <w:w w:val="88"/>
        <w:sz w:val="18"/>
        <w:szCs w:val="18"/>
        <w:lang w:val="en-US" w:eastAsia="en-US" w:bidi="ar-SA"/>
      </w:rPr>
    </w:lvl>
    <w:lvl w:ilvl="3" w:tplc="17CC6D6E">
      <w:numFmt w:val="bullet"/>
      <w:lvlText w:val="•"/>
      <w:lvlJc w:val="left"/>
      <w:pPr>
        <w:ind w:left="2687" w:hanging="360"/>
      </w:pPr>
      <w:rPr>
        <w:rFonts w:hint="default"/>
        <w:lang w:val="en-US" w:eastAsia="en-US" w:bidi="ar-SA"/>
      </w:rPr>
    </w:lvl>
    <w:lvl w:ilvl="4" w:tplc="6FCE9E14">
      <w:numFmt w:val="bullet"/>
      <w:lvlText w:val="•"/>
      <w:lvlJc w:val="left"/>
      <w:pPr>
        <w:ind w:left="3795" w:hanging="360"/>
      </w:pPr>
      <w:rPr>
        <w:rFonts w:hint="default"/>
        <w:lang w:val="en-US" w:eastAsia="en-US" w:bidi="ar-SA"/>
      </w:rPr>
    </w:lvl>
    <w:lvl w:ilvl="5" w:tplc="EB105E72">
      <w:numFmt w:val="bullet"/>
      <w:lvlText w:val="•"/>
      <w:lvlJc w:val="left"/>
      <w:pPr>
        <w:ind w:left="4902" w:hanging="360"/>
      </w:pPr>
      <w:rPr>
        <w:rFonts w:hint="default"/>
        <w:lang w:val="en-US" w:eastAsia="en-US" w:bidi="ar-SA"/>
      </w:rPr>
    </w:lvl>
    <w:lvl w:ilvl="6" w:tplc="D110081E">
      <w:numFmt w:val="bullet"/>
      <w:lvlText w:val="•"/>
      <w:lvlJc w:val="left"/>
      <w:pPr>
        <w:ind w:left="6010" w:hanging="360"/>
      </w:pPr>
      <w:rPr>
        <w:rFonts w:hint="default"/>
        <w:lang w:val="en-US" w:eastAsia="en-US" w:bidi="ar-SA"/>
      </w:rPr>
    </w:lvl>
    <w:lvl w:ilvl="7" w:tplc="B6349338">
      <w:numFmt w:val="bullet"/>
      <w:lvlText w:val="•"/>
      <w:lvlJc w:val="left"/>
      <w:pPr>
        <w:ind w:left="7117" w:hanging="360"/>
      </w:pPr>
      <w:rPr>
        <w:rFonts w:hint="default"/>
        <w:lang w:val="en-US" w:eastAsia="en-US" w:bidi="ar-SA"/>
      </w:rPr>
    </w:lvl>
    <w:lvl w:ilvl="8" w:tplc="5C884160">
      <w:numFmt w:val="bullet"/>
      <w:lvlText w:val="•"/>
      <w:lvlJc w:val="left"/>
      <w:pPr>
        <w:ind w:left="8225" w:hanging="360"/>
      </w:pPr>
      <w:rPr>
        <w:rFonts w:hint="default"/>
        <w:lang w:val="en-US" w:eastAsia="en-US" w:bidi="ar-SA"/>
      </w:rPr>
    </w:lvl>
  </w:abstractNum>
  <w:abstractNum w:abstractNumId="43" w15:restartNumberingAfterBreak="0">
    <w:nsid w:val="4CD43151"/>
    <w:multiLevelType w:val="hybridMultilevel"/>
    <w:tmpl w:val="667630CE"/>
    <w:lvl w:ilvl="0" w:tplc="DC949404">
      <w:start w:val="1"/>
      <w:numFmt w:val="decimal"/>
      <w:lvlText w:val="%1."/>
      <w:lvlJc w:val="left"/>
      <w:pPr>
        <w:ind w:left="485" w:hanging="360"/>
      </w:pPr>
      <w:rPr>
        <w:rFonts w:ascii="Tahoma" w:eastAsia="Tahoma" w:hAnsi="Tahoma" w:cs="Tahoma" w:hint="default"/>
        <w:b w:val="0"/>
        <w:bCs w:val="0"/>
        <w:i w:val="0"/>
        <w:iCs w:val="0"/>
        <w:color w:val="008FB4"/>
        <w:spacing w:val="-1"/>
        <w:w w:val="96"/>
        <w:sz w:val="18"/>
        <w:szCs w:val="18"/>
        <w:lang w:val="en-US" w:eastAsia="en-US" w:bidi="ar-SA"/>
      </w:rPr>
    </w:lvl>
    <w:lvl w:ilvl="1" w:tplc="DF72B226">
      <w:numFmt w:val="bullet"/>
      <w:lvlText w:val="•"/>
      <w:lvlJc w:val="left"/>
      <w:pPr>
        <w:ind w:left="703" w:hanging="360"/>
      </w:pPr>
      <w:rPr>
        <w:rFonts w:hint="default"/>
        <w:lang w:val="en-US" w:eastAsia="en-US" w:bidi="ar-SA"/>
      </w:rPr>
    </w:lvl>
    <w:lvl w:ilvl="2" w:tplc="CF822FCC">
      <w:numFmt w:val="bullet"/>
      <w:lvlText w:val="•"/>
      <w:lvlJc w:val="left"/>
      <w:pPr>
        <w:ind w:left="927" w:hanging="360"/>
      </w:pPr>
      <w:rPr>
        <w:rFonts w:hint="default"/>
        <w:lang w:val="en-US" w:eastAsia="en-US" w:bidi="ar-SA"/>
      </w:rPr>
    </w:lvl>
    <w:lvl w:ilvl="3" w:tplc="237A81F0">
      <w:numFmt w:val="bullet"/>
      <w:lvlText w:val="•"/>
      <w:lvlJc w:val="left"/>
      <w:pPr>
        <w:ind w:left="1150" w:hanging="360"/>
      </w:pPr>
      <w:rPr>
        <w:rFonts w:hint="default"/>
        <w:lang w:val="en-US" w:eastAsia="en-US" w:bidi="ar-SA"/>
      </w:rPr>
    </w:lvl>
    <w:lvl w:ilvl="4" w:tplc="3ED4C6C0">
      <w:numFmt w:val="bullet"/>
      <w:lvlText w:val="•"/>
      <w:lvlJc w:val="left"/>
      <w:pPr>
        <w:ind w:left="1374" w:hanging="360"/>
      </w:pPr>
      <w:rPr>
        <w:rFonts w:hint="default"/>
        <w:lang w:val="en-US" w:eastAsia="en-US" w:bidi="ar-SA"/>
      </w:rPr>
    </w:lvl>
    <w:lvl w:ilvl="5" w:tplc="6E68E524">
      <w:numFmt w:val="bullet"/>
      <w:lvlText w:val="•"/>
      <w:lvlJc w:val="left"/>
      <w:pPr>
        <w:ind w:left="1597" w:hanging="360"/>
      </w:pPr>
      <w:rPr>
        <w:rFonts w:hint="default"/>
        <w:lang w:val="en-US" w:eastAsia="en-US" w:bidi="ar-SA"/>
      </w:rPr>
    </w:lvl>
    <w:lvl w:ilvl="6" w:tplc="477839E0">
      <w:numFmt w:val="bullet"/>
      <w:lvlText w:val="•"/>
      <w:lvlJc w:val="left"/>
      <w:pPr>
        <w:ind w:left="1821" w:hanging="360"/>
      </w:pPr>
      <w:rPr>
        <w:rFonts w:hint="default"/>
        <w:lang w:val="en-US" w:eastAsia="en-US" w:bidi="ar-SA"/>
      </w:rPr>
    </w:lvl>
    <w:lvl w:ilvl="7" w:tplc="BA3628F6">
      <w:numFmt w:val="bullet"/>
      <w:lvlText w:val="•"/>
      <w:lvlJc w:val="left"/>
      <w:pPr>
        <w:ind w:left="2044" w:hanging="360"/>
      </w:pPr>
      <w:rPr>
        <w:rFonts w:hint="default"/>
        <w:lang w:val="en-US" w:eastAsia="en-US" w:bidi="ar-SA"/>
      </w:rPr>
    </w:lvl>
    <w:lvl w:ilvl="8" w:tplc="D6EE2A1E">
      <w:numFmt w:val="bullet"/>
      <w:lvlText w:val="•"/>
      <w:lvlJc w:val="left"/>
      <w:pPr>
        <w:ind w:left="2268" w:hanging="360"/>
      </w:pPr>
      <w:rPr>
        <w:rFonts w:hint="default"/>
        <w:lang w:val="en-US" w:eastAsia="en-US" w:bidi="ar-SA"/>
      </w:rPr>
    </w:lvl>
  </w:abstractNum>
  <w:abstractNum w:abstractNumId="44" w15:restartNumberingAfterBreak="0">
    <w:nsid w:val="53844907"/>
    <w:multiLevelType w:val="hybridMultilevel"/>
    <w:tmpl w:val="C7A8249A"/>
    <w:lvl w:ilvl="0" w:tplc="B446687A">
      <w:start w:val="2"/>
      <w:numFmt w:val="decimal"/>
      <w:lvlText w:val="%1."/>
      <w:lvlJc w:val="left"/>
      <w:pPr>
        <w:ind w:left="471" w:hanging="358"/>
      </w:pPr>
      <w:rPr>
        <w:rFonts w:ascii="Tahoma" w:eastAsia="Tahoma" w:hAnsi="Tahoma" w:cs="Tahoma" w:hint="default"/>
        <w:b w:val="0"/>
        <w:bCs w:val="0"/>
        <w:i w:val="0"/>
        <w:iCs w:val="0"/>
        <w:color w:val="008FB4"/>
        <w:spacing w:val="-1"/>
        <w:w w:val="96"/>
        <w:sz w:val="18"/>
        <w:szCs w:val="18"/>
        <w:lang w:val="en-US" w:eastAsia="en-US" w:bidi="ar-SA"/>
      </w:rPr>
    </w:lvl>
    <w:lvl w:ilvl="1" w:tplc="6B5E6DEE">
      <w:numFmt w:val="bullet"/>
      <w:lvlText w:val="•"/>
      <w:lvlJc w:val="left"/>
      <w:pPr>
        <w:ind w:left="826" w:hanging="358"/>
      </w:pPr>
      <w:rPr>
        <w:rFonts w:hint="default"/>
        <w:lang w:val="en-US" w:eastAsia="en-US" w:bidi="ar-SA"/>
      </w:rPr>
    </w:lvl>
    <w:lvl w:ilvl="2" w:tplc="D052695A">
      <w:numFmt w:val="bullet"/>
      <w:lvlText w:val="•"/>
      <w:lvlJc w:val="left"/>
      <w:pPr>
        <w:ind w:left="1173" w:hanging="358"/>
      </w:pPr>
      <w:rPr>
        <w:rFonts w:hint="default"/>
        <w:lang w:val="en-US" w:eastAsia="en-US" w:bidi="ar-SA"/>
      </w:rPr>
    </w:lvl>
    <w:lvl w:ilvl="3" w:tplc="F8322376">
      <w:numFmt w:val="bullet"/>
      <w:lvlText w:val="•"/>
      <w:lvlJc w:val="left"/>
      <w:pPr>
        <w:ind w:left="1520" w:hanging="358"/>
      </w:pPr>
      <w:rPr>
        <w:rFonts w:hint="default"/>
        <w:lang w:val="en-US" w:eastAsia="en-US" w:bidi="ar-SA"/>
      </w:rPr>
    </w:lvl>
    <w:lvl w:ilvl="4" w:tplc="D1924CE4">
      <w:numFmt w:val="bullet"/>
      <w:lvlText w:val="•"/>
      <w:lvlJc w:val="left"/>
      <w:pPr>
        <w:ind w:left="1867" w:hanging="358"/>
      </w:pPr>
      <w:rPr>
        <w:rFonts w:hint="default"/>
        <w:lang w:val="en-US" w:eastAsia="en-US" w:bidi="ar-SA"/>
      </w:rPr>
    </w:lvl>
    <w:lvl w:ilvl="5" w:tplc="1D56CBCC">
      <w:numFmt w:val="bullet"/>
      <w:lvlText w:val="•"/>
      <w:lvlJc w:val="left"/>
      <w:pPr>
        <w:ind w:left="2214" w:hanging="358"/>
      </w:pPr>
      <w:rPr>
        <w:rFonts w:hint="default"/>
        <w:lang w:val="en-US" w:eastAsia="en-US" w:bidi="ar-SA"/>
      </w:rPr>
    </w:lvl>
    <w:lvl w:ilvl="6" w:tplc="FA68254E">
      <w:numFmt w:val="bullet"/>
      <w:lvlText w:val="•"/>
      <w:lvlJc w:val="left"/>
      <w:pPr>
        <w:ind w:left="2561" w:hanging="358"/>
      </w:pPr>
      <w:rPr>
        <w:rFonts w:hint="default"/>
        <w:lang w:val="en-US" w:eastAsia="en-US" w:bidi="ar-SA"/>
      </w:rPr>
    </w:lvl>
    <w:lvl w:ilvl="7" w:tplc="9228B2D4">
      <w:numFmt w:val="bullet"/>
      <w:lvlText w:val="•"/>
      <w:lvlJc w:val="left"/>
      <w:pPr>
        <w:ind w:left="2908" w:hanging="358"/>
      </w:pPr>
      <w:rPr>
        <w:rFonts w:hint="default"/>
        <w:lang w:val="en-US" w:eastAsia="en-US" w:bidi="ar-SA"/>
      </w:rPr>
    </w:lvl>
    <w:lvl w:ilvl="8" w:tplc="EB8CFD48">
      <w:numFmt w:val="bullet"/>
      <w:lvlText w:val="•"/>
      <w:lvlJc w:val="left"/>
      <w:pPr>
        <w:ind w:left="3255" w:hanging="358"/>
      </w:pPr>
      <w:rPr>
        <w:rFonts w:hint="default"/>
        <w:lang w:val="en-US" w:eastAsia="en-US" w:bidi="ar-SA"/>
      </w:rPr>
    </w:lvl>
  </w:abstractNum>
  <w:abstractNum w:abstractNumId="45" w15:restartNumberingAfterBreak="0">
    <w:nsid w:val="555A2459"/>
    <w:multiLevelType w:val="hybridMultilevel"/>
    <w:tmpl w:val="C3AC394E"/>
    <w:lvl w:ilvl="0" w:tplc="10090001">
      <w:start w:val="1"/>
      <w:numFmt w:val="bullet"/>
      <w:lvlText w:val=""/>
      <w:lvlJc w:val="left"/>
      <w:pPr>
        <w:ind w:left="852" w:hanging="360"/>
      </w:pPr>
      <w:rPr>
        <w:rFonts w:ascii="Symbol" w:hAnsi="Symbol" w:hint="default"/>
      </w:rPr>
    </w:lvl>
    <w:lvl w:ilvl="1" w:tplc="10090003">
      <w:start w:val="1"/>
      <w:numFmt w:val="bullet"/>
      <w:lvlText w:val="o"/>
      <w:lvlJc w:val="left"/>
      <w:pPr>
        <w:ind w:left="1572" w:hanging="360"/>
      </w:pPr>
      <w:rPr>
        <w:rFonts w:ascii="Courier New" w:hAnsi="Courier New" w:cs="Courier New" w:hint="default"/>
      </w:rPr>
    </w:lvl>
    <w:lvl w:ilvl="2" w:tplc="10090005" w:tentative="1">
      <w:start w:val="1"/>
      <w:numFmt w:val="bullet"/>
      <w:lvlText w:val=""/>
      <w:lvlJc w:val="left"/>
      <w:pPr>
        <w:ind w:left="2292" w:hanging="360"/>
      </w:pPr>
      <w:rPr>
        <w:rFonts w:ascii="Wingdings" w:hAnsi="Wingdings" w:hint="default"/>
      </w:rPr>
    </w:lvl>
    <w:lvl w:ilvl="3" w:tplc="10090001" w:tentative="1">
      <w:start w:val="1"/>
      <w:numFmt w:val="bullet"/>
      <w:lvlText w:val=""/>
      <w:lvlJc w:val="left"/>
      <w:pPr>
        <w:ind w:left="3012" w:hanging="360"/>
      </w:pPr>
      <w:rPr>
        <w:rFonts w:ascii="Symbol" w:hAnsi="Symbol" w:hint="default"/>
      </w:rPr>
    </w:lvl>
    <w:lvl w:ilvl="4" w:tplc="10090003" w:tentative="1">
      <w:start w:val="1"/>
      <w:numFmt w:val="bullet"/>
      <w:lvlText w:val="o"/>
      <w:lvlJc w:val="left"/>
      <w:pPr>
        <w:ind w:left="3732" w:hanging="360"/>
      </w:pPr>
      <w:rPr>
        <w:rFonts w:ascii="Courier New" w:hAnsi="Courier New" w:cs="Courier New" w:hint="default"/>
      </w:rPr>
    </w:lvl>
    <w:lvl w:ilvl="5" w:tplc="10090005" w:tentative="1">
      <w:start w:val="1"/>
      <w:numFmt w:val="bullet"/>
      <w:lvlText w:val=""/>
      <w:lvlJc w:val="left"/>
      <w:pPr>
        <w:ind w:left="4452" w:hanging="360"/>
      </w:pPr>
      <w:rPr>
        <w:rFonts w:ascii="Wingdings" w:hAnsi="Wingdings" w:hint="default"/>
      </w:rPr>
    </w:lvl>
    <w:lvl w:ilvl="6" w:tplc="10090001" w:tentative="1">
      <w:start w:val="1"/>
      <w:numFmt w:val="bullet"/>
      <w:lvlText w:val=""/>
      <w:lvlJc w:val="left"/>
      <w:pPr>
        <w:ind w:left="5172" w:hanging="360"/>
      </w:pPr>
      <w:rPr>
        <w:rFonts w:ascii="Symbol" w:hAnsi="Symbol" w:hint="default"/>
      </w:rPr>
    </w:lvl>
    <w:lvl w:ilvl="7" w:tplc="10090003" w:tentative="1">
      <w:start w:val="1"/>
      <w:numFmt w:val="bullet"/>
      <w:lvlText w:val="o"/>
      <w:lvlJc w:val="left"/>
      <w:pPr>
        <w:ind w:left="5892" w:hanging="360"/>
      </w:pPr>
      <w:rPr>
        <w:rFonts w:ascii="Courier New" w:hAnsi="Courier New" w:cs="Courier New" w:hint="default"/>
      </w:rPr>
    </w:lvl>
    <w:lvl w:ilvl="8" w:tplc="10090005" w:tentative="1">
      <w:start w:val="1"/>
      <w:numFmt w:val="bullet"/>
      <w:lvlText w:val=""/>
      <w:lvlJc w:val="left"/>
      <w:pPr>
        <w:ind w:left="6612" w:hanging="360"/>
      </w:pPr>
      <w:rPr>
        <w:rFonts w:ascii="Wingdings" w:hAnsi="Wingdings" w:hint="default"/>
      </w:rPr>
    </w:lvl>
  </w:abstractNum>
  <w:abstractNum w:abstractNumId="46" w15:restartNumberingAfterBreak="0">
    <w:nsid w:val="55BE1B4E"/>
    <w:multiLevelType w:val="hybridMultilevel"/>
    <w:tmpl w:val="7C3A31A4"/>
    <w:lvl w:ilvl="0" w:tplc="BD5E6CD8">
      <w:start w:val="1"/>
      <w:numFmt w:val="decimal"/>
      <w:lvlText w:val="%1."/>
      <w:lvlJc w:val="left"/>
      <w:pPr>
        <w:ind w:left="1200" w:hanging="360"/>
      </w:pPr>
      <w:rPr>
        <w:rFonts w:ascii="Arial Black" w:eastAsia="Arial Black" w:hAnsi="Arial Black" w:cs="Arial Black" w:hint="default"/>
        <w:b w:val="0"/>
        <w:bCs w:val="0"/>
        <w:i w:val="0"/>
        <w:iCs w:val="0"/>
        <w:color w:val="008FB4"/>
        <w:spacing w:val="-1"/>
        <w:w w:val="83"/>
        <w:sz w:val="18"/>
        <w:szCs w:val="18"/>
        <w:lang w:val="en-US" w:eastAsia="en-US" w:bidi="ar-SA"/>
      </w:rPr>
    </w:lvl>
    <w:lvl w:ilvl="1" w:tplc="0D76B76A">
      <w:numFmt w:val="bullet"/>
      <w:lvlText w:val="•"/>
      <w:lvlJc w:val="left"/>
      <w:pPr>
        <w:ind w:left="2124" w:hanging="360"/>
      </w:pPr>
      <w:rPr>
        <w:rFonts w:hint="default"/>
        <w:lang w:val="en-US" w:eastAsia="en-US" w:bidi="ar-SA"/>
      </w:rPr>
    </w:lvl>
    <w:lvl w:ilvl="2" w:tplc="FDB21B22">
      <w:numFmt w:val="bullet"/>
      <w:lvlText w:val="•"/>
      <w:lvlJc w:val="left"/>
      <w:pPr>
        <w:ind w:left="3048" w:hanging="360"/>
      </w:pPr>
      <w:rPr>
        <w:rFonts w:hint="default"/>
        <w:lang w:val="en-US" w:eastAsia="en-US" w:bidi="ar-SA"/>
      </w:rPr>
    </w:lvl>
    <w:lvl w:ilvl="3" w:tplc="6D0246F8">
      <w:numFmt w:val="bullet"/>
      <w:lvlText w:val="•"/>
      <w:lvlJc w:val="left"/>
      <w:pPr>
        <w:ind w:left="3972" w:hanging="360"/>
      </w:pPr>
      <w:rPr>
        <w:rFonts w:hint="default"/>
        <w:lang w:val="en-US" w:eastAsia="en-US" w:bidi="ar-SA"/>
      </w:rPr>
    </w:lvl>
    <w:lvl w:ilvl="4" w:tplc="0E0673F0">
      <w:numFmt w:val="bullet"/>
      <w:lvlText w:val="•"/>
      <w:lvlJc w:val="left"/>
      <w:pPr>
        <w:ind w:left="4896" w:hanging="360"/>
      </w:pPr>
      <w:rPr>
        <w:rFonts w:hint="default"/>
        <w:lang w:val="en-US" w:eastAsia="en-US" w:bidi="ar-SA"/>
      </w:rPr>
    </w:lvl>
    <w:lvl w:ilvl="5" w:tplc="1AF6C6EC">
      <w:numFmt w:val="bullet"/>
      <w:lvlText w:val="•"/>
      <w:lvlJc w:val="left"/>
      <w:pPr>
        <w:ind w:left="5820" w:hanging="360"/>
      </w:pPr>
      <w:rPr>
        <w:rFonts w:hint="default"/>
        <w:lang w:val="en-US" w:eastAsia="en-US" w:bidi="ar-SA"/>
      </w:rPr>
    </w:lvl>
    <w:lvl w:ilvl="6" w:tplc="CBC03C38">
      <w:numFmt w:val="bullet"/>
      <w:lvlText w:val="•"/>
      <w:lvlJc w:val="left"/>
      <w:pPr>
        <w:ind w:left="6744" w:hanging="360"/>
      </w:pPr>
      <w:rPr>
        <w:rFonts w:hint="default"/>
        <w:lang w:val="en-US" w:eastAsia="en-US" w:bidi="ar-SA"/>
      </w:rPr>
    </w:lvl>
    <w:lvl w:ilvl="7" w:tplc="7E4CBB5E">
      <w:numFmt w:val="bullet"/>
      <w:lvlText w:val="•"/>
      <w:lvlJc w:val="left"/>
      <w:pPr>
        <w:ind w:left="7668" w:hanging="360"/>
      </w:pPr>
      <w:rPr>
        <w:rFonts w:hint="default"/>
        <w:lang w:val="en-US" w:eastAsia="en-US" w:bidi="ar-SA"/>
      </w:rPr>
    </w:lvl>
    <w:lvl w:ilvl="8" w:tplc="8EA844A8">
      <w:numFmt w:val="bullet"/>
      <w:lvlText w:val="•"/>
      <w:lvlJc w:val="left"/>
      <w:pPr>
        <w:ind w:left="8592" w:hanging="360"/>
      </w:pPr>
      <w:rPr>
        <w:rFonts w:hint="default"/>
        <w:lang w:val="en-US" w:eastAsia="en-US" w:bidi="ar-SA"/>
      </w:rPr>
    </w:lvl>
  </w:abstractNum>
  <w:abstractNum w:abstractNumId="47" w15:restartNumberingAfterBreak="0">
    <w:nsid w:val="55C649D4"/>
    <w:multiLevelType w:val="hybridMultilevel"/>
    <w:tmpl w:val="243EAE6C"/>
    <w:lvl w:ilvl="0" w:tplc="10841A06">
      <w:start w:val="1"/>
      <w:numFmt w:val="decimal"/>
      <w:lvlText w:val="%1."/>
      <w:lvlJc w:val="left"/>
      <w:pPr>
        <w:ind w:left="496" w:hanging="358"/>
      </w:pPr>
      <w:rPr>
        <w:rFonts w:ascii="Tahoma" w:eastAsia="Tahoma" w:hAnsi="Tahoma" w:cs="Tahoma" w:hint="default"/>
        <w:b w:val="0"/>
        <w:bCs w:val="0"/>
        <w:i w:val="0"/>
        <w:iCs w:val="0"/>
        <w:color w:val="008FB4"/>
        <w:spacing w:val="-1"/>
        <w:w w:val="96"/>
        <w:sz w:val="18"/>
        <w:szCs w:val="18"/>
        <w:lang w:val="en-US" w:eastAsia="en-US" w:bidi="ar-SA"/>
      </w:rPr>
    </w:lvl>
    <w:lvl w:ilvl="1" w:tplc="BA666116">
      <w:numFmt w:val="bullet"/>
      <w:lvlText w:val="•"/>
      <w:lvlJc w:val="left"/>
      <w:pPr>
        <w:ind w:left="850" w:hanging="358"/>
      </w:pPr>
      <w:rPr>
        <w:rFonts w:hint="default"/>
        <w:lang w:val="en-US" w:eastAsia="en-US" w:bidi="ar-SA"/>
      </w:rPr>
    </w:lvl>
    <w:lvl w:ilvl="2" w:tplc="F82E9FCA">
      <w:numFmt w:val="bullet"/>
      <w:lvlText w:val="•"/>
      <w:lvlJc w:val="left"/>
      <w:pPr>
        <w:ind w:left="1201" w:hanging="358"/>
      </w:pPr>
      <w:rPr>
        <w:rFonts w:hint="default"/>
        <w:lang w:val="en-US" w:eastAsia="en-US" w:bidi="ar-SA"/>
      </w:rPr>
    </w:lvl>
    <w:lvl w:ilvl="3" w:tplc="734EFB64">
      <w:numFmt w:val="bullet"/>
      <w:lvlText w:val="•"/>
      <w:lvlJc w:val="left"/>
      <w:pPr>
        <w:ind w:left="1551" w:hanging="358"/>
      </w:pPr>
      <w:rPr>
        <w:rFonts w:hint="default"/>
        <w:lang w:val="en-US" w:eastAsia="en-US" w:bidi="ar-SA"/>
      </w:rPr>
    </w:lvl>
    <w:lvl w:ilvl="4" w:tplc="CD34B9D4">
      <w:numFmt w:val="bullet"/>
      <w:lvlText w:val="•"/>
      <w:lvlJc w:val="left"/>
      <w:pPr>
        <w:ind w:left="1902" w:hanging="358"/>
      </w:pPr>
      <w:rPr>
        <w:rFonts w:hint="default"/>
        <w:lang w:val="en-US" w:eastAsia="en-US" w:bidi="ar-SA"/>
      </w:rPr>
    </w:lvl>
    <w:lvl w:ilvl="5" w:tplc="6F26A17C">
      <w:numFmt w:val="bullet"/>
      <w:lvlText w:val="•"/>
      <w:lvlJc w:val="left"/>
      <w:pPr>
        <w:ind w:left="2253" w:hanging="358"/>
      </w:pPr>
      <w:rPr>
        <w:rFonts w:hint="default"/>
        <w:lang w:val="en-US" w:eastAsia="en-US" w:bidi="ar-SA"/>
      </w:rPr>
    </w:lvl>
    <w:lvl w:ilvl="6" w:tplc="895C03FE">
      <w:numFmt w:val="bullet"/>
      <w:lvlText w:val="•"/>
      <w:lvlJc w:val="left"/>
      <w:pPr>
        <w:ind w:left="2603" w:hanging="358"/>
      </w:pPr>
      <w:rPr>
        <w:rFonts w:hint="default"/>
        <w:lang w:val="en-US" w:eastAsia="en-US" w:bidi="ar-SA"/>
      </w:rPr>
    </w:lvl>
    <w:lvl w:ilvl="7" w:tplc="A4803432">
      <w:numFmt w:val="bullet"/>
      <w:lvlText w:val="•"/>
      <w:lvlJc w:val="left"/>
      <w:pPr>
        <w:ind w:left="2954" w:hanging="358"/>
      </w:pPr>
      <w:rPr>
        <w:rFonts w:hint="default"/>
        <w:lang w:val="en-US" w:eastAsia="en-US" w:bidi="ar-SA"/>
      </w:rPr>
    </w:lvl>
    <w:lvl w:ilvl="8" w:tplc="F33CDBDC">
      <w:numFmt w:val="bullet"/>
      <w:lvlText w:val="•"/>
      <w:lvlJc w:val="left"/>
      <w:pPr>
        <w:ind w:left="3304" w:hanging="358"/>
      </w:pPr>
      <w:rPr>
        <w:rFonts w:hint="default"/>
        <w:lang w:val="en-US" w:eastAsia="en-US" w:bidi="ar-SA"/>
      </w:rPr>
    </w:lvl>
  </w:abstractNum>
  <w:abstractNum w:abstractNumId="48" w15:restartNumberingAfterBreak="0">
    <w:nsid w:val="56F00F4A"/>
    <w:multiLevelType w:val="hybridMultilevel"/>
    <w:tmpl w:val="85348A94"/>
    <w:lvl w:ilvl="0" w:tplc="10090001">
      <w:start w:val="1"/>
      <w:numFmt w:val="bullet"/>
      <w:lvlText w:val=""/>
      <w:lvlJc w:val="left"/>
      <w:pPr>
        <w:ind w:left="852" w:hanging="360"/>
      </w:pPr>
      <w:rPr>
        <w:rFonts w:ascii="Symbol" w:hAnsi="Symbol" w:hint="default"/>
      </w:rPr>
    </w:lvl>
    <w:lvl w:ilvl="1" w:tplc="10090003">
      <w:start w:val="1"/>
      <w:numFmt w:val="bullet"/>
      <w:lvlText w:val="o"/>
      <w:lvlJc w:val="left"/>
      <w:pPr>
        <w:ind w:left="1572" w:hanging="360"/>
      </w:pPr>
      <w:rPr>
        <w:rFonts w:ascii="Courier New" w:hAnsi="Courier New" w:cs="Courier New" w:hint="default"/>
      </w:rPr>
    </w:lvl>
    <w:lvl w:ilvl="2" w:tplc="10090005" w:tentative="1">
      <w:start w:val="1"/>
      <w:numFmt w:val="bullet"/>
      <w:lvlText w:val=""/>
      <w:lvlJc w:val="left"/>
      <w:pPr>
        <w:ind w:left="2292" w:hanging="360"/>
      </w:pPr>
      <w:rPr>
        <w:rFonts w:ascii="Wingdings" w:hAnsi="Wingdings" w:hint="default"/>
      </w:rPr>
    </w:lvl>
    <w:lvl w:ilvl="3" w:tplc="10090001" w:tentative="1">
      <w:start w:val="1"/>
      <w:numFmt w:val="bullet"/>
      <w:lvlText w:val=""/>
      <w:lvlJc w:val="left"/>
      <w:pPr>
        <w:ind w:left="3012" w:hanging="360"/>
      </w:pPr>
      <w:rPr>
        <w:rFonts w:ascii="Symbol" w:hAnsi="Symbol" w:hint="default"/>
      </w:rPr>
    </w:lvl>
    <w:lvl w:ilvl="4" w:tplc="10090003" w:tentative="1">
      <w:start w:val="1"/>
      <w:numFmt w:val="bullet"/>
      <w:lvlText w:val="o"/>
      <w:lvlJc w:val="left"/>
      <w:pPr>
        <w:ind w:left="3732" w:hanging="360"/>
      </w:pPr>
      <w:rPr>
        <w:rFonts w:ascii="Courier New" w:hAnsi="Courier New" w:cs="Courier New" w:hint="default"/>
      </w:rPr>
    </w:lvl>
    <w:lvl w:ilvl="5" w:tplc="10090005" w:tentative="1">
      <w:start w:val="1"/>
      <w:numFmt w:val="bullet"/>
      <w:lvlText w:val=""/>
      <w:lvlJc w:val="left"/>
      <w:pPr>
        <w:ind w:left="4452" w:hanging="360"/>
      </w:pPr>
      <w:rPr>
        <w:rFonts w:ascii="Wingdings" w:hAnsi="Wingdings" w:hint="default"/>
      </w:rPr>
    </w:lvl>
    <w:lvl w:ilvl="6" w:tplc="10090001" w:tentative="1">
      <w:start w:val="1"/>
      <w:numFmt w:val="bullet"/>
      <w:lvlText w:val=""/>
      <w:lvlJc w:val="left"/>
      <w:pPr>
        <w:ind w:left="5172" w:hanging="360"/>
      </w:pPr>
      <w:rPr>
        <w:rFonts w:ascii="Symbol" w:hAnsi="Symbol" w:hint="default"/>
      </w:rPr>
    </w:lvl>
    <w:lvl w:ilvl="7" w:tplc="10090003" w:tentative="1">
      <w:start w:val="1"/>
      <w:numFmt w:val="bullet"/>
      <w:lvlText w:val="o"/>
      <w:lvlJc w:val="left"/>
      <w:pPr>
        <w:ind w:left="5892" w:hanging="360"/>
      </w:pPr>
      <w:rPr>
        <w:rFonts w:ascii="Courier New" w:hAnsi="Courier New" w:cs="Courier New" w:hint="default"/>
      </w:rPr>
    </w:lvl>
    <w:lvl w:ilvl="8" w:tplc="10090005" w:tentative="1">
      <w:start w:val="1"/>
      <w:numFmt w:val="bullet"/>
      <w:lvlText w:val=""/>
      <w:lvlJc w:val="left"/>
      <w:pPr>
        <w:ind w:left="6612" w:hanging="360"/>
      </w:pPr>
      <w:rPr>
        <w:rFonts w:ascii="Wingdings" w:hAnsi="Wingdings" w:hint="default"/>
      </w:rPr>
    </w:lvl>
  </w:abstractNum>
  <w:abstractNum w:abstractNumId="49" w15:restartNumberingAfterBreak="0">
    <w:nsid w:val="57243B12"/>
    <w:multiLevelType w:val="hybridMultilevel"/>
    <w:tmpl w:val="9FDC2332"/>
    <w:lvl w:ilvl="0" w:tplc="97DC73DE">
      <w:start w:val="1"/>
      <w:numFmt w:val="decimal"/>
      <w:lvlText w:val="%1."/>
      <w:lvlJc w:val="left"/>
      <w:pPr>
        <w:ind w:left="492" w:hanging="361"/>
      </w:pPr>
      <w:rPr>
        <w:rFonts w:ascii="Arial Black" w:eastAsia="Arial Black" w:hAnsi="Arial Black" w:cs="Arial Black" w:hint="default"/>
        <w:b w:val="0"/>
        <w:bCs w:val="0"/>
        <w:i w:val="0"/>
        <w:iCs w:val="0"/>
        <w:color w:val="008FB4"/>
        <w:spacing w:val="-1"/>
        <w:w w:val="83"/>
        <w:sz w:val="18"/>
        <w:szCs w:val="18"/>
        <w:lang w:val="en-US" w:eastAsia="en-US" w:bidi="ar-SA"/>
      </w:rPr>
    </w:lvl>
    <w:lvl w:ilvl="1" w:tplc="666CBC48">
      <w:numFmt w:val="bullet"/>
      <w:lvlText w:val="•"/>
      <w:lvlJc w:val="left"/>
      <w:pPr>
        <w:ind w:left="1494" w:hanging="361"/>
      </w:pPr>
      <w:rPr>
        <w:rFonts w:hint="default"/>
        <w:lang w:val="en-US" w:eastAsia="en-US" w:bidi="ar-SA"/>
      </w:rPr>
    </w:lvl>
    <w:lvl w:ilvl="2" w:tplc="A476F66C">
      <w:numFmt w:val="bullet"/>
      <w:lvlText w:val="•"/>
      <w:lvlJc w:val="left"/>
      <w:pPr>
        <w:ind w:left="2488" w:hanging="361"/>
      </w:pPr>
      <w:rPr>
        <w:rFonts w:hint="default"/>
        <w:lang w:val="en-US" w:eastAsia="en-US" w:bidi="ar-SA"/>
      </w:rPr>
    </w:lvl>
    <w:lvl w:ilvl="3" w:tplc="142ACFD8">
      <w:numFmt w:val="bullet"/>
      <w:lvlText w:val="•"/>
      <w:lvlJc w:val="left"/>
      <w:pPr>
        <w:ind w:left="3482" w:hanging="361"/>
      </w:pPr>
      <w:rPr>
        <w:rFonts w:hint="default"/>
        <w:lang w:val="en-US" w:eastAsia="en-US" w:bidi="ar-SA"/>
      </w:rPr>
    </w:lvl>
    <w:lvl w:ilvl="4" w:tplc="4C441D0C">
      <w:numFmt w:val="bullet"/>
      <w:lvlText w:val="•"/>
      <w:lvlJc w:val="left"/>
      <w:pPr>
        <w:ind w:left="4476" w:hanging="361"/>
      </w:pPr>
      <w:rPr>
        <w:rFonts w:hint="default"/>
        <w:lang w:val="en-US" w:eastAsia="en-US" w:bidi="ar-SA"/>
      </w:rPr>
    </w:lvl>
    <w:lvl w:ilvl="5" w:tplc="BACA8E5A">
      <w:numFmt w:val="bullet"/>
      <w:lvlText w:val="•"/>
      <w:lvlJc w:val="left"/>
      <w:pPr>
        <w:ind w:left="5470" w:hanging="361"/>
      </w:pPr>
      <w:rPr>
        <w:rFonts w:hint="default"/>
        <w:lang w:val="en-US" w:eastAsia="en-US" w:bidi="ar-SA"/>
      </w:rPr>
    </w:lvl>
    <w:lvl w:ilvl="6" w:tplc="96386B2C">
      <w:numFmt w:val="bullet"/>
      <w:lvlText w:val="•"/>
      <w:lvlJc w:val="left"/>
      <w:pPr>
        <w:ind w:left="6464" w:hanging="361"/>
      </w:pPr>
      <w:rPr>
        <w:rFonts w:hint="default"/>
        <w:lang w:val="en-US" w:eastAsia="en-US" w:bidi="ar-SA"/>
      </w:rPr>
    </w:lvl>
    <w:lvl w:ilvl="7" w:tplc="0E00552C">
      <w:numFmt w:val="bullet"/>
      <w:lvlText w:val="•"/>
      <w:lvlJc w:val="left"/>
      <w:pPr>
        <w:ind w:left="7458" w:hanging="361"/>
      </w:pPr>
      <w:rPr>
        <w:rFonts w:hint="default"/>
        <w:lang w:val="en-US" w:eastAsia="en-US" w:bidi="ar-SA"/>
      </w:rPr>
    </w:lvl>
    <w:lvl w:ilvl="8" w:tplc="13BA209A">
      <w:numFmt w:val="bullet"/>
      <w:lvlText w:val="•"/>
      <w:lvlJc w:val="left"/>
      <w:pPr>
        <w:ind w:left="8452" w:hanging="361"/>
      </w:pPr>
      <w:rPr>
        <w:rFonts w:hint="default"/>
        <w:lang w:val="en-US" w:eastAsia="en-US" w:bidi="ar-SA"/>
      </w:rPr>
    </w:lvl>
  </w:abstractNum>
  <w:abstractNum w:abstractNumId="50" w15:restartNumberingAfterBreak="0">
    <w:nsid w:val="59765933"/>
    <w:multiLevelType w:val="multilevel"/>
    <w:tmpl w:val="691269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9EE4238"/>
    <w:multiLevelType w:val="hybridMultilevel"/>
    <w:tmpl w:val="256E3E64"/>
    <w:lvl w:ilvl="0" w:tplc="F95CC0E4">
      <w:start w:val="1"/>
      <w:numFmt w:val="decimal"/>
      <w:lvlText w:val="%1."/>
      <w:lvlJc w:val="left"/>
      <w:pPr>
        <w:ind w:left="490" w:hanging="359"/>
      </w:pPr>
      <w:rPr>
        <w:rFonts w:hint="default"/>
        <w:spacing w:val="0"/>
        <w:w w:val="100"/>
        <w:lang w:val="en-US" w:eastAsia="en-US" w:bidi="ar-SA"/>
      </w:rPr>
    </w:lvl>
    <w:lvl w:ilvl="1" w:tplc="9F563F5A">
      <w:numFmt w:val="bullet"/>
      <w:lvlText w:val="•"/>
      <w:lvlJc w:val="left"/>
      <w:pPr>
        <w:ind w:left="1494" w:hanging="359"/>
      </w:pPr>
      <w:rPr>
        <w:rFonts w:hint="default"/>
        <w:lang w:val="en-US" w:eastAsia="en-US" w:bidi="ar-SA"/>
      </w:rPr>
    </w:lvl>
    <w:lvl w:ilvl="2" w:tplc="D1BCB706">
      <w:numFmt w:val="bullet"/>
      <w:lvlText w:val="•"/>
      <w:lvlJc w:val="left"/>
      <w:pPr>
        <w:ind w:left="2488" w:hanging="359"/>
      </w:pPr>
      <w:rPr>
        <w:rFonts w:hint="default"/>
        <w:lang w:val="en-US" w:eastAsia="en-US" w:bidi="ar-SA"/>
      </w:rPr>
    </w:lvl>
    <w:lvl w:ilvl="3" w:tplc="F300E290">
      <w:numFmt w:val="bullet"/>
      <w:lvlText w:val="•"/>
      <w:lvlJc w:val="left"/>
      <w:pPr>
        <w:ind w:left="3482" w:hanging="359"/>
      </w:pPr>
      <w:rPr>
        <w:rFonts w:hint="default"/>
        <w:lang w:val="en-US" w:eastAsia="en-US" w:bidi="ar-SA"/>
      </w:rPr>
    </w:lvl>
    <w:lvl w:ilvl="4" w:tplc="62A48230">
      <w:numFmt w:val="bullet"/>
      <w:lvlText w:val="•"/>
      <w:lvlJc w:val="left"/>
      <w:pPr>
        <w:ind w:left="4476" w:hanging="359"/>
      </w:pPr>
      <w:rPr>
        <w:rFonts w:hint="default"/>
        <w:lang w:val="en-US" w:eastAsia="en-US" w:bidi="ar-SA"/>
      </w:rPr>
    </w:lvl>
    <w:lvl w:ilvl="5" w:tplc="EFD2E832">
      <w:numFmt w:val="bullet"/>
      <w:lvlText w:val="•"/>
      <w:lvlJc w:val="left"/>
      <w:pPr>
        <w:ind w:left="5470" w:hanging="359"/>
      </w:pPr>
      <w:rPr>
        <w:rFonts w:hint="default"/>
        <w:lang w:val="en-US" w:eastAsia="en-US" w:bidi="ar-SA"/>
      </w:rPr>
    </w:lvl>
    <w:lvl w:ilvl="6" w:tplc="454E3878">
      <w:numFmt w:val="bullet"/>
      <w:lvlText w:val="•"/>
      <w:lvlJc w:val="left"/>
      <w:pPr>
        <w:ind w:left="6464" w:hanging="359"/>
      </w:pPr>
      <w:rPr>
        <w:rFonts w:hint="default"/>
        <w:lang w:val="en-US" w:eastAsia="en-US" w:bidi="ar-SA"/>
      </w:rPr>
    </w:lvl>
    <w:lvl w:ilvl="7" w:tplc="B56A5B96">
      <w:numFmt w:val="bullet"/>
      <w:lvlText w:val="•"/>
      <w:lvlJc w:val="left"/>
      <w:pPr>
        <w:ind w:left="7458" w:hanging="359"/>
      </w:pPr>
      <w:rPr>
        <w:rFonts w:hint="default"/>
        <w:lang w:val="en-US" w:eastAsia="en-US" w:bidi="ar-SA"/>
      </w:rPr>
    </w:lvl>
    <w:lvl w:ilvl="8" w:tplc="04301024">
      <w:numFmt w:val="bullet"/>
      <w:lvlText w:val="•"/>
      <w:lvlJc w:val="left"/>
      <w:pPr>
        <w:ind w:left="8452" w:hanging="359"/>
      </w:pPr>
      <w:rPr>
        <w:rFonts w:hint="default"/>
        <w:lang w:val="en-US" w:eastAsia="en-US" w:bidi="ar-SA"/>
      </w:rPr>
    </w:lvl>
  </w:abstractNum>
  <w:abstractNum w:abstractNumId="52" w15:restartNumberingAfterBreak="0">
    <w:nsid w:val="5A5713CD"/>
    <w:multiLevelType w:val="hybridMultilevel"/>
    <w:tmpl w:val="9B7ECFD6"/>
    <w:lvl w:ilvl="0" w:tplc="E49AACDC">
      <w:start w:val="1"/>
      <w:numFmt w:val="decimal"/>
      <w:lvlText w:val="%1."/>
      <w:lvlJc w:val="left"/>
      <w:pPr>
        <w:ind w:left="489" w:hanging="360"/>
      </w:pPr>
      <w:rPr>
        <w:rFonts w:ascii="Tahoma" w:eastAsia="Tahoma" w:hAnsi="Tahoma" w:cs="Tahoma" w:hint="default"/>
        <w:b w:val="0"/>
        <w:bCs w:val="0"/>
        <w:i w:val="0"/>
        <w:iCs w:val="0"/>
        <w:color w:val="008FB4"/>
        <w:spacing w:val="-1"/>
        <w:w w:val="96"/>
        <w:sz w:val="18"/>
        <w:szCs w:val="18"/>
        <w:lang w:val="en-US" w:eastAsia="en-US" w:bidi="ar-SA"/>
      </w:rPr>
    </w:lvl>
    <w:lvl w:ilvl="1" w:tplc="FE860ED6">
      <w:numFmt w:val="bullet"/>
      <w:lvlText w:val="•"/>
      <w:lvlJc w:val="left"/>
      <w:pPr>
        <w:ind w:left="705" w:hanging="360"/>
      </w:pPr>
      <w:rPr>
        <w:rFonts w:hint="default"/>
        <w:lang w:val="en-US" w:eastAsia="en-US" w:bidi="ar-SA"/>
      </w:rPr>
    </w:lvl>
    <w:lvl w:ilvl="2" w:tplc="7D70954C">
      <w:numFmt w:val="bullet"/>
      <w:lvlText w:val="•"/>
      <w:lvlJc w:val="left"/>
      <w:pPr>
        <w:ind w:left="930" w:hanging="360"/>
      </w:pPr>
      <w:rPr>
        <w:rFonts w:hint="default"/>
        <w:lang w:val="en-US" w:eastAsia="en-US" w:bidi="ar-SA"/>
      </w:rPr>
    </w:lvl>
    <w:lvl w:ilvl="3" w:tplc="140204B0">
      <w:numFmt w:val="bullet"/>
      <w:lvlText w:val="•"/>
      <w:lvlJc w:val="left"/>
      <w:pPr>
        <w:ind w:left="1156" w:hanging="360"/>
      </w:pPr>
      <w:rPr>
        <w:rFonts w:hint="default"/>
        <w:lang w:val="en-US" w:eastAsia="en-US" w:bidi="ar-SA"/>
      </w:rPr>
    </w:lvl>
    <w:lvl w:ilvl="4" w:tplc="247E4F4E">
      <w:numFmt w:val="bullet"/>
      <w:lvlText w:val="•"/>
      <w:lvlJc w:val="left"/>
      <w:pPr>
        <w:ind w:left="1381" w:hanging="360"/>
      </w:pPr>
      <w:rPr>
        <w:rFonts w:hint="default"/>
        <w:lang w:val="en-US" w:eastAsia="en-US" w:bidi="ar-SA"/>
      </w:rPr>
    </w:lvl>
    <w:lvl w:ilvl="5" w:tplc="C722DF56">
      <w:numFmt w:val="bullet"/>
      <w:lvlText w:val="•"/>
      <w:lvlJc w:val="left"/>
      <w:pPr>
        <w:ind w:left="1607" w:hanging="360"/>
      </w:pPr>
      <w:rPr>
        <w:rFonts w:hint="default"/>
        <w:lang w:val="en-US" w:eastAsia="en-US" w:bidi="ar-SA"/>
      </w:rPr>
    </w:lvl>
    <w:lvl w:ilvl="6" w:tplc="6E5C54A0">
      <w:numFmt w:val="bullet"/>
      <w:lvlText w:val="•"/>
      <w:lvlJc w:val="left"/>
      <w:pPr>
        <w:ind w:left="1832" w:hanging="360"/>
      </w:pPr>
      <w:rPr>
        <w:rFonts w:hint="default"/>
        <w:lang w:val="en-US" w:eastAsia="en-US" w:bidi="ar-SA"/>
      </w:rPr>
    </w:lvl>
    <w:lvl w:ilvl="7" w:tplc="08A2723A">
      <w:numFmt w:val="bullet"/>
      <w:lvlText w:val="•"/>
      <w:lvlJc w:val="left"/>
      <w:pPr>
        <w:ind w:left="2057" w:hanging="360"/>
      </w:pPr>
      <w:rPr>
        <w:rFonts w:hint="default"/>
        <w:lang w:val="en-US" w:eastAsia="en-US" w:bidi="ar-SA"/>
      </w:rPr>
    </w:lvl>
    <w:lvl w:ilvl="8" w:tplc="B3CE9CA8">
      <w:numFmt w:val="bullet"/>
      <w:lvlText w:val="•"/>
      <w:lvlJc w:val="left"/>
      <w:pPr>
        <w:ind w:left="2283" w:hanging="360"/>
      </w:pPr>
      <w:rPr>
        <w:rFonts w:hint="default"/>
        <w:lang w:val="en-US" w:eastAsia="en-US" w:bidi="ar-SA"/>
      </w:rPr>
    </w:lvl>
  </w:abstractNum>
  <w:abstractNum w:abstractNumId="53" w15:restartNumberingAfterBreak="0">
    <w:nsid w:val="5BF46025"/>
    <w:multiLevelType w:val="hybridMultilevel"/>
    <w:tmpl w:val="783E6D8A"/>
    <w:lvl w:ilvl="0" w:tplc="C158085E">
      <w:start w:val="1"/>
      <w:numFmt w:val="decimal"/>
      <w:lvlText w:val="%1."/>
      <w:lvlJc w:val="left"/>
      <w:pPr>
        <w:ind w:left="490" w:hanging="359"/>
      </w:pPr>
      <w:rPr>
        <w:rFonts w:ascii="Calibri" w:eastAsia="Calibri" w:hAnsi="Calibri" w:cs="Calibri" w:hint="default"/>
        <w:b/>
        <w:bCs/>
        <w:i w:val="0"/>
        <w:iCs w:val="0"/>
        <w:color w:val="008FB4"/>
        <w:spacing w:val="-1"/>
        <w:w w:val="99"/>
        <w:sz w:val="20"/>
        <w:szCs w:val="20"/>
        <w:lang w:val="en-US" w:eastAsia="en-US" w:bidi="ar-SA"/>
      </w:rPr>
    </w:lvl>
    <w:lvl w:ilvl="1" w:tplc="5B88F6D4">
      <w:start w:val="1"/>
      <w:numFmt w:val="lowerLetter"/>
      <w:lvlText w:val="%2."/>
      <w:lvlJc w:val="left"/>
      <w:pPr>
        <w:ind w:left="852" w:hanging="360"/>
      </w:pPr>
      <w:rPr>
        <w:rFonts w:ascii="Arial Black" w:eastAsia="Arial Black" w:hAnsi="Arial Black" w:cs="Arial Black" w:hint="default"/>
        <w:b w:val="0"/>
        <w:bCs w:val="0"/>
        <w:i w:val="0"/>
        <w:iCs w:val="0"/>
        <w:color w:val="008FB4"/>
        <w:spacing w:val="-1"/>
        <w:w w:val="88"/>
        <w:sz w:val="18"/>
        <w:szCs w:val="18"/>
        <w:lang w:val="en-US" w:eastAsia="en-US" w:bidi="ar-SA"/>
      </w:rPr>
    </w:lvl>
    <w:lvl w:ilvl="2" w:tplc="C2B65862">
      <w:start w:val="1"/>
      <w:numFmt w:val="lowerRoman"/>
      <w:lvlText w:val="%3."/>
      <w:lvlJc w:val="left"/>
      <w:pPr>
        <w:ind w:left="1126" w:hanging="250"/>
      </w:pPr>
      <w:rPr>
        <w:rFonts w:ascii="Arial Black" w:eastAsia="Arial Black" w:hAnsi="Arial Black" w:cs="Arial Black" w:hint="default"/>
        <w:b w:val="0"/>
        <w:bCs w:val="0"/>
        <w:i w:val="0"/>
        <w:iCs w:val="0"/>
        <w:color w:val="008FB4"/>
        <w:spacing w:val="0"/>
        <w:w w:val="88"/>
        <w:sz w:val="18"/>
        <w:szCs w:val="18"/>
        <w:lang w:val="en-US" w:eastAsia="en-US" w:bidi="ar-SA"/>
      </w:rPr>
    </w:lvl>
    <w:lvl w:ilvl="3" w:tplc="0256DF6E">
      <w:numFmt w:val="bullet"/>
      <w:lvlText w:val="•"/>
      <w:lvlJc w:val="left"/>
      <w:pPr>
        <w:ind w:left="2285" w:hanging="250"/>
      </w:pPr>
      <w:rPr>
        <w:rFonts w:hint="default"/>
        <w:lang w:val="en-US" w:eastAsia="en-US" w:bidi="ar-SA"/>
      </w:rPr>
    </w:lvl>
    <w:lvl w:ilvl="4" w:tplc="16CAA3A6">
      <w:numFmt w:val="bullet"/>
      <w:lvlText w:val="•"/>
      <w:lvlJc w:val="left"/>
      <w:pPr>
        <w:ind w:left="3450" w:hanging="250"/>
      </w:pPr>
      <w:rPr>
        <w:rFonts w:hint="default"/>
        <w:lang w:val="en-US" w:eastAsia="en-US" w:bidi="ar-SA"/>
      </w:rPr>
    </w:lvl>
    <w:lvl w:ilvl="5" w:tplc="A27AB87E">
      <w:numFmt w:val="bullet"/>
      <w:lvlText w:val="•"/>
      <w:lvlJc w:val="left"/>
      <w:pPr>
        <w:ind w:left="4615" w:hanging="250"/>
      </w:pPr>
      <w:rPr>
        <w:rFonts w:hint="default"/>
        <w:lang w:val="en-US" w:eastAsia="en-US" w:bidi="ar-SA"/>
      </w:rPr>
    </w:lvl>
    <w:lvl w:ilvl="6" w:tplc="60286314">
      <w:numFmt w:val="bullet"/>
      <w:lvlText w:val="•"/>
      <w:lvlJc w:val="left"/>
      <w:pPr>
        <w:ind w:left="5780" w:hanging="250"/>
      </w:pPr>
      <w:rPr>
        <w:rFonts w:hint="default"/>
        <w:lang w:val="en-US" w:eastAsia="en-US" w:bidi="ar-SA"/>
      </w:rPr>
    </w:lvl>
    <w:lvl w:ilvl="7" w:tplc="76AAB21A">
      <w:numFmt w:val="bullet"/>
      <w:lvlText w:val="•"/>
      <w:lvlJc w:val="left"/>
      <w:pPr>
        <w:ind w:left="6945" w:hanging="250"/>
      </w:pPr>
      <w:rPr>
        <w:rFonts w:hint="default"/>
        <w:lang w:val="en-US" w:eastAsia="en-US" w:bidi="ar-SA"/>
      </w:rPr>
    </w:lvl>
    <w:lvl w:ilvl="8" w:tplc="35521D6C">
      <w:numFmt w:val="bullet"/>
      <w:lvlText w:val="•"/>
      <w:lvlJc w:val="left"/>
      <w:pPr>
        <w:ind w:left="8110" w:hanging="250"/>
      </w:pPr>
      <w:rPr>
        <w:rFonts w:hint="default"/>
        <w:lang w:val="en-US" w:eastAsia="en-US" w:bidi="ar-SA"/>
      </w:rPr>
    </w:lvl>
  </w:abstractNum>
  <w:abstractNum w:abstractNumId="54" w15:restartNumberingAfterBreak="0">
    <w:nsid w:val="5C381912"/>
    <w:multiLevelType w:val="hybridMultilevel"/>
    <w:tmpl w:val="FC8A043C"/>
    <w:lvl w:ilvl="0" w:tplc="D846A9AC">
      <w:start w:val="1"/>
      <w:numFmt w:val="decimal"/>
      <w:lvlText w:val="%1."/>
      <w:lvlJc w:val="left"/>
      <w:pPr>
        <w:ind w:left="490" w:hanging="359"/>
      </w:pPr>
      <w:rPr>
        <w:rFonts w:hint="default"/>
        <w:spacing w:val="0"/>
        <w:w w:val="100"/>
        <w:lang w:val="en-US" w:eastAsia="en-US" w:bidi="ar-SA"/>
      </w:rPr>
    </w:lvl>
    <w:lvl w:ilvl="1" w:tplc="A790DBB4">
      <w:start w:val="1"/>
      <w:numFmt w:val="lowerLetter"/>
      <w:lvlText w:val="%2."/>
      <w:lvlJc w:val="left"/>
      <w:pPr>
        <w:ind w:left="845" w:hanging="356"/>
      </w:pPr>
      <w:rPr>
        <w:rFonts w:ascii="Arial Black" w:eastAsia="Arial Black" w:hAnsi="Arial Black" w:cs="Arial Black" w:hint="default"/>
        <w:b w:val="0"/>
        <w:bCs w:val="0"/>
        <w:i w:val="0"/>
        <w:iCs w:val="0"/>
        <w:color w:val="008FB4"/>
        <w:spacing w:val="-1"/>
        <w:w w:val="88"/>
        <w:sz w:val="18"/>
        <w:szCs w:val="18"/>
        <w:lang w:val="en-US" w:eastAsia="en-US" w:bidi="ar-SA"/>
      </w:rPr>
    </w:lvl>
    <w:lvl w:ilvl="2" w:tplc="23E42B1E">
      <w:start w:val="1"/>
      <w:numFmt w:val="lowerRoman"/>
      <w:lvlText w:val="%3."/>
      <w:lvlJc w:val="left"/>
      <w:pPr>
        <w:ind w:left="1212" w:hanging="360"/>
      </w:pPr>
      <w:rPr>
        <w:rFonts w:ascii="Arial Black" w:eastAsia="Arial Black" w:hAnsi="Arial Black" w:cs="Arial Black" w:hint="default"/>
        <w:b w:val="0"/>
        <w:bCs w:val="0"/>
        <w:i w:val="0"/>
        <w:iCs w:val="0"/>
        <w:color w:val="008FB4"/>
        <w:spacing w:val="0"/>
        <w:w w:val="88"/>
        <w:sz w:val="18"/>
        <w:szCs w:val="18"/>
        <w:lang w:val="en-US" w:eastAsia="en-US" w:bidi="ar-SA"/>
      </w:rPr>
    </w:lvl>
    <w:lvl w:ilvl="3" w:tplc="9FD066DC">
      <w:numFmt w:val="bullet"/>
      <w:lvlText w:val="•"/>
      <w:lvlJc w:val="left"/>
      <w:pPr>
        <w:ind w:left="2372" w:hanging="360"/>
      </w:pPr>
      <w:rPr>
        <w:rFonts w:hint="default"/>
        <w:lang w:val="en-US" w:eastAsia="en-US" w:bidi="ar-SA"/>
      </w:rPr>
    </w:lvl>
    <w:lvl w:ilvl="4" w:tplc="70F84E9A">
      <w:numFmt w:val="bullet"/>
      <w:lvlText w:val="•"/>
      <w:lvlJc w:val="left"/>
      <w:pPr>
        <w:ind w:left="3525" w:hanging="360"/>
      </w:pPr>
      <w:rPr>
        <w:rFonts w:hint="default"/>
        <w:lang w:val="en-US" w:eastAsia="en-US" w:bidi="ar-SA"/>
      </w:rPr>
    </w:lvl>
    <w:lvl w:ilvl="5" w:tplc="C7742E18">
      <w:numFmt w:val="bullet"/>
      <w:lvlText w:val="•"/>
      <w:lvlJc w:val="left"/>
      <w:pPr>
        <w:ind w:left="4677" w:hanging="360"/>
      </w:pPr>
      <w:rPr>
        <w:rFonts w:hint="default"/>
        <w:lang w:val="en-US" w:eastAsia="en-US" w:bidi="ar-SA"/>
      </w:rPr>
    </w:lvl>
    <w:lvl w:ilvl="6" w:tplc="DBC815A2">
      <w:numFmt w:val="bullet"/>
      <w:lvlText w:val="•"/>
      <w:lvlJc w:val="left"/>
      <w:pPr>
        <w:ind w:left="5830" w:hanging="360"/>
      </w:pPr>
      <w:rPr>
        <w:rFonts w:hint="default"/>
        <w:lang w:val="en-US" w:eastAsia="en-US" w:bidi="ar-SA"/>
      </w:rPr>
    </w:lvl>
    <w:lvl w:ilvl="7" w:tplc="4106F8DC">
      <w:numFmt w:val="bullet"/>
      <w:lvlText w:val="•"/>
      <w:lvlJc w:val="left"/>
      <w:pPr>
        <w:ind w:left="6982" w:hanging="360"/>
      </w:pPr>
      <w:rPr>
        <w:rFonts w:hint="default"/>
        <w:lang w:val="en-US" w:eastAsia="en-US" w:bidi="ar-SA"/>
      </w:rPr>
    </w:lvl>
    <w:lvl w:ilvl="8" w:tplc="C7A2483E">
      <w:numFmt w:val="bullet"/>
      <w:lvlText w:val="•"/>
      <w:lvlJc w:val="left"/>
      <w:pPr>
        <w:ind w:left="8135" w:hanging="360"/>
      </w:pPr>
      <w:rPr>
        <w:rFonts w:hint="default"/>
        <w:lang w:val="en-US" w:eastAsia="en-US" w:bidi="ar-SA"/>
      </w:rPr>
    </w:lvl>
  </w:abstractNum>
  <w:abstractNum w:abstractNumId="55" w15:restartNumberingAfterBreak="0">
    <w:nsid w:val="5CAE5049"/>
    <w:multiLevelType w:val="hybridMultilevel"/>
    <w:tmpl w:val="6816968A"/>
    <w:lvl w:ilvl="0" w:tplc="BB067E72">
      <w:start w:val="1"/>
      <w:numFmt w:val="decimal"/>
      <w:lvlText w:val="%1."/>
      <w:lvlJc w:val="left"/>
      <w:pPr>
        <w:ind w:left="492" w:hanging="361"/>
      </w:pPr>
      <w:rPr>
        <w:rFonts w:ascii="Arial Black" w:eastAsia="Arial Black" w:hAnsi="Arial Black" w:cs="Arial Black" w:hint="default"/>
        <w:b w:val="0"/>
        <w:bCs w:val="0"/>
        <w:i w:val="0"/>
        <w:iCs w:val="0"/>
        <w:color w:val="008FB4"/>
        <w:spacing w:val="-1"/>
        <w:w w:val="83"/>
        <w:sz w:val="18"/>
        <w:szCs w:val="18"/>
        <w:lang w:val="en-US" w:eastAsia="en-US" w:bidi="ar-SA"/>
      </w:rPr>
    </w:lvl>
    <w:lvl w:ilvl="1" w:tplc="818C4354">
      <w:numFmt w:val="bullet"/>
      <w:lvlText w:val="•"/>
      <w:lvlJc w:val="left"/>
      <w:pPr>
        <w:ind w:left="1494" w:hanging="361"/>
      </w:pPr>
      <w:rPr>
        <w:rFonts w:hint="default"/>
        <w:lang w:val="en-US" w:eastAsia="en-US" w:bidi="ar-SA"/>
      </w:rPr>
    </w:lvl>
    <w:lvl w:ilvl="2" w:tplc="5E42A17A">
      <w:numFmt w:val="bullet"/>
      <w:lvlText w:val="•"/>
      <w:lvlJc w:val="left"/>
      <w:pPr>
        <w:ind w:left="2488" w:hanging="361"/>
      </w:pPr>
      <w:rPr>
        <w:rFonts w:hint="default"/>
        <w:lang w:val="en-US" w:eastAsia="en-US" w:bidi="ar-SA"/>
      </w:rPr>
    </w:lvl>
    <w:lvl w:ilvl="3" w:tplc="464A037C">
      <w:numFmt w:val="bullet"/>
      <w:lvlText w:val="•"/>
      <w:lvlJc w:val="left"/>
      <w:pPr>
        <w:ind w:left="3482" w:hanging="361"/>
      </w:pPr>
      <w:rPr>
        <w:rFonts w:hint="default"/>
        <w:lang w:val="en-US" w:eastAsia="en-US" w:bidi="ar-SA"/>
      </w:rPr>
    </w:lvl>
    <w:lvl w:ilvl="4" w:tplc="005C21CA">
      <w:numFmt w:val="bullet"/>
      <w:lvlText w:val="•"/>
      <w:lvlJc w:val="left"/>
      <w:pPr>
        <w:ind w:left="4476" w:hanging="361"/>
      </w:pPr>
      <w:rPr>
        <w:rFonts w:hint="default"/>
        <w:lang w:val="en-US" w:eastAsia="en-US" w:bidi="ar-SA"/>
      </w:rPr>
    </w:lvl>
    <w:lvl w:ilvl="5" w:tplc="B552BD10">
      <w:numFmt w:val="bullet"/>
      <w:lvlText w:val="•"/>
      <w:lvlJc w:val="left"/>
      <w:pPr>
        <w:ind w:left="5470" w:hanging="361"/>
      </w:pPr>
      <w:rPr>
        <w:rFonts w:hint="default"/>
        <w:lang w:val="en-US" w:eastAsia="en-US" w:bidi="ar-SA"/>
      </w:rPr>
    </w:lvl>
    <w:lvl w:ilvl="6" w:tplc="93F82FE6">
      <w:numFmt w:val="bullet"/>
      <w:lvlText w:val="•"/>
      <w:lvlJc w:val="left"/>
      <w:pPr>
        <w:ind w:left="6464" w:hanging="361"/>
      </w:pPr>
      <w:rPr>
        <w:rFonts w:hint="default"/>
        <w:lang w:val="en-US" w:eastAsia="en-US" w:bidi="ar-SA"/>
      </w:rPr>
    </w:lvl>
    <w:lvl w:ilvl="7" w:tplc="1020E7A8">
      <w:numFmt w:val="bullet"/>
      <w:lvlText w:val="•"/>
      <w:lvlJc w:val="left"/>
      <w:pPr>
        <w:ind w:left="7458" w:hanging="361"/>
      </w:pPr>
      <w:rPr>
        <w:rFonts w:hint="default"/>
        <w:lang w:val="en-US" w:eastAsia="en-US" w:bidi="ar-SA"/>
      </w:rPr>
    </w:lvl>
    <w:lvl w:ilvl="8" w:tplc="A7E6903E">
      <w:numFmt w:val="bullet"/>
      <w:lvlText w:val="•"/>
      <w:lvlJc w:val="left"/>
      <w:pPr>
        <w:ind w:left="8452" w:hanging="361"/>
      </w:pPr>
      <w:rPr>
        <w:rFonts w:hint="default"/>
        <w:lang w:val="en-US" w:eastAsia="en-US" w:bidi="ar-SA"/>
      </w:rPr>
    </w:lvl>
  </w:abstractNum>
  <w:abstractNum w:abstractNumId="56" w15:restartNumberingAfterBreak="0">
    <w:nsid w:val="660229A7"/>
    <w:multiLevelType w:val="hybridMultilevel"/>
    <w:tmpl w:val="49769D58"/>
    <w:lvl w:ilvl="0" w:tplc="D952C450">
      <w:start w:val="2"/>
      <w:numFmt w:val="decimal"/>
      <w:lvlText w:val="%1."/>
      <w:lvlJc w:val="left"/>
      <w:pPr>
        <w:ind w:left="489" w:hanging="360"/>
      </w:pPr>
      <w:rPr>
        <w:rFonts w:ascii="Tahoma" w:eastAsia="Tahoma" w:hAnsi="Tahoma" w:cs="Tahoma" w:hint="default"/>
        <w:b w:val="0"/>
        <w:bCs w:val="0"/>
        <w:i w:val="0"/>
        <w:iCs w:val="0"/>
        <w:color w:val="008FB4"/>
        <w:spacing w:val="-1"/>
        <w:w w:val="96"/>
        <w:sz w:val="18"/>
        <w:szCs w:val="18"/>
        <w:lang w:val="en-US" w:eastAsia="en-US" w:bidi="ar-SA"/>
      </w:rPr>
    </w:lvl>
    <w:lvl w:ilvl="1" w:tplc="B9403BA2">
      <w:numFmt w:val="bullet"/>
      <w:lvlText w:val="•"/>
      <w:lvlJc w:val="left"/>
      <w:pPr>
        <w:ind w:left="705" w:hanging="360"/>
      </w:pPr>
      <w:rPr>
        <w:rFonts w:hint="default"/>
        <w:lang w:val="en-US" w:eastAsia="en-US" w:bidi="ar-SA"/>
      </w:rPr>
    </w:lvl>
    <w:lvl w:ilvl="2" w:tplc="025025B8">
      <w:numFmt w:val="bullet"/>
      <w:lvlText w:val="•"/>
      <w:lvlJc w:val="left"/>
      <w:pPr>
        <w:ind w:left="930" w:hanging="360"/>
      </w:pPr>
      <w:rPr>
        <w:rFonts w:hint="default"/>
        <w:lang w:val="en-US" w:eastAsia="en-US" w:bidi="ar-SA"/>
      </w:rPr>
    </w:lvl>
    <w:lvl w:ilvl="3" w:tplc="5058C314">
      <w:numFmt w:val="bullet"/>
      <w:lvlText w:val="•"/>
      <w:lvlJc w:val="left"/>
      <w:pPr>
        <w:ind w:left="1156" w:hanging="360"/>
      </w:pPr>
      <w:rPr>
        <w:rFonts w:hint="default"/>
        <w:lang w:val="en-US" w:eastAsia="en-US" w:bidi="ar-SA"/>
      </w:rPr>
    </w:lvl>
    <w:lvl w:ilvl="4" w:tplc="58D69B76">
      <w:numFmt w:val="bullet"/>
      <w:lvlText w:val="•"/>
      <w:lvlJc w:val="left"/>
      <w:pPr>
        <w:ind w:left="1381" w:hanging="360"/>
      </w:pPr>
      <w:rPr>
        <w:rFonts w:hint="default"/>
        <w:lang w:val="en-US" w:eastAsia="en-US" w:bidi="ar-SA"/>
      </w:rPr>
    </w:lvl>
    <w:lvl w:ilvl="5" w:tplc="730E420A">
      <w:numFmt w:val="bullet"/>
      <w:lvlText w:val="•"/>
      <w:lvlJc w:val="left"/>
      <w:pPr>
        <w:ind w:left="1607" w:hanging="360"/>
      </w:pPr>
      <w:rPr>
        <w:rFonts w:hint="default"/>
        <w:lang w:val="en-US" w:eastAsia="en-US" w:bidi="ar-SA"/>
      </w:rPr>
    </w:lvl>
    <w:lvl w:ilvl="6" w:tplc="D35640DC">
      <w:numFmt w:val="bullet"/>
      <w:lvlText w:val="•"/>
      <w:lvlJc w:val="left"/>
      <w:pPr>
        <w:ind w:left="1832" w:hanging="360"/>
      </w:pPr>
      <w:rPr>
        <w:rFonts w:hint="default"/>
        <w:lang w:val="en-US" w:eastAsia="en-US" w:bidi="ar-SA"/>
      </w:rPr>
    </w:lvl>
    <w:lvl w:ilvl="7" w:tplc="89BA26C0">
      <w:numFmt w:val="bullet"/>
      <w:lvlText w:val="•"/>
      <w:lvlJc w:val="left"/>
      <w:pPr>
        <w:ind w:left="2057" w:hanging="360"/>
      </w:pPr>
      <w:rPr>
        <w:rFonts w:hint="default"/>
        <w:lang w:val="en-US" w:eastAsia="en-US" w:bidi="ar-SA"/>
      </w:rPr>
    </w:lvl>
    <w:lvl w:ilvl="8" w:tplc="DEB6AA78">
      <w:numFmt w:val="bullet"/>
      <w:lvlText w:val="•"/>
      <w:lvlJc w:val="left"/>
      <w:pPr>
        <w:ind w:left="2283" w:hanging="360"/>
      </w:pPr>
      <w:rPr>
        <w:rFonts w:hint="default"/>
        <w:lang w:val="en-US" w:eastAsia="en-US" w:bidi="ar-SA"/>
      </w:rPr>
    </w:lvl>
  </w:abstractNum>
  <w:abstractNum w:abstractNumId="57" w15:restartNumberingAfterBreak="0">
    <w:nsid w:val="6A33004B"/>
    <w:multiLevelType w:val="hybridMultilevel"/>
    <w:tmpl w:val="D06EA52A"/>
    <w:lvl w:ilvl="0" w:tplc="B1D82D8A">
      <w:start w:val="1"/>
      <w:numFmt w:val="decimal"/>
      <w:lvlText w:val="%1."/>
      <w:lvlJc w:val="left"/>
      <w:pPr>
        <w:ind w:left="490" w:hanging="359"/>
      </w:pPr>
      <w:rPr>
        <w:rFonts w:ascii="Arial Black" w:eastAsia="Arial Black" w:hAnsi="Arial Black" w:cs="Arial Black" w:hint="default"/>
        <w:b w:val="0"/>
        <w:bCs w:val="0"/>
        <w:i w:val="0"/>
        <w:iCs w:val="0"/>
        <w:color w:val="008FB4"/>
        <w:spacing w:val="-1"/>
        <w:w w:val="83"/>
        <w:sz w:val="18"/>
        <w:szCs w:val="18"/>
        <w:lang w:val="en-US" w:eastAsia="en-US" w:bidi="ar-SA"/>
      </w:rPr>
    </w:lvl>
    <w:lvl w:ilvl="1" w:tplc="90EC2904">
      <w:start w:val="1"/>
      <w:numFmt w:val="lowerLetter"/>
      <w:lvlText w:val="%2."/>
      <w:lvlJc w:val="left"/>
      <w:pPr>
        <w:ind w:left="852" w:hanging="358"/>
      </w:pPr>
      <w:rPr>
        <w:rFonts w:ascii="Arial Black" w:eastAsia="Arial Black" w:hAnsi="Arial Black" w:cs="Arial Black" w:hint="default"/>
        <w:b w:val="0"/>
        <w:bCs w:val="0"/>
        <w:i w:val="0"/>
        <w:iCs w:val="0"/>
        <w:color w:val="008FB4"/>
        <w:spacing w:val="-1"/>
        <w:w w:val="88"/>
        <w:sz w:val="18"/>
        <w:szCs w:val="18"/>
        <w:lang w:val="en-US" w:eastAsia="en-US" w:bidi="ar-SA"/>
      </w:rPr>
    </w:lvl>
    <w:lvl w:ilvl="2" w:tplc="E042E8A2">
      <w:numFmt w:val="bullet"/>
      <w:lvlText w:val="•"/>
      <w:lvlJc w:val="left"/>
      <w:pPr>
        <w:ind w:left="1924" w:hanging="358"/>
      </w:pPr>
      <w:rPr>
        <w:rFonts w:hint="default"/>
        <w:lang w:val="en-US" w:eastAsia="en-US" w:bidi="ar-SA"/>
      </w:rPr>
    </w:lvl>
    <w:lvl w:ilvl="3" w:tplc="14346CEE">
      <w:numFmt w:val="bullet"/>
      <w:lvlText w:val="•"/>
      <w:lvlJc w:val="left"/>
      <w:pPr>
        <w:ind w:left="2988" w:hanging="358"/>
      </w:pPr>
      <w:rPr>
        <w:rFonts w:hint="default"/>
        <w:lang w:val="en-US" w:eastAsia="en-US" w:bidi="ar-SA"/>
      </w:rPr>
    </w:lvl>
    <w:lvl w:ilvl="4" w:tplc="66D69B30">
      <w:numFmt w:val="bullet"/>
      <w:lvlText w:val="•"/>
      <w:lvlJc w:val="left"/>
      <w:pPr>
        <w:ind w:left="4053" w:hanging="358"/>
      </w:pPr>
      <w:rPr>
        <w:rFonts w:hint="default"/>
        <w:lang w:val="en-US" w:eastAsia="en-US" w:bidi="ar-SA"/>
      </w:rPr>
    </w:lvl>
    <w:lvl w:ilvl="5" w:tplc="FAD8BE2A">
      <w:numFmt w:val="bullet"/>
      <w:lvlText w:val="•"/>
      <w:lvlJc w:val="left"/>
      <w:pPr>
        <w:ind w:left="5117" w:hanging="358"/>
      </w:pPr>
      <w:rPr>
        <w:rFonts w:hint="default"/>
        <w:lang w:val="en-US" w:eastAsia="en-US" w:bidi="ar-SA"/>
      </w:rPr>
    </w:lvl>
    <w:lvl w:ilvl="6" w:tplc="CBA86C56">
      <w:numFmt w:val="bullet"/>
      <w:lvlText w:val="•"/>
      <w:lvlJc w:val="left"/>
      <w:pPr>
        <w:ind w:left="6182" w:hanging="358"/>
      </w:pPr>
      <w:rPr>
        <w:rFonts w:hint="default"/>
        <w:lang w:val="en-US" w:eastAsia="en-US" w:bidi="ar-SA"/>
      </w:rPr>
    </w:lvl>
    <w:lvl w:ilvl="7" w:tplc="7EF629E0">
      <w:numFmt w:val="bullet"/>
      <w:lvlText w:val="•"/>
      <w:lvlJc w:val="left"/>
      <w:pPr>
        <w:ind w:left="7246" w:hanging="358"/>
      </w:pPr>
      <w:rPr>
        <w:rFonts w:hint="default"/>
        <w:lang w:val="en-US" w:eastAsia="en-US" w:bidi="ar-SA"/>
      </w:rPr>
    </w:lvl>
    <w:lvl w:ilvl="8" w:tplc="CD3AD7A2">
      <w:numFmt w:val="bullet"/>
      <w:lvlText w:val="•"/>
      <w:lvlJc w:val="left"/>
      <w:pPr>
        <w:ind w:left="8311" w:hanging="358"/>
      </w:pPr>
      <w:rPr>
        <w:rFonts w:hint="default"/>
        <w:lang w:val="en-US" w:eastAsia="en-US" w:bidi="ar-SA"/>
      </w:rPr>
    </w:lvl>
  </w:abstractNum>
  <w:abstractNum w:abstractNumId="58" w15:restartNumberingAfterBreak="0">
    <w:nsid w:val="6B334F03"/>
    <w:multiLevelType w:val="hybridMultilevel"/>
    <w:tmpl w:val="BD2CF760"/>
    <w:lvl w:ilvl="0" w:tplc="D468320C">
      <w:start w:val="2"/>
      <w:numFmt w:val="decimal"/>
      <w:lvlText w:val="%1."/>
      <w:lvlJc w:val="left"/>
      <w:pPr>
        <w:ind w:left="489" w:hanging="360"/>
      </w:pPr>
      <w:rPr>
        <w:rFonts w:ascii="Tahoma" w:eastAsia="Tahoma" w:hAnsi="Tahoma" w:cs="Tahoma" w:hint="default"/>
        <w:b w:val="0"/>
        <w:bCs w:val="0"/>
        <w:i w:val="0"/>
        <w:iCs w:val="0"/>
        <w:color w:val="008FB4"/>
        <w:spacing w:val="-1"/>
        <w:w w:val="96"/>
        <w:sz w:val="18"/>
        <w:szCs w:val="18"/>
        <w:lang w:val="en-US" w:eastAsia="en-US" w:bidi="ar-SA"/>
      </w:rPr>
    </w:lvl>
    <w:lvl w:ilvl="1" w:tplc="7A8AA768">
      <w:numFmt w:val="bullet"/>
      <w:lvlText w:val="•"/>
      <w:lvlJc w:val="left"/>
      <w:pPr>
        <w:ind w:left="705" w:hanging="360"/>
      </w:pPr>
      <w:rPr>
        <w:rFonts w:hint="default"/>
        <w:lang w:val="en-US" w:eastAsia="en-US" w:bidi="ar-SA"/>
      </w:rPr>
    </w:lvl>
    <w:lvl w:ilvl="2" w:tplc="B7B05512">
      <w:numFmt w:val="bullet"/>
      <w:lvlText w:val="•"/>
      <w:lvlJc w:val="left"/>
      <w:pPr>
        <w:ind w:left="930" w:hanging="360"/>
      </w:pPr>
      <w:rPr>
        <w:rFonts w:hint="default"/>
        <w:lang w:val="en-US" w:eastAsia="en-US" w:bidi="ar-SA"/>
      </w:rPr>
    </w:lvl>
    <w:lvl w:ilvl="3" w:tplc="1C347CA4">
      <w:numFmt w:val="bullet"/>
      <w:lvlText w:val="•"/>
      <w:lvlJc w:val="left"/>
      <w:pPr>
        <w:ind w:left="1156" w:hanging="360"/>
      </w:pPr>
      <w:rPr>
        <w:rFonts w:hint="default"/>
        <w:lang w:val="en-US" w:eastAsia="en-US" w:bidi="ar-SA"/>
      </w:rPr>
    </w:lvl>
    <w:lvl w:ilvl="4" w:tplc="3F5C193E">
      <w:numFmt w:val="bullet"/>
      <w:lvlText w:val="•"/>
      <w:lvlJc w:val="left"/>
      <w:pPr>
        <w:ind w:left="1381" w:hanging="360"/>
      </w:pPr>
      <w:rPr>
        <w:rFonts w:hint="default"/>
        <w:lang w:val="en-US" w:eastAsia="en-US" w:bidi="ar-SA"/>
      </w:rPr>
    </w:lvl>
    <w:lvl w:ilvl="5" w:tplc="B98A9A66">
      <w:numFmt w:val="bullet"/>
      <w:lvlText w:val="•"/>
      <w:lvlJc w:val="left"/>
      <w:pPr>
        <w:ind w:left="1607" w:hanging="360"/>
      </w:pPr>
      <w:rPr>
        <w:rFonts w:hint="default"/>
        <w:lang w:val="en-US" w:eastAsia="en-US" w:bidi="ar-SA"/>
      </w:rPr>
    </w:lvl>
    <w:lvl w:ilvl="6" w:tplc="A574DA3C">
      <w:numFmt w:val="bullet"/>
      <w:lvlText w:val="•"/>
      <w:lvlJc w:val="left"/>
      <w:pPr>
        <w:ind w:left="1832" w:hanging="360"/>
      </w:pPr>
      <w:rPr>
        <w:rFonts w:hint="default"/>
        <w:lang w:val="en-US" w:eastAsia="en-US" w:bidi="ar-SA"/>
      </w:rPr>
    </w:lvl>
    <w:lvl w:ilvl="7" w:tplc="BA8654E4">
      <w:numFmt w:val="bullet"/>
      <w:lvlText w:val="•"/>
      <w:lvlJc w:val="left"/>
      <w:pPr>
        <w:ind w:left="2057" w:hanging="360"/>
      </w:pPr>
      <w:rPr>
        <w:rFonts w:hint="default"/>
        <w:lang w:val="en-US" w:eastAsia="en-US" w:bidi="ar-SA"/>
      </w:rPr>
    </w:lvl>
    <w:lvl w:ilvl="8" w:tplc="22A8F85E">
      <w:numFmt w:val="bullet"/>
      <w:lvlText w:val="•"/>
      <w:lvlJc w:val="left"/>
      <w:pPr>
        <w:ind w:left="2283" w:hanging="360"/>
      </w:pPr>
      <w:rPr>
        <w:rFonts w:hint="default"/>
        <w:lang w:val="en-US" w:eastAsia="en-US" w:bidi="ar-SA"/>
      </w:rPr>
    </w:lvl>
  </w:abstractNum>
  <w:abstractNum w:abstractNumId="59" w15:restartNumberingAfterBreak="0">
    <w:nsid w:val="6B706692"/>
    <w:multiLevelType w:val="hybridMultilevel"/>
    <w:tmpl w:val="88B8659C"/>
    <w:lvl w:ilvl="0" w:tplc="6E960124">
      <w:start w:val="1"/>
      <w:numFmt w:val="decimal"/>
      <w:lvlText w:val="%1."/>
      <w:lvlJc w:val="left"/>
      <w:pPr>
        <w:ind w:left="492" w:hanging="361"/>
      </w:pPr>
      <w:rPr>
        <w:rFonts w:ascii="Arial Black" w:eastAsia="Arial Black" w:hAnsi="Arial Black" w:cs="Arial Black" w:hint="default"/>
        <w:b w:val="0"/>
        <w:bCs w:val="0"/>
        <w:i w:val="0"/>
        <w:iCs w:val="0"/>
        <w:color w:val="008FB4"/>
        <w:spacing w:val="-1"/>
        <w:w w:val="83"/>
        <w:sz w:val="18"/>
        <w:szCs w:val="18"/>
        <w:lang w:val="en-US" w:eastAsia="en-US" w:bidi="ar-SA"/>
      </w:rPr>
    </w:lvl>
    <w:lvl w:ilvl="1" w:tplc="11962126">
      <w:numFmt w:val="bullet"/>
      <w:lvlText w:val="•"/>
      <w:lvlJc w:val="left"/>
      <w:pPr>
        <w:ind w:left="1494" w:hanging="361"/>
      </w:pPr>
      <w:rPr>
        <w:rFonts w:hint="default"/>
        <w:lang w:val="en-US" w:eastAsia="en-US" w:bidi="ar-SA"/>
      </w:rPr>
    </w:lvl>
    <w:lvl w:ilvl="2" w:tplc="04160198">
      <w:numFmt w:val="bullet"/>
      <w:lvlText w:val="•"/>
      <w:lvlJc w:val="left"/>
      <w:pPr>
        <w:ind w:left="2488" w:hanging="361"/>
      </w:pPr>
      <w:rPr>
        <w:rFonts w:hint="default"/>
        <w:lang w:val="en-US" w:eastAsia="en-US" w:bidi="ar-SA"/>
      </w:rPr>
    </w:lvl>
    <w:lvl w:ilvl="3" w:tplc="6B24DA98">
      <w:numFmt w:val="bullet"/>
      <w:lvlText w:val="•"/>
      <w:lvlJc w:val="left"/>
      <w:pPr>
        <w:ind w:left="3482" w:hanging="361"/>
      </w:pPr>
      <w:rPr>
        <w:rFonts w:hint="default"/>
        <w:lang w:val="en-US" w:eastAsia="en-US" w:bidi="ar-SA"/>
      </w:rPr>
    </w:lvl>
    <w:lvl w:ilvl="4" w:tplc="7E3646F2">
      <w:numFmt w:val="bullet"/>
      <w:lvlText w:val="•"/>
      <w:lvlJc w:val="left"/>
      <w:pPr>
        <w:ind w:left="4476" w:hanging="361"/>
      </w:pPr>
      <w:rPr>
        <w:rFonts w:hint="default"/>
        <w:lang w:val="en-US" w:eastAsia="en-US" w:bidi="ar-SA"/>
      </w:rPr>
    </w:lvl>
    <w:lvl w:ilvl="5" w:tplc="2062AB90">
      <w:numFmt w:val="bullet"/>
      <w:lvlText w:val="•"/>
      <w:lvlJc w:val="left"/>
      <w:pPr>
        <w:ind w:left="5470" w:hanging="361"/>
      </w:pPr>
      <w:rPr>
        <w:rFonts w:hint="default"/>
        <w:lang w:val="en-US" w:eastAsia="en-US" w:bidi="ar-SA"/>
      </w:rPr>
    </w:lvl>
    <w:lvl w:ilvl="6" w:tplc="29167AD2">
      <w:numFmt w:val="bullet"/>
      <w:lvlText w:val="•"/>
      <w:lvlJc w:val="left"/>
      <w:pPr>
        <w:ind w:left="6464" w:hanging="361"/>
      </w:pPr>
      <w:rPr>
        <w:rFonts w:hint="default"/>
        <w:lang w:val="en-US" w:eastAsia="en-US" w:bidi="ar-SA"/>
      </w:rPr>
    </w:lvl>
    <w:lvl w:ilvl="7" w:tplc="5B16B26A">
      <w:numFmt w:val="bullet"/>
      <w:lvlText w:val="•"/>
      <w:lvlJc w:val="left"/>
      <w:pPr>
        <w:ind w:left="7458" w:hanging="361"/>
      </w:pPr>
      <w:rPr>
        <w:rFonts w:hint="default"/>
        <w:lang w:val="en-US" w:eastAsia="en-US" w:bidi="ar-SA"/>
      </w:rPr>
    </w:lvl>
    <w:lvl w:ilvl="8" w:tplc="2EACDDB0">
      <w:numFmt w:val="bullet"/>
      <w:lvlText w:val="•"/>
      <w:lvlJc w:val="left"/>
      <w:pPr>
        <w:ind w:left="8452" w:hanging="361"/>
      </w:pPr>
      <w:rPr>
        <w:rFonts w:hint="default"/>
        <w:lang w:val="en-US" w:eastAsia="en-US" w:bidi="ar-SA"/>
      </w:rPr>
    </w:lvl>
  </w:abstractNum>
  <w:abstractNum w:abstractNumId="60" w15:restartNumberingAfterBreak="0">
    <w:nsid w:val="6CF0148C"/>
    <w:multiLevelType w:val="hybridMultilevel"/>
    <w:tmpl w:val="E2FEC8E0"/>
    <w:lvl w:ilvl="0" w:tplc="CBB474C4">
      <w:start w:val="1"/>
      <w:numFmt w:val="decimal"/>
      <w:lvlText w:val="%1."/>
      <w:lvlJc w:val="left"/>
      <w:pPr>
        <w:ind w:left="492" w:hanging="361"/>
      </w:pPr>
      <w:rPr>
        <w:rFonts w:ascii="Calibri" w:eastAsia="Calibri" w:hAnsi="Calibri" w:cs="Calibri" w:hint="default"/>
        <w:b/>
        <w:bCs/>
        <w:i w:val="0"/>
        <w:iCs w:val="0"/>
        <w:color w:val="008FB4"/>
        <w:spacing w:val="0"/>
        <w:w w:val="100"/>
        <w:sz w:val="22"/>
        <w:szCs w:val="22"/>
        <w:lang w:val="en-US" w:eastAsia="en-US" w:bidi="ar-SA"/>
      </w:rPr>
    </w:lvl>
    <w:lvl w:ilvl="1" w:tplc="16B69D20">
      <w:start w:val="1"/>
      <w:numFmt w:val="decimal"/>
      <w:lvlText w:val="%2."/>
      <w:lvlJc w:val="left"/>
      <w:pPr>
        <w:ind w:left="492" w:hanging="361"/>
      </w:pPr>
      <w:rPr>
        <w:rFonts w:ascii="Arial Black" w:eastAsia="Arial Black" w:hAnsi="Arial Black" w:cs="Arial Black" w:hint="default"/>
        <w:b w:val="0"/>
        <w:bCs w:val="0"/>
        <w:i w:val="0"/>
        <w:iCs w:val="0"/>
        <w:color w:val="008FB4"/>
        <w:spacing w:val="-1"/>
        <w:w w:val="83"/>
        <w:sz w:val="18"/>
        <w:szCs w:val="18"/>
        <w:lang w:val="en-US" w:eastAsia="en-US" w:bidi="ar-SA"/>
      </w:rPr>
    </w:lvl>
    <w:lvl w:ilvl="2" w:tplc="83C0BA9C">
      <w:numFmt w:val="bullet"/>
      <w:lvlText w:val="•"/>
      <w:lvlJc w:val="left"/>
      <w:pPr>
        <w:ind w:left="2488" w:hanging="361"/>
      </w:pPr>
      <w:rPr>
        <w:rFonts w:hint="default"/>
        <w:lang w:val="en-US" w:eastAsia="en-US" w:bidi="ar-SA"/>
      </w:rPr>
    </w:lvl>
    <w:lvl w:ilvl="3" w:tplc="68109B72">
      <w:numFmt w:val="bullet"/>
      <w:lvlText w:val="•"/>
      <w:lvlJc w:val="left"/>
      <w:pPr>
        <w:ind w:left="3482" w:hanging="361"/>
      </w:pPr>
      <w:rPr>
        <w:rFonts w:hint="default"/>
        <w:lang w:val="en-US" w:eastAsia="en-US" w:bidi="ar-SA"/>
      </w:rPr>
    </w:lvl>
    <w:lvl w:ilvl="4" w:tplc="00344054">
      <w:numFmt w:val="bullet"/>
      <w:lvlText w:val="•"/>
      <w:lvlJc w:val="left"/>
      <w:pPr>
        <w:ind w:left="4476" w:hanging="361"/>
      </w:pPr>
      <w:rPr>
        <w:rFonts w:hint="default"/>
        <w:lang w:val="en-US" w:eastAsia="en-US" w:bidi="ar-SA"/>
      </w:rPr>
    </w:lvl>
    <w:lvl w:ilvl="5" w:tplc="3D2E6A46">
      <w:numFmt w:val="bullet"/>
      <w:lvlText w:val="•"/>
      <w:lvlJc w:val="left"/>
      <w:pPr>
        <w:ind w:left="5470" w:hanging="361"/>
      </w:pPr>
      <w:rPr>
        <w:rFonts w:hint="default"/>
        <w:lang w:val="en-US" w:eastAsia="en-US" w:bidi="ar-SA"/>
      </w:rPr>
    </w:lvl>
    <w:lvl w:ilvl="6" w:tplc="705E2976">
      <w:numFmt w:val="bullet"/>
      <w:lvlText w:val="•"/>
      <w:lvlJc w:val="left"/>
      <w:pPr>
        <w:ind w:left="6464" w:hanging="361"/>
      </w:pPr>
      <w:rPr>
        <w:rFonts w:hint="default"/>
        <w:lang w:val="en-US" w:eastAsia="en-US" w:bidi="ar-SA"/>
      </w:rPr>
    </w:lvl>
    <w:lvl w:ilvl="7" w:tplc="F9EA21B6">
      <w:numFmt w:val="bullet"/>
      <w:lvlText w:val="•"/>
      <w:lvlJc w:val="left"/>
      <w:pPr>
        <w:ind w:left="7458" w:hanging="361"/>
      </w:pPr>
      <w:rPr>
        <w:rFonts w:hint="default"/>
        <w:lang w:val="en-US" w:eastAsia="en-US" w:bidi="ar-SA"/>
      </w:rPr>
    </w:lvl>
    <w:lvl w:ilvl="8" w:tplc="84448E38">
      <w:numFmt w:val="bullet"/>
      <w:lvlText w:val="•"/>
      <w:lvlJc w:val="left"/>
      <w:pPr>
        <w:ind w:left="8452" w:hanging="361"/>
      </w:pPr>
      <w:rPr>
        <w:rFonts w:hint="default"/>
        <w:lang w:val="en-US" w:eastAsia="en-US" w:bidi="ar-SA"/>
      </w:rPr>
    </w:lvl>
  </w:abstractNum>
  <w:abstractNum w:abstractNumId="61" w15:restartNumberingAfterBreak="0">
    <w:nsid w:val="6D2B5D38"/>
    <w:multiLevelType w:val="multilevel"/>
    <w:tmpl w:val="0194FE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D6504CA"/>
    <w:multiLevelType w:val="hybridMultilevel"/>
    <w:tmpl w:val="BCCC57DE"/>
    <w:lvl w:ilvl="0" w:tplc="7B889942">
      <w:start w:val="1"/>
      <w:numFmt w:val="decimal"/>
      <w:lvlText w:val="%1."/>
      <w:lvlJc w:val="left"/>
      <w:pPr>
        <w:ind w:left="470" w:hanging="360"/>
      </w:pPr>
      <w:rPr>
        <w:rFonts w:ascii="Tahoma" w:eastAsia="Tahoma" w:hAnsi="Tahoma" w:cs="Tahoma" w:hint="default"/>
        <w:b w:val="0"/>
        <w:bCs w:val="0"/>
        <w:i w:val="0"/>
        <w:iCs w:val="0"/>
        <w:color w:val="008FB4"/>
        <w:spacing w:val="-1"/>
        <w:w w:val="96"/>
        <w:sz w:val="18"/>
        <w:szCs w:val="18"/>
        <w:lang w:val="en-US" w:eastAsia="en-US" w:bidi="ar-SA"/>
      </w:rPr>
    </w:lvl>
    <w:lvl w:ilvl="1" w:tplc="20F261A8">
      <w:numFmt w:val="bullet"/>
      <w:lvlText w:val="•"/>
      <w:lvlJc w:val="left"/>
      <w:pPr>
        <w:ind w:left="761" w:hanging="360"/>
      </w:pPr>
      <w:rPr>
        <w:rFonts w:hint="default"/>
        <w:lang w:val="en-US" w:eastAsia="en-US" w:bidi="ar-SA"/>
      </w:rPr>
    </w:lvl>
    <w:lvl w:ilvl="2" w:tplc="09320C3E">
      <w:numFmt w:val="bullet"/>
      <w:lvlText w:val="•"/>
      <w:lvlJc w:val="left"/>
      <w:pPr>
        <w:ind w:left="1043" w:hanging="360"/>
      </w:pPr>
      <w:rPr>
        <w:rFonts w:hint="default"/>
        <w:lang w:val="en-US" w:eastAsia="en-US" w:bidi="ar-SA"/>
      </w:rPr>
    </w:lvl>
    <w:lvl w:ilvl="3" w:tplc="030E873A">
      <w:numFmt w:val="bullet"/>
      <w:lvlText w:val="•"/>
      <w:lvlJc w:val="left"/>
      <w:pPr>
        <w:ind w:left="1325" w:hanging="360"/>
      </w:pPr>
      <w:rPr>
        <w:rFonts w:hint="default"/>
        <w:lang w:val="en-US" w:eastAsia="en-US" w:bidi="ar-SA"/>
      </w:rPr>
    </w:lvl>
    <w:lvl w:ilvl="4" w:tplc="3AF2BB50">
      <w:numFmt w:val="bullet"/>
      <w:lvlText w:val="•"/>
      <w:lvlJc w:val="left"/>
      <w:pPr>
        <w:ind w:left="1607" w:hanging="360"/>
      </w:pPr>
      <w:rPr>
        <w:rFonts w:hint="default"/>
        <w:lang w:val="en-US" w:eastAsia="en-US" w:bidi="ar-SA"/>
      </w:rPr>
    </w:lvl>
    <w:lvl w:ilvl="5" w:tplc="6AD4E10A">
      <w:numFmt w:val="bullet"/>
      <w:lvlText w:val="•"/>
      <w:lvlJc w:val="left"/>
      <w:pPr>
        <w:ind w:left="1889" w:hanging="360"/>
      </w:pPr>
      <w:rPr>
        <w:rFonts w:hint="default"/>
        <w:lang w:val="en-US" w:eastAsia="en-US" w:bidi="ar-SA"/>
      </w:rPr>
    </w:lvl>
    <w:lvl w:ilvl="6" w:tplc="C0065A68">
      <w:numFmt w:val="bullet"/>
      <w:lvlText w:val="•"/>
      <w:lvlJc w:val="left"/>
      <w:pPr>
        <w:ind w:left="2170" w:hanging="360"/>
      </w:pPr>
      <w:rPr>
        <w:rFonts w:hint="default"/>
        <w:lang w:val="en-US" w:eastAsia="en-US" w:bidi="ar-SA"/>
      </w:rPr>
    </w:lvl>
    <w:lvl w:ilvl="7" w:tplc="9AF2DE5E">
      <w:numFmt w:val="bullet"/>
      <w:lvlText w:val="•"/>
      <w:lvlJc w:val="left"/>
      <w:pPr>
        <w:ind w:left="2452" w:hanging="360"/>
      </w:pPr>
      <w:rPr>
        <w:rFonts w:hint="default"/>
        <w:lang w:val="en-US" w:eastAsia="en-US" w:bidi="ar-SA"/>
      </w:rPr>
    </w:lvl>
    <w:lvl w:ilvl="8" w:tplc="3C1E989A">
      <w:numFmt w:val="bullet"/>
      <w:lvlText w:val="•"/>
      <w:lvlJc w:val="left"/>
      <w:pPr>
        <w:ind w:left="2734" w:hanging="360"/>
      </w:pPr>
      <w:rPr>
        <w:rFonts w:hint="default"/>
        <w:lang w:val="en-US" w:eastAsia="en-US" w:bidi="ar-SA"/>
      </w:rPr>
    </w:lvl>
  </w:abstractNum>
  <w:abstractNum w:abstractNumId="63" w15:restartNumberingAfterBreak="0">
    <w:nsid w:val="71825D61"/>
    <w:multiLevelType w:val="hybridMultilevel"/>
    <w:tmpl w:val="247038F0"/>
    <w:lvl w:ilvl="0" w:tplc="BA9802AA">
      <w:start w:val="1"/>
      <w:numFmt w:val="decimal"/>
      <w:lvlText w:val="%1."/>
      <w:lvlJc w:val="left"/>
      <w:pPr>
        <w:ind w:left="496" w:hanging="358"/>
      </w:pPr>
      <w:rPr>
        <w:rFonts w:ascii="Tahoma" w:eastAsia="Tahoma" w:hAnsi="Tahoma" w:cs="Tahoma" w:hint="default"/>
        <w:b w:val="0"/>
        <w:bCs w:val="0"/>
        <w:i w:val="0"/>
        <w:iCs w:val="0"/>
        <w:color w:val="008FB4"/>
        <w:spacing w:val="-1"/>
        <w:w w:val="96"/>
        <w:sz w:val="18"/>
        <w:szCs w:val="18"/>
        <w:lang w:val="en-US" w:eastAsia="en-US" w:bidi="ar-SA"/>
      </w:rPr>
    </w:lvl>
    <w:lvl w:ilvl="1" w:tplc="A7620476">
      <w:numFmt w:val="bullet"/>
      <w:lvlText w:val="•"/>
      <w:lvlJc w:val="left"/>
      <w:pPr>
        <w:ind w:left="850" w:hanging="358"/>
      </w:pPr>
      <w:rPr>
        <w:rFonts w:hint="default"/>
        <w:lang w:val="en-US" w:eastAsia="en-US" w:bidi="ar-SA"/>
      </w:rPr>
    </w:lvl>
    <w:lvl w:ilvl="2" w:tplc="96024108">
      <w:numFmt w:val="bullet"/>
      <w:lvlText w:val="•"/>
      <w:lvlJc w:val="left"/>
      <w:pPr>
        <w:ind w:left="1201" w:hanging="358"/>
      </w:pPr>
      <w:rPr>
        <w:rFonts w:hint="default"/>
        <w:lang w:val="en-US" w:eastAsia="en-US" w:bidi="ar-SA"/>
      </w:rPr>
    </w:lvl>
    <w:lvl w:ilvl="3" w:tplc="3370953A">
      <w:numFmt w:val="bullet"/>
      <w:lvlText w:val="•"/>
      <w:lvlJc w:val="left"/>
      <w:pPr>
        <w:ind w:left="1551" w:hanging="358"/>
      </w:pPr>
      <w:rPr>
        <w:rFonts w:hint="default"/>
        <w:lang w:val="en-US" w:eastAsia="en-US" w:bidi="ar-SA"/>
      </w:rPr>
    </w:lvl>
    <w:lvl w:ilvl="4" w:tplc="366AE700">
      <w:numFmt w:val="bullet"/>
      <w:lvlText w:val="•"/>
      <w:lvlJc w:val="left"/>
      <w:pPr>
        <w:ind w:left="1902" w:hanging="358"/>
      </w:pPr>
      <w:rPr>
        <w:rFonts w:hint="default"/>
        <w:lang w:val="en-US" w:eastAsia="en-US" w:bidi="ar-SA"/>
      </w:rPr>
    </w:lvl>
    <w:lvl w:ilvl="5" w:tplc="76180D8C">
      <w:numFmt w:val="bullet"/>
      <w:lvlText w:val="•"/>
      <w:lvlJc w:val="left"/>
      <w:pPr>
        <w:ind w:left="2253" w:hanging="358"/>
      </w:pPr>
      <w:rPr>
        <w:rFonts w:hint="default"/>
        <w:lang w:val="en-US" w:eastAsia="en-US" w:bidi="ar-SA"/>
      </w:rPr>
    </w:lvl>
    <w:lvl w:ilvl="6" w:tplc="29F4DBB4">
      <w:numFmt w:val="bullet"/>
      <w:lvlText w:val="•"/>
      <w:lvlJc w:val="left"/>
      <w:pPr>
        <w:ind w:left="2603" w:hanging="358"/>
      </w:pPr>
      <w:rPr>
        <w:rFonts w:hint="default"/>
        <w:lang w:val="en-US" w:eastAsia="en-US" w:bidi="ar-SA"/>
      </w:rPr>
    </w:lvl>
    <w:lvl w:ilvl="7" w:tplc="33F6DA86">
      <w:numFmt w:val="bullet"/>
      <w:lvlText w:val="•"/>
      <w:lvlJc w:val="left"/>
      <w:pPr>
        <w:ind w:left="2954" w:hanging="358"/>
      </w:pPr>
      <w:rPr>
        <w:rFonts w:hint="default"/>
        <w:lang w:val="en-US" w:eastAsia="en-US" w:bidi="ar-SA"/>
      </w:rPr>
    </w:lvl>
    <w:lvl w:ilvl="8" w:tplc="EE6AE49A">
      <w:numFmt w:val="bullet"/>
      <w:lvlText w:val="•"/>
      <w:lvlJc w:val="left"/>
      <w:pPr>
        <w:ind w:left="3304" w:hanging="358"/>
      </w:pPr>
      <w:rPr>
        <w:rFonts w:hint="default"/>
        <w:lang w:val="en-US" w:eastAsia="en-US" w:bidi="ar-SA"/>
      </w:rPr>
    </w:lvl>
  </w:abstractNum>
  <w:abstractNum w:abstractNumId="64" w15:restartNumberingAfterBreak="0">
    <w:nsid w:val="798D6878"/>
    <w:multiLevelType w:val="hybridMultilevel"/>
    <w:tmpl w:val="03E261C4"/>
    <w:lvl w:ilvl="0" w:tplc="0F0A7700">
      <w:start w:val="2"/>
      <w:numFmt w:val="decimal"/>
      <w:lvlText w:val="%1."/>
      <w:lvlJc w:val="left"/>
      <w:pPr>
        <w:ind w:left="496" w:hanging="358"/>
      </w:pPr>
      <w:rPr>
        <w:rFonts w:ascii="Tahoma" w:eastAsia="Tahoma" w:hAnsi="Tahoma" w:cs="Tahoma" w:hint="default"/>
        <w:b w:val="0"/>
        <w:bCs w:val="0"/>
        <w:i w:val="0"/>
        <w:iCs w:val="0"/>
        <w:color w:val="008FB4"/>
        <w:spacing w:val="-1"/>
        <w:w w:val="96"/>
        <w:sz w:val="18"/>
        <w:szCs w:val="18"/>
        <w:lang w:val="en-US" w:eastAsia="en-US" w:bidi="ar-SA"/>
      </w:rPr>
    </w:lvl>
    <w:lvl w:ilvl="1" w:tplc="D52C6F92">
      <w:numFmt w:val="bullet"/>
      <w:lvlText w:val="•"/>
      <w:lvlJc w:val="left"/>
      <w:pPr>
        <w:ind w:left="850" w:hanging="358"/>
      </w:pPr>
      <w:rPr>
        <w:rFonts w:hint="default"/>
        <w:lang w:val="en-US" w:eastAsia="en-US" w:bidi="ar-SA"/>
      </w:rPr>
    </w:lvl>
    <w:lvl w:ilvl="2" w:tplc="B7DE2F36">
      <w:numFmt w:val="bullet"/>
      <w:lvlText w:val="•"/>
      <w:lvlJc w:val="left"/>
      <w:pPr>
        <w:ind w:left="1201" w:hanging="358"/>
      </w:pPr>
      <w:rPr>
        <w:rFonts w:hint="default"/>
        <w:lang w:val="en-US" w:eastAsia="en-US" w:bidi="ar-SA"/>
      </w:rPr>
    </w:lvl>
    <w:lvl w:ilvl="3" w:tplc="75420AB8">
      <w:numFmt w:val="bullet"/>
      <w:lvlText w:val="•"/>
      <w:lvlJc w:val="left"/>
      <w:pPr>
        <w:ind w:left="1551" w:hanging="358"/>
      </w:pPr>
      <w:rPr>
        <w:rFonts w:hint="default"/>
        <w:lang w:val="en-US" w:eastAsia="en-US" w:bidi="ar-SA"/>
      </w:rPr>
    </w:lvl>
    <w:lvl w:ilvl="4" w:tplc="7172918E">
      <w:numFmt w:val="bullet"/>
      <w:lvlText w:val="•"/>
      <w:lvlJc w:val="left"/>
      <w:pPr>
        <w:ind w:left="1902" w:hanging="358"/>
      </w:pPr>
      <w:rPr>
        <w:rFonts w:hint="default"/>
        <w:lang w:val="en-US" w:eastAsia="en-US" w:bidi="ar-SA"/>
      </w:rPr>
    </w:lvl>
    <w:lvl w:ilvl="5" w:tplc="5E98461A">
      <w:numFmt w:val="bullet"/>
      <w:lvlText w:val="•"/>
      <w:lvlJc w:val="left"/>
      <w:pPr>
        <w:ind w:left="2253" w:hanging="358"/>
      </w:pPr>
      <w:rPr>
        <w:rFonts w:hint="default"/>
        <w:lang w:val="en-US" w:eastAsia="en-US" w:bidi="ar-SA"/>
      </w:rPr>
    </w:lvl>
    <w:lvl w:ilvl="6" w:tplc="AB7E8122">
      <w:numFmt w:val="bullet"/>
      <w:lvlText w:val="•"/>
      <w:lvlJc w:val="left"/>
      <w:pPr>
        <w:ind w:left="2603" w:hanging="358"/>
      </w:pPr>
      <w:rPr>
        <w:rFonts w:hint="default"/>
        <w:lang w:val="en-US" w:eastAsia="en-US" w:bidi="ar-SA"/>
      </w:rPr>
    </w:lvl>
    <w:lvl w:ilvl="7" w:tplc="94609026">
      <w:numFmt w:val="bullet"/>
      <w:lvlText w:val="•"/>
      <w:lvlJc w:val="left"/>
      <w:pPr>
        <w:ind w:left="2954" w:hanging="358"/>
      </w:pPr>
      <w:rPr>
        <w:rFonts w:hint="default"/>
        <w:lang w:val="en-US" w:eastAsia="en-US" w:bidi="ar-SA"/>
      </w:rPr>
    </w:lvl>
    <w:lvl w:ilvl="8" w:tplc="8248A738">
      <w:numFmt w:val="bullet"/>
      <w:lvlText w:val="•"/>
      <w:lvlJc w:val="left"/>
      <w:pPr>
        <w:ind w:left="3304" w:hanging="358"/>
      </w:pPr>
      <w:rPr>
        <w:rFonts w:hint="default"/>
        <w:lang w:val="en-US" w:eastAsia="en-US" w:bidi="ar-SA"/>
      </w:rPr>
    </w:lvl>
  </w:abstractNum>
  <w:abstractNum w:abstractNumId="65" w15:restartNumberingAfterBreak="0">
    <w:nsid w:val="7DFE4794"/>
    <w:multiLevelType w:val="hybridMultilevel"/>
    <w:tmpl w:val="683AD596"/>
    <w:lvl w:ilvl="0" w:tplc="6F220DFA">
      <w:start w:val="1"/>
      <w:numFmt w:val="decimal"/>
      <w:lvlText w:val="%1."/>
      <w:lvlJc w:val="left"/>
      <w:pPr>
        <w:ind w:left="490" w:hanging="359"/>
      </w:pPr>
      <w:rPr>
        <w:rFonts w:ascii="Arial Black" w:eastAsia="Arial Black" w:hAnsi="Arial Black" w:cs="Arial Black" w:hint="default"/>
        <w:b w:val="0"/>
        <w:bCs w:val="0"/>
        <w:i w:val="0"/>
        <w:iCs w:val="0"/>
        <w:color w:val="008FB4"/>
        <w:spacing w:val="-1"/>
        <w:w w:val="83"/>
        <w:sz w:val="18"/>
        <w:szCs w:val="18"/>
        <w:lang w:val="en-US" w:eastAsia="en-US" w:bidi="ar-SA"/>
      </w:rPr>
    </w:lvl>
    <w:lvl w:ilvl="1" w:tplc="9268274A">
      <w:start w:val="1"/>
      <w:numFmt w:val="lowerLetter"/>
      <w:lvlText w:val="%2."/>
      <w:lvlJc w:val="left"/>
      <w:pPr>
        <w:ind w:left="852" w:hanging="360"/>
      </w:pPr>
      <w:rPr>
        <w:rFonts w:ascii="Arial Black" w:eastAsia="Arial Black" w:hAnsi="Arial Black" w:cs="Arial Black" w:hint="default"/>
        <w:b w:val="0"/>
        <w:bCs w:val="0"/>
        <w:i w:val="0"/>
        <w:iCs w:val="0"/>
        <w:color w:val="008FB4"/>
        <w:spacing w:val="-1"/>
        <w:w w:val="88"/>
        <w:sz w:val="18"/>
        <w:szCs w:val="18"/>
        <w:lang w:val="en-US" w:eastAsia="en-US" w:bidi="ar-SA"/>
      </w:rPr>
    </w:lvl>
    <w:lvl w:ilvl="2" w:tplc="B85C3AC0">
      <w:numFmt w:val="bullet"/>
      <w:lvlText w:val="•"/>
      <w:lvlJc w:val="left"/>
      <w:pPr>
        <w:ind w:left="1924" w:hanging="360"/>
      </w:pPr>
      <w:rPr>
        <w:rFonts w:hint="default"/>
        <w:lang w:val="en-US" w:eastAsia="en-US" w:bidi="ar-SA"/>
      </w:rPr>
    </w:lvl>
    <w:lvl w:ilvl="3" w:tplc="4B8CC4FE">
      <w:numFmt w:val="bullet"/>
      <w:lvlText w:val="•"/>
      <w:lvlJc w:val="left"/>
      <w:pPr>
        <w:ind w:left="2988" w:hanging="360"/>
      </w:pPr>
      <w:rPr>
        <w:rFonts w:hint="default"/>
        <w:lang w:val="en-US" w:eastAsia="en-US" w:bidi="ar-SA"/>
      </w:rPr>
    </w:lvl>
    <w:lvl w:ilvl="4" w:tplc="BEA65D26">
      <w:numFmt w:val="bullet"/>
      <w:lvlText w:val="•"/>
      <w:lvlJc w:val="left"/>
      <w:pPr>
        <w:ind w:left="4053" w:hanging="360"/>
      </w:pPr>
      <w:rPr>
        <w:rFonts w:hint="default"/>
        <w:lang w:val="en-US" w:eastAsia="en-US" w:bidi="ar-SA"/>
      </w:rPr>
    </w:lvl>
    <w:lvl w:ilvl="5" w:tplc="EEEA14EE">
      <w:numFmt w:val="bullet"/>
      <w:lvlText w:val="•"/>
      <w:lvlJc w:val="left"/>
      <w:pPr>
        <w:ind w:left="5117" w:hanging="360"/>
      </w:pPr>
      <w:rPr>
        <w:rFonts w:hint="default"/>
        <w:lang w:val="en-US" w:eastAsia="en-US" w:bidi="ar-SA"/>
      </w:rPr>
    </w:lvl>
    <w:lvl w:ilvl="6" w:tplc="3A9C0520">
      <w:numFmt w:val="bullet"/>
      <w:lvlText w:val="•"/>
      <w:lvlJc w:val="left"/>
      <w:pPr>
        <w:ind w:left="6182" w:hanging="360"/>
      </w:pPr>
      <w:rPr>
        <w:rFonts w:hint="default"/>
        <w:lang w:val="en-US" w:eastAsia="en-US" w:bidi="ar-SA"/>
      </w:rPr>
    </w:lvl>
    <w:lvl w:ilvl="7" w:tplc="E7F079B8">
      <w:numFmt w:val="bullet"/>
      <w:lvlText w:val="•"/>
      <w:lvlJc w:val="left"/>
      <w:pPr>
        <w:ind w:left="7246" w:hanging="360"/>
      </w:pPr>
      <w:rPr>
        <w:rFonts w:hint="default"/>
        <w:lang w:val="en-US" w:eastAsia="en-US" w:bidi="ar-SA"/>
      </w:rPr>
    </w:lvl>
    <w:lvl w:ilvl="8" w:tplc="EB7EF6A8">
      <w:numFmt w:val="bullet"/>
      <w:lvlText w:val="•"/>
      <w:lvlJc w:val="left"/>
      <w:pPr>
        <w:ind w:left="8311" w:hanging="360"/>
      </w:pPr>
      <w:rPr>
        <w:rFonts w:hint="default"/>
        <w:lang w:val="en-US" w:eastAsia="en-US" w:bidi="ar-SA"/>
      </w:rPr>
    </w:lvl>
  </w:abstractNum>
  <w:abstractNum w:abstractNumId="66" w15:restartNumberingAfterBreak="0">
    <w:nsid w:val="7EFE24ED"/>
    <w:multiLevelType w:val="hybridMultilevel"/>
    <w:tmpl w:val="810ACB66"/>
    <w:lvl w:ilvl="0" w:tplc="9E84D174">
      <w:start w:val="1"/>
      <w:numFmt w:val="decimal"/>
      <w:lvlText w:val="%1."/>
      <w:lvlJc w:val="left"/>
      <w:pPr>
        <w:ind w:left="492" w:hanging="359"/>
      </w:pPr>
      <w:rPr>
        <w:rFonts w:hint="default"/>
        <w:spacing w:val="-1"/>
        <w:w w:val="83"/>
        <w:lang w:val="en-US" w:eastAsia="en-US" w:bidi="ar-SA"/>
      </w:rPr>
    </w:lvl>
    <w:lvl w:ilvl="1" w:tplc="F670C2BE">
      <w:start w:val="1"/>
      <w:numFmt w:val="lowerLetter"/>
      <w:lvlText w:val="%2."/>
      <w:lvlJc w:val="left"/>
      <w:pPr>
        <w:ind w:left="1210" w:hanging="358"/>
        <w:jc w:val="right"/>
      </w:pPr>
      <w:rPr>
        <w:rFonts w:ascii="Arial Black" w:eastAsia="Arial Black" w:hAnsi="Arial Black" w:cs="Arial Black" w:hint="default"/>
        <w:b w:val="0"/>
        <w:bCs w:val="0"/>
        <w:i w:val="0"/>
        <w:iCs w:val="0"/>
        <w:color w:val="008FB4"/>
        <w:spacing w:val="-1"/>
        <w:w w:val="88"/>
        <w:sz w:val="18"/>
        <w:szCs w:val="18"/>
        <w:lang w:val="en-US" w:eastAsia="en-US" w:bidi="ar-SA"/>
      </w:rPr>
    </w:lvl>
    <w:lvl w:ilvl="2" w:tplc="6C1CF06C">
      <w:start w:val="1"/>
      <w:numFmt w:val="lowerRoman"/>
      <w:lvlText w:val="%3."/>
      <w:lvlJc w:val="left"/>
      <w:pPr>
        <w:ind w:left="1572" w:hanging="454"/>
      </w:pPr>
      <w:rPr>
        <w:rFonts w:hint="default"/>
        <w:spacing w:val="-1"/>
        <w:w w:val="98"/>
        <w:lang w:val="en-US" w:eastAsia="en-US" w:bidi="ar-SA"/>
      </w:rPr>
    </w:lvl>
    <w:lvl w:ilvl="3" w:tplc="F29C0FB6">
      <w:numFmt w:val="bullet"/>
      <w:lvlText w:val="•"/>
      <w:lvlJc w:val="left"/>
      <w:pPr>
        <w:ind w:left="860" w:hanging="454"/>
      </w:pPr>
      <w:rPr>
        <w:rFonts w:hint="default"/>
        <w:lang w:val="en-US" w:eastAsia="en-US" w:bidi="ar-SA"/>
      </w:rPr>
    </w:lvl>
    <w:lvl w:ilvl="4" w:tplc="14C882B2">
      <w:numFmt w:val="bullet"/>
      <w:lvlText w:val="•"/>
      <w:lvlJc w:val="left"/>
      <w:pPr>
        <w:ind w:left="1220" w:hanging="454"/>
      </w:pPr>
      <w:rPr>
        <w:rFonts w:hint="default"/>
        <w:lang w:val="en-US" w:eastAsia="en-US" w:bidi="ar-SA"/>
      </w:rPr>
    </w:lvl>
    <w:lvl w:ilvl="5" w:tplc="899A82D0">
      <w:numFmt w:val="bullet"/>
      <w:lvlText w:val="•"/>
      <w:lvlJc w:val="left"/>
      <w:pPr>
        <w:ind w:left="1580" w:hanging="454"/>
      </w:pPr>
      <w:rPr>
        <w:rFonts w:hint="default"/>
        <w:lang w:val="en-US" w:eastAsia="en-US" w:bidi="ar-SA"/>
      </w:rPr>
    </w:lvl>
    <w:lvl w:ilvl="6" w:tplc="CEE4C000">
      <w:numFmt w:val="bullet"/>
      <w:lvlText w:val="•"/>
      <w:lvlJc w:val="left"/>
      <w:pPr>
        <w:ind w:left="1940" w:hanging="454"/>
      </w:pPr>
      <w:rPr>
        <w:rFonts w:hint="default"/>
        <w:lang w:val="en-US" w:eastAsia="en-US" w:bidi="ar-SA"/>
      </w:rPr>
    </w:lvl>
    <w:lvl w:ilvl="7" w:tplc="63A87B8A">
      <w:numFmt w:val="bullet"/>
      <w:lvlText w:val="•"/>
      <w:lvlJc w:val="left"/>
      <w:pPr>
        <w:ind w:left="4065" w:hanging="454"/>
      </w:pPr>
      <w:rPr>
        <w:rFonts w:hint="default"/>
        <w:lang w:val="en-US" w:eastAsia="en-US" w:bidi="ar-SA"/>
      </w:rPr>
    </w:lvl>
    <w:lvl w:ilvl="8" w:tplc="F182C56C">
      <w:numFmt w:val="bullet"/>
      <w:lvlText w:val="•"/>
      <w:lvlJc w:val="left"/>
      <w:pPr>
        <w:ind w:left="6190" w:hanging="454"/>
      </w:pPr>
      <w:rPr>
        <w:rFonts w:hint="default"/>
        <w:lang w:val="en-US" w:eastAsia="en-US" w:bidi="ar-SA"/>
      </w:rPr>
    </w:lvl>
  </w:abstractNum>
  <w:num w:numId="1" w16cid:durableId="1319308335">
    <w:abstractNumId w:val="6"/>
  </w:num>
  <w:num w:numId="2" w16cid:durableId="889028018">
    <w:abstractNumId w:val="49"/>
  </w:num>
  <w:num w:numId="3" w16cid:durableId="860557419">
    <w:abstractNumId w:val="0"/>
  </w:num>
  <w:num w:numId="4" w16cid:durableId="915014657">
    <w:abstractNumId w:val="7"/>
  </w:num>
  <w:num w:numId="5" w16cid:durableId="1744448723">
    <w:abstractNumId w:val="32"/>
  </w:num>
  <w:num w:numId="6" w16cid:durableId="1576627561">
    <w:abstractNumId w:val="60"/>
  </w:num>
  <w:num w:numId="7" w16cid:durableId="2124492782">
    <w:abstractNumId w:val="65"/>
  </w:num>
  <w:num w:numId="8" w16cid:durableId="1485003711">
    <w:abstractNumId w:val="59"/>
  </w:num>
  <w:num w:numId="9" w16cid:durableId="543445914">
    <w:abstractNumId w:val="53"/>
  </w:num>
  <w:num w:numId="10" w16cid:durableId="346718116">
    <w:abstractNumId w:val="19"/>
  </w:num>
  <w:num w:numId="11" w16cid:durableId="1020199014">
    <w:abstractNumId w:val="28"/>
  </w:num>
  <w:num w:numId="12" w16cid:durableId="853685213">
    <w:abstractNumId w:val="30"/>
  </w:num>
  <w:num w:numId="13" w16cid:durableId="1742873914">
    <w:abstractNumId w:val="12"/>
  </w:num>
  <w:num w:numId="14" w16cid:durableId="1689795076">
    <w:abstractNumId w:val="31"/>
  </w:num>
  <w:num w:numId="15" w16cid:durableId="570434159">
    <w:abstractNumId w:val="36"/>
  </w:num>
  <w:num w:numId="16" w16cid:durableId="1724402717">
    <w:abstractNumId w:val="26"/>
  </w:num>
  <w:num w:numId="17" w16cid:durableId="1430346012">
    <w:abstractNumId w:val="21"/>
  </w:num>
  <w:num w:numId="18" w16cid:durableId="1870757835">
    <w:abstractNumId w:val="43"/>
  </w:num>
  <w:num w:numId="19" w16cid:durableId="636961042">
    <w:abstractNumId w:val="40"/>
  </w:num>
  <w:num w:numId="20" w16cid:durableId="1967420013">
    <w:abstractNumId w:val="35"/>
  </w:num>
  <w:num w:numId="21" w16cid:durableId="666246488">
    <w:abstractNumId w:val="57"/>
  </w:num>
  <w:num w:numId="22" w16cid:durableId="905647607">
    <w:abstractNumId w:val="55"/>
  </w:num>
  <w:num w:numId="23" w16cid:durableId="706489932">
    <w:abstractNumId w:val="42"/>
  </w:num>
  <w:num w:numId="24" w16cid:durableId="1648778131">
    <w:abstractNumId w:val="46"/>
  </w:num>
  <w:num w:numId="25" w16cid:durableId="964967503">
    <w:abstractNumId w:val="34"/>
  </w:num>
  <w:num w:numId="26" w16cid:durableId="1446192630">
    <w:abstractNumId w:val="14"/>
  </w:num>
  <w:num w:numId="27" w16cid:durableId="1860393136">
    <w:abstractNumId w:val="16"/>
  </w:num>
  <w:num w:numId="28" w16cid:durableId="2025470398">
    <w:abstractNumId w:val="52"/>
  </w:num>
  <w:num w:numId="29" w16cid:durableId="573858790">
    <w:abstractNumId w:val="58"/>
  </w:num>
  <w:num w:numId="30" w16cid:durableId="90126580">
    <w:abstractNumId w:val="56"/>
  </w:num>
  <w:num w:numId="31" w16cid:durableId="553083042">
    <w:abstractNumId w:val="17"/>
  </w:num>
  <w:num w:numId="32" w16cid:durableId="1901478107">
    <w:abstractNumId w:val="23"/>
  </w:num>
  <w:num w:numId="33" w16cid:durableId="30693188">
    <w:abstractNumId w:val="54"/>
  </w:num>
  <w:num w:numId="34" w16cid:durableId="1750882495">
    <w:abstractNumId w:val="5"/>
  </w:num>
  <w:num w:numId="35" w16cid:durableId="1376077566">
    <w:abstractNumId w:val="29"/>
  </w:num>
  <w:num w:numId="36" w16cid:durableId="1888372770">
    <w:abstractNumId w:val="20"/>
  </w:num>
  <w:num w:numId="37" w16cid:durableId="147325889">
    <w:abstractNumId w:val="1"/>
  </w:num>
  <w:num w:numId="38" w16cid:durableId="912812356">
    <w:abstractNumId w:val="24"/>
  </w:num>
  <w:num w:numId="39" w16cid:durableId="1282689821">
    <w:abstractNumId w:val="62"/>
  </w:num>
  <w:num w:numId="40" w16cid:durableId="518734992">
    <w:abstractNumId w:val="39"/>
  </w:num>
  <w:num w:numId="41" w16cid:durableId="1352876653">
    <w:abstractNumId w:val="41"/>
  </w:num>
  <w:num w:numId="42" w16cid:durableId="1179537218">
    <w:abstractNumId w:val="44"/>
  </w:num>
  <w:num w:numId="43" w16cid:durableId="345905285">
    <w:abstractNumId w:val="18"/>
  </w:num>
  <w:num w:numId="44" w16cid:durableId="211891075">
    <w:abstractNumId w:val="37"/>
  </w:num>
  <w:num w:numId="45" w16cid:durableId="1362971146">
    <w:abstractNumId w:val="10"/>
  </w:num>
  <w:num w:numId="46" w16cid:durableId="1116755015">
    <w:abstractNumId w:val="33"/>
  </w:num>
  <w:num w:numId="47" w16cid:durableId="983969832">
    <w:abstractNumId w:val="2"/>
  </w:num>
  <w:num w:numId="48" w16cid:durableId="2126270378">
    <w:abstractNumId w:val="22"/>
  </w:num>
  <w:num w:numId="49" w16cid:durableId="643582081">
    <w:abstractNumId w:val="64"/>
  </w:num>
  <w:num w:numId="50" w16cid:durableId="392896207">
    <w:abstractNumId w:val="63"/>
  </w:num>
  <w:num w:numId="51" w16cid:durableId="873541770">
    <w:abstractNumId w:val="47"/>
  </w:num>
  <w:num w:numId="52" w16cid:durableId="2145153683">
    <w:abstractNumId w:val="25"/>
  </w:num>
  <w:num w:numId="53" w16cid:durableId="8457410">
    <w:abstractNumId w:val="11"/>
  </w:num>
  <w:num w:numId="54" w16cid:durableId="1602833970">
    <w:abstractNumId w:val="51"/>
  </w:num>
  <w:num w:numId="55" w16cid:durableId="1318731610">
    <w:abstractNumId w:val="8"/>
  </w:num>
  <w:num w:numId="56" w16cid:durableId="1091245478">
    <w:abstractNumId w:val="9"/>
  </w:num>
  <w:num w:numId="57" w16cid:durableId="456335097">
    <w:abstractNumId w:val="15"/>
  </w:num>
  <w:num w:numId="58" w16cid:durableId="148061966">
    <w:abstractNumId w:val="66"/>
  </w:num>
  <w:num w:numId="59" w16cid:durableId="1563632850">
    <w:abstractNumId w:val="38"/>
  </w:num>
  <w:num w:numId="60" w16cid:durableId="1205753935">
    <w:abstractNumId w:val="61"/>
  </w:num>
  <w:num w:numId="61" w16cid:durableId="1430467027">
    <w:abstractNumId w:val="13"/>
  </w:num>
  <w:num w:numId="62" w16cid:durableId="1369839078">
    <w:abstractNumId w:val="48"/>
  </w:num>
  <w:num w:numId="63" w16cid:durableId="851265922">
    <w:abstractNumId w:val="45"/>
  </w:num>
  <w:num w:numId="64" w16cid:durableId="177353364">
    <w:abstractNumId w:val="50"/>
  </w:num>
  <w:num w:numId="65" w16cid:durableId="708726418">
    <w:abstractNumId w:val="4"/>
  </w:num>
  <w:num w:numId="66" w16cid:durableId="1384672436">
    <w:abstractNumId w:val="27"/>
  </w:num>
  <w:num w:numId="67" w16cid:durableId="319238433">
    <w:abstractNumId w:val="3"/>
  </w:num>
  <w:numIdMacAtCleanup w:val="5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raniff, Stephen">
    <w15:presenceInfo w15:providerId="AD" w15:userId="S::stephen.braniff@dxcas.com::f773462c-6cc9-4092-8a05-0a7e69dcba42"/>
  </w15:person>
  <w15:person w15:author="Clement-Reynier, Nicole WLRS:EX">
    <w15:presenceInfo w15:providerId="AD" w15:userId="S::Nicole.Clement-Reynier@gov.bc.ca::8e6bf6c6-3729-4faa-804d-9e9d14181846"/>
  </w15:person>
  <w15:person w15:author="Leung, Mandy 2 ECS:EX">
    <w15:presenceInfo w15:providerId="AD" w15:userId="S::mandy.2.leung@gov.bc.ca::8848481f-de18-40d2-b561-bd0b4e8e5271"/>
  </w15:person>
  <w15:person w15:author="Auger, Brett WLRS:EX">
    <w15:presenceInfo w15:providerId="AD" w15:userId="S::brett.auger@gov.bc.ca::81fbd4e4-a6f1-4793-8b90-79e943d829b2"/>
  </w15:person>
  <w15:person w15:author="Hooper, Silas I ECS:EX">
    <w15:presenceInfo w15:providerId="AD" w15:userId="S::Silas.Hooper@gov.bc.ca::c33cf0c5-c439-4d75-a150-be69de3ef12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hideSpellingErrors/>
  <w:hideGrammaticalErrors/>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C0A36"/>
    <w:rsid w:val="0001047B"/>
    <w:rsid w:val="000129E8"/>
    <w:rsid w:val="000153C4"/>
    <w:rsid w:val="000223FA"/>
    <w:rsid w:val="00023491"/>
    <w:rsid w:val="0002525F"/>
    <w:rsid w:val="00025A17"/>
    <w:rsid w:val="00033768"/>
    <w:rsid w:val="00035BB0"/>
    <w:rsid w:val="00042058"/>
    <w:rsid w:val="00045136"/>
    <w:rsid w:val="00045D7B"/>
    <w:rsid w:val="000479BD"/>
    <w:rsid w:val="00047A24"/>
    <w:rsid w:val="00047DDD"/>
    <w:rsid w:val="0005185F"/>
    <w:rsid w:val="0005434B"/>
    <w:rsid w:val="000551AA"/>
    <w:rsid w:val="000571D3"/>
    <w:rsid w:val="000657CC"/>
    <w:rsid w:val="00073057"/>
    <w:rsid w:val="0007341B"/>
    <w:rsid w:val="00081E2A"/>
    <w:rsid w:val="00082A80"/>
    <w:rsid w:val="0008319C"/>
    <w:rsid w:val="000868C2"/>
    <w:rsid w:val="00094531"/>
    <w:rsid w:val="00094918"/>
    <w:rsid w:val="000971AA"/>
    <w:rsid w:val="00097E59"/>
    <w:rsid w:val="000B547F"/>
    <w:rsid w:val="000C049A"/>
    <w:rsid w:val="000C0585"/>
    <w:rsid w:val="000C05B2"/>
    <w:rsid w:val="000C0C90"/>
    <w:rsid w:val="000C4A75"/>
    <w:rsid w:val="000C6C5E"/>
    <w:rsid w:val="000C6FD0"/>
    <w:rsid w:val="000D06A4"/>
    <w:rsid w:val="000D72E5"/>
    <w:rsid w:val="000E0448"/>
    <w:rsid w:val="000E31A2"/>
    <w:rsid w:val="000E72FB"/>
    <w:rsid w:val="000F301B"/>
    <w:rsid w:val="001013A9"/>
    <w:rsid w:val="00103BEA"/>
    <w:rsid w:val="00107B5B"/>
    <w:rsid w:val="0011248D"/>
    <w:rsid w:val="001136ED"/>
    <w:rsid w:val="00117D26"/>
    <w:rsid w:val="00120A76"/>
    <w:rsid w:val="001218BC"/>
    <w:rsid w:val="001303A2"/>
    <w:rsid w:val="00132598"/>
    <w:rsid w:val="0013718C"/>
    <w:rsid w:val="0013746B"/>
    <w:rsid w:val="001466A8"/>
    <w:rsid w:val="00146A27"/>
    <w:rsid w:val="00151D56"/>
    <w:rsid w:val="0015286B"/>
    <w:rsid w:val="00156503"/>
    <w:rsid w:val="00157BAE"/>
    <w:rsid w:val="001606AA"/>
    <w:rsid w:val="00160A2F"/>
    <w:rsid w:val="0016327B"/>
    <w:rsid w:val="001703D2"/>
    <w:rsid w:val="001720E8"/>
    <w:rsid w:val="001726E2"/>
    <w:rsid w:val="00174749"/>
    <w:rsid w:val="00176ADD"/>
    <w:rsid w:val="00176DCF"/>
    <w:rsid w:val="00177F30"/>
    <w:rsid w:val="001821F0"/>
    <w:rsid w:val="0018261C"/>
    <w:rsid w:val="001832DB"/>
    <w:rsid w:val="00183591"/>
    <w:rsid w:val="00184193"/>
    <w:rsid w:val="00195188"/>
    <w:rsid w:val="0019795C"/>
    <w:rsid w:val="001A1237"/>
    <w:rsid w:val="001A1621"/>
    <w:rsid w:val="001A182F"/>
    <w:rsid w:val="001A2202"/>
    <w:rsid w:val="001A2725"/>
    <w:rsid w:val="001A2989"/>
    <w:rsid w:val="001A5B83"/>
    <w:rsid w:val="001A7920"/>
    <w:rsid w:val="001B564A"/>
    <w:rsid w:val="001C0D2A"/>
    <w:rsid w:val="001C48CA"/>
    <w:rsid w:val="001C5B6D"/>
    <w:rsid w:val="001F4E17"/>
    <w:rsid w:val="001F610E"/>
    <w:rsid w:val="001F79BB"/>
    <w:rsid w:val="002126EB"/>
    <w:rsid w:val="00216EDC"/>
    <w:rsid w:val="00222015"/>
    <w:rsid w:val="00222A0D"/>
    <w:rsid w:val="0022691E"/>
    <w:rsid w:val="0023106D"/>
    <w:rsid w:val="00236B60"/>
    <w:rsid w:val="00241B60"/>
    <w:rsid w:val="0024266A"/>
    <w:rsid w:val="0024549C"/>
    <w:rsid w:val="00246489"/>
    <w:rsid w:val="002469D9"/>
    <w:rsid w:val="00247754"/>
    <w:rsid w:val="00251770"/>
    <w:rsid w:val="00252987"/>
    <w:rsid w:val="00254EBA"/>
    <w:rsid w:val="002575B9"/>
    <w:rsid w:val="00260730"/>
    <w:rsid w:val="00263291"/>
    <w:rsid w:val="00275CFB"/>
    <w:rsid w:val="00277CAA"/>
    <w:rsid w:val="002841D6"/>
    <w:rsid w:val="00284815"/>
    <w:rsid w:val="00291303"/>
    <w:rsid w:val="00294406"/>
    <w:rsid w:val="0029483C"/>
    <w:rsid w:val="002959F3"/>
    <w:rsid w:val="002A0A25"/>
    <w:rsid w:val="002A628E"/>
    <w:rsid w:val="002B2BFD"/>
    <w:rsid w:val="002C00E2"/>
    <w:rsid w:val="002C11B1"/>
    <w:rsid w:val="002C2E1C"/>
    <w:rsid w:val="002C2FF0"/>
    <w:rsid w:val="002C3C8A"/>
    <w:rsid w:val="002D4D5A"/>
    <w:rsid w:val="002D5C02"/>
    <w:rsid w:val="002D62A3"/>
    <w:rsid w:val="002D67B7"/>
    <w:rsid w:val="002D74BC"/>
    <w:rsid w:val="002E6996"/>
    <w:rsid w:val="002F42BD"/>
    <w:rsid w:val="002F49B7"/>
    <w:rsid w:val="002F59FB"/>
    <w:rsid w:val="003065DF"/>
    <w:rsid w:val="003102CE"/>
    <w:rsid w:val="003111C2"/>
    <w:rsid w:val="00316606"/>
    <w:rsid w:val="0032119D"/>
    <w:rsid w:val="00324152"/>
    <w:rsid w:val="00337777"/>
    <w:rsid w:val="003456DA"/>
    <w:rsid w:val="003461CE"/>
    <w:rsid w:val="00347F62"/>
    <w:rsid w:val="00354802"/>
    <w:rsid w:val="003549CE"/>
    <w:rsid w:val="00356C65"/>
    <w:rsid w:val="00361C49"/>
    <w:rsid w:val="00362786"/>
    <w:rsid w:val="00366DA9"/>
    <w:rsid w:val="003733FD"/>
    <w:rsid w:val="00374B90"/>
    <w:rsid w:val="00375EBF"/>
    <w:rsid w:val="00377D5F"/>
    <w:rsid w:val="00380D6F"/>
    <w:rsid w:val="00381FB6"/>
    <w:rsid w:val="003872CF"/>
    <w:rsid w:val="00390956"/>
    <w:rsid w:val="0039124E"/>
    <w:rsid w:val="00392C87"/>
    <w:rsid w:val="00393DC9"/>
    <w:rsid w:val="0039682D"/>
    <w:rsid w:val="00397E62"/>
    <w:rsid w:val="003A0017"/>
    <w:rsid w:val="003A036C"/>
    <w:rsid w:val="003A40CD"/>
    <w:rsid w:val="003A5585"/>
    <w:rsid w:val="003B16DB"/>
    <w:rsid w:val="003B2056"/>
    <w:rsid w:val="003B6CFC"/>
    <w:rsid w:val="003C22EC"/>
    <w:rsid w:val="003C57B5"/>
    <w:rsid w:val="003C5F22"/>
    <w:rsid w:val="003C6643"/>
    <w:rsid w:val="003D1292"/>
    <w:rsid w:val="003D46F5"/>
    <w:rsid w:val="003E0D09"/>
    <w:rsid w:val="003E2BCA"/>
    <w:rsid w:val="003E783C"/>
    <w:rsid w:val="003F0C2A"/>
    <w:rsid w:val="003F672B"/>
    <w:rsid w:val="00407D61"/>
    <w:rsid w:val="00414CFB"/>
    <w:rsid w:val="00415932"/>
    <w:rsid w:val="004200AD"/>
    <w:rsid w:val="00424E69"/>
    <w:rsid w:val="00440305"/>
    <w:rsid w:val="00442383"/>
    <w:rsid w:val="00442F59"/>
    <w:rsid w:val="004433DA"/>
    <w:rsid w:val="0044538A"/>
    <w:rsid w:val="0044550E"/>
    <w:rsid w:val="00451F81"/>
    <w:rsid w:val="00455DE9"/>
    <w:rsid w:val="00456FCC"/>
    <w:rsid w:val="0045754C"/>
    <w:rsid w:val="00457DB0"/>
    <w:rsid w:val="004603AA"/>
    <w:rsid w:val="004638D8"/>
    <w:rsid w:val="00463947"/>
    <w:rsid w:val="00465E7C"/>
    <w:rsid w:val="004736E1"/>
    <w:rsid w:val="00473997"/>
    <w:rsid w:val="0048095C"/>
    <w:rsid w:val="00483BCB"/>
    <w:rsid w:val="00491E8C"/>
    <w:rsid w:val="004A153B"/>
    <w:rsid w:val="004A1972"/>
    <w:rsid w:val="004A5CC7"/>
    <w:rsid w:val="004B5A68"/>
    <w:rsid w:val="004C117D"/>
    <w:rsid w:val="004C38C2"/>
    <w:rsid w:val="004C6543"/>
    <w:rsid w:val="004D071D"/>
    <w:rsid w:val="004D15DC"/>
    <w:rsid w:val="004D34B8"/>
    <w:rsid w:val="004E2A86"/>
    <w:rsid w:val="004E56B6"/>
    <w:rsid w:val="004F1E82"/>
    <w:rsid w:val="004F23CB"/>
    <w:rsid w:val="004F470F"/>
    <w:rsid w:val="00510785"/>
    <w:rsid w:val="005139C1"/>
    <w:rsid w:val="005156FB"/>
    <w:rsid w:val="005162A2"/>
    <w:rsid w:val="00520C6F"/>
    <w:rsid w:val="00524106"/>
    <w:rsid w:val="00526BEF"/>
    <w:rsid w:val="00527790"/>
    <w:rsid w:val="00527B5D"/>
    <w:rsid w:val="00537577"/>
    <w:rsid w:val="005414A5"/>
    <w:rsid w:val="00543948"/>
    <w:rsid w:val="00544A5B"/>
    <w:rsid w:val="00550178"/>
    <w:rsid w:val="005504D8"/>
    <w:rsid w:val="00551DE5"/>
    <w:rsid w:val="00556D4B"/>
    <w:rsid w:val="005576C6"/>
    <w:rsid w:val="00566C8B"/>
    <w:rsid w:val="00567C35"/>
    <w:rsid w:val="005706E2"/>
    <w:rsid w:val="005733D3"/>
    <w:rsid w:val="00575411"/>
    <w:rsid w:val="0058462E"/>
    <w:rsid w:val="00594138"/>
    <w:rsid w:val="00596F7D"/>
    <w:rsid w:val="005A04DF"/>
    <w:rsid w:val="005A51F6"/>
    <w:rsid w:val="005B1CD4"/>
    <w:rsid w:val="005B3276"/>
    <w:rsid w:val="005B66E1"/>
    <w:rsid w:val="005B6EBA"/>
    <w:rsid w:val="005B7335"/>
    <w:rsid w:val="005C037F"/>
    <w:rsid w:val="005C4ED8"/>
    <w:rsid w:val="005C6EDB"/>
    <w:rsid w:val="005C7714"/>
    <w:rsid w:val="005D4AD2"/>
    <w:rsid w:val="005E055D"/>
    <w:rsid w:val="005E1CF1"/>
    <w:rsid w:val="005E2A65"/>
    <w:rsid w:val="005E4188"/>
    <w:rsid w:val="005E7264"/>
    <w:rsid w:val="005F4AB2"/>
    <w:rsid w:val="005F5839"/>
    <w:rsid w:val="00600CDF"/>
    <w:rsid w:val="00602684"/>
    <w:rsid w:val="0060652C"/>
    <w:rsid w:val="00607E02"/>
    <w:rsid w:val="00614C57"/>
    <w:rsid w:val="006163C4"/>
    <w:rsid w:val="00621CF5"/>
    <w:rsid w:val="006350AC"/>
    <w:rsid w:val="00635D42"/>
    <w:rsid w:val="00636D84"/>
    <w:rsid w:val="006537BC"/>
    <w:rsid w:val="006566C3"/>
    <w:rsid w:val="00662270"/>
    <w:rsid w:val="00662B1D"/>
    <w:rsid w:val="00663DE4"/>
    <w:rsid w:val="006654BF"/>
    <w:rsid w:val="00665606"/>
    <w:rsid w:val="00673ADB"/>
    <w:rsid w:val="0067697A"/>
    <w:rsid w:val="00682E1F"/>
    <w:rsid w:val="0068441D"/>
    <w:rsid w:val="006901DE"/>
    <w:rsid w:val="006903D3"/>
    <w:rsid w:val="006A0A03"/>
    <w:rsid w:val="006A2C2B"/>
    <w:rsid w:val="006A5C79"/>
    <w:rsid w:val="006B06FC"/>
    <w:rsid w:val="006B4DD4"/>
    <w:rsid w:val="006B69BA"/>
    <w:rsid w:val="006C1A67"/>
    <w:rsid w:val="006C20AE"/>
    <w:rsid w:val="006C55C7"/>
    <w:rsid w:val="006D0B35"/>
    <w:rsid w:val="006D6F8B"/>
    <w:rsid w:val="006D7CC3"/>
    <w:rsid w:val="006E0311"/>
    <w:rsid w:val="006E4524"/>
    <w:rsid w:val="006E4944"/>
    <w:rsid w:val="006E4C25"/>
    <w:rsid w:val="006E6B4F"/>
    <w:rsid w:val="006F1F84"/>
    <w:rsid w:val="006F204C"/>
    <w:rsid w:val="006F347D"/>
    <w:rsid w:val="006F6ADB"/>
    <w:rsid w:val="0070681C"/>
    <w:rsid w:val="00707335"/>
    <w:rsid w:val="0071398E"/>
    <w:rsid w:val="007145C5"/>
    <w:rsid w:val="007173B2"/>
    <w:rsid w:val="007179E0"/>
    <w:rsid w:val="0072280B"/>
    <w:rsid w:val="007309A4"/>
    <w:rsid w:val="00731AAF"/>
    <w:rsid w:val="00732CCF"/>
    <w:rsid w:val="00736260"/>
    <w:rsid w:val="00741828"/>
    <w:rsid w:val="00751595"/>
    <w:rsid w:val="00757B73"/>
    <w:rsid w:val="0076019F"/>
    <w:rsid w:val="00760AD7"/>
    <w:rsid w:val="00760B82"/>
    <w:rsid w:val="0077139D"/>
    <w:rsid w:val="00771C11"/>
    <w:rsid w:val="00771E95"/>
    <w:rsid w:val="0077768C"/>
    <w:rsid w:val="0078141B"/>
    <w:rsid w:val="007853F4"/>
    <w:rsid w:val="0078640B"/>
    <w:rsid w:val="007875EB"/>
    <w:rsid w:val="007A5474"/>
    <w:rsid w:val="007B3940"/>
    <w:rsid w:val="007B3C25"/>
    <w:rsid w:val="007B40A7"/>
    <w:rsid w:val="007B45A4"/>
    <w:rsid w:val="007C0B64"/>
    <w:rsid w:val="007C22A8"/>
    <w:rsid w:val="007C490C"/>
    <w:rsid w:val="007C513D"/>
    <w:rsid w:val="007D422C"/>
    <w:rsid w:val="007E1AF4"/>
    <w:rsid w:val="007E4228"/>
    <w:rsid w:val="007E4C05"/>
    <w:rsid w:val="007F0DD3"/>
    <w:rsid w:val="007F1FB6"/>
    <w:rsid w:val="007F25BD"/>
    <w:rsid w:val="00800562"/>
    <w:rsid w:val="008005C4"/>
    <w:rsid w:val="008022CC"/>
    <w:rsid w:val="00803C9F"/>
    <w:rsid w:val="00804723"/>
    <w:rsid w:val="00807B74"/>
    <w:rsid w:val="0081059A"/>
    <w:rsid w:val="0081254A"/>
    <w:rsid w:val="00822C5C"/>
    <w:rsid w:val="008236BD"/>
    <w:rsid w:val="008249F9"/>
    <w:rsid w:val="008305A3"/>
    <w:rsid w:val="00831FD6"/>
    <w:rsid w:val="00833112"/>
    <w:rsid w:val="00851151"/>
    <w:rsid w:val="00851EDA"/>
    <w:rsid w:val="0085240D"/>
    <w:rsid w:val="00853D45"/>
    <w:rsid w:val="00864109"/>
    <w:rsid w:val="00864417"/>
    <w:rsid w:val="00873168"/>
    <w:rsid w:val="008738CA"/>
    <w:rsid w:val="00874296"/>
    <w:rsid w:val="008818D9"/>
    <w:rsid w:val="00891DC6"/>
    <w:rsid w:val="008A5C80"/>
    <w:rsid w:val="008A5CBF"/>
    <w:rsid w:val="008B390F"/>
    <w:rsid w:val="008B701A"/>
    <w:rsid w:val="008C380F"/>
    <w:rsid w:val="008D0994"/>
    <w:rsid w:val="008E4948"/>
    <w:rsid w:val="008E6D11"/>
    <w:rsid w:val="008E7A7E"/>
    <w:rsid w:val="008E7BB9"/>
    <w:rsid w:val="008F036A"/>
    <w:rsid w:val="009063EA"/>
    <w:rsid w:val="00906D74"/>
    <w:rsid w:val="009118B3"/>
    <w:rsid w:val="009127D3"/>
    <w:rsid w:val="009248B4"/>
    <w:rsid w:val="00927EAC"/>
    <w:rsid w:val="00930145"/>
    <w:rsid w:val="0093217E"/>
    <w:rsid w:val="0094029A"/>
    <w:rsid w:val="00945DCF"/>
    <w:rsid w:val="0095339A"/>
    <w:rsid w:val="0095383A"/>
    <w:rsid w:val="00964AB0"/>
    <w:rsid w:val="00965C67"/>
    <w:rsid w:val="00980942"/>
    <w:rsid w:val="00982A64"/>
    <w:rsid w:val="009873F4"/>
    <w:rsid w:val="00991D2A"/>
    <w:rsid w:val="00992051"/>
    <w:rsid w:val="009934F5"/>
    <w:rsid w:val="00996709"/>
    <w:rsid w:val="009A32DB"/>
    <w:rsid w:val="009A3574"/>
    <w:rsid w:val="009B0BA1"/>
    <w:rsid w:val="009B448B"/>
    <w:rsid w:val="009B7D7A"/>
    <w:rsid w:val="009C1279"/>
    <w:rsid w:val="009D29C6"/>
    <w:rsid w:val="009D2A1C"/>
    <w:rsid w:val="009D6601"/>
    <w:rsid w:val="009E5805"/>
    <w:rsid w:val="009E581D"/>
    <w:rsid w:val="009F520D"/>
    <w:rsid w:val="009F523E"/>
    <w:rsid w:val="009F6B3B"/>
    <w:rsid w:val="009F7C1F"/>
    <w:rsid w:val="00A06077"/>
    <w:rsid w:val="00A069C8"/>
    <w:rsid w:val="00A1013E"/>
    <w:rsid w:val="00A17187"/>
    <w:rsid w:val="00A17854"/>
    <w:rsid w:val="00A17884"/>
    <w:rsid w:val="00A20CB0"/>
    <w:rsid w:val="00A31FC7"/>
    <w:rsid w:val="00A40C80"/>
    <w:rsid w:val="00A41458"/>
    <w:rsid w:val="00A42825"/>
    <w:rsid w:val="00A4293B"/>
    <w:rsid w:val="00A42E74"/>
    <w:rsid w:val="00A43B46"/>
    <w:rsid w:val="00A45370"/>
    <w:rsid w:val="00A6152A"/>
    <w:rsid w:val="00A63F7F"/>
    <w:rsid w:val="00A71E30"/>
    <w:rsid w:val="00A741CB"/>
    <w:rsid w:val="00A75E9F"/>
    <w:rsid w:val="00A82ABF"/>
    <w:rsid w:val="00A865FC"/>
    <w:rsid w:val="00A878E5"/>
    <w:rsid w:val="00A90D04"/>
    <w:rsid w:val="00A928C9"/>
    <w:rsid w:val="00A92FE4"/>
    <w:rsid w:val="00AA4802"/>
    <w:rsid w:val="00AA4BF9"/>
    <w:rsid w:val="00AA4CA0"/>
    <w:rsid w:val="00AA4E30"/>
    <w:rsid w:val="00AB0350"/>
    <w:rsid w:val="00AB11BC"/>
    <w:rsid w:val="00AC132D"/>
    <w:rsid w:val="00AC173D"/>
    <w:rsid w:val="00AC445B"/>
    <w:rsid w:val="00AC522F"/>
    <w:rsid w:val="00AC62F7"/>
    <w:rsid w:val="00AC77CA"/>
    <w:rsid w:val="00AC7955"/>
    <w:rsid w:val="00AD3083"/>
    <w:rsid w:val="00AD3403"/>
    <w:rsid w:val="00AD4C81"/>
    <w:rsid w:val="00AE3686"/>
    <w:rsid w:val="00AE6319"/>
    <w:rsid w:val="00AE7DD6"/>
    <w:rsid w:val="00AF0190"/>
    <w:rsid w:val="00AF5EFE"/>
    <w:rsid w:val="00B0136B"/>
    <w:rsid w:val="00B065CF"/>
    <w:rsid w:val="00B13AEF"/>
    <w:rsid w:val="00B13B6B"/>
    <w:rsid w:val="00B15B12"/>
    <w:rsid w:val="00B2078E"/>
    <w:rsid w:val="00B2148A"/>
    <w:rsid w:val="00B22DEC"/>
    <w:rsid w:val="00B2371D"/>
    <w:rsid w:val="00B242DA"/>
    <w:rsid w:val="00B2520F"/>
    <w:rsid w:val="00B27DED"/>
    <w:rsid w:val="00B37053"/>
    <w:rsid w:val="00B3775D"/>
    <w:rsid w:val="00B44E6D"/>
    <w:rsid w:val="00B466C1"/>
    <w:rsid w:val="00B54110"/>
    <w:rsid w:val="00B54F1C"/>
    <w:rsid w:val="00B55B6E"/>
    <w:rsid w:val="00B55F8E"/>
    <w:rsid w:val="00B63A03"/>
    <w:rsid w:val="00B658EF"/>
    <w:rsid w:val="00B707F5"/>
    <w:rsid w:val="00B71521"/>
    <w:rsid w:val="00B7255B"/>
    <w:rsid w:val="00B77B68"/>
    <w:rsid w:val="00B870EB"/>
    <w:rsid w:val="00B9267A"/>
    <w:rsid w:val="00B94552"/>
    <w:rsid w:val="00B948A4"/>
    <w:rsid w:val="00B94C3D"/>
    <w:rsid w:val="00BA0F55"/>
    <w:rsid w:val="00BA2191"/>
    <w:rsid w:val="00BA5A14"/>
    <w:rsid w:val="00BB273C"/>
    <w:rsid w:val="00BB2E5E"/>
    <w:rsid w:val="00BB4CE4"/>
    <w:rsid w:val="00BC42E2"/>
    <w:rsid w:val="00BC6633"/>
    <w:rsid w:val="00BC745F"/>
    <w:rsid w:val="00BD1DBE"/>
    <w:rsid w:val="00BD59C5"/>
    <w:rsid w:val="00BD7631"/>
    <w:rsid w:val="00BE593F"/>
    <w:rsid w:val="00BF41A0"/>
    <w:rsid w:val="00C04349"/>
    <w:rsid w:val="00C06409"/>
    <w:rsid w:val="00C10C82"/>
    <w:rsid w:val="00C11827"/>
    <w:rsid w:val="00C16D5E"/>
    <w:rsid w:val="00C17D08"/>
    <w:rsid w:val="00C2702D"/>
    <w:rsid w:val="00C300A3"/>
    <w:rsid w:val="00C35229"/>
    <w:rsid w:val="00C36983"/>
    <w:rsid w:val="00C36E0D"/>
    <w:rsid w:val="00C40C76"/>
    <w:rsid w:val="00C40E85"/>
    <w:rsid w:val="00C52181"/>
    <w:rsid w:val="00C530BB"/>
    <w:rsid w:val="00C61A2B"/>
    <w:rsid w:val="00C63352"/>
    <w:rsid w:val="00C64E97"/>
    <w:rsid w:val="00C7445F"/>
    <w:rsid w:val="00C7574D"/>
    <w:rsid w:val="00C803E9"/>
    <w:rsid w:val="00C81E4C"/>
    <w:rsid w:val="00C87058"/>
    <w:rsid w:val="00C92275"/>
    <w:rsid w:val="00C943D7"/>
    <w:rsid w:val="00C945A8"/>
    <w:rsid w:val="00C94AE2"/>
    <w:rsid w:val="00CA4DE0"/>
    <w:rsid w:val="00CA7300"/>
    <w:rsid w:val="00CA7802"/>
    <w:rsid w:val="00CB2037"/>
    <w:rsid w:val="00CB748F"/>
    <w:rsid w:val="00CB76D7"/>
    <w:rsid w:val="00CB7ACF"/>
    <w:rsid w:val="00CC07D9"/>
    <w:rsid w:val="00CC0A36"/>
    <w:rsid w:val="00CC75A4"/>
    <w:rsid w:val="00CE0F74"/>
    <w:rsid w:val="00CE20E1"/>
    <w:rsid w:val="00CE43FB"/>
    <w:rsid w:val="00CE4E20"/>
    <w:rsid w:val="00CE6B74"/>
    <w:rsid w:val="00CE77F7"/>
    <w:rsid w:val="00CF35CF"/>
    <w:rsid w:val="00CF3BE5"/>
    <w:rsid w:val="00CF5DE0"/>
    <w:rsid w:val="00D2553B"/>
    <w:rsid w:val="00D25BE0"/>
    <w:rsid w:val="00D26145"/>
    <w:rsid w:val="00D33A66"/>
    <w:rsid w:val="00D33EC5"/>
    <w:rsid w:val="00D406EB"/>
    <w:rsid w:val="00D40A03"/>
    <w:rsid w:val="00D4696F"/>
    <w:rsid w:val="00D51615"/>
    <w:rsid w:val="00D51F7B"/>
    <w:rsid w:val="00D6187E"/>
    <w:rsid w:val="00D658DC"/>
    <w:rsid w:val="00D6703E"/>
    <w:rsid w:val="00D670F8"/>
    <w:rsid w:val="00D7624D"/>
    <w:rsid w:val="00D84498"/>
    <w:rsid w:val="00D92EC6"/>
    <w:rsid w:val="00D954CD"/>
    <w:rsid w:val="00D96B69"/>
    <w:rsid w:val="00DA5461"/>
    <w:rsid w:val="00DB5DC6"/>
    <w:rsid w:val="00DC1801"/>
    <w:rsid w:val="00DD3992"/>
    <w:rsid w:val="00DD4057"/>
    <w:rsid w:val="00DD4370"/>
    <w:rsid w:val="00DD4378"/>
    <w:rsid w:val="00DD460C"/>
    <w:rsid w:val="00DD61C5"/>
    <w:rsid w:val="00DE040A"/>
    <w:rsid w:val="00DE2250"/>
    <w:rsid w:val="00DE2E06"/>
    <w:rsid w:val="00DE4AE8"/>
    <w:rsid w:val="00E0493C"/>
    <w:rsid w:val="00E1402A"/>
    <w:rsid w:val="00E1499F"/>
    <w:rsid w:val="00E20932"/>
    <w:rsid w:val="00E254F7"/>
    <w:rsid w:val="00E2598A"/>
    <w:rsid w:val="00E32396"/>
    <w:rsid w:val="00E356C9"/>
    <w:rsid w:val="00E37B86"/>
    <w:rsid w:val="00E423E2"/>
    <w:rsid w:val="00E43325"/>
    <w:rsid w:val="00E51830"/>
    <w:rsid w:val="00E52CAE"/>
    <w:rsid w:val="00E53794"/>
    <w:rsid w:val="00E5391D"/>
    <w:rsid w:val="00E66EF5"/>
    <w:rsid w:val="00E71204"/>
    <w:rsid w:val="00E71887"/>
    <w:rsid w:val="00E73CD3"/>
    <w:rsid w:val="00E81873"/>
    <w:rsid w:val="00E82B48"/>
    <w:rsid w:val="00E908F9"/>
    <w:rsid w:val="00EA0136"/>
    <w:rsid w:val="00EA180F"/>
    <w:rsid w:val="00EA70B6"/>
    <w:rsid w:val="00EB3D78"/>
    <w:rsid w:val="00EB61BD"/>
    <w:rsid w:val="00EB7F8B"/>
    <w:rsid w:val="00EC0978"/>
    <w:rsid w:val="00EC60E9"/>
    <w:rsid w:val="00EC7AEE"/>
    <w:rsid w:val="00ED38D4"/>
    <w:rsid w:val="00ED7BEB"/>
    <w:rsid w:val="00EE0A6D"/>
    <w:rsid w:val="00EE1A7E"/>
    <w:rsid w:val="00EE2212"/>
    <w:rsid w:val="00EE4905"/>
    <w:rsid w:val="00EE5331"/>
    <w:rsid w:val="00EE6DDA"/>
    <w:rsid w:val="00EF32CD"/>
    <w:rsid w:val="00EF371C"/>
    <w:rsid w:val="00EF7199"/>
    <w:rsid w:val="00EF7DAA"/>
    <w:rsid w:val="00F04940"/>
    <w:rsid w:val="00F30650"/>
    <w:rsid w:val="00F3557B"/>
    <w:rsid w:val="00F35C14"/>
    <w:rsid w:val="00F4290E"/>
    <w:rsid w:val="00F53555"/>
    <w:rsid w:val="00F53CB9"/>
    <w:rsid w:val="00F72214"/>
    <w:rsid w:val="00F724BF"/>
    <w:rsid w:val="00F81706"/>
    <w:rsid w:val="00F81C9B"/>
    <w:rsid w:val="00F931E5"/>
    <w:rsid w:val="00F93489"/>
    <w:rsid w:val="00F96BED"/>
    <w:rsid w:val="00F97FCA"/>
    <w:rsid w:val="00FA02BD"/>
    <w:rsid w:val="00FA44DE"/>
    <w:rsid w:val="00FA4C19"/>
    <w:rsid w:val="00FB17E5"/>
    <w:rsid w:val="00FB7AAC"/>
    <w:rsid w:val="00FC2EA2"/>
    <w:rsid w:val="00FC3BD6"/>
    <w:rsid w:val="00FC6645"/>
    <w:rsid w:val="00FD04C2"/>
    <w:rsid w:val="00FD14D0"/>
    <w:rsid w:val="00FE0E03"/>
    <w:rsid w:val="00FE12B8"/>
    <w:rsid w:val="00FE2C6B"/>
    <w:rsid w:val="00FE4097"/>
    <w:rsid w:val="00FE68CD"/>
    <w:rsid w:val="00FF05F6"/>
    <w:rsid w:val="00FF3839"/>
    <w:rsid w:val="00FF3962"/>
    <w:rsid w:val="00FF3E5E"/>
    <w:rsid w:val="00FF734F"/>
    <w:rsid w:val="00FF79E9"/>
    <w:rsid w:val="0B1F938D"/>
    <w:rsid w:val="1929396C"/>
    <w:rsid w:val="1E4A07C7"/>
    <w:rsid w:val="219E36FF"/>
    <w:rsid w:val="2337543F"/>
    <w:rsid w:val="274BBBE0"/>
    <w:rsid w:val="375F6ACF"/>
    <w:rsid w:val="48EBB847"/>
    <w:rsid w:val="5266AA06"/>
    <w:rsid w:val="55DA80B6"/>
    <w:rsid w:val="57E0F0A0"/>
    <w:rsid w:val="67BFEE36"/>
    <w:rsid w:val="692AC7F8"/>
    <w:rsid w:val="6CD8E9B2"/>
    <w:rsid w:val="705790F1"/>
    <w:rsid w:val="753A714C"/>
    <w:rsid w:val="75F1FDE5"/>
    <w:rsid w:val="77934435"/>
    <w:rsid w:val="7AD2FD61"/>
    <w:rsid w:val="7CFFBA34"/>
    <w:rsid w:val="7E652237"/>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87556"/>
  <w15:docId w15:val="{B0868A2C-6DFB-4F65-9C44-9FFE8D0D5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2214"/>
    <w:rPr>
      <w:rFonts w:ascii="Tahoma" w:eastAsia="Tahoma" w:hAnsi="Tahoma" w:cs="Tahoma"/>
    </w:rPr>
  </w:style>
  <w:style w:type="paragraph" w:styleId="Heading1">
    <w:name w:val="heading 1"/>
    <w:basedOn w:val="Normal"/>
    <w:link w:val="Heading1Char"/>
    <w:uiPriority w:val="9"/>
    <w:qFormat/>
    <w:pPr>
      <w:spacing w:before="155"/>
      <w:ind w:left="132"/>
      <w:outlineLvl w:val="0"/>
    </w:pPr>
    <w:rPr>
      <w:rFonts w:ascii="Arial Black" w:eastAsia="Arial Black" w:hAnsi="Arial Black" w:cs="Arial Black"/>
      <w:b/>
      <w:bCs/>
      <w:sz w:val="18"/>
      <w:szCs w:val="18"/>
    </w:rPr>
  </w:style>
  <w:style w:type="paragraph" w:styleId="Heading2">
    <w:name w:val="heading 2"/>
    <w:basedOn w:val="Normal"/>
    <w:uiPriority w:val="9"/>
    <w:unhideWhenUsed/>
    <w:qFormat/>
    <w:pPr>
      <w:spacing w:before="190"/>
      <w:ind w:left="132"/>
      <w:outlineLvl w:val="1"/>
    </w:pPr>
    <w:rPr>
      <w:rFonts w:ascii="Arial Black" w:eastAsia="Arial Black" w:hAnsi="Arial Black" w:cs="Arial Black"/>
      <w:b/>
      <w:bCs/>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11"/>
      <w:ind w:left="492" w:hanging="360"/>
    </w:pPr>
    <w:rPr>
      <w:sz w:val="18"/>
      <w:szCs w:val="18"/>
    </w:rPr>
  </w:style>
  <w:style w:type="paragraph" w:styleId="Title">
    <w:name w:val="Title"/>
    <w:basedOn w:val="Normal"/>
    <w:uiPriority w:val="10"/>
    <w:qFormat/>
    <w:pPr>
      <w:spacing w:before="10" w:line="419" w:lineRule="exact"/>
      <w:ind w:left="20"/>
    </w:pPr>
    <w:rPr>
      <w:rFonts w:ascii="Arial Black" w:eastAsia="Arial Black" w:hAnsi="Arial Black" w:cs="Arial Black"/>
      <w:b/>
      <w:bCs/>
      <w:sz w:val="30"/>
      <w:szCs w:val="30"/>
    </w:rPr>
  </w:style>
  <w:style w:type="paragraph" w:styleId="ListParagraph">
    <w:name w:val="List Paragraph"/>
    <w:basedOn w:val="Normal"/>
    <w:uiPriority w:val="1"/>
    <w:qFormat/>
    <w:pPr>
      <w:spacing w:before="111"/>
      <w:ind w:left="492" w:hanging="359"/>
    </w:pPr>
  </w:style>
  <w:style w:type="paragraph" w:customStyle="1" w:styleId="TableParagraph">
    <w:name w:val="Table Paragraph"/>
    <w:basedOn w:val="Normal"/>
    <w:uiPriority w:val="1"/>
    <w:qFormat/>
  </w:style>
  <w:style w:type="table" w:styleId="TableGrid">
    <w:name w:val="Table Grid"/>
    <w:basedOn w:val="TableNormal"/>
    <w:uiPriority w:val="39"/>
    <w:rsid w:val="009934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semiHidden/>
    <w:unhideWhenUsed/>
    <w:rsid w:val="002C3C8A"/>
    <w:pPr>
      <w:tabs>
        <w:tab w:val="center" w:pos="4680"/>
        <w:tab w:val="right" w:pos="9360"/>
      </w:tabs>
    </w:pPr>
  </w:style>
  <w:style w:type="character" w:customStyle="1" w:styleId="HeaderChar">
    <w:name w:val="Header Char"/>
    <w:basedOn w:val="DefaultParagraphFont"/>
    <w:link w:val="Header"/>
    <w:uiPriority w:val="99"/>
    <w:semiHidden/>
    <w:rsid w:val="002C3C8A"/>
    <w:rPr>
      <w:rFonts w:ascii="Tahoma" w:eastAsia="Tahoma" w:hAnsi="Tahoma" w:cs="Tahoma"/>
    </w:rPr>
  </w:style>
  <w:style w:type="paragraph" w:styleId="Footer">
    <w:name w:val="footer"/>
    <w:basedOn w:val="Normal"/>
    <w:link w:val="FooterChar"/>
    <w:uiPriority w:val="99"/>
    <w:semiHidden/>
    <w:unhideWhenUsed/>
    <w:rsid w:val="002C3C8A"/>
    <w:pPr>
      <w:tabs>
        <w:tab w:val="center" w:pos="4680"/>
        <w:tab w:val="right" w:pos="9360"/>
      </w:tabs>
    </w:pPr>
  </w:style>
  <w:style w:type="character" w:customStyle="1" w:styleId="FooterChar">
    <w:name w:val="Footer Char"/>
    <w:basedOn w:val="DefaultParagraphFont"/>
    <w:link w:val="Footer"/>
    <w:uiPriority w:val="99"/>
    <w:semiHidden/>
    <w:rsid w:val="002C3C8A"/>
    <w:rPr>
      <w:rFonts w:ascii="Tahoma" w:eastAsia="Tahoma" w:hAnsi="Tahoma" w:cs="Tahoma"/>
    </w:rPr>
  </w:style>
  <w:style w:type="character" w:styleId="CommentReference">
    <w:name w:val="annotation reference"/>
    <w:basedOn w:val="DefaultParagraphFont"/>
    <w:uiPriority w:val="99"/>
    <w:semiHidden/>
    <w:unhideWhenUsed/>
    <w:rsid w:val="00DD4057"/>
    <w:rPr>
      <w:sz w:val="16"/>
      <w:szCs w:val="16"/>
    </w:rPr>
  </w:style>
  <w:style w:type="paragraph" w:styleId="CommentText">
    <w:name w:val="annotation text"/>
    <w:basedOn w:val="Normal"/>
    <w:link w:val="CommentTextChar"/>
    <w:uiPriority w:val="99"/>
    <w:unhideWhenUsed/>
    <w:rsid w:val="00DD4057"/>
    <w:rPr>
      <w:sz w:val="20"/>
      <w:szCs w:val="20"/>
    </w:rPr>
  </w:style>
  <w:style w:type="character" w:customStyle="1" w:styleId="CommentTextChar">
    <w:name w:val="Comment Text Char"/>
    <w:basedOn w:val="DefaultParagraphFont"/>
    <w:link w:val="CommentText"/>
    <w:uiPriority w:val="99"/>
    <w:rsid w:val="00DD4057"/>
    <w:rPr>
      <w:rFonts w:ascii="Tahoma" w:eastAsia="Tahoma" w:hAnsi="Tahoma" w:cs="Tahoma"/>
      <w:sz w:val="20"/>
      <w:szCs w:val="20"/>
    </w:rPr>
  </w:style>
  <w:style w:type="paragraph" w:styleId="CommentSubject">
    <w:name w:val="annotation subject"/>
    <w:basedOn w:val="CommentText"/>
    <w:next w:val="CommentText"/>
    <w:link w:val="CommentSubjectChar"/>
    <w:uiPriority w:val="99"/>
    <w:semiHidden/>
    <w:unhideWhenUsed/>
    <w:rsid w:val="00DD4057"/>
    <w:rPr>
      <w:b/>
      <w:bCs/>
    </w:rPr>
  </w:style>
  <w:style w:type="character" w:customStyle="1" w:styleId="CommentSubjectChar">
    <w:name w:val="Comment Subject Char"/>
    <w:basedOn w:val="CommentTextChar"/>
    <w:link w:val="CommentSubject"/>
    <w:uiPriority w:val="99"/>
    <w:semiHidden/>
    <w:rsid w:val="00DD4057"/>
    <w:rPr>
      <w:rFonts w:ascii="Tahoma" w:eastAsia="Tahoma" w:hAnsi="Tahoma" w:cs="Tahoma"/>
      <w:b/>
      <w:bCs/>
      <w:sz w:val="20"/>
      <w:szCs w:val="20"/>
    </w:rPr>
  </w:style>
  <w:style w:type="character" w:customStyle="1" w:styleId="Heading1Char">
    <w:name w:val="Heading 1 Char"/>
    <w:basedOn w:val="DefaultParagraphFont"/>
    <w:link w:val="Heading1"/>
    <w:uiPriority w:val="9"/>
    <w:rsid w:val="00222015"/>
    <w:rPr>
      <w:rFonts w:ascii="Arial Black" w:eastAsia="Arial Black" w:hAnsi="Arial Black" w:cs="Arial Black"/>
      <w:b/>
      <w:bCs/>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mailto:betterhomesESP@clearesult.com" TargetMode="External"/><Relationship Id="rId21" Type="http://schemas.openxmlformats.org/officeDocument/2006/relationships/hyperlink" Target="mailto:betterhomesESP@clearesult.com" TargetMode="External"/><Relationship Id="rId42" Type="http://schemas.openxmlformats.org/officeDocument/2006/relationships/hyperlink" Target="https://app.bchydro.com/hero/HeatPumpLookup" TargetMode="External"/><Relationship Id="rId47" Type="http://schemas.openxmlformats.org/officeDocument/2006/relationships/hyperlink" Target="https://betterhomesbc.ca/esp-contractor-terms-ground-oriented-pdf" TargetMode="External"/><Relationship Id="rId63" Type="http://schemas.openxmlformats.org/officeDocument/2006/relationships/hyperlink" Target="https://spl-lpi.nrcan-rncan.gc.ca/en-US/product/?product=ASHP3_OHPA&amp;page=1" TargetMode="External"/><Relationship Id="rId68" Type="http://schemas.openxmlformats.org/officeDocument/2006/relationships/hyperlink" Target="https://betterhomesbc.ca/esp-sample-invoice-heat-pump-PDF" TargetMode="External"/><Relationship Id="rId84" Type="http://schemas.openxmlformats.org/officeDocument/2006/relationships/hyperlink" Target="https://hvacdc.ca/f280-12-software/" TargetMode="External"/><Relationship Id="rId89" Type="http://schemas.openxmlformats.org/officeDocument/2006/relationships/hyperlink" Target="mailto:betterhomesbc@gov.bc.ca" TargetMode="External"/><Relationship Id="rId112" Type="http://schemas.microsoft.com/office/2011/relationships/people" Target="people.xml"/><Relationship Id="rId16" Type="http://schemas.openxmlformats.org/officeDocument/2006/relationships/hyperlink" Target="https://www.bcassessment.ca/" TargetMode="External"/><Relationship Id="rId107" Type="http://schemas.openxmlformats.org/officeDocument/2006/relationships/hyperlink" Target="https://www.energystar.gov/productfinder/product/certified-ventilating-fans/results?SetLanguage=English&amp;NRCAN=on" TargetMode="External"/><Relationship Id="rId11" Type="http://schemas.openxmlformats.org/officeDocument/2006/relationships/header" Target="header1.xml"/><Relationship Id="rId32" Type="http://schemas.openxmlformats.org/officeDocument/2006/relationships/hyperlink" Target="https://www.bchousing.org/publications/best-practices-air-sealing-insulation-retrofits.pdf" TargetMode="External"/><Relationship Id="rId37" Type="http://schemas.openxmlformats.org/officeDocument/2006/relationships/hyperlink" Target="https://research-library.bchousing.org/Home/ResearchItemDetails/2003" TargetMode="External"/><Relationship Id="rId53" Type="http://schemas.openxmlformats.org/officeDocument/2006/relationships/hyperlink" Target="https://betterhomesbc.ca/esp-participant-terms-ground-oriented-PDF" TargetMode="External"/><Relationship Id="rId58" Type="http://schemas.openxmlformats.org/officeDocument/2006/relationships/hyperlink" Target="mailto:ESPcontractorsupport@clearesult.com" TargetMode="External"/><Relationship Id="rId74" Type="http://schemas.openxmlformats.org/officeDocument/2006/relationships/hyperlink" Target="mailto:betterhomesbc@gov.bc.ca" TargetMode="External"/><Relationship Id="rId79" Type="http://schemas.openxmlformats.org/officeDocument/2006/relationships/hyperlink" Target="https://betterhomesbc.ca/esp-contractor-terms-ground-oriented-pdf" TargetMode="External"/><Relationship Id="rId102" Type="http://schemas.openxmlformats.org/officeDocument/2006/relationships/hyperlink" Target="https://betterhomesbc.ca/esp-contractor-terms-ground-oriented-pdf" TargetMode="External"/><Relationship Id="rId5" Type="http://schemas.openxmlformats.org/officeDocument/2006/relationships/styles" Target="styles.xml"/><Relationship Id="rId90" Type="http://schemas.openxmlformats.org/officeDocument/2006/relationships/hyperlink" Target="https://betterhomesbc.ca/esp-sample-invoice-heat-pump-water-heater-PDF" TargetMode="External"/><Relationship Id="rId95" Type="http://schemas.openxmlformats.org/officeDocument/2006/relationships/hyperlink" Target="https://betterhomesbc.ca/esp-sample-invoice-electrical-service-PDF" TargetMode="External"/><Relationship Id="rId22" Type="http://schemas.openxmlformats.org/officeDocument/2006/relationships/hyperlink" Target="https://betterhomesbc.ca/esp-contractor-terms-ground-oriented-pdf" TargetMode="External"/><Relationship Id="rId27" Type="http://schemas.openxmlformats.org/officeDocument/2006/relationships/hyperlink" Target="https://betterhomesbc.ca/esp-landlord-consent-form-PDF" TargetMode="External"/><Relationship Id="rId43" Type="http://schemas.openxmlformats.org/officeDocument/2006/relationships/hyperlink" Target="http://www.homeperformance.ca/wp-content/uploads/2019/12/ASHP_QI_Best_Practice_Guide_20191209.pdf" TargetMode="External"/><Relationship Id="rId48" Type="http://schemas.openxmlformats.org/officeDocument/2006/relationships/hyperlink" Target="https://app.bchydro.com/hero/HeatPumpLookup" TargetMode="External"/><Relationship Id="rId64" Type="http://schemas.openxmlformats.org/officeDocument/2006/relationships/hyperlink" Target="https://spl-lpi.nrcan-rncan.gc.ca/en-US/product/?product=ASHP3_OHPA&amp;page=1" TargetMode="External"/><Relationship Id="rId69" Type="http://schemas.openxmlformats.org/officeDocument/2006/relationships/hyperlink" Target="https://hvacdc.ca/f280-12-software/" TargetMode="External"/><Relationship Id="rId113" Type="http://schemas.openxmlformats.org/officeDocument/2006/relationships/theme" Target="theme/theme1.xml"/><Relationship Id="rId80" Type="http://schemas.openxmlformats.org/officeDocument/2006/relationships/hyperlink" Target="https://betterhomesbc.ca/qualified-product-list-air-to-water-heat-pumps-PDF" TargetMode="External"/><Relationship Id="rId85" Type="http://schemas.openxmlformats.org/officeDocument/2006/relationships/hyperlink" Target="https://betterhomesbc.ca/esp-participant-terms-ground-oriented-PDF" TargetMode="External"/><Relationship Id="rId12" Type="http://schemas.openxmlformats.org/officeDocument/2006/relationships/footer" Target="footer1.xml"/><Relationship Id="rId17" Type="http://schemas.openxmlformats.org/officeDocument/2006/relationships/comments" Target="comments.xml"/><Relationship Id="rId33" Type="http://schemas.openxmlformats.org/officeDocument/2006/relationships/hyperlink" Target="https://betterhomesbc.ca/wp-content/uploads/2026/02/SampleInvoice_ESP_Insulation_20251124.pdf" TargetMode="External"/><Relationship Id="rId38" Type="http://schemas.openxmlformats.org/officeDocument/2006/relationships/hyperlink" Target="https://research-library.bchousing.org/Home/ResearchItemDetails/2003" TargetMode="External"/><Relationship Id="rId59" Type="http://schemas.openxmlformats.org/officeDocument/2006/relationships/hyperlink" Target="https://betterhomesbc.ca/esp-sample-invoice-heat-pump-PDF" TargetMode="External"/><Relationship Id="rId103" Type="http://schemas.openxmlformats.org/officeDocument/2006/relationships/hyperlink" Target="https://spl-lpi.nrcan-rncan.gc.ca/en-US/product/?product=ES.Ventilators.HeatEnergyRecovery&amp;page=1" TargetMode="External"/><Relationship Id="rId108" Type="http://schemas.openxmlformats.org/officeDocument/2006/relationships/hyperlink" Target="https://betterhomesbc.ca/esp-sample-invoice-ventilation-PDF" TargetMode="External"/><Relationship Id="rId54" Type="http://schemas.openxmlformats.org/officeDocument/2006/relationships/hyperlink" Target="https://betterhomesbc.ca/esp-contractor-terms-ground-oriented-pdf" TargetMode="External"/><Relationship Id="rId70" Type="http://schemas.openxmlformats.org/officeDocument/2006/relationships/hyperlink" Target="https://betterhomesbc.ca/esp-participant-terms-ground-oriented-PDF" TargetMode="External"/><Relationship Id="rId75" Type="http://schemas.openxmlformats.org/officeDocument/2006/relationships/hyperlink" Target="mailto:betterhomesbc@gov.bc.ca" TargetMode="External"/><Relationship Id="rId91" Type="http://schemas.openxmlformats.org/officeDocument/2006/relationships/hyperlink" Target="https://betterhomesbc.ca/esp-participant-terms-ground-oriented-PDF" TargetMode="External"/><Relationship Id="rId96" Type="http://schemas.openxmlformats.org/officeDocument/2006/relationships/hyperlink" Target="https://betterhomesbc.ca/esp-sample-invoice-electrical-service-PDF"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s://www.bchousing.org/publications/Regulatory-Bulletin-06-Substantially-Reconstructed-Homes.pdf" TargetMode="External"/><Relationship Id="rId23" Type="http://schemas.openxmlformats.org/officeDocument/2006/relationships/hyperlink" Target="https://betterhomesbc.ca/esp-contractor-terms-ground-oriented-pdf" TargetMode="External"/><Relationship Id="rId28" Type="http://schemas.openxmlformats.org/officeDocument/2006/relationships/hyperlink" Target="https://betterhomesbc.ca/esp-participant-terms-ground-oriented-PDF" TargetMode="External"/><Relationship Id="rId36" Type="http://schemas.openxmlformats.org/officeDocument/2006/relationships/hyperlink" Target="mailto:ESPcontractorsupport@clearesult.com" TargetMode="External"/><Relationship Id="rId49" Type="http://schemas.openxmlformats.org/officeDocument/2006/relationships/hyperlink" Target="http://www.homeperformance.ca/wp-content/uploads/2019/12/ASHP_QI_Best_Practice_Guide_20191209.pdf" TargetMode="External"/><Relationship Id="rId57" Type="http://schemas.openxmlformats.org/officeDocument/2006/relationships/hyperlink" Target="mailto:betterhomesbc@gov.bc.ca" TargetMode="External"/><Relationship Id="rId106" Type="http://schemas.openxmlformats.org/officeDocument/2006/relationships/hyperlink" Target="https://www.energystar.gov/productfinder/product/certified-ventilating-fans/results?SetLanguage=English&amp;NRCAN=on" TargetMode="External"/><Relationship Id="rId10" Type="http://schemas.openxmlformats.org/officeDocument/2006/relationships/hyperlink" Target="https://betterhomesbc.ca/esp-endorsement-form-PDF" TargetMode="External"/><Relationship Id="rId31" Type="http://schemas.openxmlformats.org/officeDocument/2006/relationships/hyperlink" Target="https://www.bchousing.org/publications/best-practices-air-sealing-insulation-retrofits.pdf" TargetMode="External"/><Relationship Id="rId44" Type="http://schemas.openxmlformats.org/officeDocument/2006/relationships/hyperlink" Target="https://betterhomesbc.ca/esp-sample-invoice-heat-pump-PDF" TargetMode="External"/><Relationship Id="rId52" Type="http://schemas.openxmlformats.org/officeDocument/2006/relationships/hyperlink" Target="https://www.wettinc.ca/" TargetMode="External"/><Relationship Id="rId60" Type="http://schemas.openxmlformats.org/officeDocument/2006/relationships/hyperlink" Target="https://hvacdc.ca/f280-12-software/" TargetMode="External"/><Relationship Id="rId65" Type="http://schemas.openxmlformats.org/officeDocument/2006/relationships/hyperlink" Target="http://www.homeperformance.ca/wp-content/uploads/2019/12/ASHP_QI_Best_Practice_Guide_20191209.pdf" TargetMode="External"/><Relationship Id="rId73" Type="http://schemas.openxmlformats.org/officeDocument/2006/relationships/hyperlink" Target="http://www.homeperformance.ca/wp-content/uploads/2019/12/ASHP_QI_Best_Practice_Guide_20191209.pdf" TargetMode="External"/><Relationship Id="rId78" Type="http://schemas.openxmlformats.org/officeDocument/2006/relationships/hyperlink" Target="https://betterhomesbc.ca/esp-participant-terms-ground-oriented-PDF" TargetMode="External"/><Relationship Id="rId81" Type="http://schemas.openxmlformats.org/officeDocument/2006/relationships/hyperlink" Target="http://www.homeperformance.ca/wp-content/uploads/2019/12/ASHP_QI_Best_Practice_Guide_20191209.pdf" TargetMode="External"/><Relationship Id="rId86" Type="http://schemas.openxmlformats.org/officeDocument/2006/relationships/hyperlink" Target="https://betterhomesbc.ca/esp-contractor-terms-ground-oriented-pdf" TargetMode="External"/><Relationship Id="rId94" Type="http://schemas.openxmlformats.org/officeDocument/2006/relationships/hyperlink" Target="mailto:betterhomesESP@clearesult.com" TargetMode="External"/><Relationship Id="rId99" Type="http://schemas.openxmlformats.org/officeDocument/2006/relationships/hyperlink" Target="mailto:betterhomesESP@clearesult.com" TargetMode="External"/><Relationship Id="rId101" Type="http://schemas.openxmlformats.org/officeDocument/2006/relationships/hyperlink" Target="https://betterhomesbc.ca/esp-participant-terms-ground-oriented-PDF" TargetMode="Externa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hyperlink" Target="file://localhost/C:/Users/Gmoonie/AppData/Local/Microsoft/Windows/INetCache/Content.Outlook/3LHJGPZX/betterhomesESP%40clearesult.com" TargetMode="External"/><Relationship Id="rId18" Type="http://schemas.microsoft.com/office/2011/relationships/commentsExtended" Target="commentsExtended.xml"/><Relationship Id="rId39" Type="http://schemas.openxmlformats.org/officeDocument/2006/relationships/hyperlink" Target="https://betterhomesbc.ca/learn-about-programs/energy-savings-program/energy-savings-program-requirements/" TargetMode="External"/><Relationship Id="rId109" Type="http://schemas.openxmlformats.org/officeDocument/2006/relationships/hyperlink" Target="https://betterhomesbc.ca/esp-participant-terms-ground-oriented-PDF" TargetMode="External"/><Relationship Id="rId34" Type="http://schemas.openxmlformats.org/officeDocument/2006/relationships/hyperlink" Target="https://betterhomesbc.ca/esp-participant-terms-ground-oriented-PDF" TargetMode="External"/><Relationship Id="rId50" Type="http://schemas.openxmlformats.org/officeDocument/2006/relationships/hyperlink" Target="https://betterhomesbc.ca/esp-sample-invoice-heat-pump-PDF" TargetMode="External"/><Relationship Id="rId55" Type="http://schemas.openxmlformats.org/officeDocument/2006/relationships/hyperlink" Target="https://app.bchydro.com/hero/HeatPumpLookup" TargetMode="External"/><Relationship Id="rId76" Type="http://schemas.openxmlformats.org/officeDocument/2006/relationships/hyperlink" Target="https://betterhomesbc.ca/esp-sample-invoice-heat-pump-PDF" TargetMode="External"/><Relationship Id="rId97" Type="http://schemas.openxmlformats.org/officeDocument/2006/relationships/hyperlink" Target="https://betterhomesbc.ca/esp-participant-terms-ground-oriented-PDF" TargetMode="External"/><Relationship Id="rId104" Type="http://schemas.openxmlformats.org/officeDocument/2006/relationships/hyperlink" Target="https://spl-lpi.nrcan-rncan.gc.ca/en-US/product/?product=ES.Ventilators.HeatEnergyRecovery&amp;page=1" TargetMode="External"/><Relationship Id="rId7" Type="http://schemas.openxmlformats.org/officeDocument/2006/relationships/webSettings" Target="webSettings.xml"/><Relationship Id="rId71" Type="http://schemas.openxmlformats.org/officeDocument/2006/relationships/hyperlink" Target="https://betterhomesbc.ca/esp-contractor-terms-ground-oriented-pdf" TargetMode="External"/><Relationship Id="rId92" Type="http://schemas.openxmlformats.org/officeDocument/2006/relationships/hyperlink" Target="https://betterhomesbc.ca/esp-contractor-terms-ground-oriented-pdf" TargetMode="External"/><Relationship Id="rId2" Type="http://schemas.openxmlformats.org/officeDocument/2006/relationships/customXml" Target="../customXml/item2.xml"/><Relationship Id="rId29" Type="http://schemas.openxmlformats.org/officeDocument/2006/relationships/hyperlink" Target="https://betterhomesbc.ca/esp-contractor-terms-ground-oriented-pdf" TargetMode="External"/><Relationship Id="rId24" Type="http://schemas.openxmlformats.org/officeDocument/2006/relationships/hyperlink" Target="https://betterhomesbc.ca/get-support/contractors/" TargetMode="External"/><Relationship Id="rId40" Type="http://schemas.openxmlformats.org/officeDocument/2006/relationships/hyperlink" Target="https://betterhomesbc.ca/esp-participant-terms-ground-oriented-PDF" TargetMode="External"/><Relationship Id="rId45" Type="http://schemas.openxmlformats.org/officeDocument/2006/relationships/hyperlink" Target="https://hvacdc.ca/f280-12-software/" TargetMode="External"/><Relationship Id="rId66" Type="http://schemas.openxmlformats.org/officeDocument/2006/relationships/hyperlink" Target="mailto:betterhomesbc@gov.bc.ca" TargetMode="External"/><Relationship Id="rId87" Type="http://schemas.openxmlformats.org/officeDocument/2006/relationships/hyperlink" Target="https://neea.org/img/documents/HPWH-qualified-products-list.pdf" TargetMode="External"/><Relationship Id="rId110" Type="http://schemas.openxmlformats.org/officeDocument/2006/relationships/hyperlink" Target="https://betterhomesbc.ca/esp-contractor-terms-ground-oriented-pdf" TargetMode="External"/><Relationship Id="rId61" Type="http://schemas.openxmlformats.org/officeDocument/2006/relationships/hyperlink" Target="https://betterhomesbc.ca/esp-participant-terms-ground-oriented-PDF" TargetMode="External"/><Relationship Id="rId82" Type="http://schemas.openxmlformats.org/officeDocument/2006/relationships/hyperlink" Target="mailto:betterhomesbc@gov.bc.ca" TargetMode="External"/><Relationship Id="rId19" Type="http://schemas.microsoft.com/office/2016/09/relationships/commentsIds" Target="commentsIds.xml"/><Relationship Id="rId14" Type="http://schemas.openxmlformats.org/officeDocument/2006/relationships/hyperlink" Target="mailto:ESPBulkApplication@clearesult.com" TargetMode="External"/><Relationship Id="rId30" Type="http://schemas.openxmlformats.org/officeDocument/2006/relationships/hyperlink" Target="https://www.bchousing.org/publications/best-practices-air-sealing-insulation-retrofits.pdf" TargetMode="External"/><Relationship Id="rId35" Type="http://schemas.openxmlformats.org/officeDocument/2006/relationships/hyperlink" Target="https://betterhomesbc.ca/esp-contractor-terms-ground-oriented-pdf" TargetMode="External"/><Relationship Id="rId56" Type="http://schemas.openxmlformats.org/officeDocument/2006/relationships/hyperlink" Target="http://www.homeperformance.ca/wp-content/uploads/2019/12/ASHP_QI_Best_Practice_Guide_20191209.pdf" TargetMode="External"/><Relationship Id="rId77" Type="http://schemas.openxmlformats.org/officeDocument/2006/relationships/hyperlink" Target="https://hvacdc.ca/f280-12-software/" TargetMode="External"/><Relationship Id="rId100" Type="http://schemas.openxmlformats.org/officeDocument/2006/relationships/hyperlink" Target="https://betterhomesbc.ca/esp-sample-invoice-health-safety-PDF" TargetMode="External"/><Relationship Id="rId105" Type="http://schemas.openxmlformats.org/officeDocument/2006/relationships/hyperlink" Target="https://www.bchousing.org/publications/Heat-Recovery-Ventilation-Guide-Houses.pdf" TargetMode="External"/><Relationship Id="rId8" Type="http://schemas.openxmlformats.org/officeDocument/2006/relationships/footnotes" Target="footnotes.xml"/><Relationship Id="rId51" Type="http://schemas.openxmlformats.org/officeDocument/2006/relationships/hyperlink" Target="https://hvacdc.ca/f280-12-software/" TargetMode="External"/><Relationship Id="rId72" Type="http://schemas.openxmlformats.org/officeDocument/2006/relationships/hyperlink" Target="https://app.bchydro.com/hero/HeatPumpLookup" TargetMode="External"/><Relationship Id="rId93" Type="http://schemas.openxmlformats.org/officeDocument/2006/relationships/hyperlink" Target="https://betterhomesbc.ca/esp-sample-invoice-electrical-service-PDF" TargetMode="External"/><Relationship Id="rId98" Type="http://schemas.openxmlformats.org/officeDocument/2006/relationships/hyperlink" Target="https://betterhomesbc.ca/esp-contractor-terms-ground-oriented-pdf" TargetMode="External"/><Relationship Id="rId3" Type="http://schemas.openxmlformats.org/officeDocument/2006/relationships/customXml" Target="../customXml/item3.xml"/><Relationship Id="rId25" Type="http://schemas.openxmlformats.org/officeDocument/2006/relationships/hyperlink" Target="https://betterhomesbc.ca/get-support/contractors/" TargetMode="External"/><Relationship Id="rId46" Type="http://schemas.openxmlformats.org/officeDocument/2006/relationships/hyperlink" Target="https://betterhomesbc.ca/esp-participant-terms-ground-oriented-PDF" TargetMode="External"/><Relationship Id="rId67" Type="http://schemas.openxmlformats.org/officeDocument/2006/relationships/hyperlink" Target="mailto:ESPcontractorsupport@clearesult.com" TargetMode="External"/><Relationship Id="rId20" Type="http://schemas.microsoft.com/office/2018/08/relationships/commentsExtensible" Target="commentsExtensible.xml"/><Relationship Id="rId41" Type="http://schemas.openxmlformats.org/officeDocument/2006/relationships/hyperlink" Target="https://betterhomesbc.ca/esp-contractor-terms-ground-oriented-pdf" TargetMode="External"/><Relationship Id="rId62" Type="http://schemas.openxmlformats.org/officeDocument/2006/relationships/hyperlink" Target="https://betterhomesbc.ca/esp-contractor-terms-ground-oriented-pdf" TargetMode="External"/><Relationship Id="rId83" Type="http://schemas.openxmlformats.org/officeDocument/2006/relationships/hyperlink" Target="https://betterhomesbc.ca/esp-sample-invoice-heat-pump-PDF" TargetMode="External"/><Relationship Id="rId88" Type="http://schemas.openxmlformats.org/officeDocument/2006/relationships/hyperlink" Target="https://neea.org/img/documents/HPWH-qualified-products-list.pdf" TargetMode="External"/><Relationship Id="rId111"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37F0415D99C6D489E952D543768ABF4" ma:contentTypeVersion="15" ma:contentTypeDescription="Create a new document." ma:contentTypeScope="" ma:versionID="de48d1e268fe81850433a002db4ea073">
  <xsd:schema xmlns:xsd="http://www.w3.org/2001/XMLSchema" xmlns:xs="http://www.w3.org/2001/XMLSchema" xmlns:p="http://schemas.microsoft.com/office/2006/metadata/properties" xmlns:ns2="80d6b67c-00c6-416d-bf4c-d5e99f6b0c1a" xmlns:ns3="73f89196-a6c2-419c-85ab-1cd50bb90366" targetNamespace="http://schemas.microsoft.com/office/2006/metadata/properties" ma:root="true" ma:fieldsID="94fd755df3c21a8536f4c69acf617ae3" ns2:_="" ns3:_="">
    <xsd:import namespace="80d6b67c-00c6-416d-bf4c-d5e99f6b0c1a"/>
    <xsd:import namespace="73f89196-a6c2-419c-85ab-1cd50bb9036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MediaServiceObjectDetectorVersions"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d6b67c-00c6-416d-bf4c-d5e99f6b0c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a9b50559-7390-452f-8d4d-780c6c1e431b"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3f89196-a6c2-419c-85ab-1cd50bb9036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c75295c8-8708-44d8-ad29-d59cbf30c052}" ma:internalName="TaxCatchAll" ma:showField="CatchAllData" ma:web="73f89196-a6c2-419c-85ab-1cd50bb9036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73f89196-a6c2-419c-85ab-1cd50bb90366" xsi:nil="true"/>
    <lcf76f155ced4ddcb4097134ff3c332f xmlns="80d6b67c-00c6-416d-bf4c-d5e99f6b0c1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5AB9278-BE96-4055-B277-78F26E848063}">
  <ds:schemaRefs>
    <ds:schemaRef ds:uri="http://schemas.microsoft.com/sharepoint/v3/contenttype/forms"/>
  </ds:schemaRefs>
</ds:datastoreItem>
</file>

<file path=customXml/itemProps2.xml><?xml version="1.0" encoding="utf-8"?>
<ds:datastoreItem xmlns:ds="http://schemas.openxmlformats.org/officeDocument/2006/customXml" ds:itemID="{A33A418E-C9AC-466E-A87B-716DD6E0F1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0d6b67c-00c6-416d-bf4c-d5e99f6b0c1a"/>
    <ds:schemaRef ds:uri="73f89196-a6c2-419c-85ab-1cd50bb9036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FB482B6-CE90-47E3-A3D0-8A73C8FD5274}">
  <ds:schemaRefs>
    <ds:schemaRef ds:uri="http://schemas.microsoft.com/office/2006/metadata/properties"/>
    <ds:schemaRef ds:uri="http://schemas.microsoft.com/office/infopath/2007/PartnerControls"/>
    <ds:schemaRef ds:uri="73f89196-a6c2-419c-85ab-1cd50bb90366"/>
    <ds:schemaRef ds:uri="80d6b67c-00c6-416d-bf4c-d5e99f6b0c1a"/>
  </ds:schemaRefs>
</ds:datastoreItem>
</file>

<file path=docProps/app.xml><?xml version="1.0" encoding="utf-8"?>
<Properties xmlns="http://schemas.openxmlformats.org/officeDocument/2006/extended-properties" xmlns:vt="http://schemas.openxmlformats.org/officeDocument/2006/docPropsVTypes">
  <Template>Normal.dotm</Template>
  <TotalTime>137</TotalTime>
  <Pages>44</Pages>
  <Words>18136</Words>
  <Characters>103380</Characters>
  <Application>Microsoft Office Word</Application>
  <DocSecurity>0</DocSecurity>
  <Lines>861</Lines>
  <Paragraphs>242</Paragraphs>
  <ScaleCrop>false</ScaleCrop>
  <Company/>
  <LinksUpToDate>false</LinksUpToDate>
  <CharactersWithSpaces>121274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Brooks</dc:creator>
  <cp:keywords/>
  <cp:lastModifiedBy>Braniff, Stephen</cp:lastModifiedBy>
  <cp:revision>12</cp:revision>
  <dcterms:created xsi:type="dcterms:W3CDTF">2026-07-10T16:59:00Z</dcterms:created>
  <dcterms:modified xsi:type="dcterms:W3CDTF">2026-07-10T21:04:00Z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2026-06-01T00:00:00Z</vt:filetime>
  </property>
  <property fmtid="{D5CDD505-2E9C-101B-9397-08002B2CF9AE}" pid="3" name="Creator">
    <vt:lpwstr>Microsoft® Word for Microsoft 365</vt:lpwstr>
  </property>
  <property fmtid="{D5CDD505-2E9C-101B-9397-08002B2CF9AE}" pid="4" name="LastSaved">
    <vt:filetime>2026-06-04T00:00:00Z</vt:filetime>
  </property>
  <property fmtid="{D5CDD505-2E9C-101B-9397-08002B2CF9AE}" pid="5" name="Producer">
    <vt:lpwstr>Microsoft® Word for Microsoft 365</vt:lpwstr>
  </property>
  <property fmtid="{D5CDD505-2E9C-101B-9397-08002B2CF9AE}" pid="6" name="ContentTypeId">
    <vt:lpwstr>0x010100737F0415D99C6D489E952D543768ABF4</vt:lpwstr>
  </property>
  <property fmtid="{D5CDD505-2E9C-101B-9397-08002B2CF9AE}" pid="7" name="MediaServiceImageTags">
    <vt:lpwstr/>
  </property>
</Properties>
</file>