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http://schemas.microsoft.com/office/drawing/2010/main" xmlns:ns2="http://schemas.microsoft.com/office/word/2010/wordml" xmlns:ns3="urn:schemas-microsoft-com:vml" xmlns:ns4="urn:schemas-microsoft-com:office:office" xmlns:ns5="http://schemas.openxmlformats.org/officeDocument/2006/relationships" xmlns:ns6="http://schemas.openxmlformats.org/drawingml/2006/wordprocessingDrawing" xmlns:ns7="http://schemas.microsoft.com/office/word/2010/wordprocessingDrawing" xmlns:ns8="http://schemas.openxmlformats.org/drawingml/2006/main" xmlns:ns9="http://schemas.openxmlformats.org/drawingml/2006/picture" xmlns:w="http://schemas.openxmlformats.org/wordprocessingml/2006/main" ns1:Ignorable="w14 w15 w16se w16cid w16 w16cex w16sdtdh w16sdtfl w16du wp14">
  <w:body>
    <w:p ns2:paraId="6C2C80A6" ns2:textId="77777777" w:rsidR="008A70D2" w:rsidRDefault="008A70D2" w:rsidP="00AC5912">
      <w:pPr>
        <w:pStyle w:val="Heading1"/>
      </w:pPr>
      <w:bookmarkStart w:id="0" w:name="_Toc229476479"/>
      <w:r>
        <w:t>Table of Contents</w:t>
      </w:r>
      <w:bookmarkEnd w:id="0"/>
    </w:p>
    <w:p ns2:paraId="02505F89" ns2:textId="77777777" w:rsidR="00BC5875" w:rsidRPr="00BC5875" w:rsidRDefault="00BC5875" w:rsidP="00BC5875"/>
    <w:p ns2:paraId="606DCEBA" ns2:textId="77777777" w:rsidR="008A70D2" w:rsidRPr="008A70D2" w:rsidRDefault="008A70D2" w:rsidP="008A70D2"/>
    <w:sdt>
      <w:sdtPr>
        <w:rPr>
          <w:rFonts w:asciiTheme="minorHAnsi" w:eastAsiaTheme="minorHAnsi" w:hAnsiTheme="minorHAnsi" w:cstheme="minorBidi"/>
          <w:color w:val="auto"/>
          <w:kern w:val="2"/>
          <w:sz w:val="22"/>
          <w:szCs w:val="22"/>
          <w:lang w:val="en-CA"/>
          <ns2:ligatures ns2:val="standardContextual"/>
        </w:rPr>
        <w:id w:val="-63031192"/>
        <w:docPartObj>
          <w:docPartGallery w:val="Table of Contents"/>
          <w:docPartUnique/>
        </w:docPartObj>
      </w:sdtPr>
      <w:sdtEndPr>
        <w:rPr>
          <w:b/>
          <w:bCs/>
          <w:noProof/>
        </w:rPr>
      </w:sdtEndPr>
      <w:sdtContent>
        <w:p ns2:paraId="6FA0AC1B" ns2:textId="77777777" w:rsidR="008A70D2" w:rsidRDefault="008A70D2">
          <w:pPr>
            <w:pStyle w:val="TOCHeading"/>
          </w:pPr>
          <w:r>
            <w:t>Contents</w:t>
          </w:r>
        </w:p>
        <w:p ns2:paraId="21D37D35" ns2:textId="6CE56B26" w:rsidR="00F26D2E" w:rsidRDefault="008A70D2">
          <w:pPr>
            <w:pStyle w:val="TOC1"/>
            <w:tabs>
              <w:tab w:val="right" w:leader="dot" w:pos="9350"/>
            </w:tabs>
            <w:rPr>
              <w:rFonts w:eastAsiaTheme="minorEastAsia"/>
              <w:noProof/>
              <w:sz w:val="24"/>
              <w:szCs w:val="24"/>
              <w:lang w:eastAsia="en-CA"/>
            </w:rPr>
          </w:pPr>
          <w:r>
            <w:fldChar w:fldCharType="begin"/>
          </w:r>
          <w:r>
            <w:instrText xml:space="preserve"> TOC \o "1-1" \h \z \u </w:instrText>
          </w:r>
          <w:r>
            <w:fldChar w:fldCharType="separate"/>
          </w:r>
          <w:hyperlink w:anchor="_Toc229476479" w:history="1">
            <w:r w:rsidR="00F26D2E" w:rsidRPr="0096578D">
              <w:rPr>
                <w:rStyle w:val="Hyperlink"/>
                <w:noProof/>
              </w:rPr>
              <w:t>Table of Contents</w:t>
            </w:r>
            <w:r w:rsidR="00F26D2E">
              <w:rPr>
                <w:noProof/>
                <w:webHidden/>
              </w:rPr>
              <w:tab/>
            </w:r>
            <w:r w:rsidR="00F26D2E">
              <w:rPr>
                <w:noProof/>
                <w:webHidden/>
              </w:rPr>
              <w:fldChar w:fldCharType="begin"/>
            </w:r>
            <w:r w:rsidR="00F26D2E">
              <w:rPr>
                <w:noProof/>
                <w:webHidden/>
              </w:rPr>
              <w:instrText xml:space="preserve"> PAGEREF _Toc229476479 \h </w:instrText>
            </w:r>
            <w:r w:rsidR="00F26D2E">
              <w:rPr>
                <w:noProof/>
                <w:webHidden/>
              </w:rPr>
            </w:r>
            <w:r w:rsidR="00F26D2E">
              <w:rPr>
                <w:noProof/>
                <w:webHidden/>
              </w:rPr>
              <w:fldChar w:fldCharType="separate"/>
            </w:r>
            <w:r w:rsidR="00F26D2E">
              <w:rPr>
                <w:noProof/>
                <w:webHidden/>
              </w:rPr>
              <w:t>1</w:t>
            </w:r>
            <w:r w:rsidR="00F26D2E">
              <w:rPr>
                <w:noProof/>
                <w:webHidden/>
              </w:rPr>
              <w:fldChar w:fldCharType="end"/>
            </w:r>
          </w:hyperlink>
        </w:p>
        <w:p ns2:paraId="49772EB3" ns2:textId="6A0DE65F" w:rsidR="00F26D2E" w:rsidRDefault="00F26D2E">
          <w:pPr>
            <w:pStyle w:val="TOC1"/>
            <w:tabs>
              <w:tab w:val="right" w:leader="dot" w:pos="9350"/>
            </w:tabs>
            <w:rPr>
              <w:rFonts w:eastAsiaTheme="minorEastAsia"/>
              <w:noProof/>
              <w:sz w:val="24"/>
              <w:szCs w:val="24"/>
              <w:lang w:eastAsia="en-CA"/>
            </w:rPr>
          </w:pPr>
          <w:hyperlink w:anchor="_Toc229476480" w:history="1">
            <w:r w:rsidRPr="0096578D">
              <w:rPr>
                <w:rStyle w:val="Hyperlink"/>
                <w:noProof/>
              </w:rPr>
              <w:t>Executive summary</w:t>
            </w:r>
            <w:r>
              <w:rPr>
                <w:noProof/>
                <w:webHidden/>
              </w:rPr>
              <w:tab/>
            </w:r>
            <w:r>
              <w:rPr>
                <w:noProof/>
                <w:webHidden/>
              </w:rPr>
              <w:fldChar w:fldCharType="begin"/>
            </w:r>
            <w:r>
              <w:rPr>
                <w:noProof/>
                <w:webHidden/>
              </w:rPr>
              <w:instrText xml:space="preserve"> PAGEREF _Toc229476480 \h </w:instrText>
            </w:r>
            <w:r>
              <w:rPr>
                <w:noProof/>
                <w:webHidden/>
              </w:rPr>
            </w:r>
            <w:r>
              <w:rPr>
                <w:noProof/>
                <w:webHidden/>
              </w:rPr>
              <w:fldChar w:fldCharType="separate"/>
            </w:r>
            <w:r>
              <w:rPr>
                <w:noProof/>
                <w:webHidden/>
              </w:rPr>
              <w:t>1</w:t>
            </w:r>
            <w:r>
              <w:rPr>
                <w:noProof/>
                <w:webHidden/>
              </w:rPr>
              <w:fldChar w:fldCharType="end"/>
            </w:r>
          </w:hyperlink>
        </w:p>
        <w:p ns2:paraId="7C4757B3" ns2:textId="1DE0E05B" w:rsidR="00F26D2E" w:rsidRDefault="00F26D2E">
          <w:pPr>
            <w:pStyle w:val="TOC1"/>
            <w:tabs>
              <w:tab w:val="right" w:leader="dot" w:pos="9350"/>
            </w:tabs>
            <w:rPr>
              <w:rFonts w:eastAsiaTheme="minorEastAsia"/>
              <w:noProof/>
              <w:sz w:val="24"/>
              <w:szCs w:val="24"/>
              <w:lang w:eastAsia="en-CA"/>
            </w:rPr>
          </w:pPr>
          <w:hyperlink w:anchor="_Toc229476481" w:history="1">
            <w:r w:rsidRPr="0096578D">
              <w:rPr>
                <w:rStyle w:val="Hyperlink"/>
                <w:noProof/>
              </w:rPr>
              <w:t>May 2026 Update: Current AI Call Architecture</w:t>
            </w:r>
            <w:r>
              <w:rPr>
                <w:noProof/>
                <w:webHidden/>
              </w:rPr>
              <w:tab/>
            </w:r>
            <w:r>
              <w:rPr>
                <w:noProof/>
                <w:webHidden/>
              </w:rPr>
              <w:fldChar w:fldCharType="begin"/>
            </w:r>
            <w:r>
              <w:rPr>
                <w:noProof/>
                <w:webHidden/>
              </w:rPr>
              <w:instrText xml:space="preserve"> PAGEREF _Toc229476481 \h </w:instrText>
            </w:r>
            <w:r>
              <w:rPr>
                <w:noProof/>
                <w:webHidden/>
              </w:rPr>
            </w:r>
            <w:r>
              <w:rPr>
                <w:noProof/>
                <w:webHidden/>
              </w:rPr>
              <w:fldChar w:fldCharType="separate"/>
            </w:r>
            <w:r>
              <w:rPr>
                <w:noProof/>
                <w:webHidden/>
              </w:rPr>
              <w:t>5</w:t>
            </w:r>
            <w:r>
              <w:rPr>
                <w:noProof/>
                <w:webHidden/>
              </w:rPr>
              <w:fldChar w:fldCharType="end"/>
            </w:r>
          </w:hyperlink>
        </w:p>
        <w:p ns2:paraId="57FC6397" ns2:textId="7BA226AF" w:rsidR="00F26D2E" w:rsidRDefault="00F26D2E">
          <w:pPr>
            <w:pStyle w:val="TOC1"/>
            <w:tabs>
              <w:tab w:val="right" w:leader="dot" w:pos="9350"/>
            </w:tabs>
            <w:rPr>
              <w:rFonts w:eastAsiaTheme="minorEastAsia"/>
              <w:noProof/>
              <w:sz w:val="24"/>
              <w:szCs w:val="24"/>
              <w:lang w:eastAsia="en-CA"/>
            </w:rPr>
          </w:pPr>
          <w:hyperlink w:anchor="_Toc229476482" w:history="1">
            <w:r w:rsidRPr="0096578D">
              <w:rPr>
                <w:rStyle w:val="Hyperlink"/>
                <w:noProof/>
              </w:rPr>
              <w:t>AI Approach</w:t>
            </w:r>
            <w:r>
              <w:rPr>
                <w:noProof/>
                <w:webHidden/>
              </w:rPr>
              <w:tab/>
            </w:r>
            <w:r>
              <w:rPr>
                <w:noProof/>
                <w:webHidden/>
              </w:rPr>
              <w:fldChar w:fldCharType="begin"/>
            </w:r>
            <w:r>
              <w:rPr>
                <w:noProof/>
                <w:webHidden/>
              </w:rPr>
              <w:instrText xml:space="preserve"> PAGEREF _Toc229476482 \h </w:instrText>
            </w:r>
            <w:r>
              <w:rPr>
                <w:noProof/>
                <w:webHidden/>
              </w:rPr>
            </w:r>
            <w:r>
              <w:rPr>
                <w:noProof/>
                <w:webHidden/>
              </w:rPr>
              <w:fldChar w:fldCharType="separate"/>
            </w:r>
            <w:r>
              <w:rPr>
                <w:noProof/>
                <w:webHidden/>
              </w:rPr>
              <w:t>6</w:t>
            </w:r>
            <w:r>
              <w:rPr>
                <w:noProof/>
                <w:webHidden/>
              </w:rPr>
              <w:fldChar w:fldCharType="end"/>
            </w:r>
          </w:hyperlink>
        </w:p>
        <w:p ns2:paraId="0885718C" ns2:textId="6A4FF0DE" w:rsidR="00F26D2E" w:rsidRDefault="00F26D2E">
          <w:pPr>
            <w:pStyle w:val="TOC1"/>
            <w:tabs>
              <w:tab w:val="right" w:leader="dot" w:pos="9350"/>
            </w:tabs>
            <w:rPr>
              <w:rFonts w:eastAsiaTheme="minorEastAsia"/>
              <w:noProof/>
              <w:sz w:val="24"/>
              <w:szCs w:val="24"/>
              <w:lang w:eastAsia="en-CA"/>
            </w:rPr>
          </w:pPr>
          <w:hyperlink w:anchor="_Toc229476483" w:history="1">
            <w:r w:rsidRPr="0096578D">
              <w:rPr>
                <w:rStyle w:val="Hyperlink"/>
                <w:noProof/>
              </w:rPr>
              <w:t>Why Azure Document Intelligence</w:t>
            </w:r>
            <w:r>
              <w:rPr>
                <w:noProof/>
                <w:webHidden/>
              </w:rPr>
              <w:tab/>
            </w:r>
            <w:r>
              <w:rPr>
                <w:noProof/>
                <w:webHidden/>
              </w:rPr>
              <w:fldChar w:fldCharType="begin"/>
            </w:r>
            <w:r>
              <w:rPr>
                <w:noProof/>
                <w:webHidden/>
              </w:rPr>
              <w:instrText xml:space="preserve"> PAGEREF _Toc229476483 \h </w:instrText>
            </w:r>
            <w:r>
              <w:rPr>
                <w:noProof/>
                <w:webHidden/>
              </w:rPr>
            </w:r>
            <w:r>
              <w:rPr>
                <w:noProof/>
                <w:webHidden/>
              </w:rPr>
              <w:fldChar w:fldCharType="separate"/>
            </w:r>
            <w:r>
              <w:rPr>
                <w:noProof/>
                <w:webHidden/>
              </w:rPr>
              <w:t>6</w:t>
            </w:r>
            <w:r>
              <w:rPr>
                <w:noProof/>
                <w:webHidden/>
              </w:rPr>
              <w:fldChar w:fldCharType="end"/>
            </w:r>
          </w:hyperlink>
        </w:p>
        <w:p ns2:paraId="0261CB99" ns2:textId="6283E958" w:rsidR="00F26D2E" w:rsidRDefault="00F26D2E">
          <w:pPr>
            <w:pStyle w:val="TOC1"/>
            <w:tabs>
              <w:tab w:val="right" w:leader="dot" w:pos="9350"/>
            </w:tabs>
            <w:rPr>
              <w:rFonts w:eastAsiaTheme="minorEastAsia"/>
              <w:noProof/>
              <w:sz w:val="24"/>
              <w:szCs w:val="24"/>
              <w:lang w:eastAsia="en-CA"/>
            </w:rPr>
          </w:pPr>
          <w:hyperlink w:anchor="_Toc229476484" w:history="1">
            <w:r w:rsidRPr="0096578D">
              <w:rPr>
                <w:rStyle w:val="Hyperlink"/>
                <w:noProof/>
              </w:rPr>
              <w:t>Why Azure GenAI</w:t>
            </w:r>
            <w:r>
              <w:rPr>
                <w:noProof/>
                <w:webHidden/>
              </w:rPr>
              <w:tab/>
            </w:r>
            <w:r>
              <w:rPr>
                <w:noProof/>
                <w:webHidden/>
              </w:rPr>
              <w:fldChar w:fldCharType="begin"/>
            </w:r>
            <w:r>
              <w:rPr>
                <w:noProof/>
                <w:webHidden/>
              </w:rPr>
              <w:instrText xml:space="preserve"> PAGEREF _Toc229476484 \h </w:instrText>
            </w:r>
            <w:r>
              <w:rPr>
                <w:noProof/>
                <w:webHidden/>
              </w:rPr>
            </w:r>
            <w:r>
              <w:rPr>
                <w:noProof/>
                <w:webHidden/>
              </w:rPr>
              <w:fldChar w:fldCharType="separate"/>
            </w:r>
            <w:r>
              <w:rPr>
                <w:noProof/>
                <w:webHidden/>
              </w:rPr>
              <w:t>7</w:t>
            </w:r>
            <w:r>
              <w:rPr>
                <w:noProof/>
                <w:webHidden/>
              </w:rPr>
              <w:fldChar w:fldCharType="end"/>
            </w:r>
          </w:hyperlink>
        </w:p>
        <w:p ns2:paraId="7CCC67D9" ns2:textId="6811C464" w:rsidR="00F26D2E" w:rsidRDefault="00F26D2E">
          <w:pPr>
            <w:pStyle w:val="TOC1"/>
            <w:tabs>
              <w:tab w:val="right" w:leader="dot" w:pos="9350"/>
            </w:tabs>
            <w:rPr>
              <w:rFonts w:eastAsiaTheme="minorEastAsia"/>
              <w:noProof/>
              <w:sz w:val="24"/>
              <w:szCs w:val="24"/>
              <w:lang w:eastAsia="en-CA"/>
            </w:rPr>
          </w:pPr>
          <w:hyperlink w:anchor="_Toc229476485" w:history="1">
            <w:r w:rsidRPr="0096578D">
              <w:rPr>
                <w:rStyle w:val="Hyperlink"/>
                <w:noProof/>
              </w:rPr>
              <w:t>Roadmap</w:t>
            </w:r>
            <w:r>
              <w:rPr>
                <w:noProof/>
                <w:webHidden/>
              </w:rPr>
              <w:tab/>
            </w:r>
            <w:r>
              <w:rPr>
                <w:noProof/>
                <w:webHidden/>
              </w:rPr>
              <w:fldChar w:fldCharType="begin"/>
            </w:r>
            <w:r>
              <w:rPr>
                <w:noProof/>
                <w:webHidden/>
              </w:rPr>
              <w:instrText xml:space="preserve"> PAGEREF _Toc229476485 \h </w:instrText>
            </w:r>
            <w:r>
              <w:rPr>
                <w:noProof/>
                <w:webHidden/>
              </w:rPr>
            </w:r>
            <w:r>
              <w:rPr>
                <w:noProof/>
                <w:webHidden/>
              </w:rPr>
              <w:fldChar w:fldCharType="separate"/>
            </w:r>
            <w:r>
              <w:rPr>
                <w:noProof/>
                <w:webHidden/>
              </w:rPr>
              <w:t>14</w:t>
            </w:r>
            <w:r>
              <w:rPr>
                <w:noProof/>
                <w:webHidden/>
              </w:rPr>
              <w:fldChar w:fldCharType="end"/>
            </w:r>
          </w:hyperlink>
        </w:p>
        <w:p ns2:paraId="48B8E3AC" ns2:textId="27B74CFB" w:rsidR="00F26D2E" w:rsidRDefault="00F26D2E">
          <w:pPr>
            <w:pStyle w:val="TOC1"/>
            <w:tabs>
              <w:tab w:val="right" w:leader="dot" w:pos="9350"/>
            </w:tabs>
            <w:rPr>
              <w:rFonts w:eastAsiaTheme="minorEastAsia"/>
              <w:noProof/>
              <w:sz w:val="24"/>
              <w:szCs w:val="24"/>
              <w:lang w:eastAsia="en-CA"/>
            </w:rPr>
          </w:pPr>
          <w:hyperlink w:anchor="_Toc229476486" w:history="1">
            <w:r w:rsidRPr="0096578D">
              <w:rPr>
                <w:rStyle w:val="Hyperlink"/>
                <w:noProof/>
              </w:rPr>
              <w:t>High level User Help ** for PoC Only</w:t>
            </w:r>
            <w:r>
              <w:rPr>
                <w:noProof/>
                <w:webHidden/>
              </w:rPr>
              <w:tab/>
            </w:r>
            <w:r>
              <w:rPr>
                <w:noProof/>
                <w:webHidden/>
              </w:rPr>
              <w:fldChar w:fldCharType="begin"/>
            </w:r>
            <w:r>
              <w:rPr>
                <w:noProof/>
                <w:webHidden/>
              </w:rPr>
              <w:instrText xml:space="preserve"> PAGEREF _Toc229476486 \h </w:instrText>
            </w:r>
            <w:r>
              <w:rPr>
                <w:noProof/>
                <w:webHidden/>
              </w:rPr>
            </w:r>
            <w:r>
              <w:rPr>
                <w:noProof/>
                <w:webHidden/>
              </w:rPr>
              <w:fldChar w:fldCharType="separate"/>
            </w:r>
            <w:r>
              <w:rPr>
                <w:noProof/>
                <w:webHidden/>
              </w:rPr>
              <w:t>26</w:t>
            </w:r>
            <w:r>
              <w:rPr>
                <w:noProof/>
                <w:webHidden/>
              </w:rPr>
              <w:fldChar w:fldCharType="end"/>
            </w:r>
          </w:hyperlink>
        </w:p>
        <w:p ns2:paraId="7803275B" ns2:textId="2EE2EC90" w:rsidR="00F26D2E" w:rsidRDefault="00F26D2E">
          <w:pPr>
            <w:pStyle w:val="TOC1"/>
            <w:tabs>
              <w:tab w:val="right" w:leader="dot" w:pos="9350"/>
            </w:tabs>
            <w:rPr>
              <w:rFonts w:eastAsiaTheme="minorEastAsia"/>
              <w:noProof/>
              <w:sz w:val="24"/>
              <w:szCs w:val="24"/>
              <w:lang w:eastAsia="en-CA"/>
            </w:rPr>
          </w:pPr>
          <w:hyperlink w:anchor="_Toc229476487" w:history="1">
            <w:r w:rsidRPr="0096578D">
              <w:rPr>
                <w:rStyle w:val="Hyperlink"/>
                <w:noProof/>
              </w:rPr>
              <w:t>Validation Rules Design</w:t>
            </w:r>
            <w:r>
              <w:rPr>
                <w:noProof/>
                <w:webHidden/>
              </w:rPr>
              <w:tab/>
            </w:r>
            <w:r>
              <w:rPr>
                <w:noProof/>
                <w:webHidden/>
              </w:rPr>
              <w:fldChar w:fldCharType="begin"/>
            </w:r>
            <w:r>
              <w:rPr>
                <w:noProof/>
                <w:webHidden/>
              </w:rPr>
              <w:instrText xml:space="preserve"> PAGEREF _Toc229476487 \h </w:instrText>
            </w:r>
            <w:r>
              <w:rPr>
                <w:noProof/>
                <w:webHidden/>
              </w:rPr>
            </w:r>
            <w:r>
              <w:rPr>
                <w:noProof/>
                <w:webHidden/>
              </w:rPr>
              <w:fldChar w:fldCharType="separate"/>
            </w:r>
            <w:r>
              <w:rPr>
                <w:noProof/>
                <w:webHidden/>
              </w:rPr>
              <w:t>42</w:t>
            </w:r>
            <w:r>
              <w:rPr>
                <w:noProof/>
                <w:webHidden/>
              </w:rPr>
              <w:fldChar w:fldCharType="end"/>
            </w:r>
          </w:hyperlink>
        </w:p>
        <w:p ns2:paraId="2C09C126" ns2:textId="7BB81539" w:rsidR="00F26D2E" w:rsidRDefault="00F26D2E">
          <w:pPr>
            <w:pStyle w:val="TOC1"/>
            <w:tabs>
              <w:tab w:val="right" w:leader="dot" w:pos="9350"/>
            </w:tabs>
            <w:rPr>
              <w:rFonts w:eastAsiaTheme="minorEastAsia"/>
              <w:noProof/>
              <w:sz w:val="24"/>
              <w:szCs w:val="24"/>
              <w:lang w:eastAsia="en-CA"/>
            </w:rPr>
          </w:pPr>
          <w:hyperlink w:anchor="_Toc229476488" w:history="1">
            <w:r w:rsidRPr="0096578D">
              <w:rPr>
                <w:rStyle w:val="Hyperlink"/>
                <w:noProof/>
              </w:rPr>
              <w:t>API stack Decision</w:t>
            </w:r>
            <w:r>
              <w:rPr>
                <w:noProof/>
                <w:webHidden/>
              </w:rPr>
              <w:tab/>
            </w:r>
            <w:r>
              <w:rPr>
                <w:noProof/>
                <w:webHidden/>
              </w:rPr>
              <w:fldChar w:fldCharType="begin"/>
            </w:r>
            <w:r>
              <w:rPr>
                <w:noProof/>
                <w:webHidden/>
              </w:rPr>
              <w:instrText xml:space="preserve"> PAGEREF _Toc229476488 \h </w:instrText>
            </w:r>
            <w:r>
              <w:rPr>
                <w:noProof/>
                <w:webHidden/>
              </w:rPr>
            </w:r>
            <w:r>
              <w:rPr>
                <w:noProof/>
                <w:webHidden/>
              </w:rPr>
              <w:fldChar w:fldCharType="separate"/>
            </w:r>
            <w:r>
              <w:rPr>
                <w:noProof/>
                <w:webHidden/>
              </w:rPr>
              <w:t>47</w:t>
            </w:r>
            <w:r>
              <w:rPr>
                <w:noProof/>
                <w:webHidden/>
              </w:rPr>
              <w:fldChar w:fldCharType="end"/>
            </w:r>
          </w:hyperlink>
        </w:p>
        <w:p ns2:paraId="0D43A8A6" ns2:textId="56DF458D" w:rsidR="00F26D2E" w:rsidRDefault="00F26D2E">
          <w:pPr>
            <w:pStyle w:val="TOC1"/>
            <w:tabs>
              <w:tab w:val="right" w:leader="dot" w:pos="9350"/>
            </w:tabs>
            <w:rPr>
              <w:rFonts w:eastAsiaTheme="minorEastAsia"/>
              <w:noProof/>
              <w:sz w:val="24"/>
              <w:szCs w:val="24"/>
              <w:lang w:eastAsia="en-CA"/>
            </w:rPr>
          </w:pPr>
          <w:hyperlink w:anchor="_Toc229476489" w:history="1">
            <w:r w:rsidRPr="0096578D">
              <w:rPr>
                <w:rStyle w:val="Hyperlink"/>
                <w:noProof/>
              </w:rPr>
              <w:t>Technical Detail: Current Multi-Call GenAI Pipeline</w:t>
            </w:r>
            <w:r>
              <w:rPr>
                <w:noProof/>
                <w:webHidden/>
              </w:rPr>
              <w:tab/>
            </w:r>
            <w:r>
              <w:rPr>
                <w:noProof/>
                <w:webHidden/>
              </w:rPr>
              <w:fldChar w:fldCharType="begin"/>
            </w:r>
            <w:r>
              <w:rPr>
                <w:noProof/>
                <w:webHidden/>
              </w:rPr>
              <w:instrText xml:space="preserve"> PAGEREF _Toc229476489 \h </w:instrText>
            </w:r>
            <w:r>
              <w:rPr>
                <w:noProof/>
                <w:webHidden/>
              </w:rPr>
            </w:r>
            <w:r>
              <w:rPr>
                <w:noProof/>
                <w:webHidden/>
              </w:rPr>
              <w:fldChar w:fldCharType="separate"/>
            </w:r>
            <w:r>
              <w:rPr>
                <w:noProof/>
                <w:webHidden/>
              </w:rPr>
              <w:t>51</w:t>
            </w:r>
            <w:r>
              <w:rPr>
                <w:noProof/>
                <w:webHidden/>
              </w:rPr>
              <w:fldChar w:fldCharType="end"/>
            </w:r>
          </w:hyperlink>
        </w:p>
        <w:p ns2:paraId="77A9939C" ns2:textId="08FE66F2" w:rsidR="00F26D2E" w:rsidRDefault="00F26D2E">
          <w:pPr>
            <w:pStyle w:val="TOC1"/>
            <w:tabs>
              <w:tab w:val="right" w:leader="dot" w:pos="9350"/>
            </w:tabs>
            <w:rPr>
              <w:rFonts w:eastAsiaTheme="minorEastAsia"/>
              <w:noProof/>
              <w:sz w:val="24"/>
              <w:szCs w:val="24"/>
              <w:lang w:eastAsia="en-CA"/>
            </w:rPr>
          </w:pPr>
          <w:hyperlink w:anchor="_Toc229476490" w:history="1">
            <w:r w:rsidRPr="0096578D">
              <w:rPr>
                <w:rStyle w:val="Hyperlink"/>
                <w:noProof/>
              </w:rPr>
              <w:t>Appendix: Data models</w:t>
            </w:r>
            <w:r>
              <w:rPr>
                <w:noProof/>
                <w:webHidden/>
              </w:rPr>
              <w:tab/>
            </w:r>
            <w:r>
              <w:rPr>
                <w:noProof/>
                <w:webHidden/>
              </w:rPr>
              <w:fldChar w:fldCharType="begin"/>
            </w:r>
            <w:r>
              <w:rPr>
                <w:noProof/>
                <w:webHidden/>
              </w:rPr>
              <w:instrText xml:space="preserve"> PAGEREF _Toc229476490 \h </w:instrText>
            </w:r>
            <w:r>
              <w:rPr>
                <w:noProof/>
                <w:webHidden/>
              </w:rPr>
            </w:r>
            <w:r>
              <w:rPr>
                <w:noProof/>
                <w:webHidden/>
              </w:rPr>
              <w:fldChar w:fldCharType="separate"/>
            </w:r>
            <w:r>
              <w:rPr>
                <w:noProof/>
                <w:webHidden/>
              </w:rPr>
              <w:t>53</w:t>
            </w:r>
            <w:r>
              <w:rPr>
                <w:noProof/>
                <w:webHidden/>
              </w:rPr>
              <w:fldChar w:fldCharType="end"/>
            </w:r>
          </w:hyperlink>
        </w:p>
        <w:p ns2:paraId="3F90C76D" ns2:textId="39205B95" w:rsidR="00F26D2E" w:rsidRDefault="00F26D2E">
          <w:pPr>
            <w:pStyle w:val="TOC1"/>
            <w:tabs>
              <w:tab w:val="right" w:leader="dot" w:pos="9350"/>
            </w:tabs>
            <w:rPr>
              <w:rFonts w:eastAsiaTheme="minorEastAsia"/>
              <w:noProof/>
              <w:sz w:val="24"/>
              <w:szCs w:val="24"/>
              <w:lang w:eastAsia="en-CA"/>
            </w:rPr>
          </w:pPr>
          <w:hyperlink w:anchor="_Toc229476491" w:history="1">
            <w:r w:rsidRPr="0096578D">
              <w:rPr>
                <w:rStyle w:val="Hyperlink"/>
                <w:noProof/>
              </w:rPr>
              <w:t>Appendix: Related Technical Architecture Decisions</w:t>
            </w:r>
            <w:r>
              <w:rPr>
                <w:noProof/>
                <w:webHidden/>
              </w:rPr>
              <w:tab/>
            </w:r>
            <w:r>
              <w:rPr>
                <w:noProof/>
                <w:webHidden/>
              </w:rPr>
              <w:fldChar w:fldCharType="begin"/>
            </w:r>
            <w:r>
              <w:rPr>
                <w:noProof/>
                <w:webHidden/>
              </w:rPr>
              <w:instrText xml:space="preserve"> PAGEREF _Toc229476491 \h </w:instrText>
            </w:r>
            <w:r>
              <w:rPr>
                <w:noProof/>
                <w:webHidden/>
              </w:rPr>
            </w:r>
            <w:r>
              <w:rPr>
                <w:noProof/>
                <w:webHidden/>
              </w:rPr>
              <w:fldChar w:fldCharType="separate"/>
            </w:r>
            <w:r>
              <w:rPr>
                <w:noProof/>
                <w:webHidden/>
              </w:rPr>
              <w:t>56</w:t>
            </w:r>
            <w:r>
              <w:rPr>
                <w:noProof/>
                <w:webHidden/>
              </w:rPr>
              <w:fldChar w:fldCharType="end"/>
            </w:r>
          </w:hyperlink>
        </w:p>
        <w:p ns2:paraId="303F6EE6" ns2:textId="50AE39BE" w:rsidR="00F26D2E" w:rsidRDefault="00F26D2E">
          <w:pPr>
            <w:pStyle w:val="TOC1"/>
            <w:tabs>
              <w:tab w:val="right" w:leader="dot" w:pos="9350"/>
            </w:tabs>
            <w:rPr>
              <w:rFonts w:eastAsiaTheme="minorEastAsia"/>
              <w:noProof/>
              <w:sz w:val="24"/>
              <w:szCs w:val="24"/>
              <w:lang w:eastAsia="en-CA"/>
            </w:rPr>
          </w:pPr>
          <w:hyperlink w:anchor="_Toc229476492" w:history="1">
            <w:r w:rsidRPr="0096578D">
              <w:rPr>
                <w:rStyle w:val="Hyperlink"/>
                <w:noProof/>
              </w:rPr>
              <w:t>Appendix: Core Screen to API Designs</w:t>
            </w:r>
            <w:r>
              <w:rPr>
                <w:noProof/>
                <w:webHidden/>
              </w:rPr>
              <w:tab/>
            </w:r>
            <w:r>
              <w:rPr>
                <w:noProof/>
                <w:webHidden/>
              </w:rPr>
              <w:fldChar w:fldCharType="begin"/>
            </w:r>
            <w:r>
              <w:rPr>
                <w:noProof/>
                <w:webHidden/>
              </w:rPr>
              <w:instrText xml:space="preserve"> PAGEREF _Toc229476492 \h </w:instrText>
            </w:r>
            <w:r>
              <w:rPr>
                <w:noProof/>
                <w:webHidden/>
              </w:rPr>
            </w:r>
            <w:r>
              <w:rPr>
                <w:noProof/>
                <w:webHidden/>
              </w:rPr>
              <w:fldChar w:fldCharType="separate"/>
            </w:r>
            <w:r>
              <w:rPr>
                <w:noProof/>
                <w:webHidden/>
              </w:rPr>
              <w:t>62</w:t>
            </w:r>
            <w:r>
              <w:rPr>
                <w:noProof/>
                <w:webHidden/>
              </w:rPr>
              <w:fldChar w:fldCharType="end"/>
            </w:r>
          </w:hyperlink>
        </w:p>
        <w:p ns2:paraId="08EFB495" ns2:textId="0C8E4047" w:rsidR="008A70D2" w:rsidRDefault="008A70D2">
          <w:r>
            <w:fldChar w:fldCharType="end"/>
          </w:r>
        </w:p>
      </w:sdtContent>
    </w:sdt>
    <w:p ns2:paraId="6EEF7D23" ns2:textId="77777777" w:rsidR="008A70D2" w:rsidRDefault="008A70D2" w:rsidP="008A70D2"/>
    <w:p ns2:paraId="74A08CB7" ns2:textId="77777777" w:rsidR="00B47061" w:rsidRDefault="00B47061" w:rsidP="00B47061">
      <w:pPr>
        <w:pStyle w:val="Heading1"/>
      </w:pPr>
      <w:bookmarkStart w:id="1" w:name="_Toc229476480"/>
      <w:r>
        <w:t>Executive summary</w:t>
      </w:r>
      <w:bookmarkEnd w:id="1"/>
    </w:p>
    <w:p>
      <w:pPr>
        <w:pStyle w:val="Heading2"/>
      </w:pPr>
      <w:r>
        <w:t xml:space="preserve">Purpose</w:t>
      </w:r>
    </w:p>
    <w:p>
      <w:r>
        <w:t xml:space="preserve">This document describes the AI Invoice subsystem for the Energy Savings Program invoice review process. It is intended for ministry technical receivers, program leadership, solution architects, and delivery staff who need to understand what the AI does, how humans remain in control, and where the technical boundaries are.</w:t>
      </w:r>
    </w:p>
    <w:p>
      <w:r>
        <w:t xml:space="preserve">The document is now organized in two layers. The first half is executive-friendly and concept-level: why the solution exists, what business problem it addresses, and how the AI review model works. The second half contains the more technical implementation details: call sequencing, ruleset configuration, data persistence, screen/API behavior, and operational considerations.</w:t>
      </w:r>
    </w:p>
    <w:p>
      <w:pPr>
        <w:pStyle w:val="Heading2"/>
      </w:pPr>
      <w:r>
        <w:t xml:space="preserve">Business Problem</w:t>
      </w:r>
    </w:p>
    <w:p>
      <w:r>
        <w:t xml:space="preserve">Invoice review is currently slowed by manual re-entry, manual evidence review, and repeated back-and-forth between contractors and administrators. Contractors already have the required data in their invoice PDFs, but the legacy process asks them to re-type key information into online forms. Admins then manually inspect the PDF and supporting documents to determine whether the invoice appears complete, eligible, and internally consistent.</w:t>
      </w:r>
    </w:p>
    <w:p>
      <w:r>
        <w:t xml:space="preserve">This creates three practical problems. First, contractors spend time re-entering information the system should be able to read. Second, admins spend time finding basic issues that could have been surfaced before the invoice reached them. Third, program data is not shaped cleanly for analytics because much of the meaningful review context lives in documents, comments, or JSON-like structures rather than relational review outputs.</w:t>
      </w:r>
    </w:p>
    <w:p>
      <w:r>
        <w:t xml:space="preserve">The problem is harder than simple OCR because real contractor invoices are messy. They contain different layouts, inconsistent labels, multi-upgrade rebates, progress payments, bundled line items, and contractor-specific wording. A purely deterministic system would either miss too much or become expensive to maintain as a growing library of exceptions.</w:t>
      </w:r>
    </w:p>
    <w:p>
      <w:pPr>
        <w:pStyle w:val="Heading2"/>
      </w:pPr>
      <w:r>
        <w:t xml:space="preserve">Solution at a Glance</w:t>
      </w:r>
    </w:p>
    <w:p>
      <w:r>
        <w:t xml:space="preserve">The current solution uses a staged AI review model. Azure Document Intelligence reads the PDF and turns it into OCR text, structured invoice fields, line items, and evidence locations. GenAI then interprets that evidence through several smaller calls rather than one large all-purpose call. This staged design makes the review easier to explain, easier to audit, and easier to tune.</w:t>
      </w:r>
    </w:p>
    <w:p>
      <w:r>
        <w:t>The GenAI sequence starts with classification. The classifier decides which upgrade types are actually being claimed by the invoice. The system then always runs common invoice checks and runs only the upgrade-specific checks that match the detected upgrade types. This matters because the business has long received multi-upgrade invoices, but the legacy Forms.io/manual-review process did not turn those combinations into a clean, structured, system-readable review model.</w:t>
      </w:r>
    </w:p>
    <w:p>
      <w:r>
        <w:t xml:space="preserve">The system produces structured review outputs: found fields, rule results, evidence, explanations, classification rationale, and advice. Rule results are intentionally human-readable: pass, info, warn, or fail. The goal is not to remove human accountability; the goal is to focus human attention on the parts of the invoice that require judgment.</w:t>
      </w:r>
    </w:p>
    <w:p>
      <w:pPr>
        <w:pStyle w:val="Heading2"/>
      </w:pPr>
      <w:r>
        <w:t xml:space="preserve">Contractor and Admin Experience</w:t>
      </w:r>
    </w:p>
    <w:p>
      <w:r>
        <w:t xml:space="preserve">The contractor experience is designed to move feedback earlier. A contractor can upload invoices, wait for OCR and GenAI processing, and review the AI findings before submitting the invoice into the admin queue. If the AI identifies a likely issue, the contractor can upload a corrected invoice version before an admin spends time on it.</w:t>
      </w:r>
    </w:p>
    <w:p>
      <w:r>
        <w:t xml:space="preserve">The admin experience is designed as a review accelerator. Admins see the PDF, OCR-derived evidence, information on record, classification explanations, found fields, rule checks, and advice in one review surface. Admins can inspect prior versions, manage supporting documents, create messages/requested changes, and move invoices through staged approval statuses.</w:t>
      </w:r>
    </w:p>
    <w:p>
      <w:pPr>
        <w:pStyle w:val="Heading2"/>
      </w:pPr>
      <w:r>
        <w:t xml:space="preserve">Human-in-the-Loop Control</w:t>
      </w:r>
    </w:p>
    <w:p>
      <w:r>
        <w:t xml:space="preserve">The AI is advisory. It does not replace program authority, final approval, or payment controls. Every invoice can still be reviewed by a human, but not every section requires the same depth of review. Pass items can usually be skimmed. Info items provide context. Warn items require verification. Fail items identify probable corrections or missing support.</w:t>
      </w:r>
    </w:p>
    <w:p>
      <w:r>
        <w:t xml:space="preserve">This approach supports a practical operating model: admins spend less time on clean, well-evidenced invoices and more time on exceptions. The system also creates a more consistent audit trail because AI findings are stored as structured fields and rule checks rather than only as informal reviewer notes.</w:t>
      </w:r>
    </w:p>
    <w:p>
      <w:pPr>
        <w:pStyle w:val="Heading2"/>
      </w:pPr>
      <w:r>
        <w:t xml:space="preserve">What This Document Covers</w:t>
      </w:r>
    </w:p>
    <w:p>
      <w:pPr>
        <w:pStyle w:val="ListParagraph"/>
      </w:pPr>
      <w:r>
        <w:t xml:space="preserve">AI architecture decisions and why the solution uses both Document Intelligence and GenAI.</w:t>
      </w:r>
    </w:p>
    <w:p>
      <w:pPr>
        <w:pStyle w:val="ListParagraph"/>
      </w:pPr>
      <w:r>
        <w:t xml:space="preserve">The current multi-call GenAI architecture: classifier, common review, and upgrade-specific review calls.</w:t>
      </w:r>
    </w:p>
    <w:p>
      <w:pPr>
        <w:pStyle w:val="ListParagraph"/>
      </w:pPr>
      <w:r>
        <w:t xml:space="preserve">The rules editor concept and how configurable rulesets guide GenAI outputs.</w:t>
      </w:r>
    </w:p>
    <w:p>
      <w:pPr>
        <w:pStyle w:val="ListParagraph"/>
      </w:pPr>
      <w:r>
        <w:t xml:space="preserve">Invoice versioning, corrected PDF uploads, reruns, and cleanup of stale OCR/GenAI results.</w:t>
      </w:r>
    </w:p>
    <w:p>
      <w:pPr>
        <w:pStyle w:val="ListParagraph"/>
      </w:pPr>
      <w:r>
        <w:t xml:space="preserve">How admin and contractor PDF review screens support human-in-the-loop decisions.</w:t>
      </w:r>
    </w:p>
    <w:p>
      <w:pPr>
        <w:pStyle w:val="ListParagraph"/>
      </w:pPr>
      <w:r>
        <w:t xml:space="preserve">Physical and logical data concepts needed to support analytics and auditability.</w:t>
      </w:r>
    </w:p>
    <w:p>
      <w:r>
        <w:t xml:space="preserve">Out of scope for this document: the broader ESP platform architecture, infrastructure/networking details, and the full end-to-end business process swimlane. Those belong in the main ESP solution architecture or business process documentation.</w:t>
      </w:r>
    </w:p>
    <w:p>
      <w:pPr>
        <w:pStyle w:val="Heading1"/>
      </w:pPr>
      <w:r>
        <w:t>Business Level Read</w:t>
      </w:r>
    </w:p>
    <w:p>
      <w:pPr>
        <w:pStyle w:val="Heading2"/>
      </w:pPr>
      <w:r>
        <w:t>Business Context and Problem Statement</w:t>
      </w:r>
    </w:p>
    <w:p>
      <w:r>
        <w:t>The invoice review problem is not simply that administrators are busy. The deeper issue is that the current process asks people to manually interpret, re-key, cross-check, and explain information that already exists inside contractor invoice PDFs and supporting records. That creates avoidable work for contractors, avoidable first-pass review effort for administrators, and inconsistent structured data for program reporting.</w:t>
      </w:r>
    </w:p>
    <w:p>
      <w:r>
        <w:t>The Energy Savings Program invoice package is also not a clean one-form transaction. A single invoice can contain multiple upgrade types, multiple rebate amounts, customer deposits, progress payments, bundled work descriptions, model numbers, eligibility references, and supporting-document assumptions. The legacy Forms.io/manual-review process could only cope with that complexity because experienced people read the whole package and mentally sorted it out. The AI-enabled workflow needs to support that same human judgement with structured evidence, repeatable checks, and clear explanations instead of leaving the complexity hidden inside PDFs and reviewer memory.</w:t>
      </w:r>
    </w:p>
    <w:p>
      <w:r>
        <w:t>The AI design therefore starts from the business reality that invoices may contain several upgrade claims at once. The system first needs to understand what the contractor is actually claiming, then run the invoice-wide checks that always matter, and then run the upgrade-specific checks only for the relevant upgrade types. That keeps the review closer to how a skilled human would read the invoice, while also producing auditable database records that the legacy manual flow did not naturally create.</w:t>
      </w:r>
    </w:p>
    <w:p>
      <w:r>
        <w:t>The intended business outcome is not to remove human accountability. Every invoice can still be reviewed by a person. The change is that the person should not have to spend the same amount of effort on every part of every invoice. Green/pass items can be skimmed. Blue/info items provide useful context. Yellow/warn items identify places requiring verification. Red/fail items identify likely corrections or missing evidence. This makes human review more targeted instead of merely adding AI advice on top of the old workload.</w:t>
      </w:r>
    </w:p>
    <w:p>
      <w:r>
        <w:t>The contractor experience is equally important. If the system can identify likely problems immediately after upload, the contractor can correct the invoice or add context before the admin queue is touched. That is the main operating model for reducing low-value back-and-forth: move feedback earlier, let contractors fix obvious issues sooner, and reserve admin time for judgment, exceptions, and approvals.</w:t>
      </w:r>
    </w:p>
    <w:p>
      <w:r>
        <w:t>The business context can therefore be summarized as a shift from document inspection to evidence-guided review:</w:t>
      </w:r>
    </w:p>
    <w:p>
      <w:pPr>
        <w:pStyle w:val="ListParagraph"/>
      </w:pPr>
      <w:r>
        <w:t>Contractors upload invoices and receive early, structured feedback before formal admin review.</w:t>
      </w:r>
    </w:p>
    <w:p>
      <w:pPr>
        <w:pStyle w:val="ListParagraph"/>
      </w:pPr>
      <w:r>
        <w:t>The system reads invoices once, classifies the claimed upgrade types, and runs focused review calls rather than one large generic review.</w:t>
      </w:r>
    </w:p>
    <w:p>
      <w:pPr>
        <w:pStyle w:val="ListParagraph"/>
      </w:pPr>
      <w:r>
        <w:t>Admins see the PDF, extracted evidence, information on record, rule results, and explanations in one review surface.</w:t>
      </w:r>
    </w:p>
    <w:p>
      <w:pPr>
        <w:pStyle w:val="ListParagraph"/>
      </w:pPr>
      <w:r>
        <w:t>Corrected PDFs create new invoice versions, preserving review history instead of overwriting the past.</w:t>
      </w:r>
    </w:p>
    <w:p>
      <w:pPr>
        <w:pStyle w:val="ListParagraph"/>
      </w:pPr>
      <w:r>
        <w:t>Structured outputs support analytics, auditability, and future tuning of the review process.</w:t>
      </w:r>
    </w:p>
    <w:p>
      <w:pPr>
        <w:pStyle w:val="Heading2"/>
      </w:pPr>
      <w:r>
        <w:t>Client-Described Requirements</w:t>
      </w:r>
    </w:p>
    <w:p>
      <w:pPr>
        <w:pStyle w:val="Heading3"/>
      </w:pPr>
      <w:r>
        <w:t>Reduce Contractor Manual Entry</w:t>
      </w:r>
    </w:p>
    <w:p>
      <w:pPr>
        <w:pStyle w:val="Heading3"/>
      </w:pPr>
      <w:r>
        <w:t>Provide Early Contractor Review</w:t>
      </w:r>
    </w:p>
    <w:p>
      <w:pPr>
        <w:pStyle w:val="Heading3"/>
      </w:pPr>
      <w:r>
        <w:t>Assist Admin Review with System Advice</w:t>
      </w:r>
    </w:p>
    <w:p>
      <w:pPr>
        <w:pStyle w:val="Heading3"/>
      </w:pPr>
      <w:r>
        <w:t>Support Multi-Upgrade Invoices</w:t>
      </w:r>
    </w:p>
    <w:p>
      <w:pPr>
        <w:pStyle w:val="Heading3"/>
      </w:pPr>
      <w:r>
        <w:t>Improve Data Analytics and Auditability</w:t>
      </w:r>
    </w:p>
    <w:p>
      <w:pPr>
        <w:pStyle w:val="Heading3"/>
      </w:pPr>
      <w:r>
        <w:t>Support Invoice Versions and Corrected PDFs</w:t>
      </w:r>
    </w:p>
    <w:p>
      <w:pPr>
        <w:pStyle w:val="Heading3"/>
      </w:pPr>
      <w:r>
        <w:t>Support Structured Messages and Revision Requests</w:t>
      </w:r>
    </w:p>
    <w:p>
      <w:pPr>
        <w:pStyle w:val="Heading2"/>
      </w:pPr>
      <w:r>
        <w:t>Current AI Review Concept</w:t>
      </w:r>
    </w:p>
    <w:p>
      <w:pPr>
        <w:pStyle w:val="Heading3"/>
      </w:pPr>
      <w:r>
        <w:t>Document Intelligence Reads the Invoice</w:t>
      </w:r>
    </w:p>
    <w:p>
      <w:pPr>
        <w:pStyle w:val="Heading3"/>
      </w:pPr>
      <w:r>
        <w:t>Classifier Detects Claimed Upgrade Types</w:t>
      </w:r>
    </w:p>
    <w:p>
      <w:pPr>
        <w:pStyle w:val="Heading3"/>
      </w:pPr>
      <w:r>
        <w:t>Common Review Runs for Every Invoice</w:t>
      </w:r>
    </w:p>
    <w:p>
      <w:pPr>
        <w:pStyle w:val="Heading3"/>
      </w:pPr>
      <w:r>
        <w:t>Upgrade-Specific Reviews Run Only When Relevant</w:t>
      </w:r>
    </w:p>
    <w:p>
      <w:pPr>
        <w:pStyle w:val="Heading3"/>
      </w:pPr>
      <w:r>
        <w:t>Pass, Info, Warn, and Fail Review Outcomes</w:t>
      </w:r>
    </w:p>
    <w:p>
      <w:pPr>
        <w:pStyle w:val="Heading2"/>
      </w:pPr>
      <w:r>
        <w:t>Contractor Journey</w:t>
      </w:r>
    </w:p>
    <w:p>
      <w:pPr>
        <w:pStyle w:val="Heading3"/>
      </w:pPr>
      <w:r>
        <w:t>Upload Invoice(s)</w:t>
      </w:r>
    </w:p>
    <w:p>
      <w:pPr>
        <w:pStyle w:val="Heading3"/>
      </w:pPr>
      <w:r>
        <w:t>Review AI Feedback</w:t>
      </w:r>
    </w:p>
    <w:p>
      <w:pPr>
        <w:pStyle w:val="Heading3"/>
      </w:pPr>
      <w:r>
        <w:t>Upload Corrected Invoice</w:t>
      </w:r>
    </w:p>
    <w:p>
      <w:pPr>
        <w:pStyle w:val="Heading3"/>
      </w:pPr>
      <w:r>
        <w:t>Submit to Admin</w:t>
      </w:r>
    </w:p>
    <w:p>
      <w:pPr>
        <w:pStyle w:val="Heading2"/>
      </w:pPr>
      <w:r>
        <w:t>Admin Journey</w:t>
      </w:r>
    </w:p>
    <w:p>
      <w:pPr>
        <w:pStyle w:val="Heading3"/>
      </w:pPr>
      <w:r>
        <w:t>Review Current Invoice Version</w:t>
      </w:r>
    </w:p>
    <w:p>
      <w:pPr>
        <w:pStyle w:val="Heading3"/>
      </w:pPr>
      <w:r>
        <w:t>Inspect Prior Versions</w:t>
      </w:r>
    </w:p>
    <w:p>
      <w:pPr>
        <w:pStyle w:val="Heading3"/>
      </w:pPr>
      <w:r>
        <w:t>Manage Supporting Documents</w:t>
      </w:r>
    </w:p>
    <w:p>
      <w:pPr>
        <w:pStyle w:val="Heading3"/>
      </w:pPr>
      <w:r>
        <w:t>Send to Contractor for Revision</w:t>
      </w:r>
    </w:p>
    <w:p>
      <w:pPr>
        <w:pStyle w:val="Heading3"/>
      </w:pPr>
      <w:r>
        <w:t>Approval Levels and Payment Handoff</w:t>
      </w:r>
    </w:p>
    <w:p>
      <w:pPr>
        <w:pStyle w:val="Heading2"/>
      </w:pPr>
      <w:r>
        <w:t>Roadmap and Success Criteria</w:t>
      </w:r>
    </w:p>
    <w:p>
      <w:pPr>
        <w:pStyle w:val="Heading1"/>
      </w:pPr>
      <w:r>
        <w:t>Technical Level Read</w:t>
      </w:r>
    </w:p>
    <w:p>
      <w:pPr>
        <w:pStyle w:val="Heading2"/>
      </w:pPr>
      <w:r>
        <w:t>Technical Architecture Overview</w:t>
      </w:r>
    </w:p>
    <w:p>
      <w:pPr>
        <w:pStyle w:val="Heading3"/>
      </w:pPr>
      <w:r>
        <w:t>OCR Step</w:t>
      </w:r>
    </w:p>
    <w:p>
      <w:pPr>
        <w:pStyle w:val="Heading3"/>
      </w:pPr>
      <w:r>
        <w:t>Classifier Step</w:t>
      </w:r>
    </w:p>
    <w:p>
      <w:pPr>
        <w:pStyle w:val="Heading3"/>
      </w:pPr>
      <w:r>
        <w:t>Common Ruleset Step</w:t>
      </w:r>
    </w:p>
    <w:p>
      <w:pPr>
        <w:pStyle w:val="Heading3"/>
      </w:pPr>
      <w:r>
        <w:t>Upgrade-Type Ruleset Steps</w:t>
      </w:r>
    </w:p>
    <w:p>
      <w:pPr>
        <w:pStyle w:val="Heading3"/>
      </w:pPr>
      <w:r>
        <w:t>Advice Assembly</w:t>
      </w:r>
    </w:p>
    <w:p>
      <w:pPr>
        <w:pStyle w:val="Heading2"/>
      </w:pPr>
      <w:r>
        <w:t>Rules Editor and Ruleset Configuration</w:t>
      </w:r>
    </w:p>
    <w:p>
      <w:pPr>
        <w:pStyle w:val="Heading3"/>
      </w:pPr>
      <w:r>
        <w:t>System Record</w:t>
      </w:r>
    </w:p>
    <w:p>
      <w:pPr>
        <w:pStyle w:val="Heading3"/>
      </w:pPr>
      <w:r>
        <w:t>User Records and Context Records</w:t>
      </w:r>
    </w:p>
    <w:p>
      <w:pPr>
        <w:pStyle w:val="Heading3"/>
      </w:pPr>
      <w:r>
        <w:t>Found Fields</w:t>
      </w:r>
    </w:p>
    <w:p>
      <w:pPr>
        <w:pStyle w:val="Heading3"/>
      </w:pPr>
      <w:r>
        <w:t>Rule Checks</w:t>
      </w:r>
    </w:p>
    <w:p>
      <w:pPr>
        <w:pStyle w:val="Heading3"/>
      </w:pPr>
      <w:r>
        <w:t>Advice Guidance</w:t>
      </w:r>
    </w:p>
    <w:p>
      <w:pPr>
        <w:pStyle w:val="Heading2"/>
      </w:pPr>
      <w:r>
        <w:t>Data Model</w:t>
      </w:r>
    </w:p>
    <w:p>
      <w:pPr>
        <w:pStyle w:val="Heading3"/>
      </w:pPr>
      <w:r>
        <w:t>Invoices</w:t>
      </w:r>
    </w:p>
    <w:p>
      <w:pPr>
        <w:pStyle w:val="Heading3"/>
      </w:pPr>
      <w:r>
        <w:t>Invoice Versions</w:t>
      </w:r>
    </w:p>
    <w:p>
      <w:pPr>
        <w:pStyle w:val="Heading3"/>
      </w:pPr>
      <w:r>
        <w:t>Invoice Version Upgrade Types</w:t>
      </w:r>
    </w:p>
    <w:p>
      <w:pPr>
        <w:pStyle w:val="Heading3"/>
      </w:pPr>
      <w:r>
        <w:t>Located Fields</w:t>
      </w:r>
    </w:p>
    <w:p>
      <w:pPr>
        <w:pStyle w:val="Heading3"/>
      </w:pPr>
      <w:r>
        <w:t>Rule Checks</w:t>
      </w:r>
    </w:p>
    <w:p>
      <w:pPr>
        <w:pStyle w:val="Heading3"/>
      </w:pPr>
      <w:r>
        <w:t>Revision Requests and Messages</w:t>
      </w:r>
    </w:p>
    <w:p>
      <w:pPr>
        <w:pStyle w:val="Heading2"/>
      </w:pPr>
      <w:r>
        <w:t>Sidekiq Jobs and Rerun Behavior</w:t>
      </w:r>
    </w:p>
    <w:p>
      <w:pPr>
        <w:pStyle w:val="Heading3"/>
      </w:pPr>
      <w:r>
        <w:t>OCR Job</w:t>
      </w:r>
    </w:p>
    <w:p>
      <w:pPr>
        <w:pStyle w:val="Heading3"/>
      </w:pPr>
      <w:r>
        <w:t>GenAI Job</w:t>
      </w:r>
    </w:p>
    <w:p>
      <w:pPr>
        <w:pStyle w:val="Heading3"/>
      </w:pPr>
      <w:r>
        <w:t>Classifier-Only Diagnostic Mode</w:t>
      </w:r>
    </w:p>
    <w:p>
      <w:pPr>
        <w:pStyle w:val="Heading3"/>
      </w:pPr>
      <w:r>
        <w:t>Cleanup Rules for Reruns</w:t>
      </w:r>
    </w:p>
    <w:p>
      <w:pPr>
        <w:pStyle w:val="Heading2"/>
      </w:pPr>
      <w:r>
        <w:t>PDF Viewer and Review UI</w:t>
      </w:r>
    </w:p>
    <w:p>
      <w:pPr>
        <w:pStyle w:val="Heading3"/>
      </w:pPr>
      <w:r>
        <w:t>Admin Current-Version Viewer</w:t>
      </w:r>
    </w:p>
    <w:p>
      <w:pPr>
        <w:pStyle w:val="Heading3"/>
      </w:pPr>
      <w:r>
        <w:t>Admin Version-Specific Viewer</w:t>
      </w:r>
    </w:p>
    <w:p>
      <w:pPr>
        <w:pStyle w:val="Heading3"/>
      </w:pPr>
      <w:r>
        <w:t>Contractor Review Viewer</w:t>
      </w:r>
    </w:p>
    <w:p>
      <w:pPr>
        <w:pStyle w:val="Heading3"/>
      </w:pPr>
      <w:r>
        <w:t>Evidence, Polygons, and Click-to-Highlight</w:t>
      </w:r>
    </w:p>
    <w:p>
      <w:pPr>
        <w:pStyle w:val="Heading2"/>
      </w:pPr>
      <w:r>
        <w:t>Security, Operations, and Deployment</w:t>
      </w:r>
    </w:p>
    <w:p>
      <w:pPr>
        <w:pStyle w:val="Heading3"/>
      </w:pPr>
      <w:r>
        <w:t>Azure Document Intelligence</w:t>
      </w:r>
    </w:p>
    <w:p>
      <w:pPr>
        <w:pStyle w:val="Heading3"/>
      </w:pPr>
      <w:r>
        <w:t>Azure OpenAI and Gov Azure Future State</w:t>
      </w:r>
    </w:p>
    <w:p>
      <w:pPr>
        <w:pStyle w:val="Heading3"/>
      </w:pPr>
      <w:r>
        <w:t>OpenShift Runtime</w:t>
      </w:r>
    </w:p>
    <w:p>
      <w:pPr>
        <w:pStyle w:val="Heading3"/>
      </w:pPr>
      <w:r>
        <w:t>Secrets and Environment Variables</w:t>
      </w:r>
    </w:p>
    <w:p>
      <w:pPr>
        <w:pStyle w:val="Heading1"/>
      </w:pPr>
      <w:r>
        <w:t>Existing Draft Content To Be Migrated</w:t>
      </w:r>
    </w:p>
    <w:p ns2:paraId="1FC880FF" ns2:textId="4D57970F" w:rsidR="00E4268A" w:rsidRDefault="00DF647F">
      <w:pPr>
        <w:pStyle w:val="Heading1"/>
      </w:pPr>
      <w:bookmarkStart w:id="2" w:name="_Toc229476481"/>
      <w:r>
        <w:lastRenderedPageBreak/>
        <w:t>Current AI Call Architecture</w:t>
      </w:r>
      <w:bookmarkEnd w:id="2"/>
    </w:p>
    <w:p ns2:paraId="6A098263" ns2:textId="77777777" w:rsidR="00E4268A" w:rsidRDefault="00DF647F">
      <w:r>
        <w:t>This section describes the current multi-type, classifier-led AI design. The important point is not that the business recently became multi-type; it already was. The important point is that the AI review layer makes that existing multi-upgrade reality explicit by reading the invoice once, classifying the claimed upgrade types, and then evaluating the invoice through focused calls that match its contents.</w:t>
      </w:r>
    </w:p>
    <w:p ns2:paraId="09DC024F" ns2:textId="77777777" w:rsidR="00E4268A" w:rsidRDefault="00DF647F">
      <w:pPr>
        <w:pStyle w:val="Heading2"/>
      </w:pPr>
      <w:r>
        <w:t>Executive-Friendly Overview</w:t>
      </w:r>
    </w:p>
    <w:p ns2:paraId="58514B38" ns2:textId="77777777" w:rsidR="00E4268A" w:rsidRDefault="00DF647F">
      <w:r>
        <w:t>The invoice review flow now works like a staged review team rather than one large all-purpose AI prompt. First, Azure Document Intelligence reads the PDF and produces the OCR stream, structured invoice fields, line items, and page geometry. That is the machine-reading step: it turns the PDF into evidence the rest of the system can use.</w:t>
      </w:r>
    </w:p>
    <w:p ns2:paraId="41BF77DD" ns2:textId="77777777" w:rsidR="00E4268A" w:rsidRDefault="00DF647F">
      <w:r>
        <w:t>After OCR, GenAI runs in multiple smaller calls. The first call is the classifier. Its job is to decide which upgrade types are actually being claimed by the invoice, based primarily on the invoice evidence and rebate language. This prevents the AI review from being forced down one selected path when the invoice itself may contain more than one upgrade claim.</w:t>
      </w:r>
    </w:p>
    <w:p ns2:paraId="69662EED" ns2:textId="77777777" w:rsidR="00E4268A" w:rsidRDefault="00DF647F">
      <w:r>
        <w:t>Once classification is complete, the system always runs the common invoice review. Common review handles evidence that applies to the invoice as a whole: contractor identity, homeowner/program information, invoice dates, rebate presentation, arithmetic reasonableness, and other invoice-wide checks.</w:t>
      </w:r>
    </w:p>
    <w:p ns2:paraId="10232B8B" ns2:textId="77777777" w:rsidR="00E4268A" w:rsidRDefault="00DF647F">
      <w:r>
        <w:t>The system then runs one upgrade-specific AI call for each detected upgrade type. For example, a multi-type invoice may run common review, heat pump review, and electrical service upgrade review. Each upgrade type gets its own focused context and rules, which keeps the AI call smaller, clearer, and easier to audit.</w:t>
      </w:r>
    </w:p>
    <w:p ns2:paraId="304A271F" ns2:textId="77777777" w:rsidR="00E4268A" w:rsidRDefault="00DF647F">
      <w:r>
        <w:t>The output is not meant to replace human approval. It triages and explains the review. Rules can produce pass, info, warn, or fail outcomes. Passes are usually skim-level. Info items are useful notes. Warnings require verification. Failures identify likely corrections or missing support. The admin and contractor screens use those outcomes to focus attention on the parts of the invoice that need review.</w:t>
      </w:r>
    </w:p>
    <w:p ns2:paraId="27CBAFDF" ns2:textId="77777777" w:rsidR="00E4268A" w:rsidRDefault="00DF647F">
      <w:r>
        <w:t>The contractor experience is also part of the architecture. Contractors can upload invoices, wait for OCR and GenAI processing, and then review the AI findings before the invoice reaches admin review. If the AI finds problems, contractors can upload a corrected invoice version. This is intended to reduce low-value admin back-and-forth by moving feedback earlier in the process.</w:t>
      </w:r>
    </w:p>
    <w:p ns2:paraId="4C26CF29" ns2:textId="77777777" w:rsidR="00E4268A" w:rsidRDefault="00DF647F">
      <w:r>
        <w:t>Admins retain stronger tools: they can inspect current and prior versions, rerun OCR or GenAI in controlled cases, create revision requests/messages, and move invoices through admin approval statuses. The architecture therefore supports both early contractor self-correction and human-in-the-loop administrative review.</w:t>
      </w:r>
    </w:p>
    <w:p ns2:paraId="07E626DF" ns2:textId="77777777" w:rsidR="00E4268A" w:rsidRDefault="00E4268A"/>
    <w:p ns2:paraId="236DFDB9" ns2:textId="77777777" w:rsidR="00BB2BBD" w:rsidRDefault="00BB2BBD" w:rsidP="00BB2BBD">
      <w:pPr>
        <w:pStyle w:val="Heading1"/>
      </w:pPr>
      <w:bookmarkStart w:id="3" w:name="_Toc229476482"/>
      <w:r>
        <w:lastRenderedPageBreak/>
        <w:t>AI</w:t>
      </w:r>
      <w:r w:rsidR="00F30A46">
        <w:t xml:space="preserve"> Approach</w:t>
      </w:r>
      <w:bookmarkEnd w:id="3"/>
    </w:p>
    <w:p ns2:paraId="4DAB6B56" ns2:textId="77777777" w:rsidR="00BB2BBD" w:rsidRPr="00EA7612" w:rsidRDefault="00BB2BBD" w:rsidP="00BB2BBD">
      <w:r w:rsidRPr="00EA7612">
        <w:t>Our design deliberately separates the system into two distinct AI steps with different strengths: Document Intelligence (DI) and GenAI (GPT). These are not interchangeable tools. DI is a document-understanding capability optimized for vision, OCR, and layout extraction. GenAI is a reasoning capability optimized for interpretation, ambiguity handling, and explanation. Treating them as two explicit stages keeps the solution more accurate, more auditable, and easier to maintain than trying to force one model to do everything.</w:t>
      </w:r>
    </w:p>
    <w:p ns2:paraId="4441A6DF" ns2:textId="77777777" w:rsidR="00BB2BBD" w:rsidRPr="00BB2BBD" w:rsidRDefault="00BB2BBD" w:rsidP="00BB2BBD">
      <w:r w:rsidRPr="00BB2BBD">
        <w:rPr>
          <w:b/>
          <w:bCs/>
        </w:rPr>
        <w:t xml:space="preserve">Step 1 — Document Intelligence (DI): </w:t>
      </w:r>
      <w:r w:rsidRPr="00EA7612">
        <w:t>“Extract and structure.” DI ingests the raw PDF invoice and performs OCR to produce a complete text stream (“content”), while also converting parts of the document into structured first-class fields (e.g., invoice number, invoice date, vendor details, totals, and line items). This stage is responsible</w:t>
      </w:r>
      <w:r w:rsidRPr="00BB2BBD">
        <w:t xml:space="preserve"> for turning a messy real-world document—variable formats, multi-page scans, mixed fonts, ads/appendices—into a consistent machine-readable representation. DI is also the best place to </w:t>
      </w:r>
      <w:r w:rsidRPr="00EA7612">
        <w:t>anchor evidence, because extracted values can be tied back to page regions/polygons for admin verification.</w:t>
      </w:r>
    </w:p>
    <w:p ns2:paraId="25AB90AE" ns2:textId="77777777" w:rsidR="00BB2BBD" w:rsidRPr="00EA7612" w:rsidRDefault="00BB2BBD" w:rsidP="00BB2BBD">
      <w:r w:rsidRPr="00BB2BBD">
        <w:rPr>
          <w:b/>
          <w:bCs/>
        </w:rPr>
        <w:t xml:space="preserve">Step 2 — GenAI (GPT): </w:t>
      </w:r>
      <w:r w:rsidRPr="00EA7612">
        <w:t>“Interpret, locate, and evaluate.” GenAI consumes the DI output (both the OCR text and the structured fields), combines it with ESP database fields and program rules, and performs the tasks that are difficult to solve with deterministic extraction alone. In particular, GenAI (1) locates second-class fields that are often unlabeled or expressed variably (e.g., deposit/customer-paid-to-date, labour implied by hours/rates, non-standard GST representations), and (2) performs higher-level rule checks that require context and semantic understanding (e.g., fuzzy entity matching, interpreting bundled line items, explaining borderline failures in a human-readable way). This step produces an advisory output intended to speed up human admin review, not replace it.</w:t>
      </w:r>
    </w:p>
    <w:p ns2:paraId="41DA2A9E" ns2:textId="77777777" w:rsidR="00BB2BBD" w:rsidRPr="00BB2BBD" w:rsidRDefault="00BB2BBD" w:rsidP="00BB2BBD">
      <w:r w:rsidRPr="00EA7612">
        <w:t>By keeping DI and GenAI as separate stages, we get the best of both worlds: DI provides stable extraction and auditable evidence, while GenAI provides context-aware reasoning and long-tail interpretation. This separation also</w:t>
      </w:r>
      <w:r w:rsidRPr="00BB2BBD">
        <w:t xml:space="preserve"> makes governance clearer: deterministic rule checks can rely primarily on DI’s structured fields, while GenAI is explicitly used for ambiguous cases and must always cite evidence (snippets + page reference, polygons when available) for any inferred value or explanation.</w:t>
      </w:r>
    </w:p>
    <w:p ns2:paraId="69A1CD35" ns2:textId="77777777" w:rsidR="00BB2BBD" w:rsidRDefault="00BB2BBD" w:rsidP="00BB2BBD"/>
    <w:p ns2:paraId="7F4A53F9" ns2:textId="77777777" w:rsidR="00407CCA" w:rsidRDefault="00BB2BBD" w:rsidP="00BB2BBD">
      <w:pPr>
        <w:pStyle w:val="Heading1"/>
      </w:pPr>
      <w:bookmarkStart w:id="4" w:name="_Toc229476483"/>
      <w:r>
        <w:t>Why Azure Document Intelligence</w:t>
      </w:r>
      <w:bookmarkEnd w:id="4"/>
    </w:p>
    <w:p ns2:paraId="618482F9" ns2:textId="77777777" w:rsidR="00BB2BBD" w:rsidRPr="00BB2BBD" w:rsidRDefault="00BB2BBD" w:rsidP="00BB2BBD">
      <w:pPr>
        <w:rPr>
          <w:b/>
          <w:bCs/>
        </w:rPr>
      </w:pPr>
      <w:r w:rsidRPr="00BB2BBD">
        <w:rPr>
          <w:b/>
          <w:bCs/>
        </w:rPr>
        <w:t>Why we chose Document Intelligence (DI) prebuilt invoice model</w:t>
      </w:r>
    </w:p>
    <w:p ns2:paraId="33A16CB0" ns2:textId="77777777" w:rsidR="00BB2BBD" w:rsidRPr="00BB2BBD" w:rsidRDefault="00BB2BBD" w:rsidP="00BB2BBD">
      <w:r w:rsidRPr="00EA7612">
        <w:t xml:space="preserve">We chose the Document Intelligence (DI) prebuilt invoice model because it gives us the best “first pass” extraction quality with the least custom engineering. Contractor invoices are highly variable (layouts, fonts, terminology, scan quality, multi-page PDFs, ads/appendices, handwritten notes). Building and maintaining a custom template system or a custom-trained document model for every vendor style would become a long-tail project. The prebuilt invoice model is designed specifically for this variability and reliably produces two outputs we need: (1) OCR text for full context, and (2) a </w:t>
      </w:r>
      <w:r w:rsidRPr="00EA7612">
        <w:lastRenderedPageBreak/>
        <w:t>baseline set of structured invoice fields (the “first-class” fields) such as vendor, dates, totals, and line items</w:t>
      </w:r>
      <w:r w:rsidRPr="00BB2BBD">
        <w:t>.</w:t>
      </w:r>
    </w:p>
    <w:p ns2:paraId="52D37ACC" ns2:textId="77777777" w:rsidR="00BB2BBD" w:rsidRPr="00EA7612" w:rsidRDefault="00BB2BBD" w:rsidP="00BB2BBD">
      <w:r w:rsidRPr="00EA7612">
        <w:t xml:space="preserve">A second reason is evidence and auditability. DI doesn’t just return extracted values; it returns structured outputs that can be tied back to the source document through page references and geometric locations (polygons / bounding regions). That is essential in a rebate program context: admins must be able to verify </w:t>
      </w:r>
      <w:r w:rsidRPr="00EA7612">
        <w:rPr>
          <w:i/>
          <w:iCs/>
        </w:rPr>
        <w:t>exactly</w:t>
      </w:r>
      <w:r w:rsidRPr="00EA7612">
        <w:t xml:space="preserve"> where a value came from in the PDF, and the system must support “click-to-highlight” review. This aligns with our guardrail that GenAI outputs are advisory and must always cite evidence; DI is the foundation that makes evidence capture practical at scale.</w:t>
      </w:r>
    </w:p>
    <w:p ns2:paraId="161ABC4E" ns2:textId="77777777" w:rsidR="00BB2BBD" w:rsidRPr="00BB2BBD" w:rsidRDefault="00BB2BBD" w:rsidP="00BB2BBD">
      <w:r w:rsidRPr="00EA7612">
        <w:t>Finally, DI cleanly separates responsibilities in our pipeline. DI is optimized for vision + layout extraction (turning messy</w:t>
      </w:r>
      <w:r w:rsidRPr="00BB2BBD">
        <w:t xml:space="preserve"> PDFs into consistent text + structure), while GenAI is used for the long-tail reasoning tasks: locating “second-class” fields that may be unlabeled, interpreting ambiguous invoice conventions, and generating human-readable rationale for borderline cases. This separation keeps the system maintainable: deterministic rules and math operate on the structured DI fields where possible, while GenAI is reserved for cases where meaning and context matter. In short: DI gives us a strong, auditable, repeatable extraction layer so that both code and GenAI can operate on a consistent representation of the invoice.</w:t>
      </w:r>
    </w:p>
    <w:p ns2:paraId="1AB6A7CC" ns2:textId="77777777" w:rsidR="00BB2BBD" w:rsidRDefault="00BB2BBD" w:rsidP="008A70D2"/>
    <w:p ns2:paraId="6C4FFE12" ns2:textId="77777777" w:rsidR="00040386" w:rsidRDefault="00040386" w:rsidP="00040386">
      <w:pPr>
        <w:pStyle w:val="Heading1"/>
      </w:pPr>
      <w:bookmarkStart w:id="5" w:name="_Toc229476484"/>
      <w:r>
        <w:t xml:space="preserve">Why </w:t>
      </w:r>
      <w:r w:rsidR="00BB2BBD">
        <w:t xml:space="preserve">Azure </w:t>
      </w:r>
      <w:r>
        <w:t>GenAI</w:t>
      </w:r>
      <w:bookmarkEnd w:id="5"/>
    </w:p>
    <w:p ns2:paraId="53D2E4E2" ns2:textId="77777777" w:rsidR="00040386" w:rsidRPr="00700462" w:rsidRDefault="00040386" w:rsidP="00040386">
      <w:pPr>
        <w:pStyle w:val="Heading2"/>
      </w:pPr>
      <w:r w:rsidRPr="00700462">
        <w:t xml:space="preserve">Why GenAI, if code can </w:t>
      </w:r>
      <w:proofErr w:type="gramStart"/>
      <w:r w:rsidRPr="00700462">
        <w:t>fuzzy-match</w:t>
      </w:r>
      <w:proofErr w:type="gramEnd"/>
      <w:r w:rsidRPr="00700462">
        <w:t>?</w:t>
      </w:r>
    </w:p>
    <w:p ns2:paraId="5CA3A51D" ns2:textId="77777777" w:rsidR="00040386" w:rsidRPr="00700462" w:rsidRDefault="00040386" w:rsidP="00040386">
      <w:r w:rsidRPr="00700462">
        <w:t>String matching and arithmetic have been solved in software for decades. Even “fuzzy matching” (e.g., St vs Street) is commonplace. So why do we use GenAI at all?</w:t>
      </w:r>
    </w:p>
    <w:p ns2:paraId="0D0242C6" ns2:textId="77777777" w:rsidR="00040386" w:rsidRPr="00700462" w:rsidRDefault="00040386" w:rsidP="00040386">
      <w:r w:rsidRPr="00700462">
        <w:t xml:space="preserve">Because our hard cases are not “typos.” They are semantic equivalence problems inside noisy OCR where the correct decision depends on context across the whole invoice. Traditional fuzzy libraries compare </w:t>
      </w:r>
      <w:r w:rsidRPr="00700462">
        <w:rPr>
          <w:i/>
          <w:iCs/>
        </w:rPr>
        <w:t>strings</w:t>
      </w:r>
      <w:r w:rsidRPr="00700462">
        <w:t>; our problem is often comparing meaning.</w:t>
      </w:r>
    </w:p>
    <w:p ns2:paraId="2AC8555C" ns2:textId="77777777" w:rsidR="00040386" w:rsidRDefault="00040386" w:rsidP="00040386">
      <w:r w:rsidRPr="00700462">
        <w:t>In practice, we use GenAI for three things</w:t>
      </w:r>
      <w:r>
        <w:t>:</w:t>
      </w:r>
    </w:p>
    <w:p ns2:paraId="627F836F" ns2:textId="77777777" w:rsidR="00040386" w:rsidRDefault="00040386" w:rsidP="00040386">
      <w:pPr>
        <w:pStyle w:val="ListParagraph"/>
        <w:numPr>
          <w:ilvl w:val="0"/>
          <w:numId w:val="10"/>
        </w:numPr>
      </w:pPr>
      <w:r w:rsidRPr="00700462">
        <w:t>Context-aware “why” explanations for admins</w:t>
      </w:r>
    </w:p>
    <w:p ns2:paraId="50E2316F" ns2:textId="77777777" w:rsidR="00040386" w:rsidRDefault="00040386" w:rsidP="00040386">
      <w:pPr>
        <w:pStyle w:val="ListParagraph"/>
        <w:numPr>
          <w:ilvl w:val="0"/>
          <w:numId w:val="10"/>
        </w:numPr>
      </w:pPr>
      <w:r w:rsidRPr="00700462">
        <w:t>Semantic fuzzy matching (not just string fuzzy)</w:t>
      </w:r>
    </w:p>
    <w:p ns2:paraId="108F4FAF" ns2:textId="77777777" w:rsidR="00040386" w:rsidRDefault="00040386" w:rsidP="00040386">
      <w:pPr>
        <w:pStyle w:val="ListParagraph"/>
        <w:numPr>
          <w:ilvl w:val="0"/>
          <w:numId w:val="10"/>
        </w:numPr>
      </w:pPr>
      <w:r w:rsidRPr="00700462">
        <w:t>Fuzzy field location under weak or missing labels</w:t>
      </w:r>
    </w:p>
    <w:p ns2:paraId="64F0B6AD" ns2:textId="77777777" w:rsidR="00040386" w:rsidRPr="00700462" w:rsidRDefault="00040386" w:rsidP="00040386"/>
    <w:p ns2:paraId="019CFD58" ns2:textId="77777777" w:rsidR="00040386" w:rsidRPr="00700462" w:rsidRDefault="00040386" w:rsidP="00040386">
      <w:pPr>
        <w:pStyle w:val="Heading2"/>
      </w:pPr>
      <w:r w:rsidRPr="00700462">
        <w:t>1)</w:t>
      </w:r>
      <w:r>
        <w:t xml:space="preserve"> </w:t>
      </w:r>
      <w:r w:rsidRPr="00700462">
        <w:t>Context-aware “why” explanations for admins</w:t>
      </w:r>
    </w:p>
    <w:p ns2:paraId="7EAFBB0F" ns2:textId="77777777" w:rsidR="00040386" w:rsidRDefault="00040386" w:rsidP="00040386">
      <w:r w:rsidRPr="00700462">
        <w:t xml:space="preserve">Rule engines are excellent at deterministic pass/fail decisions. They are much weaker at producing </w:t>
      </w:r>
      <w:r w:rsidRPr="00700462">
        <w:rPr>
          <w:i/>
          <w:iCs/>
        </w:rPr>
        <w:t>human-grade rationale</w:t>
      </w:r>
      <w:r w:rsidRPr="00700462">
        <w:t xml:space="preserve"> that considers the entire invoice narrative, layout, and vendor/contractor conventions.</w:t>
      </w:r>
    </w:p>
    <w:p ns2:paraId="36A82117" ns2:textId="77777777" w:rsidR="00040386" w:rsidRPr="00700462" w:rsidRDefault="00040386" w:rsidP="00040386">
      <w:r w:rsidRPr="00700462">
        <w:t>Admins don’t just need: “Fail: missing GST.” They need:</w:t>
      </w:r>
    </w:p>
    <w:p ns2:paraId="6B0A5149" ns2:textId="77777777" w:rsidR="00040386" w:rsidRPr="00700462" w:rsidRDefault="00040386" w:rsidP="00EE3B5A">
      <w:pPr>
        <w:numPr>
          <w:ilvl w:val="0"/>
          <w:numId w:val="26"/>
        </w:numPr>
      </w:pPr>
      <w:r w:rsidRPr="00700462">
        <w:rPr>
          <w:i/>
          <w:iCs/>
        </w:rPr>
        <w:t>What looks like GST but was misread by OCR?</w:t>
      </w:r>
    </w:p>
    <w:p ns2:paraId="05DD46DF" ns2:textId="77777777" w:rsidR="00040386" w:rsidRPr="00700462" w:rsidRDefault="00040386" w:rsidP="00EE3B5A">
      <w:pPr>
        <w:numPr>
          <w:ilvl w:val="0"/>
          <w:numId w:val="26"/>
        </w:numPr>
      </w:pPr>
      <w:r w:rsidRPr="00700462">
        <w:rPr>
          <w:i/>
          <w:iCs/>
        </w:rPr>
        <w:lastRenderedPageBreak/>
        <w:t>Is the vendor likely non-GST-registered?</w:t>
      </w:r>
    </w:p>
    <w:p ns2:paraId="14F49B7A" ns2:textId="77777777" w:rsidR="00040386" w:rsidRPr="00700462" w:rsidRDefault="00040386" w:rsidP="00EE3B5A">
      <w:pPr>
        <w:numPr>
          <w:ilvl w:val="0"/>
          <w:numId w:val="26"/>
        </w:numPr>
      </w:pPr>
      <w:r w:rsidRPr="00700462">
        <w:rPr>
          <w:i/>
          <w:iCs/>
        </w:rPr>
        <w:t>Does this look like a quote, deposit receipt, or progress invoice?</w:t>
      </w:r>
    </w:p>
    <w:p ns2:paraId="06FD4F38" ns2:textId="77777777" w:rsidR="00040386" w:rsidRPr="00700462" w:rsidRDefault="00040386" w:rsidP="00EE3B5A">
      <w:pPr>
        <w:numPr>
          <w:ilvl w:val="0"/>
          <w:numId w:val="26"/>
        </w:numPr>
      </w:pPr>
      <w:r w:rsidRPr="00700462">
        <w:rPr>
          <w:i/>
          <w:iCs/>
        </w:rPr>
        <w:t>Is the contractor describing the same item two different ways?</w:t>
      </w:r>
    </w:p>
    <w:p ns2:paraId="3ED4DE27" ns2:textId="77777777" w:rsidR="00040386" w:rsidRPr="00700462" w:rsidRDefault="00040386" w:rsidP="00040386">
      <w:r w:rsidRPr="00700462">
        <w:t>That “why” layer reduces back-and-forth with contractors and helps auditors decide the next best action.</w:t>
      </w:r>
    </w:p>
    <w:p ns2:paraId="075B4A99" ns2:textId="77777777" w:rsidR="00040386" w:rsidRPr="00700462" w:rsidRDefault="00040386" w:rsidP="00040386">
      <w:pPr>
        <w:pStyle w:val="Heading2"/>
      </w:pPr>
      <w:r w:rsidRPr="00700462">
        <w:t>2) Semantic fuzzy matching (not just string fuzzy)</w:t>
      </w:r>
    </w:p>
    <w:p ns2:paraId="54498D8C" ns2:textId="77777777" w:rsidR="00040386" w:rsidRPr="00700462" w:rsidRDefault="00040386" w:rsidP="00040386">
      <w:r w:rsidRPr="00700462">
        <w:t>Classic fuzzy libraries struggle when equivalence relies on domain knowledge, abbreviations, vendor naming conventions, and synonymy.</w:t>
      </w:r>
    </w:p>
    <w:p ns2:paraId="24C81604" ns2:textId="77777777" w:rsidR="00040386" w:rsidRPr="00700462" w:rsidRDefault="00040386" w:rsidP="00040386">
      <w:r w:rsidRPr="00700462">
        <w:t>In invoice review, we often need to match things like:</w:t>
      </w:r>
    </w:p>
    <w:p ns2:paraId="2B016F58" ns2:textId="77777777" w:rsidR="00040386" w:rsidRPr="00700462" w:rsidRDefault="00040386" w:rsidP="00EE3B5A">
      <w:pPr>
        <w:numPr>
          <w:ilvl w:val="0"/>
          <w:numId w:val="27"/>
        </w:numPr>
      </w:pPr>
      <w:r w:rsidRPr="00700462">
        <w:t>Vendor identities: “ABC Windows Ltd.” vs “ABC Building Envelope (2022) Inc. o/a ABC Windows”</w:t>
      </w:r>
    </w:p>
    <w:p ns2:paraId="71195F47" ns2:textId="77777777" w:rsidR="00040386" w:rsidRPr="00700462" w:rsidRDefault="00040386" w:rsidP="00EE3B5A">
      <w:pPr>
        <w:numPr>
          <w:ilvl w:val="0"/>
          <w:numId w:val="27"/>
        </w:numPr>
      </w:pPr>
      <w:r w:rsidRPr="00700462">
        <w:t>Product equivalence: “triple pane low-e argon” vs “LoE366 + argon + triple glazing”</w:t>
      </w:r>
    </w:p>
    <w:p ns2:paraId="75691E9A" ns2:textId="77777777" w:rsidR="00040386" w:rsidRPr="00700462" w:rsidRDefault="00040386" w:rsidP="00EE3B5A">
      <w:pPr>
        <w:numPr>
          <w:ilvl w:val="0"/>
          <w:numId w:val="27"/>
        </w:numPr>
      </w:pPr>
      <w:r w:rsidRPr="00700462">
        <w:t>Program codes: “ESP2”, “Income Tier 2”, “Level 2”, “ESP-2”</w:t>
      </w:r>
    </w:p>
    <w:p ns2:paraId="5CC7E4DE" ns2:textId="77777777" w:rsidR="00040386" w:rsidRPr="00700462" w:rsidRDefault="00040386" w:rsidP="00EE3B5A">
      <w:pPr>
        <w:numPr>
          <w:ilvl w:val="0"/>
          <w:numId w:val="27"/>
        </w:numPr>
      </w:pPr>
      <w:r w:rsidRPr="00700462">
        <w:t>Addresses: “12–1050 W 8th Ave” vs “Unit 12, 1050 West Eighth Avenue”</w:t>
      </w:r>
    </w:p>
    <w:p ns2:paraId="7BA3FA47" ns2:textId="77777777" w:rsidR="00040386" w:rsidRPr="00700462" w:rsidRDefault="00040386" w:rsidP="00040386">
      <w:r w:rsidRPr="00700462">
        <w:t xml:space="preserve">You </w:t>
      </w:r>
      <w:r w:rsidRPr="00700462">
        <w:rPr>
          <w:i/>
          <w:iCs/>
        </w:rPr>
        <w:t>can</w:t>
      </w:r>
      <w:r w:rsidRPr="00700462">
        <w:t xml:space="preserve"> solve some of these in code—by building and maintaining a growing library of normalizers, alias tables, and special cases. But that becomes a brittle and expensive long-tail project because contractor invoices are highly variable.</w:t>
      </w:r>
    </w:p>
    <w:p ns2:paraId="5CC569A1" ns2:textId="77777777" w:rsidR="00040386" w:rsidRPr="00700462" w:rsidRDefault="00040386" w:rsidP="00040386">
      <w:pPr>
        <w:pStyle w:val="Heading2"/>
      </w:pPr>
      <w:r w:rsidRPr="00700462">
        <w:t>3) Fuzzy field location under weak or missing labels</w:t>
      </w:r>
    </w:p>
    <w:p ns2:paraId="1C723ECD" ns2:textId="77777777" w:rsidR="00040386" w:rsidRPr="00700462" w:rsidRDefault="00040386" w:rsidP="00040386">
      <w:r w:rsidRPr="00700462">
        <w:t>Some key values are not consistently labeled (or labels are inconsistent / OCR-mangled). A deposit might appear as:</w:t>
      </w:r>
    </w:p>
    <w:p ns2:paraId="65DFF4DE" ns2:textId="77777777" w:rsidR="00040386" w:rsidRPr="00700462" w:rsidRDefault="00040386" w:rsidP="00EE3B5A">
      <w:pPr>
        <w:numPr>
          <w:ilvl w:val="0"/>
          <w:numId w:val="28"/>
        </w:numPr>
      </w:pPr>
      <w:r w:rsidRPr="00700462">
        <w:t>“</w:t>
      </w:r>
      <w:proofErr w:type="gramStart"/>
      <w:r w:rsidRPr="00700462">
        <w:t>customer</w:t>
      </w:r>
      <w:proofErr w:type="gramEnd"/>
      <w:r w:rsidRPr="00700462">
        <w:t xml:space="preserve"> contribution to date”</w:t>
      </w:r>
    </w:p>
    <w:p ns2:paraId="5BC1E3E7" ns2:textId="77777777" w:rsidR="00040386" w:rsidRPr="00700462" w:rsidRDefault="00040386" w:rsidP="00EE3B5A">
      <w:pPr>
        <w:numPr>
          <w:ilvl w:val="0"/>
          <w:numId w:val="28"/>
        </w:numPr>
      </w:pPr>
      <w:r w:rsidRPr="00700462">
        <w:t>“</w:t>
      </w:r>
      <w:proofErr w:type="gramStart"/>
      <w:r w:rsidRPr="00700462">
        <w:t>progress</w:t>
      </w:r>
      <w:proofErr w:type="gramEnd"/>
      <w:r w:rsidRPr="00700462">
        <w:t xml:space="preserve"> payment received”</w:t>
      </w:r>
    </w:p>
    <w:p ns2:paraId="38510D67" ns2:textId="77777777" w:rsidR="00040386" w:rsidRPr="00700462" w:rsidRDefault="00040386" w:rsidP="00EE3B5A">
      <w:pPr>
        <w:numPr>
          <w:ilvl w:val="0"/>
          <w:numId w:val="28"/>
        </w:numPr>
      </w:pPr>
      <w:r w:rsidRPr="00700462">
        <w:t>“</w:t>
      </w:r>
      <w:proofErr w:type="gramStart"/>
      <w:r w:rsidRPr="00700462">
        <w:t>amount</w:t>
      </w:r>
      <w:proofErr w:type="gramEnd"/>
      <w:r w:rsidRPr="00700462">
        <w:t xml:space="preserve"> paid”</w:t>
      </w:r>
    </w:p>
    <w:p ns2:paraId="187C0542" ns2:textId="77777777" w:rsidR="00040386" w:rsidRPr="00700462" w:rsidRDefault="00040386" w:rsidP="00EE3B5A">
      <w:pPr>
        <w:numPr>
          <w:ilvl w:val="0"/>
          <w:numId w:val="28"/>
        </w:numPr>
      </w:pPr>
      <w:r w:rsidRPr="00700462">
        <w:t>a negative line item</w:t>
      </w:r>
    </w:p>
    <w:p ns2:paraId="68E26A79" ns2:textId="77777777" w:rsidR="00040386" w:rsidRPr="00700462" w:rsidRDefault="00040386" w:rsidP="00EE3B5A">
      <w:pPr>
        <w:numPr>
          <w:ilvl w:val="0"/>
          <w:numId w:val="28"/>
        </w:numPr>
      </w:pPr>
      <w:r w:rsidRPr="00700462">
        <w:t>a header value with no “deposit” word anywhere</w:t>
      </w:r>
    </w:p>
    <w:p ns2:paraId="511B9852" ns2:textId="77777777" w:rsidR="00040386" w:rsidRPr="00700462" w:rsidRDefault="00040386" w:rsidP="00040386">
      <w:r w:rsidRPr="00700462">
        <w:t>Similarly, labour can appear as:</w:t>
      </w:r>
    </w:p>
    <w:p ns2:paraId="2AAF5F00" ns2:textId="77777777" w:rsidR="00040386" w:rsidRPr="00700462" w:rsidRDefault="00040386" w:rsidP="00EE3B5A">
      <w:pPr>
        <w:numPr>
          <w:ilvl w:val="0"/>
          <w:numId w:val="29"/>
        </w:numPr>
      </w:pPr>
      <w:r w:rsidRPr="00700462">
        <w:t>“4 hrs @ $200”</w:t>
      </w:r>
    </w:p>
    <w:p ns2:paraId="24DC5B58" ns2:textId="77777777" w:rsidR="00040386" w:rsidRPr="00700462" w:rsidRDefault="00040386" w:rsidP="00EE3B5A">
      <w:pPr>
        <w:numPr>
          <w:ilvl w:val="0"/>
          <w:numId w:val="29"/>
        </w:numPr>
      </w:pPr>
      <w:r w:rsidRPr="00700462">
        <w:t>“</w:t>
      </w:r>
      <w:proofErr w:type="gramStart"/>
      <w:r w:rsidRPr="00700462">
        <w:t>install</w:t>
      </w:r>
      <w:proofErr w:type="gramEnd"/>
      <w:r w:rsidRPr="00700462">
        <w:t xml:space="preserve"> labour”</w:t>
      </w:r>
    </w:p>
    <w:p ns2:paraId="34A8F85D" ns2:textId="77777777" w:rsidR="00040386" w:rsidRPr="00700462" w:rsidRDefault="00040386" w:rsidP="00EE3B5A">
      <w:pPr>
        <w:numPr>
          <w:ilvl w:val="0"/>
          <w:numId w:val="29"/>
        </w:numPr>
      </w:pPr>
      <w:r w:rsidRPr="00700462">
        <w:t>“</w:t>
      </w:r>
      <w:proofErr w:type="gramStart"/>
      <w:r w:rsidRPr="00700462">
        <w:t>site</w:t>
      </w:r>
      <w:proofErr w:type="gramEnd"/>
      <w:r w:rsidRPr="00700462">
        <w:t xml:space="preserve"> work”</w:t>
      </w:r>
    </w:p>
    <w:p ns2:paraId="514CE6DE" ns2:textId="77777777" w:rsidR="00040386" w:rsidRPr="00700462" w:rsidRDefault="00040386" w:rsidP="00EE3B5A">
      <w:pPr>
        <w:numPr>
          <w:ilvl w:val="0"/>
          <w:numId w:val="29"/>
        </w:numPr>
      </w:pPr>
      <w:r w:rsidRPr="00700462">
        <w:t>“remove &amp; dispose”</w:t>
      </w:r>
    </w:p>
    <w:p ns2:paraId="0E41BFBF" ns2:textId="77777777" w:rsidR="00040386" w:rsidRPr="00700462" w:rsidRDefault="00040386" w:rsidP="00EE3B5A">
      <w:pPr>
        <w:numPr>
          <w:ilvl w:val="0"/>
          <w:numId w:val="29"/>
        </w:numPr>
      </w:pPr>
      <w:r w:rsidRPr="00700462">
        <w:t>embedded into a bundled line item</w:t>
      </w:r>
    </w:p>
    <w:p ns2:paraId="0B65C7D9" ns2:textId="77777777" w:rsidR="00040386" w:rsidRPr="00700462" w:rsidRDefault="00040386" w:rsidP="00040386">
      <w:r w:rsidRPr="00700462">
        <w:lastRenderedPageBreak/>
        <w:t>Humans infer meaning from surrounding context (“this line is labour because the lines above are materials, and the rate/unit looks like labour”). GenAI can approximate that inference, and we can capture evidence (page/line/polygon) at the same time.</w:t>
      </w:r>
    </w:p>
    <w:p ns2:paraId="5AB091EB" ns2:textId="77777777" w:rsidR="007B7FA4" w:rsidRDefault="007B7FA4" w:rsidP="007B7FA4">
      <w:pPr>
        <w:pStyle w:val="Heading2"/>
      </w:pPr>
      <w:r>
        <w:t>More examples on fuzzy field locations (used in “located”)</w:t>
      </w:r>
    </w:p>
    <w:p ns2:paraId="42DAC627" ns2:textId="77777777" w:rsidR="007B7FA4" w:rsidRPr="00926F0C" w:rsidRDefault="007B7FA4" w:rsidP="007B7FA4">
      <w:r w:rsidRPr="00926F0C">
        <w:t>Example 1: Deposit / customer-paid-to-date</w:t>
      </w:r>
    </w:p>
    <w:p ns2:paraId="5DF0A194" ns2:textId="77777777" w:rsidR="007B7FA4" w:rsidRPr="00926F0C" w:rsidRDefault="007B7FA4" w:rsidP="007B7FA4">
      <w:r w:rsidRPr="00926F0C">
        <w:t>What we’re trying to locate</w:t>
      </w:r>
      <w:r w:rsidRPr="00926F0C">
        <w:br/>
        <w:t>The amount the customer has already paid (deposit or progress payment), even when it is not labeled “deposit”.</w:t>
      </w:r>
    </w:p>
    <w:p ns2:paraId="73739BAE" ns2:textId="77777777" w:rsidR="007B7FA4" w:rsidRPr="00926F0C" w:rsidRDefault="007B7FA4" w:rsidP="007B7FA4">
      <w:r w:rsidRPr="00926F0C">
        <w:t>How it shows up in real invoices</w:t>
      </w:r>
    </w:p>
    <w:p ns2:paraId="35285826" ns2:textId="77777777" w:rsidR="007B7FA4" w:rsidRPr="00926F0C" w:rsidRDefault="007B7FA4" w:rsidP="00EE3B5A">
      <w:pPr>
        <w:numPr>
          <w:ilvl w:val="0"/>
          <w:numId w:val="34"/>
        </w:numPr>
      </w:pPr>
      <w:r w:rsidRPr="00926F0C">
        <w:t>Labeled variants: Payment received, Amount paid, Customer paid to date, Progress payment #1, Draw #2 received</w:t>
      </w:r>
    </w:p>
    <w:p ns2:paraId="67CA800C" ns2:textId="77777777" w:rsidR="007B7FA4" w:rsidRPr="00926F0C" w:rsidRDefault="007B7FA4" w:rsidP="00EE3B5A">
      <w:pPr>
        <w:numPr>
          <w:ilvl w:val="0"/>
          <w:numId w:val="34"/>
        </w:numPr>
      </w:pPr>
      <w:r w:rsidRPr="00926F0C">
        <w:t>Negative line item: Less: Payment received -$2,500.00</w:t>
      </w:r>
    </w:p>
    <w:p ns2:paraId="5E9F28D2" ns2:textId="77777777" w:rsidR="007B7FA4" w:rsidRPr="00926F0C" w:rsidRDefault="007B7FA4" w:rsidP="00EE3B5A">
      <w:pPr>
        <w:numPr>
          <w:ilvl w:val="0"/>
          <w:numId w:val="34"/>
        </w:numPr>
      </w:pPr>
      <w:r w:rsidRPr="00926F0C">
        <w:t>Balance panel / totals box:</w:t>
      </w:r>
    </w:p>
    <w:p ns2:paraId="1AEDDFAD" ns2:textId="77777777" w:rsidR="007B7FA4" w:rsidRPr="00926F0C" w:rsidRDefault="007B7FA4" w:rsidP="00EE3B5A">
      <w:pPr>
        <w:numPr>
          <w:ilvl w:val="1"/>
          <w:numId w:val="34"/>
        </w:numPr>
      </w:pPr>
      <w:r w:rsidRPr="00926F0C">
        <w:t>Subtotal</w:t>
      </w:r>
    </w:p>
    <w:p ns2:paraId="32AAAC17" ns2:textId="77777777" w:rsidR="007B7FA4" w:rsidRPr="00926F0C" w:rsidRDefault="007B7FA4" w:rsidP="00EE3B5A">
      <w:pPr>
        <w:numPr>
          <w:ilvl w:val="1"/>
          <w:numId w:val="34"/>
        </w:numPr>
      </w:pPr>
      <w:r w:rsidRPr="00926F0C">
        <w:t>GST</w:t>
      </w:r>
    </w:p>
    <w:p ns2:paraId="5898C9B1" ns2:textId="77777777" w:rsidR="007B7FA4" w:rsidRPr="00926F0C" w:rsidRDefault="007B7FA4" w:rsidP="00EE3B5A">
      <w:pPr>
        <w:numPr>
          <w:ilvl w:val="1"/>
          <w:numId w:val="34"/>
        </w:numPr>
      </w:pPr>
      <w:r w:rsidRPr="00926F0C">
        <w:t>Total</w:t>
      </w:r>
    </w:p>
    <w:p ns2:paraId="787E753F" ns2:textId="77777777" w:rsidR="007B7FA4" w:rsidRPr="00926F0C" w:rsidRDefault="007B7FA4" w:rsidP="00EE3B5A">
      <w:pPr>
        <w:numPr>
          <w:ilvl w:val="1"/>
          <w:numId w:val="34"/>
        </w:numPr>
      </w:pPr>
      <w:r w:rsidRPr="00926F0C">
        <w:t>Paid</w:t>
      </w:r>
    </w:p>
    <w:p ns2:paraId="2664EBF2" ns2:textId="77777777" w:rsidR="007B7FA4" w:rsidRPr="00926F0C" w:rsidRDefault="007B7FA4" w:rsidP="00EE3B5A">
      <w:pPr>
        <w:numPr>
          <w:ilvl w:val="1"/>
          <w:numId w:val="34"/>
        </w:numPr>
      </w:pPr>
      <w:r w:rsidRPr="00926F0C">
        <w:t>Balance due</w:t>
      </w:r>
    </w:p>
    <w:p ns2:paraId="08BC78B6" ns2:textId="77777777" w:rsidR="007B7FA4" w:rsidRPr="00926F0C" w:rsidRDefault="007B7FA4" w:rsidP="007B7FA4">
      <w:r w:rsidRPr="00926F0C">
        <w:t>Why code struggles</w:t>
      </w:r>
      <w:r w:rsidRPr="00926F0C">
        <w:br/>
        <w:t xml:space="preserve">The same concept appears in multiple layouts (line items vs totals panel) and with many synonyms. Sometimes it’s only inferable from the arithmetic relationship between </w:t>
      </w:r>
      <w:r w:rsidRPr="00926F0C">
        <w:rPr>
          <w:i/>
          <w:iCs/>
        </w:rPr>
        <w:t>Total</w:t>
      </w:r>
      <w:r w:rsidRPr="00926F0C">
        <w:t xml:space="preserve">, </w:t>
      </w:r>
      <w:r w:rsidRPr="00926F0C">
        <w:rPr>
          <w:i/>
          <w:iCs/>
        </w:rPr>
        <w:t>Paid</w:t>
      </w:r>
      <w:r w:rsidRPr="00926F0C">
        <w:t xml:space="preserve">, and </w:t>
      </w:r>
      <w:r w:rsidRPr="00926F0C">
        <w:rPr>
          <w:i/>
          <w:iCs/>
        </w:rPr>
        <w:t>Balance</w:t>
      </w:r>
      <w:r w:rsidRPr="00926F0C">
        <w:t>.</w:t>
      </w:r>
    </w:p>
    <w:p ns2:paraId="416F90C5" ns2:textId="77777777" w:rsidR="007B7FA4" w:rsidRPr="00926F0C" w:rsidRDefault="007B7FA4" w:rsidP="007B7FA4">
      <w:r w:rsidRPr="00926F0C">
        <w:t>Why GenAI helps</w:t>
      </w:r>
      <w:r w:rsidRPr="00926F0C">
        <w:br/>
        <w:t>It can infer “deposit” from the role the number plays in the totals flow: Total → Paid → Balance due, and it can explain its reasoning in plain language.</w:t>
      </w:r>
    </w:p>
    <w:p ns2:paraId="7011A750" ns2:textId="77777777" w:rsidR="007B7FA4" w:rsidRPr="00926F0C" w:rsidRDefault="007B7FA4" w:rsidP="007B7FA4">
      <w:r w:rsidRPr="00926F0C">
        <w:t>Evidence we capture</w:t>
      </w:r>
      <w:r w:rsidRPr="00926F0C">
        <w:br/>
        <w:t>Polygon for the “Paid” cell (totals panel) or for the negative line item, plus a text snippet showing the label/value.</w:t>
      </w:r>
    </w:p>
    <w:p ns2:paraId="704C886B" ns2:textId="77777777" w:rsidR="007B7FA4" w:rsidRPr="00926F0C" w:rsidRDefault="007B7FA4" w:rsidP="007B7FA4"/>
    <w:p ns2:paraId="431A617D" ns2:textId="77777777" w:rsidR="007B7FA4" w:rsidRPr="00926F0C" w:rsidRDefault="007B7FA4" w:rsidP="007B7FA4">
      <w:r w:rsidRPr="00926F0C">
        <w:t>Example 2: Labour amount when labour is not labeled</w:t>
      </w:r>
    </w:p>
    <w:p ns2:paraId="661AD28C" ns2:textId="77777777" w:rsidR="007B7FA4" w:rsidRPr="00926F0C" w:rsidRDefault="007B7FA4" w:rsidP="007B7FA4">
      <w:r w:rsidRPr="00926F0C">
        <w:t>What we’re trying to locate</w:t>
      </w:r>
      <w:r w:rsidRPr="00926F0C">
        <w:br/>
        <w:t>Labour charges (and sometimes labour quantity/rate) even when the invoice never uses the word “labour”.</w:t>
      </w:r>
    </w:p>
    <w:p ns2:paraId="2E0C3268" ns2:textId="77777777" w:rsidR="007B7FA4" w:rsidRPr="00926F0C" w:rsidRDefault="007B7FA4" w:rsidP="007B7FA4">
      <w:r w:rsidRPr="00926F0C">
        <w:t>How it shows up in real invoices</w:t>
      </w:r>
    </w:p>
    <w:p ns2:paraId="24F688B0" ns2:textId="77777777" w:rsidR="007B7FA4" w:rsidRPr="00926F0C" w:rsidRDefault="007B7FA4" w:rsidP="00EE3B5A">
      <w:pPr>
        <w:numPr>
          <w:ilvl w:val="0"/>
          <w:numId w:val="35"/>
        </w:numPr>
      </w:pPr>
      <w:r w:rsidRPr="00926F0C">
        <w:lastRenderedPageBreak/>
        <w:t>Hours/rate pattern: 4 hrs @ $200</w:t>
      </w:r>
    </w:p>
    <w:p ns2:paraId="20E697AA" ns2:textId="77777777" w:rsidR="007B7FA4" w:rsidRPr="00926F0C" w:rsidRDefault="007B7FA4" w:rsidP="00EE3B5A">
      <w:pPr>
        <w:numPr>
          <w:ilvl w:val="0"/>
          <w:numId w:val="35"/>
        </w:numPr>
      </w:pPr>
      <w:r w:rsidRPr="00926F0C">
        <w:t>Service phrasing: Install, On-site, Service call, Remove &amp; dispose</w:t>
      </w:r>
    </w:p>
    <w:p ns2:paraId="4955126C" ns2:textId="77777777" w:rsidR="007B7FA4" w:rsidRPr="00926F0C" w:rsidRDefault="007B7FA4" w:rsidP="00EE3B5A">
      <w:pPr>
        <w:numPr>
          <w:ilvl w:val="0"/>
          <w:numId w:val="35"/>
        </w:numPr>
      </w:pPr>
      <w:r w:rsidRPr="00926F0C">
        <w:t>Indirect labour: Trip charge, Travel, Shop time</w:t>
      </w:r>
    </w:p>
    <w:p ns2:paraId="5FB0A5E1" ns2:textId="77777777" w:rsidR="007B7FA4" w:rsidRPr="00926F0C" w:rsidRDefault="007B7FA4" w:rsidP="00EE3B5A">
      <w:pPr>
        <w:numPr>
          <w:ilvl w:val="0"/>
          <w:numId w:val="35"/>
        </w:numPr>
      </w:pPr>
      <w:r w:rsidRPr="00926F0C">
        <w:t>Bundled line: 3x windows supplied &amp; installed (labour implied, not separated)</w:t>
      </w:r>
    </w:p>
    <w:p ns2:paraId="16D8911E" ns2:textId="77777777" w:rsidR="007B7FA4" w:rsidRPr="00926F0C" w:rsidRDefault="007B7FA4" w:rsidP="007B7FA4">
      <w:r w:rsidRPr="00926F0C">
        <w:t>Why code struggles</w:t>
      </w:r>
      <w:r w:rsidRPr="00926F0C">
        <w:br/>
        <w:t>“Labour-ness” is distributed across signals: unit type (hrs), rate-like values, proximity to material lines, and trade language that varies widely. A deterministic rule tends to overfit to a small set of keywords.</w:t>
      </w:r>
    </w:p>
    <w:p ns2:paraId="0D43E05A" ns2:textId="77777777" w:rsidR="007B7FA4" w:rsidRPr="00926F0C" w:rsidRDefault="007B7FA4" w:rsidP="007B7FA4">
      <w:r w:rsidRPr="00926F0C">
        <w:t>Why GenAI helps</w:t>
      </w:r>
      <w:r w:rsidRPr="00926F0C">
        <w:br/>
        <w:t xml:space="preserve">It can combine weak signals across the invoice (units, surrounding items, phrasing, typical invoice patterns) and return: </w:t>
      </w:r>
      <w:r w:rsidRPr="00926F0C">
        <w:rPr>
          <w:i/>
          <w:iCs/>
        </w:rPr>
        <w:t>“this line is likely labour”</w:t>
      </w:r>
      <w:r w:rsidRPr="00926F0C">
        <w:t xml:space="preserve"> with supporting evidence.</w:t>
      </w:r>
    </w:p>
    <w:p ns2:paraId="000295DF" ns2:textId="77777777" w:rsidR="007B7FA4" w:rsidRPr="00926F0C" w:rsidRDefault="007B7FA4" w:rsidP="007B7FA4">
      <w:r w:rsidRPr="00926F0C">
        <w:t>Evidence we capture</w:t>
      </w:r>
      <w:r w:rsidRPr="00926F0C">
        <w:br/>
        <w:t xml:space="preserve">Polygon for the </w:t>
      </w:r>
      <w:proofErr w:type="gramStart"/>
      <w:r w:rsidRPr="00926F0C">
        <w:t>line item</w:t>
      </w:r>
      <w:proofErr w:type="gramEnd"/>
      <w:r w:rsidRPr="00926F0C">
        <w:t xml:space="preserve"> row (description + amount + qty/unit columns), plus the nearby lines above/below that provide context.</w:t>
      </w:r>
    </w:p>
    <w:p ns2:paraId="7E3C2FD3" ns2:textId="77777777" w:rsidR="007B7FA4" w:rsidRPr="00926F0C" w:rsidRDefault="007B7FA4" w:rsidP="007B7FA4"/>
    <w:p ns2:paraId="6603AB1C" ns2:textId="77777777" w:rsidR="007B7FA4" w:rsidRPr="00926F0C" w:rsidRDefault="007B7FA4" w:rsidP="007B7FA4">
      <w:r w:rsidRPr="00926F0C">
        <w:t>Example 3: GST / tax amount when “GST” is not written</w:t>
      </w:r>
    </w:p>
    <w:p ns2:paraId="35C849BC" ns2:textId="77777777" w:rsidR="007B7FA4" w:rsidRPr="00926F0C" w:rsidRDefault="007B7FA4" w:rsidP="007B7FA4">
      <w:r w:rsidRPr="00926F0C">
        <w:t>What we’re trying to locate</w:t>
      </w:r>
      <w:r w:rsidRPr="00926F0C">
        <w:br/>
        <w:t>The tax amount and/or GST registration info, even when the label is missing or non-standard.</w:t>
      </w:r>
    </w:p>
    <w:p ns2:paraId="5FC16EBD" ns2:textId="77777777" w:rsidR="007B7FA4" w:rsidRPr="00926F0C" w:rsidRDefault="007B7FA4" w:rsidP="007B7FA4">
      <w:r w:rsidRPr="00926F0C">
        <w:t>How it shows up in real invoices</w:t>
      </w:r>
    </w:p>
    <w:p ns2:paraId="1AC22067" ns2:textId="77777777" w:rsidR="007B7FA4" w:rsidRPr="00926F0C" w:rsidRDefault="007B7FA4" w:rsidP="00EE3B5A">
      <w:pPr>
        <w:numPr>
          <w:ilvl w:val="0"/>
          <w:numId w:val="36"/>
        </w:numPr>
      </w:pPr>
      <w:r w:rsidRPr="00926F0C">
        <w:t>Different labels: Tax, HST, Sales tax, VAT (rare but possible)</w:t>
      </w:r>
    </w:p>
    <w:p ns2:paraId="2461DDCC" ns2:textId="77777777" w:rsidR="007B7FA4" w:rsidRPr="00926F0C" w:rsidRDefault="007B7FA4" w:rsidP="00EE3B5A">
      <w:pPr>
        <w:numPr>
          <w:ilvl w:val="0"/>
          <w:numId w:val="36"/>
        </w:numPr>
      </w:pPr>
      <w:r w:rsidRPr="00926F0C">
        <w:t>Unlabeled tax line: a standalone amount that equals ~5% of subtotal</w:t>
      </w:r>
    </w:p>
    <w:p ns2:paraId="59868E6F" ns2:textId="77777777" w:rsidR="007B7FA4" w:rsidRPr="00926F0C" w:rsidRDefault="007B7FA4" w:rsidP="00EE3B5A">
      <w:pPr>
        <w:numPr>
          <w:ilvl w:val="0"/>
          <w:numId w:val="36"/>
        </w:numPr>
      </w:pPr>
      <w:r w:rsidRPr="00926F0C">
        <w:t>Tax-included wording: Prices include GST / GST included</w:t>
      </w:r>
    </w:p>
    <w:p ns2:paraId="1A13226D" ns2:textId="77777777" w:rsidR="007B7FA4" w:rsidRPr="00926F0C" w:rsidRDefault="007B7FA4" w:rsidP="007B7FA4">
      <w:r w:rsidRPr="00926F0C">
        <w:t>Why code struggles</w:t>
      </w:r>
      <w:r w:rsidRPr="00926F0C">
        <w:br/>
        <w:t>Keyword-based extraction fails when “GST” isn’t present. Pure math detection can also misfire when discounts, deposits, or multiple tax rates are involved.</w:t>
      </w:r>
    </w:p>
    <w:p ns2:paraId="6B1C6ADD" ns2:textId="77777777" w:rsidR="007B7FA4" w:rsidRPr="00926F0C" w:rsidRDefault="007B7FA4" w:rsidP="007B7FA4">
      <w:r w:rsidRPr="00926F0C">
        <w:t>Why GenAI helps</w:t>
      </w:r>
      <w:r w:rsidRPr="00926F0C">
        <w:br/>
        <w:t>It can decide which situation applies:</w:t>
      </w:r>
    </w:p>
    <w:p ns2:paraId="3C3C9420" ns2:textId="77777777" w:rsidR="007B7FA4" w:rsidRPr="00926F0C" w:rsidRDefault="007B7FA4" w:rsidP="00EE3B5A">
      <w:pPr>
        <w:numPr>
          <w:ilvl w:val="0"/>
          <w:numId w:val="37"/>
        </w:numPr>
      </w:pPr>
      <w:r w:rsidRPr="00926F0C">
        <w:t>A) tax is a line item,</w:t>
      </w:r>
    </w:p>
    <w:p ns2:paraId="7B0B6291" ns2:textId="77777777" w:rsidR="007B7FA4" w:rsidRPr="00926F0C" w:rsidRDefault="007B7FA4" w:rsidP="00EE3B5A">
      <w:pPr>
        <w:numPr>
          <w:ilvl w:val="0"/>
          <w:numId w:val="37"/>
        </w:numPr>
      </w:pPr>
      <w:r w:rsidRPr="00926F0C">
        <w:t>B) tax is included, or</w:t>
      </w:r>
    </w:p>
    <w:p ns2:paraId="7ED157CC" ns2:textId="77777777" w:rsidR="007B7FA4" w:rsidRPr="00926F0C" w:rsidRDefault="007B7FA4" w:rsidP="00EE3B5A">
      <w:pPr>
        <w:numPr>
          <w:ilvl w:val="0"/>
          <w:numId w:val="37"/>
        </w:numPr>
      </w:pPr>
      <w:r w:rsidRPr="00926F0C">
        <w:t>C) tax is absent</w:t>
      </w:r>
      <w:r w:rsidRPr="00926F0C">
        <w:br/>
        <w:t>…and it can explain which evidence supports that conclusion.</w:t>
      </w:r>
    </w:p>
    <w:p ns2:paraId="40222884" ns2:textId="77777777" w:rsidR="007B7FA4" w:rsidRPr="00926F0C" w:rsidRDefault="007B7FA4" w:rsidP="007B7FA4">
      <w:r w:rsidRPr="00926F0C">
        <w:t>Evidence we capture</w:t>
      </w:r>
      <w:r w:rsidRPr="00926F0C">
        <w:br/>
        <w:t>Polygon for the totals section and the tax-related line (or the “GST included” sentence), plus a snippet of the computed relationship if used (e.g., “tax ≈ 5% of subtotal”).</w:t>
      </w:r>
    </w:p>
    <w:p ns2:paraId="79793015" ns2:textId="77777777" w:rsidR="007B7FA4" w:rsidRPr="00926F0C" w:rsidRDefault="007B7FA4" w:rsidP="007B7FA4"/>
    <w:p ns2:paraId="3936978E" ns2:textId="77777777" w:rsidR="007B7FA4" w:rsidRPr="00926F0C" w:rsidRDefault="007B7FA4" w:rsidP="007B7FA4">
      <w:r w:rsidRPr="00926F0C">
        <w:t>Example 4: Quantity of windows/doors when “Qty” is missing</w:t>
      </w:r>
    </w:p>
    <w:p ns2:paraId="7E60FB39" ns2:textId="77777777" w:rsidR="007B7FA4" w:rsidRPr="00926F0C" w:rsidRDefault="007B7FA4" w:rsidP="007B7FA4">
      <w:r w:rsidRPr="00926F0C">
        <w:t>What we’re trying to locate</w:t>
      </w:r>
      <w:r w:rsidRPr="00926F0C">
        <w:br/>
        <w:t>The count of eligible units (windows/doors) when there is no explicit quantity column or the quantity is implied.</w:t>
      </w:r>
    </w:p>
    <w:p ns2:paraId="6992B556" ns2:textId="77777777" w:rsidR="007B7FA4" w:rsidRPr="00926F0C" w:rsidRDefault="007B7FA4" w:rsidP="007B7FA4">
      <w:r w:rsidRPr="00926F0C">
        <w:t>How it shows up in real invoices</w:t>
      </w:r>
    </w:p>
    <w:p ns2:paraId="3C43995B" ns2:textId="77777777" w:rsidR="007B7FA4" w:rsidRPr="00926F0C" w:rsidRDefault="007B7FA4" w:rsidP="00EE3B5A">
      <w:pPr>
        <w:numPr>
          <w:ilvl w:val="0"/>
          <w:numId w:val="38"/>
        </w:numPr>
      </w:pPr>
      <w:r w:rsidRPr="00926F0C">
        <w:t>Repeated dimension lines:</w:t>
      </w:r>
    </w:p>
    <w:p ns2:paraId="085F0E3B" ns2:textId="77777777" w:rsidR="007B7FA4" w:rsidRPr="00926F0C" w:rsidRDefault="007B7FA4" w:rsidP="00EE3B5A">
      <w:pPr>
        <w:numPr>
          <w:ilvl w:val="1"/>
          <w:numId w:val="38"/>
        </w:numPr>
      </w:pPr>
      <w:r w:rsidRPr="00926F0C">
        <w:t>48x60 casement</w:t>
      </w:r>
    </w:p>
    <w:p ns2:paraId="41B19C90" ns2:textId="77777777" w:rsidR="007B7FA4" w:rsidRPr="00926F0C" w:rsidRDefault="007B7FA4" w:rsidP="00EE3B5A">
      <w:pPr>
        <w:numPr>
          <w:ilvl w:val="1"/>
          <w:numId w:val="38"/>
        </w:numPr>
      </w:pPr>
      <w:r w:rsidRPr="00926F0C">
        <w:t>48x60 casement</w:t>
      </w:r>
    </w:p>
    <w:p ns2:paraId="55D023D1" ns2:textId="77777777" w:rsidR="007B7FA4" w:rsidRPr="00926F0C" w:rsidRDefault="007B7FA4" w:rsidP="00EE3B5A">
      <w:pPr>
        <w:numPr>
          <w:ilvl w:val="1"/>
          <w:numId w:val="38"/>
        </w:numPr>
      </w:pPr>
      <w:r w:rsidRPr="00926F0C">
        <w:t>36x72 door</w:t>
      </w:r>
    </w:p>
    <w:p ns2:paraId="2CFAEB29" ns2:textId="77777777" w:rsidR="007B7FA4" w:rsidRPr="00926F0C" w:rsidRDefault="007B7FA4" w:rsidP="00EE3B5A">
      <w:pPr>
        <w:numPr>
          <w:ilvl w:val="0"/>
          <w:numId w:val="38"/>
        </w:numPr>
      </w:pPr>
      <w:r w:rsidRPr="00926F0C">
        <w:t>Notes section: Windows: 3 / Supply &amp; install: 3 units</w:t>
      </w:r>
    </w:p>
    <w:p ns2:paraId="311C3C64" ns2:textId="77777777" w:rsidR="007B7FA4" w:rsidRPr="00926F0C" w:rsidRDefault="007B7FA4" w:rsidP="00EE3B5A">
      <w:pPr>
        <w:numPr>
          <w:ilvl w:val="0"/>
          <w:numId w:val="38"/>
        </w:numPr>
      </w:pPr>
      <w:r w:rsidRPr="00926F0C">
        <w:t>Mixed description list: multiple units described across several lines without “Qty”</w:t>
      </w:r>
    </w:p>
    <w:p ns2:paraId="2345A085" ns2:textId="77777777" w:rsidR="007B7FA4" w:rsidRPr="00926F0C" w:rsidRDefault="007B7FA4" w:rsidP="007B7FA4">
      <w:r w:rsidRPr="00926F0C">
        <w:t>Why code struggles</w:t>
      </w:r>
      <w:r w:rsidRPr="00926F0C">
        <w:br/>
        <w:t>Counting requires grouping “like” items and interpreting repetition as units, while ignoring duplicates, accessories, and non-unit lines. OCR layout noise often breaks neat row structure.</w:t>
      </w:r>
    </w:p>
    <w:p ns2:paraId="412BE023" ns2:textId="77777777" w:rsidR="007B7FA4" w:rsidRPr="00926F0C" w:rsidRDefault="007B7FA4" w:rsidP="007B7FA4">
      <w:r w:rsidRPr="00926F0C">
        <w:t>Why GenAI helps</w:t>
      </w:r>
      <w:r w:rsidRPr="00926F0C">
        <w:br/>
        <w:t>It can infer unit count from repeated patterns, headings (“Supply/Install”), and clustering of similar dimension strings, and it can flag uncertainty when it’s not clear.</w:t>
      </w:r>
    </w:p>
    <w:p ns2:paraId="4B42860A" ns2:textId="77777777" w:rsidR="007B7FA4" w:rsidRPr="00926F0C" w:rsidRDefault="007B7FA4" w:rsidP="007B7FA4">
      <w:r w:rsidRPr="00926F0C">
        <w:t>Evidence we capture</w:t>
      </w:r>
      <w:r w:rsidRPr="00926F0C">
        <w:br/>
        <w:t>Polygons for the repeated unit lines and the header/section label that indicates those lines are unit listings.</w:t>
      </w:r>
    </w:p>
    <w:p ns2:paraId="521D19FA" ns2:textId="77777777" w:rsidR="007B7FA4" w:rsidRPr="00926F0C" w:rsidRDefault="007B7FA4" w:rsidP="007B7FA4"/>
    <w:p ns2:paraId="417A7EB0" ns2:textId="77777777" w:rsidR="007B7FA4" w:rsidRPr="00926F0C" w:rsidRDefault="007B7FA4" w:rsidP="007B7FA4">
      <w:r w:rsidRPr="00926F0C">
        <w:t>If you want one extra “killer” example for this section, add:</w:t>
      </w:r>
    </w:p>
    <w:p ns2:paraId="135AEAE0" ns2:textId="77777777" w:rsidR="007B7FA4" w:rsidRPr="00926F0C" w:rsidRDefault="007B7FA4" w:rsidP="007B7FA4">
      <w:r w:rsidRPr="00926F0C">
        <w:t>Example 5: Discount / rebate shown as a negative line (not labeled “discount”)</w:t>
      </w:r>
    </w:p>
    <w:p ns2:paraId="21F14B0D" ns2:textId="77777777" w:rsidR="007B7FA4" w:rsidRPr="00926F0C" w:rsidRDefault="007B7FA4" w:rsidP="007B7FA4">
      <w:r w:rsidRPr="00926F0C">
        <w:t xml:space="preserve">Same </w:t>
      </w:r>
      <w:proofErr w:type="gramStart"/>
      <w:r w:rsidRPr="00926F0C">
        <w:t>template;</w:t>
      </w:r>
      <w:proofErr w:type="gramEnd"/>
      <w:r w:rsidRPr="00926F0C">
        <w:t xml:space="preserve"> invoices often have Promo, Credit, Allowance, or just -$X without a label — code gets confused, GenAI can interpret its role in totals.</w:t>
      </w:r>
    </w:p>
    <w:p ns2:paraId="40D8E3A0" ns2:textId="77777777" w:rsidR="007B7FA4" w:rsidRDefault="007B7FA4" w:rsidP="007B7FA4"/>
    <w:p ns2:paraId="5BA149EA" ns2:textId="77777777" w:rsidR="007B7FA4" w:rsidRDefault="007B7FA4" w:rsidP="007B7FA4"/>
    <w:p ns2:paraId="559D7936" ns2:textId="77777777" w:rsidR="00040386" w:rsidRPr="00700462" w:rsidRDefault="00040386" w:rsidP="00040386">
      <w:pPr>
        <w:pStyle w:val="Heading2"/>
      </w:pPr>
      <w:r>
        <w:t>More Example</w:t>
      </w:r>
      <w:r w:rsidRPr="00700462">
        <w:t xml:space="preserve"> on fuzzy string match</w:t>
      </w:r>
      <w:r w:rsidR="007B7FA4">
        <w:t xml:space="preserve"> (used in “rules”)</w:t>
      </w:r>
    </w:p>
    <w:p ns2:paraId="153FF957" ns2:textId="77777777" w:rsidR="00040386" w:rsidRPr="00700462" w:rsidRDefault="00040386" w:rsidP="00040386">
      <w:r>
        <w:t xml:space="preserve">Example 1: </w:t>
      </w:r>
      <w:r w:rsidRPr="00700462">
        <w:t>Vendor names with legal noise + operating-as</w:t>
      </w:r>
    </w:p>
    <w:p ns2:paraId="524D4796" ns2:textId="77777777" w:rsidR="00040386" w:rsidRPr="00700462" w:rsidRDefault="00040386" w:rsidP="00040386">
      <w:r w:rsidRPr="00700462">
        <w:t>A: VAN ISLE WINDOWS LTD</w:t>
      </w:r>
      <w:r w:rsidRPr="00700462">
        <w:br/>
        <w:t>B: Van Isle Building Envelope (2021) Inc. o/a Van Isle Windows</w:t>
      </w:r>
    </w:p>
    <w:p ns2:paraId="79C01C2E" ns2:textId="77777777" w:rsidR="00040386" w:rsidRPr="00700462" w:rsidRDefault="00040386" w:rsidP="00040386">
      <w:r w:rsidRPr="00700462">
        <w:lastRenderedPageBreak/>
        <w:t>Code struggles: extra legal tokens, year tokens, “o/a”, and business-line drift.</w:t>
      </w:r>
      <w:r w:rsidRPr="00700462">
        <w:br/>
        <w:t>GenAI does fine: strips legal fluff and resolves “operating as”.</w:t>
      </w:r>
    </w:p>
    <w:p ns2:paraId="5A0616FB" ns2:textId="77777777" w:rsidR="00040386" w:rsidRPr="00700462" w:rsidRDefault="00040386" w:rsidP="00040386">
      <w:r>
        <w:t xml:space="preserve">Example 2: </w:t>
      </w:r>
      <w:r w:rsidRPr="00700462">
        <w:t>OCR damage + semantic match</w:t>
      </w:r>
    </w:p>
    <w:p ns2:paraId="36AC8835" ns2:textId="77777777" w:rsidR="00040386" w:rsidRPr="00700462" w:rsidRDefault="00040386" w:rsidP="00040386">
      <w:r w:rsidRPr="00700462">
        <w:t>A: GST # 123 456 789 RT0001</w:t>
      </w:r>
      <w:r w:rsidRPr="00700462">
        <w:br/>
        <w:t>B (OCR): G5T# I23 456 789 RTOOOI</w:t>
      </w:r>
    </w:p>
    <w:p ns2:paraId="13F217BF" ns2:textId="77777777" w:rsidR="00040386" w:rsidRPr="00700462" w:rsidRDefault="00040386" w:rsidP="00040386">
      <w:r w:rsidRPr="00700462">
        <w:t>Code struggles: OCR confuses 5/S, 1/I, 0/O; edit distance may still pass/fail unpredictably.</w:t>
      </w:r>
      <w:r w:rsidRPr="00700462">
        <w:br/>
        <w:t>GenAI does fine: recognizes OCR confusions and the GST format intention.</w:t>
      </w:r>
    </w:p>
    <w:p ns2:paraId="4985C098" ns2:textId="77777777" w:rsidR="00040386" w:rsidRPr="00700462" w:rsidRDefault="00040386" w:rsidP="00040386">
      <w:r>
        <w:t xml:space="preserve">Example 3: </w:t>
      </w:r>
      <w:r w:rsidRPr="00700462">
        <w:t>Program eligibility / tier expressed differently</w:t>
      </w:r>
    </w:p>
    <w:p ns2:paraId="2B3A68A1" ns2:textId="77777777" w:rsidR="00040386" w:rsidRPr="00700462" w:rsidRDefault="00040386" w:rsidP="00040386">
      <w:r w:rsidRPr="00700462">
        <w:t>A: ESP2</w:t>
      </w:r>
      <w:r w:rsidRPr="00700462">
        <w:br/>
        <w:t>B: Income Qualified – Tier 2 (or Level 2, ESP-2)</w:t>
      </w:r>
    </w:p>
    <w:p ns2:paraId="7ACCA10E" ns2:textId="77777777" w:rsidR="00040386" w:rsidRPr="00700462" w:rsidRDefault="00040386" w:rsidP="00040386">
      <w:r w:rsidRPr="00700462">
        <w:t>Code struggles: almost no shared tokens depending on form; needs a mapping table.</w:t>
      </w:r>
      <w:r w:rsidRPr="00700462">
        <w:br/>
        <w:t>GenAI does fine: maps these to the same concept.</w:t>
      </w:r>
    </w:p>
    <w:p ns2:paraId="174B9B9C" ns2:textId="77777777" w:rsidR="00040386" w:rsidRPr="00700462" w:rsidRDefault="00040386" w:rsidP="00040386">
      <w:r>
        <w:t xml:space="preserve">Example 4: </w:t>
      </w:r>
      <w:r w:rsidRPr="00700462">
        <w:t>Materials described with different technical shorthand</w:t>
      </w:r>
    </w:p>
    <w:p ns2:paraId="4A9D7D86" ns2:textId="77777777" w:rsidR="00040386" w:rsidRPr="00700462" w:rsidRDefault="00040386" w:rsidP="00040386">
      <w:r w:rsidRPr="00700462">
        <w:t>A: Low-E Argon Triple Pane</w:t>
      </w:r>
      <w:r w:rsidRPr="00700462">
        <w:br/>
        <w:t xml:space="preserve">B: </w:t>
      </w:r>
      <w:proofErr w:type="spellStart"/>
      <w:r w:rsidRPr="00700462">
        <w:t>LoE</w:t>
      </w:r>
      <w:proofErr w:type="spellEnd"/>
      <w:r w:rsidRPr="00700462">
        <w:t xml:space="preserve"> + </w:t>
      </w:r>
      <w:proofErr w:type="spellStart"/>
      <w:r w:rsidRPr="00700462">
        <w:t>Ar</w:t>
      </w:r>
      <w:proofErr w:type="spellEnd"/>
      <w:r w:rsidRPr="00700462">
        <w:t xml:space="preserve"> + 3-pane glazing</w:t>
      </w:r>
    </w:p>
    <w:p ns2:paraId="16E54CF5" ns2:textId="77777777" w:rsidR="00040386" w:rsidRPr="00700462" w:rsidRDefault="00040386" w:rsidP="00040386">
      <w:r w:rsidRPr="00700462">
        <w:t>Code struggles: abbreviation-heavy; token overlap can be low.</w:t>
      </w:r>
      <w:r w:rsidRPr="00700462">
        <w:br/>
        <w:t>GenAI does fine: understands the shorthand.</w:t>
      </w:r>
    </w:p>
    <w:p ns2:paraId="75C60D38" ns2:textId="77777777" w:rsidR="00040386" w:rsidRPr="00700462" w:rsidRDefault="00040386" w:rsidP="00040386">
      <w:r>
        <w:t xml:space="preserve">Example 5: </w:t>
      </w:r>
      <w:r w:rsidRPr="00700462">
        <w:t>Item equivalence under bundling</w:t>
      </w:r>
    </w:p>
    <w:p ns2:paraId="49F622B7" ns2:textId="77777777" w:rsidR="00040386" w:rsidRPr="00700462" w:rsidRDefault="00040386" w:rsidP="00040386">
      <w:r w:rsidRPr="00700462">
        <w:t>A: Supply 3 windows</w:t>
      </w:r>
      <w:r w:rsidRPr="00700462">
        <w:br/>
        <w:t>B: 3x vinyl casement units (incl. install)</w:t>
      </w:r>
    </w:p>
    <w:p ns2:paraId="029EAC9D" ns2:textId="77777777" w:rsidR="00040386" w:rsidRPr="00700462" w:rsidRDefault="00040386" w:rsidP="00040386">
      <w:r w:rsidRPr="00700462">
        <w:t>Code struggles: “supply” vs “units”, “windows” vs “casement”, bundling confusion.</w:t>
      </w:r>
      <w:r w:rsidRPr="00700462">
        <w:br/>
        <w:t>GenAI does fine: infers “same underlying units,” notes bundling risk.</w:t>
      </w:r>
    </w:p>
    <w:p ns2:paraId="1C50A641" ns2:textId="77777777" w:rsidR="00040386" w:rsidRPr="00737EE5" w:rsidRDefault="00040386" w:rsidP="00040386">
      <w:r>
        <w:t xml:space="preserve">Example 6: </w:t>
      </w:r>
      <w:r w:rsidRPr="00737EE5">
        <w:t>Vendor identity with branch/location noise</w:t>
      </w:r>
    </w:p>
    <w:p ns2:paraId="5D06CD54" ns2:textId="77777777" w:rsidR="00040386" w:rsidRPr="00737EE5" w:rsidRDefault="00040386" w:rsidP="00040386">
      <w:r w:rsidRPr="00737EE5">
        <w:t>A: ABC WINDOWS - NANAIMO</w:t>
      </w:r>
      <w:r w:rsidRPr="00737EE5">
        <w:br/>
        <w:t>B: ABC Windows Ltd. (Victoria Branch)</w:t>
      </w:r>
    </w:p>
    <w:p ns2:paraId="68FFE575" ns2:textId="77777777" w:rsidR="00040386" w:rsidRPr="00737EE5" w:rsidRDefault="00040386" w:rsidP="00040386">
      <w:r w:rsidRPr="00737EE5">
        <w:t>Code struggles: extra locality tokens and branch wording.</w:t>
      </w:r>
      <w:r w:rsidRPr="00737EE5">
        <w:br/>
        <w:t>GenAI: normalizes to core vendor identity, flags branch hint.</w:t>
      </w:r>
    </w:p>
    <w:p ns2:paraId="3C12A075" ns2:textId="77777777" w:rsidR="00040386" w:rsidRPr="00737EE5" w:rsidRDefault="00040386" w:rsidP="00040386">
      <w:r>
        <w:t xml:space="preserve">Example 7: </w:t>
      </w:r>
      <w:r w:rsidRPr="00737EE5">
        <w:t>“Same item, trade shorthand”</w:t>
      </w:r>
    </w:p>
    <w:p ns2:paraId="31A27202" ns2:textId="77777777" w:rsidR="00040386" w:rsidRPr="00737EE5" w:rsidRDefault="00040386" w:rsidP="00040386">
      <w:r w:rsidRPr="00737EE5">
        <w:t>A: vinyl retrofit</w:t>
      </w:r>
      <w:r w:rsidRPr="00737EE5">
        <w:br/>
        <w:t>B: vinyl insert (retrofit) / insert replacement</w:t>
      </w:r>
    </w:p>
    <w:p ns2:paraId="3FFC97D5" ns2:textId="77777777" w:rsidR="00040386" w:rsidRPr="00737EE5" w:rsidRDefault="00040386" w:rsidP="00040386">
      <w:r w:rsidRPr="00737EE5">
        <w:t>Code struggles: partial overlap; depends on domain synonyms.</w:t>
      </w:r>
      <w:r w:rsidRPr="00737EE5">
        <w:br/>
        <w:t>GenAI: recognizes retrofit/insert equivalence (or at least “highly likely”).</w:t>
      </w:r>
    </w:p>
    <w:p ns2:paraId="5859AFCD" ns2:textId="77777777" w:rsidR="00040386" w:rsidRPr="00737EE5" w:rsidRDefault="00040386" w:rsidP="00040386">
      <w:r>
        <w:t xml:space="preserve">Example 8: </w:t>
      </w:r>
      <w:r w:rsidRPr="00737EE5">
        <w:t>OCR-lacerated model numbers</w:t>
      </w:r>
    </w:p>
    <w:p ns2:paraId="03BA3B1F" ns2:textId="77777777" w:rsidR="00040386" w:rsidRPr="00737EE5" w:rsidRDefault="00040386" w:rsidP="00040386">
      <w:r w:rsidRPr="00737EE5">
        <w:lastRenderedPageBreak/>
        <w:t>A: NFRC 100-202</w:t>
      </w:r>
      <w:r w:rsidRPr="00737EE5">
        <w:br/>
        <w:t>B (OCR): NFRG 1OO-2O2</w:t>
      </w:r>
    </w:p>
    <w:p ns2:paraId="1A7ABA1A" ns2:textId="77777777" w:rsidR="00040386" w:rsidRPr="00737EE5" w:rsidRDefault="00040386" w:rsidP="00040386">
      <w:r w:rsidRPr="00737EE5">
        <w:t>Code struggles: O/0 and C/G confusion; hyphen/spacing.</w:t>
      </w:r>
      <w:r w:rsidRPr="00737EE5">
        <w:br/>
        <w:t>GenAI: recognizes pattern and common OCR swaps.</w:t>
      </w:r>
    </w:p>
    <w:p ns2:paraId="714246DE" ns2:textId="77777777" w:rsidR="00040386" w:rsidRPr="00700462" w:rsidRDefault="00040386" w:rsidP="00040386"/>
    <w:p ns2:paraId="16A5A12C" ns2:textId="77777777" w:rsidR="007B7FA4" w:rsidRDefault="007B7FA4" w:rsidP="007B7FA4">
      <w:pPr>
        <w:pStyle w:val="Heading2"/>
      </w:pPr>
      <w:r>
        <w:t>More examples on context aware why explanations</w:t>
      </w:r>
    </w:p>
    <w:p ns2:paraId="6B24C576" ns2:textId="77777777" w:rsidR="007B7FA4" w:rsidRPr="00737EE5" w:rsidRDefault="007B7FA4" w:rsidP="007B7FA4">
      <w:r w:rsidRPr="00737EE5">
        <w:t>Example 1</w:t>
      </w:r>
      <w:r>
        <w:t xml:space="preserve">: </w:t>
      </w:r>
      <w:r w:rsidRPr="00737EE5">
        <w:t>“Missing GST” that isn’t actually missing</w:t>
      </w:r>
    </w:p>
    <w:p ns2:paraId="7CB82DB5" ns2:textId="77777777" w:rsidR="007B7FA4" w:rsidRPr="00737EE5" w:rsidRDefault="007B7FA4" w:rsidP="007B7FA4">
      <w:r w:rsidRPr="00737EE5">
        <w:t xml:space="preserve">Observed: Rule </w:t>
      </w:r>
      <w:proofErr w:type="gramStart"/>
      <w:r w:rsidRPr="00737EE5">
        <w:t>says</w:t>
      </w:r>
      <w:proofErr w:type="gramEnd"/>
      <w:r w:rsidRPr="00737EE5">
        <w:t xml:space="preserve"> “GST number not present / invalid.”</w:t>
      </w:r>
      <w:r w:rsidRPr="00737EE5">
        <w:br/>
        <w:t xml:space="preserve">Invoice reality: GST is </w:t>
      </w:r>
      <w:proofErr w:type="gramStart"/>
      <w:r w:rsidRPr="00737EE5">
        <w:t>present</w:t>
      </w:r>
      <w:proofErr w:type="gramEnd"/>
      <w:r w:rsidRPr="00737EE5">
        <w:t xml:space="preserve"> but the OCR read it wrong, or it’s printed faintly, or it’s split across lines.</w:t>
      </w:r>
    </w:p>
    <w:p ns2:paraId="40BE840C" ns2:textId="77777777" w:rsidR="007B7FA4" w:rsidRPr="00737EE5" w:rsidRDefault="007B7FA4" w:rsidP="00EE3B5A">
      <w:pPr>
        <w:numPr>
          <w:ilvl w:val="0"/>
          <w:numId w:val="30"/>
        </w:numPr>
      </w:pPr>
      <w:r w:rsidRPr="00737EE5">
        <w:t>What code will do: fail with “GST missing/invalid.”</w:t>
      </w:r>
    </w:p>
    <w:p ns2:paraId="67DC8D9C" ns2:textId="77777777" w:rsidR="007B7FA4" w:rsidRPr="00737EE5" w:rsidRDefault="007B7FA4" w:rsidP="00EE3B5A">
      <w:pPr>
        <w:numPr>
          <w:ilvl w:val="0"/>
          <w:numId w:val="30"/>
        </w:numPr>
      </w:pPr>
      <w:r w:rsidRPr="00737EE5">
        <w:t>What GenAI can add (with evidence):</w:t>
      </w:r>
    </w:p>
    <w:p ns2:paraId="13317DEE" ns2:textId="77777777" w:rsidR="007B7FA4" w:rsidRPr="00737EE5" w:rsidRDefault="007B7FA4" w:rsidP="00EE3B5A">
      <w:pPr>
        <w:numPr>
          <w:ilvl w:val="1"/>
          <w:numId w:val="30"/>
        </w:numPr>
      </w:pPr>
      <w:r w:rsidRPr="00737EE5">
        <w:t>“Likely GST is present on page 1 footer; OCR read RT0001 as RTOOOI.”</w:t>
      </w:r>
    </w:p>
    <w:p ns2:paraId="6CB8C848" ns2:textId="77777777" w:rsidR="007B7FA4" w:rsidRPr="00737EE5" w:rsidRDefault="007B7FA4" w:rsidP="00EE3B5A">
      <w:pPr>
        <w:numPr>
          <w:ilvl w:val="1"/>
          <w:numId w:val="30"/>
        </w:numPr>
      </w:pPr>
      <w:r w:rsidRPr="00737EE5">
        <w:t>“GST appears as ‘Tax ID’ rather than ‘GST’.”</w:t>
      </w:r>
    </w:p>
    <w:p ns2:paraId="07E87489" ns2:textId="77777777" w:rsidR="007B7FA4" w:rsidRPr="00737EE5" w:rsidRDefault="007B7FA4" w:rsidP="00EE3B5A">
      <w:pPr>
        <w:numPr>
          <w:ilvl w:val="1"/>
          <w:numId w:val="30"/>
        </w:numPr>
      </w:pPr>
      <w:r w:rsidRPr="00737EE5">
        <w:t>“This vendor may be small supplier / non-</w:t>
      </w:r>
      <w:proofErr w:type="gramStart"/>
      <w:r w:rsidRPr="00737EE5">
        <w:t>registered—invoice</w:t>
      </w:r>
      <w:proofErr w:type="gramEnd"/>
      <w:r w:rsidRPr="00737EE5">
        <w:t xml:space="preserve"> shows no GST line and totals match subtotal (no tax). Confirm vendor status before requesting revision.”</w:t>
      </w:r>
    </w:p>
    <w:p ns2:paraId="7BCB6157" ns2:textId="77777777" w:rsidR="007B7FA4" w:rsidRPr="00737EE5" w:rsidRDefault="007B7FA4" w:rsidP="007B7FA4">
      <w:r w:rsidRPr="00737EE5">
        <w:t>Example 2</w:t>
      </w:r>
      <w:r>
        <w:t>:</w:t>
      </w:r>
      <w:r w:rsidRPr="00737EE5">
        <w:t xml:space="preserve"> Quote vs invoice vs progress billing</w:t>
      </w:r>
    </w:p>
    <w:p ns2:paraId="446241F0" ns2:textId="77777777" w:rsidR="007B7FA4" w:rsidRPr="00737EE5" w:rsidRDefault="007B7FA4" w:rsidP="007B7FA4">
      <w:r w:rsidRPr="00737EE5">
        <w:t>Observed: “Invoice date too old / invoice missing required fields.”</w:t>
      </w:r>
      <w:r w:rsidRPr="00737EE5">
        <w:br/>
        <w:t>Invoice reality: It’s a quote or work order, or a progress invoice (“Deposit”, “Progress draw #2”).</w:t>
      </w:r>
    </w:p>
    <w:p ns2:paraId="08886D6E" ns2:textId="77777777" w:rsidR="007B7FA4" w:rsidRPr="00737EE5" w:rsidRDefault="007B7FA4" w:rsidP="00EE3B5A">
      <w:pPr>
        <w:numPr>
          <w:ilvl w:val="0"/>
          <w:numId w:val="31"/>
        </w:numPr>
      </w:pPr>
      <w:r w:rsidRPr="00737EE5">
        <w:t>What code will do: fail a few rules independently.</w:t>
      </w:r>
    </w:p>
    <w:p ns2:paraId="74DAD53F" ns2:textId="77777777" w:rsidR="007B7FA4" w:rsidRPr="00737EE5" w:rsidRDefault="007B7FA4" w:rsidP="00EE3B5A">
      <w:pPr>
        <w:numPr>
          <w:ilvl w:val="0"/>
          <w:numId w:val="31"/>
        </w:numPr>
      </w:pPr>
      <w:r w:rsidRPr="00737EE5">
        <w:t>What GenAI can add:</w:t>
      </w:r>
    </w:p>
    <w:p ns2:paraId="0A33CC40" ns2:textId="77777777" w:rsidR="007B7FA4" w:rsidRPr="00737EE5" w:rsidRDefault="007B7FA4" w:rsidP="00EE3B5A">
      <w:pPr>
        <w:numPr>
          <w:ilvl w:val="1"/>
          <w:numId w:val="31"/>
        </w:numPr>
      </w:pPr>
      <w:r w:rsidRPr="00737EE5">
        <w:t>“Document reads like a quote: ‘Estimate’, ‘Valid for 30 days’, no payment record.”</w:t>
      </w:r>
    </w:p>
    <w:p ns2:paraId="002F5832" ns2:textId="77777777" w:rsidR="007B7FA4" w:rsidRPr="00737EE5" w:rsidRDefault="007B7FA4" w:rsidP="00EE3B5A">
      <w:pPr>
        <w:numPr>
          <w:ilvl w:val="1"/>
          <w:numId w:val="31"/>
        </w:numPr>
      </w:pPr>
      <w:r w:rsidRPr="00737EE5">
        <w:t>“Looks like progress billing: line ‘Customer contribution to date’ and ‘Balance owing’ suggests multiple draws.”</w:t>
      </w:r>
    </w:p>
    <w:p ns2:paraId="33571855" ns2:textId="77777777" w:rsidR="007B7FA4" w:rsidRPr="00737EE5" w:rsidRDefault="007B7FA4" w:rsidP="00EE3B5A">
      <w:pPr>
        <w:numPr>
          <w:ilvl w:val="1"/>
          <w:numId w:val="31"/>
        </w:numPr>
      </w:pPr>
      <w:r w:rsidRPr="00737EE5">
        <w:t>“Admin action: request the final paid invoice/receipt rather than asking them to ‘fix’ the document.”</w:t>
      </w:r>
    </w:p>
    <w:p ns2:paraId="2F4D4821" ns2:textId="77777777" w:rsidR="007B7FA4" w:rsidRPr="00737EE5" w:rsidRDefault="007B7FA4" w:rsidP="007B7FA4">
      <w:r w:rsidRPr="00737EE5">
        <w:t>Example 3</w:t>
      </w:r>
      <w:r>
        <w:t>:</w:t>
      </w:r>
      <w:r w:rsidRPr="00737EE5">
        <w:t xml:space="preserve"> Duplicate charge vs bundled description</w:t>
      </w:r>
    </w:p>
    <w:p ns2:paraId="42D4D448" ns2:textId="77777777" w:rsidR="007B7FA4" w:rsidRPr="00737EE5" w:rsidRDefault="007B7FA4" w:rsidP="007B7FA4">
      <w:r w:rsidRPr="00737EE5">
        <w:t>Observed: Math check flags totals not aligning per line item.</w:t>
      </w:r>
      <w:r w:rsidRPr="00737EE5">
        <w:br/>
        <w:t>Invoice reality: Vendor uses bundled pricing (“materials + install”</w:t>
      </w:r>
      <w:proofErr w:type="gramStart"/>
      <w:r w:rsidRPr="00737EE5">
        <w:t>), and</w:t>
      </w:r>
      <w:proofErr w:type="gramEnd"/>
      <w:r w:rsidRPr="00737EE5">
        <w:t xml:space="preserve"> lists a labour line with hours but $0 or “included”.</w:t>
      </w:r>
    </w:p>
    <w:p ns2:paraId="79E0B421" ns2:textId="77777777" w:rsidR="007B7FA4" w:rsidRPr="00737EE5" w:rsidRDefault="007B7FA4" w:rsidP="00EE3B5A">
      <w:pPr>
        <w:numPr>
          <w:ilvl w:val="0"/>
          <w:numId w:val="32"/>
        </w:numPr>
      </w:pPr>
      <w:r w:rsidRPr="00737EE5">
        <w:t>Code: flags mismatch / missing labour separation.</w:t>
      </w:r>
    </w:p>
    <w:p ns2:paraId="3C6B5E5C" ns2:textId="77777777" w:rsidR="007B7FA4" w:rsidRPr="00737EE5" w:rsidRDefault="007B7FA4" w:rsidP="00EE3B5A">
      <w:pPr>
        <w:numPr>
          <w:ilvl w:val="0"/>
          <w:numId w:val="32"/>
        </w:numPr>
      </w:pPr>
      <w:r w:rsidRPr="00737EE5">
        <w:t>GenAI:</w:t>
      </w:r>
    </w:p>
    <w:p ns2:paraId="7E0FB95F" ns2:textId="77777777" w:rsidR="007B7FA4" w:rsidRPr="00737EE5" w:rsidRDefault="007B7FA4" w:rsidP="00EE3B5A">
      <w:pPr>
        <w:numPr>
          <w:ilvl w:val="1"/>
          <w:numId w:val="32"/>
        </w:numPr>
      </w:pPr>
      <w:r w:rsidRPr="00737EE5">
        <w:lastRenderedPageBreak/>
        <w:t>“Labour may be included in bundled line item ‘3x casement units (incl. install)’; the ‘4 hrs @ $200’ line appears informational or a memo.”</w:t>
      </w:r>
    </w:p>
    <w:p ns2:paraId="3C477C6E" ns2:textId="77777777" w:rsidR="007B7FA4" w:rsidRPr="00737EE5" w:rsidRDefault="007B7FA4" w:rsidP="00EE3B5A">
      <w:pPr>
        <w:numPr>
          <w:ilvl w:val="1"/>
          <w:numId w:val="32"/>
        </w:numPr>
      </w:pPr>
      <w:r w:rsidRPr="00737EE5">
        <w:t>“Admin action: ask for a breakdown only if required by program rules; otherwise treat bundled price as valid and record labour as ‘included’.”</w:t>
      </w:r>
    </w:p>
    <w:p ns2:paraId="1D7D58D0" ns2:textId="77777777" w:rsidR="007B7FA4" w:rsidRPr="00737EE5" w:rsidRDefault="007B7FA4" w:rsidP="007B7FA4">
      <w:r w:rsidRPr="00737EE5">
        <w:t>Example 4</w:t>
      </w:r>
      <w:r>
        <w:t>:</w:t>
      </w:r>
      <w:r w:rsidRPr="00737EE5">
        <w:t xml:space="preserve"> Same address, different “site”</w:t>
      </w:r>
    </w:p>
    <w:p ns2:paraId="6CC4D6A9" ns2:textId="77777777" w:rsidR="007B7FA4" w:rsidRPr="00737EE5" w:rsidRDefault="007B7FA4" w:rsidP="007B7FA4">
      <w:r w:rsidRPr="00737EE5">
        <w:t>Observed: Worksite address doesn’t match participant record.</w:t>
      </w:r>
      <w:r w:rsidRPr="00737EE5">
        <w:br/>
        <w:t>Invoice reality: Invoice shows vendor address, shipping address, or “job site” label differs (“Rear suite”, “Basement unit”, “Lot 12”).</w:t>
      </w:r>
    </w:p>
    <w:p ns2:paraId="566C0CF3" ns2:textId="77777777" w:rsidR="007B7FA4" w:rsidRPr="00737EE5" w:rsidRDefault="007B7FA4" w:rsidP="00EE3B5A">
      <w:pPr>
        <w:numPr>
          <w:ilvl w:val="0"/>
          <w:numId w:val="33"/>
        </w:numPr>
      </w:pPr>
      <w:r w:rsidRPr="00737EE5">
        <w:t>Code: fails strict match.</w:t>
      </w:r>
    </w:p>
    <w:p ns2:paraId="0A39B45A" ns2:textId="77777777" w:rsidR="007B7FA4" w:rsidRPr="00737EE5" w:rsidRDefault="007B7FA4" w:rsidP="00EE3B5A">
      <w:pPr>
        <w:numPr>
          <w:ilvl w:val="0"/>
          <w:numId w:val="33"/>
        </w:numPr>
      </w:pPr>
      <w:r w:rsidRPr="00737EE5">
        <w:t>GenAI:</w:t>
      </w:r>
    </w:p>
    <w:p ns2:paraId="62C88DA7" ns2:textId="77777777" w:rsidR="007B7FA4" w:rsidRPr="00737EE5" w:rsidRDefault="007B7FA4" w:rsidP="00EE3B5A">
      <w:pPr>
        <w:numPr>
          <w:ilvl w:val="1"/>
          <w:numId w:val="33"/>
        </w:numPr>
      </w:pPr>
      <w:r w:rsidRPr="00737EE5">
        <w:t>“Page 1 header appears to be vendor address; job site appears in ‘Ship To’ section.”</w:t>
      </w:r>
    </w:p>
    <w:p ns2:paraId="42EF18E8" ns2:textId="77777777" w:rsidR="007B7FA4" w:rsidRPr="00737EE5" w:rsidRDefault="007B7FA4" w:rsidP="00EE3B5A">
      <w:pPr>
        <w:numPr>
          <w:ilvl w:val="1"/>
          <w:numId w:val="33"/>
        </w:numPr>
      </w:pPr>
      <w:r w:rsidRPr="00737EE5">
        <w:t>“Unit/suite formatting differs but likely same location; see ‘Unit 12’ vs ‘12-’ pattern.”</w:t>
      </w:r>
    </w:p>
    <w:p ns2:paraId="699B62EE" ns2:textId="77777777" w:rsidR="007B7FA4" w:rsidRPr="00737EE5" w:rsidRDefault="007B7FA4" w:rsidP="00EE3B5A">
      <w:pPr>
        <w:numPr>
          <w:ilvl w:val="1"/>
          <w:numId w:val="33"/>
        </w:numPr>
      </w:pPr>
      <w:r w:rsidRPr="00737EE5">
        <w:t>“Admin action: confirm job site section is used for compliance, not vendor address.”</w:t>
      </w:r>
    </w:p>
    <w:p ns2:paraId="092F3ED3" ns2:textId="77777777" w:rsidR="007B7FA4" w:rsidRDefault="007B7FA4" w:rsidP="007B7FA4"/>
    <w:p ns2:paraId="7489C984" ns2:textId="77777777" w:rsidR="00FC563B" w:rsidRDefault="00FC563B" w:rsidP="00FC563B">
      <w:pPr>
        <w:pStyle w:val="Heading2"/>
      </w:pPr>
      <w:r>
        <w:t xml:space="preserve">Multi-call (2) calls or single </w:t>
      </w:r>
      <w:proofErr w:type="gramStart"/>
      <w:r>
        <w:t>call</w:t>
      </w:r>
      <w:proofErr w:type="gramEnd"/>
      <w:r>
        <w:t>?</w:t>
      </w:r>
    </w:p>
    <w:p ns2:paraId="6504B4E0" ns2:textId="77777777" w:rsidR="00FC563B" w:rsidRPr="00FC563B" w:rsidRDefault="00FC563B" w:rsidP="00FC563B">
      <w:r>
        <w:t xml:space="preserve">In theory 2 calls will give a higher quality output to both as it </w:t>
      </w:r>
      <w:proofErr w:type="gramStart"/>
      <w:r>
        <w:t>is reduces</w:t>
      </w:r>
      <w:proofErr w:type="gramEnd"/>
      <w:r>
        <w:t xml:space="preserve"> the “attention” the LLM must apply. The natural multi-call split is to have the first call do all the location, and the second call do all the </w:t>
      </w:r>
      <w:proofErr w:type="spellStart"/>
      <w:r>
        <w:t>rulechecks</w:t>
      </w:r>
      <w:proofErr w:type="spellEnd"/>
      <w:r>
        <w:t xml:space="preserve">. From a latency perspective 2 calls will double the time, unless the reasoning power can be reduced. GPT 5.2 mini is likely not a high enough reasoning </w:t>
      </w:r>
      <w:proofErr w:type="gramStart"/>
      <w:r>
        <w:t>power</w:t>
      </w:r>
      <w:proofErr w:type="gramEnd"/>
      <w:r>
        <w:t xml:space="preserve"> however. So, the basic approach of using a standard 5.2 LLM with minimal latency is to single call this.</w:t>
      </w:r>
    </w:p>
    <w:p ns2:paraId="009BF32F" ns2:textId="77777777" w:rsidR="00FC563B" w:rsidRDefault="00FC563B" w:rsidP="00FC563B"/>
    <w:p ns2:paraId="79CD0493" ns2:textId="77777777" w:rsidR="001E7135" w:rsidRDefault="001E7135" w:rsidP="001E7135">
      <w:pPr>
        <w:pStyle w:val="Heading1"/>
      </w:pPr>
      <w:bookmarkStart w:id="6" w:name="_Hlk221190775"/>
      <w:bookmarkStart w:id="7" w:name="_Toc229476485"/>
      <w:r>
        <w:t>Roadmap</w:t>
      </w:r>
      <w:bookmarkEnd w:id="7"/>
    </w:p>
    <w:p ns2:paraId="49356594" ns2:textId="77777777" w:rsidR="001E7135" w:rsidRDefault="001E7135" w:rsidP="001E7135">
      <w:pPr>
        <w:pStyle w:val="Heading2"/>
      </w:pPr>
      <w:r>
        <w:t xml:space="preserve">The role of code vs </w:t>
      </w:r>
      <w:proofErr w:type="spellStart"/>
      <w:r>
        <w:t>genAI</w:t>
      </w:r>
      <w:proofErr w:type="spellEnd"/>
    </w:p>
    <w:p ns2:paraId="2086AC9E" ns2:textId="77777777" w:rsidR="00D7367C" w:rsidRDefault="00D7367C" w:rsidP="00D7367C"/>
    <w:p ns2:paraId="6998F8AC" ns2:textId="77777777" w:rsidR="00D7367C" w:rsidRPr="00D7367C" w:rsidRDefault="00D7367C" w:rsidP="00D7367C">
      <w:pPr>
        <w:rPr>
          <w:b/>
          <w:bCs/>
        </w:rPr>
      </w:pPr>
      <w:r w:rsidRPr="00D7367C">
        <w:rPr>
          <w:b/>
          <w:bCs/>
        </w:rPr>
        <w:t>Why GenAI will be the gate (and code will support it)</w:t>
      </w:r>
    </w:p>
    <w:p ns2:paraId="2C88BF12" ns2:textId="77777777" w:rsidR="00D7367C" w:rsidRPr="00D7367C" w:rsidRDefault="00D7367C" w:rsidP="00D7367C">
      <w:r w:rsidRPr="00D7367C">
        <w:t xml:space="preserve">In this program, invoice intake must operate at scale across highly variable contractor formats. The administrative cost of manual review and the impracticality of enforcing invoice standardization mean that a deterministic, code-only gate is not viable. </w:t>
      </w:r>
      <w:r w:rsidRPr="00D7367C">
        <w:rPr>
          <w:b/>
          <w:bCs/>
        </w:rPr>
        <w:t>Therefore, we will use GenAI as the primary decisioning engine — including for hard-stop decisions — and we will govern that choice through evidence retention, accuracy monitoring, and routine audit.</w:t>
      </w:r>
    </w:p>
    <w:p ns2:paraId="1516CE30" ns2:textId="77777777" w:rsidR="00D7367C" w:rsidRPr="00D7367C" w:rsidRDefault="00D7367C" w:rsidP="00D7367C">
      <w:r w:rsidRPr="00D7367C">
        <w:t xml:space="preserve">This is a deliberate trade: </w:t>
      </w:r>
      <w:r w:rsidRPr="00D7367C">
        <w:rPr>
          <w:b/>
          <w:bCs/>
        </w:rPr>
        <w:t>maximize net program value and throughput for taxpayers</w:t>
      </w:r>
      <w:r w:rsidRPr="00D7367C">
        <w:t xml:space="preserve">, not maximum theoretical accuracy on every invoice. We accept that GenAI is probabilistic. We proceed </w:t>
      </w:r>
      <w:r w:rsidRPr="00D7367C">
        <w:lastRenderedPageBreak/>
        <w:t>anyway because the alternative is operational failure (slow processing, high admin cost, and inconsistent human interpretation).</w:t>
      </w:r>
    </w:p>
    <w:p ns2:paraId="26F0C734" ns2:textId="77777777" w:rsidR="00D7367C" w:rsidRPr="00D7367C" w:rsidRDefault="00DF647F" w:rsidP="00D7367C">
      <w:r>
        <w:pict ns2:anchorId="0724C9D3">
          <ns3:rect id="_x0000_i1025" style="width:0;height:1.5pt" ns4:hralign="center" ns4:hrstd="t" ns4:hr="t" fillcolor="#a0a0a0" stroked="f"/>
        </w:pict>
      </w:r>
    </w:p>
    <w:p ns2:paraId="7E16DF77" ns2:textId="77777777" w:rsidR="00D7367C" w:rsidRPr="00D7367C" w:rsidRDefault="00D7367C" w:rsidP="00D7367C">
      <w:pPr>
        <w:rPr>
          <w:b/>
          <w:bCs/>
        </w:rPr>
      </w:pPr>
      <w:r w:rsidRPr="00D7367C">
        <w:rPr>
          <w:b/>
          <w:bCs/>
        </w:rPr>
        <w:t>1) The code-only approach cannot reach coverage</w:t>
      </w:r>
    </w:p>
    <w:p ns2:paraId="4E87E6AB" ns2:textId="77777777" w:rsidR="00D7367C" w:rsidRPr="00D7367C" w:rsidRDefault="00D7367C" w:rsidP="00D7367C">
      <w:r w:rsidRPr="00D7367C">
        <w:t>Deterministic “code engines” depend on reliable extraction of fields such as labour, deposits, eligibility indicators, and line classification. Contractor invoices are not consistent enough for regex/template extraction to achieve acceptable coverage without creating a permanent exception workflow. In practice that leads to:</w:t>
      </w:r>
    </w:p>
    <w:p ns2:paraId="4EA91380" ns2:textId="77777777" w:rsidR="00D7367C" w:rsidRPr="00D7367C" w:rsidRDefault="00D7367C" w:rsidP="00EE3B5A">
      <w:pPr>
        <w:numPr>
          <w:ilvl w:val="0"/>
          <w:numId w:val="50"/>
        </w:numPr>
      </w:pPr>
      <w:r w:rsidRPr="00D7367C">
        <w:t>two parallel processes (automated for some, manual for many),</w:t>
      </w:r>
    </w:p>
    <w:p ns2:paraId="475DE61F" ns2:textId="77777777" w:rsidR="00D7367C" w:rsidRPr="00D7367C" w:rsidRDefault="00D7367C" w:rsidP="00EE3B5A">
      <w:pPr>
        <w:numPr>
          <w:ilvl w:val="0"/>
          <w:numId w:val="50"/>
        </w:numPr>
      </w:pPr>
      <w:r w:rsidRPr="00D7367C">
        <w:t>growing admin workload to resolve edge cases,</w:t>
      </w:r>
    </w:p>
    <w:p ns2:paraId="78521E2E" ns2:textId="77777777" w:rsidR="00D7367C" w:rsidRPr="00D7367C" w:rsidRDefault="00D7367C" w:rsidP="00EE3B5A">
      <w:pPr>
        <w:numPr>
          <w:ilvl w:val="0"/>
          <w:numId w:val="50"/>
        </w:numPr>
      </w:pPr>
      <w:r w:rsidRPr="00D7367C">
        <w:t>inconsistent outcomes caused by human interpretation,</w:t>
      </w:r>
    </w:p>
    <w:p ns2:paraId="015CD2A3" ns2:textId="77777777" w:rsidR="00D7367C" w:rsidRPr="00D7367C" w:rsidRDefault="00D7367C" w:rsidP="00EE3B5A">
      <w:pPr>
        <w:numPr>
          <w:ilvl w:val="0"/>
          <w:numId w:val="50"/>
        </w:numPr>
      </w:pPr>
      <w:r w:rsidRPr="00D7367C">
        <w:t>and limited cost savings.</w:t>
      </w:r>
    </w:p>
    <w:p ns2:paraId="61095782" ns2:textId="77777777" w:rsidR="00D7367C" w:rsidRPr="00D7367C" w:rsidRDefault="00D7367C" w:rsidP="00D7367C">
      <w:r w:rsidRPr="00D7367C">
        <w:t>A GenAI-first approach achieves higher coverage and reduces the need for contractors to conform to a single document format.</w:t>
      </w:r>
    </w:p>
    <w:p ns2:paraId="3E6EFB15" ns2:textId="77777777" w:rsidR="00D7367C" w:rsidRPr="00D7367C" w:rsidRDefault="00DF647F" w:rsidP="00D7367C">
      <w:r>
        <w:pict ns2:anchorId="295F63A5">
          <ns3:rect id="_x0000_i1026" style="width:0;height:1.5pt" ns4:hralign="center" ns4:hrstd="t" ns4:hr="t" fillcolor="#a0a0a0" stroked="f"/>
        </w:pict>
      </w:r>
    </w:p>
    <w:p ns2:paraId="42A3264D" ns2:textId="77777777" w:rsidR="00D7367C" w:rsidRPr="00D7367C" w:rsidRDefault="00D7367C" w:rsidP="00D7367C">
      <w:pPr>
        <w:rPr>
          <w:b/>
          <w:bCs/>
        </w:rPr>
      </w:pPr>
      <w:r w:rsidRPr="00D7367C">
        <w:rPr>
          <w:b/>
          <w:bCs/>
        </w:rPr>
        <w:t xml:space="preserve">2) GenAI can make gating decisions </w:t>
      </w:r>
      <w:r w:rsidRPr="00D7367C">
        <w:rPr>
          <w:b/>
          <w:bCs/>
          <w:i/>
          <w:iCs/>
        </w:rPr>
        <w:t>if</w:t>
      </w:r>
      <w:r w:rsidRPr="00D7367C">
        <w:rPr>
          <w:b/>
          <w:bCs/>
        </w:rPr>
        <w:t xml:space="preserve"> we manage it like a production control system</w:t>
      </w:r>
    </w:p>
    <w:p ns2:paraId="0801315E" ns2:textId="77777777" w:rsidR="00D7367C" w:rsidRPr="00D7367C" w:rsidRDefault="00D7367C" w:rsidP="00D7367C">
      <w:r w:rsidRPr="00D7367C">
        <w:t>The question is not whether GenAI is probabilistic — it is. The question is whether we can control risk by treating GenAI as a managed decision service with clear accountability:</w:t>
      </w:r>
    </w:p>
    <w:p ns2:paraId="30CF8B03" ns2:textId="77777777" w:rsidR="00D7367C" w:rsidRPr="00D7367C" w:rsidRDefault="00D7367C" w:rsidP="00EE3B5A">
      <w:pPr>
        <w:numPr>
          <w:ilvl w:val="0"/>
          <w:numId w:val="51"/>
        </w:numPr>
      </w:pPr>
      <w:r w:rsidRPr="00D7367C">
        <w:t>defined performance targets,</w:t>
      </w:r>
    </w:p>
    <w:p ns2:paraId="2514BDD8" ns2:textId="77777777" w:rsidR="00D7367C" w:rsidRPr="00D7367C" w:rsidRDefault="00D7367C" w:rsidP="00EE3B5A">
      <w:pPr>
        <w:numPr>
          <w:ilvl w:val="0"/>
          <w:numId w:val="51"/>
        </w:numPr>
      </w:pPr>
      <w:r w:rsidRPr="00D7367C">
        <w:t>measurable error rates,</w:t>
      </w:r>
    </w:p>
    <w:p ns2:paraId="27C3D373" ns2:textId="77777777" w:rsidR="00D7367C" w:rsidRPr="00D7367C" w:rsidRDefault="00D7367C" w:rsidP="00EE3B5A">
      <w:pPr>
        <w:numPr>
          <w:ilvl w:val="0"/>
          <w:numId w:val="51"/>
        </w:numPr>
      </w:pPr>
      <w:r w:rsidRPr="00D7367C">
        <w:t>controlled rollouts,</w:t>
      </w:r>
    </w:p>
    <w:p ns2:paraId="1E939D4C" ns2:textId="77777777" w:rsidR="00D7367C" w:rsidRPr="00D7367C" w:rsidRDefault="00D7367C" w:rsidP="00EE3B5A">
      <w:pPr>
        <w:numPr>
          <w:ilvl w:val="0"/>
          <w:numId w:val="51"/>
        </w:numPr>
      </w:pPr>
      <w:r w:rsidRPr="00D7367C">
        <w:t>and continuous sampling/audit.</w:t>
      </w:r>
    </w:p>
    <w:p ns2:paraId="20064121" ns2:textId="77777777" w:rsidR="00D7367C" w:rsidRPr="00D7367C" w:rsidRDefault="00D7367C" w:rsidP="00D7367C">
      <w:r w:rsidRPr="00D7367C">
        <w:t xml:space="preserve">This is the same posture we already take with other imperfect controls in large programs: we don’t demand perfection; we demand </w:t>
      </w:r>
      <w:r w:rsidRPr="00D7367C">
        <w:rPr>
          <w:b/>
          <w:bCs/>
        </w:rPr>
        <w:t>measured performance within tolerances</w:t>
      </w:r>
      <w:r w:rsidRPr="00D7367C">
        <w:t>.</w:t>
      </w:r>
    </w:p>
    <w:p ns2:paraId="2AFD64A2" ns2:textId="77777777" w:rsidR="00D7367C" w:rsidRPr="00D7367C" w:rsidRDefault="00DF647F" w:rsidP="00D7367C">
      <w:r>
        <w:pict ns2:anchorId="4B7E6910">
          <ns3:rect id="_x0000_i1027" style="width:0;height:1.5pt" ns4:hralign="center" ns4:hrstd="t" ns4:hr="t" fillcolor="#a0a0a0" stroked="f"/>
        </w:pict>
      </w:r>
    </w:p>
    <w:p ns2:paraId="560A65EE" ns2:textId="77777777" w:rsidR="00D7367C" w:rsidRPr="00D7367C" w:rsidRDefault="00D7367C" w:rsidP="00D7367C">
      <w:pPr>
        <w:rPr>
          <w:b/>
          <w:bCs/>
        </w:rPr>
      </w:pPr>
      <w:r w:rsidRPr="00D7367C">
        <w:rPr>
          <w:b/>
          <w:bCs/>
        </w:rPr>
        <w:t>3) Evidence-based decisioning is mandatory</w:t>
      </w:r>
    </w:p>
    <w:p ns2:paraId="67F53573" ns2:textId="77777777" w:rsidR="00D7367C" w:rsidRPr="00D7367C" w:rsidRDefault="00D7367C" w:rsidP="00D7367C">
      <w:r w:rsidRPr="00D7367C">
        <w:t>If GenAI is going to gate submissions, every gated outcome must be reviewable. The system must retain an evidence bundle sufficient to justify the outcome later:</w:t>
      </w:r>
    </w:p>
    <w:p ns2:paraId="45105C63" ns2:textId="77777777" w:rsidR="00D7367C" w:rsidRPr="00D7367C" w:rsidRDefault="00D7367C" w:rsidP="00EE3B5A">
      <w:pPr>
        <w:numPr>
          <w:ilvl w:val="0"/>
          <w:numId w:val="52"/>
        </w:numPr>
      </w:pPr>
      <w:r w:rsidRPr="00D7367C">
        <w:t>OCR text and layout data,</w:t>
      </w:r>
    </w:p>
    <w:p ns2:paraId="1FB5131D" ns2:textId="77777777" w:rsidR="00D7367C" w:rsidRPr="00D7367C" w:rsidRDefault="00D7367C" w:rsidP="00EE3B5A">
      <w:pPr>
        <w:numPr>
          <w:ilvl w:val="0"/>
          <w:numId w:val="52"/>
        </w:numPr>
      </w:pPr>
      <w:r w:rsidRPr="00D7367C">
        <w:t>page references / polygons where possible,</w:t>
      </w:r>
    </w:p>
    <w:p ns2:paraId="00AB0E84" ns2:textId="77777777" w:rsidR="00D7367C" w:rsidRPr="00D7367C" w:rsidRDefault="00D7367C" w:rsidP="00EE3B5A">
      <w:pPr>
        <w:numPr>
          <w:ilvl w:val="0"/>
          <w:numId w:val="52"/>
        </w:numPr>
      </w:pPr>
      <w:r w:rsidRPr="00D7367C">
        <w:t>the structured fields and reasoning outputs used by the system,</w:t>
      </w:r>
    </w:p>
    <w:p ns2:paraId="3D587C4D" ns2:textId="77777777" w:rsidR="00D7367C" w:rsidRPr="00D7367C" w:rsidRDefault="00D7367C" w:rsidP="00EE3B5A">
      <w:pPr>
        <w:numPr>
          <w:ilvl w:val="0"/>
          <w:numId w:val="52"/>
        </w:numPr>
      </w:pPr>
      <w:r w:rsidRPr="00D7367C">
        <w:t>model + prompt + ruleset versions,</w:t>
      </w:r>
    </w:p>
    <w:p ns2:paraId="06A55F1C" ns2:textId="77777777" w:rsidR="00D7367C" w:rsidRPr="00D7367C" w:rsidRDefault="00D7367C" w:rsidP="00EE3B5A">
      <w:pPr>
        <w:numPr>
          <w:ilvl w:val="0"/>
          <w:numId w:val="52"/>
        </w:numPr>
      </w:pPr>
      <w:r w:rsidRPr="00D7367C">
        <w:lastRenderedPageBreak/>
        <w:t>and the final decision with a concise explanation.</w:t>
      </w:r>
    </w:p>
    <w:p ns2:paraId="113E588B" ns2:textId="77777777" w:rsidR="00D7367C" w:rsidRPr="00D7367C" w:rsidRDefault="00D7367C" w:rsidP="00D7367C">
      <w:r w:rsidRPr="00D7367C">
        <w:t>This enables:</w:t>
      </w:r>
    </w:p>
    <w:p ns2:paraId="1FD775C9" ns2:textId="77777777" w:rsidR="00D7367C" w:rsidRPr="00D7367C" w:rsidRDefault="00D7367C" w:rsidP="00EE3B5A">
      <w:pPr>
        <w:numPr>
          <w:ilvl w:val="0"/>
          <w:numId w:val="53"/>
        </w:numPr>
      </w:pPr>
      <w:r w:rsidRPr="00D7367C">
        <w:t>internal review of disputes,</w:t>
      </w:r>
    </w:p>
    <w:p ns2:paraId="27CE56B8" ns2:textId="77777777" w:rsidR="00D7367C" w:rsidRPr="00D7367C" w:rsidRDefault="00D7367C" w:rsidP="00EE3B5A">
      <w:pPr>
        <w:numPr>
          <w:ilvl w:val="0"/>
          <w:numId w:val="53"/>
        </w:numPr>
      </w:pPr>
      <w:r w:rsidRPr="00D7367C">
        <w:t>quality measurement,</w:t>
      </w:r>
    </w:p>
    <w:p ns2:paraId="31E19B40" ns2:textId="77777777" w:rsidR="00D7367C" w:rsidRPr="00D7367C" w:rsidRDefault="00D7367C" w:rsidP="00EE3B5A">
      <w:pPr>
        <w:numPr>
          <w:ilvl w:val="0"/>
          <w:numId w:val="53"/>
        </w:numPr>
      </w:pPr>
      <w:r w:rsidRPr="00D7367C">
        <w:t xml:space="preserve">and audit defensibility at the </w:t>
      </w:r>
      <w:r w:rsidRPr="00D7367C">
        <w:rPr>
          <w:i/>
          <w:iCs/>
        </w:rPr>
        <w:t>process</w:t>
      </w:r>
      <w:r w:rsidRPr="00D7367C">
        <w:t xml:space="preserve"> level (governed, monitored, controlled), even when individual decisions are probabilistic.</w:t>
      </w:r>
    </w:p>
    <w:p ns2:paraId="370DA7E3" ns2:textId="77777777" w:rsidR="00D7367C" w:rsidRPr="00D7367C" w:rsidRDefault="00DF647F" w:rsidP="00D7367C">
      <w:r>
        <w:pict ns2:anchorId="4B916686">
          <ns3:rect id="_x0000_i1028" style="width:0;height:1.5pt" ns4:hralign="center" ns4:hrstd="t" ns4:hr="t" fillcolor="#a0a0a0" stroked="f"/>
        </w:pict>
      </w:r>
    </w:p>
    <w:p ns2:paraId="21EE8DCD" ns2:textId="77777777" w:rsidR="00D7367C" w:rsidRPr="00D7367C" w:rsidRDefault="00D7367C" w:rsidP="00D7367C">
      <w:pPr>
        <w:rPr>
          <w:b/>
          <w:bCs/>
        </w:rPr>
      </w:pPr>
      <w:r w:rsidRPr="00D7367C">
        <w:rPr>
          <w:b/>
          <w:bCs/>
        </w:rPr>
        <w:t>4) Code still matters — but as “guardrails,” not primary decisioning</w:t>
      </w:r>
    </w:p>
    <w:p ns2:paraId="57C2BF3F" ns2:textId="77777777" w:rsidR="00D7367C" w:rsidRPr="00D7367C" w:rsidRDefault="00D7367C" w:rsidP="00D7367C">
      <w:r w:rsidRPr="00D7367C">
        <w:t>Code will remain essential, but its role changes. Instead of trying to out-compete GenAI on extraction, code will provide deterministic guardrails and computations:</w:t>
      </w:r>
    </w:p>
    <w:p ns2:paraId="652FC28E" ns2:textId="77777777" w:rsidR="00D7367C" w:rsidRPr="00D7367C" w:rsidRDefault="00D7367C" w:rsidP="00EE3B5A">
      <w:pPr>
        <w:numPr>
          <w:ilvl w:val="0"/>
          <w:numId w:val="54"/>
        </w:numPr>
      </w:pPr>
      <w:r w:rsidRPr="00D7367C">
        <w:t>arithmetic reconciliation (subtotal/tax/total tolerances),</w:t>
      </w:r>
    </w:p>
    <w:p ns2:paraId="7447A649" ns2:textId="77777777" w:rsidR="00D7367C" w:rsidRPr="00D7367C" w:rsidRDefault="00D7367C" w:rsidP="00EE3B5A">
      <w:pPr>
        <w:numPr>
          <w:ilvl w:val="0"/>
          <w:numId w:val="54"/>
        </w:numPr>
      </w:pPr>
      <w:r w:rsidRPr="00D7367C">
        <w:t>date parsing and time-window checks when confidence is high,</w:t>
      </w:r>
    </w:p>
    <w:p ns2:paraId="7BC34384" ns2:textId="77777777" w:rsidR="00D7367C" w:rsidRPr="00D7367C" w:rsidRDefault="00D7367C" w:rsidP="00EE3B5A">
      <w:pPr>
        <w:numPr>
          <w:ilvl w:val="0"/>
          <w:numId w:val="54"/>
        </w:numPr>
      </w:pPr>
      <w:r w:rsidRPr="00D7367C">
        <w:t>schema validation on GenAI outputs,</w:t>
      </w:r>
    </w:p>
    <w:p ns2:paraId="0D0208AE" ns2:textId="77777777" w:rsidR="00D7367C" w:rsidRPr="00D7367C" w:rsidRDefault="00D7367C" w:rsidP="00EE3B5A">
      <w:pPr>
        <w:numPr>
          <w:ilvl w:val="0"/>
          <w:numId w:val="54"/>
        </w:numPr>
      </w:pPr>
      <w:r w:rsidRPr="00D7367C">
        <w:t>thresholds, caps, and deterministic computations once values are identified,</w:t>
      </w:r>
    </w:p>
    <w:p ns2:paraId="2213BA14" ns2:textId="77777777" w:rsidR="00D7367C" w:rsidRPr="00D7367C" w:rsidRDefault="00D7367C" w:rsidP="00EE3B5A">
      <w:pPr>
        <w:numPr>
          <w:ilvl w:val="0"/>
          <w:numId w:val="54"/>
        </w:numPr>
      </w:pPr>
      <w:r w:rsidRPr="00D7367C">
        <w:t>anomaly detection triggers (amount outliers, unusual vendor behavior),</w:t>
      </w:r>
    </w:p>
    <w:p ns2:paraId="69D653F3" ns2:textId="77777777" w:rsidR="00D7367C" w:rsidRPr="00D7367C" w:rsidRDefault="00D7367C" w:rsidP="00EE3B5A">
      <w:pPr>
        <w:numPr>
          <w:ilvl w:val="0"/>
          <w:numId w:val="54"/>
        </w:numPr>
      </w:pPr>
      <w:r w:rsidRPr="00D7367C">
        <w:t>and enforcement of workflow state, logging, and audit trails.</w:t>
      </w:r>
    </w:p>
    <w:p ns2:paraId="5E5F8471" ns2:textId="77777777" w:rsidR="00D7367C" w:rsidRPr="00D7367C" w:rsidRDefault="00D7367C" w:rsidP="00D7367C">
      <w:r w:rsidRPr="00D7367C">
        <w:t xml:space="preserve">In short: </w:t>
      </w:r>
      <w:r w:rsidRPr="00D7367C">
        <w:rPr>
          <w:b/>
          <w:bCs/>
        </w:rPr>
        <w:t>GenAI interprets; code verifies, computes, and enforces controls.</w:t>
      </w:r>
    </w:p>
    <w:p ns2:paraId="1168C3DC" ns2:textId="77777777" w:rsidR="00D7367C" w:rsidRPr="00D7367C" w:rsidRDefault="00DF647F" w:rsidP="00D7367C">
      <w:r>
        <w:pict ns2:anchorId="2417091C">
          <ns3:rect id="_x0000_i1029" style="width:0;height:1.5pt" ns4:hralign="center" ns4:hrstd="t" ns4:hr="t" fillcolor="#a0a0a0" stroked="f"/>
        </w:pict>
      </w:r>
    </w:p>
    <w:p ns2:paraId="7B2E9C78" ns2:textId="77777777" w:rsidR="00D7367C" w:rsidRPr="00D7367C" w:rsidRDefault="00D7367C" w:rsidP="00D7367C">
      <w:pPr>
        <w:rPr>
          <w:b/>
          <w:bCs/>
        </w:rPr>
      </w:pPr>
      <w:r w:rsidRPr="00D7367C">
        <w:rPr>
          <w:b/>
          <w:bCs/>
        </w:rPr>
        <w:t>5) Governance: we optimize for net value, monitored through routine audit</w:t>
      </w:r>
    </w:p>
    <w:p ns2:paraId="4635A7B9" ns2:textId="77777777" w:rsidR="00D7367C" w:rsidRPr="00D7367C" w:rsidRDefault="00D7367C" w:rsidP="00D7367C">
      <w:r w:rsidRPr="00D7367C">
        <w:t xml:space="preserve">This program’s objective is not to maximize accuracy at any cost. It is to maximize </w:t>
      </w:r>
      <w:r w:rsidRPr="00D7367C">
        <w:rPr>
          <w:b/>
          <w:bCs/>
        </w:rPr>
        <w:t>net taxpayer value</w:t>
      </w:r>
      <w:r w:rsidRPr="00D7367C">
        <w:t>: benefits delivered correctly with minimal administrative overhead.</w:t>
      </w:r>
    </w:p>
    <w:p ns2:paraId="13702F10" ns2:textId="77777777" w:rsidR="00D7367C" w:rsidRPr="00D7367C" w:rsidRDefault="00D7367C" w:rsidP="00D7367C">
      <w:r w:rsidRPr="00D7367C">
        <w:t>We will manage residual error through:</w:t>
      </w:r>
    </w:p>
    <w:p ns2:paraId="51CA3DE5" ns2:textId="77777777" w:rsidR="00D7367C" w:rsidRPr="00D7367C" w:rsidRDefault="00D7367C" w:rsidP="00EE3B5A">
      <w:pPr>
        <w:numPr>
          <w:ilvl w:val="0"/>
          <w:numId w:val="55"/>
        </w:numPr>
      </w:pPr>
      <w:r w:rsidRPr="00D7367C">
        <w:rPr>
          <w:b/>
          <w:bCs/>
        </w:rPr>
        <w:t>routine sampling audits</w:t>
      </w:r>
      <w:r w:rsidRPr="00D7367C">
        <w:t xml:space="preserve"> (random + risk-weighted),</w:t>
      </w:r>
    </w:p>
    <w:p ns2:paraId="56B56629" ns2:textId="77777777" w:rsidR="00D7367C" w:rsidRPr="00D7367C" w:rsidRDefault="00D7367C" w:rsidP="00EE3B5A">
      <w:pPr>
        <w:numPr>
          <w:ilvl w:val="0"/>
          <w:numId w:val="55"/>
        </w:numPr>
      </w:pPr>
      <w:r w:rsidRPr="00D7367C">
        <w:rPr>
          <w:b/>
          <w:bCs/>
        </w:rPr>
        <w:t>threshold-based tuning</w:t>
      </w:r>
      <w:r w:rsidRPr="00D7367C">
        <w:t xml:space="preserve"> (tighten gating if error rises),</w:t>
      </w:r>
    </w:p>
    <w:p ns2:paraId="081D2949" ns2:textId="77777777" w:rsidR="00D7367C" w:rsidRPr="00D7367C" w:rsidRDefault="00D7367C" w:rsidP="00EE3B5A">
      <w:pPr>
        <w:numPr>
          <w:ilvl w:val="0"/>
          <w:numId w:val="55"/>
        </w:numPr>
      </w:pPr>
      <w:r w:rsidRPr="00D7367C">
        <w:rPr>
          <w:b/>
          <w:bCs/>
        </w:rPr>
        <w:t>continuous accuracy dashboards</w:t>
      </w:r>
      <w:r w:rsidRPr="00D7367C">
        <w:t xml:space="preserve"> (false rejects/false accepts),</w:t>
      </w:r>
    </w:p>
    <w:p ns2:paraId="61C588B2" ns2:textId="77777777" w:rsidR="00D7367C" w:rsidRPr="00D7367C" w:rsidRDefault="00D7367C" w:rsidP="00EE3B5A">
      <w:pPr>
        <w:numPr>
          <w:ilvl w:val="0"/>
          <w:numId w:val="55"/>
        </w:numPr>
      </w:pPr>
      <w:r w:rsidRPr="00D7367C">
        <w:rPr>
          <w:b/>
          <w:bCs/>
        </w:rPr>
        <w:t>post-decision correction mechanisms</w:t>
      </w:r>
      <w:r w:rsidRPr="00D7367C">
        <w:t xml:space="preserve"> (reprocessing, adjustments, recovery where applicable),</w:t>
      </w:r>
    </w:p>
    <w:p ns2:paraId="7219F0D3" ns2:textId="77777777" w:rsidR="00D7367C" w:rsidRPr="00D7367C" w:rsidRDefault="00D7367C" w:rsidP="00EE3B5A">
      <w:pPr>
        <w:numPr>
          <w:ilvl w:val="0"/>
          <w:numId w:val="55"/>
        </w:numPr>
      </w:pPr>
      <w:r w:rsidRPr="00D7367C">
        <w:t>and escalation when patterns indicate emerging risk.</w:t>
      </w:r>
    </w:p>
    <w:p ns2:paraId="6838B886" ns2:textId="77777777" w:rsidR="00D7367C" w:rsidRPr="00D7367C" w:rsidRDefault="00D7367C" w:rsidP="00D7367C">
      <w:r w:rsidRPr="00D7367C">
        <w:t>This approach accepts that some errors will occur, but ensures they are measured, bounded, and actively reduced.</w:t>
      </w:r>
    </w:p>
    <w:p ns2:paraId="630BDFD8" ns2:textId="77777777" w:rsidR="00D7367C" w:rsidRPr="00D7367C" w:rsidRDefault="00DF647F" w:rsidP="00D7367C">
      <w:r>
        <w:lastRenderedPageBreak/>
        <w:pict ns2:anchorId="22C53643">
          <ns3:rect id="_x0000_i1030" style="width:0;height:1.5pt" ns4:hralign="center" ns4:hrstd="t" ns4:hr="t" fillcolor="#a0a0a0" stroked="f"/>
        </w:pict>
      </w:r>
    </w:p>
    <w:p ns2:paraId="59974246" ns2:textId="77777777" w:rsidR="00D7367C" w:rsidRPr="00D7367C" w:rsidRDefault="00D7367C" w:rsidP="00D7367C">
      <w:pPr>
        <w:rPr>
          <w:b/>
          <w:bCs/>
        </w:rPr>
      </w:pPr>
      <w:r w:rsidRPr="00D7367C">
        <w:rPr>
          <w:b/>
          <w:bCs/>
        </w:rPr>
        <w:t>6) Fairness and repeat behavior management</w:t>
      </w:r>
    </w:p>
    <w:p ns2:paraId="1AD66B59" ns2:textId="77777777" w:rsidR="00D7367C" w:rsidRPr="00D7367C" w:rsidRDefault="00D7367C" w:rsidP="00D7367C">
      <w:r w:rsidRPr="00D7367C">
        <w:t>Because this program serves low-income households, we must avoid disproportionate friction. The system will therefore provide:</w:t>
      </w:r>
    </w:p>
    <w:p ns2:paraId="2EE0E8BC" ns2:textId="77777777" w:rsidR="00D7367C" w:rsidRPr="00D7367C" w:rsidRDefault="00D7367C" w:rsidP="00EE3B5A">
      <w:pPr>
        <w:numPr>
          <w:ilvl w:val="0"/>
          <w:numId w:val="56"/>
        </w:numPr>
      </w:pPr>
      <w:r w:rsidRPr="00D7367C">
        <w:t>clear reasons for rejections in plain language,</w:t>
      </w:r>
    </w:p>
    <w:p ns2:paraId="054D3F01" ns2:textId="77777777" w:rsidR="00D7367C" w:rsidRPr="00D7367C" w:rsidRDefault="00D7367C" w:rsidP="00EE3B5A">
      <w:pPr>
        <w:numPr>
          <w:ilvl w:val="0"/>
          <w:numId w:val="56"/>
        </w:numPr>
      </w:pPr>
      <w:r w:rsidRPr="00D7367C">
        <w:t>evidence highlights where possible (what the system saw),</w:t>
      </w:r>
    </w:p>
    <w:p ns2:paraId="7F76C082" ns2:textId="77777777" w:rsidR="00D7367C" w:rsidRPr="00D7367C" w:rsidRDefault="00D7367C" w:rsidP="00EE3B5A">
      <w:pPr>
        <w:numPr>
          <w:ilvl w:val="0"/>
          <w:numId w:val="56"/>
        </w:numPr>
      </w:pPr>
      <w:r w:rsidRPr="00D7367C">
        <w:t>a simple correction path (what to change and re-submit),</w:t>
      </w:r>
    </w:p>
    <w:p ns2:paraId="09C42F72" ns2:textId="77777777" w:rsidR="00D7367C" w:rsidRPr="00D7367C" w:rsidRDefault="00D7367C" w:rsidP="00EE3B5A">
      <w:pPr>
        <w:numPr>
          <w:ilvl w:val="0"/>
          <w:numId w:val="56"/>
        </w:numPr>
      </w:pPr>
      <w:r w:rsidRPr="00D7367C">
        <w:t>and a structured review path for disputes.</w:t>
      </w:r>
    </w:p>
    <w:p ns2:paraId="465CD166" ns2:textId="77777777" w:rsidR="00D7367C" w:rsidRPr="00D7367C" w:rsidRDefault="00D7367C" w:rsidP="00D7367C">
      <w:r w:rsidRPr="00D7367C">
        <w:t>Repeat intentional misuse is expected to be uncommon; nonetheless the system will support pattern detection and escalation when behavior indicates elevated risk.</w:t>
      </w:r>
    </w:p>
    <w:p ns2:paraId="71DA1D9A" ns2:textId="77777777" w:rsidR="00D7367C" w:rsidRPr="00D7367C" w:rsidRDefault="00DF647F" w:rsidP="00D7367C">
      <w:r>
        <w:pict ns2:anchorId="02BF7FEF">
          <ns3:rect id="_x0000_i1031" style="width:0;height:1.5pt" ns4:hralign="center" ns4:hrstd="t" ns4:hr="t" fillcolor="#a0a0a0" stroked="f"/>
        </w:pict>
      </w:r>
    </w:p>
    <w:p ns2:paraId="57AE9E32" ns2:textId="77777777" w:rsidR="00D7367C" w:rsidRPr="00D7367C" w:rsidRDefault="00D7367C" w:rsidP="00D7367C">
      <w:pPr>
        <w:rPr>
          <w:b/>
          <w:bCs/>
        </w:rPr>
      </w:pPr>
      <w:r w:rsidRPr="00D7367C">
        <w:rPr>
          <w:b/>
          <w:bCs/>
        </w:rPr>
        <w:t>Policy (Revised)</w:t>
      </w:r>
    </w:p>
    <w:p ns2:paraId="60F7CABD" ns2:textId="77777777" w:rsidR="00D7367C" w:rsidRPr="00D7367C" w:rsidRDefault="00D7367C" w:rsidP="00D7367C">
      <w:r w:rsidRPr="00D7367C">
        <w:rPr>
          <w:b/>
          <w:bCs/>
        </w:rPr>
        <w:t>Policy:</w:t>
      </w:r>
      <w:r w:rsidRPr="00D7367C">
        <w:t xml:space="preserve"> GenAI will serve as the primary invoice interpretation and gating engine, including for hard-stop decisions, because deterministic extraction cannot achieve adequate coverage across real contractor invoice variability. This choice is governed through evidence retention, strict logging, versioned prompts/models, deterministic guardrail checks, and routine accuracy audits (random and risk-weighted). The program will optimize for net taxpayer value and operational throughput, accepting a managed residual error rate that is continuously measured and corrected.</w:t>
      </w:r>
    </w:p>
    <w:p ns2:paraId="1D29A80D" ns2:textId="77777777" w:rsidR="00D7367C" w:rsidRPr="00D7367C" w:rsidRDefault="00D7367C" w:rsidP="00D7367C"/>
    <w:p ns2:paraId="6220CA12" ns2:textId="77777777" w:rsidR="00917BCF" w:rsidRDefault="00525C5C" w:rsidP="00525C5C">
      <w:pPr>
        <w:pStyle w:val="Heading2"/>
      </w:pPr>
      <w:r>
        <w:t xml:space="preserve">References on the use of </w:t>
      </w:r>
      <w:proofErr w:type="spellStart"/>
      <w:r>
        <w:t>genAI</w:t>
      </w:r>
      <w:proofErr w:type="spellEnd"/>
    </w:p>
    <w:p ns2:paraId="1EF4FC18" ns2:textId="77777777" w:rsidR="00525C5C" w:rsidRPr="00525C5C" w:rsidRDefault="00525C5C" w:rsidP="00525C5C">
      <w:pPr>
        <w:rPr>
          <w:b/>
          <w:bCs/>
        </w:rPr>
      </w:pPr>
      <w:r w:rsidRPr="00525C5C">
        <w:rPr>
          <w:b/>
          <w:bCs/>
        </w:rPr>
        <w:t>1) Government of Canada — “Generative AI in your daily work”</w:t>
      </w:r>
    </w:p>
    <w:p ns2:paraId="3777D93F" ns2:textId="77777777" w:rsidR="00525C5C" w:rsidRPr="00525C5C" w:rsidRDefault="00525C5C" w:rsidP="00525C5C">
      <w:r w:rsidRPr="00525C5C">
        <w:t xml:space="preserve">URL: </w:t>
      </w:r>
      <w:hyperlink ns5:id="rId9" w:tgtFrame="_new" w:history="1">
        <w:r w:rsidRPr="00525C5C">
          <w:rPr>
            <w:rStyle w:val="Hyperlink"/>
          </w:rPr>
          <w:t>https://www.canada.ca/en/government/system/digital-government/digital-government-innovations/responsible-use-ai/generative-ai-your-daily-work.html</w:t>
        </w:r>
      </w:hyperlink>
    </w:p>
    <w:p ns2:paraId="0BD60607" ns2:textId="77777777" w:rsidR="00525C5C" w:rsidRPr="00525C5C" w:rsidRDefault="00525C5C" w:rsidP="00EE3B5A">
      <w:pPr>
        <w:numPr>
          <w:ilvl w:val="0"/>
          <w:numId w:val="41"/>
        </w:numPr>
      </w:pPr>
      <w:r w:rsidRPr="00525C5C">
        <w:t xml:space="preserve">“Never input protected, classified or personal information into public generative AI tools.” </w:t>
      </w:r>
    </w:p>
    <w:p ns2:paraId="2CB2009A" ns2:textId="77777777" w:rsidR="00525C5C" w:rsidRPr="00525C5C" w:rsidRDefault="00525C5C" w:rsidP="00EE3B5A">
      <w:pPr>
        <w:numPr>
          <w:ilvl w:val="0"/>
          <w:numId w:val="41"/>
        </w:numPr>
      </w:pPr>
      <w:r w:rsidRPr="00525C5C">
        <w:t xml:space="preserve">“What it cannot be used for:” </w:t>
      </w:r>
    </w:p>
    <w:p ns2:paraId="43CDE76A" ns2:textId="77777777" w:rsidR="00525C5C" w:rsidRPr="00525C5C" w:rsidRDefault="00525C5C" w:rsidP="00EE3B5A">
      <w:pPr>
        <w:numPr>
          <w:ilvl w:val="0"/>
          <w:numId w:val="41"/>
        </w:numPr>
      </w:pPr>
      <w:r w:rsidRPr="00525C5C">
        <w:t xml:space="preserve">“Legal and policy advice” </w:t>
      </w:r>
    </w:p>
    <w:p ns2:paraId="4D33B4AF" ns2:textId="77777777" w:rsidR="00525C5C" w:rsidRPr="00525C5C" w:rsidRDefault="00525C5C" w:rsidP="00EE3B5A">
      <w:pPr>
        <w:numPr>
          <w:ilvl w:val="0"/>
          <w:numId w:val="41"/>
        </w:numPr>
      </w:pPr>
      <w:r w:rsidRPr="00525C5C">
        <w:t>“</w:t>
      </w:r>
      <w:proofErr w:type="gramStart"/>
      <w:r w:rsidRPr="00525C5C">
        <w:t>Fact-checking</w:t>
      </w:r>
      <w:proofErr w:type="gramEnd"/>
      <w:r w:rsidRPr="00525C5C">
        <w:t xml:space="preserve">” </w:t>
      </w:r>
    </w:p>
    <w:p ns2:paraId="53A77BFC" ns2:textId="77777777" w:rsidR="00525C5C" w:rsidRPr="00525C5C" w:rsidRDefault="00525C5C" w:rsidP="00EE3B5A">
      <w:pPr>
        <w:numPr>
          <w:ilvl w:val="0"/>
          <w:numId w:val="41"/>
        </w:numPr>
      </w:pPr>
      <w:r w:rsidRPr="00525C5C">
        <w:t xml:space="preserve">“The only source of information for important business decisions” </w:t>
      </w:r>
    </w:p>
    <w:p ns2:paraId="5B4C474A" ns2:textId="77777777" w:rsidR="00525C5C" w:rsidRPr="00525C5C" w:rsidRDefault="00525C5C" w:rsidP="00EE3B5A">
      <w:pPr>
        <w:numPr>
          <w:ilvl w:val="0"/>
          <w:numId w:val="41"/>
        </w:numPr>
      </w:pPr>
      <w:r w:rsidRPr="00525C5C">
        <w:t xml:space="preserve">“Processing client cases on public tools” </w:t>
      </w:r>
    </w:p>
    <w:p ns2:paraId="1857CC6F" ns2:textId="77777777" w:rsidR="00525C5C" w:rsidRDefault="00525C5C" w:rsidP="00EE3B5A">
      <w:pPr>
        <w:numPr>
          <w:ilvl w:val="0"/>
          <w:numId w:val="41"/>
        </w:numPr>
      </w:pPr>
      <w:r w:rsidRPr="00525C5C">
        <w:t>“Use your work email address when you register for and use generative AI tools in your job.”</w:t>
      </w:r>
    </w:p>
    <w:p ns2:paraId="7B4A7D09" ns2:textId="77777777" w:rsidR="00525C5C" w:rsidRPr="00525C5C" w:rsidRDefault="00525C5C" w:rsidP="00525C5C">
      <w:pPr>
        <w:ind w:left="720"/>
      </w:pPr>
    </w:p>
    <w:p ns2:paraId="73ABC3BE" ns2:textId="77777777" w:rsidR="00525C5C" w:rsidRPr="00525C5C" w:rsidRDefault="00525C5C" w:rsidP="00525C5C">
      <w:pPr>
        <w:rPr>
          <w:b/>
          <w:bCs/>
        </w:rPr>
      </w:pPr>
      <w:r w:rsidRPr="00525C5C">
        <w:rPr>
          <w:b/>
          <w:bCs/>
        </w:rPr>
        <w:lastRenderedPageBreak/>
        <w:t>2) Government of Canada — “Guide on the use of generative artificial intelligence”</w:t>
      </w:r>
    </w:p>
    <w:p ns2:paraId="1F814B6F" ns2:textId="77777777" w:rsidR="00525C5C" w:rsidRPr="00525C5C" w:rsidRDefault="00525C5C" w:rsidP="00525C5C">
      <w:r w:rsidRPr="00525C5C">
        <w:t xml:space="preserve">URL: </w:t>
      </w:r>
      <w:hyperlink ns5:id="rId10" w:tgtFrame="_new" w:history="1">
        <w:r w:rsidRPr="00525C5C">
          <w:rPr>
            <w:rStyle w:val="Hyperlink"/>
          </w:rPr>
          <w:t>https://www.canada.ca/en/government/system/digital-government/digital-government-innovations/responsible-use-ai/guide-use-generative-ai.html</w:t>
        </w:r>
      </w:hyperlink>
    </w:p>
    <w:p ns2:paraId="3E379B18" ns2:textId="77777777" w:rsidR="00525C5C" w:rsidRPr="00525C5C" w:rsidRDefault="00525C5C" w:rsidP="00EE3B5A">
      <w:pPr>
        <w:numPr>
          <w:ilvl w:val="0"/>
          <w:numId w:val="42"/>
        </w:numPr>
      </w:pPr>
      <w:r w:rsidRPr="00525C5C">
        <w:t xml:space="preserve">“The Directive on Automated Decision-Making applies to automated systems that are used to support or make administrative decisions, including systems that rely on AI.” </w:t>
      </w:r>
    </w:p>
    <w:p ns2:paraId="7645C347" ns2:textId="77777777" w:rsidR="00525C5C" w:rsidRPr="00525C5C" w:rsidRDefault="00525C5C" w:rsidP="00EE3B5A">
      <w:pPr>
        <w:numPr>
          <w:ilvl w:val="0"/>
          <w:numId w:val="42"/>
        </w:numPr>
      </w:pPr>
      <w:r w:rsidRPr="00525C5C">
        <w:t xml:space="preserve">“a generative AI system could be used to summarize a client’s data or to determine whether they are eligible for a service.” </w:t>
      </w:r>
    </w:p>
    <w:p ns2:paraId="6D6179A5" ns2:textId="77777777" w:rsidR="00525C5C" w:rsidRPr="00525C5C" w:rsidRDefault="00525C5C" w:rsidP="00EE3B5A">
      <w:pPr>
        <w:numPr>
          <w:ilvl w:val="0"/>
          <w:numId w:val="42"/>
        </w:numPr>
      </w:pPr>
      <w:r w:rsidRPr="00525C5C">
        <w:t xml:space="preserve">“These administrative uses can affect how an officer views and decides on a case, which has implications for the client’s rights, interests and privileges.” </w:t>
      </w:r>
    </w:p>
    <w:p ns2:paraId="4F849CB6" ns2:textId="77777777" w:rsidR="00525C5C" w:rsidRPr="00525C5C" w:rsidRDefault="00525C5C" w:rsidP="00EE3B5A">
      <w:pPr>
        <w:numPr>
          <w:ilvl w:val="0"/>
          <w:numId w:val="42"/>
        </w:numPr>
      </w:pPr>
      <w:r w:rsidRPr="00525C5C">
        <w:t xml:space="preserve">“The directive applies to generative AI systems when they are used to make or inform administrative decisions.” </w:t>
      </w:r>
    </w:p>
    <w:p ns2:paraId="2D7CD001" ns2:textId="77777777" w:rsidR="00525C5C" w:rsidRPr="00525C5C" w:rsidRDefault="00525C5C" w:rsidP="00EE3B5A">
      <w:pPr>
        <w:numPr>
          <w:ilvl w:val="0"/>
          <w:numId w:val="42"/>
        </w:numPr>
      </w:pPr>
      <w:r w:rsidRPr="00525C5C">
        <w:t xml:space="preserve">“Institutions must make sure they meet the requirements of the directive” </w:t>
      </w:r>
    </w:p>
    <w:p ns2:paraId="284480B2" ns2:textId="77777777" w:rsidR="00525C5C" w:rsidRPr="00525C5C" w:rsidRDefault="00525C5C" w:rsidP="00EE3B5A">
      <w:pPr>
        <w:numPr>
          <w:ilvl w:val="0"/>
          <w:numId w:val="42"/>
        </w:numPr>
      </w:pPr>
      <w:r w:rsidRPr="00525C5C">
        <w:t>“</w:t>
      </w:r>
      <w:proofErr w:type="gramStart"/>
      <w:r w:rsidRPr="00525C5C">
        <w:t>generative</w:t>
      </w:r>
      <w:proofErr w:type="gramEnd"/>
      <w:r w:rsidRPr="00525C5C">
        <w:t xml:space="preserve"> AI may not be suited for use in administrative decision-making.” </w:t>
      </w:r>
    </w:p>
    <w:p ns2:paraId="6709E755" ns2:textId="77777777" w:rsidR="00525C5C" w:rsidRPr="00525C5C" w:rsidRDefault="00525C5C" w:rsidP="00EE3B5A">
      <w:pPr>
        <w:numPr>
          <w:ilvl w:val="0"/>
          <w:numId w:val="42"/>
        </w:numPr>
      </w:pPr>
      <w:r w:rsidRPr="00525C5C">
        <w:t xml:space="preserve">“The design and function of generative models can limit institutions’ ability to ensure transparency, accountability and fairness” </w:t>
      </w:r>
    </w:p>
    <w:p ns2:paraId="01FC8A57" ns2:textId="77777777" w:rsidR="00525C5C" w:rsidRPr="00525C5C" w:rsidRDefault="00525C5C" w:rsidP="00EE3B5A">
      <w:pPr>
        <w:numPr>
          <w:ilvl w:val="0"/>
          <w:numId w:val="42"/>
        </w:numPr>
      </w:pPr>
      <w:r w:rsidRPr="00525C5C">
        <w:t>“</w:t>
      </w:r>
      <w:proofErr w:type="gramStart"/>
      <w:r w:rsidRPr="00525C5C">
        <w:t>the</w:t>
      </w:r>
      <w:proofErr w:type="gramEnd"/>
      <w:r w:rsidRPr="00525C5C">
        <w:t xml:space="preserve"> terms of use for the generative AI products of many technology companies prohibit using their products to make high-impact decisions.” </w:t>
      </w:r>
    </w:p>
    <w:p ns2:paraId="5053D2A4" ns2:textId="77777777" w:rsidR="00525C5C" w:rsidRPr="00525C5C" w:rsidRDefault="00525C5C" w:rsidP="00525C5C"/>
    <w:p ns2:paraId="3AC4CFC6" ns2:textId="77777777" w:rsidR="00525C5C" w:rsidRPr="00525C5C" w:rsidRDefault="00525C5C" w:rsidP="00525C5C">
      <w:pPr>
        <w:rPr>
          <w:b/>
          <w:bCs/>
        </w:rPr>
      </w:pPr>
      <w:r w:rsidRPr="00525C5C">
        <w:rPr>
          <w:b/>
          <w:bCs/>
        </w:rPr>
        <w:t>3) Government of Canada — IRCC Question Period Note (explicit “no GenAI for decisions”)</w:t>
      </w:r>
    </w:p>
    <w:p ns2:paraId="2B63A284" ns2:textId="77777777" w:rsidR="00525C5C" w:rsidRPr="00525C5C" w:rsidRDefault="00525C5C" w:rsidP="00525C5C">
      <w:r w:rsidRPr="00525C5C">
        <w:t xml:space="preserve">URL: </w:t>
      </w:r>
      <w:hyperlink ns5:id="rId11" w:tgtFrame="_new" w:history="1">
        <w:r w:rsidRPr="00525C5C">
          <w:rPr>
            <w:rStyle w:val="Hyperlink"/>
          </w:rPr>
          <w:t>https://search.open.canada.ca/qpnotes/record/cic%2CIRCC-2025-QP-00001</w:t>
        </w:r>
      </w:hyperlink>
    </w:p>
    <w:p ns2:paraId="285E75A6" ns2:textId="77777777" w:rsidR="00525C5C" w:rsidRPr="00525C5C" w:rsidRDefault="00525C5C" w:rsidP="00EE3B5A">
      <w:pPr>
        <w:numPr>
          <w:ilvl w:val="0"/>
          <w:numId w:val="43"/>
        </w:numPr>
      </w:pPr>
      <w:r w:rsidRPr="00525C5C">
        <w:t xml:space="preserve">“IRCC does not allow the use of generative AI tools, such as ChatGPT, in support of decision-making on client applications.” </w:t>
      </w:r>
    </w:p>
    <w:p ns2:paraId="4AD43706" ns2:textId="77777777" w:rsidR="00525C5C" w:rsidRPr="00525C5C" w:rsidRDefault="00525C5C" w:rsidP="00EE3B5A">
      <w:pPr>
        <w:numPr>
          <w:ilvl w:val="0"/>
          <w:numId w:val="43"/>
        </w:numPr>
      </w:pPr>
      <w:r w:rsidRPr="00525C5C">
        <w:t xml:space="preserve">“None of IRCC’s automated systems… can refuse an application, nor can they recommend a refusal to an officer.” </w:t>
      </w:r>
    </w:p>
    <w:p ns2:paraId="4A4FB33A" ns2:textId="77777777" w:rsidR="00525C5C" w:rsidRPr="00525C5C" w:rsidRDefault="00525C5C" w:rsidP="00EE3B5A">
      <w:pPr>
        <w:numPr>
          <w:ilvl w:val="0"/>
          <w:numId w:val="43"/>
        </w:numPr>
      </w:pPr>
      <w:r w:rsidRPr="00525C5C">
        <w:t xml:space="preserve">“All final decisions to refuse applications are made by officers after thorough review.” </w:t>
      </w:r>
    </w:p>
    <w:p ns2:paraId="6E9B8DF0" ns2:textId="77777777" w:rsidR="00525C5C" w:rsidRPr="00525C5C" w:rsidRDefault="00525C5C" w:rsidP="00EE3B5A">
      <w:pPr>
        <w:numPr>
          <w:ilvl w:val="0"/>
          <w:numId w:val="43"/>
        </w:numPr>
      </w:pPr>
      <w:r w:rsidRPr="00525C5C">
        <w:t xml:space="preserve">“Officers are provided with training… to ensure they understand that a lack of an automated approval does not constitute a recommendation to refuse” </w:t>
      </w:r>
    </w:p>
    <w:p ns2:paraId="60A1102B" ns2:textId="77777777" w:rsidR="00525C5C" w:rsidRPr="00525C5C" w:rsidRDefault="00525C5C" w:rsidP="00EE3B5A">
      <w:pPr>
        <w:numPr>
          <w:ilvl w:val="0"/>
          <w:numId w:val="43"/>
        </w:numPr>
      </w:pPr>
      <w:r w:rsidRPr="00525C5C">
        <w:t xml:space="preserve">“IRCC is approaching generative AI usage with an emphasis on caution” </w:t>
      </w:r>
    </w:p>
    <w:p ns2:paraId="1DF635B0" ns2:textId="77777777" w:rsidR="00525C5C" w:rsidRPr="00525C5C" w:rsidRDefault="00525C5C" w:rsidP="00525C5C"/>
    <w:p ns2:paraId="09766247" ns2:textId="77777777" w:rsidR="00525C5C" w:rsidRPr="00525C5C" w:rsidRDefault="00525C5C" w:rsidP="00525C5C">
      <w:pPr>
        <w:rPr>
          <w:b/>
          <w:bCs/>
        </w:rPr>
      </w:pPr>
      <w:r w:rsidRPr="00525C5C">
        <w:rPr>
          <w:b/>
          <w:bCs/>
        </w:rPr>
        <w:t>4) Government of Canada — “Guide to Peer Review of Automated Decision Systems”</w:t>
      </w:r>
    </w:p>
    <w:p ns2:paraId="1DA50042" ns2:textId="77777777" w:rsidR="00525C5C" w:rsidRPr="00525C5C" w:rsidRDefault="00525C5C" w:rsidP="00525C5C">
      <w:r w:rsidRPr="00525C5C">
        <w:t xml:space="preserve">URL: </w:t>
      </w:r>
      <w:hyperlink ns5:id="rId12" w:tgtFrame="_new" w:history="1">
        <w:r w:rsidRPr="00525C5C">
          <w:rPr>
            <w:rStyle w:val="Hyperlink"/>
          </w:rPr>
          <w:t>https://www.canada.ca/en/government/system/digital-government/digital-government-innovations/responsible-use-ai/guide-peer-review-automated-decision-systems.html</w:t>
        </w:r>
      </w:hyperlink>
    </w:p>
    <w:p ns2:paraId="5E079BDF" ns2:textId="77777777" w:rsidR="00525C5C" w:rsidRPr="00525C5C" w:rsidRDefault="00525C5C" w:rsidP="00EE3B5A">
      <w:pPr>
        <w:numPr>
          <w:ilvl w:val="0"/>
          <w:numId w:val="44"/>
        </w:numPr>
      </w:pPr>
      <w:r w:rsidRPr="00525C5C">
        <w:lastRenderedPageBreak/>
        <w:t>“</w:t>
      </w:r>
      <w:proofErr w:type="gramStart"/>
      <w:r w:rsidRPr="00525C5C">
        <w:t>administrative</w:t>
      </w:r>
      <w:proofErr w:type="gramEnd"/>
      <w:r w:rsidRPr="00525C5C">
        <w:t xml:space="preserve"> decision-making is compatible with the core principles of administrative law such as transparency, accountability, legality and procedural fairness.” </w:t>
      </w:r>
    </w:p>
    <w:p ns2:paraId="64F3A72E" ns2:textId="77777777" w:rsidR="00525C5C" w:rsidRPr="00525C5C" w:rsidRDefault="00525C5C" w:rsidP="00EE3B5A">
      <w:pPr>
        <w:numPr>
          <w:ilvl w:val="0"/>
          <w:numId w:val="44"/>
        </w:numPr>
      </w:pPr>
      <w:r w:rsidRPr="00525C5C">
        <w:t xml:space="preserve">“The directive applies to any system… used to make or support an administrative decision… about a client.” </w:t>
      </w:r>
    </w:p>
    <w:p ns2:paraId="72618280" ns2:textId="77777777" w:rsidR="00525C5C" w:rsidRPr="00525C5C" w:rsidRDefault="00525C5C" w:rsidP="00EE3B5A">
      <w:pPr>
        <w:numPr>
          <w:ilvl w:val="0"/>
          <w:numId w:val="44"/>
        </w:numPr>
      </w:pPr>
      <w:r w:rsidRPr="00525C5C">
        <w:t xml:space="preserve">“Projects within scope of the directive must complete the AIA (section 6.1)” </w:t>
      </w:r>
    </w:p>
    <w:p ns2:paraId="21D84CD5" ns2:textId="77777777" w:rsidR="00525C5C" w:rsidRPr="00525C5C" w:rsidRDefault="00525C5C" w:rsidP="00EE3B5A">
      <w:pPr>
        <w:numPr>
          <w:ilvl w:val="0"/>
          <w:numId w:val="44"/>
        </w:numPr>
      </w:pPr>
      <w:r w:rsidRPr="00525C5C">
        <w:t xml:space="preserve">“Projects assigned an impact level of 2 or higher are subject to the peer review requirement” </w:t>
      </w:r>
    </w:p>
    <w:p ns2:paraId="02084340" ns2:textId="77777777" w:rsidR="00525C5C" w:rsidRPr="00525C5C" w:rsidRDefault="00525C5C" w:rsidP="00525C5C"/>
    <w:p ns2:paraId="1208A6C0" ns2:textId="77777777" w:rsidR="00525C5C" w:rsidRPr="00525C5C" w:rsidRDefault="00525C5C" w:rsidP="00525C5C">
      <w:pPr>
        <w:rPr>
          <w:b/>
          <w:bCs/>
        </w:rPr>
      </w:pPr>
      <w:r w:rsidRPr="00525C5C">
        <w:rPr>
          <w:b/>
          <w:bCs/>
        </w:rPr>
        <w:t>5) Government of Canada — “Guideline on Service and Digital” (automated decision-making requirements)</w:t>
      </w:r>
    </w:p>
    <w:p ns2:paraId="70F1C594" ns2:textId="77777777" w:rsidR="00525C5C" w:rsidRPr="00525C5C" w:rsidRDefault="00525C5C" w:rsidP="00525C5C">
      <w:r w:rsidRPr="00525C5C">
        <w:t xml:space="preserve">URL: </w:t>
      </w:r>
      <w:hyperlink ns5:id="rId13" w:tgtFrame="_new" w:history="1">
        <w:r w:rsidRPr="00525C5C">
          <w:rPr>
            <w:rStyle w:val="Hyperlink"/>
          </w:rPr>
          <w:t>https://www.canada.ca/en/government/system/digital-government/guideline-service-digital.html</w:t>
        </w:r>
      </w:hyperlink>
    </w:p>
    <w:p ns2:paraId="0635A798" ns2:textId="77777777" w:rsidR="00525C5C" w:rsidRPr="00525C5C" w:rsidRDefault="00525C5C" w:rsidP="00EE3B5A">
      <w:pPr>
        <w:numPr>
          <w:ilvl w:val="0"/>
          <w:numId w:val="45"/>
        </w:numPr>
      </w:pPr>
      <w:r w:rsidRPr="00525C5C">
        <w:t xml:space="preserve">“Automated decision-making is when technology is used to produce assessments… to directly aid a human… or make a decision in lieu of a human.” </w:t>
      </w:r>
    </w:p>
    <w:p ns2:paraId="536B2A30" ns2:textId="77777777" w:rsidR="00525C5C" w:rsidRPr="00525C5C" w:rsidRDefault="00525C5C" w:rsidP="00EE3B5A">
      <w:pPr>
        <w:numPr>
          <w:ilvl w:val="0"/>
          <w:numId w:val="45"/>
        </w:numPr>
      </w:pPr>
      <w:r w:rsidRPr="00525C5C">
        <w:t>“</w:t>
      </w:r>
      <w:proofErr w:type="gramStart"/>
      <w:r w:rsidRPr="00525C5C">
        <w:t>compatible</w:t>
      </w:r>
      <w:proofErr w:type="gramEnd"/>
      <w:r w:rsidRPr="00525C5C">
        <w:t xml:space="preserve"> with core administrative law principles, such as transparency, accountability, legality and procedural fairness.” </w:t>
      </w:r>
    </w:p>
    <w:p ns2:paraId="513E6793" ns2:textId="77777777" w:rsidR="00525C5C" w:rsidRPr="00525C5C" w:rsidRDefault="00525C5C" w:rsidP="00EE3B5A">
      <w:pPr>
        <w:numPr>
          <w:ilvl w:val="0"/>
          <w:numId w:val="45"/>
        </w:numPr>
      </w:pPr>
      <w:r w:rsidRPr="00525C5C">
        <w:t xml:space="preserve">“Deputy heads are responsible for: Ensuring the responsible and ethical use of automated decision systems” </w:t>
      </w:r>
    </w:p>
    <w:p ns2:paraId="62186112" ns2:textId="77777777" w:rsidR="00525C5C" w:rsidRPr="00525C5C" w:rsidRDefault="00525C5C" w:rsidP="00EE3B5A">
      <w:pPr>
        <w:numPr>
          <w:ilvl w:val="0"/>
          <w:numId w:val="45"/>
        </w:numPr>
      </w:pPr>
      <w:r w:rsidRPr="00525C5C">
        <w:t xml:space="preserve">“Ensuring decisions produced using these systems are efficient, accountable, and unbiased” </w:t>
      </w:r>
    </w:p>
    <w:p ns2:paraId="5C50D43E" ns2:textId="77777777" w:rsidR="00525C5C" w:rsidRPr="00525C5C" w:rsidRDefault="00525C5C" w:rsidP="00EE3B5A">
      <w:pPr>
        <w:numPr>
          <w:ilvl w:val="0"/>
          <w:numId w:val="45"/>
        </w:numPr>
      </w:pPr>
      <w:r w:rsidRPr="00525C5C">
        <w:t xml:space="preserve">“Ensuring transparency and disclosure… and ongoing assessment and management of risks.” </w:t>
      </w:r>
    </w:p>
    <w:p ns2:paraId="23EB2D29" ns2:textId="77777777" w:rsidR="00525C5C" w:rsidRPr="00525C5C" w:rsidRDefault="00525C5C" w:rsidP="00EE3B5A">
      <w:pPr>
        <w:numPr>
          <w:ilvl w:val="0"/>
          <w:numId w:val="45"/>
        </w:numPr>
      </w:pPr>
      <w:r w:rsidRPr="00525C5C">
        <w:t>“</w:t>
      </w:r>
      <w:proofErr w:type="gramStart"/>
      <w:r w:rsidRPr="00525C5C">
        <w:t>aim</w:t>
      </w:r>
      <w:proofErr w:type="gramEnd"/>
      <w:r w:rsidRPr="00525C5C">
        <w:t xml:space="preserve"> to reduce risks… and ensure efficient, accurate, consistent and interpretable decisions” </w:t>
      </w:r>
    </w:p>
    <w:p ns2:paraId="1030412F" ns2:textId="77777777" w:rsidR="00525C5C" w:rsidRPr="00525C5C" w:rsidRDefault="00525C5C" w:rsidP="00EE3B5A">
      <w:pPr>
        <w:numPr>
          <w:ilvl w:val="0"/>
          <w:numId w:val="45"/>
        </w:numPr>
      </w:pPr>
      <w:r w:rsidRPr="00525C5C">
        <w:t xml:space="preserve">“Engage legal services early… recourse options that need to be available” </w:t>
      </w:r>
    </w:p>
    <w:p ns2:paraId="26415FE6" ns2:textId="77777777" w:rsidR="00525C5C" w:rsidRPr="00525C5C" w:rsidRDefault="00525C5C" w:rsidP="00525C5C"/>
    <w:p ns2:paraId="3508BA65" ns2:textId="77777777" w:rsidR="00525C5C" w:rsidRPr="00525C5C" w:rsidRDefault="00525C5C" w:rsidP="00525C5C">
      <w:pPr>
        <w:rPr>
          <w:b/>
          <w:bCs/>
        </w:rPr>
      </w:pPr>
      <w:r w:rsidRPr="00525C5C">
        <w:rPr>
          <w:b/>
          <w:bCs/>
        </w:rPr>
        <w:t>6) Government of Canada — Treasury Board “Directive on Automated Decision-Making” (PDF copy)</w:t>
      </w:r>
    </w:p>
    <w:p ns2:paraId="2AE3853E" ns2:textId="77777777" w:rsidR="00525C5C" w:rsidRPr="00525C5C" w:rsidRDefault="00525C5C" w:rsidP="00525C5C">
      <w:r w:rsidRPr="00525C5C">
        <w:t xml:space="preserve">URL: </w:t>
      </w:r>
      <w:hyperlink ns5:id="rId14" w:tgtFrame="_new" w:history="1">
        <w:r w:rsidRPr="00525C5C">
          <w:rPr>
            <w:rStyle w:val="Hyperlink"/>
          </w:rPr>
          <w:t>https://wiki.gccollab.ca/images/2/2f/Treasury_Board_Directive_on_Automated_Decision_Making.pdf</w:t>
        </w:r>
      </w:hyperlink>
    </w:p>
    <w:p ns2:paraId="757B591D" ns2:textId="77777777" w:rsidR="00525C5C" w:rsidRPr="00525C5C" w:rsidRDefault="00525C5C" w:rsidP="00EE3B5A">
      <w:pPr>
        <w:numPr>
          <w:ilvl w:val="0"/>
          <w:numId w:val="46"/>
        </w:numPr>
      </w:pPr>
      <w:r w:rsidRPr="00525C5C">
        <w:t xml:space="preserve">“This Directive applies only to Automated Decision Systems that recommend or render… administrative decisions.” </w:t>
      </w:r>
    </w:p>
    <w:p ns2:paraId="18169337" ns2:textId="77777777" w:rsidR="00525C5C" w:rsidRPr="00525C5C" w:rsidRDefault="00525C5C" w:rsidP="00EE3B5A">
      <w:pPr>
        <w:numPr>
          <w:ilvl w:val="0"/>
          <w:numId w:val="46"/>
        </w:numPr>
      </w:pPr>
      <w:r w:rsidRPr="00525C5C">
        <w:t xml:space="preserve">“Provide recommendations about whether an application should be approved;” </w:t>
      </w:r>
    </w:p>
    <w:p ns2:paraId="351A6B30" ns2:textId="77777777" w:rsidR="00525C5C" w:rsidRPr="00525C5C" w:rsidRDefault="00525C5C" w:rsidP="00EE3B5A">
      <w:pPr>
        <w:numPr>
          <w:ilvl w:val="0"/>
          <w:numId w:val="46"/>
        </w:numPr>
      </w:pPr>
      <w:r w:rsidRPr="00525C5C">
        <w:lastRenderedPageBreak/>
        <w:t xml:space="preserve">“Render the complete administrative decision.” </w:t>
      </w:r>
    </w:p>
    <w:p ns2:paraId="518EF1D8" ns2:textId="77777777" w:rsidR="00525C5C" w:rsidRPr="00525C5C" w:rsidRDefault="00525C5C" w:rsidP="00EE3B5A">
      <w:pPr>
        <w:numPr>
          <w:ilvl w:val="0"/>
          <w:numId w:val="46"/>
        </w:numPr>
      </w:pPr>
      <w:r w:rsidRPr="00525C5C">
        <w:t xml:space="preserve">“Complete an Algorithmic Impact Assessment, prior to the production of any Automated Decision System.” </w:t>
      </w:r>
    </w:p>
    <w:p ns2:paraId="73E0CA66" ns2:textId="77777777" w:rsidR="00525C5C" w:rsidRPr="00525C5C" w:rsidRDefault="00525C5C" w:rsidP="00EE3B5A">
      <w:pPr>
        <w:numPr>
          <w:ilvl w:val="0"/>
          <w:numId w:val="46"/>
        </w:numPr>
      </w:pPr>
      <w:r w:rsidRPr="00525C5C">
        <w:t xml:space="preserve">“Provide a meaningful explanation… of how and why the decision was made” </w:t>
      </w:r>
    </w:p>
    <w:p ns2:paraId="11C1B094" ns2:textId="77777777" w:rsidR="00525C5C" w:rsidRPr="00525C5C" w:rsidRDefault="00525C5C" w:rsidP="00EE3B5A">
      <w:pPr>
        <w:numPr>
          <w:ilvl w:val="0"/>
          <w:numId w:val="46"/>
        </w:numPr>
      </w:pPr>
      <w:r w:rsidRPr="00525C5C">
        <w:t xml:space="preserve">“Provide affected individuals with information regarding options… for recourse to challenge the automated decision” </w:t>
      </w:r>
    </w:p>
    <w:p ns2:paraId="4E9FEB9E" ns2:textId="77777777" w:rsidR="00525C5C" w:rsidRPr="00525C5C" w:rsidRDefault="00525C5C" w:rsidP="00EE3B5A">
      <w:pPr>
        <w:numPr>
          <w:ilvl w:val="0"/>
          <w:numId w:val="46"/>
        </w:numPr>
      </w:pPr>
      <w:r w:rsidRPr="00525C5C">
        <w:t xml:space="preserve">“Ensure that… employees are sufficiently trained… to be able to review, explain and oversee automated decision-making” </w:t>
      </w:r>
    </w:p>
    <w:p ns2:paraId="681EDBAC" ns2:textId="77777777" w:rsidR="00525C5C" w:rsidRPr="00525C5C" w:rsidRDefault="00525C5C" w:rsidP="00525C5C"/>
    <w:p ns2:paraId="02DE3612" ns2:textId="77777777" w:rsidR="00525C5C" w:rsidRPr="00525C5C" w:rsidRDefault="00525C5C" w:rsidP="00525C5C">
      <w:pPr>
        <w:rPr>
          <w:b/>
          <w:bCs/>
        </w:rPr>
      </w:pPr>
      <w:r w:rsidRPr="00525C5C">
        <w:rPr>
          <w:b/>
          <w:bCs/>
        </w:rPr>
        <w:t>7) BC Government — “Policy on the use of generative AI”</w:t>
      </w:r>
    </w:p>
    <w:p ns2:paraId="21CD0930" ns2:textId="77777777" w:rsidR="00525C5C" w:rsidRPr="00525C5C" w:rsidRDefault="00525C5C" w:rsidP="00525C5C">
      <w:r w:rsidRPr="00525C5C">
        <w:t xml:space="preserve">URL: </w:t>
      </w:r>
      <w:hyperlink ns5:id="rId15" w:tgtFrame="_new" w:history="1">
        <w:r w:rsidRPr="00525C5C">
          <w:rPr>
            <w:rStyle w:val="Hyperlink"/>
          </w:rPr>
          <w:t>https://digital.gov.bc.ca/policies-standards/generative-ai-policy/</w:t>
        </w:r>
      </w:hyperlink>
    </w:p>
    <w:p ns2:paraId="51E63634" ns2:textId="77777777" w:rsidR="00525C5C" w:rsidRPr="00525C5C" w:rsidRDefault="00525C5C" w:rsidP="00EE3B5A">
      <w:pPr>
        <w:numPr>
          <w:ilvl w:val="0"/>
          <w:numId w:val="47"/>
        </w:numPr>
      </w:pPr>
      <w:r w:rsidRPr="00525C5C">
        <w:t xml:space="preserve">“Generative artificial intelligence (gen AI) tools are permitted when BC Public Service employees adhere to the policy governing their use.” </w:t>
      </w:r>
    </w:p>
    <w:p ns2:paraId="07BA497A" ns2:textId="77777777" w:rsidR="00525C5C" w:rsidRPr="00525C5C" w:rsidRDefault="00525C5C" w:rsidP="00EE3B5A">
      <w:pPr>
        <w:numPr>
          <w:ilvl w:val="0"/>
          <w:numId w:val="47"/>
        </w:numPr>
      </w:pPr>
      <w:r w:rsidRPr="00525C5C">
        <w:t xml:space="preserve">“Employees must not put any confidential information, including personal information, into publicly available gen AI tools like ChatGPT.” </w:t>
      </w:r>
    </w:p>
    <w:p ns2:paraId="10A185F8" ns2:textId="77777777" w:rsidR="00525C5C" w:rsidRPr="00525C5C" w:rsidRDefault="00525C5C" w:rsidP="00EE3B5A">
      <w:pPr>
        <w:numPr>
          <w:ilvl w:val="0"/>
          <w:numId w:val="47"/>
        </w:numPr>
      </w:pPr>
      <w:r w:rsidRPr="00525C5C">
        <w:t xml:space="preserve">“Employees who use gen AI tools must review the outputs to ensure they are factually accurate, complete and </w:t>
      </w:r>
      <w:proofErr w:type="gramStart"/>
      <w:r w:rsidRPr="00525C5C">
        <w:t>up-to-date</w:t>
      </w:r>
      <w:proofErr w:type="gramEnd"/>
      <w:r w:rsidRPr="00525C5C">
        <w:t xml:space="preserve">.” </w:t>
      </w:r>
    </w:p>
    <w:p ns2:paraId="1F9D3ADC" ns2:textId="77777777" w:rsidR="00525C5C" w:rsidRPr="00525C5C" w:rsidRDefault="00525C5C" w:rsidP="00EE3B5A">
      <w:pPr>
        <w:numPr>
          <w:ilvl w:val="0"/>
          <w:numId w:val="47"/>
        </w:numPr>
      </w:pPr>
      <w:r w:rsidRPr="00525C5C">
        <w:t>“</w:t>
      </w:r>
      <w:proofErr w:type="gramStart"/>
      <w:r w:rsidRPr="00525C5C">
        <w:t>those</w:t>
      </w:r>
      <w:proofErr w:type="gramEnd"/>
      <w:r w:rsidRPr="00525C5C">
        <w:t xml:space="preserve"> sources may not be real or correct.” </w:t>
      </w:r>
    </w:p>
    <w:p ns2:paraId="6DE7D380" ns2:textId="77777777" w:rsidR="00525C5C" w:rsidRPr="00525C5C" w:rsidRDefault="00525C5C" w:rsidP="00EE3B5A">
      <w:pPr>
        <w:numPr>
          <w:ilvl w:val="0"/>
          <w:numId w:val="47"/>
        </w:numPr>
      </w:pPr>
      <w:r w:rsidRPr="00525C5C">
        <w:t xml:space="preserve">“Employees who use gen AI tools must review and edit the output text” </w:t>
      </w:r>
    </w:p>
    <w:p ns2:paraId="71A9BD93" ns2:textId="77777777" w:rsidR="00525C5C" w:rsidRPr="00525C5C" w:rsidRDefault="00525C5C" w:rsidP="00525C5C"/>
    <w:p ns2:paraId="17DA95C8" ns2:textId="77777777" w:rsidR="00525C5C" w:rsidRPr="00525C5C" w:rsidRDefault="00525C5C" w:rsidP="00525C5C">
      <w:pPr>
        <w:rPr>
          <w:b/>
          <w:bCs/>
        </w:rPr>
      </w:pPr>
      <w:r w:rsidRPr="00525C5C">
        <w:rPr>
          <w:b/>
          <w:bCs/>
        </w:rPr>
        <w:t>8) BC Government — “How to use Copilot Chat effectively”</w:t>
      </w:r>
    </w:p>
    <w:p ns2:paraId="37B0EA5B" ns2:textId="77777777" w:rsidR="00525C5C" w:rsidRPr="00525C5C" w:rsidRDefault="00525C5C" w:rsidP="00525C5C">
      <w:r w:rsidRPr="00525C5C">
        <w:t xml:space="preserve">URL: </w:t>
      </w:r>
      <w:hyperlink ns5:id="rId16" w:tgtFrame="_new" w:history="1">
        <w:r w:rsidRPr="00525C5C">
          <w:rPr>
            <w:rStyle w:val="Hyperlink"/>
          </w:rPr>
          <w:t>https://digital.gov.bc.ca/ai/copilot-chat/guide/</w:t>
        </w:r>
      </w:hyperlink>
    </w:p>
    <w:p ns2:paraId="191B7097" ns2:textId="77777777" w:rsidR="00525C5C" w:rsidRPr="00525C5C" w:rsidRDefault="00525C5C" w:rsidP="00EE3B5A">
      <w:pPr>
        <w:numPr>
          <w:ilvl w:val="0"/>
          <w:numId w:val="48"/>
        </w:numPr>
      </w:pPr>
      <w:r w:rsidRPr="00525C5C">
        <w:t xml:space="preserve">“Gen AI is a tool to augment your existing knowledge and skills.” </w:t>
      </w:r>
    </w:p>
    <w:p ns2:paraId="4CBB07ED" ns2:textId="77777777" w:rsidR="00525C5C" w:rsidRPr="00525C5C" w:rsidRDefault="00525C5C" w:rsidP="00EE3B5A">
      <w:pPr>
        <w:numPr>
          <w:ilvl w:val="0"/>
          <w:numId w:val="48"/>
        </w:numPr>
      </w:pPr>
      <w:r w:rsidRPr="00525C5C">
        <w:t xml:space="preserve">“It should be used as an aid or support tool rather than a replacement” </w:t>
      </w:r>
    </w:p>
    <w:p ns2:paraId="3E2BFC58" ns2:textId="77777777" w:rsidR="00525C5C" w:rsidRPr="00525C5C" w:rsidRDefault="00525C5C" w:rsidP="00EE3B5A">
      <w:pPr>
        <w:numPr>
          <w:ilvl w:val="0"/>
          <w:numId w:val="48"/>
        </w:numPr>
      </w:pPr>
      <w:r w:rsidRPr="00525C5C">
        <w:t xml:space="preserve">“Always fact-check the output.” </w:t>
      </w:r>
    </w:p>
    <w:p ns2:paraId="387C8F5D" ns2:textId="77777777" w:rsidR="00525C5C" w:rsidRPr="00525C5C" w:rsidRDefault="00525C5C" w:rsidP="00EE3B5A">
      <w:pPr>
        <w:numPr>
          <w:ilvl w:val="0"/>
          <w:numId w:val="48"/>
        </w:numPr>
      </w:pPr>
      <w:r w:rsidRPr="00525C5C">
        <w:t xml:space="preserve">“Users need to think critically… and be responsible for checking and verifying outputs.” </w:t>
      </w:r>
    </w:p>
    <w:p ns2:paraId="1D94C2FF" ns2:textId="77777777" w:rsidR="00525C5C" w:rsidRPr="00525C5C" w:rsidRDefault="00525C5C" w:rsidP="00EE3B5A">
      <w:pPr>
        <w:numPr>
          <w:ilvl w:val="0"/>
          <w:numId w:val="48"/>
        </w:numPr>
      </w:pPr>
      <w:r w:rsidRPr="00525C5C">
        <w:t>“</w:t>
      </w:r>
      <w:proofErr w:type="gramStart"/>
      <w:r w:rsidRPr="00525C5C">
        <w:t>gen</w:t>
      </w:r>
      <w:proofErr w:type="gramEnd"/>
      <w:r w:rsidRPr="00525C5C">
        <w:t xml:space="preserve"> AI will give subtly different answers to repeated prompts.” </w:t>
      </w:r>
    </w:p>
    <w:p ns2:paraId="6F096CCD" ns2:textId="77777777" w:rsidR="00525C5C" w:rsidRPr="00525C5C" w:rsidRDefault="00525C5C" w:rsidP="00EE3B5A">
      <w:pPr>
        <w:numPr>
          <w:ilvl w:val="0"/>
          <w:numId w:val="48"/>
        </w:numPr>
      </w:pPr>
      <w:r w:rsidRPr="00525C5C">
        <w:t xml:space="preserve">“Don’t: Depend solely on AI tools without human oversight to verify results and ensure reliability” </w:t>
      </w:r>
    </w:p>
    <w:p ns2:paraId="579FEF34" ns2:textId="77777777" w:rsidR="00525C5C" w:rsidRPr="00525C5C" w:rsidRDefault="00525C5C" w:rsidP="00525C5C"/>
    <w:p ns2:paraId="2DA88C1D" ns2:textId="77777777" w:rsidR="00525C5C" w:rsidRPr="00525C5C" w:rsidRDefault="00525C5C" w:rsidP="00525C5C">
      <w:pPr>
        <w:rPr>
          <w:b/>
          <w:bCs/>
        </w:rPr>
      </w:pPr>
      <w:r w:rsidRPr="00525C5C">
        <w:rPr>
          <w:b/>
          <w:bCs/>
        </w:rPr>
        <w:t>9) BC Government — “Draft AI responsible use principles”</w:t>
      </w:r>
    </w:p>
    <w:p ns2:paraId="3613EF6E" ns2:textId="77777777" w:rsidR="00525C5C" w:rsidRPr="00525C5C" w:rsidRDefault="00525C5C" w:rsidP="00525C5C">
      <w:r w:rsidRPr="00525C5C">
        <w:lastRenderedPageBreak/>
        <w:t xml:space="preserve">URL: </w:t>
      </w:r>
      <w:hyperlink ns5:id="rId17" w:tgtFrame="_new" w:history="1">
        <w:r w:rsidRPr="00525C5C">
          <w:rPr>
            <w:rStyle w:val="Hyperlink"/>
          </w:rPr>
          <w:t>https://digital.gov.bc.ca/ai/draft-responsible-use-principles/</w:t>
        </w:r>
      </w:hyperlink>
    </w:p>
    <w:p ns2:paraId="35D51FF6" ns2:textId="77777777" w:rsidR="00525C5C" w:rsidRPr="00525C5C" w:rsidRDefault="00525C5C" w:rsidP="00EE3B5A">
      <w:pPr>
        <w:numPr>
          <w:ilvl w:val="0"/>
          <w:numId w:val="49"/>
        </w:numPr>
      </w:pPr>
      <w:r w:rsidRPr="00525C5C">
        <w:t xml:space="preserve">“Provide clear information on why, how and when an AI system is used.” </w:t>
      </w:r>
    </w:p>
    <w:p ns2:paraId="4C37E168" ns2:textId="77777777" w:rsidR="00525C5C" w:rsidRPr="00525C5C" w:rsidRDefault="00525C5C" w:rsidP="00EE3B5A">
      <w:pPr>
        <w:numPr>
          <w:ilvl w:val="0"/>
          <w:numId w:val="49"/>
        </w:numPr>
      </w:pPr>
      <w:r w:rsidRPr="00525C5C">
        <w:t xml:space="preserve">“Have a robust and transparent review mechanism in place, so anyone significantly impacted… can ask questions about it.” </w:t>
      </w:r>
    </w:p>
    <w:p ns2:paraId="16CF1FBC" ns2:textId="77777777" w:rsidR="00525C5C" w:rsidRPr="00525C5C" w:rsidRDefault="00525C5C" w:rsidP="00EE3B5A">
      <w:pPr>
        <w:numPr>
          <w:ilvl w:val="0"/>
          <w:numId w:val="49"/>
        </w:numPr>
      </w:pPr>
      <w:r w:rsidRPr="00525C5C">
        <w:t>“</w:t>
      </w:r>
      <w:proofErr w:type="gramStart"/>
      <w:r w:rsidRPr="00525C5C">
        <w:t>establishing</w:t>
      </w:r>
      <w:proofErr w:type="gramEnd"/>
      <w:r w:rsidRPr="00525C5C">
        <w:t xml:space="preserve"> a review process… allows scrutiny.” </w:t>
      </w:r>
    </w:p>
    <w:p ns2:paraId="230137AE" ns2:textId="77777777" w:rsidR="00525C5C" w:rsidRPr="00525C5C" w:rsidRDefault="00525C5C" w:rsidP="00EE3B5A">
      <w:pPr>
        <w:numPr>
          <w:ilvl w:val="0"/>
          <w:numId w:val="49"/>
        </w:numPr>
      </w:pPr>
      <w:r w:rsidRPr="00525C5C">
        <w:t>“</w:t>
      </w:r>
      <w:proofErr w:type="gramStart"/>
      <w:r w:rsidRPr="00525C5C">
        <w:t>can</w:t>
      </w:r>
      <w:proofErr w:type="gramEnd"/>
      <w:r w:rsidRPr="00525C5C">
        <w:t xml:space="preserve"> easily justify AI-informed outcomes.” </w:t>
      </w:r>
    </w:p>
    <w:p ns2:paraId="00C1D386" ns2:textId="77777777" w:rsidR="00525C5C" w:rsidRPr="00525C5C" w:rsidRDefault="00525C5C" w:rsidP="00EE3B5A">
      <w:pPr>
        <w:numPr>
          <w:ilvl w:val="0"/>
          <w:numId w:val="49"/>
        </w:numPr>
      </w:pPr>
      <w:r w:rsidRPr="00525C5C">
        <w:t xml:space="preserve">“Providing meaningful explanations about AI systems” </w:t>
      </w:r>
    </w:p>
    <w:p ns2:paraId="26DC6FD5" ns2:textId="77777777" w:rsidR="00525C5C" w:rsidRPr="00525C5C" w:rsidRDefault="00525C5C" w:rsidP="00EE3B5A">
      <w:pPr>
        <w:numPr>
          <w:ilvl w:val="0"/>
          <w:numId w:val="49"/>
        </w:numPr>
      </w:pPr>
      <w:r w:rsidRPr="00525C5C">
        <w:t xml:space="preserve">“Developing a process for questioning and seeking reviews of decisions made or assisted by an AI system” </w:t>
      </w:r>
    </w:p>
    <w:p ns2:paraId="71BB020A" ns2:textId="77777777" w:rsidR="00525C5C" w:rsidRPr="00525C5C" w:rsidRDefault="00525C5C" w:rsidP="00525C5C">
      <w:pPr>
        <w:pStyle w:val="Heading2"/>
      </w:pPr>
      <w:r>
        <w:t>References on the use of code</w:t>
      </w:r>
    </w:p>
    <w:p ns2:paraId="2E4A1FCD" ns2:textId="77777777" w:rsidR="00525C5C" w:rsidRPr="00525C5C" w:rsidRDefault="00525C5C" w:rsidP="00525C5C">
      <w:pPr>
        <w:rPr>
          <w:b/>
          <w:bCs/>
        </w:rPr>
      </w:pPr>
      <w:r w:rsidRPr="00525C5C">
        <w:rPr>
          <w:b/>
          <w:bCs/>
        </w:rPr>
        <w:t>1) DND/CAF — Financial Administration Manual: Account Verification (FAA s.34)</w:t>
      </w:r>
    </w:p>
    <w:p ns2:paraId="6CB2B564" ns2:textId="77777777" w:rsidR="00525C5C" w:rsidRPr="00525C5C" w:rsidRDefault="00525C5C" w:rsidP="00525C5C">
      <w:r w:rsidRPr="00525C5C">
        <w:t>URL: https://www.canada.ca/en/department-national-defence/corporate/policies-standards/financial-administration-manual/account-verification-financial-administration-act-section-34.html</w:t>
      </w:r>
    </w:p>
    <w:p ns2:paraId="1EE5A6D4" ns2:textId="77777777" w:rsidR="00525C5C" w:rsidRPr="00525C5C" w:rsidRDefault="00525C5C" w:rsidP="00525C5C">
      <w:r w:rsidRPr="00525C5C">
        <w:t>Quotes:</w:t>
      </w:r>
    </w:p>
    <w:p ns2:paraId="6B3DE343" ns2:textId="77777777" w:rsidR="00525C5C" w:rsidRPr="00525C5C" w:rsidRDefault="00525C5C" w:rsidP="00525C5C">
      <w:r w:rsidRPr="00525C5C">
        <w:t xml:space="preserve">- “policy on account verification and certification pursuant to Section 34 of the Financial Administration Act (FAA).” </w:t>
      </w:r>
      <w:proofErr w:type="gramStart"/>
      <w:r w:rsidRPr="00525C5C">
        <w:t>:</w:t>
      </w:r>
      <w:proofErr w:type="spellStart"/>
      <w:r w:rsidRPr="00525C5C">
        <w:t>contentReference</w:t>
      </w:r>
      <w:proofErr w:type="spellEnd"/>
      <w:proofErr w:type="gramEnd"/>
      <w:r w:rsidRPr="00525C5C">
        <w:t>[oaicite:</w:t>
      </w:r>
      <w:proofErr w:type="gramStart"/>
      <w:r w:rsidRPr="00525C5C">
        <w:t>0]{</w:t>
      </w:r>
      <w:proofErr w:type="gramEnd"/>
      <w:r w:rsidRPr="00525C5C">
        <w:t>index=0}</w:t>
      </w:r>
    </w:p>
    <w:p ns2:paraId="40446FC9" ns2:textId="77777777" w:rsidR="00525C5C" w:rsidRPr="00525C5C" w:rsidRDefault="00525C5C" w:rsidP="00525C5C">
      <w:r w:rsidRPr="00525C5C">
        <w:t>- “This policy applies to all non-payroll related expenditures made with public funds…</w:t>
      </w:r>
      <w:proofErr w:type="gramStart"/>
      <w:r w:rsidRPr="00525C5C">
        <w:t>” :</w:t>
      </w:r>
      <w:proofErr w:type="spellStart"/>
      <w:r w:rsidRPr="00525C5C">
        <w:t>contentReference</w:t>
      </w:r>
      <w:proofErr w:type="spellEnd"/>
      <w:proofErr w:type="gramEnd"/>
      <w:r w:rsidRPr="00525C5C">
        <w:t>[oaicite:</w:t>
      </w:r>
      <w:proofErr w:type="gramStart"/>
      <w:r w:rsidRPr="00525C5C">
        <w:t>1]{</w:t>
      </w:r>
      <w:proofErr w:type="gramEnd"/>
      <w:r w:rsidRPr="00525C5C">
        <w:t>index=1}</w:t>
      </w:r>
    </w:p>
    <w:p ns2:paraId="1C8141F8" ns2:textId="77777777" w:rsidR="00525C5C" w:rsidRPr="00525C5C" w:rsidRDefault="00525C5C" w:rsidP="00525C5C">
      <w:r w:rsidRPr="00525C5C">
        <w:t xml:space="preserve">- “Certification authority… to certify contract performance and price, entitlement or eligibility of the payment.” </w:t>
      </w:r>
      <w:proofErr w:type="gramStart"/>
      <w:r w:rsidRPr="00525C5C">
        <w:t>:</w:t>
      </w:r>
      <w:proofErr w:type="spellStart"/>
      <w:r w:rsidRPr="00525C5C">
        <w:t>contentReference</w:t>
      </w:r>
      <w:proofErr w:type="spellEnd"/>
      <w:proofErr w:type="gramEnd"/>
      <w:r w:rsidRPr="00525C5C">
        <w:t>[oaicite:</w:t>
      </w:r>
      <w:proofErr w:type="gramStart"/>
      <w:r w:rsidRPr="00525C5C">
        <w:t>2]{</w:t>
      </w:r>
      <w:proofErr w:type="gramEnd"/>
      <w:r w:rsidRPr="00525C5C">
        <w:t>index=2}</w:t>
      </w:r>
    </w:p>
    <w:p ns2:paraId="25CC99AB" ns2:textId="77777777" w:rsidR="00525C5C" w:rsidRPr="00525C5C" w:rsidRDefault="00525C5C" w:rsidP="00525C5C">
      <w:r w:rsidRPr="00525C5C">
        <w:t>- “Electronic Authentication” (as a formal concept in the policy</w:t>
      </w:r>
      <w:proofErr w:type="gramStart"/>
      <w:r w:rsidRPr="00525C5C">
        <w:t>) :</w:t>
      </w:r>
      <w:proofErr w:type="spellStart"/>
      <w:r w:rsidRPr="00525C5C">
        <w:t>contentReference</w:t>
      </w:r>
      <w:proofErr w:type="spellEnd"/>
      <w:proofErr w:type="gramEnd"/>
      <w:r w:rsidRPr="00525C5C">
        <w:t>[oaicite:</w:t>
      </w:r>
      <w:proofErr w:type="gramStart"/>
      <w:r w:rsidRPr="00525C5C">
        <w:t>3]{</w:t>
      </w:r>
      <w:proofErr w:type="gramEnd"/>
      <w:r w:rsidRPr="00525C5C">
        <w:t>index=3}</w:t>
      </w:r>
    </w:p>
    <w:p ns2:paraId="352FEF0B" ns2:textId="77777777" w:rsidR="00525C5C" w:rsidRPr="00525C5C" w:rsidRDefault="00525C5C" w:rsidP="00525C5C"/>
    <w:p ns2:paraId="0AF23C23" ns2:textId="77777777" w:rsidR="00525C5C" w:rsidRPr="00525C5C" w:rsidRDefault="00525C5C" w:rsidP="00525C5C"/>
    <w:p ns2:paraId="09F9B49A" ns2:textId="77777777" w:rsidR="00525C5C" w:rsidRPr="00525C5C" w:rsidRDefault="00525C5C" w:rsidP="00525C5C">
      <w:pPr>
        <w:rPr>
          <w:b/>
          <w:bCs/>
        </w:rPr>
      </w:pPr>
      <w:r w:rsidRPr="00525C5C">
        <w:rPr>
          <w:b/>
          <w:bCs/>
        </w:rPr>
        <w:t>2) ESDC Audit Summary — Delegation of authority + automated payment transaction processes (SAP)</w:t>
      </w:r>
    </w:p>
    <w:p ns2:paraId="4B924007" ns2:textId="77777777" w:rsidR="00525C5C" w:rsidRPr="00525C5C" w:rsidRDefault="00525C5C" w:rsidP="00525C5C">
      <w:r w:rsidRPr="00525C5C">
        <w:t>URL: https://www.canada.ca/en/employment-social-development/corporate/reports/audits/2015-summary-delegation-authority.html</w:t>
      </w:r>
    </w:p>
    <w:p ns2:paraId="44AF1C57" ns2:textId="77777777" w:rsidR="00525C5C" w:rsidRPr="00525C5C" w:rsidRDefault="00525C5C" w:rsidP="00525C5C">
      <w:r w:rsidRPr="00525C5C">
        <w:t>Quotes:</w:t>
      </w:r>
    </w:p>
    <w:p ns2:paraId="0CDF209B" ns2:textId="77777777" w:rsidR="00525C5C" w:rsidRPr="00525C5C" w:rsidRDefault="00525C5C" w:rsidP="00525C5C">
      <w:r w:rsidRPr="00525C5C">
        <w:t xml:space="preserve">- “began to use the SAP enterprise management system as the system of record for financial transactions.” </w:t>
      </w:r>
      <w:proofErr w:type="gramStart"/>
      <w:r w:rsidRPr="00525C5C">
        <w:t>:</w:t>
      </w:r>
      <w:proofErr w:type="spellStart"/>
      <w:r w:rsidRPr="00525C5C">
        <w:t>contentReference</w:t>
      </w:r>
      <w:proofErr w:type="spellEnd"/>
      <w:proofErr w:type="gramEnd"/>
      <w:r w:rsidRPr="00525C5C">
        <w:t>[oaicite:</w:t>
      </w:r>
      <w:proofErr w:type="gramStart"/>
      <w:r w:rsidRPr="00525C5C">
        <w:t>4]{</w:t>
      </w:r>
      <w:proofErr w:type="gramEnd"/>
      <w:r w:rsidRPr="00525C5C">
        <w:t>index=4}</w:t>
      </w:r>
    </w:p>
    <w:p ns2:paraId="66F29C78" ns2:textId="77777777" w:rsidR="00525C5C" w:rsidRPr="00525C5C" w:rsidRDefault="00525C5C" w:rsidP="00525C5C">
      <w:r w:rsidRPr="00525C5C">
        <w:lastRenderedPageBreak/>
        <w:t>- “harmonize automated payment transaction processes with the control expectations of the Financial Administration Act (FAA)…</w:t>
      </w:r>
      <w:proofErr w:type="gramStart"/>
      <w:r w:rsidRPr="00525C5C">
        <w:t>” :</w:t>
      </w:r>
      <w:proofErr w:type="spellStart"/>
      <w:r w:rsidRPr="00525C5C">
        <w:t>contentReference</w:t>
      </w:r>
      <w:proofErr w:type="spellEnd"/>
      <w:proofErr w:type="gramEnd"/>
      <w:r w:rsidRPr="00525C5C">
        <w:t>[oaicite:</w:t>
      </w:r>
      <w:proofErr w:type="gramStart"/>
      <w:r w:rsidRPr="00525C5C">
        <w:t>5]{</w:t>
      </w:r>
      <w:proofErr w:type="gramEnd"/>
      <w:r w:rsidRPr="00525C5C">
        <w:t>index=5}</w:t>
      </w:r>
    </w:p>
    <w:p ns2:paraId="04699059" ns2:textId="77777777" w:rsidR="00525C5C" w:rsidRPr="00525C5C" w:rsidRDefault="00525C5C" w:rsidP="00525C5C">
      <w:r w:rsidRPr="00525C5C">
        <w:t xml:space="preserve">- “positioned the Department as a leader in automation of the accounts payable process.” </w:t>
      </w:r>
      <w:proofErr w:type="gramStart"/>
      <w:r w:rsidRPr="00525C5C">
        <w:t>:</w:t>
      </w:r>
      <w:proofErr w:type="spellStart"/>
      <w:r w:rsidRPr="00525C5C">
        <w:t>contentReference</w:t>
      </w:r>
      <w:proofErr w:type="spellEnd"/>
      <w:proofErr w:type="gramEnd"/>
      <w:r w:rsidRPr="00525C5C">
        <w:t>[oaicite:</w:t>
      </w:r>
      <w:proofErr w:type="gramStart"/>
      <w:r w:rsidRPr="00525C5C">
        <w:t>6]{</w:t>
      </w:r>
      <w:proofErr w:type="gramEnd"/>
      <w:r w:rsidRPr="00525C5C">
        <w:t>index=6}</w:t>
      </w:r>
    </w:p>
    <w:p ns2:paraId="60D35742" ns2:textId="77777777" w:rsidR="00525C5C" w:rsidRPr="00525C5C" w:rsidRDefault="00525C5C" w:rsidP="00525C5C"/>
    <w:p ns2:paraId="26C77045" ns2:textId="77777777" w:rsidR="00525C5C" w:rsidRPr="00525C5C" w:rsidRDefault="00525C5C" w:rsidP="00525C5C"/>
    <w:p ns2:paraId="4C2AD31E" ns2:textId="77777777" w:rsidR="00525C5C" w:rsidRPr="00525C5C" w:rsidRDefault="00525C5C" w:rsidP="00525C5C">
      <w:pPr>
        <w:rPr>
          <w:b/>
          <w:bCs/>
        </w:rPr>
      </w:pPr>
      <w:r w:rsidRPr="00525C5C">
        <w:rPr>
          <w:b/>
          <w:bCs/>
        </w:rPr>
        <w:t>3) Infrastructure Canada — Audit of Internal Controls over Financial Reporting (ICFR): automated controls</w:t>
      </w:r>
    </w:p>
    <w:p ns2:paraId="21F20DC0" ns2:textId="77777777" w:rsidR="00525C5C" w:rsidRPr="00525C5C" w:rsidRDefault="00525C5C" w:rsidP="00525C5C">
      <w:r w:rsidRPr="00525C5C">
        <w:t>URL: https://housing-infrastructure.canada.ca/pd-dp/ia-vi/2016-icfr-cirf-eng.html?pedisable=true</w:t>
      </w:r>
    </w:p>
    <w:p ns2:paraId="5E064F26" ns2:textId="77777777" w:rsidR="00525C5C" w:rsidRPr="00525C5C" w:rsidRDefault="00525C5C" w:rsidP="00525C5C">
      <w:r w:rsidRPr="00525C5C">
        <w:t>Quotes:</w:t>
      </w:r>
    </w:p>
    <w:p ns2:paraId="33173AD3" ns2:textId="77777777" w:rsidR="00525C5C" w:rsidRPr="00525C5C" w:rsidRDefault="00525C5C" w:rsidP="00525C5C">
      <w:r w:rsidRPr="00525C5C">
        <w:t>- “reasonable assurance that financial information is reliable… and that transactions are properly authorized and recorded in accordance with the Financial Administration Act…</w:t>
      </w:r>
      <w:proofErr w:type="gramStart"/>
      <w:r w:rsidRPr="00525C5C">
        <w:t>” :</w:t>
      </w:r>
      <w:proofErr w:type="spellStart"/>
      <w:r w:rsidRPr="00525C5C">
        <w:t>contentReference</w:t>
      </w:r>
      <w:proofErr w:type="spellEnd"/>
      <w:proofErr w:type="gramEnd"/>
      <w:r w:rsidRPr="00525C5C">
        <w:t>[oaicite:</w:t>
      </w:r>
      <w:proofErr w:type="gramStart"/>
      <w:r w:rsidRPr="00525C5C">
        <w:t>7]{</w:t>
      </w:r>
      <w:proofErr w:type="gramEnd"/>
      <w:r w:rsidRPr="00525C5C">
        <w:t>index=7}</w:t>
      </w:r>
    </w:p>
    <w:p ns2:paraId="1D387836" ns2:textId="77777777" w:rsidR="00525C5C" w:rsidRPr="00525C5C" w:rsidRDefault="00525C5C" w:rsidP="00525C5C">
      <w:r w:rsidRPr="00525C5C">
        <w:t xml:space="preserve">- “Key controls are expected to operate as designed consistently without exception.” </w:t>
      </w:r>
      <w:proofErr w:type="gramStart"/>
      <w:r w:rsidRPr="00525C5C">
        <w:t>:</w:t>
      </w:r>
      <w:proofErr w:type="spellStart"/>
      <w:r w:rsidRPr="00525C5C">
        <w:t>contentReference</w:t>
      </w:r>
      <w:proofErr w:type="spellEnd"/>
      <w:proofErr w:type="gramEnd"/>
      <w:r w:rsidRPr="00525C5C">
        <w:t>[oaicite:</w:t>
      </w:r>
      <w:proofErr w:type="gramStart"/>
      <w:r w:rsidRPr="00525C5C">
        <w:t>8]{</w:t>
      </w:r>
      <w:proofErr w:type="gramEnd"/>
      <w:r w:rsidRPr="00525C5C">
        <w:t>index=8}</w:t>
      </w:r>
    </w:p>
    <w:p ns2:paraId="1A687501" ns2:textId="77777777" w:rsidR="00525C5C" w:rsidRPr="00525C5C" w:rsidRDefault="00525C5C" w:rsidP="00525C5C">
      <w:r w:rsidRPr="00525C5C">
        <w:t xml:space="preserve">- “Automated Controls - Controls performed by computer systems or enforced by system security parameters.” </w:t>
      </w:r>
      <w:proofErr w:type="gramStart"/>
      <w:r w:rsidRPr="00525C5C">
        <w:t>:</w:t>
      </w:r>
      <w:proofErr w:type="spellStart"/>
      <w:r w:rsidRPr="00525C5C">
        <w:t>contentReference</w:t>
      </w:r>
      <w:proofErr w:type="spellEnd"/>
      <w:proofErr w:type="gramEnd"/>
      <w:r w:rsidRPr="00525C5C">
        <w:t>[oaicite:</w:t>
      </w:r>
      <w:proofErr w:type="gramStart"/>
      <w:r w:rsidRPr="00525C5C">
        <w:t>9]{</w:t>
      </w:r>
      <w:proofErr w:type="gramEnd"/>
      <w:r w:rsidRPr="00525C5C">
        <w:t>index=9}</w:t>
      </w:r>
    </w:p>
    <w:p ns2:paraId="345D627C" ns2:textId="77777777" w:rsidR="00525C5C" w:rsidRPr="00525C5C" w:rsidRDefault="00525C5C" w:rsidP="00525C5C"/>
    <w:p ns2:paraId="7D97EE95" ns2:textId="77777777" w:rsidR="00525C5C" w:rsidRPr="00525C5C" w:rsidRDefault="00525C5C" w:rsidP="00525C5C"/>
    <w:p ns2:paraId="48A8CB88" ns2:textId="77777777" w:rsidR="00525C5C" w:rsidRPr="00525C5C" w:rsidRDefault="00525C5C" w:rsidP="00525C5C">
      <w:pPr>
        <w:rPr>
          <w:b/>
          <w:bCs/>
        </w:rPr>
      </w:pPr>
      <w:r w:rsidRPr="00525C5C">
        <w:rPr>
          <w:b/>
          <w:bCs/>
        </w:rPr>
        <w:t>4) GoC — Guide on the Scope of the Directive on Automated Decision-Making (explicitly includes deterministic/rules-based systems)</w:t>
      </w:r>
    </w:p>
    <w:p ns2:paraId="0E94EE8F" ns2:textId="77777777" w:rsidR="00525C5C" w:rsidRPr="00525C5C" w:rsidRDefault="00525C5C" w:rsidP="00525C5C">
      <w:r w:rsidRPr="00525C5C">
        <w:t>URL: https://www.canada.ca/en/government/system/digital-government/digital-government-innovations/responsible-use-ai/guide-scope-directive-automated-decision-making.html</w:t>
      </w:r>
    </w:p>
    <w:p ns2:paraId="0290A8BD" ns2:textId="77777777" w:rsidR="00525C5C" w:rsidRPr="00525C5C" w:rsidRDefault="00525C5C" w:rsidP="00525C5C">
      <w:r w:rsidRPr="00525C5C">
        <w:t>Quotes:</w:t>
      </w:r>
    </w:p>
    <w:p ns2:paraId="02A60466" ns2:textId="77777777" w:rsidR="00525C5C" w:rsidRPr="00525C5C" w:rsidRDefault="00525C5C" w:rsidP="00525C5C">
      <w:r w:rsidRPr="00525C5C">
        <w:t xml:space="preserve">- “The directive applies to systems developed or procured after April 2020.” </w:t>
      </w:r>
      <w:proofErr w:type="gramStart"/>
      <w:r w:rsidRPr="00525C5C">
        <w:t>:</w:t>
      </w:r>
      <w:proofErr w:type="spellStart"/>
      <w:r w:rsidRPr="00525C5C">
        <w:t>contentReference</w:t>
      </w:r>
      <w:proofErr w:type="spellEnd"/>
      <w:proofErr w:type="gramEnd"/>
      <w:r w:rsidRPr="00525C5C">
        <w:t>[oaicite:</w:t>
      </w:r>
      <w:proofErr w:type="gramStart"/>
      <w:r w:rsidRPr="00525C5C">
        <w:t>10]{</w:t>
      </w:r>
      <w:proofErr w:type="gramEnd"/>
      <w:r w:rsidRPr="00525C5C">
        <w:t>index=10}</w:t>
      </w:r>
    </w:p>
    <w:p ns2:paraId="36037734" ns2:textId="77777777" w:rsidR="00525C5C" w:rsidRPr="00525C5C" w:rsidRDefault="00525C5C" w:rsidP="00525C5C">
      <w:r w:rsidRPr="00525C5C">
        <w:t xml:space="preserve">- “The directive applies to any… system… used to fully or partially automate an administrative decision.” </w:t>
      </w:r>
      <w:proofErr w:type="gramStart"/>
      <w:r w:rsidRPr="00525C5C">
        <w:t>:</w:t>
      </w:r>
      <w:proofErr w:type="spellStart"/>
      <w:r w:rsidRPr="00525C5C">
        <w:t>contentReference</w:t>
      </w:r>
      <w:proofErr w:type="spellEnd"/>
      <w:proofErr w:type="gramEnd"/>
      <w:r w:rsidRPr="00525C5C">
        <w:t>[oaicite:</w:t>
      </w:r>
      <w:proofErr w:type="gramStart"/>
      <w:r w:rsidRPr="00525C5C">
        <w:t>11]{</w:t>
      </w:r>
      <w:proofErr w:type="gramEnd"/>
      <w:r w:rsidRPr="00525C5C">
        <w:t>index=11}</w:t>
      </w:r>
    </w:p>
    <w:p ns2:paraId="3E00CE91" ns2:textId="77777777" w:rsidR="00525C5C" w:rsidRPr="00525C5C" w:rsidRDefault="00525C5C" w:rsidP="00525C5C">
      <w:r w:rsidRPr="00525C5C">
        <w:t xml:space="preserve">- “The directive applies to more than just artificial intelligence systems.” </w:t>
      </w:r>
      <w:proofErr w:type="gramStart"/>
      <w:r w:rsidRPr="00525C5C">
        <w:t>:</w:t>
      </w:r>
      <w:proofErr w:type="spellStart"/>
      <w:r w:rsidRPr="00525C5C">
        <w:t>contentReference</w:t>
      </w:r>
      <w:proofErr w:type="spellEnd"/>
      <w:proofErr w:type="gramEnd"/>
      <w:r w:rsidRPr="00525C5C">
        <w:t>[oaicite:</w:t>
      </w:r>
      <w:proofErr w:type="gramStart"/>
      <w:r w:rsidRPr="00525C5C">
        <w:t>12]{</w:t>
      </w:r>
      <w:proofErr w:type="gramEnd"/>
      <w:r w:rsidRPr="00525C5C">
        <w:t>index=12}</w:t>
      </w:r>
    </w:p>
    <w:p ns2:paraId="40016A37" ns2:textId="77777777" w:rsidR="00525C5C" w:rsidRPr="00525C5C" w:rsidRDefault="00525C5C" w:rsidP="00525C5C">
      <w:r w:rsidRPr="00525C5C">
        <w:t xml:space="preserve">- “The directive applies to a broad category of automated systems, which could range from deterministic rules-based systems to advanced AI systems.” </w:t>
      </w:r>
      <w:proofErr w:type="gramStart"/>
      <w:r w:rsidRPr="00525C5C">
        <w:t>:</w:t>
      </w:r>
      <w:proofErr w:type="spellStart"/>
      <w:r w:rsidRPr="00525C5C">
        <w:t>contentReference</w:t>
      </w:r>
      <w:proofErr w:type="spellEnd"/>
      <w:proofErr w:type="gramEnd"/>
      <w:r w:rsidRPr="00525C5C">
        <w:t>[oaicite:</w:t>
      </w:r>
      <w:proofErr w:type="gramStart"/>
      <w:r w:rsidRPr="00525C5C">
        <w:t>13]{</w:t>
      </w:r>
      <w:proofErr w:type="gramEnd"/>
      <w:r w:rsidRPr="00525C5C">
        <w:t>index=13}</w:t>
      </w:r>
    </w:p>
    <w:p ns2:paraId="11549C25" ns2:textId="77777777" w:rsidR="00525C5C" w:rsidRPr="00525C5C" w:rsidRDefault="00525C5C" w:rsidP="00525C5C">
      <w:r w:rsidRPr="00525C5C">
        <w:lastRenderedPageBreak/>
        <w:t>(Why this helps you: it’s a GoC statement that *rules-based code systems* are in-scope and therefore *an accepted/expected approach*—governed, not prohibited.)</w:t>
      </w:r>
    </w:p>
    <w:p ns2:paraId="75F6FAF3" ns2:textId="77777777" w:rsidR="00525C5C" w:rsidRPr="00525C5C" w:rsidRDefault="00525C5C" w:rsidP="00525C5C"/>
    <w:p ns2:paraId="1F062F5F" ns2:textId="77777777" w:rsidR="00525C5C" w:rsidRPr="00525C5C" w:rsidRDefault="00525C5C" w:rsidP="00525C5C"/>
    <w:p ns2:paraId="4B5402FD" ns2:textId="77777777" w:rsidR="00525C5C" w:rsidRPr="00525C5C" w:rsidRDefault="00525C5C" w:rsidP="00525C5C">
      <w:pPr>
        <w:rPr>
          <w:b/>
          <w:bCs/>
        </w:rPr>
      </w:pPr>
      <w:r w:rsidRPr="00525C5C">
        <w:rPr>
          <w:b/>
          <w:bCs/>
        </w:rPr>
        <w:t>5) GoC — Guide to Peer Review of Automated Decision Systems (system/tool/statistical model allowed; must do AIA + controls)</w:t>
      </w:r>
    </w:p>
    <w:p ns2:paraId="71037594" ns2:textId="77777777" w:rsidR="00525C5C" w:rsidRPr="00525C5C" w:rsidRDefault="00525C5C" w:rsidP="00525C5C">
      <w:r w:rsidRPr="00525C5C">
        <w:t>URL: https://www.canada.ca/en/government/system/digital-government/digital-government-innovations/responsible-use-ai/guide-peer-review-automated-decision-systems.html</w:t>
      </w:r>
    </w:p>
    <w:p ns2:paraId="2CC2AE85" ns2:textId="77777777" w:rsidR="00525C5C" w:rsidRPr="00525C5C" w:rsidRDefault="00525C5C" w:rsidP="00525C5C">
      <w:r w:rsidRPr="00525C5C">
        <w:t>Quotes:</w:t>
      </w:r>
    </w:p>
    <w:p ns2:paraId="43ADF29E" ns2:textId="77777777" w:rsidR="00525C5C" w:rsidRPr="00525C5C" w:rsidRDefault="00525C5C" w:rsidP="00525C5C">
      <w:r w:rsidRPr="00525C5C">
        <w:t>- “The directive applies to any system, tool or statistical model used to make or support an administrative decision…</w:t>
      </w:r>
      <w:proofErr w:type="gramStart"/>
      <w:r w:rsidRPr="00525C5C">
        <w:t>” :</w:t>
      </w:r>
      <w:proofErr w:type="spellStart"/>
      <w:r w:rsidRPr="00525C5C">
        <w:t>contentReference</w:t>
      </w:r>
      <w:proofErr w:type="spellEnd"/>
      <w:proofErr w:type="gramEnd"/>
      <w:r w:rsidRPr="00525C5C">
        <w:t>[oaicite:</w:t>
      </w:r>
      <w:proofErr w:type="gramStart"/>
      <w:r w:rsidRPr="00525C5C">
        <w:t>14]{</w:t>
      </w:r>
      <w:proofErr w:type="gramEnd"/>
      <w:r w:rsidRPr="00525C5C">
        <w:t>index=14}</w:t>
      </w:r>
    </w:p>
    <w:p ns2:paraId="03416A20" ns2:textId="77777777" w:rsidR="00525C5C" w:rsidRPr="00525C5C" w:rsidRDefault="00525C5C" w:rsidP="00525C5C">
      <w:r w:rsidRPr="00525C5C">
        <w:t>- “Projects within scope of the directive must complete the AIA…</w:t>
      </w:r>
      <w:proofErr w:type="gramStart"/>
      <w:r w:rsidRPr="00525C5C">
        <w:t>” :</w:t>
      </w:r>
      <w:proofErr w:type="spellStart"/>
      <w:r w:rsidRPr="00525C5C">
        <w:t>contentReference</w:t>
      </w:r>
      <w:proofErr w:type="spellEnd"/>
      <w:proofErr w:type="gramEnd"/>
      <w:r w:rsidRPr="00525C5C">
        <w:t>[oaicite:</w:t>
      </w:r>
      <w:proofErr w:type="gramStart"/>
      <w:r w:rsidRPr="00525C5C">
        <w:t>15]{</w:t>
      </w:r>
      <w:proofErr w:type="gramEnd"/>
      <w:r w:rsidRPr="00525C5C">
        <w:t>index=15}</w:t>
      </w:r>
    </w:p>
    <w:p ns2:paraId="7F90EF1D" ns2:textId="77777777" w:rsidR="00525C5C" w:rsidRPr="00525C5C" w:rsidRDefault="00525C5C" w:rsidP="00525C5C">
      <w:r w:rsidRPr="00525C5C">
        <w:t>(Why this helps you: it normalizes “system/tool/model” decision support—including code—provided it follows governance.)</w:t>
      </w:r>
    </w:p>
    <w:p ns2:paraId="76323328" ns2:textId="77777777" w:rsidR="00525C5C" w:rsidRPr="00525C5C" w:rsidRDefault="00525C5C" w:rsidP="00525C5C"/>
    <w:p ns2:paraId="7EE16D9A" ns2:textId="77777777" w:rsidR="00525C5C" w:rsidRPr="00525C5C" w:rsidRDefault="00525C5C" w:rsidP="00525C5C"/>
    <w:p ns2:paraId="2936B8B0" ns2:textId="77777777" w:rsidR="00525C5C" w:rsidRPr="00525C5C" w:rsidRDefault="00525C5C" w:rsidP="00525C5C">
      <w:pPr>
        <w:rPr>
          <w:b/>
          <w:bCs/>
        </w:rPr>
      </w:pPr>
      <w:r w:rsidRPr="00525C5C">
        <w:rPr>
          <w:b/>
          <w:bCs/>
        </w:rPr>
        <w:t>6) GoC — Amendments announcement (automated systems supporting administrative decisions must comply)</w:t>
      </w:r>
    </w:p>
    <w:p ns2:paraId="335808A3" ns2:textId="77777777" w:rsidR="00525C5C" w:rsidRPr="00525C5C" w:rsidRDefault="00525C5C" w:rsidP="00525C5C">
      <w:r w:rsidRPr="00525C5C">
        <w:t>URL: https://www.canada.ca/en/government/system/digital-government/policies-standards/policy-service-digital-announcements/amendments-directive-automated-decision-making.html</w:t>
      </w:r>
    </w:p>
    <w:p ns2:paraId="535020BE" ns2:textId="77777777" w:rsidR="00525C5C" w:rsidRPr="00525C5C" w:rsidRDefault="00525C5C" w:rsidP="00525C5C">
      <w:r w:rsidRPr="00525C5C">
        <w:t>Quotes:</w:t>
      </w:r>
    </w:p>
    <w:p ns2:paraId="4404F676" ns2:textId="77777777" w:rsidR="00525C5C" w:rsidRPr="00525C5C" w:rsidRDefault="00525C5C" w:rsidP="00525C5C">
      <w:r w:rsidRPr="00525C5C">
        <w:t>- “automated systems developed or procured to support administrative decisions are compatible with applicable requirements…</w:t>
      </w:r>
      <w:proofErr w:type="gramStart"/>
      <w:r w:rsidRPr="00525C5C">
        <w:t>” :</w:t>
      </w:r>
      <w:proofErr w:type="spellStart"/>
      <w:r w:rsidRPr="00525C5C">
        <w:t>contentReference</w:t>
      </w:r>
      <w:proofErr w:type="spellEnd"/>
      <w:proofErr w:type="gramEnd"/>
      <w:r w:rsidRPr="00525C5C">
        <w:t>[oaicite:</w:t>
      </w:r>
      <w:proofErr w:type="gramStart"/>
      <w:r w:rsidRPr="00525C5C">
        <w:t>16]{</w:t>
      </w:r>
      <w:proofErr w:type="gramEnd"/>
      <w:r w:rsidRPr="00525C5C">
        <w:t>index=16}</w:t>
      </w:r>
    </w:p>
    <w:p ns2:paraId="0D6FD3C1" ns2:textId="77777777" w:rsidR="00917BCF" w:rsidRPr="00525C5C" w:rsidRDefault="00525C5C" w:rsidP="00525C5C">
      <w:r w:rsidRPr="00525C5C">
        <w:t>(Why this helps you: again, *automated systems* are assumed valid; the requirement is compliance + governance.)</w:t>
      </w:r>
    </w:p>
    <w:p ns2:paraId="161B4026" ns2:textId="77777777" w:rsidR="00917BCF" w:rsidRDefault="00917BCF" w:rsidP="001E7135"/>
    <w:bookmarkEnd w:id="6"/>
    <w:p ns2:paraId="2E78ABA7" ns2:textId="77777777" w:rsidR="00D04E6D" w:rsidRDefault="00D04E6D" w:rsidP="0076761E">
      <w:pPr>
        <w:pStyle w:val="Heading2"/>
      </w:pPr>
      <w:r>
        <w:t>Detailed Roadmap</w:t>
      </w:r>
    </w:p>
    <w:p ns2:paraId="665DE1D5" ns2:textId="77777777" w:rsidR="00D7367C" w:rsidRPr="00D7367C" w:rsidRDefault="00D7367C" w:rsidP="00D7367C">
      <w:pPr>
        <w:rPr>
          <w:b/>
          <w:bCs/>
        </w:rPr>
      </w:pPr>
      <w:r w:rsidRPr="00D7367C">
        <w:rPr>
          <w:b/>
          <w:bCs/>
        </w:rPr>
        <w:t>V1 — “Guidance + Measurement Mode” (GenAI reads, humans decide)</w:t>
      </w:r>
    </w:p>
    <w:p ns2:paraId="3AADA31D" ns2:textId="77777777" w:rsidR="00D7367C" w:rsidRPr="00D7367C" w:rsidRDefault="00D7367C" w:rsidP="00D7367C">
      <w:r w:rsidRPr="00D7367C">
        <w:t xml:space="preserve">In V1 the system behaves like a coach and an instrument panel. It reads the invoice, highlights what it believes it found, and produces plain-language guidance plus a risk score. </w:t>
      </w:r>
      <w:r w:rsidRPr="00D7367C">
        <w:rPr>
          <w:b/>
          <w:bCs/>
        </w:rPr>
        <w:t>Nothing is blocked.</w:t>
      </w:r>
      <w:r w:rsidRPr="00D7367C">
        <w:t xml:space="preserve"> The point is to collect ground truth, tune prompts, learn contractor variance, and prove value quickly without operational disruption.</w:t>
      </w:r>
    </w:p>
    <w:p ns2:paraId="3257573E" ns2:textId="77777777" w:rsidR="00D7367C" w:rsidRPr="00D7367C" w:rsidRDefault="00D7367C" w:rsidP="00EE3B5A">
      <w:pPr>
        <w:numPr>
          <w:ilvl w:val="0"/>
          <w:numId w:val="57"/>
        </w:numPr>
      </w:pPr>
      <w:r w:rsidRPr="00D7367C">
        <w:rPr>
          <w:b/>
          <w:bCs/>
        </w:rPr>
        <w:lastRenderedPageBreak/>
        <w:t>What the contractor gets:</w:t>
      </w:r>
      <w:r w:rsidRPr="00D7367C">
        <w:t xml:space="preserve"> highlighted findings (invoice date, GST, eligibility code, deposit/labour if present) + a short list of concerns + suggested fixes.</w:t>
      </w:r>
    </w:p>
    <w:p ns2:paraId="5BBAB8D8" ns2:textId="77777777" w:rsidR="00D7367C" w:rsidRPr="00D7367C" w:rsidRDefault="00D7367C" w:rsidP="00EE3B5A">
      <w:pPr>
        <w:numPr>
          <w:ilvl w:val="0"/>
          <w:numId w:val="57"/>
        </w:numPr>
      </w:pPr>
      <w:r w:rsidRPr="00D7367C">
        <w:rPr>
          <w:b/>
          <w:bCs/>
        </w:rPr>
        <w:t>What the admin gets:</w:t>
      </w:r>
      <w:r w:rsidRPr="00D7367C">
        <w:t xml:space="preserve"> the same evidence bundle + structured GenAI extraction + “why I think this” explanations for ambiguous invoices.</w:t>
      </w:r>
    </w:p>
    <w:p ns2:paraId="25520FB6" ns2:textId="77777777" w:rsidR="00D7367C" w:rsidRPr="00D7367C" w:rsidRDefault="00D7367C" w:rsidP="00EE3B5A">
      <w:pPr>
        <w:numPr>
          <w:ilvl w:val="0"/>
          <w:numId w:val="57"/>
        </w:numPr>
      </w:pPr>
      <w:r w:rsidRPr="00D7367C">
        <w:rPr>
          <w:b/>
          <w:bCs/>
        </w:rPr>
        <w:t>Example:</w:t>
      </w:r>
      <w:r w:rsidRPr="00D7367C">
        <w:t xml:space="preserve"> the system highlights an eligibility code and GST number </w:t>
      </w:r>
      <w:proofErr w:type="gramStart"/>
      <w:r w:rsidRPr="00D7367C">
        <w:t>confidently, and</w:t>
      </w:r>
      <w:proofErr w:type="gramEnd"/>
      <w:r w:rsidRPr="00D7367C">
        <w:t xml:space="preserve"> suggests a likely deposit line with lower confidence; contractor can still submit and add context (“deposit paid by e-transfer; not shown”).</w:t>
      </w:r>
    </w:p>
    <w:p ns2:paraId="58317968" ns2:textId="77777777" w:rsidR="00D7367C" w:rsidRPr="00D7367C" w:rsidRDefault="00D7367C" w:rsidP="00D7367C">
      <w:r w:rsidRPr="00D7367C">
        <w:rPr>
          <w:b/>
          <w:bCs/>
        </w:rPr>
        <w:t>Why this matters:</w:t>
      </w:r>
      <w:r w:rsidRPr="00D7367C">
        <w:t xml:space="preserve"> V1 is where we validate accuracy, discover failure modes, and set target error tolerances before we let automation influence outcomes.</w:t>
      </w:r>
    </w:p>
    <w:p ns2:paraId="7D0B5EC6" ns2:textId="77777777" w:rsidR="00D7367C" w:rsidRPr="00D7367C" w:rsidRDefault="00D7367C" w:rsidP="00D7367C">
      <w:r w:rsidRPr="00D7367C">
        <w:rPr>
          <w:b/>
          <w:bCs/>
        </w:rPr>
        <w:t>HITL:</w:t>
      </w:r>
      <w:r w:rsidRPr="00D7367C">
        <w:t xml:space="preserve"> Mandatory. Every invoice is reviewed by an admin; the system provides decision support only.</w:t>
      </w:r>
    </w:p>
    <w:p ns2:paraId="383FC386" ns2:textId="77777777" w:rsidR="00D7367C" w:rsidRPr="00D7367C" w:rsidRDefault="00DF647F" w:rsidP="00D7367C">
      <w:r>
        <w:pict ns2:anchorId="6779BD6A">
          <ns3:rect id="_x0000_i1032" style="width:0;height:1.5pt" ns4:hralign="center" ns4:hrstd="t" ns4:hr="t" fillcolor="#a0a0a0" stroked="f"/>
        </w:pict>
      </w:r>
    </w:p>
    <w:p ns2:paraId="013CAD3F" ns2:textId="77777777" w:rsidR="00D7367C" w:rsidRPr="00D7367C" w:rsidRDefault="00D7367C" w:rsidP="00D7367C">
      <w:pPr>
        <w:rPr>
          <w:b/>
          <w:bCs/>
        </w:rPr>
      </w:pPr>
      <w:r w:rsidRPr="00D7367C">
        <w:rPr>
          <w:b/>
          <w:bCs/>
        </w:rPr>
        <w:t>V2 — “GenAI Completeness Gate” (hard stop on missing/unclear mandatory proof)</w:t>
      </w:r>
    </w:p>
    <w:p ns2:paraId="0FCEFAE5" ns2:textId="77777777" w:rsidR="00D7367C" w:rsidRPr="00D7367C" w:rsidRDefault="00D7367C" w:rsidP="00D7367C">
      <w:r w:rsidRPr="00D7367C">
        <w:t xml:space="preserve">In V2 we introduce the first submission gate: </w:t>
      </w:r>
      <w:r w:rsidRPr="00D7367C">
        <w:rPr>
          <w:b/>
          <w:bCs/>
        </w:rPr>
        <w:t>minimum completeness.</w:t>
      </w:r>
      <w:r w:rsidRPr="00D7367C">
        <w:t xml:space="preserve"> If GenAI cannot find and evidence-link required items with sufficient confidence, the contractor cannot submit until corrected. This is not about “policy compliance” yet — it’s about preventing avoidable back-and-forth caused by incomplete invoices.</w:t>
      </w:r>
    </w:p>
    <w:p ns2:paraId="127BCEBB" ns2:textId="77777777" w:rsidR="00D7367C" w:rsidRPr="00D7367C" w:rsidRDefault="00D7367C" w:rsidP="00EE3B5A">
      <w:pPr>
        <w:numPr>
          <w:ilvl w:val="0"/>
          <w:numId w:val="58"/>
        </w:numPr>
      </w:pPr>
      <w:r w:rsidRPr="00D7367C">
        <w:rPr>
          <w:b/>
          <w:bCs/>
        </w:rPr>
        <w:t>What changes:</w:t>
      </w:r>
      <w:r w:rsidRPr="00D7367C">
        <w:t xml:space="preserve"> submission can be blocked when mandatory proof is missing or unreadable.</w:t>
      </w:r>
    </w:p>
    <w:p ns2:paraId="32B68901" ns2:textId="77777777" w:rsidR="00D7367C" w:rsidRPr="00D7367C" w:rsidRDefault="00D7367C" w:rsidP="00EE3B5A">
      <w:pPr>
        <w:numPr>
          <w:ilvl w:val="0"/>
          <w:numId w:val="58"/>
        </w:numPr>
      </w:pPr>
      <w:r w:rsidRPr="00D7367C">
        <w:rPr>
          <w:b/>
          <w:bCs/>
        </w:rPr>
        <w:t>What stays the same:</w:t>
      </w:r>
      <w:r w:rsidRPr="00D7367C">
        <w:t xml:space="preserve"> everything else remains advisory; messy nuance becomes flags, not denial.</w:t>
      </w:r>
    </w:p>
    <w:p ns2:paraId="1FB2BBE0" ns2:textId="77777777" w:rsidR="00D7367C" w:rsidRPr="00D7367C" w:rsidRDefault="00D7367C" w:rsidP="00EE3B5A">
      <w:pPr>
        <w:numPr>
          <w:ilvl w:val="0"/>
          <w:numId w:val="58"/>
        </w:numPr>
      </w:pPr>
      <w:r w:rsidRPr="00D7367C">
        <w:rPr>
          <w:b/>
          <w:bCs/>
        </w:rPr>
        <w:t>Example hard stop:</w:t>
      </w:r>
      <w:r w:rsidRPr="00D7367C">
        <w:t xml:space="preserve"> GenAI cannot confidently locate and highlight a readable invoice date, GST number (where applicable), or required eligibility code/identifier. Contractor must re-upload a corrected PDF (or attach required documentation).</w:t>
      </w:r>
    </w:p>
    <w:p ns2:paraId="26DE4DAA" ns2:textId="77777777" w:rsidR="00D7367C" w:rsidRPr="00D7367C" w:rsidRDefault="00D7367C" w:rsidP="00D7367C">
      <w:r w:rsidRPr="00D7367C">
        <w:rPr>
          <w:b/>
          <w:bCs/>
        </w:rPr>
        <w:t>Why this matters:</w:t>
      </w:r>
      <w:r w:rsidRPr="00D7367C">
        <w:t xml:space="preserve"> It forces minimum document quality and reduces admin triage load dramatically.</w:t>
      </w:r>
    </w:p>
    <w:p ns2:paraId="39564751" ns2:textId="77777777" w:rsidR="00D7367C" w:rsidRPr="00D7367C" w:rsidRDefault="00D7367C" w:rsidP="00D7367C">
      <w:r w:rsidRPr="00D7367C">
        <w:rPr>
          <w:b/>
          <w:bCs/>
        </w:rPr>
        <w:t>Controls (what makes this defensible):</w:t>
      </w:r>
    </w:p>
    <w:p ns2:paraId="3DFAB45F" ns2:textId="77777777" w:rsidR="00D7367C" w:rsidRPr="00D7367C" w:rsidRDefault="00D7367C" w:rsidP="00EE3B5A">
      <w:pPr>
        <w:numPr>
          <w:ilvl w:val="0"/>
          <w:numId w:val="59"/>
        </w:numPr>
      </w:pPr>
      <w:r w:rsidRPr="00D7367C">
        <w:t>confidence thresholds for each mandatory field,</w:t>
      </w:r>
    </w:p>
    <w:p ns2:paraId="55E67CAC" ns2:textId="77777777" w:rsidR="00D7367C" w:rsidRPr="00D7367C" w:rsidRDefault="00D7367C" w:rsidP="00EE3B5A">
      <w:pPr>
        <w:numPr>
          <w:ilvl w:val="0"/>
          <w:numId w:val="59"/>
        </w:numPr>
      </w:pPr>
      <w:r w:rsidRPr="00D7367C">
        <w:t>evidence bundle stored (OCR, page refs/polygons, model/prompt version),</w:t>
      </w:r>
    </w:p>
    <w:p ns2:paraId="0649BC5D" ns2:textId="77777777" w:rsidR="00D7367C" w:rsidRPr="00D7367C" w:rsidRDefault="00D7367C" w:rsidP="00EE3B5A">
      <w:pPr>
        <w:numPr>
          <w:ilvl w:val="0"/>
          <w:numId w:val="59"/>
        </w:numPr>
      </w:pPr>
      <w:r w:rsidRPr="00D7367C">
        <w:t>sampling audit of blocks to measure false rejects.</w:t>
      </w:r>
    </w:p>
    <w:p ns2:paraId="55CBE226" ns2:textId="77777777" w:rsidR="00D7367C" w:rsidRPr="00D7367C" w:rsidRDefault="00D7367C" w:rsidP="00D7367C">
      <w:r w:rsidRPr="00D7367C">
        <w:rPr>
          <w:b/>
          <w:bCs/>
        </w:rPr>
        <w:t>HITL:</w:t>
      </w:r>
      <w:r w:rsidRPr="00D7367C">
        <w:t xml:space="preserve"> Still mandatory after submission. Passing V2 means “minimum completeness present,” not approval.</w:t>
      </w:r>
    </w:p>
    <w:p ns2:paraId="09AFA5A6" ns2:textId="77777777" w:rsidR="00D7367C" w:rsidRPr="00D7367C" w:rsidRDefault="00DF647F" w:rsidP="00D7367C">
      <w:r>
        <w:pict ns2:anchorId="446487E4">
          <ns3:rect id="_x0000_i1033" style="width:0;height:1.5pt" ns4:hralign="center" ns4:hrstd="t" ns4:hr="t" fillcolor="#a0a0a0" stroked="f"/>
        </w:pict>
      </w:r>
    </w:p>
    <w:p ns2:paraId="32727C9D" ns2:textId="77777777" w:rsidR="00D7367C" w:rsidRPr="00D7367C" w:rsidRDefault="00D7367C" w:rsidP="00D7367C">
      <w:pPr>
        <w:rPr>
          <w:b/>
          <w:bCs/>
        </w:rPr>
      </w:pPr>
      <w:r w:rsidRPr="00D7367C">
        <w:rPr>
          <w:b/>
          <w:bCs/>
        </w:rPr>
        <w:t>V3 — “GenAI Rules Gate” (hard stop on clear policy failures + deterministic guardrails)</w:t>
      </w:r>
    </w:p>
    <w:p ns2:paraId="6D236C6C" ns2:textId="77777777" w:rsidR="00D7367C" w:rsidRPr="00D7367C" w:rsidRDefault="00D7367C" w:rsidP="00D7367C">
      <w:r w:rsidRPr="00D7367C">
        <w:lastRenderedPageBreak/>
        <w:t xml:space="preserve">In V3 the system begins blocking on </w:t>
      </w:r>
      <w:r w:rsidRPr="00D7367C">
        <w:rPr>
          <w:b/>
          <w:bCs/>
        </w:rPr>
        <w:t>substantive rule failures</w:t>
      </w:r>
      <w:r w:rsidRPr="00D7367C">
        <w:t xml:space="preserve"> when it can justify the outcome with evidence and computation. GenAI interprets the document; code performs the arithmetic/threshold calculations once values are identified. Together they produce a hard stop when confidence is high.</w:t>
      </w:r>
    </w:p>
    <w:p ns2:paraId="03035FD4" ns2:textId="77777777" w:rsidR="00D7367C" w:rsidRPr="00D7367C" w:rsidRDefault="00D7367C" w:rsidP="00EE3B5A">
      <w:pPr>
        <w:numPr>
          <w:ilvl w:val="0"/>
          <w:numId w:val="60"/>
        </w:numPr>
      </w:pPr>
      <w:r w:rsidRPr="00D7367C">
        <w:rPr>
          <w:b/>
          <w:bCs/>
        </w:rPr>
        <w:t>What changes:</w:t>
      </w:r>
      <w:r w:rsidRPr="00D7367C">
        <w:t xml:space="preserve"> the system blocks submission when it concludes a core rule is broken with high confidence.</w:t>
      </w:r>
    </w:p>
    <w:p ns2:paraId="337FED68" ns2:textId="77777777" w:rsidR="00D7367C" w:rsidRPr="00D7367C" w:rsidRDefault="00D7367C" w:rsidP="00EE3B5A">
      <w:pPr>
        <w:numPr>
          <w:ilvl w:val="0"/>
          <w:numId w:val="60"/>
        </w:numPr>
      </w:pPr>
      <w:r w:rsidRPr="00D7367C">
        <w:rPr>
          <w:b/>
          <w:bCs/>
        </w:rPr>
        <w:t>What stays the same:</w:t>
      </w:r>
      <w:r w:rsidRPr="00D7367C">
        <w:t xml:space="preserve"> where confidence is not high, the system flags and routes rather than blocks.</w:t>
      </w:r>
    </w:p>
    <w:p ns2:paraId="4DC37AC3" ns2:textId="77777777" w:rsidR="00D7367C" w:rsidRPr="00D7367C" w:rsidRDefault="00D7367C" w:rsidP="00EE3B5A">
      <w:pPr>
        <w:numPr>
          <w:ilvl w:val="0"/>
          <w:numId w:val="60"/>
        </w:numPr>
      </w:pPr>
      <w:r w:rsidRPr="00D7367C">
        <w:rPr>
          <w:b/>
          <w:bCs/>
        </w:rPr>
        <w:t>Example hard stop:</w:t>
      </w:r>
      <w:r w:rsidRPr="00D7367C">
        <w:t xml:space="preserve"> invoice is outside the eligible time window based on a confidently extracted date; totals fail reconciliation beyond tolerance; rebate math exceeds caps based on values GenAI extracted with sufficient confidence.</w:t>
      </w:r>
    </w:p>
    <w:p ns2:paraId="5F495C5C" ns2:textId="77777777" w:rsidR="00D7367C" w:rsidRPr="00D7367C" w:rsidRDefault="00D7367C" w:rsidP="00D7367C">
      <w:r w:rsidRPr="00D7367C">
        <w:rPr>
          <w:b/>
          <w:bCs/>
        </w:rPr>
        <w:t>Why this matters:</w:t>
      </w:r>
      <w:r w:rsidRPr="00D7367C">
        <w:t xml:space="preserve"> V3 is where admin workload actually drops — the system prevents the obvious non-compliant submissions from entering the queue.</w:t>
      </w:r>
    </w:p>
    <w:p ns2:paraId="1C69273E" ns2:textId="77777777" w:rsidR="00D7367C" w:rsidRPr="00D7367C" w:rsidRDefault="00D7367C" w:rsidP="00D7367C">
      <w:r w:rsidRPr="00D7367C">
        <w:rPr>
          <w:b/>
          <w:bCs/>
        </w:rPr>
        <w:t>Controls:</w:t>
      </w:r>
    </w:p>
    <w:p ns2:paraId="091325A2" ns2:textId="77777777" w:rsidR="00D7367C" w:rsidRPr="00D7367C" w:rsidRDefault="00D7367C" w:rsidP="00EE3B5A">
      <w:pPr>
        <w:numPr>
          <w:ilvl w:val="0"/>
          <w:numId w:val="61"/>
        </w:numPr>
      </w:pPr>
      <w:r w:rsidRPr="00D7367C">
        <w:t>hard stops require: (1) minimum confidence + (2) evidence link + (3) deterministic calculation trace,</w:t>
      </w:r>
    </w:p>
    <w:p ns2:paraId="3E975C7E" ns2:textId="77777777" w:rsidR="00D7367C" w:rsidRPr="00D7367C" w:rsidRDefault="00D7367C" w:rsidP="00EE3B5A">
      <w:pPr>
        <w:numPr>
          <w:ilvl w:val="0"/>
          <w:numId w:val="61"/>
        </w:numPr>
      </w:pPr>
      <w:r w:rsidRPr="00D7367C">
        <w:t>routine audit of both false rejects and false accepts,</w:t>
      </w:r>
    </w:p>
    <w:p ns2:paraId="4FC420CB" ns2:textId="77777777" w:rsidR="00D7367C" w:rsidRPr="00D7367C" w:rsidRDefault="00D7367C" w:rsidP="00EE3B5A">
      <w:pPr>
        <w:numPr>
          <w:ilvl w:val="0"/>
          <w:numId w:val="61"/>
        </w:numPr>
      </w:pPr>
      <w:r w:rsidRPr="00D7367C">
        <w:t>rollback mode (if accuracy drops, revert specific rule gates to “flag only”).</w:t>
      </w:r>
    </w:p>
    <w:p ns2:paraId="322AEF7A" ns2:textId="77777777" w:rsidR="00D7367C" w:rsidRPr="00D7367C" w:rsidRDefault="00D7367C" w:rsidP="00D7367C">
      <w:r w:rsidRPr="00D7367C">
        <w:rPr>
          <w:b/>
          <w:bCs/>
        </w:rPr>
        <w:t>HITL:</w:t>
      </w:r>
      <w:r w:rsidRPr="00D7367C">
        <w:t xml:space="preserve"> Still mandatory after submission for anything that passes. We’re reducing volume and improving quality, not removing accountability yet.</w:t>
      </w:r>
    </w:p>
    <w:p ns2:paraId="3431EC18" ns2:textId="77777777" w:rsidR="00D7367C" w:rsidRPr="00D7367C" w:rsidRDefault="00DF647F" w:rsidP="00D7367C">
      <w:r>
        <w:pict ns2:anchorId="5FBDFD62">
          <ns3:rect id="_x0000_i1034" style="width:0;height:1.5pt" ns4:hralign="center" ns4:hrstd="t" ns4:hr="t" fillcolor="#a0a0a0" stroked="f"/>
        </w:pict>
      </w:r>
    </w:p>
    <w:p ns2:paraId="7A3B2736" ns2:textId="77777777" w:rsidR="00D7367C" w:rsidRPr="00D7367C" w:rsidRDefault="00D7367C" w:rsidP="00D7367C">
      <w:pPr>
        <w:rPr>
          <w:b/>
          <w:bCs/>
        </w:rPr>
      </w:pPr>
      <w:r w:rsidRPr="00D7367C">
        <w:rPr>
          <w:b/>
          <w:bCs/>
        </w:rPr>
        <w:t>V4 — “Automation with Exception Handling” (straight-through for clean cases; humans only when needed)</w:t>
      </w:r>
    </w:p>
    <w:p ns2:paraId="4A5C424B" ns2:textId="77777777" w:rsidR="00D7367C" w:rsidRPr="00D7367C" w:rsidRDefault="00D7367C" w:rsidP="00D7367C">
      <w:r w:rsidRPr="00D7367C">
        <w:t>In V4 we switch to an exception-based operating model. If the invoice passes the GenAI completeness and rules gates and does not trigger exception signals, it can proceed with minimal human touch. Admins focus on the smaller set of invoices that are ambiguous, novel, or risky.</w:t>
      </w:r>
    </w:p>
    <w:p ns2:paraId="506824DE" ns2:textId="77777777" w:rsidR="00D7367C" w:rsidRPr="00D7367C" w:rsidRDefault="00D7367C" w:rsidP="00EE3B5A">
      <w:pPr>
        <w:numPr>
          <w:ilvl w:val="0"/>
          <w:numId w:val="62"/>
        </w:numPr>
      </w:pPr>
      <w:r w:rsidRPr="00D7367C">
        <w:rPr>
          <w:b/>
          <w:bCs/>
        </w:rPr>
        <w:t>What changes:</w:t>
      </w:r>
      <w:r w:rsidRPr="00D7367C">
        <w:t xml:space="preserve"> most invoices flow straight through; human review is targeted.</w:t>
      </w:r>
    </w:p>
    <w:p ns2:paraId="465B2886" ns2:textId="77777777" w:rsidR="00D7367C" w:rsidRPr="00D7367C" w:rsidRDefault="00D7367C" w:rsidP="00EE3B5A">
      <w:pPr>
        <w:numPr>
          <w:ilvl w:val="0"/>
          <w:numId w:val="62"/>
        </w:numPr>
      </w:pPr>
      <w:r w:rsidRPr="00D7367C">
        <w:rPr>
          <w:b/>
          <w:bCs/>
        </w:rPr>
        <w:t>What stays the same:</w:t>
      </w:r>
      <w:r w:rsidRPr="00D7367C">
        <w:t xml:space="preserve"> evidence capture, traceability, and monitoring remain mandatory.</w:t>
      </w:r>
    </w:p>
    <w:p ns2:paraId="322E6849" ns2:textId="77777777" w:rsidR="00D7367C" w:rsidRPr="00D7367C" w:rsidRDefault="00D7367C" w:rsidP="00EE3B5A">
      <w:pPr>
        <w:numPr>
          <w:ilvl w:val="0"/>
          <w:numId w:val="62"/>
        </w:numPr>
      </w:pPr>
      <w:r w:rsidRPr="00D7367C">
        <w:rPr>
          <w:b/>
          <w:bCs/>
        </w:rPr>
        <w:t>Example exceptions (routed to humans even if gates pass):</w:t>
      </w:r>
    </w:p>
    <w:p ns2:paraId="39637690" ns2:textId="77777777" w:rsidR="00D7367C" w:rsidRPr="00D7367C" w:rsidRDefault="00D7367C" w:rsidP="00EE3B5A">
      <w:pPr>
        <w:numPr>
          <w:ilvl w:val="1"/>
          <w:numId w:val="62"/>
        </w:numPr>
      </w:pPr>
      <w:r w:rsidRPr="00D7367C">
        <w:t>invoice type ambiguity (quote/estimate/progress draw/change order),</w:t>
      </w:r>
    </w:p>
    <w:p ns2:paraId="37C83513" ns2:textId="77777777" w:rsidR="00D7367C" w:rsidRPr="00D7367C" w:rsidRDefault="00D7367C" w:rsidP="00EE3B5A">
      <w:pPr>
        <w:numPr>
          <w:ilvl w:val="1"/>
          <w:numId w:val="62"/>
        </w:numPr>
      </w:pPr>
      <w:r w:rsidRPr="00D7367C">
        <w:t>bundled labour/materials that affects eligibility interpretation,</w:t>
      </w:r>
    </w:p>
    <w:p ns2:paraId="16A8EDAD" ns2:textId="77777777" w:rsidR="00D7367C" w:rsidRPr="00D7367C" w:rsidRDefault="00D7367C" w:rsidP="00EE3B5A">
      <w:pPr>
        <w:numPr>
          <w:ilvl w:val="1"/>
          <w:numId w:val="62"/>
        </w:numPr>
      </w:pPr>
      <w:r w:rsidRPr="00D7367C">
        <w:t>identity/payee ambiguity (“o/a”, multiple addresses, mismatch to program records),</w:t>
      </w:r>
    </w:p>
    <w:p ns2:paraId="69B2BC2B" ns2:textId="77777777" w:rsidR="00D7367C" w:rsidRPr="00D7367C" w:rsidRDefault="00D7367C" w:rsidP="00EE3B5A">
      <w:pPr>
        <w:numPr>
          <w:ilvl w:val="1"/>
          <w:numId w:val="62"/>
        </w:numPr>
      </w:pPr>
      <w:r w:rsidRPr="00D7367C">
        <w:t>near-duplicate/resubmission suspicion,</w:t>
      </w:r>
    </w:p>
    <w:p ns2:paraId="08E9B1EA" ns2:textId="77777777" w:rsidR="00D7367C" w:rsidRPr="00D7367C" w:rsidRDefault="00D7367C" w:rsidP="00EE3B5A">
      <w:pPr>
        <w:numPr>
          <w:ilvl w:val="1"/>
          <w:numId w:val="62"/>
        </w:numPr>
      </w:pPr>
      <w:r w:rsidRPr="00D7367C">
        <w:lastRenderedPageBreak/>
        <w:t>narrative mismatch (text implies non-eligible scope despite codes),</w:t>
      </w:r>
    </w:p>
    <w:p ns2:paraId="085B0DE4" ns2:textId="77777777" w:rsidR="00D7367C" w:rsidRPr="00D7367C" w:rsidRDefault="00D7367C" w:rsidP="00EE3B5A">
      <w:pPr>
        <w:numPr>
          <w:ilvl w:val="1"/>
          <w:numId w:val="62"/>
        </w:numPr>
      </w:pPr>
      <w:r w:rsidRPr="00D7367C">
        <w:t>unusual patterns (odd discounts, repeated rounding, “</w:t>
      </w:r>
      <w:proofErr w:type="spellStart"/>
      <w:r w:rsidRPr="00D7367C">
        <w:t>misc</w:t>
      </w:r>
      <w:proofErr w:type="spellEnd"/>
      <w:r w:rsidRPr="00D7367C">
        <w:t>” vague lines).</w:t>
      </w:r>
    </w:p>
    <w:p ns2:paraId="283099EE" ns2:textId="77777777" w:rsidR="00D7367C" w:rsidRPr="00D7367C" w:rsidRDefault="00D7367C" w:rsidP="00D7367C">
      <w:r w:rsidRPr="00D7367C">
        <w:rPr>
          <w:b/>
          <w:bCs/>
        </w:rPr>
        <w:t>Why this matters:</w:t>
      </w:r>
      <w:r w:rsidRPr="00D7367C">
        <w:t xml:space="preserve"> This is where you get the real taxpayer outcome: faster processing + lower admin cost + measurable, managed risk.</w:t>
      </w:r>
    </w:p>
    <w:p ns2:paraId="6B8DF87B" ns2:textId="77777777" w:rsidR="00D7367C" w:rsidRPr="00D7367C" w:rsidRDefault="00D7367C" w:rsidP="00D7367C">
      <w:r w:rsidRPr="00D7367C">
        <w:rPr>
          <w:b/>
          <w:bCs/>
        </w:rPr>
        <w:t>HITL:</w:t>
      </w:r>
      <w:r w:rsidRPr="00D7367C">
        <w:t xml:space="preserve"> Exception-based. Clean, high-confidence invoices can proceed without mandatory review. Admin review is triggered by exception flags, sampling audits, or risk thresholds.</w:t>
      </w:r>
    </w:p>
    <w:p ns2:paraId="4082694A" ns2:textId="77777777" w:rsidR="00D7367C" w:rsidRPr="00D7367C" w:rsidRDefault="00DF647F" w:rsidP="00D7367C">
      <w:r>
        <w:pict ns2:anchorId="16AE845A">
          <ns3:rect id="_x0000_i1035" style="width:0;height:1.5pt" ns4:hralign="center" ns4:hrstd="t" ns4:hr="t" fillcolor="#a0a0a0" stroked="f"/>
        </w:pict>
      </w:r>
    </w:p>
    <w:p ns2:paraId="660E1738" ns2:textId="77777777" w:rsidR="00D7367C" w:rsidRPr="00D7367C" w:rsidRDefault="00D7367C" w:rsidP="00D7367C">
      <w:pPr>
        <w:rPr>
          <w:b/>
          <w:bCs/>
        </w:rPr>
      </w:pPr>
      <w:r w:rsidRPr="00D7367C">
        <w:rPr>
          <w:b/>
          <w:bCs/>
        </w:rPr>
        <w:t>One-sentence summary of the journey (updated)</w:t>
      </w:r>
    </w:p>
    <w:p ns2:paraId="459DA94B" ns2:textId="77777777" w:rsidR="00D7367C" w:rsidRPr="00D7367C" w:rsidRDefault="00D7367C" w:rsidP="00D7367C">
      <w:r w:rsidRPr="00D7367C">
        <w:t xml:space="preserve">We move from </w:t>
      </w:r>
      <w:r w:rsidRPr="00D7367C">
        <w:rPr>
          <w:b/>
          <w:bCs/>
        </w:rPr>
        <w:t>advising and measuring (V1)</w:t>
      </w:r>
      <w:r w:rsidRPr="00D7367C">
        <w:t xml:space="preserve">, to </w:t>
      </w:r>
      <w:r w:rsidRPr="00D7367C">
        <w:rPr>
          <w:b/>
          <w:bCs/>
        </w:rPr>
        <w:t>GenAI enforcing minimum completeness (V2)</w:t>
      </w:r>
      <w:r w:rsidRPr="00D7367C">
        <w:t xml:space="preserve">, to </w:t>
      </w:r>
      <w:proofErr w:type="spellStart"/>
      <w:r w:rsidRPr="00D7367C">
        <w:rPr>
          <w:b/>
          <w:bCs/>
        </w:rPr>
        <w:t>GenAI+code</w:t>
      </w:r>
      <w:proofErr w:type="spellEnd"/>
      <w:r w:rsidRPr="00D7367C">
        <w:rPr>
          <w:b/>
          <w:bCs/>
        </w:rPr>
        <w:t xml:space="preserve"> enforcing high-confidence rule compliance (V3)</w:t>
      </w:r>
      <w:r w:rsidRPr="00D7367C">
        <w:t xml:space="preserve">, and finally to </w:t>
      </w:r>
      <w:r w:rsidRPr="00D7367C">
        <w:rPr>
          <w:b/>
          <w:bCs/>
        </w:rPr>
        <w:t>straight-through automation with exception handling and ongoing audits (V4)</w:t>
      </w:r>
      <w:r w:rsidRPr="00D7367C">
        <w:t xml:space="preserve"> — optimizing for net program value rather than perfect per-invoice accuracy.</w:t>
      </w:r>
    </w:p>
    <w:p ns2:paraId="4C7475F1" ns2:textId="77777777" w:rsidR="00D04E6D" w:rsidRDefault="00D04E6D" w:rsidP="00D04E6D"/>
    <w:p ns2:paraId="2ADD7445" ns2:textId="77777777" w:rsidR="00CC0302" w:rsidRDefault="00CC0302" w:rsidP="00482112">
      <w:pPr>
        <w:pStyle w:val="Heading1"/>
      </w:pPr>
      <w:bookmarkStart w:id="8" w:name="_Toc229476486"/>
      <w:r>
        <w:t xml:space="preserve">High level User </w:t>
      </w:r>
      <w:r w:rsidR="00201FFC">
        <w:t>Help ** for PoC Only</w:t>
      </w:r>
      <w:bookmarkEnd w:id="8"/>
    </w:p>
    <w:p ns2:paraId="0CC24D1E" ns2:textId="77777777" w:rsidR="00D04E6D" w:rsidRDefault="00D04E6D" w:rsidP="00D04E6D"/>
    <w:p ns2:paraId="15152768" ns2:textId="77777777" w:rsidR="00CC0302" w:rsidRPr="00CC0302" w:rsidRDefault="00CC0302" w:rsidP="00CC0302">
      <w:pPr>
        <w:pStyle w:val="Heading2"/>
      </w:pPr>
      <w:r w:rsidRPr="00CC0302">
        <w:t>Sessions Admin Help</w:t>
      </w:r>
    </w:p>
    <w:p ns2:paraId="67957A66" ns2:textId="77777777" w:rsidR="00CC0302" w:rsidRDefault="00CC0302" w:rsidP="00CC0302">
      <w:r w:rsidRPr="00CC0302">
        <w:rPr>
          <w:noProof/>
        </w:rPr>
        <w:drawing>
          <ns6:inline distT="0" distB="0" distL="0" distR="0" ns7:anchorId="0603091D" ns7:editId="61804F84">
            <ns6:extent cx="5943600" cy="3324860"/>
            <ns6:effectExtent l="0" t="0" r="0" b="8890"/>
            <ns6:docPr id="334255090" name="Picture 1"/>
            <ns6:cNvGraphicFramePr>
              <ns8:graphicFrameLocks noChangeAspect="1"/>
            </ns6:cNvGraphicFramePr>
            <ns8:graphic>
              <ns8:graphicData uri="http://schemas.openxmlformats.org/drawingml/2006/picture">
                <ns9:pic>
                  <ns9:nvPicPr>
                    <ns9:cNvPr id="334255090" name=""/>
                    <ns9:cNvPicPr/>
                  </ns9:nvPicPr>
                  <ns9:blipFill>
                    <ns8:blip ns5:embed="rId18"/>
                    <ns8:stretch>
                      <ns8:fillRect/>
                    </ns8:stretch>
                  </ns9:blipFill>
                  <ns9:spPr>
                    <ns8:xfrm>
                      <ns8:off x="0" y="0"/>
                      <ns8:ext cx="5943600" cy="3324860"/>
                    </ns8:xfrm>
                    <ns8:prstGeom prst="rect">
                      <ns8:avLst/>
                    </ns8:prstGeom>
                  </ns9:spPr>
                </ns9:pic>
              </ns8:graphicData>
            </ns8:graphic>
          </ns6:inline>
        </w:drawing>
      </w:r>
    </w:p>
    <w:p ns2:paraId="6C858F0B" ns2:textId="77777777" w:rsidR="00CC0302" w:rsidRDefault="00CC0302" w:rsidP="00CC0302"/>
    <w:p ns2:paraId="5ACD79BA" ns2:textId="77777777" w:rsidR="00CC0302" w:rsidRPr="00CC0302" w:rsidRDefault="00CC0302" w:rsidP="00CC0302">
      <w:r w:rsidRPr="00CC0302">
        <w:lastRenderedPageBreak/>
        <w:t>A session is a folder that groups multiple invoice submissions together. Contractors can see and use this folder in their workflow, so admins also need to see it and understand it.</w:t>
      </w:r>
    </w:p>
    <w:p ns2:paraId="17C3C198" ns2:textId="77777777" w:rsidR="00CC0302" w:rsidRPr="00CC0302" w:rsidRDefault="00CC0302" w:rsidP="00CC0302">
      <w:pPr>
        <w:rPr>
          <w:b/>
          <w:bCs/>
        </w:rPr>
      </w:pPr>
      <w:r w:rsidRPr="00CC0302">
        <w:rPr>
          <w:b/>
          <w:bCs/>
        </w:rPr>
        <w:t>Why admins need this screen</w:t>
      </w:r>
    </w:p>
    <w:p ns2:paraId="4BE6A2B5" ns2:textId="77777777" w:rsidR="00CC0302" w:rsidRPr="00CC0302" w:rsidRDefault="00CC0302" w:rsidP="00CC0302">
      <w:r w:rsidRPr="00CC0302">
        <w:t>Even if many admin users do not work with sessions every day, they still need a mental map of this structure. When contractor-side information needs correction or investigation, sessions are part of how records are organized and traced.</w:t>
      </w:r>
    </w:p>
    <w:p ns2:paraId="69FCE653" ns2:textId="77777777" w:rsidR="00CC0302" w:rsidRPr="00CC0302" w:rsidRDefault="00CC0302" w:rsidP="00CC0302">
      <w:pPr>
        <w:rPr>
          <w:b/>
          <w:bCs/>
        </w:rPr>
      </w:pPr>
      <w:r w:rsidRPr="00CC0302">
        <w:rPr>
          <w:b/>
          <w:bCs/>
        </w:rPr>
        <w:t xml:space="preserve">Important design </w:t>
      </w:r>
      <w:proofErr w:type="spellStart"/>
      <w:r w:rsidRPr="00CC0302">
        <w:rPr>
          <w:b/>
          <w:bCs/>
        </w:rPr>
        <w:t>tradeoff</w:t>
      </w:r>
      <w:proofErr w:type="spellEnd"/>
    </w:p>
    <w:p ns2:paraId="261CDF90" ns2:textId="77777777" w:rsidR="00CC0302" w:rsidRPr="00CC0302" w:rsidRDefault="00CC0302" w:rsidP="00CC0302">
      <w:r w:rsidRPr="00CC0302">
        <w:t>Needing to upload multiple invoices at once does not automatically require exposing a session object in the user interface. If contractors only had a simple multi-click upload flow with no visible session concept, this complexity would be much less visible in both contractor and admin UX.</w:t>
      </w:r>
    </w:p>
    <w:p ns2:paraId="3CB94FE2" ns2:textId="77777777" w:rsidR="00CC0302" w:rsidRPr="00CC0302" w:rsidRDefault="00CC0302" w:rsidP="00CC0302">
      <w:pPr>
        <w:rPr>
          <w:b/>
          <w:bCs/>
        </w:rPr>
      </w:pPr>
      <w:r w:rsidRPr="00CC0302">
        <w:rPr>
          <w:b/>
          <w:bCs/>
        </w:rPr>
        <w:t>Why we still use sessions</w:t>
      </w:r>
    </w:p>
    <w:p ns2:paraId="2C3A7043" ns2:textId="77777777" w:rsidR="00CC0302" w:rsidRPr="00CC0302" w:rsidRDefault="00CC0302" w:rsidP="00CC0302">
      <w:r w:rsidRPr="00CC0302">
        <w:t>The session pattern is useful for larger contractor organizations and for broader government use cases where grouped submission tracking, review context, and auditability matter. Because it scales well, it is being adopted as a reusable pattern.</w:t>
      </w:r>
    </w:p>
    <w:p ns2:paraId="58F1880A" ns2:textId="77777777" w:rsidR="00CC0302" w:rsidRPr="00CC0302" w:rsidRDefault="00CC0302" w:rsidP="00CC0302">
      <w:pPr>
        <w:rPr>
          <w:b/>
          <w:bCs/>
        </w:rPr>
      </w:pPr>
      <w:r w:rsidRPr="00CC0302">
        <w:rPr>
          <w:b/>
          <w:bCs/>
        </w:rPr>
        <w:t>Day-to-day operations vs testing</w:t>
      </w:r>
    </w:p>
    <w:p ns2:paraId="44FCCF55" ns2:textId="77777777" w:rsidR="00CC0302" w:rsidRPr="00CC0302" w:rsidRDefault="00CC0302" w:rsidP="00CC0302">
      <w:r w:rsidRPr="00CC0302">
        <w:t>Admins may rarely create sessions in routine daily work. However, session behavior is still a core technical construct and must be tested in UAT and integration flows.</w:t>
      </w:r>
    </w:p>
    <w:p ns2:paraId="31AAD8B4" ns2:textId="77777777" w:rsidR="00CC0302" w:rsidRPr="00CC0302" w:rsidRDefault="00CC0302" w:rsidP="00CC0302">
      <w:pPr>
        <w:rPr>
          <w:b/>
          <w:bCs/>
        </w:rPr>
      </w:pPr>
      <w:r w:rsidRPr="00CC0302">
        <w:rPr>
          <w:b/>
          <w:bCs/>
        </w:rPr>
        <w:t>Why this is in the GUI</w:t>
      </w:r>
    </w:p>
    <w:p ns2:paraId="02484FA8" ns2:textId="77777777" w:rsidR="00CC0302" w:rsidRPr="00CC0302" w:rsidRDefault="00CC0302" w:rsidP="00CC0302">
      <w:r w:rsidRPr="00CC0302">
        <w:t>Testing cannot be only a technical activity. Business staff also need to run realistic scenarios. A GUI for sessions allows both technical and business teams to validate the same workflow, using the same screen, before release.</w:t>
      </w:r>
    </w:p>
    <w:p ns2:paraId="2B24807A" ns2:textId="77777777" w:rsidR="00CC0302" w:rsidRPr="00CC0302" w:rsidRDefault="00CC0302" w:rsidP="00CC0302">
      <w:pPr>
        <w:rPr>
          <w:b/>
          <w:bCs/>
        </w:rPr>
      </w:pPr>
      <w:r w:rsidRPr="00CC0302">
        <w:rPr>
          <w:b/>
          <w:bCs/>
        </w:rPr>
        <w:t>Simple examples</w:t>
      </w:r>
    </w:p>
    <w:p ns2:paraId="326194C0" ns2:textId="77777777" w:rsidR="00CC0302" w:rsidRPr="00CC0302" w:rsidRDefault="00CC0302" w:rsidP="00CC0302">
      <w:r w:rsidRPr="00CC0302">
        <w:t>Example 1: A contractor submits several invoices in one work package. The session groups those records so reviewers can follow them together.</w:t>
      </w:r>
    </w:p>
    <w:p ns2:paraId="64945EB7" ns2:textId="77777777" w:rsidR="00CC0302" w:rsidRPr="00CC0302" w:rsidRDefault="00CC0302" w:rsidP="00CC0302">
      <w:r w:rsidRPr="00CC0302">
        <w:t>Example 2: UAT team needs to prove status transitions from open to submitted to closed. Sessions Admin gives one place to verify those state changes.</w:t>
      </w:r>
    </w:p>
    <w:p ns2:paraId="2B0291EF" ns2:textId="77777777" w:rsidR="00CC0302" w:rsidRPr="00CC0302" w:rsidRDefault="00CC0302" w:rsidP="00CC0302">
      <w:r w:rsidRPr="00CC0302">
        <w:t>Example 3: A support issue references a contractor upload day. Session grouping helps admins narrow the investigation quickly.</w:t>
      </w:r>
    </w:p>
    <w:p ns2:paraId="1CA5568B" ns2:textId="77777777" w:rsidR="00CC0302" w:rsidRDefault="00CC0302" w:rsidP="00D04E6D"/>
    <w:p ns2:paraId="0DF5C85F" ns2:textId="77777777" w:rsidR="00CC0302" w:rsidRPr="00CC0302" w:rsidRDefault="00CC0302" w:rsidP="00CC0302">
      <w:pPr>
        <w:pStyle w:val="Heading2"/>
      </w:pPr>
      <w:r w:rsidRPr="00CC0302">
        <w:lastRenderedPageBreak/>
        <w:t>Invoices Admin Help</w:t>
      </w:r>
    </w:p>
    <w:p ns2:paraId="2914AEFE" ns2:textId="77777777" w:rsidR="00CC0302" w:rsidRDefault="00CC0302" w:rsidP="00CC0302">
      <w:r w:rsidRPr="00CC0302">
        <w:rPr>
          <w:noProof/>
        </w:rPr>
        <w:drawing>
          <ns6:inline distT="0" distB="0" distL="0" distR="0" ns7:anchorId="4C7C214A" ns7:editId="49C98A3E">
            <ns6:extent cx="5943600" cy="2811780"/>
            <ns6:effectExtent l="0" t="0" r="0" b="7620"/>
            <ns6:docPr id="1090258397" name="Picture 1"/>
            <ns6:cNvGraphicFramePr>
              <ns8:graphicFrameLocks noChangeAspect="1"/>
            </ns6:cNvGraphicFramePr>
            <ns8:graphic>
              <ns8:graphicData uri="http://schemas.openxmlformats.org/drawingml/2006/picture">
                <ns9:pic>
                  <ns9:nvPicPr>
                    <ns9:cNvPr id="1090258397" name=""/>
                    <ns9:cNvPicPr/>
                  </ns9:nvPicPr>
                  <ns9:blipFill>
                    <ns8:blip ns5:embed="rId19"/>
                    <ns8:stretch>
                      <ns8:fillRect/>
                    </ns8:stretch>
                  </ns9:blipFill>
                  <ns9:spPr>
                    <ns8:xfrm>
                      <ns8:off x="0" y="0"/>
                      <ns8:ext cx="5943600" cy="2811780"/>
                    </ns8:xfrm>
                    <ns8:prstGeom prst="rect">
                      <ns8:avLst/>
                    </ns8:prstGeom>
                  </ns9:spPr>
                </ns9:pic>
              </ns8:graphicData>
            </ns8:graphic>
          </ns6:inline>
        </w:drawing>
      </w:r>
    </w:p>
    <w:p ns2:paraId="198A0EE2" ns2:textId="77777777" w:rsidR="00CC0302" w:rsidRPr="00CC0302" w:rsidRDefault="00CC0302" w:rsidP="00CC0302">
      <w:r w:rsidRPr="00CC0302">
        <w:t>This screen has six related but distinct actions: Submission, upload new, upload fix, OCR / AI, Inspect Versions, and Revision Requests. They are intentionally separated so full-pipeline simulation, document upload, OCR/GenAI processing, version inspection, and revision-request review remain clear and testable.</w:t>
      </w:r>
    </w:p>
    <w:p ns2:paraId="6069A7F3" ns2:textId="77777777" w:rsidR="00CC0302" w:rsidRPr="00CC0302" w:rsidRDefault="00CC0302" w:rsidP="00CC0302">
      <w:pPr>
        <w:rPr>
          <w:b/>
          <w:bCs/>
        </w:rPr>
      </w:pPr>
      <w:r w:rsidRPr="00CC0302">
        <w:rPr>
          <w:b/>
          <w:bCs/>
        </w:rPr>
        <w:t>Upload new</w:t>
      </w:r>
    </w:p>
    <w:p ns2:paraId="505D09CA" ns2:textId="77777777" w:rsidR="00CC0302" w:rsidRPr="00CC0302" w:rsidRDefault="00CC0302" w:rsidP="00CC0302">
      <w:r w:rsidRPr="00CC0302">
        <w:t>Use this when the contractor omitted an entire homeowner invoice from their batch. This creates a new invoice record and its first invoice version (version 1). Although the button appears on a row that displays invoice-level details, this action is session-scoped and uses the selected session to add a net-new invoice to that session.</w:t>
      </w:r>
    </w:p>
    <w:p ns2:paraId="1C4D7588" ns2:textId="77777777" w:rsidR="00CC0302" w:rsidRPr="00CC0302" w:rsidRDefault="00CC0302" w:rsidP="00CC0302">
      <w:pPr>
        <w:rPr>
          <w:b/>
          <w:bCs/>
        </w:rPr>
      </w:pPr>
      <w:r w:rsidRPr="00CC0302">
        <w:rPr>
          <w:b/>
          <w:bCs/>
        </w:rPr>
        <w:t>Upload fix</w:t>
      </w:r>
    </w:p>
    <w:p ns2:paraId="62A2B281" ns2:textId="77777777" w:rsidR="00CC0302" w:rsidRPr="00CC0302" w:rsidRDefault="00CC0302" w:rsidP="00CC0302">
      <w:r w:rsidRPr="00CC0302">
        <w:t>Use this when an existing invoice PDF needs correction (for example, a typo or other source-document error). This creates a new child invoice version (+1) under the same invoice.</w:t>
      </w:r>
    </w:p>
    <w:p ns2:paraId="16A6DF60" ns2:textId="77777777" w:rsidR="00CC0302" w:rsidRPr="00CC0302" w:rsidRDefault="00CC0302" w:rsidP="00CC0302">
      <w:pPr>
        <w:rPr>
          <w:b/>
          <w:bCs/>
        </w:rPr>
      </w:pPr>
      <w:r w:rsidRPr="00CC0302">
        <w:rPr>
          <w:b/>
          <w:bCs/>
        </w:rPr>
        <w:t>OCR / AI</w:t>
      </w:r>
    </w:p>
    <w:p ns2:paraId="1AD4178E" ns2:textId="77777777" w:rsidR="00CC0302" w:rsidRPr="00CC0302" w:rsidRDefault="00CC0302" w:rsidP="00CC0302">
      <w:r w:rsidRPr="00CC0302">
        <w:t>The upload buttons only store the PDF and create invoice/invoice-version records. They do not run OCR extraction or GenAI rule checks. OCR and GenAI are run separately via OCR / AI so they can be re-run without re-uploading files.</w:t>
      </w:r>
    </w:p>
    <w:p ns2:paraId="55986678" ns2:textId="77777777" w:rsidR="00CC0302" w:rsidRPr="00CC0302" w:rsidRDefault="00CC0302" w:rsidP="00CC0302">
      <w:pPr>
        <w:rPr>
          <w:b/>
          <w:bCs/>
        </w:rPr>
      </w:pPr>
      <w:r w:rsidRPr="00CC0302">
        <w:rPr>
          <w:b/>
          <w:bCs/>
        </w:rPr>
        <w:t>Inspect Versions</w:t>
      </w:r>
    </w:p>
    <w:p ns2:paraId="529FF929" ns2:textId="77777777" w:rsidR="00CC0302" w:rsidRPr="00CC0302" w:rsidRDefault="00CC0302" w:rsidP="00CC0302">
      <w:r w:rsidRPr="00CC0302">
        <w:t>The main Invoices grid shows only the current (latest) version for each invoice. Use Inspect Versions to view prior versions and compare what the contractor changed between revision requests.</w:t>
      </w:r>
    </w:p>
    <w:p ns2:paraId="5E26857D" ns2:textId="77777777" w:rsidR="00CC0302" w:rsidRPr="00CC0302" w:rsidRDefault="00CC0302" w:rsidP="00CC0302">
      <w:pPr>
        <w:rPr>
          <w:b/>
          <w:bCs/>
        </w:rPr>
      </w:pPr>
      <w:r w:rsidRPr="00CC0302">
        <w:rPr>
          <w:b/>
          <w:bCs/>
        </w:rPr>
        <w:t>Revision Requests</w:t>
      </w:r>
    </w:p>
    <w:p ns2:paraId="06DC0653" ns2:textId="77777777" w:rsidR="00CC0302" w:rsidRPr="00CC0302" w:rsidRDefault="00CC0302" w:rsidP="00CC0302">
      <w:r w:rsidRPr="00CC0302">
        <w:lastRenderedPageBreak/>
        <w:t>Revision Requests opens an invoice-scoped grid across all versions for the selected invoice, even though this Invoices grid only shows the current version. For example, an invoice with 3 versions might show 5 revision requests in total: 2 on version 1, 2 on version 2, and 1 on version 3. Each revision request record includes both the admin request and the contractor response.</w:t>
      </w:r>
    </w:p>
    <w:p ns2:paraId="41EB3F92" ns2:textId="77777777" w:rsidR="00CC0302" w:rsidRPr="00CC0302" w:rsidRDefault="00CC0302" w:rsidP="00CC0302">
      <w:pPr>
        <w:rPr>
          <w:b/>
          <w:bCs/>
        </w:rPr>
      </w:pPr>
      <w:r w:rsidRPr="00CC0302">
        <w:rPr>
          <w:b/>
          <w:bCs/>
        </w:rPr>
        <w:t>Why this separation matters</w:t>
      </w:r>
    </w:p>
    <w:p ns2:paraId="78F29E53" ns2:textId="77777777" w:rsidR="00CC0302" w:rsidRPr="00CC0302" w:rsidRDefault="00CC0302" w:rsidP="00CC0302">
      <w:r w:rsidRPr="00CC0302">
        <w:t>Example 1: Participant or account data changed (such as a corrected eligibility code). Re-run GenAI only to refresh rule checks against current system data.</w:t>
      </w:r>
    </w:p>
    <w:p ns2:paraId="0EB0D1A3" ns2:textId="77777777" w:rsidR="00CC0302" w:rsidRPr="00CC0302" w:rsidRDefault="00CC0302" w:rsidP="00CC0302">
      <w:r w:rsidRPr="00CC0302">
        <w:t>Example 2: The source PDF itself was incorrect. Request the contractor to correct and upload a fix, then run OCR/GenAI on the new invoice version.</w:t>
      </w:r>
    </w:p>
    <w:p ns2:paraId="30671AE1" ns2:textId="77777777" w:rsidR="00CC0302" w:rsidRPr="00CC0302" w:rsidRDefault="00CC0302" w:rsidP="00CC0302">
      <w:r w:rsidRPr="00CC0302">
        <w:t>Example 3: A new validation ruleset is introduced. Re-run GenAI and select the new ruleset to evaluate outcomes without uploading again.</w:t>
      </w:r>
    </w:p>
    <w:p ns2:paraId="7E7EFA35" ns2:textId="77777777" w:rsidR="00CC0302" w:rsidRPr="00CC0302" w:rsidRDefault="00CC0302" w:rsidP="00CC0302">
      <w:r w:rsidRPr="00CC0302">
        <w:t>Example 4: OCR quality improvements are released. Re-run OCR (and then GenAI if needed) to pick up improved extraction quality from the same uploaded PDF.</w:t>
      </w:r>
    </w:p>
    <w:p ns2:paraId="6851C69A" ns2:textId="77777777" w:rsidR="00CC0302" w:rsidRPr="00CC0302" w:rsidRDefault="00CC0302" w:rsidP="00CC0302">
      <w:r w:rsidRPr="00CC0302">
        <w:t>Example 5: Operational troubleshooting. If a prior run failed due to transient processing issues, re-run only the failed step instead of repeating full upload.</w:t>
      </w:r>
    </w:p>
    <w:p ns2:paraId="243CEBD2" ns2:textId="77777777" w:rsidR="00CC0302" w:rsidRDefault="00CC0302" w:rsidP="00D04E6D"/>
    <w:p ns2:paraId="502FA404" ns2:textId="77777777" w:rsidR="00CC0302" w:rsidRPr="00CC0302" w:rsidRDefault="00CC0302" w:rsidP="00CC0302">
      <w:pPr>
        <w:pStyle w:val="Heading2"/>
      </w:pPr>
      <w:r w:rsidRPr="00CC0302">
        <w:t>Volume and Value Report Help</w:t>
      </w:r>
    </w:p>
    <w:p ns2:paraId="4EB4074B" ns2:textId="77777777" w:rsidR="00CC0302" w:rsidRDefault="00CC0302" w:rsidP="00CC0302">
      <w:r w:rsidRPr="00CC0302">
        <w:rPr>
          <w:noProof/>
        </w:rPr>
        <w:drawing>
          <ns6:inline distT="0" distB="0" distL="0" distR="0" ns7:anchorId="5AAC4EA4" ns7:editId="5F32B353">
            <ns6:extent cx="5943600" cy="2371725"/>
            <ns6:effectExtent l="0" t="0" r="0" b="9525"/>
            <ns6:docPr id="1179117808" name="Picture 1"/>
            <ns6:cNvGraphicFramePr>
              <ns8:graphicFrameLocks noChangeAspect="1"/>
            </ns6:cNvGraphicFramePr>
            <ns8:graphic>
              <ns8:graphicData uri="http://schemas.openxmlformats.org/drawingml/2006/picture">
                <ns9:pic>
                  <ns9:nvPicPr>
                    <ns9:cNvPr id="1179117808" name=""/>
                    <ns9:cNvPicPr/>
                  </ns9:nvPicPr>
                  <ns9:blipFill>
                    <ns8:blip ns5:embed="rId20"/>
                    <ns8:stretch>
                      <ns8:fillRect/>
                    </ns8:stretch>
                  </ns9:blipFill>
                  <ns9:spPr>
                    <ns8:xfrm>
                      <ns8:off x="0" y="0"/>
                      <ns8:ext cx="5943600" cy="2371725"/>
                    </ns8:xfrm>
                    <ns8:prstGeom prst="rect">
                      <ns8:avLst/>
                    </ns8:prstGeom>
                  </ns9:spPr>
                </ns9:pic>
              </ns8:graphicData>
            </ns8:graphic>
          </ns6:inline>
        </w:drawing>
      </w:r>
    </w:p>
    <w:p ns2:paraId="6B8899EA" ns2:textId="77777777" w:rsidR="00CC0302" w:rsidRPr="00CC0302" w:rsidRDefault="00CC0302" w:rsidP="00CC0302">
      <w:r w:rsidRPr="00CC0302">
        <w:t xml:space="preserve">This screen is a business reporting view over invoice data. It is designed to </w:t>
      </w:r>
      <w:proofErr w:type="gramStart"/>
      <w:r w:rsidRPr="00CC0302">
        <w:t>answer:</w:t>
      </w:r>
      <w:proofErr w:type="gramEnd"/>
      <w:r w:rsidRPr="00CC0302">
        <w:t xml:space="preserve"> how many invoices are flowing, how much dollar value is represented, and which contractors or time periods are driving outcomes.</w:t>
      </w:r>
    </w:p>
    <w:p ns2:paraId="7285A5C2" ns2:textId="77777777" w:rsidR="00CC0302" w:rsidRPr="00CC0302" w:rsidRDefault="00CC0302" w:rsidP="00CC0302">
      <w:pPr>
        <w:rPr>
          <w:b/>
          <w:bCs/>
        </w:rPr>
      </w:pPr>
      <w:r w:rsidRPr="00CC0302">
        <w:rPr>
          <w:b/>
          <w:bCs/>
        </w:rPr>
        <w:t>Data scope and assumptions</w:t>
      </w:r>
    </w:p>
    <w:p ns2:paraId="0C34F825" ns2:textId="77777777" w:rsidR="00CC0302" w:rsidRPr="00CC0302" w:rsidRDefault="00CC0302" w:rsidP="00CC0302">
      <w:r w:rsidRPr="00CC0302">
        <w:t xml:space="preserve">All tabs use the same filter set. Values are sourced from the reporting view backed by invoice business fields. Dollar value comes from the latest OCR invoice total available for each invoice. If a </w:t>
      </w:r>
      <w:r w:rsidRPr="00CC0302">
        <w:lastRenderedPageBreak/>
        <w:t>value is missing for an invoice, count metrics still include the invoice, while value metrics treat missing amounts as null and exclude them from average/median calculations.</w:t>
      </w:r>
    </w:p>
    <w:p ns2:paraId="67204FDF" ns2:textId="77777777" w:rsidR="00CC0302" w:rsidRPr="00CC0302" w:rsidRDefault="00CC0302" w:rsidP="00CC0302">
      <w:pPr>
        <w:rPr>
          <w:b/>
          <w:bCs/>
        </w:rPr>
      </w:pPr>
      <w:r w:rsidRPr="00CC0302">
        <w:rPr>
          <w:b/>
          <w:bCs/>
        </w:rPr>
        <w:t>Global filters</w:t>
      </w:r>
    </w:p>
    <w:p ns2:paraId="5DA51333" ns2:textId="77777777" w:rsidR="00CC0302" w:rsidRPr="00CC0302" w:rsidRDefault="00CC0302" w:rsidP="00CC0302">
      <w:r w:rsidRPr="00CC0302">
        <w:rPr>
          <w:b/>
          <w:bCs/>
        </w:rPr>
        <w:t>Search:</w:t>
      </w:r>
      <w:r w:rsidRPr="00CC0302">
        <w:t> matches invoice id, session id, contractor name/number, and OCR invoice number.</w:t>
      </w:r>
    </w:p>
    <w:p ns2:paraId="20DE68AA" ns2:textId="77777777" w:rsidR="00CC0302" w:rsidRPr="00CC0302" w:rsidRDefault="00CC0302" w:rsidP="00CC0302">
      <w:r w:rsidRPr="00CC0302">
        <w:rPr>
          <w:b/>
          <w:bCs/>
        </w:rPr>
        <w:t>Status:</w:t>
      </w:r>
      <w:r w:rsidRPr="00CC0302">
        <w:t> limits results to one business status at a time (for stage-specific reporting).</w:t>
      </w:r>
    </w:p>
    <w:p ns2:paraId="0F621322" ns2:textId="77777777" w:rsidR="00CC0302" w:rsidRPr="00CC0302" w:rsidRDefault="00CC0302" w:rsidP="00CC0302">
      <w:r w:rsidRPr="00CC0302">
        <w:rPr>
          <w:b/>
          <w:bCs/>
        </w:rPr>
        <w:t xml:space="preserve">Date from / Date </w:t>
      </w:r>
      <w:proofErr w:type="gramStart"/>
      <w:r w:rsidRPr="00CC0302">
        <w:rPr>
          <w:b/>
          <w:bCs/>
        </w:rPr>
        <w:t>to:</w:t>
      </w:r>
      <w:proofErr w:type="gramEnd"/>
      <w:r w:rsidRPr="00CC0302">
        <w:t> applied to invoice created date.</w:t>
      </w:r>
    </w:p>
    <w:p ns2:paraId="4084BCDE" ns2:textId="77777777" w:rsidR="00CC0302" w:rsidRPr="00CC0302" w:rsidRDefault="00CC0302" w:rsidP="00CC0302">
      <w:r w:rsidRPr="00CC0302">
        <w:rPr>
          <w:b/>
          <w:bCs/>
        </w:rPr>
        <w:t>Min / Max value:</w:t>
      </w:r>
      <w:r w:rsidRPr="00CC0302">
        <w:t> applied to invoice total CAD.</w:t>
      </w:r>
    </w:p>
    <w:p ns2:paraId="3F4E6F5C" ns2:textId="77777777" w:rsidR="00CC0302" w:rsidRPr="00CC0302" w:rsidRDefault="00CC0302" w:rsidP="00CC0302">
      <w:r w:rsidRPr="00CC0302">
        <w:rPr>
          <w:b/>
          <w:bCs/>
        </w:rPr>
        <w:t>Refresh:</w:t>
      </w:r>
      <w:r w:rsidRPr="00CC0302">
        <w:t> reloads all tabs (Overview, Trend, Detail) with current filters.</w:t>
      </w:r>
    </w:p>
    <w:p ns2:paraId="3F12E6AD" ns2:textId="77777777" w:rsidR="00CC0302" w:rsidRPr="00CC0302" w:rsidRDefault="00CC0302" w:rsidP="00CC0302">
      <w:pPr>
        <w:rPr>
          <w:b/>
          <w:bCs/>
        </w:rPr>
      </w:pPr>
      <w:r w:rsidRPr="00CC0302">
        <w:rPr>
          <w:b/>
          <w:bCs/>
        </w:rPr>
        <w:t>Overview tab (KPI definitions)</w:t>
      </w:r>
    </w:p>
    <w:p ns2:paraId="532854E9" ns2:textId="77777777" w:rsidR="00CC0302" w:rsidRPr="00CC0302" w:rsidRDefault="00CC0302" w:rsidP="00CC0302">
      <w:r w:rsidRPr="00CC0302">
        <w:rPr>
          <w:b/>
          <w:bCs/>
        </w:rPr>
        <w:t>Invoice count:</w:t>
      </w:r>
      <w:r w:rsidRPr="00CC0302">
        <w:t> number of invoices matching current filters.</w:t>
      </w:r>
    </w:p>
    <w:p ns2:paraId="4D4E5539" ns2:textId="77777777" w:rsidR="00CC0302" w:rsidRPr="00CC0302" w:rsidRDefault="00CC0302" w:rsidP="00CC0302">
      <w:r w:rsidRPr="00CC0302">
        <w:rPr>
          <w:b/>
          <w:bCs/>
        </w:rPr>
        <w:t>Total value:</w:t>
      </w:r>
      <w:r w:rsidRPr="00CC0302">
        <w:t> sum of invoice total CAD for filtered invoices with non-null amounts.</w:t>
      </w:r>
    </w:p>
    <w:p ns2:paraId="512838BC" ns2:textId="77777777" w:rsidR="00CC0302" w:rsidRPr="00CC0302" w:rsidRDefault="00CC0302" w:rsidP="00CC0302">
      <w:r w:rsidRPr="00CC0302">
        <w:rPr>
          <w:b/>
          <w:bCs/>
        </w:rPr>
        <w:t>Average value:</w:t>
      </w:r>
      <w:r w:rsidRPr="00CC0302">
        <w:t> arithmetic mean of non-null invoice total CAD values.</w:t>
      </w:r>
    </w:p>
    <w:p ns2:paraId="0F1553A6" ns2:textId="77777777" w:rsidR="00CC0302" w:rsidRPr="00CC0302" w:rsidRDefault="00CC0302" w:rsidP="00CC0302">
      <w:r w:rsidRPr="00CC0302">
        <w:rPr>
          <w:b/>
          <w:bCs/>
        </w:rPr>
        <w:t>Median value:</w:t>
      </w:r>
      <w:r w:rsidRPr="00CC0302">
        <w:t> 50th percentile of non-null invoice total CAD values.</w:t>
      </w:r>
    </w:p>
    <w:p ns2:paraId="4036C87E" ns2:textId="77777777" w:rsidR="00CC0302" w:rsidRPr="00CC0302" w:rsidRDefault="00CC0302" w:rsidP="00CC0302">
      <w:r w:rsidRPr="00CC0302">
        <w:rPr>
          <w:b/>
          <w:bCs/>
        </w:rPr>
        <w:t>Active contractors:</w:t>
      </w:r>
      <w:r w:rsidRPr="00CC0302">
        <w:t> distinct contractor ids in filtered invoices.</w:t>
      </w:r>
    </w:p>
    <w:p ns2:paraId="10B664AA" ns2:textId="77777777" w:rsidR="00CC0302" w:rsidRPr="00CC0302" w:rsidRDefault="00CC0302" w:rsidP="00CC0302">
      <w:pPr>
        <w:rPr>
          <w:b/>
          <w:bCs/>
        </w:rPr>
      </w:pPr>
      <w:r w:rsidRPr="00CC0302">
        <w:rPr>
          <w:b/>
          <w:bCs/>
        </w:rPr>
        <w:t>Trend tab</w:t>
      </w:r>
    </w:p>
    <w:p ns2:paraId="40408DE6" ns2:textId="77777777" w:rsidR="00CC0302" w:rsidRPr="00CC0302" w:rsidRDefault="00CC0302" w:rsidP="00CC0302">
      <w:r w:rsidRPr="00CC0302">
        <w:rPr>
          <w:b/>
          <w:bCs/>
        </w:rPr>
        <w:t>Bucket:</w:t>
      </w:r>
      <w:r w:rsidRPr="00CC0302">
        <w:t> day/week/month changes grouping granularity.</w:t>
      </w:r>
    </w:p>
    <w:p ns2:paraId="0790769E" ns2:textId="77777777" w:rsidR="00CC0302" w:rsidRPr="00CC0302" w:rsidRDefault="00CC0302" w:rsidP="00CC0302">
      <w:r w:rsidRPr="00CC0302">
        <w:rPr>
          <w:b/>
          <w:bCs/>
        </w:rPr>
        <w:t>Invoice count:</w:t>
      </w:r>
      <w:r w:rsidRPr="00CC0302">
        <w:t> invoices created in each period bucket.</w:t>
      </w:r>
    </w:p>
    <w:p ns2:paraId="4C233881" ns2:textId="77777777" w:rsidR="00CC0302" w:rsidRPr="00CC0302" w:rsidRDefault="00CC0302" w:rsidP="00CC0302">
      <w:r w:rsidRPr="00CC0302">
        <w:rPr>
          <w:b/>
          <w:bCs/>
        </w:rPr>
        <w:t>Total value:</w:t>
      </w:r>
      <w:r w:rsidRPr="00CC0302">
        <w:t> sum of invoice values in each bucket.</w:t>
      </w:r>
    </w:p>
    <w:p ns2:paraId="7E3B9409" ns2:textId="77777777" w:rsidR="00CC0302" w:rsidRPr="00CC0302" w:rsidRDefault="00CC0302" w:rsidP="00CC0302">
      <w:r w:rsidRPr="00CC0302">
        <w:rPr>
          <w:b/>
          <w:bCs/>
        </w:rPr>
        <w:t>Avg value:</w:t>
      </w:r>
      <w:r w:rsidRPr="00CC0302">
        <w:t> total value divided by count per bucket (display-only derived metric).</w:t>
      </w:r>
    </w:p>
    <w:p ns2:paraId="4EAB220B" ns2:textId="77777777" w:rsidR="00CC0302" w:rsidRPr="00CC0302" w:rsidRDefault="00CC0302" w:rsidP="00CC0302">
      <w:pPr>
        <w:rPr>
          <w:b/>
          <w:bCs/>
        </w:rPr>
      </w:pPr>
      <w:r w:rsidRPr="00CC0302">
        <w:rPr>
          <w:b/>
          <w:bCs/>
        </w:rPr>
        <w:t>Invoice Detail tab</w:t>
      </w:r>
    </w:p>
    <w:p ns2:paraId="1645D4BE" ns2:textId="77777777" w:rsidR="00CC0302" w:rsidRPr="00CC0302" w:rsidRDefault="00CC0302" w:rsidP="00CC0302">
      <w:r w:rsidRPr="00CC0302">
        <w:rPr>
          <w:b/>
          <w:bCs/>
        </w:rPr>
        <w:t>Sort:</w:t>
      </w:r>
      <w:r w:rsidRPr="00CC0302">
        <w:t> controls ordering for the detailed rows endpoint.</w:t>
      </w:r>
    </w:p>
    <w:p ns2:paraId="0FFF4136" ns2:textId="77777777" w:rsidR="00CC0302" w:rsidRPr="00CC0302" w:rsidRDefault="00CC0302" w:rsidP="00CC0302">
      <w:r w:rsidRPr="00CC0302">
        <w:rPr>
          <w:b/>
          <w:bCs/>
        </w:rPr>
        <w:t>Per page / Page:</w:t>
      </w:r>
      <w:r w:rsidRPr="00CC0302">
        <w:t> controls pagination for large result sets.</w:t>
      </w:r>
    </w:p>
    <w:p ns2:paraId="4E757355" ns2:textId="77777777" w:rsidR="00CC0302" w:rsidRPr="00CC0302" w:rsidRDefault="00CC0302" w:rsidP="00CC0302">
      <w:r w:rsidRPr="00CC0302">
        <w:rPr>
          <w:b/>
          <w:bCs/>
        </w:rPr>
        <w:t>CSV:</w:t>
      </w:r>
      <w:r w:rsidRPr="00CC0302">
        <w:t> exports currently displayed detail rows in the table (page-scoped export).</w:t>
      </w:r>
    </w:p>
    <w:p ns2:paraId="0AD65EFF" ns2:textId="77777777" w:rsidR="00CC0302" w:rsidRPr="00CC0302" w:rsidRDefault="00CC0302" w:rsidP="00CC0302">
      <w:r w:rsidRPr="00CC0302">
        <w:t>Columns include created date, contractor identifiers, OCR invoice number, status, value, and invoice id. This tab is the drill-down layer used to validate summary or trend changes.</w:t>
      </w:r>
    </w:p>
    <w:p ns2:paraId="5D070B51" ns2:textId="77777777" w:rsidR="00CC0302" w:rsidRPr="00CC0302" w:rsidRDefault="00CC0302" w:rsidP="00CC0302">
      <w:pPr>
        <w:rPr>
          <w:b/>
          <w:bCs/>
        </w:rPr>
      </w:pPr>
      <w:r w:rsidRPr="00CC0302">
        <w:rPr>
          <w:b/>
          <w:bCs/>
        </w:rPr>
        <w:t>Interpretation guide</w:t>
      </w:r>
    </w:p>
    <w:p ns2:paraId="724A027B" ns2:textId="77777777" w:rsidR="00CC0302" w:rsidRPr="00CC0302" w:rsidRDefault="00CC0302" w:rsidP="00CC0302">
      <w:r w:rsidRPr="00CC0302">
        <w:t>Use Overview first to detect changes in business volume/value, then use Trend to locate when the shift started, and finally use Detail to identify which invoices or contractors explain the movement.</w:t>
      </w:r>
    </w:p>
    <w:p ns2:paraId="1C4E23A5" ns2:textId="77777777" w:rsidR="00CC0302" w:rsidRPr="00CC0302" w:rsidRDefault="00CC0302" w:rsidP="00CC0302">
      <w:r w:rsidRPr="00CC0302">
        <w:t>Large swings in total value with stable count usually indicate value-mix changes (fewer high-value invoices or more low-value invoices).</w:t>
      </w:r>
    </w:p>
    <w:p ns2:paraId="7CBA2743" ns2:textId="77777777" w:rsidR="00CC0302" w:rsidRPr="00CC0302" w:rsidRDefault="00CC0302" w:rsidP="00CC0302">
      <w:r w:rsidRPr="00CC0302">
        <w:lastRenderedPageBreak/>
        <w:t>Rising count with flat value usually indicates lower average invoice amount, often tied to submission mix changes.</w:t>
      </w:r>
    </w:p>
    <w:p ns2:paraId="0C8129A2" ns2:textId="77777777" w:rsidR="00CC0302" w:rsidRPr="00CC0302" w:rsidRDefault="00CC0302" w:rsidP="00CC0302">
      <w:r w:rsidRPr="00CC0302">
        <w:t>If median diverges from average, check for outliers in Detail tab and verify whether large invoices are driving totals.</w:t>
      </w:r>
    </w:p>
    <w:p ns2:paraId="5226DBBB" ns2:textId="77777777" w:rsidR="00CC0302" w:rsidRPr="00CC0302" w:rsidRDefault="00CC0302" w:rsidP="00CC0302">
      <w:pPr>
        <w:rPr>
          <w:b/>
          <w:bCs/>
        </w:rPr>
      </w:pPr>
      <w:r w:rsidRPr="00CC0302">
        <w:rPr>
          <w:b/>
          <w:bCs/>
        </w:rPr>
        <w:t>Common pitfalls</w:t>
      </w:r>
    </w:p>
    <w:p ns2:paraId="37C87165" ns2:textId="77777777" w:rsidR="00CC0302" w:rsidRPr="00CC0302" w:rsidRDefault="00CC0302" w:rsidP="00CC0302">
      <w:r w:rsidRPr="00CC0302">
        <w:t>Date filters are based on invoice creation time, not OCR date or closure date.</w:t>
      </w:r>
    </w:p>
    <w:p ns2:paraId="1FB30F14" ns2:textId="77777777" w:rsidR="00CC0302" w:rsidRPr="00CC0302" w:rsidRDefault="00CC0302" w:rsidP="00CC0302">
      <w:r w:rsidRPr="00CC0302">
        <w:t>Missing OCR totals lower value coverage; monitor count-to-value consistency before decision-making.</w:t>
      </w:r>
    </w:p>
    <w:p ns2:paraId="33562E82" ns2:textId="77777777" w:rsidR="00CC0302" w:rsidRPr="00CC0302" w:rsidRDefault="00CC0302" w:rsidP="00CC0302">
      <w:r w:rsidRPr="00CC0302">
        <w:t>CSV export is current page only; paginate if you need complete extracts.</w:t>
      </w:r>
    </w:p>
    <w:p ns2:paraId="0C430C91" ns2:textId="77777777" w:rsidR="00CC0302" w:rsidRPr="00CC0302" w:rsidRDefault="00CC0302" w:rsidP="00CC0302">
      <w:r w:rsidRPr="00CC0302">
        <w:t>Status filter is single-select in v1 to keep comparisons clean and explicit.</w:t>
      </w:r>
    </w:p>
    <w:p ns2:paraId="0345DA44" ns2:textId="77777777" w:rsidR="00CC0302" w:rsidRPr="00CC0302" w:rsidRDefault="00CC0302" w:rsidP="00CC0302">
      <w:r w:rsidRPr="00CC0302">
        <w:t>Recommended workflow: set date window, check Overview, inspect Trend at week grain, switch to day grain for anomalies, then confirm root causes in Invoice Detail.</w:t>
      </w:r>
    </w:p>
    <w:p ns2:paraId="29D31009" ns2:textId="77777777" w:rsidR="00CC0302" w:rsidRDefault="00CC0302" w:rsidP="00D04E6D"/>
    <w:p ns2:paraId="211AFEFE" ns2:textId="77777777" w:rsidR="00CC0302" w:rsidRPr="00CC0302" w:rsidRDefault="00CC0302" w:rsidP="00CC0302">
      <w:pPr>
        <w:pStyle w:val="Heading2"/>
      </w:pPr>
      <w:r w:rsidRPr="00CC0302">
        <w:t>Submission Simulator Help</w:t>
      </w:r>
    </w:p>
    <w:p ns2:paraId="23B518F6" ns2:textId="77777777" w:rsidR="00CC0302" w:rsidRDefault="00CC0302" w:rsidP="00CC0302">
      <w:pPr>
        <w:rPr>
          <w:b/>
          <w:bCs/>
        </w:rPr>
      </w:pPr>
      <w:r w:rsidRPr="00CC0302">
        <w:rPr>
          <w:b/>
          <w:bCs/>
          <w:noProof/>
        </w:rPr>
        <w:drawing>
          <ns6:inline distT="0" distB="0" distL="0" distR="0" ns7:anchorId="5B60C5AC" ns7:editId="573E8BD8">
            <ns6:extent cx="5943600" cy="3017520"/>
            <ns6:effectExtent l="0" t="0" r="0" b="0"/>
            <ns6:docPr id="2053333088" name="Picture 1"/>
            <ns6:cNvGraphicFramePr>
              <ns8:graphicFrameLocks noChangeAspect="1"/>
            </ns6:cNvGraphicFramePr>
            <ns8:graphic>
              <ns8:graphicData uri="http://schemas.openxmlformats.org/drawingml/2006/picture">
                <ns9:pic>
                  <ns9:nvPicPr>
                    <ns9:cNvPr id="2053333088" name=""/>
                    <ns9:cNvPicPr/>
                  </ns9:nvPicPr>
                  <ns9:blipFill>
                    <ns8:blip ns5:embed="rId21"/>
                    <ns8:stretch>
                      <ns8:fillRect/>
                    </ns8:stretch>
                  </ns9:blipFill>
                  <ns9:spPr>
                    <ns8:xfrm>
                      <ns8:off x="0" y="0"/>
                      <ns8:ext cx="5943600" cy="3017520"/>
                    </ns8:xfrm>
                    <ns8:prstGeom prst="rect">
                      <ns8:avLst/>
                    </ns8:prstGeom>
                  </ns9:spPr>
                </ns9:pic>
              </ns8:graphicData>
            </ns8:graphic>
          </ns6:inline>
        </w:drawing>
      </w:r>
    </w:p>
    <w:p ns2:paraId="758B622A" ns2:textId="77777777" w:rsidR="00CC0302" w:rsidRPr="00CC0302" w:rsidRDefault="00CC0302" w:rsidP="00CC0302">
      <w:pPr>
        <w:rPr>
          <w:b/>
          <w:bCs/>
        </w:rPr>
      </w:pPr>
      <w:r w:rsidRPr="00CC0302">
        <w:rPr>
          <w:b/>
          <w:bCs/>
        </w:rPr>
        <w:t>How this screen works</w:t>
      </w:r>
    </w:p>
    <w:p ns2:paraId="7F41EC6D" ns2:textId="77777777" w:rsidR="00CC0302" w:rsidRPr="00CC0302" w:rsidRDefault="00CC0302" w:rsidP="00CC0302">
      <w:r w:rsidRPr="00CC0302">
        <w:t>Step 1 sets run context, Step 2 stages PDFs, and Step 3 submits the staged batch.</w:t>
      </w:r>
    </w:p>
    <w:p ns2:paraId="1F180584" ns2:textId="77777777" w:rsidR="00CC0302" w:rsidRPr="00CC0302" w:rsidRDefault="00CC0302" w:rsidP="00CC0302">
      <w:r w:rsidRPr="00CC0302">
        <w:t>Files are staged in browser memory until you click Submit Staged Files.</w:t>
      </w:r>
    </w:p>
    <w:p ns2:paraId="77984C6D" ns2:textId="77777777" w:rsidR="00CC0302" w:rsidRPr="00CC0302" w:rsidRDefault="00CC0302" w:rsidP="00CC0302">
      <w:pPr>
        <w:rPr>
          <w:b/>
          <w:bCs/>
        </w:rPr>
      </w:pPr>
      <w:r w:rsidRPr="00CC0302">
        <w:rPr>
          <w:b/>
          <w:bCs/>
        </w:rPr>
        <w:t>Overall tab</w:t>
      </w:r>
    </w:p>
    <w:p ns2:paraId="28B8E9A2" ns2:textId="77777777" w:rsidR="00CC0302" w:rsidRPr="00CC0302" w:rsidRDefault="00CC0302" w:rsidP="00CC0302">
      <w:r w:rsidRPr="00CC0302">
        <w:t>One row per invoice in the selected ingest run. Click a row to inspect its step history.</w:t>
      </w:r>
    </w:p>
    <w:p ns2:paraId="58E7C564" ns2:textId="77777777" w:rsidR="00CC0302" w:rsidRPr="00CC0302" w:rsidRDefault="00CC0302" w:rsidP="00CC0302">
      <w:r w:rsidRPr="00CC0302">
        <w:lastRenderedPageBreak/>
        <w:t>Progress indicator: spinner means active, green means complete, red means failed.</w:t>
      </w:r>
    </w:p>
    <w:p ns2:paraId="4E8C697D" ns2:textId="77777777" w:rsidR="00CC0302" w:rsidRPr="00CC0302" w:rsidRDefault="00CC0302" w:rsidP="00CC0302">
      <w:pPr>
        <w:rPr>
          <w:b/>
          <w:bCs/>
        </w:rPr>
      </w:pPr>
      <w:r w:rsidRPr="00CC0302">
        <w:rPr>
          <w:b/>
          <w:bCs/>
        </w:rPr>
        <w:t>Step History tab</w:t>
      </w:r>
    </w:p>
    <w:p ns2:paraId="7BB7CA48" ns2:textId="77777777" w:rsidR="00CC0302" w:rsidRPr="00CC0302" w:rsidRDefault="00CC0302" w:rsidP="00CC0302">
      <w:r w:rsidRPr="00CC0302">
        <w:t>Shows steps for the selected invoice in the current run.</w:t>
      </w:r>
    </w:p>
    <w:p ns2:paraId="54D81F3F" ns2:textId="77777777" w:rsidR="00CC0302" w:rsidRPr="00CC0302" w:rsidRDefault="00CC0302" w:rsidP="00CC0302">
      <w:r w:rsidRPr="00CC0302">
        <w:t>State values: queued, in progress, succeeded, failed.</w:t>
      </w:r>
    </w:p>
    <w:p ns2:paraId="02338DBB" ns2:textId="77777777" w:rsidR="00CC0302" w:rsidRPr="00CC0302" w:rsidRDefault="00CC0302" w:rsidP="00CC0302">
      <w:pPr>
        <w:rPr>
          <w:b/>
          <w:bCs/>
        </w:rPr>
      </w:pPr>
      <w:r w:rsidRPr="00CC0302">
        <w:rPr>
          <w:b/>
          <w:bCs/>
        </w:rPr>
        <w:t>Troubleshooting</w:t>
      </w:r>
    </w:p>
    <w:p ns2:paraId="0ED0EA3F" ns2:textId="77777777" w:rsidR="00CC0302" w:rsidRPr="00CC0302" w:rsidRDefault="00CC0302" w:rsidP="00CC0302">
      <w:r w:rsidRPr="00CC0302">
        <w:t xml:space="preserve">If rows stay queued, verify </w:t>
      </w:r>
      <w:proofErr w:type="spellStart"/>
      <w:r w:rsidRPr="00CC0302">
        <w:t>Sidekiq</w:t>
      </w:r>
      <w:proofErr w:type="spellEnd"/>
      <w:r w:rsidRPr="00CC0302">
        <w:t xml:space="preserve"> claims worker is running and consuming claims queues.</w:t>
      </w:r>
    </w:p>
    <w:p ns2:paraId="7FB725E9" ns2:textId="77777777" w:rsidR="00CC0302" w:rsidRPr="00CC0302" w:rsidRDefault="00CC0302" w:rsidP="00CC0302">
      <w:r w:rsidRPr="00CC0302">
        <w:t>Use /</w:t>
      </w:r>
      <w:proofErr w:type="spellStart"/>
      <w:r w:rsidRPr="00CC0302">
        <w:t>sidekiq</w:t>
      </w:r>
      <w:proofErr w:type="spellEnd"/>
      <w:r w:rsidRPr="00CC0302">
        <w:t xml:space="preserve"> to inspect queue depth, busy jobs, retries, and active processes.</w:t>
      </w:r>
    </w:p>
    <w:p ns2:paraId="3036673D" ns2:textId="77777777" w:rsidR="00CC0302" w:rsidRDefault="00CC0302" w:rsidP="00D04E6D"/>
    <w:p ns2:paraId="322351EC" ns2:textId="77777777" w:rsidR="00CC0302" w:rsidRPr="00CC0302" w:rsidRDefault="00CC0302" w:rsidP="00CC0302">
      <w:pPr>
        <w:pStyle w:val="Heading2"/>
      </w:pPr>
      <w:r w:rsidRPr="00CC0302">
        <w:t>Rulesets Admin Help</w:t>
      </w:r>
    </w:p>
    <w:p ns2:paraId="100A9E82" ns2:textId="77777777" w:rsidR="00CC0302" w:rsidRDefault="00CC0302" w:rsidP="00CC0302">
      <w:r w:rsidRPr="00CC0302">
        <w:rPr>
          <w:noProof/>
        </w:rPr>
        <w:drawing>
          <ns6:inline distT="0" distB="0" distL="0" distR="0" ns7:anchorId="140F1F69" ns7:editId="04CAD200">
            <ns6:extent cx="5943600" cy="2286635"/>
            <ns6:effectExtent l="0" t="0" r="0" b="0"/>
            <ns6:docPr id="284531879" name="Picture 1"/>
            <ns6:cNvGraphicFramePr>
              <ns8:graphicFrameLocks noChangeAspect="1"/>
            </ns6:cNvGraphicFramePr>
            <ns8:graphic>
              <ns8:graphicData uri="http://schemas.openxmlformats.org/drawingml/2006/picture">
                <ns9:pic>
                  <ns9:nvPicPr>
                    <ns9:cNvPr id="284531879" name=""/>
                    <ns9:cNvPicPr/>
                  </ns9:nvPicPr>
                  <ns9:blipFill>
                    <ns8:blip ns5:embed="rId22"/>
                    <ns8:stretch>
                      <ns8:fillRect/>
                    </ns8:stretch>
                  </ns9:blipFill>
                  <ns9:spPr>
                    <ns8:xfrm>
                      <ns8:off x="0" y="0"/>
                      <ns8:ext cx="5943600" cy="2286635"/>
                    </ns8:xfrm>
                    <ns8:prstGeom prst="rect">
                      <ns8:avLst/>
                    </ns8:prstGeom>
                  </ns9:spPr>
                </ns9:pic>
              </ns8:graphicData>
            </ns8:graphic>
          </ns6:inline>
        </w:drawing>
      </w:r>
    </w:p>
    <w:p ns2:paraId="026F978E" ns2:textId="77777777" w:rsidR="00CC0302" w:rsidRPr="00CC0302" w:rsidRDefault="00CC0302" w:rsidP="00CC0302">
      <w:r w:rsidRPr="00CC0302">
        <w:t>Think of a ruleset as a recipe card for how the system checks invoices. Different upgrade types need different recipe cards.</w:t>
      </w:r>
    </w:p>
    <w:p ns2:paraId="0E15CA27" ns2:textId="77777777" w:rsidR="00CC0302" w:rsidRPr="00CC0302" w:rsidRDefault="00CC0302" w:rsidP="00CC0302">
      <w:pPr>
        <w:rPr>
          <w:b/>
          <w:bCs/>
        </w:rPr>
      </w:pPr>
      <w:r w:rsidRPr="00CC0302">
        <w:rPr>
          <w:b/>
          <w:bCs/>
        </w:rPr>
        <w:t>One ruleset per upgrade type</w:t>
      </w:r>
    </w:p>
    <w:p ns2:paraId="74F8EA0C" ns2:textId="77777777" w:rsidR="00CC0302" w:rsidRPr="00CC0302" w:rsidRDefault="00CC0302" w:rsidP="00CC0302">
      <w:r w:rsidRPr="00CC0302">
        <w:t xml:space="preserve">Keep separate rulesets for separate upgrade types. For example, heat pumps and windows should not share the same ruleset because they follow different rebate requirements. Use the </w:t>
      </w:r>
      <w:proofErr w:type="spellStart"/>
      <w:r w:rsidRPr="00CC0302">
        <w:t>CleanBC</w:t>
      </w:r>
      <w:proofErr w:type="spellEnd"/>
      <w:r w:rsidRPr="00CC0302">
        <w:t xml:space="preserve"> Better Homes Energy Savings Program Rebate Eligibility Requirements website as the source of truth for current upgrade categories and requirements.</w:t>
      </w:r>
    </w:p>
    <w:p ns2:paraId="0C37C1D4" ns2:textId="77777777" w:rsidR="00CC0302" w:rsidRPr="00CC0302" w:rsidRDefault="00CC0302" w:rsidP="00CC0302">
      <w:pPr>
        <w:rPr>
          <w:b/>
          <w:bCs/>
        </w:rPr>
      </w:pPr>
      <w:proofErr w:type="spellStart"/>
      <w:r w:rsidRPr="00CC0302">
        <w:rPr>
          <w:b/>
          <w:bCs/>
        </w:rPr>
        <w:t>Shortname</w:t>
      </w:r>
      <w:proofErr w:type="spellEnd"/>
      <w:r w:rsidRPr="00CC0302">
        <w:rPr>
          <w:b/>
          <w:bCs/>
        </w:rPr>
        <w:t xml:space="preserve"> naming</w:t>
      </w:r>
    </w:p>
    <w:p ns2:paraId="5213920B" ns2:textId="77777777" w:rsidR="00CC0302" w:rsidRPr="00CC0302" w:rsidRDefault="00CC0302" w:rsidP="00CC0302">
      <w:r w:rsidRPr="00CC0302">
        <w:t xml:space="preserve">Use </w:t>
      </w:r>
      <w:proofErr w:type="spellStart"/>
      <w:r w:rsidRPr="00CC0302">
        <w:t>shortnames</w:t>
      </w:r>
      <w:proofErr w:type="spellEnd"/>
      <w:r w:rsidRPr="00CC0302">
        <w:t xml:space="preserve"> that clearly show both upgrade type and version. Example pattern: </w:t>
      </w:r>
      <w:proofErr w:type="spellStart"/>
      <w:r w:rsidRPr="00CC0302">
        <w:t>upgradeType_vYYYY_Qn</w:t>
      </w:r>
      <w:proofErr w:type="spellEnd"/>
      <w:r w:rsidRPr="00CC0302">
        <w:t xml:space="preserve"> or </w:t>
      </w:r>
      <w:proofErr w:type="spellStart"/>
      <w:r w:rsidRPr="00CC0302">
        <w:t>upgradeType_v</w:t>
      </w:r>
      <w:proofErr w:type="spellEnd"/>
      <w:r w:rsidRPr="00CC0302">
        <w:t>###. This makes it easy for staff to know what rule set is active and what changed over time.</w:t>
      </w:r>
    </w:p>
    <w:p ns2:paraId="53D69A65" ns2:textId="77777777" w:rsidR="00CC0302" w:rsidRPr="00CC0302" w:rsidRDefault="00CC0302" w:rsidP="00CC0302">
      <w:pPr>
        <w:rPr>
          <w:b/>
          <w:bCs/>
        </w:rPr>
      </w:pPr>
      <w:r w:rsidRPr="00CC0302">
        <w:rPr>
          <w:b/>
          <w:bCs/>
        </w:rPr>
        <w:t>Change strategy</w:t>
      </w:r>
    </w:p>
    <w:p ns2:paraId="6AEDEBD5" ns2:textId="77777777" w:rsidR="00CC0302" w:rsidRPr="00CC0302" w:rsidRDefault="00CC0302" w:rsidP="00CC0302">
      <w:r w:rsidRPr="00CC0302">
        <w:lastRenderedPageBreak/>
        <w:t>Do not edit an existing ruleset unless it is an emergency. In normal operations, duplicate the ruleset, make changes in the copy, test, then promote the new version. This protects history and avoids breaking prior results unexpectedly.</w:t>
      </w:r>
    </w:p>
    <w:p ns2:paraId="447D2DBC" ns2:textId="77777777" w:rsidR="00CC0302" w:rsidRPr="00CC0302" w:rsidRDefault="00CC0302" w:rsidP="00CC0302">
      <w:pPr>
        <w:rPr>
          <w:b/>
          <w:bCs/>
        </w:rPr>
      </w:pPr>
      <w:r w:rsidRPr="00CC0302">
        <w:rPr>
          <w:b/>
          <w:bCs/>
        </w:rPr>
        <w:t>Testing discipline</w:t>
      </w:r>
    </w:p>
    <w:p ns2:paraId="115059BF" ns2:textId="77777777" w:rsidR="00CC0302" w:rsidRPr="00CC0302" w:rsidRDefault="00CC0302" w:rsidP="00CC0302">
      <w:r w:rsidRPr="00CC0302">
        <w:t>Always run a well-defined system integration test suite before rollout. Test against older known cases and current concern cases. The goal is to confirm the change fixes the target issue without causing regressions in other scenarios.</w:t>
      </w:r>
    </w:p>
    <w:p ns2:paraId="528F9CB3" ns2:textId="77777777" w:rsidR="00CC0302" w:rsidRPr="00CC0302" w:rsidRDefault="00CC0302" w:rsidP="00CC0302">
      <w:pPr>
        <w:rPr>
          <w:b/>
          <w:bCs/>
        </w:rPr>
      </w:pPr>
      <w:r w:rsidRPr="00CC0302">
        <w:rPr>
          <w:b/>
          <w:bCs/>
        </w:rPr>
        <w:t>Update cadence</w:t>
      </w:r>
    </w:p>
    <w:p ns2:paraId="6A7B4E39" ns2:textId="77777777" w:rsidR="00CC0302" w:rsidRPr="00CC0302" w:rsidRDefault="00CC0302" w:rsidP="00CC0302">
      <w:r w:rsidRPr="00CC0302">
        <w:t>As a governance guideline, avoid changing rules more than quarterly unless policy changes or a critical issue requires faster action.</w:t>
      </w:r>
    </w:p>
    <w:p ns2:paraId="1774E0B0" ns2:textId="77777777" w:rsidR="00CC0302" w:rsidRPr="00CC0302" w:rsidRDefault="00CC0302" w:rsidP="00CC0302">
      <w:pPr>
        <w:rPr>
          <w:b/>
          <w:bCs/>
        </w:rPr>
      </w:pPr>
      <w:r w:rsidRPr="00CC0302">
        <w:rPr>
          <w:b/>
          <w:bCs/>
        </w:rPr>
        <w:t>Keep aligned with published program rules</w:t>
      </w:r>
    </w:p>
    <w:p ns2:paraId="79DC7CB3" ns2:textId="77777777" w:rsidR="00CC0302" w:rsidRPr="00CC0302" w:rsidRDefault="00CC0302" w:rsidP="00CC0302">
      <w:r w:rsidRPr="00CC0302">
        <w:t xml:space="preserve">Rulesets should stay consistent with the published program requirements on the </w:t>
      </w:r>
      <w:proofErr w:type="spellStart"/>
      <w:r w:rsidRPr="00CC0302">
        <w:t>CleanBC</w:t>
      </w:r>
      <w:proofErr w:type="spellEnd"/>
      <w:r w:rsidRPr="00CC0302">
        <w:t xml:space="preserve"> website. Internal rule logic should reflect external policy, not drift away from it.</w:t>
      </w:r>
    </w:p>
    <w:p ns2:paraId="1AA8EB25" ns2:textId="77777777" w:rsidR="00CC0302" w:rsidRPr="00CC0302" w:rsidRDefault="00CC0302" w:rsidP="00CC0302">
      <w:pPr>
        <w:rPr>
          <w:b/>
          <w:bCs/>
        </w:rPr>
      </w:pPr>
      <w:r w:rsidRPr="00CC0302">
        <w:rPr>
          <w:b/>
          <w:bCs/>
        </w:rPr>
        <w:t>Why location and rules are separated</w:t>
      </w:r>
    </w:p>
    <w:p ns2:paraId="5D51B7B1" ns2:textId="77777777" w:rsidR="00CC0302" w:rsidRPr="00CC0302" w:rsidRDefault="00CC0302" w:rsidP="00CC0302">
      <w:r w:rsidRPr="00CC0302">
        <w:t>The system first finds information (located fields), then applies checks (rule checks). This helps AI work better because rules can reuse the same found values instead of re-searching the document each time.</w:t>
      </w:r>
    </w:p>
    <w:p ns2:paraId="2300E58F" ns2:textId="77777777" w:rsidR="00CC0302" w:rsidRPr="00CC0302" w:rsidRDefault="00CC0302" w:rsidP="00CC0302">
      <w:pPr>
        <w:rPr>
          <w:b/>
          <w:bCs/>
        </w:rPr>
      </w:pPr>
      <w:r w:rsidRPr="00CC0302">
        <w:rPr>
          <w:b/>
          <w:bCs/>
        </w:rPr>
        <w:t>What you see in the PDF viewer</w:t>
      </w:r>
    </w:p>
    <w:p ns2:paraId="747353C5" ns2:textId="77777777" w:rsidR="00CC0302" w:rsidRPr="00CC0302" w:rsidRDefault="00CC0302" w:rsidP="00CC0302">
      <w:r w:rsidRPr="00CC0302">
        <w:t>In the PDF viewer, there are separate accordion sections for found values and rule results. This split makes it easier to understand whether a failure happened because data could not be found or because a rule comparison failed.</w:t>
      </w:r>
    </w:p>
    <w:p ns2:paraId="0761AEF2" ns2:textId="77777777" w:rsidR="00CC0302" w:rsidRPr="00CC0302" w:rsidRDefault="00CC0302" w:rsidP="00CC0302">
      <w:pPr>
        <w:rPr>
          <w:b/>
          <w:bCs/>
        </w:rPr>
      </w:pPr>
      <w:r w:rsidRPr="00CC0302">
        <w:rPr>
          <w:b/>
          <w:bCs/>
        </w:rPr>
        <w:t>Dynamic growth over time</w:t>
      </w:r>
    </w:p>
    <w:p ns2:paraId="49812F7D" ns2:textId="77777777" w:rsidR="00CC0302" w:rsidRPr="00CC0302" w:rsidRDefault="00CC0302" w:rsidP="00CC0302">
      <w:r w:rsidRPr="00CC0302">
        <w:t>Different upgrade types can have different fields and different rules. Also, new rules can be added over time. The stored data is designed to grow flexibly so the viewer can expand naturally without redesigning the page each time a ruleset evolves.</w:t>
      </w:r>
    </w:p>
    <w:p ns2:paraId="7C07A360" ns2:textId="77777777" w:rsidR="00CC0302" w:rsidRDefault="00CC0302" w:rsidP="00D04E6D"/>
    <w:p ns2:paraId="4C139954" ns2:textId="77777777" w:rsidR="00CC0302" w:rsidRPr="00CC0302" w:rsidRDefault="00CC0302" w:rsidP="00CC0302">
      <w:pPr>
        <w:pStyle w:val="Heading2"/>
      </w:pPr>
      <w:r w:rsidRPr="00CC0302">
        <w:lastRenderedPageBreak/>
        <w:t>Eligibility Admin Help</w:t>
      </w:r>
    </w:p>
    <w:p ns2:paraId="26EE044F" ns2:textId="77777777" w:rsidR="00CC0302" w:rsidRDefault="00CC0302" w:rsidP="00CC0302">
      <w:r w:rsidRPr="00CC0302">
        <w:rPr>
          <w:noProof/>
        </w:rPr>
        <w:drawing>
          <ns6:inline distT="0" distB="0" distL="0" distR="0" ns7:anchorId="4E00D841" ns7:editId="0AEE7500">
            <ns6:extent cx="5943600" cy="3092450"/>
            <ns6:effectExtent l="0" t="0" r="0" b="0"/>
            <ns6:docPr id="1121093117" name="Picture 1"/>
            <ns6:cNvGraphicFramePr>
              <ns8:graphicFrameLocks noChangeAspect="1"/>
            </ns6:cNvGraphicFramePr>
            <ns8:graphic>
              <ns8:graphicData uri="http://schemas.openxmlformats.org/drawingml/2006/picture">
                <ns9:pic>
                  <ns9:nvPicPr>
                    <ns9:cNvPr id="1121093117" name=""/>
                    <ns9:cNvPicPr/>
                  </ns9:nvPicPr>
                  <ns9:blipFill>
                    <ns8:blip ns5:embed="rId23"/>
                    <ns8:stretch>
                      <ns8:fillRect/>
                    </ns8:stretch>
                  </ns9:blipFill>
                  <ns9:spPr>
                    <ns8:xfrm>
                      <ns8:off x="0" y="0"/>
                      <ns8:ext cx="5943600" cy="3092450"/>
                    </ns8:xfrm>
                    <ns8:prstGeom prst="rect">
                      <ns8:avLst/>
                    </ns8:prstGeom>
                  </ns9:spPr>
                </ns9:pic>
              </ns8:graphicData>
            </ns8:graphic>
          </ns6:inline>
        </w:drawing>
      </w:r>
    </w:p>
    <w:p ns2:paraId="1428078B" ns2:textId="77777777" w:rsidR="00CC0302" w:rsidRPr="00CC0302" w:rsidRDefault="00CC0302" w:rsidP="00CC0302">
      <w:r w:rsidRPr="00CC0302">
        <w:t>This page combines two sets of information so staff can see them together in one place: person details and that person’s eligibility code details.</w:t>
      </w:r>
    </w:p>
    <w:p ns2:paraId="5EB625DA" ns2:textId="77777777" w:rsidR="00CC0302" w:rsidRPr="00CC0302" w:rsidRDefault="00CC0302" w:rsidP="00CC0302">
      <w:pPr>
        <w:rPr>
          <w:b/>
          <w:bCs/>
        </w:rPr>
      </w:pPr>
      <w:r w:rsidRPr="00CC0302">
        <w:rPr>
          <w:b/>
          <w:bCs/>
        </w:rPr>
        <w:t>What this page is showing</w:t>
      </w:r>
    </w:p>
    <w:p ns2:paraId="0CD70B8B" ns2:textId="77777777" w:rsidR="00CC0302" w:rsidRPr="00CC0302" w:rsidRDefault="00CC0302" w:rsidP="00CC0302">
      <w:r w:rsidRPr="00CC0302">
        <w:t>Think of this as a combined view. One side is the person record (name, email, account details), and the other side is the eligibility-code record (code, approval date, expiry date). The person information is managed elsewhere; this screen helps you review and maintain the eligibility part in context.</w:t>
      </w:r>
    </w:p>
    <w:p ns2:paraId="30E283D3" ns2:textId="77777777" w:rsidR="00CC0302" w:rsidRPr="00CC0302" w:rsidRDefault="00CC0302" w:rsidP="00CC0302">
      <w:pPr>
        <w:rPr>
          <w:b/>
          <w:bCs/>
        </w:rPr>
      </w:pPr>
      <w:r w:rsidRPr="00CC0302">
        <w:rPr>
          <w:b/>
          <w:bCs/>
        </w:rPr>
        <w:t>How this is used during invoice processing</w:t>
      </w:r>
    </w:p>
    <w:p ns2:paraId="7CE8158F" ns2:textId="77777777" w:rsidR="00CC0302" w:rsidRPr="00CC0302" w:rsidRDefault="00CC0302" w:rsidP="00CC0302">
      <w:r w:rsidRPr="00CC0302">
        <w:t xml:space="preserve">First, OCR reads the invoice PDF and extracts values such as the eligibility code. Next, the system looks up that code in this eligibility list. Then it follows that record back to the matching person to get the </w:t>
      </w:r>
      <w:proofErr w:type="gramStart"/>
      <w:r w:rsidRPr="00CC0302">
        <w:t>participant</w:t>
      </w:r>
      <w:proofErr w:type="gramEnd"/>
      <w:r w:rsidRPr="00CC0302">
        <w:t xml:space="preserve"> name and related details. Those known values are then shown in the PDF viewer section called Pre-existing info on file.</w:t>
      </w:r>
    </w:p>
    <w:p ns2:paraId="6E8FFBF8" ns2:textId="77777777" w:rsidR="00CC0302" w:rsidRPr="00CC0302" w:rsidRDefault="00CC0302" w:rsidP="00CC0302">
      <w:pPr>
        <w:rPr>
          <w:b/>
          <w:bCs/>
        </w:rPr>
      </w:pPr>
      <w:r w:rsidRPr="00CC0302">
        <w:rPr>
          <w:b/>
          <w:bCs/>
        </w:rPr>
        <w:t>Why participant name matters in rules</w:t>
      </w:r>
    </w:p>
    <w:p ns2:paraId="24C23E06" ns2:textId="77777777" w:rsidR="00CC0302" w:rsidRPr="00CC0302" w:rsidRDefault="00CC0302" w:rsidP="00CC0302">
      <w:r w:rsidRPr="00CC0302">
        <w:t xml:space="preserve">A GenAI validation rule checks whether the </w:t>
      </w:r>
      <w:proofErr w:type="gramStart"/>
      <w:r w:rsidRPr="00CC0302">
        <w:t>participant</w:t>
      </w:r>
      <w:proofErr w:type="gramEnd"/>
      <w:r w:rsidRPr="00CC0302">
        <w:t xml:space="preserve"> name and address seen on the invoice are consistent with the </w:t>
      </w:r>
      <w:proofErr w:type="gramStart"/>
      <w:r w:rsidRPr="00CC0302">
        <w:t>participant</w:t>
      </w:r>
      <w:proofErr w:type="gramEnd"/>
      <w:r w:rsidRPr="00CC0302">
        <w:t xml:space="preserve"> name and address on file. This helps catch invoices that may have the wrong customer details.</w:t>
      </w:r>
    </w:p>
    <w:p ns2:paraId="4AD2396E" ns2:textId="77777777" w:rsidR="00CC0302" w:rsidRPr="00CC0302" w:rsidRDefault="00CC0302" w:rsidP="00CC0302">
      <w:pPr>
        <w:rPr>
          <w:b/>
          <w:bCs/>
        </w:rPr>
      </w:pPr>
      <w:r w:rsidRPr="00CC0302">
        <w:rPr>
          <w:b/>
          <w:bCs/>
        </w:rPr>
        <w:t>What fuzzy matching means</w:t>
      </w:r>
    </w:p>
    <w:p ns2:paraId="7DF21536" ns2:textId="77777777" w:rsidR="00CC0302" w:rsidRPr="00CC0302" w:rsidRDefault="00CC0302" w:rsidP="00CC0302">
      <w:r w:rsidRPr="00CC0302">
        <w:t>Fuzzy matching means we allow small, normal differences instead of requiring exact character-by-character matches. For example, shortened first names, abbreviations, punctuation differences, or minor spelling differences can still be treated as a match when appropriate.</w:t>
      </w:r>
    </w:p>
    <w:p ns2:paraId="4B24BA2B" ns2:textId="77777777" w:rsidR="00CC0302" w:rsidRPr="00CC0302" w:rsidRDefault="00CC0302" w:rsidP="00CC0302">
      <w:pPr>
        <w:rPr>
          <w:b/>
          <w:bCs/>
        </w:rPr>
      </w:pPr>
      <w:r w:rsidRPr="00CC0302">
        <w:rPr>
          <w:b/>
          <w:bCs/>
        </w:rPr>
        <w:lastRenderedPageBreak/>
        <w:t>Ruleset tuning</w:t>
      </w:r>
    </w:p>
    <w:p ns2:paraId="5B06DFB5" ns2:textId="77777777" w:rsidR="00CC0302" w:rsidRPr="00CC0302" w:rsidRDefault="00CC0302" w:rsidP="00CC0302">
      <w:r w:rsidRPr="00CC0302">
        <w:t>If name or address checks are too strict, staff can adjust the ruleset to soften matching behavior. After updating a ruleset, you can re-run GenAI to evaluate the same invoice version again without needing to re-upload the PDF.</w:t>
      </w:r>
    </w:p>
    <w:p ns2:paraId="31C105A9" ns2:textId="77777777" w:rsidR="00CC0302" w:rsidRPr="00CC0302" w:rsidRDefault="00CC0302" w:rsidP="00CC0302">
      <w:pPr>
        <w:rPr>
          <w:b/>
          <w:bCs/>
        </w:rPr>
      </w:pPr>
      <w:r w:rsidRPr="00CC0302">
        <w:rPr>
          <w:b/>
          <w:bCs/>
        </w:rPr>
        <w:t>Operational examples</w:t>
      </w:r>
    </w:p>
    <w:p ns2:paraId="5502F53E" ns2:textId="77777777" w:rsidR="00CC0302" w:rsidRPr="00CC0302" w:rsidRDefault="00CC0302" w:rsidP="00CC0302">
      <w:r w:rsidRPr="00CC0302">
        <w:t>Example 1: Eligibility data was corrected on file. Re-run GenAI so rule checks use the corrected participant/eligibility context.</w:t>
      </w:r>
    </w:p>
    <w:p ns2:paraId="6D8724FC" ns2:textId="77777777" w:rsidR="00CC0302" w:rsidRPr="00CC0302" w:rsidRDefault="00CC0302" w:rsidP="00CC0302">
      <w:r w:rsidRPr="00CC0302">
        <w:t>Example 2: Invoice customer name uses an abbreviation. Update fuzzy matching ruleset settings, then re-run GenAI to reduce false failures.</w:t>
      </w:r>
    </w:p>
    <w:p ns2:paraId="74A2D31A" ns2:textId="77777777" w:rsidR="00CC0302" w:rsidRPr="00CC0302" w:rsidRDefault="00CC0302" w:rsidP="00CC0302">
      <w:r w:rsidRPr="00CC0302">
        <w:t>Example 3: OCR extracted a questionable code. Verify code ownership here, then decide whether OCR/GenAI rerun or contractor correction is needed.</w:t>
      </w:r>
    </w:p>
    <w:p ns2:paraId="25897A84" ns2:textId="77777777" w:rsidR="00CC0302" w:rsidRDefault="00CC0302" w:rsidP="00D04E6D"/>
    <w:p ns2:paraId="262DED5A" ns2:textId="77777777" w:rsidR="00201FFC" w:rsidRPr="00201FFC" w:rsidRDefault="00201FFC" w:rsidP="00201FFC">
      <w:pPr>
        <w:pStyle w:val="Heading2"/>
      </w:pPr>
      <w:r w:rsidRPr="00201FFC">
        <w:t>Versions History Inspection</w:t>
      </w:r>
      <w:r>
        <w:t xml:space="preserve"> Help</w:t>
      </w:r>
    </w:p>
    <w:p ns2:paraId="4AF74F8A" ns2:textId="77777777" w:rsidR="00201FFC" w:rsidRDefault="00201FFC" w:rsidP="00201FFC">
      <w:pPr>
        <w:rPr>
          <w:b/>
          <w:bCs/>
        </w:rPr>
      </w:pPr>
      <w:r w:rsidRPr="00201FFC">
        <w:rPr>
          <w:b/>
          <w:bCs/>
          <w:noProof/>
        </w:rPr>
        <w:drawing>
          <ns6:inline distT="0" distB="0" distL="0" distR="0" ns7:anchorId="19F05746" ns7:editId="427244E2">
            <ns6:extent cx="5943600" cy="2686050"/>
            <ns6:effectExtent l="0" t="0" r="0" b="0"/>
            <ns6:docPr id="2143882115" name="Picture 1"/>
            <ns6:cNvGraphicFramePr>
              <ns8:graphicFrameLocks noChangeAspect="1"/>
            </ns6:cNvGraphicFramePr>
            <ns8:graphic>
              <ns8:graphicData uri="http://schemas.openxmlformats.org/drawingml/2006/picture">
                <ns9:pic>
                  <ns9:nvPicPr>
                    <ns9:cNvPr id="2143882115" name=""/>
                    <ns9:cNvPicPr/>
                  </ns9:nvPicPr>
                  <ns9:blipFill>
                    <ns8:blip ns5:embed="rId24"/>
                    <ns8:stretch>
                      <ns8:fillRect/>
                    </ns8:stretch>
                  </ns9:blipFill>
                  <ns9:spPr>
                    <ns8:xfrm>
                      <ns8:off x="0" y="0"/>
                      <ns8:ext cx="5943600" cy="2686050"/>
                    </ns8:xfrm>
                    <ns8:prstGeom prst="rect">
                      <ns8:avLst/>
                    </ns8:prstGeom>
                  </ns9:spPr>
                </ns9:pic>
              </ns8:graphicData>
            </ns8:graphic>
          </ns6:inline>
        </w:drawing>
      </w:r>
    </w:p>
    <w:p ns2:paraId="0CB343AB" ns2:textId="77777777" w:rsidR="00201FFC" w:rsidRPr="00201FFC" w:rsidRDefault="00201FFC" w:rsidP="00201FFC">
      <w:pPr>
        <w:rPr>
          <w:b/>
          <w:bCs/>
        </w:rPr>
      </w:pPr>
      <w:r w:rsidRPr="00201FFC">
        <w:rPr>
          <w:b/>
          <w:bCs/>
        </w:rPr>
        <w:t>What this page is for</w:t>
      </w:r>
    </w:p>
    <w:p ns2:paraId="5437A520" ns2:textId="77777777" w:rsidR="00201FFC" w:rsidRPr="00201FFC" w:rsidRDefault="00201FFC" w:rsidP="00201FFC">
      <w:r w:rsidRPr="00201FFC">
        <w:t>Use this page to compare two invoice versions and quickly see what changed. The main view is now focused on just the two diff tabs: contractor changes and AI changes.</w:t>
      </w:r>
    </w:p>
    <w:p ns2:paraId="75C6AAB1" ns2:textId="77777777" w:rsidR="00201FFC" w:rsidRPr="00201FFC" w:rsidRDefault="00201FFC" w:rsidP="00201FFC">
      <w:pPr>
        <w:rPr>
          <w:b/>
          <w:bCs/>
        </w:rPr>
      </w:pPr>
      <w:r w:rsidRPr="00201FFC">
        <w:rPr>
          <w:b/>
          <w:bCs/>
        </w:rPr>
        <w:t>Top context area</w:t>
      </w:r>
    </w:p>
    <w:p ns2:paraId="618F41FC" ns2:textId="77777777" w:rsidR="00201FFC" w:rsidRPr="00201FFC" w:rsidRDefault="00201FFC" w:rsidP="00201FFC">
      <w:r w:rsidRPr="00201FFC">
        <w:t>This gives you quick context before you compare:</w:t>
      </w:r>
    </w:p>
    <w:p ns2:paraId="4FE339C9" ns2:textId="77777777" w:rsidR="00201FFC" w:rsidRPr="00201FFC" w:rsidRDefault="00201FFC" w:rsidP="00201FFC">
      <w:r w:rsidRPr="00201FFC">
        <w:t xml:space="preserve">- </w:t>
      </w:r>
      <w:proofErr w:type="spellStart"/>
      <w:r w:rsidRPr="00201FFC">
        <w:t>invoice_id</w:t>
      </w:r>
      <w:proofErr w:type="spellEnd"/>
      <w:r w:rsidRPr="00201FFC">
        <w:t>: which invoice you are reviewing.</w:t>
      </w:r>
    </w:p>
    <w:p ns2:paraId="5B2CBAAC" ns2:textId="77777777" w:rsidR="00201FFC" w:rsidRPr="00201FFC" w:rsidRDefault="00201FFC" w:rsidP="00201FFC">
      <w:r w:rsidRPr="00201FFC">
        <w:t xml:space="preserve">- </w:t>
      </w:r>
      <w:proofErr w:type="spellStart"/>
      <w:proofErr w:type="gramStart"/>
      <w:r w:rsidRPr="00201FFC">
        <w:t>invoices.status</w:t>
      </w:r>
      <w:proofErr w:type="spellEnd"/>
      <w:proofErr w:type="gramEnd"/>
      <w:r w:rsidRPr="00201FFC">
        <w:t>: current invoice status.</w:t>
      </w:r>
    </w:p>
    <w:p ns2:paraId="5E022C7A" ns2:textId="77777777" w:rsidR="00201FFC" w:rsidRPr="00201FFC" w:rsidRDefault="00201FFC" w:rsidP="00201FFC">
      <w:r w:rsidRPr="00201FFC">
        <w:t xml:space="preserve">- </w:t>
      </w:r>
      <w:proofErr w:type="spellStart"/>
      <w:proofErr w:type="gramStart"/>
      <w:r w:rsidRPr="00201FFC">
        <w:t>invoices.created</w:t>
      </w:r>
      <w:proofErr w:type="gramEnd"/>
      <w:r w:rsidRPr="00201FFC">
        <w:t>_at</w:t>
      </w:r>
      <w:proofErr w:type="spellEnd"/>
      <w:r w:rsidRPr="00201FFC">
        <w:t>: when the invoice record was created.</w:t>
      </w:r>
    </w:p>
    <w:p ns2:paraId="147135EA" ns2:textId="77777777" w:rsidR="00201FFC" w:rsidRPr="00201FFC" w:rsidRDefault="00201FFC" w:rsidP="00201FFC">
      <w:r w:rsidRPr="00201FFC">
        <w:lastRenderedPageBreak/>
        <w:t xml:space="preserve">- </w:t>
      </w:r>
      <w:proofErr w:type="spellStart"/>
      <w:r w:rsidRPr="00201FFC">
        <w:t>session_created_at</w:t>
      </w:r>
      <w:proofErr w:type="spellEnd"/>
      <w:r w:rsidRPr="00201FFC">
        <w:t>: when this invoice session started.</w:t>
      </w:r>
    </w:p>
    <w:p ns2:paraId="562E1392" ns2:textId="77777777" w:rsidR="00201FFC" w:rsidRPr="00201FFC" w:rsidRDefault="00201FFC" w:rsidP="00201FFC">
      <w:r w:rsidRPr="00201FFC">
        <w:t>- contractor: the contractor business name tied to the invoice session.</w:t>
      </w:r>
    </w:p>
    <w:p ns2:paraId="40B19F68" ns2:textId="77777777" w:rsidR="00201FFC" w:rsidRPr="00201FFC" w:rsidRDefault="00201FFC" w:rsidP="00201FFC">
      <w:pPr>
        <w:rPr>
          <w:b/>
          <w:bCs/>
        </w:rPr>
      </w:pPr>
      <w:r w:rsidRPr="00201FFC">
        <w:rPr>
          <w:b/>
          <w:bCs/>
        </w:rPr>
        <w:t>How to compare versions</w:t>
      </w:r>
    </w:p>
    <w:p ns2:paraId="793D2AAD" ns2:textId="77777777" w:rsidR="00201FFC" w:rsidRPr="00201FFC" w:rsidRDefault="00201FFC" w:rsidP="00201FFC">
      <w:r w:rsidRPr="00201FFC">
        <w:t>1. Pick one row as A and one row as B.</w:t>
      </w:r>
    </w:p>
    <w:p ns2:paraId="3A9B1D25" ns2:textId="77777777" w:rsidR="00201FFC" w:rsidRPr="00201FFC" w:rsidRDefault="00201FFC" w:rsidP="00201FFC">
      <w:r w:rsidRPr="00201FFC">
        <w:t>2. Click the diff refresh icon.</w:t>
      </w:r>
    </w:p>
    <w:p ns2:paraId="6BB9D64D" ns2:textId="77777777" w:rsidR="00201FFC" w:rsidRPr="00201FFC" w:rsidRDefault="00201FFC" w:rsidP="00201FFC">
      <w:r w:rsidRPr="00201FFC">
        <w:t>3. Read the two diff tabs:</w:t>
      </w:r>
    </w:p>
    <w:p ns2:paraId="535F3B36" ns2:textId="77777777" w:rsidR="00201FFC" w:rsidRPr="00201FFC" w:rsidRDefault="00201FFC" w:rsidP="00201FFC">
      <w:r w:rsidRPr="00201FFC">
        <w:t xml:space="preserve">- Diff Contractor Changes: invoice/header fields and </w:t>
      </w:r>
      <w:proofErr w:type="gramStart"/>
      <w:r w:rsidRPr="00201FFC">
        <w:t>line item</w:t>
      </w:r>
      <w:proofErr w:type="gramEnd"/>
      <w:r w:rsidRPr="00201FFC">
        <w:t xml:space="preserve"> changes only when the values actually changed.</w:t>
      </w:r>
    </w:p>
    <w:p ns2:paraId="076F6E8C" ns2:textId="77777777" w:rsidR="00201FFC" w:rsidRPr="00201FFC" w:rsidRDefault="00201FFC" w:rsidP="00201FFC">
      <w:r w:rsidRPr="00201FFC">
        <w:t>- Diff AI Changes: AI extracted fields and AI rule check changes only when the values actually changed.</w:t>
      </w:r>
    </w:p>
    <w:p ns2:paraId="58F0A1DC" ns2:textId="77777777" w:rsidR="00201FFC" w:rsidRPr="00201FFC" w:rsidRDefault="00201FFC" w:rsidP="00201FFC">
      <w:pPr>
        <w:rPr>
          <w:b/>
          <w:bCs/>
        </w:rPr>
      </w:pPr>
      <w:r w:rsidRPr="00201FFC">
        <w:rPr>
          <w:b/>
          <w:bCs/>
        </w:rPr>
        <w:t>How to read A vs B</w:t>
      </w:r>
    </w:p>
    <w:p ns2:paraId="227E6D2F" ns2:textId="77777777" w:rsidR="00201FFC" w:rsidRPr="00201FFC" w:rsidRDefault="00201FFC" w:rsidP="00201FFC">
      <w:r w:rsidRPr="00201FFC">
        <w:t>- A is the older/original side you selected.</w:t>
      </w:r>
    </w:p>
    <w:p ns2:paraId="672F6C01" ns2:textId="77777777" w:rsidR="00201FFC" w:rsidRPr="00201FFC" w:rsidRDefault="00201FFC" w:rsidP="00201FFC">
      <w:r w:rsidRPr="00201FFC">
        <w:t>- B is the newer/target side you selected.</w:t>
      </w:r>
    </w:p>
    <w:p ns2:paraId="214F4A97" ns2:textId="77777777" w:rsidR="00201FFC" w:rsidRPr="00201FFC" w:rsidRDefault="00201FFC" w:rsidP="00201FFC">
      <w:r w:rsidRPr="00201FFC">
        <w:t>- In each card, left = A (before), right = B (after).</w:t>
      </w:r>
    </w:p>
    <w:p ns2:paraId="79ED4FBB" ns2:textId="77777777" w:rsidR="00201FFC" w:rsidRPr="00201FFC" w:rsidRDefault="00201FFC" w:rsidP="00201FFC">
      <w:pPr>
        <w:rPr>
          <w:b/>
          <w:bCs/>
        </w:rPr>
      </w:pPr>
      <w:r w:rsidRPr="00201FFC">
        <w:rPr>
          <w:b/>
          <w:bCs/>
        </w:rPr>
        <w:t>Drawer contents</w:t>
      </w:r>
    </w:p>
    <w:p ns2:paraId="2018A0B6" ns2:textId="77777777" w:rsidR="00201FFC" w:rsidRPr="00201FFC" w:rsidRDefault="00201FFC" w:rsidP="00201FFC">
      <w:r w:rsidRPr="00201FFC">
        <w:t>Use the row details icon to open the drawer.</w:t>
      </w:r>
    </w:p>
    <w:p ns2:paraId="6BDA2F9F" ns2:textId="77777777" w:rsidR="00201FFC" w:rsidRPr="00201FFC" w:rsidRDefault="00201FFC" w:rsidP="00201FFC">
      <w:r w:rsidRPr="00201FFC">
        <w:t>Inside the drawer you can switch between:</w:t>
      </w:r>
    </w:p>
    <w:p ns2:paraId="2C61C7DF" ns2:textId="77777777" w:rsidR="00201FFC" w:rsidRPr="00201FFC" w:rsidRDefault="00201FFC" w:rsidP="00201FFC">
      <w:r w:rsidRPr="00201FFC">
        <w:t>- Details</w:t>
      </w:r>
    </w:p>
    <w:p ns2:paraId="3E3D7913" ns2:textId="77777777" w:rsidR="00201FFC" w:rsidRPr="00201FFC" w:rsidRDefault="00201FFC" w:rsidP="00201FFC">
      <w:r w:rsidRPr="00201FFC">
        <w:t>- DI JSON</w:t>
      </w:r>
    </w:p>
    <w:p ns2:paraId="575A972E" ns2:textId="77777777" w:rsidR="00201FFC" w:rsidRPr="00201FFC" w:rsidRDefault="00201FFC" w:rsidP="00201FFC">
      <w:r w:rsidRPr="00201FFC">
        <w:t>- GenAI JSON</w:t>
      </w:r>
    </w:p>
    <w:p ns2:paraId="4966B247" ns2:textId="77777777" w:rsidR="00201FFC" w:rsidRPr="00201FFC" w:rsidRDefault="00201FFC" w:rsidP="00201FFC">
      <w:r w:rsidRPr="00201FFC">
        <w:t>- GenAI Advice</w:t>
      </w:r>
    </w:p>
    <w:p ns2:paraId="03D21D39" ns2:textId="77777777" w:rsidR="00201FFC" w:rsidRPr="00201FFC" w:rsidRDefault="00201FFC" w:rsidP="00201FFC">
      <w:pPr>
        <w:rPr>
          <w:b/>
          <w:bCs/>
        </w:rPr>
      </w:pPr>
      <w:r w:rsidRPr="00201FFC">
        <w:rPr>
          <w:b/>
          <w:bCs/>
        </w:rPr>
        <w:t>Tips</w:t>
      </w:r>
    </w:p>
    <w:p ns2:paraId="2EB7B580" ns2:textId="77777777" w:rsidR="00201FFC" w:rsidRPr="00201FFC" w:rsidRDefault="00201FFC" w:rsidP="00201FFC">
      <w:r w:rsidRPr="00201FFC">
        <w:t>- Only changed values are shown in the diff tabs.</w:t>
      </w:r>
    </w:p>
    <w:p ns2:paraId="58BAC644" ns2:textId="77777777" w:rsidR="00201FFC" w:rsidRPr="00201FFC" w:rsidRDefault="00201FFC" w:rsidP="00201FFC">
      <w:r w:rsidRPr="00201FFC">
        <w:t>- Added or removed values are shown as a before/after change rather than with badges.</w:t>
      </w:r>
    </w:p>
    <w:p ns2:paraId="10550595" ns2:textId="77777777" w:rsidR="00201FFC" w:rsidRPr="00201FFC" w:rsidRDefault="00201FFC" w:rsidP="00201FFC">
      <w:r w:rsidRPr="00201FFC">
        <w:t>- Use the row PDF icon to open the version PDF in a separate tab if you need visual confirmation.</w:t>
      </w:r>
    </w:p>
    <w:p ns2:paraId="28C3E7AB" ns2:textId="77777777" w:rsidR="00201FFC" w:rsidRPr="00201FFC" w:rsidRDefault="00201FFC" w:rsidP="00201FFC">
      <w:r w:rsidRPr="00201FFC">
        <w:t>- If nothing appears in changed sections, the two versions are effectively the same for that section.</w:t>
      </w:r>
    </w:p>
    <w:p ns2:paraId="7E9B49FC" ns2:textId="77777777" w:rsidR="00201FFC" w:rsidRDefault="00201FFC" w:rsidP="00D04E6D"/>
    <w:p ns2:paraId="26723199" ns2:textId="77777777" w:rsidR="00CC0302" w:rsidRDefault="00CC0302" w:rsidP="00D04E6D"/>
    <w:p ns2:paraId="05E5878A" ns2:textId="77777777" w:rsidR="00201FFC" w:rsidRDefault="00201FFC" w:rsidP="00D04E6D"/>
    <w:p ns2:paraId="518D5B26" ns2:textId="77777777" w:rsidR="00201FFC" w:rsidRDefault="00201FFC" w:rsidP="00201FFC">
      <w:pPr>
        <w:pStyle w:val="Heading2"/>
      </w:pPr>
      <w:r w:rsidRPr="00201FFC">
        <w:lastRenderedPageBreak/>
        <w:t>PDF Viewer Help</w:t>
      </w:r>
    </w:p>
    <w:p ns2:paraId="36EEAC7A" ns2:textId="77777777" w:rsidR="00201FFC" w:rsidRPr="00201FFC" w:rsidRDefault="00201FFC" w:rsidP="00201FFC">
      <w:r w:rsidRPr="00201FFC">
        <w:rPr>
          <w:noProof/>
        </w:rPr>
        <w:drawing>
          <ns6:inline distT="0" distB="0" distL="0" distR="0" ns7:anchorId="0132FD23" ns7:editId="7E8E0966">
            <ns6:extent cx="5943600" cy="2413635"/>
            <ns6:effectExtent l="0" t="0" r="0" b="5715"/>
            <ns6:docPr id="1965608500" name="Picture 1"/>
            <ns6:cNvGraphicFramePr>
              <ns8:graphicFrameLocks noChangeAspect="1"/>
            </ns6:cNvGraphicFramePr>
            <ns8:graphic>
              <ns8:graphicData uri="http://schemas.openxmlformats.org/drawingml/2006/picture">
                <ns9:pic>
                  <ns9:nvPicPr>
                    <ns9:cNvPr id="1965608500" name=""/>
                    <ns9:cNvPicPr/>
                  </ns9:nvPicPr>
                  <ns9:blipFill>
                    <ns8:blip ns5:embed="rId25"/>
                    <ns8:stretch>
                      <ns8:fillRect/>
                    </ns8:stretch>
                  </ns9:blipFill>
                  <ns9:spPr>
                    <ns8:xfrm>
                      <ns8:off x="0" y="0"/>
                      <ns8:ext cx="5943600" cy="2413635"/>
                    </ns8:xfrm>
                    <ns8:prstGeom prst="rect">
                      <ns8:avLst/>
                    </ns8:prstGeom>
                  </ns9:spPr>
                </ns9:pic>
              </ns8:graphicData>
            </ns8:graphic>
          </ns6:inline>
        </w:drawing>
      </w:r>
    </w:p>
    <w:p ns2:paraId="7D5B9ED5" ns2:textId="77777777" w:rsidR="00201FFC" w:rsidRPr="00201FFC" w:rsidRDefault="00201FFC" w:rsidP="00201FFC">
      <w:pPr>
        <w:rPr>
          <w:b/>
          <w:bCs/>
        </w:rPr>
      </w:pPr>
      <w:r w:rsidRPr="00201FFC">
        <w:rPr>
          <w:b/>
          <w:bCs/>
        </w:rPr>
        <w:t>What This Screen Shows</w:t>
      </w:r>
    </w:p>
    <w:p ns2:paraId="3EE93B67" ns2:textId="77777777" w:rsidR="00201FFC" w:rsidRPr="00201FFC" w:rsidRDefault="00201FFC" w:rsidP="00201FFC">
      <w:r w:rsidRPr="00201FFC">
        <w:t>This screen shows the current invoice version for invoices in one session.</w:t>
      </w:r>
    </w:p>
    <w:p ns2:paraId="1498B929" ns2:textId="77777777" w:rsidR="00201FFC" w:rsidRPr="00201FFC" w:rsidRDefault="00201FFC" w:rsidP="00201FFC">
      <w:r w:rsidRPr="00201FFC">
        <w:t>The left and right arrows move through the current invoices in that same session.</w:t>
      </w:r>
    </w:p>
    <w:p ns2:paraId="42040C19" ns2:textId="77777777" w:rsidR="00201FFC" w:rsidRPr="00201FFC" w:rsidRDefault="00201FFC" w:rsidP="00201FFC">
      <w:proofErr w:type="gramStart"/>
      <w:r w:rsidRPr="00201FFC">
        <w:t>So</w:t>
      </w:r>
      <w:proofErr w:type="gramEnd"/>
      <w:r w:rsidRPr="00201FFC">
        <w:t xml:space="preserve"> you are not leaving the session. You are moving invoice by invoice inside the same group.</w:t>
      </w:r>
    </w:p>
    <w:p ns2:paraId="3050E962" ns2:textId="77777777" w:rsidR="00201FFC" w:rsidRPr="00201FFC" w:rsidRDefault="00201FFC" w:rsidP="00201FFC">
      <w:pPr>
        <w:rPr>
          <w:b/>
          <w:bCs/>
        </w:rPr>
      </w:pPr>
      <w:r w:rsidRPr="00201FFC">
        <w:rPr>
          <w:b/>
          <w:bCs/>
        </w:rPr>
        <w:t>Why Session Grouping Matters</w:t>
      </w:r>
    </w:p>
    <w:p ns2:paraId="2B162753" ns2:textId="77777777" w:rsidR="00201FFC" w:rsidRPr="00201FFC" w:rsidRDefault="00201FFC" w:rsidP="00201FFC">
      <w:r w:rsidRPr="00201FFC">
        <w:t>Contractors work in sessions. Their invoice work is grouped by session.</w:t>
      </w:r>
    </w:p>
    <w:p ns2:paraId="0BEF6303" ns2:textId="77777777" w:rsidR="00201FFC" w:rsidRPr="00201FFC" w:rsidRDefault="00201FFC" w:rsidP="00201FFC">
      <w:r w:rsidRPr="00201FFC">
        <w:t>Admins should view the same grouping so both sides are looking at work in the same way.</w:t>
      </w:r>
    </w:p>
    <w:p ns2:paraId="79B624FB" ns2:textId="77777777" w:rsidR="00201FFC" w:rsidRPr="00201FFC" w:rsidRDefault="00201FFC" w:rsidP="00201FFC">
      <w:r w:rsidRPr="00201FFC">
        <w:t>This keeps the contractor mental map and admin mental map aligned and reduces confusion.</w:t>
      </w:r>
    </w:p>
    <w:p ns2:paraId="5BB5A88B" ns2:textId="77777777" w:rsidR="00201FFC" w:rsidRPr="00201FFC" w:rsidRDefault="00201FFC" w:rsidP="00201FFC">
      <w:pPr>
        <w:rPr>
          <w:b/>
          <w:bCs/>
        </w:rPr>
      </w:pPr>
      <w:r w:rsidRPr="00201FFC">
        <w:rPr>
          <w:b/>
          <w:bCs/>
        </w:rPr>
        <w:t>Small vs Large Sessions</w:t>
      </w:r>
    </w:p>
    <w:p ns2:paraId="630FC3F8" ns2:textId="77777777" w:rsidR="00201FFC" w:rsidRPr="00201FFC" w:rsidRDefault="00201FFC" w:rsidP="00201FFC">
      <w:r w:rsidRPr="00201FFC">
        <w:t>If a session has only one invoice, the left and right navigation can feel a little odd.</w:t>
      </w:r>
    </w:p>
    <w:p ns2:paraId="6EDDFB60" ns2:textId="77777777" w:rsidR="00201FFC" w:rsidRPr="00201FFC" w:rsidRDefault="00201FFC" w:rsidP="00201FFC">
      <w:r w:rsidRPr="00201FFC">
        <w:t>That is expected because there is nothing else to move to.</w:t>
      </w:r>
    </w:p>
    <w:p ns2:paraId="55017C7F" ns2:textId="77777777" w:rsidR="00201FFC" w:rsidRPr="00201FFC" w:rsidRDefault="00201FFC" w:rsidP="00201FFC">
      <w:r w:rsidRPr="00201FFC">
        <w:t>For larger contractor organizations with many invoices in a session, this navigation is very useful.</w:t>
      </w:r>
    </w:p>
    <w:p ns2:paraId="35120042" ns2:textId="77777777" w:rsidR="00201FFC" w:rsidRPr="00201FFC" w:rsidRDefault="00201FFC" w:rsidP="00201FFC">
      <w:r w:rsidRPr="00201FFC">
        <w:t>It lets you review many related invoices quickly without jumping between unrelated screens.</w:t>
      </w:r>
    </w:p>
    <w:p ns2:paraId="0EA0C1F1" ns2:textId="77777777" w:rsidR="00201FFC" w:rsidRPr="00201FFC" w:rsidRDefault="00201FFC" w:rsidP="00201FFC">
      <w:pPr>
        <w:rPr>
          <w:b/>
          <w:bCs/>
        </w:rPr>
      </w:pPr>
      <w:r w:rsidRPr="00201FFC">
        <w:rPr>
          <w:b/>
          <w:bCs/>
        </w:rPr>
        <w:t>Accordion Sections</w:t>
      </w:r>
    </w:p>
    <w:p ns2:paraId="483CE57C" ns2:textId="77777777" w:rsidR="00201FFC" w:rsidRPr="00201FFC" w:rsidRDefault="00201FFC" w:rsidP="00201FFC">
      <w:r w:rsidRPr="00201FFC">
        <w:t>Invoice: OCR header fields like invoice number, date, vendor, customer, and totals.</w:t>
      </w:r>
    </w:p>
    <w:p ns2:paraId="633CA2F5" ns2:textId="77777777" w:rsidR="00201FFC" w:rsidRPr="00201FFC" w:rsidRDefault="00201FFC" w:rsidP="00201FFC">
      <w:r w:rsidRPr="00201FFC">
        <w:t>Line Items: OCR line rows like description, quantity, unit price, and amount.</w:t>
      </w:r>
    </w:p>
    <w:p ns2:paraId="284473D6" ns2:textId="77777777" w:rsidR="00201FFC" w:rsidRPr="00201FFC" w:rsidRDefault="00201FFC" w:rsidP="00201FFC">
      <w:r w:rsidRPr="00201FFC">
        <w:t>GenAI Located Fields: values found by AI with evidence and document location details.</w:t>
      </w:r>
    </w:p>
    <w:p ns2:paraId="651CA29F" ns2:textId="77777777" w:rsidR="00201FFC" w:rsidRPr="00201FFC" w:rsidRDefault="00201FFC" w:rsidP="00201FFC">
      <w:r w:rsidRPr="00201FFC">
        <w:t>Pre-existing info on file: known case data already in the system.</w:t>
      </w:r>
    </w:p>
    <w:p ns2:paraId="16978B5A" ns2:textId="77777777" w:rsidR="00201FFC" w:rsidRPr="00201FFC" w:rsidRDefault="00201FFC" w:rsidP="00201FFC">
      <w:r w:rsidRPr="00201FFC">
        <w:t xml:space="preserve">GenAI </w:t>
      </w:r>
      <w:proofErr w:type="spellStart"/>
      <w:r w:rsidRPr="00201FFC">
        <w:t>Rulechecks</w:t>
      </w:r>
      <w:proofErr w:type="spellEnd"/>
      <w:r w:rsidRPr="00201FFC">
        <w:t>: rule-by-rule pass or fail, confidence, notes, and the overall AI summary/advice.</w:t>
      </w:r>
    </w:p>
    <w:p ns2:paraId="4EC9AA26" ns2:textId="77777777" w:rsidR="00201FFC" w:rsidRPr="00201FFC" w:rsidRDefault="00201FFC" w:rsidP="00201FFC">
      <w:pPr>
        <w:rPr>
          <w:b/>
          <w:bCs/>
        </w:rPr>
      </w:pPr>
      <w:r w:rsidRPr="00201FFC">
        <w:rPr>
          <w:b/>
          <w:bCs/>
        </w:rPr>
        <w:lastRenderedPageBreak/>
        <w:t xml:space="preserve">How This Relates </w:t>
      </w:r>
      <w:proofErr w:type="gramStart"/>
      <w:r w:rsidRPr="00201FFC">
        <w:rPr>
          <w:b/>
          <w:bCs/>
        </w:rPr>
        <w:t>To</w:t>
      </w:r>
      <w:proofErr w:type="gramEnd"/>
      <w:r w:rsidRPr="00201FFC">
        <w:rPr>
          <w:b/>
          <w:bCs/>
        </w:rPr>
        <w:t xml:space="preserve"> Rulesets</w:t>
      </w:r>
    </w:p>
    <w:p ns2:paraId="29916553" ns2:textId="77777777" w:rsidR="00201FFC" w:rsidRPr="00201FFC" w:rsidRDefault="00201FFC" w:rsidP="00201FFC">
      <w:r w:rsidRPr="00201FFC">
        <w:t>The ruleset tells AI what to check and what output shape to return.</w:t>
      </w:r>
    </w:p>
    <w:p ns2:paraId="49E8DBBF" ns2:textId="77777777" w:rsidR="00201FFC" w:rsidRPr="00201FFC" w:rsidRDefault="00201FFC" w:rsidP="00201FFC">
      <w:r w:rsidRPr="00201FFC">
        <w:t xml:space="preserve">Because of that, ruleset changes directly affect what appears in GenAI Located Fields and GenAI </w:t>
      </w:r>
      <w:proofErr w:type="spellStart"/>
      <w:r w:rsidRPr="00201FFC">
        <w:t>Rulechecks</w:t>
      </w:r>
      <w:proofErr w:type="spellEnd"/>
      <w:r w:rsidRPr="00201FFC">
        <w:t>.</w:t>
      </w:r>
    </w:p>
    <w:p ns2:paraId="054309E1" ns2:textId="77777777" w:rsidR="00201FFC" w:rsidRPr="00201FFC" w:rsidRDefault="00201FFC" w:rsidP="00201FFC">
      <w:r w:rsidRPr="00201FFC">
        <w:t>Invoice and Line Items are OCR-driven sections, while the GenAI sections are ruleset-driven review sections.</w:t>
      </w:r>
    </w:p>
    <w:p ns2:paraId="77DEA7E5" ns2:textId="77777777" w:rsidR="00201FFC" w:rsidRDefault="00201FFC" w:rsidP="00D04E6D"/>
    <w:p ns2:paraId="33DBEE02" ns2:textId="77777777" w:rsidR="00201FFC" w:rsidRDefault="00201FFC" w:rsidP="00D04E6D"/>
    <w:p ns2:paraId="17469946" ns2:textId="77777777" w:rsidR="00201FFC" w:rsidRPr="00201FFC" w:rsidRDefault="00201FFC" w:rsidP="00201FFC">
      <w:pPr>
        <w:pStyle w:val="Heading2"/>
      </w:pPr>
      <w:r w:rsidRPr="00201FFC">
        <w:t>Invoices Admin OCR and GenAI Help</w:t>
      </w:r>
    </w:p>
    <w:p ns2:paraId="0A72BE0B" ns2:textId="77777777" w:rsidR="00201FFC" w:rsidRDefault="00201FFC" w:rsidP="00201FFC">
      <w:pPr>
        <w:rPr>
          <w:b/>
          <w:bCs/>
        </w:rPr>
      </w:pPr>
      <w:r w:rsidRPr="00201FFC">
        <w:rPr>
          <w:b/>
          <w:bCs/>
          <w:noProof/>
        </w:rPr>
        <w:drawing>
          <ns6:inline distT="0" distB="0" distL="0" distR="0" ns7:anchorId="5FAAC5F4" ns7:editId="17F6FF83">
            <ns6:extent cx="5943600" cy="2692400"/>
            <ns6:effectExtent l="0" t="0" r="0" b="0"/>
            <ns6:docPr id="1748061009" name="Picture 1"/>
            <ns6:cNvGraphicFramePr>
              <ns8:graphicFrameLocks noChangeAspect="1"/>
            </ns6:cNvGraphicFramePr>
            <ns8:graphic>
              <ns8:graphicData uri="http://schemas.openxmlformats.org/drawingml/2006/picture">
                <ns9:pic>
                  <ns9:nvPicPr>
                    <ns9:cNvPr id="1748061009" name=""/>
                    <ns9:cNvPicPr/>
                  </ns9:nvPicPr>
                  <ns9:blipFill>
                    <ns8:blip ns5:embed="rId26"/>
                    <ns8:stretch>
                      <ns8:fillRect/>
                    </ns8:stretch>
                  </ns9:blipFill>
                  <ns9:spPr>
                    <ns8:xfrm>
                      <ns8:off x="0" y="0"/>
                      <ns8:ext cx="5943600" cy="2692400"/>
                    </ns8:xfrm>
                    <ns8:prstGeom prst="rect">
                      <ns8:avLst/>
                    </ns8:prstGeom>
                  </ns9:spPr>
                </ns9:pic>
              </ns8:graphicData>
            </ns8:graphic>
          </ns6:inline>
        </w:drawing>
      </w:r>
    </w:p>
    <w:p ns2:paraId="6EF15488" ns2:textId="77777777" w:rsidR="00201FFC" w:rsidRPr="00201FFC" w:rsidRDefault="00201FFC" w:rsidP="00201FFC">
      <w:pPr>
        <w:rPr>
          <w:b/>
          <w:bCs/>
        </w:rPr>
      </w:pPr>
      <w:r w:rsidRPr="00201FFC">
        <w:rPr>
          <w:b/>
          <w:bCs/>
        </w:rPr>
        <w:t>Two Tabs, Two Jobs</w:t>
      </w:r>
    </w:p>
    <w:p ns2:paraId="3B44C983" ns2:textId="77777777" w:rsidR="00201FFC" w:rsidRPr="00201FFC" w:rsidRDefault="00201FFC" w:rsidP="00201FFC">
      <w:r w:rsidRPr="00201FFC">
        <w:t>Tab 1 is where you pick the GenAI ruleset.</w:t>
      </w:r>
    </w:p>
    <w:p ns2:paraId="58F373D7" ns2:textId="77777777" w:rsidR="00201FFC" w:rsidRPr="00201FFC" w:rsidRDefault="00201FFC" w:rsidP="00201FFC">
      <w:r w:rsidRPr="00201FFC">
        <w:t>Tab 2 is where you run OCR or GenAI and watch the step tracker.</w:t>
      </w:r>
    </w:p>
    <w:p ns2:paraId="0EAFE35D" ns2:textId="77777777" w:rsidR="00201FFC" w:rsidRPr="00201FFC" w:rsidRDefault="00201FFC" w:rsidP="00201FFC">
      <w:r w:rsidRPr="00201FFC">
        <w:t>Think of Tab 1 as choosing the game rules, and Tab 2 as pressing play and watching what happens.</w:t>
      </w:r>
    </w:p>
    <w:p ns2:paraId="0CB21B9D" ns2:textId="77777777" w:rsidR="00201FFC" w:rsidRPr="00201FFC" w:rsidRDefault="00201FFC" w:rsidP="00201FFC">
      <w:pPr>
        <w:rPr>
          <w:b/>
          <w:bCs/>
        </w:rPr>
      </w:pPr>
      <w:r w:rsidRPr="00201FFC">
        <w:rPr>
          <w:b/>
          <w:bCs/>
        </w:rPr>
        <w:t>Invoice State Basics</w:t>
      </w:r>
    </w:p>
    <w:p ns2:paraId="27DA0BB0" ns2:textId="77777777" w:rsidR="00201FFC" w:rsidRPr="00201FFC" w:rsidRDefault="00201FFC" w:rsidP="00201FFC">
      <w:r w:rsidRPr="00201FFC">
        <w:t>The state is tracked on the invoice, not on each invoice version.</w:t>
      </w:r>
    </w:p>
    <w:p ns2:paraId="72FF1482" ns2:textId="77777777" w:rsidR="00201FFC" w:rsidRPr="00201FFC" w:rsidRDefault="00201FFC" w:rsidP="00201FFC">
      <w:r w:rsidRPr="00201FFC">
        <w:t>This means a newer version can move the same invoice back to an earlier-looking state, like going back to upload work.</w:t>
      </w:r>
    </w:p>
    <w:p ns2:paraId="3EC2BA8F" ns2:textId="77777777" w:rsidR="00201FFC" w:rsidRPr="00201FFC" w:rsidRDefault="00201FFC" w:rsidP="00201FFC">
      <w:proofErr w:type="gramStart"/>
      <w:r w:rsidRPr="00201FFC">
        <w:t>So</w:t>
      </w:r>
      <w:proofErr w:type="gramEnd"/>
      <w:r w:rsidRPr="00201FFC">
        <w:t xml:space="preserve"> if you upload a fix, the invoice can look like it moved backward, but that is expected.</w:t>
      </w:r>
    </w:p>
    <w:p ns2:paraId="4F7BD930" ns2:textId="77777777" w:rsidR="00201FFC" w:rsidRPr="00201FFC" w:rsidRDefault="00201FFC" w:rsidP="00201FFC">
      <w:pPr>
        <w:rPr>
          <w:b/>
          <w:bCs/>
        </w:rPr>
      </w:pPr>
      <w:r w:rsidRPr="00201FFC">
        <w:rPr>
          <w:b/>
          <w:bCs/>
        </w:rPr>
        <w:t>All Invoice States</w:t>
      </w:r>
    </w:p>
    <w:p ns2:paraId="5D47ED16" ns2:textId="77777777" w:rsidR="00201FFC" w:rsidRPr="00201FFC" w:rsidRDefault="00201FFC" w:rsidP="00201FFC">
      <w:proofErr w:type="spellStart"/>
      <w:r w:rsidRPr="00201FFC">
        <w:rPr>
          <w:b/>
          <w:bCs/>
        </w:rPr>
        <w:t>upload_queued</w:t>
      </w:r>
      <w:proofErr w:type="spellEnd"/>
      <w:r w:rsidRPr="00201FFC">
        <w:t>: waiting in line to start upload.</w:t>
      </w:r>
    </w:p>
    <w:p ns2:paraId="2B5F5F5A" ns2:textId="77777777" w:rsidR="00201FFC" w:rsidRPr="00201FFC" w:rsidRDefault="00201FFC" w:rsidP="00201FFC">
      <w:proofErr w:type="spellStart"/>
      <w:r w:rsidRPr="00201FFC">
        <w:rPr>
          <w:b/>
          <w:bCs/>
        </w:rPr>
        <w:lastRenderedPageBreak/>
        <w:t>upload_in_progress</w:t>
      </w:r>
      <w:proofErr w:type="spellEnd"/>
      <w:r w:rsidRPr="00201FFC">
        <w:t>: upload work is happening now.</w:t>
      </w:r>
    </w:p>
    <w:p ns2:paraId="04D9CAED" ns2:textId="77777777" w:rsidR="00201FFC" w:rsidRPr="00201FFC" w:rsidRDefault="00201FFC" w:rsidP="00201FFC">
      <w:proofErr w:type="spellStart"/>
      <w:r w:rsidRPr="00201FFC">
        <w:rPr>
          <w:b/>
          <w:bCs/>
        </w:rPr>
        <w:t>upload_failed</w:t>
      </w:r>
      <w:proofErr w:type="spellEnd"/>
      <w:r w:rsidRPr="00201FFC">
        <w:t>: upload stopped with an error.</w:t>
      </w:r>
    </w:p>
    <w:p ns2:paraId="324AA7A9" ns2:textId="77777777" w:rsidR="00201FFC" w:rsidRPr="00201FFC" w:rsidRDefault="00201FFC" w:rsidP="00201FFC">
      <w:proofErr w:type="spellStart"/>
      <w:r w:rsidRPr="00201FFC">
        <w:rPr>
          <w:b/>
          <w:bCs/>
        </w:rPr>
        <w:t>upload_complete</w:t>
      </w:r>
      <w:proofErr w:type="spellEnd"/>
      <w:r w:rsidRPr="00201FFC">
        <w:t>: upload finished and file is saved.</w:t>
      </w:r>
    </w:p>
    <w:p ns2:paraId="750ED5C2" ns2:textId="77777777" w:rsidR="00201FFC" w:rsidRPr="00201FFC" w:rsidRDefault="00201FFC" w:rsidP="00201FFC">
      <w:proofErr w:type="spellStart"/>
      <w:r w:rsidRPr="00201FFC">
        <w:rPr>
          <w:b/>
          <w:bCs/>
        </w:rPr>
        <w:t>ocr_queued</w:t>
      </w:r>
      <w:proofErr w:type="spellEnd"/>
      <w:r w:rsidRPr="00201FFC">
        <w:t>: OCR is waiting in line.</w:t>
      </w:r>
    </w:p>
    <w:p ns2:paraId="552B6BBC" ns2:textId="77777777" w:rsidR="00201FFC" w:rsidRPr="00201FFC" w:rsidRDefault="00201FFC" w:rsidP="00201FFC">
      <w:proofErr w:type="spellStart"/>
      <w:r w:rsidRPr="00201FFC">
        <w:rPr>
          <w:b/>
          <w:bCs/>
        </w:rPr>
        <w:t>ocr_in_progress</w:t>
      </w:r>
      <w:proofErr w:type="spellEnd"/>
      <w:r w:rsidRPr="00201FFC">
        <w:t>: OCR is reading the PDF now.</w:t>
      </w:r>
    </w:p>
    <w:p ns2:paraId="7DD0F9AA" ns2:textId="77777777" w:rsidR="00201FFC" w:rsidRPr="00201FFC" w:rsidRDefault="00201FFC" w:rsidP="00201FFC">
      <w:proofErr w:type="spellStart"/>
      <w:r w:rsidRPr="00201FFC">
        <w:rPr>
          <w:b/>
          <w:bCs/>
        </w:rPr>
        <w:t>ocr_failed</w:t>
      </w:r>
      <w:proofErr w:type="spellEnd"/>
      <w:r w:rsidRPr="00201FFC">
        <w:t>: OCR stopped with an error.</w:t>
      </w:r>
    </w:p>
    <w:p ns2:paraId="5506DDF3" ns2:textId="77777777" w:rsidR="00201FFC" w:rsidRPr="00201FFC" w:rsidRDefault="00201FFC" w:rsidP="00201FFC">
      <w:proofErr w:type="spellStart"/>
      <w:r w:rsidRPr="00201FFC">
        <w:rPr>
          <w:b/>
          <w:bCs/>
        </w:rPr>
        <w:t>ocr_complete</w:t>
      </w:r>
      <w:proofErr w:type="spellEnd"/>
      <w:r w:rsidRPr="00201FFC">
        <w:t>: OCR finished and wrote extracted fields.</w:t>
      </w:r>
    </w:p>
    <w:p ns2:paraId="037DA266" ns2:textId="77777777" w:rsidR="00201FFC" w:rsidRPr="00201FFC" w:rsidRDefault="00201FFC" w:rsidP="00201FFC">
      <w:proofErr w:type="spellStart"/>
      <w:r w:rsidRPr="00201FFC">
        <w:rPr>
          <w:b/>
          <w:bCs/>
        </w:rPr>
        <w:t>genai_queued</w:t>
      </w:r>
      <w:proofErr w:type="spellEnd"/>
      <w:r w:rsidRPr="00201FFC">
        <w:t>: GenAI is waiting in line.</w:t>
      </w:r>
    </w:p>
    <w:p ns2:paraId="05CBE4D8" ns2:textId="77777777" w:rsidR="00201FFC" w:rsidRPr="00201FFC" w:rsidRDefault="00201FFC" w:rsidP="00201FFC">
      <w:proofErr w:type="spellStart"/>
      <w:r w:rsidRPr="00201FFC">
        <w:rPr>
          <w:b/>
          <w:bCs/>
        </w:rPr>
        <w:t>genai_in_progress</w:t>
      </w:r>
      <w:proofErr w:type="spellEnd"/>
      <w:r w:rsidRPr="00201FFC">
        <w:t>: GenAI is running checks now.</w:t>
      </w:r>
    </w:p>
    <w:p ns2:paraId="7A16F860" ns2:textId="77777777" w:rsidR="00201FFC" w:rsidRPr="00201FFC" w:rsidRDefault="00201FFC" w:rsidP="00201FFC">
      <w:proofErr w:type="spellStart"/>
      <w:r w:rsidRPr="00201FFC">
        <w:rPr>
          <w:b/>
          <w:bCs/>
        </w:rPr>
        <w:t>genai_failed</w:t>
      </w:r>
      <w:proofErr w:type="spellEnd"/>
      <w:r w:rsidRPr="00201FFC">
        <w:t>: GenAI stopped with an error.</w:t>
      </w:r>
    </w:p>
    <w:p ns2:paraId="5E4366C5" ns2:textId="77777777" w:rsidR="00201FFC" w:rsidRPr="00201FFC" w:rsidRDefault="00201FFC" w:rsidP="00201FFC">
      <w:proofErr w:type="spellStart"/>
      <w:r w:rsidRPr="00201FFC">
        <w:rPr>
          <w:b/>
          <w:bCs/>
        </w:rPr>
        <w:t>genai_complete</w:t>
      </w:r>
      <w:proofErr w:type="spellEnd"/>
      <w:r w:rsidRPr="00201FFC">
        <w:t>: GenAI is done and invoice is ready for contractor review.</w:t>
      </w:r>
    </w:p>
    <w:p ns2:paraId="5ACA82FC" ns2:textId="77777777" w:rsidR="00201FFC" w:rsidRPr="00201FFC" w:rsidRDefault="00201FFC" w:rsidP="00201FFC">
      <w:proofErr w:type="spellStart"/>
      <w:r w:rsidRPr="00201FFC">
        <w:rPr>
          <w:b/>
          <w:bCs/>
        </w:rPr>
        <w:t>admin_review_inbox</w:t>
      </w:r>
      <w:proofErr w:type="spellEnd"/>
      <w:r w:rsidRPr="00201FFC">
        <w:t>: invoice is in the admin review inbox.</w:t>
      </w:r>
    </w:p>
    <w:p ns2:paraId="260FDB36" ns2:textId="77777777" w:rsidR="00201FFC" w:rsidRPr="00201FFC" w:rsidRDefault="00201FFC" w:rsidP="00201FFC">
      <w:proofErr w:type="spellStart"/>
      <w:r w:rsidRPr="00201FFC">
        <w:rPr>
          <w:b/>
          <w:bCs/>
        </w:rPr>
        <w:t>contractor_revision_inbox</w:t>
      </w:r>
      <w:proofErr w:type="spellEnd"/>
      <w:r w:rsidRPr="00201FFC">
        <w:t>: contractor needs to fix something.</w:t>
      </w:r>
    </w:p>
    <w:p ns2:paraId="49595C0A" ns2:textId="77777777" w:rsidR="00201FFC" w:rsidRPr="00201FFC" w:rsidRDefault="00201FFC" w:rsidP="00201FFC">
      <w:proofErr w:type="spellStart"/>
      <w:r w:rsidRPr="00201FFC">
        <w:rPr>
          <w:b/>
          <w:bCs/>
        </w:rPr>
        <w:t>closed_success</w:t>
      </w:r>
      <w:proofErr w:type="spellEnd"/>
      <w:r w:rsidRPr="00201FFC">
        <w:t>: work is complete and accepted.</w:t>
      </w:r>
    </w:p>
    <w:p ns2:paraId="042CD908" ns2:textId="77777777" w:rsidR="00201FFC" w:rsidRPr="00201FFC" w:rsidRDefault="00201FFC" w:rsidP="00201FFC">
      <w:proofErr w:type="spellStart"/>
      <w:r w:rsidRPr="00201FFC">
        <w:rPr>
          <w:b/>
          <w:bCs/>
        </w:rPr>
        <w:t>closed_reject</w:t>
      </w:r>
      <w:proofErr w:type="spellEnd"/>
      <w:r w:rsidRPr="00201FFC">
        <w:t>: work is closed and rejected.</w:t>
      </w:r>
    </w:p>
    <w:p ns2:paraId="478EC2E0" ns2:textId="77777777" w:rsidR="00201FFC" w:rsidRPr="00201FFC" w:rsidRDefault="00201FFC" w:rsidP="00201FFC">
      <w:pPr>
        <w:rPr>
          <w:b/>
          <w:bCs/>
        </w:rPr>
      </w:pPr>
      <w:r w:rsidRPr="00201FFC">
        <w:rPr>
          <w:b/>
          <w:bCs/>
        </w:rPr>
        <w:t>Why You Sometimes See Quick States</w:t>
      </w:r>
    </w:p>
    <w:p ns2:paraId="4AD6E357" ns2:textId="77777777" w:rsidR="00201FFC" w:rsidRPr="00201FFC" w:rsidRDefault="00201FFC" w:rsidP="00201FFC">
      <w:r w:rsidRPr="00201FFC">
        <w:t>When you click Run OCR or Run GenAI, the system puts that work into a waiting line.</w:t>
      </w:r>
    </w:p>
    <w:p ns2:paraId="30DC63E3" ns2:textId="77777777" w:rsidR="00201FFC" w:rsidRPr="00201FFC" w:rsidRDefault="00201FFC" w:rsidP="00201FFC">
      <w:r w:rsidRPr="00201FFC">
        <w:t>A worker then picks it up and does the work shortly after.</w:t>
      </w:r>
    </w:p>
    <w:p ns2:paraId="11F0C8CB" ns2:textId="77777777" w:rsidR="00201FFC" w:rsidRPr="00201FFC" w:rsidRDefault="00201FFC" w:rsidP="00201FFC">
      <w:r w:rsidRPr="00201FFC">
        <w:t>That is why you can see quick in-between states like queued and in progress.</w:t>
      </w:r>
    </w:p>
    <w:p ns2:paraId="5D53D89B" ns2:textId="77777777" w:rsidR="00201FFC" w:rsidRPr="00201FFC" w:rsidRDefault="00201FFC" w:rsidP="00201FFC">
      <w:r w:rsidRPr="00201FFC">
        <w:t>Most of the time those states pass very fast, so admins barely notice them.</w:t>
      </w:r>
    </w:p>
    <w:p ns2:paraId="74A9895F" ns2:textId="77777777" w:rsidR="00201FFC" w:rsidRPr="00201FFC" w:rsidRDefault="00201FFC" w:rsidP="00201FFC">
      <w:r w:rsidRPr="00201FFC">
        <w:t>If the system has a problem, the invoice can stay in one of those in-between states longer, and that is a clue to investigate.</w:t>
      </w:r>
    </w:p>
    <w:p ns2:paraId="27080443" ns2:textId="77777777" w:rsidR="00201FFC" w:rsidRPr="00201FFC" w:rsidRDefault="00201FFC" w:rsidP="00201FFC">
      <w:pPr>
        <w:rPr>
          <w:b/>
          <w:bCs/>
        </w:rPr>
      </w:pPr>
      <w:r w:rsidRPr="00201FFC">
        <w:rPr>
          <w:b/>
          <w:bCs/>
        </w:rPr>
        <w:t>How Run Steps Are Shown</w:t>
      </w:r>
    </w:p>
    <w:p ns2:paraId="799856D4" ns2:textId="77777777" w:rsidR="00201FFC" w:rsidRPr="00201FFC" w:rsidRDefault="00201FFC" w:rsidP="00201FFC">
      <w:r w:rsidRPr="00201FFC">
        <w:t xml:space="preserve">The Step Run Tracker shows rows from </w:t>
      </w:r>
      <w:proofErr w:type="spellStart"/>
      <w:r w:rsidRPr="00201FFC">
        <w:t>ingest_step_runs</w:t>
      </w:r>
      <w:proofErr w:type="spellEnd"/>
      <w:r w:rsidRPr="00201FFC">
        <w:t xml:space="preserve"> for the current session.</w:t>
      </w:r>
    </w:p>
    <w:p ns2:paraId="6447F0B5" ns2:textId="77777777" w:rsidR="00201FFC" w:rsidRPr="00201FFC" w:rsidRDefault="00201FFC" w:rsidP="00201FFC">
      <w:r w:rsidRPr="00201FFC">
        <w:t>Each row is one attempt of one step type: OCR or GenAI.</w:t>
      </w:r>
    </w:p>
    <w:p ns2:paraId="36EA4CF6" ns2:textId="77777777" w:rsidR="00201FFC" w:rsidRPr="00201FFC" w:rsidRDefault="00201FFC" w:rsidP="00201FFC">
      <w:r w:rsidRPr="00201FFC">
        <w:t>State column meaning: QUEUED means waiting in queue, spinner means in progress, OK means succeeded, and FAIL means it ended with an error.</w:t>
      </w:r>
    </w:p>
    <w:p ns2:paraId="559740D9" ns2:textId="77777777" w:rsidR="00201FFC" w:rsidRPr="00201FFC" w:rsidRDefault="00201FFC" w:rsidP="00201FFC">
      <w:r w:rsidRPr="00201FFC">
        <w:t>If step type is GenAI, ruleset shows which ruleset was used.</w:t>
      </w:r>
    </w:p>
    <w:p ns2:paraId="269FA99D" ns2:textId="77777777" w:rsidR="00201FFC" w:rsidRPr="00201FFC" w:rsidRDefault="00201FFC" w:rsidP="00201FFC">
      <w:r w:rsidRPr="00201FFC">
        <w:t>Error column shows the failure text when a step fails.</w:t>
      </w:r>
    </w:p>
    <w:p ns2:paraId="563AAB46" ns2:textId="77777777" w:rsidR="00201FFC" w:rsidRDefault="00201FFC" w:rsidP="00D04E6D"/>
    <w:p ns2:paraId="23C981F6" ns2:textId="77777777" w:rsidR="00201FFC" w:rsidRDefault="00201FFC" w:rsidP="00D04E6D"/>
    <w:p ns2:paraId="048B7291" ns2:textId="77777777" w:rsidR="00201FFC" w:rsidRPr="00201FFC" w:rsidRDefault="00201FFC" w:rsidP="00201FFC">
      <w:pPr>
        <w:pStyle w:val="Heading2"/>
      </w:pPr>
      <w:r w:rsidRPr="00201FFC">
        <w:t>By-Version Viewer Help</w:t>
      </w:r>
    </w:p>
    <w:p ns2:paraId="74B6E0FD" ns2:textId="77777777" w:rsidR="00201FFC" w:rsidRDefault="00201FFC" w:rsidP="00201FFC"/>
    <w:p ns2:paraId="26E25295" ns2:textId="77777777" w:rsidR="00201FFC" w:rsidRDefault="00201FFC" w:rsidP="00201FFC">
      <w:r w:rsidRPr="00201FFC">
        <w:rPr>
          <w:noProof/>
        </w:rPr>
        <w:drawing>
          <ns6:inline distT="0" distB="0" distL="0" distR="0" ns7:anchorId="11C59BD6" ns7:editId="281853CB">
            <ns6:extent cx="5943600" cy="2341880"/>
            <ns6:effectExtent l="0" t="0" r="0" b="1270"/>
            <ns6:docPr id="41195811" name="Picture 1"/>
            <ns6:cNvGraphicFramePr>
              <ns8:graphicFrameLocks noChangeAspect="1"/>
            </ns6:cNvGraphicFramePr>
            <ns8:graphic>
              <ns8:graphicData uri="http://schemas.openxmlformats.org/drawingml/2006/picture">
                <ns9:pic>
                  <ns9:nvPicPr>
                    <ns9:cNvPr id="41195811" name=""/>
                    <ns9:cNvPicPr/>
                  </ns9:nvPicPr>
                  <ns9:blipFill>
                    <ns8:blip ns5:embed="rId27"/>
                    <ns8:stretch>
                      <ns8:fillRect/>
                    </ns8:stretch>
                  </ns9:blipFill>
                  <ns9:spPr>
                    <ns8:xfrm>
                      <ns8:off x="0" y="0"/>
                      <ns8:ext cx="5943600" cy="2341880"/>
                    </ns8:xfrm>
                    <ns8:prstGeom prst="rect">
                      <ns8:avLst/>
                    </ns8:prstGeom>
                  </ns9:spPr>
                </ns9:pic>
              </ns8:graphicData>
            </ns8:graphic>
          </ns6:inline>
        </w:drawing>
      </w:r>
    </w:p>
    <w:p ns2:paraId="5386DD98" ns2:textId="77777777" w:rsidR="00201FFC" w:rsidRPr="00201FFC" w:rsidRDefault="00201FFC" w:rsidP="00201FFC">
      <w:r w:rsidRPr="00201FFC">
        <w:t>What This Screen Is</w:t>
      </w:r>
    </w:p>
    <w:p ns2:paraId="77EFE449" ns2:textId="77777777" w:rsidR="00201FFC" w:rsidRPr="00201FFC" w:rsidRDefault="00201FFC" w:rsidP="00201FFC">
      <w:r w:rsidRPr="00201FFC">
        <w:t>This screen shows one specific invoice version only.</w:t>
      </w:r>
    </w:p>
    <w:p ns2:paraId="4915BD14" ns2:textId="77777777" w:rsidR="00201FFC" w:rsidRPr="00201FFC" w:rsidRDefault="00201FFC" w:rsidP="00201FFC">
      <w:r w:rsidRPr="00201FFC">
        <w:t>There is no invoice-to-invoice navigation here.</w:t>
      </w:r>
    </w:p>
    <w:p ns2:paraId="62038C25" ns2:textId="77777777" w:rsidR="00201FFC" w:rsidRPr="00201FFC" w:rsidRDefault="00201FFC" w:rsidP="00201FFC">
      <w:r w:rsidRPr="00201FFC">
        <w:t>It is made for deep inspection of one chosen version.</w:t>
      </w:r>
    </w:p>
    <w:p ns2:paraId="3D244627" ns2:textId="77777777" w:rsidR="00201FFC" w:rsidRPr="00201FFC" w:rsidRDefault="00201FFC" w:rsidP="00201FFC">
      <w:r w:rsidRPr="00201FFC">
        <w:t xml:space="preserve">Best Way </w:t>
      </w:r>
      <w:proofErr w:type="gramStart"/>
      <w:r w:rsidRPr="00201FFC">
        <w:t>To</w:t>
      </w:r>
      <w:proofErr w:type="gramEnd"/>
      <w:r w:rsidRPr="00201FFC">
        <w:t xml:space="preserve"> Compare Versions</w:t>
      </w:r>
    </w:p>
    <w:p ns2:paraId="33A4106C" ns2:textId="77777777" w:rsidR="00201FFC" w:rsidRPr="00201FFC" w:rsidRDefault="00201FFC" w:rsidP="00201FFC">
      <w:r w:rsidRPr="00201FFC">
        <w:t>Open two browser tabs.</w:t>
      </w:r>
    </w:p>
    <w:p ns2:paraId="3816D94D" ns2:textId="77777777" w:rsidR="00201FFC" w:rsidRPr="00201FFC" w:rsidRDefault="00201FFC" w:rsidP="00201FFC">
      <w:r w:rsidRPr="00201FFC">
        <w:t>In each tab, open a different invoice version.</w:t>
      </w:r>
    </w:p>
    <w:p ns2:paraId="5F9B1F2F" ns2:textId="77777777" w:rsidR="00201FFC" w:rsidRPr="00201FFC" w:rsidRDefault="00201FFC" w:rsidP="00201FFC">
      <w:r w:rsidRPr="00201FFC">
        <w:t>Then switch between tabs to compare PDF changes and how rule outcomes changed.</w:t>
      </w:r>
    </w:p>
    <w:p ns2:paraId="5D084176" ns2:textId="77777777" w:rsidR="00201FFC" w:rsidRPr="00201FFC" w:rsidRDefault="00201FFC" w:rsidP="00201FFC">
      <w:r w:rsidRPr="00201FFC">
        <w:t>Fast Text-Only Compare</w:t>
      </w:r>
    </w:p>
    <w:p ns2:paraId="20C44195" ns2:textId="77777777" w:rsidR="00201FFC" w:rsidRPr="00201FFC" w:rsidRDefault="00201FFC" w:rsidP="00201FFC">
      <w:r w:rsidRPr="00201FFC">
        <w:t>If you do not need to compare the PDF image itself, text-only compare is faster.</w:t>
      </w:r>
    </w:p>
    <w:p ns2:paraId="2414B252" ns2:textId="77777777" w:rsidR="00201FFC" w:rsidRPr="00201FFC" w:rsidRDefault="00201FFC" w:rsidP="00201FFC">
      <w:r w:rsidRPr="00201FFC">
        <w:t>Use the Versions History Inspection grid and switch between details drawers of two version rows.</w:t>
      </w:r>
    </w:p>
    <w:p ns2:paraId="4909A850" ns2:textId="77777777" w:rsidR="00201FFC" w:rsidRPr="00201FFC" w:rsidRDefault="00201FFC" w:rsidP="00201FFC">
      <w:r w:rsidRPr="00201FFC">
        <w:t>That is often the quickest way to compare JSON and rule details.</w:t>
      </w:r>
    </w:p>
    <w:p ns2:paraId="128AEB91" ns2:textId="77777777" w:rsidR="00201FFC" w:rsidRPr="00201FFC" w:rsidRDefault="00201FFC" w:rsidP="00201FFC">
      <w:r w:rsidRPr="00201FFC">
        <w:t xml:space="preserve">How Sections Relate </w:t>
      </w:r>
      <w:proofErr w:type="gramStart"/>
      <w:r w:rsidRPr="00201FFC">
        <w:t>To</w:t>
      </w:r>
      <w:proofErr w:type="gramEnd"/>
      <w:r w:rsidRPr="00201FFC">
        <w:t xml:space="preserve"> Rulesets</w:t>
      </w:r>
    </w:p>
    <w:p ns2:paraId="767BDFBB" ns2:textId="77777777" w:rsidR="00201FFC" w:rsidRPr="00201FFC" w:rsidRDefault="00201FFC" w:rsidP="00201FFC">
      <w:r w:rsidRPr="00201FFC">
        <w:t>Invoice and Line Items are OCR-driven values from document reading.</w:t>
      </w:r>
    </w:p>
    <w:p ns2:paraId="094302C5" ns2:textId="77777777" w:rsidR="00201FFC" w:rsidRPr="00201FFC" w:rsidRDefault="00201FFC" w:rsidP="00201FFC">
      <w:r w:rsidRPr="00201FFC">
        <w:t xml:space="preserve">GenAI Located Fields and GenAI </w:t>
      </w:r>
      <w:proofErr w:type="spellStart"/>
      <w:r w:rsidRPr="00201FFC">
        <w:t>Rulechecks</w:t>
      </w:r>
      <w:proofErr w:type="spellEnd"/>
      <w:r w:rsidRPr="00201FFC">
        <w:t xml:space="preserve"> are affected by ruleset design and ruleset changes.</w:t>
      </w:r>
    </w:p>
    <w:p ns2:paraId="6ACE0087" ns2:textId="77777777" w:rsidR="00201FFC" w:rsidRPr="00700462" w:rsidRDefault="00201FFC" w:rsidP="00201FFC">
      <w:r w:rsidRPr="00201FFC">
        <w:t>Pre-existing info on file is known case data used during checking.</w:t>
      </w:r>
    </w:p>
    <w:p ns2:paraId="7BF72763" ns2:textId="77777777" w:rsidR="003825BB" w:rsidRDefault="003825BB" w:rsidP="003825BB">
      <w:pPr>
        <w:pStyle w:val="Heading1"/>
      </w:pPr>
      <w:bookmarkStart w:id="9" w:name="_Toc229476487"/>
      <w:r>
        <w:lastRenderedPageBreak/>
        <w:t>Validation Rules Design</w:t>
      </w:r>
      <w:bookmarkEnd w:id="9"/>
    </w:p>
    <w:p ns2:paraId="53AEF3FB" ns2:textId="77777777" w:rsidR="002B6BAB" w:rsidRDefault="002B6BAB" w:rsidP="002B6BAB">
      <w:pPr>
        <w:pStyle w:val="Heading2"/>
      </w:pPr>
      <w:r>
        <w:t>Developer Notes</w:t>
      </w:r>
    </w:p>
    <w:p ns2:paraId="79D2B720" ns2:textId="77777777" w:rsidR="004E6A5A" w:rsidRDefault="004E6A5A" w:rsidP="004E6A5A">
      <w:pPr>
        <w:pStyle w:val="Heading3"/>
      </w:pPr>
      <w:r>
        <w:t>miscellaneous</w:t>
      </w:r>
    </w:p>
    <w:p ns2:paraId="23C849C0" ns2:textId="77777777" w:rsidR="00B43B93" w:rsidRDefault="00B43B93" w:rsidP="00B43B93">
      <w:r>
        <w:t xml:space="preserve">customer-name: </w:t>
      </w:r>
    </w:p>
    <w:p ns2:paraId="55C21FCB" ns2:textId="77777777" w:rsidR="00B43B93" w:rsidRDefault="00B43B93" w:rsidP="00EE3B5A">
      <w:pPr>
        <w:pStyle w:val="ListParagraph"/>
        <w:numPr>
          <w:ilvl w:val="1"/>
          <w:numId w:val="24"/>
        </w:numPr>
      </w:pPr>
      <w:r>
        <w:t xml:space="preserve">Select from </w:t>
      </w:r>
      <w:proofErr w:type="spellStart"/>
      <w:r>
        <w:t>user_eligibilitycodes</w:t>
      </w:r>
      <w:proofErr w:type="spellEnd"/>
      <w:r>
        <w:t xml:space="preserve"> table where </w:t>
      </w:r>
      <w:proofErr w:type="spellStart"/>
      <w:r>
        <w:t>eligibilitycode</w:t>
      </w:r>
      <w:proofErr w:type="spellEnd"/>
      <w:r>
        <w:t xml:space="preserve"> = </w:t>
      </w:r>
      <w:proofErr w:type="spellStart"/>
      <w:r>
        <w:t>ocr-eligibilitycode</w:t>
      </w:r>
      <w:proofErr w:type="spellEnd"/>
    </w:p>
    <w:p ns2:paraId="134A8ECF" ns2:textId="77777777" w:rsidR="00B43B93" w:rsidRDefault="00B43B93" w:rsidP="00EE3B5A">
      <w:pPr>
        <w:pStyle w:val="ListParagraph"/>
        <w:numPr>
          <w:ilvl w:val="1"/>
          <w:numId w:val="24"/>
        </w:numPr>
      </w:pPr>
      <w:r>
        <w:t xml:space="preserve">Select from users where id = </w:t>
      </w:r>
      <w:proofErr w:type="spellStart"/>
      <w:r>
        <w:t>user_eligibilitycode.user_id</w:t>
      </w:r>
      <w:proofErr w:type="spellEnd"/>
      <w:r>
        <w:t xml:space="preserve"> (from prior step)</w:t>
      </w:r>
    </w:p>
    <w:p ns2:paraId="2E55496E" ns2:textId="77777777" w:rsidR="00A8735B" w:rsidRPr="00A8735B" w:rsidRDefault="00A8735B" w:rsidP="00A8735B">
      <w:pPr>
        <w:ind w:left="360"/>
        <w:rPr>
          <w:rFonts w:eastAsia="Times New Roman"/>
        </w:rPr>
      </w:pPr>
      <w:r w:rsidRPr="00A8735B">
        <w:rPr>
          <w:rFonts w:eastAsia="Times New Roman"/>
        </w:rPr>
        <w:t>Note that the ESP1 is aka the income level 1.</w:t>
      </w:r>
    </w:p>
    <w:p ns2:paraId="18EEDD93" ns2:textId="77777777" w:rsidR="00A8735B" w:rsidRPr="00A8735B" w:rsidRDefault="00A8735B" w:rsidP="00A8735B">
      <w:pPr>
        <w:ind w:left="360"/>
        <w:rPr>
          <w:rFonts w:eastAsia="Times New Roman"/>
        </w:rPr>
      </w:pPr>
      <w:r w:rsidRPr="00A8735B">
        <w:rPr>
          <w:rFonts w:eastAsia="Times New Roman"/>
        </w:rPr>
        <w:t>Note that the ESP2 is aka the income level 2.</w:t>
      </w:r>
    </w:p>
    <w:p ns2:paraId="1EB7175D" ns2:textId="77777777" w:rsidR="00A8735B" w:rsidRPr="00A8735B" w:rsidRDefault="00A8735B" w:rsidP="00A8735B">
      <w:pPr>
        <w:ind w:left="360"/>
        <w:rPr>
          <w:rFonts w:eastAsia="Times New Roman"/>
        </w:rPr>
      </w:pPr>
    </w:p>
    <w:p ns2:paraId="7107FEC8" ns2:textId="77777777" w:rsidR="00A8735B" w:rsidRPr="00A8735B" w:rsidRDefault="00A8735B" w:rsidP="00A8735B">
      <w:pPr>
        <w:ind w:left="360"/>
        <w:rPr>
          <w:rFonts w:eastAsia="Times New Roman"/>
        </w:rPr>
      </w:pPr>
      <w:r w:rsidRPr="00A8735B">
        <w:rPr>
          <w:rFonts w:eastAsia="Times New Roman"/>
        </w:rPr>
        <w:t>From the RER:</w:t>
      </w:r>
    </w:p>
    <w:p ns2:paraId="5AC6411B" ns2:textId="77777777" w:rsidR="00A8735B" w:rsidRPr="00A8735B" w:rsidRDefault="00A8735B" w:rsidP="00A8735B">
      <w:pPr>
        <w:ind w:left="360"/>
        <w:rPr>
          <w:rFonts w:eastAsia="Times New Roman"/>
        </w:rPr>
      </w:pPr>
      <w:r w:rsidRPr="00A8735B">
        <w:rPr>
          <w:rFonts w:eastAsia="Times New Roman"/>
        </w:rPr>
        <w:t xml:space="preserve">" Eligibility codes for applications received on or after June 18, 2024, are valid for upgrades completed within 6 months of the participants approval date." </w:t>
      </w:r>
    </w:p>
    <w:p ns2:paraId="02BC8BCB" ns2:textId="77777777" w:rsidR="00A8735B" w:rsidRPr="00A8735B" w:rsidRDefault="00A8735B" w:rsidP="00A8735B">
      <w:pPr>
        <w:ind w:left="360"/>
        <w:rPr>
          <w:rFonts w:eastAsia="Times New Roman"/>
        </w:rPr>
      </w:pPr>
      <w:r w:rsidRPr="00A8735B">
        <w:rPr>
          <w:rFonts w:eastAsia="Times New Roman"/>
        </w:rPr>
        <w:t xml:space="preserve">…which translates to: </w:t>
      </w:r>
      <w:proofErr w:type="spellStart"/>
      <w:r w:rsidRPr="00A8735B">
        <w:rPr>
          <w:rFonts w:eastAsia="Times New Roman"/>
        </w:rPr>
        <w:t>invoicedt</w:t>
      </w:r>
      <w:proofErr w:type="spellEnd"/>
      <w:r w:rsidRPr="00A8735B">
        <w:rPr>
          <w:rFonts w:eastAsia="Times New Roman"/>
        </w:rPr>
        <w:t xml:space="preserve"> &lt; (</w:t>
      </w:r>
      <w:proofErr w:type="gramStart"/>
      <w:r w:rsidRPr="00A8735B">
        <w:rPr>
          <w:rFonts w:eastAsia="Times New Roman"/>
        </w:rPr>
        <w:t xml:space="preserve">before)  </w:t>
      </w:r>
      <w:proofErr w:type="spellStart"/>
      <w:r w:rsidRPr="00A8735B">
        <w:rPr>
          <w:rFonts w:eastAsia="Times New Roman"/>
        </w:rPr>
        <w:t>esp</w:t>
      </w:r>
      <w:proofErr w:type="spellEnd"/>
      <w:proofErr w:type="gramEnd"/>
      <w:r w:rsidRPr="00A8735B">
        <w:rPr>
          <w:rFonts w:eastAsia="Times New Roman"/>
        </w:rPr>
        <w:t>-</w:t>
      </w:r>
      <w:proofErr w:type="spellStart"/>
      <w:r w:rsidRPr="00A8735B">
        <w:rPr>
          <w:rFonts w:eastAsia="Times New Roman"/>
        </w:rPr>
        <w:t>approved_at</w:t>
      </w:r>
      <w:proofErr w:type="spellEnd"/>
      <w:r w:rsidRPr="00A8735B">
        <w:rPr>
          <w:rFonts w:eastAsia="Times New Roman"/>
        </w:rPr>
        <w:t xml:space="preserve">-date + 6 </w:t>
      </w:r>
      <w:proofErr w:type="gramStart"/>
      <w:r w:rsidRPr="00A8735B">
        <w:rPr>
          <w:rFonts w:eastAsia="Times New Roman"/>
        </w:rPr>
        <w:t>months  (</w:t>
      </w:r>
      <w:proofErr w:type="gramEnd"/>
      <w:r w:rsidRPr="00A8735B">
        <w:rPr>
          <w:rFonts w:eastAsia="Times New Roman"/>
        </w:rPr>
        <w:t>the sum is the expiry date essentially)</w:t>
      </w:r>
    </w:p>
    <w:p ns2:paraId="164B9C34" ns2:textId="77777777" w:rsidR="00A8735B" w:rsidRDefault="00A8735B" w:rsidP="00A8735B">
      <w:pPr>
        <w:ind w:left="360"/>
      </w:pPr>
    </w:p>
    <w:p ns2:paraId="6DB425DF" ns2:textId="77777777" w:rsidR="00A8735B" w:rsidRPr="0021624F" w:rsidRDefault="00A8735B" w:rsidP="00A8735B">
      <w:pPr>
        <w:ind w:left="360"/>
      </w:pPr>
      <w:r>
        <w:t>“</w:t>
      </w:r>
      <w:proofErr w:type="gramStart"/>
      <w:r w:rsidRPr="0021624F">
        <w:t>the</w:t>
      </w:r>
      <w:proofErr w:type="gramEnd"/>
      <w:r w:rsidRPr="0021624F">
        <w:t xml:space="preserve"> rebate application and supporting documentation must be submitted by the Registered Contractor within six (6) months of the invoice date. "</w:t>
      </w:r>
    </w:p>
    <w:p ns2:paraId="331DC895" ns2:textId="77777777" w:rsidR="00A8735B" w:rsidRDefault="00A8735B" w:rsidP="00A8735B">
      <w:pPr>
        <w:ind w:left="360"/>
      </w:pPr>
      <w:r w:rsidRPr="00A8735B">
        <w:rPr>
          <w:rFonts w:eastAsia="Times New Roman"/>
        </w:rPr>
        <w:t xml:space="preserve">…which translates </w:t>
      </w:r>
      <w:proofErr w:type="gramStart"/>
      <w:r w:rsidRPr="00A8735B">
        <w:rPr>
          <w:rFonts w:eastAsia="Times New Roman"/>
        </w:rPr>
        <w:t>to:</w:t>
      </w:r>
      <w:proofErr w:type="gramEnd"/>
      <w:r w:rsidRPr="00A8735B">
        <w:rPr>
          <w:rFonts w:eastAsia="Times New Roman"/>
        </w:rPr>
        <w:t xml:space="preserve"> </w:t>
      </w:r>
      <w:r w:rsidRPr="0021624F">
        <w:t xml:space="preserve"> </w:t>
      </w:r>
      <w:proofErr w:type="spellStart"/>
      <w:proofErr w:type="gramStart"/>
      <w:r w:rsidRPr="0021624F">
        <w:t>di.invoicedt</w:t>
      </w:r>
      <w:proofErr w:type="spellEnd"/>
      <w:proofErr w:type="gramEnd"/>
      <w:r w:rsidRPr="0021624F">
        <w:t xml:space="preserve"> + 6 months &lt;= </w:t>
      </w:r>
      <w:proofErr w:type="spellStart"/>
      <w:proofErr w:type="gramStart"/>
      <w:r w:rsidRPr="0021624F">
        <w:t>sessions.submitted</w:t>
      </w:r>
      <w:proofErr w:type="gramEnd"/>
      <w:r w:rsidRPr="0021624F">
        <w:t>_at</w:t>
      </w:r>
      <w:proofErr w:type="spellEnd"/>
      <w:r w:rsidRPr="0021624F">
        <w:t>...</w:t>
      </w:r>
    </w:p>
    <w:p ns2:paraId="18A4DD9D" ns2:textId="77777777" w:rsidR="00A8735B" w:rsidRDefault="00A8735B" w:rsidP="00A8735B">
      <w:pPr>
        <w:pStyle w:val="ListParagraph"/>
      </w:pPr>
    </w:p>
    <w:p ns2:paraId="07D68F94" ns2:textId="77777777" w:rsidR="00A8735B" w:rsidRDefault="00A8735B" w:rsidP="00A8735B">
      <w:r>
        <w:t>Page 8 of RER:</w:t>
      </w:r>
    </w:p>
    <w:p ns2:paraId="4D4ED571" ns2:textId="77777777" w:rsidR="00B43B93" w:rsidRDefault="00B43B93" w:rsidP="00B43B93"/>
    <w:p ns2:paraId="645F1E20" ns2:textId="77777777" w:rsidR="002B6BAB" w:rsidRDefault="00D718B9" w:rsidP="002B6BAB">
      <w:r w:rsidRPr="006D571B">
        <w:rPr>
          <w:noProof/>
        </w:rPr>
        <w:drawing>
          <ns6:inline distT="0" distB="0" distL="0" distR="0" ns7:anchorId="53D000B3" ns7:editId="596F64E2">
            <ns6:extent cx="5943600" cy="1326515"/>
            <ns6:effectExtent l="0" t="0" r="0" b="6985"/>
            <ns6:docPr id="1594843425" name="Picture 1" descr="A blue and white chart with text&#10;&#10;AI-generated content may be incorrect."/>
            <ns6:cNvGraphicFramePr>
              <ns8:graphicFrameLocks noChangeAspect="1"/>
            </ns6:cNvGraphicFramePr>
            <ns8:graphic>
              <ns8:graphicData uri="http://schemas.openxmlformats.org/drawingml/2006/picture">
                <ns9:pic>
                  <ns9:nvPicPr>
                    <ns9:cNvPr id="1594843425" name="Picture 1" descr="A blue and white chart with text&#10;&#10;AI-generated content may be incorrect."/>
                    <ns9:cNvPicPr/>
                  </ns9:nvPicPr>
                  <ns9:blipFill>
                    <ns8:blip ns5:embed="rId28"/>
                    <ns8:stretch>
                      <ns8:fillRect/>
                    </ns8:stretch>
                  </ns9:blipFill>
                  <ns9:spPr>
                    <ns8:xfrm>
                      <ns8:off x="0" y="0"/>
                      <ns8:ext cx="5943600" cy="1326515"/>
                    </ns8:xfrm>
                    <ns8:prstGeom prst="rect">
                      <ns8:avLst/>
                    </ns8:prstGeom>
                  </ns9:spPr>
                </ns9:pic>
              </ns8:graphicData>
            </ns8:graphic>
          </ns6:inline>
        </w:drawing>
      </w:r>
    </w:p>
    <w:p ns2:paraId="301395CE" ns2:textId="77777777" w:rsidR="00D718B9" w:rsidRPr="002B6BAB" w:rsidRDefault="00D718B9" w:rsidP="002B6BAB"/>
    <w:p ns2:paraId="7A66D40D" ns2:textId="77777777" w:rsidR="00D91059" w:rsidRDefault="00D91059" w:rsidP="004E6A5A">
      <w:pPr>
        <w:pStyle w:val="Heading3"/>
      </w:pPr>
      <w:r>
        <w:t>The 2 PDFs</w:t>
      </w:r>
      <w:r w:rsidR="00E60E1D">
        <w:t xml:space="preserve"> with the rules</w:t>
      </w:r>
    </w:p>
    <w:p ns2:paraId="55E1FD38" ns2:textId="77777777" w:rsidR="00D91059" w:rsidRDefault="00D91059" w:rsidP="00D91059">
      <w:r w:rsidRPr="00E8356F">
        <w:t>https://www.betterhomesbc.ca/app/uploads/sites/956/2025/06/RebateEligibilityRequirements_ESP_23June2025.pdf</w:t>
      </w:r>
    </w:p>
    <w:p ns2:paraId="59BC28FB" ns2:textId="77777777" w:rsidR="00D91059" w:rsidRDefault="00D91059" w:rsidP="00D91059">
      <w:r w:rsidRPr="00E8356F">
        <w:lastRenderedPageBreak/>
        <w:t>https://www.betterhomesbc.ca/app/uploads/sites/956/2025/06/Contractor_TsCs_ESP_June232025.pdf</w:t>
      </w:r>
    </w:p>
    <w:p ns2:paraId="227D04A5" ns2:textId="77777777" w:rsidR="00D91059" w:rsidRDefault="00E60E1D" w:rsidP="004E6A5A">
      <w:pPr>
        <w:pStyle w:val="Heading3"/>
      </w:pPr>
      <w:r>
        <w:t xml:space="preserve">the </w:t>
      </w:r>
      <w:proofErr w:type="spellStart"/>
      <w:r>
        <w:t>cpd</w:t>
      </w:r>
      <w:proofErr w:type="spellEnd"/>
      <w:r>
        <w:t xml:space="preserve"> and </w:t>
      </w:r>
      <w:proofErr w:type="spellStart"/>
      <w:r>
        <w:t>nrcan</w:t>
      </w:r>
      <w:proofErr w:type="spellEnd"/>
      <w:r>
        <w:t xml:space="preserve"> online tools</w:t>
      </w:r>
    </w:p>
    <w:p ns2:paraId="3127F127" ns2:textId="77777777" w:rsidR="00E60E1D" w:rsidRDefault="00E60E1D" w:rsidP="00E60E1D">
      <w:r w:rsidRPr="002E4721">
        <w:t xml:space="preserve">See </w:t>
      </w:r>
      <w:hyperlink ns5:id="rId29" w:history="1">
        <w:r w:rsidRPr="002E4721">
          <w:rPr>
            <w:rStyle w:val="Hyperlink"/>
          </w:rPr>
          <w:t>Certified Products Directory</w:t>
        </w:r>
      </w:hyperlink>
      <w:r>
        <w:t xml:space="preserve">  for CPD</w:t>
      </w:r>
    </w:p>
    <w:p ns2:paraId="645B3C62" ns2:textId="77777777" w:rsidR="00E60E1D" w:rsidRPr="002E4721" w:rsidRDefault="00E60E1D" w:rsidP="00E60E1D">
      <w:r>
        <w:t xml:space="preserve">See </w:t>
      </w:r>
      <w:hyperlink ns5:id="rId30" w:history="1">
        <w:r w:rsidRPr="002E4721">
          <w:rPr>
            <w:rStyle w:val="Hyperlink"/>
          </w:rPr>
          <w:t>Searchable product list | Natural Resources Canada</w:t>
        </w:r>
      </w:hyperlink>
      <w:r>
        <w:t xml:space="preserve"> for NRCAN</w:t>
      </w:r>
    </w:p>
    <w:p ns2:paraId="1B2865ED" ns2:textId="77777777" w:rsidR="00E60E1D" w:rsidRPr="00597741" w:rsidRDefault="00E60E1D" w:rsidP="00D91059"/>
    <w:p ns2:paraId="77DB0545" ns2:textId="77777777" w:rsidR="003825BB" w:rsidRDefault="003825BB" w:rsidP="004E6A5A">
      <w:pPr>
        <w:pStyle w:val="Heading3"/>
      </w:pPr>
      <w:r>
        <w:t>pattern choice</w:t>
      </w:r>
    </w:p>
    <w:p ns2:paraId="28660F8B" ns2:textId="77777777" w:rsidR="003825BB" w:rsidRPr="00397678" w:rsidRDefault="003825BB" w:rsidP="003825BB">
      <w:r>
        <w:t>The system will NOT use the standard few-shot pattern</w:t>
      </w:r>
      <w:r w:rsidRPr="00397678">
        <w:t>:</w:t>
      </w:r>
    </w:p>
    <w:p ns2:paraId="6E6F1B7D" ns2:textId="77777777" w:rsidR="003825BB" w:rsidRPr="00397678" w:rsidRDefault="003825BB">
      <w:pPr>
        <w:numPr>
          <w:ilvl w:val="0"/>
          <w:numId w:val="12"/>
        </w:numPr>
      </w:pPr>
      <w:r w:rsidRPr="00397678">
        <w:rPr>
          <w:b/>
          <w:bCs/>
        </w:rPr>
        <w:t>System record</w:t>
      </w:r>
      <w:r w:rsidRPr="00397678">
        <w:t xml:space="preserve"> (stable purpose + constraints + required JSON schema)</w:t>
      </w:r>
    </w:p>
    <w:p ns2:paraId="377E7C01" ns2:textId="77777777" w:rsidR="003825BB" w:rsidRPr="00397678" w:rsidRDefault="003825BB">
      <w:pPr>
        <w:numPr>
          <w:ilvl w:val="0"/>
          <w:numId w:val="12"/>
        </w:numPr>
      </w:pPr>
      <w:r w:rsidRPr="00397678">
        <w:rPr>
          <w:b/>
          <w:bCs/>
        </w:rPr>
        <w:t>User record</w:t>
      </w:r>
      <w:r w:rsidRPr="00397678">
        <w:t xml:space="preserve"> (dynamic rules from </w:t>
      </w:r>
      <w:proofErr w:type="spellStart"/>
      <w:r w:rsidRPr="00397678">
        <w:t>validationrules</w:t>
      </w:r>
      <w:proofErr w:type="spellEnd"/>
      <w:r w:rsidRPr="00397678">
        <w:t>, with a version/id)</w:t>
      </w:r>
    </w:p>
    <w:p ns2:paraId="0A67F3EE"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t xml:space="preserve"> </w:t>
      </w:r>
      <w:r w:rsidRPr="00397678">
        <w:t>(Few-shot #1 prompt)</w:t>
      </w:r>
    </w:p>
    <w:p ns2:paraId="5105A277" ns2:textId="77777777" w:rsidR="003825BB" w:rsidRPr="00397678" w:rsidRDefault="003825BB">
      <w:pPr>
        <w:numPr>
          <w:ilvl w:val="0"/>
          <w:numId w:val="12"/>
        </w:numPr>
      </w:pPr>
      <w:r w:rsidRPr="00397678">
        <w:rPr>
          <w:b/>
          <w:bCs/>
        </w:rPr>
        <w:t>Assistant record</w:t>
      </w:r>
      <w:r w:rsidRPr="00397678">
        <w:t xml:space="preserve"> (Few-shot #1 “answer key” JSON)</w:t>
      </w:r>
    </w:p>
    <w:p ns2:paraId="60368120"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#2 prompt)</w:t>
      </w:r>
    </w:p>
    <w:p ns2:paraId="260496EC" ns2:textId="77777777" w:rsidR="003825BB" w:rsidRPr="00397678" w:rsidRDefault="003825BB">
      <w:pPr>
        <w:numPr>
          <w:ilvl w:val="0"/>
          <w:numId w:val="12"/>
        </w:numPr>
      </w:pPr>
      <w:r w:rsidRPr="00397678">
        <w:rPr>
          <w:b/>
          <w:bCs/>
        </w:rPr>
        <w:t>Assistant record</w:t>
      </w:r>
      <w:r w:rsidRPr="00397678">
        <w:t xml:space="preserve"> (Few-shot #2 answer key JSON)</w:t>
      </w:r>
    </w:p>
    <w:p ns2:paraId="191E9D99" ns2:textId="77777777" w:rsidR="003825BB" w:rsidRPr="00397678"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(Few-shot #3 prompt)</w:t>
      </w:r>
    </w:p>
    <w:p ns2:paraId="4690C375" ns2:textId="77777777" w:rsidR="003825BB" w:rsidRPr="00397678" w:rsidRDefault="003825BB">
      <w:pPr>
        <w:numPr>
          <w:ilvl w:val="0"/>
          <w:numId w:val="12"/>
        </w:numPr>
      </w:pPr>
      <w:r w:rsidRPr="00397678">
        <w:rPr>
          <w:b/>
          <w:bCs/>
        </w:rPr>
        <w:t>Assistant record</w:t>
      </w:r>
      <w:r w:rsidRPr="00397678">
        <w:t xml:space="preserve"> (Few-shot #3 answer key JSON)</w:t>
      </w:r>
    </w:p>
    <w:p ns2:paraId="3AA74748" ns2:textId="77777777" w:rsidR="003825BB" w:rsidRPr="000123F7" w:rsidRDefault="003825BB">
      <w:pPr>
        <w:numPr>
          <w:ilvl w:val="0"/>
          <w:numId w:val="12"/>
        </w:numPr>
      </w:pPr>
      <w:r w:rsidRPr="00397678">
        <w:rPr>
          <w:b/>
          <w:bCs/>
        </w:rPr>
        <w:t>User record</w:t>
      </w:r>
      <w:r w:rsidRPr="00397678">
        <w:t xml:space="preserve"> </w:t>
      </w:r>
      <w:r>
        <w:t xml:space="preserve">with </w:t>
      </w:r>
      <w:proofErr w:type="spellStart"/>
      <w:r>
        <w:t>contextwindow</w:t>
      </w:r>
      <w:proofErr w:type="spellEnd"/>
      <w:r w:rsidRPr="00397678">
        <w:t xml:space="preserve"> (</w:t>
      </w:r>
      <w:r w:rsidRPr="00397678">
        <w:rPr>
          <w:b/>
          <w:bCs/>
        </w:rPr>
        <w:t>Current case</w:t>
      </w:r>
      <w:r w:rsidRPr="00397678">
        <w:t xml:space="preserve">) ← </w:t>
      </w:r>
      <w:r w:rsidRPr="00397678">
        <w:rPr>
          <w:b/>
          <w:bCs/>
        </w:rPr>
        <w:t>last</w:t>
      </w:r>
    </w:p>
    <w:p ns2:paraId="3E665E96" ns2:textId="77777777" w:rsidR="003825BB" w:rsidRDefault="003825BB" w:rsidP="003825BB">
      <w:r w:rsidRPr="003770A6">
        <w:t>This is not used because it will cause token bloat, reasoning drift, and we are not teaching a style of reasoning within the output-</w:t>
      </w:r>
      <w:proofErr w:type="spellStart"/>
      <w:r w:rsidRPr="003770A6">
        <w:t>json</w:t>
      </w:r>
      <w:proofErr w:type="spellEnd"/>
      <w:r w:rsidRPr="003770A6">
        <w:t>-schema.</w:t>
      </w:r>
      <w:r>
        <w:t xml:space="preserve"> </w:t>
      </w:r>
      <w:proofErr w:type="gramStart"/>
      <w:r>
        <w:t>Instead</w:t>
      </w:r>
      <w:proofErr w:type="gramEnd"/>
      <w:r>
        <w:t xml:space="preserve"> we will use a </w:t>
      </w:r>
      <w:proofErr w:type="spellStart"/>
      <w:r>
        <w:t>zeroshot</w:t>
      </w:r>
      <w:proofErr w:type="spellEnd"/>
      <w:r>
        <w:t xml:space="preserve"> pattern.</w:t>
      </w:r>
    </w:p>
    <w:p ns2:paraId="78477AA1" ns2:textId="77777777" w:rsidR="003825BB" w:rsidRDefault="000B01ED" w:rsidP="003825BB">
      <w:pPr>
        <w:pStyle w:val="Heading2"/>
      </w:pPr>
      <w:r>
        <w:t xml:space="preserve">Our </w:t>
      </w:r>
      <w:r w:rsidR="003825BB">
        <w:t>Zero shot pattern</w:t>
      </w:r>
    </w:p>
    <w:p ns2:paraId="69386008" ns2:textId="77777777" w:rsidR="003825BB" w:rsidRDefault="003825BB" w:rsidP="00EE3B5A">
      <w:pPr>
        <w:numPr>
          <w:ilvl w:val="0"/>
          <w:numId w:val="25"/>
        </w:numPr>
        <w:spacing w:after="0"/>
      </w:pPr>
      <w:r w:rsidRPr="00397678">
        <w:rPr>
          <w:b/>
          <w:bCs/>
        </w:rPr>
        <w:t>System record</w:t>
      </w:r>
      <w:r w:rsidRPr="00397678">
        <w:t xml:space="preserve"> (purpose</w:t>
      </w:r>
      <w:r>
        <w:t>-statement</w:t>
      </w:r>
      <w:r w:rsidRPr="00397678">
        <w:t xml:space="preserve"> + </w:t>
      </w:r>
      <w:r>
        <w:t>output-</w:t>
      </w:r>
      <w:proofErr w:type="spellStart"/>
      <w:r>
        <w:t>json</w:t>
      </w:r>
      <w:proofErr w:type="spellEnd"/>
      <w:r>
        <w:t xml:space="preserve">-schema + </w:t>
      </w:r>
      <w:proofErr w:type="spellStart"/>
      <w:r w:rsidR="004E6A5A">
        <w:t>output_</w:t>
      </w:r>
      <w:r>
        <w:t>schema</w:t>
      </w:r>
      <w:proofErr w:type="spellEnd"/>
      <w:r>
        <w:t>-</w:t>
      </w:r>
      <w:r w:rsidR="004E6A5A">
        <w:t xml:space="preserve"> </w:t>
      </w:r>
      <w:r>
        <w:t>constraints</w:t>
      </w:r>
      <w:r w:rsidRPr="00397678">
        <w:t>)</w:t>
      </w:r>
    </w:p>
    <w:p ns2:paraId="32C90253" ns2:textId="77777777" w:rsidR="00434F84" w:rsidRPr="00434F84" w:rsidRDefault="00434F84" w:rsidP="00EE3B5A">
      <w:pPr>
        <w:numPr>
          <w:ilvl w:val="1"/>
          <w:numId w:val="25"/>
        </w:numPr>
        <w:spacing w:after="0"/>
      </w:pPr>
      <w:r w:rsidRPr="00434F84">
        <w:t>The constraints are best understood via example so read the example in this doc.</w:t>
      </w:r>
    </w:p>
    <w:p ns2:paraId="646B07D0" ns2:textId="77777777" w:rsidR="003825BB" w:rsidRDefault="003825BB" w:rsidP="00EE3B5A">
      <w:pPr>
        <w:numPr>
          <w:ilvl w:val="0"/>
          <w:numId w:val="25"/>
        </w:numPr>
        <w:spacing w:after="0"/>
      </w:pPr>
      <w:r w:rsidRPr="00397678">
        <w:rPr>
          <w:b/>
          <w:bCs/>
        </w:rPr>
        <w:t>User record</w:t>
      </w:r>
      <w:r w:rsidRPr="00397678">
        <w:t xml:space="preserve"> </w:t>
      </w:r>
      <w:r>
        <w:t>1</w:t>
      </w:r>
      <w:r w:rsidR="007E5C8A">
        <w:t xml:space="preserve"> </w:t>
      </w:r>
      <w:r w:rsidR="00954512">
        <w:t xml:space="preserve">static </w:t>
      </w:r>
      <w:r w:rsidR="007E5C8A">
        <w:t xml:space="preserve">ground truth </w:t>
      </w:r>
      <w:r w:rsidRPr="00397678">
        <w:t>(</w:t>
      </w:r>
      <w:r w:rsidR="004E6A5A">
        <w:t>static background + tasks</w:t>
      </w:r>
      <w:r w:rsidRPr="00397678">
        <w:t>)</w:t>
      </w:r>
    </w:p>
    <w:p ns2:paraId="79179259" ns2:textId="77777777" w:rsidR="00434F84" w:rsidRDefault="00434F84" w:rsidP="00EE3B5A">
      <w:pPr>
        <w:numPr>
          <w:ilvl w:val="1"/>
          <w:numId w:val="25"/>
        </w:numPr>
        <w:spacing w:after="0"/>
      </w:pPr>
      <w:r w:rsidRPr="00434F84">
        <w:t>Any information that is static across business calls</w:t>
      </w:r>
    </w:p>
    <w:p ns2:paraId="18564DBB" ns2:textId="77777777" w:rsidR="00954512" w:rsidRDefault="00EE6D17" w:rsidP="00EE3B5A">
      <w:pPr>
        <w:numPr>
          <w:ilvl w:val="0"/>
          <w:numId w:val="25"/>
        </w:numPr>
        <w:spacing w:after="0"/>
      </w:pPr>
      <w:r>
        <w:t xml:space="preserve">Purposely </w:t>
      </w:r>
      <w:r w:rsidR="00954512">
        <w:t>Missing: Note that we do NOT have a user row for dynamic RAG ground truth. Not appropriate here</w:t>
      </w:r>
    </w:p>
    <w:p ns2:paraId="41F0B9E7" ns2:textId="77777777" w:rsidR="00954512" w:rsidRPr="00434F84" w:rsidRDefault="00EE6D17" w:rsidP="00EE3B5A">
      <w:pPr>
        <w:numPr>
          <w:ilvl w:val="0"/>
          <w:numId w:val="25"/>
        </w:numPr>
        <w:spacing w:after="0"/>
      </w:pPr>
      <w:r>
        <w:t xml:space="preserve">Purposely </w:t>
      </w:r>
      <w:r w:rsidR="00954512">
        <w:t xml:space="preserve">Missing: Note that we do NOT have the suite of rows for </w:t>
      </w:r>
      <w:proofErr w:type="spellStart"/>
      <w:r w:rsidR="00954512">
        <w:t>fewshot</w:t>
      </w:r>
      <w:proofErr w:type="spellEnd"/>
      <w:r w:rsidR="00954512">
        <w:t xml:space="preserve"> examples. NA here.</w:t>
      </w:r>
    </w:p>
    <w:p ns2:paraId="4B18AAE2" ns2:textId="77777777" w:rsidR="003825BB" w:rsidRDefault="003825BB" w:rsidP="00EE3B5A">
      <w:pPr>
        <w:numPr>
          <w:ilvl w:val="0"/>
          <w:numId w:val="25"/>
        </w:numPr>
        <w:spacing w:after="0"/>
      </w:pPr>
      <w:r w:rsidRPr="00397678">
        <w:rPr>
          <w:b/>
          <w:bCs/>
        </w:rPr>
        <w:t>User record</w:t>
      </w:r>
      <w:r w:rsidRPr="00397678">
        <w:t xml:space="preserve"> </w:t>
      </w:r>
      <w:r>
        <w:t xml:space="preserve">2 </w:t>
      </w:r>
      <w:r w:rsidR="007E5C8A">
        <w:t xml:space="preserve">the case </w:t>
      </w:r>
      <w:r>
        <w:t>(</w:t>
      </w:r>
      <w:r w:rsidR="001D7BED">
        <w:t>relevant-fields-from-</w:t>
      </w:r>
      <w:proofErr w:type="spellStart"/>
      <w:r w:rsidR="001D7BED">
        <w:t>esp</w:t>
      </w:r>
      <w:proofErr w:type="spellEnd"/>
      <w:r w:rsidR="001D7BED">
        <w:t>-</w:t>
      </w:r>
      <w:proofErr w:type="spellStart"/>
      <w:proofErr w:type="gramStart"/>
      <w:r w:rsidR="001D7BED">
        <w:t>db</w:t>
      </w:r>
      <w:proofErr w:type="spellEnd"/>
      <w:r w:rsidR="001D7BED" w:rsidRPr="00397678">
        <w:t xml:space="preserve"> </w:t>
      </w:r>
      <w:r w:rsidR="001D7BED">
        <w:t xml:space="preserve"> +</w:t>
      </w:r>
      <w:proofErr w:type="gramEnd"/>
      <w:r w:rsidR="001D7BED">
        <w:t xml:space="preserve"> </w:t>
      </w:r>
      <w:r>
        <w:t>di-raw-</w:t>
      </w:r>
      <w:proofErr w:type="spellStart"/>
      <w:r>
        <w:t>json</w:t>
      </w:r>
      <w:proofErr w:type="spellEnd"/>
      <w:proofErr w:type="gramStart"/>
      <w:r>
        <w:t>)</w:t>
      </w:r>
      <w:r w:rsidRPr="00397678">
        <w:t xml:space="preserve"> </w:t>
      </w:r>
      <w:r w:rsidR="00434F84">
        <w:t>.</w:t>
      </w:r>
      <w:proofErr w:type="gramEnd"/>
      <w:r w:rsidR="00434F84">
        <w:t xml:space="preserve"> </w:t>
      </w:r>
    </w:p>
    <w:p ns2:paraId="0C608363" ns2:textId="77777777" w:rsidR="00434F84" w:rsidRDefault="00434F84" w:rsidP="00EE3B5A">
      <w:pPr>
        <w:numPr>
          <w:ilvl w:val="1"/>
          <w:numId w:val="25"/>
        </w:numPr>
        <w:spacing w:after="0"/>
      </w:pPr>
      <w:r>
        <w:t>Case information is info that changes with each call.</w:t>
      </w:r>
    </w:p>
    <w:p ns2:paraId="6D9D13ED" ns2:textId="77777777" w:rsidR="00434F84" w:rsidRDefault="00434F84" w:rsidP="00EE3B5A">
      <w:pPr>
        <w:numPr>
          <w:ilvl w:val="0"/>
          <w:numId w:val="25"/>
        </w:numPr>
        <w:spacing w:after="0"/>
      </w:pPr>
      <w:r>
        <w:rPr>
          <w:b/>
          <w:bCs/>
        </w:rPr>
        <w:t xml:space="preserve">User record 3 </w:t>
      </w:r>
      <w:r w:rsidRPr="00434F84">
        <w:t xml:space="preserve">the actual </w:t>
      </w:r>
      <w:proofErr w:type="gramStart"/>
      <w:r w:rsidRPr="00434F84">
        <w:t>ask</w:t>
      </w:r>
      <w:proofErr w:type="gramEnd"/>
      <w:r w:rsidRPr="00434F84">
        <w:t xml:space="preserve"> sentence(s)</w:t>
      </w:r>
    </w:p>
    <w:p ns2:paraId="3E125652" ns2:textId="77777777" w:rsidR="00434F84" w:rsidRPr="00434F84" w:rsidRDefault="00434F84" w:rsidP="00EE3B5A">
      <w:pPr>
        <w:numPr>
          <w:ilvl w:val="1"/>
          <w:numId w:val="25"/>
        </w:numPr>
        <w:spacing w:after="0"/>
      </w:pPr>
      <w:r w:rsidRPr="00434F84">
        <w:t>Usually just a single sentence.</w:t>
      </w:r>
      <w:r>
        <w:t xml:space="preserve"> Kept distinct to help the </w:t>
      </w:r>
      <w:proofErr w:type="spellStart"/>
      <w:r>
        <w:t>llm</w:t>
      </w:r>
      <w:proofErr w:type="spellEnd"/>
    </w:p>
    <w:p ns2:paraId="60865EEE" ns2:textId="77777777" w:rsidR="003825BB" w:rsidRDefault="003825BB" w:rsidP="003825BB">
      <w:pPr>
        <w:pStyle w:val="Heading2"/>
      </w:pPr>
      <w:r>
        <w:lastRenderedPageBreak/>
        <w:t>System record</w:t>
      </w:r>
      <w:r w:rsidR="001D7BED">
        <w:t xml:space="preserve"> (output schema)</w:t>
      </w:r>
    </w:p>
    <w:p ns2:paraId="1DF4B3D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purpose-statement: </w:t>
      </w:r>
    </w:p>
    <w:p ns2:paraId="4FA32D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You are to assist admins with a pre-review of a </w:t>
      </w:r>
      <w:proofErr w:type="gramStart"/>
      <w:r w:rsidRPr="00AB5A6D">
        <w:rPr>
          <w:rFonts w:ascii="Courier New" w:hAnsi="Courier New" w:cs="Courier New"/>
          <w:sz w:val="14"/>
          <w:szCs w:val="14"/>
        </w:rPr>
        <w:t>contractors</w:t>
      </w:r>
      <w:proofErr w:type="gramEnd"/>
      <w:r w:rsidRPr="00AB5A6D">
        <w:rPr>
          <w:rFonts w:ascii="Courier New" w:hAnsi="Courier New" w:cs="Courier New"/>
          <w:sz w:val="14"/>
          <w:szCs w:val="14"/>
        </w:rPr>
        <w:t xml:space="preserve"> invoice.</w:t>
      </w:r>
    </w:p>
    <w:p ns2:paraId="420AA472" ns2:textId="77777777" w:rsidR="00AB5A6D" w:rsidRPr="00AB5A6D" w:rsidRDefault="00AB5A6D" w:rsidP="00AB5A6D">
      <w:pPr>
        <w:spacing w:after="0"/>
        <w:rPr>
          <w:rFonts w:ascii="Courier New" w:hAnsi="Courier New" w:cs="Courier New"/>
          <w:sz w:val="14"/>
          <w:szCs w:val="14"/>
        </w:rPr>
      </w:pPr>
    </w:p>
    <w:p ns2:paraId="2D5380D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w:t>
      </w:r>
      <w:proofErr w:type="spellStart"/>
      <w:r w:rsidRPr="00AB5A6D">
        <w:rPr>
          <w:rFonts w:ascii="Courier New" w:hAnsi="Courier New" w:cs="Courier New"/>
          <w:sz w:val="14"/>
          <w:szCs w:val="14"/>
        </w:rPr>
        <w:t>json</w:t>
      </w:r>
      <w:proofErr w:type="spellEnd"/>
      <w:r w:rsidRPr="00AB5A6D">
        <w:rPr>
          <w:rFonts w:ascii="Courier New" w:hAnsi="Courier New" w:cs="Courier New"/>
          <w:sz w:val="14"/>
          <w:szCs w:val="14"/>
        </w:rPr>
        <w:t>-schema:</w:t>
      </w:r>
    </w:p>
    <w:p ns2:paraId="77832A6C" ns2:textId="77777777" w:rsidR="00AB5A6D" w:rsidRPr="00AB5A6D" w:rsidRDefault="00AB5A6D" w:rsidP="00AB5A6D">
      <w:pPr>
        <w:spacing w:after="0"/>
        <w:rPr>
          <w:rFonts w:ascii="Courier New" w:hAnsi="Courier New" w:cs="Courier New"/>
          <w:sz w:val="14"/>
          <w:szCs w:val="14"/>
        </w:rPr>
      </w:pPr>
    </w:p>
    <w:p ns2:paraId="7DFF5B6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48628D7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"overall": {</w:t>
      </w:r>
    </w:p>
    <w:p ns2:paraId="07D991E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overall</w:t>
      </w:r>
      <w:proofErr w:type="gramEnd"/>
      <w:r w:rsidRPr="00AB5A6D">
        <w:rPr>
          <w:rFonts w:ascii="Courier New" w:hAnsi="Courier New" w:cs="Courier New"/>
          <w:sz w:val="14"/>
          <w:szCs w:val="14"/>
        </w:rPr>
        <w:t>_confidence</w:t>
      </w:r>
      <w:proofErr w:type="spellEnd"/>
      <w:r w:rsidRPr="00AB5A6D">
        <w:rPr>
          <w:rFonts w:ascii="Courier New" w:hAnsi="Courier New" w:cs="Courier New"/>
          <w:sz w:val="14"/>
          <w:szCs w:val="14"/>
        </w:rPr>
        <w:t>": 0,</w:t>
      </w:r>
    </w:p>
    <w:p ns2:paraId="40BF20F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all</w:t>
      </w:r>
      <w:proofErr w:type="gramEnd"/>
      <w:r w:rsidRPr="00AB5A6D">
        <w:rPr>
          <w:rFonts w:ascii="Courier New" w:hAnsi="Courier New" w:cs="Courier New"/>
          <w:sz w:val="14"/>
          <w:szCs w:val="14"/>
        </w:rPr>
        <w:t>_rulechecks_pass_flag</w:t>
      </w:r>
      <w:proofErr w:type="spellEnd"/>
      <w:r w:rsidRPr="00AB5A6D">
        <w:rPr>
          <w:rFonts w:ascii="Courier New" w:hAnsi="Courier New" w:cs="Courier New"/>
          <w:sz w:val="14"/>
          <w:szCs w:val="14"/>
        </w:rPr>
        <w:t>": false,</w:t>
      </w:r>
    </w:p>
    <w:p ns2:paraId="7F5F5EB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admin</w:t>
      </w:r>
      <w:proofErr w:type="gramEnd"/>
      <w:r w:rsidRPr="00AB5A6D">
        <w:rPr>
          <w:rFonts w:ascii="Courier New" w:hAnsi="Courier New" w:cs="Courier New"/>
          <w:sz w:val="14"/>
          <w:szCs w:val="14"/>
        </w:rPr>
        <w:t>_advice</w:t>
      </w:r>
      <w:proofErr w:type="spellEnd"/>
      <w:r w:rsidRPr="00AB5A6D">
        <w:rPr>
          <w:rFonts w:ascii="Courier New" w:hAnsi="Courier New" w:cs="Courier New"/>
          <w:sz w:val="14"/>
          <w:szCs w:val="14"/>
        </w:rPr>
        <w:t>": "string (&lt;= 6 sentences)"</w:t>
      </w:r>
    </w:p>
    <w:p ns2:paraId="08C28AC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2A528933" ns2:textId="77777777" w:rsidR="00AB5A6D" w:rsidRPr="00AB5A6D" w:rsidRDefault="00AB5A6D" w:rsidP="00AB5A6D">
      <w:pPr>
        <w:spacing w:after="0"/>
        <w:rPr>
          <w:rFonts w:ascii="Courier New" w:hAnsi="Courier New" w:cs="Courier New"/>
          <w:sz w:val="14"/>
          <w:szCs w:val="14"/>
        </w:rPr>
      </w:pPr>
    </w:p>
    <w:p ns2:paraId="3B6637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located</w:t>
      </w:r>
      <w:proofErr w:type="gramEnd"/>
      <w:r w:rsidRPr="00AB5A6D">
        <w:rPr>
          <w:rFonts w:ascii="Courier New" w:hAnsi="Courier New" w:cs="Courier New"/>
          <w:sz w:val="14"/>
          <w:szCs w:val="14"/>
        </w:rPr>
        <w:t>_fields</w:t>
      </w:r>
      <w:proofErr w:type="spellEnd"/>
      <w:r w:rsidRPr="00AB5A6D">
        <w:rPr>
          <w:rFonts w:ascii="Courier New" w:hAnsi="Courier New" w:cs="Courier New"/>
          <w:sz w:val="14"/>
          <w:szCs w:val="14"/>
        </w:rPr>
        <w:t>": [</w:t>
      </w:r>
    </w:p>
    <w:p ns2:paraId="5B58F42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E9B97B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field</w:t>
      </w:r>
      <w:proofErr w:type="gramEnd"/>
      <w:r w:rsidRPr="00AB5A6D">
        <w:rPr>
          <w:rFonts w:ascii="Courier New" w:hAnsi="Courier New" w:cs="Courier New"/>
          <w:sz w:val="14"/>
          <w:szCs w:val="14"/>
        </w:rPr>
        <w:t>_key</w:t>
      </w:r>
      <w:proofErr w:type="spellEnd"/>
      <w:r w:rsidRPr="00AB5A6D">
        <w:rPr>
          <w:rFonts w:ascii="Courier New" w:hAnsi="Courier New" w:cs="Courier New"/>
          <w:sz w:val="14"/>
          <w:szCs w:val="14"/>
        </w:rPr>
        <w:t>": "string",</w:t>
      </w:r>
    </w:p>
    <w:p ns2:paraId="32184AF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line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null,</w:t>
      </w:r>
    </w:p>
    <w:p ns2:paraId="690150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"value": null,</w:t>
      </w:r>
    </w:p>
    <w:p ns2:paraId="727F1B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normalized</w:t>
      </w:r>
      <w:proofErr w:type="gramEnd"/>
      <w:r w:rsidRPr="00AB5A6D">
        <w:rPr>
          <w:rFonts w:ascii="Courier New" w:hAnsi="Courier New" w:cs="Courier New"/>
          <w:sz w:val="14"/>
          <w:szCs w:val="14"/>
        </w:rPr>
        <w:t>_value</w:t>
      </w:r>
      <w:proofErr w:type="spellEnd"/>
      <w:r w:rsidRPr="00AB5A6D">
        <w:rPr>
          <w:rFonts w:ascii="Courier New" w:hAnsi="Courier New" w:cs="Courier New"/>
          <w:sz w:val="14"/>
          <w:szCs w:val="14"/>
        </w:rPr>
        <w:t>": null,</w:t>
      </w:r>
    </w:p>
    <w:p ns2:paraId="11488CD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274F921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"page": null,</w:t>
      </w:r>
    </w:p>
    <w:p ns2:paraId="32A40D2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"polygon": null,</w:t>
      </w:r>
    </w:p>
    <w:p ns2:paraId="5A98EBE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379FD8B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0A4A84E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"notes": "string (optional)"</w:t>
      </w:r>
    </w:p>
    <w:p ns2:paraId="67D88AB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94FA78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7FDA3C87" ns2:textId="77777777" w:rsidR="00AB5A6D" w:rsidRPr="00AB5A6D" w:rsidRDefault="00AB5A6D" w:rsidP="00AB5A6D">
      <w:pPr>
        <w:spacing w:after="0"/>
        <w:rPr>
          <w:rFonts w:ascii="Courier New" w:hAnsi="Courier New" w:cs="Courier New"/>
          <w:sz w:val="14"/>
          <w:szCs w:val="14"/>
        </w:rPr>
      </w:pPr>
    </w:p>
    <w:p ns2:paraId="725115A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r w:rsidRPr="00AB5A6D">
        <w:rPr>
          <w:rFonts w:ascii="Courier New" w:hAnsi="Courier New" w:cs="Courier New"/>
          <w:sz w:val="14"/>
          <w:szCs w:val="14"/>
        </w:rPr>
        <w:t>rulechecks</w:t>
      </w:r>
      <w:proofErr w:type="spellEnd"/>
      <w:r w:rsidRPr="00AB5A6D">
        <w:rPr>
          <w:rFonts w:ascii="Courier New" w:hAnsi="Courier New" w:cs="Courier New"/>
          <w:sz w:val="14"/>
          <w:szCs w:val="14"/>
        </w:rPr>
        <w:t>": [</w:t>
      </w:r>
    </w:p>
    <w:p ns2:paraId="2BB7B4C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1A00B4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_number</w:t>
      </w:r>
      <w:proofErr w:type="spellEnd"/>
      <w:r w:rsidRPr="00AB5A6D">
        <w:rPr>
          <w:rFonts w:ascii="Courier New" w:hAnsi="Courier New" w:cs="Courier New"/>
          <w:sz w:val="14"/>
          <w:szCs w:val="14"/>
        </w:rPr>
        <w:t>": 0,</w:t>
      </w:r>
    </w:p>
    <w:p ns2:paraId="33DE088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_name</w:t>
      </w:r>
      <w:proofErr w:type="spellEnd"/>
      <w:r w:rsidRPr="00AB5A6D">
        <w:rPr>
          <w:rFonts w:ascii="Courier New" w:hAnsi="Courier New" w:cs="Courier New"/>
          <w:sz w:val="14"/>
          <w:szCs w:val="14"/>
        </w:rPr>
        <w:t>": "string",</w:t>
      </w:r>
    </w:p>
    <w:p ns2:paraId="67F9D31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rule</w:t>
      </w:r>
      <w:proofErr w:type="gramEnd"/>
      <w:r w:rsidRPr="00AB5A6D">
        <w:rPr>
          <w:rFonts w:ascii="Courier New" w:hAnsi="Courier New" w:cs="Courier New"/>
          <w:sz w:val="14"/>
          <w:szCs w:val="14"/>
        </w:rPr>
        <w:t>_pass_flag</w:t>
      </w:r>
      <w:proofErr w:type="spellEnd"/>
      <w:r w:rsidRPr="00AB5A6D">
        <w:rPr>
          <w:rFonts w:ascii="Courier New" w:hAnsi="Courier New" w:cs="Courier New"/>
          <w:sz w:val="14"/>
          <w:szCs w:val="14"/>
        </w:rPr>
        <w:t>": null,</w:t>
      </w:r>
    </w:p>
    <w:p ns2:paraId="762343E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"confidence": 0,</w:t>
      </w:r>
    </w:p>
    <w:p ns2:paraId="41F2255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"expected": {},</w:t>
      </w:r>
    </w:p>
    <w:p ns2:paraId="018EEAF3"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"observed": {},</w:t>
      </w:r>
    </w:p>
    <w:p ns2:paraId="62D8212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"calculation": "string (optional, 1-2 lines)",</w:t>
      </w:r>
    </w:p>
    <w:p ns2:paraId="187D9E55"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 "string (optional)",</w:t>
      </w:r>
    </w:p>
    <w:p ns2:paraId="262FDFC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_text</w:t>
      </w:r>
      <w:proofErr w:type="spellEnd"/>
      <w:r w:rsidRPr="00AB5A6D">
        <w:rPr>
          <w:rFonts w:ascii="Courier New" w:hAnsi="Courier New" w:cs="Courier New"/>
          <w:sz w:val="14"/>
          <w:szCs w:val="14"/>
        </w:rPr>
        <w:t>": null,</w:t>
      </w:r>
    </w:p>
    <w:p ns2:paraId="15A96270"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evidence</w:t>
      </w:r>
      <w:proofErr w:type="gramEnd"/>
      <w:r w:rsidRPr="00AB5A6D">
        <w:rPr>
          <w:rFonts w:ascii="Courier New" w:hAnsi="Courier New" w:cs="Courier New"/>
          <w:sz w:val="14"/>
          <w:szCs w:val="14"/>
        </w:rPr>
        <w:t>_hint</w:t>
      </w:r>
      <w:proofErr w:type="spellEnd"/>
      <w:r w:rsidRPr="00AB5A6D">
        <w:rPr>
          <w:rFonts w:ascii="Courier New" w:hAnsi="Courier New" w:cs="Courier New"/>
          <w:sz w:val="14"/>
          <w:szCs w:val="14"/>
        </w:rPr>
        <w:t>": null,</w:t>
      </w:r>
    </w:p>
    <w:p ns2:paraId="1E32278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reason</w:t>
      </w:r>
      <w:proofErr w:type="gramEnd"/>
      <w:r w:rsidRPr="00AB5A6D">
        <w:rPr>
          <w:rFonts w:ascii="Courier New" w:hAnsi="Courier New" w:cs="Courier New"/>
          <w:sz w:val="14"/>
          <w:szCs w:val="14"/>
        </w:rPr>
        <w:t>_and_likely_causes</w:t>
      </w:r>
      <w:proofErr w:type="spellEnd"/>
      <w:r w:rsidRPr="00AB5A6D">
        <w:rPr>
          <w:rFonts w:ascii="Courier New" w:hAnsi="Courier New" w:cs="Courier New"/>
          <w:sz w:val="14"/>
          <w:szCs w:val="14"/>
        </w:rPr>
        <w:t>": "Up to 3 sentences."</w:t>
      </w:r>
    </w:p>
    <w:p ns2:paraId="0523FC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50AAEC7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  ]</w:t>
      </w:r>
    </w:p>
    <w:p ns2:paraId="483F2976"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p>
    <w:p ns2:paraId="3A267A98" ns2:textId="77777777" w:rsidR="00AB5A6D" w:rsidRPr="00AB5A6D" w:rsidRDefault="00AB5A6D" w:rsidP="00AB5A6D">
      <w:pPr>
        <w:spacing w:after="0"/>
        <w:rPr>
          <w:rFonts w:ascii="Courier New" w:hAnsi="Courier New" w:cs="Courier New"/>
          <w:sz w:val="14"/>
          <w:szCs w:val="14"/>
        </w:rPr>
      </w:pPr>
    </w:p>
    <w:p ns2:paraId="7139F42E" ns2:textId="77777777" w:rsidR="00AB5A6D" w:rsidRPr="00AB5A6D" w:rsidRDefault="00AB5A6D" w:rsidP="00AB5A6D">
      <w:pPr>
        <w:spacing w:after="0"/>
        <w:rPr>
          <w:rFonts w:ascii="Courier New" w:hAnsi="Courier New" w:cs="Courier New"/>
          <w:sz w:val="14"/>
          <w:szCs w:val="14"/>
        </w:rPr>
      </w:pPr>
    </w:p>
    <w:p ns2:paraId="5759762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Output-schema- constraints:</w:t>
      </w:r>
    </w:p>
    <w:p ns2:paraId="1E17AB17"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Output must be valid JSON only (no markdown, no prose).</w:t>
      </w:r>
    </w:p>
    <w:p ns2:paraId="0D0B45CF" ns2:textId="77777777" w:rsidR="00AB5A6D" w:rsidRPr="00AB5A6D" w:rsidRDefault="00AB5A6D" w:rsidP="00AB5A6D">
      <w:pPr>
        <w:spacing w:after="0"/>
        <w:rPr>
          <w:rFonts w:ascii="Courier New" w:hAnsi="Courier New" w:cs="Courier New"/>
          <w:sz w:val="14"/>
          <w:szCs w:val="14"/>
        </w:rPr>
      </w:pPr>
    </w:p>
    <w:p ns2:paraId="0481CF60"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is required when scope="item", otherwise must be null.</w:t>
      </w:r>
    </w:p>
    <w:p ns2:paraId="02FD39B2"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line_number</w:t>
      </w:r>
      <w:proofErr w:type="spellEnd"/>
      <w:r w:rsidRPr="00AB5A6D">
        <w:rPr>
          <w:rFonts w:ascii="Courier New" w:hAnsi="Courier New" w:cs="Courier New"/>
          <w:sz w:val="14"/>
          <w:szCs w:val="14"/>
        </w:rPr>
        <w:t xml:space="preserve"> must be the Document Intelligence </w:t>
      </w:r>
      <w:proofErr w:type="gramStart"/>
      <w:r w:rsidRPr="00AB5A6D">
        <w:rPr>
          <w:rFonts w:ascii="Courier New" w:hAnsi="Courier New" w:cs="Courier New"/>
          <w:sz w:val="14"/>
          <w:szCs w:val="14"/>
        </w:rPr>
        <w:t>Items[</w:t>
      </w:r>
      <w:proofErr w:type="gramEnd"/>
      <w:r w:rsidRPr="00AB5A6D">
        <w:rPr>
          <w:rFonts w:ascii="Courier New" w:hAnsi="Courier New" w:cs="Courier New"/>
          <w:sz w:val="14"/>
          <w:szCs w:val="14"/>
        </w:rPr>
        <w:t xml:space="preserve">*] index, if it cannot be then </w:t>
      </w:r>
      <w:proofErr w:type="gramStart"/>
      <w:r w:rsidRPr="00AB5A6D">
        <w:rPr>
          <w:rFonts w:ascii="Courier New" w:hAnsi="Courier New" w:cs="Courier New"/>
          <w:sz w:val="14"/>
          <w:szCs w:val="14"/>
        </w:rPr>
        <w:t>make</w:t>
      </w:r>
      <w:proofErr w:type="gramEnd"/>
      <w:r w:rsidRPr="00AB5A6D">
        <w:rPr>
          <w:rFonts w:ascii="Courier New" w:hAnsi="Courier New" w:cs="Courier New"/>
          <w:sz w:val="14"/>
          <w:szCs w:val="14"/>
        </w:rPr>
        <w:t xml:space="preserve"> it null</w:t>
      </w:r>
      <w:r w:rsidR="0002403A">
        <w:rPr>
          <w:rFonts w:ascii="Courier New" w:hAnsi="Courier New" w:cs="Courier New"/>
          <w:sz w:val="14"/>
          <w:szCs w:val="14"/>
        </w:rPr>
        <w:t xml:space="preserve">. </w:t>
      </w:r>
      <w:r w:rsidRPr="00AB5A6D">
        <w:rPr>
          <w:rFonts w:ascii="Courier New" w:hAnsi="Courier New" w:cs="Courier New"/>
          <w:sz w:val="14"/>
          <w:szCs w:val="14"/>
        </w:rPr>
        <w:t>Never use 0.</w:t>
      </w:r>
    </w:p>
    <w:p ns2:paraId="479B0E65" ns2:textId="77777777" w:rsidR="00AB5A6D" w:rsidRPr="00AB5A6D" w:rsidRDefault="00AB5A6D" w:rsidP="00AB5A6D">
      <w:pPr>
        <w:spacing w:after="0"/>
        <w:rPr>
          <w:rFonts w:ascii="Courier New" w:hAnsi="Courier New" w:cs="Courier New"/>
          <w:sz w:val="14"/>
          <w:szCs w:val="14"/>
        </w:rPr>
      </w:pPr>
    </w:p>
    <w:p ns2:paraId="22842365" ns2:textId="77777777" w:rsidR="00AB5A6D" w:rsidRPr="00AB5A6D" w:rsidRDefault="00AB5A6D" w:rsidP="00AB5A6D">
      <w:pPr>
        <w:spacing w:after="0"/>
        <w:rPr>
          <w:rFonts w:ascii="Courier New" w:hAnsi="Courier New" w:cs="Courier New"/>
          <w:sz w:val="14"/>
          <w:szCs w:val="14"/>
        </w:rPr>
      </w:pPr>
      <w:proofErr w:type="spellStart"/>
      <w:r w:rsidRPr="00AB5A6D">
        <w:rPr>
          <w:rFonts w:ascii="Courier New" w:hAnsi="Courier New" w:cs="Courier New"/>
          <w:sz w:val="14"/>
          <w:szCs w:val="14"/>
        </w:rPr>
        <w:t>rule_pass_flag</w:t>
      </w:r>
      <w:proofErr w:type="spellEnd"/>
      <w:r w:rsidRPr="00AB5A6D">
        <w:rPr>
          <w:rFonts w:ascii="Courier New" w:hAnsi="Courier New" w:cs="Courier New"/>
          <w:sz w:val="14"/>
          <w:szCs w:val="14"/>
        </w:rPr>
        <w:t xml:space="preserve"> must be true / false / null. Use null only when evidence is missing or ambiguous.</w:t>
      </w:r>
    </w:p>
    <w:p ns2:paraId="424E96FC"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confidence is 0–100 and must not be used as pass/fail logic.</w:t>
      </w:r>
    </w:p>
    <w:p ns2:paraId="5C030B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r w:rsidRPr="00AB5A6D">
        <w:rPr>
          <w:rFonts w:ascii="Courier New" w:hAnsi="Courier New" w:cs="Courier New"/>
          <w:sz w:val="14"/>
          <w:szCs w:val="14"/>
        </w:rPr>
        <w:t>located_</w:t>
      </w:r>
      <w:proofErr w:type="gramStart"/>
      <w:r w:rsidRPr="00AB5A6D">
        <w:rPr>
          <w:rFonts w:ascii="Courier New" w:hAnsi="Courier New" w:cs="Courier New"/>
          <w:sz w:val="14"/>
          <w:szCs w:val="14"/>
        </w:rPr>
        <w:t>fields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entry must include value, confidence, and evidence.</w:t>
      </w:r>
    </w:p>
    <w:p ns2:paraId="7BD7524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Every </w:t>
      </w:r>
      <w:proofErr w:type="spellStart"/>
      <w:proofErr w:type="gramStart"/>
      <w:r w:rsidRPr="00AB5A6D">
        <w:rPr>
          <w:rFonts w:ascii="Courier New" w:hAnsi="Courier New" w:cs="Courier New"/>
          <w:sz w:val="14"/>
          <w:szCs w:val="14"/>
        </w:rPr>
        <w:t>rulechecks</w:t>
      </w:r>
      <w:proofErr w:type="spellEnd"/>
      <w:r w:rsidRPr="00AB5A6D">
        <w:rPr>
          <w:rFonts w:ascii="Courier New" w:hAnsi="Courier New" w:cs="Courier New"/>
          <w:sz w:val="14"/>
          <w:szCs w:val="14"/>
        </w:rPr>
        <w:t>[</w:t>
      </w:r>
      <w:proofErr w:type="gramEnd"/>
      <w:r w:rsidRPr="00AB5A6D">
        <w:rPr>
          <w:rFonts w:ascii="Courier New" w:hAnsi="Courier New" w:cs="Courier New"/>
          <w:sz w:val="14"/>
          <w:szCs w:val="14"/>
        </w:rPr>
        <w:t xml:space="preserve">] entry must include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and evidence (empty allowed).</w:t>
      </w:r>
    </w:p>
    <w:p ns2:paraId="0E7DA00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If a value can’t be </w:t>
      </w:r>
      <w:proofErr w:type="gramStart"/>
      <w:r w:rsidRPr="00AB5A6D">
        <w:rPr>
          <w:rFonts w:ascii="Courier New" w:hAnsi="Courier New" w:cs="Courier New"/>
          <w:sz w:val="14"/>
          <w:szCs w:val="14"/>
        </w:rPr>
        <w:t>found:</w:t>
      </w:r>
      <w:proofErr w:type="gramEnd"/>
      <w:r w:rsidRPr="00AB5A6D">
        <w:rPr>
          <w:rFonts w:ascii="Courier New" w:hAnsi="Courier New" w:cs="Courier New"/>
          <w:sz w:val="14"/>
          <w:szCs w:val="14"/>
        </w:rPr>
        <w:t xml:space="preserve"> set value and </w:t>
      </w:r>
      <w:proofErr w:type="spellStart"/>
      <w:r w:rsidRPr="00AB5A6D">
        <w:rPr>
          <w:rFonts w:ascii="Courier New" w:hAnsi="Courier New" w:cs="Courier New"/>
          <w:sz w:val="14"/>
          <w:szCs w:val="14"/>
        </w:rPr>
        <w:t>normalized_value</w:t>
      </w:r>
      <w:proofErr w:type="spellEnd"/>
      <w:r w:rsidRPr="00AB5A6D">
        <w:rPr>
          <w:rFonts w:ascii="Courier New" w:hAnsi="Courier New" w:cs="Courier New"/>
          <w:sz w:val="14"/>
          <w:szCs w:val="14"/>
        </w:rPr>
        <w:t xml:space="preserve"> to null and explain briefly in notes or the rule’s reason.</w:t>
      </w:r>
    </w:p>
    <w:p ns2:paraId="04701138"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Prefer DI first-class invoice fields (documents[0</w:t>
      </w:r>
      <w:proofErr w:type="gramStart"/>
      <w:r w:rsidRPr="00AB5A6D">
        <w:rPr>
          <w:rFonts w:ascii="Courier New" w:hAnsi="Courier New" w:cs="Courier New"/>
          <w:sz w:val="14"/>
          <w:szCs w:val="14"/>
        </w:rPr>
        <w:t>].fields</w:t>
      </w:r>
      <w:proofErr w:type="gramEnd"/>
      <w:r w:rsidRPr="00AB5A6D">
        <w:rPr>
          <w:rFonts w:ascii="Courier New" w:hAnsi="Courier New" w:cs="Courier New"/>
          <w:sz w:val="14"/>
          <w:szCs w:val="14"/>
        </w:rPr>
        <w:t xml:space="preserve">.*) before using raw OCR text like </w:t>
      </w:r>
      <w:proofErr w:type="spellStart"/>
      <w:proofErr w:type="gramStart"/>
      <w:r w:rsidRPr="00AB5A6D">
        <w:rPr>
          <w:rFonts w:ascii="Courier New" w:hAnsi="Courier New" w:cs="Courier New"/>
          <w:sz w:val="14"/>
          <w:szCs w:val="14"/>
        </w:rPr>
        <w:t>result.content</w:t>
      </w:r>
      <w:proofErr w:type="spellEnd"/>
      <w:proofErr w:type="gramEnd"/>
      <w:r w:rsidRPr="00AB5A6D">
        <w:rPr>
          <w:rFonts w:ascii="Courier New" w:hAnsi="Courier New" w:cs="Courier New"/>
          <w:sz w:val="14"/>
          <w:szCs w:val="14"/>
        </w:rPr>
        <w:t xml:space="preserve">. </w:t>
      </w:r>
    </w:p>
    <w:p ns2:paraId="5A51566D"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Use other parts if needed.</w:t>
      </w:r>
    </w:p>
    <w:p ns2:paraId="7D6D7F91"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When comparing currency totals, allow small rounding variance (e.g., a few cents) </w:t>
      </w:r>
    </w:p>
    <w:p ns2:paraId="6CC3D40F"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and explain tolerance in </w:t>
      </w:r>
      <w:proofErr w:type="spellStart"/>
      <w:proofErr w:type="gramStart"/>
      <w:r w:rsidRPr="00AB5A6D">
        <w:rPr>
          <w:rFonts w:ascii="Courier New" w:hAnsi="Courier New" w:cs="Courier New"/>
          <w:sz w:val="14"/>
          <w:szCs w:val="14"/>
        </w:rPr>
        <w:t>calculation.tolerance</w:t>
      </w:r>
      <w:proofErr w:type="gramEnd"/>
      <w:r w:rsidRPr="00AB5A6D">
        <w:rPr>
          <w:rFonts w:ascii="Courier New" w:hAnsi="Courier New" w:cs="Courier New"/>
          <w:sz w:val="14"/>
          <w:szCs w:val="14"/>
        </w:rPr>
        <w:t>_notes</w:t>
      </w:r>
      <w:proofErr w:type="spellEnd"/>
      <w:r w:rsidRPr="00AB5A6D">
        <w:rPr>
          <w:rFonts w:ascii="Courier New" w:hAnsi="Courier New" w:cs="Courier New"/>
          <w:sz w:val="14"/>
          <w:szCs w:val="14"/>
        </w:rPr>
        <w:t>.</w:t>
      </w:r>
    </w:p>
    <w:p ns2:paraId="2FAB435A"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date rules, </w:t>
      </w:r>
      <w:proofErr w:type="spellStart"/>
      <w:proofErr w:type="gramStart"/>
      <w:r w:rsidRPr="00AB5A6D">
        <w:rPr>
          <w:rFonts w:ascii="Courier New" w:hAnsi="Courier New" w:cs="Courier New"/>
          <w:sz w:val="14"/>
          <w:szCs w:val="14"/>
        </w:rPr>
        <w:t>inputs.expected</w:t>
      </w:r>
      <w:proofErr w:type="spellEnd"/>
      <w:proofErr w:type="gramEnd"/>
      <w:r w:rsidRPr="00AB5A6D">
        <w:rPr>
          <w:rFonts w:ascii="Courier New" w:hAnsi="Courier New" w:cs="Courier New"/>
          <w:sz w:val="14"/>
          <w:szCs w:val="14"/>
        </w:rPr>
        <w:t xml:space="preserve"> and </w:t>
      </w:r>
      <w:proofErr w:type="spellStart"/>
      <w:proofErr w:type="gramStart"/>
      <w:r w:rsidRPr="00AB5A6D">
        <w:rPr>
          <w:rFonts w:ascii="Courier New" w:hAnsi="Courier New" w:cs="Courier New"/>
          <w:sz w:val="14"/>
          <w:szCs w:val="14"/>
        </w:rPr>
        <w:t>inputs.observed</w:t>
      </w:r>
      <w:proofErr w:type="spellEnd"/>
      <w:proofErr w:type="gramEnd"/>
      <w:r w:rsidRPr="00AB5A6D">
        <w:rPr>
          <w:rFonts w:ascii="Courier New" w:hAnsi="Courier New" w:cs="Courier New"/>
          <w:sz w:val="14"/>
          <w:szCs w:val="14"/>
        </w:rPr>
        <w:t xml:space="preserve"> must include the dates used, and calculation.</w:t>
      </w:r>
    </w:p>
    <w:p ns2:paraId="5843AFE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steps must show the computed “+6 months” date and the final inequality evaluation.</w:t>
      </w:r>
    </w:p>
    <w:p ns2:paraId="37C12E4E"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 xml:space="preserve">For math rules, </w:t>
      </w:r>
      <w:proofErr w:type="spellStart"/>
      <w:proofErr w:type="gramStart"/>
      <w:r w:rsidRPr="00AB5A6D">
        <w:rPr>
          <w:rFonts w:ascii="Courier New" w:hAnsi="Courier New" w:cs="Courier New"/>
          <w:sz w:val="14"/>
          <w:szCs w:val="14"/>
        </w:rPr>
        <w:t>calculation.steps</w:t>
      </w:r>
      <w:proofErr w:type="spellEnd"/>
      <w:proofErr w:type="gramEnd"/>
      <w:r w:rsidRPr="00AB5A6D">
        <w:rPr>
          <w:rFonts w:ascii="Courier New" w:hAnsi="Courier New" w:cs="Courier New"/>
          <w:sz w:val="14"/>
          <w:szCs w:val="14"/>
        </w:rPr>
        <w:t xml:space="preserve"> must include:</w:t>
      </w:r>
    </w:p>
    <w:p ns2:paraId="091A2EF2"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tax rate used</w:t>
      </w:r>
    </w:p>
    <w:p ns2:paraId="4C87ADC4"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rebate percent used</w:t>
      </w:r>
    </w:p>
    <w:p ns2:paraId="0C22065B"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caps used</w:t>
      </w:r>
    </w:p>
    <w:p ns2:paraId="105A95D9" ns2:textId="77777777" w:rsidR="00AB5A6D" w:rsidRPr="00AB5A6D"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computed totals (invoice rebate, capped rebate, customer portion)</w:t>
      </w:r>
    </w:p>
    <w:p ns2:paraId="7E334F90" ns2:textId="77777777" w:rsidR="00574B0D" w:rsidRPr="008E6331" w:rsidRDefault="00AB5A6D" w:rsidP="00AB5A6D">
      <w:pPr>
        <w:spacing w:after="0"/>
        <w:rPr>
          <w:rFonts w:ascii="Courier New" w:hAnsi="Courier New" w:cs="Courier New"/>
          <w:sz w:val="14"/>
          <w:szCs w:val="14"/>
        </w:rPr>
      </w:pPr>
      <w:r w:rsidRPr="00AB5A6D">
        <w:rPr>
          <w:rFonts w:ascii="Courier New" w:hAnsi="Courier New" w:cs="Courier New"/>
          <w:sz w:val="14"/>
          <w:szCs w:val="14"/>
        </w:rPr>
        <w:t>•</w:t>
      </w:r>
      <w:r w:rsidRPr="00AB5A6D">
        <w:rPr>
          <w:rFonts w:ascii="Courier New" w:hAnsi="Courier New" w:cs="Courier New"/>
          <w:sz w:val="14"/>
          <w:szCs w:val="14"/>
        </w:rPr>
        <w:tab/>
        <w:t>and the invoice’s claimed values if present (otherwise null and say so)</w:t>
      </w:r>
    </w:p>
    <w:p ns2:paraId="11804E30" ns2:textId="77777777" w:rsidR="00DD6DB0" w:rsidRDefault="00DD6DB0" w:rsidP="003825BB"/>
    <w:p ns2:paraId="0244391E" ns2:textId="77777777" w:rsidR="003825BB" w:rsidRDefault="003825BB" w:rsidP="003825BB">
      <w:pPr>
        <w:pStyle w:val="Heading2"/>
      </w:pPr>
      <w:proofErr w:type="spellStart"/>
      <w:r>
        <w:lastRenderedPageBreak/>
        <w:t>User</w:t>
      </w:r>
      <w:r w:rsidR="002C7B09">
        <w:t>_</w:t>
      </w:r>
      <w:r>
        <w:t>record</w:t>
      </w:r>
      <w:proofErr w:type="spellEnd"/>
      <w:r>
        <w:t xml:space="preserve"> 1</w:t>
      </w:r>
      <w:r w:rsidR="001D7BED">
        <w:t xml:space="preserve"> (ground truth)</w:t>
      </w:r>
    </w:p>
    <w:p ns2:paraId="0E4FF7C9"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DI schema Definition:</w:t>
      </w:r>
    </w:p>
    <w:p ns2:paraId="2CE1A33A" ns2:textId="77777777" w:rsidR="002C7B09" w:rsidRPr="002C7B09" w:rsidRDefault="002C7B09" w:rsidP="002C7B09">
      <w:pPr>
        <w:spacing w:after="0"/>
        <w:rPr>
          <w:rFonts w:ascii="Courier New" w:hAnsi="Courier New" w:cs="Courier New"/>
          <w:sz w:val="14"/>
          <w:szCs w:val="14"/>
        </w:rPr>
      </w:pPr>
    </w:p>
    <w:p ns2:paraId="673FC4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Supported document fields</w:t>
      </w:r>
    </w:p>
    <w:p ns2:paraId="145AD52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Field</w:t>
      </w:r>
      <w:r w:rsidRPr="002C7B09">
        <w:rPr>
          <w:rFonts w:ascii="Courier New" w:hAnsi="Courier New" w:cs="Courier New"/>
          <w:sz w:val="14"/>
          <w:szCs w:val="14"/>
        </w:rPr>
        <w:tab/>
        <w:t>Type</w:t>
      </w:r>
      <w:r w:rsidRPr="002C7B09">
        <w:rPr>
          <w:rFonts w:ascii="Courier New" w:hAnsi="Courier New" w:cs="Courier New"/>
          <w:sz w:val="14"/>
          <w:szCs w:val="14"/>
        </w:rPr>
        <w:tab/>
        <w:t>Description</w:t>
      </w:r>
      <w:r w:rsidRPr="002C7B09">
        <w:rPr>
          <w:rFonts w:ascii="Courier New" w:hAnsi="Courier New" w:cs="Courier New"/>
          <w:sz w:val="14"/>
          <w:szCs w:val="14"/>
        </w:rPr>
        <w:tab/>
        <w:t>Example</w:t>
      </w:r>
    </w:p>
    <w:p ns2:paraId="7BB10E5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Customer being invoiced</w:t>
      </w:r>
      <w:r w:rsidRPr="002C7B09">
        <w:rPr>
          <w:rFonts w:ascii="Courier New" w:hAnsi="Courier New" w:cs="Courier New"/>
          <w:sz w:val="14"/>
          <w:szCs w:val="14"/>
        </w:rPr>
        <w:tab/>
        <w:t>Microsoft Corp</w:t>
      </w:r>
    </w:p>
    <w:p ns2:paraId="527F13A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Reference ID for the customer</w:t>
      </w:r>
      <w:r w:rsidRPr="002C7B09">
        <w:rPr>
          <w:rFonts w:ascii="Courier New" w:hAnsi="Courier New" w:cs="Courier New"/>
          <w:sz w:val="14"/>
          <w:szCs w:val="14"/>
        </w:rPr>
        <w:tab/>
        <w:t>CID-12345</w:t>
      </w:r>
    </w:p>
    <w:p ns2:paraId="702148B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PurchaseOrder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purchase order reference number</w:t>
      </w:r>
      <w:r w:rsidRPr="002C7B09">
        <w:rPr>
          <w:rFonts w:ascii="Courier New" w:hAnsi="Courier New" w:cs="Courier New"/>
          <w:sz w:val="14"/>
          <w:szCs w:val="14"/>
        </w:rPr>
        <w:tab/>
        <w:t>PO-3333</w:t>
      </w:r>
    </w:p>
    <w:p ns2:paraId="47EFF2B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ID for this specific invoice (often 'Invoice Number')</w:t>
      </w:r>
      <w:r w:rsidRPr="002C7B09">
        <w:rPr>
          <w:rFonts w:ascii="Courier New" w:hAnsi="Courier New" w:cs="Courier New"/>
          <w:sz w:val="14"/>
          <w:szCs w:val="14"/>
        </w:rPr>
        <w:tab/>
        <w:t>INV-100</w:t>
      </w:r>
    </w:p>
    <w:p ns2:paraId="5B3F4D1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the invoice was issued</w:t>
      </w:r>
      <w:r w:rsidRPr="002C7B09">
        <w:rPr>
          <w:rFonts w:ascii="Courier New" w:hAnsi="Courier New" w:cs="Courier New"/>
          <w:sz w:val="14"/>
          <w:szCs w:val="14"/>
        </w:rPr>
        <w:tab/>
        <w:t>11/15/2019</w:t>
      </w:r>
    </w:p>
    <w:p ns2:paraId="267D59C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DueDate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payment for this invoice is due</w:t>
      </w:r>
      <w:r w:rsidRPr="002C7B09">
        <w:rPr>
          <w:rFonts w:ascii="Courier New" w:hAnsi="Courier New" w:cs="Courier New"/>
          <w:sz w:val="14"/>
          <w:szCs w:val="14"/>
        </w:rPr>
        <w:tab/>
        <w:t>12/15/2019</w:t>
      </w:r>
    </w:p>
    <w:p ns2:paraId="31EADD4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VendorName</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Vendor who has created this invoice</w:t>
      </w:r>
      <w:r w:rsidRPr="002C7B09">
        <w:rPr>
          <w:rFonts w:ascii="Courier New" w:hAnsi="Courier New" w:cs="Courier New"/>
          <w:sz w:val="14"/>
          <w:szCs w:val="14"/>
        </w:rPr>
        <w:tab/>
        <w:t>CONTOSO LTD.</w:t>
      </w:r>
    </w:p>
    <w:p ns2:paraId="1A378B1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Vendor</w:t>
      </w:r>
      <w:r w:rsidRPr="002C7B09">
        <w:rPr>
          <w:rFonts w:ascii="Courier New" w:hAnsi="Courier New" w:cs="Courier New"/>
          <w:sz w:val="14"/>
          <w:szCs w:val="14"/>
        </w:rPr>
        <w:tab/>
        <w:t>123 456th St, New York, NY 10001</w:t>
      </w:r>
    </w:p>
    <w:p ns2:paraId="5FDECD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VendorAddress</w:t>
      </w:r>
      <w:proofErr w:type="spellEnd"/>
      <w:r w:rsidRPr="002C7B09">
        <w:rPr>
          <w:rFonts w:ascii="Courier New" w:hAnsi="Courier New" w:cs="Courier New"/>
          <w:sz w:val="14"/>
          <w:szCs w:val="14"/>
        </w:rPr>
        <w:tab/>
        <w:t>Contoso Headquarters</w:t>
      </w:r>
    </w:p>
    <w:p ns2:paraId="017844FF"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Mailing address for the Customer</w:t>
      </w:r>
      <w:r w:rsidRPr="002C7B09">
        <w:rPr>
          <w:rFonts w:ascii="Courier New" w:hAnsi="Courier New" w:cs="Courier New"/>
          <w:sz w:val="14"/>
          <w:szCs w:val="14"/>
        </w:rPr>
        <w:tab/>
        <w:t>123 Other St, Redmond WA, 98052</w:t>
      </w:r>
    </w:p>
    <w:p ns2:paraId="7DFB9B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CustomerAddress</w:t>
      </w:r>
      <w:proofErr w:type="spellEnd"/>
      <w:r w:rsidRPr="002C7B09">
        <w:rPr>
          <w:rFonts w:ascii="Courier New" w:hAnsi="Courier New" w:cs="Courier New"/>
          <w:sz w:val="14"/>
          <w:szCs w:val="14"/>
        </w:rPr>
        <w:tab/>
        <w:t>Microsoft Corp</w:t>
      </w:r>
    </w:p>
    <w:p ns2:paraId="388BD49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billing address for the customer</w:t>
      </w:r>
      <w:r w:rsidRPr="002C7B09">
        <w:rPr>
          <w:rFonts w:ascii="Courier New" w:hAnsi="Courier New" w:cs="Courier New"/>
          <w:sz w:val="14"/>
          <w:szCs w:val="14"/>
        </w:rPr>
        <w:tab/>
        <w:t>123 Bill St, Redmond WA, 98052</w:t>
      </w:r>
    </w:p>
    <w:p ns2:paraId="676815E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BillingAddressRecipient</w:t>
      </w:r>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BillingAddress</w:t>
      </w:r>
      <w:proofErr w:type="spellEnd"/>
      <w:r w:rsidRPr="002C7B09">
        <w:rPr>
          <w:rFonts w:ascii="Courier New" w:hAnsi="Courier New" w:cs="Courier New"/>
          <w:sz w:val="14"/>
          <w:szCs w:val="14"/>
        </w:rPr>
        <w:tab/>
        <w:t>Microsoft Services</w:t>
      </w:r>
    </w:p>
    <w:p ns2:paraId="1F1CFF5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shipping address for the customer</w:t>
      </w:r>
      <w:r w:rsidRPr="002C7B09">
        <w:rPr>
          <w:rFonts w:ascii="Courier New" w:hAnsi="Courier New" w:cs="Courier New"/>
          <w:sz w:val="14"/>
          <w:szCs w:val="14"/>
        </w:rPr>
        <w:tab/>
        <w:t>123 Ship St, Redmond WA, 98052</w:t>
      </w:r>
    </w:p>
    <w:p ns2:paraId="367D27F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ShippingAddressRecipient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ShippingAddress</w:t>
      </w:r>
      <w:proofErr w:type="spellEnd"/>
      <w:r w:rsidRPr="002C7B09">
        <w:rPr>
          <w:rFonts w:ascii="Courier New" w:hAnsi="Courier New" w:cs="Courier New"/>
          <w:sz w:val="14"/>
          <w:szCs w:val="14"/>
        </w:rPr>
        <w:tab/>
        <w:t>Microsoft Delivery</w:t>
      </w:r>
    </w:p>
    <w:p ns2:paraId="7A73FE4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SubTotal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Subtotal field identified on this invoice</w:t>
      </w:r>
      <w:r w:rsidRPr="002C7B09">
        <w:rPr>
          <w:rFonts w:ascii="Courier New" w:hAnsi="Courier New" w:cs="Courier New"/>
          <w:sz w:val="14"/>
          <w:szCs w:val="14"/>
        </w:rPr>
        <w:tab/>
        <w:t>$100.00</w:t>
      </w:r>
    </w:p>
    <w:p ns2:paraId="4EEE12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TotalDiscount</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discount field identified on this invoice</w:t>
      </w:r>
      <w:r w:rsidRPr="002C7B09">
        <w:rPr>
          <w:rFonts w:ascii="Courier New" w:hAnsi="Courier New" w:cs="Courier New"/>
          <w:sz w:val="14"/>
          <w:szCs w:val="14"/>
        </w:rPr>
        <w:tab/>
        <w:t>$5.00</w:t>
      </w:r>
    </w:p>
    <w:p ns2:paraId="1E4E611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TotalTax</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tax field identified on this invoice</w:t>
      </w:r>
      <w:r w:rsidRPr="002C7B09">
        <w:rPr>
          <w:rFonts w:ascii="Courier New" w:hAnsi="Courier New" w:cs="Courier New"/>
          <w:sz w:val="14"/>
          <w:szCs w:val="14"/>
        </w:rPr>
        <w:tab/>
        <w:t>$10.00</w:t>
      </w:r>
    </w:p>
    <w:p ns2:paraId="3FEE9F3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InvoiceTotal</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new charges associated with this invoice</w:t>
      </w:r>
      <w:r w:rsidRPr="002C7B09">
        <w:rPr>
          <w:rFonts w:ascii="Courier New" w:hAnsi="Courier New" w:cs="Courier New"/>
          <w:sz w:val="14"/>
          <w:szCs w:val="14"/>
        </w:rPr>
        <w:tab/>
        <w:t>$110.00</w:t>
      </w:r>
    </w:p>
    <w:p ns2:paraId="405E08B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AmountDue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Total Amount Due to the vendor</w:t>
      </w:r>
      <w:r w:rsidRPr="002C7B09">
        <w:rPr>
          <w:rFonts w:ascii="Courier New" w:hAnsi="Courier New" w:cs="Courier New"/>
          <w:sz w:val="14"/>
          <w:szCs w:val="14"/>
        </w:rPr>
        <w:tab/>
        <w:t>$610.00</w:t>
      </w:r>
    </w:p>
    <w:p ns2:paraId="7281669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PreviousUnpaidBalance</w:t>
      </w:r>
      <w:proofErr w:type="spellEnd"/>
      <w:r w:rsidRPr="002C7B09">
        <w:rPr>
          <w:rFonts w:ascii="Courier New" w:hAnsi="Courier New" w:cs="Courier New"/>
          <w:sz w:val="14"/>
          <w:szCs w:val="14"/>
        </w:rPr>
        <w:tab/>
        <w:t>currency</w:t>
      </w:r>
      <w:r w:rsidRPr="002C7B09">
        <w:rPr>
          <w:rFonts w:ascii="Courier New" w:hAnsi="Courier New" w:cs="Courier New"/>
          <w:sz w:val="14"/>
          <w:szCs w:val="14"/>
        </w:rPr>
        <w:tab/>
        <w:t>Explicit previously unpaid balance</w:t>
      </w:r>
      <w:r w:rsidRPr="002C7B09">
        <w:rPr>
          <w:rFonts w:ascii="Courier New" w:hAnsi="Courier New" w:cs="Courier New"/>
          <w:sz w:val="14"/>
          <w:szCs w:val="14"/>
        </w:rPr>
        <w:tab/>
        <w:t>$500.00</w:t>
      </w:r>
    </w:p>
    <w:p ns2:paraId="69499056"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remittance or payment address for the customer</w:t>
      </w:r>
      <w:r w:rsidRPr="002C7B09">
        <w:rPr>
          <w:rFonts w:ascii="Courier New" w:hAnsi="Courier New" w:cs="Courier New"/>
          <w:sz w:val="14"/>
          <w:szCs w:val="14"/>
        </w:rPr>
        <w:tab/>
        <w:t>123 Remit St New York, NY, 10001</w:t>
      </w:r>
    </w:p>
    <w:p ns2:paraId="46331938"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RemittanceAddressRecipient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RemittanceAddress</w:t>
      </w:r>
      <w:proofErr w:type="spellEnd"/>
      <w:r w:rsidRPr="002C7B09">
        <w:rPr>
          <w:rFonts w:ascii="Courier New" w:hAnsi="Courier New" w:cs="Courier New"/>
          <w:sz w:val="14"/>
          <w:szCs w:val="14"/>
        </w:rPr>
        <w:tab/>
        <w:t>Contoso Billing</w:t>
      </w:r>
    </w:p>
    <w:p ns2:paraId="315B5B5A"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address</w:t>
      </w:r>
      <w:r w:rsidRPr="002C7B09">
        <w:rPr>
          <w:rFonts w:ascii="Courier New" w:hAnsi="Courier New" w:cs="Courier New"/>
          <w:sz w:val="14"/>
          <w:szCs w:val="14"/>
        </w:rPr>
        <w:tab/>
        <w:t>Explicit service address or property address for the customer</w:t>
      </w:r>
      <w:r w:rsidRPr="002C7B09">
        <w:rPr>
          <w:rFonts w:ascii="Courier New" w:hAnsi="Courier New" w:cs="Courier New"/>
          <w:sz w:val="14"/>
          <w:szCs w:val="14"/>
        </w:rPr>
        <w:tab/>
        <w:t>123 Service St, Redmond WA, 98052</w:t>
      </w:r>
    </w:p>
    <w:p ns2:paraId="18CC55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ServiceAddressRecipient</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 xml:space="preserve">Name associated with the </w:t>
      </w:r>
      <w:proofErr w:type="spellStart"/>
      <w:r w:rsidRPr="002C7B09">
        <w:rPr>
          <w:rFonts w:ascii="Courier New" w:hAnsi="Courier New" w:cs="Courier New"/>
          <w:sz w:val="14"/>
          <w:szCs w:val="14"/>
        </w:rPr>
        <w:t>ServiceAddress</w:t>
      </w:r>
      <w:proofErr w:type="spellEnd"/>
      <w:r w:rsidRPr="002C7B09">
        <w:rPr>
          <w:rFonts w:ascii="Courier New" w:hAnsi="Courier New" w:cs="Courier New"/>
          <w:sz w:val="14"/>
          <w:szCs w:val="14"/>
        </w:rPr>
        <w:tab/>
        <w:t>Microsoft Services</w:t>
      </w:r>
    </w:p>
    <w:p ns2:paraId="71FEA5DB"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ServiceStartDate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First date for the service period (for example, a utility bill service period)</w:t>
      </w:r>
      <w:r w:rsidRPr="002C7B09">
        <w:rPr>
          <w:rFonts w:ascii="Courier New" w:hAnsi="Courier New" w:cs="Courier New"/>
          <w:sz w:val="14"/>
          <w:szCs w:val="14"/>
        </w:rPr>
        <w:tab/>
        <w:t>10/14/2019</w:t>
      </w:r>
    </w:p>
    <w:p ns2:paraId="512DB9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ServiceEndDate</w:t>
      </w:r>
      <w:proofErr w:type="spellEnd"/>
      <w:r w:rsidRPr="002C7B09">
        <w:rPr>
          <w:rFonts w:ascii="Courier New" w:hAnsi="Courier New" w:cs="Courier New"/>
          <w:sz w:val="14"/>
          <w:szCs w:val="14"/>
        </w:rPr>
        <w:tab/>
        <w:t>date</w:t>
      </w:r>
      <w:r w:rsidRPr="002C7B09">
        <w:rPr>
          <w:rFonts w:ascii="Courier New" w:hAnsi="Courier New" w:cs="Courier New"/>
          <w:sz w:val="14"/>
          <w:szCs w:val="14"/>
        </w:rPr>
        <w:tab/>
        <w:t>End date for the service period (for example, a utility bill service period)</w:t>
      </w:r>
      <w:r w:rsidRPr="002C7B09">
        <w:rPr>
          <w:rFonts w:ascii="Courier New" w:hAnsi="Courier New" w:cs="Courier New"/>
          <w:sz w:val="14"/>
          <w:szCs w:val="14"/>
        </w:rPr>
        <w:tab/>
        <w:t>11/14/2019</w:t>
      </w:r>
    </w:p>
    <w:p ns2:paraId="6236D45D"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VendorTaxId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vendor</w:t>
      </w:r>
      <w:r w:rsidRPr="002C7B09">
        <w:rPr>
          <w:rFonts w:ascii="Courier New" w:hAnsi="Courier New" w:cs="Courier New"/>
          <w:sz w:val="14"/>
          <w:szCs w:val="14"/>
        </w:rPr>
        <w:tab/>
        <w:t>123456-7</w:t>
      </w:r>
    </w:p>
    <w:p ns2:paraId="6C7DD83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CustomerTaxId</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government ID number associated with the customer</w:t>
      </w:r>
      <w:r w:rsidRPr="002C7B09">
        <w:rPr>
          <w:rFonts w:ascii="Courier New" w:hAnsi="Courier New" w:cs="Courier New"/>
          <w:sz w:val="14"/>
          <w:szCs w:val="14"/>
        </w:rPr>
        <w:tab/>
        <w:t>765432-1</w:t>
      </w:r>
    </w:p>
    <w:p ns2:paraId="32DB9290"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PaymentTerm</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terms under which the payment is meant to be paid</w:t>
      </w:r>
      <w:r w:rsidRPr="002C7B09">
        <w:rPr>
          <w:rFonts w:ascii="Courier New" w:hAnsi="Courier New" w:cs="Courier New"/>
          <w:sz w:val="14"/>
          <w:szCs w:val="14"/>
        </w:rPr>
        <w:tab/>
        <w:t>Net90</w:t>
      </w:r>
    </w:p>
    <w:p ns2:paraId="2C92722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KVKNumber</w:t>
      </w:r>
      <w:proofErr w:type="spellEnd"/>
      <w:r w:rsidRPr="002C7B09">
        <w:rPr>
          <w:rFonts w:ascii="Courier New" w:hAnsi="Courier New" w:cs="Courier New"/>
          <w:sz w:val="14"/>
          <w:szCs w:val="14"/>
        </w:rPr>
        <w:tab/>
        <w:t>string</w:t>
      </w:r>
      <w:r w:rsidRPr="002C7B09">
        <w:rPr>
          <w:rFonts w:ascii="Courier New" w:hAnsi="Courier New" w:cs="Courier New"/>
          <w:sz w:val="14"/>
          <w:szCs w:val="14"/>
        </w:rPr>
        <w:tab/>
        <w:t>A unique identifier for businesses registered in the Netherlands</w:t>
      </w:r>
      <w:r w:rsidRPr="002C7B09">
        <w:rPr>
          <w:rFonts w:ascii="Courier New" w:hAnsi="Courier New" w:cs="Courier New"/>
          <w:sz w:val="14"/>
          <w:szCs w:val="14"/>
        </w:rPr>
        <w:tab/>
        <w:t>12345678</w:t>
      </w:r>
    </w:p>
    <w:p ns2:paraId="09324C31"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payment details</w:t>
      </w:r>
      <w:r w:rsidRPr="002C7B09">
        <w:rPr>
          <w:rFonts w:ascii="Courier New" w:hAnsi="Courier New" w:cs="Courier New"/>
          <w:sz w:val="14"/>
          <w:szCs w:val="14"/>
        </w:rPr>
        <w:tab/>
      </w:r>
    </w:p>
    <w:p ns2:paraId="69A1973D"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PaymentDetails.*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payment detail</w:t>
      </w:r>
      <w:r w:rsidRPr="002C7B09">
        <w:rPr>
          <w:rFonts w:ascii="Courier New" w:hAnsi="Courier New" w:cs="Courier New"/>
          <w:sz w:val="14"/>
          <w:szCs w:val="14"/>
        </w:rPr>
        <w:tab/>
      </w:r>
    </w:p>
    <w:p ns2:paraId="7733FC2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*.IBAN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International</w:t>
      </w:r>
      <w:proofErr w:type="gramEnd"/>
      <w:r w:rsidRPr="002C7B09">
        <w:rPr>
          <w:rFonts w:ascii="Courier New" w:hAnsi="Courier New" w:cs="Courier New"/>
          <w:sz w:val="14"/>
          <w:szCs w:val="14"/>
        </w:rPr>
        <w:t xml:space="preserve"> bank account number</w:t>
      </w:r>
      <w:r w:rsidRPr="002C7B09">
        <w:rPr>
          <w:rFonts w:ascii="Courier New" w:hAnsi="Courier New" w:cs="Courier New"/>
          <w:sz w:val="14"/>
          <w:szCs w:val="14"/>
        </w:rPr>
        <w:tab/>
        <w:t>DE 94 700 700 100 029 49 00 00</w:t>
      </w:r>
    </w:p>
    <w:p ns2:paraId="205CCA05"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.*.SWIFT</w:t>
      </w:r>
      <w:r w:rsidRPr="002C7B09">
        <w:rPr>
          <w:rFonts w:ascii="Courier New" w:hAnsi="Courier New" w:cs="Courier New"/>
          <w:sz w:val="14"/>
          <w:szCs w:val="14"/>
        </w:rPr>
        <w:tab/>
        <w:t>string</w:t>
      </w:r>
      <w:r w:rsidRPr="002C7B09">
        <w:rPr>
          <w:rFonts w:ascii="Courier New" w:hAnsi="Courier New" w:cs="Courier New"/>
          <w:sz w:val="14"/>
          <w:szCs w:val="14"/>
        </w:rPr>
        <w:tab/>
        <w:t>ISO9362, an international standard for Business Identifier Codes (BIC)</w:t>
      </w:r>
      <w:r w:rsidRPr="002C7B09">
        <w:rPr>
          <w:rFonts w:ascii="Courier New" w:hAnsi="Courier New" w:cs="Courier New"/>
          <w:sz w:val="14"/>
          <w:szCs w:val="14"/>
        </w:rPr>
        <w:tab/>
        <w:t>DEUTDEMMXXX</w:t>
      </w:r>
    </w:p>
    <w:p ns2:paraId="22BEECA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BankAccountNumber</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Bank account number, a unique identifier for a bank account</w:t>
      </w:r>
      <w:r w:rsidRPr="002C7B09">
        <w:rPr>
          <w:rFonts w:ascii="Courier New" w:hAnsi="Courier New" w:cs="Courier New"/>
          <w:sz w:val="14"/>
          <w:szCs w:val="14"/>
        </w:rPr>
        <w:tab/>
        <w:t>123456</w:t>
      </w:r>
    </w:p>
    <w:p ns2:paraId="118A479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BPayBillerCode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Biller code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an alphanumeric identifier unique to a biller or their product/service</w:t>
      </w:r>
      <w:r w:rsidRPr="002C7B09">
        <w:rPr>
          <w:rFonts w:ascii="Courier New" w:hAnsi="Courier New" w:cs="Courier New"/>
          <w:sz w:val="14"/>
          <w:szCs w:val="14"/>
        </w:rPr>
        <w:tab/>
        <w:t>123456</w:t>
      </w:r>
    </w:p>
    <w:p ns2:paraId="00E871A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PaymentDetails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BPayReference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 xml:space="preserve">Reference number for </w:t>
      </w:r>
      <w:proofErr w:type="spellStart"/>
      <w:r w:rsidRPr="002C7B09">
        <w:rPr>
          <w:rFonts w:ascii="Courier New" w:hAnsi="Courier New" w:cs="Courier New"/>
          <w:sz w:val="14"/>
          <w:szCs w:val="14"/>
        </w:rPr>
        <w:t>BPay</w:t>
      </w:r>
      <w:proofErr w:type="spellEnd"/>
      <w:r w:rsidRPr="002C7B09">
        <w:rPr>
          <w:rFonts w:ascii="Courier New" w:hAnsi="Courier New" w:cs="Courier New"/>
          <w:sz w:val="14"/>
          <w:szCs w:val="14"/>
        </w:rPr>
        <w:t>, a unique identifier for a specific customer's bill transaction</w:t>
      </w:r>
      <w:r w:rsidRPr="002C7B09">
        <w:rPr>
          <w:rFonts w:ascii="Courier New" w:hAnsi="Courier New" w:cs="Courier New"/>
          <w:sz w:val="14"/>
          <w:szCs w:val="14"/>
        </w:rPr>
        <w:tab/>
        <w:t>1234567</w:t>
      </w:r>
    </w:p>
    <w:p ns2:paraId="705CBD53"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0D8190F"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TaxDetails.*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6D4615DC"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tax detail</w:t>
      </w:r>
      <w:r w:rsidRPr="002C7B09">
        <w:rPr>
          <w:rFonts w:ascii="Courier New" w:hAnsi="Courier New" w:cs="Courier New"/>
          <w:sz w:val="14"/>
          <w:szCs w:val="14"/>
        </w:rPr>
        <w:tab/>
        <w:t>29,520.00</w:t>
      </w:r>
    </w:p>
    <w:p ns2:paraId="34C188B7"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TaxDetails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*.Rate</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rate of the tax detail</w:t>
      </w:r>
      <w:r w:rsidRPr="002C7B09">
        <w:rPr>
          <w:rFonts w:ascii="Courier New" w:hAnsi="Courier New" w:cs="Courier New"/>
          <w:sz w:val="14"/>
          <w:szCs w:val="14"/>
        </w:rPr>
        <w:tab/>
        <w:t>18 %</w:t>
      </w:r>
    </w:p>
    <w:p ns2:paraId="7FA6AE9E"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ab/>
        <w:t>array</w:t>
      </w:r>
      <w:r w:rsidRPr="002C7B09">
        <w:rPr>
          <w:rFonts w:ascii="Courier New" w:hAnsi="Courier New" w:cs="Courier New"/>
          <w:sz w:val="14"/>
          <w:szCs w:val="14"/>
        </w:rPr>
        <w:tab/>
        <w:t>List of tax details</w:t>
      </w:r>
      <w:r w:rsidRPr="002C7B09">
        <w:rPr>
          <w:rFonts w:ascii="Courier New" w:hAnsi="Courier New" w:cs="Courier New"/>
          <w:sz w:val="14"/>
          <w:szCs w:val="14"/>
        </w:rPr>
        <w:tab/>
      </w:r>
    </w:p>
    <w:p ns2:paraId="3885D0F2"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PaidInFourInstallements.*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tax detail</w:t>
      </w:r>
      <w:r w:rsidRPr="002C7B09">
        <w:rPr>
          <w:rFonts w:ascii="Courier New" w:hAnsi="Courier New" w:cs="Courier New"/>
          <w:sz w:val="14"/>
          <w:szCs w:val="14"/>
        </w:rPr>
        <w:tab/>
      </w:r>
    </w:p>
    <w:p ns2:paraId="00AD9CF9"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amount due</w:t>
      </w:r>
      <w:r w:rsidRPr="002C7B09">
        <w:rPr>
          <w:rFonts w:ascii="Courier New" w:hAnsi="Courier New" w:cs="Courier New"/>
          <w:sz w:val="14"/>
          <w:szCs w:val="14"/>
        </w:rPr>
        <w:tab/>
        <w:t>29,520.00</w:t>
      </w:r>
    </w:p>
    <w:p ns2:paraId="1F6BB3C2" ns2:textId="77777777" w:rsidR="002C7B09" w:rsidRPr="002C7B09" w:rsidRDefault="002C7B09" w:rsidP="002C7B09">
      <w:pPr>
        <w:spacing w:after="0"/>
        <w:rPr>
          <w:rFonts w:ascii="Courier New" w:hAnsi="Courier New" w:cs="Courier New"/>
          <w:sz w:val="14"/>
          <w:szCs w:val="14"/>
        </w:rPr>
      </w:pPr>
      <w:proofErr w:type="spellStart"/>
      <w:r w:rsidRPr="002C7B09">
        <w:rPr>
          <w:rFonts w:ascii="Courier New" w:hAnsi="Courier New" w:cs="Courier New"/>
          <w:sz w:val="14"/>
          <w:szCs w:val="14"/>
        </w:rPr>
        <w:t>PaidInFourInstallements</w:t>
      </w:r>
      <w:proofErr w:type="spellEnd"/>
      <w:r w:rsidRPr="002C7B09">
        <w:rPr>
          <w:rFonts w:ascii="Courier New" w:hAnsi="Courier New" w:cs="Courier New"/>
          <w:sz w:val="14"/>
          <w:szCs w:val="14"/>
        </w:rPr>
        <w:t>.</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DueDate</w:t>
      </w:r>
      <w:proofErr w:type="spellEnd"/>
      <w:proofErr w:type="gramEnd"/>
      <w:r w:rsidRPr="002C7B09">
        <w:rPr>
          <w:rFonts w:ascii="Courier New" w:hAnsi="Courier New" w:cs="Courier New"/>
          <w:sz w:val="14"/>
          <w:szCs w:val="14"/>
        </w:rPr>
        <w:tab/>
        <w:t>date</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installement</w:t>
      </w:r>
      <w:proofErr w:type="spellEnd"/>
      <w:r w:rsidRPr="002C7B09">
        <w:rPr>
          <w:rFonts w:ascii="Courier New" w:hAnsi="Courier New" w:cs="Courier New"/>
          <w:sz w:val="14"/>
          <w:szCs w:val="14"/>
        </w:rPr>
        <w:t xml:space="preserve"> due date</w:t>
      </w:r>
      <w:r w:rsidRPr="002C7B09">
        <w:rPr>
          <w:rFonts w:ascii="Courier New" w:hAnsi="Courier New" w:cs="Courier New"/>
          <w:sz w:val="14"/>
          <w:szCs w:val="14"/>
        </w:rPr>
        <w:tab/>
        <w:t>2024/01/01</w:t>
      </w:r>
    </w:p>
    <w:p ns2:paraId="01DBCEE8"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r w:rsidRPr="002C7B09">
        <w:rPr>
          <w:rFonts w:ascii="Courier New" w:hAnsi="Courier New" w:cs="Courier New"/>
          <w:sz w:val="14"/>
          <w:szCs w:val="14"/>
        </w:rPr>
        <w:tab/>
        <w:t>array</w:t>
      </w:r>
      <w:r w:rsidRPr="002C7B09">
        <w:rPr>
          <w:rFonts w:ascii="Courier New" w:hAnsi="Courier New" w:cs="Courier New"/>
          <w:sz w:val="14"/>
          <w:szCs w:val="14"/>
        </w:rPr>
        <w:tab/>
        <w:t>List of line items</w:t>
      </w:r>
      <w:r w:rsidRPr="002C7B09">
        <w:rPr>
          <w:rFonts w:ascii="Courier New" w:hAnsi="Courier New" w:cs="Courier New"/>
          <w:sz w:val="14"/>
          <w:szCs w:val="14"/>
        </w:rPr>
        <w:tab/>
      </w:r>
    </w:p>
    <w:p ns2:paraId="689D4673" ns2:textId="77777777" w:rsidR="002C7B09" w:rsidRPr="002C7B09" w:rsidRDefault="002C7B09" w:rsidP="002C7B09">
      <w:pPr>
        <w:spacing w:after="0"/>
        <w:rPr>
          <w:rFonts w:ascii="Courier New" w:hAnsi="Courier New" w:cs="Courier New"/>
          <w:sz w:val="14"/>
          <w:szCs w:val="14"/>
        </w:rPr>
      </w:pPr>
      <w:proofErr w:type="gramStart"/>
      <w:r w:rsidRPr="002C7B09">
        <w:rPr>
          <w:rFonts w:ascii="Courier New" w:hAnsi="Courier New" w:cs="Courier New"/>
          <w:sz w:val="14"/>
          <w:szCs w:val="14"/>
        </w:rPr>
        <w:t>Items.*</w:t>
      </w:r>
      <w:proofErr w:type="gramEnd"/>
      <w:r w:rsidRPr="002C7B09">
        <w:rPr>
          <w:rFonts w:ascii="Courier New" w:hAnsi="Courier New" w:cs="Courier New"/>
          <w:sz w:val="14"/>
          <w:szCs w:val="14"/>
        </w:rPr>
        <w:tab/>
        <w:t>object</w:t>
      </w:r>
      <w:r w:rsidRPr="002C7B09">
        <w:rPr>
          <w:rFonts w:ascii="Courier New" w:hAnsi="Courier New" w:cs="Courier New"/>
          <w:sz w:val="14"/>
          <w:szCs w:val="14"/>
        </w:rPr>
        <w:tab/>
        <w:t>A single line item</w:t>
      </w:r>
      <w:r w:rsidRPr="002C7B09">
        <w:rPr>
          <w:rFonts w:ascii="Courier New" w:hAnsi="Courier New" w:cs="Courier New"/>
          <w:sz w:val="14"/>
          <w:szCs w:val="14"/>
        </w:rPr>
        <w:tab/>
        <w:t>3/4/2021</w:t>
      </w:r>
    </w:p>
    <w:p ns2:paraId="74A499C2"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A123</w:t>
      </w:r>
    </w:p>
    <w:p ns2:paraId="69AB96D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Consulting Services</w:t>
      </w:r>
    </w:p>
    <w:p ns2:paraId="76C5CD21"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2 hours</w:t>
      </w:r>
    </w:p>
    <w:p ns2:paraId="1D5B58D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$30.00</w:t>
      </w:r>
    </w:p>
    <w:p ns2:paraId="546BC84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10%</w:t>
      </w:r>
    </w:p>
    <w:p ns2:paraId="45F04BE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$60.00</w:t>
      </w:r>
    </w:p>
    <w:p ns2:paraId="2E9BADA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*.Amount</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amount of the line item</w:t>
      </w:r>
      <w:r w:rsidRPr="002C7B09">
        <w:rPr>
          <w:rFonts w:ascii="Courier New" w:hAnsi="Courier New" w:cs="Courier New"/>
          <w:sz w:val="14"/>
          <w:szCs w:val="14"/>
        </w:rPr>
        <w:tab/>
        <w:t>$60.00</w:t>
      </w:r>
    </w:p>
    <w:p ns2:paraId="25620BB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*.Date</w:t>
      </w:r>
      <w:proofErr w:type="gram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ab/>
      </w:r>
      <w:proofErr w:type="spellStart"/>
      <w:r w:rsidRPr="002C7B09">
        <w:rPr>
          <w:rFonts w:ascii="Courier New" w:hAnsi="Courier New" w:cs="Courier New"/>
          <w:sz w:val="14"/>
          <w:szCs w:val="14"/>
        </w:rPr>
        <w:t>Date</w:t>
      </w:r>
      <w:proofErr w:type="spellEnd"/>
      <w:r w:rsidRPr="002C7B09">
        <w:rPr>
          <w:rFonts w:ascii="Courier New" w:hAnsi="Courier New" w:cs="Courier New"/>
          <w:sz w:val="14"/>
          <w:szCs w:val="14"/>
        </w:rPr>
        <w:t xml:space="preserve"> corresponding to each line item. Often it is a date the line item was shipped</w:t>
      </w:r>
      <w:r w:rsidRPr="002C7B09">
        <w:rPr>
          <w:rFonts w:ascii="Courier New" w:hAnsi="Courier New" w:cs="Courier New"/>
          <w:sz w:val="14"/>
          <w:szCs w:val="14"/>
        </w:rPr>
        <w:tab/>
        <w:t>3/4/2021</w:t>
      </w:r>
    </w:p>
    <w:p ns2:paraId="3D67D407"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*.Description</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text description for the invoice </w:t>
      </w:r>
      <w:proofErr w:type="gramStart"/>
      <w:r w:rsidRPr="002C7B09">
        <w:rPr>
          <w:rFonts w:ascii="Courier New" w:hAnsi="Courier New" w:cs="Courier New"/>
          <w:sz w:val="14"/>
          <w:szCs w:val="14"/>
        </w:rPr>
        <w:t>line item</w:t>
      </w:r>
      <w:proofErr w:type="gramEnd"/>
      <w:r w:rsidRPr="002C7B09">
        <w:rPr>
          <w:rFonts w:ascii="Courier New" w:hAnsi="Courier New" w:cs="Courier New"/>
          <w:sz w:val="14"/>
          <w:szCs w:val="14"/>
        </w:rPr>
        <w:tab/>
        <w:t>Consulting service</w:t>
      </w:r>
    </w:p>
    <w:p ns2:paraId="533DF000"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*.Quantity</w:t>
      </w:r>
      <w:proofErr w:type="gramEnd"/>
      <w:r w:rsidRPr="002C7B09">
        <w:rPr>
          <w:rFonts w:ascii="Courier New" w:hAnsi="Courier New" w:cs="Courier New"/>
          <w:sz w:val="14"/>
          <w:szCs w:val="14"/>
        </w:rPr>
        <w:tab/>
        <w:t>number</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quantity for this invoice line item</w:t>
      </w:r>
      <w:r w:rsidRPr="002C7B09">
        <w:rPr>
          <w:rFonts w:ascii="Courier New" w:hAnsi="Courier New" w:cs="Courier New"/>
          <w:sz w:val="14"/>
          <w:szCs w:val="14"/>
        </w:rPr>
        <w:tab/>
        <w:t>2</w:t>
      </w:r>
    </w:p>
    <w:p ns2:paraId="0A2D1994"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ProductCode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Product code, product number, or SKU associated with the specific line item</w:t>
      </w:r>
      <w:r w:rsidRPr="002C7B09">
        <w:rPr>
          <w:rFonts w:ascii="Courier New" w:hAnsi="Courier New" w:cs="Courier New"/>
          <w:sz w:val="14"/>
          <w:szCs w:val="14"/>
        </w:rPr>
        <w:tab/>
        <w:t>A123</w:t>
      </w:r>
    </w:p>
    <w:p ns2:paraId="7F3AF39E"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lastRenderedPageBreak/>
        <w:t>Items.</w:t>
      </w:r>
      <w:proofErr w:type="gramStart"/>
      <w:r w:rsidRPr="002C7B09">
        <w:rPr>
          <w:rFonts w:ascii="Courier New" w:hAnsi="Courier New" w:cs="Courier New"/>
          <w:sz w:val="14"/>
          <w:szCs w:val="14"/>
        </w:rPr>
        <w:t>*.Tax</w:t>
      </w:r>
      <w:proofErr w:type="gramEnd"/>
      <w:r w:rsidRPr="002C7B09">
        <w:rPr>
          <w:rFonts w:ascii="Courier New" w:hAnsi="Courier New" w:cs="Courier New"/>
          <w:sz w:val="14"/>
          <w:szCs w:val="14"/>
        </w:rPr>
        <w:tab/>
        <w:t>currency</w:t>
      </w:r>
      <w:r w:rsidRPr="002C7B09">
        <w:rPr>
          <w:rFonts w:ascii="Courier New" w:hAnsi="Courier New" w:cs="Courier New"/>
          <w:sz w:val="14"/>
          <w:szCs w:val="14"/>
        </w:rPr>
        <w:tab/>
        <w:t>Tax associated with each line item. Possible values include tax amount, tax %, and tax Y/N</w:t>
      </w:r>
      <w:r w:rsidRPr="002C7B09">
        <w:rPr>
          <w:rFonts w:ascii="Courier New" w:hAnsi="Courier New" w:cs="Courier New"/>
          <w:sz w:val="14"/>
          <w:szCs w:val="14"/>
        </w:rPr>
        <w:tab/>
        <w:t>$6.00</w:t>
      </w:r>
    </w:p>
    <w:p ns2:paraId="13A0DEBA"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TaxRate</w:t>
      </w:r>
      <w:proofErr w:type="spellEnd"/>
      <w:proofErr w:type="gramEnd"/>
      <w:r w:rsidRPr="002C7B09">
        <w:rPr>
          <w:rFonts w:ascii="Courier New" w:hAnsi="Courier New" w:cs="Courier New"/>
          <w:sz w:val="14"/>
          <w:szCs w:val="14"/>
        </w:rPr>
        <w:tab/>
        <w:t>string</w:t>
      </w:r>
      <w:r w:rsidRPr="002C7B09">
        <w:rPr>
          <w:rFonts w:ascii="Courier New" w:hAnsi="Courier New" w:cs="Courier New"/>
          <w:sz w:val="14"/>
          <w:szCs w:val="14"/>
        </w:rPr>
        <w:tab/>
        <w:t>Tax rate associated with each line item</w:t>
      </w:r>
      <w:r w:rsidRPr="002C7B09">
        <w:rPr>
          <w:rFonts w:ascii="Courier New" w:hAnsi="Courier New" w:cs="Courier New"/>
          <w:sz w:val="14"/>
          <w:szCs w:val="14"/>
        </w:rPr>
        <w:tab/>
        <w:t>18 %</w:t>
      </w:r>
    </w:p>
    <w:p ns2:paraId="1D8D2F75"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*.Unit</w:t>
      </w:r>
      <w:proofErr w:type="gramEnd"/>
      <w:r w:rsidRPr="002C7B09">
        <w:rPr>
          <w:rFonts w:ascii="Courier New" w:hAnsi="Courier New" w:cs="Courier New"/>
          <w:sz w:val="14"/>
          <w:szCs w:val="14"/>
        </w:rPr>
        <w:tab/>
        <w:t>string</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unit of the line item, </w:t>
      </w:r>
      <w:proofErr w:type="spellStart"/>
      <w:r w:rsidRPr="002C7B09">
        <w:rPr>
          <w:rFonts w:ascii="Courier New" w:hAnsi="Courier New" w:cs="Courier New"/>
          <w:sz w:val="14"/>
          <w:szCs w:val="14"/>
        </w:rPr>
        <w:t>e.g</w:t>
      </w:r>
      <w:proofErr w:type="spellEnd"/>
      <w:r w:rsidRPr="002C7B09">
        <w:rPr>
          <w:rFonts w:ascii="Courier New" w:hAnsi="Courier New" w:cs="Courier New"/>
          <w:sz w:val="14"/>
          <w:szCs w:val="14"/>
        </w:rPr>
        <w:t>, kg, lb etc.</w:t>
      </w:r>
      <w:r w:rsidRPr="002C7B09">
        <w:rPr>
          <w:rFonts w:ascii="Courier New" w:hAnsi="Courier New" w:cs="Courier New"/>
          <w:sz w:val="14"/>
          <w:szCs w:val="14"/>
        </w:rPr>
        <w:tab/>
        <w:t>hours</w:t>
      </w:r>
    </w:p>
    <w:p ns2:paraId="4C626396" ns2:textId="77777777" w:rsidR="002C7B09" w:rsidRPr="002C7B09" w:rsidRDefault="002C7B09" w:rsidP="002C7B09">
      <w:pPr>
        <w:spacing w:after="0"/>
        <w:rPr>
          <w:rFonts w:ascii="Courier New" w:hAnsi="Courier New" w:cs="Courier New"/>
          <w:sz w:val="14"/>
          <w:szCs w:val="14"/>
        </w:rPr>
      </w:pPr>
      <w:r w:rsidRPr="002C7B09">
        <w:rPr>
          <w:rFonts w:ascii="Courier New" w:hAnsi="Courier New" w:cs="Courier New"/>
          <w:sz w:val="14"/>
          <w:szCs w:val="14"/>
        </w:rPr>
        <w:t>Items.</w:t>
      </w:r>
      <w:proofErr w:type="gramStart"/>
      <w:r w:rsidRPr="002C7B09">
        <w:rPr>
          <w:rFonts w:ascii="Courier New" w:hAnsi="Courier New" w:cs="Courier New"/>
          <w:sz w:val="14"/>
          <w:szCs w:val="14"/>
        </w:rPr>
        <w:t>*.</w:t>
      </w:r>
      <w:proofErr w:type="spellStart"/>
      <w:r w:rsidRPr="002C7B09">
        <w:rPr>
          <w:rFonts w:ascii="Courier New" w:hAnsi="Courier New" w:cs="Courier New"/>
          <w:sz w:val="14"/>
          <w:szCs w:val="14"/>
        </w:rPr>
        <w:t>UnitPrice</w:t>
      </w:r>
      <w:proofErr w:type="spellEnd"/>
      <w:proofErr w:type="gramEnd"/>
      <w:r w:rsidRPr="002C7B09">
        <w:rPr>
          <w:rFonts w:ascii="Courier New" w:hAnsi="Courier New" w:cs="Courier New"/>
          <w:sz w:val="14"/>
          <w:szCs w:val="14"/>
        </w:rPr>
        <w:tab/>
        <w:t>currency</w:t>
      </w:r>
      <w:r w:rsidRPr="002C7B09">
        <w:rPr>
          <w:rFonts w:ascii="Courier New" w:hAnsi="Courier New" w:cs="Courier New"/>
          <w:sz w:val="14"/>
          <w:szCs w:val="14"/>
        </w:rPr>
        <w:tab/>
      </w:r>
      <w:proofErr w:type="gramStart"/>
      <w:r w:rsidRPr="002C7B09">
        <w:rPr>
          <w:rFonts w:ascii="Courier New" w:hAnsi="Courier New" w:cs="Courier New"/>
          <w:sz w:val="14"/>
          <w:szCs w:val="14"/>
        </w:rPr>
        <w:t>The</w:t>
      </w:r>
      <w:proofErr w:type="gramEnd"/>
      <w:r w:rsidRPr="002C7B09">
        <w:rPr>
          <w:rFonts w:ascii="Courier New" w:hAnsi="Courier New" w:cs="Courier New"/>
          <w:sz w:val="14"/>
          <w:szCs w:val="14"/>
        </w:rPr>
        <w:t xml:space="preserve"> net or gross price (depending on the gross invoice setting of the invoice) of one unit of this item</w:t>
      </w:r>
      <w:r w:rsidRPr="002C7B09">
        <w:rPr>
          <w:rFonts w:ascii="Courier New" w:hAnsi="Courier New" w:cs="Courier New"/>
          <w:sz w:val="14"/>
          <w:szCs w:val="14"/>
        </w:rPr>
        <w:tab/>
        <w:t>$30.00</w:t>
      </w:r>
    </w:p>
    <w:p ns2:paraId="7593414A" ns2:textId="77777777" w:rsidR="00552203" w:rsidRDefault="00552203" w:rsidP="00552203">
      <w:pPr>
        <w:spacing w:after="0"/>
        <w:rPr>
          <w:rFonts w:ascii="Courier New" w:hAnsi="Courier New" w:cs="Courier New"/>
          <w:sz w:val="16"/>
          <w:szCs w:val="16"/>
        </w:rPr>
      </w:pPr>
    </w:p>
    <w:p ns2:paraId="2D3C9EE2" ns2:textId="77777777" w:rsidR="00D91059" w:rsidRPr="002C7B09" w:rsidRDefault="009C026E" w:rsidP="003C2479">
      <w:pPr>
        <w:spacing w:after="0"/>
        <w:rPr>
          <w:rFonts w:ascii="Courier New" w:hAnsi="Courier New" w:cs="Courier New"/>
          <w:sz w:val="14"/>
          <w:szCs w:val="14"/>
        </w:rPr>
      </w:pPr>
      <w:r w:rsidRPr="00552203">
        <w:rPr>
          <w:rFonts w:ascii="Courier New" w:hAnsi="Courier New" w:cs="Courier New"/>
          <w:sz w:val="16"/>
          <w:szCs w:val="16"/>
        </w:rPr>
        <w:br/>
      </w:r>
      <w:r w:rsidR="004577BD" w:rsidRPr="002C7B09">
        <w:rPr>
          <w:rFonts w:ascii="Courier New" w:hAnsi="Courier New" w:cs="Courier New"/>
          <w:sz w:val="14"/>
          <w:szCs w:val="14"/>
        </w:rPr>
        <w:t>Location tasks</w:t>
      </w:r>
      <w:r w:rsidR="00D91059" w:rsidRPr="002C7B09">
        <w:rPr>
          <w:rFonts w:ascii="Courier New" w:hAnsi="Courier New" w:cs="Courier New"/>
          <w:sz w:val="14"/>
          <w:szCs w:val="14"/>
        </w:rPr>
        <w:t>:</w:t>
      </w:r>
    </w:p>
    <w:p ns2:paraId="09A80644" ns2:textId="77777777" w:rsidR="00B80868" w:rsidRDefault="003C2479" w:rsidP="003C2479">
      <w:pPr>
        <w:spacing w:after="0"/>
        <w:rPr>
          <w:rFonts w:ascii="Courier New" w:hAnsi="Courier New" w:cs="Courier New"/>
          <w:sz w:val="14"/>
          <w:szCs w:val="14"/>
        </w:rPr>
      </w:pPr>
      <w:r w:rsidRPr="002C7B09">
        <w:rPr>
          <w:rFonts w:ascii="Courier New" w:hAnsi="Courier New" w:cs="Courier New"/>
          <w:sz w:val="14"/>
          <w:szCs w:val="14"/>
        </w:rPr>
        <w:t>Note that these values might exist multiple times in the invoice (for example if there are multiple unit types in the invoice), and</w:t>
      </w:r>
    </w:p>
    <w:p ns2:paraId="0E052118" ns2:textId="77777777" w:rsidR="003C2479" w:rsidRPr="002C7B09" w:rsidRDefault="003C2479" w:rsidP="003C2479">
      <w:pPr>
        <w:spacing w:after="0"/>
        <w:rPr>
          <w:rFonts w:ascii="Courier New" w:hAnsi="Courier New" w:cs="Courier New"/>
          <w:sz w:val="14"/>
          <w:szCs w:val="14"/>
        </w:rPr>
      </w:pPr>
      <w:r w:rsidRPr="002C7B09">
        <w:rPr>
          <w:rFonts w:ascii="Courier New" w:hAnsi="Courier New" w:cs="Courier New"/>
          <w:sz w:val="14"/>
          <w:szCs w:val="14"/>
        </w:rPr>
        <w:t xml:space="preserve"> if </w:t>
      </w:r>
      <w:proofErr w:type="gramStart"/>
      <w:r w:rsidRPr="002C7B09">
        <w:rPr>
          <w:rFonts w:ascii="Courier New" w:hAnsi="Courier New" w:cs="Courier New"/>
          <w:sz w:val="14"/>
          <w:szCs w:val="14"/>
        </w:rPr>
        <w:t>so</w:t>
      </w:r>
      <w:proofErr w:type="gramEnd"/>
      <w:r w:rsidRPr="002C7B09">
        <w:rPr>
          <w:rFonts w:ascii="Courier New" w:hAnsi="Courier New" w:cs="Courier New"/>
          <w:sz w:val="14"/>
          <w:szCs w:val="14"/>
        </w:rPr>
        <w:t xml:space="preserve"> then merely capture each one. </w:t>
      </w:r>
      <w:proofErr w:type="gramStart"/>
      <w:r w:rsidRPr="002C7B09">
        <w:rPr>
          <w:rFonts w:ascii="Courier New" w:hAnsi="Courier New" w:cs="Courier New"/>
          <w:sz w:val="14"/>
          <w:szCs w:val="14"/>
        </w:rPr>
        <w:t>Also</w:t>
      </w:r>
      <w:proofErr w:type="gramEnd"/>
      <w:r w:rsidRPr="002C7B09">
        <w:rPr>
          <w:rFonts w:ascii="Courier New" w:hAnsi="Courier New" w:cs="Courier New"/>
          <w:sz w:val="14"/>
          <w:szCs w:val="14"/>
        </w:rPr>
        <w:t xml:space="preserve"> the values might not exist at all. This information will merely be displayed for the admins to assist them in finding useful data using the polygons.</w:t>
      </w:r>
    </w:p>
    <w:p ns2:paraId="75D346A5" ns2:textId="77777777" w:rsidR="00C41E9E" w:rsidRPr="007B7FA4" w:rsidRDefault="00C41E9E" w:rsidP="00C41E9E">
      <w:pPr>
        <w:spacing w:after="0"/>
        <w:rPr>
          <w:rFonts w:ascii="Courier New" w:hAnsi="Courier New" w:cs="Courier New"/>
          <w:sz w:val="14"/>
          <w:szCs w:val="14"/>
        </w:rPr>
      </w:pPr>
      <w:r w:rsidRPr="007B7FA4">
        <w:rPr>
          <w:rFonts w:ascii="Courier New" w:hAnsi="Courier New" w:cs="Courier New"/>
          <w:sz w:val="14"/>
          <w:szCs w:val="14"/>
        </w:rPr>
        <w:t xml:space="preserve">1 </w:t>
      </w:r>
      <w:r w:rsidR="008B2C77" w:rsidRPr="007B7FA4">
        <w:rPr>
          <w:rFonts w:ascii="Courier New" w:hAnsi="Courier New" w:cs="Courier New"/>
          <w:sz w:val="14"/>
          <w:szCs w:val="14"/>
        </w:rPr>
        <w:t>[</w:t>
      </w:r>
      <w:proofErr w:type="spellStart"/>
      <w:r w:rsidR="008B2C77" w:rsidRPr="002C7B09">
        <w:rPr>
          <w:rFonts w:ascii="Courier New" w:hAnsi="Courier New" w:cs="Courier New"/>
          <w:sz w:val="14"/>
          <w:szCs w:val="14"/>
        </w:rPr>
        <w:t>field_key</w:t>
      </w:r>
      <w:proofErr w:type="spellEnd"/>
      <w:r w:rsidR="008B2C77" w:rsidRPr="002C7B09">
        <w:rPr>
          <w:rFonts w:ascii="Courier New" w:hAnsi="Courier New" w:cs="Courier New"/>
          <w:sz w:val="14"/>
          <w:szCs w:val="14"/>
        </w:rPr>
        <w:t xml:space="preserve">: </w:t>
      </w:r>
      <w:proofErr w:type="spellStart"/>
      <w:r w:rsidRPr="002C7B09">
        <w:rPr>
          <w:rFonts w:ascii="Courier New" w:hAnsi="Courier New" w:cs="Courier New"/>
          <w:sz w:val="14"/>
          <w:szCs w:val="14"/>
        </w:rPr>
        <w:t>contractor_gst_number</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contractor GST number within the invoice.</w:t>
      </w:r>
    </w:p>
    <w:p ns2:paraId="454A193C" ns2:textId="77777777" w:rsidR="00C41E9E" w:rsidRPr="002C7B09" w:rsidRDefault="00C41E9E" w:rsidP="00C41E9E">
      <w:pPr>
        <w:spacing w:after="0"/>
        <w:rPr>
          <w:rFonts w:ascii="Courier New" w:hAnsi="Courier New" w:cs="Courier New"/>
          <w:sz w:val="14"/>
          <w:szCs w:val="14"/>
        </w:rPr>
      </w:pPr>
      <w:r w:rsidRPr="00A72C19">
        <w:rPr>
          <w:rFonts w:ascii="Courier New" w:hAnsi="Courier New" w:cs="Courier New"/>
          <w:sz w:val="14"/>
          <w:szCs w:val="14"/>
        </w:rPr>
        <w:t xml:space="preserve">2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eligibility_code</w:t>
      </w:r>
      <w:proofErr w:type="spellEnd"/>
      <w:r w:rsidRPr="002C7B09">
        <w:rPr>
          <w:rFonts w:ascii="Courier New" w:hAnsi="Courier New" w:cs="Courier New"/>
          <w:sz w:val="14"/>
          <w:szCs w:val="14"/>
        </w:rPr>
        <w:t>]</w:t>
      </w:r>
      <w:r w:rsidRPr="00A72C19">
        <w:rPr>
          <w:rFonts w:ascii="Courier New" w:hAnsi="Courier New" w:cs="Courier New"/>
          <w:sz w:val="14"/>
          <w:szCs w:val="14"/>
        </w:rPr>
        <w:t xml:space="preserve"> Locate the eligibility code (starts with ESP1/ESP2/ESP3</w:t>
      </w:r>
      <w:r w:rsidRPr="002C7B09">
        <w:rPr>
          <w:rFonts w:ascii="Courier New" w:hAnsi="Courier New" w:cs="Courier New"/>
          <w:sz w:val="14"/>
          <w:szCs w:val="14"/>
        </w:rPr>
        <w:t xml:space="preserve">). </w:t>
      </w:r>
    </w:p>
    <w:p ns2:paraId="46B6DED9"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3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labour_cost_</w:t>
      </w:r>
      <w:r w:rsidR="00362B1F" w:rsidRPr="002C7B09">
        <w:rPr>
          <w:rFonts w:ascii="Courier New" w:hAnsi="Courier New" w:cs="Courier New"/>
          <w:sz w:val="14"/>
          <w:szCs w:val="14"/>
        </w:rPr>
        <w:t>invoice_</w:t>
      </w:r>
      <w:r w:rsidRPr="002C7B09">
        <w:rPr>
          <w:rFonts w:ascii="Courier New" w:hAnsi="Courier New" w:cs="Courier New"/>
          <w:sz w:val="14"/>
          <w:szCs w:val="14"/>
        </w:rPr>
        <w:t>total</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total invoice labour cost</w:t>
      </w:r>
      <w:r w:rsidR="003C2479">
        <w:rPr>
          <w:rFonts w:ascii="Courier New" w:hAnsi="Courier New" w:cs="Courier New"/>
          <w:sz w:val="14"/>
          <w:szCs w:val="14"/>
        </w:rPr>
        <w:t>.</w:t>
      </w:r>
    </w:p>
    <w:p ns2:paraId="709012AE" ns2:textId="77777777" w:rsidR="00CD389C" w:rsidRPr="007B7FA4" w:rsidRDefault="00CD389C" w:rsidP="00CD389C">
      <w:pPr>
        <w:spacing w:after="0"/>
        <w:rPr>
          <w:rFonts w:ascii="Courier New" w:hAnsi="Courier New" w:cs="Courier New"/>
          <w:sz w:val="14"/>
          <w:szCs w:val="14"/>
        </w:rPr>
      </w:pPr>
      <w:r w:rsidRPr="007B7FA4">
        <w:rPr>
          <w:rFonts w:ascii="Courier New" w:hAnsi="Courier New" w:cs="Courier New"/>
          <w:sz w:val="14"/>
          <w:szCs w:val="14"/>
        </w:rPr>
        <w:t xml:space="preserve">4 </w:t>
      </w:r>
      <w:r w:rsidRPr="002C7B09">
        <w:rPr>
          <w:rFonts w:ascii="Courier New" w:hAnsi="Courier New" w:cs="Courier New"/>
          <w:sz w:val="14"/>
          <w:szCs w:val="14"/>
        </w:rPr>
        <w:t>[</w:t>
      </w:r>
      <w:proofErr w:type="spellStart"/>
      <w:r w:rsidRPr="002C7B09">
        <w:rPr>
          <w:rFonts w:ascii="Courier New" w:hAnsi="Courier New" w:cs="Courier New"/>
          <w:sz w:val="14"/>
          <w:szCs w:val="14"/>
        </w:rPr>
        <w:t>field_key</w:t>
      </w:r>
      <w:proofErr w:type="spellEnd"/>
      <w:r w:rsidRPr="002C7B09">
        <w:rPr>
          <w:rFonts w:ascii="Courier New" w:hAnsi="Courier New" w:cs="Courier New"/>
          <w:sz w:val="14"/>
          <w:szCs w:val="14"/>
        </w:rPr>
        <w:t xml:space="preserve">: </w:t>
      </w:r>
      <w:proofErr w:type="spellStart"/>
      <w:r w:rsidRPr="002C7B09">
        <w:rPr>
          <w:rFonts w:ascii="Courier New" w:hAnsi="Courier New" w:cs="Courier New"/>
          <w:sz w:val="14"/>
          <w:szCs w:val="14"/>
        </w:rPr>
        <w:t>customer_deposit</w:t>
      </w:r>
      <w:proofErr w:type="spellEnd"/>
      <w:r w:rsidRPr="002C7B09">
        <w:rPr>
          <w:rFonts w:ascii="Courier New" w:hAnsi="Courier New" w:cs="Courier New"/>
          <w:sz w:val="14"/>
          <w:szCs w:val="14"/>
        </w:rPr>
        <w:t>]</w:t>
      </w:r>
      <w:r w:rsidRPr="007B7FA4">
        <w:rPr>
          <w:rFonts w:ascii="Courier New" w:hAnsi="Courier New" w:cs="Courier New"/>
          <w:sz w:val="14"/>
          <w:szCs w:val="14"/>
        </w:rPr>
        <w:t xml:space="preserve"> Locate the customer deposit</w:t>
      </w:r>
      <w:r w:rsidR="003C2479">
        <w:rPr>
          <w:rFonts w:ascii="Courier New" w:hAnsi="Courier New" w:cs="Courier New"/>
          <w:sz w:val="14"/>
          <w:szCs w:val="14"/>
        </w:rPr>
        <w:t>.</w:t>
      </w:r>
    </w:p>
    <w:p ns2:paraId="622993F8"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6</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D389C" w:rsidRPr="007B7FA4">
        <w:rPr>
          <w:rFonts w:ascii="Courier New" w:hAnsi="Courier New" w:cs="Courier New"/>
          <w:sz w:val="14"/>
          <w:szCs w:val="14"/>
        </w:rPr>
        <w:t>n</w:t>
      </w:r>
      <w:r w:rsidR="00C41E9E" w:rsidRPr="002C7B09">
        <w:rPr>
          <w:rFonts w:ascii="Courier New" w:hAnsi="Courier New" w:cs="Courier New"/>
          <w:sz w:val="14"/>
          <w:szCs w:val="14"/>
        </w:rPr>
        <w:t>rcan_number</w:t>
      </w:r>
      <w:proofErr w:type="spellEnd"/>
      <w:r w:rsidR="00CD389C" w:rsidRPr="002C7B09">
        <w:rPr>
          <w:rFonts w:ascii="Courier New" w:hAnsi="Courier New" w:cs="Courier New"/>
          <w:sz w:val="14"/>
          <w:szCs w:val="14"/>
        </w:rPr>
        <w:t>:</w:t>
      </w:r>
      <w:r w:rsidR="00CD389C" w:rsidRPr="007B7FA4">
        <w:rPr>
          <w:rFonts w:ascii="Courier New" w:hAnsi="Courier New" w:cs="Courier New"/>
          <w:sz w:val="14"/>
          <w:szCs w:val="14"/>
        </w:rPr>
        <w:t xml:space="preserve"> </w:t>
      </w:r>
      <w:r w:rsidR="00C41E9E" w:rsidRPr="007B7FA4">
        <w:rPr>
          <w:rFonts w:ascii="Courier New" w:hAnsi="Courier New" w:cs="Courier New"/>
          <w:sz w:val="14"/>
          <w:szCs w:val="14"/>
        </w:rPr>
        <w:t>Locate NRCan ENERGY STAR fenestration registration number (pattern like NR####-######-ES#)</w:t>
      </w:r>
    </w:p>
    <w:p ns2:paraId="701E8D8C"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7</w:t>
      </w:r>
      <w:r w:rsidR="00C41E9E" w:rsidRPr="007B7FA4">
        <w:rPr>
          <w:rFonts w:ascii="Courier New" w:hAnsi="Courier New" w:cs="Courier New"/>
          <w:sz w:val="14"/>
          <w:szCs w:val="14"/>
        </w:rPr>
        <w:t xml:space="preserve"> </w:t>
      </w:r>
      <w:r w:rsidR="004C67F1" w:rsidRPr="002C7B09">
        <w:rPr>
          <w:rFonts w:ascii="Courier New" w:hAnsi="Courier New" w:cs="Courier New"/>
          <w:sz w:val="14"/>
          <w:szCs w:val="14"/>
        </w:rPr>
        <w:t>[</w:t>
      </w:r>
      <w:proofErr w:type="spellStart"/>
      <w:r w:rsidR="004C67F1" w:rsidRPr="002C7B09">
        <w:rPr>
          <w:rFonts w:ascii="Courier New" w:hAnsi="Courier New" w:cs="Courier New"/>
          <w:sz w:val="14"/>
          <w:szCs w:val="14"/>
        </w:rPr>
        <w:t>field_key</w:t>
      </w:r>
      <w:proofErr w:type="spellEnd"/>
      <w:r w:rsidR="004C67F1"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cpd_number</w:t>
      </w:r>
      <w:proofErr w:type="spellEnd"/>
      <w:r w:rsidR="00C41E9E" w:rsidRPr="007B7FA4">
        <w:rPr>
          <w:rFonts w:ascii="Courier New" w:hAnsi="Courier New" w:cs="Courier New"/>
          <w:sz w:val="14"/>
          <w:szCs w:val="14"/>
        </w:rPr>
        <w:t xml:space="preserve"> Locate CPD (NFRC Certified Products Directory) identifier</w:t>
      </w:r>
      <w:r w:rsidR="006F1EE3" w:rsidRPr="007B7FA4">
        <w:rPr>
          <w:rFonts w:ascii="Courier New" w:hAnsi="Courier New" w:cs="Courier New"/>
          <w:sz w:val="14"/>
          <w:szCs w:val="14"/>
        </w:rPr>
        <w:t>. looks like something-something-number.</w:t>
      </w:r>
    </w:p>
    <w:p ns2:paraId="5F2928BF"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8</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brand_and_model</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brand and model of the windows/doors if present. Return a</w:t>
      </w:r>
      <w:r w:rsidR="006F1EE3" w:rsidRPr="007B7FA4">
        <w:rPr>
          <w:rFonts w:ascii="Courier New" w:hAnsi="Courier New" w:cs="Courier New"/>
          <w:sz w:val="14"/>
          <w:szCs w:val="14"/>
        </w:rPr>
        <w:t xml:space="preserve"> </w:t>
      </w:r>
      <w:r w:rsidR="00362B1F">
        <w:rPr>
          <w:rFonts w:ascii="Courier New" w:hAnsi="Courier New" w:cs="Courier New"/>
          <w:sz w:val="14"/>
          <w:szCs w:val="14"/>
        </w:rPr>
        <w:t>string</w:t>
      </w:r>
      <w:r w:rsidR="006F1EE3" w:rsidRPr="007B7FA4">
        <w:rPr>
          <w:rFonts w:ascii="Courier New" w:hAnsi="Courier New" w:cs="Courier New"/>
          <w:sz w:val="14"/>
          <w:szCs w:val="14"/>
        </w:rPr>
        <w:t xml:space="preserve"> </w:t>
      </w:r>
      <w:r w:rsidR="00C41E9E" w:rsidRPr="007B7FA4">
        <w:rPr>
          <w:rFonts w:ascii="Courier New" w:hAnsi="Courier New" w:cs="Courier New"/>
          <w:sz w:val="14"/>
          <w:szCs w:val="14"/>
        </w:rPr>
        <w:t>of brand</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model</w:t>
      </w:r>
      <w:r w:rsidR="00362B1F">
        <w:rPr>
          <w:rFonts w:ascii="Courier New" w:hAnsi="Courier New" w:cs="Courier New"/>
          <w:sz w:val="14"/>
          <w:szCs w:val="14"/>
        </w:rPr>
        <w:t xml:space="preserve"> +</w:t>
      </w:r>
      <w:r w:rsidR="00C41E9E" w:rsidRPr="007B7FA4">
        <w:rPr>
          <w:rFonts w:ascii="Courier New" w:hAnsi="Courier New" w:cs="Courier New"/>
          <w:sz w:val="14"/>
          <w:szCs w:val="14"/>
        </w:rPr>
        <w:t xml:space="preserve"> description}</w:t>
      </w:r>
    </w:p>
    <w:p ns2:paraId="490D0F03" ns2:textId="77777777" w:rsidR="00C41E9E" w:rsidRPr="007B7FA4" w:rsidRDefault="00024F5F" w:rsidP="00C41E9E">
      <w:pPr>
        <w:spacing w:after="0"/>
        <w:rPr>
          <w:rFonts w:ascii="Courier New" w:hAnsi="Courier New" w:cs="Courier New"/>
          <w:sz w:val="14"/>
          <w:szCs w:val="14"/>
        </w:rPr>
      </w:pPr>
      <w:r>
        <w:rPr>
          <w:rFonts w:ascii="Courier New" w:hAnsi="Courier New" w:cs="Courier New"/>
          <w:sz w:val="14"/>
          <w:szCs w:val="14"/>
        </w:rPr>
        <w:t>9</w:t>
      </w:r>
      <w:r w:rsidR="00C41E9E" w:rsidRPr="007B7FA4">
        <w:rPr>
          <w:rFonts w:ascii="Courier New" w:hAnsi="Courier New" w:cs="Courier New"/>
          <w:sz w:val="14"/>
          <w:szCs w:val="14"/>
        </w:rPr>
        <w:t xml:space="preserve">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00C41E9E" w:rsidRPr="002C7B09">
        <w:rPr>
          <w:rFonts w:ascii="Courier New" w:hAnsi="Courier New" w:cs="Courier New"/>
          <w:sz w:val="14"/>
          <w:szCs w:val="14"/>
        </w:rPr>
        <w:t>metric_u_factor</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the </w:t>
      </w:r>
      <w:r w:rsidR="00C41E9E" w:rsidRPr="002C7B09">
        <w:rPr>
          <w:rFonts w:ascii="Courier New" w:hAnsi="Courier New" w:cs="Courier New"/>
          <w:sz w:val="14"/>
          <w:szCs w:val="14"/>
        </w:rPr>
        <w:t>metric U-factor</w:t>
      </w:r>
      <w:r w:rsidR="00C41E9E" w:rsidRPr="007B7FA4">
        <w:rPr>
          <w:rFonts w:ascii="Courier New" w:hAnsi="Courier New" w:cs="Courier New"/>
          <w:sz w:val="14"/>
          <w:szCs w:val="14"/>
        </w:rPr>
        <w:t xml:space="preserve"> (numeric, metric</w:t>
      </w:r>
      <w:r w:rsidR="003C2479">
        <w:rPr>
          <w:rFonts w:ascii="Courier New" w:hAnsi="Courier New" w:cs="Courier New"/>
          <w:sz w:val="14"/>
          <w:szCs w:val="14"/>
        </w:rPr>
        <w:t>)</w:t>
      </w:r>
    </w:p>
    <w:p ns2:paraId="1505C7F3" ns2:textId="77777777" w:rsidR="00C41E9E" w:rsidRPr="007B7FA4" w:rsidRDefault="00024F5F" w:rsidP="00C41E9E">
      <w:pPr>
        <w:spacing w:after="0"/>
        <w:rPr>
          <w:rFonts w:ascii="Courier New" w:hAnsi="Courier New" w:cs="Courier New"/>
          <w:sz w:val="14"/>
          <w:szCs w:val="14"/>
        </w:rPr>
      </w:pPr>
      <w:r w:rsidRPr="002C7B09">
        <w:rPr>
          <w:rFonts w:ascii="Courier New" w:hAnsi="Courier New" w:cs="Courier New"/>
          <w:sz w:val="14"/>
          <w:szCs w:val="14"/>
        </w:rPr>
        <w:t xml:space="preserve">10 </w:t>
      </w:r>
      <w:r w:rsidR="00C41E9E" w:rsidRPr="002C7B09">
        <w:rPr>
          <w:rFonts w:ascii="Courier New" w:hAnsi="Courier New" w:cs="Courier New"/>
          <w:sz w:val="14"/>
          <w:szCs w:val="14"/>
        </w:rPr>
        <w:t>[</w:t>
      </w:r>
      <w:proofErr w:type="spellStart"/>
      <w:r w:rsidR="00C41E9E" w:rsidRPr="002C7B09">
        <w:rPr>
          <w:rFonts w:ascii="Courier New" w:hAnsi="Courier New" w:cs="Courier New"/>
          <w:sz w:val="14"/>
          <w:szCs w:val="14"/>
        </w:rPr>
        <w:t>field_key</w:t>
      </w:r>
      <w:proofErr w:type="spellEnd"/>
      <w:r w:rsidR="00C41E9E" w:rsidRPr="002C7B09">
        <w:rPr>
          <w:rFonts w:ascii="Courier New" w:hAnsi="Courier New" w:cs="Courier New"/>
          <w:sz w:val="14"/>
          <w:szCs w:val="14"/>
        </w:rPr>
        <w:t xml:space="preserve">: </w:t>
      </w:r>
      <w:proofErr w:type="spellStart"/>
      <w:r w:rsidRPr="002C7B09">
        <w:rPr>
          <w:rFonts w:ascii="Courier New" w:hAnsi="Courier New" w:cs="Courier New"/>
          <w:sz w:val="14"/>
          <w:szCs w:val="14"/>
        </w:rPr>
        <w:t>labour_per_unit</w:t>
      </w:r>
      <w:proofErr w:type="spellEnd"/>
      <w:r w:rsidR="00C41E9E" w:rsidRPr="002C7B09">
        <w:rPr>
          <w:rFonts w:ascii="Courier New" w:hAnsi="Courier New" w:cs="Courier New"/>
          <w:sz w:val="14"/>
          <w:szCs w:val="14"/>
        </w:rPr>
        <w:t>]</w:t>
      </w:r>
      <w:r w:rsidR="00C41E9E" w:rsidRPr="007B7FA4">
        <w:rPr>
          <w:rFonts w:ascii="Courier New" w:hAnsi="Courier New" w:cs="Courier New"/>
          <w:sz w:val="14"/>
          <w:szCs w:val="14"/>
        </w:rPr>
        <w:t xml:space="preserve"> Locate labour breakdown per unit</w:t>
      </w:r>
      <w:r w:rsidR="0002403A">
        <w:rPr>
          <w:rFonts w:ascii="Courier New" w:hAnsi="Courier New" w:cs="Courier New"/>
          <w:sz w:val="14"/>
          <w:szCs w:val="14"/>
        </w:rPr>
        <w:t>.</w:t>
      </w:r>
    </w:p>
    <w:p ns2:paraId="19D4714C" ns2:textId="77777777" w:rsidR="00362B1F" w:rsidRPr="002C7B09" w:rsidRDefault="00362B1F" w:rsidP="00782007">
      <w:pPr>
        <w:spacing w:after="0"/>
        <w:rPr>
          <w:rFonts w:ascii="Courier New" w:hAnsi="Courier New" w:cs="Courier New"/>
          <w:sz w:val="14"/>
          <w:szCs w:val="14"/>
        </w:rPr>
      </w:pPr>
    </w:p>
    <w:p ns2:paraId="060B370C" ns2:textId="77777777" w:rsidR="004577BD" w:rsidRPr="002C7B09" w:rsidRDefault="004577BD" w:rsidP="002C7B09">
      <w:pPr>
        <w:spacing w:after="0"/>
        <w:rPr>
          <w:rFonts w:ascii="Courier New" w:hAnsi="Courier New" w:cs="Courier New"/>
          <w:sz w:val="14"/>
          <w:szCs w:val="14"/>
        </w:rPr>
      </w:pPr>
      <w:proofErr w:type="spellStart"/>
      <w:r w:rsidRPr="002C7B09">
        <w:rPr>
          <w:rFonts w:ascii="Courier New" w:hAnsi="Courier New" w:cs="Courier New"/>
          <w:sz w:val="14"/>
          <w:szCs w:val="14"/>
        </w:rPr>
        <w:t>Rulecheck</w:t>
      </w:r>
      <w:proofErr w:type="spellEnd"/>
      <w:r w:rsidRPr="002C7B09">
        <w:rPr>
          <w:rFonts w:ascii="Courier New" w:hAnsi="Courier New" w:cs="Courier New"/>
          <w:sz w:val="14"/>
          <w:szCs w:val="14"/>
        </w:rPr>
        <w:t xml:space="preserve"> tasks:</w:t>
      </w:r>
    </w:p>
    <w:p ns2:paraId="774B70F1" ns2:textId="77777777" w:rsidR="004577BD" w:rsidRPr="002C7B09" w:rsidRDefault="004577BD" w:rsidP="00782007">
      <w:pPr>
        <w:spacing w:after="0"/>
        <w:rPr>
          <w:rFonts w:ascii="Courier New" w:hAnsi="Courier New" w:cs="Courier New"/>
          <w:sz w:val="14"/>
          <w:szCs w:val="14"/>
        </w:rPr>
      </w:pPr>
    </w:p>
    <w:p ns2:paraId="2438C67D" ns2:textId="77777777" w:rsidR="00C513AE"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 xml:space="preserve">1: check that the </w:t>
      </w:r>
      <w:proofErr w:type="spellStart"/>
      <w:r w:rsidRPr="007B7FA4">
        <w:rPr>
          <w:rFonts w:ascii="Courier New" w:hAnsi="Courier New" w:cs="Courier New"/>
          <w:sz w:val="14"/>
          <w:szCs w:val="14"/>
        </w:rPr>
        <w:t>metric_u_factor</w:t>
      </w:r>
      <w:proofErr w:type="spellEnd"/>
      <w:r w:rsidRPr="007B7FA4">
        <w:rPr>
          <w:rFonts w:ascii="Courier New" w:hAnsi="Courier New" w:cs="Courier New"/>
          <w:sz w:val="14"/>
          <w:szCs w:val="14"/>
        </w:rPr>
        <w:t xml:space="preserve"> is of 1.22 (W/m2-K) or less.</w:t>
      </w:r>
    </w:p>
    <w:p ns2:paraId="3123637B" ns2:textId="77777777" w:rsidR="007B7FA4" w:rsidRPr="007B7FA4" w:rsidRDefault="007B7FA4" w:rsidP="00782007">
      <w:pPr>
        <w:spacing w:after="0"/>
        <w:rPr>
          <w:rFonts w:ascii="Courier New" w:hAnsi="Courier New" w:cs="Courier New"/>
          <w:sz w:val="14"/>
          <w:szCs w:val="14"/>
        </w:rPr>
      </w:pPr>
    </w:p>
    <w:p ns2:paraId="35AC36C2" ns2:textId="77777777" w:rsidR="00782007"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2</w:t>
      </w:r>
      <w:r w:rsidR="00782007"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vendor</w:t>
      </w:r>
      <w:proofErr w:type="gramEnd"/>
      <w:r w:rsidR="00A8735B" w:rsidRPr="007B7FA4">
        <w:rPr>
          <w:rFonts w:ascii="Courier New" w:hAnsi="Courier New" w:cs="Courier New"/>
          <w:sz w:val="14"/>
          <w:szCs w:val="14"/>
        </w:rPr>
        <w:t xml:space="preserve"> name on the invoice paper must match the expected name in our ESP database. So, c</w:t>
      </w:r>
      <w:r w:rsidR="00B0404C" w:rsidRPr="007B7FA4">
        <w:rPr>
          <w:rFonts w:ascii="Courier New" w:hAnsi="Courier New" w:cs="Courier New"/>
          <w:sz w:val="14"/>
          <w:szCs w:val="14"/>
        </w:rPr>
        <w:t>heck that</w:t>
      </w:r>
      <w:r w:rsidR="00A8735B" w:rsidRPr="007B7FA4">
        <w:rPr>
          <w:rFonts w:ascii="Courier New" w:hAnsi="Courier New" w:cs="Courier New"/>
          <w:sz w:val="14"/>
          <w:szCs w:val="14"/>
        </w:rPr>
        <w:t xml:space="preserve"> </w:t>
      </w:r>
      <w:proofErr w:type="spellStart"/>
      <w:r w:rsidR="00A8735B" w:rsidRPr="007B7FA4">
        <w:rPr>
          <w:rFonts w:ascii="Courier New" w:hAnsi="Courier New" w:cs="Courier New"/>
          <w:sz w:val="14"/>
          <w:szCs w:val="14"/>
        </w:rPr>
        <w:t>di_ocr_vendor_name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di_ocr_vendor_address</w:t>
      </w:r>
      <w:proofErr w:type="spellEnd"/>
      <w:r w:rsidR="00A8735B" w:rsidRPr="007B7FA4">
        <w:rPr>
          <w:rFonts w:ascii="Courier New" w:hAnsi="Courier New" w:cs="Courier New"/>
          <w:sz w:val="14"/>
          <w:szCs w:val="14"/>
        </w:rPr>
        <w:t xml:space="preserve"> fuzzy match</w:t>
      </w:r>
      <w:r w:rsidR="00B0404C"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contractors.business</w:t>
      </w:r>
      <w:proofErr w:type="gramEnd"/>
      <w:r w:rsidR="00B43B93" w:rsidRPr="007B7FA4">
        <w:rPr>
          <w:rFonts w:ascii="Courier New" w:hAnsi="Courier New" w:cs="Courier New"/>
          <w:sz w:val="14"/>
          <w:szCs w:val="14"/>
        </w:rPr>
        <w:t>_name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xml:space="preserve">and </w:t>
      </w:r>
      <w:proofErr w:type="spellStart"/>
      <w:proofErr w:type="gramStart"/>
      <w:r w:rsidR="00B43B93" w:rsidRPr="007B7FA4">
        <w:rPr>
          <w:rFonts w:ascii="Courier New" w:hAnsi="Courier New" w:cs="Courier New"/>
          <w:sz w:val="14"/>
          <w:szCs w:val="14"/>
        </w:rPr>
        <w:t>contractors.address</w:t>
      </w:r>
      <w:proofErr w:type="spellEnd"/>
      <w:proofErr w:type="gramEnd"/>
      <w:r w:rsidR="00A8735B" w:rsidRPr="007B7FA4">
        <w:rPr>
          <w:rFonts w:ascii="Courier New" w:hAnsi="Courier New" w:cs="Courier New"/>
          <w:sz w:val="14"/>
          <w:szCs w:val="14"/>
        </w:rPr>
        <w:t>.</w:t>
      </w:r>
    </w:p>
    <w:p ns2:paraId="2ABD787C" ns2:textId="77777777" w:rsidR="00A8735B" w:rsidRPr="007B7FA4" w:rsidRDefault="00A8735B" w:rsidP="00782007">
      <w:pPr>
        <w:spacing w:after="0"/>
        <w:rPr>
          <w:rFonts w:ascii="Courier New" w:hAnsi="Courier New" w:cs="Courier New"/>
          <w:sz w:val="14"/>
          <w:szCs w:val="14"/>
        </w:rPr>
      </w:pPr>
    </w:p>
    <w:p ns2:paraId="41C3F5E1" ns2:textId="77777777" w:rsidR="00A8735B" w:rsidRPr="007B7FA4" w:rsidRDefault="00C513AE" w:rsidP="00A8735B">
      <w:pPr>
        <w:spacing w:after="0"/>
        <w:rPr>
          <w:rFonts w:ascii="Courier New" w:hAnsi="Courier New" w:cs="Courier New"/>
          <w:sz w:val="14"/>
          <w:szCs w:val="14"/>
        </w:rPr>
      </w:pPr>
      <w:r w:rsidRPr="007B7FA4">
        <w:rPr>
          <w:rFonts w:ascii="Courier New" w:hAnsi="Courier New" w:cs="Courier New"/>
          <w:sz w:val="14"/>
          <w:szCs w:val="14"/>
        </w:rPr>
        <w:t>3</w:t>
      </w:r>
      <w:r w:rsidR="00A8735B" w:rsidRPr="007B7FA4">
        <w:rPr>
          <w:rFonts w:ascii="Courier New" w:hAnsi="Courier New" w:cs="Courier New"/>
          <w:sz w:val="14"/>
          <w:szCs w:val="14"/>
        </w:rPr>
        <w:t xml:space="preserve">: </w:t>
      </w:r>
      <w:r w:rsidR="00574B0D" w:rsidRPr="007B7FA4">
        <w:rPr>
          <w:rFonts w:ascii="Courier New" w:hAnsi="Courier New" w:cs="Courier New"/>
          <w:sz w:val="14"/>
          <w:szCs w:val="14"/>
        </w:rPr>
        <w:t>Official guidance is that t</w:t>
      </w:r>
      <w:r w:rsidR="00A8735B" w:rsidRPr="007B7FA4">
        <w:rPr>
          <w:rFonts w:ascii="Courier New" w:hAnsi="Courier New" w:cs="Courier New"/>
          <w:sz w:val="14"/>
          <w:szCs w:val="14"/>
        </w:rPr>
        <w:t xml:space="preserve">he </w:t>
      </w:r>
      <w:proofErr w:type="gramStart"/>
      <w:r w:rsidR="00A8735B" w:rsidRPr="007B7FA4">
        <w:rPr>
          <w:rFonts w:ascii="Courier New" w:hAnsi="Courier New" w:cs="Courier New"/>
          <w:sz w:val="14"/>
          <w:szCs w:val="14"/>
        </w:rPr>
        <w:t>customer</w:t>
      </w:r>
      <w:proofErr w:type="gramEnd"/>
      <w:r w:rsidR="00A8735B" w:rsidRPr="007B7FA4">
        <w:rPr>
          <w:rFonts w:ascii="Courier New" w:hAnsi="Courier New" w:cs="Courier New"/>
          <w:sz w:val="14"/>
          <w:szCs w:val="14"/>
        </w:rPr>
        <w:t xml:space="preserve"> name on the invoice paper must match the expected name in our ESP database. So, check that </w:t>
      </w:r>
      <w:proofErr w:type="spellStart"/>
      <w:r w:rsidR="00A8735B" w:rsidRPr="007B7FA4">
        <w:rPr>
          <w:rFonts w:ascii="Courier New" w:hAnsi="Courier New" w:cs="Courier New"/>
          <w:sz w:val="14"/>
          <w:szCs w:val="14"/>
        </w:rPr>
        <w:t>di_ocr_customer_name</w:t>
      </w:r>
      <w:proofErr w:type="spellEnd"/>
      <w:r w:rsidR="00A8735B" w:rsidRPr="007B7FA4">
        <w:rPr>
          <w:rFonts w:ascii="Courier New" w:hAnsi="Courier New" w:cs="Courier New"/>
          <w:sz w:val="14"/>
          <w:szCs w:val="14"/>
        </w:rPr>
        <w:t xml:space="preserve"> and </w:t>
      </w:r>
      <w:proofErr w:type="spellStart"/>
      <w:r w:rsidR="00A8735B" w:rsidRPr="007B7FA4">
        <w:rPr>
          <w:rFonts w:ascii="Courier New" w:hAnsi="Courier New" w:cs="Courier New"/>
          <w:sz w:val="14"/>
          <w:szCs w:val="14"/>
        </w:rPr>
        <w:t>di_ocr_billing_address</w:t>
      </w:r>
      <w:proofErr w:type="spellEnd"/>
      <w:r w:rsidR="00A8735B" w:rsidRPr="007B7FA4">
        <w:rPr>
          <w:rFonts w:ascii="Courier New" w:hAnsi="Courier New" w:cs="Courier New"/>
          <w:sz w:val="14"/>
          <w:szCs w:val="14"/>
        </w:rPr>
        <w:t xml:space="preserve"> fuzzy match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_name</w:t>
      </w:r>
      <w:proofErr w:type="spellEnd"/>
      <w:r w:rsidR="00A8735B" w:rsidRPr="007B7FA4">
        <w:rPr>
          <w:rFonts w:ascii="Courier New" w:hAnsi="Courier New" w:cs="Courier New"/>
          <w:sz w:val="14"/>
          <w:szCs w:val="14"/>
        </w:rPr>
        <w:t xml:space="preserve"> and </w:t>
      </w:r>
      <w:proofErr w:type="spellStart"/>
      <w:proofErr w:type="gramStart"/>
      <w:r w:rsidR="00A8735B" w:rsidRPr="007B7FA4">
        <w:rPr>
          <w:rFonts w:ascii="Courier New" w:hAnsi="Courier New" w:cs="Courier New"/>
          <w:sz w:val="14"/>
          <w:szCs w:val="14"/>
        </w:rPr>
        <w:t>users.participant</w:t>
      </w:r>
      <w:proofErr w:type="gramEnd"/>
      <w:r w:rsidR="00A8735B" w:rsidRPr="007B7FA4">
        <w:rPr>
          <w:rFonts w:ascii="Courier New" w:hAnsi="Courier New" w:cs="Courier New"/>
          <w:sz w:val="14"/>
          <w:szCs w:val="14"/>
        </w:rPr>
        <w:t>_address</w:t>
      </w:r>
      <w:proofErr w:type="spellEnd"/>
    </w:p>
    <w:p ns2:paraId="15BC817F" ns2:textId="77777777" w:rsidR="00A8735B" w:rsidRPr="007B7FA4" w:rsidRDefault="00A8735B" w:rsidP="00782007">
      <w:pPr>
        <w:spacing w:after="0"/>
        <w:rPr>
          <w:rFonts w:ascii="Courier New" w:hAnsi="Courier New" w:cs="Courier New"/>
          <w:sz w:val="14"/>
          <w:szCs w:val="14"/>
        </w:rPr>
      </w:pPr>
    </w:p>
    <w:p ns2:paraId="7BC0A6EC"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4</w:t>
      </w:r>
      <w:r w:rsidR="00782007"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"The rebate application and supporting documentation must be submitted by the Registered Contractor within six (6) months of the invoice date." So, </w:t>
      </w:r>
      <w:r w:rsidR="00B43B93" w:rsidRPr="007B7FA4">
        <w:rPr>
          <w:rFonts w:ascii="Courier New" w:hAnsi="Courier New" w:cs="Courier New"/>
          <w:sz w:val="14"/>
          <w:szCs w:val="14"/>
        </w:rPr>
        <w:t>check that</w:t>
      </w:r>
      <w:r w:rsidR="00FA35B5" w:rsidRPr="007B7FA4">
        <w:rPr>
          <w:rFonts w:ascii="Courier New" w:hAnsi="Courier New" w:cs="Courier New"/>
          <w:sz w:val="14"/>
          <w:szCs w:val="14"/>
        </w:rPr>
        <w:t xml:space="preserve"> </w:t>
      </w:r>
      <w:proofErr w:type="spellStart"/>
      <w:proofErr w:type="gramStart"/>
      <w:r w:rsidR="00B43B93" w:rsidRPr="007B7FA4">
        <w:rPr>
          <w:rFonts w:ascii="Courier New" w:hAnsi="Courier New" w:cs="Courier New"/>
          <w:sz w:val="14"/>
          <w:szCs w:val="14"/>
        </w:rPr>
        <w:t>sessions.submitted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w:t>
      </w:r>
      <w:r w:rsidR="00FA35B5" w:rsidRPr="007B7FA4">
        <w:rPr>
          <w:rFonts w:ascii="Courier New" w:hAnsi="Courier New" w:cs="Courier New"/>
          <w:sz w:val="14"/>
          <w:szCs w:val="14"/>
        </w:rPr>
        <w:t>&lt;=</w:t>
      </w:r>
      <w:r w:rsidR="00782007" w:rsidRPr="007B7FA4">
        <w:rPr>
          <w:rFonts w:ascii="Courier New" w:hAnsi="Courier New" w:cs="Courier New"/>
          <w:sz w:val="14"/>
          <w:szCs w:val="14"/>
        </w:rPr>
        <w:t xml:space="preserve">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w:t>
      </w:r>
      <w:r w:rsidR="00782007" w:rsidRPr="007B7FA4">
        <w:rPr>
          <w:rFonts w:ascii="Courier New" w:hAnsi="Courier New" w:cs="Courier New"/>
          <w:sz w:val="14"/>
          <w:szCs w:val="14"/>
        </w:rPr>
        <w:t>+ 6 months</w:t>
      </w:r>
    </w:p>
    <w:p ns2:paraId="28D09802" ns2:textId="77777777" w:rsidR="00A8735B" w:rsidRPr="007B7FA4" w:rsidRDefault="00A8735B" w:rsidP="00782007">
      <w:pPr>
        <w:spacing w:after="0"/>
        <w:rPr>
          <w:rFonts w:ascii="Courier New" w:hAnsi="Courier New" w:cs="Courier New"/>
          <w:sz w:val="14"/>
          <w:szCs w:val="14"/>
        </w:rPr>
      </w:pPr>
    </w:p>
    <w:p ns2:paraId="65644A55" ns2:textId="77777777" w:rsidR="00B43B93" w:rsidRPr="007B7FA4" w:rsidRDefault="00C513AE" w:rsidP="00782007">
      <w:pPr>
        <w:spacing w:after="0"/>
        <w:rPr>
          <w:rFonts w:ascii="Courier New" w:hAnsi="Courier New" w:cs="Courier New"/>
          <w:sz w:val="14"/>
          <w:szCs w:val="14"/>
        </w:rPr>
      </w:pPr>
      <w:r w:rsidRPr="007B7FA4">
        <w:rPr>
          <w:rFonts w:ascii="Courier New" w:hAnsi="Courier New" w:cs="Courier New"/>
          <w:sz w:val="14"/>
          <w:szCs w:val="14"/>
        </w:rPr>
        <w:t>5</w:t>
      </w:r>
      <w:r w:rsidR="00B43B93" w:rsidRPr="007B7FA4">
        <w:rPr>
          <w:rFonts w:ascii="Courier New" w:hAnsi="Courier New" w:cs="Courier New"/>
          <w:sz w:val="14"/>
          <w:szCs w:val="14"/>
        </w:rPr>
        <w:t xml:space="preserve">: </w:t>
      </w:r>
      <w:r w:rsidR="00A8735B" w:rsidRPr="007B7FA4">
        <w:rPr>
          <w:rFonts w:ascii="Courier New" w:hAnsi="Courier New" w:cs="Courier New"/>
          <w:sz w:val="14"/>
          <w:szCs w:val="14"/>
        </w:rPr>
        <w:t xml:space="preserve">official guidance is that "Eligibility codes for applications received on or after June 18, 2024, are valid for upgrades completed within 6 months of the participants approval date." So, </w:t>
      </w:r>
      <w:r w:rsidR="00B43B93" w:rsidRPr="007B7FA4">
        <w:rPr>
          <w:rFonts w:ascii="Courier New" w:hAnsi="Courier New" w:cs="Courier New"/>
          <w:sz w:val="14"/>
          <w:szCs w:val="14"/>
        </w:rPr>
        <w:t xml:space="preserve">check that </w:t>
      </w:r>
      <w:proofErr w:type="spellStart"/>
      <w:r w:rsidR="00B43B93" w:rsidRPr="007B7FA4">
        <w:rPr>
          <w:rFonts w:ascii="Courier New" w:hAnsi="Courier New" w:cs="Courier New"/>
          <w:sz w:val="14"/>
          <w:szCs w:val="14"/>
        </w:rPr>
        <w:t>di_ocr_invoice_date</w:t>
      </w:r>
      <w:proofErr w:type="spellEnd"/>
      <w:r w:rsidR="00B43B93" w:rsidRPr="007B7FA4">
        <w:rPr>
          <w:rFonts w:ascii="Courier New" w:hAnsi="Courier New" w:cs="Courier New"/>
          <w:sz w:val="14"/>
          <w:szCs w:val="14"/>
        </w:rPr>
        <w:t xml:space="preserve"> &lt;= </w:t>
      </w:r>
      <w:proofErr w:type="spellStart"/>
      <w:r w:rsidR="00B43B93" w:rsidRPr="007B7FA4">
        <w:rPr>
          <w:rFonts w:ascii="Courier New" w:hAnsi="Courier New" w:cs="Courier New"/>
          <w:sz w:val="14"/>
          <w:szCs w:val="14"/>
        </w:rPr>
        <w:t>users_</w:t>
      </w:r>
      <w:proofErr w:type="gramStart"/>
      <w:r w:rsidR="00B43B93" w:rsidRPr="007B7FA4">
        <w:rPr>
          <w:rFonts w:ascii="Courier New" w:hAnsi="Courier New" w:cs="Courier New"/>
          <w:sz w:val="14"/>
          <w:szCs w:val="14"/>
        </w:rPr>
        <w:t>eligibilitycodes.approved</w:t>
      </w:r>
      <w:proofErr w:type="gramEnd"/>
      <w:r w:rsidR="00B43B93" w:rsidRPr="007B7FA4">
        <w:rPr>
          <w:rFonts w:ascii="Courier New" w:hAnsi="Courier New" w:cs="Courier New"/>
          <w:sz w:val="14"/>
          <w:szCs w:val="14"/>
        </w:rPr>
        <w:t>_at</w:t>
      </w:r>
      <w:proofErr w:type="spellEnd"/>
      <w:r w:rsidR="00B43B93" w:rsidRPr="007B7FA4">
        <w:rPr>
          <w:rFonts w:ascii="Courier New" w:hAnsi="Courier New" w:cs="Courier New"/>
          <w:sz w:val="14"/>
          <w:szCs w:val="14"/>
        </w:rPr>
        <w:t xml:space="preserve"> + 6 months</w:t>
      </w:r>
    </w:p>
    <w:p ns2:paraId="53849544" ns2:textId="77777777" w:rsidR="00A8735B" w:rsidRPr="007B7FA4" w:rsidRDefault="00A8735B" w:rsidP="006D571B">
      <w:pPr>
        <w:spacing w:after="0"/>
        <w:rPr>
          <w:rFonts w:ascii="Courier New" w:hAnsi="Courier New" w:cs="Courier New"/>
          <w:sz w:val="14"/>
          <w:szCs w:val="14"/>
        </w:rPr>
      </w:pPr>
    </w:p>
    <w:p ns2:paraId="205F2B3F" ns2:textId="77777777" w:rsidR="006D571B" w:rsidRPr="007B7FA4" w:rsidRDefault="00C513AE" w:rsidP="006D571B">
      <w:pPr>
        <w:spacing w:after="0"/>
        <w:rPr>
          <w:rFonts w:ascii="Courier New" w:hAnsi="Courier New" w:cs="Courier New"/>
          <w:sz w:val="14"/>
          <w:szCs w:val="14"/>
        </w:rPr>
      </w:pPr>
      <w:r w:rsidRPr="007B7FA4">
        <w:rPr>
          <w:rFonts w:ascii="Courier New" w:hAnsi="Courier New" w:cs="Courier New"/>
          <w:sz w:val="14"/>
          <w:szCs w:val="14"/>
        </w:rPr>
        <w:t>6</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 xml:space="preserve">A sufficiently detailed </w:t>
      </w:r>
      <w:r w:rsidR="006D571B" w:rsidRPr="007B7FA4">
        <w:rPr>
          <w:rFonts w:ascii="Courier New" w:hAnsi="Courier New" w:cs="Courier New"/>
          <w:sz w:val="14"/>
          <w:szCs w:val="14"/>
        </w:rPr>
        <w:t>description of the work performed must be included in the invoice</w:t>
      </w:r>
      <w:r w:rsidR="003E4597" w:rsidRPr="007B7FA4">
        <w:rPr>
          <w:rFonts w:ascii="Courier New" w:hAnsi="Courier New" w:cs="Courier New"/>
          <w:sz w:val="14"/>
          <w:szCs w:val="14"/>
        </w:rPr>
        <w:t xml:space="preserve"> I order</w:t>
      </w:r>
      <w:r w:rsidR="006D571B" w:rsidRPr="007B7FA4">
        <w:rPr>
          <w:rFonts w:ascii="Courier New" w:hAnsi="Courier New" w:cs="Courier New"/>
          <w:sz w:val="14"/>
          <w:szCs w:val="14"/>
        </w:rPr>
        <w:t xml:space="preserve"> for the admins to validate </w:t>
      </w:r>
      <w:r w:rsidR="003E4597" w:rsidRPr="007B7FA4">
        <w:rPr>
          <w:rFonts w:ascii="Courier New" w:hAnsi="Courier New" w:cs="Courier New"/>
          <w:sz w:val="14"/>
          <w:szCs w:val="14"/>
        </w:rPr>
        <w:t>a</w:t>
      </w:r>
      <w:r w:rsidR="006D571B" w:rsidRPr="007B7FA4">
        <w:rPr>
          <w:rFonts w:ascii="Courier New" w:hAnsi="Courier New" w:cs="Courier New"/>
          <w:sz w:val="14"/>
          <w:szCs w:val="14"/>
        </w:rPr>
        <w:t xml:space="preserve"> </w:t>
      </w:r>
      <w:r w:rsidR="003E4597" w:rsidRPr="007B7FA4">
        <w:rPr>
          <w:rFonts w:ascii="Courier New" w:hAnsi="Courier New" w:cs="Courier New"/>
          <w:sz w:val="14"/>
          <w:szCs w:val="14"/>
        </w:rPr>
        <w:t>re</w:t>
      </w:r>
      <w:r w:rsidR="006D571B" w:rsidRPr="007B7FA4">
        <w:rPr>
          <w:rFonts w:ascii="Courier New" w:hAnsi="Courier New" w:cs="Courier New"/>
          <w:sz w:val="14"/>
          <w:szCs w:val="14"/>
        </w:rPr>
        <w:t>bat</w:t>
      </w:r>
      <w:r w:rsidR="003E4597" w:rsidRPr="007B7FA4">
        <w:rPr>
          <w:rFonts w:ascii="Courier New" w:hAnsi="Courier New" w:cs="Courier New"/>
          <w:sz w:val="14"/>
          <w:szCs w:val="14"/>
        </w:rPr>
        <w:t>e</w:t>
      </w:r>
      <w:r w:rsidR="006D571B" w:rsidRPr="007B7FA4">
        <w:rPr>
          <w:rFonts w:ascii="Courier New" w:hAnsi="Courier New" w:cs="Courier New"/>
          <w:sz w:val="14"/>
          <w:szCs w:val="14"/>
        </w:rPr>
        <w:t>. Locate the description</w:t>
      </w:r>
      <w:r w:rsidR="00A8735B" w:rsidRPr="007B7FA4">
        <w:rPr>
          <w:rFonts w:ascii="Courier New" w:hAnsi="Courier New" w:cs="Courier New"/>
          <w:sz w:val="14"/>
          <w:szCs w:val="14"/>
        </w:rPr>
        <w:t xml:space="preserve"> in the DI JSON (using either the </w:t>
      </w:r>
      <w:proofErr w:type="spellStart"/>
      <w:proofErr w:type="gramStart"/>
      <w:r w:rsidR="00A8735B" w:rsidRPr="007B7FA4">
        <w:rPr>
          <w:rFonts w:ascii="Courier New" w:hAnsi="Courier New" w:cs="Courier New"/>
          <w:sz w:val="14"/>
          <w:szCs w:val="14"/>
        </w:rPr>
        <w:t>result.content</w:t>
      </w:r>
      <w:proofErr w:type="spellEnd"/>
      <w:proofErr w:type="gramEnd"/>
      <w:r w:rsidR="00A8735B" w:rsidRPr="007B7FA4">
        <w:rPr>
          <w:rFonts w:ascii="Courier New" w:hAnsi="Courier New" w:cs="Courier New"/>
          <w:sz w:val="14"/>
          <w:szCs w:val="14"/>
        </w:rPr>
        <w:t xml:space="preserve"> or the </w:t>
      </w:r>
      <w:proofErr w:type="gramStart"/>
      <w:r w:rsidR="00A8735B" w:rsidRPr="007B7FA4">
        <w:rPr>
          <w:rFonts w:ascii="Courier New" w:hAnsi="Courier New" w:cs="Courier New"/>
          <w:sz w:val="14"/>
          <w:szCs w:val="14"/>
        </w:rPr>
        <w:t>first class</w:t>
      </w:r>
      <w:proofErr w:type="gramEnd"/>
      <w:r w:rsidR="00A8735B" w:rsidRPr="007B7FA4">
        <w:rPr>
          <w:rFonts w:ascii="Courier New" w:hAnsi="Courier New" w:cs="Courier New"/>
          <w:sz w:val="14"/>
          <w:szCs w:val="14"/>
        </w:rPr>
        <w:t xml:space="preserve"> fields from DI as you see fit)</w:t>
      </w:r>
      <w:r w:rsidR="003E4597" w:rsidRPr="007B7FA4">
        <w:rPr>
          <w:rFonts w:ascii="Courier New" w:hAnsi="Courier New" w:cs="Courier New"/>
          <w:sz w:val="14"/>
          <w:szCs w:val="14"/>
        </w:rPr>
        <w:t xml:space="preserve"> and check it is sufficiently detailed</w:t>
      </w:r>
      <w:r w:rsidR="003F109D" w:rsidRPr="007B7FA4">
        <w:rPr>
          <w:rFonts w:ascii="Courier New" w:hAnsi="Courier New" w:cs="Courier New"/>
          <w:sz w:val="14"/>
          <w:szCs w:val="14"/>
        </w:rPr>
        <w:t>.</w:t>
      </w:r>
    </w:p>
    <w:p ns2:paraId="7E0AC5AF" ns2:textId="77777777" w:rsidR="00A8735B" w:rsidRPr="007B7FA4" w:rsidRDefault="00A8735B" w:rsidP="00552203">
      <w:pPr>
        <w:spacing w:after="0"/>
        <w:rPr>
          <w:rFonts w:ascii="Courier New" w:hAnsi="Courier New" w:cs="Courier New"/>
          <w:sz w:val="14"/>
          <w:szCs w:val="14"/>
        </w:rPr>
      </w:pPr>
    </w:p>
    <w:p ns2:paraId="7E4EB472" ns2:textId="77777777" w:rsidR="00552203" w:rsidRDefault="00C513AE" w:rsidP="00552203">
      <w:pPr>
        <w:spacing w:after="0"/>
        <w:rPr>
          <w:rFonts w:ascii="Courier New" w:hAnsi="Courier New" w:cs="Courier New"/>
          <w:sz w:val="14"/>
          <w:szCs w:val="14"/>
        </w:rPr>
      </w:pPr>
      <w:r w:rsidRPr="007B7FA4">
        <w:rPr>
          <w:rFonts w:ascii="Courier New" w:hAnsi="Courier New" w:cs="Courier New"/>
          <w:sz w:val="14"/>
          <w:szCs w:val="14"/>
        </w:rPr>
        <w:t>7</w:t>
      </w:r>
      <w:r w:rsidR="00552203"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8568A4">
        <w:rPr>
          <w:rFonts w:ascii="Courier New" w:hAnsi="Courier New" w:cs="Courier New"/>
          <w:sz w:val="14"/>
          <w:szCs w:val="14"/>
        </w:rPr>
        <w:t xml:space="preserve">per unit </w:t>
      </w:r>
      <w:r w:rsidR="009C026E" w:rsidRPr="007B7FA4">
        <w:rPr>
          <w:rFonts w:ascii="Courier New" w:hAnsi="Courier New" w:cs="Courier New"/>
          <w:sz w:val="14"/>
          <w:szCs w:val="14"/>
        </w:rPr>
        <w:t>rebate calculation</w:t>
      </w:r>
      <w:r w:rsidR="008568A4">
        <w:rPr>
          <w:rFonts w:ascii="Courier New" w:hAnsi="Courier New" w:cs="Courier New"/>
          <w:sz w:val="14"/>
          <w:szCs w:val="14"/>
        </w:rPr>
        <w:t>s are correctly shown and within cap:</w:t>
      </w:r>
    </w:p>
    <w:p ns2:paraId="2C6D6C95" ns2:textId="77777777" w:rsidR="008568A4" w:rsidRPr="002C7B09" w:rsidRDefault="008568A4" w:rsidP="008568A4">
      <w:pPr>
        <w:spacing w:after="0"/>
        <w:rPr>
          <w:rFonts w:ascii="Courier New" w:hAnsi="Courier New" w:cs="Courier New"/>
          <w:sz w:val="14"/>
          <w:szCs w:val="14"/>
        </w:rPr>
      </w:pPr>
      <w:r w:rsidRPr="002C7B09">
        <w:rPr>
          <w:rFonts w:ascii="Courier New" w:hAnsi="Courier New" w:cs="Courier New"/>
          <w:sz w:val="14"/>
          <w:szCs w:val="14"/>
        </w:rPr>
        <w:t>rebate per unit calculation: </w:t>
      </w:r>
    </w:p>
    <w:p ns2:paraId="7CEB4AA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hardware price per Unit + labour price per unit</w:t>
      </w:r>
    </w:p>
    <w:p ns2:paraId="699B96D2"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Note: labour price per unit is often calculated as labour-total / quantity-of-units</w:t>
      </w:r>
      <w:r w:rsidRPr="008568A4">
        <w:rPr>
          <w:rFonts w:ascii="Courier New" w:hAnsi="Courier New" w:cs="Courier New"/>
          <w:sz w:val="14"/>
          <w:szCs w:val="14"/>
        </w:rPr>
        <w:br/>
        <w:t xml:space="preserve">2)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full_unit_subtotal</w:t>
      </w:r>
      <w:proofErr w:type="spellEnd"/>
      <w:r w:rsidRPr="008568A4">
        <w:rPr>
          <w:rFonts w:ascii="Courier New" w:hAnsi="Courier New" w:cs="Courier New"/>
          <w:sz w:val="14"/>
          <w:szCs w:val="14"/>
        </w:rPr>
        <w:t xml:space="preserve"> * 1.05</w:t>
      </w:r>
      <w:r w:rsidRPr="008568A4">
        <w:rPr>
          <w:rFonts w:ascii="Courier New" w:hAnsi="Courier New" w:cs="Courier New"/>
          <w:sz w:val="14"/>
          <w:szCs w:val="14"/>
        </w:rPr>
        <w:br/>
        <w:t xml:space="preserve">3) </w:t>
      </w:r>
      <w:proofErr w:type="spellStart"/>
      <w:r w:rsidRPr="008568A4">
        <w:rPr>
          <w:rFonts w:ascii="Courier New" w:hAnsi="Courier New" w:cs="Courier New"/>
          <w:sz w:val="14"/>
          <w:szCs w:val="14"/>
        </w:rPr>
        <w:t>rebate_percentage</w:t>
      </w:r>
      <w:proofErr w:type="spellEnd"/>
      <w:r w:rsidRPr="008568A4">
        <w:rPr>
          <w:rFonts w:ascii="Courier New" w:hAnsi="Courier New" w:cs="Courier New"/>
          <w:sz w:val="14"/>
          <w:szCs w:val="14"/>
        </w:rPr>
        <w:t xml:space="preserve"> set as either 95 or 60 depending on ESP1 or ESP2 </w:t>
      </w:r>
    </w:p>
    <w:p ns2:paraId="10F5F24C"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4)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full_unit_after_tax_Subtotal</w:t>
      </w:r>
      <w:proofErr w:type="spellEnd"/>
      <w:r w:rsidRPr="008568A4">
        <w:rPr>
          <w:rFonts w:ascii="Courier New" w:hAnsi="Courier New" w:cs="Courier New"/>
          <w:sz w:val="14"/>
          <w:szCs w:val="14"/>
        </w:rPr>
        <w:t xml:space="preserve"> * </w:t>
      </w:r>
      <w:proofErr w:type="spellStart"/>
      <w:r w:rsidRPr="008568A4">
        <w:rPr>
          <w:rFonts w:ascii="Courier New" w:hAnsi="Courier New" w:cs="Courier New"/>
          <w:sz w:val="14"/>
          <w:szCs w:val="14"/>
        </w:rPr>
        <w:t>rebate_percentage</w:t>
      </w:r>
      <w:proofErr w:type="spellEnd"/>
    </w:p>
    <w:p ns2:paraId="465D18B0"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xml:space="preserve">: </w:t>
      </w:r>
      <w:r w:rsidR="000B4164">
        <w:rPr>
          <w:rFonts w:ascii="Courier New" w:hAnsi="Courier New" w:cs="Courier New"/>
          <w:sz w:val="14"/>
          <w:szCs w:val="14"/>
        </w:rPr>
        <w:t xml:space="preserve">each </w:t>
      </w:r>
      <w:proofErr w:type="spellStart"/>
      <w:r w:rsidRPr="008568A4">
        <w:rPr>
          <w:rFonts w:ascii="Courier New" w:hAnsi="Courier New" w:cs="Courier New"/>
          <w:sz w:val="14"/>
          <w:szCs w:val="14"/>
        </w:rPr>
        <w:t>rebate_per_unit</w:t>
      </w:r>
      <w:proofErr w:type="spellEnd"/>
      <w:r w:rsidRPr="008568A4">
        <w:rPr>
          <w:rFonts w:ascii="Courier New" w:hAnsi="Courier New" w:cs="Courier New"/>
          <w:sz w:val="14"/>
          <w:szCs w:val="14"/>
        </w:rPr>
        <w:t xml:space="preserve"> is capped at 950 per window or door </w:t>
      </w:r>
      <w:r w:rsidRPr="008568A4">
        <w:rPr>
          <w:rFonts w:ascii="Courier New" w:hAnsi="Courier New" w:cs="Courier New"/>
          <w:sz w:val="14"/>
          <w:szCs w:val="14"/>
        </w:rPr>
        <w:br/>
      </w:r>
    </w:p>
    <w:p ns2:paraId="7C88F1EC" ns2:textId="77777777" w:rsidR="008568A4" w:rsidRDefault="008568A4" w:rsidP="008568A4">
      <w:pPr>
        <w:spacing w:after="0"/>
        <w:rPr>
          <w:rFonts w:ascii="Courier New" w:hAnsi="Courier New" w:cs="Courier New"/>
          <w:sz w:val="14"/>
          <w:szCs w:val="14"/>
        </w:rPr>
      </w:pPr>
      <w:r>
        <w:rPr>
          <w:rFonts w:ascii="Courier New" w:hAnsi="Courier New" w:cs="Courier New"/>
          <w:sz w:val="14"/>
          <w:szCs w:val="14"/>
        </w:rPr>
        <w:t>8</w:t>
      </w:r>
      <w:r w:rsidRPr="007B7FA4">
        <w:rPr>
          <w:rFonts w:ascii="Courier New" w:hAnsi="Courier New" w:cs="Courier New"/>
          <w:sz w:val="14"/>
          <w:szCs w:val="14"/>
        </w:rPr>
        <w:t xml:space="preserve">: Check that the </w:t>
      </w:r>
      <w:r>
        <w:rPr>
          <w:rFonts w:ascii="Courier New" w:hAnsi="Courier New" w:cs="Courier New"/>
          <w:sz w:val="14"/>
          <w:szCs w:val="14"/>
        </w:rPr>
        <w:t xml:space="preserve">per home </w:t>
      </w:r>
      <w:r w:rsidRPr="007B7FA4">
        <w:rPr>
          <w:rFonts w:ascii="Courier New" w:hAnsi="Courier New" w:cs="Courier New"/>
          <w:sz w:val="14"/>
          <w:szCs w:val="14"/>
        </w:rPr>
        <w:t>rebate calculation</w:t>
      </w:r>
      <w:r>
        <w:rPr>
          <w:rFonts w:ascii="Courier New" w:hAnsi="Courier New" w:cs="Courier New"/>
          <w:sz w:val="14"/>
          <w:szCs w:val="14"/>
        </w:rPr>
        <w:t>s are correctly shown and within cap:</w:t>
      </w:r>
    </w:p>
    <w:p ns2:paraId="2CB5F0B5"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Rebate per home calculation: </w:t>
      </w:r>
    </w:p>
    <w:p ns2:paraId="5AE020E6" ns2:textId="77777777" w:rsidR="008568A4" w:rsidRPr="008568A4" w:rsidRDefault="008568A4" w:rsidP="008568A4">
      <w:pPr>
        <w:spacing w:after="0"/>
        <w:rPr>
          <w:rFonts w:ascii="Courier New" w:hAnsi="Courier New" w:cs="Courier New"/>
          <w:sz w:val="14"/>
          <w:szCs w:val="14"/>
        </w:rPr>
      </w:pPr>
      <w:r w:rsidRPr="008568A4">
        <w:rPr>
          <w:rFonts w:ascii="Courier New" w:hAnsi="Courier New" w:cs="Courier New"/>
          <w:sz w:val="14"/>
          <w:szCs w:val="14"/>
        </w:rPr>
        <w:t xml:space="preserve">1) add all the </w:t>
      </w:r>
      <w:proofErr w:type="spellStart"/>
      <w:r w:rsidRPr="008568A4">
        <w:rPr>
          <w:rFonts w:ascii="Courier New" w:hAnsi="Courier New" w:cs="Courier New"/>
          <w:sz w:val="14"/>
          <w:szCs w:val="14"/>
        </w:rPr>
        <w:t>rebate_per_units</w:t>
      </w:r>
      <w:proofErr w:type="spellEnd"/>
      <w:r w:rsidRPr="008568A4">
        <w:rPr>
          <w:rFonts w:ascii="Courier New" w:hAnsi="Courier New" w:cs="Courier New"/>
          <w:sz w:val="14"/>
          <w:szCs w:val="14"/>
        </w:rPr>
        <w:t xml:space="preserve"> for the entire home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w:t>
      </w:r>
      <w:r>
        <w:rPr>
          <w:rFonts w:ascii="Courier New" w:hAnsi="Courier New" w:cs="Courier New"/>
          <w:sz w:val="14"/>
          <w:szCs w:val="14"/>
        </w:rPr>
        <w:t xml:space="preserve">all units </w:t>
      </w:r>
      <w:r w:rsidRPr="008568A4">
        <w:rPr>
          <w:rFonts w:ascii="Courier New" w:hAnsi="Courier New" w:cs="Courier New"/>
          <w:sz w:val="14"/>
          <w:szCs w:val="14"/>
        </w:rPr>
        <w:t>across the entire invoice)</w:t>
      </w:r>
    </w:p>
    <w:p ns2:paraId="635B0CE4" ns2:textId="77777777" w:rsidR="008568A4" w:rsidRPr="008568A4" w:rsidRDefault="008568A4" w:rsidP="008568A4">
      <w:pPr>
        <w:spacing w:after="0"/>
        <w:rPr>
          <w:rFonts w:ascii="Courier New" w:hAnsi="Courier New" w:cs="Courier New"/>
          <w:sz w:val="14"/>
          <w:szCs w:val="14"/>
        </w:rPr>
      </w:pPr>
      <w:r>
        <w:rPr>
          <w:rFonts w:ascii="Courier New" w:hAnsi="Courier New" w:cs="Courier New"/>
          <w:sz w:val="14"/>
          <w:szCs w:val="14"/>
        </w:rPr>
        <w:t>check</w:t>
      </w:r>
      <w:r w:rsidRPr="008568A4">
        <w:rPr>
          <w:rFonts w:ascii="Courier New" w:hAnsi="Courier New" w:cs="Courier New"/>
          <w:sz w:val="14"/>
          <w:szCs w:val="14"/>
        </w:rPr>
        <w:t>: total invoice rebate (</w:t>
      </w:r>
      <w:proofErr w:type="spellStart"/>
      <w:r w:rsidRPr="008568A4">
        <w:rPr>
          <w:rFonts w:ascii="Courier New" w:hAnsi="Courier New" w:cs="Courier New"/>
          <w:sz w:val="14"/>
          <w:szCs w:val="14"/>
        </w:rPr>
        <w:t>ie</w:t>
      </w:r>
      <w:proofErr w:type="spellEnd"/>
      <w:r w:rsidRPr="008568A4">
        <w:rPr>
          <w:rFonts w:ascii="Courier New" w:hAnsi="Courier New" w:cs="Courier New"/>
          <w:sz w:val="14"/>
          <w:szCs w:val="14"/>
        </w:rPr>
        <w:t xml:space="preserve"> per home) is capped at 9500</w:t>
      </w:r>
    </w:p>
    <w:p ns2:paraId="370A71E7" ns2:textId="77777777" w:rsidR="008568A4" w:rsidRPr="007B7FA4" w:rsidRDefault="008568A4" w:rsidP="00552203">
      <w:pPr>
        <w:spacing w:after="0"/>
        <w:rPr>
          <w:rFonts w:ascii="Courier New" w:hAnsi="Courier New" w:cs="Courier New"/>
          <w:sz w:val="14"/>
          <w:szCs w:val="14"/>
        </w:rPr>
      </w:pPr>
    </w:p>
    <w:p ns2:paraId="26C0740D" ns2:textId="77777777" w:rsidR="009C026E" w:rsidRPr="007B7FA4" w:rsidRDefault="008568A4" w:rsidP="00552203">
      <w:pPr>
        <w:spacing w:after="0"/>
        <w:rPr>
          <w:rFonts w:ascii="Courier New" w:hAnsi="Courier New" w:cs="Courier New"/>
          <w:sz w:val="14"/>
          <w:szCs w:val="14"/>
        </w:rPr>
      </w:pPr>
      <w:r>
        <w:rPr>
          <w:rFonts w:ascii="Courier New" w:hAnsi="Courier New" w:cs="Courier New"/>
          <w:sz w:val="14"/>
          <w:szCs w:val="14"/>
        </w:rPr>
        <w:t>9</w:t>
      </w:r>
      <w:r w:rsidR="009C026E" w:rsidRPr="007B7FA4">
        <w:rPr>
          <w:rFonts w:ascii="Courier New" w:hAnsi="Courier New" w:cs="Courier New"/>
          <w:sz w:val="14"/>
          <w:szCs w:val="14"/>
        </w:rPr>
        <w:t xml:space="preserve">: </w:t>
      </w:r>
      <w:r w:rsidR="003E4597" w:rsidRPr="007B7FA4">
        <w:rPr>
          <w:rFonts w:ascii="Courier New" w:hAnsi="Courier New" w:cs="Courier New"/>
          <w:sz w:val="14"/>
          <w:szCs w:val="14"/>
        </w:rPr>
        <w:t>Check</w:t>
      </w:r>
      <w:r w:rsidR="009C026E" w:rsidRPr="007B7FA4">
        <w:rPr>
          <w:rFonts w:ascii="Courier New" w:hAnsi="Courier New" w:cs="Courier New"/>
          <w:sz w:val="14"/>
          <w:szCs w:val="14"/>
        </w:rPr>
        <w:t xml:space="preserve"> that the </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-portion-calculation on the invoice matches the official-</w:t>
      </w:r>
      <w:r w:rsidR="004F42DC" w:rsidRPr="007B7FA4">
        <w:rPr>
          <w:rFonts w:ascii="Courier New" w:hAnsi="Courier New" w:cs="Courier New"/>
          <w:sz w:val="14"/>
          <w:szCs w:val="14"/>
        </w:rPr>
        <w:t>customer</w:t>
      </w:r>
      <w:r w:rsidR="009C026E" w:rsidRPr="007B7FA4">
        <w:rPr>
          <w:rFonts w:ascii="Courier New" w:hAnsi="Courier New" w:cs="Courier New"/>
          <w:sz w:val="14"/>
          <w:szCs w:val="14"/>
        </w:rPr>
        <w:t xml:space="preserve">-portion-calculation </w:t>
      </w:r>
    </w:p>
    <w:p ns2:paraId="4030D4FD"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total_invoice_cost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capped_invoice_total_rebate</w:t>
      </w:r>
      <w:proofErr w:type="spellEnd"/>
    </w:p>
    <w:p ns2:paraId="2C67C594" ns2:textId="77777777" w:rsidR="008568A4" w:rsidRPr="00AE46BF" w:rsidRDefault="008568A4" w:rsidP="008568A4">
      <w:pPr>
        <w:spacing w:after="0"/>
        <w:rPr>
          <w:rFonts w:ascii="Courier New" w:hAnsi="Courier New" w:cs="Courier New"/>
          <w:sz w:val="14"/>
          <w:szCs w:val="14"/>
        </w:rPr>
      </w:pPr>
      <w:proofErr w:type="spellStart"/>
      <w:r w:rsidRPr="00AE46BF">
        <w:rPr>
          <w:rFonts w:ascii="Courier New" w:hAnsi="Courier New" w:cs="Courier New"/>
          <w:sz w:val="14"/>
          <w:szCs w:val="14"/>
        </w:rPr>
        <w:t>customer_portion</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afterrebate_invoicecost</w:t>
      </w:r>
      <w:proofErr w:type="spellEnd"/>
      <w:r w:rsidRPr="00AE46BF">
        <w:rPr>
          <w:rFonts w:ascii="Courier New" w:hAnsi="Courier New" w:cs="Courier New"/>
          <w:sz w:val="14"/>
          <w:szCs w:val="14"/>
        </w:rPr>
        <w:t xml:space="preserve"> – </w:t>
      </w:r>
      <w:proofErr w:type="spellStart"/>
      <w:r w:rsidRPr="00AE46BF">
        <w:rPr>
          <w:rFonts w:ascii="Courier New" w:hAnsi="Courier New" w:cs="Courier New"/>
          <w:sz w:val="14"/>
          <w:szCs w:val="14"/>
        </w:rPr>
        <w:t>customer_deposit</w:t>
      </w:r>
      <w:proofErr w:type="spellEnd"/>
    </w:p>
    <w:p ns2:paraId="2413862D"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Rule:</w:t>
      </w:r>
    </w:p>
    <w:p ns2:paraId="1C0F23CC"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if positive then the homeowner / customer still owes the contractor</w:t>
      </w:r>
    </w:p>
    <w:p ns2:paraId="0BDD0C79" ns2:textId="77777777" w:rsidR="008568A4" w:rsidRPr="00AE46BF" w:rsidRDefault="008568A4" w:rsidP="008568A4">
      <w:pPr>
        <w:spacing w:after="0"/>
        <w:rPr>
          <w:rFonts w:ascii="Courier New" w:hAnsi="Courier New" w:cs="Courier New"/>
          <w:sz w:val="14"/>
          <w:szCs w:val="14"/>
        </w:rPr>
      </w:pPr>
      <w:r w:rsidRPr="00AE46BF">
        <w:rPr>
          <w:rFonts w:ascii="Courier New" w:hAnsi="Courier New" w:cs="Courier New"/>
          <w:sz w:val="14"/>
          <w:szCs w:val="14"/>
        </w:rPr>
        <w:t xml:space="preserve">If </w:t>
      </w:r>
      <w:proofErr w:type="gramStart"/>
      <w:r w:rsidRPr="00AE46BF">
        <w:rPr>
          <w:rFonts w:ascii="Courier New" w:hAnsi="Courier New" w:cs="Courier New"/>
          <w:sz w:val="14"/>
          <w:szCs w:val="14"/>
        </w:rPr>
        <w:t>negative</w:t>
      </w:r>
      <w:proofErr w:type="gramEnd"/>
      <w:r w:rsidRPr="00AE46BF">
        <w:rPr>
          <w:rFonts w:ascii="Courier New" w:hAnsi="Courier New" w:cs="Courier New"/>
          <w:sz w:val="14"/>
          <w:szCs w:val="14"/>
        </w:rPr>
        <w:t xml:space="preserve"> then the contractor owes the customer</w:t>
      </w:r>
    </w:p>
    <w:p ns2:paraId="3A343CBF" ns2:textId="77777777" w:rsidR="00552203" w:rsidRPr="002C7B09" w:rsidRDefault="00552203" w:rsidP="00782007">
      <w:pPr>
        <w:spacing w:after="0"/>
        <w:rPr>
          <w:rFonts w:ascii="Courier New" w:hAnsi="Courier New" w:cs="Courier New"/>
          <w:sz w:val="14"/>
          <w:szCs w:val="14"/>
        </w:rPr>
      </w:pPr>
    </w:p>
    <w:p ns2:paraId="010B4D79" ns2:textId="77777777" w:rsidR="00D91059" w:rsidRPr="002C7B09" w:rsidRDefault="00D91059" w:rsidP="002C7B09">
      <w:pPr>
        <w:spacing w:after="0"/>
        <w:rPr>
          <w:rFonts w:ascii="Courier New" w:hAnsi="Courier New" w:cs="Courier New"/>
          <w:sz w:val="14"/>
          <w:szCs w:val="14"/>
        </w:rPr>
      </w:pPr>
    </w:p>
    <w:p ns2:paraId="29A7C585" ns2:textId="77777777" w:rsidR="00552203" w:rsidRDefault="00552203" w:rsidP="003825BB"/>
    <w:p ns2:paraId="24513964" ns2:textId="77777777" w:rsidR="003825BB" w:rsidRDefault="003825BB" w:rsidP="003825BB">
      <w:pPr>
        <w:pStyle w:val="Heading2"/>
      </w:pPr>
      <w:r>
        <w:lastRenderedPageBreak/>
        <w:t>User record 2</w:t>
      </w:r>
      <w:r w:rsidR="001D7BED">
        <w:t xml:space="preserve"> (the case)</w:t>
      </w:r>
    </w:p>
    <w:p ns2:paraId="5B13678A" ns2:textId="77777777" w:rsidR="001D7BED" w:rsidRDefault="00A8735B" w:rsidP="001D7BED">
      <w:pPr>
        <w:pStyle w:val="Heading3"/>
      </w:pPr>
      <w:r w:rsidRPr="00D91059">
        <w:t>E</w:t>
      </w:r>
      <w:r w:rsidR="001D7BED" w:rsidRPr="00D91059">
        <w:t>sp</w:t>
      </w:r>
      <w:r>
        <w:t xml:space="preserve"> database values</w:t>
      </w:r>
    </w:p>
    <w:p ns2:paraId="1277EFC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_ocr_invoice_date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2025-03-31</w:t>
      </w:r>
    </w:p>
    <w:p ns2:paraId="1E36E1AA"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Centra®\</w:t>
      </w:r>
      <w:proofErr w:type="spellStart"/>
      <w:r w:rsidR="005F2859" w:rsidRPr="003C2479">
        <w:rPr>
          <w:rFonts w:ascii="Courier New" w:hAnsi="Courier New" w:cs="Courier New"/>
          <w:sz w:val="16"/>
          <w:szCs w:val="16"/>
        </w:rPr>
        <w:t>nWINDOWS</w:t>
      </w:r>
      <w:proofErr w:type="spellEnd"/>
    </w:p>
    <w:p ns2:paraId="3A7C02F6"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_ocr_vendor_address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4705 102 Ave SE\</w:t>
      </w:r>
      <w:proofErr w:type="spellStart"/>
      <w:r w:rsidR="005F2859" w:rsidRPr="003C2479">
        <w:rPr>
          <w:rFonts w:ascii="Courier New" w:hAnsi="Courier New" w:cs="Courier New"/>
          <w:sz w:val="16"/>
          <w:szCs w:val="16"/>
        </w:rPr>
        <w:t>nCalgary</w:t>
      </w:r>
      <w:proofErr w:type="spellEnd"/>
      <w:r w:rsidR="005F2859" w:rsidRPr="003C2479">
        <w:rPr>
          <w:rFonts w:ascii="Courier New" w:hAnsi="Courier New" w:cs="Courier New"/>
          <w:sz w:val="16"/>
          <w:szCs w:val="16"/>
        </w:rPr>
        <w:t>, AB T2C 2X7</w:t>
      </w:r>
    </w:p>
    <w:p ns2:paraId="428A66CB"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_ocr_customer_name</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EBY, JESSE &amp; ERIN</w:t>
      </w:r>
    </w:p>
    <w:p ns2:paraId="529641E7" ns2:textId="77777777" w:rsidR="00B0404C" w:rsidRPr="003C2479" w:rsidRDefault="00B0404C" w:rsidP="00B0404C">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r w:rsidR="003C2479">
        <w:rPr>
          <w:rFonts w:ascii="Courier New" w:hAnsi="Courier New" w:cs="Courier New"/>
          <w:sz w:val="16"/>
          <w:szCs w:val="16"/>
        </w:rPr>
        <w:t>Invoice_</w:t>
      </w:r>
      <w:proofErr w:type="gramStart"/>
      <w:r w:rsidR="003C2479">
        <w:rPr>
          <w:rFonts w:ascii="Courier New" w:hAnsi="Courier New" w:cs="Courier New"/>
          <w:sz w:val="16"/>
          <w:szCs w:val="16"/>
        </w:rPr>
        <w:t>versions.</w:t>
      </w:r>
      <w:r w:rsidRPr="003C2479">
        <w:rPr>
          <w:rFonts w:ascii="Courier New" w:hAnsi="Courier New" w:cs="Courier New"/>
          <w:sz w:val="16"/>
          <w:szCs w:val="16"/>
        </w:rPr>
        <w:t>di</w:t>
      </w:r>
      <w:proofErr w:type="gramEnd"/>
      <w:r w:rsidRPr="003C2479">
        <w:rPr>
          <w:rFonts w:ascii="Courier New" w:hAnsi="Courier New" w:cs="Courier New"/>
          <w:sz w:val="16"/>
          <w:szCs w:val="16"/>
        </w:rPr>
        <w:t>_ocr_billing_address</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561 6 AVENUE\</w:t>
      </w:r>
      <w:proofErr w:type="spellStart"/>
      <w:r w:rsidR="005F2859" w:rsidRPr="003C2479">
        <w:rPr>
          <w:rFonts w:ascii="Courier New" w:hAnsi="Courier New" w:cs="Courier New"/>
          <w:sz w:val="16"/>
          <w:szCs w:val="16"/>
        </w:rPr>
        <w:t>nCAMPBELL</w:t>
      </w:r>
      <w:proofErr w:type="spellEnd"/>
      <w:r w:rsidR="005F2859" w:rsidRPr="003C2479">
        <w:rPr>
          <w:rFonts w:ascii="Courier New" w:hAnsi="Courier New" w:cs="Courier New"/>
          <w:sz w:val="16"/>
          <w:szCs w:val="16"/>
        </w:rPr>
        <w:t xml:space="preserve"> RIVER, BC V9W 3Z6\</w:t>
      </w:r>
      <w:proofErr w:type="spellStart"/>
      <w:r w:rsidR="005F2859" w:rsidRPr="003C2479">
        <w:rPr>
          <w:rFonts w:ascii="Courier New" w:hAnsi="Courier New" w:cs="Courier New"/>
          <w:sz w:val="16"/>
          <w:szCs w:val="16"/>
        </w:rPr>
        <w:t>nCanada</w:t>
      </w:r>
      <w:proofErr w:type="spellEnd"/>
    </w:p>
    <w:p ns2:paraId="696B11AF" ns2:textId="77777777" w:rsidR="00A1365E" w:rsidRPr="003C2479" w:rsidRDefault="002B6BAB" w:rsidP="00A1365E">
      <w:pPr>
        <w:spacing w:after="0"/>
        <w:rPr>
          <w:rFonts w:ascii="Courier New" w:hAnsi="Courier New" w:cs="Courier New"/>
          <w:sz w:val="16"/>
          <w:szCs w:val="16"/>
        </w:rPr>
      </w:pPr>
      <w:r w:rsidRPr="003C2479">
        <w:rPr>
          <w:rFonts w:ascii="Courier New" w:hAnsi="Courier New" w:cs="Courier New"/>
          <w:sz w:val="16"/>
          <w:szCs w:val="16"/>
        </w:rPr>
        <w:t xml:space="preserve">  </w:t>
      </w:r>
      <w:proofErr w:type="spellStart"/>
      <w:proofErr w:type="gramStart"/>
      <w:r w:rsidRPr="003C2479">
        <w:rPr>
          <w:rFonts w:ascii="Courier New" w:hAnsi="Courier New" w:cs="Courier New"/>
          <w:sz w:val="16"/>
          <w:szCs w:val="16"/>
        </w:rPr>
        <w:t>sessions.submitted</w:t>
      </w:r>
      <w:proofErr w:type="gramEnd"/>
      <w:r w:rsidRPr="003C2479">
        <w:rPr>
          <w:rFonts w:ascii="Courier New" w:hAnsi="Courier New" w:cs="Courier New"/>
          <w:sz w:val="16"/>
          <w:szCs w:val="16"/>
        </w:rPr>
        <w:t>_at</w:t>
      </w:r>
      <w:proofErr w:type="spellEnd"/>
      <w:r w:rsidRPr="003C2479">
        <w:rPr>
          <w:rFonts w:ascii="Courier New" w:hAnsi="Courier New" w:cs="Courier New"/>
          <w:sz w:val="16"/>
          <w:szCs w:val="16"/>
        </w:rPr>
        <w:t xml:space="preserve"> = </w:t>
      </w:r>
      <w:r w:rsidR="005F2859" w:rsidRPr="003C2479">
        <w:rPr>
          <w:rFonts w:ascii="Courier New" w:hAnsi="Courier New" w:cs="Courier New"/>
          <w:sz w:val="16"/>
          <w:szCs w:val="16"/>
        </w:rPr>
        <w:t>2025-04-01</w:t>
      </w:r>
    </w:p>
    <w:p ns2:paraId="4B924D73"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contractors.business</w:t>
      </w:r>
      <w:proofErr w:type="gramEnd"/>
      <w:r>
        <w:rPr>
          <w:rFonts w:ascii="Courier New" w:hAnsi="Courier New" w:cs="Courier New"/>
          <w:sz w:val="16"/>
          <w:szCs w:val="16"/>
        </w:rPr>
        <w:t>_name</w:t>
      </w:r>
      <w:proofErr w:type="spellEnd"/>
      <w:r>
        <w:rPr>
          <w:rFonts w:ascii="Courier New" w:hAnsi="Courier New" w:cs="Courier New"/>
          <w:sz w:val="16"/>
          <w:szCs w:val="16"/>
        </w:rPr>
        <w:t xml:space="preserve"> = </w:t>
      </w:r>
      <w:r w:rsidR="005F2859" w:rsidRPr="005F2859">
        <w:rPr>
          <w:rFonts w:ascii="Courier New" w:hAnsi="Courier New" w:cs="Courier New"/>
          <w:sz w:val="16"/>
          <w:szCs w:val="16"/>
        </w:rPr>
        <w:t>Centra</w:t>
      </w:r>
    </w:p>
    <w:p ns2:paraId="46B21DAD" ns2:textId="77777777" w:rsidR="00D718B9" w:rsidRDefault="00D718B9" w:rsidP="002B6BAB">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contractors.address</w:t>
      </w:r>
      <w:proofErr w:type="spellEnd"/>
      <w:proofErr w:type="gramEnd"/>
      <w:r>
        <w:rPr>
          <w:rFonts w:ascii="Courier New" w:hAnsi="Courier New" w:cs="Courier New"/>
          <w:sz w:val="16"/>
          <w:szCs w:val="16"/>
        </w:rPr>
        <w:t xml:space="preserve"> = </w:t>
      </w:r>
      <w:r w:rsidR="005F2859" w:rsidRPr="005F2859">
        <w:rPr>
          <w:rFonts w:ascii="Courier New" w:hAnsi="Courier New" w:cs="Courier New"/>
          <w:sz w:val="16"/>
          <w:szCs w:val="16"/>
        </w:rPr>
        <w:t>4705 102 Ave SE</w:t>
      </w:r>
      <w:r w:rsidR="005F2859">
        <w:rPr>
          <w:rFonts w:ascii="Courier New" w:hAnsi="Courier New" w:cs="Courier New"/>
          <w:sz w:val="16"/>
          <w:szCs w:val="16"/>
        </w:rPr>
        <w:t xml:space="preserve">, </w:t>
      </w:r>
      <w:r w:rsidR="005F2859" w:rsidRPr="005F2859">
        <w:rPr>
          <w:rFonts w:ascii="Courier New" w:hAnsi="Courier New" w:cs="Courier New"/>
          <w:sz w:val="16"/>
          <w:szCs w:val="16"/>
        </w:rPr>
        <w:t>Cal</w:t>
      </w:r>
      <w:r w:rsidR="005F2859">
        <w:rPr>
          <w:rFonts w:ascii="Courier New" w:hAnsi="Courier New" w:cs="Courier New"/>
          <w:sz w:val="16"/>
          <w:szCs w:val="16"/>
        </w:rPr>
        <w:t xml:space="preserve"> Canada</w:t>
      </w:r>
    </w:p>
    <w:p ns2:paraId="3A295B14" ns2:textId="77777777" w:rsidR="00A1365E" w:rsidRDefault="002B6BAB" w:rsidP="00A1365E">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env_esp1_rebate = 95</w:t>
      </w:r>
    </w:p>
    <w:p ns2:paraId="5F97D0F3" ns2:textId="77777777" w:rsidR="002B6BAB" w:rsidRDefault="002B6BAB" w:rsidP="002B6BAB">
      <w:pPr>
        <w:spacing w:after="0"/>
        <w:rPr>
          <w:rFonts w:ascii="Courier New" w:hAnsi="Courier New" w:cs="Courier New"/>
          <w:sz w:val="16"/>
          <w:szCs w:val="16"/>
        </w:rPr>
      </w:pPr>
      <w:r>
        <w:rPr>
          <w:rFonts w:ascii="Courier New" w:hAnsi="Courier New" w:cs="Courier New"/>
          <w:sz w:val="16"/>
          <w:szCs w:val="16"/>
        </w:rPr>
        <w:t xml:space="preserve">  </w:t>
      </w:r>
      <w:r w:rsidR="0033795E" w:rsidRPr="0033795E">
        <w:rPr>
          <w:rFonts w:ascii="Courier New" w:hAnsi="Courier New" w:cs="Courier New"/>
          <w:sz w:val="16"/>
          <w:szCs w:val="16"/>
        </w:rPr>
        <w:t>validationgenai_rulesets</w:t>
      </w:r>
      <w:r w:rsidR="0033795E">
        <w:rPr>
          <w:rFonts w:ascii="Courier New" w:hAnsi="Courier New" w:cs="Courier New"/>
          <w:sz w:val="16"/>
          <w:szCs w:val="16"/>
        </w:rPr>
        <w:t>.</w:t>
      </w:r>
      <w:r>
        <w:rPr>
          <w:rFonts w:ascii="Courier New" w:hAnsi="Courier New" w:cs="Courier New"/>
          <w:sz w:val="16"/>
          <w:szCs w:val="16"/>
        </w:rPr>
        <w:t>env_esp2_rebate = 60</w:t>
      </w:r>
    </w:p>
    <w:p ns2:paraId="5E37ED71" ns2:textId="77777777" w:rsidR="002B6BAB" w:rsidRDefault="00A72C19" w:rsidP="00A1365E">
      <w:pPr>
        <w:spacing w:after="0"/>
        <w:rPr>
          <w:rFonts w:ascii="Courier New" w:hAnsi="Courier New" w:cs="Courier New"/>
          <w:sz w:val="16"/>
          <w:szCs w:val="16"/>
        </w:rPr>
      </w:pPr>
      <w:r w:rsidRPr="00A72C19">
        <w:rPr>
          <w:rFonts w:ascii="Courier New" w:hAnsi="Courier New" w:cs="Courier New"/>
          <w:sz w:val="16"/>
          <w:szCs w:val="16"/>
        </w:rPr>
        <w:t xml:space="preserve">  </w:t>
      </w:r>
      <w:proofErr w:type="spellStart"/>
      <w:r w:rsidR="002B6BAB">
        <w:rPr>
          <w:rFonts w:ascii="Courier New" w:hAnsi="Courier New" w:cs="Courier New"/>
          <w:sz w:val="16"/>
          <w:szCs w:val="16"/>
        </w:rPr>
        <w:t>users_</w:t>
      </w:r>
      <w:proofErr w:type="gramStart"/>
      <w:r w:rsidR="002B6BAB">
        <w:rPr>
          <w:rFonts w:ascii="Courier New" w:hAnsi="Courier New" w:cs="Courier New"/>
          <w:sz w:val="16"/>
          <w:szCs w:val="16"/>
        </w:rPr>
        <w:t>eligibilitycodes.approved</w:t>
      </w:r>
      <w:proofErr w:type="gramEnd"/>
      <w:r w:rsidR="002B6BAB">
        <w:rPr>
          <w:rFonts w:ascii="Courier New" w:hAnsi="Courier New" w:cs="Courier New"/>
          <w:sz w:val="16"/>
          <w:szCs w:val="16"/>
        </w:rPr>
        <w:t>_at</w:t>
      </w:r>
      <w:proofErr w:type="spellEnd"/>
      <w:r w:rsidR="002B6BAB">
        <w:rPr>
          <w:rFonts w:ascii="Courier New" w:hAnsi="Courier New" w:cs="Courier New"/>
          <w:sz w:val="16"/>
          <w:szCs w:val="16"/>
        </w:rPr>
        <w:t xml:space="preserve"> = </w:t>
      </w:r>
      <w:r w:rsidR="005F2859" w:rsidRPr="005F2859">
        <w:rPr>
          <w:rFonts w:ascii="Courier New" w:hAnsi="Courier New" w:cs="Courier New"/>
          <w:sz w:val="16"/>
          <w:szCs w:val="16"/>
        </w:rPr>
        <w:t>2025-0</w:t>
      </w:r>
      <w:r w:rsidR="005F2859">
        <w:rPr>
          <w:rFonts w:ascii="Courier New" w:hAnsi="Courier New" w:cs="Courier New"/>
          <w:sz w:val="16"/>
          <w:szCs w:val="16"/>
        </w:rPr>
        <w:t>1</w:t>
      </w:r>
      <w:r w:rsidR="005F2859" w:rsidRPr="005F2859">
        <w:rPr>
          <w:rFonts w:ascii="Courier New" w:hAnsi="Courier New" w:cs="Courier New"/>
          <w:sz w:val="16"/>
          <w:szCs w:val="16"/>
        </w:rPr>
        <w:t>-</w:t>
      </w:r>
      <w:r w:rsidR="005F2859">
        <w:rPr>
          <w:rFonts w:ascii="Courier New" w:hAnsi="Courier New" w:cs="Courier New"/>
          <w:sz w:val="16"/>
          <w:szCs w:val="16"/>
        </w:rPr>
        <w:t>0</w:t>
      </w:r>
      <w:r>
        <w:rPr>
          <w:rFonts w:ascii="Courier New" w:hAnsi="Courier New" w:cs="Courier New"/>
          <w:sz w:val="16"/>
          <w:szCs w:val="16"/>
        </w:rPr>
        <w:t>1</w:t>
      </w:r>
    </w:p>
    <w:p ns2:paraId="229CE8DC"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_name</w:t>
      </w:r>
      <w:proofErr w:type="spellEnd"/>
      <w:r>
        <w:rPr>
          <w:rFonts w:ascii="Courier New" w:hAnsi="Courier New" w:cs="Courier New"/>
          <w:sz w:val="16"/>
          <w:szCs w:val="16"/>
        </w:rPr>
        <w:t xml:space="preserve"> = stuff</w:t>
      </w:r>
    </w:p>
    <w:p ns2:paraId="789E0D78" ns2:textId="77777777" w:rsidR="00A72C19" w:rsidRDefault="00A72C19" w:rsidP="00A72C19">
      <w:pPr>
        <w:spacing w:after="0"/>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users.participant</w:t>
      </w:r>
      <w:proofErr w:type="gramEnd"/>
      <w:r>
        <w:rPr>
          <w:rFonts w:ascii="Courier New" w:hAnsi="Courier New" w:cs="Courier New"/>
          <w:sz w:val="16"/>
          <w:szCs w:val="16"/>
        </w:rPr>
        <w:t>_address</w:t>
      </w:r>
      <w:proofErr w:type="spellEnd"/>
      <w:r>
        <w:rPr>
          <w:rFonts w:ascii="Courier New" w:hAnsi="Courier New" w:cs="Courier New"/>
          <w:sz w:val="16"/>
          <w:szCs w:val="16"/>
        </w:rPr>
        <w:t xml:space="preserve"> = stuff</w:t>
      </w:r>
    </w:p>
    <w:p ns2:paraId="6277B4B8" ns2:textId="77777777" w:rsidR="003825BB" w:rsidRDefault="00782007" w:rsidP="000B01ED">
      <w:pPr>
        <w:pStyle w:val="Heading3"/>
      </w:pPr>
      <w:r>
        <w:t xml:space="preserve">Document </w:t>
      </w:r>
      <w:r w:rsidR="003825BB">
        <w:t>i</w:t>
      </w:r>
      <w:r>
        <w:t>ntelligence</w:t>
      </w:r>
      <w:r w:rsidR="003825BB">
        <w:t xml:space="preserve"> raw </w:t>
      </w:r>
      <w:proofErr w:type="spellStart"/>
      <w:r w:rsidR="003825BB">
        <w:t>json</w:t>
      </w:r>
      <w:proofErr w:type="spellEnd"/>
    </w:p>
    <w:p ns2:paraId="255CE810" ns2:textId="77777777" w:rsidR="00576D93" w:rsidRDefault="000973DC" w:rsidP="00D472BE">
      <w:r>
        <w:t>&lt;The file gets injected here…&gt;</w:t>
      </w:r>
    </w:p>
    <w:p ns2:paraId="783F72E5" ns2:textId="77777777" w:rsidR="00D472BE" w:rsidRDefault="00576D93" w:rsidP="00576D93">
      <w:pPr>
        <w:pStyle w:val="Heading2"/>
      </w:pPr>
      <w:r>
        <w:t>User record 3 (</w:t>
      </w:r>
      <w:r w:rsidR="00D472BE">
        <w:t>Actual Ask</w:t>
      </w:r>
      <w:r>
        <w:t>)</w:t>
      </w:r>
    </w:p>
    <w:p ns2:paraId="3527A72A" ns2:textId="77777777" w:rsidR="00D472BE" w:rsidRPr="00D472BE" w:rsidRDefault="00D472BE" w:rsidP="00D472BE">
      <w:r>
        <w:t xml:space="preserve">Please perform the location tasks and </w:t>
      </w:r>
      <w:proofErr w:type="spellStart"/>
      <w:r>
        <w:t>rulecheck</w:t>
      </w:r>
      <w:proofErr w:type="spellEnd"/>
      <w:r>
        <w:t xml:space="preserve"> tasks</w:t>
      </w:r>
      <w:r w:rsidR="00576D93">
        <w:t>. Reply must be</w:t>
      </w:r>
      <w:r>
        <w:t xml:space="preserve"> using the strict JSON output schema defined in the system record.</w:t>
      </w:r>
    </w:p>
    <w:p ns2:paraId="4D44C65B" ns2:textId="77777777" w:rsidR="009B790A" w:rsidRDefault="009B790A" w:rsidP="00B40917">
      <w:pPr>
        <w:pStyle w:val="Heading1"/>
      </w:pPr>
      <w:bookmarkStart w:id="10" w:name="_Toc229476488"/>
      <w:r w:rsidRPr="00BC5875">
        <w:t xml:space="preserve">API </w:t>
      </w:r>
      <w:r w:rsidR="00AE20B2">
        <w:t>stack</w:t>
      </w:r>
      <w:r w:rsidRPr="00BC5875">
        <w:t xml:space="preserve"> </w:t>
      </w:r>
      <w:r>
        <w:t>Decision</w:t>
      </w:r>
      <w:bookmarkEnd w:id="10"/>
      <w:r w:rsidRPr="00BC5875">
        <w:t xml:space="preserve"> </w:t>
      </w:r>
    </w:p>
    <w:p ns2:paraId="627A7191" ns2:textId="77777777" w:rsidR="009B790A" w:rsidRDefault="009B790A" w:rsidP="00B40917">
      <w:pPr>
        <w:pStyle w:val="Heading2"/>
      </w:pPr>
      <w:r>
        <w:t>Context</w:t>
      </w:r>
    </w:p>
    <w:p ns2:paraId="0E639FB8" ns2:textId="77777777" w:rsidR="00384187" w:rsidRDefault="009B790A" w:rsidP="00384187">
      <w:r>
        <w:t xml:space="preserve">The system was built in Ruby on Rails, aka Rails. </w:t>
      </w:r>
    </w:p>
    <w:p ns2:paraId="1EF319BB" ns2:textId="77777777" w:rsidR="00384187" w:rsidRPr="00384187" w:rsidRDefault="00384187" w:rsidP="00384187">
      <w:pPr>
        <w:pStyle w:val="ListParagraph"/>
        <w:numPr>
          <w:ilvl w:val="0"/>
          <w:numId w:val="25"/>
        </w:numPr>
      </w:pPr>
      <w:r w:rsidRPr="00384187">
        <w:rPr>
          <w:b/>
          <w:bCs/>
        </w:rPr>
        <w:t>OpenAI:</w:t>
      </w:r>
      <w:r w:rsidRPr="00384187">
        <w:t xml:space="preserve"> Ruby is supported via an official SDK (so Rails can do LLM calls cleanly). </w:t>
      </w:r>
    </w:p>
    <w:p ns2:paraId="6F2EE423" ns2:textId="77777777" w:rsidR="00384187" w:rsidRPr="00384187" w:rsidRDefault="00384187" w:rsidP="00384187">
      <w:pPr>
        <w:pStyle w:val="ListParagraph"/>
        <w:numPr>
          <w:ilvl w:val="0"/>
          <w:numId w:val="25"/>
        </w:numPr>
      </w:pPr>
      <w:r w:rsidRPr="00384187">
        <w:rPr>
          <w:b/>
          <w:bCs/>
        </w:rPr>
        <w:t>Document Intelligence:</w:t>
      </w:r>
      <w:r w:rsidRPr="00384187">
        <w:t xml:space="preserve"> no Ruby SDK; official support is .NET/Java/JS/Python. </w:t>
      </w:r>
    </w:p>
    <w:p ns2:paraId="74F2FE4F" ns2:textId="77777777" w:rsidR="00384187" w:rsidRPr="00384187" w:rsidRDefault="00384187" w:rsidP="00384187">
      <w:pPr>
        <w:pStyle w:val="ListParagraph"/>
        <w:numPr>
          <w:ilvl w:val="0"/>
          <w:numId w:val="25"/>
        </w:numPr>
      </w:pPr>
      <w:r w:rsidRPr="00384187">
        <w:rPr>
          <w:b/>
          <w:bCs/>
        </w:rPr>
        <w:t>Blob:</w:t>
      </w:r>
      <w:r w:rsidRPr="00384187">
        <w:t xml:space="preserve"> Ruby options exist but long-term support story is weaker / mixed. </w:t>
      </w:r>
    </w:p>
    <w:p ns2:paraId="2913169C" ns2:textId="77777777" w:rsidR="00384187" w:rsidRPr="00384187" w:rsidRDefault="00384187" w:rsidP="00384187">
      <w:pPr>
        <w:pStyle w:val="ListParagraph"/>
        <w:numPr>
          <w:ilvl w:val="0"/>
          <w:numId w:val="25"/>
        </w:numPr>
      </w:pPr>
      <w:r w:rsidRPr="00384187">
        <w:rPr>
          <w:b/>
          <w:bCs/>
        </w:rPr>
        <w:t>Credentials/Key Vault patterns:</w:t>
      </w:r>
      <w:r w:rsidRPr="00384187">
        <w:t xml:space="preserve"> best supported in the mainstream Azure SDK languages.</w:t>
      </w:r>
    </w:p>
    <w:p ns2:paraId="5C572687" ns2:textId="77777777" w:rsidR="00A05961" w:rsidRDefault="00A05961" w:rsidP="00B40917"/>
    <w:p ns2:paraId="166DEA4E" ns2:textId="77777777" w:rsidR="00F434B7" w:rsidRPr="0061497F" w:rsidRDefault="00F434B7" w:rsidP="00B40917">
      <w:pPr>
        <w:pStyle w:val="Heading2"/>
      </w:pPr>
      <w:r>
        <w:t xml:space="preserve">Option </w:t>
      </w:r>
      <w:r w:rsidR="00CE5FB0">
        <w:t>1</w:t>
      </w:r>
      <w:r>
        <w:t xml:space="preserve">: </w:t>
      </w:r>
      <w:r w:rsidR="00384187">
        <w:t>use unofficial</w:t>
      </w:r>
      <w:r w:rsidR="0058535B">
        <w:t xml:space="preserve"> </w:t>
      </w:r>
      <w:r w:rsidR="00384187">
        <w:t xml:space="preserve">ruby </w:t>
      </w:r>
      <w:proofErr w:type="spellStart"/>
      <w:r w:rsidR="0058535B">
        <w:t>sdk</w:t>
      </w:r>
      <w:r w:rsidR="006A0393">
        <w:t>s</w:t>
      </w:r>
      <w:proofErr w:type="spellEnd"/>
    </w:p>
    <w:p ns2:paraId="11C25CF9" ns2:textId="77777777" w:rsidR="00384187" w:rsidRDefault="00384187" w:rsidP="00384187">
      <w:r>
        <w:t xml:space="preserve">While there is a ruby </w:t>
      </w:r>
      <w:proofErr w:type="spellStart"/>
      <w:r>
        <w:t>sdk</w:t>
      </w:r>
      <w:proofErr w:type="spellEnd"/>
      <w:r>
        <w:t xml:space="preserve"> supported by </w:t>
      </w:r>
      <w:proofErr w:type="spellStart"/>
      <w:r>
        <w:t>openai</w:t>
      </w:r>
      <w:proofErr w:type="spellEnd"/>
      <w:r>
        <w:t>, there is less support for DI, blobs and azure auth.</w:t>
      </w:r>
    </w:p>
    <w:p ns2:paraId="68757D7E" ns2:textId="77777777" w:rsidR="00384187" w:rsidRPr="00384187" w:rsidRDefault="00384187" w:rsidP="00384187">
      <w:r w:rsidRPr="00384187">
        <w:t xml:space="preserve">You </w:t>
      </w:r>
      <w:r w:rsidRPr="00384187">
        <w:rPr>
          <w:i/>
          <w:iCs/>
        </w:rPr>
        <w:t>could</w:t>
      </w:r>
      <w:r w:rsidRPr="00384187">
        <w:t xml:space="preserve"> do OpenAI calls in Rails cleanly.</w:t>
      </w:r>
    </w:p>
    <w:p ns2:paraId="7E5C3E16" ns2:textId="77777777" w:rsidR="00384187" w:rsidRPr="00384187" w:rsidRDefault="00384187" w:rsidP="00384187">
      <w:r w:rsidRPr="00384187">
        <w:t xml:space="preserve">But </w:t>
      </w:r>
      <w:r w:rsidRPr="00384187">
        <w:rPr>
          <w:b/>
          <w:bCs/>
        </w:rPr>
        <w:t>the reason to still do Option 3 isn’t OpenAI</w:t>
      </w:r>
      <w:r w:rsidRPr="00384187">
        <w:t>. It’s DI + Azure auth/resilience + future Azure AI services.</w:t>
      </w:r>
    </w:p>
    <w:p ns2:paraId="33C6C0BD" ns2:textId="77777777" w:rsidR="009B790A" w:rsidRDefault="009B790A" w:rsidP="00B40917"/>
    <w:p ns2:paraId="6ADCD81E" ns2:textId="77777777" w:rsidR="00384187" w:rsidRDefault="00384187" w:rsidP="00B40917"/>
    <w:p ns2:paraId="355BDF59" ns2:textId="77777777" w:rsidR="009B790A" w:rsidRDefault="009B790A" w:rsidP="00B40917">
      <w:pPr>
        <w:pStyle w:val="Heading2"/>
      </w:pPr>
      <w:r>
        <w:lastRenderedPageBreak/>
        <w:t xml:space="preserve">Option </w:t>
      </w:r>
      <w:r w:rsidR="00CE5FB0">
        <w:t>2</w:t>
      </w:r>
      <w:r>
        <w:t>: Entirely in rails using direct http endpoints (no SDK)</w:t>
      </w:r>
    </w:p>
    <w:p ns2:paraId="20943B44" ns2:textId="77777777" w:rsidR="00DD1EE9" w:rsidRDefault="00DD1EE9" w:rsidP="00B40917">
      <w:r>
        <w:t>First some background:</w:t>
      </w:r>
    </w:p>
    <w:p ns2:paraId="71B262B0" ns2:textId="77777777" w:rsidR="00DD1EE9" w:rsidRPr="0061497F" w:rsidRDefault="00DD1EE9" w:rsidP="00B40917">
      <w:pPr>
        <w:rPr>
          <w:b/>
          <w:bCs/>
        </w:rPr>
      </w:pPr>
      <w:r w:rsidRPr="0061497F">
        <w:rPr>
          <w:b/>
          <w:bCs/>
        </w:rPr>
        <w:t>Benefits of using the SDK (Node/.NET/Java/Python)</w:t>
      </w:r>
    </w:p>
    <w:p ns2:paraId="6380E29C" ns2:textId="77777777" w:rsidR="00DD1EE9" w:rsidRPr="0061497F" w:rsidRDefault="00DD1EE9" w:rsidP="00B40917">
      <w:pPr>
        <w:numPr>
          <w:ilvl w:val="0"/>
          <w:numId w:val="1"/>
        </w:numPr>
      </w:pPr>
      <w:r w:rsidRPr="0061497F">
        <w:rPr>
          <w:b/>
          <w:bCs/>
        </w:rPr>
        <w:t>Less glue code:</w:t>
      </w:r>
      <w:r w:rsidRPr="0061497F">
        <w:t xml:space="preserve"> The SDK wraps the “submit → poll operation → fetch result” async pattern, so you write less polling/headers/state handling.</w:t>
      </w:r>
    </w:p>
    <w:p ns2:paraId="6282716E" ns2:textId="77777777" w:rsidR="00DD1EE9" w:rsidRPr="0061497F" w:rsidRDefault="00DD1EE9" w:rsidP="00B40917">
      <w:pPr>
        <w:numPr>
          <w:ilvl w:val="0"/>
          <w:numId w:val="1"/>
        </w:numPr>
      </w:pPr>
      <w:r w:rsidRPr="0061497F">
        <w:rPr>
          <w:b/>
          <w:bCs/>
        </w:rPr>
        <w:t>Safer request/response shapes:</w:t>
      </w:r>
      <w:r w:rsidRPr="0061497F">
        <w:t xml:space="preserve"> Typed models / structured objects reduce “JSON shape drift” bugs when Microsoft changes or extends fields.</w:t>
      </w:r>
    </w:p>
    <w:p ns2:paraId="41468558" ns2:textId="77777777" w:rsidR="00DD1EE9" w:rsidRPr="0061497F" w:rsidRDefault="00DD1EE9" w:rsidP="00B40917">
      <w:pPr>
        <w:numPr>
          <w:ilvl w:val="0"/>
          <w:numId w:val="1"/>
        </w:numPr>
      </w:pPr>
      <w:r w:rsidRPr="0061497F">
        <w:rPr>
          <w:b/>
          <w:bCs/>
        </w:rPr>
        <w:t>Auth is smoother:</w:t>
      </w:r>
      <w:r w:rsidRPr="0061497F">
        <w:t xml:space="preserve"> Easier integration with </w:t>
      </w:r>
      <w:r w:rsidRPr="0061497F">
        <w:rPr>
          <w:b/>
          <w:bCs/>
        </w:rPr>
        <w:t xml:space="preserve">Managed Identity / </w:t>
      </w:r>
      <w:proofErr w:type="spellStart"/>
      <w:r w:rsidRPr="0061497F">
        <w:rPr>
          <w:b/>
          <w:bCs/>
        </w:rPr>
        <w:t>DefaultAzureCredential</w:t>
      </w:r>
      <w:proofErr w:type="spellEnd"/>
      <w:r w:rsidRPr="0061497F">
        <w:t>, Key Vault, and standard Azure auth flows (less manual token plumbing).</w:t>
      </w:r>
    </w:p>
    <w:p ns2:paraId="49764886" ns2:textId="77777777" w:rsidR="00DD1EE9" w:rsidRPr="0061497F" w:rsidRDefault="00DD1EE9" w:rsidP="00B40917">
      <w:pPr>
        <w:numPr>
          <w:ilvl w:val="0"/>
          <w:numId w:val="1"/>
        </w:numPr>
      </w:pPr>
      <w:r w:rsidRPr="0061497F">
        <w:rPr>
          <w:b/>
          <w:bCs/>
        </w:rPr>
        <w:t>Built-in resilience knobs:</w:t>
      </w:r>
      <w:r w:rsidRPr="0061497F">
        <w:t xml:space="preserve"> SDKs commonly handle retry/backoff patterns more cleanly than ad-hoc HTTP code.</w:t>
      </w:r>
    </w:p>
    <w:p ns2:paraId="59C9286D" ns2:textId="77777777" w:rsidR="00DD1EE9" w:rsidRPr="0061497F" w:rsidRDefault="00DD1EE9" w:rsidP="00B40917">
      <w:pPr>
        <w:numPr>
          <w:ilvl w:val="0"/>
          <w:numId w:val="1"/>
        </w:numPr>
      </w:pPr>
      <w:r w:rsidRPr="0061497F">
        <w:rPr>
          <w:b/>
          <w:bCs/>
        </w:rPr>
        <w:t>Easier to follow official samples:</w:t>
      </w:r>
      <w:r w:rsidRPr="0061497F">
        <w:t xml:space="preserve"> Most Microsoft examples and community snippets assume SDK usage, so onboarding/support is simpler.</w:t>
      </w:r>
    </w:p>
    <w:p ns2:paraId="1520BF15" ns2:textId="77777777" w:rsidR="00DD1EE9" w:rsidRPr="0061497F" w:rsidRDefault="00DD1EE9" w:rsidP="00B40917">
      <w:pPr>
        <w:rPr>
          <w:b/>
          <w:bCs/>
        </w:rPr>
      </w:pPr>
      <w:r w:rsidRPr="0061497F">
        <w:rPr>
          <w:b/>
          <w:bCs/>
        </w:rPr>
        <w:t>Benefits of calling endpoints directly (REST from Rails, etc.)</w:t>
      </w:r>
    </w:p>
    <w:p ns2:paraId="244F482C" ns2:textId="77777777" w:rsidR="00DD1EE9" w:rsidRPr="0061497F" w:rsidRDefault="00DD1EE9" w:rsidP="00B40917">
      <w:pPr>
        <w:numPr>
          <w:ilvl w:val="0"/>
          <w:numId w:val="2"/>
        </w:numPr>
      </w:pPr>
      <w:r w:rsidRPr="0061497F">
        <w:rPr>
          <w:b/>
          <w:bCs/>
        </w:rPr>
        <w:t>Language-agnostic:</w:t>
      </w:r>
      <w:r w:rsidRPr="0061497F">
        <w:t xml:space="preserve"> Works from any stack (Rails included) without needing a side service.</w:t>
      </w:r>
    </w:p>
    <w:p ns2:paraId="109074AA" ns2:textId="77777777" w:rsidR="00DD1EE9" w:rsidRPr="0061497F" w:rsidRDefault="00DD1EE9" w:rsidP="00B40917">
      <w:pPr>
        <w:numPr>
          <w:ilvl w:val="0"/>
          <w:numId w:val="2"/>
        </w:numPr>
      </w:pPr>
      <w:r w:rsidRPr="0061497F">
        <w:rPr>
          <w:b/>
          <w:bCs/>
        </w:rPr>
        <w:t>Fewer moving parts:</w:t>
      </w:r>
      <w:r w:rsidRPr="0061497F">
        <w:t xml:space="preserve"> No extra runtime/service just to use an SDK.</w:t>
      </w:r>
    </w:p>
    <w:p ns2:paraId="10D84579" ns2:textId="77777777" w:rsidR="00DD1EE9" w:rsidRPr="0061497F" w:rsidRDefault="00DD1EE9" w:rsidP="00B40917">
      <w:pPr>
        <w:numPr>
          <w:ilvl w:val="0"/>
          <w:numId w:val="2"/>
        </w:numPr>
      </w:pPr>
      <w:r w:rsidRPr="0061497F">
        <w:rPr>
          <w:b/>
          <w:bCs/>
        </w:rPr>
        <w:t>Maximum transparency:</w:t>
      </w:r>
      <w:r w:rsidRPr="0061497F">
        <w:t xml:space="preserve"> You control the exact HTTP calls, headers, timeouts, and logging—nice for debugging and audits.</w:t>
      </w:r>
    </w:p>
    <w:p ns2:paraId="53EDF0C6" ns2:textId="77777777" w:rsidR="00DD1EE9" w:rsidRDefault="00DD1EE9" w:rsidP="00B40917">
      <w:pPr>
        <w:numPr>
          <w:ilvl w:val="0"/>
          <w:numId w:val="2"/>
        </w:numPr>
      </w:pPr>
      <w:r w:rsidRPr="0061497F">
        <w:rPr>
          <w:b/>
          <w:bCs/>
        </w:rPr>
        <w:t>Less dependency/version churn:</w:t>
      </w:r>
      <w:r w:rsidRPr="0061497F">
        <w:t xml:space="preserve"> Avoids SDK upgrades, breaking changes, and transitive dependency headaches.</w:t>
      </w:r>
    </w:p>
    <w:p ns2:paraId="6A3AB026" ns2:textId="77777777" w:rsidR="00DD1EE9" w:rsidRPr="00DD1EE9" w:rsidRDefault="00DD1EE9" w:rsidP="00B40917">
      <w:proofErr w:type="gramStart"/>
      <w:r>
        <w:t>So</w:t>
      </w:r>
      <w:proofErr w:type="gramEnd"/>
      <w:r>
        <w:t xml:space="preserve"> in summary:</w:t>
      </w:r>
    </w:p>
    <w:p ns2:paraId="688481EF" ns2:textId="77777777" w:rsidR="009B790A" w:rsidRDefault="009B790A" w:rsidP="00B40917">
      <w:r>
        <w:t>Cons:</w:t>
      </w:r>
    </w:p>
    <w:p ns2:paraId="3E79AFC0" ns2:textId="77777777" w:rsidR="009B790A" w:rsidRDefault="009B790A" w:rsidP="00B40917">
      <w:pPr>
        <w:pStyle w:val="ListParagraph"/>
        <w:numPr>
          <w:ilvl w:val="0"/>
          <w:numId w:val="5"/>
        </w:numPr>
      </w:pPr>
      <w:r>
        <w:t>The design has the risk of biasing developers to avoid SDK functionality in the future.</w:t>
      </w:r>
    </w:p>
    <w:p ns2:paraId="5D58313D" ns2:textId="77777777" w:rsidR="009B790A" w:rsidRDefault="009B790A" w:rsidP="00B40917">
      <w:pPr>
        <w:pStyle w:val="ListParagraph"/>
        <w:numPr>
          <w:ilvl w:val="0"/>
          <w:numId w:val="5"/>
        </w:numPr>
      </w:pPr>
      <w:r w:rsidRPr="00D43416">
        <w:rPr>
          <w:b/>
          <w:bCs/>
          <w:i/>
          <w:iCs/>
        </w:rPr>
        <w:t>In the future, the benefits of SDK might be required – so we would have a throw away</w:t>
      </w:r>
      <w:r>
        <w:t>.</w:t>
      </w:r>
    </w:p>
    <w:p ns2:paraId="1B65DEDC" ns2:textId="77777777" w:rsidR="009B790A" w:rsidRDefault="009B790A" w:rsidP="00B40917">
      <w:pPr>
        <w:pStyle w:val="ListParagraph"/>
        <w:numPr>
          <w:ilvl w:val="0"/>
          <w:numId w:val="5"/>
        </w:numPr>
      </w:pPr>
      <w:r>
        <w:rPr>
          <w:b/>
          <w:bCs/>
          <w:i/>
          <w:iCs/>
        </w:rPr>
        <w:t xml:space="preserve">Even in the current simple </w:t>
      </w:r>
      <w:proofErr w:type="spellStart"/>
      <w:r>
        <w:rPr>
          <w:b/>
          <w:bCs/>
          <w:i/>
          <w:iCs/>
        </w:rPr>
        <w:t>usecase</w:t>
      </w:r>
      <w:proofErr w:type="spellEnd"/>
      <w:r>
        <w:rPr>
          <w:b/>
          <w:bCs/>
          <w:i/>
          <w:iCs/>
        </w:rPr>
        <w:t>, the resiliency via built in plumbing is a feature</w:t>
      </w:r>
      <w:r>
        <w:t xml:space="preserve"> that will cut down on custom code.</w:t>
      </w:r>
    </w:p>
    <w:p ns2:paraId="2E234E67" ns2:textId="77777777" w:rsidR="009B790A" w:rsidRDefault="009B790A" w:rsidP="00B40917">
      <w:r>
        <w:t>Pros:</w:t>
      </w:r>
    </w:p>
    <w:p ns2:paraId="1B838CE7" ns2:textId="77777777" w:rsidR="009B790A" w:rsidRDefault="009B790A" w:rsidP="00B40917">
      <w:pPr>
        <w:pStyle w:val="ListParagraph"/>
        <w:numPr>
          <w:ilvl w:val="0"/>
          <w:numId w:val="5"/>
        </w:numPr>
      </w:pPr>
      <w:r>
        <w:t>Endpoint calls are fully equivalent to SDK calls for such as simple use-case as responses (the validation) and DI (the OCR).</w:t>
      </w:r>
    </w:p>
    <w:p ns2:paraId="20C13856" ns2:textId="77777777" w:rsidR="009B790A" w:rsidRDefault="009B790A" w:rsidP="00B40917">
      <w:pPr>
        <w:pStyle w:val="ListParagraph"/>
        <w:numPr>
          <w:ilvl w:val="0"/>
          <w:numId w:val="5"/>
        </w:numPr>
      </w:pPr>
      <w:r>
        <w:t>The AI codebase is a quick throw away, so coding now in ruby and throwing that code away later when the SDK needs arise, is logical. This throwaway strategy as complexity rises is a standard approach.</w:t>
      </w:r>
    </w:p>
    <w:p ns2:paraId="2F9AFA7C" ns2:textId="77777777" w:rsidR="009B790A" w:rsidRDefault="009B790A" w:rsidP="00B40917">
      <w:pPr>
        <w:pStyle w:val="ListParagraph"/>
        <w:numPr>
          <w:ilvl w:val="0"/>
          <w:numId w:val="5"/>
        </w:numPr>
      </w:pPr>
      <w:r>
        <w:t>Minimal complexity for tech architecture today, and no extra hop risks.</w:t>
      </w:r>
    </w:p>
    <w:p ns2:paraId="67882636" ns2:textId="77777777" w:rsidR="009B790A" w:rsidRDefault="009B790A" w:rsidP="00B40917"/>
    <w:p ns2:paraId="6D2EC42D" ns2:textId="77777777" w:rsidR="009B790A" w:rsidRDefault="009B790A" w:rsidP="00B40917">
      <w:pPr>
        <w:pStyle w:val="Heading2"/>
      </w:pPr>
      <w:r>
        <w:lastRenderedPageBreak/>
        <w:t xml:space="preserve">Option </w:t>
      </w:r>
      <w:r w:rsidR="00CE5FB0">
        <w:t>3</w:t>
      </w:r>
      <w:r>
        <w:t>: Rails calling a thin node CRUD-less microservice</w:t>
      </w:r>
    </w:p>
    <w:p ns2:paraId="3628D507" ns2:textId="77777777" w:rsidR="009B790A" w:rsidRDefault="009B790A" w:rsidP="00B40917">
      <w:r>
        <w:t>Cons:</w:t>
      </w:r>
    </w:p>
    <w:p ns2:paraId="57814FEC" ns2:textId="77777777" w:rsidR="009B790A" w:rsidRDefault="009B790A" w:rsidP="00B40917">
      <w:pPr>
        <w:pStyle w:val="ListParagraph"/>
        <w:numPr>
          <w:ilvl w:val="0"/>
          <w:numId w:val="6"/>
        </w:numPr>
      </w:pPr>
      <w:r>
        <w:t>Complexity of architecture, plus the multi-hop instability risk. That said, these risks are low and manageable.</w:t>
      </w:r>
    </w:p>
    <w:p ns2:paraId="16E3FD88" ns2:textId="77777777" w:rsidR="009B790A" w:rsidRDefault="009B790A" w:rsidP="00B40917">
      <w:r>
        <w:t>Pros:</w:t>
      </w:r>
    </w:p>
    <w:p ns2:paraId="43821A5B" ns2:textId="77777777" w:rsidR="009B790A" w:rsidRDefault="009B790A" w:rsidP="00B40917">
      <w:pPr>
        <w:pStyle w:val="ListParagraph"/>
        <w:numPr>
          <w:ilvl w:val="0"/>
          <w:numId w:val="6"/>
        </w:numPr>
      </w:pPr>
      <w:r>
        <w:t>SDK benefits in the future will become useful should this app become more AI centric, even if SDK is not required for the current simple use-cases. This is future proof for future complexities that require SDK. There is no throw away.</w:t>
      </w:r>
    </w:p>
    <w:p ns2:paraId="7139E7A0" ns2:textId="77777777" w:rsidR="009B790A" w:rsidRDefault="009B790A" w:rsidP="00B40917">
      <w:pPr>
        <w:pStyle w:val="ListParagraph"/>
        <w:numPr>
          <w:ilvl w:val="0"/>
          <w:numId w:val="6"/>
        </w:numPr>
      </w:pPr>
      <w:r>
        <w:t>Creates a design-culture in favour of SDK usage.</w:t>
      </w:r>
    </w:p>
    <w:p ns2:paraId="5577EBC5" ns2:textId="77777777" w:rsidR="009B790A" w:rsidRDefault="009B790A" w:rsidP="00B40917">
      <w:pPr>
        <w:pStyle w:val="ListParagraph"/>
        <w:numPr>
          <w:ilvl w:val="0"/>
          <w:numId w:val="6"/>
        </w:numPr>
      </w:pPr>
      <w:r>
        <w:t>This option does not require developers to become experts in Node, as the Node codebase is too small.</w:t>
      </w:r>
    </w:p>
    <w:p ns2:paraId="749CCE23" ns2:textId="77777777" w:rsidR="009B790A" w:rsidRDefault="009B790A" w:rsidP="00B40917">
      <w:pPr>
        <w:pStyle w:val="ListParagraph"/>
        <w:numPr>
          <w:ilvl w:val="0"/>
          <w:numId w:val="6"/>
        </w:numPr>
      </w:pPr>
      <w:r>
        <w:t>Keeps housekeeping (</w:t>
      </w:r>
      <w:proofErr w:type="spellStart"/>
      <w:r>
        <w:t>ie</w:t>
      </w:r>
      <w:proofErr w:type="spellEnd"/>
      <w:r>
        <w:t xml:space="preserve"> </w:t>
      </w:r>
      <w:proofErr w:type="spellStart"/>
      <w:r>
        <w:t>AuthN</w:t>
      </w:r>
      <w:proofErr w:type="spellEnd"/>
      <w:r>
        <w:t xml:space="preserve">, and </w:t>
      </w:r>
      <w:proofErr w:type="gramStart"/>
      <w:r>
        <w:t>active-record</w:t>
      </w:r>
      <w:proofErr w:type="gramEnd"/>
      <w:r>
        <w:t>) in Rails.</w:t>
      </w:r>
    </w:p>
    <w:p ns2:paraId="3E9D124C" ns2:textId="77777777" w:rsidR="009B790A" w:rsidRDefault="009B790A" w:rsidP="00B40917">
      <w:pPr>
        <w:pStyle w:val="ListParagraph"/>
        <w:numPr>
          <w:ilvl w:val="0"/>
          <w:numId w:val="6"/>
        </w:numPr>
      </w:pPr>
      <w:r>
        <w:t xml:space="preserve">Does not have CRUD in node thus the risks of </w:t>
      </w:r>
      <w:proofErr w:type="spellStart"/>
      <w:r>
        <w:t>activedirectory</w:t>
      </w:r>
      <w:proofErr w:type="spellEnd"/>
      <w:r>
        <w:t xml:space="preserve"> synchronization </w:t>
      </w:r>
      <w:proofErr w:type="gramStart"/>
      <w:r>
        <w:t>is</w:t>
      </w:r>
      <w:proofErr w:type="gramEnd"/>
      <w:r>
        <w:t xml:space="preserve"> removed.</w:t>
      </w:r>
    </w:p>
    <w:p ns2:paraId="2AD3B192" ns2:textId="77777777" w:rsidR="009B790A" w:rsidRDefault="009B790A" w:rsidP="00B40917"/>
    <w:p ns2:paraId="164FFE37" ns2:textId="77777777" w:rsidR="009B790A" w:rsidRDefault="009B790A" w:rsidP="00B40917">
      <w:pPr>
        <w:pStyle w:val="Heading2"/>
      </w:pPr>
      <w:r>
        <w:t xml:space="preserve">Option </w:t>
      </w:r>
      <w:r w:rsidR="00CE5FB0">
        <w:t>4</w:t>
      </w:r>
      <w:r>
        <w:t>: Housekeeping-only thin Rails calling a full CRUD node service</w:t>
      </w:r>
    </w:p>
    <w:p ns2:paraId="15D84519" ns2:textId="77777777" w:rsidR="009B790A" w:rsidRDefault="009B790A" w:rsidP="00B40917">
      <w:r>
        <w:t>Notes:</w:t>
      </w:r>
    </w:p>
    <w:p ns2:paraId="24DF7DA4" ns2:textId="77777777" w:rsidR="009B790A" w:rsidRDefault="009B790A" w:rsidP="00B40917">
      <w:pPr>
        <w:pStyle w:val="ListParagraph"/>
        <w:numPr>
          <w:ilvl w:val="0"/>
          <w:numId w:val="7"/>
        </w:numPr>
      </w:pPr>
      <w:r>
        <w:t xml:space="preserve">The Node could solely return an opinionated sub-setting of the JSON, curated to the fields it expects to be relevant to the DB. This splits complexity and almost certainly the first developer is going to guess the set of JSON fields to return to Rails incorrectly. Furthermore, this </w:t>
      </w:r>
      <w:proofErr w:type="spellStart"/>
      <w:r>
        <w:t>middleground</w:t>
      </w:r>
      <w:proofErr w:type="spellEnd"/>
      <w:r>
        <w:t xml:space="preserve"> of splitting the </w:t>
      </w:r>
      <w:proofErr w:type="spellStart"/>
      <w:r>
        <w:t>db</w:t>
      </w:r>
      <w:proofErr w:type="spellEnd"/>
      <w:r>
        <w:t xml:space="preserve"> </w:t>
      </w:r>
      <w:proofErr w:type="spellStart"/>
      <w:r>
        <w:t>json</w:t>
      </w:r>
      <w:proofErr w:type="spellEnd"/>
      <w:r>
        <w:t xml:space="preserve"> fields out has business logic split, creating future design flaw risks. That is, this ‘node does </w:t>
      </w:r>
      <w:proofErr w:type="spellStart"/>
      <w:r>
        <w:t>subsetting</w:t>
      </w:r>
      <w:proofErr w:type="spellEnd"/>
      <w:r>
        <w:t xml:space="preserve"> of JSON but no CRUD’ is not recommended.</w:t>
      </w:r>
    </w:p>
    <w:p ns2:paraId="2CE3C0D7" ns2:textId="77777777" w:rsidR="009B790A" w:rsidRDefault="009B790A" w:rsidP="00B40917">
      <w:pPr>
        <w:pStyle w:val="ListParagraph"/>
        <w:numPr>
          <w:ilvl w:val="0"/>
          <w:numId w:val="7"/>
        </w:numPr>
      </w:pPr>
      <w:r>
        <w:t>The Node could do CRUD as well and thus do a full node service. This is viable as a strategy and is the assumed detail for this option.</w:t>
      </w:r>
    </w:p>
    <w:p ns2:paraId="3869BDCA" ns2:textId="77777777" w:rsidR="009B790A" w:rsidRDefault="009B790A" w:rsidP="00B40917">
      <w:r>
        <w:t>Cons:</w:t>
      </w:r>
    </w:p>
    <w:p ns2:paraId="4BA2C560" ns2:textId="77777777" w:rsidR="009B790A" w:rsidRDefault="009B790A" w:rsidP="00B40917">
      <w:pPr>
        <w:pStyle w:val="ListParagraph"/>
        <w:numPr>
          <w:ilvl w:val="0"/>
          <w:numId w:val="7"/>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 side as this setup is atypical and not documented on the internet.</w:t>
      </w:r>
    </w:p>
    <w:p ns2:paraId="3E7AC94B" ns2:textId="77777777" w:rsidR="009B790A" w:rsidRDefault="009B790A" w:rsidP="00B40917">
      <w:pPr>
        <w:pStyle w:val="ListParagraph"/>
        <w:numPr>
          <w:ilvl w:val="0"/>
          <w:numId w:val="7"/>
        </w:numPr>
      </w:pPr>
      <w:r>
        <w:t>Forces developers to be experts in both Node and Rails.</w:t>
      </w:r>
    </w:p>
    <w:p ns2:paraId="07891EC9" ns2:textId="77777777" w:rsidR="009B790A" w:rsidRDefault="009B790A" w:rsidP="00B40917">
      <w:r>
        <w:t>Pros:</w:t>
      </w:r>
    </w:p>
    <w:p ns2:paraId="326EC502" ns2:textId="77777777" w:rsidR="009B790A" w:rsidRDefault="009B790A" w:rsidP="00B40917">
      <w:pPr>
        <w:pStyle w:val="ListParagraph"/>
        <w:numPr>
          <w:ilvl w:val="0"/>
          <w:numId w:val="9"/>
        </w:numPr>
      </w:pPr>
      <w:r>
        <w:t>Allows the tight integration of the AI SDK codebase with the CRUD codebase, creating a seamless complexity tier.</w:t>
      </w:r>
    </w:p>
    <w:p ns2:paraId="5E88BC36" ns2:textId="77777777" w:rsidR="009B790A" w:rsidRDefault="009B790A" w:rsidP="00B40917">
      <w:pPr>
        <w:pStyle w:val="ListParagraph"/>
      </w:pPr>
    </w:p>
    <w:p ns2:paraId="3EA93F54" ns2:textId="77777777" w:rsidR="009B790A" w:rsidRDefault="009B790A" w:rsidP="00B40917">
      <w:pPr>
        <w:pStyle w:val="Heading2"/>
      </w:pPr>
      <w:r>
        <w:lastRenderedPageBreak/>
        <w:t xml:space="preserve">Option </w:t>
      </w:r>
      <w:r w:rsidR="00CE5FB0">
        <w:t>5</w:t>
      </w:r>
      <w:r>
        <w:t xml:space="preserve">: </w:t>
      </w:r>
      <w:r w:rsidR="00A05961">
        <w:t xml:space="preserve">full </w:t>
      </w:r>
      <w:r w:rsidR="00CC764E">
        <w:t xml:space="preserve">node </w:t>
      </w:r>
      <w:r w:rsidR="00A05961">
        <w:t xml:space="preserve">standalone aka </w:t>
      </w:r>
      <w:r>
        <w:t>parallel stacks</w:t>
      </w:r>
    </w:p>
    <w:p ns2:paraId="7DEF5FF0" ns2:textId="77777777" w:rsidR="009B790A" w:rsidRDefault="009B790A" w:rsidP="00B40917">
      <w:r>
        <w:t>Notes:</w:t>
      </w:r>
    </w:p>
    <w:p ns2:paraId="63408600" ns2:textId="77777777" w:rsidR="009B790A" w:rsidRDefault="009B790A" w:rsidP="00B40917">
      <w:pPr>
        <w:pStyle w:val="ListParagraph"/>
        <w:numPr>
          <w:ilvl w:val="0"/>
          <w:numId w:val="8"/>
        </w:numPr>
      </w:pPr>
      <w:r>
        <w:t>This is a net new reacts (i.e. pages) call node directly. The intention is to run both stacks in parallel, not to migrate old backend in rails. In contrast, the intention is closer to a strangler methodology.</w:t>
      </w:r>
    </w:p>
    <w:p ns2:paraId="3D61AC1B" ns2:textId="77777777" w:rsidR="009B790A" w:rsidRDefault="009B790A" w:rsidP="00B40917">
      <w:r>
        <w:t>Cons:</w:t>
      </w:r>
    </w:p>
    <w:p ns2:paraId="6714562E" ns2:textId="77777777" w:rsidR="009B790A" w:rsidRDefault="009B790A" w:rsidP="00B40917">
      <w:pPr>
        <w:pStyle w:val="ListParagraph"/>
        <w:numPr>
          <w:ilvl w:val="0"/>
          <w:numId w:val="8"/>
        </w:numPr>
      </w:pPr>
      <w:r>
        <w:t xml:space="preserve">Duplication of </w:t>
      </w:r>
      <w:proofErr w:type="spellStart"/>
      <w:r>
        <w:t>AuthN</w:t>
      </w:r>
      <w:proofErr w:type="spellEnd"/>
      <w:r>
        <w:t xml:space="preserve">, </w:t>
      </w:r>
      <w:proofErr w:type="spellStart"/>
      <w:r>
        <w:t>AuthZ</w:t>
      </w:r>
      <w:proofErr w:type="spellEnd"/>
      <w:r>
        <w:t xml:space="preserve"> and Active-Record synching</w:t>
      </w:r>
    </w:p>
    <w:p ns2:paraId="123B22C4" ns2:textId="77777777" w:rsidR="009B790A" w:rsidRDefault="009B790A" w:rsidP="00B40917">
      <w:pPr>
        <w:pStyle w:val="ListParagraph"/>
        <w:numPr>
          <w:ilvl w:val="0"/>
          <w:numId w:val="8"/>
        </w:numPr>
      </w:pPr>
      <w:r>
        <w:t xml:space="preserve">Doing a CRUD in node creates potential conflicting race conditions if the developers are not careful about transaction handling. Furthermore, the team is not clear if the concept of CRUD-ed data from Node will create synchronization problems from </w:t>
      </w:r>
      <w:proofErr w:type="spellStart"/>
      <w:r>
        <w:t>activerecord’s</w:t>
      </w:r>
      <w:proofErr w:type="spellEnd"/>
      <w:r>
        <w:t xml:space="preserve"> rails</w:t>
      </w:r>
    </w:p>
    <w:p ns2:paraId="01B17CF1" ns2:textId="77777777" w:rsidR="009B790A" w:rsidRDefault="009B790A" w:rsidP="00B40917">
      <w:pPr>
        <w:ind w:left="360"/>
      </w:pPr>
      <w:r>
        <w:t xml:space="preserve">Pros: </w:t>
      </w:r>
    </w:p>
    <w:p ns2:paraId="1112E4D2" ns2:textId="77777777" w:rsidR="009B790A" w:rsidRDefault="009B790A" w:rsidP="00B40917">
      <w:pPr>
        <w:pStyle w:val="ListParagraph"/>
        <w:numPr>
          <w:ilvl w:val="0"/>
          <w:numId w:val="10"/>
        </w:numPr>
      </w:pPr>
      <w:r>
        <w:t>is a node first culture embracing Azure trend. However, the government is not consistent on a tech stack, nor is it consistent on an AI SDK stack. Thus, this pro is lessened.</w:t>
      </w:r>
    </w:p>
    <w:p ns2:paraId="1CE119C5" ns2:textId="77777777" w:rsidR="00A05961" w:rsidRDefault="00A05961">
      <w:r>
        <w:br w:type="page"/>
      </w:r>
    </w:p>
    <w:p ns2:paraId="02A65E02" ns2:textId="77777777" w:rsidR="009B790A" w:rsidRDefault="009B790A" w:rsidP="00B40917"/>
    <w:p ns2:paraId="4371121F" ns2:textId="77777777" w:rsidR="009B790A" w:rsidRDefault="009B790A" w:rsidP="00B40917">
      <w:pPr>
        <w:pStyle w:val="Heading2"/>
      </w:pPr>
      <w:r>
        <w:t>Recommendation</w:t>
      </w:r>
    </w:p>
    <w:p ns2:paraId="63D10D39" ns2:textId="77777777" w:rsidR="009B790A" w:rsidRPr="0056263D" w:rsidRDefault="009B790A" w:rsidP="009B790A">
      <w:pPr>
        <w:rPr>
          <w:b/>
          <w:bCs/>
        </w:rPr>
      </w:pPr>
      <w:r w:rsidRPr="0056263D">
        <w:rPr>
          <w:b/>
          <w:bCs/>
        </w:rPr>
        <w:t>Option</w:t>
      </w:r>
      <w:r w:rsidR="00A05961">
        <w:rPr>
          <w:b/>
          <w:bCs/>
        </w:rPr>
        <w:t>:</w:t>
      </w:r>
      <w:r w:rsidRPr="0056263D">
        <w:rPr>
          <w:b/>
          <w:bCs/>
        </w:rPr>
        <w:t xml:space="preserve"> </w:t>
      </w:r>
      <w:r w:rsidR="00A05961">
        <w:rPr>
          <w:b/>
          <w:bCs/>
        </w:rPr>
        <w:t>“</w:t>
      </w:r>
      <w:r w:rsidR="00A05961">
        <w:t>Rails calling a thin node CRUD-less microservice”</w:t>
      </w:r>
    </w:p>
    <w:p ns2:paraId="65F52C01" ns2:textId="77777777" w:rsidR="009B790A" w:rsidRDefault="009B790A" w:rsidP="009B790A">
      <w:r>
        <w:t>In the final analysis, any of these options would work. That said, option pros were weighted as the highest by the team. It will thus create this logical Application Network diagram:</w:t>
      </w:r>
    </w:p>
    <w:p ns2:paraId="09A61C93" ns2:textId="77777777" w:rsidR="009B790A" w:rsidRDefault="009B790A" w:rsidP="009B790A"/>
    <w:p ns2:paraId="44A2F0B2" ns2:textId="77777777" w:rsidR="009B790A" w:rsidRDefault="009B790A" w:rsidP="009B790A">
      <w:r>
        <w:rPr>
          <w:noProof/>
        </w:rPr>
        <w:drawing>
          <ns6:inline distT="0" distB="0" distL="0" distR="0" ns7:anchorId="34391361" ns7:editId="0CA93374">
            <ns6:extent cx="5943600" cy="3762375"/>
            <ns6:effectExtent l="0" t="0" r="0" b="9525"/>
            <ns6:docPr id="2118650978" name="Picture 1" descr="A diagram of a process flow&#10;&#10;AI-generated content may be incorrect."/>
            <ns6:cNvGraphicFramePr>
              <ns8:graphicFrameLocks noChangeAspect="1"/>
            </ns6:cNvGraphicFramePr>
            <ns8:graphic>
              <ns8:graphicData uri="http://schemas.openxmlformats.org/drawingml/2006/picture">
                <ns9:pic>
                  <ns9:nvPicPr>
                    <ns9:cNvPr id="2118650978" name="Picture 1" descr="A diagram of a process flow&#10;&#10;AI-generated content may be incorrect."/>
                    <ns9:cNvPicPr/>
                  </ns9:nvPicPr>
                  <ns9:blipFill>
                    <ns8:blip ns5:embed="rId31">
                      <ns8:extLst>
                        <ns8:ext uri="{28A0092B-C50C-407E-A947-70E740481C1C}">
                          <ns10:useLocalDpi val="0"/>
                        </ns8:ext>
                      </ns8:extLst>
                    </ns8:blip>
                    <ns8:stretch>
                      <ns8:fillRect/>
                    </ns8:stretch>
                  </ns9:blipFill>
                  <ns9:spPr>
                    <ns8:xfrm>
                      <ns8:off x="0" y="0"/>
                      <ns8:ext cx="5943600" cy="3762375"/>
                    </ns8:xfrm>
                    <ns8:prstGeom prst="rect">
                      <ns8:avLst/>
                    </ns8:prstGeom>
                  </ns9:spPr>
                </ns9:pic>
              </ns8:graphicData>
            </ns8:graphic>
          </ns6:inline>
        </w:drawing>
      </w:r>
    </w:p>
    <w:p ns2:paraId="39F8A678" ns2:textId="77777777" w:rsidR="009B790A" w:rsidRDefault="009B790A" w:rsidP="009B790A">
      <w:r>
        <w:t>The calls to azure are shown in detail in the sample code section of this document. Key points are that validation will use ‘</w:t>
      </w:r>
      <w:proofErr w:type="spellStart"/>
      <w:proofErr w:type="gramStart"/>
      <w:r w:rsidRPr="005D0A23">
        <w:rPr>
          <w:b/>
          <w:bCs/>
          <w:i/>
          <w:iCs/>
        </w:rPr>
        <w:t>client.responses</w:t>
      </w:r>
      <w:proofErr w:type="gramEnd"/>
      <w:r w:rsidRPr="005D0A23">
        <w:rPr>
          <w:b/>
          <w:bCs/>
          <w:i/>
          <w:iCs/>
        </w:rPr>
        <w:t>.create</w:t>
      </w:r>
      <w:proofErr w:type="spellEnd"/>
      <w:r w:rsidRPr="005D0A23">
        <w:rPr>
          <w:b/>
          <w:bCs/>
          <w:i/>
          <w:iCs/>
        </w:rPr>
        <w:t>’</w:t>
      </w:r>
      <w:r>
        <w:t xml:space="preserve"> and the OCR will use ‘</w:t>
      </w:r>
      <w:proofErr w:type="spellStart"/>
      <w:proofErr w:type="gramStart"/>
      <w:r w:rsidRPr="00BE10D1">
        <w:rPr>
          <w:b/>
          <w:bCs/>
          <w:i/>
          <w:iCs/>
        </w:rPr>
        <w:t>client.beginAnalyzeDocumentFromUrl</w:t>
      </w:r>
      <w:proofErr w:type="spellEnd"/>
      <w:proofErr w:type="gramEnd"/>
      <w:r w:rsidRPr="005D0A23">
        <w:rPr>
          <w:b/>
          <w:bCs/>
          <w:i/>
          <w:iCs/>
        </w:rPr>
        <w:t>’</w:t>
      </w:r>
    </w:p>
    <w:p ns2:paraId="13172037" ns2:textId="77777777" w:rsidR="00E4268A" w:rsidRDefault="00DF647F">
      <w:pPr>
        <w:pStyle w:val="Heading1"/>
      </w:pPr>
      <w:bookmarkStart w:id="11" w:name="_Toc229476489"/>
      <w:r>
        <w:t>Technical Detail: Current Multi-Call GenAI Pipeline</w:t>
      </w:r>
      <w:bookmarkEnd w:id="11"/>
    </w:p>
    <w:p ns2:paraId="793B908E" ns2:textId="77777777" w:rsidR="00E4268A" w:rsidRDefault="00DF647F">
      <w:pPr>
        <w:pStyle w:val="Heading2"/>
      </w:pPr>
      <w:r>
        <w:t>Runtime Pipeline</w:t>
      </w:r>
    </w:p>
    <w:p ns2:paraId="7D2588B9" ns2:textId="77777777" w:rsidR="00E4268A" w:rsidRDefault="00DF647F">
      <w:r>
        <w:t>The current processing model is a sequenced pipeline: PDF upload, Document Intelligence OCR, classifier GenAI call, common GenAI call, and zero-to-many upgrade-specific GenAI calls. The classifier is deliberately first because it decides which upgrade-specific rulesets are relevant. The common ruleset is always executed after classification. Upgrade-specific rulesets are executed only when the classifier detects that upgrade type.</w:t>
      </w:r>
    </w:p>
    <w:p ns2:paraId="23FB2C33" ns2:textId="77777777" w:rsidR="00E4268A" w:rsidRDefault="00DF647F">
      <w:r>
        <w:lastRenderedPageBreak/>
        <w:t>The OCR step persists document-level evidence such as text content, structured invoice fields, line items, page references, and polygon/bounding information where available. GenAI calls consume this OCR evidence. Later calls may also consume database facts such as contractor, homeowner, eligibility, and invoice-version context when those facts are relevant to the ruleset.</w:t>
      </w:r>
    </w:p>
    <w:p ns2:paraId="75DB7844" ns2:textId="77777777" w:rsidR="00E4268A" w:rsidRDefault="00DF647F">
      <w:r>
        <w:t>Classifier output is stored at the invoice-version upgrade-type layer. The classifier should provide a concise but useful explanation for why each upgrade type was or was not detected. This explanation is exposed in the admin/contractor PDF review experience so reviewers can understand why the system selected the downstream rulesets.</w:t>
      </w:r>
    </w:p>
    <w:p ns2:paraId="7FA1BD70" ns2:textId="77777777" w:rsidR="00E4268A" w:rsidRDefault="00DF647F">
      <w:r>
        <w:t>The common call persists invoice-wide located fields, rule checks, and advice under the common upgrade type context. Upgrade-specific calls persist their located fields and rule checks under their own invoice_upgrade_type_id / invoice_version_upgrade_type relationship. This separation matters because the same invoice may contain multiple claimed upgrades, and reviewers need to see which finding belongs to which upgrade type.</w:t>
      </w:r>
    </w:p>
    <w:p ns2:paraId="7AED71E3" ns2:textId="77777777" w:rsidR="00E4268A" w:rsidRDefault="00DF647F">
      <w:pPr>
        <w:pStyle w:val="Heading2"/>
      </w:pPr>
      <w:r>
        <w:t>Rules Editor and Prompt Configuration</w:t>
      </w:r>
    </w:p>
    <w:p ns2:paraId="02370994" ns2:textId="77777777" w:rsidR="00E4268A" w:rsidRDefault="00DF647F">
      <w:r>
        <w:t>The rules editor is the operational control surface for the GenAI rulesets. It is used to maintain system-level instructions, user-record/context instructions, found-field definitions, rule-check definitions, and advice guidance. The current design keeps the rules editable so the business can tune review behavior without hard-coding every rule into application code.</w:t>
      </w:r>
    </w:p>
    <w:p ns2:paraId="14772CD7" ns2:textId="77777777" w:rsidR="00E4268A" w:rsidRDefault="00DF647F">
      <w:r>
        <w:t>The system record contains shared response contract and review semantics, including the meaning of pass, info, warn, and fail. User/context records provide the OCR stream, local database facts when appropriate, and the specific found fields/rule checks for the selected ruleset. The intent is to keep the AI response structured while still allowing rules to evolve as the program learns from real invoices.</w:t>
      </w:r>
    </w:p>
    <w:p ns2:paraId="3AFFDED1" ns2:textId="77777777" w:rsidR="00E4268A" w:rsidRDefault="00DF647F">
      <w:r>
        <w:t>Common guidance now emphasizes evidence and clarity. If a finding appears in advice, it should also appear as a rule outcome. Pass items generally should not create advice. Info items may be surfaced as useful context. Warn items should be framed as verification. Fail items should be framed as correction or missing support.</w:t>
      </w:r>
    </w:p>
    <w:p ns2:paraId="0513D6F0" ns2:textId="77777777" w:rsidR="00E4268A" w:rsidRDefault="00DF647F">
      <w:pPr>
        <w:pStyle w:val="Heading2"/>
      </w:pPr>
      <w:r>
        <w:t>Reruns, Corrected PDFs, and Versioning</w:t>
      </w:r>
    </w:p>
    <w:p ns2:paraId="652974F3" ns2:textId="77777777" w:rsidR="00E4268A" w:rsidRDefault="00DF647F">
      <w:r>
        <w:t>Invoices are versioned. A corrected upload creates a new invoice version rather than overwriting the old business history. The current-version PDF viewer is used for normal admin/contractor review. A version-specific viewer can preserve the past view of an older invoice version.</w:t>
      </w:r>
    </w:p>
    <w:p ns2:paraId="02787E39" ns2:textId="77777777" w:rsidR="00E4268A" w:rsidRDefault="00DF647F">
      <w:r>
        <w:t>When OCR is rerun on an invoice version, downstream OCR-derived data and stale GenAI artifacts must be cleared or superseded so the UI does not mix old findings with new OCR. When GenAI is rerun, OCR data remains, but prior GenAI located fields, rule checks, classifier results, advice, and upgrade-type outputs for that invoice version must be cleaned before the new GenAI run writes results.</w:t>
      </w:r>
    </w:p>
    <w:p ns2:paraId="638F126B" ns2:textId="77777777" w:rsidR="00E4268A" w:rsidRDefault="00DF647F">
      <w:r>
        <w:t xml:space="preserve">The corrected-PDF flow uses the same conceptual steps as the draft upload flow, but it attaches a new invoice version to an existing invoice rather than creating a new session/invoice. Its target state </w:t>
      </w:r>
      <w:r>
        <w:lastRenderedPageBreak/>
        <w:t>after processing is the contractor-reviewable GenAI-complete state so the contractor can see AI feedback before sending the invoice onward to admins.</w:t>
      </w:r>
    </w:p>
    <w:p ns2:paraId="02C2782E" ns2:textId="77777777" w:rsidR="00E4268A" w:rsidRDefault="00DF647F">
      <w:pPr>
        <w:pStyle w:val="Heading2"/>
      </w:pPr>
      <w:r>
        <w:t>Review Screens and Human Workflow</w:t>
      </w:r>
    </w:p>
    <w:p ns2:paraId="79893701" ns2:textId="77777777" w:rsidR="00E4268A" w:rsidRDefault="00DF647F">
      <w:r>
        <w:t>The admin PDF viewer is the primary human review surface. It shows invoice evidence, local information on record, classification explanations, found fields, rule checks, advice, and admin action buttons. The contractor PDF viewer intentionally shares much of the evidence/review shape but omits admin-only advice and uses contractor-appropriate actions such as upload corrected invoice, messages/requested changes, and submit to admin.</w:t>
      </w:r>
    </w:p>
    <w:p ns2:paraId="20100758" ns2:textId="77777777" w:rsidR="00E4268A" w:rsidRDefault="00DF647F">
      <w:r>
        <w:t>Messages and requested changes are stored as structured in-system communication rather than external email. Admin revision/request messages and contractor notes are shown as a conversation-style history. This supports cases where the contractor wants to proactively explain a red/warn finding before sending the invoice to admin review.</w:t>
      </w:r>
    </w:p>
    <w:p ns2:paraId="21F68D9E" ns2:textId="77777777" w:rsidR="00E4268A" w:rsidRDefault="00DF647F">
      <w:r>
        <w:t>Admin approval is modeled as staged status movement rather than a single approve action. The screen currently reflects first-level admin screening, second-level supervisor review, and later mark-paid/approval completion behavior. Payment processing itself can remain outside this AI subsystem for the current phase.</w:t>
      </w:r>
    </w:p>
    <w:p ns2:paraId="0AA3A74A" ns2:textId="77777777" w:rsidR="00E4268A" w:rsidRDefault="00DF647F">
      <w:pPr>
        <w:pStyle w:val="Heading2"/>
      </w:pPr>
      <w:r>
        <w:t>Operational Notes</w:t>
      </w:r>
    </w:p>
    <w:p ns2:paraId="435580E6" ns2:textId="77777777" w:rsidR="00E4268A" w:rsidRDefault="00DF647F">
      <w:r>
        <w:t>Classifier-only mode exists as a diagnostic/admin tool. It allows the classifier call to be tested without running the full common and upgrade-specific GenAI sequence. Normal production flow should run the full sequence: classifier, common, detected upgrade types.</w:t>
      </w:r>
    </w:p>
    <w:p ns2:paraId="423EC82D" ns2:textId="77777777" w:rsidR="00E4268A" w:rsidRDefault="00DF647F">
      <w:r>
        <w:t>The design deliberately favors smaller, auditable calls over one very large all-purpose prompt. This improves explainability, lets the rules editor evolve per ruleset, and makes multi-type invoices easier to reason about. The cost is orchestration complexity: each invoice may produce multiple GenAI step records and multiple persisted result groups.</w:t>
      </w:r>
    </w:p>
    <w:p ns2:paraId="7D925144" ns2:textId="77777777" w:rsidR="00E4268A" w:rsidRDefault="00E4268A"/>
    <w:p ns2:paraId="7144A59F" ns2:textId="77777777" w:rsidR="009F7424" w:rsidRDefault="00CC0302" w:rsidP="009F7424">
      <w:pPr>
        <w:pStyle w:val="Heading1"/>
      </w:pPr>
      <w:bookmarkStart w:id="12" w:name="_Toc229476490"/>
      <w:r>
        <w:t xml:space="preserve">Appendix: </w:t>
      </w:r>
      <w:r w:rsidR="009F7424">
        <w:t>Data models</w:t>
      </w:r>
      <w:bookmarkEnd w:id="12"/>
    </w:p>
    <w:p ns2:paraId="7192B1C8" ns2:textId="77777777" w:rsidR="009F7424" w:rsidRDefault="009F7424" w:rsidP="009F7424"/>
    <w:p ns2:paraId="23BB2A96" ns2:textId="77777777" w:rsidR="009F7424" w:rsidRPr="00BC5875" w:rsidRDefault="009F7424" w:rsidP="009F7424"/>
    <w:p ns2:paraId="5E5D89BE" ns2:textId="77777777" w:rsidR="009F7424" w:rsidRDefault="00677FA1" w:rsidP="009F7424">
      <w:pPr>
        <w:pStyle w:val="Heading2"/>
      </w:pPr>
      <w:r>
        <w:lastRenderedPageBreak/>
        <w:t>Claims</w:t>
      </w:r>
      <w:r w:rsidR="009F7424">
        <w:t xml:space="preserve"> subsystem ER diagram</w:t>
      </w:r>
    </w:p>
    <w:p ns2:paraId="457A2247" ns2:textId="77777777" w:rsidR="009F7424" w:rsidRDefault="000744B1" w:rsidP="009F7424">
      <w:r w:rsidRPr="000744B1">
        <w:rPr>
          <w:noProof/>
        </w:rPr>
        <w:drawing>
          <ns6:inline distT="0" distB="0" distL="0" distR="0" ns7:anchorId="273778F3" ns7:editId="068B4DFA">
            <ns6:extent cx="5943600" cy="5146675"/>
            <ns6:effectExtent l="0" t="0" r="0" b="0"/>
            <ns6:docPr id="976911678" name="Picture 1"/>
            <ns6:cNvGraphicFramePr>
              <ns8:graphicFrameLocks noChangeAspect="1"/>
            </ns6:cNvGraphicFramePr>
            <ns8:graphic>
              <ns8:graphicData uri="http://schemas.openxmlformats.org/drawingml/2006/picture">
                <ns9:pic>
                  <ns9:nvPicPr>
                    <ns9:cNvPr id="976911678" name=""/>
                    <ns9:cNvPicPr/>
                  </ns9:nvPicPr>
                  <ns9:blipFill>
                    <ns8:blip ns5:embed="rId32"/>
                    <ns8:stretch>
                      <ns8:fillRect/>
                    </ns8:stretch>
                  </ns9:blipFill>
                  <ns9:spPr>
                    <ns8:xfrm>
                      <ns8:off x="0" y="0"/>
                      <ns8:ext cx="5943600" cy="5146675"/>
                    </ns8:xfrm>
                    <ns8:prstGeom prst="rect">
                      <ns8:avLst/>
                    </ns8:prstGeom>
                  </ns9:spPr>
                </ns9:pic>
              </ns8:graphicData>
            </ns8:graphic>
          </ns6:inline>
        </w:drawing>
      </w:r>
    </w:p>
    <w:p ns2:paraId="7981D8FA" ns2:textId="77777777" w:rsidR="009F7424" w:rsidRDefault="009F7424" w:rsidP="009F7424">
      <w:r>
        <w:t>Notes:</w:t>
      </w:r>
    </w:p>
    <w:p ns2:paraId="056DF133" ns2:textId="77777777" w:rsidR="009F7424" w:rsidRDefault="009F7424" w:rsidP="009F7424">
      <w:proofErr w:type="spellStart"/>
      <w:r>
        <w:t>Invoices.participant_id</w:t>
      </w:r>
      <w:proofErr w:type="spellEnd"/>
      <w:r>
        <w:t xml:space="preserve"> is only gathered post OCR, post regex for Eligibility Code (</w:t>
      </w:r>
      <w:proofErr w:type="spellStart"/>
      <w:r>
        <w:t>ie</w:t>
      </w:r>
      <w:proofErr w:type="spellEnd"/>
      <w:r>
        <w:t xml:space="preserve"> </w:t>
      </w:r>
      <w:proofErr w:type="spellStart"/>
      <w:r>
        <w:t>varESP</w:t>
      </w:r>
      <w:proofErr w:type="spellEnd"/>
      <w:r>
        <w:t xml:space="preserve"> = regex ESP1-9999 in </w:t>
      </w:r>
      <w:proofErr w:type="spellStart"/>
      <w:proofErr w:type="gramStart"/>
      <w:r>
        <w:t>result.content</w:t>
      </w:r>
      <w:proofErr w:type="spellEnd"/>
      <w:proofErr w:type="gramEnd"/>
      <w:r>
        <w:t xml:space="preserve">). then the eligibility code is looked up for a select * from </w:t>
      </w:r>
      <w:proofErr w:type="spellStart"/>
      <w:r>
        <w:t>users_eligibilitycodes</w:t>
      </w:r>
      <w:proofErr w:type="spellEnd"/>
      <w:r>
        <w:t xml:space="preserve"> where </w:t>
      </w:r>
      <w:proofErr w:type="spellStart"/>
      <w:r>
        <w:t>eligibilitycode</w:t>
      </w:r>
      <w:proofErr w:type="spellEnd"/>
      <w:r>
        <w:t xml:space="preserve"> = </w:t>
      </w:r>
      <w:proofErr w:type="spellStart"/>
      <w:r>
        <w:t>varESP</w:t>
      </w:r>
      <w:proofErr w:type="spellEnd"/>
      <w:r>
        <w:t xml:space="preserve">. Then we go up to the parent record in users and viola we have the homeowner record which in turn gives us the </w:t>
      </w:r>
      <w:proofErr w:type="spellStart"/>
      <w:r>
        <w:t>user_addresses</w:t>
      </w:r>
      <w:proofErr w:type="spellEnd"/>
      <w:r>
        <w:t xml:space="preserve"> table (a child table) wherein we can take max </w:t>
      </w:r>
      <w:proofErr w:type="spellStart"/>
      <w:r>
        <w:t>create_at</w:t>
      </w:r>
      <w:proofErr w:type="spellEnd"/>
      <w:r>
        <w:t xml:space="preserve"> for the current address of the homeowner.  </w:t>
      </w:r>
    </w:p>
    <w:p ns2:paraId="65CAE719" ns2:textId="77777777" w:rsidR="009F7424" w:rsidRDefault="009F7424" w:rsidP="009F7424">
      <w:pPr>
        <w:pStyle w:val="Heading2"/>
      </w:pPr>
      <w:r>
        <w:t xml:space="preserve">Tables </w:t>
      </w:r>
      <w:proofErr w:type="spellStart"/>
      <w:r>
        <w:t>highlevel</w:t>
      </w:r>
      <w:proofErr w:type="spellEnd"/>
      <w:r>
        <w:t xml:space="preserve"> descriptions</w:t>
      </w:r>
    </w:p>
    <w:p ns2:paraId="3410A56A" ns2:textId="77777777" w:rsidR="009F7424" w:rsidRPr="00CE224D" w:rsidRDefault="009F7424" w:rsidP="00EE3B5A">
      <w:pPr>
        <w:numPr>
          <w:ilvl w:val="0"/>
          <w:numId w:val="18"/>
        </w:numPr>
      </w:pPr>
      <w:r w:rsidRPr="00CE224D">
        <w:rPr>
          <w:b/>
          <w:bCs/>
        </w:rPr>
        <w:t>sessions</w:t>
      </w:r>
      <w:r w:rsidRPr="00CE224D">
        <w:t xml:space="preserve"> = a contractor-owned </w:t>
      </w:r>
      <w:r w:rsidRPr="00CE224D">
        <w:rPr>
          <w:i/>
          <w:iCs/>
        </w:rPr>
        <w:t>work batch</w:t>
      </w:r>
      <w:r w:rsidRPr="00CE224D">
        <w:t xml:space="preserve"> (the UI multi-select upload moment), where invoices can be added later, but ownership never changes.</w:t>
      </w:r>
    </w:p>
    <w:p ns2:paraId="7DA6AC98" ns2:textId="77777777" w:rsidR="009F7424" w:rsidRPr="00CE224D" w:rsidRDefault="009F7424" w:rsidP="00EE3B5A">
      <w:pPr>
        <w:numPr>
          <w:ilvl w:val="0"/>
          <w:numId w:val="18"/>
        </w:numPr>
      </w:pPr>
      <w:r w:rsidRPr="00CE224D">
        <w:rPr>
          <w:b/>
          <w:bCs/>
        </w:rPr>
        <w:t>invoice</w:t>
      </w:r>
      <w:r w:rsidRPr="00CE224D">
        <w:t xml:space="preserve"> = the </w:t>
      </w:r>
      <w:r w:rsidRPr="00CE224D">
        <w:rPr>
          <w:i/>
          <w:iCs/>
        </w:rPr>
        <w:t>stable parent</w:t>
      </w:r>
      <w:r w:rsidRPr="00CE224D">
        <w:t xml:space="preserve"> for a real-world invoice concept inside a session. It never moves sessions, holds contractor notes, and caches </w:t>
      </w:r>
      <w:proofErr w:type="spellStart"/>
      <w:r w:rsidRPr="00CE224D">
        <w:t>current_invoice_version_id</w:t>
      </w:r>
      <w:proofErr w:type="spellEnd"/>
      <w:r w:rsidRPr="00CE224D">
        <w:t xml:space="preserve"> (always the max version).</w:t>
      </w:r>
    </w:p>
    <w:p ns2:paraId="7E38424B" ns2:textId="77777777" w:rsidR="009F7424" w:rsidRPr="00CE224D" w:rsidRDefault="009F7424" w:rsidP="00EE3B5A">
      <w:pPr>
        <w:numPr>
          <w:ilvl w:val="0"/>
          <w:numId w:val="18"/>
        </w:numPr>
      </w:pPr>
      <w:proofErr w:type="spellStart"/>
      <w:r w:rsidRPr="00CE224D">
        <w:rPr>
          <w:b/>
          <w:bCs/>
        </w:rPr>
        <w:lastRenderedPageBreak/>
        <w:t>invoice_versions</w:t>
      </w:r>
      <w:proofErr w:type="spellEnd"/>
      <w:r w:rsidRPr="00CE224D">
        <w:t xml:space="preserve"> = the </w:t>
      </w:r>
      <w:r w:rsidRPr="00CE224D">
        <w:rPr>
          <w:i/>
          <w:iCs/>
        </w:rPr>
        <w:t>immutable history of PDF re-uploads</w:t>
      </w:r>
      <w:r w:rsidRPr="00CE224D">
        <w:t xml:space="preserve"> for an invoice. Each version has:</w:t>
      </w:r>
    </w:p>
    <w:p ns2:paraId="4F5439D8" ns2:textId="77777777" w:rsidR="009F7424" w:rsidRPr="00CE224D" w:rsidRDefault="009F7424" w:rsidP="00EE3B5A">
      <w:pPr>
        <w:numPr>
          <w:ilvl w:val="1"/>
          <w:numId w:val="18"/>
        </w:numPr>
      </w:pPr>
      <w:r w:rsidRPr="00CE224D">
        <w:t xml:space="preserve">the </w:t>
      </w:r>
      <w:r w:rsidRPr="00CE224D">
        <w:rPr>
          <w:b/>
          <w:bCs/>
        </w:rPr>
        <w:t>DI raw JSON</w:t>
      </w:r>
      <w:r w:rsidRPr="00CE224D">
        <w:t xml:space="preserve"> (kept indefinitely for now),</w:t>
      </w:r>
    </w:p>
    <w:p ns2:paraId="6D3C0462" ns2:textId="77777777" w:rsidR="009F7424" w:rsidRPr="00CE224D" w:rsidRDefault="009F7424" w:rsidP="00EE3B5A">
      <w:pPr>
        <w:numPr>
          <w:ilvl w:val="1"/>
          <w:numId w:val="18"/>
        </w:numPr>
      </w:pPr>
      <w:r w:rsidRPr="00CE224D">
        <w:t xml:space="preserve">a minimal set of </w:t>
      </w:r>
      <w:r w:rsidRPr="00CE224D">
        <w:rPr>
          <w:b/>
          <w:bCs/>
        </w:rPr>
        <w:t>canonical OCR header fields</w:t>
      </w:r>
      <w:r w:rsidRPr="00CE224D">
        <w:t xml:space="preserve"> (</w:t>
      </w:r>
      <w:proofErr w:type="spellStart"/>
      <w:r w:rsidRPr="00CE224D">
        <w:t>ocr</w:t>
      </w:r>
      <w:proofErr w:type="spellEnd"/>
      <w:r w:rsidRPr="00CE224D">
        <w:t>_* using Microsoft’s names),</w:t>
      </w:r>
    </w:p>
    <w:p ns2:paraId="3281198A" ns2:textId="77777777" w:rsidR="009F7424" w:rsidRPr="00CE224D" w:rsidRDefault="009F7424" w:rsidP="00EE3B5A">
      <w:pPr>
        <w:numPr>
          <w:ilvl w:val="1"/>
          <w:numId w:val="18"/>
        </w:numPr>
      </w:pPr>
      <w:r w:rsidRPr="00CE224D">
        <w:t xml:space="preserve">and a </w:t>
      </w:r>
      <w:proofErr w:type="gramStart"/>
      <w:r w:rsidRPr="00CE224D">
        <w:t>1:N</w:t>
      </w:r>
      <w:proofErr w:type="gramEnd"/>
      <w:r w:rsidRPr="00CE224D">
        <w:t xml:space="preserve"> link to </w:t>
      </w:r>
      <w:proofErr w:type="spellStart"/>
      <w:r w:rsidRPr="00CE224D">
        <w:rPr>
          <w:b/>
          <w:bCs/>
        </w:rPr>
        <w:t>lineitems</w:t>
      </w:r>
      <w:proofErr w:type="spellEnd"/>
      <w:r w:rsidRPr="00CE224D">
        <w:t>.</w:t>
      </w:r>
      <w:r w:rsidRPr="00CE224D">
        <w:br/>
        <w:t>No human override editing of OCR fields—fixes are only via re-upload or notes to admins.</w:t>
      </w:r>
    </w:p>
    <w:p ns2:paraId="1DBD9961" ns2:textId="77777777" w:rsidR="009F7424" w:rsidRPr="00CE224D" w:rsidRDefault="009F7424" w:rsidP="00EE3B5A">
      <w:pPr>
        <w:numPr>
          <w:ilvl w:val="0"/>
          <w:numId w:val="18"/>
        </w:numPr>
      </w:pPr>
      <w:proofErr w:type="spellStart"/>
      <w:r w:rsidRPr="00CE224D">
        <w:rPr>
          <w:b/>
          <w:bCs/>
        </w:rPr>
        <w:t>lineitems</w:t>
      </w:r>
      <w:proofErr w:type="spellEnd"/>
      <w:r w:rsidRPr="00CE224D">
        <w:t xml:space="preserve"> = the per-version extracted line items (minimal opinionated OCR fields, </w:t>
      </w:r>
      <w:proofErr w:type="spellStart"/>
      <w:r w:rsidRPr="00CE224D">
        <w:t>ocr</w:t>
      </w:r>
      <w:proofErr w:type="spellEnd"/>
      <w:r w:rsidRPr="00CE224D">
        <w:t>_*).</w:t>
      </w:r>
    </w:p>
    <w:p ns2:paraId="0DB1D457" ns2:textId="77777777" w:rsidR="009F7424" w:rsidRPr="00CE224D" w:rsidRDefault="009F7424" w:rsidP="00EE3B5A">
      <w:pPr>
        <w:numPr>
          <w:ilvl w:val="0"/>
          <w:numId w:val="18"/>
        </w:numPr>
      </w:pPr>
      <w:proofErr w:type="spellStart"/>
      <w:r w:rsidRPr="00CE224D">
        <w:rPr>
          <w:b/>
          <w:bCs/>
        </w:rPr>
        <w:t>supporting_documents</w:t>
      </w:r>
      <w:proofErr w:type="spellEnd"/>
      <w:r w:rsidRPr="00CE224D">
        <w:t xml:space="preserve"> = extra PDFs attached to the </w:t>
      </w:r>
      <w:r w:rsidRPr="00CE224D">
        <w:rPr>
          <w:i/>
          <w:iCs/>
        </w:rPr>
        <w:t>invoice parent</w:t>
      </w:r>
      <w:r w:rsidRPr="00CE224D">
        <w:t xml:space="preserve"> (not versioned), so they persist across re-uploads and are clearly “not invoice PDFs” in the UX.</w:t>
      </w:r>
    </w:p>
    <w:p ns2:paraId="7A2BC69F" ns2:textId="77777777" w:rsidR="009F7424" w:rsidRPr="00CE224D" w:rsidRDefault="009F7424" w:rsidP="00EE3B5A">
      <w:pPr>
        <w:numPr>
          <w:ilvl w:val="0"/>
          <w:numId w:val="18"/>
        </w:numPr>
      </w:pPr>
      <w:proofErr w:type="spellStart"/>
      <w:r w:rsidRPr="00CE224D">
        <w:rPr>
          <w:b/>
          <w:bCs/>
        </w:rPr>
        <w:t>revision_requests</w:t>
      </w:r>
      <w:proofErr w:type="spellEnd"/>
      <w:r w:rsidRPr="00CE224D">
        <w:t xml:space="preserve"> = admin/human review feedback targeted to a </w:t>
      </w:r>
      <w:r w:rsidRPr="00CE224D">
        <w:rPr>
          <w:i/>
          <w:iCs/>
        </w:rPr>
        <w:t xml:space="preserve">specific </w:t>
      </w:r>
      <w:proofErr w:type="spellStart"/>
      <w:r w:rsidRPr="00CE224D">
        <w:rPr>
          <w:i/>
          <w:iCs/>
        </w:rPr>
        <w:t>invoice_version</w:t>
      </w:r>
      <w:proofErr w:type="spellEnd"/>
      <w:r w:rsidRPr="00CE224D">
        <w:t>.</w:t>
      </w:r>
    </w:p>
    <w:p ns2:paraId="7C6FCABA" ns2:textId="77777777" w:rsidR="009F7424" w:rsidRPr="00CE224D" w:rsidRDefault="009F7424" w:rsidP="00EE3B5A">
      <w:pPr>
        <w:numPr>
          <w:ilvl w:val="0"/>
          <w:numId w:val="18"/>
        </w:numPr>
      </w:pPr>
      <w:proofErr w:type="spellStart"/>
      <w:r w:rsidRPr="00CE224D">
        <w:rPr>
          <w:b/>
          <w:bCs/>
        </w:rPr>
        <w:t>validation_runs</w:t>
      </w:r>
      <w:proofErr w:type="spellEnd"/>
      <w:r w:rsidRPr="00CE224D">
        <w:t xml:space="preserve"> = automated checks targeted to a </w:t>
      </w:r>
      <w:r w:rsidRPr="00CE224D">
        <w:rPr>
          <w:i/>
          <w:iCs/>
        </w:rPr>
        <w:t xml:space="preserve">specific </w:t>
      </w:r>
      <w:proofErr w:type="spellStart"/>
      <w:r w:rsidRPr="00CE224D">
        <w:rPr>
          <w:i/>
          <w:iCs/>
        </w:rPr>
        <w:t>invoice_version</w:t>
      </w:r>
      <w:proofErr w:type="spellEnd"/>
      <w:r w:rsidRPr="00CE224D">
        <w:t xml:space="preserve">, combining deterministic code + an LLM call; you store both result JSONs and the </w:t>
      </w:r>
      <w:r w:rsidRPr="00CE224D">
        <w:rPr>
          <w:b/>
          <w:bCs/>
        </w:rPr>
        <w:t>LLM context window</w:t>
      </w:r>
      <w:r w:rsidRPr="00CE224D">
        <w:t xml:space="preserve">, and link the run to the </w:t>
      </w:r>
      <w:r w:rsidRPr="00CE224D">
        <w:rPr>
          <w:b/>
          <w:bCs/>
        </w:rPr>
        <w:t>ruleset used</w:t>
      </w:r>
      <w:r w:rsidRPr="00CE224D">
        <w:t>.</w:t>
      </w:r>
    </w:p>
    <w:p ns2:paraId="67C14345" ns2:textId="77777777" w:rsidR="009F7424" w:rsidRPr="00CE224D" w:rsidRDefault="009F7424" w:rsidP="00EE3B5A">
      <w:pPr>
        <w:numPr>
          <w:ilvl w:val="0"/>
          <w:numId w:val="18"/>
        </w:numPr>
      </w:pPr>
      <w:proofErr w:type="spellStart"/>
      <w:r w:rsidRPr="00CE224D">
        <w:rPr>
          <w:b/>
          <w:bCs/>
        </w:rPr>
        <w:t>validationrulesets</w:t>
      </w:r>
      <w:proofErr w:type="spellEnd"/>
      <w:r w:rsidRPr="00CE224D">
        <w:rPr>
          <w:b/>
          <w:bCs/>
        </w:rPr>
        <w:t xml:space="preserve"> / </w:t>
      </w:r>
      <w:proofErr w:type="spellStart"/>
      <w:r w:rsidRPr="00CE224D">
        <w:rPr>
          <w:b/>
          <w:bCs/>
        </w:rPr>
        <w:t>validationruleset_rules</w:t>
      </w:r>
      <w:proofErr w:type="spellEnd"/>
      <w:r w:rsidRPr="00CE224D">
        <w:t xml:space="preserve"> = append-only rule definitions. The system always uses the </w:t>
      </w:r>
      <w:r w:rsidRPr="00CE224D">
        <w:rPr>
          <w:i/>
          <w:iCs/>
        </w:rPr>
        <w:t xml:space="preserve">latest ruleset by </w:t>
      </w:r>
      <w:proofErr w:type="spellStart"/>
      <w:r w:rsidRPr="00CE224D">
        <w:rPr>
          <w:i/>
          <w:iCs/>
        </w:rPr>
        <w:t>created_at</w:t>
      </w:r>
      <w:proofErr w:type="spellEnd"/>
      <w:r w:rsidRPr="00CE224D">
        <w:t xml:space="preserve"> (no admin UI), and re-validations always run against the latest rules (i.e., rules are </w:t>
      </w:r>
      <w:r w:rsidRPr="00CE224D">
        <w:rPr>
          <w:i/>
          <w:iCs/>
        </w:rPr>
        <w:t>not pinned</w:t>
      </w:r>
      <w:r w:rsidRPr="00CE224D">
        <w:t xml:space="preserve"> to a version).</w:t>
      </w:r>
    </w:p>
    <w:p ns2:paraId="7C3E9816" ns2:textId="77777777" w:rsidR="009F7424" w:rsidRPr="00CE224D" w:rsidRDefault="009F7424" w:rsidP="009F7424">
      <w:r w:rsidRPr="00CE224D">
        <w:t xml:space="preserve">Net: </w:t>
      </w:r>
      <w:r w:rsidRPr="00CE224D">
        <w:rPr>
          <w:b/>
          <w:bCs/>
        </w:rPr>
        <w:t xml:space="preserve">Invoice is the durable “thing”, </w:t>
      </w:r>
      <w:proofErr w:type="spellStart"/>
      <w:r w:rsidRPr="00CE224D">
        <w:rPr>
          <w:b/>
          <w:bCs/>
        </w:rPr>
        <w:t>invoice_versions</w:t>
      </w:r>
      <w:proofErr w:type="spellEnd"/>
      <w:r w:rsidRPr="00CE224D">
        <w:rPr>
          <w:b/>
          <w:bCs/>
        </w:rPr>
        <w:t xml:space="preserve"> is the audit trail of PDFs/OCR, and everything evaluative (revisions + validations) attaches to a version.</w:t>
      </w:r>
      <w:r w:rsidRPr="00CE224D">
        <w:t xml:space="preserve"> Supporting docs attach to the parent invoice.</w:t>
      </w:r>
    </w:p>
    <w:p ns2:paraId="085D8506" ns2:textId="77777777" w:rsidR="009F7424" w:rsidRPr="00CE224D" w:rsidRDefault="009F7424" w:rsidP="009F7424"/>
    <w:p ns2:paraId="06C4E291" ns2:textId="77777777" w:rsidR="00677FA1" w:rsidRDefault="00677FA1" w:rsidP="00677FA1">
      <w:pPr>
        <w:pStyle w:val="Heading2"/>
      </w:pPr>
      <w:r>
        <w:lastRenderedPageBreak/>
        <w:t>Existing tables ER diagram</w:t>
      </w:r>
    </w:p>
    <w:p ns2:paraId="4A348EAC" ns2:textId="77777777" w:rsidR="00677FA1" w:rsidRDefault="00677FA1" w:rsidP="00677FA1">
      <w:r>
        <w:rPr>
          <w:noProof/>
        </w:rPr>
        <w:drawing>
          <ns6:inline distT="0" distB="0" distL="0" distR="0" ns7:anchorId="2DA19B4E" ns7:editId="2BCFC8FE">
            <ns6:extent cx="5943600" cy="3871595"/>
            <ns6:effectExtent l="0" t="0" r="0" b="0"/>
            <ns6:docPr id="510390547" name="Picture 2"/>
            <ns6:cNvGraphicFramePr>
              <ns8:graphicFrameLocks noChangeAspect="1"/>
            </ns6:cNvGraphicFramePr>
            <ns8:graphic>
              <ns8:graphicData uri="http://schemas.openxmlformats.org/drawingml/2006/picture">
                <ns9:pic>
                  <ns9:nvPicPr>
                    <ns9:cNvPr id="510390547" name="Picture 510390547"/>
                    <ns9:cNvPicPr/>
                  </ns9:nvPicPr>
                  <ns9:blipFill>
                    <ns8:blip ns5:embed="rId33">
                      <ns8:extLst>
                        <ns8:ext uri="{28A0092B-C50C-407E-A947-70E740481C1C}">
                          <ns10:useLocalDpi val="0"/>
                        </ns8:ext>
                      </ns8:extLst>
                    </ns8:blip>
                    <ns8:stretch>
                      <ns8:fillRect/>
                    </ns8:stretch>
                  </ns9:blipFill>
                  <ns9:spPr>
                    <ns8:xfrm>
                      <ns8:off x="0" y="0"/>
                      <ns8:ext cx="5943600" cy="3871595"/>
                    </ns8:xfrm>
                    <ns8:prstGeom prst="rect">
                      <ns8:avLst/>
                    </ns8:prstGeom>
                  </ns9:spPr>
                </ns9:pic>
              </ns8:graphicData>
            </ns8:graphic>
          </ns6:inline>
        </w:drawing>
      </w:r>
    </w:p>
    <w:p ns2:paraId="5D522696" ns2:textId="77777777" w:rsidR="00677FA1" w:rsidRDefault="00677FA1" w:rsidP="00677FA1"/>
    <w:p ns2:paraId="339F3AFC" ns2:textId="77777777" w:rsidR="00DD738E" w:rsidRDefault="00BD4F04" w:rsidP="00DD738E">
      <w:pPr>
        <w:pStyle w:val="Heading1"/>
      </w:pPr>
      <w:bookmarkStart w:id="13" w:name="_Toc229476491"/>
      <w:r>
        <w:t xml:space="preserve">Appendix: </w:t>
      </w:r>
      <w:r w:rsidR="00DD738E">
        <w:t>Related Technical Architecture Decisions</w:t>
      </w:r>
      <w:bookmarkEnd w:id="13"/>
    </w:p>
    <w:p ns2:paraId="7EA69E00" ns2:textId="77777777" w:rsidR="00DD738E" w:rsidRDefault="00DD738E" w:rsidP="00DD738E"/>
    <w:p ns2:paraId="590858A4" ns2:textId="77777777" w:rsidR="00DD738E" w:rsidRPr="00C90C45" w:rsidRDefault="00DD738E" w:rsidP="00DD738E">
      <w:pPr>
        <w:pStyle w:val="Heading2"/>
      </w:pPr>
      <w:r>
        <w:t>Genai technical decisions</w:t>
      </w:r>
    </w:p>
    <w:p ns2:paraId="303D621F" ns2:textId="77777777" w:rsidR="00DD738E" w:rsidRDefault="00DD738E" w:rsidP="00DD738E">
      <w:pPr>
        <w:pStyle w:val="Heading3"/>
      </w:pPr>
      <w:r>
        <w:t>Genai model Decisions</w:t>
      </w:r>
    </w:p>
    <w:p ns2:paraId="3DEA113C" ns2:textId="77777777" w:rsidR="00DD738E" w:rsidRPr="00C845B5" w:rsidRDefault="00DD738E" w:rsidP="00DD738E">
      <w:r w:rsidRPr="00C845B5">
        <w:t xml:space="preserve">Decision 1 – model family: Azure offers OpenAI models hosted by Azure (GPT-5/4o/etc.) Azure also offers non-OpenAI models (Meta Llama, Mistral, Cohere, DeepSeek, </w:t>
      </w:r>
      <w:proofErr w:type="spellStart"/>
      <w:r w:rsidRPr="00C845B5">
        <w:t>xAI</w:t>
      </w:r>
      <w:proofErr w:type="spellEnd"/>
      <w:r w:rsidRPr="00C845B5">
        <w:t>, etc.) Sometimes the architect would pick non-OpenAI for licensing, cost, or a specific capability. However, there is no particular reason in our use</w:t>
      </w:r>
      <w:r>
        <w:t>-</w:t>
      </w:r>
      <w:r w:rsidRPr="00C845B5">
        <w:t xml:space="preserve">case to avoid the industry standard OpenAI models. </w:t>
      </w:r>
    </w:p>
    <w:p ns2:paraId="57A3F9B2" ns2:textId="77777777" w:rsidR="00DD738E" w:rsidRPr="00C845B5" w:rsidRDefault="00DD738E" w:rsidP="00DD738E"/>
    <w:p ns2:paraId="48AF05C5" ns2:textId="77777777" w:rsidR="00DD738E" w:rsidRPr="00C845B5" w:rsidRDefault="00DD738E" w:rsidP="00DD738E">
      <w:r w:rsidRPr="00C845B5">
        <w:t>Decision 2 – Canadian sovereignty:</w:t>
      </w:r>
      <w:r>
        <w:t xml:space="preserve"> Invoices require Canadian Sovereignty as a project principle applied to all infrastructure. </w:t>
      </w:r>
      <w:r w:rsidRPr="00C845B5">
        <w:t xml:space="preserve">GPT-5 availability is limited by region/deployment type right now; Microsoft states GPT-5 is available in East US 2 and Sweden Central (Global Standard &amp; Data Zones). GPT-5 isn’t currently available for </w:t>
      </w:r>
      <w:r w:rsidRPr="00C845B5">
        <w:rPr>
          <w:i/>
          <w:iCs/>
        </w:rPr>
        <w:t>regional deployment in Canada</w:t>
      </w:r>
      <w:r w:rsidRPr="00C845B5">
        <w:t xml:space="preserve">; </w:t>
      </w:r>
      <w:proofErr w:type="gramStart"/>
      <w:r w:rsidRPr="00C845B5">
        <w:t>therefore</w:t>
      </w:r>
      <w:proofErr w:type="gramEnd"/>
      <w:r w:rsidRPr="00C845B5">
        <w:t xml:space="preserve"> we will use gpt-4o in Canada East for the </w:t>
      </w:r>
      <w:r>
        <w:t>PoC</w:t>
      </w:r>
    </w:p>
    <w:p ns2:paraId="7D7D23D0" ns2:textId="77777777" w:rsidR="00DD738E" w:rsidRPr="00C845B5" w:rsidRDefault="00DD738E" w:rsidP="00DD738E"/>
    <w:p ns2:paraId="44D3ED2E" ns2:textId="77777777" w:rsidR="00DD738E" w:rsidRDefault="00DD738E" w:rsidP="00DD738E">
      <w:r w:rsidRPr="00C845B5">
        <w:t xml:space="preserve">Decision 3 – </w:t>
      </w:r>
      <w:r>
        <w:t>sizing exercise</w:t>
      </w:r>
      <w:r w:rsidRPr="00C845B5">
        <w:t xml:space="preserve">: There are three capability tiers: nano, mini, and regular. Think of them as a rough “IQ” scale: higher tiers handle ambiguous, fuzzy judgment more reliably. We will run a short proof test on real invoice samples to pick the lowest tier that still meets MVP accuracy, while minimizing latency and per-invoice cost; our current expectation is mini, but this is TBD. </w:t>
      </w:r>
    </w:p>
    <w:p ns2:paraId="113ED90D" ns2:textId="77777777" w:rsidR="00DD738E" w:rsidRPr="00C845B5" w:rsidRDefault="00DD738E" w:rsidP="00DD738E">
      <w:pPr>
        <w:pStyle w:val="ListParagraph"/>
        <w:numPr>
          <w:ilvl w:val="0"/>
          <w:numId w:val="10"/>
        </w:numPr>
      </w:pPr>
      <w:r w:rsidRPr="0063068C">
        <w:rPr>
          <w:i/>
          <w:iCs/>
        </w:rPr>
        <w:t>Example:</w:t>
      </w:r>
      <w:r w:rsidRPr="00C845B5">
        <w:t xml:space="preserve"> if an invoice shows “GST included” but the total doesn’t match a clean 5% calculation due to rounding, discounts, or a partial line item that’s tax-exempt, a higher tier is better at deciding whether this is an acceptable variance (and why) versus a true error that should be flagged.</w:t>
      </w:r>
    </w:p>
    <w:p ns2:paraId="33198B4F" ns2:textId="77777777" w:rsidR="00DD738E" w:rsidRDefault="00DD738E" w:rsidP="00DD738E"/>
    <w:p ns2:paraId="76022964" ns2:textId="77777777" w:rsidR="00DD738E" w:rsidRDefault="00DD738E" w:rsidP="00DD738E"/>
    <w:p ns2:paraId="4BFADD69" ns2:textId="77777777" w:rsidR="00DD738E" w:rsidRDefault="00DD738E" w:rsidP="00DD738E">
      <w:pPr>
        <w:pStyle w:val="Heading3"/>
      </w:pPr>
      <w:r>
        <w:t xml:space="preserve">Agentic enablement recommendation </w:t>
      </w:r>
    </w:p>
    <w:p ns2:paraId="720CD730" ns2:textId="77777777" w:rsidR="00DD738E" w:rsidRPr="00397678" w:rsidRDefault="00DD738E" w:rsidP="00DD738E">
      <w:r w:rsidRPr="00397678">
        <w:t xml:space="preserve">Agentic enablement recommendation: Microsoft Foundry Agent Service enables centrally managed agents that can be equipped with tools (knowledge connectors and action tools) and can choose which tools to invoke during a run, which supports reuse across applications and stronger governance/observability as adoption scales. Foundry agents are one approach; an alternative is a code-first orchestration approach (e.g., </w:t>
      </w:r>
      <w:proofErr w:type="spellStart"/>
      <w:r w:rsidRPr="00397678">
        <w:t>LangChain</w:t>
      </w:r>
      <w:proofErr w:type="spellEnd"/>
      <w:r w:rsidRPr="00397678">
        <w:t>/</w:t>
      </w:r>
      <w:proofErr w:type="spellStart"/>
      <w:r w:rsidRPr="00397678">
        <w:t>LangGraph</w:t>
      </w:r>
      <w:proofErr w:type="spellEnd"/>
      <w:r w:rsidRPr="00397678">
        <w:t>), which has a larger community ecosystem and can still connect to Foundry model deployments. However, planner-driven tool autonomy increases complexity and reduces determinism. For the current invoice validation MVP, where the desired behavior is a predictable, straight-line validation flow, the recommendation is to use a single Responses API call (and only introduce tool/planner patterns if we later need multi-step branching, multiple validation tools, or iterative tool use).</w:t>
      </w:r>
    </w:p>
    <w:p ns2:paraId="71A848AA" ns2:textId="77777777" w:rsidR="00DD738E" w:rsidRDefault="00DD738E" w:rsidP="00DD738E">
      <w:r w:rsidRPr="00397678">
        <w:t>Gate for using a Foundry Agent (planner + tools): Only implement a Foundry Agent when invoice validation genuinely requires dynamic branching or iteration—for example, the system must choose among multiple validation tools (or re-run tools) based on what it finds—and that behavior cannot be expressed as a predictable, straight-line flow. Otherwise, prefer a deterministic implementation (e.g., a single Responses call, or an explicit multi-step pipeline you control).</w:t>
      </w:r>
    </w:p>
    <w:p ns2:paraId="5FF8A841" ns2:textId="77777777" w:rsidR="00DD738E" w:rsidRDefault="00DD738E" w:rsidP="00DD738E">
      <w:r>
        <w:t xml:space="preserve">At the present time this condition is not met, thus the current recommendation is for a pure single call to a </w:t>
      </w:r>
      <w:proofErr w:type="spellStart"/>
      <w:r>
        <w:t>reponses</w:t>
      </w:r>
      <w:proofErr w:type="spellEnd"/>
      <w:r>
        <w:t xml:space="preserve"> </w:t>
      </w:r>
      <w:proofErr w:type="spellStart"/>
      <w:r>
        <w:t>api</w:t>
      </w:r>
      <w:proofErr w:type="spellEnd"/>
      <w:r>
        <w:t>. In the future, there could be a small throw away which is acceptable.</w:t>
      </w:r>
    </w:p>
    <w:p ns2:paraId="615BA140" ns2:textId="77777777" w:rsidR="00DD738E" w:rsidRDefault="00DD738E" w:rsidP="00DD738E"/>
    <w:p ns2:paraId="1345F3B6" ns2:textId="77777777" w:rsidR="00DD738E" w:rsidRDefault="00DD738E" w:rsidP="00DD738E"/>
    <w:p ns2:paraId="7DA35053" ns2:textId="77777777" w:rsidR="00DD738E" w:rsidRDefault="00DD738E" w:rsidP="00DD738E">
      <w:pPr>
        <w:pStyle w:val="Heading2"/>
      </w:pPr>
      <w:r>
        <w:t>Business Process Key Rules</w:t>
      </w:r>
    </w:p>
    <w:p ns2:paraId="7D4D7DBB" ns2:textId="77777777" w:rsidR="00DD738E" w:rsidRDefault="00DD738E" w:rsidP="00DD738E">
      <w:pPr>
        <w:pStyle w:val="Heading3"/>
      </w:pPr>
      <w:proofErr w:type="spellStart"/>
      <w:r>
        <w:t>Rowlevel</w:t>
      </w:r>
      <w:proofErr w:type="spellEnd"/>
      <w:r>
        <w:t xml:space="preserve"> Human override not allowed</w:t>
      </w:r>
    </w:p>
    <w:p ns2:paraId="20DD5942" ns2:textId="77777777" w:rsidR="00DD738E" w:rsidRPr="004C34FA" w:rsidRDefault="00DD738E" w:rsidP="00DD738E">
      <w:r w:rsidRPr="004C34FA">
        <w:t xml:space="preserve">Human override is </w:t>
      </w:r>
      <w:proofErr w:type="spellStart"/>
      <w:r w:rsidRPr="004C34FA">
        <w:t>is</w:t>
      </w:r>
      <w:proofErr w:type="spellEnd"/>
      <w:r w:rsidRPr="004C34FA">
        <w:t xml:space="preserve"> where the human contractor can look at the </w:t>
      </w:r>
      <w:proofErr w:type="spellStart"/>
      <w:r w:rsidRPr="004C34FA">
        <w:t>ocr</w:t>
      </w:r>
      <w:proofErr w:type="spellEnd"/>
      <w:r w:rsidRPr="004C34FA">
        <w:t xml:space="preserve"> values and say ‘</w:t>
      </w:r>
      <w:proofErr w:type="spellStart"/>
      <w:r w:rsidRPr="004C34FA">
        <w:t>geeze</w:t>
      </w:r>
      <w:proofErr w:type="spellEnd"/>
      <w:r w:rsidRPr="004C34FA">
        <w:t xml:space="preserve"> this pdf is </w:t>
      </w:r>
      <w:proofErr w:type="spellStart"/>
      <w:r w:rsidRPr="004C34FA">
        <w:t>almot</w:t>
      </w:r>
      <w:proofErr w:type="spellEnd"/>
      <w:r w:rsidRPr="004C34FA">
        <w:t xml:space="preserve"> perfect but it </w:t>
      </w:r>
      <w:proofErr w:type="spellStart"/>
      <w:r w:rsidRPr="004C34FA">
        <w:t>ocr’d</w:t>
      </w:r>
      <w:proofErr w:type="spellEnd"/>
      <w:r w:rsidRPr="004C34FA">
        <w:t xml:space="preserve"> the number seven instead of one in this spot. Instead of redoing the pdf and re </w:t>
      </w:r>
      <w:proofErr w:type="gramStart"/>
      <w:r w:rsidRPr="004C34FA">
        <w:t>uploading</w:t>
      </w:r>
      <w:proofErr w:type="gramEnd"/>
      <w:r w:rsidRPr="004C34FA">
        <w:t xml:space="preserve"> which is a pain, I will merely type in a ‘human override’ for this particular </w:t>
      </w:r>
      <w:proofErr w:type="spellStart"/>
      <w:r w:rsidRPr="004C34FA">
        <w:t>ocr</w:t>
      </w:r>
      <w:proofErr w:type="spellEnd"/>
      <w:r w:rsidRPr="004C34FA">
        <w:t xml:space="preserve"> field.’ </w:t>
      </w:r>
      <w:r>
        <w:t>Business does</w:t>
      </w:r>
      <w:r w:rsidRPr="004C34FA">
        <w:t xml:space="preserve"> not want human override as a feature. </w:t>
      </w:r>
      <w:proofErr w:type="gramStart"/>
      <w:r w:rsidRPr="004C34FA">
        <w:t>Instead</w:t>
      </w:r>
      <w:proofErr w:type="gramEnd"/>
      <w:r w:rsidRPr="004C34FA">
        <w:t xml:space="preserve"> the business felt that the risk of drift </w:t>
      </w:r>
      <w:r w:rsidRPr="004C34FA">
        <w:lastRenderedPageBreak/>
        <w:t xml:space="preserve">and the risk of ‘source of truth’ was </w:t>
      </w:r>
      <w:r>
        <w:t>critical such</w:t>
      </w:r>
      <w:r w:rsidRPr="004C34FA">
        <w:t xml:space="preserve"> that any fixes were SOLELY through a re-upload of the pdf with a re-</w:t>
      </w:r>
      <w:proofErr w:type="spellStart"/>
      <w:r w:rsidRPr="004C34FA">
        <w:t>ocr</w:t>
      </w:r>
      <w:proofErr w:type="spellEnd"/>
      <w:r w:rsidRPr="004C34FA">
        <w:t xml:space="preserve"> OR the entry of the note in the system hint text and push it to admins despite the flaw in </w:t>
      </w:r>
      <w:proofErr w:type="spellStart"/>
      <w:r w:rsidRPr="004C34FA">
        <w:t>ocr</w:t>
      </w:r>
      <w:proofErr w:type="spellEnd"/>
      <w:r w:rsidRPr="004C34FA">
        <w:t>.</w:t>
      </w:r>
    </w:p>
    <w:p ns2:paraId="66B60939" ns2:textId="77777777" w:rsidR="00DD738E" w:rsidRDefault="00DD738E" w:rsidP="00DD738E">
      <w:pPr>
        <w:pStyle w:val="Heading3"/>
      </w:pPr>
      <w:r>
        <w:t>Submission at session level</w:t>
      </w:r>
    </w:p>
    <w:p ns2:paraId="708CBE26" ns2:textId="77777777" w:rsidR="00DD738E" w:rsidRPr="003035BB" w:rsidRDefault="00DD738E" w:rsidP="00DD738E">
      <w:pPr>
        <w:spacing w:after="0"/>
      </w:pPr>
      <w:r w:rsidRPr="003035BB">
        <w:t>All Session Invoices are submitted as a single lockstep session-level submission</w:t>
      </w:r>
      <w:r>
        <w:t xml:space="preserve">. </w:t>
      </w:r>
      <w:r w:rsidRPr="003035BB">
        <w:t xml:space="preserve">Despite a single lockstep submission per session, Invoices can THEN be progressed along by admins on a per-invoice-basis (tracked via </w:t>
      </w:r>
      <w:proofErr w:type="spellStart"/>
      <w:r w:rsidRPr="003035BB">
        <w:t>invoice_status</w:t>
      </w:r>
      <w:proofErr w:type="spellEnd"/>
      <w:r w:rsidRPr="003035BB">
        <w:t>)</w:t>
      </w:r>
      <w:r>
        <w:t>.</w:t>
      </w:r>
    </w:p>
    <w:p ns2:paraId="6267ADF7" ns2:textId="77777777" w:rsidR="00DD738E" w:rsidRDefault="00DD738E" w:rsidP="00DD738E"/>
    <w:p ns2:paraId="3E89C7CE" ns2:textId="77777777" w:rsidR="00DD738E" w:rsidRDefault="00DD738E" w:rsidP="00DD738E">
      <w:pPr>
        <w:pStyle w:val="Heading3"/>
      </w:pPr>
      <w:r>
        <w:t>Validation run results not exposed to contractors</w:t>
      </w:r>
    </w:p>
    <w:p ns2:paraId="46C2F2F7" ns2:textId="77777777" w:rsidR="00DD738E" w:rsidRDefault="00DD738E" w:rsidP="00DD738E">
      <w:r>
        <w:t xml:space="preserve">In theory the contractors would have a faster end to end time if they saw the computer automated validation results immediately, instead of </w:t>
      </w:r>
      <w:proofErr w:type="gramStart"/>
      <w:r>
        <w:t>awaiting</w:t>
      </w:r>
      <w:proofErr w:type="gramEnd"/>
      <w:r>
        <w:t xml:space="preserve"> for the admins to present the results back to them in the form of revision requests. However, this would complicate the initial UX so the decision is that in future versions the automated validation results can be presented to the contractors who then have the option of submitting without </w:t>
      </w:r>
      <w:proofErr w:type="gramStart"/>
      <w:r>
        <w:t>fixing, or</w:t>
      </w:r>
      <w:proofErr w:type="gramEnd"/>
      <w:r>
        <w:t xml:space="preserve"> fixing and then re-running the validation and then submitting a second time after a clean bill of health.</w:t>
      </w:r>
    </w:p>
    <w:p ns2:paraId="3FEFD25C" ns2:textId="77777777" w:rsidR="00DD738E" w:rsidRDefault="00DD738E" w:rsidP="00DD738E"/>
    <w:p ns2:paraId="6E65EB16" ns2:textId="77777777" w:rsidR="00DD738E" w:rsidRDefault="00DD738E" w:rsidP="00DD738E">
      <w:pPr>
        <w:pStyle w:val="Heading2"/>
      </w:pPr>
      <w:r>
        <w:t>PDF storage decision</w:t>
      </w:r>
    </w:p>
    <w:p ns2:paraId="56F898C3" ns2:textId="77777777" w:rsidR="00DD738E" w:rsidRDefault="00DD738E" w:rsidP="00DD738E">
      <w:pPr>
        <w:pStyle w:val="Heading3"/>
      </w:pPr>
      <w:r>
        <w:t>Use azure decision</w:t>
      </w:r>
    </w:p>
    <w:p ns2:paraId="1A094EBA" ns2:textId="77777777" w:rsidR="00DD738E" w:rsidRPr="001A5557" w:rsidRDefault="00DD738E" w:rsidP="00DD738E">
      <w:r w:rsidRPr="001A5557">
        <w:rPr>
          <w:b/>
          <w:bCs/>
        </w:rPr>
        <w:t>Option 1 – Continue with AWS (current state):</w:t>
      </w:r>
      <w:r w:rsidRPr="001A5557">
        <w:t xml:space="preserve"> Keep storing PDFs in the existing AWS repository and integrate Azure services across clouds.</w:t>
      </w:r>
    </w:p>
    <w:p ns2:paraId="721DFFE5" ns2:textId="77777777" w:rsidR="00DD738E" w:rsidRPr="001A5557" w:rsidRDefault="00DD738E" w:rsidP="00DD738E">
      <w:r w:rsidRPr="001A5557">
        <w:rPr>
          <w:b/>
          <w:bCs/>
        </w:rPr>
        <w:t>Option 2 – Store PDFs in Azure Blob Storage (recommended):</w:t>
      </w:r>
      <w:r w:rsidRPr="001A5557">
        <w:t xml:space="preserve"> Move PDF storage to Azure Blob Storage to improve performance and security for the OCR/AI workflow:</w:t>
      </w:r>
    </w:p>
    <w:p ns2:paraId="03EEFB97" ns2:textId="77777777" w:rsidR="00DD738E" w:rsidRPr="001A5557" w:rsidRDefault="00DD738E" w:rsidP="00DD738E">
      <w:pPr>
        <w:numPr>
          <w:ilvl w:val="0"/>
          <w:numId w:val="13"/>
        </w:numPr>
      </w:pPr>
      <w:r w:rsidRPr="001A5557">
        <w:t>Lower latency: PDFs are stored in the same cloud environment as the Azure cognitive/AI services, reducing cross-cloud network hops.</w:t>
      </w:r>
    </w:p>
    <w:p ns2:paraId="02368C07" ns2:textId="77777777" w:rsidR="00DD738E" w:rsidRPr="001A5557" w:rsidRDefault="00DD738E" w:rsidP="00DD738E">
      <w:pPr>
        <w:numPr>
          <w:ilvl w:val="0"/>
          <w:numId w:val="13"/>
        </w:numPr>
      </w:pPr>
      <w:r w:rsidRPr="001A5557">
        <w:t>Lower operational cost risk: Avoid cross-cloud data transfer overhead and potential egress charges when Azure services repeatedly read documents from AWS.</w:t>
      </w:r>
    </w:p>
    <w:p ns2:paraId="01A6968E" ns2:textId="77777777" w:rsidR="00DD738E" w:rsidRPr="001A5557" w:rsidRDefault="00DD738E" w:rsidP="00DD738E">
      <w:pPr>
        <w:numPr>
          <w:ilvl w:val="0"/>
          <w:numId w:val="13"/>
        </w:numPr>
      </w:pPr>
      <w:r w:rsidRPr="001A5557">
        <w:t>Stronger security posture: Use Azure RBAC / managed identity so services access the blob container without sharing storage keys or embedding secrets.</w:t>
      </w:r>
    </w:p>
    <w:p ns2:paraId="6EEA66EE" ns2:textId="77777777" w:rsidR="00DD738E" w:rsidRPr="001A5557" w:rsidRDefault="00DD738E" w:rsidP="00DD738E">
      <w:pPr>
        <w:numPr>
          <w:ilvl w:val="0"/>
          <w:numId w:val="13"/>
        </w:numPr>
      </w:pPr>
      <w:r w:rsidRPr="001A5557">
        <w:t>Better network isolation: Use private networking controls (e.g., Private Endpoints) so document traffic can remain on Azure’s private network rather than traversing the public internet.</w:t>
      </w:r>
    </w:p>
    <w:p ns2:paraId="317BA2C8" ns2:textId="77777777" w:rsidR="00DD738E" w:rsidRPr="001A5557" w:rsidRDefault="00DD738E" w:rsidP="00DD738E">
      <w:r w:rsidRPr="001A5557">
        <w:rPr>
          <w:b/>
          <w:bCs/>
        </w:rPr>
        <w:t>Recommendation:</w:t>
      </w:r>
      <w:r w:rsidRPr="001A5557">
        <w:t xml:space="preserve"> </w:t>
      </w:r>
      <w:r w:rsidRPr="001A5557">
        <w:rPr>
          <w:b/>
          <w:bCs/>
        </w:rPr>
        <w:t>Option 2</w:t>
      </w:r>
      <w:r w:rsidRPr="001A5557">
        <w:t xml:space="preserve"> (Azure Blob Storage) for the MVP and ongoing platform direction.</w:t>
      </w:r>
      <w:r>
        <w:t xml:space="preserve"> </w:t>
      </w:r>
      <w:r w:rsidRPr="001A5557">
        <w:t>This also simplifies audit and access control by keeping data residency, logging, and permissions within one platform boundary.</w:t>
      </w:r>
    </w:p>
    <w:p ns2:paraId="6F208FB8" ns2:textId="77777777" w:rsidR="00DD738E" w:rsidRDefault="00DD738E" w:rsidP="00DD738E">
      <w:pPr>
        <w:pStyle w:val="Heading3"/>
      </w:pPr>
      <w:r>
        <w:lastRenderedPageBreak/>
        <w:t>Use a structured path with a renamed object</w:t>
      </w:r>
    </w:p>
    <w:p ns2:paraId="4F368778" ns2:textId="77777777" w:rsidR="00DD738E" w:rsidRDefault="00DD738E" w:rsidP="00DD738E">
      <w:proofErr w:type="spellStart"/>
      <w:r w:rsidRPr="00BC6608">
        <w:t>i</w:t>
      </w:r>
      <w:proofErr w:type="spellEnd"/>
      <w:r w:rsidRPr="00BC6608">
        <w:t xml:space="preserve"> am storing the pdf like: </w:t>
      </w:r>
    </w:p>
    <w:p ns2:paraId="79F7E9B8" ns2:textId="77777777" w:rsidR="00DD738E" w:rsidRPr="00BC6608" w:rsidRDefault="00DD738E" w:rsidP="00DD738E">
      <w:r w:rsidRPr="00BC6608">
        <w:t xml:space="preserve">https://stsbraniffvi128678601575.blob.core.windows.net/inv-pdfs-dev/sessions/1/pdfs/1/original.pdf?sp=r&amp;st=2026-01-07T19:36:46Z&amp;se=2026-04-01T02:51:46Z&amp;spr=https&amp;sv=2024-11-04&amp;sr=b&amp;sig=xl6VWLk6vBAc2YKb%2Fec7f9yOce9GE%2BYHeut1lqqZI6M%3D ...so what is the </w:t>
      </w:r>
      <w:proofErr w:type="spellStart"/>
      <w:r w:rsidRPr="00BC6608">
        <w:t>storage_key</w:t>
      </w:r>
      <w:proofErr w:type="spellEnd"/>
      <w:r w:rsidRPr="00BC6608">
        <w:t xml:space="preserve"> in this example </w:t>
      </w:r>
      <w:proofErr w:type="spellStart"/>
      <w:r w:rsidRPr="00BC6608">
        <w:t>url</w:t>
      </w:r>
      <w:proofErr w:type="spellEnd"/>
      <w:r w:rsidRPr="00BC6608">
        <w:t>?</w:t>
      </w:r>
    </w:p>
    <w:p ns2:paraId="36CE43F6" ns2:textId="77777777" w:rsidR="00DD738E" w:rsidRPr="00BC6608" w:rsidRDefault="00DD738E" w:rsidP="00DD738E">
      <w:r w:rsidRPr="00BC6608">
        <w:t>This is actually sessions/{</w:t>
      </w:r>
      <w:proofErr w:type="spellStart"/>
      <w:r w:rsidRPr="00BC6608">
        <w:t>sessions_id</w:t>
      </w:r>
      <w:proofErr w:type="spellEnd"/>
      <w:r w:rsidRPr="00BC6608">
        <w:t>}/pdfs</w:t>
      </w:r>
      <w:proofErr w:type="gramStart"/>
      <w:r w:rsidRPr="00BC6608">
        <w:t>/{</w:t>
      </w:r>
      <w:proofErr w:type="spellStart"/>
      <w:proofErr w:type="gramEnd"/>
      <w:r w:rsidRPr="00BC6608">
        <w:t>invoice_versions_id</w:t>
      </w:r>
      <w:proofErr w:type="spellEnd"/>
      <w:r w:rsidRPr="00BC6608">
        <w:t>|/original.pdf but for security reasons is slightly changed.</w:t>
      </w:r>
    </w:p>
    <w:p ns2:paraId="2212019F" ns2:textId="77777777" w:rsidR="00DD738E" w:rsidRPr="00BC6608" w:rsidRDefault="00DD738E" w:rsidP="00DD738E">
      <w:r w:rsidRPr="00BC6608">
        <w:t xml:space="preserve">In that URL, </w:t>
      </w:r>
      <w:proofErr w:type="spellStart"/>
      <w:r w:rsidRPr="00BC6608">
        <w:rPr>
          <w:b/>
          <w:bCs/>
        </w:rPr>
        <w:t>storage_key</w:t>
      </w:r>
      <w:proofErr w:type="spellEnd"/>
      <w:r w:rsidRPr="00BC6608">
        <w:rPr>
          <w:b/>
          <w:bCs/>
        </w:rPr>
        <w:t xml:space="preserve"> should be just the blob “path inside the container”</w:t>
      </w:r>
      <w:r w:rsidRPr="00BC6608">
        <w:t xml:space="preserve"> (no SAS, no domain).</w:t>
      </w:r>
    </w:p>
    <w:p ns2:paraId="27D4EEA7" ns2:textId="77777777" w:rsidR="00DD738E" w:rsidRPr="00BC6608" w:rsidRDefault="00DD738E" w:rsidP="00DD738E">
      <w:r w:rsidRPr="00BC6608">
        <w:t>For your example:</w:t>
      </w:r>
    </w:p>
    <w:p ns2:paraId="2ED457DB" ns2:textId="77777777" w:rsidR="00DD738E" w:rsidRPr="00BC6608" w:rsidRDefault="00DD738E" w:rsidP="00DD738E">
      <w:pPr>
        <w:numPr>
          <w:ilvl w:val="0"/>
          <w:numId w:val="19"/>
        </w:numPr>
      </w:pPr>
      <w:r w:rsidRPr="00BC6608">
        <w:rPr>
          <w:b/>
          <w:bCs/>
        </w:rPr>
        <w:t>Container:</w:t>
      </w:r>
      <w:r w:rsidRPr="00BC6608">
        <w:t xml:space="preserve"> inv-pdfs-dev</w:t>
      </w:r>
    </w:p>
    <w:p ns2:paraId="233B4893" ns2:textId="77777777" w:rsidR="00DD738E" w:rsidRDefault="00DD738E" w:rsidP="00DD738E">
      <w:pPr>
        <w:numPr>
          <w:ilvl w:val="0"/>
          <w:numId w:val="19"/>
        </w:numPr>
      </w:pPr>
      <w:r w:rsidRPr="00BC6608">
        <w:rPr>
          <w:b/>
          <w:bCs/>
        </w:rPr>
        <w:t xml:space="preserve">Blob path (this is the </w:t>
      </w:r>
      <w:proofErr w:type="spellStart"/>
      <w:r w:rsidRPr="00BC6608">
        <w:rPr>
          <w:b/>
          <w:bCs/>
        </w:rPr>
        <w:t>storage_key</w:t>
      </w:r>
      <w:proofErr w:type="spellEnd"/>
      <w:r w:rsidRPr="00BC6608">
        <w:rPr>
          <w:b/>
          <w:bCs/>
        </w:rPr>
        <w:t>):</w:t>
      </w:r>
      <w:r w:rsidRPr="00BC6608">
        <w:t xml:space="preserve"> sessions/1/pdfs/1/original.pdf</w:t>
      </w:r>
    </w:p>
    <w:p ns2:paraId="345BE4FA" ns2:textId="77777777" w:rsidR="00DD738E" w:rsidRPr="00BC6608" w:rsidRDefault="00DD738E" w:rsidP="00DD738E">
      <w:proofErr w:type="gramStart"/>
      <w:r w:rsidRPr="00BC6608">
        <w:t>So</w:t>
      </w:r>
      <w:proofErr w:type="gramEnd"/>
      <w:r w:rsidRPr="00BC6608">
        <w:t xml:space="preserve"> you’d store:</w:t>
      </w:r>
    </w:p>
    <w:p ns2:paraId="446C1FCA" ns2:textId="77777777" w:rsidR="00DD738E" w:rsidRPr="00BC6608" w:rsidRDefault="00DD738E" w:rsidP="00DD738E">
      <w:pPr>
        <w:numPr>
          <w:ilvl w:val="0"/>
          <w:numId w:val="20"/>
        </w:numPr>
      </w:pPr>
      <w:proofErr w:type="spellStart"/>
      <w:r w:rsidRPr="00BC6608">
        <w:t>storage_provider</w:t>
      </w:r>
      <w:proofErr w:type="spellEnd"/>
      <w:r w:rsidRPr="00BC6608">
        <w:t xml:space="preserve">: something like </w:t>
      </w:r>
      <w:proofErr w:type="spellStart"/>
      <w:r w:rsidRPr="00BC6608">
        <w:t>azure_blob</w:t>
      </w:r>
      <w:proofErr w:type="spellEnd"/>
    </w:p>
    <w:p ns2:paraId="030C617A" ns2:textId="77777777" w:rsidR="00DD738E" w:rsidRPr="00BC6608" w:rsidRDefault="00DD738E" w:rsidP="00DD738E">
      <w:pPr>
        <w:numPr>
          <w:ilvl w:val="0"/>
          <w:numId w:val="20"/>
        </w:numPr>
      </w:pPr>
      <w:proofErr w:type="spellStart"/>
      <w:r w:rsidRPr="00BC6608">
        <w:t>storage_key</w:t>
      </w:r>
      <w:proofErr w:type="spellEnd"/>
      <w:r w:rsidRPr="00BC6608">
        <w:t>: sessions/1/pdfs/1/original.pdf</w:t>
      </w:r>
    </w:p>
    <w:p ns2:paraId="0D0437AD" ns2:textId="77777777" w:rsidR="00DD738E" w:rsidRPr="00BC6608" w:rsidRDefault="00DD738E" w:rsidP="00DD738E">
      <w:r w:rsidRPr="00BC6608">
        <w:t xml:space="preserve">And you’d </w:t>
      </w:r>
      <w:r w:rsidRPr="00BC6608">
        <w:rPr>
          <w:b/>
          <w:bCs/>
        </w:rPr>
        <w:t>not</w:t>
      </w:r>
      <w:r w:rsidRPr="00BC6608">
        <w:t xml:space="preserve"> store:</w:t>
      </w:r>
    </w:p>
    <w:p ns2:paraId="75D89DB8" ns2:textId="77777777" w:rsidR="00DD738E" w:rsidRPr="00BC6608" w:rsidRDefault="00DD738E" w:rsidP="00DD738E">
      <w:pPr>
        <w:numPr>
          <w:ilvl w:val="0"/>
          <w:numId w:val="21"/>
        </w:numPr>
      </w:pPr>
      <w:r w:rsidRPr="00BC6608">
        <w:t>the account host (stsbraniffvi128678601575.blob.core.windows.net)</w:t>
      </w:r>
    </w:p>
    <w:p ns2:paraId="1227A3AF" ns2:textId="77777777" w:rsidR="00DD738E" w:rsidRPr="00BC6608" w:rsidRDefault="00DD738E" w:rsidP="00DD738E">
      <w:pPr>
        <w:numPr>
          <w:ilvl w:val="0"/>
          <w:numId w:val="21"/>
        </w:numPr>
      </w:pPr>
      <w:r w:rsidRPr="00BC6608">
        <w:t xml:space="preserve">any of the </w:t>
      </w:r>
      <w:proofErr w:type="spellStart"/>
      <w:r w:rsidRPr="00BC6608">
        <w:t>querystring</w:t>
      </w:r>
      <w:proofErr w:type="spellEnd"/>
      <w:r w:rsidRPr="00BC6608">
        <w:t xml:space="preserve"> SAS params (</w:t>
      </w:r>
      <w:proofErr w:type="spellStart"/>
      <w:r w:rsidRPr="00BC6608">
        <w:t>sp</w:t>
      </w:r>
      <w:proofErr w:type="spellEnd"/>
      <w:r w:rsidRPr="00BC6608">
        <w:t>=...&amp;st=...&amp;sig=...)</w:t>
      </w:r>
    </w:p>
    <w:p ns2:paraId="15BF20E8" ns2:textId="77777777" w:rsidR="00DD738E" w:rsidRPr="00BC6608" w:rsidRDefault="00DD738E" w:rsidP="00DD738E">
      <w:r w:rsidRPr="00BC6608">
        <w:t>If you ever need to rebuild the full URL, you combine:</w:t>
      </w:r>
      <w:r w:rsidRPr="00BC6608">
        <w:br/>
        <w:t>https://{account</w:t>
      </w:r>
      <w:proofErr w:type="gramStart"/>
      <w:r w:rsidRPr="00BC6608">
        <w:t>}.blob.core.windows.net</w:t>
      </w:r>
      <w:proofErr w:type="gramEnd"/>
      <w:r w:rsidRPr="00BC6608">
        <w:t>/{container}/{storage_key}</w:t>
      </w:r>
      <w:r w:rsidRPr="00BC6608">
        <w:br/>
        <w:t>and then mint a fresh SAS at read time.</w:t>
      </w:r>
    </w:p>
    <w:p ns2:paraId="605E1DD3" ns2:textId="77777777" w:rsidR="00DD738E" w:rsidRDefault="00DD738E" w:rsidP="00DD738E">
      <w:r w:rsidRPr="00BC6608">
        <w:rPr>
          <w:vanish/>
        </w:rPr>
        <w:t>Top of Form</w:t>
      </w:r>
    </w:p>
    <w:p ns2:paraId="15AB14AD" ns2:textId="77777777" w:rsidR="00DD738E" w:rsidRDefault="00DD738E" w:rsidP="00DD738E">
      <w:pPr>
        <w:pStyle w:val="Heading3"/>
      </w:pPr>
      <w:r>
        <w:t>Using a conformed name</w:t>
      </w:r>
    </w:p>
    <w:p ns2:paraId="5F44EF56" ns2:textId="77777777" w:rsidR="00DD738E" w:rsidRPr="00BC6608" w:rsidRDefault="00DD738E" w:rsidP="00DD738E">
      <w:pPr>
        <w:rPr>
          <w:b/>
          <w:bCs/>
        </w:rPr>
      </w:pPr>
      <w:r w:rsidRPr="00BC6608">
        <w:rPr>
          <w:b/>
          <w:bCs/>
        </w:rPr>
        <w:t>Storing as original.pdf regardless of real filename</w:t>
      </w:r>
    </w:p>
    <w:p ns2:paraId="729EA2CF" ns2:textId="77777777" w:rsidR="00DD738E" w:rsidRPr="00BC6608" w:rsidRDefault="00DD738E" w:rsidP="00DD738E">
      <w:proofErr w:type="gramStart"/>
      <w:r w:rsidRPr="00BC6608">
        <w:t>Also</w:t>
      </w:r>
      <w:proofErr w:type="gramEnd"/>
      <w:r w:rsidRPr="00BC6608">
        <w:t xml:space="preserve"> fine — as long as you still capture the human-friendly name somewhere for UX/audit.</w:t>
      </w:r>
    </w:p>
    <w:p ns2:paraId="4AD8E6F8" ns2:textId="77777777" w:rsidR="00DD738E" w:rsidRPr="00BC6608" w:rsidRDefault="00DD738E" w:rsidP="00DD738E">
      <w:r w:rsidRPr="00BC6608">
        <w:t>Recommended split:</w:t>
      </w:r>
    </w:p>
    <w:p ns2:paraId="7E219706" ns2:textId="77777777" w:rsidR="00DD738E" w:rsidRPr="00BC6608" w:rsidRDefault="00DD738E" w:rsidP="00DD738E">
      <w:pPr>
        <w:numPr>
          <w:ilvl w:val="0"/>
          <w:numId w:val="22"/>
        </w:numPr>
      </w:pPr>
      <w:proofErr w:type="spellStart"/>
      <w:r w:rsidRPr="00BC6608">
        <w:rPr>
          <w:b/>
          <w:bCs/>
        </w:rPr>
        <w:t>storage_key</w:t>
      </w:r>
      <w:proofErr w:type="spellEnd"/>
      <w:r w:rsidRPr="00BC6608">
        <w:t>: canonical system path, stable naming</w:t>
      </w:r>
      <w:r w:rsidRPr="00BC6608">
        <w:br/>
        <w:t>sessions/{</w:t>
      </w:r>
      <w:proofErr w:type="spellStart"/>
      <w:r w:rsidRPr="00BC6608">
        <w:t>session_id</w:t>
      </w:r>
      <w:proofErr w:type="spellEnd"/>
      <w:r w:rsidRPr="00BC6608">
        <w:t>}/pdfs/{</w:t>
      </w:r>
      <w:proofErr w:type="spellStart"/>
      <w:r w:rsidRPr="00BC6608">
        <w:t>pdf_id</w:t>
      </w:r>
      <w:proofErr w:type="spellEnd"/>
      <w:r w:rsidRPr="00BC6608">
        <w:t>}/original.pdf</w:t>
      </w:r>
    </w:p>
    <w:p ns2:paraId="69ABC6B3" ns2:textId="77777777" w:rsidR="00DD738E" w:rsidRPr="00BC6608" w:rsidRDefault="00DD738E" w:rsidP="00DD738E">
      <w:pPr>
        <w:numPr>
          <w:ilvl w:val="0"/>
          <w:numId w:val="22"/>
        </w:numPr>
      </w:pPr>
      <w:proofErr w:type="spellStart"/>
      <w:r w:rsidRPr="00BC6608">
        <w:rPr>
          <w:b/>
          <w:bCs/>
        </w:rPr>
        <w:t>original_filename</w:t>
      </w:r>
      <w:proofErr w:type="spellEnd"/>
      <w:r w:rsidRPr="00BC6608">
        <w:t>: what the user uploaded (for display + traceability)</w:t>
      </w:r>
      <w:r w:rsidRPr="00BC6608">
        <w:br/>
        <w:t>e.g., Invoice_Jan_2026.pdf</w:t>
      </w:r>
    </w:p>
    <w:p ns2:paraId="7DF2B53D" ns2:textId="77777777" w:rsidR="00DD738E" w:rsidRPr="00BC6608" w:rsidRDefault="00DD738E" w:rsidP="00DD738E">
      <w:pPr>
        <w:numPr>
          <w:ilvl w:val="0"/>
          <w:numId w:val="22"/>
        </w:numPr>
      </w:pPr>
      <w:proofErr w:type="spellStart"/>
      <w:r w:rsidRPr="00BC6608">
        <w:rPr>
          <w:b/>
          <w:bCs/>
        </w:rPr>
        <w:lastRenderedPageBreak/>
        <w:t>content_type</w:t>
      </w:r>
      <w:proofErr w:type="spellEnd"/>
      <w:r w:rsidRPr="00BC6608">
        <w:rPr>
          <w:b/>
          <w:bCs/>
        </w:rPr>
        <w:t xml:space="preserve"> / </w:t>
      </w:r>
      <w:proofErr w:type="spellStart"/>
      <w:r w:rsidRPr="00BC6608">
        <w:rPr>
          <w:b/>
          <w:bCs/>
        </w:rPr>
        <w:t>byte_size</w:t>
      </w:r>
      <w:proofErr w:type="spellEnd"/>
      <w:r w:rsidRPr="00BC6608">
        <w:rPr>
          <w:b/>
          <w:bCs/>
        </w:rPr>
        <w:t xml:space="preserve"> / sha256</w:t>
      </w:r>
      <w:r w:rsidRPr="00BC6608">
        <w:t>: optional but useful</w:t>
      </w:r>
    </w:p>
    <w:p ns2:paraId="631FDACC" ns2:textId="77777777" w:rsidR="00DD738E" w:rsidRPr="00BC6608" w:rsidRDefault="00DD738E" w:rsidP="00DD738E">
      <w:r w:rsidRPr="00BC6608">
        <w:t>Why this is better than using the real filename in the path:</w:t>
      </w:r>
    </w:p>
    <w:p ns2:paraId="5819A4D7" ns2:textId="77777777" w:rsidR="00DD738E" w:rsidRPr="00BC6608" w:rsidRDefault="00DD738E" w:rsidP="00DD738E">
      <w:pPr>
        <w:numPr>
          <w:ilvl w:val="0"/>
          <w:numId w:val="23"/>
        </w:numPr>
      </w:pPr>
      <w:r w:rsidRPr="00BC6608">
        <w:t>avoids weird characters / collisions</w:t>
      </w:r>
    </w:p>
    <w:p ns2:paraId="6AD5B90D" ns2:textId="77777777" w:rsidR="00DD738E" w:rsidRPr="00BC6608" w:rsidRDefault="00DD738E" w:rsidP="00DD738E">
      <w:pPr>
        <w:numPr>
          <w:ilvl w:val="0"/>
          <w:numId w:val="23"/>
        </w:numPr>
      </w:pPr>
      <w:r w:rsidRPr="00BC6608">
        <w:t>makes replace/version semantics deterministic</w:t>
      </w:r>
    </w:p>
    <w:p ns2:paraId="2429059C" ns2:textId="77777777" w:rsidR="00DD738E" w:rsidRPr="00BC6608" w:rsidRDefault="00DD738E" w:rsidP="00DD738E">
      <w:pPr>
        <w:numPr>
          <w:ilvl w:val="0"/>
          <w:numId w:val="23"/>
        </w:numPr>
      </w:pPr>
      <w:proofErr w:type="gramStart"/>
      <w:r w:rsidRPr="00BC6608">
        <w:t>lets</w:t>
      </w:r>
      <w:proofErr w:type="gramEnd"/>
      <w:r w:rsidRPr="00BC6608">
        <w:t xml:space="preserve"> you overwrite safely (or version with a new </w:t>
      </w:r>
      <w:proofErr w:type="spellStart"/>
      <w:r w:rsidRPr="00BC6608">
        <w:t>pdf_id</w:t>
      </w:r>
      <w:proofErr w:type="spellEnd"/>
      <w:r w:rsidRPr="00BC6608">
        <w:t>/version row)</w:t>
      </w:r>
    </w:p>
    <w:p ns2:paraId="54C8FC13" ns2:textId="77777777" w:rsidR="00DD738E" w:rsidRPr="00BC6608" w:rsidRDefault="00DD738E" w:rsidP="00DD738E">
      <w:r w:rsidRPr="00BC6608">
        <w:t xml:space="preserve">One warning: if you </w:t>
      </w:r>
      <w:r w:rsidRPr="00BC6608">
        <w:rPr>
          <w:i/>
          <w:iCs/>
        </w:rPr>
        <w:t>overwrite the blob at the same path</w:t>
      </w:r>
      <w:r w:rsidRPr="00BC6608">
        <w:t xml:space="preserve">, any cached SAS URLs can become confusing. Safer </w:t>
      </w:r>
      <w:proofErr w:type="gramStart"/>
      <w:r w:rsidRPr="00BC6608">
        <w:t>is:</w:t>
      </w:r>
      <w:proofErr w:type="gramEnd"/>
      <w:r w:rsidRPr="00BC6608">
        <w:t xml:space="preserve"> </w:t>
      </w:r>
      <w:r w:rsidRPr="00BC6608">
        <w:rPr>
          <w:b/>
          <w:bCs/>
        </w:rPr>
        <w:t>new row = new blob path</w:t>
      </w:r>
      <w:r w:rsidRPr="00BC6608">
        <w:t>, even if the filename stays original.pdf (your {</w:t>
      </w:r>
      <w:proofErr w:type="spellStart"/>
      <w:r w:rsidRPr="00BC6608">
        <w:t>pdf_id</w:t>
      </w:r>
      <w:proofErr w:type="spellEnd"/>
      <w:r w:rsidRPr="00BC6608">
        <w:t>} or {</w:t>
      </w:r>
      <w:proofErr w:type="spellStart"/>
      <w:r w:rsidRPr="00BC6608">
        <w:t>invoice_version_id</w:t>
      </w:r>
      <w:proofErr w:type="spellEnd"/>
      <w:r w:rsidRPr="00BC6608">
        <w:t>} segment guarantees uniqueness).</w:t>
      </w:r>
    </w:p>
    <w:p ns2:paraId="3D7B4CE7" ns2:textId="77777777" w:rsidR="00DD738E" w:rsidRDefault="00DD738E" w:rsidP="00DD738E">
      <w:pPr>
        <w:pStyle w:val="Heading3"/>
      </w:pPr>
      <w:r>
        <w:br w:type="page"/>
      </w:r>
    </w:p>
    <w:p ns2:paraId="3E421841" ns2:textId="77777777" w:rsidR="00DD738E" w:rsidRPr="001A5557" w:rsidRDefault="00DD738E" w:rsidP="00DD738E">
      <w:pPr>
        <w:pStyle w:val="Heading2"/>
      </w:pPr>
      <w:r>
        <w:lastRenderedPageBreak/>
        <w:t>Database strategy decisions</w:t>
      </w:r>
    </w:p>
    <w:p ns2:paraId="08A94364" ns2:textId="77777777" w:rsidR="00DD738E" w:rsidRDefault="00DD738E" w:rsidP="00DD738E">
      <w:pPr>
        <w:pStyle w:val="Heading3"/>
      </w:pPr>
      <w:proofErr w:type="gramStart"/>
      <w:r>
        <w:t>Database</w:t>
      </w:r>
      <w:proofErr w:type="gramEnd"/>
      <w:r>
        <w:t xml:space="preserve"> extend v net-new decision</w:t>
      </w:r>
    </w:p>
    <w:p ns2:paraId="608B1BA2" ns2:textId="77777777" w:rsidR="00DD738E" w:rsidRDefault="00DD738E" w:rsidP="00DD738E">
      <w:r>
        <w:t>Option 1: modify existing tables to allow new AI subsystem functionality</w:t>
      </w:r>
    </w:p>
    <w:p ns2:paraId="53AFFA8E" ns2:textId="77777777" w:rsidR="00DD738E" w:rsidRDefault="00DD738E" w:rsidP="00DD738E">
      <w:r>
        <w:t>Option 2: freeze existing tables but create net new tables for the new functionality</w:t>
      </w:r>
    </w:p>
    <w:p ns2:paraId="212BF839" ns2:textId="77777777" w:rsidR="00DD738E" w:rsidRDefault="00DD738E" w:rsidP="00DD738E">
      <w:r>
        <w:t>Recommended option: 2</w:t>
      </w:r>
    </w:p>
    <w:p ns2:paraId="2EDE65FE" ns2:textId="77777777" w:rsidR="00DD738E" w:rsidRDefault="00DD738E" w:rsidP="00DD738E">
      <w:r>
        <w:t>The tables for the new AI subsystem will be net new, and changes to the old tables will be minimized as a design bias. This has the con that the model is wider (</w:t>
      </w:r>
      <w:proofErr w:type="spellStart"/>
      <w:r>
        <w:t>ie</w:t>
      </w:r>
      <w:proofErr w:type="spellEnd"/>
      <w:r>
        <w:t xml:space="preserve"> has net new tables that cover the same logical entity). However, the stability of the current application is maximized.</w:t>
      </w:r>
    </w:p>
    <w:p ns2:paraId="24FB9F76" ns2:textId="77777777" w:rsidR="00DD738E" w:rsidRDefault="00DD738E" w:rsidP="00DD738E">
      <w:r>
        <w:t>Abstraction layers in the API and views in the DB will be leveraged as required to create a seamless UX, especially in places where the extant subsystems and the new AI subsystems are jointly displayed.</w:t>
      </w:r>
    </w:p>
    <w:p ns2:paraId="642131B4" ns2:textId="77777777" w:rsidR="00DD738E" w:rsidRDefault="00DD738E" w:rsidP="00DD738E">
      <w:pPr>
        <w:pStyle w:val="Heading3"/>
      </w:pPr>
      <w:r>
        <w:t xml:space="preserve">Database </w:t>
      </w:r>
      <w:proofErr w:type="spellStart"/>
      <w:r>
        <w:t>json</w:t>
      </w:r>
      <w:proofErr w:type="spellEnd"/>
      <w:r>
        <w:t xml:space="preserve"> v relational decision</w:t>
      </w:r>
    </w:p>
    <w:p ns2:paraId="687CBD4D" ns2:textId="77777777" w:rsidR="00DD738E" w:rsidRDefault="00DD738E" w:rsidP="00DD738E">
      <w:r w:rsidRPr="00C90C45">
        <w:rPr>
          <w:b/>
          <w:bCs/>
        </w:rPr>
        <w:t>Option 1:</w:t>
      </w:r>
      <w:r w:rsidRPr="00C90C45">
        <w:t xml:space="preserve"> Continue the current approach and store extracted invoice/OCR fields as JSON (e.g., </w:t>
      </w:r>
      <w:proofErr w:type="spellStart"/>
      <w:r w:rsidRPr="00C90C45">
        <w:t>submission_data</w:t>
      </w:r>
      <w:proofErr w:type="spellEnd"/>
      <w:r w:rsidRPr="00C90C45">
        <w:t xml:space="preserve"> </w:t>
      </w:r>
      <w:proofErr w:type="spellStart"/>
      <w:r w:rsidRPr="00C90C45">
        <w:t>jsonb</w:t>
      </w:r>
      <w:proofErr w:type="spellEnd"/>
      <w:r w:rsidRPr="00C90C45">
        <w:t>).</w:t>
      </w:r>
    </w:p>
    <w:p ns2:paraId="147716EE" ns2:textId="77777777" w:rsidR="00DD738E" w:rsidRPr="00C90C45" w:rsidRDefault="00DD738E" w:rsidP="00DD738E">
      <w:r w:rsidRPr="00C90C45">
        <w:br/>
      </w:r>
      <w:r w:rsidRPr="00C90C45">
        <w:rPr>
          <w:b/>
          <w:bCs/>
        </w:rPr>
        <w:t>Option 2:</w:t>
      </w:r>
      <w:r w:rsidRPr="00C90C45">
        <w:t xml:space="preserve"> Store extracted invoice/OCR fields relationally in the new model (e.g., </w:t>
      </w:r>
      <w:proofErr w:type="spellStart"/>
      <w:r w:rsidRPr="00C90C45">
        <w:t>invoice_total</w:t>
      </w:r>
      <w:proofErr w:type="spellEnd"/>
      <w:r w:rsidRPr="00C90C45">
        <w:t xml:space="preserve"> </w:t>
      </w:r>
      <w:proofErr w:type="gramStart"/>
      <w:r w:rsidRPr="00C90C45">
        <w:t>NUMERIC(</w:t>
      </w:r>
      <w:proofErr w:type="gramEnd"/>
      <w:r w:rsidRPr="00C90C45">
        <w:t>18,4) and related typed columns/tables).</w:t>
      </w:r>
    </w:p>
    <w:p ns2:paraId="37B767C7" ns2:textId="77777777" w:rsidR="00DD738E" w:rsidRPr="00C90C45" w:rsidRDefault="00DD738E" w:rsidP="00DD738E">
      <w:pPr>
        <w:rPr>
          <w:b/>
          <w:bCs/>
        </w:rPr>
      </w:pPr>
      <w:r w:rsidRPr="00C90C45">
        <w:rPr>
          <w:b/>
          <w:bCs/>
        </w:rPr>
        <w:t>Background (current model rationale)</w:t>
      </w:r>
    </w:p>
    <w:p ns2:paraId="1215036E" ns2:textId="77777777" w:rsidR="00DD738E" w:rsidRPr="00C90C45" w:rsidRDefault="00DD738E" w:rsidP="00DD738E">
      <w:r w:rsidRPr="00C90C45">
        <w:t xml:space="preserve">The existing application supports multiple form schemas and uses </w:t>
      </w:r>
      <w:proofErr w:type="spellStart"/>
      <w:r w:rsidRPr="00C90C45">
        <w:t>permit_applications</w:t>
      </w:r>
      <w:proofErr w:type="spellEnd"/>
      <w:r w:rsidRPr="00C90C45">
        <w:t xml:space="preserve"> as a generic “application container” across multiple use cases (e.g., contractor onboarding and program submissions). In this style of system, form structure can evolve over time and may vary by program, template version, or submission type. Storing form payloads as </w:t>
      </w:r>
      <w:proofErr w:type="spellStart"/>
      <w:r w:rsidRPr="00C90C45">
        <w:t>jsonb</w:t>
      </w:r>
      <w:proofErr w:type="spellEnd"/>
      <w:r w:rsidRPr="00C90C45">
        <w:t xml:space="preserve"> (e.g., </w:t>
      </w:r>
      <w:proofErr w:type="spellStart"/>
      <w:r w:rsidRPr="00C90C45">
        <w:t>submission_data</w:t>
      </w:r>
      <w:proofErr w:type="spellEnd"/>
      <w:r w:rsidRPr="00C90C45">
        <w:t>) allows the application to ship form changes without frequent database migrations while preserving historical submissions in their original structure.</w:t>
      </w:r>
    </w:p>
    <w:p ns2:paraId="4B314709" ns2:textId="77777777" w:rsidR="00DD738E" w:rsidRPr="00C90C45" w:rsidRDefault="00DD738E" w:rsidP="00DD738E">
      <w:pPr>
        <w:rPr>
          <w:b/>
          <w:bCs/>
        </w:rPr>
      </w:pPr>
      <w:r w:rsidRPr="00C90C45">
        <w:rPr>
          <w:b/>
          <w:bCs/>
        </w:rPr>
        <w:t>New model considerations</w:t>
      </w:r>
    </w:p>
    <w:p ns2:paraId="3C7F0753" ns2:textId="77777777" w:rsidR="00DD738E" w:rsidRPr="00C90C45" w:rsidRDefault="00DD738E" w:rsidP="00DD738E">
      <w:r w:rsidRPr="00C90C45">
        <w:t>The proposed redesign introduces a stable invoice domain model (invoice header fields + line items), including automated AI validation and a required human approval step prior to payment. In this context, JSON-based field storage becomes a liability due to:</w:t>
      </w:r>
    </w:p>
    <w:p ns2:paraId="7048D9EF" ns2:textId="77777777" w:rsidR="00DD738E" w:rsidRPr="00C90C45" w:rsidRDefault="00DD738E" w:rsidP="00DD738E">
      <w:pPr>
        <w:numPr>
          <w:ilvl w:val="0"/>
          <w:numId w:val="11"/>
        </w:numPr>
      </w:pPr>
      <w:r w:rsidRPr="00C90C45">
        <w:t>weaker data integrity (types/constraints)</w:t>
      </w:r>
    </w:p>
    <w:p ns2:paraId="35DD9D69" ns2:textId="77777777" w:rsidR="00DD738E" w:rsidRPr="00C90C45" w:rsidRDefault="00DD738E" w:rsidP="00DD738E">
      <w:pPr>
        <w:numPr>
          <w:ilvl w:val="0"/>
          <w:numId w:val="11"/>
        </w:numPr>
      </w:pPr>
      <w:r w:rsidRPr="00C90C45">
        <w:t>harder reporting and reconciliation</w:t>
      </w:r>
    </w:p>
    <w:p ns2:paraId="11EC9B17" ns2:textId="77777777" w:rsidR="00DD738E" w:rsidRPr="00C90C45" w:rsidRDefault="00DD738E" w:rsidP="00DD738E">
      <w:pPr>
        <w:numPr>
          <w:ilvl w:val="0"/>
          <w:numId w:val="11"/>
        </w:numPr>
      </w:pPr>
      <w:r w:rsidRPr="00C90C45">
        <w:t>more complex validation logic</w:t>
      </w:r>
    </w:p>
    <w:p ns2:paraId="3D0681F2" ns2:textId="77777777" w:rsidR="00DD738E" w:rsidRPr="00C90C45" w:rsidRDefault="00DD738E" w:rsidP="00DD738E">
      <w:pPr>
        <w:numPr>
          <w:ilvl w:val="0"/>
          <w:numId w:val="11"/>
        </w:numPr>
      </w:pPr>
      <w:r w:rsidRPr="00C90C45">
        <w:t>less reliable downstream integration and auditability</w:t>
      </w:r>
    </w:p>
    <w:p ns2:paraId="3DB3EA6B" ns2:textId="77777777" w:rsidR="00DD738E" w:rsidRPr="00C90C45" w:rsidRDefault="00DD738E" w:rsidP="00DD738E">
      <w:r w:rsidRPr="00C90C45">
        <w:t xml:space="preserve">Additionally, the client has indicated an intention to establish a proto data warehouse / datastore for analytics and reporting. A relational invoice schema (Option 2) provides a far cleaner foundation </w:t>
      </w:r>
      <w:r w:rsidRPr="00C90C45">
        <w:lastRenderedPageBreak/>
        <w:t>for extract/transform/load (ETL/ELT), dimensional modeling, and consistent KPI reporting than semi-structured JSON blobs.</w:t>
      </w:r>
    </w:p>
    <w:p ns2:paraId="3A34EBFB" ns2:textId="77777777" w:rsidR="00DD738E" w:rsidRPr="00C90C45" w:rsidRDefault="00DD738E" w:rsidP="00DD738E">
      <w:pPr>
        <w:rPr>
          <w:b/>
          <w:bCs/>
        </w:rPr>
      </w:pPr>
      <w:r w:rsidRPr="00C90C45">
        <w:rPr>
          <w:b/>
          <w:bCs/>
        </w:rPr>
        <w:t>Recommendation</w:t>
      </w:r>
    </w:p>
    <w:p ns2:paraId="1B4DBF3F" ns2:textId="77777777" w:rsidR="00DD738E" w:rsidRDefault="00DD738E" w:rsidP="00DD738E">
      <w:r w:rsidRPr="00C90C45">
        <w:rPr>
          <w:b/>
          <w:bCs/>
        </w:rPr>
        <w:t>Recommend Option 2:</w:t>
      </w:r>
      <w:r w:rsidRPr="00C90C45">
        <w:t xml:space="preserve"> store invoice fields relationally in the new model, while optionally retaining the raw OCR provider response as JSON for traceability/debugging.</w:t>
      </w:r>
    </w:p>
    <w:p ns2:paraId="10AE9D2B" ns2:textId="77777777" w:rsidR="003E6604" w:rsidRDefault="00D20744" w:rsidP="003E6604">
      <w:pPr>
        <w:pStyle w:val="Heading1"/>
      </w:pPr>
      <w:bookmarkStart w:id="14" w:name="_Toc229476492"/>
      <w:r>
        <w:t xml:space="preserve">Appendix: </w:t>
      </w:r>
      <w:r w:rsidR="00885051">
        <w:t xml:space="preserve">Core </w:t>
      </w:r>
      <w:r w:rsidR="003E6604">
        <w:t>Screen to API Designs</w:t>
      </w:r>
      <w:bookmarkEnd w:id="14"/>
    </w:p>
    <w:p ns2:paraId="15D046D3" ns2:textId="77777777" w:rsidR="000169C7" w:rsidRDefault="000169C7" w:rsidP="000169C7"/>
    <w:p ns2:paraId="7239DC13" ns2:textId="77777777" w:rsidR="000169C7" w:rsidRPr="000169C7" w:rsidRDefault="000169C7" w:rsidP="000169C7">
      <w:pPr>
        <w:pStyle w:val="Heading2"/>
      </w:pPr>
      <w:r w:rsidRPr="000169C7">
        <w:t>Invoice Grid Admin</w:t>
      </w:r>
    </w:p>
    <w:p ns2:paraId="30BCB36C" ns2:textId="77777777" w:rsidR="000169C7" w:rsidRPr="000169C7" w:rsidRDefault="000169C7" w:rsidP="000169C7">
      <w:r w:rsidRPr="000169C7">
        <w:rPr>
          <w:b/>
          <w:bCs/>
        </w:rPr>
        <w:t>File:</w:t>
      </w:r>
      <w:r w:rsidRPr="000169C7">
        <w:t xml:space="preserve"> /app/frontend/components/domains/invoices-admin/</w:t>
      </w:r>
      <w:proofErr w:type="spellStart"/>
      <w:r w:rsidRPr="000169C7">
        <w:t>index.tsx</w:t>
      </w:r>
      <w:proofErr w:type="spellEnd"/>
      <w:r w:rsidRPr="000169C7">
        <w:br/>
      </w:r>
      <w:r w:rsidRPr="000169C7">
        <w:rPr>
          <w:b/>
          <w:bCs/>
        </w:rPr>
        <w:t>SPA route:</w:t>
      </w:r>
      <w:r w:rsidRPr="000169C7">
        <w:t xml:space="preserve"> /invoices-admin (page is bookmarkable via query params)</w:t>
      </w:r>
    </w:p>
    <w:p ns2:paraId="523C0D13" ns2:textId="77777777" w:rsidR="000169C7" w:rsidRPr="000169C7" w:rsidRDefault="000169C7" w:rsidP="000169C7">
      <w:pPr>
        <w:rPr>
          <w:b/>
          <w:bCs/>
        </w:rPr>
      </w:pPr>
      <w:r w:rsidRPr="000169C7">
        <w:rPr>
          <w:b/>
          <w:bCs/>
        </w:rPr>
        <w:t>Purpose</w:t>
      </w:r>
    </w:p>
    <w:p ns2:paraId="64CE7FBF" ns2:textId="77777777" w:rsidR="000169C7" w:rsidRPr="000169C7" w:rsidRDefault="000169C7" w:rsidP="000169C7">
      <w:r w:rsidRPr="000169C7">
        <w:t>Admins search all invoices system-wide and quickly jump to downstream screens (versions, PDF read, job admin).</w:t>
      </w:r>
    </w:p>
    <w:p ns2:paraId="6107A72A" ns2:textId="77777777" w:rsidR="000169C7" w:rsidRPr="000169C7" w:rsidRDefault="000169C7" w:rsidP="000169C7">
      <w:pPr>
        <w:rPr>
          <w:b/>
          <w:bCs/>
        </w:rPr>
      </w:pPr>
      <w:r w:rsidRPr="000169C7">
        <w:rPr>
          <w:b/>
          <w:bCs/>
        </w:rPr>
        <w:t>Primary users</w:t>
      </w:r>
    </w:p>
    <w:p ns2:paraId="7DA4DBDB" ns2:textId="77777777" w:rsidR="000169C7" w:rsidRPr="000169C7" w:rsidRDefault="000169C7" w:rsidP="000169C7">
      <w:r w:rsidRPr="000169C7">
        <w:t>Claims admins / program analysts.</w:t>
      </w:r>
    </w:p>
    <w:p ns2:paraId="38936C73" ns2:textId="77777777" w:rsidR="000169C7" w:rsidRPr="000169C7" w:rsidRDefault="000169C7" w:rsidP="000169C7">
      <w:pPr>
        <w:rPr>
          <w:b/>
          <w:bCs/>
        </w:rPr>
      </w:pPr>
      <w:r w:rsidRPr="000169C7">
        <w:rPr>
          <w:b/>
          <w:bCs/>
        </w:rPr>
        <w:t>Data source</w:t>
      </w:r>
    </w:p>
    <w:p ns2:paraId="0AB4566A" ns2:textId="77777777" w:rsidR="000169C7" w:rsidRPr="000169C7" w:rsidRDefault="000169C7" w:rsidP="000169C7">
      <w:r w:rsidRPr="000169C7">
        <w:t xml:space="preserve">Backed by </w:t>
      </w:r>
      <w:proofErr w:type="spellStart"/>
      <w:proofErr w:type="gramStart"/>
      <w:r w:rsidRPr="000169C7">
        <w:rPr>
          <w:b/>
          <w:bCs/>
        </w:rPr>
        <w:t>claims.v</w:t>
      </w:r>
      <w:proofErr w:type="gramEnd"/>
      <w:r w:rsidRPr="000169C7">
        <w:rPr>
          <w:b/>
          <w:bCs/>
        </w:rPr>
        <w:t>_invoice_grid</w:t>
      </w:r>
      <w:proofErr w:type="spellEnd"/>
      <w:r w:rsidRPr="000169C7">
        <w:t xml:space="preserve"> (DB view) to expose invoice + latest version + session/contractor summary fields.</w:t>
      </w:r>
    </w:p>
    <w:p ns2:paraId="4363E3CB" ns2:textId="77777777" w:rsidR="000169C7" w:rsidRPr="000169C7" w:rsidRDefault="000169C7" w:rsidP="000169C7">
      <w:pPr>
        <w:rPr>
          <w:b/>
          <w:bCs/>
        </w:rPr>
      </w:pPr>
      <w:r w:rsidRPr="000169C7">
        <w:rPr>
          <w:b/>
          <w:bCs/>
        </w:rPr>
        <w:t>API</w:t>
      </w:r>
    </w:p>
    <w:p ns2:paraId="6A26C0EE" ns2:textId="77777777" w:rsidR="000169C7" w:rsidRPr="000169C7" w:rsidRDefault="000169C7" w:rsidP="000169C7">
      <w:r w:rsidRPr="000169C7">
        <w:rPr>
          <w:b/>
          <w:bCs/>
        </w:rPr>
        <w:t>Endpoint:</w:t>
      </w:r>
      <w:r w:rsidRPr="000169C7">
        <w:t xml:space="preserve"> GET /</w:t>
      </w:r>
      <w:proofErr w:type="spellStart"/>
      <w:r w:rsidRPr="000169C7">
        <w:t>api</w:t>
      </w:r>
      <w:proofErr w:type="spellEnd"/>
      <w:r w:rsidRPr="000169C7">
        <w:t>/claims/admin/invoices</w:t>
      </w:r>
      <w:r w:rsidRPr="000169C7">
        <w:br/>
      </w:r>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6BC450A9" ns2:textId="77777777" w:rsidR="000169C7" w:rsidRPr="000169C7" w:rsidRDefault="000169C7" w:rsidP="000169C7">
      <w:r w:rsidRPr="000169C7">
        <w:rPr>
          <w:b/>
          <w:bCs/>
        </w:rPr>
        <w:t>Query params</w:t>
      </w:r>
    </w:p>
    <w:p ns2:paraId="65575A4E" ns2:textId="77777777" w:rsidR="000169C7" w:rsidRPr="000169C7" w:rsidRDefault="000169C7" w:rsidP="00EE3B5A">
      <w:pPr>
        <w:numPr>
          <w:ilvl w:val="0"/>
          <w:numId w:val="63"/>
        </w:numPr>
      </w:pPr>
      <w:proofErr w:type="spellStart"/>
      <w:r w:rsidRPr="000169C7">
        <w:t>session_id</w:t>
      </w:r>
      <w:proofErr w:type="spellEnd"/>
      <w:r w:rsidRPr="000169C7">
        <w:t xml:space="preserve"> (optional)</w:t>
      </w:r>
    </w:p>
    <w:p ns2:paraId="6330465D" ns2:textId="77777777" w:rsidR="000169C7" w:rsidRPr="000169C7" w:rsidRDefault="000169C7" w:rsidP="00EE3B5A">
      <w:pPr>
        <w:numPr>
          <w:ilvl w:val="0"/>
          <w:numId w:val="63"/>
        </w:numPr>
      </w:pPr>
      <w:r w:rsidRPr="000169C7">
        <w:t>q (search string)</w:t>
      </w:r>
    </w:p>
    <w:p ns2:paraId="4E084A6E" ns2:textId="77777777" w:rsidR="000169C7" w:rsidRPr="000169C7" w:rsidRDefault="000169C7" w:rsidP="00EE3B5A">
      <w:pPr>
        <w:numPr>
          <w:ilvl w:val="0"/>
          <w:numId w:val="63"/>
        </w:numPr>
      </w:pPr>
      <w:proofErr w:type="spellStart"/>
      <w:r w:rsidRPr="000169C7">
        <w:t>invoice_status</w:t>
      </w:r>
      <w:proofErr w:type="spellEnd"/>
      <w:r w:rsidRPr="000169C7">
        <w:t xml:space="preserve"> (single-select in UI)</w:t>
      </w:r>
    </w:p>
    <w:p ns2:paraId="2F1C4656" ns2:textId="77777777" w:rsidR="000169C7" w:rsidRPr="000169C7" w:rsidRDefault="000169C7" w:rsidP="00EE3B5A">
      <w:pPr>
        <w:numPr>
          <w:ilvl w:val="0"/>
          <w:numId w:val="63"/>
        </w:numPr>
      </w:pPr>
      <w:r w:rsidRPr="000169C7">
        <w:t xml:space="preserve">sort (e.g., </w:t>
      </w:r>
      <w:proofErr w:type="spellStart"/>
      <w:r w:rsidRPr="000169C7">
        <w:t>latest_invoice_version_updated_</w:t>
      </w:r>
      <w:proofErr w:type="gramStart"/>
      <w:r w:rsidRPr="000169C7">
        <w:t>at:desc</w:t>
      </w:r>
      <w:proofErr w:type="spellEnd"/>
      <w:proofErr w:type="gramEnd"/>
      <w:r w:rsidRPr="000169C7">
        <w:t>)</w:t>
      </w:r>
    </w:p>
    <w:p ns2:paraId="6AC32C0E" ns2:textId="77777777" w:rsidR="000169C7" w:rsidRPr="000169C7" w:rsidRDefault="000169C7" w:rsidP="00EE3B5A">
      <w:pPr>
        <w:numPr>
          <w:ilvl w:val="0"/>
          <w:numId w:val="63"/>
        </w:numPr>
      </w:pPr>
      <w:r w:rsidRPr="000169C7">
        <w:t>page (1-based)</w:t>
      </w:r>
    </w:p>
    <w:p ns2:paraId="5C7DF49E" ns2:textId="77777777" w:rsidR="000169C7" w:rsidRPr="000169C7" w:rsidRDefault="000169C7" w:rsidP="00EE3B5A">
      <w:pPr>
        <w:numPr>
          <w:ilvl w:val="0"/>
          <w:numId w:val="63"/>
        </w:numPr>
      </w:pPr>
      <w:r w:rsidRPr="000169C7">
        <w:t>per (25 / 50 / 100)</w:t>
      </w:r>
    </w:p>
    <w:p ns2:paraId="671E41F0" ns2:textId="77777777" w:rsidR="000169C7" w:rsidRPr="000169C7" w:rsidRDefault="000169C7" w:rsidP="000169C7">
      <w:r w:rsidRPr="000169C7">
        <w:rPr>
          <w:b/>
          <w:bCs/>
        </w:rPr>
        <w:t>Response</w:t>
      </w:r>
    </w:p>
    <w:p ns2:paraId="0ED48DA6" ns2:textId="77777777" w:rsidR="000169C7" w:rsidRPr="000169C7" w:rsidRDefault="000169C7" w:rsidP="00EE3B5A">
      <w:pPr>
        <w:numPr>
          <w:ilvl w:val="0"/>
          <w:numId w:val="64"/>
        </w:numPr>
      </w:pPr>
      <w:proofErr w:type="gramStart"/>
      <w:r w:rsidRPr="000169C7">
        <w:lastRenderedPageBreak/>
        <w:t>{ rows</w:t>
      </w:r>
      <w:proofErr w:type="gramEnd"/>
      <w:r w:rsidRPr="000169C7">
        <w:t xml:space="preserve">: </w:t>
      </w:r>
      <w:proofErr w:type="spellStart"/>
      <w:proofErr w:type="gramStart"/>
      <w:r w:rsidRPr="000169C7">
        <w:t>InvoiceGridRow</w:t>
      </w:r>
      <w:proofErr w:type="spellEnd"/>
      <w:r w:rsidRPr="000169C7">
        <w:t>[</w:t>
      </w:r>
      <w:proofErr w:type="gramEnd"/>
      <w:r w:rsidRPr="000169C7">
        <w:t xml:space="preserve">], meta: </w:t>
      </w:r>
      <w:proofErr w:type="gramStart"/>
      <w:r w:rsidRPr="000169C7">
        <w:t>{ total</w:t>
      </w:r>
      <w:proofErr w:type="gramEnd"/>
      <w:r w:rsidRPr="000169C7">
        <w:t xml:space="preserve">, page, per, sort, </w:t>
      </w:r>
      <w:proofErr w:type="gramStart"/>
      <w:r w:rsidRPr="000169C7">
        <w:t>filters }</w:t>
      </w:r>
      <w:proofErr w:type="gramEnd"/>
      <w:r w:rsidRPr="000169C7">
        <w:t xml:space="preserve"> }</w:t>
      </w:r>
    </w:p>
    <w:p ns2:paraId="0B4ADDA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 (bookmarkable)</w:t>
      </w:r>
    </w:p>
    <w:p ns2:paraId="5225A93B" ns2:textId="77777777" w:rsidR="000169C7" w:rsidRPr="000169C7" w:rsidRDefault="000169C7" w:rsidP="00EE3B5A">
      <w:pPr>
        <w:numPr>
          <w:ilvl w:val="0"/>
          <w:numId w:val="65"/>
        </w:numPr>
      </w:pPr>
      <w:r w:rsidRPr="000169C7">
        <w:t>SPA query params mirror the API params 1:1.</w:t>
      </w:r>
    </w:p>
    <w:p ns2:paraId="09DA0F4F" ns2:textId="77777777" w:rsidR="000169C7" w:rsidRPr="000169C7" w:rsidRDefault="000169C7" w:rsidP="00EE3B5A">
      <w:pPr>
        <w:numPr>
          <w:ilvl w:val="0"/>
          <w:numId w:val="65"/>
        </w:numPr>
      </w:pPr>
      <w:r w:rsidRPr="000169C7">
        <w:t xml:space="preserve">Screen initializes state from the URL </w:t>
      </w:r>
      <w:proofErr w:type="spellStart"/>
      <w:r w:rsidRPr="000169C7">
        <w:t>querystring</w:t>
      </w:r>
      <w:proofErr w:type="spellEnd"/>
      <w:r w:rsidRPr="000169C7">
        <w:t>.</w:t>
      </w:r>
    </w:p>
    <w:p ns2:paraId="0D89F922" ns2:textId="77777777" w:rsidR="000169C7" w:rsidRPr="000169C7" w:rsidRDefault="000169C7" w:rsidP="00EE3B5A">
      <w:pPr>
        <w:numPr>
          <w:ilvl w:val="0"/>
          <w:numId w:val="65"/>
        </w:numPr>
      </w:pPr>
      <w:r w:rsidRPr="000169C7">
        <w:t>Changing filters/paging updates the URL (linkable/shareable).</w:t>
      </w:r>
    </w:p>
    <w:p ns2:paraId="01274002" ns2:textId="77777777" w:rsidR="000169C7" w:rsidRPr="000169C7" w:rsidRDefault="000169C7" w:rsidP="00EE3B5A">
      <w:pPr>
        <w:numPr>
          <w:ilvl w:val="0"/>
          <w:numId w:val="65"/>
        </w:numPr>
      </w:pPr>
      <w:r w:rsidRPr="000169C7">
        <w:t>Grid auto-fetches whenever filter/sort/page params change.</w:t>
      </w:r>
    </w:p>
    <w:p ns2:paraId="59CF381C" ns2:textId="77777777" w:rsidR="000169C7" w:rsidRPr="000169C7" w:rsidRDefault="000169C7" w:rsidP="00EE3B5A">
      <w:pPr>
        <w:numPr>
          <w:ilvl w:val="0"/>
          <w:numId w:val="65"/>
        </w:numPr>
      </w:pPr>
      <w:r w:rsidRPr="000169C7">
        <w:t xml:space="preserve">Manual </w:t>
      </w:r>
      <w:r w:rsidRPr="000169C7">
        <w:rPr>
          <w:b/>
          <w:bCs/>
        </w:rPr>
        <w:t>Refresh</w:t>
      </w:r>
      <w:r w:rsidRPr="000169C7">
        <w:t xml:space="preserve"> button triggers a fetch on demand.</w:t>
      </w:r>
    </w:p>
    <w:p ns2:paraId="7DA86A87" ns2:textId="77777777" w:rsidR="000169C7" w:rsidRPr="000169C7" w:rsidRDefault="000169C7" w:rsidP="000169C7">
      <w:pPr>
        <w:rPr>
          <w:b/>
          <w:bCs/>
        </w:rPr>
      </w:pPr>
      <w:r w:rsidRPr="000169C7">
        <w:rPr>
          <w:b/>
          <w:bCs/>
        </w:rPr>
        <w:t>Screen layout</w:t>
      </w:r>
    </w:p>
    <w:p ns2:paraId="410BB8FA" ns2:textId="77777777" w:rsidR="000169C7" w:rsidRPr="000169C7" w:rsidRDefault="000169C7" w:rsidP="00EE3B5A">
      <w:pPr>
        <w:numPr>
          <w:ilvl w:val="0"/>
          <w:numId w:val="66"/>
        </w:numPr>
      </w:pPr>
      <w:r w:rsidRPr="000169C7">
        <w:t xml:space="preserve">Filter bar: </w:t>
      </w:r>
      <w:proofErr w:type="spellStart"/>
      <w:r w:rsidRPr="000169C7">
        <w:t>session_id</w:t>
      </w:r>
      <w:proofErr w:type="spellEnd"/>
      <w:r w:rsidRPr="000169C7">
        <w:t xml:space="preserve">, q, </w:t>
      </w:r>
      <w:proofErr w:type="spellStart"/>
      <w:r w:rsidRPr="000169C7">
        <w:t>invoice_status</w:t>
      </w:r>
      <w:proofErr w:type="spellEnd"/>
      <w:r w:rsidRPr="000169C7">
        <w:t>, sort, per, Refresh</w:t>
      </w:r>
    </w:p>
    <w:p ns2:paraId="79C41314" ns2:textId="77777777" w:rsidR="000169C7" w:rsidRPr="000169C7" w:rsidRDefault="000169C7" w:rsidP="00EE3B5A">
      <w:pPr>
        <w:numPr>
          <w:ilvl w:val="0"/>
          <w:numId w:val="66"/>
        </w:numPr>
      </w:pPr>
      <w:r w:rsidRPr="000169C7">
        <w:t>Grid table with pagination controls</w:t>
      </w:r>
    </w:p>
    <w:p ns2:paraId="721CD24F" ns2:textId="77777777" w:rsidR="000169C7" w:rsidRPr="000169C7" w:rsidRDefault="000169C7" w:rsidP="00EE3B5A">
      <w:pPr>
        <w:numPr>
          <w:ilvl w:val="0"/>
          <w:numId w:val="66"/>
        </w:numPr>
      </w:pPr>
      <w:r w:rsidRPr="000169C7">
        <w:t>Details drawer (right-side) for selected row</w:t>
      </w:r>
    </w:p>
    <w:p ns2:paraId="56BD1E34" ns2:textId="77777777" w:rsidR="000169C7" w:rsidRPr="000169C7" w:rsidRDefault="000169C7" w:rsidP="000169C7">
      <w:pPr>
        <w:rPr>
          <w:b/>
          <w:bCs/>
        </w:rPr>
      </w:pPr>
      <w:r w:rsidRPr="000169C7">
        <w:rPr>
          <w:b/>
          <w:bCs/>
        </w:rPr>
        <w:t>Grid columns</w:t>
      </w:r>
    </w:p>
    <w:p ns2:paraId="303C9452" ns2:textId="77777777" w:rsidR="000169C7" w:rsidRPr="000169C7" w:rsidRDefault="000169C7" w:rsidP="00EE3B5A">
      <w:pPr>
        <w:numPr>
          <w:ilvl w:val="0"/>
          <w:numId w:val="67"/>
        </w:numPr>
      </w:pPr>
      <w:r w:rsidRPr="000169C7">
        <w:rPr>
          <w:b/>
          <w:bCs/>
        </w:rPr>
        <w:t>updated:</w:t>
      </w:r>
      <w:r w:rsidRPr="000169C7">
        <w:t xml:space="preserve"> </w:t>
      </w:r>
      <w:proofErr w:type="spellStart"/>
      <w:r w:rsidRPr="000169C7">
        <w:t>latest_invoice_version_updated_at</w:t>
      </w:r>
      <w:proofErr w:type="spellEnd"/>
      <w:r w:rsidRPr="000169C7">
        <w:t xml:space="preserve"> (fallback </w:t>
      </w:r>
      <w:proofErr w:type="spellStart"/>
      <w:r w:rsidRPr="000169C7">
        <w:t>invoice_updated_at</w:t>
      </w:r>
      <w:proofErr w:type="spellEnd"/>
      <w:r w:rsidRPr="000169C7">
        <w:t>)</w:t>
      </w:r>
    </w:p>
    <w:p ns2:paraId="1F12E90E" ns2:textId="77777777" w:rsidR="000169C7" w:rsidRPr="000169C7" w:rsidRDefault="000169C7" w:rsidP="00EE3B5A">
      <w:pPr>
        <w:numPr>
          <w:ilvl w:val="0"/>
          <w:numId w:val="67"/>
        </w:numPr>
      </w:pPr>
      <w:r w:rsidRPr="000169C7">
        <w:rPr>
          <w:b/>
          <w:bCs/>
        </w:rPr>
        <w:t>invoice #:</w:t>
      </w:r>
      <w:r w:rsidRPr="000169C7">
        <w:t xml:space="preserve"> </w:t>
      </w:r>
      <w:proofErr w:type="spellStart"/>
      <w:r w:rsidRPr="000169C7">
        <w:t>latest_di_ocr_invoice_id</w:t>
      </w:r>
      <w:proofErr w:type="spellEnd"/>
      <w:r w:rsidRPr="000169C7">
        <w:t xml:space="preserve"> (fallback short </w:t>
      </w:r>
      <w:proofErr w:type="spellStart"/>
      <w:r w:rsidRPr="000169C7">
        <w:t>invoice_id</w:t>
      </w:r>
      <w:proofErr w:type="spellEnd"/>
      <w:r w:rsidRPr="000169C7">
        <w:t>)</w:t>
      </w:r>
    </w:p>
    <w:p ns2:paraId="33837AB4" ns2:textId="77777777" w:rsidR="000169C7" w:rsidRPr="000169C7" w:rsidRDefault="000169C7" w:rsidP="00EE3B5A">
      <w:pPr>
        <w:numPr>
          <w:ilvl w:val="0"/>
          <w:numId w:val="67"/>
        </w:numPr>
      </w:pPr>
      <w:r w:rsidRPr="000169C7">
        <w:rPr>
          <w:b/>
          <w:bCs/>
        </w:rPr>
        <w:t>contractor:</w:t>
      </w:r>
      <w:r w:rsidRPr="000169C7">
        <w:t xml:space="preserve"> business name + contractor number</w:t>
      </w:r>
    </w:p>
    <w:p ns2:paraId="56072335" ns2:textId="77777777" w:rsidR="000169C7" w:rsidRPr="000169C7" w:rsidRDefault="000169C7" w:rsidP="00EE3B5A">
      <w:pPr>
        <w:numPr>
          <w:ilvl w:val="0"/>
          <w:numId w:val="67"/>
        </w:numPr>
      </w:pPr>
      <w:r w:rsidRPr="000169C7">
        <w:rPr>
          <w:b/>
          <w:bCs/>
        </w:rPr>
        <w:t>total:</w:t>
      </w:r>
      <w:r w:rsidRPr="000169C7">
        <w:t xml:space="preserve"> </w:t>
      </w:r>
      <w:proofErr w:type="spellStart"/>
      <w:r w:rsidRPr="000169C7">
        <w:t>latest_di_ocr_invoice_total</w:t>
      </w:r>
      <w:proofErr w:type="spellEnd"/>
      <w:r w:rsidRPr="000169C7">
        <w:t xml:space="preserve"> (CAD formatting)</w:t>
      </w:r>
    </w:p>
    <w:p ns2:paraId="6ADE7D98" ns2:textId="77777777" w:rsidR="000169C7" w:rsidRPr="000169C7" w:rsidRDefault="000169C7" w:rsidP="00EE3B5A">
      <w:pPr>
        <w:numPr>
          <w:ilvl w:val="0"/>
          <w:numId w:val="67"/>
        </w:numPr>
      </w:pPr>
      <w:r w:rsidRPr="000169C7">
        <w:rPr>
          <w:b/>
          <w:bCs/>
        </w:rPr>
        <w:t>status:</w:t>
      </w:r>
      <w:r w:rsidRPr="000169C7">
        <w:t xml:space="preserve"> </w:t>
      </w:r>
      <w:proofErr w:type="spellStart"/>
      <w:r w:rsidRPr="000169C7">
        <w:t>invoice_status</w:t>
      </w:r>
      <w:proofErr w:type="spellEnd"/>
    </w:p>
    <w:p ns2:paraId="74852C26" ns2:textId="77777777" w:rsidR="000169C7" w:rsidRPr="000169C7" w:rsidRDefault="000169C7" w:rsidP="00EE3B5A">
      <w:pPr>
        <w:numPr>
          <w:ilvl w:val="0"/>
          <w:numId w:val="67"/>
        </w:numPr>
      </w:pPr>
      <w:r w:rsidRPr="000169C7">
        <w:rPr>
          <w:b/>
          <w:bCs/>
        </w:rPr>
        <w:t>AI:</w:t>
      </w:r>
      <w:r w:rsidRPr="000169C7">
        <w:t xml:space="preserve"> </w:t>
      </w:r>
      <w:proofErr w:type="spellStart"/>
      <w:r w:rsidRPr="000169C7">
        <w:t>latest_genai_all_rulechecks_pass_flag</w:t>
      </w:r>
      <w:proofErr w:type="spellEnd"/>
      <w:r w:rsidRPr="000169C7">
        <w:t xml:space="preserve"> (dot + label)</w:t>
      </w:r>
    </w:p>
    <w:p ns2:paraId="33FB986E" ns2:textId="77777777" w:rsidR="000169C7" w:rsidRPr="000169C7" w:rsidRDefault="000169C7" w:rsidP="00EE3B5A">
      <w:pPr>
        <w:numPr>
          <w:ilvl w:val="0"/>
          <w:numId w:val="67"/>
        </w:numPr>
      </w:pPr>
      <w:r w:rsidRPr="000169C7">
        <w:rPr>
          <w:b/>
          <w:bCs/>
        </w:rPr>
        <w:t>conf:</w:t>
      </w:r>
      <w:r w:rsidRPr="000169C7">
        <w:t xml:space="preserve"> </w:t>
      </w:r>
      <w:proofErr w:type="spellStart"/>
      <w:r w:rsidRPr="000169C7">
        <w:t>latest_genai_overall_confidence</w:t>
      </w:r>
      <w:proofErr w:type="spellEnd"/>
    </w:p>
    <w:p ns2:paraId="561379B8" ns2:textId="77777777" w:rsidR="000169C7" w:rsidRPr="000169C7" w:rsidRDefault="000169C7" w:rsidP="000169C7">
      <w:pPr>
        <w:rPr>
          <w:b/>
          <w:bCs/>
        </w:rPr>
      </w:pPr>
      <w:r w:rsidRPr="000169C7">
        <w:rPr>
          <w:b/>
          <w:bCs/>
        </w:rPr>
        <w:t>Status values (UI filter list)</w:t>
      </w:r>
    </w:p>
    <w:p ns2:paraId="443165CE" ns2:textId="77777777" w:rsidR="000169C7" w:rsidRPr="000169C7" w:rsidRDefault="000169C7" w:rsidP="00EE3B5A">
      <w:pPr>
        <w:numPr>
          <w:ilvl w:val="0"/>
          <w:numId w:val="68"/>
        </w:numPr>
      </w:pPr>
      <w:proofErr w:type="spellStart"/>
      <w:r w:rsidRPr="000169C7">
        <w:t>upload_failed</w:t>
      </w:r>
      <w:proofErr w:type="spellEnd"/>
      <w:r w:rsidRPr="000169C7">
        <w:t xml:space="preserve">, </w:t>
      </w:r>
      <w:proofErr w:type="spellStart"/>
      <w:r w:rsidRPr="000169C7">
        <w:t>upload_complete</w:t>
      </w:r>
      <w:proofErr w:type="spellEnd"/>
    </w:p>
    <w:p ns2:paraId="361B6122" ns2:textId="77777777" w:rsidR="000169C7" w:rsidRPr="000169C7" w:rsidRDefault="000169C7" w:rsidP="00EE3B5A">
      <w:pPr>
        <w:numPr>
          <w:ilvl w:val="0"/>
          <w:numId w:val="68"/>
        </w:numPr>
      </w:pPr>
      <w:proofErr w:type="spellStart"/>
      <w:r w:rsidRPr="000169C7">
        <w:t>ocr_failed</w:t>
      </w:r>
      <w:proofErr w:type="spellEnd"/>
      <w:r w:rsidRPr="000169C7">
        <w:t xml:space="preserve">, </w:t>
      </w:r>
      <w:proofErr w:type="spellStart"/>
      <w:r w:rsidRPr="000169C7">
        <w:t>ocr_complete</w:t>
      </w:r>
      <w:proofErr w:type="spellEnd"/>
    </w:p>
    <w:p ns2:paraId="536A3243" ns2:textId="77777777" w:rsidR="000169C7" w:rsidRPr="000169C7" w:rsidRDefault="000169C7" w:rsidP="00EE3B5A">
      <w:pPr>
        <w:numPr>
          <w:ilvl w:val="0"/>
          <w:numId w:val="68"/>
        </w:numPr>
      </w:pPr>
      <w:proofErr w:type="spellStart"/>
      <w:r w:rsidRPr="000169C7">
        <w:t>genai_failed</w:t>
      </w:r>
      <w:proofErr w:type="spellEnd"/>
      <w:r w:rsidRPr="000169C7">
        <w:t xml:space="preserve">, </w:t>
      </w:r>
      <w:proofErr w:type="spellStart"/>
      <w:r w:rsidRPr="000169C7">
        <w:t>genai_complete</w:t>
      </w:r>
      <w:proofErr w:type="spellEnd"/>
    </w:p>
    <w:p ns2:paraId="2C17172C" ns2:textId="77777777" w:rsidR="000169C7" w:rsidRPr="000169C7" w:rsidRDefault="000169C7" w:rsidP="00EE3B5A">
      <w:pPr>
        <w:numPr>
          <w:ilvl w:val="0"/>
          <w:numId w:val="68"/>
        </w:numPr>
      </w:pPr>
      <w:proofErr w:type="spellStart"/>
      <w:r w:rsidRPr="000169C7">
        <w:t>awaiting_admin_review</w:t>
      </w:r>
      <w:proofErr w:type="spellEnd"/>
      <w:r w:rsidRPr="000169C7">
        <w:t xml:space="preserve">, </w:t>
      </w:r>
      <w:proofErr w:type="spellStart"/>
      <w:r w:rsidRPr="000169C7">
        <w:t>contractor_revision_required</w:t>
      </w:r>
      <w:proofErr w:type="spellEnd"/>
      <w:r w:rsidRPr="000169C7">
        <w:t>, closed</w:t>
      </w:r>
    </w:p>
    <w:p ns2:paraId="0CE0BCDE" ns2:textId="77777777" w:rsidR="000169C7" w:rsidRPr="000169C7" w:rsidRDefault="000169C7" w:rsidP="000169C7">
      <w:pPr>
        <w:rPr>
          <w:b/>
          <w:bCs/>
        </w:rPr>
      </w:pPr>
      <w:r w:rsidRPr="000169C7">
        <w:rPr>
          <w:b/>
          <w:bCs/>
        </w:rPr>
        <w:t>Navigation actions (new tab unless noted)</w:t>
      </w:r>
    </w:p>
    <w:p ns2:paraId="24BA47DF" ns2:textId="77777777" w:rsidR="000169C7" w:rsidRPr="000169C7" w:rsidRDefault="000169C7" w:rsidP="00EE3B5A">
      <w:pPr>
        <w:numPr>
          <w:ilvl w:val="0"/>
          <w:numId w:val="69"/>
        </w:numPr>
      </w:pPr>
      <w:r w:rsidRPr="000169C7">
        <w:rPr>
          <w:b/>
          <w:bCs/>
        </w:rPr>
        <w:t>Details (drawer):</w:t>
      </w:r>
      <w:r w:rsidRPr="000169C7">
        <w:t xml:space="preserve"> opens in-page drawer (no navigation)</w:t>
      </w:r>
    </w:p>
    <w:p ns2:paraId="19640AD5" ns2:textId="77777777" w:rsidR="000169C7" w:rsidRPr="000169C7" w:rsidRDefault="000169C7" w:rsidP="00EE3B5A">
      <w:pPr>
        <w:numPr>
          <w:ilvl w:val="0"/>
          <w:numId w:val="69"/>
        </w:numPr>
      </w:pPr>
      <w:r w:rsidRPr="000169C7">
        <w:rPr>
          <w:b/>
          <w:bCs/>
        </w:rPr>
        <w:t>Details with PDF:</w:t>
      </w:r>
      <w:r w:rsidRPr="000169C7">
        <w:t xml:space="preserve"> /sessions/{</w:t>
      </w:r>
      <w:proofErr w:type="spellStart"/>
      <w:r w:rsidRPr="000169C7">
        <w:t>session_id</w:t>
      </w:r>
      <w:proofErr w:type="spellEnd"/>
      <w:r w:rsidRPr="000169C7">
        <w:t>}/invoices/{</w:t>
      </w:r>
      <w:proofErr w:type="spellStart"/>
      <w:r w:rsidRPr="000169C7">
        <w:t>invoice_id</w:t>
      </w:r>
      <w:proofErr w:type="spellEnd"/>
      <w:r w:rsidRPr="000169C7">
        <w:t>}/read</w:t>
      </w:r>
    </w:p>
    <w:p ns2:paraId="2E005889" ns2:textId="77777777" w:rsidR="000169C7" w:rsidRPr="000169C7" w:rsidRDefault="000169C7" w:rsidP="00EE3B5A">
      <w:pPr>
        <w:numPr>
          <w:ilvl w:val="0"/>
          <w:numId w:val="69"/>
        </w:numPr>
      </w:pPr>
      <w:r w:rsidRPr="000169C7">
        <w:rPr>
          <w:b/>
          <w:bCs/>
        </w:rPr>
        <w:t>Versions Grid:</w:t>
      </w:r>
      <w:r w:rsidRPr="000169C7">
        <w:t xml:space="preserve"> /</w:t>
      </w:r>
      <w:proofErr w:type="spellStart"/>
      <w:r w:rsidRPr="000169C7">
        <w:t>invoice-versions-admin?invoice_id</w:t>
      </w:r>
      <w:proofErr w:type="spellEnd"/>
      <w:r w:rsidRPr="000169C7">
        <w:t>={</w:t>
      </w:r>
      <w:proofErr w:type="spellStart"/>
      <w:r w:rsidRPr="000169C7">
        <w:t>invoice_id</w:t>
      </w:r>
      <w:proofErr w:type="spellEnd"/>
      <w:r w:rsidRPr="000169C7">
        <w:t>}</w:t>
      </w:r>
    </w:p>
    <w:p ns2:paraId="5E513A5D" ns2:textId="77777777" w:rsidR="000169C7" w:rsidRPr="000169C7" w:rsidRDefault="000169C7" w:rsidP="00EE3B5A">
      <w:pPr>
        <w:numPr>
          <w:ilvl w:val="0"/>
          <w:numId w:val="69"/>
        </w:numPr>
      </w:pPr>
      <w:r w:rsidRPr="000169C7">
        <w:rPr>
          <w:b/>
          <w:bCs/>
        </w:rPr>
        <w:lastRenderedPageBreak/>
        <w:t>Populate Job Admin:</w:t>
      </w:r>
      <w:r w:rsidRPr="000169C7">
        <w:t xml:space="preserve"> /ai-admin?session_id={session_</w:t>
      </w:r>
      <w:proofErr w:type="gramStart"/>
      <w:r w:rsidRPr="000169C7">
        <w:t>id}&amp;</w:t>
      </w:r>
      <w:proofErr w:type="gramEnd"/>
      <w:r w:rsidRPr="000169C7">
        <w:t>invoice_id={invoice_</w:t>
      </w:r>
      <w:proofErr w:type="gramStart"/>
      <w:r w:rsidRPr="000169C7">
        <w:t>id}&amp;</w:t>
      </w:r>
      <w:proofErr w:type="gramEnd"/>
      <w:r w:rsidRPr="000169C7">
        <w:t>invoice_version_id={latest_invoice_version_id}</w:t>
      </w:r>
    </w:p>
    <w:p ns2:paraId="6D38DD45" ns2:textId="77777777" w:rsidR="000169C7" w:rsidRPr="000169C7" w:rsidRDefault="000169C7" w:rsidP="000169C7">
      <w:pPr>
        <w:rPr>
          <w:b/>
          <w:bCs/>
        </w:rPr>
      </w:pPr>
      <w:r w:rsidRPr="000169C7">
        <w:rPr>
          <w:b/>
          <w:bCs/>
        </w:rPr>
        <w:t>Null handling / display rules</w:t>
      </w:r>
    </w:p>
    <w:p ns2:paraId="398D97F4" ns2:textId="77777777" w:rsidR="000169C7" w:rsidRPr="000169C7" w:rsidRDefault="000169C7" w:rsidP="00EE3B5A">
      <w:pPr>
        <w:numPr>
          <w:ilvl w:val="0"/>
          <w:numId w:val="70"/>
        </w:numPr>
      </w:pPr>
      <w:r w:rsidRPr="000169C7">
        <w:t>AI pass flag:</w:t>
      </w:r>
    </w:p>
    <w:p ns2:paraId="080B3719" ns2:textId="77777777" w:rsidR="000169C7" w:rsidRPr="000169C7" w:rsidRDefault="000169C7" w:rsidP="00EE3B5A">
      <w:pPr>
        <w:numPr>
          <w:ilvl w:val="1"/>
          <w:numId w:val="70"/>
        </w:numPr>
      </w:pPr>
      <w:r w:rsidRPr="000169C7">
        <w:t>true → green dot + “pass”</w:t>
      </w:r>
    </w:p>
    <w:p ns2:paraId="314D6A30" ns2:textId="77777777" w:rsidR="000169C7" w:rsidRPr="000169C7" w:rsidRDefault="000169C7" w:rsidP="00EE3B5A">
      <w:pPr>
        <w:numPr>
          <w:ilvl w:val="1"/>
          <w:numId w:val="70"/>
        </w:numPr>
      </w:pPr>
      <w:r w:rsidRPr="000169C7">
        <w:t>false → red dot + “fail”</w:t>
      </w:r>
    </w:p>
    <w:p ns2:paraId="01EF7E72" ns2:textId="77777777" w:rsidR="000169C7" w:rsidRPr="000169C7" w:rsidRDefault="000169C7" w:rsidP="00EE3B5A">
      <w:pPr>
        <w:numPr>
          <w:ilvl w:val="1"/>
          <w:numId w:val="70"/>
        </w:numPr>
      </w:pPr>
      <w:r w:rsidRPr="000169C7">
        <w:t>null/undefined → gray dot + “unknown”</w:t>
      </w:r>
    </w:p>
    <w:p ns2:paraId="5BD28812" ns2:textId="77777777" w:rsidR="000169C7" w:rsidRPr="000169C7" w:rsidRDefault="000169C7" w:rsidP="00EE3B5A">
      <w:pPr>
        <w:numPr>
          <w:ilvl w:val="0"/>
          <w:numId w:val="70"/>
        </w:numPr>
      </w:pPr>
      <w:r w:rsidRPr="000169C7">
        <w:t>Missing fields display as — or blank (depending on field)</w:t>
      </w:r>
    </w:p>
    <w:p ns2:paraId="36BAFE46" ns2:textId="77777777" w:rsidR="000169C7" w:rsidRPr="000169C7" w:rsidRDefault="000169C7" w:rsidP="000169C7">
      <w:pPr>
        <w:rPr>
          <w:b/>
          <w:bCs/>
        </w:rPr>
      </w:pPr>
      <w:r w:rsidRPr="000169C7">
        <w:rPr>
          <w:b/>
          <w:bCs/>
        </w:rPr>
        <w:t>Notes / limitations</w:t>
      </w:r>
    </w:p>
    <w:p ns2:paraId="3EB984D8" ns2:textId="77777777" w:rsidR="000169C7" w:rsidRPr="000169C7" w:rsidRDefault="000169C7" w:rsidP="00EE3B5A">
      <w:pPr>
        <w:numPr>
          <w:ilvl w:val="0"/>
          <w:numId w:val="71"/>
        </w:numPr>
      </w:pPr>
      <w:proofErr w:type="spellStart"/>
      <w:r w:rsidRPr="000169C7">
        <w:t>invoice_status</w:t>
      </w:r>
      <w:proofErr w:type="spellEnd"/>
      <w:r w:rsidRPr="000169C7">
        <w:t xml:space="preserve"> is single-select (PoC; can be extended to multi-select later).</w:t>
      </w:r>
    </w:p>
    <w:p ns2:paraId="6E2A1BE5" ns2:textId="77777777" w:rsidR="000169C7" w:rsidRPr="000169C7" w:rsidRDefault="000169C7" w:rsidP="00EE3B5A">
      <w:pPr>
        <w:numPr>
          <w:ilvl w:val="0"/>
          <w:numId w:val="71"/>
        </w:numPr>
      </w:pPr>
      <w:r w:rsidRPr="000169C7">
        <w:t>Downstream actions open in a new browser tab (</w:t>
      </w:r>
      <w:proofErr w:type="spellStart"/>
      <w:proofErr w:type="gramStart"/>
      <w:r w:rsidRPr="000169C7">
        <w:t>window.open</w:t>
      </w:r>
      <w:proofErr w:type="spellEnd"/>
      <w:proofErr w:type="gramEnd"/>
      <w:r w:rsidRPr="000169C7">
        <w:t>).</w:t>
      </w:r>
    </w:p>
    <w:p ns2:paraId="607D20B1" ns2:textId="77777777" w:rsidR="000169C7" w:rsidRPr="000169C7" w:rsidRDefault="000169C7" w:rsidP="00EE3B5A">
      <w:pPr>
        <w:numPr>
          <w:ilvl w:val="0"/>
          <w:numId w:val="71"/>
        </w:numPr>
      </w:pPr>
      <w:r w:rsidRPr="000169C7">
        <w:t>Refresh exists even though the grid auto-fetches on param changes.</w:t>
      </w:r>
    </w:p>
    <w:p ns2:paraId="3B5C13EC" ns2:textId="77777777" w:rsidR="000169C7" w:rsidRPr="000169C7" w:rsidRDefault="000169C7" w:rsidP="000169C7"/>
    <w:p ns2:paraId="5675149B" ns2:textId="77777777" w:rsidR="000169C7" w:rsidRPr="000169C7" w:rsidRDefault="000169C7" w:rsidP="000169C7">
      <w:pPr>
        <w:pStyle w:val="Heading2"/>
      </w:pPr>
      <w:r w:rsidRPr="000169C7">
        <w:t xml:space="preserve">Invoice Versions </w:t>
      </w:r>
      <w:r>
        <w:t xml:space="preserve">Grid </w:t>
      </w:r>
      <w:r w:rsidRPr="000169C7">
        <w:t>Admin</w:t>
      </w:r>
    </w:p>
    <w:p ns2:paraId="64A47046" ns2:textId="77777777" w:rsidR="000169C7" w:rsidRPr="000169C7" w:rsidRDefault="000169C7" w:rsidP="000169C7">
      <w:r w:rsidRPr="000169C7">
        <w:rPr>
          <w:b/>
          <w:bCs/>
        </w:rPr>
        <w:t>File:</w:t>
      </w:r>
      <w:r w:rsidRPr="000169C7">
        <w:t xml:space="preserve"> /app/frontend/components/domains/invoice-versions-admin/index.tsx</w:t>
      </w:r>
      <w:r w:rsidRPr="000169C7">
        <w:br/>
      </w:r>
      <w:r w:rsidRPr="000169C7">
        <w:rPr>
          <w:b/>
          <w:bCs/>
        </w:rPr>
        <w:t>SPA route:</w:t>
      </w:r>
      <w:r w:rsidRPr="000169C7">
        <w:t xml:space="preserve"> /invoice-versions-admin</w:t>
      </w:r>
    </w:p>
    <w:p ns2:paraId="137411D6" ns2:textId="77777777" w:rsidR="000169C7" w:rsidRPr="000169C7" w:rsidRDefault="000169C7" w:rsidP="000169C7">
      <w:pPr>
        <w:rPr>
          <w:b/>
          <w:bCs/>
        </w:rPr>
      </w:pPr>
      <w:r w:rsidRPr="000169C7">
        <w:rPr>
          <w:b/>
          <w:bCs/>
        </w:rPr>
        <w:t>Purpose</w:t>
      </w:r>
    </w:p>
    <w:p ns2:paraId="66DD0180" ns2:textId="77777777" w:rsidR="000169C7" w:rsidRPr="000169C7" w:rsidRDefault="000169C7" w:rsidP="000169C7">
      <w:r w:rsidRPr="000169C7">
        <w:t xml:space="preserve">For troubleshooting/audit: list </w:t>
      </w:r>
      <w:r w:rsidRPr="000169C7">
        <w:rPr>
          <w:b/>
          <w:bCs/>
        </w:rPr>
        <w:t xml:space="preserve">all </w:t>
      </w:r>
      <w:proofErr w:type="spellStart"/>
      <w:r w:rsidRPr="000169C7">
        <w:rPr>
          <w:b/>
          <w:bCs/>
        </w:rPr>
        <w:t>invoice_versions</w:t>
      </w:r>
      <w:proofErr w:type="spellEnd"/>
      <w:r w:rsidRPr="000169C7">
        <w:t xml:space="preserve"> for a single invoice and allow admins to view the stored </w:t>
      </w:r>
      <w:r w:rsidRPr="000169C7">
        <w:rPr>
          <w:b/>
          <w:bCs/>
        </w:rPr>
        <w:t>raw DI JSON</w:t>
      </w:r>
      <w:r w:rsidRPr="000169C7">
        <w:t xml:space="preserve"> and </w:t>
      </w:r>
      <w:r w:rsidRPr="000169C7">
        <w:rPr>
          <w:b/>
          <w:bCs/>
        </w:rPr>
        <w:t>raw GenAI JSON</w:t>
      </w:r>
      <w:r w:rsidRPr="000169C7">
        <w:t xml:space="preserve"> for a selected version.</w:t>
      </w:r>
    </w:p>
    <w:p ns2:paraId="478F85A2" ns2:textId="77777777" w:rsidR="000169C7" w:rsidRPr="000169C7" w:rsidRDefault="000169C7" w:rsidP="000169C7">
      <w:pPr>
        <w:rPr>
          <w:b/>
          <w:bCs/>
        </w:rPr>
      </w:pPr>
      <w:r w:rsidRPr="000169C7">
        <w:rPr>
          <w:b/>
          <w:bCs/>
        </w:rPr>
        <w:t>Primary users</w:t>
      </w:r>
    </w:p>
    <w:p ns2:paraId="68067489" ns2:textId="77777777" w:rsidR="000169C7" w:rsidRPr="000169C7" w:rsidRDefault="000169C7" w:rsidP="000169C7">
      <w:r w:rsidRPr="000169C7">
        <w:t>Claims admins / program analysts (troubleshooting / audit workflows).</w:t>
      </w:r>
    </w:p>
    <w:p ns2:paraId="5AB1A00F" ns2:textId="77777777" w:rsidR="000169C7" w:rsidRPr="000169C7" w:rsidRDefault="000169C7" w:rsidP="000169C7">
      <w:pPr>
        <w:rPr>
          <w:b/>
          <w:bCs/>
        </w:rPr>
      </w:pPr>
      <w:r w:rsidRPr="000169C7">
        <w:rPr>
          <w:b/>
          <w:bCs/>
        </w:rPr>
        <w:t>Data source</w:t>
      </w:r>
    </w:p>
    <w:p ns2:paraId="6B5635B0" ns2:textId="77777777" w:rsidR="000169C7" w:rsidRPr="000169C7" w:rsidRDefault="000169C7" w:rsidP="000169C7">
      <w:r w:rsidRPr="000169C7">
        <w:t xml:space="preserve">Reads from </w:t>
      </w:r>
      <w:proofErr w:type="spellStart"/>
      <w:proofErr w:type="gramStart"/>
      <w:r w:rsidRPr="000169C7">
        <w:rPr>
          <w:b/>
          <w:bCs/>
        </w:rPr>
        <w:t>claims.invoice</w:t>
      </w:r>
      <w:proofErr w:type="gramEnd"/>
      <w:r w:rsidRPr="000169C7">
        <w:rPr>
          <w:b/>
          <w:bCs/>
        </w:rPr>
        <w:t>_versions</w:t>
      </w:r>
      <w:proofErr w:type="spellEnd"/>
      <w:r w:rsidRPr="000169C7">
        <w:t xml:space="preserve"> (all versions for a given invoice).</w:t>
      </w:r>
    </w:p>
    <w:p ns2:paraId="6556A3C3" ns2:textId="77777777" w:rsidR="000169C7" w:rsidRPr="000169C7" w:rsidRDefault="000169C7" w:rsidP="000169C7">
      <w:pPr>
        <w:rPr>
          <w:b/>
          <w:bCs/>
        </w:rPr>
      </w:pPr>
      <w:r w:rsidRPr="000169C7">
        <w:rPr>
          <w:b/>
          <w:bCs/>
        </w:rPr>
        <w:t>API</w:t>
      </w:r>
    </w:p>
    <w:p ns2:paraId="47D54F60"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5D52E00D" ns2:textId="77777777" w:rsidR="000169C7" w:rsidRPr="000169C7" w:rsidRDefault="000169C7" w:rsidP="000169C7">
      <w:r w:rsidRPr="000169C7">
        <w:rPr>
          <w:b/>
          <w:bCs/>
        </w:rPr>
        <w:t>Endpoint 1 — list versions for an invoice</w:t>
      </w:r>
    </w:p>
    <w:p ns2:paraId="4F6A4C2E" ns2:textId="77777777" w:rsidR="000169C7" w:rsidRPr="000169C7" w:rsidRDefault="000169C7" w:rsidP="00EE3B5A">
      <w:pPr>
        <w:numPr>
          <w:ilvl w:val="0"/>
          <w:numId w:val="72"/>
        </w:numPr>
      </w:pPr>
      <w:r w:rsidRPr="000169C7">
        <w:t>GET /</w:t>
      </w:r>
      <w:proofErr w:type="spellStart"/>
      <w:r w:rsidRPr="000169C7">
        <w:t>api</w:t>
      </w:r>
      <w:proofErr w:type="spellEnd"/>
      <w:r w:rsidRPr="000169C7">
        <w:t>/claims/admin/invoices/{</w:t>
      </w:r>
      <w:proofErr w:type="spellStart"/>
      <w:r w:rsidRPr="000169C7">
        <w:t>invoice_id</w:t>
      </w:r>
      <w:proofErr w:type="spellEnd"/>
      <w:r w:rsidRPr="000169C7">
        <w:t>}/</w:t>
      </w:r>
      <w:proofErr w:type="spellStart"/>
      <w:r w:rsidRPr="000169C7">
        <w:t>invoice_versions</w:t>
      </w:r>
      <w:proofErr w:type="spellEnd"/>
    </w:p>
    <w:p ns2:paraId="3BF96B69" ns2:textId="77777777" w:rsidR="000169C7" w:rsidRPr="000169C7" w:rsidRDefault="000169C7" w:rsidP="00EE3B5A">
      <w:pPr>
        <w:numPr>
          <w:ilvl w:val="0"/>
          <w:numId w:val="72"/>
        </w:numPr>
      </w:pPr>
      <w:r w:rsidRPr="000169C7">
        <w:t xml:space="preserve">Response: </w:t>
      </w:r>
      <w:proofErr w:type="gramStart"/>
      <w:r w:rsidRPr="000169C7">
        <w:t xml:space="preserve">{ </w:t>
      </w:r>
      <w:proofErr w:type="spellStart"/>
      <w:r w:rsidRPr="000169C7">
        <w:t>invoice</w:t>
      </w:r>
      <w:proofErr w:type="gramEnd"/>
      <w:r w:rsidRPr="000169C7">
        <w:t>_versions</w:t>
      </w:r>
      <w:proofErr w:type="spellEnd"/>
      <w:r w:rsidRPr="000169C7">
        <w:t xml:space="preserve">: </w:t>
      </w:r>
      <w:proofErr w:type="spellStart"/>
      <w:proofErr w:type="gramStart"/>
      <w:r w:rsidRPr="000169C7">
        <w:t>InvoiceVersionRow</w:t>
      </w:r>
      <w:proofErr w:type="spellEnd"/>
      <w:r w:rsidRPr="000169C7">
        <w:t>[] }</w:t>
      </w:r>
      <w:proofErr w:type="gramEnd"/>
    </w:p>
    <w:p ns2:paraId="6A9A67CB" ns2:textId="77777777" w:rsidR="000169C7" w:rsidRPr="000169C7" w:rsidRDefault="000169C7" w:rsidP="00EE3B5A">
      <w:pPr>
        <w:numPr>
          <w:ilvl w:val="0"/>
          <w:numId w:val="72"/>
        </w:numPr>
      </w:pPr>
      <w:r w:rsidRPr="000169C7">
        <w:lastRenderedPageBreak/>
        <w:t xml:space="preserve">Trigger: </w:t>
      </w:r>
      <w:r w:rsidRPr="000169C7">
        <w:rPr>
          <w:b/>
          <w:bCs/>
        </w:rPr>
        <w:t>Refresh</w:t>
      </w:r>
      <w:r w:rsidRPr="000169C7">
        <w:t xml:space="preserve"> button</w:t>
      </w:r>
    </w:p>
    <w:p ns2:paraId="408CCFFB" ns2:textId="77777777" w:rsidR="000169C7" w:rsidRPr="000169C7" w:rsidRDefault="000169C7" w:rsidP="000169C7">
      <w:r w:rsidRPr="000169C7">
        <w:rPr>
          <w:b/>
          <w:bCs/>
        </w:rPr>
        <w:t>Endpoint 2 — load raw JSON for a version</w:t>
      </w:r>
    </w:p>
    <w:p ns2:paraId="7513A5F9" ns2:textId="77777777" w:rsidR="000169C7" w:rsidRPr="000169C7" w:rsidRDefault="000169C7" w:rsidP="00EE3B5A">
      <w:pPr>
        <w:numPr>
          <w:ilvl w:val="0"/>
          <w:numId w:val="73"/>
        </w:numPr>
      </w:pPr>
      <w:r w:rsidRPr="000169C7">
        <w:t>GET /</w:t>
      </w:r>
      <w:proofErr w:type="spellStart"/>
      <w:r w:rsidRPr="000169C7">
        <w:t>api</w:t>
      </w:r>
      <w:proofErr w:type="spellEnd"/>
      <w:r w:rsidRPr="000169C7">
        <w:t>/claims/admin/</w:t>
      </w:r>
      <w:proofErr w:type="spellStart"/>
      <w:r w:rsidRPr="000169C7">
        <w:t>invoice_versions</w:t>
      </w:r>
      <w:proofErr w:type="spellEnd"/>
      <w:r w:rsidRPr="000169C7">
        <w:t>/{</w:t>
      </w:r>
      <w:proofErr w:type="spellStart"/>
      <w:r w:rsidRPr="000169C7">
        <w:t>invoice_version_id</w:t>
      </w:r>
      <w:proofErr w:type="spellEnd"/>
      <w:r w:rsidRPr="000169C7">
        <w:t>}</w:t>
      </w:r>
    </w:p>
    <w:p ns2:paraId="0DD340D7" ns2:textId="77777777" w:rsidR="000169C7" w:rsidRPr="000169C7" w:rsidRDefault="000169C7" w:rsidP="00EE3B5A">
      <w:pPr>
        <w:numPr>
          <w:ilvl w:val="0"/>
          <w:numId w:val="73"/>
        </w:numPr>
      </w:pPr>
      <w:r w:rsidRPr="000169C7">
        <w:t xml:space="preserve">Response: </w:t>
      </w:r>
      <w:proofErr w:type="gramStart"/>
      <w:r w:rsidRPr="000169C7">
        <w:t xml:space="preserve">{ </w:t>
      </w:r>
      <w:proofErr w:type="spellStart"/>
      <w:r w:rsidRPr="000169C7">
        <w:t>invoice</w:t>
      </w:r>
      <w:proofErr w:type="gramEnd"/>
      <w:r w:rsidRPr="000169C7">
        <w:t>_version</w:t>
      </w:r>
      <w:proofErr w:type="spellEnd"/>
      <w:r w:rsidRPr="000169C7">
        <w:t xml:space="preserve">: </w:t>
      </w:r>
      <w:proofErr w:type="gramStart"/>
      <w:r w:rsidRPr="000169C7">
        <w:t xml:space="preserve">{ </w:t>
      </w:r>
      <w:proofErr w:type="spellStart"/>
      <w:r w:rsidRPr="000169C7">
        <w:t>di</w:t>
      </w:r>
      <w:proofErr w:type="gramEnd"/>
      <w:r w:rsidRPr="000169C7">
        <w:t>_raw_json</w:t>
      </w:r>
      <w:proofErr w:type="spellEnd"/>
      <w:r w:rsidRPr="000169C7">
        <w:t xml:space="preserve">, </w:t>
      </w:r>
      <w:proofErr w:type="spellStart"/>
      <w:r w:rsidRPr="000169C7">
        <w:t>genai_raw_json</w:t>
      </w:r>
      <w:proofErr w:type="spellEnd"/>
      <w:r w:rsidRPr="000169C7">
        <w:t xml:space="preserve">, </w:t>
      </w:r>
      <w:proofErr w:type="spellStart"/>
      <w:r w:rsidRPr="000169C7">
        <w:t>di_page_</w:t>
      </w:r>
      <w:proofErr w:type="gramStart"/>
      <w:r w:rsidRPr="000169C7">
        <w:t>map</w:t>
      </w:r>
      <w:proofErr w:type="spellEnd"/>
      <w:r w:rsidRPr="000169C7">
        <w:t xml:space="preserve"> }</w:t>
      </w:r>
      <w:proofErr w:type="gramEnd"/>
      <w:r w:rsidRPr="000169C7">
        <w:t xml:space="preserve"> }</w:t>
      </w:r>
    </w:p>
    <w:p ns2:paraId="7C6B237C" ns2:textId="77777777" w:rsidR="000169C7" w:rsidRPr="000169C7" w:rsidRDefault="000169C7" w:rsidP="00EE3B5A">
      <w:pPr>
        <w:numPr>
          <w:ilvl w:val="0"/>
          <w:numId w:val="73"/>
        </w:numPr>
      </w:pPr>
      <w:r w:rsidRPr="000169C7">
        <w:t xml:space="preserve">Trigger: </w:t>
      </w:r>
      <w:r w:rsidRPr="000169C7">
        <w:rPr>
          <w:b/>
          <w:bCs/>
        </w:rPr>
        <w:t>Show JSON</w:t>
      </w:r>
      <w:r w:rsidRPr="000169C7">
        <w:t xml:space="preserve"> button on a row</w:t>
      </w:r>
    </w:p>
    <w:p ns2:paraId="353D52C5" ns2:textId="77777777" w:rsidR="000169C7" w:rsidRPr="000169C7" w:rsidRDefault="000169C7" w:rsidP="000169C7">
      <w:pPr>
        <w:rPr>
          <w:b/>
          <w:bCs/>
        </w:rPr>
      </w:pPr>
      <w:r w:rsidRPr="000169C7">
        <w:rPr>
          <w:b/>
          <w:bCs/>
        </w:rPr>
        <w:t xml:space="preserve">Route / </w:t>
      </w:r>
      <w:proofErr w:type="spellStart"/>
      <w:r w:rsidRPr="000169C7">
        <w:rPr>
          <w:b/>
          <w:bCs/>
        </w:rPr>
        <w:t>querystring</w:t>
      </w:r>
      <w:proofErr w:type="spellEnd"/>
      <w:r w:rsidRPr="000169C7">
        <w:rPr>
          <w:b/>
          <w:bCs/>
        </w:rPr>
        <w:t xml:space="preserve"> behavior</w:t>
      </w:r>
    </w:p>
    <w:p ns2:paraId="0C9D19D3" ns2:textId="77777777" w:rsidR="000169C7" w:rsidRPr="000169C7" w:rsidRDefault="000169C7" w:rsidP="00EE3B5A">
      <w:pPr>
        <w:numPr>
          <w:ilvl w:val="0"/>
          <w:numId w:val="74"/>
        </w:numPr>
      </w:pPr>
      <w:r w:rsidRPr="000169C7">
        <w:t>Supports /</w:t>
      </w:r>
      <w:proofErr w:type="spellStart"/>
      <w:r w:rsidRPr="000169C7">
        <w:t>invoice-versions-admin?invoice_id</w:t>
      </w:r>
      <w:proofErr w:type="spellEnd"/>
      <w:r w:rsidRPr="000169C7">
        <w:t>=&lt;</w:t>
      </w:r>
      <w:proofErr w:type="spellStart"/>
      <w:r w:rsidRPr="000169C7">
        <w:t>uuid</w:t>
      </w:r>
      <w:proofErr w:type="spellEnd"/>
      <w:r w:rsidRPr="000169C7">
        <w:t>&gt; to pre-fill the input.</w:t>
      </w:r>
    </w:p>
    <w:p ns2:paraId="01F4675B" ns2:textId="77777777" w:rsidR="000169C7" w:rsidRPr="000169C7" w:rsidRDefault="000169C7" w:rsidP="00EE3B5A">
      <w:pPr>
        <w:numPr>
          <w:ilvl w:val="0"/>
          <w:numId w:val="74"/>
        </w:numPr>
      </w:pPr>
      <w:r w:rsidRPr="000169C7">
        <w:t xml:space="preserve">Does </w:t>
      </w:r>
      <w:r w:rsidRPr="000169C7">
        <w:rPr>
          <w:b/>
          <w:bCs/>
        </w:rPr>
        <w:t>not</w:t>
      </w:r>
      <w:r w:rsidRPr="000169C7">
        <w:t xml:space="preserve"> auto-load; user must click </w:t>
      </w:r>
      <w:r w:rsidRPr="000169C7">
        <w:rPr>
          <w:b/>
          <w:bCs/>
        </w:rPr>
        <w:t>Refresh</w:t>
      </w:r>
      <w:r w:rsidRPr="000169C7">
        <w:t>.</w:t>
      </w:r>
    </w:p>
    <w:p ns2:paraId="182DCE46" ns2:textId="77777777" w:rsidR="000169C7" w:rsidRPr="000169C7" w:rsidRDefault="000169C7" w:rsidP="000169C7">
      <w:pPr>
        <w:rPr>
          <w:b/>
          <w:bCs/>
        </w:rPr>
      </w:pPr>
      <w:r w:rsidRPr="000169C7">
        <w:rPr>
          <w:b/>
          <w:bCs/>
        </w:rPr>
        <w:t>Screen layout</w:t>
      </w:r>
    </w:p>
    <w:p ns2:paraId="304F2076" ns2:textId="77777777" w:rsidR="000169C7" w:rsidRPr="000169C7" w:rsidRDefault="000169C7" w:rsidP="00EE3B5A">
      <w:pPr>
        <w:numPr>
          <w:ilvl w:val="0"/>
          <w:numId w:val="75"/>
        </w:numPr>
      </w:pPr>
      <w:r w:rsidRPr="000169C7">
        <w:t xml:space="preserve">Top: </w:t>
      </w:r>
      <w:proofErr w:type="spellStart"/>
      <w:r w:rsidRPr="000169C7">
        <w:t>invoice_id</w:t>
      </w:r>
      <w:proofErr w:type="spellEnd"/>
      <w:r w:rsidRPr="000169C7">
        <w:t xml:space="preserve"> input + Refresh</w:t>
      </w:r>
    </w:p>
    <w:p ns2:paraId="669D0EDB" ns2:textId="77777777" w:rsidR="000169C7" w:rsidRPr="000169C7" w:rsidRDefault="000169C7" w:rsidP="00EE3B5A">
      <w:pPr>
        <w:numPr>
          <w:ilvl w:val="0"/>
          <w:numId w:val="75"/>
        </w:numPr>
      </w:pPr>
      <w:r w:rsidRPr="000169C7">
        <w:t>Grid: all versions for the invoice</w:t>
      </w:r>
    </w:p>
    <w:p ns2:paraId="324FC60B" ns2:textId="77777777" w:rsidR="000169C7" w:rsidRPr="000169C7" w:rsidRDefault="000169C7" w:rsidP="00EE3B5A">
      <w:pPr>
        <w:numPr>
          <w:ilvl w:val="0"/>
          <w:numId w:val="75"/>
        </w:numPr>
      </w:pPr>
      <w:r w:rsidRPr="000169C7">
        <w:t>JSON viewer: tabs</w:t>
      </w:r>
    </w:p>
    <w:p ns2:paraId="396D6FB6" ns2:textId="77777777" w:rsidR="000169C7" w:rsidRPr="000169C7" w:rsidRDefault="000169C7" w:rsidP="00EE3B5A">
      <w:pPr>
        <w:numPr>
          <w:ilvl w:val="1"/>
          <w:numId w:val="75"/>
        </w:numPr>
      </w:pPr>
      <w:r w:rsidRPr="000169C7">
        <w:rPr>
          <w:b/>
          <w:bCs/>
        </w:rPr>
        <w:t>DI JSON</w:t>
      </w:r>
      <w:r w:rsidRPr="000169C7">
        <w:t xml:space="preserve"> (</w:t>
      </w:r>
      <w:proofErr w:type="gramStart"/>
      <w:r w:rsidRPr="000169C7">
        <w:t>pretty-printed</w:t>
      </w:r>
      <w:proofErr w:type="gramEnd"/>
      <w:r w:rsidRPr="000169C7">
        <w:t>)</w:t>
      </w:r>
    </w:p>
    <w:p ns2:paraId="3663592F" ns2:textId="77777777" w:rsidR="000169C7" w:rsidRPr="000169C7" w:rsidRDefault="000169C7" w:rsidP="00EE3B5A">
      <w:pPr>
        <w:numPr>
          <w:ilvl w:val="1"/>
          <w:numId w:val="75"/>
        </w:numPr>
      </w:pPr>
      <w:r w:rsidRPr="000169C7">
        <w:rPr>
          <w:b/>
          <w:bCs/>
        </w:rPr>
        <w:t>GenAI JSON</w:t>
      </w:r>
      <w:r w:rsidRPr="000169C7">
        <w:t xml:space="preserve"> (</w:t>
      </w:r>
      <w:proofErr w:type="gramStart"/>
      <w:r w:rsidRPr="000169C7">
        <w:t>pretty-printed</w:t>
      </w:r>
      <w:proofErr w:type="gramEnd"/>
      <w:r w:rsidRPr="000169C7">
        <w:t>)</w:t>
      </w:r>
    </w:p>
    <w:p ns2:paraId="1C611F2B" ns2:textId="77777777" w:rsidR="000169C7" w:rsidRPr="000169C7" w:rsidRDefault="000169C7" w:rsidP="000169C7">
      <w:pPr>
        <w:rPr>
          <w:b/>
          <w:bCs/>
        </w:rPr>
      </w:pPr>
      <w:r w:rsidRPr="000169C7">
        <w:rPr>
          <w:b/>
          <w:bCs/>
        </w:rPr>
        <w:t>Grid columns</w:t>
      </w:r>
    </w:p>
    <w:p ns2:paraId="54F565D9" ns2:textId="77777777" w:rsidR="000169C7" w:rsidRPr="000169C7" w:rsidRDefault="000169C7" w:rsidP="00EE3B5A">
      <w:pPr>
        <w:numPr>
          <w:ilvl w:val="0"/>
          <w:numId w:val="76"/>
        </w:numPr>
      </w:pPr>
      <w:r w:rsidRPr="000169C7">
        <w:rPr>
          <w:b/>
          <w:bCs/>
        </w:rPr>
        <w:t>updated:</w:t>
      </w:r>
      <w:r w:rsidRPr="000169C7">
        <w:t xml:space="preserve"> </w:t>
      </w:r>
      <w:proofErr w:type="spellStart"/>
      <w:r w:rsidRPr="000169C7">
        <w:t>updated_at</w:t>
      </w:r>
      <w:proofErr w:type="spellEnd"/>
    </w:p>
    <w:p ns2:paraId="65511CA2" ns2:textId="77777777" w:rsidR="000169C7" w:rsidRPr="000169C7" w:rsidRDefault="000169C7" w:rsidP="00EE3B5A">
      <w:pPr>
        <w:numPr>
          <w:ilvl w:val="0"/>
          <w:numId w:val="76"/>
        </w:numPr>
      </w:pPr>
      <w:r w:rsidRPr="000169C7">
        <w:rPr>
          <w:b/>
          <w:bCs/>
        </w:rPr>
        <w:t>version:</w:t>
      </w:r>
      <w:r w:rsidRPr="000169C7">
        <w:t xml:space="preserve"> </w:t>
      </w:r>
      <w:proofErr w:type="spellStart"/>
      <w:r w:rsidRPr="000169C7">
        <w:t>invoice_versionno</w:t>
      </w:r>
      <w:proofErr w:type="spellEnd"/>
    </w:p>
    <w:p ns2:paraId="73C454C8" ns2:textId="77777777" w:rsidR="000169C7" w:rsidRPr="000169C7" w:rsidRDefault="000169C7" w:rsidP="00EE3B5A">
      <w:pPr>
        <w:numPr>
          <w:ilvl w:val="0"/>
          <w:numId w:val="76"/>
        </w:numPr>
      </w:pPr>
      <w:proofErr w:type="spellStart"/>
      <w:r w:rsidRPr="000169C7">
        <w:rPr>
          <w:b/>
          <w:bCs/>
        </w:rPr>
        <w:t>invoice_version_id</w:t>
      </w:r>
      <w:proofErr w:type="spellEnd"/>
      <w:r w:rsidRPr="000169C7">
        <w:rPr>
          <w:b/>
          <w:bCs/>
        </w:rPr>
        <w:t>:</w:t>
      </w:r>
      <w:r w:rsidRPr="000169C7">
        <w:t xml:space="preserve"> id</w:t>
      </w:r>
    </w:p>
    <w:p ns2:paraId="4DF56601" ns2:textId="77777777" w:rsidR="000169C7" w:rsidRPr="000169C7" w:rsidRDefault="000169C7" w:rsidP="00EE3B5A">
      <w:pPr>
        <w:numPr>
          <w:ilvl w:val="0"/>
          <w:numId w:val="76"/>
        </w:numPr>
      </w:pPr>
      <w:proofErr w:type="spellStart"/>
      <w:r w:rsidRPr="000169C7">
        <w:rPr>
          <w:b/>
          <w:bCs/>
        </w:rPr>
        <w:t>di_invoice_id</w:t>
      </w:r>
      <w:proofErr w:type="spellEnd"/>
      <w:r w:rsidRPr="000169C7">
        <w:rPr>
          <w:b/>
          <w:bCs/>
        </w:rPr>
        <w:t>:</w:t>
      </w:r>
      <w:r w:rsidRPr="000169C7">
        <w:t xml:space="preserve"> </w:t>
      </w:r>
      <w:proofErr w:type="spellStart"/>
      <w:r w:rsidRPr="000169C7">
        <w:t>di_ocr_invoice_id</w:t>
      </w:r>
      <w:proofErr w:type="spellEnd"/>
    </w:p>
    <w:p ns2:paraId="5A571D30" ns2:textId="77777777" w:rsidR="000169C7" w:rsidRPr="000169C7" w:rsidRDefault="000169C7" w:rsidP="00EE3B5A">
      <w:pPr>
        <w:numPr>
          <w:ilvl w:val="0"/>
          <w:numId w:val="76"/>
        </w:numPr>
      </w:pPr>
      <w:r w:rsidRPr="000169C7">
        <w:rPr>
          <w:b/>
          <w:bCs/>
        </w:rPr>
        <w:t>vendor:</w:t>
      </w:r>
      <w:r w:rsidRPr="000169C7">
        <w:t xml:space="preserve"> </w:t>
      </w:r>
      <w:proofErr w:type="spellStart"/>
      <w:r w:rsidRPr="000169C7">
        <w:t>di_ocr_vendor_name</w:t>
      </w:r>
      <w:proofErr w:type="spellEnd"/>
    </w:p>
    <w:p ns2:paraId="5B0798B2" ns2:textId="77777777" w:rsidR="000169C7" w:rsidRPr="000169C7" w:rsidRDefault="000169C7" w:rsidP="00EE3B5A">
      <w:pPr>
        <w:numPr>
          <w:ilvl w:val="0"/>
          <w:numId w:val="76"/>
        </w:numPr>
      </w:pPr>
      <w:r w:rsidRPr="000169C7">
        <w:rPr>
          <w:b/>
          <w:bCs/>
        </w:rPr>
        <w:t>total:</w:t>
      </w:r>
      <w:r w:rsidRPr="000169C7">
        <w:t xml:space="preserve"> </w:t>
      </w:r>
      <w:proofErr w:type="spellStart"/>
      <w:r w:rsidRPr="000169C7">
        <w:t>di_ocr_invoice_total</w:t>
      </w:r>
      <w:proofErr w:type="spellEnd"/>
    </w:p>
    <w:p ns2:paraId="4D79D1D6" ns2:textId="77777777" w:rsidR="000169C7" w:rsidRPr="000169C7" w:rsidRDefault="000169C7" w:rsidP="000169C7">
      <w:pPr>
        <w:rPr>
          <w:b/>
          <w:bCs/>
        </w:rPr>
      </w:pPr>
      <w:r w:rsidRPr="000169C7">
        <w:rPr>
          <w:b/>
          <w:bCs/>
        </w:rPr>
        <w:t>Interaction behavior</w:t>
      </w:r>
    </w:p>
    <w:p ns2:paraId="5573CB2B" ns2:textId="77777777" w:rsidR="000169C7" w:rsidRPr="000169C7" w:rsidRDefault="000169C7" w:rsidP="00EE3B5A">
      <w:pPr>
        <w:numPr>
          <w:ilvl w:val="0"/>
          <w:numId w:val="77"/>
        </w:numPr>
      </w:pPr>
      <w:r w:rsidRPr="000169C7">
        <w:t xml:space="preserve">Clicking </w:t>
      </w:r>
      <w:r w:rsidRPr="000169C7">
        <w:rPr>
          <w:b/>
          <w:bCs/>
        </w:rPr>
        <w:t>Show JSON</w:t>
      </w:r>
      <w:r w:rsidRPr="000169C7">
        <w:t>:</w:t>
      </w:r>
    </w:p>
    <w:p ns2:paraId="564614F3" ns2:textId="77777777" w:rsidR="000169C7" w:rsidRPr="000169C7" w:rsidRDefault="000169C7" w:rsidP="00EE3B5A">
      <w:pPr>
        <w:numPr>
          <w:ilvl w:val="1"/>
          <w:numId w:val="77"/>
        </w:numPr>
      </w:pPr>
      <w:r w:rsidRPr="000169C7">
        <w:t>selects/highlights that version row</w:t>
      </w:r>
    </w:p>
    <w:p ns2:paraId="599E906F" ns2:textId="77777777" w:rsidR="000169C7" w:rsidRPr="000169C7" w:rsidRDefault="000169C7" w:rsidP="00EE3B5A">
      <w:pPr>
        <w:numPr>
          <w:ilvl w:val="1"/>
          <w:numId w:val="77"/>
        </w:numPr>
      </w:pPr>
      <w:r w:rsidRPr="000169C7">
        <w:t>clears prior JSON</w:t>
      </w:r>
    </w:p>
    <w:p ns2:paraId="3317CA37" ns2:textId="77777777" w:rsidR="000169C7" w:rsidRPr="000169C7" w:rsidRDefault="000169C7" w:rsidP="00EE3B5A">
      <w:pPr>
        <w:numPr>
          <w:ilvl w:val="1"/>
          <w:numId w:val="77"/>
        </w:numPr>
      </w:pPr>
      <w:r w:rsidRPr="000169C7">
        <w:t>fetches version detail</w:t>
      </w:r>
    </w:p>
    <w:p ns2:paraId="32B57C4B" ns2:textId="77777777" w:rsidR="000169C7" w:rsidRPr="000169C7" w:rsidRDefault="000169C7" w:rsidP="00EE3B5A">
      <w:pPr>
        <w:numPr>
          <w:ilvl w:val="1"/>
          <w:numId w:val="77"/>
        </w:numPr>
      </w:pPr>
      <w:r w:rsidRPr="000169C7">
        <w:t>displays DI/GenAI JSON in lower panel</w:t>
      </w:r>
    </w:p>
    <w:p ns2:paraId="776E1AB1" ns2:textId="77777777" w:rsidR="000169C7" w:rsidRPr="000169C7" w:rsidRDefault="000169C7" w:rsidP="00EE3B5A">
      <w:pPr>
        <w:numPr>
          <w:ilvl w:val="0"/>
          <w:numId w:val="77"/>
        </w:numPr>
      </w:pPr>
      <w:r w:rsidRPr="000169C7">
        <w:t>While JSON is loading, only the clicked row shows loading state.</w:t>
      </w:r>
    </w:p>
    <w:p ns2:paraId="5602E326" ns2:textId="77777777" w:rsidR="000169C7" w:rsidRPr="000169C7" w:rsidRDefault="000169C7" w:rsidP="00EE3B5A">
      <w:pPr>
        <w:numPr>
          <w:ilvl w:val="0"/>
          <w:numId w:val="77"/>
        </w:numPr>
      </w:pPr>
      <w:r w:rsidRPr="000169C7">
        <w:t>If nothing selected, JSON panels show: “Select a row and click ‘Show JSON’.”</w:t>
      </w:r>
    </w:p>
    <w:p ns2:paraId="47D1038B" ns2:textId="77777777" w:rsidR="000169C7" w:rsidRPr="000169C7" w:rsidRDefault="000169C7" w:rsidP="000169C7">
      <w:pPr>
        <w:rPr>
          <w:b/>
          <w:bCs/>
        </w:rPr>
      </w:pPr>
      <w:r w:rsidRPr="000169C7">
        <w:rPr>
          <w:b/>
          <w:bCs/>
        </w:rPr>
        <w:lastRenderedPageBreak/>
        <w:t>Errors / validation</w:t>
      </w:r>
    </w:p>
    <w:p ns2:paraId="3881C410" ns2:textId="77777777" w:rsidR="000169C7" w:rsidRPr="000169C7" w:rsidRDefault="000169C7" w:rsidP="00EE3B5A">
      <w:pPr>
        <w:numPr>
          <w:ilvl w:val="0"/>
          <w:numId w:val="78"/>
        </w:numPr>
      </w:pPr>
      <w:r w:rsidRPr="000169C7">
        <w:t xml:space="preserve">Refresh with blank </w:t>
      </w:r>
      <w:proofErr w:type="spellStart"/>
      <w:r w:rsidRPr="000169C7">
        <w:t>invoice_id</w:t>
      </w:r>
      <w:proofErr w:type="spellEnd"/>
      <w:r w:rsidRPr="000169C7">
        <w:t xml:space="preserve"> → “Please enter an </w:t>
      </w:r>
      <w:proofErr w:type="spellStart"/>
      <w:r w:rsidRPr="000169C7">
        <w:t>invoice_id</w:t>
      </w:r>
      <w:proofErr w:type="spellEnd"/>
      <w:r w:rsidRPr="000169C7">
        <w:t>.”</w:t>
      </w:r>
    </w:p>
    <w:p ns2:paraId="654B681C" ns2:textId="77777777" w:rsidR="000169C7" w:rsidRPr="000169C7" w:rsidRDefault="000169C7" w:rsidP="00EE3B5A">
      <w:pPr>
        <w:numPr>
          <w:ilvl w:val="0"/>
          <w:numId w:val="78"/>
        </w:numPr>
      </w:pPr>
      <w:r w:rsidRPr="000169C7">
        <w:t xml:space="preserve">Detail response missing </w:t>
      </w:r>
      <w:proofErr w:type="spellStart"/>
      <w:r w:rsidRPr="000169C7">
        <w:t>invoice_version</w:t>
      </w:r>
      <w:proofErr w:type="spellEnd"/>
      <w:r w:rsidRPr="000169C7">
        <w:t xml:space="preserve"> → “Missing </w:t>
      </w:r>
      <w:proofErr w:type="spellStart"/>
      <w:r w:rsidRPr="000169C7">
        <w:t>invoice_version</w:t>
      </w:r>
      <w:proofErr w:type="spellEnd"/>
      <w:r w:rsidRPr="000169C7">
        <w:t xml:space="preserve"> in response.”</w:t>
      </w:r>
    </w:p>
    <w:p ns2:paraId="18E5F342" ns2:textId="77777777" w:rsidR="000169C7" w:rsidRPr="000169C7" w:rsidRDefault="000169C7" w:rsidP="00EE3B5A">
      <w:pPr>
        <w:numPr>
          <w:ilvl w:val="0"/>
          <w:numId w:val="78"/>
        </w:numPr>
      </w:pPr>
      <w:r w:rsidRPr="000169C7">
        <w:t>JSON fetch failure clears the selection.</w:t>
      </w:r>
    </w:p>
    <w:p ns2:paraId="48B1F2D5" ns2:textId="77777777" w:rsidR="000169C7" w:rsidRPr="000169C7" w:rsidRDefault="000169C7" w:rsidP="000169C7">
      <w:pPr>
        <w:rPr>
          <w:b/>
          <w:bCs/>
        </w:rPr>
      </w:pPr>
      <w:r w:rsidRPr="000169C7">
        <w:rPr>
          <w:b/>
          <w:bCs/>
        </w:rPr>
        <w:t>Notes / limitations</w:t>
      </w:r>
    </w:p>
    <w:p ns2:paraId="6DBDB6A2" ns2:textId="77777777" w:rsidR="000169C7" w:rsidRPr="000169C7" w:rsidRDefault="000169C7" w:rsidP="00EE3B5A">
      <w:pPr>
        <w:numPr>
          <w:ilvl w:val="0"/>
          <w:numId w:val="79"/>
        </w:numPr>
      </w:pPr>
      <w:r w:rsidRPr="000169C7">
        <w:t>Displays raw stored payloads intended for admin troubleshooting (DI + GenAI). Treat as sensitive/admin-only.</w:t>
      </w:r>
    </w:p>
    <w:p ns2:paraId="22145C37" ns2:textId="77777777" w:rsidR="000169C7" w:rsidRDefault="000169C7" w:rsidP="000169C7"/>
    <w:p ns2:paraId="02226B19" ns2:textId="77777777" w:rsidR="000169C7" w:rsidRPr="000169C7" w:rsidRDefault="000169C7" w:rsidP="000169C7">
      <w:pPr>
        <w:pStyle w:val="Heading2"/>
      </w:pPr>
      <w:r w:rsidRPr="000169C7">
        <w:t>Invoice Version Read (Admin Full Details)</w:t>
      </w:r>
    </w:p>
    <w:p ns2:paraId="7D734BA3" ns2:textId="77777777" w:rsidR="000169C7" w:rsidRPr="000169C7" w:rsidRDefault="000169C7" w:rsidP="000169C7">
      <w:r w:rsidRPr="000169C7">
        <w:rPr>
          <w:b/>
          <w:bCs/>
        </w:rPr>
        <w:t>File:</w:t>
      </w:r>
      <w:r w:rsidRPr="000169C7">
        <w:t xml:space="preserve"> /app/frontend/components/domains/invoice-versions/</w:t>
      </w:r>
      <w:proofErr w:type="spellStart"/>
      <w:r w:rsidRPr="000169C7">
        <w:t>index.tsx</w:t>
      </w:r>
      <w:proofErr w:type="spellEnd"/>
      <w:r w:rsidRPr="000169C7">
        <w:br/>
      </w:r>
      <w:r w:rsidRPr="000169C7">
        <w:rPr>
          <w:b/>
          <w:bCs/>
        </w:rPr>
        <w:t>SPA route:</w:t>
      </w:r>
      <w:r w:rsidRPr="000169C7">
        <w:t xml:space="preserve"> /sessions/{</w:t>
      </w:r>
      <w:proofErr w:type="spellStart"/>
      <w:r w:rsidRPr="000169C7">
        <w:t>sessionId</w:t>
      </w:r>
      <w:proofErr w:type="spellEnd"/>
      <w:r w:rsidRPr="000169C7">
        <w:t>}/invoices/{</w:t>
      </w:r>
      <w:proofErr w:type="spellStart"/>
      <w:r w:rsidRPr="000169C7">
        <w:t>invoiceId</w:t>
      </w:r>
      <w:proofErr w:type="spellEnd"/>
      <w:r w:rsidRPr="000169C7">
        <w:t>}/read</w:t>
      </w:r>
      <w:r w:rsidRPr="000169C7">
        <w:br/>
      </w:r>
      <w:r w:rsidRPr="000169C7">
        <w:rPr>
          <w:b/>
          <w:bCs/>
        </w:rPr>
        <w:t>Title bar:</w:t>
      </w:r>
      <w:r w:rsidRPr="000169C7">
        <w:t xml:space="preserve"> “Admin Full Details”</w:t>
      </w:r>
    </w:p>
    <w:p ns2:paraId="4B2996D7" ns2:textId="77777777" w:rsidR="000169C7" w:rsidRPr="000169C7" w:rsidRDefault="000169C7" w:rsidP="000169C7">
      <w:pPr>
        <w:rPr>
          <w:b/>
          <w:bCs/>
        </w:rPr>
      </w:pPr>
      <w:r w:rsidRPr="000169C7">
        <w:rPr>
          <w:b/>
          <w:bCs/>
        </w:rPr>
        <w:t>Purpose</w:t>
      </w:r>
    </w:p>
    <w:p ns2:paraId="158C92CB" ns2:textId="77777777" w:rsidR="000169C7" w:rsidRPr="000169C7" w:rsidRDefault="000169C7" w:rsidP="000169C7">
      <w:proofErr w:type="gramStart"/>
      <w:r w:rsidRPr="000169C7">
        <w:t>Single-invoice</w:t>
      </w:r>
      <w:proofErr w:type="gramEnd"/>
      <w:r w:rsidRPr="000169C7">
        <w:t xml:space="preserve"> “read” screen for admins: show </w:t>
      </w:r>
      <w:r w:rsidRPr="000169C7">
        <w:rPr>
          <w:b/>
          <w:bCs/>
        </w:rPr>
        <w:t>invoice header fields</w:t>
      </w:r>
      <w:r w:rsidRPr="000169C7">
        <w:t xml:space="preserve">, </w:t>
      </w:r>
      <w:r w:rsidRPr="000169C7">
        <w:rPr>
          <w:b/>
          <w:bCs/>
        </w:rPr>
        <w:t>line items</w:t>
      </w:r>
      <w:r w:rsidRPr="000169C7">
        <w:t xml:space="preserve">, </w:t>
      </w:r>
      <w:r w:rsidRPr="000169C7">
        <w:rPr>
          <w:b/>
          <w:bCs/>
        </w:rPr>
        <w:t>GenAI located fields</w:t>
      </w:r>
      <w:r w:rsidRPr="000169C7">
        <w:t xml:space="preserve">, </w:t>
      </w:r>
      <w:r w:rsidRPr="000169C7">
        <w:rPr>
          <w:b/>
          <w:bCs/>
        </w:rPr>
        <w:t>pre-existing fields on file</w:t>
      </w:r>
      <w:r w:rsidRPr="000169C7">
        <w:t xml:space="preserve">, and </w:t>
      </w:r>
      <w:r w:rsidRPr="000169C7">
        <w:rPr>
          <w:b/>
          <w:bCs/>
        </w:rPr>
        <w:t>GenAI rule checks</w:t>
      </w:r>
      <w:r w:rsidRPr="000169C7">
        <w:t xml:space="preserve">, alongside an embedded </w:t>
      </w:r>
      <w:r w:rsidRPr="000169C7">
        <w:rPr>
          <w:b/>
          <w:bCs/>
        </w:rPr>
        <w:t>PDF viewer</w:t>
      </w:r>
      <w:r w:rsidRPr="000169C7">
        <w:t xml:space="preserve"> with </w:t>
      </w:r>
      <w:r w:rsidRPr="000169C7">
        <w:rPr>
          <w:b/>
          <w:bCs/>
        </w:rPr>
        <w:t>polygon highlighting</w:t>
      </w:r>
      <w:r w:rsidRPr="000169C7">
        <w:t xml:space="preserve"> (DI/GenAI polygons) on the active page.</w:t>
      </w:r>
    </w:p>
    <w:p ns2:paraId="4CE843AC" ns2:textId="77777777" w:rsidR="000169C7" w:rsidRPr="000169C7" w:rsidRDefault="000169C7" w:rsidP="000169C7">
      <w:pPr>
        <w:rPr>
          <w:b/>
          <w:bCs/>
        </w:rPr>
      </w:pPr>
      <w:r w:rsidRPr="000169C7">
        <w:rPr>
          <w:b/>
          <w:bCs/>
        </w:rPr>
        <w:t>Primary users</w:t>
      </w:r>
    </w:p>
    <w:p ns2:paraId="0578F3BB" ns2:textId="77777777" w:rsidR="000169C7" w:rsidRPr="000169C7" w:rsidRDefault="000169C7" w:rsidP="000169C7">
      <w:r w:rsidRPr="000169C7">
        <w:t>Claims admins / program analysts (review + troubleshooting).</w:t>
      </w:r>
    </w:p>
    <w:p ns2:paraId="0C2B0309" ns2:textId="77777777" w:rsidR="000169C7" w:rsidRPr="000169C7" w:rsidRDefault="000169C7" w:rsidP="000169C7">
      <w:pPr>
        <w:rPr>
          <w:b/>
          <w:bCs/>
        </w:rPr>
      </w:pPr>
      <w:r w:rsidRPr="000169C7">
        <w:rPr>
          <w:b/>
          <w:bCs/>
        </w:rPr>
        <w:t>Data sources</w:t>
      </w:r>
    </w:p>
    <w:p ns2:paraId="6920294A" ns2:textId="77777777" w:rsidR="000169C7" w:rsidRPr="000169C7" w:rsidRDefault="000169C7" w:rsidP="00EE3B5A">
      <w:pPr>
        <w:numPr>
          <w:ilvl w:val="0"/>
          <w:numId w:val="80"/>
        </w:numPr>
      </w:pPr>
      <w:r w:rsidRPr="000169C7">
        <w:rPr>
          <w:b/>
          <w:bCs/>
        </w:rPr>
        <w:t>Invoice header fields (DI first-class fields):</w:t>
      </w:r>
      <w:r w:rsidRPr="000169C7">
        <w:t xml:space="preserve"> from invoice version read payload (</w:t>
      </w:r>
      <w:proofErr w:type="spellStart"/>
      <w:r w:rsidRPr="000169C7">
        <w:t>readData</w:t>
      </w:r>
      <w:proofErr w:type="spellEnd"/>
      <w:r w:rsidRPr="000169C7">
        <w:t>).</w:t>
      </w:r>
    </w:p>
    <w:p ns2:paraId="11DCDE7E" ns2:textId="77777777" w:rsidR="000169C7" w:rsidRPr="000169C7" w:rsidRDefault="000169C7" w:rsidP="00EE3B5A">
      <w:pPr>
        <w:numPr>
          <w:ilvl w:val="0"/>
          <w:numId w:val="80"/>
        </w:numPr>
      </w:pPr>
      <w:r w:rsidRPr="000169C7">
        <w:rPr>
          <w:b/>
          <w:bCs/>
        </w:rPr>
        <w:t>OCR line items:</w:t>
      </w:r>
      <w:r w:rsidRPr="000169C7">
        <w:t xml:space="preserve"> from the same read payload (</w:t>
      </w:r>
      <w:proofErr w:type="spellStart"/>
      <w:r w:rsidRPr="000169C7">
        <w:t>lineitems</w:t>
      </w:r>
      <w:proofErr w:type="spellEnd"/>
      <w:r w:rsidRPr="000169C7">
        <w:t>).</w:t>
      </w:r>
    </w:p>
    <w:p ns2:paraId="61503CBF" ns2:textId="77777777" w:rsidR="000169C7" w:rsidRPr="000169C7" w:rsidRDefault="000169C7" w:rsidP="00EE3B5A">
      <w:pPr>
        <w:numPr>
          <w:ilvl w:val="0"/>
          <w:numId w:val="80"/>
        </w:numPr>
      </w:pPr>
      <w:r w:rsidRPr="000169C7">
        <w:rPr>
          <w:b/>
          <w:bCs/>
        </w:rPr>
        <w:t>GenAI located fields + code-located fields:</w:t>
      </w:r>
      <w:r w:rsidRPr="000169C7">
        <w:t xml:space="preserve"> from the GenAI read endpoint (</w:t>
      </w:r>
      <w:proofErr w:type="spellStart"/>
      <w:r w:rsidRPr="000169C7">
        <w:t>genAiFields</w:t>
      </w:r>
      <w:proofErr w:type="spellEnd"/>
      <w:r w:rsidRPr="000169C7">
        <w:t xml:space="preserve">, </w:t>
      </w:r>
      <w:proofErr w:type="spellStart"/>
      <w:r w:rsidRPr="000169C7">
        <w:t>codeFields</w:t>
      </w:r>
      <w:proofErr w:type="spellEnd"/>
      <w:r w:rsidRPr="000169C7">
        <w:t>).</w:t>
      </w:r>
    </w:p>
    <w:p ns2:paraId="5E375555" ns2:textId="77777777" w:rsidR="000169C7" w:rsidRPr="000169C7" w:rsidRDefault="000169C7" w:rsidP="00EE3B5A">
      <w:pPr>
        <w:numPr>
          <w:ilvl w:val="0"/>
          <w:numId w:val="80"/>
        </w:numPr>
      </w:pPr>
      <w:r w:rsidRPr="000169C7">
        <w:rPr>
          <w:b/>
          <w:bCs/>
        </w:rPr>
        <w:t>GenAI rule checks:</w:t>
      </w:r>
      <w:r w:rsidRPr="000169C7">
        <w:t xml:space="preserve"> from GenAI response (optionally included on the GenAI read endpoint; stored in </w:t>
      </w:r>
      <w:proofErr w:type="spellStart"/>
      <w:r w:rsidRPr="000169C7">
        <w:t>genAiRulechecks</w:t>
      </w:r>
      <w:proofErr w:type="spellEnd"/>
      <w:r w:rsidRPr="000169C7">
        <w:t xml:space="preserve"> in UI state).</w:t>
      </w:r>
    </w:p>
    <w:p ns2:paraId="0BD197F1" ns2:textId="77777777" w:rsidR="000169C7" w:rsidRPr="000169C7" w:rsidRDefault="000169C7" w:rsidP="00EE3B5A">
      <w:pPr>
        <w:numPr>
          <w:ilvl w:val="0"/>
          <w:numId w:val="80"/>
        </w:numPr>
      </w:pPr>
      <w:r w:rsidRPr="000169C7">
        <w:rPr>
          <w:b/>
          <w:bCs/>
        </w:rPr>
        <w:t>PDF file:</w:t>
      </w:r>
      <w:r w:rsidRPr="000169C7">
        <w:t xml:space="preserve"> fetched as a signed SAS URL and rendered in-browser using react-pdf.</w:t>
      </w:r>
    </w:p>
    <w:p ns2:paraId="02BEA7E9" ns2:textId="77777777" w:rsidR="000169C7" w:rsidRPr="000169C7" w:rsidRDefault="000169C7" w:rsidP="000169C7">
      <w:pPr>
        <w:rPr>
          <w:b/>
          <w:bCs/>
        </w:rPr>
      </w:pPr>
      <w:r w:rsidRPr="000169C7">
        <w:rPr>
          <w:b/>
          <w:bCs/>
        </w:rPr>
        <w:t>API</w:t>
      </w:r>
    </w:p>
    <w:p ns2:paraId="673C4153" ns2:textId="77777777" w:rsidR="000169C7" w:rsidRPr="000169C7" w:rsidRDefault="000169C7" w:rsidP="000169C7">
      <w:r w:rsidRPr="000169C7">
        <w:rPr>
          <w:b/>
          <w:bCs/>
        </w:rPr>
        <w:t>Auth:</w:t>
      </w:r>
      <w:r w:rsidRPr="000169C7">
        <w:t xml:space="preserve"> Cookie session (credentials: include)</w:t>
      </w:r>
      <w:r w:rsidRPr="000169C7">
        <w:br/>
      </w:r>
      <w:r w:rsidRPr="000169C7">
        <w:rPr>
          <w:b/>
          <w:bCs/>
        </w:rPr>
        <w:t>Request headers:</w:t>
      </w:r>
      <w:r w:rsidRPr="000169C7">
        <w:t xml:space="preserve"> Accept: application/</w:t>
      </w:r>
      <w:proofErr w:type="spellStart"/>
      <w:r w:rsidRPr="000169C7">
        <w:t>json</w:t>
      </w:r>
      <w:proofErr w:type="spellEnd"/>
    </w:p>
    <w:p ns2:paraId="0DA30964" ns2:textId="77777777" w:rsidR="000169C7" w:rsidRPr="000169C7" w:rsidRDefault="000169C7" w:rsidP="000169C7">
      <w:r w:rsidRPr="000169C7">
        <w:rPr>
          <w:b/>
          <w:bCs/>
        </w:rPr>
        <w:t>Endpoint 1 — invoice list for Prev/Next navigation</w:t>
      </w:r>
    </w:p>
    <w:p ns2:paraId="42ABEB96" ns2:textId="77777777" w:rsidR="000169C7" w:rsidRPr="000169C7" w:rsidRDefault="000169C7" w:rsidP="00EE3B5A">
      <w:pPr>
        <w:numPr>
          <w:ilvl w:val="0"/>
          <w:numId w:val="81"/>
        </w:numPr>
      </w:pPr>
      <w:r w:rsidRPr="000169C7">
        <w:t>GET /</w:t>
      </w:r>
      <w:proofErr w:type="spellStart"/>
      <w:r w:rsidRPr="000169C7">
        <w:t>api</w:t>
      </w:r>
      <w:proofErr w:type="spellEnd"/>
      <w:r w:rsidRPr="000169C7">
        <w:t>/claims/sessions/{</w:t>
      </w:r>
      <w:proofErr w:type="spellStart"/>
      <w:r w:rsidRPr="000169C7">
        <w:t>sessionId</w:t>
      </w:r>
      <w:proofErr w:type="spellEnd"/>
      <w:r w:rsidRPr="000169C7">
        <w:t>}/</w:t>
      </w:r>
      <w:proofErr w:type="spellStart"/>
      <w:r w:rsidRPr="000169C7">
        <w:t>current_invoices</w:t>
      </w:r>
      <w:proofErr w:type="spellEnd"/>
    </w:p>
    <w:p ns2:paraId="5879C46A" ns2:textId="77777777" w:rsidR="000169C7" w:rsidRPr="000169C7" w:rsidRDefault="000169C7" w:rsidP="00EE3B5A">
      <w:pPr>
        <w:numPr>
          <w:ilvl w:val="0"/>
          <w:numId w:val="81"/>
        </w:numPr>
      </w:pPr>
      <w:r w:rsidRPr="000169C7">
        <w:lastRenderedPageBreak/>
        <w:t xml:space="preserve">Response: </w:t>
      </w:r>
      <w:proofErr w:type="gramStart"/>
      <w:r w:rsidRPr="000169C7">
        <w:t xml:space="preserve">{ </w:t>
      </w:r>
      <w:proofErr w:type="spellStart"/>
      <w:r w:rsidRPr="000169C7">
        <w:t>invoice</w:t>
      </w:r>
      <w:proofErr w:type="gramEnd"/>
      <w:r w:rsidRPr="000169C7">
        <w:t>_ids</w:t>
      </w:r>
      <w:proofErr w:type="spellEnd"/>
      <w:r w:rsidRPr="000169C7">
        <w:t xml:space="preserve">: </w:t>
      </w:r>
      <w:proofErr w:type="gramStart"/>
      <w:r w:rsidRPr="000169C7">
        <w:t>string[] }</w:t>
      </w:r>
      <w:proofErr w:type="gramEnd"/>
    </w:p>
    <w:p ns2:paraId="5270F810" ns2:textId="77777777" w:rsidR="000169C7" w:rsidRPr="000169C7" w:rsidRDefault="000169C7" w:rsidP="00EE3B5A">
      <w:pPr>
        <w:numPr>
          <w:ilvl w:val="0"/>
          <w:numId w:val="81"/>
        </w:numPr>
      </w:pPr>
      <w:r w:rsidRPr="000169C7">
        <w:t>Used for: Prev/Next navigation + “Invoice X of Y”</w:t>
      </w:r>
    </w:p>
    <w:p ns2:paraId="52E96AAF" ns2:textId="77777777" w:rsidR="000169C7" w:rsidRPr="000169C7" w:rsidRDefault="000169C7" w:rsidP="000169C7">
      <w:r w:rsidRPr="000169C7">
        <w:rPr>
          <w:b/>
          <w:bCs/>
        </w:rPr>
        <w:t>Endpoint 2 — fetch PDF SAS URL</w:t>
      </w:r>
    </w:p>
    <w:p ns2:paraId="5FAE927D" ns2:textId="77777777" w:rsidR="000169C7" w:rsidRPr="000169C7" w:rsidRDefault="000169C7" w:rsidP="00EE3B5A">
      <w:pPr>
        <w:numPr>
          <w:ilvl w:val="0"/>
          <w:numId w:val="82"/>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pdf_url</w:t>
      </w:r>
      <w:proofErr w:type="spellEnd"/>
    </w:p>
    <w:p ns2:paraId="4736BA39" ns2:textId="77777777" w:rsidR="000169C7" w:rsidRPr="000169C7" w:rsidRDefault="000169C7" w:rsidP="00EE3B5A">
      <w:pPr>
        <w:numPr>
          <w:ilvl w:val="0"/>
          <w:numId w:val="82"/>
        </w:numPr>
      </w:pPr>
      <w:r w:rsidRPr="000169C7">
        <w:t xml:space="preserve">Response: </w:t>
      </w:r>
      <w:proofErr w:type="gramStart"/>
      <w:r w:rsidRPr="000169C7">
        <w:t xml:space="preserve">{ </w:t>
      </w:r>
      <w:proofErr w:type="spellStart"/>
      <w:r w:rsidRPr="000169C7">
        <w:t>sas</w:t>
      </w:r>
      <w:proofErr w:type="gramEnd"/>
      <w:r w:rsidRPr="000169C7">
        <w:t>_url</w:t>
      </w:r>
      <w:proofErr w:type="spellEnd"/>
      <w:r w:rsidRPr="000169C7">
        <w:t xml:space="preserve">: </w:t>
      </w:r>
      <w:proofErr w:type="gramStart"/>
      <w:r w:rsidRPr="000169C7">
        <w:t>string }</w:t>
      </w:r>
      <w:proofErr w:type="gramEnd"/>
    </w:p>
    <w:p ns2:paraId="1992FD5E" ns2:textId="77777777" w:rsidR="000169C7" w:rsidRPr="000169C7" w:rsidRDefault="000169C7" w:rsidP="00EE3B5A">
      <w:pPr>
        <w:numPr>
          <w:ilvl w:val="0"/>
          <w:numId w:val="82"/>
        </w:numPr>
      </w:pPr>
      <w:r w:rsidRPr="000169C7">
        <w:t>Used for: embedded PDF viewer + “Open” (new tab)</w:t>
      </w:r>
    </w:p>
    <w:p ns2:paraId="370EBEC3" ns2:textId="77777777" w:rsidR="000169C7" w:rsidRPr="000169C7" w:rsidRDefault="000169C7" w:rsidP="000169C7">
      <w:r w:rsidRPr="000169C7">
        <w:rPr>
          <w:b/>
          <w:bCs/>
        </w:rPr>
        <w:t>Endpoint 3 — invoice read payload (header fields + line items + page map)</w:t>
      </w:r>
    </w:p>
    <w:p ns2:paraId="4BB920D8" ns2:textId="77777777" w:rsidR="000169C7" w:rsidRPr="000169C7" w:rsidRDefault="000169C7" w:rsidP="00EE3B5A">
      <w:pPr>
        <w:numPr>
          <w:ilvl w:val="0"/>
          <w:numId w:val="83"/>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}/read</w:t>
      </w:r>
    </w:p>
    <w:p ns2:paraId="182DEECA" ns2:textId="77777777" w:rsidR="000169C7" w:rsidRPr="000169C7" w:rsidRDefault="000169C7" w:rsidP="00EE3B5A">
      <w:pPr>
        <w:numPr>
          <w:ilvl w:val="0"/>
          <w:numId w:val="83"/>
        </w:numPr>
      </w:pPr>
      <w:r w:rsidRPr="000169C7">
        <w:t>Response (shape as used by UI):</w:t>
      </w:r>
    </w:p>
    <w:p ns2:paraId="352E7993" ns2:textId="77777777" w:rsidR="000169C7" w:rsidRPr="000169C7" w:rsidRDefault="000169C7" w:rsidP="00EE3B5A">
      <w:pPr>
        <w:numPr>
          <w:ilvl w:val="1"/>
          <w:numId w:val="83"/>
        </w:numPr>
      </w:pPr>
      <w:r w:rsidRPr="000169C7">
        <w:t xml:space="preserve">read → assigned to </w:t>
      </w:r>
      <w:proofErr w:type="spellStart"/>
      <w:r w:rsidRPr="000169C7">
        <w:t>readData</w:t>
      </w:r>
      <w:proofErr w:type="spellEnd"/>
      <w:r w:rsidRPr="000169C7">
        <w:t xml:space="preserve"> (invoice header fields + DI metadata such as </w:t>
      </w:r>
      <w:proofErr w:type="spellStart"/>
      <w:r w:rsidRPr="000169C7">
        <w:t>di_page_map</w:t>
      </w:r>
      <w:proofErr w:type="spellEnd"/>
      <w:r w:rsidRPr="000169C7">
        <w:t>)</w:t>
      </w:r>
    </w:p>
    <w:p ns2:paraId="52FACD19" ns2:textId="77777777" w:rsidR="000169C7" w:rsidRPr="000169C7" w:rsidRDefault="000169C7" w:rsidP="00EE3B5A">
      <w:pPr>
        <w:numPr>
          <w:ilvl w:val="1"/>
          <w:numId w:val="83"/>
        </w:numPr>
      </w:pPr>
      <w:proofErr w:type="spellStart"/>
      <w:r w:rsidRPr="000169C7">
        <w:t>lineitems</w:t>
      </w:r>
      <w:proofErr w:type="spellEnd"/>
      <w:r w:rsidRPr="000169C7">
        <w:t xml:space="preserve"> → assigned to </w:t>
      </w:r>
      <w:proofErr w:type="spellStart"/>
      <w:r w:rsidRPr="000169C7">
        <w:t>lineitems</w:t>
      </w:r>
      <w:proofErr w:type="spellEnd"/>
      <w:r w:rsidRPr="000169C7">
        <w:t xml:space="preserve"> array</w:t>
      </w:r>
    </w:p>
    <w:p ns2:paraId="7A9B29F8" ns2:textId="77777777" w:rsidR="000169C7" w:rsidRPr="000169C7" w:rsidRDefault="000169C7" w:rsidP="000169C7">
      <w:r w:rsidRPr="000169C7">
        <w:rPr>
          <w:b/>
          <w:bCs/>
        </w:rPr>
        <w:t>Endpoint 4 — GenAI located fields (+ optional rule checks)</w:t>
      </w:r>
    </w:p>
    <w:p ns2:paraId="2DA612E5" ns2:textId="77777777" w:rsidR="000169C7" w:rsidRPr="000169C7" w:rsidRDefault="000169C7" w:rsidP="00EE3B5A">
      <w:pPr>
        <w:numPr>
          <w:ilvl w:val="0"/>
          <w:numId w:val="84"/>
        </w:numPr>
      </w:pPr>
      <w:r w:rsidRPr="000169C7">
        <w:t>GET /</w:t>
      </w:r>
      <w:proofErr w:type="spellStart"/>
      <w:r w:rsidRPr="000169C7">
        <w:t>api</w:t>
      </w:r>
      <w:proofErr w:type="spellEnd"/>
      <w:r w:rsidRPr="000169C7">
        <w:t>/claims/sessions/{</w:t>
      </w:r>
      <w:proofErr w:type="spellStart"/>
      <w:r w:rsidRPr="000169C7">
        <w:t>sessionId</w:t>
      </w:r>
      <w:proofErr w:type="spellEnd"/>
      <w:r w:rsidRPr="000169C7">
        <w:t>}/invoices/{</w:t>
      </w:r>
      <w:proofErr w:type="spellStart"/>
      <w:r w:rsidRPr="000169C7">
        <w:t>invoiceId</w:t>
      </w:r>
      <w:proofErr w:type="spellEnd"/>
      <w:r w:rsidRPr="000169C7">
        <w:t>}/</w:t>
      </w:r>
      <w:proofErr w:type="spellStart"/>
      <w:r w:rsidRPr="000169C7">
        <w:t>read_genai</w:t>
      </w:r>
      <w:proofErr w:type="spellEnd"/>
    </w:p>
    <w:p ns2:paraId="572FA226" ns2:textId="77777777" w:rsidR="000169C7" w:rsidRPr="000169C7" w:rsidRDefault="000169C7" w:rsidP="00EE3B5A">
      <w:pPr>
        <w:numPr>
          <w:ilvl w:val="0"/>
          <w:numId w:val="84"/>
        </w:numPr>
      </w:pPr>
      <w:r w:rsidRPr="000169C7">
        <w:t>Response (shape as used by UI):</w:t>
      </w:r>
    </w:p>
    <w:p ns2:paraId="596C662B" ns2:textId="77777777" w:rsidR="000169C7" w:rsidRPr="000169C7" w:rsidRDefault="000169C7" w:rsidP="00EE3B5A">
      <w:pPr>
        <w:numPr>
          <w:ilvl w:val="1"/>
          <w:numId w:val="84"/>
        </w:numPr>
      </w:pPr>
      <w:proofErr w:type="spellStart"/>
      <w:r w:rsidRPr="000169C7">
        <w:t>located_fields</w:t>
      </w:r>
      <w:proofErr w:type="spellEnd"/>
      <w:r w:rsidRPr="000169C7">
        <w:t xml:space="preserve"> → </w:t>
      </w:r>
      <w:proofErr w:type="spellStart"/>
      <w:r w:rsidRPr="000169C7">
        <w:t>genAiFields</w:t>
      </w:r>
      <w:proofErr w:type="spellEnd"/>
    </w:p>
    <w:p ns2:paraId="2E985BB6" ns2:textId="77777777" w:rsidR="000169C7" w:rsidRPr="000169C7" w:rsidRDefault="000169C7" w:rsidP="00EE3B5A">
      <w:pPr>
        <w:numPr>
          <w:ilvl w:val="1"/>
          <w:numId w:val="84"/>
        </w:numPr>
      </w:pPr>
      <w:proofErr w:type="spellStart"/>
      <w:r w:rsidRPr="000169C7">
        <w:t>code_located_fields</w:t>
      </w:r>
      <w:proofErr w:type="spellEnd"/>
      <w:r w:rsidRPr="000169C7">
        <w:t xml:space="preserve"> → </w:t>
      </w:r>
      <w:proofErr w:type="spellStart"/>
      <w:r w:rsidRPr="000169C7">
        <w:t>codeFields</w:t>
      </w:r>
      <w:proofErr w:type="spellEnd"/>
    </w:p>
    <w:p ns2:paraId="260311A9" ns2:textId="77777777" w:rsidR="000169C7" w:rsidRPr="000169C7" w:rsidRDefault="000169C7" w:rsidP="00EE3B5A">
      <w:pPr>
        <w:numPr>
          <w:ilvl w:val="1"/>
          <w:numId w:val="84"/>
        </w:numPr>
      </w:pPr>
      <w:r w:rsidRPr="000169C7">
        <w:t xml:space="preserve">optionally </w:t>
      </w:r>
      <w:proofErr w:type="spellStart"/>
      <w:r w:rsidRPr="000169C7">
        <w:t>rulechecks</w:t>
      </w:r>
      <w:proofErr w:type="spellEnd"/>
      <w:r w:rsidRPr="000169C7">
        <w:t xml:space="preserve"> → </w:t>
      </w:r>
      <w:proofErr w:type="spellStart"/>
      <w:r w:rsidRPr="000169C7">
        <w:t>genAiRulechecks</w:t>
      </w:r>
      <w:proofErr w:type="spellEnd"/>
      <w:r w:rsidRPr="000169C7">
        <w:t xml:space="preserve"> (only if present in response)</w:t>
      </w:r>
    </w:p>
    <w:p ns2:paraId="5EC9513E" ns2:textId="77777777" w:rsidR="000169C7" w:rsidRPr="000169C7" w:rsidRDefault="000169C7" w:rsidP="000169C7">
      <w:pPr>
        <w:rPr>
          <w:b/>
          <w:bCs/>
        </w:rPr>
      </w:pPr>
      <w:r w:rsidRPr="000169C7">
        <w:rPr>
          <w:b/>
          <w:bCs/>
        </w:rPr>
        <w:t>Route / navigation behavior</w:t>
      </w:r>
    </w:p>
    <w:p ns2:paraId="6C3E90FC" ns2:textId="77777777" w:rsidR="000169C7" w:rsidRPr="000169C7" w:rsidRDefault="000169C7" w:rsidP="00EE3B5A">
      <w:pPr>
        <w:numPr>
          <w:ilvl w:val="0"/>
          <w:numId w:val="85"/>
        </w:numPr>
      </w:pPr>
      <w:r w:rsidRPr="000169C7">
        <w:t>Route is driven by {</w:t>
      </w:r>
      <w:proofErr w:type="spellStart"/>
      <w:r w:rsidRPr="000169C7">
        <w:t>sessionId</w:t>
      </w:r>
      <w:proofErr w:type="spellEnd"/>
      <w:r w:rsidRPr="000169C7">
        <w:t>} and {</w:t>
      </w:r>
      <w:proofErr w:type="spellStart"/>
      <w:r w:rsidRPr="000169C7">
        <w:t>invoiceId</w:t>
      </w:r>
      <w:proofErr w:type="spellEnd"/>
      <w:r w:rsidRPr="000169C7">
        <w:t>}.</w:t>
      </w:r>
    </w:p>
    <w:p ns2:paraId="374D0F1B" ns2:textId="77777777" w:rsidR="000169C7" w:rsidRPr="000169C7" w:rsidRDefault="000169C7" w:rsidP="00EE3B5A">
      <w:pPr>
        <w:numPr>
          <w:ilvl w:val="0"/>
          <w:numId w:val="85"/>
        </w:numPr>
      </w:pPr>
      <w:r w:rsidRPr="000169C7">
        <w:t xml:space="preserve">On load, the screen fetches the ordered </w:t>
      </w:r>
      <w:proofErr w:type="spellStart"/>
      <w:r w:rsidRPr="000169C7">
        <w:t>invoice_ids</w:t>
      </w:r>
      <w:proofErr w:type="spellEnd"/>
      <w:r w:rsidRPr="000169C7">
        <w:t xml:space="preserve"> list for the session.</w:t>
      </w:r>
    </w:p>
    <w:p ns2:paraId="22494684" ns2:textId="77777777" w:rsidR="000169C7" w:rsidRPr="000169C7" w:rsidRDefault="000169C7" w:rsidP="00EE3B5A">
      <w:pPr>
        <w:numPr>
          <w:ilvl w:val="0"/>
          <w:numId w:val="85"/>
        </w:numPr>
      </w:pPr>
      <w:r w:rsidRPr="000169C7">
        <w:t xml:space="preserve">If the URL’s </w:t>
      </w:r>
      <w:proofErr w:type="spellStart"/>
      <w:r w:rsidRPr="000169C7">
        <w:t>invoiceId</w:t>
      </w:r>
      <w:proofErr w:type="spellEnd"/>
      <w:r w:rsidRPr="000169C7">
        <w:t xml:space="preserve"> is missing or not in the session’s current invoices list, the screen auto-redirects to the first invoice in the session.</w:t>
      </w:r>
    </w:p>
    <w:p ns2:paraId="70230945" ns2:textId="77777777" w:rsidR="000169C7" w:rsidRPr="000169C7" w:rsidRDefault="000169C7" w:rsidP="00EE3B5A">
      <w:pPr>
        <w:numPr>
          <w:ilvl w:val="0"/>
          <w:numId w:val="85"/>
        </w:numPr>
      </w:pPr>
      <w:r w:rsidRPr="000169C7">
        <w:t>Prev/Next buttons update the URL to the adjacent invoice:</w:t>
      </w:r>
    </w:p>
    <w:p ns2:paraId="0B279BAC" ns2:textId="77777777" w:rsidR="000169C7" w:rsidRPr="000169C7" w:rsidRDefault="000169C7" w:rsidP="00EE3B5A">
      <w:pPr>
        <w:numPr>
          <w:ilvl w:val="1"/>
          <w:numId w:val="85"/>
        </w:numPr>
      </w:pPr>
      <w:r w:rsidRPr="000169C7">
        <w:t>Prev: /sessions/{</w:t>
      </w:r>
      <w:proofErr w:type="spellStart"/>
      <w:r w:rsidRPr="000169C7">
        <w:t>sessionId</w:t>
      </w:r>
      <w:proofErr w:type="spellEnd"/>
      <w:r w:rsidRPr="000169C7">
        <w:t>}/invoices/{</w:t>
      </w:r>
      <w:proofErr w:type="spellStart"/>
      <w:r w:rsidRPr="000169C7">
        <w:t>prevInvoiceId</w:t>
      </w:r>
      <w:proofErr w:type="spellEnd"/>
      <w:r w:rsidRPr="000169C7">
        <w:t>}/read</w:t>
      </w:r>
    </w:p>
    <w:p ns2:paraId="098BD5DA" ns2:textId="77777777" w:rsidR="000169C7" w:rsidRPr="000169C7" w:rsidRDefault="000169C7" w:rsidP="00EE3B5A">
      <w:pPr>
        <w:numPr>
          <w:ilvl w:val="1"/>
          <w:numId w:val="85"/>
        </w:numPr>
      </w:pPr>
      <w:r w:rsidRPr="000169C7">
        <w:t>Next: /sessions/{</w:t>
      </w:r>
      <w:proofErr w:type="spellStart"/>
      <w:r w:rsidRPr="000169C7">
        <w:t>sessionId</w:t>
      </w:r>
      <w:proofErr w:type="spellEnd"/>
      <w:r w:rsidRPr="000169C7">
        <w:t>}/invoices/{</w:t>
      </w:r>
      <w:proofErr w:type="spellStart"/>
      <w:r w:rsidRPr="000169C7">
        <w:t>nextInvoiceId</w:t>
      </w:r>
      <w:proofErr w:type="spellEnd"/>
      <w:r w:rsidRPr="000169C7">
        <w:t>}/read</w:t>
      </w:r>
    </w:p>
    <w:p ns2:paraId="5497C0CB" ns2:textId="77777777" w:rsidR="000169C7" w:rsidRPr="000169C7" w:rsidRDefault="000169C7" w:rsidP="000169C7">
      <w:pPr>
        <w:rPr>
          <w:b/>
          <w:bCs/>
        </w:rPr>
      </w:pPr>
      <w:r w:rsidRPr="000169C7">
        <w:rPr>
          <w:b/>
          <w:bCs/>
        </w:rPr>
        <w:t>Screen layout</w:t>
      </w:r>
    </w:p>
    <w:p ns2:paraId="5CCC1937" ns2:textId="77777777" w:rsidR="000169C7" w:rsidRPr="000169C7" w:rsidRDefault="000169C7" w:rsidP="000169C7">
      <w:r w:rsidRPr="000169C7">
        <w:rPr>
          <w:b/>
          <w:bCs/>
        </w:rPr>
        <w:t>Top nav bar</w:t>
      </w:r>
    </w:p>
    <w:p ns2:paraId="1CF03B48" ns2:textId="77777777" w:rsidR="000169C7" w:rsidRPr="000169C7" w:rsidRDefault="000169C7" w:rsidP="00EE3B5A">
      <w:pPr>
        <w:numPr>
          <w:ilvl w:val="0"/>
          <w:numId w:val="86"/>
        </w:numPr>
      </w:pPr>
      <w:r w:rsidRPr="000169C7">
        <w:t>Prev / Next invoice buttons</w:t>
      </w:r>
    </w:p>
    <w:p ns2:paraId="471F0D00" ns2:textId="77777777" w:rsidR="000169C7" w:rsidRPr="000169C7" w:rsidRDefault="000169C7" w:rsidP="00EE3B5A">
      <w:pPr>
        <w:numPr>
          <w:ilvl w:val="0"/>
          <w:numId w:val="86"/>
        </w:numPr>
      </w:pPr>
      <w:r w:rsidRPr="000169C7">
        <w:lastRenderedPageBreak/>
        <w:t>“Invoice X of Y” indicator</w:t>
      </w:r>
    </w:p>
    <w:p ns2:paraId="0D429CA8" ns2:textId="77777777" w:rsidR="000169C7" w:rsidRPr="000169C7" w:rsidRDefault="000169C7" w:rsidP="00EE3B5A">
      <w:pPr>
        <w:numPr>
          <w:ilvl w:val="0"/>
          <w:numId w:val="86"/>
        </w:numPr>
      </w:pPr>
      <w:r w:rsidRPr="000169C7">
        <w:t xml:space="preserve">Stub button: </w:t>
      </w:r>
      <w:r w:rsidRPr="000169C7">
        <w:rPr>
          <w:b/>
          <w:bCs/>
        </w:rPr>
        <w:t>Auto populate a draft revision request</w:t>
      </w:r>
      <w:r w:rsidRPr="000169C7">
        <w:t xml:space="preserve"> (currently logs to console)</w:t>
      </w:r>
    </w:p>
    <w:p ns2:paraId="4F80A2D6" ns2:textId="77777777" w:rsidR="000169C7" w:rsidRPr="000169C7" w:rsidRDefault="000169C7" w:rsidP="000169C7">
      <w:r w:rsidRPr="000169C7">
        <w:rPr>
          <w:b/>
          <w:bCs/>
        </w:rPr>
        <w:t>Main split view</w:t>
      </w:r>
    </w:p>
    <w:p ns2:paraId="14F3C25D" ns2:textId="77777777" w:rsidR="000169C7" w:rsidRPr="000169C7" w:rsidRDefault="000169C7" w:rsidP="00EE3B5A">
      <w:pPr>
        <w:numPr>
          <w:ilvl w:val="0"/>
          <w:numId w:val="87"/>
        </w:numPr>
      </w:pPr>
      <w:r w:rsidRPr="000169C7">
        <w:rPr>
          <w:b/>
          <w:bCs/>
        </w:rPr>
        <w:t>Left panel (resizable):</w:t>
      </w:r>
      <w:r w:rsidRPr="000169C7">
        <w:t xml:space="preserve"> Accordion sections (fields + lists)</w:t>
      </w:r>
    </w:p>
    <w:p ns2:paraId="66741C5C" ns2:textId="77777777" w:rsidR="000169C7" w:rsidRPr="000169C7" w:rsidRDefault="000169C7" w:rsidP="00EE3B5A">
      <w:pPr>
        <w:numPr>
          <w:ilvl w:val="0"/>
          <w:numId w:val="87"/>
        </w:numPr>
      </w:pPr>
      <w:r w:rsidRPr="000169C7">
        <w:rPr>
          <w:b/>
          <w:bCs/>
        </w:rPr>
        <w:t>Right panel:</w:t>
      </w:r>
      <w:r w:rsidRPr="000169C7">
        <w:t xml:space="preserve"> PDF viewer with toolbar + polygon overlay highlight</w:t>
      </w:r>
    </w:p>
    <w:p ns2:paraId="0F70E691" ns2:textId="77777777" w:rsidR="000169C7" w:rsidRPr="000169C7" w:rsidRDefault="000169C7" w:rsidP="000169C7">
      <w:pPr>
        <w:rPr>
          <w:b/>
          <w:bCs/>
        </w:rPr>
      </w:pPr>
      <w:r w:rsidRPr="000169C7">
        <w:rPr>
          <w:b/>
          <w:bCs/>
        </w:rPr>
        <w:t>Left panel sections (Accordion)</w:t>
      </w:r>
    </w:p>
    <w:p ns2:paraId="794A06CA" ns2:textId="77777777" w:rsidR="000169C7" w:rsidRPr="000169C7" w:rsidRDefault="000169C7" w:rsidP="00EE3B5A">
      <w:pPr>
        <w:numPr>
          <w:ilvl w:val="0"/>
          <w:numId w:val="88"/>
        </w:numPr>
      </w:pPr>
      <w:r w:rsidRPr="000169C7">
        <w:rPr>
          <w:b/>
          <w:bCs/>
        </w:rPr>
        <w:t>Invoice</w:t>
      </w:r>
      <w:r w:rsidRPr="000169C7">
        <w:t xml:space="preserve"> (DI first-class header fields)</w:t>
      </w:r>
    </w:p>
    <w:p ns2:paraId="27F3637A" ns2:textId="77777777" w:rsidR="000169C7" w:rsidRPr="000169C7" w:rsidRDefault="000169C7" w:rsidP="00EE3B5A">
      <w:pPr>
        <w:numPr>
          <w:ilvl w:val="0"/>
          <w:numId w:val="89"/>
        </w:numPr>
      </w:pPr>
      <w:r w:rsidRPr="000169C7">
        <w:t>Field rows are defined by a central catalog (DI_FIELDS).</w:t>
      </w:r>
    </w:p>
    <w:p ns2:paraId="3F3C0EF8" ns2:textId="77777777" w:rsidR="000169C7" w:rsidRPr="000169C7" w:rsidRDefault="000169C7" w:rsidP="00EE3B5A">
      <w:pPr>
        <w:numPr>
          <w:ilvl w:val="0"/>
          <w:numId w:val="89"/>
        </w:numPr>
      </w:pPr>
      <w:r w:rsidRPr="000169C7">
        <w:t>Clicking a field row sets the active highlight key and drives PDF page + polygon selection.</w:t>
      </w:r>
    </w:p>
    <w:p ns2:paraId="7E171D27" ns2:textId="77777777" w:rsidR="000169C7" w:rsidRPr="000169C7" w:rsidRDefault="000169C7" w:rsidP="00EE3B5A">
      <w:pPr>
        <w:numPr>
          <w:ilvl w:val="0"/>
          <w:numId w:val="90"/>
        </w:numPr>
      </w:pPr>
      <w:r w:rsidRPr="000169C7">
        <w:rPr>
          <w:b/>
          <w:bCs/>
        </w:rPr>
        <w:t>Line Items</w:t>
      </w:r>
      <w:r w:rsidRPr="000169C7">
        <w:t xml:space="preserve"> (OCR)</w:t>
      </w:r>
    </w:p>
    <w:p ns2:paraId="57C651EF" ns2:textId="77777777" w:rsidR="000169C7" w:rsidRPr="000169C7" w:rsidRDefault="000169C7" w:rsidP="00EE3B5A">
      <w:pPr>
        <w:numPr>
          <w:ilvl w:val="0"/>
          <w:numId w:val="91"/>
        </w:numPr>
      </w:pPr>
      <w:r w:rsidRPr="000169C7">
        <w:t>Displays OCR-extracted line items.</w:t>
      </w:r>
    </w:p>
    <w:p ns2:paraId="6E4225E6" ns2:textId="77777777" w:rsidR="000169C7" w:rsidRPr="000169C7" w:rsidRDefault="000169C7" w:rsidP="00EE3B5A">
      <w:pPr>
        <w:numPr>
          <w:ilvl w:val="0"/>
          <w:numId w:val="91"/>
        </w:numPr>
      </w:pPr>
      <w:r w:rsidRPr="000169C7">
        <w:t>Each line item exposes rows (Description / Quantity / Unit price / Amount).</w:t>
      </w:r>
    </w:p>
    <w:p ns2:paraId="7AB4CDDB" ns2:textId="77777777" w:rsidR="000169C7" w:rsidRPr="000169C7" w:rsidRDefault="000169C7" w:rsidP="00EE3B5A">
      <w:pPr>
        <w:numPr>
          <w:ilvl w:val="0"/>
          <w:numId w:val="91"/>
        </w:numPr>
      </w:pPr>
      <w:r w:rsidRPr="000169C7">
        <w:t xml:space="preserve">Clicking a </w:t>
      </w:r>
      <w:proofErr w:type="gramStart"/>
      <w:r w:rsidRPr="000169C7">
        <w:t>line item</w:t>
      </w:r>
      <w:proofErr w:type="gramEnd"/>
      <w:r w:rsidRPr="000169C7">
        <w:t xml:space="preserve"> row sets the active highlight (page + polygon) and jumps the PDF to that page.</w:t>
      </w:r>
    </w:p>
    <w:p ns2:paraId="054A3A95" ns2:textId="77777777" w:rsidR="000169C7" w:rsidRPr="000169C7" w:rsidRDefault="000169C7" w:rsidP="00EE3B5A">
      <w:pPr>
        <w:numPr>
          <w:ilvl w:val="0"/>
          <w:numId w:val="92"/>
        </w:numPr>
      </w:pPr>
      <w:r w:rsidRPr="000169C7">
        <w:rPr>
          <w:b/>
          <w:bCs/>
        </w:rPr>
        <w:t>Energy Savings Program</w:t>
      </w:r>
      <w:r w:rsidRPr="000169C7">
        <w:t xml:space="preserve"> (GenAI located fields)</w:t>
      </w:r>
    </w:p>
    <w:p ns2:paraId="0BB60886" ns2:textId="77777777" w:rsidR="000169C7" w:rsidRPr="000169C7" w:rsidRDefault="000169C7" w:rsidP="00EE3B5A">
      <w:pPr>
        <w:numPr>
          <w:ilvl w:val="0"/>
          <w:numId w:val="93"/>
        </w:numPr>
      </w:pPr>
      <w:r w:rsidRPr="000169C7">
        <w:t>Displays GenAI located fields with value + metadata (page/confidence when present).</w:t>
      </w:r>
    </w:p>
    <w:p ns2:paraId="6171BE77" ns2:textId="77777777" w:rsidR="000169C7" w:rsidRPr="000169C7" w:rsidRDefault="000169C7" w:rsidP="00EE3B5A">
      <w:pPr>
        <w:numPr>
          <w:ilvl w:val="0"/>
          <w:numId w:val="93"/>
        </w:numPr>
      </w:pPr>
      <w:r w:rsidRPr="000169C7">
        <w:t>Clicking a row sets the active highlight using the GenAI page/polygon (same PDF overlay mechanism).</w:t>
      </w:r>
    </w:p>
    <w:p ns2:paraId="63A4C780" ns2:textId="77777777" w:rsidR="000169C7" w:rsidRPr="000169C7" w:rsidRDefault="000169C7" w:rsidP="00EE3B5A">
      <w:pPr>
        <w:numPr>
          <w:ilvl w:val="0"/>
          <w:numId w:val="94"/>
        </w:numPr>
      </w:pPr>
      <w:r w:rsidRPr="000169C7">
        <w:rPr>
          <w:b/>
          <w:bCs/>
        </w:rPr>
        <w:t>Pre-existing info on file</w:t>
      </w:r>
      <w:r w:rsidRPr="000169C7">
        <w:t xml:space="preserve"> (code-located fields)</w:t>
      </w:r>
    </w:p>
    <w:p ns2:paraId="43866566" ns2:textId="77777777" w:rsidR="000169C7" w:rsidRPr="000169C7" w:rsidRDefault="000169C7" w:rsidP="00EE3B5A">
      <w:pPr>
        <w:numPr>
          <w:ilvl w:val="0"/>
          <w:numId w:val="95"/>
        </w:numPr>
      </w:pPr>
      <w:r w:rsidRPr="000169C7">
        <w:t>Displays “pre-existing” / code-located fields returned by the same GenAI endpoint.</w:t>
      </w:r>
    </w:p>
    <w:p ns2:paraId="15ECC31D" ns2:textId="77777777" w:rsidR="000169C7" w:rsidRPr="000169C7" w:rsidRDefault="000169C7" w:rsidP="00EE3B5A">
      <w:pPr>
        <w:numPr>
          <w:ilvl w:val="0"/>
          <w:numId w:val="95"/>
        </w:numPr>
      </w:pPr>
      <w:r w:rsidRPr="000169C7">
        <w:t>Clicking a row sets the active highlight using page/polygon (if present).</w:t>
      </w:r>
    </w:p>
    <w:p ns2:paraId="3705E6D5" ns2:textId="77777777" w:rsidR="000169C7" w:rsidRPr="000169C7" w:rsidRDefault="000169C7" w:rsidP="00EE3B5A">
      <w:pPr>
        <w:numPr>
          <w:ilvl w:val="0"/>
          <w:numId w:val="96"/>
        </w:numPr>
      </w:pPr>
      <w:r w:rsidRPr="000169C7">
        <w:rPr>
          <w:b/>
          <w:bCs/>
        </w:rPr>
        <w:t>Rule Checks</w:t>
      </w:r>
    </w:p>
    <w:p ns2:paraId="7875552A" ns2:textId="77777777" w:rsidR="000169C7" w:rsidRPr="000169C7" w:rsidRDefault="000169C7" w:rsidP="00EE3B5A">
      <w:pPr>
        <w:numPr>
          <w:ilvl w:val="0"/>
          <w:numId w:val="97"/>
        </w:numPr>
      </w:pPr>
      <w:r w:rsidRPr="000169C7">
        <w:t xml:space="preserve">Displays an overall GenAI summary block (confidence, pass/fail, admin advice) from </w:t>
      </w:r>
      <w:proofErr w:type="spellStart"/>
      <w:r w:rsidRPr="000169C7">
        <w:t>readData</w:t>
      </w:r>
      <w:proofErr w:type="spellEnd"/>
      <w:r w:rsidRPr="000169C7">
        <w:t>:</w:t>
      </w:r>
    </w:p>
    <w:p ns2:paraId="485119A7" ns2:textId="77777777" w:rsidR="000169C7" w:rsidRPr="000169C7" w:rsidRDefault="000169C7" w:rsidP="00EE3B5A">
      <w:pPr>
        <w:numPr>
          <w:ilvl w:val="1"/>
          <w:numId w:val="97"/>
        </w:numPr>
      </w:pPr>
      <w:proofErr w:type="spellStart"/>
      <w:r w:rsidRPr="000169C7">
        <w:t>genai_overall_confidence</w:t>
      </w:r>
      <w:proofErr w:type="spellEnd"/>
    </w:p>
    <w:p ns2:paraId="6A51FCFF" ns2:textId="77777777" w:rsidR="000169C7" w:rsidRPr="000169C7" w:rsidRDefault="000169C7" w:rsidP="00EE3B5A">
      <w:pPr>
        <w:numPr>
          <w:ilvl w:val="1"/>
          <w:numId w:val="97"/>
        </w:numPr>
      </w:pPr>
      <w:proofErr w:type="spellStart"/>
      <w:r w:rsidRPr="000169C7">
        <w:t>genai_all_rulechecks_pass_flag</w:t>
      </w:r>
      <w:proofErr w:type="spellEnd"/>
    </w:p>
    <w:p ns2:paraId="6663C0F7" ns2:textId="77777777" w:rsidR="000169C7" w:rsidRPr="000169C7" w:rsidRDefault="000169C7" w:rsidP="00EE3B5A">
      <w:pPr>
        <w:numPr>
          <w:ilvl w:val="1"/>
          <w:numId w:val="97"/>
        </w:numPr>
      </w:pPr>
      <w:proofErr w:type="spellStart"/>
      <w:r w:rsidRPr="000169C7">
        <w:t>genai_admin_advice</w:t>
      </w:r>
      <w:proofErr w:type="spellEnd"/>
    </w:p>
    <w:p ns2:paraId="1BEEA703" ns2:textId="77777777" w:rsidR="000169C7" w:rsidRPr="000169C7" w:rsidRDefault="000169C7" w:rsidP="00EE3B5A">
      <w:pPr>
        <w:numPr>
          <w:ilvl w:val="0"/>
          <w:numId w:val="97"/>
        </w:numPr>
      </w:pPr>
      <w:r w:rsidRPr="000169C7">
        <w:t xml:space="preserve">Displays a list of rule checks (pass/fail/unknown + confidence + expected/observed/calculation/etc.) from </w:t>
      </w:r>
      <w:proofErr w:type="spellStart"/>
      <w:r w:rsidRPr="000169C7">
        <w:t>genAiRulechecks</w:t>
      </w:r>
      <w:proofErr w:type="spellEnd"/>
      <w:r w:rsidRPr="000169C7">
        <w:t>.</w:t>
      </w:r>
    </w:p>
    <w:p ns2:paraId="2D89EB6B" ns2:textId="77777777" w:rsidR="000169C7" w:rsidRPr="000169C7" w:rsidRDefault="000169C7" w:rsidP="000169C7">
      <w:pPr>
        <w:rPr>
          <w:b/>
          <w:bCs/>
        </w:rPr>
      </w:pPr>
      <w:r w:rsidRPr="000169C7">
        <w:rPr>
          <w:b/>
          <w:bCs/>
        </w:rPr>
        <w:t>PDF viewer behavior</w:t>
      </w:r>
    </w:p>
    <w:p ns2:paraId="1F192CBC" ns2:textId="77777777" w:rsidR="000169C7" w:rsidRPr="000169C7" w:rsidRDefault="000169C7" w:rsidP="00EE3B5A">
      <w:pPr>
        <w:numPr>
          <w:ilvl w:val="0"/>
          <w:numId w:val="98"/>
        </w:numPr>
      </w:pPr>
      <w:r w:rsidRPr="000169C7">
        <w:lastRenderedPageBreak/>
        <w:t>PDF is rendered via react-pdf using the SAS URL from /</w:t>
      </w:r>
      <w:proofErr w:type="spellStart"/>
      <w:r w:rsidRPr="000169C7">
        <w:t>pdf_url</w:t>
      </w:r>
      <w:proofErr w:type="spellEnd"/>
      <w:r w:rsidRPr="000169C7">
        <w:t>.</w:t>
      </w:r>
    </w:p>
    <w:p ns2:paraId="23D5D901" ns2:textId="77777777" w:rsidR="000169C7" w:rsidRPr="000169C7" w:rsidRDefault="000169C7" w:rsidP="00EE3B5A">
      <w:pPr>
        <w:numPr>
          <w:ilvl w:val="0"/>
          <w:numId w:val="98"/>
        </w:numPr>
      </w:pPr>
      <w:r w:rsidRPr="000169C7">
        <w:t>Toolbar features:</w:t>
      </w:r>
    </w:p>
    <w:p ns2:paraId="5DF2B163" ns2:textId="77777777" w:rsidR="000169C7" w:rsidRPr="000169C7" w:rsidRDefault="000169C7" w:rsidP="00EE3B5A">
      <w:pPr>
        <w:numPr>
          <w:ilvl w:val="1"/>
          <w:numId w:val="98"/>
        </w:numPr>
      </w:pPr>
      <w:r w:rsidRPr="000169C7">
        <w:t>Page navigation (Prev/Next + page number input)</w:t>
      </w:r>
    </w:p>
    <w:p ns2:paraId="428BFB61" ns2:textId="77777777" w:rsidR="000169C7" w:rsidRPr="000169C7" w:rsidRDefault="000169C7" w:rsidP="00EE3B5A">
      <w:pPr>
        <w:numPr>
          <w:ilvl w:val="1"/>
          <w:numId w:val="98"/>
        </w:numPr>
      </w:pPr>
      <w:r w:rsidRPr="000169C7">
        <w:t>Zoom in/out</w:t>
      </w:r>
    </w:p>
    <w:p ns2:paraId="0F379EF8" ns2:textId="77777777" w:rsidR="000169C7" w:rsidRPr="000169C7" w:rsidRDefault="000169C7" w:rsidP="00EE3B5A">
      <w:pPr>
        <w:numPr>
          <w:ilvl w:val="1"/>
          <w:numId w:val="98"/>
        </w:numPr>
      </w:pPr>
      <w:r w:rsidRPr="000169C7">
        <w:t>Fit width / Fit page</w:t>
      </w:r>
    </w:p>
    <w:p ns2:paraId="63DA44B1" ns2:textId="77777777" w:rsidR="000169C7" w:rsidRPr="000169C7" w:rsidRDefault="000169C7" w:rsidP="00EE3B5A">
      <w:pPr>
        <w:numPr>
          <w:ilvl w:val="1"/>
          <w:numId w:val="98"/>
        </w:numPr>
      </w:pPr>
      <w:r w:rsidRPr="000169C7">
        <w:t>Rotate (0/90/180/270)</w:t>
      </w:r>
    </w:p>
    <w:p ns2:paraId="478A27C5" ns2:textId="77777777" w:rsidR="000169C7" w:rsidRPr="000169C7" w:rsidRDefault="000169C7" w:rsidP="00EE3B5A">
      <w:pPr>
        <w:numPr>
          <w:ilvl w:val="1"/>
          <w:numId w:val="98"/>
        </w:numPr>
      </w:pPr>
      <w:r w:rsidRPr="000169C7">
        <w:t>Open PDF in new tab (uses SAS URL)</w:t>
      </w:r>
    </w:p>
    <w:p ns2:paraId="1A2498DF" ns2:textId="77777777" w:rsidR="000169C7" w:rsidRPr="000169C7" w:rsidRDefault="000169C7" w:rsidP="00EE3B5A">
      <w:pPr>
        <w:numPr>
          <w:ilvl w:val="0"/>
          <w:numId w:val="98"/>
        </w:numPr>
      </w:pPr>
      <w:r w:rsidRPr="000169C7">
        <w:t>Polygon overlay:</w:t>
      </w:r>
    </w:p>
    <w:p ns2:paraId="0909507F" ns2:textId="77777777" w:rsidR="000169C7" w:rsidRPr="000169C7" w:rsidRDefault="000169C7" w:rsidP="00EE3B5A">
      <w:pPr>
        <w:numPr>
          <w:ilvl w:val="1"/>
          <w:numId w:val="98"/>
        </w:numPr>
      </w:pPr>
      <w:r w:rsidRPr="000169C7">
        <w:t xml:space="preserve">Active highlight stores </w:t>
      </w:r>
      <w:proofErr w:type="gramStart"/>
      <w:r w:rsidRPr="000169C7">
        <w:t>{ source</w:t>
      </w:r>
      <w:proofErr w:type="gramEnd"/>
      <w:r w:rsidRPr="000169C7">
        <w:t xml:space="preserve">, </w:t>
      </w:r>
      <w:proofErr w:type="spellStart"/>
      <w:r w:rsidRPr="000169C7">
        <w:t>pageNumber</w:t>
      </w:r>
      <w:proofErr w:type="spellEnd"/>
      <w:r w:rsidRPr="000169C7">
        <w:t xml:space="preserve">, </w:t>
      </w:r>
      <w:proofErr w:type="gramStart"/>
      <w:r w:rsidRPr="000169C7">
        <w:t>polygon }</w:t>
      </w:r>
      <w:proofErr w:type="gramEnd"/>
      <w:r w:rsidRPr="000169C7">
        <w:t>.</w:t>
      </w:r>
    </w:p>
    <w:p ns2:paraId="4561D56E" ns2:textId="77777777" w:rsidR="000169C7" w:rsidRPr="000169C7" w:rsidRDefault="000169C7" w:rsidP="00EE3B5A">
      <w:pPr>
        <w:numPr>
          <w:ilvl w:val="1"/>
          <w:numId w:val="98"/>
        </w:numPr>
      </w:pPr>
      <w:r w:rsidRPr="000169C7">
        <w:t xml:space="preserve">When active highlight changes, the screen jumps to </w:t>
      </w:r>
      <w:proofErr w:type="spellStart"/>
      <w:r w:rsidRPr="000169C7">
        <w:t>pageNumber</w:t>
      </w:r>
      <w:proofErr w:type="spellEnd"/>
      <w:r w:rsidRPr="000169C7">
        <w:t>.</w:t>
      </w:r>
    </w:p>
    <w:p ns2:paraId="5545A6C4" ns2:textId="77777777" w:rsidR="000169C7" w:rsidRPr="000169C7" w:rsidRDefault="000169C7" w:rsidP="00EE3B5A">
      <w:pPr>
        <w:numPr>
          <w:ilvl w:val="1"/>
          <w:numId w:val="98"/>
        </w:numPr>
      </w:pPr>
      <w:r w:rsidRPr="000169C7">
        <w:t xml:space="preserve">Polygon coordinates are converted from DI units (expects unit: inch from </w:t>
      </w:r>
      <w:proofErr w:type="spellStart"/>
      <w:r w:rsidRPr="000169C7">
        <w:t>di_page_map</w:t>
      </w:r>
      <w:proofErr w:type="spellEnd"/>
      <w:r w:rsidRPr="000169C7">
        <w:t>) into overlay pixel coordinates based on the rendered PDF width so highlights stay aligned across zoom/fit.</w:t>
      </w:r>
    </w:p>
    <w:p ns2:paraId="6C1B83D1" ns2:textId="77777777" w:rsidR="000169C7" w:rsidRPr="000169C7" w:rsidRDefault="000169C7" w:rsidP="000169C7">
      <w:pPr>
        <w:rPr>
          <w:b/>
          <w:bCs/>
        </w:rPr>
      </w:pPr>
      <w:r w:rsidRPr="000169C7">
        <w:rPr>
          <w:b/>
          <w:bCs/>
        </w:rPr>
        <w:t>Highlighting rules (single source of truth)</w:t>
      </w:r>
    </w:p>
    <w:p ns2:paraId="769CE83A" ns2:textId="77777777" w:rsidR="000169C7" w:rsidRPr="000169C7" w:rsidRDefault="000169C7" w:rsidP="00EE3B5A">
      <w:pPr>
        <w:numPr>
          <w:ilvl w:val="0"/>
          <w:numId w:val="99"/>
        </w:numPr>
      </w:pPr>
      <w:proofErr w:type="spellStart"/>
      <w:r w:rsidRPr="000169C7">
        <w:t>activeHighlight</w:t>
      </w:r>
      <w:proofErr w:type="spellEnd"/>
      <w:r w:rsidRPr="000169C7">
        <w:t xml:space="preserve"> is the single state object that drives:</w:t>
      </w:r>
    </w:p>
    <w:p ns2:paraId="7C85EA49" ns2:textId="77777777" w:rsidR="000169C7" w:rsidRPr="000169C7" w:rsidRDefault="000169C7" w:rsidP="00EE3B5A">
      <w:pPr>
        <w:numPr>
          <w:ilvl w:val="1"/>
          <w:numId w:val="99"/>
        </w:numPr>
      </w:pPr>
      <w:r w:rsidRPr="000169C7">
        <w:t>the active PDF page (</w:t>
      </w:r>
      <w:proofErr w:type="spellStart"/>
      <w:r w:rsidRPr="000169C7">
        <w:t>activePageNumber</w:t>
      </w:r>
      <w:proofErr w:type="spellEnd"/>
      <w:r w:rsidRPr="000169C7">
        <w:t>)</w:t>
      </w:r>
    </w:p>
    <w:p ns2:paraId="3879DE0B" ns2:textId="77777777" w:rsidR="000169C7" w:rsidRPr="000169C7" w:rsidRDefault="000169C7" w:rsidP="00EE3B5A">
      <w:pPr>
        <w:numPr>
          <w:ilvl w:val="1"/>
          <w:numId w:val="99"/>
        </w:numPr>
      </w:pPr>
      <w:r w:rsidRPr="000169C7">
        <w:t>the polygon overlay (</w:t>
      </w:r>
      <w:proofErr w:type="spellStart"/>
      <w:r w:rsidRPr="000169C7">
        <w:t>svgPolygonPoints</w:t>
      </w:r>
      <w:proofErr w:type="spellEnd"/>
      <w:r w:rsidRPr="000169C7">
        <w:t>)</w:t>
      </w:r>
    </w:p>
    <w:p ns2:paraId="364818A6" ns2:textId="77777777" w:rsidR="000169C7" w:rsidRPr="000169C7" w:rsidRDefault="000169C7" w:rsidP="00EE3B5A">
      <w:pPr>
        <w:numPr>
          <w:ilvl w:val="0"/>
          <w:numId w:val="99"/>
        </w:numPr>
      </w:pPr>
      <w:r w:rsidRPr="000169C7">
        <w:t>Highlight sources:</w:t>
      </w:r>
    </w:p>
    <w:p ns2:paraId="06E66B2E" ns2:textId="77777777" w:rsidR="000169C7" w:rsidRPr="000169C7" w:rsidRDefault="000169C7" w:rsidP="00EE3B5A">
      <w:pPr>
        <w:numPr>
          <w:ilvl w:val="1"/>
          <w:numId w:val="99"/>
        </w:numPr>
      </w:pPr>
      <w:r w:rsidRPr="000169C7">
        <w:rPr>
          <w:b/>
          <w:bCs/>
        </w:rPr>
        <w:t>DI header fields</w:t>
      </w:r>
      <w:r w:rsidRPr="000169C7">
        <w:t xml:space="preserve"> (from DI_FIELDS mapping to {</w:t>
      </w:r>
      <w:proofErr w:type="spellStart"/>
      <w:r w:rsidRPr="000169C7">
        <w:t>pageKey</w:t>
      </w:r>
      <w:proofErr w:type="spellEnd"/>
      <w:r w:rsidRPr="000169C7">
        <w:t xml:space="preserve">, </w:t>
      </w:r>
      <w:proofErr w:type="spellStart"/>
      <w:r w:rsidRPr="000169C7">
        <w:t>polygonKey</w:t>
      </w:r>
      <w:proofErr w:type="spellEnd"/>
      <w:r w:rsidRPr="000169C7">
        <w:t>})</w:t>
      </w:r>
    </w:p>
    <w:p ns2:paraId="50AA7324" ns2:textId="77777777" w:rsidR="000169C7" w:rsidRPr="000169C7" w:rsidRDefault="000169C7" w:rsidP="00EE3B5A">
      <w:pPr>
        <w:numPr>
          <w:ilvl w:val="1"/>
          <w:numId w:val="99"/>
        </w:numPr>
      </w:pPr>
      <w:r w:rsidRPr="000169C7">
        <w:rPr>
          <w:b/>
          <w:bCs/>
        </w:rPr>
        <w:t>OCR line items</w:t>
      </w:r>
      <w:r w:rsidRPr="000169C7">
        <w:t xml:space="preserve"> (row-level page/polygon)</w:t>
      </w:r>
    </w:p>
    <w:p ns2:paraId="36100518" ns2:textId="77777777" w:rsidR="000169C7" w:rsidRPr="000169C7" w:rsidRDefault="000169C7" w:rsidP="00EE3B5A">
      <w:pPr>
        <w:numPr>
          <w:ilvl w:val="1"/>
          <w:numId w:val="99"/>
        </w:numPr>
      </w:pPr>
      <w:r w:rsidRPr="000169C7">
        <w:rPr>
          <w:b/>
          <w:bCs/>
        </w:rPr>
        <w:t>GenAI located fields</w:t>
      </w:r>
      <w:r w:rsidRPr="000169C7">
        <w:t xml:space="preserve"> (row-level page/polygon)</w:t>
      </w:r>
    </w:p>
    <w:p ns2:paraId="1FA03B78" ns2:textId="77777777" w:rsidR="000169C7" w:rsidRPr="000169C7" w:rsidRDefault="000169C7" w:rsidP="000169C7">
      <w:pPr>
        <w:rPr>
          <w:b/>
          <w:bCs/>
        </w:rPr>
      </w:pPr>
      <w:r w:rsidRPr="000169C7">
        <w:rPr>
          <w:b/>
          <w:bCs/>
        </w:rPr>
        <w:t>Errors / validation / debug</w:t>
      </w:r>
    </w:p>
    <w:p ns2:paraId="61162496" ns2:textId="77777777" w:rsidR="000169C7" w:rsidRPr="000169C7" w:rsidRDefault="000169C7" w:rsidP="00EE3B5A">
      <w:pPr>
        <w:numPr>
          <w:ilvl w:val="0"/>
          <w:numId w:val="100"/>
        </w:numPr>
      </w:pPr>
      <w:r w:rsidRPr="000169C7">
        <w:t xml:space="preserve">PDF URL fetch is “strict”: handles non-200 responses, non-JSON bodies, and missing </w:t>
      </w:r>
      <w:proofErr w:type="spellStart"/>
      <w:r w:rsidRPr="000169C7">
        <w:t>sas_url</w:t>
      </w:r>
      <w:proofErr w:type="spellEnd"/>
      <w:r w:rsidRPr="000169C7">
        <w:t xml:space="preserve"> with explicit error messages.</w:t>
      </w:r>
    </w:p>
    <w:p ns2:paraId="29867EF6" ns2:textId="77777777" w:rsidR="000169C7" w:rsidRPr="000169C7" w:rsidRDefault="000169C7" w:rsidP="00EE3B5A">
      <w:pPr>
        <w:numPr>
          <w:ilvl w:val="0"/>
          <w:numId w:val="100"/>
        </w:numPr>
      </w:pPr>
      <w:r w:rsidRPr="000169C7">
        <w:t xml:space="preserve">If </w:t>
      </w:r>
      <w:proofErr w:type="spellStart"/>
      <w:r w:rsidRPr="000169C7">
        <w:t>read_genai</w:t>
      </w:r>
      <w:proofErr w:type="spellEnd"/>
      <w:r w:rsidRPr="000169C7">
        <w:t xml:space="preserve"> fails, screen shows an error message inside the affected accordion section and clears the relevant arrays.</w:t>
      </w:r>
    </w:p>
    <w:p ns2:paraId="27C16F7F" ns2:textId="77777777" w:rsidR="000169C7" w:rsidRPr="000169C7" w:rsidRDefault="000169C7" w:rsidP="00EE3B5A">
      <w:pPr>
        <w:numPr>
          <w:ilvl w:val="0"/>
          <w:numId w:val="100"/>
        </w:numPr>
      </w:pPr>
      <w:r w:rsidRPr="000169C7">
        <w:t xml:space="preserve">Debug text in the PDF pane shows whether </w:t>
      </w:r>
      <w:proofErr w:type="spellStart"/>
      <w:r w:rsidRPr="000169C7">
        <w:t>pdfUrl</w:t>
      </w:r>
      <w:proofErr w:type="spellEnd"/>
      <w:r w:rsidRPr="000169C7">
        <w:t xml:space="preserve"> is present and prints the active highlight state (source/key/page/unit).</w:t>
      </w:r>
    </w:p>
    <w:p ns2:paraId="42DF2398" ns2:textId="77777777" w:rsidR="000169C7" w:rsidRPr="000169C7" w:rsidRDefault="000169C7" w:rsidP="000169C7">
      <w:pPr>
        <w:rPr>
          <w:b/>
          <w:bCs/>
        </w:rPr>
      </w:pPr>
      <w:r w:rsidRPr="000169C7">
        <w:rPr>
          <w:b/>
          <w:bCs/>
        </w:rPr>
        <w:t>Notes / limitations</w:t>
      </w:r>
    </w:p>
    <w:p ns2:paraId="05654A80" ns2:textId="77777777" w:rsidR="000169C7" w:rsidRPr="000169C7" w:rsidRDefault="000169C7" w:rsidP="00EE3B5A">
      <w:pPr>
        <w:numPr>
          <w:ilvl w:val="0"/>
          <w:numId w:val="101"/>
        </w:numPr>
      </w:pPr>
      <w:r w:rsidRPr="000169C7">
        <w:t>“Draft revision request” button is currently a stub (console log only).</w:t>
      </w:r>
    </w:p>
    <w:p ns2:paraId="19E7C088" ns2:textId="77777777" w:rsidR="000169C7" w:rsidRPr="000169C7" w:rsidRDefault="000169C7" w:rsidP="00EE3B5A">
      <w:pPr>
        <w:numPr>
          <w:ilvl w:val="0"/>
          <w:numId w:val="101"/>
        </w:numPr>
      </w:pPr>
      <w:r w:rsidRPr="000169C7">
        <w:lastRenderedPageBreak/>
        <w:t xml:space="preserve">Polygon overlay currently assumes </w:t>
      </w:r>
      <w:proofErr w:type="spellStart"/>
      <w:r w:rsidRPr="000169C7">
        <w:t>di_page_</w:t>
      </w:r>
      <w:proofErr w:type="gramStart"/>
      <w:r w:rsidRPr="000169C7">
        <w:t>map.unit</w:t>
      </w:r>
      <w:proofErr w:type="spellEnd"/>
      <w:proofErr w:type="gramEnd"/>
      <w:r w:rsidRPr="000169C7">
        <w:t xml:space="preserve"> === 'inch' (other units not handled).</w:t>
      </w:r>
    </w:p>
    <w:p ns2:paraId="6AD1E570" ns2:textId="77777777" w:rsidR="00741DEB" w:rsidRDefault="000169C7" w:rsidP="00EE3B5A">
      <w:pPr>
        <w:numPr>
          <w:ilvl w:val="0"/>
          <w:numId w:val="101"/>
        </w:numPr>
      </w:pPr>
      <w:r w:rsidRPr="000169C7">
        <w:t>Access is admin-oriented (raw invoice content + rule outputs are visible on one screen).</w:t>
      </w:r>
    </w:p>
    <w:p ns2:paraId="115BF732" ns2:textId="77777777" w:rsidR="00741DEB" w:rsidRDefault="00741DEB" w:rsidP="000169C7"/>
    <w:p ns2:paraId="1026F63C" ns2:textId="77777777" w:rsidR="00741DEB" w:rsidRPr="00741DEB" w:rsidRDefault="00741DEB" w:rsidP="00741DEB">
      <w:pPr>
        <w:pStyle w:val="Heading2"/>
      </w:pPr>
      <w:r w:rsidRPr="00741DEB">
        <w:t>Ruleset Editor</w:t>
      </w:r>
    </w:p>
    <w:p ns2:paraId="41C110B2" ns2:textId="77777777" w:rsidR="00741DEB" w:rsidRPr="00741DEB" w:rsidRDefault="00741DEB" w:rsidP="00741DEB">
      <w:r w:rsidRPr="00741DEB">
        <w:rPr>
          <w:b/>
          <w:bCs/>
        </w:rPr>
        <w:t>File:</w:t>
      </w:r>
      <w:r w:rsidRPr="00741DEB">
        <w:t xml:space="preserve"> /app/frontend/components/domains/ruleset-editor/</w:t>
      </w:r>
      <w:proofErr w:type="spellStart"/>
      <w:r w:rsidRPr="00741DEB">
        <w:t>index.tsx</w:t>
      </w:r>
      <w:proofErr w:type="spellEnd"/>
      <w:r w:rsidRPr="00741DEB">
        <w:t xml:space="preserve"> </w:t>
      </w:r>
      <w:r w:rsidRPr="00741DEB">
        <w:rPr>
          <w:i/>
          <w:iCs/>
        </w:rPr>
        <w:t>(or wherever this component lives; update path to match repo)</w:t>
      </w:r>
      <w:r w:rsidRPr="00741DEB">
        <w:br/>
      </w:r>
      <w:r w:rsidRPr="00741DEB">
        <w:rPr>
          <w:b/>
          <w:bCs/>
        </w:rPr>
        <w:t>SPA route:</w:t>
      </w:r>
      <w:r w:rsidRPr="00741DEB">
        <w:t xml:space="preserve"> /admin/</w:t>
      </w:r>
      <w:proofErr w:type="spellStart"/>
      <w:r w:rsidRPr="00741DEB">
        <w:t>ruleset-editor?id</w:t>
      </w:r>
      <w:proofErr w:type="spellEnd"/>
      <w:r w:rsidRPr="00741DEB">
        <w:t>=&lt;</w:t>
      </w:r>
      <w:proofErr w:type="spellStart"/>
      <w:r w:rsidRPr="00741DEB">
        <w:t>uuid</w:t>
      </w:r>
      <w:proofErr w:type="spellEnd"/>
      <w:r w:rsidRPr="00741DEB">
        <w:t>&gt;</w:t>
      </w:r>
    </w:p>
    <w:p ns2:paraId="26AA5FA5" ns2:textId="77777777" w:rsidR="00741DEB" w:rsidRPr="00741DEB" w:rsidRDefault="00741DEB" w:rsidP="00741DEB">
      <w:pPr>
        <w:rPr>
          <w:b/>
          <w:bCs/>
        </w:rPr>
      </w:pPr>
      <w:r w:rsidRPr="00741DEB">
        <w:rPr>
          <w:b/>
          <w:bCs/>
        </w:rPr>
        <w:t>Purpose</w:t>
      </w:r>
    </w:p>
    <w:p ns2:paraId="712414C1" ns2:textId="77777777" w:rsidR="00741DEB" w:rsidRPr="00741DEB" w:rsidRDefault="00741DEB" w:rsidP="00741DEB">
      <w:r w:rsidRPr="00741DEB">
        <w:t xml:space="preserve">Admin editor for a single </w:t>
      </w:r>
      <w:r w:rsidRPr="00741DEB">
        <w:rPr>
          <w:b/>
          <w:bCs/>
        </w:rPr>
        <w:t>GenAI validation ruleset</w:t>
      </w:r>
      <w:r w:rsidRPr="00741DEB">
        <w:t xml:space="preserve"> record. Allows viewing + editing:</w:t>
      </w:r>
    </w:p>
    <w:p ns2:paraId="103D2BD3" ns2:textId="77777777" w:rsidR="00741DEB" w:rsidRPr="00741DEB" w:rsidRDefault="00741DEB" w:rsidP="00EE3B5A">
      <w:pPr>
        <w:numPr>
          <w:ilvl w:val="0"/>
          <w:numId w:val="102"/>
        </w:numPr>
      </w:pPr>
      <w:proofErr w:type="spellStart"/>
      <w:r w:rsidRPr="00741DEB">
        <w:t>ruleset_shortname</w:t>
      </w:r>
      <w:proofErr w:type="spellEnd"/>
    </w:p>
    <w:p ns2:paraId="15C6ECEF" ns2:textId="77777777" w:rsidR="00741DEB" w:rsidRPr="00741DEB" w:rsidRDefault="00741DEB" w:rsidP="00EE3B5A">
      <w:pPr>
        <w:numPr>
          <w:ilvl w:val="0"/>
          <w:numId w:val="102"/>
        </w:numPr>
      </w:pPr>
      <w:proofErr w:type="spellStart"/>
      <w:r w:rsidRPr="00741DEB">
        <w:t>system_record</w:t>
      </w:r>
      <w:proofErr w:type="spellEnd"/>
    </w:p>
    <w:p ns2:paraId="0B7C57E8" ns2:textId="77777777" w:rsidR="00741DEB" w:rsidRPr="00741DEB" w:rsidRDefault="00741DEB" w:rsidP="00EE3B5A">
      <w:pPr>
        <w:numPr>
          <w:ilvl w:val="0"/>
          <w:numId w:val="102"/>
        </w:numPr>
      </w:pPr>
      <w:r w:rsidRPr="00741DEB">
        <w:t>user_record1</w:t>
      </w:r>
    </w:p>
    <w:p ns2:paraId="3C4512E8" ns2:textId="77777777" w:rsidR="00741DEB" w:rsidRPr="00741DEB" w:rsidRDefault="00741DEB" w:rsidP="00741DEB">
      <w:r w:rsidRPr="00741DEB">
        <w:t>Used to iteratively refine the prompt stack / ruleset text without DB console edits.</w:t>
      </w:r>
    </w:p>
    <w:p ns2:paraId="40F32DE4" ns2:textId="77777777" w:rsidR="00741DEB" w:rsidRPr="00741DEB" w:rsidRDefault="00741DEB" w:rsidP="00741DEB">
      <w:pPr>
        <w:rPr>
          <w:b/>
          <w:bCs/>
        </w:rPr>
      </w:pPr>
      <w:r w:rsidRPr="00741DEB">
        <w:rPr>
          <w:b/>
          <w:bCs/>
        </w:rPr>
        <w:t>Primary users</w:t>
      </w:r>
    </w:p>
    <w:p ns2:paraId="4C3454FA" ns2:textId="77777777" w:rsidR="00741DEB" w:rsidRPr="00741DEB" w:rsidRDefault="00741DEB" w:rsidP="00741DEB">
      <w:r w:rsidRPr="00741DEB">
        <w:t>Claims admins / dev/admin users working on prompt/ruleset tuning.</w:t>
      </w:r>
    </w:p>
    <w:p ns2:paraId="0EACC9CC" ns2:textId="77777777" w:rsidR="00741DEB" w:rsidRPr="00741DEB" w:rsidRDefault="00741DEB" w:rsidP="00741DEB">
      <w:pPr>
        <w:rPr>
          <w:b/>
          <w:bCs/>
        </w:rPr>
      </w:pPr>
      <w:r w:rsidRPr="00741DEB">
        <w:rPr>
          <w:b/>
          <w:bCs/>
        </w:rPr>
        <w:t>Data source</w:t>
      </w:r>
    </w:p>
    <w:p ns2:paraId="15C65BD2" ns2:textId="77777777" w:rsidR="00741DEB" w:rsidRPr="00741DEB" w:rsidRDefault="00741DEB" w:rsidP="00741DEB">
      <w:r w:rsidRPr="00741DEB">
        <w:t xml:space="preserve">Reads/writes a single row from </w:t>
      </w:r>
      <w:proofErr w:type="spellStart"/>
      <w:proofErr w:type="gramStart"/>
      <w:r w:rsidRPr="00741DEB">
        <w:t>claims.validationgenai</w:t>
      </w:r>
      <w:proofErr w:type="gramEnd"/>
      <w:r w:rsidRPr="00741DEB">
        <w:t>_rulesets</w:t>
      </w:r>
      <w:proofErr w:type="spellEnd"/>
      <w:r w:rsidRPr="00741DEB">
        <w:t xml:space="preserve"> (via admin API).</w:t>
      </w:r>
    </w:p>
    <w:p ns2:paraId="75BD506B" ns2:textId="77777777" w:rsidR="00741DEB" w:rsidRPr="00741DEB" w:rsidRDefault="00741DEB" w:rsidP="00741DEB">
      <w:pPr>
        <w:rPr>
          <w:b/>
          <w:bCs/>
        </w:rPr>
      </w:pPr>
      <w:r w:rsidRPr="00741DEB">
        <w:rPr>
          <w:b/>
          <w:bCs/>
        </w:rPr>
        <w:t>API</w:t>
      </w:r>
    </w:p>
    <w:p ns2:paraId="7AC2FD7F" ns2:textId="77777777" w:rsidR="00741DEB" w:rsidRPr="00741DEB" w:rsidRDefault="00741DEB" w:rsidP="00741DEB">
      <w:r w:rsidRPr="00741DEB">
        <w:rPr>
          <w:b/>
          <w:bCs/>
        </w:rPr>
        <w:t>Auth:</w:t>
      </w:r>
      <w:r w:rsidRPr="00741DEB">
        <w:t xml:space="preserve"> Cookie session (credentials: include)</w:t>
      </w:r>
      <w:r w:rsidRPr="00741DEB">
        <w:br/>
      </w:r>
      <w:r w:rsidRPr="00741DEB">
        <w:rPr>
          <w:b/>
          <w:bCs/>
        </w:rPr>
        <w:t>Request headers:</w:t>
      </w:r>
      <w:r w:rsidRPr="00741DEB">
        <w:t xml:space="preserve"> Accept: application/</w:t>
      </w:r>
      <w:proofErr w:type="spellStart"/>
      <w:r w:rsidRPr="00741DEB">
        <w:t>json</w:t>
      </w:r>
      <w:proofErr w:type="spellEnd"/>
    </w:p>
    <w:p ns2:paraId="2583EF3E" ns2:textId="77777777" w:rsidR="00741DEB" w:rsidRPr="00741DEB" w:rsidRDefault="00741DEB" w:rsidP="00741DEB">
      <w:r w:rsidRPr="00741DEB">
        <w:rPr>
          <w:b/>
          <w:bCs/>
        </w:rPr>
        <w:t>Endpoint 1 — load ruleset</w:t>
      </w:r>
    </w:p>
    <w:p ns2:paraId="517DEBF9" ns2:textId="77777777" w:rsidR="00741DEB" w:rsidRPr="00741DEB" w:rsidRDefault="00741DEB" w:rsidP="00EE3B5A">
      <w:pPr>
        <w:numPr>
          <w:ilvl w:val="0"/>
          <w:numId w:val="103"/>
        </w:numPr>
      </w:pPr>
      <w:r w:rsidRPr="00741DEB">
        <w:t>GET /</w:t>
      </w:r>
      <w:proofErr w:type="spellStart"/>
      <w:r w:rsidRPr="00741DEB">
        <w:t>api</w:t>
      </w:r>
      <w:proofErr w:type="spellEnd"/>
      <w:r w:rsidRPr="00741DEB">
        <w:t>/claims/admin/</w:t>
      </w:r>
      <w:proofErr w:type="spellStart"/>
      <w:r w:rsidRPr="00741DEB">
        <w:t>validationgenai_rulesets</w:t>
      </w:r>
      <w:proofErr w:type="spellEnd"/>
      <w:r w:rsidRPr="00741DEB">
        <w:t>/{id}</w:t>
      </w:r>
    </w:p>
    <w:p ns2:paraId="66D2901D" ns2:textId="77777777" w:rsidR="00741DEB" w:rsidRPr="00741DEB" w:rsidRDefault="00741DEB" w:rsidP="00EE3B5A">
      <w:pPr>
        <w:numPr>
          <w:ilvl w:val="0"/>
          <w:numId w:val="103"/>
        </w:numPr>
      </w:pPr>
      <w:r w:rsidRPr="00741DEB">
        <w:t xml:space="preserve">Response: </w:t>
      </w:r>
      <w:proofErr w:type="spellStart"/>
      <w:r w:rsidRPr="00741DEB">
        <w:t>RulesetDto</w:t>
      </w:r>
      <w:proofErr w:type="spellEnd"/>
      <w:r w:rsidRPr="00741DEB">
        <w:br/>
        <w:t xml:space="preserve">{ id, </w:t>
      </w:r>
      <w:proofErr w:type="spellStart"/>
      <w:r w:rsidRPr="00741DEB">
        <w:t>ruleset_shortname</w:t>
      </w:r>
      <w:proofErr w:type="spellEnd"/>
      <w:r w:rsidRPr="00741DEB">
        <w:t xml:space="preserve">, </w:t>
      </w:r>
      <w:proofErr w:type="spellStart"/>
      <w:r w:rsidRPr="00741DEB">
        <w:t>system_record</w:t>
      </w:r>
      <w:proofErr w:type="spellEnd"/>
      <w:r w:rsidRPr="00741DEB">
        <w:t xml:space="preserve">, user_record1, </w:t>
      </w:r>
      <w:proofErr w:type="spellStart"/>
      <w:r w:rsidRPr="00741DEB">
        <w:t>created_</w:t>
      </w:r>
      <w:proofErr w:type="gramStart"/>
      <w:r w:rsidRPr="00741DEB">
        <w:t>at</w:t>
      </w:r>
      <w:proofErr w:type="spellEnd"/>
      <w:r w:rsidRPr="00741DEB">
        <w:t>?,</w:t>
      </w:r>
      <w:proofErr w:type="gramEnd"/>
      <w:r w:rsidRPr="00741DEB">
        <w:t xml:space="preserve"> </w:t>
      </w:r>
      <w:proofErr w:type="spellStart"/>
      <w:r w:rsidRPr="00741DEB">
        <w:t>updated_at</w:t>
      </w:r>
      <w:proofErr w:type="spellEnd"/>
      <w:proofErr w:type="gramStart"/>
      <w:r w:rsidRPr="00741DEB">
        <w:t>? }</w:t>
      </w:r>
      <w:proofErr w:type="gramEnd"/>
    </w:p>
    <w:p ns2:paraId="36EF8E83" ns2:textId="77777777" w:rsidR="00741DEB" w:rsidRPr="00741DEB" w:rsidRDefault="00741DEB" w:rsidP="00EE3B5A">
      <w:pPr>
        <w:numPr>
          <w:ilvl w:val="0"/>
          <w:numId w:val="103"/>
        </w:numPr>
      </w:pPr>
      <w:r w:rsidRPr="00741DEB">
        <w:t xml:space="preserve">Trigger: page load (when id changes) and </w:t>
      </w:r>
      <w:r w:rsidRPr="00741DEB">
        <w:rPr>
          <w:b/>
          <w:bCs/>
        </w:rPr>
        <w:t>Reload</w:t>
      </w:r>
      <w:r w:rsidRPr="00741DEB">
        <w:t xml:space="preserve"> button</w:t>
      </w:r>
    </w:p>
    <w:p ns2:paraId="1F3B1999" ns2:textId="77777777" w:rsidR="00741DEB" w:rsidRPr="00741DEB" w:rsidRDefault="00741DEB" w:rsidP="00741DEB">
      <w:r w:rsidRPr="00741DEB">
        <w:rPr>
          <w:b/>
          <w:bCs/>
        </w:rPr>
        <w:t>Endpoint 2 — save ruleset</w:t>
      </w:r>
    </w:p>
    <w:p ns2:paraId="3951CC89" ns2:textId="77777777" w:rsidR="00741DEB" w:rsidRPr="00741DEB" w:rsidRDefault="00741DEB" w:rsidP="00EE3B5A">
      <w:pPr>
        <w:numPr>
          <w:ilvl w:val="0"/>
          <w:numId w:val="104"/>
        </w:numPr>
      </w:pPr>
      <w:r w:rsidRPr="00741DEB">
        <w:t>PATCH /</w:t>
      </w:r>
      <w:proofErr w:type="spellStart"/>
      <w:r w:rsidRPr="00741DEB">
        <w:t>api</w:t>
      </w:r>
      <w:proofErr w:type="spellEnd"/>
      <w:r w:rsidRPr="00741DEB">
        <w:t>/claims/admin/</w:t>
      </w:r>
      <w:proofErr w:type="spellStart"/>
      <w:r w:rsidRPr="00741DEB">
        <w:t>validationgenai_rulesets</w:t>
      </w:r>
      <w:proofErr w:type="spellEnd"/>
      <w:r w:rsidRPr="00741DEB">
        <w:t>/{id}</w:t>
      </w:r>
    </w:p>
    <w:p ns2:paraId="12208854" ns2:textId="77777777" w:rsidR="00741DEB" w:rsidRPr="00741DEB" w:rsidRDefault="00741DEB" w:rsidP="00EE3B5A">
      <w:pPr>
        <w:numPr>
          <w:ilvl w:val="0"/>
          <w:numId w:val="104"/>
        </w:numPr>
      </w:pPr>
      <w:r w:rsidRPr="00741DEB">
        <w:t>Body:</w:t>
      </w:r>
    </w:p>
    <w:p ns2:paraId="051AA8DB" ns2:textId="77777777" w:rsidR="00741DEB" w:rsidRPr="00741DEB" w:rsidRDefault="00741DEB" w:rsidP="00EE3B5A">
      <w:pPr>
        <w:numPr>
          <w:ilvl w:val="1"/>
          <w:numId w:val="104"/>
        </w:numPr>
      </w:pPr>
      <w:proofErr w:type="spellStart"/>
      <w:r w:rsidRPr="00741DEB">
        <w:t>ruleset_shortname</w:t>
      </w:r>
      <w:proofErr w:type="spellEnd"/>
    </w:p>
    <w:p ns2:paraId="6ACC7EB9" ns2:textId="77777777" w:rsidR="00741DEB" w:rsidRPr="00741DEB" w:rsidRDefault="00741DEB" w:rsidP="00EE3B5A">
      <w:pPr>
        <w:numPr>
          <w:ilvl w:val="1"/>
          <w:numId w:val="104"/>
        </w:numPr>
      </w:pPr>
      <w:proofErr w:type="spellStart"/>
      <w:r w:rsidRPr="00741DEB">
        <w:t>system_record</w:t>
      </w:r>
      <w:proofErr w:type="spellEnd"/>
    </w:p>
    <w:p ns2:paraId="42265CA5" ns2:textId="77777777" w:rsidR="00741DEB" w:rsidRPr="00741DEB" w:rsidRDefault="00741DEB" w:rsidP="00EE3B5A">
      <w:pPr>
        <w:numPr>
          <w:ilvl w:val="1"/>
          <w:numId w:val="104"/>
        </w:numPr>
      </w:pPr>
      <w:r w:rsidRPr="00741DEB">
        <w:lastRenderedPageBreak/>
        <w:t>user_record1</w:t>
      </w:r>
    </w:p>
    <w:p ns2:paraId="54BCECE6" ns2:textId="77777777" w:rsidR="00741DEB" w:rsidRPr="00741DEB" w:rsidRDefault="00741DEB" w:rsidP="00EE3B5A">
      <w:pPr>
        <w:numPr>
          <w:ilvl w:val="0"/>
          <w:numId w:val="104"/>
        </w:numPr>
      </w:pPr>
      <w:r w:rsidRPr="00741DEB">
        <w:t xml:space="preserve">Response: updated </w:t>
      </w:r>
      <w:proofErr w:type="spellStart"/>
      <w:r w:rsidRPr="00741DEB">
        <w:t>RulesetDto</w:t>
      </w:r>
      <w:proofErr w:type="spellEnd"/>
    </w:p>
    <w:p ns2:paraId="6ED90DEA" ns2:textId="77777777" w:rsidR="00741DEB" w:rsidRPr="00741DEB" w:rsidRDefault="00741DEB" w:rsidP="00EE3B5A">
      <w:pPr>
        <w:numPr>
          <w:ilvl w:val="0"/>
          <w:numId w:val="104"/>
        </w:numPr>
      </w:pPr>
      <w:r w:rsidRPr="00741DEB">
        <w:t xml:space="preserve">Trigger: </w:t>
      </w:r>
      <w:r w:rsidRPr="00741DEB">
        <w:rPr>
          <w:b/>
          <w:bCs/>
        </w:rPr>
        <w:t>Save</w:t>
      </w:r>
      <w:r w:rsidRPr="00741DEB">
        <w:t xml:space="preserve"> button</w:t>
      </w:r>
    </w:p>
    <w:p ns2:paraId="17F7CC76" ns2:textId="77777777" w:rsidR="00741DEB" w:rsidRPr="00741DEB" w:rsidRDefault="00741DEB" w:rsidP="00741DEB">
      <w:pPr>
        <w:rPr>
          <w:b/>
          <w:bCs/>
        </w:rPr>
      </w:pPr>
      <w:r w:rsidRPr="00741DEB">
        <w:rPr>
          <w:b/>
          <w:bCs/>
        </w:rPr>
        <w:t xml:space="preserve">Route / </w:t>
      </w:r>
      <w:proofErr w:type="spellStart"/>
      <w:r w:rsidRPr="00741DEB">
        <w:rPr>
          <w:b/>
          <w:bCs/>
        </w:rPr>
        <w:t>querystring</w:t>
      </w:r>
      <w:proofErr w:type="spellEnd"/>
      <w:r w:rsidRPr="00741DEB">
        <w:rPr>
          <w:b/>
          <w:bCs/>
        </w:rPr>
        <w:t xml:space="preserve"> behavior</w:t>
      </w:r>
    </w:p>
    <w:p ns2:paraId="186B877D" ns2:textId="77777777" w:rsidR="00741DEB" w:rsidRPr="00741DEB" w:rsidRDefault="00741DEB" w:rsidP="00EE3B5A">
      <w:pPr>
        <w:numPr>
          <w:ilvl w:val="0"/>
          <w:numId w:val="105"/>
        </w:numPr>
      </w:pPr>
      <w:r w:rsidRPr="00741DEB">
        <w:t>Requires query param: id</w:t>
      </w:r>
    </w:p>
    <w:p ns2:paraId="703977DC" ns2:textId="77777777" w:rsidR="00741DEB" w:rsidRPr="00741DEB" w:rsidRDefault="00741DEB" w:rsidP="00EE3B5A">
      <w:pPr>
        <w:numPr>
          <w:ilvl w:val="0"/>
          <w:numId w:val="105"/>
        </w:numPr>
      </w:pPr>
      <w:r w:rsidRPr="00741DEB">
        <w:t>If id is missing:</w:t>
      </w:r>
    </w:p>
    <w:p ns2:paraId="67B82EA0" ns2:textId="77777777" w:rsidR="00741DEB" w:rsidRPr="00741DEB" w:rsidRDefault="00741DEB" w:rsidP="00EE3B5A">
      <w:pPr>
        <w:numPr>
          <w:ilvl w:val="1"/>
          <w:numId w:val="105"/>
        </w:numPr>
      </w:pPr>
      <w:r w:rsidRPr="00741DEB">
        <w:t>Shows guidance card: “Missing id” + example URL</w:t>
      </w:r>
    </w:p>
    <w:p ns2:paraId="1FE1AC22" ns2:textId="77777777" w:rsidR="00741DEB" w:rsidRPr="00741DEB" w:rsidRDefault="00741DEB" w:rsidP="00EE3B5A">
      <w:pPr>
        <w:numPr>
          <w:ilvl w:val="1"/>
          <w:numId w:val="105"/>
        </w:numPr>
      </w:pPr>
      <w:r w:rsidRPr="00741DEB">
        <w:t>Does not attempt API calls</w:t>
      </w:r>
    </w:p>
    <w:p ns2:paraId="2F955F6E" ns2:textId="77777777" w:rsidR="00741DEB" w:rsidRPr="00741DEB" w:rsidRDefault="00741DEB" w:rsidP="00741DEB">
      <w:pPr>
        <w:rPr>
          <w:b/>
          <w:bCs/>
        </w:rPr>
      </w:pPr>
      <w:r w:rsidRPr="00741DEB">
        <w:rPr>
          <w:b/>
          <w:bCs/>
        </w:rPr>
        <w:t>Screen layout</w:t>
      </w:r>
    </w:p>
    <w:p ns2:paraId="107AD8F4" ns2:textId="77777777" w:rsidR="00741DEB" w:rsidRPr="00741DEB" w:rsidRDefault="00741DEB" w:rsidP="00EE3B5A">
      <w:pPr>
        <w:numPr>
          <w:ilvl w:val="0"/>
          <w:numId w:val="106"/>
        </w:numPr>
      </w:pPr>
      <w:r w:rsidRPr="00741DEB">
        <w:t xml:space="preserve">Title bar: </w:t>
      </w:r>
      <w:r w:rsidRPr="00741DEB">
        <w:rPr>
          <w:b/>
          <w:bCs/>
        </w:rPr>
        <w:t>Ruleset Editor</w:t>
      </w:r>
    </w:p>
    <w:p ns2:paraId="53E1C1E3" ns2:textId="77777777" w:rsidR="00741DEB" w:rsidRPr="00741DEB" w:rsidRDefault="00741DEB" w:rsidP="00EE3B5A">
      <w:pPr>
        <w:numPr>
          <w:ilvl w:val="0"/>
          <w:numId w:val="106"/>
        </w:numPr>
      </w:pPr>
      <w:r w:rsidRPr="00741DEB">
        <w:t>Header row:</w:t>
      </w:r>
    </w:p>
    <w:p ns2:paraId="16D7F29D" ns2:textId="77777777" w:rsidR="00741DEB" w:rsidRPr="00741DEB" w:rsidRDefault="00741DEB" w:rsidP="00EE3B5A">
      <w:pPr>
        <w:numPr>
          <w:ilvl w:val="1"/>
          <w:numId w:val="106"/>
        </w:numPr>
      </w:pPr>
      <w:r w:rsidRPr="00741DEB">
        <w:t>Left: “Ruleset”</w:t>
      </w:r>
    </w:p>
    <w:p ns2:paraId="75834002" ns2:textId="77777777" w:rsidR="00741DEB" w:rsidRPr="00741DEB" w:rsidRDefault="00741DEB" w:rsidP="00EE3B5A">
      <w:pPr>
        <w:numPr>
          <w:ilvl w:val="1"/>
          <w:numId w:val="106"/>
        </w:numPr>
      </w:pPr>
      <w:r w:rsidRPr="00741DEB">
        <w:t xml:space="preserve">Right: </w:t>
      </w:r>
      <w:r w:rsidRPr="00741DEB">
        <w:rPr>
          <w:b/>
          <w:bCs/>
        </w:rPr>
        <w:t>Reload</w:t>
      </w:r>
      <w:r w:rsidRPr="00741DEB">
        <w:t xml:space="preserve"> (outline) and </w:t>
      </w:r>
      <w:r w:rsidRPr="00741DEB">
        <w:rPr>
          <w:b/>
          <w:bCs/>
        </w:rPr>
        <w:t>Save</w:t>
      </w:r>
      <w:r w:rsidRPr="00741DEB">
        <w:t xml:space="preserve"> (primary)</w:t>
      </w:r>
    </w:p>
    <w:p ns2:paraId="473B77CD" ns2:textId="77777777" w:rsidR="00741DEB" w:rsidRPr="00741DEB" w:rsidRDefault="00741DEB" w:rsidP="00EE3B5A">
      <w:pPr>
        <w:numPr>
          <w:ilvl w:val="0"/>
          <w:numId w:val="106"/>
        </w:numPr>
      </w:pPr>
      <w:r w:rsidRPr="00741DEB">
        <w:t>Main form:</w:t>
      </w:r>
    </w:p>
    <w:p ns2:paraId="4F6FBCAD" ns2:textId="77777777" w:rsidR="00741DEB" w:rsidRPr="00741DEB" w:rsidRDefault="00741DEB" w:rsidP="00EE3B5A">
      <w:pPr>
        <w:numPr>
          <w:ilvl w:val="1"/>
          <w:numId w:val="106"/>
        </w:numPr>
      </w:pPr>
      <w:r w:rsidRPr="00741DEB">
        <w:t xml:space="preserve">Input: </w:t>
      </w:r>
      <w:proofErr w:type="spellStart"/>
      <w:r w:rsidRPr="00741DEB">
        <w:t>ruleset_shortname</w:t>
      </w:r>
      <w:proofErr w:type="spellEnd"/>
    </w:p>
    <w:p ns2:paraId="0CA62473" ns2:textId="77777777" w:rsidR="00741DEB" w:rsidRPr="00741DEB" w:rsidRDefault="00741DEB" w:rsidP="00EE3B5A">
      <w:pPr>
        <w:numPr>
          <w:ilvl w:val="1"/>
          <w:numId w:val="106"/>
        </w:numPr>
      </w:pPr>
      <w:proofErr w:type="spellStart"/>
      <w:r w:rsidRPr="00741DEB">
        <w:t>Textarea</w:t>
      </w:r>
      <w:proofErr w:type="spellEnd"/>
      <w:r w:rsidRPr="00741DEB">
        <w:t xml:space="preserve">: </w:t>
      </w:r>
      <w:proofErr w:type="spellStart"/>
      <w:r w:rsidRPr="00741DEB">
        <w:t>system_record</w:t>
      </w:r>
      <w:proofErr w:type="spellEnd"/>
      <w:r w:rsidRPr="00741DEB">
        <w:t xml:space="preserve"> (min height 240px)</w:t>
      </w:r>
    </w:p>
    <w:p ns2:paraId="5CD0FCF5" ns2:textId="77777777" w:rsidR="00741DEB" w:rsidRPr="00741DEB" w:rsidRDefault="00741DEB" w:rsidP="00EE3B5A">
      <w:pPr>
        <w:numPr>
          <w:ilvl w:val="1"/>
          <w:numId w:val="106"/>
        </w:numPr>
      </w:pPr>
      <w:proofErr w:type="spellStart"/>
      <w:r w:rsidRPr="00741DEB">
        <w:t>Textarea</w:t>
      </w:r>
      <w:proofErr w:type="spellEnd"/>
      <w:r w:rsidRPr="00741DEB">
        <w:t>: user_record1 (min height 240px)</w:t>
      </w:r>
    </w:p>
    <w:p ns2:paraId="58853126" ns2:textId="77777777" w:rsidR="00741DEB" w:rsidRPr="00741DEB" w:rsidRDefault="00741DEB" w:rsidP="00EE3B5A">
      <w:pPr>
        <w:numPr>
          <w:ilvl w:val="0"/>
          <w:numId w:val="106"/>
        </w:numPr>
      </w:pPr>
      <w:r w:rsidRPr="00741DEB">
        <w:t>Footer/status row:</w:t>
      </w:r>
    </w:p>
    <w:p ns2:paraId="08BB5919" ns2:textId="77777777" w:rsidR="00741DEB" w:rsidRPr="00741DEB" w:rsidRDefault="00741DEB" w:rsidP="00EE3B5A">
      <w:pPr>
        <w:numPr>
          <w:ilvl w:val="1"/>
          <w:numId w:val="106"/>
        </w:numPr>
      </w:pPr>
      <w:r w:rsidRPr="00741DEB">
        <w:t>Left: “Unsaved changes” vs “Saved”</w:t>
      </w:r>
    </w:p>
    <w:p ns2:paraId="1655C2D7" ns2:textId="77777777" w:rsidR="00741DEB" w:rsidRPr="00741DEB" w:rsidRDefault="00741DEB" w:rsidP="00EE3B5A">
      <w:pPr>
        <w:numPr>
          <w:ilvl w:val="1"/>
          <w:numId w:val="106"/>
        </w:numPr>
      </w:pPr>
      <w:r w:rsidRPr="00741DEB">
        <w:t xml:space="preserve">Right: </w:t>
      </w:r>
      <w:proofErr w:type="spellStart"/>
      <w:r w:rsidRPr="00741DEB">
        <w:t>updated_at</w:t>
      </w:r>
      <w:proofErr w:type="spellEnd"/>
      <w:r w:rsidRPr="00741DEB">
        <w:t xml:space="preserve"> (when present)</w:t>
      </w:r>
    </w:p>
    <w:p ns2:paraId="732072C4" ns2:textId="77777777" w:rsidR="00741DEB" w:rsidRPr="00741DEB" w:rsidRDefault="00741DEB" w:rsidP="00741DEB">
      <w:pPr>
        <w:rPr>
          <w:b/>
          <w:bCs/>
        </w:rPr>
      </w:pPr>
      <w:r w:rsidRPr="00741DEB">
        <w:rPr>
          <w:b/>
          <w:bCs/>
        </w:rPr>
        <w:t>Interaction behavior</w:t>
      </w:r>
    </w:p>
    <w:p ns2:paraId="3EDFC00A" ns2:textId="77777777" w:rsidR="00741DEB" w:rsidRPr="00741DEB" w:rsidRDefault="00741DEB" w:rsidP="00EE3B5A">
      <w:pPr>
        <w:numPr>
          <w:ilvl w:val="0"/>
          <w:numId w:val="107"/>
        </w:numPr>
      </w:pPr>
      <w:r w:rsidRPr="00741DEB">
        <w:t xml:space="preserve">On mount / id </w:t>
      </w:r>
      <w:proofErr w:type="gramStart"/>
      <w:r w:rsidRPr="00741DEB">
        <w:t>change:</w:t>
      </w:r>
      <w:proofErr w:type="gramEnd"/>
      <w:r w:rsidRPr="00741DEB">
        <w:t xml:space="preserve"> automatically loads the ruleset.</w:t>
      </w:r>
    </w:p>
    <w:p ns2:paraId="28D71CC5" ns2:textId="77777777" w:rsidR="00741DEB" w:rsidRPr="00741DEB" w:rsidRDefault="00741DEB" w:rsidP="00EE3B5A">
      <w:pPr>
        <w:numPr>
          <w:ilvl w:val="0"/>
          <w:numId w:val="107"/>
        </w:numPr>
      </w:pPr>
      <w:r w:rsidRPr="00741DEB">
        <w:rPr>
          <w:b/>
          <w:bCs/>
        </w:rPr>
        <w:t>Reload</w:t>
      </w:r>
    </w:p>
    <w:p ns2:paraId="5F7782F0" ns2:textId="77777777" w:rsidR="00741DEB" w:rsidRPr="00741DEB" w:rsidRDefault="00741DEB" w:rsidP="00EE3B5A">
      <w:pPr>
        <w:numPr>
          <w:ilvl w:val="1"/>
          <w:numId w:val="107"/>
        </w:numPr>
      </w:pPr>
      <w:r w:rsidRPr="00741DEB">
        <w:t>Re-fetches from server and overwrites the form fields.</w:t>
      </w:r>
    </w:p>
    <w:p ns2:paraId="06E71512" ns2:textId="77777777" w:rsidR="00741DEB" w:rsidRPr="00741DEB" w:rsidRDefault="00741DEB" w:rsidP="00EE3B5A">
      <w:pPr>
        <w:numPr>
          <w:ilvl w:val="0"/>
          <w:numId w:val="107"/>
        </w:numPr>
      </w:pPr>
      <w:r w:rsidRPr="00741DEB">
        <w:rPr>
          <w:b/>
          <w:bCs/>
        </w:rPr>
        <w:t>Save</w:t>
      </w:r>
    </w:p>
    <w:p ns2:paraId="6A200BE2" ns2:textId="77777777" w:rsidR="00741DEB" w:rsidRPr="00741DEB" w:rsidRDefault="00741DEB" w:rsidP="00EE3B5A">
      <w:pPr>
        <w:numPr>
          <w:ilvl w:val="1"/>
          <w:numId w:val="107"/>
        </w:numPr>
      </w:pPr>
      <w:r w:rsidRPr="00741DEB">
        <w:t>Only enabled when there are unsaved changes (</w:t>
      </w:r>
      <w:proofErr w:type="spellStart"/>
      <w:r w:rsidRPr="00741DEB">
        <w:t>isDirty</w:t>
      </w:r>
      <w:proofErr w:type="spellEnd"/>
      <w:r w:rsidRPr="00741DEB">
        <w:t>) and not currently loading.</w:t>
      </w:r>
    </w:p>
    <w:p ns2:paraId="6A74CDB7" ns2:textId="77777777" w:rsidR="00741DEB" w:rsidRPr="00741DEB" w:rsidRDefault="00741DEB" w:rsidP="00EE3B5A">
      <w:pPr>
        <w:numPr>
          <w:ilvl w:val="1"/>
          <w:numId w:val="107"/>
        </w:numPr>
      </w:pPr>
      <w:r w:rsidRPr="00741DEB">
        <w:t>Sends PATCH, then refreshes local “baseline” by updating ruleset and form fields from response.</w:t>
      </w:r>
    </w:p>
    <w:p ns2:paraId="1E04E5E9" ns2:textId="77777777" w:rsidR="00741DEB" w:rsidRPr="00741DEB" w:rsidRDefault="00741DEB" w:rsidP="00741DEB">
      <w:pPr>
        <w:rPr>
          <w:b/>
          <w:bCs/>
        </w:rPr>
      </w:pPr>
      <w:r w:rsidRPr="00741DEB">
        <w:rPr>
          <w:b/>
          <w:bCs/>
        </w:rPr>
        <w:t>Dirty-state logic</w:t>
      </w:r>
    </w:p>
    <w:p ns2:paraId="3CF4DBDC" ns2:textId="77777777" w:rsidR="00741DEB" w:rsidRPr="00741DEB" w:rsidRDefault="00741DEB" w:rsidP="00741DEB">
      <w:proofErr w:type="spellStart"/>
      <w:r w:rsidRPr="00741DEB">
        <w:lastRenderedPageBreak/>
        <w:t>isDirty</w:t>
      </w:r>
      <w:proofErr w:type="spellEnd"/>
      <w:r w:rsidRPr="00741DEB">
        <w:t xml:space="preserve"> becomes true when any of these differ from the last-loaded ruleset:</w:t>
      </w:r>
    </w:p>
    <w:p ns2:paraId="18A353F3" ns2:textId="77777777" w:rsidR="00741DEB" w:rsidRPr="00741DEB" w:rsidRDefault="00741DEB" w:rsidP="00EE3B5A">
      <w:pPr>
        <w:numPr>
          <w:ilvl w:val="0"/>
          <w:numId w:val="108"/>
        </w:numPr>
      </w:pPr>
      <w:proofErr w:type="spellStart"/>
      <w:proofErr w:type="gramStart"/>
      <w:r w:rsidRPr="00741DEB">
        <w:t>shortname</w:t>
      </w:r>
      <w:proofErr w:type="spellEnd"/>
      <w:r w:rsidRPr="00741DEB">
        <w:t xml:space="preserve"> !</w:t>
      </w:r>
      <w:proofErr w:type="gramEnd"/>
      <w:r w:rsidRPr="00741DEB">
        <w:t xml:space="preserve">== </w:t>
      </w:r>
      <w:proofErr w:type="spellStart"/>
      <w:proofErr w:type="gramStart"/>
      <w:r w:rsidRPr="00741DEB">
        <w:t>ruleset.ruleset</w:t>
      </w:r>
      <w:proofErr w:type="gramEnd"/>
      <w:r w:rsidRPr="00741DEB">
        <w:t>_shortname</w:t>
      </w:r>
      <w:proofErr w:type="spellEnd"/>
    </w:p>
    <w:p ns2:paraId="4CD860A0" ns2:textId="77777777" w:rsidR="00741DEB" w:rsidRPr="00741DEB" w:rsidRDefault="00741DEB" w:rsidP="00EE3B5A">
      <w:pPr>
        <w:numPr>
          <w:ilvl w:val="0"/>
          <w:numId w:val="108"/>
        </w:numPr>
      </w:pPr>
      <w:proofErr w:type="spellStart"/>
      <w:proofErr w:type="gramStart"/>
      <w:r w:rsidRPr="00741DEB">
        <w:t>systemRecord</w:t>
      </w:r>
      <w:proofErr w:type="spellEnd"/>
      <w:r w:rsidRPr="00741DEB">
        <w:t xml:space="preserve"> !</w:t>
      </w:r>
      <w:proofErr w:type="gramEnd"/>
      <w:r w:rsidRPr="00741DEB">
        <w:t xml:space="preserve">== </w:t>
      </w:r>
      <w:proofErr w:type="spellStart"/>
      <w:proofErr w:type="gramStart"/>
      <w:r w:rsidRPr="00741DEB">
        <w:t>ruleset.system</w:t>
      </w:r>
      <w:proofErr w:type="gramEnd"/>
      <w:r w:rsidRPr="00741DEB">
        <w:t>_record</w:t>
      </w:r>
      <w:proofErr w:type="spellEnd"/>
    </w:p>
    <w:p ns2:paraId="23FFC1AE" ns2:textId="77777777" w:rsidR="00741DEB" w:rsidRPr="00741DEB" w:rsidRDefault="00741DEB" w:rsidP="00EE3B5A">
      <w:pPr>
        <w:numPr>
          <w:ilvl w:val="0"/>
          <w:numId w:val="108"/>
        </w:numPr>
      </w:pPr>
      <w:r w:rsidRPr="00741DEB">
        <w:t>userRecord</w:t>
      </w:r>
      <w:proofErr w:type="gramStart"/>
      <w:r w:rsidRPr="00741DEB">
        <w:t>1 !</w:t>
      </w:r>
      <w:proofErr w:type="gramEnd"/>
      <w:r w:rsidRPr="00741DEB">
        <w:t>== ruleset.user_record1</w:t>
      </w:r>
    </w:p>
    <w:p ns2:paraId="25B5E4BD" ns2:textId="77777777" w:rsidR="00741DEB" w:rsidRPr="00741DEB" w:rsidRDefault="00741DEB" w:rsidP="00741DEB">
      <w:pPr>
        <w:rPr>
          <w:b/>
          <w:bCs/>
        </w:rPr>
      </w:pPr>
      <w:r w:rsidRPr="00741DEB">
        <w:rPr>
          <w:b/>
          <w:bCs/>
        </w:rPr>
        <w:t>Loading / error states</w:t>
      </w:r>
    </w:p>
    <w:p ns2:paraId="4E14E6CC" ns2:textId="77777777" w:rsidR="00741DEB" w:rsidRPr="00741DEB" w:rsidRDefault="00741DEB" w:rsidP="00EE3B5A">
      <w:pPr>
        <w:numPr>
          <w:ilvl w:val="0"/>
          <w:numId w:val="109"/>
        </w:numPr>
      </w:pPr>
      <w:r w:rsidRPr="00741DEB">
        <w:t>Loading:</w:t>
      </w:r>
    </w:p>
    <w:p ns2:paraId="12E70C89" ns2:textId="77777777" w:rsidR="00741DEB" w:rsidRPr="00741DEB" w:rsidRDefault="00741DEB" w:rsidP="00EE3B5A">
      <w:pPr>
        <w:numPr>
          <w:ilvl w:val="1"/>
          <w:numId w:val="109"/>
        </w:numPr>
      </w:pPr>
      <w:r w:rsidRPr="00741DEB">
        <w:t>Spinner + “Loading…” message</w:t>
      </w:r>
    </w:p>
    <w:p ns2:paraId="44D890E0" ns2:textId="77777777" w:rsidR="00741DEB" w:rsidRPr="00741DEB" w:rsidRDefault="00741DEB" w:rsidP="00EE3B5A">
      <w:pPr>
        <w:numPr>
          <w:ilvl w:val="1"/>
          <w:numId w:val="109"/>
        </w:numPr>
      </w:pPr>
      <w:r w:rsidRPr="00741DEB">
        <w:t>Reload disabled while loading/saving</w:t>
      </w:r>
    </w:p>
    <w:p ns2:paraId="433AC88D" ns2:textId="77777777" w:rsidR="00741DEB" w:rsidRPr="00741DEB" w:rsidRDefault="00741DEB" w:rsidP="00EE3B5A">
      <w:pPr>
        <w:numPr>
          <w:ilvl w:val="1"/>
          <w:numId w:val="109"/>
        </w:numPr>
      </w:pPr>
      <w:r w:rsidRPr="00741DEB">
        <w:t>Save disabled while loading</w:t>
      </w:r>
    </w:p>
    <w:p ns2:paraId="412CA7A2" ns2:textId="77777777" w:rsidR="00741DEB" w:rsidRPr="00741DEB" w:rsidRDefault="00741DEB" w:rsidP="00EE3B5A">
      <w:pPr>
        <w:numPr>
          <w:ilvl w:val="0"/>
          <w:numId w:val="109"/>
        </w:numPr>
      </w:pPr>
      <w:r w:rsidRPr="00741DEB">
        <w:t>Error:</w:t>
      </w:r>
    </w:p>
    <w:p ns2:paraId="6927C698" ns2:textId="77777777" w:rsidR="00741DEB" w:rsidRPr="00741DEB" w:rsidRDefault="00741DEB" w:rsidP="00EE3B5A">
      <w:pPr>
        <w:numPr>
          <w:ilvl w:val="1"/>
          <w:numId w:val="109"/>
        </w:numPr>
      </w:pPr>
      <w:r w:rsidRPr="00741DEB">
        <w:t>Shows an error card with raw error text (including HTTP status + body when available)</w:t>
      </w:r>
    </w:p>
    <w:p ns2:paraId="35FA9FC5" ns2:textId="77777777" w:rsidR="00741DEB" w:rsidRPr="00741DEB" w:rsidRDefault="00741DEB" w:rsidP="00EE3B5A">
      <w:pPr>
        <w:numPr>
          <w:ilvl w:val="1"/>
          <w:numId w:val="109"/>
        </w:numPr>
      </w:pPr>
      <w:r w:rsidRPr="00741DEB">
        <w:t>Form is not shown when in error state</w:t>
      </w:r>
    </w:p>
    <w:p ns2:paraId="6AD00747" ns2:textId="77777777" w:rsidR="00741DEB" w:rsidRPr="00741DEB" w:rsidRDefault="00741DEB" w:rsidP="00741DEB">
      <w:pPr>
        <w:rPr>
          <w:b/>
          <w:bCs/>
        </w:rPr>
      </w:pPr>
      <w:r w:rsidRPr="00741DEB">
        <w:rPr>
          <w:b/>
          <w:bCs/>
        </w:rPr>
        <w:t>Notes / limitations</w:t>
      </w:r>
    </w:p>
    <w:p ns2:paraId="49B43045" ns2:textId="77777777" w:rsidR="00741DEB" w:rsidRPr="00741DEB" w:rsidRDefault="00741DEB" w:rsidP="00EE3B5A">
      <w:pPr>
        <w:numPr>
          <w:ilvl w:val="0"/>
          <w:numId w:val="110"/>
        </w:numPr>
      </w:pPr>
      <w:r w:rsidRPr="00741DEB">
        <w:t>No concurrency control (no “version”/</w:t>
      </w:r>
      <w:proofErr w:type="spellStart"/>
      <w:r w:rsidRPr="00741DEB">
        <w:t>etag</w:t>
      </w:r>
      <w:proofErr w:type="spellEnd"/>
      <w:r w:rsidRPr="00741DEB">
        <w:t>). Last save wins.</w:t>
      </w:r>
    </w:p>
    <w:p ns2:paraId="20AC9C1D" ns2:textId="77777777" w:rsidR="00741DEB" w:rsidRPr="00741DEB" w:rsidRDefault="00741DEB" w:rsidP="00EE3B5A">
      <w:pPr>
        <w:numPr>
          <w:ilvl w:val="0"/>
          <w:numId w:val="110"/>
        </w:numPr>
      </w:pPr>
      <w:r w:rsidRPr="00741DEB">
        <w:t>No validation beyond required id param (server-side validation expected).</w:t>
      </w:r>
    </w:p>
    <w:p ns2:paraId="18EDBE3C" ns2:textId="77777777" w:rsidR="00741DEB" w:rsidRPr="00741DEB" w:rsidRDefault="00741DEB" w:rsidP="00EE3B5A">
      <w:pPr>
        <w:numPr>
          <w:ilvl w:val="0"/>
          <w:numId w:val="110"/>
        </w:numPr>
      </w:pPr>
      <w:r w:rsidRPr="00741DEB">
        <w:t xml:space="preserve">Intended for trusted admin users: </w:t>
      </w:r>
      <w:proofErr w:type="spellStart"/>
      <w:r w:rsidRPr="00741DEB">
        <w:t>system_record</w:t>
      </w:r>
      <w:proofErr w:type="spellEnd"/>
      <w:r w:rsidRPr="00741DEB">
        <w:t xml:space="preserve"> / user_record1 may contain sensitive prompt/policy text.</w:t>
      </w:r>
    </w:p>
    <w:p ns2:paraId="73A7B206" ns2:textId="77777777" w:rsidR="00741DEB" w:rsidRDefault="00741DEB" w:rsidP="00741DEB">
      <w:r w:rsidRPr="00741DEB">
        <w:rPr>
          <w:vanish/>
        </w:rPr>
        <w:t>Top of Form</w:t>
      </w:r>
    </w:p>
    <w:p ns2:paraId="03659329" ns2:textId="77777777" w:rsidR="005A4F28" w:rsidRDefault="005A4F28" w:rsidP="00741DEB"/>
    <w:p ns2:paraId="6ACB2C7C" ns2:textId="77777777" w:rsidR="005A4F28" w:rsidRDefault="005A4F28" w:rsidP="00741DEB"/>
    <w:p ns2:paraId="0F7691C7" ns2:textId="77777777" w:rsidR="005A4F28" w:rsidRPr="005A4F28" w:rsidRDefault="005A4F28" w:rsidP="005A4F28">
      <w:pPr>
        <w:pStyle w:val="Heading2"/>
      </w:pPr>
      <w:r w:rsidRPr="005A4F28">
        <w:t>Job Admin</w:t>
      </w:r>
    </w:p>
    <w:p ns2:paraId="52C3352A" ns2:textId="77777777" w:rsidR="005A4F28" w:rsidRPr="005A4F28" w:rsidRDefault="005A4F28" w:rsidP="005A4F28">
      <w:r w:rsidRPr="005A4F28">
        <w:rPr>
          <w:b/>
          <w:bCs/>
        </w:rPr>
        <w:t>File:</w:t>
      </w:r>
      <w:r w:rsidRPr="005A4F28">
        <w:t xml:space="preserve"> /app/frontend/components/domains/ai-admin/</w:t>
      </w:r>
      <w:proofErr w:type="spellStart"/>
      <w:r w:rsidRPr="005A4F28">
        <w:t>index.tsx</w:t>
      </w:r>
      <w:proofErr w:type="spellEnd"/>
      <w:r w:rsidRPr="005A4F28">
        <w:br/>
      </w:r>
      <w:r w:rsidRPr="005A4F28">
        <w:rPr>
          <w:b/>
          <w:bCs/>
        </w:rPr>
        <w:t>SPA route:</w:t>
      </w:r>
      <w:r w:rsidRPr="005A4F28">
        <w:t xml:space="preserve"> /ai-admin </w:t>
      </w:r>
      <w:r w:rsidRPr="005A4F28">
        <w:rPr>
          <w:i/>
          <w:iCs/>
        </w:rPr>
        <w:t>(supports query params)</w:t>
      </w:r>
    </w:p>
    <w:p ns2:paraId="25DB7D1A" ns2:textId="77777777" w:rsidR="005A4F28" w:rsidRPr="005A4F28" w:rsidRDefault="005A4F28" w:rsidP="005A4F28">
      <w:pPr>
        <w:rPr>
          <w:b/>
          <w:bCs/>
        </w:rPr>
      </w:pPr>
      <w:r w:rsidRPr="005A4F28">
        <w:rPr>
          <w:b/>
          <w:bCs/>
        </w:rPr>
        <w:t>Purpose</w:t>
      </w:r>
    </w:p>
    <w:p ns2:paraId="705B170C" ns2:textId="77777777" w:rsidR="005A4F28" w:rsidRPr="005A4F28" w:rsidRDefault="005A4F28" w:rsidP="005A4F28">
      <w:r w:rsidRPr="005A4F28">
        <w:t>Admin “control panel” for manual testing + troubleshooting of the Claims ingest pipeline:</w:t>
      </w:r>
    </w:p>
    <w:p ns2:paraId="719027EF" ns2:textId="77777777" w:rsidR="005A4F28" w:rsidRPr="005A4F28" w:rsidRDefault="005A4F28" w:rsidP="00EE3B5A">
      <w:pPr>
        <w:numPr>
          <w:ilvl w:val="0"/>
          <w:numId w:val="111"/>
        </w:numPr>
      </w:pPr>
      <w:r w:rsidRPr="005A4F28">
        <w:t>Create session</w:t>
      </w:r>
    </w:p>
    <w:p ns2:paraId="4258F057" ns2:textId="77777777" w:rsidR="005A4F28" w:rsidRPr="005A4F28" w:rsidRDefault="005A4F28" w:rsidP="00EE3B5A">
      <w:pPr>
        <w:numPr>
          <w:ilvl w:val="0"/>
          <w:numId w:val="111"/>
        </w:numPr>
      </w:pPr>
      <w:r w:rsidRPr="005A4F28">
        <w:t>Upload PDF to a session</w:t>
      </w:r>
    </w:p>
    <w:p ns2:paraId="6908FE76" ns2:textId="77777777" w:rsidR="005A4F28" w:rsidRPr="005A4F28" w:rsidRDefault="005A4F28" w:rsidP="00EE3B5A">
      <w:pPr>
        <w:numPr>
          <w:ilvl w:val="0"/>
          <w:numId w:val="111"/>
        </w:numPr>
      </w:pPr>
      <w:r w:rsidRPr="005A4F28">
        <w:t>(Stub) upload-fix to create +1 invoice version</w:t>
      </w:r>
    </w:p>
    <w:p ns2:paraId="1916F24D" ns2:textId="77777777" w:rsidR="005A4F28" w:rsidRPr="005A4F28" w:rsidRDefault="005A4F28" w:rsidP="00EE3B5A">
      <w:pPr>
        <w:numPr>
          <w:ilvl w:val="0"/>
          <w:numId w:val="111"/>
        </w:numPr>
      </w:pPr>
      <w:r w:rsidRPr="005A4F28">
        <w:t>Run OCR</w:t>
      </w:r>
    </w:p>
    <w:p ns2:paraId="205A2A00" ns2:textId="77777777" w:rsidR="005A4F28" w:rsidRPr="005A4F28" w:rsidRDefault="005A4F28" w:rsidP="00EE3B5A">
      <w:pPr>
        <w:numPr>
          <w:ilvl w:val="0"/>
          <w:numId w:val="111"/>
        </w:numPr>
      </w:pPr>
      <w:r w:rsidRPr="005A4F28">
        <w:lastRenderedPageBreak/>
        <w:t>Run GenAI</w:t>
      </w:r>
    </w:p>
    <w:p ns2:paraId="3E09F40D" ns2:textId="77777777" w:rsidR="005A4F28" w:rsidRPr="005A4F28" w:rsidRDefault="005A4F28" w:rsidP="00EE3B5A">
      <w:pPr>
        <w:numPr>
          <w:ilvl w:val="0"/>
          <w:numId w:val="111"/>
        </w:numPr>
      </w:pPr>
      <w:r w:rsidRPr="005A4F28">
        <w:t>View ingest step run status for a session (polling while running)</w:t>
      </w:r>
    </w:p>
    <w:p ns2:paraId="1EE47D74" ns2:textId="77777777" w:rsidR="005A4F28" w:rsidRPr="005A4F28" w:rsidRDefault="005A4F28" w:rsidP="00EE3B5A">
      <w:pPr>
        <w:numPr>
          <w:ilvl w:val="0"/>
          <w:numId w:val="111"/>
        </w:numPr>
      </w:pPr>
      <w:r w:rsidRPr="005A4F28">
        <w:t>(Stub) End-to-end run button</w:t>
      </w:r>
    </w:p>
    <w:p ns2:paraId="3EAD7FBE" ns2:textId="77777777" w:rsidR="005A4F28" w:rsidRPr="005A4F28" w:rsidRDefault="005A4F28" w:rsidP="005A4F28">
      <w:pPr>
        <w:rPr>
          <w:b/>
          <w:bCs/>
        </w:rPr>
      </w:pPr>
      <w:r w:rsidRPr="005A4F28">
        <w:rPr>
          <w:b/>
          <w:bCs/>
        </w:rPr>
        <w:t>Primary users</w:t>
      </w:r>
    </w:p>
    <w:p ns2:paraId="210A6322" ns2:textId="77777777" w:rsidR="005A4F28" w:rsidRPr="005A4F28" w:rsidRDefault="005A4F28" w:rsidP="005A4F28">
      <w:r w:rsidRPr="005A4F28">
        <w:t xml:space="preserve">Claims admins / </w:t>
      </w:r>
      <w:proofErr w:type="spellStart"/>
      <w:r w:rsidRPr="005A4F28">
        <w:t>devs</w:t>
      </w:r>
      <w:proofErr w:type="spellEnd"/>
      <w:r w:rsidRPr="005A4F28">
        <w:t xml:space="preserve"> / support staff who need to:</w:t>
      </w:r>
    </w:p>
    <w:p ns2:paraId="2689D14A" ns2:textId="77777777" w:rsidR="005A4F28" w:rsidRPr="005A4F28" w:rsidRDefault="005A4F28" w:rsidP="00EE3B5A">
      <w:pPr>
        <w:numPr>
          <w:ilvl w:val="0"/>
          <w:numId w:val="112"/>
        </w:numPr>
      </w:pPr>
      <w:r w:rsidRPr="005A4F28">
        <w:t>Reproduce pipeline behavior</w:t>
      </w:r>
    </w:p>
    <w:p ns2:paraId="102ED7BB" ns2:textId="77777777" w:rsidR="005A4F28" w:rsidRPr="005A4F28" w:rsidRDefault="005A4F28" w:rsidP="00EE3B5A">
      <w:pPr>
        <w:numPr>
          <w:ilvl w:val="0"/>
          <w:numId w:val="112"/>
        </w:numPr>
      </w:pPr>
      <w:r w:rsidRPr="005A4F28">
        <w:t>Kick off steps manually</w:t>
      </w:r>
    </w:p>
    <w:p ns2:paraId="7016DE39" ns2:textId="77777777" w:rsidR="005A4F28" w:rsidRPr="005A4F28" w:rsidRDefault="005A4F28" w:rsidP="00EE3B5A">
      <w:pPr>
        <w:numPr>
          <w:ilvl w:val="0"/>
          <w:numId w:val="112"/>
        </w:numPr>
      </w:pPr>
      <w:r w:rsidRPr="005A4F28">
        <w:t>See “what happened” without reading docker logs</w:t>
      </w:r>
    </w:p>
    <w:p ns2:paraId="385820E0" ns2:textId="77777777" w:rsidR="005A4F28" w:rsidRPr="005A4F28" w:rsidRDefault="005A4F28" w:rsidP="005A4F28">
      <w:pPr>
        <w:rPr>
          <w:b/>
          <w:bCs/>
        </w:rPr>
      </w:pPr>
      <w:r w:rsidRPr="005A4F28">
        <w:rPr>
          <w:b/>
          <w:bCs/>
        </w:rPr>
        <w:t>URL-driven state</w:t>
      </w:r>
    </w:p>
    <w:p ns2:paraId="27F20812" ns2:textId="77777777" w:rsidR="005A4F28" w:rsidRPr="005A4F28" w:rsidRDefault="005A4F28" w:rsidP="005A4F28">
      <w:r w:rsidRPr="005A4F28">
        <w:t>Supports prefill from query params (only sets values if present):</w:t>
      </w:r>
    </w:p>
    <w:p ns2:paraId="0B2C5416" ns2:textId="77777777" w:rsidR="005A4F28" w:rsidRPr="005A4F28" w:rsidRDefault="005A4F28" w:rsidP="00EE3B5A">
      <w:pPr>
        <w:numPr>
          <w:ilvl w:val="0"/>
          <w:numId w:val="113"/>
        </w:numPr>
      </w:pPr>
      <w:proofErr w:type="spellStart"/>
      <w:r w:rsidRPr="005A4F28">
        <w:t>session_id</w:t>
      </w:r>
      <w:proofErr w:type="spellEnd"/>
    </w:p>
    <w:p ns2:paraId="3EA296A6" ns2:textId="77777777" w:rsidR="005A4F28" w:rsidRPr="005A4F28" w:rsidRDefault="005A4F28" w:rsidP="00EE3B5A">
      <w:pPr>
        <w:numPr>
          <w:ilvl w:val="0"/>
          <w:numId w:val="113"/>
        </w:numPr>
      </w:pPr>
      <w:proofErr w:type="spellStart"/>
      <w:r w:rsidRPr="005A4F28">
        <w:t>invoice_id</w:t>
      </w:r>
      <w:proofErr w:type="spellEnd"/>
    </w:p>
    <w:p ns2:paraId="7E7A4328" ns2:textId="77777777" w:rsidR="005A4F28" w:rsidRPr="005A4F28" w:rsidRDefault="005A4F28" w:rsidP="00EE3B5A">
      <w:pPr>
        <w:numPr>
          <w:ilvl w:val="0"/>
          <w:numId w:val="113"/>
        </w:numPr>
      </w:pPr>
      <w:proofErr w:type="spellStart"/>
      <w:r w:rsidRPr="005A4F28">
        <w:t>invoice_version_id</w:t>
      </w:r>
      <w:proofErr w:type="spellEnd"/>
    </w:p>
    <w:p ns2:paraId="336F421A" ns2:textId="77777777" w:rsidR="005A4F28" w:rsidRPr="005A4F28" w:rsidRDefault="005A4F28" w:rsidP="00EE3B5A">
      <w:pPr>
        <w:numPr>
          <w:ilvl w:val="0"/>
          <w:numId w:val="113"/>
        </w:numPr>
      </w:pPr>
      <w:proofErr w:type="spellStart"/>
      <w:r w:rsidRPr="005A4F28">
        <w:t>validationgenai_ruleset_id</w:t>
      </w:r>
      <w:proofErr w:type="spellEnd"/>
    </w:p>
    <w:p ns2:paraId="4E47C0ED" ns2:textId="77777777" w:rsidR="005A4F28" w:rsidRPr="005A4F28" w:rsidRDefault="005A4F28" w:rsidP="005A4F28">
      <w:r w:rsidRPr="005A4F28">
        <w:t>Example:</w:t>
      </w:r>
    </w:p>
    <w:p ns2:paraId="31C12A00" ns2:textId="77777777" w:rsidR="005A4F28" w:rsidRPr="005A4F28" w:rsidRDefault="005A4F28" w:rsidP="00EE3B5A">
      <w:pPr>
        <w:numPr>
          <w:ilvl w:val="0"/>
          <w:numId w:val="114"/>
        </w:numPr>
      </w:pPr>
      <w:r w:rsidRPr="005A4F28">
        <w:t>/</w:t>
      </w:r>
      <w:proofErr w:type="gramStart"/>
      <w:r w:rsidRPr="005A4F28">
        <w:t>ai</w:t>
      </w:r>
      <w:proofErr w:type="gramEnd"/>
      <w:r w:rsidRPr="005A4F28">
        <w:t>-admin?session_id=...&amp;invoice_version_id=...&amp;validationgenai_ruleset_id=...</w:t>
      </w:r>
    </w:p>
    <w:p ns2:paraId="5A751D09" ns2:textId="77777777" w:rsidR="005A4F28" w:rsidRPr="005A4F28" w:rsidRDefault="005A4F28" w:rsidP="005A4F28">
      <w:pPr>
        <w:rPr>
          <w:b/>
          <w:bCs/>
        </w:rPr>
      </w:pPr>
      <w:r w:rsidRPr="005A4F28">
        <w:rPr>
          <w:b/>
          <w:bCs/>
        </w:rPr>
        <w:t>Auth</w:t>
      </w:r>
    </w:p>
    <w:p ns2:paraId="59E7D6B5" ns2:textId="77777777" w:rsidR="005A4F28" w:rsidRPr="005A4F28" w:rsidRDefault="005A4F28" w:rsidP="005A4F28">
      <w:r w:rsidRPr="005A4F28">
        <w:t>Cookie session (all calls use credentials: 'include').</w:t>
      </w:r>
      <w:r w:rsidRPr="005A4F28">
        <w:br/>
        <w:t>Most calls send Accept: application/</w:t>
      </w:r>
      <w:proofErr w:type="spellStart"/>
      <w:r w:rsidRPr="005A4F28">
        <w:t>json</w:t>
      </w:r>
      <w:proofErr w:type="spellEnd"/>
      <w:r w:rsidRPr="005A4F28">
        <w:t>.</w:t>
      </w:r>
    </w:p>
    <w:p ns2:paraId="2E24C1EF" ns2:textId="77777777" w:rsidR="005A4F28" w:rsidRPr="005A4F28" w:rsidRDefault="00DF647F" w:rsidP="005A4F28">
      <w:r>
        <w:pict ns2:anchorId="6C4D9475">
          <ns3:rect id="_x0000_i1036" style="width:0;height:1.5pt" ns4:hralign="center" ns4:hrstd="t" ns4:hr="t" fillcolor="#a0a0a0" stroked="f"/>
        </w:pict>
      </w:r>
    </w:p>
    <w:p ns2:paraId="5330C20B" ns2:textId="77777777" w:rsidR="005A4F28" w:rsidRPr="005A4F28" w:rsidRDefault="005A4F28" w:rsidP="005A4F28">
      <w:pPr>
        <w:rPr>
          <w:b/>
          <w:bCs/>
        </w:rPr>
      </w:pPr>
      <w:r w:rsidRPr="005A4F28">
        <w:rPr>
          <w:b/>
          <w:bCs/>
        </w:rPr>
        <w:t>Tabs and actions</w:t>
      </w:r>
    </w:p>
    <w:p ns2:paraId="10910022" ns2:textId="77777777" w:rsidR="005A4F28" w:rsidRPr="005A4F28" w:rsidRDefault="005A4F28" w:rsidP="005A4F28">
      <w:pPr>
        <w:rPr>
          <w:b/>
          <w:bCs/>
        </w:rPr>
      </w:pPr>
      <w:r w:rsidRPr="005A4F28">
        <w:rPr>
          <w:b/>
          <w:bCs/>
        </w:rPr>
        <w:t>Tab 1 — Create new session</w:t>
      </w:r>
    </w:p>
    <w:p ns2:paraId="25BECD8D" ns2:textId="77777777" w:rsidR="005A4F28" w:rsidRPr="005A4F28" w:rsidRDefault="005A4F28" w:rsidP="005A4F28">
      <w:r w:rsidRPr="005A4F28">
        <w:rPr>
          <w:b/>
          <w:bCs/>
        </w:rPr>
        <w:t>Inputs</w:t>
      </w:r>
    </w:p>
    <w:p ns2:paraId="23E072B7" ns2:textId="77777777" w:rsidR="005A4F28" w:rsidRPr="005A4F28" w:rsidRDefault="005A4F28" w:rsidP="00EE3B5A">
      <w:pPr>
        <w:numPr>
          <w:ilvl w:val="0"/>
          <w:numId w:val="115"/>
        </w:numPr>
      </w:pPr>
      <w:proofErr w:type="spellStart"/>
      <w:r w:rsidRPr="005A4F28">
        <w:t>contractor_id</w:t>
      </w:r>
      <w:proofErr w:type="spellEnd"/>
      <w:r w:rsidRPr="005A4F28">
        <w:t xml:space="preserve"> (UUID)</w:t>
      </w:r>
    </w:p>
    <w:p ns2:paraId="749D9DCF" ns2:textId="77777777" w:rsidR="005A4F28" w:rsidRPr="005A4F28" w:rsidRDefault="005A4F28" w:rsidP="005A4F28">
      <w:r w:rsidRPr="005A4F28">
        <w:rPr>
          <w:b/>
          <w:bCs/>
        </w:rPr>
        <w:t>Action</w:t>
      </w:r>
    </w:p>
    <w:p ns2:paraId="5DBC0B67" ns2:textId="77777777" w:rsidR="005A4F28" w:rsidRPr="005A4F28" w:rsidRDefault="005A4F28" w:rsidP="00EE3B5A">
      <w:pPr>
        <w:numPr>
          <w:ilvl w:val="0"/>
          <w:numId w:val="116"/>
        </w:numPr>
      </w:pPr>
      <w:r w:rsidRPr="005A4F28">
        <w:rPr>
          <w:b/>
          <w:bCs/>
        </w:rPr>
        <w:t>Create new session</w:t>
      </w:r>
      <w:r w:rsidRPr="005A4F28">
        <w:t xml:space="preserve"> → POST /</w:t>
      </w:r>
      <w:proofErr w:type="spellStart"/>
      <w:r w:rsidRPr="005A4F28">
        <w:t>api</w:t>
      </w:r>
      <w:proofErr w:type="spellEnd"/>
      <w:r w:rsidRPr="005A4F28">
        <w:t>/claims/sessions</w:t>
      </w:r>
    </w:p>
    <w:p ns2:paraId="120E5C57" ns2:textId="77777777" w:rsidR="005A4F28" w:rsidRPr="005A4F28" w:rsidRDefault="005A4F28" w:rsidP="00EE3B5A">
      <w:pPr>
        <w:numPr>
          <w:ilvl w:val="1"/>
          <w:numId w:val="116"/>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4BF93AFD" ns2:textId="77777777" w:rsidR="005A4F28" w:rsidRPr="005A4F28" w:rsidRDefault="005A4F28" w:rsidP="00EE3B5A">
      <w:pPr>
        <w:numPr>
          <w:ilvl w:val="1"/>
          <w:numId w:val="116"/>
        </w:numPr>
      </w:pPr>
      <w:r w:rsidRPr="005A4F28">
        <w:t xml:space="preserve">Response: expects a session id in one of: </w:t>
      </w:r>
      <w:proofErr w:type="spellStart"/>
      <w:r w:rsidRPr="005A4F28">
        <w:t>session_id</w:t>
      </w:r>
      <w:proofErr w:type="spellEnd"/>
      <w:r w:rsidRPr="005A4F28">
        <w:t xml:space="preserve"> | id | </w:t>
      </w:r>
      <w:proofErr w:type="spellStart"/>
      <w:r w:rsidRPr="005A4F28">
        <w:t>sessionId</w:t>
      </w:r>
      <w:proofErr w:type="spellEnd"/>
      <w:r w:rsidRPr="005A4F28">
        <w:t xml:space="preserve"> | session.id</w:t>
      </w:r>
    </w:p>
    <w:p ns2:paraId="3358DD65" ns2:textId="77777777" w:rsidR="005A4F28" w:rsidRPr="005A4F28" w:rsidRDefault="005A4F28" w:rsidP="00EE3B5A">
      <w:pPr>
        <w:numPr>
          <w:ilvl w:val="1"/>
          <w:numId w:val="116"/>
        </w:numPr>
      </w:pPr>
      <w:r w:rsidRPr="005A4F28">
        <w:t xml:space="preserve">On </w:t>
      </w:r>
      <w:proofErr w:type="gramStart"/>
      <w:r w:rsidRPr="005A4F28">
        <w:t>success:</w:t>
      </w:r>
      <w:proofErr w:type="gramEnd"/>
      <w:r w:rsidRPr="005A4F28">
        <w:t xml:space="preserve"> populates </w:t>
      </w:r>
      <w:proofErr w:type="spellStart"/>
      <w:r w:rsidRPr="005A4F28">
        <w:t>sessionId</w:t>
      </w:r>
      <w:proofErr w:type="spellEnd"/>
      <w:r w:rsidRPr="005A4F28">
        <w:t xml:space="preserve"> textbox and clears </w:t>
      </w:r>
      <w:proofErr w:type="spellStart"/>
      <w:r w:rsidRPr="005A4F28">
        <w:t>invoiceId</w:t>
      </w:r>
      <w:proofErr w:type="spellEnd"/>
      <w:r w:rsidRPr="005A4F28">
        <w:t xml:space="preserve"> / </w:t>
      </w:r>
      <w:proofErr w:type="spellStart"/>
      <w:r w:rsidRPr="005A4F28">
        <w:t>invoiceVersionId</w:t>
      </w:r>
      <w:proofErr w:type="spellEnd"/>
    </w:p>
    <w:p ns2:paraId="73322B3A" ns2:textId="77777777" w:rsidR="005A4F28" w:rsidRPr="005A4F28" w:rsidRDefault="005A4F28" w:rsidP="005A4F28">
      <w:r w:rsidRPr="005A4F28">
        <w:rPr>
          <w:b/>
          <w:bCs/>
        </w:rPr>
        <w:lastRenderedPageBreak/>
        <w:t>Errors</w:t>
      </w:r>
    </w:p>
    <w:p ns2:paraId="66B15178" ns2:textId="77777777" w:rsidR="005A4F28" w:rsidRPr="005A4F28" w:rsidRDefault="005A4F28" w:rsidP="00EE3B5A">
      <w:pPr>
        <w:numPr>
          <w:ilvl w:val="0"/>
          <w:numId w:val="117"/>
        </w:numPr>
      </w:pPr>
      <w:r w:rsidRPr="005A4F28">
        <w:t xml:space="preserve">Blank </w:t>
      </w:r>
      <w:proofErr w:type="spellStart"/>
      <w:r w:rsidRPr="005A4F28">
        <w:t>contractor_id</w:t>
      </w:r>
      <w:proofErr w:type="spellEnd"/>
      <w:r w:rsidRPr="005A4F28">
        <w:t xml:space="preserve"> → “Please enter a </w:t>
      </w:r>
      <w:proofErr w:type="spellStart"/>
      <w:r w:rsidRPr="005A4F28">
        <w:t>contractor_id</w:t>
      </w:r>
      <w:proofErr w:type="spellEnd"/>
      <w:r w:rsidRPr="005A4F28">
        <w:t xml:space="preserve"> (UUID) first.”</w:t>
      </w:r>
    </w:p>
    <w:p ns2:paraId="3B8F5D1C" ns2:textId="77777777" w:rsidR="005A4F28" w:rsidRPr="005A4F28" w:rsidRDefault="005A4F28" w:rsidP="00EE3B5A">
      <w:pPr>
        <w:numPr>
          <w:ilvl w:val="0"/>
          <w:numId w:val="117"/>
        </w:numPr>
      </w:pPr>
      <w:r w:rsidRPr="005A4F28">
        <w:t>Any non-2xx → shows backend error/message (also captured in Run Output panel)</w:t>
      </w:r>
    </w:p>
    <w:p ns2:paraId="05F3BFF6" ns2:textId="77777777" w:rsidR="005A4F28" w:rsidRPr="005A4F28" w:rsidRDefault="00DF647F" w:rsidP="005A4F28">
      <w:r>
        <w:pict ns2:anchorId="77452F08">
          <ns3:rect id="_x0000_i1037" style="width:0;height:1.5pt" ns4:hralign="center" ns4:hrstd="t" ns4:hr="t" fillcolor="#a0a0a0" stroked="f"/>
        </w:pict>
      </w:r>
    </w:p>
    <w:p ns2:paraId="7317EA19" ns2:textId="77777777" w:rsidR="005A4F28" w:rsidRPr="005A4F28" w:rsidRDefault="005A4F28" w:rsidP="005A4F28">
      <w:pPr>
        <w:rPr>
          <w:b/>
          <w:bCs/>
        </w:rPr>
      </w:pPr>
      <w:r w:rsidRPr="005A4F28">
        <w:rPr>
          <w:b/>
          <w:bCs/>
        </w:rPr>
        <w:t>Tab 2 — Upload new invoice</w:t>
      </w:r>
    </w:p>
    <w:p ns2:paraId="777CC7F3" ns2:textId="77777777" w:rsidR="005A4F28" w:rsidRPr="005A4F28" w:rsidRDefault="005A4F28" w:rsidP="005A4F28">
      <w:r w:rsidRPr="005A4F28">
        <w:rPr>
          <w:b/>
          <w:bCs/>
        </w:rPr>
        <w:t>Inputs</w:t>
      </w:r>
    </w:p>
    <w:p ns2:paraId="090FB3AF" ns2:textId="77777777" w:rsidR="005A4F28" w:rsidRPr="005A4F28" w:rsidRDefault="005A4F28" w:rsidP="00EE3B5A">
      <w:pPr>
        <w:numPr>
          <w:ilvl w:val="0"/>
          <w:numId w:val="118"/>
        </w:numPr>
      </w:pPr>
      <w:proofErr w:type="spellStart"/>
      <w:r w:rsidRPr="005A4F28">
        <w:t>session_id</w:t>
      </w:r>
      <w:proofErr w:type="spellEnd"/>
      <w:r w:rsidRPr="005A4F28">
        <w:t xml:space="preserve"> (editable)</w:t>
      </w:r>
    </w:p>
    <w:p ns2:paraId="3A6D0489" ns2:textId="77777777" w:rsidR="005A4F28" w:rsidRPr="005A4F28" w:rsidRDefault="005A4F28" w:rsidP="005A4F28">
      <w:r w:rsidRPr="005A4F28">
        <w:rPr>
          <w:b/>
          <w:bCs/>
        </w:rPr>
        <w:t>Action</w:t>
      </w:r>
    </w:p>
    <w:p ns2:paraId="0353CBF2" ns2:textId="77777777" w:rsidR="005A4F28" w:rsidRPr="005A4F28" w:rsidRDefault="005A4F28" w:rsidP="00EE3B5A">
      <w:pPr>
        <w:numPr>
          <w:ilvl w:val="0"/>
          <w:numId w:val="119"/>
        </w:numPr>
      </w:pPr>
      <w:r w:rsidRPr="005A4F28">
        <w:rPr>
          <w:b/>
          <w:bCs/>
        </w:rPr>
        <w:t>Upload New invoice</w:t>
      </w:r>
      <w:r w:rsidRPr="005A4F28">
        <w:t xml:space="preserve"> opens file chooser (single PDF only)</w:t>
      </w:r>
    </w:p>
    <w:p ns2:paraId="40C3C407" ns2:textId="77777777" w:rsidR="005A4F28" w:rsidRPr="005A4F28" w:rsidRDefault="005A4F28" w:rsidP="00EE3B5A">
      <w:pPr>
        <w:numPr>
          <w:ilvl w:val="0"/>
          <w:numId w:val="119"/>
        </w:numPr>
      </w:pPr>
      <w:r w:rsidRPr="005A4F28">
        <w:t>Upload call:</w:t>
      </w:r>
    </w:p>
    <w:p ns2:paraId="31441477" ns2:textId="77777777" w:rsidR="005A4F28" w:rsidRPr="005A4F28" w:rsidRDefault="005A4F28" w:rsidP="00EE3B5A">
      <w:pPr>
        <w:numPr>
          <w:ilvl w:val="1"/>
          <w:numId w:val="119"/>
        </w:numPr>
      </w:pPr>
      <w:r w:rsidRPr="005A4F28">
        <w:t>POST /</w:t>
      </w:r>
      <w:proofErr w:type="spellStart"/>
      <w:r w:rsidRPr="005A4F28">
        <w:t>api</w:t>
      </w:r>
      <w:proofErr w:type="spellEnd"/>
      <w:r w:rsidRPr="005A4F28">
        <w:t>/claims/sessions/{</w:t>
      </w:r>
      <w:proofErr w:type="spellStart"/>
      <w:r w:rsidRPr="005A4F28">
        <w:t>session_id</w:t>
      </w:r>
      <w:proofErr w:type="spellEnd"/>
      <w:r w:rsidRPr="005A4F28">
        <w:t>}/upload</w:t>
      </w:r>
    </w:p>
    <w:p ns2:paraId="1BD1F47F" ns2:textId="77777777" w:rsidR="005A4F28" w:rsidRPr="005A4F28" w:rsidRDefault="005A4F28" w:rsidP="00EE3B5A">
      <w:pPr>
        <w:numPr>
          <w:ilvl w:val="1"/>
          <w:numId w:val="119"/>
        </w:numPr>
      </w:pPr>
      <w:r w:rsidRPr="005A4F28">
        <w:t xml:space="preserve">multipart </w:t>
      </w:r>
      <w:proofErr w:type="spellStart"/>
      <w:r w:rsidRPr="005A4F28">
        <w:t>FormData</w:t>
      </w:r>
      <w:proofErr w:type="spellEnd"/>
      <w:r w:rsidRPr="005A4F28">
        <w:t>:</w:t>
      </w:r>
    </w:p>
    <w:p ns2:paraId="609D68C1" ns2:textId="77777777" w:rsidR="005A4F28" w:rsidRPr="005A4F28" w:rsidRDefault="005A4F28" w:rsidP="00EE3B5A">
      <w:pPr>
        <w:numPr>
          <w:ilvl w:val="2"/>
          <w:numId w:val="119"/>
        </w:numPr>
      </w:pPr>
      <w:proofErr w:type="spellStart"/>
      <w:r w:rsidRPr="005A4F28">
        <w:t>session_id</w:t>
      </w:r>
      <w:proofErr w:type="spellEnd"/>
    </w:p>
    <w:p ns2:paraId="11C88BEF" ns2:textId="77777777" w:rsidR="005A4F28" w:rsidRPr="005A4F28" w:rsidRDefault="005A4F28" w:rsidP="00EE3B5A">
      <w:pPr>
        <w:numPr>
          <w:ilvl w:val="2"/>
          <w:numId w:val="119"/>
        </w:numPr>
      </w:pPr>
      <w:proofErr w:type="gramStart"/>
      <w:r w:rsidRPr="005A4F28">
        <w:t>pdfs[</w:t>
      </w:r>
      <w:proofErr w:type="gramEnd"/>
      <w:r w:rsidRPr="005A4F28">
        <w:t>] (single file)</w:t>
      </w:r>
    </w:p>
    <w:p ns2:paraId="55ACFECE" ns2:textId="77777777" w:rsidR="005A4F28" w:rsidRPr="005A4F28" w:rsidRDefault="005A4F28" w:rsidP="005A4F28">
      <w:r w:rsidRPr="005A4F28">
        <w:rPr>
          <w:b/>
          <w:bCs/>
        </w:rPr>
        <w:t>On success</w:t>
      </w:r>
    </w:p>
    <w:p ns2:paraId="68B7FA67" ns2:textId="77777777" w:rsidR="005A4F28" w:rsidRPr="005A4F28" w:rsidRDefault="005A4F28" w:rsidP="00EE3B5A">
      <w:pPr>
        <w:numPr>
          <w:ilvl w:val="0"/>
          <w:numId w:val="120"/>
        </w:numPr>
      </w:pPr>
      <w:r w:rsidRPr="005A4F28">
        <w:t>Populates (if returned):</w:t>
      </w:r>
    </w:p>
    <w:p ns2:paraId="750E2BE3" ns2:textId="77777777" w:rsidR="005A4F28" w:rsidRPr="005A4F28" w:rsidRDefault="005A4F28" w:rsidP="00EE3B5A">
      <w:pPr>
        <w:numPr>
          <w:ilvl w:val="1"/>
          <w:numId w:val="120"/>
        </w:numPr>
      </w:pPr>
      <w:proofErr w:type="spellStart"/>
      <w:r w:rsidRPr="005A4F28">
        <w:t>invoice_id</w:t>
      </w:r>
      <w:proofErr w:type="spellEnd"/>
      <w:r w:rsidRPr="005A4F28">
        <w:t xml:space="preserve"> (from </w:t>
      </w:r>
      <w:proofErr w:type="spellStart"/>
      <w:proofErr w:type="gramStart"/>
      <w:r w:rsidRPr="005A4F28">
        <w:t>data.invoice</w:t>
      </w:r>
      <w:proofErr w:type="gramEnd"/>
      <w:r w:rsidRPr="005A4F28">
        <w:t>_id</w:t>
      </w:r>
      <w:proofErr w:type="spellEnd"/>
      <w:r w:rsidRPr="005A4F28">
        <w:t xml:space="preserve"> or data.invoice.id)</w:t>
      </w:r>
    </w:p>
    <w:p ns2:paraId="3BB6A7F0" ns2:textId="77777777" w:rsidR="005A4F28" w:rsidRPr="005A4F28" w:rsidRDefault="005A4F28" w:rsidP="00EE3B5A">
      <w:pPr>
        <w:numPr>
          <w:ilvl w:val="1"/>
          <w:numId w:val="120"/>
        </w:numPr>
      </w:pPr>
      <w:proofErr w:type="spellStart"/>
      <w:r w:rsidRPr="005A4F28">
        <w:t>invoice_version_id</w:t>
      </w:r>
      <w:proofErr w:type="spellEnd"/>
      <w:r w:rsidRPr="005A4F28">
        <w:t xml:space="preserve"> (from </w:t>
      </w:r>
      <w:proofErr w:type="spellStart"/>
      <w:proofErr w:type="gramStart"/>
      <w:r w:rsidRPr="005A4F28">
        <w:t>data.invoice</w:t>
      </w:r>
      <w:proofErr w:type="gramEnd"/>
      <w:r w:rsidRPr="005A4F28">
        <w:t>_version_id</w:t>
      </w:r>
      <w:proofErr w:type="spellEnd"/>
      <w:r w:rsidRPr="005A4F28">
        <w:t xml:space="preserve"> or data.invoice_version.id)</w:t>
      </w:r>
    </w:p>
    <w:p ns2:paraId="6955816B" ns2:textId="77777777" w:rsidR="005A4F28" w:rsidRPr="005A4F28" w:rsidRDefault="005A4F28" w:rsidP="00EE3B5A">
      <w:pPr>
        <w:numPr>
          <w:ilvl w:val="0"/>
          <w:numId w:val="120"/>
        </w:numPr>
      </w:pPr>
      <w:r w:rsidRPr="005A4F28">
        <w:t>Shows success message (prefers message/summary, otherwise “Upload accepted…”)</w:t>
      </w:r>
    </w:p>
    <w:p ns2:paraId="1052E0E8" ns2:textId="77777777" w:rsidR="005A4F28" w:rsidRPr="005A4F28" w:rsidRDefault="005A4F28" w:rsidP="005A4F28">
      <w:r w:rsidRPr="005A4F28">
        <w:rPr>
          <w:b/>
          <w:bCs/>
        </w:rPr>
        <w:t>Validation</w:t>
      </w:r>
    </w:p>
    <w:p ns2:paraId="568AE17F" ns2:textId="77777777" w:rsidR="005A4F28" w:rsidRPr="005A4F28" w:rsidRDefault="005A4F28" w:rsidP="00EE3B5A">
      <w:pPr>
        <w:numPr>
          <w:ilvl w:val="0"/>
          <w:numId w:val="121"/>
        </w:numPr>
      </w:pPr>
      <w:r w:rsidRPr="005A4F28">
        <w:t xml:space="preserve">Cannot upload if </w:t>
      </w:r>
      <w:proofErr w:type="spellStart"/>
      <w:r w:rsidRPr="005A4F28">
        <w:t>session_id</w:t>
      </w:r>
      <w:proofErr w:type="spellEnd"/>
      <w:r w:rsidRPr="005A4F28">
        <w:t xml:space="preserve"> is blank (button disabled + guard in chooser)</w:t>
      </w:r>
    </w:p>
    <w:p ns2:paraId="28F9AE56" ns2:textId="77777777" w:rsidR="005A4F28" w:rsidRPr="005A4F28" w:rsidRDefault="00DF647F" w:rsidP="005A4F28">
      <w:r>
        <w:pict ns2:anchorId="342A40B7">
          <ns3:rect id="_x0000_i1038" style="width:0;height:1.5pt" ns4:hralign="center" ns4:hrstd="t" ns4:hr="t" fillcolor="#a0a0a0" stroked="f"/>
        </w:pict>
      </w:r>
    </w:p>
    <w:p ns2:paraId="0DA1F3FC" ns2:textId="77777777" w:rsidR="005A4F28" w:rsidRPr="005A4F28" w:rsidRDefault="005A4F28" w:rsidP="005A4F28">
      <w:pPr>
        <w:rPr>
          <w:b/>
          <w:bCs/>
        </w:rPr>
      </w:pPr>
      <w:r w:rsidRPr="005A4F28">
        <w:rPr>
          <w:b/>
          <w:bCs/>
        </w:rPr>
        <w:t>Tab 3 — Upload fix +1 version (stub)</w:t>
      </w:r>
    </w:p>
    <w:p ns2:paraId="1919BCC0" ns2:textId="77777777" w:rsidR="005A4F28" w:rsidRPr="005A4F28" w:rsidRDefault="005A4F28" w:rsidP="005A4F28">
      <w:r w:rsidRPr="005A4F28">
        <w:rPr>
          <w:b/>
          <w:bCs/>
        </w:rPr>
        <w:t>Inputs</w:t>
      </w:r>
    </w:p>
    <w:p ns2:paraId="0B6AE00E" ns2:textId="77777777" w:rsidR="005A4F28" w:rsidRPr="005A4F28" w:rsidRDefault="005A4F28" w:rsidP="00EE3B5A">
      <w:pPr>
        <w:numPr>
          <w:ilvl w:val="0"/>
          <w:numId w:val="122"/>
        </w:numPr>
      </w:pPr>
      <w:proofErr w:type="spellStart"/>
      <w:r w:rsidRPr="005A4F28">
        <w:t>invoice_id</w:t>
      </w:r>
      <w:proofErr w:type="spellEnd"/>
      <w:r w:rsidRPr="005A4F28">
        <w:t xml:space="preserve"> (editable)</w:t>
      </w:r>
      <w:r w:rsidRPr="005A4F28">
        <w:br/>
      </w:r>
      <w:r w:rsidRPr="005A4F28">
        <w:rPr>
          <w:b/>
          <w:bCs/>
        </w:rPr>
        <w:t>Action</w:t>
      </w:r>
    </w:p>
    <w:p ns2:paraId="1E222572" ns2:textId="77777777" w:rsidR="005A4F28" w:rsidRPr="005A4F28" w:rsidRDefault="005A4F28" w:rsidP="00EE3B5A">
      <w:pPr>
        <w:numPr>
          <w:ilvl w:val="0"/>
          <w:numId w:val="122"/>
        </w:numPr>
      </w:pPr>
      <w:r w:rsidRPr="005A4F28">
        <w:t>Button is disabled (placeholder only)</w:t>
      </w:r>
    </w:p>
    <w:p ns2:paraId="1F034E46" ns2:textId="77777777" w:rsidR="005A4F28" w:rsidRPr="005A4F28" w:rsidRDefault="00DF647F" w:rsidP="005A4F28">
      <w:r>
        <w:pict ns2:anchorId="54017B3B">
          <ns3:rect id="_x0000_i1039" style="width:0;height:1.5pt" ns4:hralign="center" ns4:hrstd="t" ns4:hr="t" fillcolor="#a0a0a0" stroked="f"/>
        </w:pict>
      </w:r>
    </w:p>
    <w:p ns2:paraId="5CDE8E52" ns2:textId="77777777" w:rsidR="005A4F28" w:rsidRPr="005A4F28" w:rsidRDefault="005A4F28" w:rsidP="005A4F28">
      <w:pPr>
        <w:rPr>
          <w:b/>
          <w:bCs/>
        </w:rPr>
      </w:pPr>
      <w:r w:rsidRPr="005A4F28">
        <w:rPr>
          <w:b/>
          <w:bCs/>
        </w:rPr>
        <w:t>Tab 4 — Run OCR / GenAI + Step Run Tracker</w:t>
      </w:r>
    </w:p>
    <w:p ns2:paraId="6106D726" ns2:textId="77777777" w:rsidR="005A4F28" w:rsidRPr="005A4F28" w:rsidRDefault="005A4F28" w:rsidP="005A4F28">
      <w:r w:rsidRPr="005A4F28">
        <w:rPr>
          <w:b/>
          <w:bCs/>
        </w:rPr>
        <w:lastRenderedPageBreak/>
        <w:t>Inputs</w:t>
      </w:r>
    </w:p>
    <w:p ns2:paraId="5E78B434" ns2:textId="77777777" w:rsidR="005A4F28" w:rsidRPr="005A4F28" w:rsidRDefault="005A4F28" w:rsidP="00EE3B5A">
      <w:pPr>
        <w:numPr>
          <w:ilvl w:val="0"/>
          <w:numId w:val="123"/>
        </w:numPr>
      </w:pPr>
      <w:proofErr w:type="spellStart"/>
      <w:r w:rsidRPr="005A4F28">
        <w:t>invoice_version_id</w:t>
      </w:r>
      <w:proofErr w:type="spellEnd"/>
      <w:r w:rsidRPr="005A4F28">
        <w:t xml:space="preserve"> (editable)</w:t>
      </w:r>
    </w:p>
    <w:p ns2:paraId="57A62234" ns2:textId="77777777" w:rsidR="005A4F28" w:rsidRPr="005A4F28" w:rsidRDefault="005A4F28" w:rsidP="00EE3B5A">
      <w:pPr>
        <w:numPr>
          <w:ilvl w:val="0"/>
          <w:numId w:val="123"/>
        </w:numPr>
      </w:pPr>
      <w:proofErr w:type="spellStart"/>
      <w:r w:rsidRPr="005A4F28">
        <w:t>validationgenai_ruleset_id</w:t>
      </w:r>
      <w:proofErr w:type="spellEnd"/>
      <w:r w:rsidRPr="005A4F28">
        <w:t xml:space="preserve"> (editable; defaults to DEFAULT_RULESET_ID)</w:t>
      </w:r>
    </w:p>
    <w:p ns2:paraId="1B7B13A3" ns2:textId="77777777" w:rsidR="005A4F28" w:rsidRPr="005A4F28" w:rsidRDefault="005A4F28" w:rsidP="005A4F28">
      <w:r w:rsidRPr="005A4F28">
        <w:rPr>
          <w:b/>
          <w:bCs/>
        </w:rPr>
        <w:t>Actions</w:t>
      </w:r>
    </w:p>
    <w:p ns2:paraId="5BAD1986" ns2:textId="77777777" w:rsidR="005A4F28" w:rsidRPr="005A4F28" w:rsidRDefault="005A4F28" w:rsidP="00EE3B5A">
      <w:pPr>
        <w:numPr>
          <w:ilvl w:val="0"/>
          <w:numId w:val="124"/>
        </w:numPr>
      </w:pPr>
      <w:r w:rsidRPr="005A4F28">
        <w:rPr>
          <w:b/>
          <w:bCs/>
        </w:rPr>
        <w:t>Run OCR</w:t>
      </w:r>
    </w:p>
    <w:p ns2:paraId="1AB90432" ns2:textId="77777777" w:rsidR="005A4F28" w:rsidRPr="005A4F28" w:rsidRDefault="005A4F28" w:rsidP="00EE3B5A">
      <w:pPr>
        <w:numPr>
          <w:ilvl w:val="0"/>
          <w:numId w:val="125"/>
        </w:numPr>
      </w:pPr>
      <w:r w:rsidRPr="005A4F28">
        <w:t>POST /</w:t>
      </w:r>
      <w:proofErr w:type="spellStart"/>
      <w:r w:rsidRPr="005A4F28">
        <w:t>api</w:t>
      </w:r>
      <w:proofErr w:type="spellEnd"/>
      <w:r w:rsidRPr="005A4F28">
        <w:t>/claims/ingest/</w:t>
      </w:r>
      <w:proofErr w:type="spellStart"/>
      <w:r w:rsidRPr="005A4F28">
        <w:t>run_ocr</w:t>
      </w:r>
      <w:proofErr w:type="spellEnd"/>
    </w:p>
    <w:p ns2:paraId="46E2B5D3" ns2:textId="77777777" w:rsidR="005A4F28" w:rsidRPr="005A4F28" w:rsidRDefault="005A4F28" w:rsidP="00EE3B5A">
      <w:pPr>
        <w:numPr>
          <w:ilvl w:val="0"/>
          <w:numId w:val="125"/>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w:t>
      </w:r>
      <w:proofErr w:type="gramStart"/>
      <w:r w:rsidRPr="005A4F28">
        <w:t>id</w:t>
      </w:r>
      <w:proofErr w:type="spellEnd"/>
      <w:r w:rsidRPr="005A4F28">
        <w:t xml:space="preserve"> }</w:t>
      </w:r>
      <w:proofErr w:type="gramEnd"/>
    </w:p>
    <w:p ns2:paraId="02663A52" ns2:textId="77777777" w:rsidR="005A4F28" w:rsidRPr="005A4F28" w:rsidRDefault="005A4F28" w:rsidP="00EE3B5A">
      <w:pPr>
        <w:numPr>
          <w:ilvl w:val="0"/>
          <w:numId w:val="125"/>
        </w:numPr>
      </w:pPr>
      <w:r w:rsidRPr="005A4F28">
        <w:t xml:space="preserve">On success: shows “queued/started” message and then </w:t>
      </w:r>
      <w:r w:rsidRPr="005A4F28">
        <w:rPr>
          <w:b/>
          <w:bCs/>
        </w:rPr>
        <w:t>auto-refreshes steps grid</w:t>
      </w:r>
      <w:r w:rsidRPr="005A4F28">
        <w:t xml:space="preserve"> once.</w:t>
      </w:r>
    </w:p>
    <w:p ns2:paraId="26D80706" ns2:textId="77777777" w:rsidR="005A4F28" w:rsidRPr="005A4F28" w:rsidRDefault="005A4F28" w:rsidP="00EE3B5A">
      <w:pPr>
        <w:numPr>
          <w:ilvl w:val="0"/>
          <w:numId w:val="126"/>
        </w:numPr>
      </w:pPr>
      <w:r w:rsidRPr="005A4F28">
        <w:rPr>
          <w:b/>
          <w:bCs/>
        </w:rPr>
        <w:t>Run GenAI</w:t>
      </w:r>
      <w:r w:rsidRPr="005A4F28">
        <w:t xml:space="preserve"> (Milestone 1 stub endpoint)</w:t>
      </w:r>
    </w:p>
    <w:p ns2:paraId="4892439A" ns2:textId="77777777" w:rsidR="005A4F28" w:rsidRPr="005A4F28" w:rsidRDefault="005A4F28" w:rsidP="00EE3B5A">
      <w:pPr>
        <w:numPr>
          <w:ilvl w:val="0"/>
          <w:numId w:val="127"/>
        </w:numPr>
      </w:pPr>
      <w:r w:rsidRPr="005A4F28">
        <w:t>POST /</w:t>
      </w:r>
      <w:proofErr w:type="spellStart"/>
      <w:r w:rsidRPr="005A4F28">
        <w:t>api</w:t>
      </w:r>
      <w:proofErr w:type="spellEnd"/>
      <w:r w:rsidRPr="005A4F28">
        <w:t>/claims/ingest/</w:t>
      </w:r>
      <w:proofErr w:type="spellStart"/>
      <w:r w:rsidRPr="005A4F28">
        <w:t>run_genai</w:t>
      </w:r>
      <w:proofErr w:type="spellEnd"/>
    </w:p>
    <w:p ns2:paraId="2E38544C" ns2:textId="77777777" w:rsidR="005A4F28" w:rsidRPr="005A4F28" w:rsidRDefault="005A4F28" w:rsidP="00EE3B5A">
      <w:pPr>
        <w:numPr>
          <w:ilvl w:val="0"/>
          <w:numId w:val="127"/>
        </w:numPr>
      </w:pPr>
      <w:r w:rsidRPr="005A4F28">
        <w:t xml:space="preserve">Body: </w:t>
      </w:r>
      <w:proofErr w:type="gramStart"/>
      <w:r w:rsidRPr="005A4F28">
        <w:t xml:space="preserve">{ </w:t>
      </w:r>
      <w:proofErr w:type="spellStart"/>
      <w:r w:rsidRPr="005A4F28">
        <w:t>session</w:t>
      </w:r>
      <w:proofErr w:type="gramEnd"/>
      <w:r w:rsidRPr="005A4F28">
        <w:t>_id</w:t>
      </w:r>
      <w:proofErr w:type="spellEnd"/>
      <w:r w:rsidRPr="005A4F28">
        <w:t xml:space="preserve">, </w:t>
      </w:r>
      <w:proofErr w:type="spellStart"/>
      <w:r w:rsidRPr="005A4F28">
        <w:t>invoice_version_id</w:t>
      </w:r>
      <w:proofErr w:type="spellEnd"/>
      <w:r w:rsidRPr="005A4F28">
        <w:t xml:space="preserve">, </w:t>
      </w:r>
      <w:proofErr w:type="spellStart"/>
      <w:r w:rsidRPr="005A4F28">
        <w:t>validationgenai_ruleset_</w:t>
      </w:r>
      <w:proofErr w:type="gramStart"/>
      <w:r w:rsidRPr="005A4F28">
        <w:t>id</w:t>
      </w:r>
      <w:proofErr w:type="spellEnd"/>
      <w:r w:rsidRPr="005A4F28">
        <w:t xml:space="preserve"> }</w:t>
      </w:r>
      <w:proofErr w:type="gramEnd"/>
    </w:p>
    <w:p ns2:paraId="4206A9EC" ns2:textId="77777777" w:rsidR="005A4F28" w:rsidRPr="005A4F28" w:rsidRDefault="005A4F28" w:rsidP="00EE3B5A">
      <w:pPr>
        <w:numPr>
          <w:ilvl w:val="0"/>
          <w:numId w:val="127"/>
        </w:numPr>
      </w:pPr>
      <w:r w:rsidRPr="005A4F28">
        <w:t xml:space="preserve">On success: shows “queued/started” message (does </w:t>
      </w:r>
      <w:r w:rsidRPr="005A4F28">
        <w:rPr>
          <w:i/>
          <w:iCs/>
        </w:rPr>
        <w:t>not</w:t>
      </w:r>
      <w:r w:rsidRPr="005A4F28">
        <w:t xml:space="preserve"> automatically refresh steps unless you add it)</w:t>
      </w:r>
    </w:p>
    <w:p ns2:paraId="14B1930F" ns2:textId="77777777" w:rsidR="005A4F28" w:rsidRPr="005A4F28" w:rsidRDefault="005A4F28" w:rsidP="005A4F28">
      <w:r w:rsidRPr="005A4F28">
        <w:rPr>
          <w:b/>
          <w:bCs/>
        </w:rPr>
        <w:t>Button enablement</w:t>
      </w:r>
    </w:p>
    <w:p ns2:paraId="7B63757F" ns2:textId="77777777" w:rsidR="005A4F28" w:rsidRPr="005A4F28" w:rsidRDefault="005A4F28" w:rsidP="00EE3B5A">
      <w:pPr>
        <w:numPr>
          <w:ilvl w:val="0"/>
          <w:numId w:val="128"/>
        </w:numPr>
      </w:pPr>
      <w:r w:rsidRPr="005A4F28">
        <w:t xml:space="preserve">Both OCR/GenAI buttons disabled unless </w:t>
      </w:r>
      <w:proofErr w:type="spellStart"/>
      <w:r w:rsidRPr="005A4F28">
        <w:t>session_id</w:t>
      </w:r>
      <w:proofErr w:type="spellEnd"/>
      <w:r w:rsidRPr="005A4F28">
        <w:t xml:space="preserve"> and </w:t>
      </w:r>
      <w:proofErr w:type="spellStart"/>
      <w:r w:rsidRPr="005A4F28">
        <w:t>invoice_version_id</w:t>
      </w:r>
      <w:proofErr w:type="spellEnd"/>
      <w:r w:rsidRPr="005A4F28">
        <w:t xml:space="preserve"> are present.</w:t>
      </w:r>
    </w:p>
    <w:p ns2:paraId="319F7B2E" ns2:textId="77777777" w:rsidR="005A4F28" w:rsidRPr="005A4F28" w:rsidRDefault="005A4F28" w:rsidP="005A4F28">
      <w:pPr>
        <w:rPr>
          <w:b/>
          <w:bCs/>
        </w:rPr>
      </w:pPr>
      <w:r w:rsidRPr="005A4F28">
        <w:rPr>
          <w:b/>
          <w:bCs/>
        </w:rPr>
        <w:t>Step Run Tracker (inside Tab 4)</w:t>
      </w:r>
    </w:p>
    <w:p ns2:paraId="4E4558DF" ns2:textId="77777777" w:rsidR="005A4F28" w:rsidRPr="005A4F28" w:rsidRDefault="005A4F28" w:rsidP="005A4F28">
      <w:r w:rsidRPr="005A4F28">
        <w:rPr>
          <w:b/>
          <w:bCs/>
        </w:rPr>
        <w:t>Purpose</w:t>
      </w:r>
      <w:r w:rsidRPr="005A4F28">
        <w:br/>
        <w:t xml:space="preserve">Single grid showing </w:t>
      </w:r>
      <w:proofErr w:type="spellStart"/>
      <w:r w:rsidRPr="005A4F28">
        <w:t>ingest_step_runs</w:t>
      </w:r>
      <w:proofErr w:type="spellEnd"/>
      <w:r w:rsidRPr="005A4F28">
        <w:t xml:space="preserve"> filtered by </w:t>
      </w:r>
      <w:proofErr w:type="spellStart"/>
      <w:r w:rsidRPr="005A4F28">
        <w:t>session_id</w:t>
      </w:r>
      <w:proofErr w:type="spellEnd"/>
      <w:r w:rsidRPr="005A4F28">
        <w:t>.</w:t>
      </w:r>
    </w:p>
    <w:p ns2:paraId="556F2F96" ns2:textId="77777777" w:rsidR="005A4F28" w:rsidRPr="005A4F28" w:rsidRDefault="005A4F28" w:rsidP="005A4F28">
      <w:r w:rsidRPr="005A4F28">
        <w:rPr>
          <w:b/>
          <w:bCs/>
        </w:rPr>
        <w:t>Fetch</w:t>
      </w:r>
    </w:p>
    <w:p ns2:paraId="25817FC3" ns2:textId="77777777" w:rsidR="005A4F28" w:rsidRPr="005A4F28" w:rsidRDefault="005A4F28" w:rsidP="00EE3B5A">
      <w:pPr>
        <w:numPr>
          <w:ilvl w:val="0"/>
          <w:numId w:val="129"/>
        </w:numPr>
      </w:pPr>
      <w:r w:rsidRPr="005A4F28">
        <w:t>GET /</w:t>
      </w:r>
      <w:proofErr w:type="spellStart"/>
      <w:r w:rsidRPr="005A4F28">
        <w:t>api</w:t>
      </w:r>
      <w:proofErr w:type="spellEnd"/>
      <w:r w:rsidRPr="005A4F28">
        <w:t>/claims/ingest/</w:t>
      </w:r>
      <w:proofErr w:type="spellStart"/>
      <w:r w:rsidRPr="005A4F28">
        <w:t>steps?session_id</w:t>
      </w:r>
      <w:proofErr w:type="spellEnd"/>
      <w:r w:rsidRPr="005A4F28">
        <w:t>={</w:t>
      </w:r>
      <w:proofErr w:type="spellStart"/>
      <w:r w:rsidRPr="005A4F28">
        <w:t>sid</w:t>
      </w:r>
      <w:proofErr w:type="spellEnd"/>
      <w:r w:rsidRPr="005A4F28">
        <w:t>}&amp;limit=200</w:t>
      </w:r>
    </w:p>
    <w:p ns2:paraId="740F0F63" ns2:textId="77777777" w:rsidR="005A4F28" w:rsidRPr="005A4F28" w:rsidRDefault="005A4F28" w:rsidP="00EE3B5A">
      <w:pPr>
        <w:numPr>
          <w:ilvl w:val="0"/>
          <w:numId w:val="129"/>
        </w:numPr>
      </w:pPr>
      <w:r w:rsidRPr="005A4F28">
        <w:t xml:space="preserve">Response: </w:t>
      </w:r>
      <w:proofErr w:type="gramStart"/>
      <w:r w:rsidRPr="005A4F28">
        <w:t>{ steps</w:t>
      </w:r>
      <w:proofErr w:type="gramEnd"/>
      <w:r w:rsidRPr="005A4F28">
        <w:t xml:space="preserve">: </w:t>
      </w:r>
      <w:proofErr w:type="spellStart"/>
      <w:proofErr w:type="gramStart"/>
      <w:r w:rsidRPr="005A4F28">
        <w:t>IngestStepRow</w:t>
      </w:r>
      <w:proofErr w:type="spellEnd"/>
      <w:r w:rsidRPr="005A4F28">
        <w:t>[] }</w:t>
      </w:r>
      <w:proofErr w:type="gramEnd"/>
    </w:p>
    <w:p ns2:paraId="00CE47F9" ns2:textId="77777777" w:rsidR="005A4F28" w:rsidRPr="005A4F28" w:rsidRDefault="005A4F28" w:rsidP="005A4F28">
      <w:r w:rsidRPr="005A4F28">
        <w:rPr>
          <w:b/>
          <w:bCs/>
        </w:rPr>
        <w:t>Columns</w:t>
      </w:r>
    </w:p>
    <w:p ns2:paraId="04ABCA71" ns2:textId="77777777" w:rsidR="005A4F28" w:rsidRPr="005A4F28" w:rsidRDefault="005A4F28" w:rsidP="00EE3B5A">
      <w:pPr>
        <w:numPr>
          <w:ilvl w:val="0"/>
          <w:numId w:val="130"/>
        </w:numPr>
      </w:pPr>
      <w:r w:rsidRPr="005A4F28">
        <w:t xml:space="preserve">created → </w:t>
      </w:r>
      <w:proofErr w:type="spellStart"/>
      <w:r w:rsidRPr="005A4F28">
        <w:t>created_at</w:t>
      </w:r>
      <w:proofErr w:type="spellEnd"/>
    </w:p>
    <w:p ns2:paraId="4D820042" ns2:textId="77777777" w:rsidR="005A4F28" w:rsidRPr="005A4F28" w:rsidRDefault="005A4F28" w:rsidP="00EE3B5A">
      <w:pPr>
        <w:numPr>
          <w:ilvl w:val="0"/>
          <w:numId w:val="130"/>
        </w:numPr>
      </w:pPr>
      <w:proofErr w:type="spellStart"/>
      <w:r w:rsidRPr="005A4F28">
        <w:t>step_id</w:t>
      </w:r>
      <w:proofErr w:type="spellEnd"/>
      <w:r w:rsidRPr="005A4F28">
        <w:t xml:space="preserve"> → id</w:t>
      </w:r>
    </w:p>
    <w:p ns2:paraId="0F50B396" ns2:textId="77777777" w:rsidR="005A4F28" w:rsidRPr="005A4F28" w:rsidRDefault="005A4F28" w:rsidP="00EE3B5A">
      <w:pPr>
        <w:numPr>
          <w:ilvl w:val="0"/>
          <w:numId w:val="130"/>
        </w:numPr>
      </w:pPr>
      <w:r w:rsidRPr="005A4F28">
        <w:t xml:space="preserve">type → </w:t>
      </w:r>
      <w:proofErr w:type="spellStart"/>
      <w:r w:rsidRPr="005A4F28">
        <w:t>step_type</w:t>
      </w:r>
      <w:proofErr w:type="spellEnd"/>
    </w:p>
    <w:p ns2:paraId="26064049" ns2:textId="77777777" w:rsidR="005A4F28" w:rsidRPr="005A4F28" w:rsidRDefault="005A4F28" w:rsidP="00EE3B5A">
      <w:pPr>
        <w:numPr>
          <w:ilvl w:val="0"/>
          <w:numId w:val="130"/>
        </w:numPr>
      </w:pPr>
      <w:r w:rsidRPr="005A4F28">
        <w:t>ok:</w:t>
      </w:r>
    </w:p>
    <w:p ns2:paraId="58DCEC3C" ns2:textId="77777777" w:rsidR="005A4F28" w:rsidRPr="005A4F28" w:rsidRDefault="005A4F28" w:rsidP="00EE3B5A">
      <w:pPr>
        <w:numPr>
          <w:ilvl w:val="1"/>
          <w:numId w:val="130"/>
        </w:numPr>
      </w:pPr>
      <w:r w:rsidRPr="005A4F28">
        <w:t>if ok is null or undefined → spinner (interpreted as “running”)</w:t>
      </w:r>
    </w:p>
    <w:p ns2:paraId="2E5FB116" ns2:textId="77777777" w:rsidR="005A4F28" w:rsidRPr="005A4F28" w:rsidRDefault="005A4F28" w:rsidP="00EE3B5A">
      <w:pPr>
        <w:numPr>
          <w:ilvl w:val="1"/>
          <w:numId w:val="130"/>
        </w:numPr>
      </w:pPr>
      <w:r w:rsidRPr="005A4F28">
        <w:t>else colored dot: green = ok, red = failed</w:t>
      </w:r>
    </w:p>
    <w:p ns2:paraId="28195310" ns2:textId="77777777" w:rsidR="005A4F28" w:rsidRPr="005A4F28" w:rsidRDefault="005A4F28" w:rsidP="00EE3B5A">
      <w:pPr>
        <w:numPr>
          <w:ilvl w:val="0"/>
          <w:numId w:val="130"/>
        </w:numPr>
      </w:pPr>
      <w:proofErr w:type="spellStart"/>
      <w:r w:rsidRPr="005A4F28">
        <w:t>invoice_version_id</w:t>
      </w:r>
      <w:proofErr w:type="spellEnd"/>
    </w:p>
    <w:p ns2:paraId="6E945DE2" ns2:textId="77777777" w:rsidR="005A4F28" w:rsidRPr="005A4F28" w:rsidRDefault="005A4F28" w:rsidP="00EE3B5A">
      <w:pPr>
        <w:numPr>
          <w:ilvl w:val="0"/>
          <w:numId w:val="130"/>
        </w:numPr>
      </w:pPr>
      <w:r w:rsidRPr="005A4F28">
        <w:lastRenderedPageBreak/>
        <w:t xml:space="preserve">ruleset → </w:t>
      </w:r>
      <w:proofErr w:type="spellStart"/>
      <w:r w:rsidRPr="005A4F28">
        <w:t>validationgenai_ruleset_id</w:t>
      </w:r>
      <w:proofErr w:type="spellEnd"/>
    </w:p>
    <w:p ns2:paraId="4CE29578" ns2:textId="77777777" w:rsidR="005A4F28" w:rsidRPr="005A4F28" w:rsidRDefault="005A4F28" w:rsidP="00EE3B5A">
      <w:pPr>
        <w:numPr>
          <w:ilvl w:val="0"/>
          <w:numId w:val="130"/>
        </w:numPr>
      </w:pPr>
      <w:r w:rsidRPr="005A4F28">
        <w:t xml:space="preserve">error → </w:t>
      </w:r>
      <w:proofErr w:type="spellStart"/>
      <w:r w:rsidRPr="005A4F28">
        <w:t>error_text</w:t>
      </w:r>
      <w:proofErr w:type="spellEnd"/>
    </w:p>
    <w:p ns2:paraId="2B8D0BDD" ns2:textId="77777777" w:rsidR="005A4F28" w:rsidRPr="005A4F28" w:rsidRDefault="005A4F28" w:rsidP="005A4F28">
      <w:r w:rsidRPr="005A4F28">
        <w:rPr>
          <w:b/>
          <w:bCs/>
        </w:rPr>
        <w:t>Polling behavior</w:t>
      </w:r>
    </w:p>
    <w:p ns2:paraId="5D0CED02" ns2:textId="77777777" w:rsidR="005A4F28" w:rsidRPr="005A4F28" w:rsidRDefault="005A4F28" w:rsidP="00EE3B5A">
      <w:pPr>
        <w:numPr>
          <w:ilvl w:val="0"/>
          <w:numId w:val="131"/>
        </w:numPr>
      </w:pPr>
      <w:r w:rsidRPr="005A4F28">
        <w:t>Auto-refresh is enabled by default (</w:t>
      </w:r>
      <w:proofErr w:type="spellStart"/>
      <w:r w:rsidRPr="005A4F28">
        <w:t>autoRefresh</w:t>
      </w:r>
      <w:proofErr w:type="spellEnd"/>
      <w:r w:rsidRPr="005A4F28">
        <w:t xml:space="preserve"> = true)</w:t>
      </w:r>
    </w:p>
    <w:p ns2:paraId="53ED49C1" ns2:textId="77777777" w:rsidR="005A4F28" w:rsidRPr="005A4F28" w:rsidRDefault="005A4F28" w:rsidP="00EE3B5A">
      <w:pPr>
        <w:numPr>
          <w:ilvl w:val="0"/>
          <w:numId w:val="131"/>
        </w:numPr>
      </w:pPr>
      <w:r w:rsidRPr="005A4F28">
        <w:t xml:space="preserve">Polls every 2 seconds </w:t>
      </w:r>
      <w:r w:rsidRPr="005A4F28">
        <w:rPr>
          <w:b/>
          <w:bCs/>
        </w:rPr>
        <w:t>only if</w:t>
      </w:r>
      <w:r w:rsidRPr="005A4F28">
        <w:t>:</w:t>
      </w:r>
    </w:p>
    <w:p ns2:paraId="51335DC2" ns2:textId="77777777" w:rsidR="005A4F28" w:rsidRPr="005A4F28" w:rsidRDefault="005A4F28" w:rsidP="00EE3B5A">
      <w:pPr>
        <w:numPr>
          <w:ilvl w:val="1"/>
          <w:numId w:val="131"/>
        </w:numPr>
      </w:pPr>
      <w:proofErr w:type="spellStart"/>
      <w:r w:rsidRPr="005A4F28">
        <w:t>session_id</w:t>
      </w:r>
      <w:proofErr w:type="spellEnd"/>
      <w:r w:rsidRPr="005A4F28">
        <w:t xml:space="preserve"> is present</w:t>
      </w:r>
    </w:p>
    <w:p ns2:paraId="3AA0C3DA" ns2:textId="77777777" w:rsidR="005A4F28" w:rsidRPr="005A4F28" w:rsidRDefault="005A4F28" w:rsidP="00EE3B5A">
      <w:pPr>
        <w:numPr>
          <w:ilvl w:val="1"/>
          <w:numId w:val="131"/>
        </w:numPr>
      </w:pPr>
      <w:r w:rsidRPr="005A4F28">
        <w:t>steps grid already has at least 1 row</w:t>
      </w:r>
    </w:p>
    <w:p ns2:paraId="44865D02" ns2:textId="77777777" w:rsidR="005A4F28" w:rsidRPr="005A4F28" w:rsidRDefault="005A4F28" w:rsidP="00EE3B5A">
      <w:pPr>
        <w:numPr>
          <w:ilvl w:val="1"/>
          <w:numId w:val="131"/>
        </w:numPr>
      </w:pPr>
      <w:r w:rsidRPr="005A4F28">
        <w:t>and at least one step is still “running” (ok null/undefined)</w:t>
      </w:r>
    </w:p>
    <w:p ns2:paraId="71AAF542" ns2:textId="77777777" w:rsidR="005A4F28" w:rsidRPr="005A4F28" w:rsidRDefault="005A4F28" w:rsidP="005A4F28">
      <w:r w:rsidRPr="005A4F28">
        <w:rPr>
          <w:b/>
          <w:bCs/>
        </w:rPr>
        <w:t>Manual controls</w:t>
      </w:r>
    </w:p>
    <w:p ns2:paraId="468FD585" ns2:textId="77777777" w:rsidR="005A4F28" w:rsidRPr="005A4F28" w:rsidRDefault="005A4F28" w:rsidP="00EE3B5A">
      <w:pPr>
        <w:numPr>
          <w:ilvl w:val="0"/>
          <w:numId w:val="132"/>
        </w:numPr>
      </w:pPr>
      <w:r w:rsidRPr="005A4F28">
        <w:t>Refresh button calls the steps endpoint</w:t>
      </w:r>
    </w:p>
    <w:p ns2:paraId="16FF2291" ns2:textId="77777777" w:rsidR="005A4F28" w:rsidRPr="005A4F28" w:rsidRDefault="005A4F28" w:rsidP="00EE3B5A">
      <w:pPr>
        <w:numPr>
          <w:ilvl w:val="0"/>
          <w:numId w:val="132"/>
        </w:numPr>
      </w:pPr>
      <w:r w:rsidRPr="005A4F28">
        <w:t>Clear button empties the grid + error</w:t>
      </w:r>
    </w:p>
    <w:p ns2:paraId="54DDC095" ns2:textId="77777777" w:rsidR="005A4F28" w:rsidRPr="005A4F28" w:rsidRDefault="00DF647F" w:rsidP="005A4F28">
      <w:r>
        <w:pict ns2:anchorId="57E15C9A">
          <ns3:rect id="_x0000_i1040" style="width:0;height:1.5pt" ns4:hralign="center" ns4:hrstd="t" ns4:hr="t" fillcolor="#a0a0a0" stroked="f"/>
        </w:pict>
      </w:r>
    </w:p>
    <w:p ns2:paraId="5A31FEE7" ns2:textId="77777777" w:rsidR="005A4F28" w:rsidRPr="005A4F28" w:rsidRDefault="005A4F28" w:rsidP="005A4F28">
      <w:pPr>
        <w:rPr>
          <w:b/>
          <w:bCs/>
        </w:rPr>
      </w:pPr>
      <w:r w:rsidRPr="005A4F28">
        <w:rPr>
          <w:b/>
          <w:bCs/>
        </w:rPr>
        <w:t>Tab 5 — End to end (stub)</w:t>
      </w:r>
    </w:p>
    <w:p ns2:paraId="4B0CB78A" ns2:textId="77777777" w:rsidR="005A4F28" w:rsidRPr="005A4F28" w:rsidRDefault="005A4F28" w:rsidP="005A4F28">
      <w:r w:rsidRPr="005A4F28">
        <w:rPr>
          <w:b/>
          <w:bCs/>
        </w:rPr>
        <w:t>Action</w:t>
      </w:r>
    </w:p>
    <w:p ns2:paraId="41E9F7E2" ns2:textId="77777777" w:rsidR="005A4F28" w:rsidRPr="005A4F28" w:rsidRDefault="005A4F28" w:rsidP="00EE3B5A">
      <w:pPr>
        <w:numPr>
          <w:ilvl w:val="0"/>
          <w:numId w:val="133"/>
        </w:numPr>
      </w:pPr>
      <w:r w:rsidRPr="005A4F28">
        <w:rPr>
          <w:b/>
          <w:bCs/>
        </w:rPr>
        <w:t>Run end to end</w:t>
      </w:r>
    </w:p>
    <w:p ns2:paraId="47D76F45" ns2:textId="77777777" w:rsidR="005A4F28" w:rsidRPr="005A4F28" w:rsidRDefault="005A4F28" w:rsidP="00EE3B5A">
      <w:pPr>
        <w:numPr>
          <w:ilvl w:val="1"/>
          <w:numId w:val="133"/>
        </w:numPr>
      </w:pPr>
      <w:r w:rsidRPr="005A4F28">
        <w:t>POST /</w:t>
      </w:r>
      <w:proofErr w:type="spellStart"/>
      <w:r w:rsidRPr="005A4F28">
        <w:t>api</w:t>
      </w:r>
      <w:proofErr w:type="spellEnd"/>
      <w:r w:rsidRPr="005A4F28">
        <w:t>/claims/ingest/</w:t>
      </w:r>
      <w:proofErr w:type="spellStart"/>
      <w:r w:rsidRPr="005A4F28">
        <w:t>end_to_end</w:t>
      </w:r>
      <w:proofErr w:type="spellEnd"/>
      <w:r w:rsidRPr="005A4F28">
        <w:t xml:space="preserve"> </w:t>
      </w:r>
      <w:r w:rsidRPr="005A4F28">
        <w:rPr>
          <w:i/>
          <w:iCs/>
        </w:rPr>
        <w:t>(placeholder)</w:t>
      </w:r>
    </w:p>
    <w:p ns2:paraId="2ED47F90" ns2:textId="77777777" w:rsidR="005A4F28" w:rsidRPr="005A4F28" w:rsidRDefault="005A4F28" w:rsidP="00EE3B5A">
      <w:pPr>
        <w:numPr>
          <w:ilvl w:val="1"/>
          <w:numId w:val="133"/>
        </w:numPr>
      </w:pPr>
      <w:r w:rsidRPr="005A4F28">
        <w:t xml:space="preserve">Body: </w:t>
      </w:r>
      <w:proofErr w:type="gramStart"/>
      <w:r w:rsidRPr="005A4F28">
        <w:t xml:space="preserve">{ </w:t>
      </w:r>
      <w:proofErr w:type="spellStart"/>
      <w:r w:rsidRPr="005A4F28">
        <w:t>contractor</w:t>
      </w:r>
      <w:proofErr w:type="gramEnd"/>
      <w:r w:rsidRPr="005A4F28">
        <w:t>_</w:t>
      </w:r>
      <w:proofErr w:type="gramStart"/>
      <w:r w:rsidRPr="005A4F28">
        <w:t>id</w:t>
      </w:r>
      <w:proofErr w:type="spellEnd"/>
      <w:r w:rsidRPr="005A4F28">
        <w:t xml:space="preserve"> }</w:t>
      </w:r>
      <w:proofErr w:type="gramEnd"/>
    </w:p>
    <w:p ns2:paraId="292E7475" ns2:textId="77777777" w:rsidR="005A4F28" w:rsidRPr="005A4F28" w:rsidRDefault="005A4F28" w:rsidP="00EE3B5A">
      <w:pPr>
        <w:numPr>
          <w:ilvl w:val="1"/>
          <w:numId w:val="133"/>
        </w:numPr>
      </w:pPr>
      <w:r w:rsidRPr="005A4F28">
        <w:t xml:space="preserve">On </w:t>
      </w:r>
      <w:proofErr w:type="gramStart"/>
      <w:r w:rsidRPr="005A4F28">
        <w:t>success:</w:t>
      </w:r>
      <w:proofErr w:type="gramEnd"/>
      <w:r w:rsidRPr="005A4F28">
        <w:t xml:space="preserve"> populates session/invoice/</w:t>
      </w:r>
      <w:proofErr w:type="spellStart"/>
      <w:r w:rsidRPr="005A4F28">
        <w:t>invoice_version</w:t>
      </w:r>
      <w:proofErr w:type="spellEnd"/>
      <w:r w:rsidRPr="005A4F28">
        <w:t xml:space="preserve"> ids if returned</w:t>
      </w:r>
    </w:p>
    <w:p ns2:paraId="7636685E" ns2:textId="77777777" w:rsidR="005A4F28" w:rsidRPr="005A4F28" w:rsidRDefault="00DF647F" w:rsidP="005A4F28">
      <w:r>
        <w:pict ns2:anchorId="7BAA556F">
          <ns3:rect id="_x0000_i1041" style="width:0;height:1.5pt" ns4:hralign="center" ns4:hrstd="t" ns4:hr="t" fillcolor="#a0a0a0" stroked="f"/>
        </w:pict>
      </w:r>
    </w:p>
    <w:p ns2:paraId="204EE360" ns2:textId="77777777" w:rsidR="005A4F28" w:rsidRPr="005A4F28" w:rsidRDefault="005A4F28" w:rsidP="005A4F28">
      <w:pPr>
        <w:rPr>
          <w:b/>
          <w:bCs/>
        </w:rPr>
      </w:pPr>
      <w:r w:rsidRPr="005A4F28">
        <w:rPr>
          <w:b/>
          <w:bCs/>
        </w:rPr>
        <w:t>Run Output panel (troubleshooting)</w:t>
      </w:r>
    </w:p>
    <w:p ns2:paraId="0D758BDB" ns2:textId="77777777" w:rsidR="005A4F28" w:rsidRPr="005A4F28" w:rsidRDefault="005A4F28" w:rsidP="005A4F28">
      <w:r w:rsidRPr="005A4F28">
        <w:t>This screen maintains a “last action” capture for phone-support style debugging:</w:t>
      </w:r>
    </w:p>
    <w:p ns2:paraId="718309F3" ns2:textId="77777777" w:rsidR="005A4F28" w:rsidRPr="005A4F28" w:rsidRDefault="005A4F28" w:rsidP="00EE3B5A">
      <w:pPr>
        <w:numPr>
          <w:ilvl w:val="0"/>
          <w:numId w:val="134"/>
        </w:numPr>
      </w:pPr>
      <w:proofErr w:type="spellStart"/>
      <w:r w:rsidRPr="005A4F28">
        <w:t>lastActionLabel</w:t>
      </w:r>
      <w:proofErr w:type="spellEnd"/>
    </w:p>
    <w:p ns2:paraId="4B21B4B9" ns2:textId="77777777" w:rsidR="005A4F28" w:rsidRPr="005A4F28" w:rsidRDefault="005A4F28" w:rsidP="00EE3B5A">
      <w:pPr>
        <w:numPr>
          <w:ilvl w:val="0"/>
          <w:numId w:val="134"/>
        </w:numPr>
      </w:pPr>
      <w:proofErr w:type="spellStart"/>
      <w:r w:rsidRPr="005A4F28">
        <w:t>lastHttpStatus</w:t>
      </w:r>
      <w:proofErr w:type="spellEnd"/>
    </w:p>
    <w:p ns2:paraId="671F0A60" ns2:textId="77777777" w:rsidR="005A4F28" w:rsidRPr="005A4F28" w:rsidRDefault="005A4F28" w:rsidP="00EE3B5A">
      <w:pPr>
        <w:numPr>
          <w:ilvl w:val="0"/>
          <w:numId w:val="134"/>
        </w:numPr>
      </w:pPr>
      <w:proofErr w:type="spellStart"/>
      <w:r w:rsidRPr="005A4F28">
        <w:t>lastResponseJson</w:t>
      </w:r>
      <w:proofErr w:type="spellEnd"/>
      <w:r w:rsidRPr="005A4F28">
        <w:t xml:space="preserve"> (pretty printed) or fallback text</w:t>
      </w:r>
    </w:p>
    <w:p ns2:paraId="2CDDF7AB" ns2:textId="77777777" w:rsidR="005A4F28" w:rsidRPr="005A4F28" w:rsidRDefault="005A4F28" w:rsidP="00EE3B5A">
      <w:pPr>
        <w:numPr>
          <w:ilvl w:val="0"/>
          <w:numId w:val="134"/>
        </w:numPr>
      </w:pPr>
      <w:r w:rsidRPr="005A4F28">
        <w:t xml:space="preserve">Derived messages list (tries </w:t>
      </w:r>
      <w:proofErr w:type="gramStart"/>
      <w:r w:rsidRPr="005A4F28">
        <w:t>messages[</w:t>
      </w:r>
      <w:proofErr w:type="gramEnd"/>
      <w:r w:rsidRPr="005A4F28">
        <w:t xml:space="preserve">], </w:t>
      </w:r>
      <w:proofErr w:type="gramStart"/>
      <w:r w:rsidRPr="005A4F28">
        <w:t>logs[</w:t>
      </w:r>
      <w:proofErr w:type="gramEnd"/>
      <w:r w:rsidRPr="005A4F28">
        <w:t xml:space="preserve">], </w:t>
      </w:r>
      <w:proofErr w:type="spellStart"/>
      <w:r w:rsidRPr="005A4F28">
        <w:t>debug_</w:t>
      </w:r>
      <w:proofErr w:type="gramStart"/>
      <w:r w:rsidRPr="005A4F28">
        <w:t>lines</w:t>
      </w:r>
      <w:proofErr w:type="spellEnd"/>
      <w:r w:rsidRPr="005A4F28">
        <w:t>[</w:t>
      </w:r>
      <w:proofErr w:type="gramEnd"/>
      <w:r w:rsidRPr="005A4F28">
        <w:t>], etc.)</w:t>
      </w:r>
    </w:p>
    <w:p ns2:paraId="5A731916" ns2:textId="77777777" w:rsidR="005A4F28" w:rsidRPr="005A4F28" w:rsidRDefault="005A4F28" w:rsidP="005A4F28">
      <w:r w:rsidRPr="005A4F28">
        <w:t>Used by:</w:t>
      </w:r>
    </w:p>
    <w:p ns2:paraId="0C964327" ns2:textId="77777777" w:rsidR="005A4F28" w:rsidRPr="005A4F28" w:rsidRDefault="005A4F28" w:rsidP="00EE3B5A">
      <w:pPr>
        <w:numPr>
          <w:ilvl w:val="0"/>
          <w:numId w:val="135"/>
        </w:numPr>
      </w:pPr>
      <w:r w:rsidRPr="005A4F28">
        <w:t>Create session</w:t>
      </w:r>
    </w:p>
    <w:p ns2:paraId="7B9AE0B1" ns2:textId="77777777" w:rsidR="005A4F28" w:rsidRPr="005A4F28" w:rsidRDefault="005A4F28" w:rsidP="00EE3B5A">
      <w:pPr>
        <w:numPr>
          <w:ilvl w:val="0"/>
          <w:numId w:val="135"/>
        </w:numPr>
      </w:pPr>
      <w:r w:rsidRPr="005A4F28">
        <w:t>Upload</w:t>
      </w:r>
    </w:p>
    <w:p ns2:paraId="7FAAE8F9" ns2:textId="77777777" w:rsidR="005A4F28" w:rsidRPr="005A4F28" w:rsidRDefault="005A4F28" w:rsidP="00EE3B5A">
      <w:pPr>
        <w:numPr>
          <w:ilvl w:val="0"/>
          <w:numId w:val="135"/>
        </w:numPr>
      </w:pPr>
      <w:r w:rsidRPr="005A4F28">
        <w:t>Refresh steps</w:t>
      </w:r>
    </w:p>
    <w:p ns2:paraId="5AB89044" ns2:textId="77777777" w:rsidR="005A4F28" w:rsidRPr="005A4F28" w:rsidRDefault="005A4F28" w:rsidP="00EE3B5A">
      <w:pPr>
        <w:numPr>
          <w:ilvl w:val="0"/>
          <w:numId w:val="135"/>
        </w:numPr>
      </w:pPr>
      <w:r w:rsidRPr="005A4F28">
        <w:lastRenderedPageBreak/>
        <w:t>Run OCR</w:t>
      </w:r>
    </w:p>
    <w:p ns2:paraId="75836B9F" ns2:textId="77777777" w:rsidR="005A4F28" w:rsidRPr="005A4F28" w:rsidRDefault="005A4F28" w:rsidP="00EE3B5A">
      <w:pPr>
        <w:numPr>
          <w:ilvl w:val="0"/>
          <w:numId w:val="135"/>
        </w:numPr>
      </w:pPr>
      <w:r w:rsidRPr="005A4F28">
        <w:t>Run GenAI</w:t>
      </w:r>
    </w:p>
    <w:p ns2:paraId="4DC4BAAE" ns2:textId="77777777" w:rsidR="005A4F28" w:rsidRPr="005A4F28" w:rsidRDefault="005A4F28" w:rsidP="00EE3B5A">
      <w:pPr>
        <w:numPr>
          <w:ilvl w:val="0"/>
          <w:numId w:val="135"/>
        </w:numPr>
      </w:pPr>
      <w:r w:rsidRPr="005A4F28">
        <w:t>End-to-end</w:t>
      </w:r>
    </w:p>
    <w:p ns2:paraId="0F3A923C" ns2:textId="77777777" w:rsidR="005A4F28" w:rsidRPr="005A4F28" w:rsidRDefault="00DF647F" w:rsidP="005A4F28">
      <w:r>
        <w:pict ns2:anchorId="509C8D31">
          <ns3:rect id="_x0000_i1042" style="width:0;height:1.5pt" ns4:hralign="center" ns4:hrstd="t" ns4:hr="t" fillcolor="#a0a0a0" stroked="f"/>
        </w:pict>
      </w:r>
    </w:p>
    <w:p ns2:paraId="5508C649" ns2:textId="77777777" w:rsidR="005A4F28" w:rsidRPr="005A4F28" w:rsidRDefault="005A4F28" w:rsidP="005A4F28">
      <w:pPr>
        <w:rPr>
          <w:b/>
          <w:bCs/>
        </w:rPr>
      </w:pPr>
      <w:r w:rsidRPr="005A4F28">
        <w:rPr>
          <w:b/>
          <w:bCs/>
        </w:rPr>
        <w:t>Notes / limitations</w:t>
      </w:r>
    </w:p>
    <w:p ns2:paraId="4CABCB17" ns2:textId="77777777" w:rsidR="005A4F28" w:rsidRPr="005A4F28" w:rsidRDefault="005A4F28" w:rsidP="00EE3B5A">
      <w:pPr>
        <w:numPr>
          <w:ilvl w:val="0"/>
          <w:numId w:val="136"/>
        </w:numPr>
      </w:pPr>
      <w:r w:rsidRPr="005A4F28">
        <w:t xml:space="preserve">Upload is intentionally </w:t>
      </w:r>
      <w:proofErr w:type="gramStart"/>
      <w:r w:rsidRPr="005A4F28">
        <w:rPr>
          <w:b/>
          <w:bCs/>
        </w:rPr>
        <w:t>single-file</w:t>
      </w:r>
      <w:proofErr w:type="gramEnd"/>
      <w:r w:rsidRPr="005A4F28">
        <w:rPr>
          <w:b/>
          <w:bCs/>
        </w:rPr>
        <w:t xml:space="preserve"> only</w:t>
      </w:r>
      <w:r w:rsidRPr="005A4F28">
        <w:t>.</w:t>
      </w:r>
    </w:p>
    <w:p ns2:paraId="759B12C2" ns2:textId="77777777" w:rsidR="005A4F28" w:rsidRPr="005A4F28" w:rsidRDefault="005A4F28" w:rsidP="00EE3B5A">
      <w:pPr>
        <w:numPr>
          <w:ilvl w:val="0"/>
          <w:numId w:val="136"/>
        </w:numPr>
      </w:pPr>
      <w:r w:rsidRPr="005A4F28">
        <w:t>“Upload fix +1 version” is present but not implemented.</w:t>
      </w:r>
    </w:p>
    <w:p ns2:paraId="592BA1C6" ns2:textId="77777777" w:rsidR="005A4F28" w:rsidRPr="005A4F28" w:rsidRDefault="005A4F28" w:rsidP="00EE3B5A">
      <w:pPr>
        <w:numPr>
          <w:ilvl w:val="0"/>
          <w:numId w:val="136"/>
        </w:numPr>
      </w:pPr>
      <w:r w:rsidRPr="005A4F28">
        <w:t>End-to-end is a stub endpoint (implementation pending in Rails).</w:t>
      </w:r>
    </w:p>
    <w:p ns2:paraId="79EA0829" ns2:textId="77777777" w:rsidR="005A4F28" w:rsidRPr="005A4F28" w:rsidRDefault="005A4F28" w:rsidP="00EE3B5A">
      <w:pPr>
        <w:numPr>
          <w:ilvl w:val="0"/>
          <w:numId w:val="136"/>
        </w:numPr>
      </w:pPr>
      <w:r w:rsidRPr="005A4F28">
        <w:t>“Running” detection for steps relies on ok === null/undefined convention.</w:t>
      </w:r>
    </w:p>
    <w:p ns2:paraId="224807EE" ns2:textId="77777777" w:rsidR="005A4F28" w:rsidRPr="005A4F28" w:rsidRDefault="005A4F28" w:rsidP="00EE3B5A">
      <w:pPr>
        <w:numPr>
          <w:ilvl w:val="0"/>
          <w:numId w:val="136"/>
        </w:numPr>
      </w:pPr>
      <w:r w:rsidRPr="005A4F28">
        <w:t>Query param prefill does not write back to the URL; it just initializes local state.</w:t>
      </w:r>
    </w:p>
    <w:p ns2:paraId="4064F2D4" ns2:textId="77777777" w:rsidR="005A4F28" w:rsidRPr="00741DEB" w:rsidRDefault="005A4F28" w:rsidP="00741DEB">
      <w:pPr>
        <w:rPr>
          <w:vanish/>
        </w:rPr>
      </w:pPr>
    </w:p>
    <w:p ns2:paraId="7BC47FC9" ns2:textId="77777777" w:rsidR="00741DEB" w:rsidRPr="00741DEB" w:rsidRDefault="00741DEB" w:rsidP="00741DEB">
      <w:pPr>
        <w:rPr>
          <w:vanish/>
        </w:rPr>
      </w:pPr>
      <w:r w:rsidRPr="00741DEB">
        <w:rPr>
          <w:vanish/>
        </w:rPr>
        <w:t>Bottom of Form</w:t>
      </w:r>
    </w:p>
    <w:p ns2:paraId="3C673AE1" ns2:textId="77777777" w:rsidR="00741DEB" w:rsidRPr="000169C7" w:rsidRDefault="00741DEB" w:rsidP="000169C7"/>
    <w:sectPr w:rsidR="00741DEB" w:rsidRPr="000169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214C"/>
    <w:multiLevelType w:val="multilevel"/>
    <w:tmpl w:val="3E7C7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B67AD"/>
    <w:multiLevelType w:val="multilevel"/>
    <w:tmpl w:val="2EE6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64D"/>
    <w:multiLevelType w:val="multilevel"/>
    <w:tmpl w:val="C57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138"/>
    <w:multiLevelType w:val="multilevel"/>
    <w:tmpl w:val="106C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A7E0D"/>
    <w:multiLevelType w:val="multilevel"/>
    <w:tmpl w:val="2B9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05D2D"/>
    <w:multiLevelType w:val="multilevel"/>
    <w:tmpl w:val="A568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F3B8A"/>
    <w:multiLevelType w:val="multilevel"/>
    <w:tmpl w:val="DE0E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0F2BF5"/>
    <w:multiLevelType w:val="multilevel"/>
    <w:tmpl w:val="05D6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21711"/>
    <w:multiLevelType w:val="multilevel"/>
    <w:tmpl w:val="252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2D7B1B"/>
    <w:multiLevelType w:val="multilevel"/>
    <w:tmpl w:val="0772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22608"/>
    <w:multiLevelType w:val="multilevel"/>
    <w:tmpl w:val="569C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65ED9"/>
    <w:multiLevelType w:val="multilevel"/>
    <w:tmpl w:val="EF5A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E1761"/>
    <w:multiLevelType w:val="multilevel"/>
    <w:tmpl w:val="0F406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4D33"/>
    <w:multiLevelType w:val="multilevel"/>
    <w:tmpl w:val="A46E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B35F7"/>
    <w:multiLevelType w:val="multilevel"/>
    <w:tmpl w:val="162C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487955"/>
    <w:multiLevelType w:val="multilevel"/>
    <w:tmpl w:val="F9D2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F5312"/>
    <w:multiLevelType w:val="hybridMultilevel"/>
    <w:tmpl w:val="612642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15964E6C"/>
    <w:multiLevelType w:val="multilevel"/>
    <w:tmpl w:val="ADFC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405D38"/>
    <w:multiLevelType w:val="multilevel"/>
    <w:tmpl w:val="033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3207F0"/>
    <w:multiLevelType w:val="multilevel"/>
    <w:tmpl w:val="62C49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64D81"/>
    <w:multiLevelType w:val="multilevel"/>
    <w:tmpl w:val="266A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D37E1"/>
    <w:multiLevelType w:val="multilevel"/>
    <w:tmpl w:val="FF6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921B49"/>
    <w:multiLevelType w:val="multilevel"/>
    <w:tmpl w:val="FAB8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8D4375"/>
    <w:multiLevelType w:val="multilevel"/>
    <w:tmpl w:val="417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90114E"/>
    <w:multiLevelType w:val="multilevel"/>
    <w:tmpl w:val="0B98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1113D"/>
    <w:multiLevelType w:val="hybridMultilevel"/>
    <w:tmpl w:val="1998391C"/>
    <w:lvl w:ilvl="0" w:tplc="10090001">
      <w:start w:val="1"/>
      <w:numFmt w:val="bullet"/>
      <w:lvlText w:val=""/>
      <w:lvlJc w:val="left"/>
      <w:pPr>
        <w:ind w:left="1487" w:hanging="360"/>
      </w:pPr>
      <w:rPr>
        <w:rFonts w:ascii="Symbol" w:hAnsi="Symbol" w:hint="default"/>
      </w:rPr>
    </w:lvl>
    <w:lvl w:ilvl="1" w:tplc="10090003" w:tentative="1">
      <w:start w:val="1"/>
      <w:numFmt w:val="bullet"/>
      <w:lvlText w:val="o"/>
      <w:lvlJc w:val="left"/>
      <w:pPr>
        <w:ind w:left="2207" w:hanging="360"/>
      </w:pPr>
      <w:rPr>
        <w:rFonts w:ascii="Courier New" w:hAnsi="Courier New" w:cs="Courier New" w:hint="default"/>
      </w:rPr>
    </w:lvl>
    <w:lvl w:ilvl="2" w:tplc="10090005" w:tentative="1">
      <w:start w:val="1"/>
      <w:numFmt w:val="bullet"/>
      <w:lvlText w:val=""/>
      <w:lvlJc w:val="left"/>
      <w:pPr>
        <w:ind w:left="2927" w:hanging="360"/>
      </w:pPr>
      <w:rPr>
        <w:rFonts w:ascii="Wingdings" w:hAnsi="Wingdings" w:hint="default"/>
      </w:rPr>
    </w:lvl>
    <w:lvl w:ilvl="3" w:tplc="10090001" w:tentative="1">
      <w:start w:val="1"/>
      <w:numFmt w:val="bullet"/>
      <w:lvlText w:val=""/>
      <w:lvlJc w:val="left"/>
      <w:pPr>
        <w:ind w:left="3647" w:hanging="360"/>
      </w:pPr>
      <w:rPr>
        <w:rFonts w:ascii="Symbol" w:hAnsi="Symbol" w:hint="default"/>
      </w:rPr>
    </w:lvl>
    <w:lvl w:ilvl="4" w:tplc="10090003" w:tentative="1">
      <w:start w:val="1"/>
      <w:numFmt w:val="bullet"/>
      <w:lvlText w:val="o"/>
      <w:lvlJc w:val="left"/>
      <w:pPr>
        <w:ind w:left="4367" w:hanging="360"/>
      </w:pPr>
      <w:rPr>
        <w:rFonts w:ascii="Courier New" w:hAnsi="Courier New" w:cs="Courier New" w:hint="default"/>
      </w:rPr>
    </w:lvl>
    <w:lvl w:ilvl="5" w:tplc="10090005" w:tentative="1">
      <w:start w:val="1"/>
      <w:numFmt w:val="bullet"/>
      <w:lvlText w:val=""/>
      <w:lvlJc w:val="left"/>
      <w:pPr>
        <w:ind w:left="5087" w:hanging="360"/>
      </w:pPr>
      <w:rPr>
        <w:rFonts w:ascii="Wingdings" w:hAnsi="Wingdings" w:hint="default"/>
      </w:rPr>
    </w:lvl>
    <w:lvl w:ilvl="6" w:tplc="10090001" w:tentative="1">
      <w:start w:val="1"/>
      <w:numFmt w:val="bullet"/>
      <w:lvlText w:val=""/>
      <w:lvlJc w:val="left"/>
      <w:pPr>
        <w:ind w:left="5807" w:hanging="360"/>
      </w:pPr>
      <w:rPr>
        <w:rFonts w:ascii="Symbol" w:hAnsi="Symbol" w:hint="default"/>
      </w:rPr>
    </w:lvl>
    <w:lvl w:ilvl="7" w:tplc="10090003" w:tentative="1">
      <w:start w:val="1"/>
      <w:numFmt w:val="bullet"/>
      <w:lvlText w:val="o"/>
      <w:lvlJc w:val="left"/>
      <w:pPr>
        <w:ind w:left="6527" w:hanging="360"/>
      </w:pPr>
      <w:rPr>
        <w:rFonts w:ascii="Courier New" w:hAnsi="Courier New" w:cs="Courier New" w:hint="default"/>
      </w:rPr>
    </w:lvl>
    <w:lvl w:ilvl="8" w:tplc="10090005" w:tentative="1">
      <w:start w:val="1"/>
      <w:numFmt w:val="bullet"/>
      <w:lvlText w:val=""/>
      <w:lvlJc w:val="left"/>
      <w:pPr>
        <w:ind w:left="7247" w:hanging="360"/>
      </w:pPr>
      <w:rPr>
        <w:rFonts w:ascii="Wingdings" w:hAnsi="Wingdings" w:hint="default"/>
      </w:rPr>
    </w:lvl>
  </w:abstractNum>
  <w:abstractNum w:abstractNumId="26" w15:restartNumberingAfterBreak="0">
    <w:nsid w:val="20657F8F"/>
    <w:multiLevelType w:val="multilevel"/>
    <w:tmpl w:val="A462CD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2E1526"/>
    <w:multiLevelType w:val="multilevel"/>
    <w:tmpl w:val="ED46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6F5F00"/>
    <w:multiLevelType w:val="multilevel"/>
    <w:tmpl w:val="BDAA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166736"/>
    <w:multiLevelType w:val="multilevel"/>
    <w:tmpl w:val="AC92E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46B7F"/>
    <w:multiLevelType w:val="multilevel"/>
    <w:tmpl w:val="701A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DE28AD"/>
    <w:multiLevelType w:val="multilevel"/>
    <w:tmpl w:val="74624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93BAC"/>
    <w:multiLevelType w:val="multilevel"/>
    <w:tmpl w:val="110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A2D53"/>
    <w:multiLevelType w:val="multilevel"/>
    <w:tmpl w:val="063A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C82CD1"/>
    <w:multiLevelType w:val="multilevel"/>
    <w:tmpl w:val="0C928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1D6BAE"/>
    <w:multiLevelType w:val="multilevel"/>
    <w:tmpl w:val="6DC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76624"/>
    <w:multiLevelType w:val="multilevel"/>
    <w:tmpl w:val="972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CA1004"/>
    <w:multiLevelType w:val="multilevel"/>
    <w:tmpl w:val="5804E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6C5848"/>
    <w:multiLevelType w:val="multilevel"/>
    <w:tmpl w:val="F36C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E628F1"/>
    <w:multiLevelType w:val="multilevel"/>
    <w:tmpl w:val="BF2E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814A25"/>
    <w:multiLevelType w:val="multilevel"/>
    <w:tmpl w:val="82AC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6A08E8"/>
    <w:multiLevelType w:val="multilevel"/>
    <w:tmpl w:val="BF5C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240887"/>
    <w:multiLevelType w:val="multilevel"/>
    <w:tmpl w:val="A844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316D72"/>
    <w:multiLevelType w:val="multilevel"/>
    <w:tmpl w:val="1EC83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6032C"/>
    <w:multiLevelType w:val="multilevel"/>
    <w:tmpl w:val="CDD4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F4245"/>
    <w:multiLevelType w:val="multilevel"/>
    <w:tmpl w:val="18BA0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F14443"/>
    <w:multiLevelType w:val="multilevel"/>
    <w:tmpl w:val="E0D49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B17DD9"/>
    <w:multiLevelType w:val="multilevel"/>
    <w:tmpl w:val="8406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DB45D8"/>
    <w:multiLevelType w:val="multilevel"/>
    <w:tmpl w:val="6212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3E26B5"/>
    <w:multiLevelType w:val="multilevel"/>
    <w:tmpl w:val="2D9E9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604A7"/>
    <w:multiLevelType w:val="multilevel"/>
    <w:tmpl w:val="5760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A47CD7"/>
    <w:multiLevelType w:val="multilevel"/>
    <w:tmpl w:val="49C6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7673D6"/>
    <w:multiLevelType w:val="multilevel"/>
    <w:tmpl w:val="656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BD003F"/>
    <w:multiLevelType w:val="multilevel"/>
    <w:tmpl w:val="4B6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203A6"/>
    <w:multiLevelType w:val="multilevel"/>
    <w:tmpl w:val="6718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263FE1"/>
    <w:multiLevelType w:val="multilevel"/>
    <w:tmpl w:val="CEFAE5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6144F35"/>
    <w:multiLevelType w:val="multilevel"/>
    <w:tmpl w:val="B29A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2329B1"/>
    <w:multiLevelType w:val="hybridMultilevel"/>
    <w:tmpl w:val="3D2663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8" w15:restartNumberingAfterBreak="0">
    <w:nsid w:val="363848D2"/>
    <w:multiLevelType w:val="multilevel"/>
    <w:tmpl w:val="DCB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471E1D"/>
    <w:multiLevelType w:val="multilevel"/>
    <w:tmpl w:val="F1E45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8B5A62"/>
    <w:multiLevelType w:val="multilevel"/>
    <w:tmpl w:val="405EC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9D67999"/>
    <w:multiLevelType w:val="multilevel"/>
    <w:tmpl w:val="656A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76538"/>
    <w:multiLevelType w:val="multilevel"/>
    <w:tmpl w:val="C8F016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D477F8C"/>
    <w:multiLevelType w:val="multilevel"/>
    <w:tmpl w:val="D184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99680D"/>
    <w:multiLevelType w:val="multilevel"/>
    <w:tmpl w:val="EB68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F90A92"/>
    <w:multiLevelType w:val="hybridMultilevel"/>
    <w:tmpl w:val="7068A8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6" w15:restartNumberingAfterBreak="0">
    <w:nsid w:val="3F0C7B0F"/>
    <w:multiLevelType w:val="multilevel"/>
    <w:tmpl w:val="907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9E4D0C"/>
    <w:multiLevelType w:val="multilevel"/>
    <w:tmpl w:val="17B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92C63"/>
    <w:multiLevelType w:val="multilevel"/>
    <w:tmpl w:val="3786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A05183"/>
    <w:multiLevelType w:val="multilevel"/>
    <w:tmpl w:val="C4F0E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E91865"/>
    <w:multiLevelType w:val="multilevel"/>
    <w:tmpl w:val="2B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491832"/>
    <w:multiLevelType w:val="multilevel"/>
    <w:tmpl w:val="F3163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13619C"/>
    <w:multiLevelType w:val="multilevel"/>
    <w:tmpl w:val="DFE4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F527D9"/>
    <w:multiLevelType w:val="multilevel"/>
    <w:tmpl w:val="CD84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7965A4"/>
    <w:multiLevelType w:val="multilevel"/>
    <w:tmpl w:val="1888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833008"/>
    <w:multiLevelType w:val="multilevel"/>
    <w:tmpl w:val="AC48B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407049"/>
    <w:multiLevelType w:val="multilevel"/>
    <w:tmpl w:val="FCF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75A61"/>
    <w:multiLevelType w:val="multilevel"/>
    <w:tmpl w:val="175EE0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752F9F"/>
    <w:multiLevelType w:val="multilevel"/>
    <w:tmpl w:val="629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B05104"/>
    <w:multiLevelType w:val="multilevel"/>
    <w:tmpl w:val="7C3C89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1F12D7"/>
    <w:multiLevelType w:val="multilevel"/>
    <w:tmpl w:val="DD9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37163E"/>
    <w:multiLevelType w:val="multilevel"/>
    <w:tmpl w:val="00B6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A10C95"/>
    <w:multiLevelType w:val="multilevel"/>
    <w:tmpl w:val="BF70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D43702"/>
    <w:multiLevelType w:val="multilevel"/>
    <w:tmpl w:val="0EB20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621AD"/>
    <w:multiLevelType w:val="multilevel"/>
    <w:tmpl w:val="4C56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4B453C"/>
    <w:multiLevelType w:val="multilevel"/>
    <w:tmpl w:val="C2E692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F890943"/>
    <w:multiLevelType w:val="multilevel"/>
    <w:tmpl w:val="26C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0A1BF1"/>
    <w:multiLevelType w:val="multilevel"/>
    <w:tmpl w:val="596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BF25CF"/>
    <w:multiLevelType w:val="multilevel"/>
    <w:tmpl w:val="8570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55535E"/>
    <w:multiLevelType w:val="multilevel"/>
    <w:tmpl w:val="F898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331B40"/>
    <w:multiLevelType w:val="multilevel"/>
    <w:tmpl w:val="394A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6C9241D"/>
    <w:multiLevelType w:val="multilevel"/>
    <w:tmpl w:val="4398B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71F78EE"/>
    <w:multiLevelType w:val="multilevel"/>
    <w:tmpl w:val="2AE0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B30548"/>
    <w:multiLevelType w:val="hybridMultilevel"/>
    <w:tmpl w:val="73422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4" w15:restartNumberingAfterBreak="0">
    <w:nsid w:val="59AD002D"/>
    <w:multiLevelType w:val="multilevel"/>
    <w:tmpl w:val="F250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3694B"/>
    <w:multiLevelType w:val="multilevel"/>
    <w:tmpl w:val="3F3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70A7C"/>
    <w:multiLevelType w:val="multilevel"/>
    <w:tmpl w:val="C3F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1221E8"/>
    <w:multiLevelType w:val="multilevel"/>
    <w:tmpl w:val="D1069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787BF3"/>
    <w:multiLevelType w:val="multilevel"/>
    <w:tmpl w:val="E318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873632"/>
    <w:multiLevelType w:val="multilevel"/>
    <w:tmpl w:val="91642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F40E42"/>
    <w:multiLevelType w:val="hybridMultilevel"/>
    <w:tmpl w:val="77B6F53C"/>
    <w:lvl w:ilvl="0" w:tplc="CA6E8AD4">
      <w:start w:val="1"/>
      <w:numFmt w:val="bullet"/>
      <w:lvlText w:val="•"/>
      <w:lvlJc w:val="left"/>
      <w:pPr>
        <w:tabs>
          <w:tab w:val="num" w:pos="720"/>
        </w:tabs>
        <w:ind w:left="720" w:hanging="360"/>
      </w:pPr>
      <w:rPr>
        <w:rFonts w:ascii="Arial" w:hAnsi="Arial" w:hint="default"/>
      </w:rPr>
    </w:lvl>
    <w:lvl w:ilvl="1" w:tplc="7E38A178">
      <w:start w:val="1"/>
      <w:numFmt w:val="bullet"/>
      <w:lvlText w:val="•"/>
      <w:lvlJc w:val="left"/>
      <w:pPr>
        <w:tabs>
          <w:tab w:val="num" w:pos="1440"/>
        </w:tabs>
        <w:ind w:left="1440" w:hanging="360"/>
      </w:pPr>
      <w:rPr>
        <w:rFonts w:ascii="Arial" w:hAnsi="Arial" w:hint="default"/>
      </w:rPr>
    </w:lvl>
    <w:lvl w:ilvl="2" w:tplc="1882917C" w:tentative="1">
      <w:start w:val="1"/>
      <w:numFmt w:val="bullet"/>
      <w:lvlText w:val="•"/>
      <w:lvlJc w:val="left"/>
      <w:pPr>
        <w:tabs>
          <w:tab w:val="num" w:pos="2160"/>
        </w:tabs>
        <w:ind w:left="2160" w:hanging="360"/>
      </w:pPr>
      <w:rPr>
        <w:rFonts w:ascii="Arial" w:hAnsi="Arial" w:hint="default"/>
      </w:rPr>
    </w:lvl>
    <w:lvl w:ilvl="3" w:tplc="D480D57C" w:tentative="1">
      <w:start w:val="1"/>
      <w:numFmt w:val="bullet"/>
      <w:lvlText w:val="•"/>
      <w:lvlJc w:val="left"/>
      <w:pPr>
        <w:tabs>
          <w:tab w:val="num" w:pos="2880"/>
        </w:tabs>
        <w:ind w:left="2880" w:hanging="360"/>
      </w:pPr>
      <w:rPr>
        <w:rFonts w:ascii="Arial" w:hAnsi="Arial" w:hint="default"/>
      </w:rPr>
    </w:lvl>
    <w:lvl w:ilvl="4" w:tplc="8FB48FEE" w:tentative="1">
      <w:start w:val="1"/>
      <w:numFmt w:val="bullet"/>
      <w:lvlText w:val="•"/>
      <w:lvlJc w:val="left"/>
      <w:pPr>
        <w:tabs>
          <w:tab w:val="num" w:pos="3600"/>
        </w:tabs>
        <w:ind w:left="3600" w:hanging="360"/>
      </w:pPr>
      <w:rPr>
        <w:rFonts w:ascii="Arial" w:hAnsi="Arial" w:hint="default"/>
      </w:rPr>
    </w:lvl>
    <w:lvl w:ilvl="5" w:tplc="06C893DA" w:tentative="1">
      <w:start w:val="1"/>
      <w:numFmt w:val="bullet"/>
      <w:lvlText w:val="•"/>
      <w:lvlJc w:val="left"/>
      <w:pPr>
        <w:tabs>
          <w:tab w:val="num" w:pos="4320"/>
        </w:tabs>
        <w:ind w:left="4320" w:hanging="360"/>
      </w:pPr>
      <w:rPr>
        <w:rFonts w:ascii="Arial" w:hAnsi="Arial" w:hint="default"/>
      </w:rPr>
    </w:lvl>
    <w:lvl w:ilvl="6" w:tplc="B1A22BB6" w:tentative="1">
      <w:start w:val="1"/>
      <w:numFmt w:val="bullet"/>
      <w:lvlText w:val="•"/>
      <w:lvlJc w:val="left"/>
      <w:pPr>
        <w:tabs>
          <w:tab w:val="num" w:pos="5040"/>
        </w:tabs>
        <w:ind w:left="5040" w:hanging="360"/>
      </w:pPr>
      <w:rPr>
        <w:rFonts w:ascii="Arial" w:hAnsi="Arial" w:hint="default"/>
      </w:rPr>
    </w:lvl>
    <w:lvl w:ilvl="7" w:tplc="2A182F6A" w:tentative="1">
      <w:start w:val="1"/>
      <w:numFmt w:val="bullet"/>
      <w:lvlText w:val="•"/>
      <w:lvlJc w:val="left"/>
      <w:pPr>
        <w:tabs>
          <w:tab w:val="num" w:pos="5760"/>
        </w:tabs>
        <w:ind w:left="5760" w:hanging="360"/>
      </w:pPr>
      <w:rPr>
        <w:rFonts w:ascii="Arial" w:hAnsi="Arial" w:hint="default"/>
      </w:rPr>
    </w:lvl>
    <w:lvl w:ilvl="8" w:tplc="657EF410"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5EFC455E"/>
    <w:multiLevelType w:val="multilevel"/>
    <w:tmpl w:val="E6E4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6502E0"/>
    <w:multiLevelType w:val="multilevel"/>
    <w:tmpl w:val="EE46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DF2C0C"/>
    <w:multiLevelType w:val="multilevel"/>
    <w:tmpl w:val="FFA03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C650D2"/>
    <w:multiLevelType w:val="hybridMultilevel"/>
    <w:tmpl w:val="B08A3B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5" w15:restartNumberingAfterBreak="0">
    <w:nsid w:val="61C47857"/>
    <w:multiLevelType w:val="hybridMultilevel"/>
    <w:tmpl w:val="EE969E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61DB635F"/>
    <w:multiLevelType w:val="multilevel"/>
    <w:tmpl w:val="09765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773E64"/>
    <w:multiLevelType w:val="hybridMultilevel"/>
    <w:tmpl w:val="A2644FD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8" w15:restartNumberingAfterBreak="0">
    <w:nsid w:val="632F5760"/>
    <w:multiLevelType w:val="multilevel"/>
    <w:tmpl w:val="777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3B73992"/>
    <w:multiLevelType w:val="multilevel"/>
    <w:tmpl w:val="BF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D72988"/>
    <w:multiLevelType w:val="multilevel"/>
    <w:tmpl w:val="2594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077286"/>
    <w:multiLevelType w:val="multilevel"/>
    <w:tmpl w:val="8B56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8F38E2"/>
    <w:multiLevelType w:val="multilevel"/>
    <w:tmpl w:val="FF62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C30281"/>
    <w:multiLevelType w:val="multilevel"/>
    <w:tmpl w:val="6ABC3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BC2F9E"/>
    <w:multiLevelType w:val="multilevel"/>
    <w:tmpl w:val="E1F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19D66D0"/>
    <w:multiLevelType w:val="hybridMultilevel"/>
    <w:tmpl w:val="F65CB9D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6" w15:restartNumberingAfterBreak="0">
    <w:nsid w:val="72F568C0"/>
    <w:multiLevelType w:val="multilevel"/>
    <w:tmpl w:val="95BEF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183BA8"/>
    <w:multiLevelType w:val="multilevel"/>
    <w:tmpl w:val="9C4A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F73FF8"/>
    <w:multiLevelType w:val="hybridMultilevel"/>
    <w:tmpl w:val="838618B2"/>
    <w:lvl w:ilvl="0" w:tplc="10090001">
      <w:start w:val="1"/>
      <w:numFmt w:val="bullet"/>
      <w:lvlText w:val=""/>
      <w:lvlJc w:val="left"/>
      <w:pPr>
        <w:ind w:left="767" w:hanging="360"/>
      </w:pPr>
      <w:rPr>
        <w:rFonts w:ascii="Symbol" w:hAnsi="Symbol" w:hint="default"/>
      </w:rPr>
    </w:lvl>
    <w:lvl w:ilvl="1" w:tplc="10090003">
      <w:start w:val="1"/>
      <w:numFmt w:val="bullet"/>
      <w:lvlText w:val="o"/>
      <w:lvlJc w:val="left"/>
      <w:pPr>
        <w:ind w:left="1487" w:hanging="360"/>
      </w:pPr>
      <w:rPr>
        <w:rFonts w:ascii="Courier New" w:hAnsi="Courier New" w:cs="Courier New" w:hint="default"/>
      </w:rPr>
    </w:lvl>
    <w:lvl w:ilvl="2" w:tplc="10090005" w:tentative="1">
      <w:start w:val="1"/>
      <w:numFmt w:val="bullet"/>
      <w:lvlText w:val=""/>
      <w:lvlJc w:val="left"/>
      <w:pPr>
        <w:ind w:left="2207" w:hanging="360"/>
      </w:pPr>
      <w:rPr>
        <w:rFonts w:ascii="Wingdings" w:hAnsi="Wingdings" w:hint="default"/>
      </w:rPr>
    </w:lvl>
    <w:lvl w:ilvl="3" w:tplc="10090001" w:tentative="1">
      <w:start w:val="1"/>
      <w:numFmt w:val="bullet"/>
      <w:lvlText w:val=""/>
      <w:lvlJc w:val="left"/>
      <w:pPr>
        <w:ind w:left="2927" w:hanging="360"/>
      </w:pPr>
      <w:rPr>
        <w:rFonts w:ascii="Symbol" w:hAnsi="Symbol" w:hint="default"/>
      </w:rPr>
    </w:lvl>
    <w:lvl w:ilvl="4" w:tplc="10090003" w:tentative="1">
      <w:start w:val="1"/>
      <w:numFmt w:val="bullet"/>
      <w:lvlText w:val="o"/>
      <w:lvlJc w:val="left"/>
      <w:pPr>
        <w:ind w:left="3647" w:hanging="360"/>
      </w:pPr>
      <w:rPr>
        <w:rFonts w:ascii="Courier New" w:hAnsi="Courier New" w:cs="Courier New" w:hint="default"/>
      </w:rPr>
    </w:lvl>
    <w:lvl w:ilvl="5" w:tplc="10090005" w:tentative="1">
      <w:start w:val="1"/>
      <w:numFmt w:val="bullet"/>
      <w:lvlText w:val=""/>
      <w:lvlJc w:val="left"/>
      <w:pPr>
        <w:ind w:left="4367" w:hanging="360"/>
      </w:pPr>
      <w:rPr>
        <w:rFonts w:ascii="Wingdings" w:hAnsi="Wingdings" w:hint="default"/>
      </w:rPr>
    </w:lvl>
    <w:lvl w:ilvl="6" w:tplc="10090001" w:tentative="1">
      <w:start w:val="1"/>
      <w:numFmt w:val="bullet"/>
      <w:lvlText w:val=""/>
      <w:lvlJc w:val="left"/>
      <w:pPr>
        <w:ind w:left="5087" w:hanging="360"/>
      </w:pPr>
      <w:rPr>
        <w:rFonts w:ascii="Symbol" w:hAnsi="Symbol" w:hint="default"/>
      </w:rPr>
    </w:lvl>
    <w:lvl w:ilvl="7" w:tplc="10090003" w:tentative="1">
      <w:start w:val="1"/>
      <w:numFmt w:val="bullet"/>
      <w:lvlText w:val="o"/>
      <w:lvlJc w:val="left"/>
      <w:pPr>
        <w:ind w:left="5807" w:hanging="360"/>
      </w:pPr>
      <w:rPr>
        <w:rFonts w:ascii="Courier New" w:hAnsi="Courier New" w:cs="Courier New" w:hint="default"/>
      </w:rPr>
    </w:lvl>
    <w:lvl w:ilvl="8" w:tplc="10090005" w:tentative="1">
      <w:start w:val="1"/>
      <w:numFmt w:val="bullet"/>
      <w:lvlText w:val=""/>
      <w:lvlJc w:val="left"/>
      <w:pPr>
        <w:ind w:left="6527" w:hanging="360"/>
      </w:pPr>
      <w:rPr>
        <w:rFonts w:ascii="Wingdings" w:hAnsi="Wingdings" w:hint="default"/>
      </w:rPr>
    </w:lvl>
  </w:abstractNum>
  <w:abstractNum w:abstractNumId="119" w15:restartNumberingAfterBreak="0">
    <w:nsid w:val="778D2158"/>
    <w:multiLevelType w:val="multilevel"/>
    <w:tmpl w:val="C3866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7AA1599"/>
    <w:multiLevelType w:val="multilevel"/>
    <w:tmpl w:val="7616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8C563D"/>
    <w:multiLevelType w:val="hybridMultilevel"/>
    <w:tmpl w:val="C018E6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2" w15:restartNumberingAfterBreak="0">
    <w:nsid w:val="79284D1E"/>
    <w:multiLevelType w:val="multilevel"/>
    <w:tmpl w:val="71DC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044770"/>
    <w:multiLevelType w:val="multilevel"/>
    <w:tmpl w:val="B78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4E550E"/>
    <w:multiLevelType w:val="multilevel"/>
    <w:tmpl w:val="83C2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F72248"/>
    <w:multiLevelType w:val="multilevel"/>
    <w:tmpl w:val="AF4699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B6E0951"/>
    <w:multiLevelType w:val="multilevel"/>
    <w:tmpl w:val="12324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BB05B32"/>
    <w:multiLevelType w:val="multilevel"/>
    <w:tmpl w:val="BC0E1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D61D0E"/>
    <w:multiLevelType w:val="multilevel"/>
    <w:tmpl w:val="C024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C2D2BCB"/>
    <w:multiLevelType w:val="hybridMultilevel"/>
    <w:tmpl w:val="87C4F486"/>
    <w:lvl w:ilvl="0" w:tplc="69B48D80">
      <w:start w:val="1"/>
      <w:numFmt w:val="bullet"/>
      <w:lvlText w:val="•"/>
      <w:lvlJc w:val="left"/>
      <w:pPr>
        <w:tabs>
          <w:tab w:val="num" w:pos="720"/>
        </w:tabs>
        <w:ind w:left="720" w:hanging="360"/>
      </w:pPr>
      <w:rPr>
        <w:rFonts w:ascii="Arial" w:hAnsi="Arial" w:hint="default"/>
      </w:rPr>
    </w:lvl>
    <w:lvl w:ilvl="1" w:tplc="D8B2C9AA" w:tentative="1">
      <w:start w:val="1"/>
      <w:numFmt w:val="bullet"/>
      <w:lvlText w:val="•"/>
      <w:lvlJc w:val="left"/>
      <w:pPr>
        <w:tabs>
          <w:tab w:val="num" w:pos="1440"/>
        </w:tabs>
        <w:ind w:left="1440" w:hanging="360"/>
      </w:pPr>
      <w:rPr>
        <w:rFonts w:ascii="Arial" w:hAnsi="Arial" w:hint="default"/>
      </w:rPr>
    </w:lvl>
    <w:lvl w:ilvl="2" w:tplc="0686B40A" w:tentative="1">
      <w:start w:val="1"/>
      <w:numFmt w:val="bullet"/>
      <w:lvlText w:val="•"/>
      <w:lvlJc w:val="left"/>
      <w:pPr>
        <w:tabs>
          <w:tab w:val="num" w:pos="2160"/>
        </w:tabs>
        <w:ind w:left="2160" w:hanging="360"/>
      </w:pPr>
      <w:rPr>
        <w:rFonts w:ascii="Arial" w:hAnsi="Arial" w:hint="default"/>
      </w:rPr>
    </w:lvl>
    <w:lvl w:ilvl="3" w:tplc="89063296" w:tentative="1">
      <w:start w:val="1"/>
      <w:numFmt w:val="bullet"/>
      <w:lvlText w:val="•"/>
      <w:lvlJc w:val="left"/>
      <w:pPr>
        <w:tabs>
          <w:tab w:val="num" w:pos="2880"/>
        </w:tabs>
        <w:ind w:left="2880" w:hanging="360"/>
      </w:pPr>
      <w:rPr>
        <w:rFonts w:ascii="Arial" w:hAnsi="Arial" w:hint="default"/>
      </w:rPr>
    </w:lvl>
    <w:lvl w:ilvl="4" w:tplc="1988E718" w:tentative="1">
      <w:start w:val="1"/>
      <w:numFmt w:val="bullet"/>
      <w:lvlText w:val="•"/>
      <w:lvlJc w:val="left"/>
      <w:pPr>
        <w:tabs>
          <w:tab w:val="num" w:pos="3600"/>
        </w:tabs>
        <w:ind w:left="3600" w:hanging="360"/>
      </w:pPr>
      <w:rPr>
        <w:rFonts w:ascii="Arial" w:hAnsi="Arial" w:hint="default"/>
      </w:rPr>
    </w:lvl>
    <w:lvl w:ilvl="5" w:tplc="1DACC8EA" w:tentative="1">
      <w:start w:val="1"/>
      <w:numFmt w:val="bullet"/>
      <w:lvlText w:val="•"/>
      <w:lvlJc w:val="left"/>
      <w:pPr>
        <w:tabs>
          <w:tab w:val="num" w:pos="4320"/>
        </w:tabs>
        <w:ind w:left="4320" w:hanging="360"/>
      </w:pPr>
      <w:rPr>
        <w:rFonts w:ascii="Arial" w:hAnsi="Arial" w:hint="default"/>
      </w:rPr>
    </w:lvl>
    <w:lvl w:ilvl="6" w:tplc="6442AF46" w:tentative="1">
      <w:start w:val="1"/>
      <w:numFmt w:val="bullet"/>
      <w:lvlText w:val="•"/>
      <w:lvlJc w:val="left"/>
      <w:pPr>
        <w:tabs>
          <w:tab w:val="num" w:pos="5040"/>
        </w:tabs>
        <w:ind w:left="5040" w:hanging="360"/>
      </w:pPr>
      <w:rPr>
        <w:rFonts w:ascii="Arial" w:hAnsi="Arial" w:hint="default"/>
      </w:rPr>
    </w:lvl>
    <w:lvl w:ilvl="7" w:tplc="910E3624" w:tentative="1">
      <w:start w:val="1"/>
      <w:numFmt w:val="bullet"/>
      <w:lvlText w:val="•"/>
      <w:lvlJc w:val="left"/>
      <w:pPr>
        <w:tabs>
          <w:tab w:val="num" w:pos="5760"/>
        </w:tabs>
        <w:ind w:left="5760" w:hanging="360"/>
      </w:pPr>
      <w:rPr>
        <w:rFonts w:ascii="Arial" w:hAnsi="Arial" w:hint="default"/>
      </w:rPr>
    </w:lvl>
    <w:lvl w:ilvl="8" w:tplc="7F5C509E" w:tentative="1">
      <w:start w:val="1"/>
      <w:numFmt w:val="bullet"/>
      <w:lvlText w:val="•"/>
      <w:lvlJc w:val="left"/>
      <w:pPr>
        <w:tabs>
          <w:tab w:val="num" w:pos="6480"/>
        </w:tabs>
        <w:ind w:left="6480" w:hanging="360"/>
      </w:pPr>
      <w:rPr>
        <w:rFonts w:ascii="Arial" w:hAnsi="Arial" w:hint="default"/>
      </w:rPr>
    </w:lvl>
  </w:abstractNum>
  <w:abstractNum w:abstractNumId="130" w15:restartNumberingAfterBreak="0">
    <w:nsid w:val="7DA1700E"/>
    <w:multiLevelType w:val="multilevel"/>
    <w:tmpl w:val="3898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DE16566"/>
    <w:multiLevelType w:val="multilevel"/>
    <w:tmpl w:val="ACB2A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E3316F"/>
    <w:multiLevelType w:val="multilevel"/>
    <w:tmpl w:val="5A1E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9E504B"/>
    <w:multiLevelType w:val="multilevel"/>
    <w:tmpl w:val="3A962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B83A15"/>
    <w:multiLevelType w:val="hybridMultilevel"/>
    <w:tmpl w:val="F34AF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5" w15:restartNumberingAfterBreak="0">
    <w:nsid w:val="7EF55312"/>
    <w:multiLevelType w:val="hybridMultilevel"/>
    <w:tmpl w:val="4A28576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6" w15:restartNumberingAfterBreak="0">
    <w:nsid w:val="7F3026D2"/>
    <w:multiLevelType w:val="multilevel"/>
    <w:tmpl w:val="E75C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9448483">
    <w:abstractNumId w:val="70"/>
  </w:num>
  <w:num w:numId="2" w16cid:durableId="447167515">
    <w:abstractNumId w:val="103"/>
  </w:num>
  <w:num w:numId="3" w16cid:durableId="1627852492">
    <w:abstractNumId w:val="26"/>
  </w:num>
  <w:num w:numId="4" w16cid:durableId="207843195">
    <w:abstractNumId w:val="108"/>
  </w:num>
  <w:num w:numId="5" w16cid:durableId="1657538423">
    <w:abstractNumId w:val="16"/>
  </w:num>
  <w:num w:numId="6" w16cid:durableId="1070078602">
    <w:abstractNumId w:val="105"/>
  </w:num>
  <w:num w:numId="7" w16cid:durableId="1813019220">
    <w:abstractNumId w:val="57"/>
  </w:num>
  <w:num w:numId="8" w16cid:durableId="1888761865">
    <w:abstractNumId w:val="107"/>
  </w:num>
  <w:num w:numId="9" w16cid:durableId="1469274299">
    <w:abstractNumId w:val="65"/>
  </w:num>
  <w:num w:numId="10" w16cid:durableId="855189922">
    <w:abstractNumId w:val="121"/>
  </w:num>
  <w:num w:numId="11" w16cid:durableId="1222519181">
    <w:abstractNumId w:val="92"/>
  </w:num>
  <w:num w:numId="12" w16cid:durableId="603153060">
    <w:abstractNumId w:val="91"/>
  </w:num>
  <w:num w:numId="13" w16cid:durableId="1144586769">
    <w:abstractNumId w:val="96"/>
  </w:num>
  <w:num w:numId="14" w16cid:durableId="1949460276">
    <w:abstractNumId w:val="134"/>
  </w:num>
  <w:num w:numId="15" w16cid:durableId="1618948095">
    <w:abstractNumId w:val="135"/>
  </w:num>
  <w:num w:numId="16" w16cid:durableId="1538203588">
    <w:abstractNumId w:val="104"/>
  </w:num>
  <w:num w:numId="17" w16cid:durableId="1234779744">
    <w:abstractNumId w:val="25"/>
  </w:num>
  <w:num w:numId="18" w16cid:durableId="1864247749">
    <w:abstractNumId w:val="126"/>
  </w:num>
  <w:num w:numId="19" w16cid:durableId="1444300987">
    <w:abstractNumId w:val="30"/>
  </w:num>
  <w:num w:numId="20" w16cid:durableId="759568561">
    <w:abstractNumId w:val="120"/>
  </w:num>
  <w:num w:numId="21" w16cid:durableId="230963423">
    <w:abstractNumId w:val="1"/>
  </w:num>
  <w:num w:numId="22" w16cid:durableId="192037154">
    <w:abstractNumId w:val="69"/>
  </w:num>
  <w:num w:numId="23" w16cid:durableId="985167505">
    <w:abstractNumId w:val="114"/>
  </w:num>
  <w:num w:numId="24" w16cid:durableId="1759911189">
    <w:abstractNumId w:val="115"/>
  </w:num>
  <w:num w:numId="25" w16cid:durableId="412632398">
    <w:abstractNumId w:val="118"/>
  </w:num>
  <w:num w:numId="26" w16cid:durableId="349257675">
    <w:abstractNumId w:val="84"/>
  </w:num>
  <w:num w:numId="27" w16cid:durableId="1207453256">
    <w:abstractNumId w:val="27"/>
  </w:num>
  <w:num w:numId="28" w16cid:durableId="900946960">
    <w:abstractNumId w:val="10"/>
  </w:num>
  <w:num w:numId="29" w16cid:durableId="1603563086">
    <w:abstractNumId w:val="21"/>
  </w:num>
  <w:num w:numId="30" w16cid:durableId="1815484994">
    <w:abstractNumId w:val="44"/>
  </w:num>
  <w:num w:numId="31" w16cid:durableId="1231772057">
    <w:abstractNumId w:val="19"/>
  </w:num>
  <w:num w:numId="32" w16cid:durableId="117185036">
    <w:abstractNumId w:val="125"/>
  </w:num>
  <w:num w:numId="33" w16cid:durableId="1227911302">
    <w:abstractNumId w:val="106"/>
  </w:num>
  <w:num w:numId="34" w16cid:durableId="1591348691">
    <w:abstractNumId w:val="0"/>
  </w:num>
  <w:num w:numId="35" w16cid:durableId="409930515">
    <w:abstractNumId w:val="24"/>
  </w:num>
  <w:num w:numId="36" w16cid:durableId="360516376">
    <w:abstractNumId w:val="23"/>
  </w:num>
  <w:num w:numId="37" w16cid:durableId="618024463">
    <w:abstractNumId w:val="86"/>
  </w:num>
  <w:num w:numId="38" w16cid:durableId="453910334">
    <w:abstractNumId w:val="97"/>
  </w:num>
  <w:num w:numId="39" w16cid:durableId="271598109">
    <w:abstractNumId w:val="129"/>
  </w:num>
  <w:num w:numId="40" w16cid:durableId="1576670512">
    <w:abstractNumId w:val="100"/>
  </w:num>
  <w:num w:numId="41" w16cid:durableId="557522202">
    <w:abstractNumId w:val="4"/>
  </w:num>
  <w:num w:numId="42" w16cid:durableId="487331171">
    <w:abstractNumId w:val="68"/>
  </w:num>
  <w:num w:numId="43" w16cid:durableId="651905487">
    <w:abstractNumId w:val="48"/>
  </w:num>
  <w:num w:numId="44" w16cid:durableId="1139373899">
    <w:abstractNumId w:val="72"/>
  </w:num>
  <w:num w:numId="45" w16cid:durableId="392168463">
    <w:abstractNumId w:val="95"/>
  </w:num>
  <w:num w:numId="46" w16cid:durableId="155920651">
    <w:abstractNumId w:val="94"/>
  </w:num>
  <w:num w:numId="47" w16cid:durableId="2066219259">
    <w:abstractNumId w:val="87"/>
  </w:num>
  <w:num w:numId="48" w16cid:durableId="1004741465">
    <w:abstractNumId w:val="61"/>
  </w:num>
  <w:num w:numId="49" w16cid:durableId="940651565">
    <w:abstractNumId w:val="78"/>
  </w:num>
  <w:num w:numId="50" w16cid:durableId="485629126">
    <w:abstractNumId w:val="123"/>
  </w:num>
  <w:num w:numId="51" w16cid:durableId="1438910162">
    <w:abstractNumId w:val="14"/>
  </w:num>
  <w:num w:numId="52" w16cid:durableId="87166533">
    <w:abstractNumId w:val="90"/>
  </w:num>
  <w:num w:numId="53" w16cid:durableId="1392583419">
    <w:abstractNumId w:val="22"/>
  </w:num>
  <w:num w:numId="54" w16cid:durableId="1486236521">
    <w:abstractNumId w:val="42"/>
  </w:num>
  <w:num w:numId="55" w16cid:durableId="1863783685">
    <w:abstractNumId w:val="15"/>
  </w:num>
  <w:num w:numId="56" w16cid:durableId="758912728">
    <w:abstractNumId w:val="6"/>
  </w:num>
  <w:num w:numId="57" w16cid:durableId="1172336142">
    <w:abstractNumId w:val="73"/>
  </w:num>
  <w:num w:numId="58" w16cid:durableId="1152021765">
    <w:abstractNumId w:val="88"/>
  </w:num>
  <w:num w:numId="59" w16cid:durableId="629632845">
    <w:abstractNumId w:val="18"/>
  </w:num>
  <w:num w:numId="60" w16cid:durableId="1450934082">
    <w:abstractNumId w:val="28"/>
  </w:num>
  <w:num w:numId="61" w16cid:durableId="513224638">
    <w:abstractNumId w:val="80"/>
  </w:num>
  <w:num w:numId="62" w16cid:durableId="117141359">
    <w:abstractNumId w:val="75"/>
  </w:num>
  <w:num w:numId="63" w16cid:durableId="108821736">
    <w:abstractNumId w:val="58"/>
  </w:num>
  <w:num w:numId="64" w16cid:durableId="1102333921">
    <w:abstractNumId w:val="54"/>
  </w:num>
  <w:num w:numId="65" w16cid:durableId="776871249">
    <w:abstractNumId w:val="53"/>
  </w:num>
  <w:num w:numId="66" w16cid:durableId="464128211">
    <w:abstractNumId w:val="101"/>
  </w:num>
  <w:num w:numId="67" w16cid:durableId="482623109">
    <w:abstractNumId w:val="51"/>
  </w:num>
  <w:num w:numId="68" w16cid:durableId="1407798536">
    <w:abstractNumId w:val="39"/>
  </w:num>
  <w:num w:numId="69" w16cid:durableId="867641721">
    <w:abstractNumId w:val="102"/>
  </w:num>
  <w:num w:numId="70" w16cid:durableId="1636832397">
    <w:abstractNumId w:val="49"/>
  </w:num>
  <w:num w:numId="71" w16cid:durableId="1645616816">
    <w:abstractNumId w:val="8"/>
  </w:num>
  <w:num w:numId="72" w16cid:durableId="1816332896">
    <w:abstractNumId w:val="128"/>
  </w:num>
  <w:num w:numId="73" w16cid:durableId="565921459">
    <w:abstractNumId w:val="76"/>
  </w:num>
  <w:num w:numId="74" w16cid:durableId="148635809">
    <w:abstractNumId w:val="122"/>
  </w:num>
  <w:num w:numId="75" w16cid:durableId="1672872222">
    <w:abstractNumId w:val="71"/>
  </w:num>
  <w:num w:numId="76" w16cid:durableId="802311437">
    <w:abstractNumId w:val="132"/>
  </w:num>
  <w:num w:numId="77" w16cid:durableId="227694488">
    <w:abstractNumId w:val="59"/>
  </w:num>
  <w:num w:numId="78" w16cid:durableId="925379125">
    <w:abstractNumId w:val="41"/>
  </w:num>
  <w:num w:numId="79" w16cid:durableId="151912595">
    <w:abstractNumId w:val="98"/>
  </w:num>
  <w:num w:numId="80" w16cid:durableId="757287391">
    <w:abstractNumId w:val="17"/>
  </w:num>
  <w:num w:numId="81" w16cid:durableId="936522898">
    <w:abstractNumId w:val="50"/>
  </w:num>
  <w:num w:numId="82" w16cid:durableId="774517492">
    <w:abstractNumId w:val="117"/>
  </w:num>
  <w:num w:numId="83" w16cid:durableId="1836650667">
    <w:abstractNumId w:val="131"/>
  </w:num>
  <w:num w:numId="84" w16cid:durableId="837891387">
    <w:abstractNumId w:val="36"/>
  </w:num>
  <w:num w:numId="85" w16cid:durableId="714158710">
    <w:abstractNumId w:val="83"/>
  </w:num>
  <w:num w:numId="86" w16cid:durableId="1747219887">
    <w:abstractNumId w:val="7"/>
  </w:num>
  <w:num w:numId="87" w16cid:durableId="734350794">
    <w:abstractNumId w:val="11"/>
  </w:num>
  <w:num w:numId="88" w16cid:durableId="807430286">
    <w:abstractNumId w:val="119"/>
  </w:num>
  <w:num w:numId="89" w16cid:durableId="124393721">
    <w:abstractNumId w:val="109"/>
  </w:num>
  <w:num w:numId="90" w16cid:durableId="412358851">
    <w:abstractNumId w:val="85"/>
  </w:num>
  <w:num w:numId="91" w16cid:durableId="1285582112">
    <w:abstractNumId w:val="32"/>
  </w:num>
  <w:num w:numId="92" w16cid:durableId="2102527387">
    <w:abstractNumId w:val="62"/>
  </w:num>
  <w:num w:numId="93" w16cid:durableId="942301015">
    <w:abstractNumId w:val="56"/>
  </w:num>
  <w:num w:numId="94" w16cid:durableId="921641537">
    <w:abstractNumId w:val="79"/>
  </w:num>
  <w:num w:numId="95" w16cid:durableId="1356881847">
    <w:abstractNumId w:val="82"/>
  </w:num>
  <w:num w:numId="96" w16cid:durableId="165941133">
    <w:abstractNumId w:val="77"/>
  </w:num>
  <w:num w:numId="97" w16cid:durableId="1277828083">
    <w:abstractNumId w:val="74"/>
  </w:num>
  <w:num w:numId="98" w16cid:durableId="1522086935">
    <w:abstractNumId w:val="113"/>
  </w:num>
  <w:num w:numId="99" w16cid:durableId="57871079">
    <w:abstractNumId w:val="12"/>
  </w:num>
  <w:num w:numId="100" w16cid:durableId="1692491918">
    <w:abstractNumId w:val="3"/>
  </w:num>
  <w:num w:numId="101" w16cid:durableId="1225602360">
    <w:abstractNumId w:val="5"/>
  </w:num>
  <w:num w:numId="102" w16cid:durableId="1111045392">
    <w:abstractNumId w:val="40"/>
  </w:num>
  <w:num w:numId="103" w16cid:durableId="2000570839">
    <w:abstractNumId w:val="112"/>
  </w:num>
  <w:num w:numId="104" w16cid:durableId="1186020125">
    <w:abstractNumId w:val="136"/>
  </w:num>
  <w:num w:numId="105" w16cid:durableId="47268435">
    <w:abstractNumId w:val="127"/>
  </w:num>
  <w:num w:numId="106" w16cid:durableId="1315720508">
    <w:abstractNumId w:val="29"/>
  </w:num>
  <w:num w:numId="107" w16cid:durableId="379406308">
    <w:abstractNumId w:val="46"/>
  </w:num>
  <w:num w:numId="108" w16cid:durableId="1515070283">
    <w:abstractNumId w:val="66"/>
  </w:num>
  <w:num w:numId="109" w16cid:durableId="2067945887">
    <w:abstractNumId w:val="60"/>
  </w:num>
  <w:num w:numId="110" w16cid:durableId="52705445">
    <w:abstractNumId w:val="110"/>
  </w:num>
  <w:num w:numId="111" w16cid:durableId="609357922">
    <w:abstractNumId w:val="13"/>
  </w:num>
  <w:num w:numId="112" w16cid:durableId="1842046252">
    <w:abstractNumId w:val="67"/>
  </w:num>
  <w:num w:numId="113" w16cid:durableId="2004775137">
    <w:abstractNumId w:val="20"/>
  </w:num>
  <w:num w:numId="114" w16cid:durableId="1814175402">
    <w:abstractNumId w:val="52"/>
  </w:num>
  <w:num w:numId="115" w16cid:durableId="78253180">
    <w:abstractNumId w:val="35"/>
  </w:num>
  <w:num w:numId="116" w16cid:durableId="1819112072">
    <w:abstractNumId w:val="34"/>
  </w:num>
  <w:num w:numId="117" w16cid:durableId="778334152">
    <w:abstractNumId w:val="9"/>
  </w:num>
  <w:num w:numId="118" w16cid:durableId="87625004">
    <w:abstractNumId w:val="33"/>
  </w:num>
  <w:num w:numId="119" w16cid:durableId="660472252">
    <w:abstractNumId w:val="116"/>
  </w:num>
  <w:num w:numId="120" w16cid:durableId="618612820">
    <w:abstractNumId w:val="43"/>
  </w:num>
  <w:num w:numId="121" w16cid:durableId="696472003">
    <w:abstractNumId w:val="124"/>
  </w:num>
  <w:num w:numId="122" w16cid:durableId="2123575197">
    <w:abstractNumId w:val="130"/>
  </w:num>
  <w:num w:numId="123" w16cid:durableId="1267689176">
    <w:abstractNumId w:val="81"/>
  </w:num>
  <w:num w:numId="124" w16cid:durableId="525951098">
    <w:abstractNumId w:val="37"/>
  </w:num>
  <w:num w:numId="125" w16cid:durableId="106589148">
    <w:abstractNumId w:val="2"/>
  </w:num>
  <w:num w:numId="126" w16cid:durableId="757604445">
    <w:abstractNumId w:val="55"/>
  </w:num>
  <w:num w:numId="127" w16cid:durableId="733309881">
    <w:abstractNumId w:val="63"/>
  </w:num>
  <w:num w:numId="128" w16cid:durableId="777918852">
    <w:abstractNumId w:val="89"/>
  </w:num>
  <w:num w:numId="129" w16cid:durableId="1128206453">
    <w:abstractNumId w:val="31"/>
  </w:num>
  <w:num w:numId="130" w16cid:durableId="78604652">
    <w:abstractNumId w:val="133"/>
  </w:num>
  <w:num w:numId="131" w16cid:durableId="2094933146">
    <w:abstractNumId w:val="45"/>
  </w:num>
  <w:num w:numId="132" w16cid:durableId="1014722135">
    <w:abstractNumId w:val="111"/>
  </w:num>
  <w:num w:numId="133" w16cid:durableId="583876472">
    <w:abstractNumId w:val="99"/>
  </w:num>
  <w:num w:numId="134" w16cid:durableId="1950237701">
    <w:abstractNumId w:val="47"/>
  </w:num>
  <w:num w:numId="135" w16cid:durableId="1247306529">
    <w:abstractNumId w:val="64"/>
  </w:num>
  <w:num w:numId="136" w16cid:durableId="1124809088">
    <w:abstractNumId w:val="38"/>
  </w:num>
  <w:num w:numId="137" w16cid:durableId="436754306">
    <w:abstractNumId w:val="93"/>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2CA"/>
    <w:rsid w:val="0000373F"/>
    <w:rsid w:val="000042E0"/>
    <w:rsid w:val="00010A3C"/>
    <w:rsid w:val="000119BF"/>
    <w:rsid w:val="000123F7"/>
    <w:rsid w:val="00013082"/>
    <w:rsid w:val="000169C7"/>
    <w:rsid w:val="0002403A"/>
    <w:rsid w:val="00024F5F"/>
    <w:rsid w:val="00026CDF"/>
    <w:rsid w:val="0003285F"/>
    <w:rsid w:val="00032941"/>
    <w:rsid w:val="0003470C"/>
    <w:rsid w:val="00040386"/>
    <w:rsid w:val="00046FAF"/>
    <w:rsid w:val="00047C0C"/>
    <w:rsid w:val="0005050A"/>
    <w:rsid w:val="00053772"/>
    <w:rsid w:val="000540A2"/>
    <w:rsid w:val="00066BCB"/>
    <w:rsid w:val="00071155"/>
    <w:rsid w:val="0007206D"/>
    <w:rsid w:val="000744B1"/>
    <w:rsid w:val="00082EA6"/>
    <w:rsid w:val="0008427F"/>
    <w:rsid w:val="000973DC"/>
    <w:rsid w:val="000A23FA"/>
    <w:rsid w:val="000A592F"/>
    <w:rsid w:val="000A62BE"/>
    <w:rsid w:val="000B01ED"/>
    <w:rsid w:val="000B1467"/>
    <w:rsid w:val="000B2688"/>
    <w:rsid w:val="000B3EE8"/>
    <w:rsid w:val="000B4164"/>
    <w:rsid w:val="000B7099"/>
    <w:rsid w:val="000C1F06"/>
    <w:rsid w:val="000D1EE9"/>
    <w:rsid w:val="00103C29"/>
    <w:rsid w:val="00122ADE"/>
    <w:rsid w:val="00132649"/>
    <w:rsid w:val="00140891"/>
    <w:rsid w:val="001470FA"/>
    <w:rsid w:val="00160A72"/>
    <w:rsid w:val="00166016"/>
    <w:rsid w:val="00167221"/>
    <w:rsid w:val="001715D3"/>
    <w:rsid w:val="0017377D"/>
    <w:rsid w:val="00174174"/>
    <w:rsid w:val="0017726F"/>
    <w:rsid w:val="001821B8"/>
    <w:rsid w:val="001A5557"/>
    <w:rsid w:val="001A68E9"/>
    <w:rsid w:val="001C0D08"/>
    <w:rsid w:val="001C12A3"/>
    <w:rsid w:val="001C1A13"/>
    <w:rsid w:val="001D4C77"/>
    <w:rsid w:val="001D658F"/>
    <w:rsid w:val="001D7BED"/>
    <w:rsid w:val="001E7135"/>
    <w:rsid w:val="001F744A"/>
    <w:rsid w:val="0020159D"/>
    <w:rsid w:val="00201FFC"/>
    <w:rsid w:val="002079F6"/>
    <w:rsid w:val="00213ED6"/>
    <w:rsid w:val="0021624F"/>
    <w:rsid w:val="00227D71"/>
    <w:rsid w:val="002419DE"/>
    <w:rsid w:val="00241F3B"/>
    <w:rsid w:val="002444F9"/>
    <w:rsid w:val="00254035"/>
    <w:rsid w:val="00270B5F"/>
    <w:rsid w:val="00272175"/>
    <w:rsid w:val="00274096"/>
    <w:rsid w:val="002801B8"/>
    <w:rsid w:val="00282BED"/>
    <w:rsid w:val="002862AB"/>
    <w:rsid w:val="002913D9"/>
    <w:rsid w:val="002B1112"/>
    <w:rsid w:val="002B38A9"/>
    <w:rsid w:val="002B6BAB"/>
    <w:rsid w:val="002C1E65"/>
    <w:rsid w:val="002C427B"/>
    <w:rsid w:val="002C7B09"/>
    <w:rsid w:val="002D6271"/>
    <w:rsid w:val="002E4721"/>
    <w:rsid w:val="002F2ADD"/>
    <w:rsid w:val="003014AD"/>
    <w:rsid w:val="003022A0"/>
    <w:rsid w:val="003023C7"/>
    <w:rsid w:val="003030E8"/>
    <w:rsid w:val="003035BB"/>
    <w:rsid w:val="00303F6B"/>
    <w:rsid w:val="00326383"/>
    <w:rsid w:val="0033613B"/>
    <w:rsid w:val="0033795E"/>
    <w:rsid w:val="003421EB"/>
    <w:rsid w:val="00344A4C"/>
    <w:rsid w:val="0035430D"/>
    <w:rsid w:val="00355835"/>
    <w:rsid w:val="00362B1F"/>
    <w:rsid w:val="00366C50"/>
    <w:rsid w:val="00372326"/>
    <w:rsid w:val="003770A6"/>
    <w:rsid w:val="003825BB"/>
    <w:rsid w:val="00384187"/>
    <w:rsid w:val="00394350"/>
    <w:rsid w:val="00397678"/>
    <w:rsid w:val="003B2D45"/>
    <w:rsid w:val="003B5F34"/>
    <w:rsid w:val="003B6D47"/>
    <w:rsid w:val="003B7DAF"/>
    <w:rsid w:val="003C0B0A"/>
    <w:rsid w:val="003C2479"/>
    <w:rsid w:val="003D544D"/>
    <w:rsid w:val="003E003B"/>
    <w:rsid w:val="003E4597"/>
    <w:rsid w:val="003E6604"/>
    <w:rsid w:val="003F109D"/>
    <w:rsid w:val="00407CCA"/>
    <w:rsid w:val="00424800"/>
    <w:rsid w:val="00430D78"/>
    <w:rsid w:val="00434F84"/>
    <w:rsid w:val="004360F8"/>
    <w:rsid w:val="0045036F"/>
    <w:rsid w:val="004577BD"/>
    <w:rsid w:val="0047404A"/>
    <w:rsid w:val="00476D73"/>
    <w:rsid w:val="00482112"/>
    <w:rsid w:val="004A708D"/>
    <w:rsid w:val="004B1529"/>
    <w:rsid w:val="004B2313"/>
    <w:rsid w:val="004B42F1"/>
    <w:rsid w:val="004C3384"/>
    <w:rsid w:val="004C34FA"/>
    <w:rsid w:val="004C35B3"/>
    <w:rsid w:val="004C67F1"/>
    <w:rsid w:val="004C6AF2"/>
    <w:rsid w:val="004C74F0"/>
    <w:rsid w:val="004E0DBA"/>
    <w:rsid w:val="004E6A5A"/>
    <w:rsid w:val="004E7027"/>
    <w:rsid w:val="004F42DC"/>
    <w:rsid w:val="005027CB"/>
    <w:rsid w:val="005064C6"/>
    <w:rsid w:val="00516FD9"/>
    <w:rsid w:val="00520959"/>
    <w:rsid w:val="00525C5C"/>
    <w:rsid w:val="005262F4"/>
    <w:rsid w:val="00537DA2"/>
    <w:rsid w:val="00542019"/>
    <w:rsid w:val="00542908"/>
    <w:rsid w:val="00552203"/>
    <w:rsid w:val="0056263D"/>
    <w:rsid w:val="0056774D"/>
    <w:rsid w:val="00567CBE"/>
    <w:rsid w:val="00574B0D"/>
    <w:rsid w:val="00576D93"/>
    <w:rsid w:val="005818F8"/>
    <w:rsid w:val="0058535B"/>
    <w:rsid w:val="00590D16"/>
    <w:rsid w:val="00597741"/>
    <w:rsid w:val="005A4F28"/>
    <w:rsid w:val="005A7139"/>
    <w:rsid w:val="005B0417"/>
    <w:rsid w:val="005C2EC6"/>
    <w:rsid w:val="005D0A23"/>
    <w:rsid w:val="005E107C"/>
    <w:rsid w:val="005F064F"/>
    <w:rsid w:val="005F2859"/>
    <w:rsid w:val="005F4A54"/>
    <w:rsid w:val="00602F61"/>
    <w:rsid w:val="00604AEA"/>
    <w:rsid w:val="0061497F"/>
    <w:rsid w:val="006253C9"/>
    <w:rsid w:val="0063068C"/>
    <w:rsid w:val="00634A7E"/>
    <w:rsid w:val="0065651E"/>
    <w:rsid w:val="00657018"/>
    <w:rsid w:val="00657E1A"/>
    <w:rsid w:val="00660E11"/>
    <w:rsid w:val="00677FA1"/>
    <w:rsid w:val="006944AB"/>
    <w:rsid w:val="00696C05"/>
    <w:rsid w:val="006A0393"/>
    <w:rsid w:val="006D0670"/>
    <w:rsid w:val="006D4134"/>
    <w:rsid w:val="006D571B"/>
    <w:rsid w:val="006E02D8"/>
    <w:rsid w:val="006F1EE3"/>
    <w:rsid w:val="006F70F0"/>
    <w:rsid w:val="00700462"/>
    <w:rsid w:val="0070364E"/>
    <w:rsid w:val="00706CFF"/>
    <w:rsid w:val="00713F3E"/>
    <w:rsid w:val="007159F6"/>
    <w:rsid w:val="00717377"/>
    <w:rsid w:val="0072342F"/>
    <w:rsid w:val="0072412D"/>
    <w:rsid w:val="00724EF7"/>
    <w:rsid w:val="007330A0"/>
    <w:rsid w:val="007345E7"/>
    <w:rsid w:val="00737EE5"/>
    <w:rsid w:val="00741DEB"/>
    <w:rsid w:val="00746691"/>
    <w:rsid w:val="0075521F"/>
    <w:rsid w:val="00765490"/>
    <w:rsid w:val="0076761E"/>
    <w:rsid w:val="0077466F"/>
    <w:rsid w:val="007763F8"/>
    <w:rsid w:val="007801F5"/>
    <w:rsid w:val="00781BCF"/>
    <w:rsid w:val="00782007"/>
    <w:rsid w:val="00792F8A"/>
    <w:rsid w:val="007A0D01"/>
    <w:rsid w:val="007B5D93"/>
    <w:rsid w:val="007B7FA4"/>
    <w:rsid w:val="007C1518"/>
    <w:rsid w:val="007C69B8"/>
    <w:rsid w:val="007C756A"/>
    <w:rsid w:val="007D602B"/>
    <w:rsid w:val="007D7160"/>
    <w:rsid w:val="007E5C8A"/>
    <w:rsid w:val="008005A7"/>
    <w:rsid w:val="00801D09"/>
    <w:rsid w:val="00804E48"/>
    <w:rsid w:val="008100A8"/>
    <w:rsid w:val="008110D5"/>
    <w:rsid w:val="0081387A"/>
    <w:rsid w:val="00823B5E"/>
    <w:rsid w:val="0083449C"/>
    <w:rsid w:val="0083538F"/>
    <w:rsid w:val="00836FD5"/>
    <w:rsid w:val="00853CFB"/>
    <w:rsid w:val="008568A4"/>
    <w:rsid w:val="00863541"/>
    <w:rsid w:val="008773BA"/>
    <w:rsid w:val="008819A6"/>
    <w:rsid w:val="00883420"/>
    <w:rsid w:val="00884C98"/>
    <w:rsid w:val="00885051"/>
    <w:rsid w:val="0088755C"/>
    <w:rsid w:val="00892757"/>
    <w:rsid w:val="00894A9D"/>
    <w:rsid w:val="008A70D2"/>
    <w:rsid w:val="008B097B"/>
    <w:rsid w:val="008B0E3C"/>
    <w:rsid w:val="008B2C77"/>
    <w:rsid w:val="008D0400"/>
    <w:rsid w:val="008D6CE9"/>
    <w:rsid w:val="008D786C"/>
    <w:rsid w:val="008E09B3"/>
    <w:rsid w:val="008E6331"/>
    <w:rsid w:val="008E6C45"/>
    <w:rsid w:val="008F3D6F"/>
    <w:rsid w:val="008F50F4"/>
    <w:rsid w:val="00900189"/>
    <w:rsid w:val="0091722F"/>
    <w:rsid w:val="00917BCF"/>
    <w:rsid w:val="00926F0C"/>
    <w:rsid w:val="00927A10"/>
    <w:rsid w:val="00935B4F"/>
    <w:rsid w:val="00943373"/>
    <w:rsid w:val="00943AE4"/>
    <w:rsid w:val="00953BBE"/>
    <w:rsid w:val="00954512"/>
    <w:rsid w:val="009571F3"/>
    <w:rsid w:val="0096316A"/>
    <w:rsid w:val="00981C40"/>
    <w:rsid w:val="00984111"/>
    <w:rsid w:val="00995196"/>
    <w:rsid w:val="009A2390"/>
    <w:rsid w:val="009B1F44"/>
    <w:rsid w:val="009B790A"/>
    <w:rsid w:val="009C026E"/>
    <w:rsid w:val="009E368D"/>
    <w:rsid w:val="009F0515"/>
    <w:rsid w:val="009F3DFC"/>
    <w:rsid w:val="009F7424"/>
    <w:rsid w:val="00A0276A"/>
    <w:rsid w:val="00A05961"/>
    <w:rsid w:val="00A06350"/>
    <w:rsid w:val="00A1365E"/>
    <w:rsid w:val="00A142CA"/>
    <w:rsid w:val="00A159F3"/>
    <w:rsid w:val="00A1638F"/>
    <w:rsid w:val="00A176E8"/>
    <w:rsid w:val="00A24F0D"/>
    <w:rsid w:val="00A32C42"/>
    <w:rsid w:val="00A43DC5"/>
    <w:rsid w:val="00A521D3"/>
    <w:rsid w:val="00A54C2B"/>
    <w:rsid w:val="00A72C19"/>
    <w:rsid w:val="00A8735B"/>
    <w:rsid w:val="00A91376"/>
    <w:rsid w:val="00A97AA8"/>
    <w:rsid w:val="00AA5C92"/>
    <w:rsid w:val="00AB287A"/>
    <w:rsid w:val="00AB5A6D"/>
    <w:rsid w:val="00AC1325"/>
    <w:rsid w:val="00AC5912"/>
    <w:rsid w:val="00AD70CF"/>
    <w:rsid w:val="00AD74FA"/>
    <w:rsid w:val="00AE20B2"/>
    <w:rsid w:val="00AE21E8"/>
    <w:rsid w:val="00AE46BF"/>
    <w:rsid w:val="00AE75FA"/>
    <w:rsid w:val="00AF10A2"/>
    <w:rsid w:val="00B0404C"/>
    <w:rsid w:val="00B062B7"/>
    <w:rsid w:val="00B06A0B"/>
    <w:rsid w:val="00B07040"/>
    <w:rsid w:val="00B13E2F"/>
    <w:rsid w:val="00B168A5"/>
    <w:rsid w:val="00B168E7"/>
    <w:rsid w:val="00B221C8"/>
    <w:rsid w:val="00B40917"/>
    <w:rsid w:val="00B43B93"/>
    <w:rsid w:val="00B47061"/>
    <w:rsid w:val="00B50443"/>
    <w:rsid w:val="00B60559"/>
    <w:rsid w:val="00B60839"/>
    <w:rsid w:val="00B614DA"/>
    <w:rsid w:val="00B61591"/>
    <w:rsid w:val="00B64441"/>
    <w:rsid w:val="00B712DB"/>
    <w:rsid w:val="00B713B7"/>
    <w:rsid w:val="00B74F7A"/>
    <w:rsid w:val="00B77400"/>
    <w:rsid w:val="00B80868"/>
    <w:rsid w:val="00B82567"/>
    <w:rsid w:val="00B97C5E"/>
    <w:rsid w:val="00BA10C0"/>
    <w:rsid w:val="00BA63C9"/>
    <w:rsid w:val="00BB09A1"/>
    <w:rsid w:val="00BB1772"/>
    <w:rsid w:val="00BB2BBD"/>
    <w:rsid w:val="00BC1C21"/>
    <w:rsid w:val="00BC5875"/>
    <w:rsid w:val="00BC6608"/>
    <w:rsid w:val="00BC7099"/>
    <w:rsid w:val="00BD4F04"/>
    <w:rsid w:val="00BE090F"/>
    <w:rsid w:val="00BE10D1"/>
    <w:rsid w:val="00BE2E89"/>
    <w:rsid w:val="00BF5074"/>
    <w:rsid w:val="00C02557"/>
    <w:rsid w:val="00C179BD"/>
    <w:rsid w:val="00C337CF"/>
    <w:rsid w:val="00C402D8"/>
    <w:rsid w:val="00C41E9E"/>
    <w:rsid w:val="00C4311B"/>
    <w:rsid w:val="00C513AE"/>
    <w:rsid w:val="00C51ADA"/>
    <w:rsid w:val="00C64449"/>
    <w:rsid w:val="00C70C12"/>
    <w:rsid w:val="00C845B5"/>
    <w:rsid w:val="00C90C45"/>
    <w:rsid w:val="00C95E49"/>
    <w:rsid w:val="00CA3E0E"/>
    <w:rsid w:val="00CB3FF9"/>
    <w:rsid w:val="00CC0302"/>
    <w:rsid w:val="00CC296C"/>
    <w:rsid w:val="00CC764E"/>
    <w:rsid w:val="00CC7E24"/>
    <w:rsid w:val="00CC7E96"/>
    <w:rsid w:val="00CD36CC"/>
    <w:rsid w:val="00CD389C"/>
    <w:rsid w:val="00CD794E"/>
    <w:rsid w:val="00CE224D"/>
    <w:rsid w:val="00CE5FB0"/>
    <w:rsid w:val="00CF2439"/>
    <w:rsid w:val="00D0063E"/>
    <w:rsid w:val="00D03E7A"/>
    <w:rsid w:val="00D04E6D"/>
    <w:rsid w:val="00D1025A"/>
    <w:rsid w:val="00D20744"/>
    <w:rsid w:val="00D229AE"/>
    <w:rsid w:val="00D43416"/>
    <w:rsid w:val="00D472BE"/>
    <w:rsid w:val="00D628D3"/>
    <w:rsid w:val="00D718B9"/>
    <w:rsid w:val="00D7367C"/>
    <w:rsid w:val="00D745C9"/>
    <w:rsid w:val="00D80FCD"/>
    <w:rsid w:val="00D861BF"/>
    <w:rsid w:val="00D91059"/>
    <w:rsid w:val="00DB687B"/>
    <w:rsid w:val="00DB7F10"/>
    <w:rsid w:val="00DC4AFA"/>
    <w:rsid w:val="00DD1EE9"/>
    <w:rsid w:val="00DD5DC7"/>
    <w:rsid w:val="00DD6DB0"/>
    <w:rsid w:val="00DD738E"/>
    <w:rsid w:val="00DE6703"/>
    <w:rsid w:val="00DE6A99"/>
    <w:rsid w:val="00DE75BC"/>
    <w:rsid w:val="00DF647F"/>
    <w:rsid w:val="00E11AE2"/>
    <w:rsid w:val="00E1742F"/>
    <w:rsid w:val="00E2273C"/>
    <w:rsid w:val="00E2673F"/>
    <w:rsid w:val="00E26961"/>
    <w:rsid w:val="00E34B76"/>
    <w:rsid w:val="00E402FB"/>
    <w:rsid w:val="00E4268A"/>
    <w:rsid w:val="00E511C3"/>
    <w:rsid w:val="00E60E1D"/>
    <w:rsid w:val="00E62412"/>
    <w:rsid w:val="00E63B7C"/>
    <w:rsid w:val="00E80B52"/>
    <w:rsid w:val="00E82DFC"/>
    <w:rsid w:val="00E8356F"/>
    <w:rsid w:val="00E83FAB"/>
    <w:rsid w:val="00E90841"/>
    <w:rsid w:val="00E90E4A"/>
    <w:rsid w:val="00E936FF"/>
    <w:rsid w:val="00E94F65"/>
    <w:rsid w:val="00EA5D65"/>
    <w:rsid w:val="00EA7612"/>
    <w:rsid w:val="00EB1FDF"/>
    <w:rsid w:val="00EE3B5A"/>
    <w:rsid w:val="00EE5111"/>
    <w:rsid w:val="00EE6D17"/>
    <w:rsid w:val="00EF5076"/>
    <w:rsid w:val="00F11576"/>
    <w:rsid w:val="00F15A71"/>
    <w:rsid w:val="00F16D1C"/>
    <w:rsid w:val="00F17933"/>
    <w:rsid w:val="00F2169A"/>
    <w:rsid w:val="00F2523C"/>
    <w:rsid w:val="00F26D2E"/>
    <w:rsid w:val="00F30A46"/>
    <w:rsid w:val="00F36C92"/>
    <w:rsid w:val="00F434B7"/>
    <w:rsid w:val="00F459F1"/>
    <w:rsid w:val="00F54283"/>
    <w:rsid w:val="00F56C0A"/>
    <w:rsid w:val="00F62858"/>
    <w:rsid w:val="00F64567"/>
    <w:rsid w:val="00F722C2"/>
    <w:rsid w:val="00F725B4"/>
    <w:rsid w:val="00F76F5D"/>
    <w:rsid w:val="00F90B92"/>
    <w:rsid w:val="00FA35B5"/>
    <w:rsid w:val="00FB3ADD"/>
    <w:rsid w:val="00FC563B"/>
    <w:rsid w:val="00FE534E"/>
    <w:rsid w:val="00FE5B04"/>
    <w:rsid w:val="00FF4235"/>
    <w:rsid w:val="00FF71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31A02C46"/>
  <w15:chartTrackingRefBased/>
  <w15:docId w15:val="{6CA55F6A-59D0-4EF7-8DC9-723110DC7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8A4"/>
  </w:style>
  <w:style w:type="paragraph" w:styleId="Heading1">
    <w:name w:val="heading 1"/>
    <w:basedOn w:val="Normal"/>
    <w:next w:val="Normal"/>
    <w:link w:val="Heading1Char"/>
    <w:uiPriority w:val="9"/>
    <w:qFormat/>
    <w:rsid w:val="00A14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14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2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2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42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42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2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2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2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2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2CA"/>
    <w:rPr>
      <w:rFonts w:eastAsiaTheme="majorEastAsia" w:cstheme="majorBidi"/>
      <w:color w:val="272727" w:themeColor="text1" w:themeTint="D8"/>
    </w:rPr>
  </w:style>
  <w:style w:type="paragraph" w:styleId="Title">
    <w:name w:val="Title"/>
    <w:basedOn w:val="Normal"/>
    <w:next w:val="Normal"/>
    <w:link w:val="TitleChar"/>
    <w:uiPriority w:val="10"/>
    <w:qFormat/>
    <w:rsid w:val="00A14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2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2CA"/>
    <w:pPr>
      <w:spacing w:before="160"/>
      <w:jc w:val="center"/>
    </w:pPr>
    <w:rPr>
      <w:i/>
      <w:iCs/>
      <w:color w:val="404040" w:themeColor="text1" w:themeTint="BF"/>
    </w:rPr>
  </w:style>
  <w:style w:type="character" w:customStyle="1" w:styleId="QuoteChar">
    <w:name w:val="Quote Char"/>
    <w:basedOn w:val="DefaultParagraphFont"/>
    <w:link w:val="Quote"/>
    <w:uiPriority w:val="29"/>
    <w:rsid w:val="00A142CA"/>
    <w:rPr>
      <w:i/>
      <w:iCs/>
      <w:color w:val="404040" w:themeColor="text1" w:themeTint="BF"/>
    </w:rPr>
  </w:style>
  <w:style w:type="paragraph" w:styleId="ListParagraph">
    <w:name w:val="List Paragraph"/>
    <w:basedOn w:val="Normal"/>
    <w:uiPriority w:val="34"/>
    <w:qFormat/>
    <w:rsid w:val="00A142CA"/>
    <w:pPr>
      <w:ind w:left="720"/>
      <w:contextualSpacing/>
    </w:pPr>
  </w:style>
  <w:style w:type="character" w:styleId="IntenseEmphasis">
    <w:name w:val="Intense Emphasis"/>
    <w:basedOn w:val="DefaultParagraphFont"/>
    <w:uiPriority w:val="21"/>
    <w:qFormat/>
    <w:rsid w:val="00A142CA"/>
    <w:rPr>
      <w:i/>
      <w:iCs/>
      <w:color w:val="0F4761" w:themeColor="accent1" w:themeShade="BF"/>
    </w:rPr>
  </w:style>
  <w:style w:type="paragraph" w:styleId="IntenseQuote">
    <w:name w:val="Intense Quote"/>
    <w:basedOn w:val="Normal"/>
    <w:next w:val="Normal"/>
    <w:link w:val="IntenseQuoteChar"/>
    <w:uiPriority w:val="30"/>
    <w:qFormat/>
    <w:rsid w:val="00A14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2CA"/>
    <w:rPr>
      <w:i/>
      <w:iCs/>
      <w:color w:val="0F4761" w:themeColor="accent1" w:themeShade="BF"/>
    </w:rPr>
  </w:style>
  <w:style w:type="character" w:styleId="IntenseReference">
    <w:name w:val="Intense Reference"/>
    <w:basedOn w:val="DefaultParagraphFont"/>
    <w:uiPriority w:val="32"/>
    <w:qFormat/>
    <w:rsid w:val="00A142CA"/>
    <w:rPr>
      <w:b/>
      <w:bCs/>
      <w:smallCaps/>
      <w:color w:val="0F4761" w:themeColor="accent1" w:themeShade="BF"/>
      <w:spacing w:val="5"/>
    </w:rPr>
  </w:style>
  <w:style w:type="paragraph" w:styleId="NormalWeb">
    <w:name w:val="Normal (Web)"/>
    <w:basedOn w:val="Normal"/>
    <w:uiPriority w:val="99"/>
    <w:semiHidden/>
    <w:unhideWhenUsed/>
    <w:rsid w:val="00397678"/>
    <w:rPr>
      <w:rFonts w:ascii="Times New Roman" w:hAnsi="Times New Roman" w:cs="Times New Roman"/>
      <w:sz w:val="24"/>
      <w:szCs w:val="24"/>
    </w:rPr>
  </w:style>
  <w:style w:type="character" w:styleId="Hyperlink">
    <w:name w:val="Hyperlink"/>
    <w:basedOn w:val="DefaultParagraphFont"/>
    <w:uiPriority w:val="99"/>
    <w:unhideWhenUsed/>
    <w:rsid w:val="0083449C"/>
    <w:rPr>
      <w:color w:val="467886" w:themeColor="hyperlink"/>
      <w:u w:val="single"/>
    </w:rPr>
  </w:style>
  <w:style w:type="character" w:styleId="UnresolvedMention">
    <w:name w:val="Unresolved Mention"/>
    <w:basedOn w:val="DefaultParagraphFont"/>
    <w:uiPriority w:val="99"/>
    <w:semiHidden/>
    <w:unhideWhenUsed/>
    <w:rsid w:val="0083449C"/>
    <w:rPr>
      <w:color w:val="605E5C"/>
      <w:shd w:val="clear" w:color="auto" w:fill="E1DFDD"/>
    </w:rPr>
  </w:style>
  <w:style w:type="paragraph" w:styleId="TOCHeading">
    <w:name w:val="TOC Heading"/>
    <w:basedOn w:val="Heading1"/>
    <w:next w:val="Normal"/>
    <w:uiPriority w:val="39"/>
    <w:unhideWhenUsed/>
    <w:qFormat/>
    <w:rsid w:val="008A70D2"/>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A70D2"/>
    <w:pPr>
      <w:spacing w:after="100"/>
    </w:pPr>
  </w:style>
  <w:style w:type="paragraph" w:styleId="TOC2">
    <w:name w:val="toc 2"/>
    <w:basedOn w:val="Normal"/>
    <w:next w:val="Normal"/>
    <w:autoRedefine/>
    <w:uiPriority w:val="39"/>
    <w:unhideWhenUsed/>
    <w:rsid w:val="008A70D2"/>
    <w:pPr>
      <w:spacing w:after="100"/>
      <w:ind w:left="220"/>
    </w:pPr>
  </w:style>
  <w:style w:type="paragraph" w:styleId="TOC3">
    <w:name w:val="toc 3"/>
    <w:basedOn w:val="Normal"/>
    <w:next w:val="Normal"/>
    <w:autoRedefine/>
    <w:uiPriority w:val="39"/>
    <w:unhideWhenUsed/>
    <w:rsid w:val="008A70D2"/>
    <w:pPr>
      <w:spacing w:after="100"/>
      <w:ind w:left="440"/>
    </w:pPr>
  </w:style>
  <w:style w:type="character" w:styleId="FollowedHyperlink">
    <w:name w:val="FollowedHyperlink"/>
    <w:basedOn w:val="DefaultParagraphFont"/>
    <w:uiPriority w:val="99"/>
    <w:semiHidden/>
    <w:unhideWhenUsed/>
    <w:rsid w:val="00E269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ada.ca/en/government/system/digital-government/guideline-service-digital.html?utm_source=chatgpt.com"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canada.ca/en/government/system/digital-government/digital-government-innovations/responsible-use-ai/guide-peer-review-automated-decision-systems.html?utm_source=chatgpt.com" TargetMode="External"/><Relationship Id="rId17" Type="http://schemas.openxmlformats.org/officeDocument/2006/relationships/hyperlink" Target="https://digital.gov.bc.ca/ai/draft-responsible-use-principles/?utm_source=chatgpt.com" TargetMode="External"/><Relationship Id="rId25" Type="http://schemas.openxmlformats.org/officeDocument/2006/relationships/image" Target="media/image8.png"/><Relationship Id="rId33" Type="http://schemas.openxmlformats.org/officeDocument/2006/relationships/image" Target="media/image14.jpg"/><Relationship Id="rId2" Type="http://schemas.openxmlformats.org/officeDocument/2006/relationships/customXml" Target="../customXml/item2.xml"/><Relationship Id="rId16" Type="http://schemas.openxmlformats.org/officeDocument/2006/relationships/hyperlink" Target="https://digital.gov.bc.ca/ai/copilot-chat/guide/?utm_source=chatgpt.com" TargetMode="External"/><Relationship Id="rId20" Type="http://schemas.openxmlformats.org/officeDocument/2006/relationships/image" Target="media/image3.png"/><Relationship Id="rId29" Type="http://schemas.openxmlformats.org/officeDocument/2006/relationships/hyperlink" Target="https://search.nfrc.org/search/searchdefault.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arch.open.canada.ca/qpnotes/record/cic%2CIRCC-2025-QP-00001?utm_source=chatgpt.com" TargetMode="External"/><Relationship Id="rId24" Type="http://schemas.openxmlformats.org/officeDocument/2006/relationships/image" Target="media/image7.png"/><Relationship Id="rId32" Type="http://schemas.openxmlformats.org/officeDocument/2006/relationships/image" Target="media/image13.png"/><Relationship Id="rId5" Type="http://schemas.openxmlformats.org/officeDocument/2006/relationships/numbering" Target="numbering.xml"/><Relationship Id="rId15" Type="http://schemas.openxmlformats.org/officeDocument/2006/relationships/hyperlink" Target="https://digital.gov.bc.ca/policies-standards/generative-ai-policy/?utm_source=chatgpt.com" TargetMode="External"/><Relationship Id="rId23" Type="http://schemas.openxmlformats.org/officeDocument/2006/relationships/image" Target="media/image6.png"/><Relationship Id="rId28" Type="http://schemas.openxmlformats.org/officeDocument/2006/relationships/image" Target="media/image11.png"/><Relationship Id="rId10" Type="http://schemas.openxmlformats.org/officeDocument/2006/relationships/hyperlink" Target="https://www.canada.ca/en/government/system/digital-government/digital-government-innovations/responsible-use-ai/guide-use-generative-ai.html?utm_source=chatgpt.com" TargetMode="External"/><Relationship Id="rId19" Type="http://schemas.openxmlformats.org/officeDocument/2006/relationships/image" Target="media/image2.png"/><Relationship Id="rId31" Type="http://schemas.openxmlformats.org/officeDocument/2006/relationships/image" Target="media/image12.jpg"/><Relationship Id="rId4" Type="http://schemas.openxmlformats.org/officeDocument/2006/relationships/customXml" Target="../customXml/item4.xml"/><Relationship Id="rId9" Type="http://schemas.openxmlformats.org/officeDocument/2006/relationships/hyperlink" Target="https://www.canada.ca/en/government/system/digital-government/digital-government-innovations/responsible-use-ai/generative-ai-your-daily-work.html?utm_source=chatgpt.com" TargetMode="External"/><Relationship Id="rId14" Type="http://schemas.openxmlformats.org/officeDocument/2006/relationships/hyperlink" Target="https://wiki.gccollab.ca/images/2/2f/Treasury_Board_Directive_on_Automated_Decision_Making.pdf?utm_source=chatgpt.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spl-lpi.nrcan-rncan.gc.ca/en-US/product/?product=Windows&amp;page=1"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7ee77-99b7-4a8a-a211-e32cba19f700">
      <Terms xmlns="http://schemas.microsoft.com/office/infopath/2007/PartnerControls"/>
    </lcf76f155ced4ddcb4097134ff3c332f>
    <TaxCatchAll xmlns="e8c792ad-d0c2-43f6-86f0-f7852b47ca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CC004C04D5E847B4FACDB7727FE134" ma:contentTypeVersion="11" ma:contentTypeDescription="Create a new document." ma:contentTypeScope="" ma:versionID="7cd71d477bb6ee08715aa8c5a16a70a3">
  <xsd:schema xmlns:xsd="http://www.w3.org/2001/XMLSchema" xmlns:xs="http://www.w3.org/2001/XMLSchema" xmlns:p="http://schemas.microsoft.com/office/2006/metadata/properties" xmlns:ns2="c037ee77-99b7-4a8a-a211-e32cba19f700" xmlns:ns3="e8c792ad-d0c2-43f6-86f0-f7852b47ca29" targetNamespace="http://schemas.microsoft.com/office/2006/metadata/properties" ma:root="true" ma:fieldsID="e327d4e710487026505f80325f4f92c1" ns2:_="" ns3:_="">
    <xsd:import namespace="c037ee77-99b7-4a8a-a211-e32cba19f700"/>
    <xsd:import namespace="e8c792ad-d0c2-43f6-86f0-f7852b47ca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7ee77-99b7-4a8a-a211-e32cba19f7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26e502-7201-4058-b50c-60ad35d137e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c792ad-d0c2-43f6-86f0-f7852b47ca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245961-e38b-4c4c-8910-ece467100210}" ma:internalName="TaxCatchAll" ma:showField="CatchAllData" ma:web="e8c792ad-d0c2-43f6-86f0-f7852b47ca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3AF2B7-6EBA-4D79-93EE-7ADFFF3A6B00}">
  <ds:schemaRefs>
    <ds:schemaRef ds:uri="http://schemas.microsoft.com/office/2006/metadata/properties"/>
    <ds:schemaRef ds:uri="http://schemas.microsoft.com/office/infopath/2007/PartnerControls"/>
    <ds:schemaRef ds:uri="c037ee77-99b7-4a8a-a211-e32cba19f700"/>
    <ds:schemaRef ds:uri="e8c792ad-d0c2-43f6-86f0-f7852b47ca29"/>
  </ds:schemaRefs>
</ds:datastoreItem>
</file>

<file path=customXml/itemProps2.xml><?xml version="1.0" encoding="utf-8"?>
<ds:datastoreItem xmlns:ds="http://schemas.openxmlformats.org/officeDocument/2006/customXml" ds:itemID="{3469CA3D-D055-4C6E-A421-FEA52AB63C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7ee77-99b7-4a8a-a211-e32cba19f700"/>
    <ds:schemaRef ds:uri="e8c792ad-d0c2-43f6-86f0-f7852b47ca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999A4-DED7-4172-9145-4D15D785FD92}">
  <ds:schemaRefs>
    <ds:schemaRef ds:uri="http://schemas.microsoft.com/sharepoint/v3/contenttype/forms"/>
  </ds:schemaRefs>
</ds:datastoreItem>
</file>

<file path=customXml/itemProps4.xml><?xml version="1.0" encoding="utf-8"?>
<ds:datastoreItem xmlns:ds="http://schemas.openxmlformats.org/officeDocument/2006/customXml" ds:itemID="{7CA29636-3D5C-42FB-B602-BADBF0845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8307</TotalTime>
  <Pages>75</Pages>
  <Words>18365</Words>
  <Characters>104682</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Braniff, Stephen</dc:creator>
  <cp:keywords/>
  <dc:description/>
  <cp:lastModifiedBy>Braniff, Stephen</cp:lastModifiedBy>
  <cp:revision>1</cp:revision>
  <dcterms:created xsi:type="dcterms:W3CDTF">2026-01-09T17:44:00Z</dcterms:created>
  <dcterms:modified xsi:type="dcterms:W3CDTF">2026-05-12T19:31:00Z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0x01010097CC004C04D5E847B4FACDB7727FE134</vt:lpwstr>
  </property>
  <property fmtid="{D5CDD505-2E9C-101B-9397-08002B2CF9AE}" pid="3" name="MediaServiceImageTags">
    <vt:lpwstr/>
  </property>
</Properties>
</file>