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72"/>
        </w:rPr>
        <w:t>IntelliProctor</w:t>
      </w:r>
    </w:p>
    <w:p>
      <w:pPr>
        <w:jc w:val="center"/>
      </w:pPr>
      <w:r>
        <w:rPr>
          <w:color w:val="336699"/>
          <w:sz w:val="36"/>
        </w:rPr>
        <w:t>AI-Powered Real-Time Exam Proctoring System</w:t>
      </w:r>
    </w:p>
    <w:p/>
    <w:p>
      <w:pPr>
        <w:jc w:val="center"/>
      </w:pPr>
      <w:r>
        <w:rPr>
          <w:i/>
          <w:color w:val="646464"/>
          <w:sz w:val="26"/>
        </w:rPr>
        <w:t>Automated Cheating Detection using YOLO, MediaPipe &amp; Computer Vision</w:t>
      </w:r>
    </w:p>
    <w:p/>
    <w:p/>
    <w:tbl>
      <w:tblPr>
        <w:tblW w:type="auto" w:w="0"/>
        <w:jc w:val="center"/>
        <w:tblLook w:firstColumn="1" w:firstRow="1" w:lastColumn="0" w:lastRow="0" w:noHBand="0" w:noVBand="1" w:val="04A0"/>
      </w:tblPr>
      <w:tblGrid>
        <w:gridCol w:w="4320"/>
        <w:gridCol w:w="4320"/>
      </w:tblGrid>
      <w:tr>
        <w:tc>
          <w:tcPr>
            <w:tcW w:type="dxa" w:w="4320"/>
          </w:tcPr>
          <w:p>
            <w:r>
              <w:rPr>
                <w:b/>
                <w:sz w:val="22"/>
              </w:rPr>
              <w:t>Project Title</w:t>
            </w:r>
          </w:p>
        </w:tc>
        <w:tc>
          <w:tcPr>
            <w:tcW w:type="dxa" w:w="4320"/>
          </w:tcPr>
          <w:p>
            <w:r>
              <w:rPr>
                <w:sz w:val="22"/>
              </w:rPr>
              <w:t>IntelliProctor — AI-Powered Exam Proctoring System</w:t>
            </w:r>
          </w:p>
        </w:tc>
      </w:tr>
      <w:tr>
        <w:tc>
          <w:tcPr>
            <w:tcW w:type="dxa" w:w="4320"/>
          </w:tcPr>
          <w:p>
            <w:r>
              <w:rPr>
                <w:b/>
                <w:sz w:val="22"/>
              </w:rPr>
              <w:t>GitHub Repository</w:t>
            </w:r>
          </w:p>
        </w:tc>
        <w:tc>
          <w:tcPr>
            <w:tcW w:type="dxa" w:w="4320"/>
          </w:tcPr>
          <w:p>
            <w:r>
              <w:rPr>
                <w:sz w:val="22"/>
              </w:rPr>
              <w:t>https://github.com/Advait546/IntelliProctor</w:t>
            </w:r>
          </w:p>
        </w:tc>
      </w:tr>
      <w:tr>
        <w:tc>
          <w:tcPr>
            <w:tcW w:type="dxa" w:w="4320"/>
          </w:tcPr>
          <w:p>
            <w:r>
              <w:rPr>
                <w:b/>
                <w:sz w:val="22"/>
              </w:rPr>
              <w:t>Technology Stack</w:t>
            </w:r>
          </w:p>
        </w:tc>
        <w:tc>
          <w:tcPr>
            <w:tcW w:type="dxa" w:w="4320"/>
          </w:tcPr>
          <w:p>
            <w:r>
              <w:rPr>
                <w:sz w:val="22"/>
              </w:rPr>
              <w:t>Python, YOLOv11, MediaPipe, OpenCV, React.js, Vite</w:t>
            </w:r>
          </w:p>
        </w:tc>
      </w:tr>
      <w:tr>
        <w:tc>
          <w:tcPr>
            <w:tcW w:type="dxa" w:w="4320"/>
          </w:tcPr>
          <w:p>
            <w:r>
              <w:rPr>
                <w:b/>
                <w:sz w:val="22"/>
              </w:rPr>
              <w:t>Domain</w:t>
            </w:r>
          </w:p>
        </w:tc>
        <w:tc>
          <w:tcPr>
            <w:tcW w:type="dxa" w:w="4320"/>
          </w:tcPr>
          <w:p>
            <w:r>
              <w:rPr>
                <w:sz w:val="22"/>
              </w:rPr>
              <w:t>Education Technology / AI-based Examination Security</w:t>
            </w:r>
          </w:p>
        </w:tc>
      </w:tr>
      <w:tr>
        <w:tc>
          <w:tcPr>
            <w:tcW w:type="dxa" w:w="4320"/>
          </w:tcPr>
          <w:p>
            <w:r>
              <w:rPr>
                <w:b/>
                <w:sz w:val="22"/>
              </w:rPr>
              <w:t>Project Type</w:t>
            </w:r>
          </w:p>
        </w:tc>
        <w:tc>
          <w:tcPr>
            <w:tcW w:type="dxa" w:w="4320"/>
          </w:tcPr>
          <w:p>
            <w:r>
              <w:rPr>
                <w:sz w:val="22"/>
              </w:rPr>
              <w:t>Community Engagement Project (CEP)</w:t>
            </w:r>
          </w:p>
        </w:tc>
      </w:tr>
    </w:tbl>
    <w:p>
      <w:r>
        <w:br w:type="page"/>
      </w:r>
    </w:p>
    <w:p>
      <w:pPr>
        <w:pStyle w:val="Heading1"/>
      </w:pPr>
      <w:r>
        <w:t>Table of Contents</w:t>
      </w:r>
    </w:p>
    <w:p>
      <w:pPr>
        <w:spacing w:after="40" w:before="40"/>
      </w:pPr>
      <w:r>
        <w:t>1. Problem Statement</w:t>
      </w:r>
    </w:p>
    <w:p>
      <w:pPr>
        <w:spacing w:after="40" w:before="40"/>
      </w:pPr>
      <w:r>
        <w:t>2. Project Objectives</w:t>
      </w:r>
    </w:p>
    <w:p>
      <w:pPr>
        <w:spacing w:after="40" w:before="40"/>
      </w:pPr>
      <w:r>
        <w:t>3. Technology Stack &amp; Tools</w:t>
      </w:r>
    </w:p>
    <w:p>
      <w:pPr>
        <w:spacing w:after="40" w:before="40"/>
      </w:pPr>
      <w:r>
        <w:t>4. System Architecture</w:t>
      </w:r>
    </w:p>
    <w:p>
      <w:pPr>
        <w:spacing w:after="40" w:before="40"/>
      </w:pPr>
      <w:r>
        <w:t xml:space="preserve">   4.1 High-Level Architecture Overview</w:t>
      </w:r>
    </w:p>
    <w:p>
      <w:pPr>
        <w:spacing w:after="40" w:before="40"/>
      </w:pPr>
      <w:r>
        <w:t xml:space="preserve">   4.2 Computer Vision Detection Pipeline</w:t>
      </w:r>
    </w:p>
    <w:p>
      <w:pPr>
        <w:spacing w:after="40" w:before="40"/>
      </w:pPr>
      <w:r>
        <w:t xml:space="preserve">   4.3 MediaPipe Face Analysis Pipeline</w:t>
      </w:r>
    </w:p>
    <w:p>
      <w:pPr>
        <w:spacing w:after="40" w:before="40"/>
      </w:pPr>
      <w:r>
        <w:t xml:space="preserve">   4.4 YOLO Object Detection Pipeline</w:t>
      </w:r>
    </w:p>
    <w:p>
      <w:pPr>
        <w:spacing w:after="40" w:before="40"/>
      </w:pPr>
      <w:r>
        <w:t xml:space="preserve">   4.5 Temporal Filtering Engine</w:t>
      </w:r>
    </w:p>
    <w:p>
      <w:pPr>
        <w:spacing w:after="40" w:before="40"/>
      </w:pPr>
      <w:r>
        <w:t xml:space="preserve">   4.6 Post-Processing Filter Chain</w:t>
      </w:r>
    </w:p>
    <w:p>
      <w:pPr>
        <w:spacing w:after="40" w:before="40"/>
      </w:pPr>
      <w:r>
        <w:t xml:space="preserve">   4.7 Frontend Architecture</w:t>
      </w:r>
    </w:p>
    <w:p>
      <w:pPr>
        <w:spacing w:after="40" w:before="40"/>
      </w:pPr>
      <w:r>
        <w:t>5. Detection Methodology</w:t>
      </w:r>
    </w:p>
    <w:p>
      <w:pPr>
        <w:spacing w:after="40" w:before="40"/>
      </w:pPr>
      <w:r>
        <w:t xml:space="preserve">   5.1 Phone Detection</w:t>
      </w:r>
    </w:p>
    <w:p>
      <w:pPr>
        <w:spacing w:after="40" w:before="40"/>
      </w:pPr>
      <w:r>
        <w:t xml:space="preserve">   5.2 Book/Notebook Detection</w:t>
      </w:r>
    </w:p>
    <w:p>
      <w:pPr>
        <w:spacing w:after="40" w:before="40"/>
      </w:pPr>
      <w:r>
        <w:t xml:space="preserve">   5.3 Face Detection &amp; Head Pose Estimation</w:t>
      </w:r>
    </w:p>
    <w:p>
      <w:pPr>
        <w:spacing w:after="40" w:before="40"/>
      </w:pPr>
      <w:r>
        <w:t xml:space="preserve">   5.4 Temporal Smoothing &amp; Alert Persistence</w:t>
      </w:r>
    </w:p>
    <w:p>
      <w:pPr>
        <w:spacing w:after="40" w:before="40"/>
      </w:pPr>
      <w:r>
        <w:t>6. Model Training &amp; Fine-Tuning</w:t>
      </w:r>
    </w:p>
    <w:p>
      <w:pPr>
        <w:spacing w:after="40" w:before="40"/>
      </w:pPr>
      <w:r>
        <w:t>7. GitHub Repository Structure</w:t>
      </w:r>
    </w:p>
    <w:p>
      <w:pPr>
        <w:spacing w:after="40" w:before="40"/>
      </w:pPr>
      <w:r>
        <w:t>8. Output Screenshots</w:t>
      </w:r>
    </w:p>
    <w:p>
      <w:pPr>
        <w:spacing w:after="40" w:before="40"/>
      </w:pPr>
      <w:r>
        <w:t>9. Results &amp; Performance Metrics</w:t>
      </w:r>
    </w:p>
    <w:p>
      <w:pPr>
        <w:spacing w:after="40" w:before="40"/>
      </w:pPr>
      <w:r>
        <w:t>10. Future Enhancements</w:t>
      </w:r>
    </w:p>
    <w:p>
      <w:pPr>
        <w:spacing w:after="40" w:before="40"/>
      </w:pPr>
      <w:r>
        <w:t>11. Conclusion</w:t>
      </w:r>
    </w:p>
    <w:p>
      <w:r>
        <w:br w:type="page"/>
      </w:r>
    </w:p>
    <w:p>
      <w:pPr>
        <w:pStyle w:val="Heading1"/>
      </w:pPr>
      <w:r>
        <w:t>1. Problem Statement</w:t>
      </w:r>
    </w:p>
    <w:p>
      <w:r>
        <w:t>The rapid adoption of online examinations in educational institutions worldwide has introduced significant challenges in maintaining academic integrity. Traditional in-person invigilation methods are infeasible in remote testing environments, creating opportunities for candidates to use unauthorized materials such as mobile phones, books, notebooks, and other prohibited objects during examinations.</w:t>
      </w:r>
    </w:p>
    <w:p>
      <w:r>
        <w:t>Current online proctoring solutions suffer from several critical limitations:</w:t>
      </w:r>
    </w:p>
    <w:p>
      <w:pPr>
        <w:pStyle w:val="ListBullet"/>
      </w:pPr>
      <w:r>
        <w:t>Manual proctoring is labor-intensive and does not scale — a single proctor cannot effectively monitor dozens of simultaneous candidates in real time.</w:t>
      </w:r>
    </w:p>
    <w:p>
      <w:pPr>
        <w:pStyle w:val="ListBullet"/>
      </w:pPr>
      <w:r>
        <w:t>Existing automated solutions often rely on simplistic heuristics (e.g., tab-switching detection) that are easily circumvented and produce high rates of false alarms.</w:t>
      </w:r>
    </w:p>
    <w:p>
      <w:pPr>
        <w:pStyle w:val="ListBullet"/>
      </w:pPr>
      <w:r>
        <w:t>Many systems lack real-time object detection capabilities, failing to identify physical prohibited items such as mobile phones, books, or notes held by the candidate.</w:t>
      </w:r>
    </w:p>
    <w:p>
      <w:pPr>
        <w:pStyle w:val="ListBullet"/>
      </w:pPr>
      <w:r>
        <w:t>Face detection and head-pose estimation are either absent or rudimentary, missing critical behavioral indicators of cheating such as looking away from the screen, multiple persons in the frame, or the candidate leaving the webcam view.</w:t>
      </w:r>
    </w:p>
    <w:p>
      <w:pPr>
        <w:pStyle w:val="ListBullet"/>
      </w:pPr>
      <w:r>
        <w:t>Alert fatigue from transient false positives (e.g., a fleeting hand gesture misclassified as a phone) degrades proctor trust and system usability.</w:t>
      </w:r>
    </w:p>
    <w:p/>
    <w:p>
      <w:r>
        <w:t>IntelliProctor addresses these challenges by building an AI-powered, real-time exam proctoring system that combines state-of-the-art deep learning models — specifically YOLOv11 for object detection and Google MediaPipe for face mesh analysis — with OpenCV-based computer vision processing to provide continuous, frame-by-frame monitoring of examination candidates. The system detects prohibited objects (phones, books/notebooks), counts faces, estimates head pose, and generates real-time alerts with temporal smoothing to minimize false positives.</w:t>
      </w:r>
    </w:p>
    <w:p>
      <w:r>
        <w:br w:type="page"/>
      </w:r>
    </w:p>
    <w:p>
      <w:pPr>
        <w:pStyle w:val="Heading1"/>
      </w:pPr>
      <w:r>
        <w:t>2. Project Objectives</w:t>
      </w:r>
    </w:p>
    <w:p>
      <w:pPr>
        <w:pStyle w:val="ListNumber"/>
      </w:pPr>
      <w:r>
        <w:t>Develop a real-time computer vision pipeline capable of detecting prohibited objects (mobile phones, books, notebooks) in webcam video streams during online examinations.</w:t>
      </w:r>
    </w:p>
    <w:p>
      <w:pPr>
        <w:pStyle w:val="ListNumber"/>
      </w:pPr>
      <w:r>
        <w:t>Implement face detection, face counting, and head pose estimation (yaw, pitch, roll) to identify suspicious candidate behavior such as looking away, absence from frame, or multiple persons present.</w:t>
      </w:r>
    </w:p>
    <w:p>
      <w:pPr>
        <w:pStyle w:val="ListNumber"/>
      </w:pPr>
      <w:r>
        <w:t>Utilize YOLOv11 (You Only Look Once, version 11) deep learning model for high-accuracy object detection, with domain-specific fine-tuning on exam-condition imagery.</w:t>
      </w:r>
    </w:p>
    <w:p>
      <w:pPr>
        <w:pStyle w:val="ListNumber"/>
      </w:pPr>
      <w:r>
        <w:t>Leverage Google MediaPipe Face Mesh for lightweight, real-time face landmark detection and 3D head pose estimation using Perspective-n-Point (PnP) solving.</w:t>
      </w:r>
    </w:p>
    <w:p>
      <w:pPr>
        <w:pStyle w:val="ListNumber"/>
      </w:pPr>
      <w:r>
        <w:t>Design and implement temporal filtering mechanisms (hysteresis debouncing, sliding window) to suppress transient false positives and stabilize alert signals.</w:t>
      </w:r>
    </w:p>
    <w:p>
      <w:pPr>
        <w:pStyle w:val="ListNumber"/>
      </w:pPr>
      <w:r>
        <w:t>Build a comprehensive full-stack application with a React.js frontend for admin dashboards, live monitoring, student exam interfaces, and reporting.</w:t>
      </w:r>
    </w:p>
    <w:p>
      <w:pPr>
        <w:pStyle w:val="ListNumber"/>
      </w:pPr>
      <w:r>
        <w:t>Achieve measurable improvements over the COCO-pretrained baseline model through domain-specific fine-tuning with custom-collected and annotated datasets.</w:t>
      </w:r>
    </w:p>
    <w:p>
      <w:pPr>
        <w:pStyle w:val="ListNumber"/>
      </w:pPr>
      <w:r>
        <w:t>Maintain production-quality engineering practices including automated testing, performance benchmarking, and systematic evaluation harnesses.</w:t>
      </w:r>
    </w:p>
    <w:p>
      <w:r>
        <w:br w:type="page"/>
      </w:r>
    </w:p>
    <w:p>
      <w:pPr>
        <w:pStyle w:val="Heading1"/>
      </w:pPr>
      <w:r>
        <w:t>3. Technology Stack &amp; Tools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Technology</w:t>
            </w:r>
          </w:p>
        </w:tc>
        <w:tc>
          <w:tcPr>
            <w:tcW w:type="dxa" w:w="2160"/>
          </w:tcPr>
          <w:p>
            <w:r>
              <w:rPr>
                <w:b/>
                <w:sz w:val="20"/>
              </w:rPr>
              <w:t>Version / Details</w:t>
            </w:r>
          </w:p>
        </w:tc>
        <w:tc>
          <w:tcPr>
            <w:tcW w:type="dxa" w:w="2160"/>
          </w:tcPr>
          <w:p>
            <w:r>
              <w:rPr>
                <w:b/>
                <w:sz w:val="20"/>
              </w:rPr>
              <w:t>Purpose</w:t>
            </w:r>
          </w:p>
        </w:tc>
      </w:tr>
      <w:tr>
        <w:tc>
          <w:tcPr>
            <w:tcW w:type="dxa" w:w="2160"/>
          </w:tcPr>
          <w:p>
            <w:r>
              <w:rPr>
                <w:sz w:val="20"/>
              </w:rPr>
              <w:t>Object Detection</w:t>
            </w:r>
          </w:p>
        </w:tc>
        <w:tc>
          <w:tcPr>
            <w:tcW w:type="dxa" w:w="2160"/>
          </w:tcPr>
          <w:p>
            <w:r>
              <w:rPr>
                <w:sz w:val="20"/>
              </w:rPr>
              <w:t>YOLOv11 (Ultralytics)</w:t>
            </w:r>
          </w:p>
        </w:tc>
        <w:tc>
          <w:tcPr>
            <w:tcW w:type="dxa" w:w="2160"/>
          </w:tcPr>
          <w:p>
            <w:r>
              <w:rPr>
                <w:sz w:val="20"/>
              </w:rPr>
              <w:t>YOLO11m (40.7 MB)</w:t>
            </w:r>
          </w:p>
        </w:tc>
        <w:tc>
          <w:tcPr>
            <w:tcW w:type="dxa" w:w="2160"/>
          </w:tcPr>
          <w:p>
            <w:r>
              <w:rPr>
                <w:sz w:val="20"/>
              </w:rPr>
              <w:t>Real-time prohibited object detection (phone, book)</w:t>
            </w:r>
          </w:p>
        </w:tc>
      </w:tr>
      <w:tr>
        <w:tc>
          <w:tcPr>
            <w:tcW w:type="dxa" w:w="2160"/>
          </w:tcPr>
          <w:p>
            <w:r>
              <w:rPr>
                <w:sz w:val="20"/>
              </w:rPr>
              <w:t>Face Analysis</w:t>
            </w:r>
          </w:p>
        </w:tc>
        <w:tc>
          <w:tcPr>
            <w:tcW w:type="dxa" w:w="2160"/>
          </w:tcPr>
          <w:p>
            <w:r>
              <w:rPr>
                <w:sz w:val="20"/>
              </w:rPr>
              <w:t>Google MediaPipe</w:t>
            </w:r>
          </w:p>
        </w:tc>
        <w:tc>
          <w:tcPr>
            <w:tcW w:type="dxa" w:w="2160"/>
          </w:tcPr>
          <w:p>
            <w:r>
              <w:rPr>
                <w:sz w:val="20"/>
              </w:rPr>
              <w:t>Face Mesh (468 landmarks)</w:t>
            </w:r>
          </w:p>
        </w:tc>
        <w:tc>
          <w:tcPr>
            <w:tcW w:type="dxa" w:w="2160"/>
          </w:tcPr>
          <w:p>
            <w:r>
              <w:rPr>
                <w:sz w:val="20"/>
              </w:rPr>
              <w:t>Face detection, face counting, head pose estimation</w:t>
            </w:r>
          </w:p>
        </w:tc>
      </w:tr>
      <w:tr>
        <w:tc>
          <w:tcPr>
            <w:tcW w:type="dxa" w:w="2160"/>
          </w:tcPr>
          <w:p>
            <w:r>
              <w:rPr>
                <w:sz w:val="20"/>
              </w:rPr>
              <w:t>Computer Vision</w:t>
            </w:r>
          </w:p>
        </w:tc>
        <w:tc>
          <w:tcPr>
            <w:tcW w:type="dxa" w:w="2160"/>
          </w:tcPr>
          <w:p>
            <w:r>
              <w:rPr>
                <w:sz w:val="20"/>
              </w:rPr>
              <w:t>OpenCV (cv2)</w:t>
            </w:r>
          </w:p>
        </w:tc>
        <w:tc>
          <w:tcPr>
            <w:tcW w:type="dxa" w:w="2160"/>
          </w:tcPr>
          <w:p>
            <w:r>
              <w:rPr>
                <w:sz w:val="20"/>
              </w:rPr>
              <w:t>4.x</w:t>
            </w:r>
          </w:p>
        </w:tc>
        <w:tc>
          <w:tcPr>
            <w:tcW w:type="dxa" w:w="2160"/>
          </w:tcPr>
          <w:p>
            <w:r>
              <w:rPr>
                <w:sz w:val="20"/>
              </w:rPr>
              <w:t>Frame capture, image processing, rendering, solvePnP</w:t>
            </w:r>
          </w:p>
        </w:tc>
      </w:tr>
      <w:tr>
        <w:tc>
          <w:tcPr>
            <w:tcW w:type="dxa" w:w="2160"/>
          </w:tcPr>
          <w:p>
            <w:r>
              <w:rPr>
                <w:sz w:val="20"/>
              </w:rPr>
              <w:t>Deep Learning</w:t>
            </w:r>
          </w:p>
        </w:tc>
        <w:tc>
          <w:tcPr>
            <w:tcW w:type="dxa" w:w="2160"/>
          </w:tcPr>
          <w:p>
            <w:r>
              <w:rPr>
                <w:sz w:val="20"/>
              </w:rPr>
              <w:t>PyTorch</w:t>
            </w:r>
          </w:p>
        </w:tc>
        <w:tc>
          <w:tcPr>
            <w:tcW w:type="dxa" w:w="2160"/>
          </w:tcPr>
          <w:p>
            <w:r>
              <w:rPr>
                <w:sz w:val="20"/>
              </w:rPr>
              <w:t>2.x</w:t>
            </w:r>
          </w:p>
        </w:tc>
        <w:tc>
          <w:tcPr>
            <w:tcW w:type="dxa" w:w="2160"/>
          </w:tcPr>
          <w:p>
            <w:r>
              <w:rPr>
                <w:sz w:val="20"/>
              </w:rPr>
              <w:t>YOLO model backbone, training infrastructure</w:t>
            </w:r>
          </w:p>
        </w:tc>
      </w:tr>
      <w:tr>
        <w:tc>
          <w:tcPr>
            <w:tcW w:type="dxa" w:w="2160"/>
          </w:tcPr>
          <w:p>
            <w:r>
              <w:rPr>
                <w:sz w:val="20"/>
              </w:rPr>
              <w:t>Numerical Computing</w:t>
            </w:r>
          </w:p>
        </w:tc>
        <w:tc>
          <w:tcPr>
            <w:tcW w:type="dxa" w:w="2160"/>
          </w:tcPr>
          <w:p>
            <w:r>
              <w:rPr>
                <w:sz w:val="20"/>
              </w:rPr>
              <w:t>NumPy</w:t>
            </w:r>
          </w:p>
        </w:tc>
        <w:tc>
          <w:tcPr>
            <w:tcW w:type="dxa" w:w="2160"/>
          </w:tcPr>
          <w:p>
            <w:r>
              <w:rPr>
                <w:sz w:val="20"/>
              </w:rPr>
              <w:t>—</w:t>
            </w:r>
          </w:p>
        </w:tc>
        <w:tc>
          <w:tcPr>
            <w:tcW w:type="dxa" w:w="2160"/>
          </w:tcPr>
          <w:p>
            <w:r>
              <w:rPr>
                <w:sz w:val="20"/>
              </w:rPr>
              <w:t>Matrix operations, 3D pose math, Euler angles</w:t>
            </w:r>
          </w:p>
        </w:tc>
      </w:tr>
      <w:tr>
        <w:tc>
          <w:tcPr>
            <w:tcW w:type="dxa" w:w="2160"/>
          </w:tcPr>
          <w:p>
            <w:r>
              <w:rPr>
                <w:sz w:val="20"/>
              </w:rPr>
              <w:t>Frontend Framework</w:t>
            </w:r>
          </w:p>
        </w:tc>
        <w:tc>
          <w:tcPr>
            <w:tcW w:type="dxa" w:w="2160"/>
          </w:tcPr>
          <w:p>
            <w:r>
              <w:rPr>
                <w:sz w:val="20"/>
              </w:rPr>
              <w:t>React.js</w:t>
            </w:r>
          </w:p>
        </w:tc>
        <w:tc>
          <w:tcPr>
            <w:tcW w:type="dxa" w:w="2160"/>
          </w:tcPr>
          <w:p>
            <w:r>
              <w:rPr>
                <w:sz w:val="20"/>
              </w:rPr>
              <w:t>18.x</w:t>
            </w:r>
          </w:p>
        </w:tc>
        <w:tc>
          <w:tcPr>
            <w:tcW w:type="dxa" w:w="2160"/>
          </w:tcPr>
          <w:p>
            <w:r>
              <w:rPr>
                <w:sz w:val="20"/>
              </w:rPr>
              <w:t>Admin dashboard, student exam UI, live monitoring</w:t>
            </w:r>
          </w:p>
        </w:tc>
      </w:tr>
      <w:tr>
        <w:tc>
          <w:tcPr>
            <w:tcW w:type="dxa" w:w="2160"/>
          </w:tcPr>
          <w:p>
            <w:r>
              <w:rPr>
                <w:sz w:val="20"/>
              </w:rPr>
              <w:t>Build Tool</w:t>
            </w:r>
          </w:p>
        </w:tc>
        <w:tc>
          <w:tcPr>
            <w:tcW w:type="dxa" w:w="2160"/>
          </w:tcPr>
          <w:p>
            <w:r>
              <w:rPr>
                <w:sz w:val="20"/>
              </w:rPr>
              <w:t>Vite</w:t>
            </w:r>
          </w:p>
        </w:tc>
        <w:tc>
          <w:tcPr>
            <w:tcW w:type="dxa" w:w="2160"/>
          </w:tcPr>
          <w:p>
            <w:r>
              <w:rPr>
                <w:sz w:val="20"/>
              </w:rPr>
              <w:t>5.x</w:t>
            </w:r>
          </w:p>
        </w:tc>
        <w:tc>
          <w:tcPr>
            <w:tcW w:type="dxa" w:w="2160"/>
          </w:tcPr>
          <w:p>
            <w:r>
              <w:rPr>
                <w:sz w:val="20"/>
              </w:rPr>
              <w:t>Frontend bundling and dev server</w:t>
            </w:r>
          </w:p>
        </w:tc>
      </w:tr>
      <w:tr>
        <w:tc>
          <w:tcPr>
            <w:tcW w:type="dxa" w:w="2160"/>
          </w:tcPr>
          <w:p>
            <w:r>
              <w:rPr>
                <w:sz w:val="20"/>
              </w:rPr>
              <w:t>Language (Backend)</w:t>
            </w:r>
          </w:p>
        </w:tc>
        <w:tc>
          <w:tcPr>
            <w:tcW w:type="dxa" w:w="2160"/>
          </w:tcPr>
          <w:p>
            <w:r>
              <w:rPr>
                <w:sz w:val="20"/>
              </w:rPr>
              <w:t>Python</w:t>
            </w:r>
          </w:p>
        </w:tc>
        <w:tc>
          <w:tcPr>
            <w:tcW w:type="dxa" w:w="2160"/>
          </w:tcPr>
          <w:p>
            <w:r>
              <w:rPr>
                <w:sz w:val="20"/>
              </w:rPr>
              <w:t>3.11+</w:t>
            </w:r>
          </w:p>
        </w:tc>
        <w:tc>
          <w:tcPr>
            <w:tcW w:type="dxa" w:w="2160"/>
          </w:tcPr>
          <w:p>
            <w:r>
              <w:rPr>
                <w:sz w:val="20"/>
              </w:rPr>
              <w:t>CV pipeline, model training, evaluation</w:t>
            </w:r>
          </w:p>
        </w:tc>
      </w:tr>
      <w:tr>
        <w:tc>
          <w:tcPr>
            <w:tcW w:type="dxa" w:w="2160"/>
          </w:tcPr>
          <w:p>
            <w:r>
              <w:rPr>
                <w:sz w:val="20"/>
              </w:rPr>
              <w:t>Language (Frontend)</w:t>
            </w:r>
          </w:p>
        </w:tc>
        <w:tc>
          <w:tcPr>
            <w:tcW w:type="dxa" w:w="2160"/>
          </w:tcPr>
          <w:p>
            <w:r>
              <w:rPr>
                <w:sz w:val="20"/>
              </w:rPr>
              <w:t>JavaScript (JSX)</w:t>
            </w:r>
          </w:p>
        </w:tc>
        <w:tc>
          <w:tcPr>
            <w:tcW w:type="dxa" w:w="2160"/>
          </w:tcPr>
          <w:p>
            <w:r>
              <w:rPr>
                <w:sz w:val="20"/>
              </w:rPr>
              <w:t>ES6+</w:t>
            </w:r>
          </w:p>
        </w:tc>
        <w:tc>
          <w:tcPr>
            <w:tcW w:type="dxa" w:w="2160"/>
          </w:tcPr>
          <w:p>
            <w:r>
              <w:rPr>
                <w:sz w:val="20"/>
              </w:rPr>
              <w:t>UI components, API integration, state management</w:t>
            </w:r>
          </w:p>
        </w:tc>
      </w:tr>
      <w:tr>
        <w:tc>
          <w:tcPr>
            <w:tcW w:type="dxa" w:w="2160"/>
          </w:tcPr>
          <w:p>
            <w:r>
              <w:rPr>
                <w:sz w:val="20"/>
              </w:rPr>
              <w:t>Model Training</w:t>
            </w:r>
          </w:p>
        </w:tc>
        <w:tc>
          <w:tcPr>
            <w:tcW w:type="dxa" w:w="2160"/>
          </w:tcPr>
          <w:p>
            <w:r>
              <w:rPr>
                <w:sz w:val="20"/>
              </w:rPr>
              <w:t>Ultralytics YOLO API</w:t>
            </w:r>
          </w:p>
        </w:tc>
        <w:tc>
          <w:tcPr>
            <w:tcW w:type="dxa" w:w="2160"/>
          </w:tcPr>
          <w:p>
            <w:r>
              <w:rPr>
                <w:sz w:val="20"/>
              </w:rPr>
              <w:t>train() / val()</w:t>
            </w:r>
          </w:p>
        </w:tc>
        <w:tc>
          <w:tcPr>
            <w:tcW w:type="dxa" w:w="2160"/>
          </w:tcPr>
          <w:p>
            <w:r>
              <w:rPr>
                <w:sz w:val="20"/>
              </w:rPr>
              <w:t>Fine-tuning YOLO11m with custom dataset</w:t>
            </w:r>
          </w:p>
        </w:tc>
      </w:tr>
      <w:tr>
        <w:tc>
          <w:tcPr>
            <w:tcW w:type="dxa" w:w="2160"/>
          </w:tcPr>
          <w:p>
            <w:r>
              <w:rPr>
                <w:sz w:val="20"/>
              </w:rPr>
              <w:t>Testing</w:t>
            </w:r>
          </w:p>
        </w:tc>
        <w:tc>
          <w:tcPr>
            <w:tcW w:type="dxa" w:w="2160"/>
          </w:tcPr>
          <w:p>
            <w:r>
              <w:rPr>
                <w:sz w:val="20"/>
              </w:rPr>
              <w:t>pytest</w:t>
            </w:r>
          </w:p>
        </w:tc>
        <w:tc>
          <w:tcPr>
            <w:tcW w:type="dxa" w:w="2160"/>
          </w:tcPr>
          <w:p>
            <w:r>
              <w:rPr>
                <w:sz w:val="20"/>
              </w:rPr>
              <w:t>—</w:t>
            </w:r>
          </w:p>
        </w:tc>
        <w:tc>
          <w:tcPr>
            <w:tcW w:type="dxa" w:w="2160"/>
          </w:tcPr>
          <w:p>
            <w:r>
              <w:rPr>
                <w:sz w:val="20"/>
              </w:rPr>
              <w:t>Automated detection evaluation test harness</w:t>
            </w:r>
          </w:p>
        </w:tc>
      </w:tr>
      <w:tr>
        <w:tc>
          <w:tcPr>
            <w:tcW w:type="dxa" w:w="2160"/>
          </w:tcPr>
          <w:p>
            <w:r>
              <w:rPr>
                <w:sz w:val="20"/>
              </w:rPr>
              <w:t>Version Control</w:t>
            </w:r>
          </w:p>
        </w:tc>
        <w:tc>
          <w:tcPr>
            <w:tcW w:type="dxa" w:w="2160"/>
          </w:tcPr>
          <w:p>
            <w:r>
              <w:rPr>
                <w:sz w:val="20"/>
              </w:rPr>
              <w:t>Git / GitHub</w:t>
            </w:r>
          </w:p>
        </w:tc>
        <w:tc>
          <w:tcPr>
            <w:tcW w:type="dxa" w:w="2160"/>
          </w:tcPr>
          <w:p>
            <w:r>
              <w:rPr>
                <w:sz w:val="20"/>
              </w:rPr>
              <w:t>—</w:t>
            </w:r>
          </w:p>
        </w:tc>
        <w:tc>
          <w:tcPr>
            <w:tcW w:type="dxa" w:w="2160"/>
          </w:tcPr>
          <w:p>
            <w:r>
              <w:rPr>
                <w:sz w:val="20"/>
              </w:rPr>
              <w:t>Source code management and collaboration</w:t>
            </w:r>
          </w:p>
        </w:tc>
      </w:tr>
    </w:tbl>
    <w:p/>
    <w:p>
      <w:r>
        <w:br w:type="page"/>
      </w:r>
    </w:p>
    <w:p>
      <w:pPr>
        <w:pStyle w:val="Heading1"/>
      </w:pPr>
      <w:r>
        <w:t>4. System Architecture</w:t>
      </w:r>
    </w:p>
    <w:p>
      <w:pPr>
        <w:pStyle w:val="Heading2"/>
      </w:pPr>
      <w:r>
        <w:t>4.1 High-Level Architecture Overview</w:t>
      </w:r>
    </w:p>
    <w:p>
      <w:r>
        <w:t>IntelliProctor employs a multi-layered architecture combining real-time computer vision processing with a modern web-based user interface. The system operates as two primary subsystems:</w:t>
      </w:r>
    </w:p>
    <w:p>
      <w:pPr>
        <w:pStyle w:val="ListBullet"/>
      </w:pPr>
      <w:r>
        <w:t>Backend Computer Vision Pipeline (Python):</w:t>
      </w:r>
    </w:p>
    <w:p>
      <w:pPr>
        <w:pStyle w:val="ListBullet2"/>
      </w:pPr>
      <w:r>
        <w:t>The core detection engine runs as a Python application that captures webcam frames, processes them through MediaPipe Face Mesh and YOLOv11 in sequence, applies multi-stage post-processing filters, performs temporal smoothing, and generates real-time alerts.</w:t>
      </w:r>
    </w:p>
    <w:p>
      <w:pPr>
        <w:pStyle w:val="ListBullet"/>
      </w:pPr>
      <w:r>
        <w:t>Frontend Web Application (React.js):</w:t>
      </w:r>
    </w:p>
    <w:p>
      <w:pPr>
        <w:pStyle w:val="ListBullet2"/>
      </w:pPr>
      <w:r>
        <w:t>A comprehensive React-based single-page application providing distinct interfaces for administrators (dashboard, live monitoring, reports, settings) and students (exam screen, system check, waiting room).</w:t>
      </w:r>
    </w:p>
    <w:p/>
    <w:p>
      <w:pPr>
        <w:pStyle w:val="Heading3"/>
      </w:pPr>
      <w:r>
        <w:t>System Architecture Diagram</w:t>
      </w:r>
    </w:p>
    <w:p>
      <w:r>
        <w:rPr>
          <w:rFonts w:ascii="Consolas" w:hAnsi="Consolas"/>
          <w:sz w:val="14"/>
        </w:rPr>
        <w:br/>
        <w:t>┌─────────────────────────────────────────────────────────────────┐</w:t>
        <w:br/>
        <w:t>│                      INTELLIPROCTOR SYSTEM                       │</w:t>
        <w:br/>
        <w:t>├──────────────────────────┬──────────────────────────────────────┤</w:t>
        <w:br/>
        <w:t>│                          │                                      │</w:t>
        <w:br/>
        <w:t>│   ┌──────────────────┐   │   ┌──────────────────────────────┐   │</w:t>
        <w:br/>
        <w:t>│   │   WEBCAM INPUT   │   │   │     FRONTEND (React.js)      │   │</w:t>
        <w:br/>
        <w:t>│   │   (OpenCV)       │   │   │                              │   │</w:t>
        <w:br/>
        <w:t>│   │   cv2.VideoCapture   │   │  ┌──────────┐ ┌───────────┐ │   │</w:t>
        <w:br/>
        <w:t>│   └────────┬─────────┘   │   │  │  Admin   │ │  Student  │ │   │</w:t>
        <w:br/>
        <w:t>│            │              │   │  │Dashboard │ │ Exam UI   │ │   │</w:t>
        <w:br/>
        <w:t>│            ▼              │   │  └──────────┘ └───────────┘ │   │</w:t>
        <w:br/>
        <w:t>│   ┌──────────────────┐   │   │  ┌──────────┐ ┌───────────┐ │   │</w:t>
        <w:br/>
        <w:t>│   │  CLEAN FRAME     │   │   │  │   Live   │ │  Reports  │ │   │</w:t>
        <w:br/>
        <w:t>│   │  COPY (confound  │   │   │  │Monitoring│ │           │ │   │</w:t>
        <w:br/>
        <w:t>│   │  fix)            │   │   │  └──────────┘ └───────────┘ │   │</w:t>
        <w:br/>
        <w:t>│   └───┬──────────┬───┘   │   └──────────────────────────────┘   │</w:t>
        <w:br/>
        <w:t>│       │          │        │                                      │</w:t>
        <w:br/>
        <w:t>│       ▼          ▼        │                                      │</w:t>
        <w:br/>
        <w:t>│  ┌─────────┐ ┌────────┐  │                                      │</w:t>
        <w:br/>
        <w:t>│  │MediaPipe│ │ YOLO   │  │                                      │</w:t>
        <w:br/>
        <w:t>│  │Face Mesh│ │ v11m   │  │                                      │</w:t>
        <w:br/>
        <w:t>│  │(468 LMs)│ │(Object │  │                                      │</w:t>
        <w:br/>
        <w:t>│  │         │ │Detect) │  │                                      │</w:t>
        <w:br/>
        <w:t>│  └────┬────┘ └───┬────┘  │                                      │</w:t>
        <w:br/>
        <w:t>│       │          │        │                                      │</w:t>
        <w:br/>
        <w:t>│       ▼          ▼        │                                      │</w:t>
        <w:br/>
        <w:t>│  ┌─────────┐ ┌────────┐  │                                      │</w:t>
        <w:br/>
        <w:t>│  │Head Pose│ │Filters:│  │                                      │</w:t>
        <w:br/>
        <w:t>│  │(PnP)   │ │Conf,AR │  │                                      │</w:t>
        <w:br/>
        <w:t>│  │Yaw,Pitch│ │Size    │  │                                      │</w:t>
        <w:br/>
        <w:t>│  │Roll     │ └───┬────┘  │                                      │</w:t>
        <w:br/>
        <w:t>│  └────┬────┘     │       │                                      │</w:t>
        <w:br/>
        <w:t>│       │          │        │                                      │</w:t>
        <w:br/>
        <w:t>│       ▼          ▼        │                                      │</w:t>
        <w:br/>
        <w:t>│  ┌──────────────────────┐ │                                      │</w:t>
        <w:br/>
        <w:t>│  │  TEMPORAL FILTERING  │ │                                      │</w:t>
        <w:br/>
        <w:t>│  │  (Hysteresis / SW)   │ │                                      │</w:t>
        <w:br/>
        <w:t>│  └──────────┬───────────┘ │                                      │</w:t>
        <w:br/>
        <w:t>│             │              │                                      │</w:t>
        <w:br/>
        <w:t>│             ▼              │                                      │</w:t>
        <w:br/>
        <w:t>│  ┌──────────────────────┐ │                                      │</w:t>
        <w:br/>
        <w:t>│  │   ALERT GENERATION   │ │                                      │</w:t>
        <w:br/>
        <w:t>│  │  + Display Overlay   │ │                                      │</w:t>
        <w:br/>
        <w:t>│  └──────────────────────┘ │                                      │</w:t>
        <w:br/>
        <w:t>├──────────────────────────┴──────────────────────────────────────┤</w:t>
        <w:br/>
        <w:t>│                        BACKEND (Python)                          │</w:t>
        <w:br/>
        <w:t>└─────────────────────────────────────────────────────────────────┘</w:t>
        <w:br/>
      </w:r>
    </w:p>
    <w:p/>
    <w:p>
      <w:pPr>
        <w:pStyle w:val="Heading2"/>
      </w:pPr>
      <w:r>
        <w:t>4.2 Computer Vision Detection Pipeline</w:t>
      </w:r>
    </w:p>
    <w:p>
      <w:r>
        <w:t>The core detection pipeline processes each webcam frame through the following sequential stages:</w:t>
      </w:r>
    </w:p>
    <w:p>
      <w:r>
        <w:rPr>
          <w:b/>
        </w:rPr>
        <w:t xml:space="preserve">Frame Capture: </w:t>
      </w:r>
      <w:r>
        <w:t>OpenCV's cv2.VideoCapture captures frames from the webcam at the native resolution (typically 1280×720). A clean copy of the frame is immediately preserved before any drawings are applied — this is a critical architectural fix (confound isolation) to ensure YOLO receives unmodified pixel data.</w:t>
      </w:r>
    </w:p>
    <w:p>
      <w:r>
        <w:rPr>
          <w:b/>
        </w:rPr>
        <w:t xml:space="preserve">MediaPipe Face Mesh Processing: </w:t>
      </w:r>
      <w:r>
        <w:t>The frame is converted from BGR to RGB and passed through Google MediaPipe's Face Mesh model with refine_landmarks=True (enabling iris landmarks). The model detects up to 5 simultaneous faces and returns 468 facial landmarks per face. Face mesh tesselation and contour overlays are drawn onto the display frame.</w:t>
      </w:r>
    </w:p>
    <w:p>
      <w:r>
        <w:rPr>
          <w:b/>
        </w:rPr>
        <w:t xml:space="preserve">Head Pose Estimation: </w:t>
      </w:r>
      <w:r>
        <w:t>For each detected face, 6 canonical 2D landmarks (nose tip, chin, left/right eye corners, left/right mouth corners) are extracted. Using a generic 3D face model and OpenCV's cv2.solvePnP() with the Iterative algorithm, the rotation vector is computed and decomposed into Euler angles (yaw, pitch, roll) via Rodrigues transform. Pose is classified as 'neutral' if |yaw| ≤ 30°, |pitch| ≤ 25°, |roll| ≤ 25°.</w:t>
      </w:r>
    </w:p>
    <w:p>
      <w:r>
        <w:rPr>
          <w:b/>
        </w:rPr>
        <w:t xml:space="preserve">YOLO Object Detection: </w:t>
      </w:r>
      <w:r>
        <w:t>The preserved CLEAN frame copy is passed to YOLOv11m at imgsz=1280. The model runs inference on CPU and returns bounding boxes with class predictions and confidence scores. Two target classes are monitored: 'cell phone' (COCO class 67) and 'book' (COCO class 73), with fine-tuned classes 'phone' and 'book_notebook' for the domain-specific model.</w:t>
      </w:r>
    </w:p>
    <w:p>
      <w:r>
        <w:rPr>
          <w:b/>
        </w:rPr>
        <w:t xml:space="preserve">Post-Processing Filter Chain: </w:t>
      </w:r>
      <w:r>
        <w:t>Each YOLO detection passes through a 4-stage filter pipeline: (1) Class membership check — detection must be a target class, (2) Per-class confidence threshold — e.g., ≥0.65 for phone, ≥0.50 for book_notebook, (3) Aspect ratio validation — configurable per class (e.g., 1.15–2.9 for phone), (4) Minimum size filter — short side must be ≥12 pixels.</w:t>
      </w:r>
    </w:p>
    <w:p>
      <w:r>
        <w:rPr>
          <w:b/>
        </w:rPr>
        <w:t xml:space="preserve">Temporal Filtering: </w:t>
      </w:r>
      <w:r>
        <w:t>Raw per-frame detection counts are passed through a HysteresisDebounceFilter that requires 3 consecutive positive frames to activate an alert and 4 consecutive negative frames to deactivate, suppressing transient false positives and preventing alert flickering.</w:t>
      </w:r>
    </w:p>
    <w:p>
      <w:r>
        <w:rPr>
          <w:b/>
        </w:rPr>
        <w:t xml:space="preserve">Alert Generation &amp; Overlay: </w:t>
      </w:r>
      <w:r>
        <w:t>Final alerts are generated for phone detection, book/notes detection, face absence (&gt;10 seconds), and multiple faces. Status information and bounding boxes are rendered as text overlays on the display frame.</w:t>
      </w:r>
    </w:p>
    <w:p>
      <w:r>
        <w:br w:type="page"/>
      </w:r>
    </w:p>
    <w:p>
      <w:pPr>
        <w:pStyle w:val="Heading2"/>
      </w:pPr>
      <w:r>
        <w:t>4.3 MediaPipe Face Analysis Pipeline</w:t>
      </w:r>
    </w:p>
    <w:p>
      <w:r>
        <w:t>MediaPipe Face Mesh is a lightweight ML solution for real-time face detection and facial landmark estimation. IntelliProctor uses it for three purposes: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Function</w:t>
            </w:r>
          </w:p>
        </w:tc>
        <w:tc>
          <w:tcPr>
            <w:tcW w:type="dxa" w:w="2160"/>
          </w:tcPr>
          <w:p>
            <w:r>
              <w:rPr>
                <w:b/>
                <w:sz w:val="20"/>
              </w:rPr>
              <w:t>Method</w:t>
            </w:r>
          </w:p>
        </w:tc>
        <w:tc>
          <w:tcPr>
            <w:tcW w:type="dxa" w:w="2160"/>
          </w:tcPr>
          <w:p>
            <w:r>
              <w:rPr>
                <w:b/>
                <w:sz w:val="20"/>
              </w:rPr>
              <w:t>Parameters</w:t>
            </w:r>
          </w:p>
        </w:tc>
        <w:tc>
          <w:tcPr>
            <w:tcW w:type="dxa" w:w="2160"/>
          </w:tcPr>
          <w:p>
            <w:r>
              <w:rPr>
                <w:b/>
                <w:sz w:val="20"/>
              </w:rPr>
              <w:t>Output</w:t>
            </w:r>
          </w:p>
        </w:tc>
      </w:tr>
      <w:tr>
        <w:tc>
          <w:tcPr>
            <w:tcW w:type="dxa" w:w="2160"/>
          </w:tcPr>
          <w:p>
            <w:r>
              <w:rPr>
                <w:sz w:val="20"/>
              </w:rPr>
              <w:t>Face Detection</w:t>
            </w:r>
          </w:p>
        </w:tc>
        <w:tc>
          <w:tcPr>
            <w:tcW w:type="dxa" w:w="2160"/>
          </w:tcPr>
          <w:p>
            <w:r>
              <w:rPr>
                <w:sz w:val="20"/>
              </w:rPr>
              <w:t>Face Mesh model</w:t>
            </w:r>
          </w:p>
        </w:tc>
        <w:tc>
          <w:tcPr>
            <w:tcW w:type="dxa" w:w="2160"/>
          </w:tcPr>
          <w:p>
            <w:r>
              <w:rPr>
                <w:sz w:val="20"/>
              </w:rPr>
              <w:t>min_detection_confidence=0.5, max_num_faces=5</w:t>
            </w:r>
          </w:p>
        </w:tc>
        <w:tc>
          <w:tcPr>
            <w:tcW w:type="dxa" w:w="2160"/>
          </w:tcPr>
          <w:p>
            <w:r>
              <w:rPr>
                <w:sz w:val="20"/>
              </w:rPr>
              <w:t>Face count (0, 1, or multiple)</w:t>
            </w:r>
          </w:p>
        </w:tc>
      </w:tr>
      <w:tr>
        <w:tc>
          <w:tcPr>
            <w:tcW w:type="dxa" w:w="2160"/>
          </w:tcPr>
          <w:p>
            <w:r>
              <w:rPr>
                <w:sz w:val="20"/>
              </w:rPr>
              <w:t>Facial Landmarks</w:t>
            </w:r>
          </w:p>
        </w:tc>
        <w:tc>
          <w:tcPr>
            <w:tcW w:type="dxa" w:w="2160"/>
          </w:tcPr>
          <w:p>
            <w:r>
              <w:rPr>
                <w:sz w:val="20"/>
              </w:rPr>
              <w:t>468-point mesh + iris</w:t>
            </w:r>
          </w:p>
        </w:tc>
        <w:tc>
          <w:tcPr>
            <w:tcW w:type="dxa" w:w="2160"/>
          </w:tcPr>
          <w:p>
            <w:r>
              <w:rPr>
                <w:sz w:val="20"/>
              </w:rPr>
              <w:t>refine_landmarks=True</w:t>
            </w:r>
          </w:p>
        </w:tc>
        <w:tc>
          <w:tcPr>
            <w:tcW w:type="dxa" w:w="2160"/>
          </w:tcPr>
          <w:p>
            <w:r>
              <w:rPr>
                <w:sz w:val="20"/>
              </w:rPr>
              <w:t>2D coordinates of face geometry</w:t>
            </w:r>
          </w:p>
        </w:tc>
      </w:tr>
      <w:tr>
        <w:tc>
          <w:tcPr>
            <w:tcW w:type="dxa" w:w="2160"/>
          </w:tcPr>
          <w:p>
            <w:r>
              <w:rPr>
                <w:sz w:val="20"/>
              </w:rPr>
              <w:t>Head Pose Estimation</w:t>
            </w:r>
          </w:p>
        </w:tc>
        <w:tc>
          <w:tcPr>
            <w:tcW w:type="dxa" w:w="2160"/>
          </w:tcPr>
          <w:p>
            <w:r>
              <w:rPr>
                <w:sz w:val="20"/>
              </w:rPr>
              <w:t>cv2.solvePnP (PnP)</w:t>
            </w:r>
          </w:p>
        </w:tc>
        <w:tc>
          <w:tcPr>
            <w:tcW w:type="dxa" w:w="2160"/>
          </w:tcPr>
          <w:p>
            <w:r>
              <w:rPr>
                <w:sz w:val="20"/>
              </w:rPr>
              <w:t>6 landmark points + 3D generic model</w:t>
            </w:r>
          </w:p>
        </w:tc>
        <w:tc>
          <w:tcPr>
            <w:tcW w:type="dxa" w:w="2160"/>
          </w:tcPr>
          <w:p>
            <w:r>
              <w:rPr>
                <w:sz w:val="20"/>
              </w:rPr>
              <w:t>Yaw, Pitch, Roll in degrees</w:t>
            </w:r>
          </w:p>
        </w:tc>
      </w:tr>
    </w:tbl>
    <w:p/>
    <w:p>
      <w:pPr>
        <w:pStyle w:val="Heading3"/>
      </w:pPr>
      <w:r>
        <w:t>Head Pose Estimation — Technical Details</w:t>
      </w:r>
    </w:p>
    <w:p>
      <w:r>
        <w:t>The head pose estimation uses the Perspective-n-Point (PnP) algorithm to compute the 3D orientation of the candidate's head relative to the camera:</w:t>
      </w:r>
    </w:p>
    <w:p>
      <w:pPr>
        <w:pStyle w:val="ListNumber"/>
      </w:pPr>
      <w:r>
        <w:t>Six 2D facial landmark points are extracted from the MediaPipe Face Mesh output: nose tip (ID 1), chin (ID 152), left eye outer corner (ID 33), right eye outer corner (ID 263), left mouth corner (ID 61), right mouth corner (ID 287).</w:t>
      </w:r>
    </w:p>
    <w:p>
      <w:pPr>
        <w:pStyle w:val="ListNumber"/>
      </w:pPr>
      <w:r>
        <w:t>These are matched against a generic 3D face model defined with known anatomical proportions.</w:t>
      </w:r>
    </w:p>
    <w:p>
      <w:pPr>
        <w:pStyle w:val="ListNumber"/>
      </w:pPr>
      <w:r>
        <w:t>A camera intrinsic matrix is constructed using the frame width as focal length and the frame center as the optical center.</w:t>
      </w:r>
    </w:p>
    <w:p>
      <w:pPr>
        <w:pStyle w:val="ListNumber"/>
      </w:pPr>
      <w:r>
        <w:t>OpenCV's solvePnP (SOLVEPNP_ITERATIVE) computes the rotation vector, which is converted to a rotation matrix via cv2.Rodrigues().</w:t>
      </w:r>
    </w:p>
    <w:p>
      <w:pPr>
        <w:pStyle w:val="ListNumber"/>
      </w:pPr>
      <w:r>
        <w:t>Euler angles (yaw, pitch, roll) are extracted from the rotation matrix using arctan2 decomposition, with singularity handling for gimbal lock cases.</w:t>
      </w:r>
    </w:p>
    <w:p>
      <w:pPr>
        <w:pStyle w:val="ListNumber"/>
      </w:pPr>
      <w:r>
        <w:t>The pose is classified as 'neutral' (looking at screen) if all angles fall within the defined limits: |yaw| ≤ 30°, |pitch| ≤ 25°, |roll| ≤ 25°.</w:t>
      </w:r>
    </w:p>
    <w:p>
      <w:r>
        <w:br w:type="page"/>
      </w:r>
    </w:p>
    <w:p>
      <w:pPr>
        <w:pStyle w:val="Heading2"/>
      </w:pPr>
      <w:r>
        <w:t>4.4 YOLO Object Detection Pipeline</w:t>
      </w:r>
    </w:p>
    <w:p>
      <w:r>
        <w:t>IntelliProctor uses YOLOv11m (You Only Look Once, version 11, medium variant) as its primary object detection model. YOLO is a single-stage object detector that processes the entire image in one forward pass, making it well-suited for real-time proctoring applications.</w:t>
      </w:r>
    </w:p>
    <w:p>
      <w:pPr>
        <w:pStyle w:val="Heading3"/>
      </w:pPr>
      <w:r>
        <w:t>Model Configurations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Configuration</w:t>
            </w:r>
          </w:p>
        </w:tc>
        <w:tc>
          <w:tcPr>
            <w:tcW w:type="dxa" w:w="2160"/>
          </w:tcPr>
          <w:p>
            <w:r>
              <w:rPr>
                <w:b/>
                <w:sz w:val="20"/>
              </w:rPr>
              <w:t>Model</w:t>
            </w:r>
          </w:p>
        </w:tc>
        <w:tc>
          <w:tcPr>
            <w:tcW w:type="dxa" w:w="2160"/>
          </w:tcPr>
          <w:p>
            <w:r>
              <w:rPr>
                <w:b/>
                <w:sz w:val="20"/>
              </w:rPr>
              <w:t>Classes</w:t>
            </w:r>
          </w:p>
        </w:tc>
        <w:tc>
          <w:tcPr>
            <w:tcW w:type="dxa" w:w="2160"/>
          </w:tcPr>
          <w:p>
            <w:r>
              <w:rPr>
                <w:b/>
                <w:sz w:val="20"/>
              </w:rPr>
              <w:t>Description</w:t>
            </w:r>
          </w:p>
        </w:tc>
      </w:tr>
      <w:tr>
        <w:tc>
          <w:tcPr>
            <w:tcW w:type="dxa" w:w="2160"/>
          </w:tcPr>
          <w:p>
            <w:r>
              <w:rPr>
                <w:sz w:val="20"/>
              </w:rPr>
              <w:t>Phase 0 Baseline</w:t>
            </w:r>
          </w:p>
        </w:tc>
        <w:tc>
          <w:tcPr>
            <w:tcW w:type="dxa" w:w="2160"/>
          </w:tcPr>
          <w:p>
            <w:r>
              <w:rPr>
                <w:sz w:val="20"/>
              </w:rPr>
              <w:t>yolo11m.pt (COCO pretrained)</w:t>
            </w:r>
          </w:p>
        </w:tc>
        <w:tc>
          <w:tcPr>
            <w:tcW w:type="dxa" w:w="2160"/>
          </w:tcPr>
          <w:p>
            <w:r>
              <w:rPr>
                <w:sz w:val="20"/>
              </w:rPr>
              <w:t>cell phone, book (COCO IDs 67, 73)</w:t>
            </w:r>
          </w:p>
        </w:tc>
        <w:tc>
          <w:tcPr>
            <w:tcW w:type="dxa" w:w="2160"/>
          </w:tcPr>
          <w:p>
            <w:r>
              <w:rPr>
                <w:sz w:val="20"/>
              </w:rPr>
              <w:t>Original strict baseline with COCO weights</w:t>
            </w:r>
          </w:p>
        </w:tc>
      </w:tr>
      <w:tr>
        <w:tc>
          <w:tcPr>
            <w:tcW w:type="dxa" w:w="2160"/>
          </w:tcPr>
          <w:p>
            <w:r>
              <w:rPr>
                <w:sz w:val="20"/>
              </w:rPr>
              <w:t>Phase 0 Optimized</w:t>
            </w:r>
          </w:p>
        </w:tc>
        <w:tc>
          <w:tcPr>
            <w:tcW w:type="dxa" w:w="2160"/>
          </w:tcPr>
          <w:p>
            <w:r>
              <w:rPr>
                <w:sz w:val="20"/>
              </w:rPr>
              <w:t>yolo11m.pt (COCO pretrained)</w:t>
            </w:r>
          </w:p>
        </w:tc>
        <w:tc>
          <w:tcPr>
            <w:tcW w:type="dxa" w:w="2160"/>
          </w:tcPr>
          <w:p>
            <w:r>
              <w:rPr>
                <w:sz w:val="20"/>
              </w:rPr>
              <w:t>cell phone, book</w:t>
            </w:r>
          </w:p>
        </w:tc>
        <w:tc>
          <w:tcPr>
            <w:tcW w:type="dxa" w:w="2160"/>
          </w:tcPr>
          <w:p>
            <w:r>
              <w:rPr>
                <w:sz w:val="20"/>
              </w:rPr>
              <w:t>Relaxed aspect-ratio filter (1.15) + temporal filtering</w:t>
            </w:r>
          </w:p>
        </w:tc>
      </w:tr>
      <w:tr>
        <w:tc>
          <w:tcPr>
            <w:tcW w:type="dxa" w:w="2160"/>
          </w:tcPr>
          <w:p>
            <w:r>
              <w:rPr>
                <w:sz w:val="20"/>
              </w:rPr>
              <w:t>Phase 2 Fine-Tuned</w:t>
            </w:r>
          </w:p>
        </w:tc>
        <w:tc>
          <w:tcPr>
            <w:tcW w:type="dxa" w:w="2160"/>
          </w:tcPr>
          <w:p>
            <w:r>
              <w:rPr>
                <w:sz w:val="20"/>
              </w:rPr>
              <w:t>best.pt (domain fine-tuned)</w:t>
            </w:r>
          </w:p>
        </w:tc>
        <w:tc>
          <w:tcPr>
            <w:tcW w:type="dxa" w:w="2160"/>
          </w:tcPr>
          <w:p>
            <w:r>
              <w:rPr>
                <w:sz w:val="20"/>
              </w:rPr>
              <w:t>phone, book_notebook (custom IDs 0, 1)</w:t>
            </w:r>
          </w:p>
        </w:tc>
        <w:tc>
          <w:tcPr>
            <w:tcW w:type="dxa" w:w="2160"/>
          </w:tcPr>
          <w:p>
            <w:r>
              <w:rPr>
                <w:sz w:val="20"/>
              </w:rPr>
              <w:t>Fine-tuned on exam-condition dataset with custom class heads</w:t>
            </w:r>
          </w:p>
        </w:tc>
      </w:tr>
    </w:tbl>
    <w:p/>
    <w:p>
      <w:pPr>
        <w:pStyle w:val="Heading3"/>
      </w:pPr>
      <w:r>
        <w:t>Detection Process</w:t>
      </w:r>
    </w:p>
    <w:p>
      <w:pPr>
        <w:pStyle w:val="ListNumber"/>
      </w:pPr>
      <w:r>
        <w:t>The clean frame (1280×720) is passed to the YOLO model at inference size imgsz=1280.</w:t>
      </w:r>
    </w:p>
    <w:p>
      <w:pPr>
        <w:pStyle w:val="ListNumber"/>
      </w:pPr>
      <w:r>
        <w:t>YOLO processes the frame in a single forward pass through its backbone (feature extraction), neck (feature pyramid network), and detection head (bounding box prediction + classification).</w:t>
      </w:r>
    </w:p>
    <w:p>
      <w:pPr>
        <w:pStyle w:val="ListNumber"/>
      </w:pPr>
      <w:r>
        <w:t>The model outputs bounding boxes with: class name, confidence score (0.0–1.0), and pixel coordinates (x1, y1, x2, y2).</w:t>
      </w:r>
    </w:p>
    <w:p>
      <w:pPr>
        <w:pStyle w:val="ListNumber"/>
      </w:pPr>
      <w:r>
        <w:t>Each detection is evaluated against the TARGET_CLASSES configuration — only monitored classes proceed to filtering.</w:t>
      </w:r>
    </w:p>
    <w:p>
      <w:pPr>
        <w:pStyle w:val="ListNumber"/>
      </w:pPr>
      <w:r>
        <w:t>Per-class confidence thresholds are applied (e.g., 0.65 for phone, 0.50 for book_notebook).</w:t>
      </w:r>
    </w:p>
    <w:p>
      <w:pPr>
        <w:pStyle w:val="ListNumber"/>
      </w:pPr>
      <w:r>
        <w:t>Aspect ratio filtering validates the bounding box shape (e.g., phones typically have aspect ratio 1.15–2.9).</w:t>
      </w:r>
    </w:p>
    <w:p>
      <w:pPr>
        <w:pStyle w:val="ListNumber"/>
      </w:pPr>
      <w:r>
        <w:t>Minimum size filtering rejects tiny spurious detections (short side &lt; 12 pixels).</w:t>
      </w:r>
    </w:p>
    <w:p>
      <w:pPr>
        <w:pStyle w:val="ListNumber"/>
      </w:pPr>
      <w:r>
        <w:t>Detections passing all filters increment the prohibited object counts for alert generation.</w:t>
      </w:r>
    </w:p>
    <w:p>
      <w:r>
        <w:br w:type="page"/>
      </w:r>
    </w:p>
    <w:p>
      <w:pPr>
        <w:pStyle w:val="Heading2"/>
      </w:pPr>
      <w:r>
        <w:t>4.5 Temporal Filtering Engine</w:t>
      </w:r>
    </w:p>
    <w:p>
      <w:r>
        <w:t>A critical component of IntelliProctor's architecture is the Temporal Filtering Engine, which provides multi-frame temporal smoothing to suppress transient false positives and stabilize alert signals. The engine supports two filtering strategies:</w:t>
      </w:r>
    </w:p>
    <w:p>
      <w:pPr>
        <w:pStyle w:val="Heading3"/>
      </w:pPr>
      <w:r>
        <w:t>Hysteresis Debounce Filter (Default)</w:t>
      </w:r>
    </w:p>
    <w:p>
      <w:r>
        <w:t>The HysteresisDebounceFilter uses a stateful activation/deactivation delay mechanism:</w:t>
      </w:r>
    </w:p>
    <w:p>
      <w:pPr>
        <w:pStyle w:val="ListBullet"/>
      </w:pPr>
      <w:r>
        <w:t>Activation (ON): Requires on_threshold=3 consecutive positive frames to switch the alert state from inactive to active.</w:t>
      </w:r>
    </w:p>
    <w:p>
      <w:pPr>
        <w:pStyle w:val="ListBullet"/>
      </w:pPr>
      <w:r>
        <w:t>Deactivation (OFF): Requires off_threshold=4 consecutive negative frames to switch the alert state from active to inactive.</w:t>
      </w:r>
    </w:p>
    <w:p>
      <w:pPr>
        <w:pStyle w:val="ListBullet"/>
      </w:pPr>
      <w:r>
        <w:t>This asymmetric threshold design ensures that: (a) brief single-frame false positives do NOT trigger alerts, and (b) once a sustained detection is confirmed, the alert persists through brief detection gaps.</w:t>
      </w:r>
    </w:p>
    <w:p>
      <w:pPr>
        <w:pStyle w:val="Heading3"/>
      </w:pPr>
      <w:r>
        <w:t>Sliding Window Filter (Alternative)</w:t>
      </w:r>
    </w:p>
    <w:p>
      <w:r>
        <w:t>The SlidingWindowFilter maintains a rolling buffer of the last N frames and triggers alerts only when positive detections reach k out of N frames (density-based activation).</w:t>
      </w:r>
    </w:p>
    <w:p>
      <w:pPr>
        <w:pStyle w:val="Heading2"/>
      </w:pPr>
      <w:r>
        <w:t>4.6 Post-Processing Filter Chain</w:t>
      </w:r>
    </w:p>
    <w:p>
      <w:r>
        <w:t>Every YOLO detection passes through a rigorous multi-stage filter pipeline before being counted as a confirmed prohibited object:</w:t>
      </w:r>
    </w:p>
    <w:p>
      <w:r>
        <w:rPr>
          <w:rFonts w:ascii="Consolas" w:hAnsi="Consolas"/>
          <w:sz w:val="16"/>
        </w:rPr>
        <w:br/>
        <w:t>YOLO Raw Detection</w:t>
        <w:br/>
        <w:t xml:space="preserve">       │</w:t>
        <w:br/>
        <w:t xml:space="preserve">       ▼</w:t>
        <w:br/>
        <w:t>┌──────────────────┐     ┌─────────────────────────┐</w:t>
        <w:br/>
        <w:t>│ Class Membership │────▶│ Is class in TARGET_CLASSES? │</w:t>
        <w:br/>
        <w:t>│ Check            │     │ (cell phone, book, etc.)    │</w:t>
        <w:br/>
        <w:t>└──────────────────┘     └─────────┬───────────────┘</w:t>
        <w:br/>
        <w:t xml:space="preserve">                                   │ YES</w:t>
        <w:br/>
        <w:t xml:space="preserve">                                   ▼</w:t>
        <w:br/>
        <w:t xml:space="preserve">                          ┌─────────────────────┐</w:t>
        <w:br/>
        <w:t xml:space="preserve">                          │ Per-Class Confidence │</w:t>
        <w:br/>
        <w:t xml:space="preserve">                          │ Threshold            │</w:t>
        <w:br/>
        <w:t xml:space="preserve">                          │ phone ≥ 0.65         │</w:t>
        <w:br/>
        <w:t xml:space="preserve">                          │ book_notebook ≥ 0.50 │</w:t>
        <w:br/>
        <w:t xml:space="preserve">                          └─────────┬───────────┘</w:t>
        <w:br/>
        <w:t xml:space="preserve">                                   │ PASS</w:t>
        <w:br/>
        <w:t xml:space="preserve">                                   ▼</w:t>
        <w:br/>
        <w:t xml:space="preserve">                          ┌─────────────────────┐</w:t>
        <w:br/>
        <w:t xml:space="preserve">                          │ Aspect Ratio         │</w:t>
        <w:br/>
        <w:t xml:space="preserve">                          │ Validation           │</w:t>
        <w:br/>
        <w:t xml:space="preserve">                          │ phone: 1.15 – 2.9    │</w:t>
        <w:br/>
        <w:t xml:space="preserve">                          │ book: 0.80 – 2.50    │</w:t>
        <w:br/>
        <w:t xml:space="preserve">                          └─────────┬───────────┘</w:t>
        <w:br/>
        <w:t xml:space="preserve">                                   │ PASS</w:t>
        <w:br/>
        <w:t xml:space="preserve">                                   ▼</w:t>
        <w:br/>
        <w:t xml:space="preserve">                          ┌─────────────────────┐</w:t>
        <w:br/>
        <w:t xml:space="preserve">                          │ Minimum Size Filter  │</w:t>
        <w:br/>
        <w:t xml:space="preserve">                          │ min(w,h) ≥ 12 px     │</w:t>
        <w:br/>
        <w:t xml:space="preserve">                          └─────────┬───────────┘</w:t>
        <w:br/>
        <w:t xml:space="preserve">                                   │ PASS</w:t>
        <w:br/>
        <w:t xml:space="preserve">                                   ▼</w:t>
        <w:br/>
        <w:t xml:space="preserve">                          ┌─────────────────────┐</w:t>
        <w:br/>
        <w:t xml:space="preserve">                          │ ✓ CONFIRMED          │</w:t>
        <w:br/>
        <w:t xml:space="preserve">                          │ Increment counter    │</w:t>
        <w:br/>
        <w:t xml:space="preserve">                          │ Draw bounding box    │</w:t>
        <w:br/>
        <w:t xml:space="preserve">                          └─────────────────────┘</w:t>
        <w:br/>
      </w:r>
    </w:p>
    <w:p>
      <w:r>
        <w:br w:type="page"/>
      </w:r>
    </w:p>
    <w:p>
      <w:pPr>
        <w:pStyle w:val="Heading2"/>
      </w:pPr>
      <w:r>
        <w:t>4.7 Frontend Architecture</w:t>
      </w:r>
    </w:p>
    <w:p>
      <w:r>
        <w:t>The IntelliProctor frontend is a React.js single-page application built with Vite, providing comprehensive interfaces for both administrators and examination candidates:</w:t>
      </w:r>
    </w:p>
    <w:p>
      <w:pPr>
        <w:pStyle w:val="Heading3"/>
      </w:pPr>
      <w:r>
        <w:t>Admin Interfaces</w:t>
      </w:r>
    </w:p>
    <w:p>
      <w:r>
        <w:rPr>
          <w:b/>
        </w:rPr>
        <w:t xml:space="preserve">Dashboard Page: </w:t>
      </w:r>
      <w:r>
        <w:t>Overview statistics, quick action cards, and system health summary.</w:t>
      </w:r>
    </w:p>
    <w:p>
      <w:r>
        <w:rPr>
          <w:b/>
        </w:rPr>
        <w:t xml:space="preserve">Live Monitoring Page: </w:t>
      </w:r>
      <w:r>
        <w:t>Real-time student webcam feeds with AI status indicators, risk badges, and incident timelines.</w:t>
      </w:r>
    </w:p>
    <w:p>
      <w:r>
        <w:rPr>
          <w:b/>
        </w:rPr>
        <w:t xml:space="preserve">Create Test Page: </w:t>
      </w:r>
      <w:r>
        <w:t>Exam creation wizard with question configuration and scheduling.</w:t>
      </w:r>
    </w:p>
    <w:p>
      <w:r>
        <w:rPr>
          <w:b/>
        </w:rPr>
        <w:t xml:space="preserve">Question Bank Page: </w:t>
      </w:r>
      <w:r>
        <w:t>Centralized question management with categorization and search.</w:t>
      </w:r>
    </w:p>
    <w:p>
      <w:r>
        <w:rPr>
          <w:b/>
        </w:rPr>
        <w:t xml:space="preserve">Reports Page: </w:t>
      </w:r>
      <w:r>
        <w:t>Post-exam proctoring reports with detection incident summaries.</w:t>
      </w:r>
    </w:p>
    <w:p>
      <w:r>
        <w:rPr>
          <w:b/>
        </w:rPr>
        <w:t xml:space="preserve">Settings Page: </w:t>
      </w:r>
      <w:r>
        <w:t>System configuration for detection thresholds, alert policies, and monitoring parameters.</w:t>
      </w:r>
    </w:p>
    <w:p>
      <w:pPr>
        <w:pStyle w:val="Heading3"/>
      </w:pPr>
      <w:r>
        <w:t>Student Interfaces</w:t>
      </w:r>
    </w:p>
    <w:p>
      <w:r>
        <w:rPr>
          <w:b/>
        </w:rPr>
        <w:t xml:space="preserve">Student Login Page: </w:t>
      </w:r>
      <w:r>
        <w:t>Authentication portal for examination candidates.</w:t>
      </w:r>
    </w:p>
    <w:p>
      <w:r>
        <w:rPr>
          <w:b/>
        </w:rPr>
        <w:t xml:space="preserve">Give Test Code Page: </w:t>
      </w:r>
      <w:r>
        <w:t>Exam access via unique test codes distributed by administrators.</w:t>
      </w:r>
    </w:p>
    <w:p>
      <w:r>
        <w:rPr>
          <w:b/>
        </w:rPr>
        <w:t xml:space="preserve">System Check Page: </w:t>
      </w:r>
      <w:r>
        <w:t>Pre-exam verification of webcam, microphone, and browser capabilities.</w:t>
      </w:r>
    </w:p>
    <w:p>
      <w:r>
        <w:rPr>
          <w:b/>
        </w:rPr>
        <w:t xml:space="preserve">Instructions Page: </w:t>
      </w:r>
      <w:r>
        <w:t>Exam rules, proctoring policy disclosure, and consent.</w:t>
      </w:r>
    </w:p>
    <w:p>
      <w:r>
        <w:rPr>
          <w:b/>
        </w:rPr>
        <w:t xml:space="preserve">Waiting Room Page: </w:t>
      </w:r>
      <w:r>
        <w:t>Holding area before exam start time with countdown timer.</w:t>
      </w:r>
    </w:p>
    <w:p>
      <w:r>
        <w:rPr>
          <w:b/>
        </w:rPr>
        <w:t xml:space="preserve">Exam Screen Page: </w:t>
      </w:r>
      <w:r>
        <w:t>Full-screen exam interface with camera widget, question cards, question palette, and timer.</w:t>
      </w:r>
    </w:p>
    <w:p>
      <w:r>
        <w:rPr>
          <w:b/>
        </w:rPr>
        <w:t xml:space="preserve">Submission Page: </w:t>
      </w:r>
      <w:r>
        <w:t>Post-exam confirmation and submission acknowledgment.</w:t>
      </w:r>
    </w:p>
    <w:p>
      <w:r>
        <w:br w:type="page"/>
      </w:r>
    </w:p>
    <w:p>
      <w:pPr>
        <w:pStyle w:val="Heading1"/>
      </w:pPr>
      <w:r>
        <w:t>5. Detection Methodology</w:t>
      </w:r>
    </w:p>
    <w:p>
      <w:pPr>
        <w:pStyle w:val="Heading2"/>
      </w:pPr>
      <w:r>
        <w:t>5.1 Phone Detection</w:t>
      </w:r>
    </w:p>
    <w:p>
      <w:r>
        <w:t>Phone detection is one of the primary functions of IntelliProctor. The system uses YOLO's 'cell phone' class (COCO class 67) or the fine-tuned 'phone' class to identify mobile phones held by candidates during examinations.</w:t>
      </w:r>
    </w:p>
    <w:p>
      <w:pPr>
        <w:pStyle w:val="Heading3"/>
      </w:pPr>
      <w:r>
        <w:t>Detection Parameters (Optimized Phase)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Rationale</w:t>
            </w:r>
          </w:p>
        </w:tc>
      </w:tr>
      <w:tr>
        <w:tc>
          <w:tcPr>
            <w:tcW w:type="dxa" w:w="2880"/>
          </w:tcPr>
          <w:p>
            <w:r>
              <w:rPr>
                <w:sz w:val="20"/>
              </w:rPr>
              <w:t>Confidence Threshold</w:t>
            </w:r>
          </w:p>
        </w:tc>
        <w:tc>
          <w:tcPr>
            <w:tcW w:type="dxa" w:w="2880"/>
          </w:tcPr>
          <w:p>
            <w:r>
              <w:rPr>
                <w:sz w:val="20"/>
              </w:rPr>
              <w:t>≥ 0.65</w:t>
            </w:r>
          </w:p>
        </w:tc>
        <w:tc>
          <w:tcPr>
            <w:tcW w:type="dxa" w:w="2880"/>
          </w:tcPr>
          <w:p>
            <w:r>
              <w:rPr>
                <w:sz w:val="20"/>
              </w:rPr>
              <w:t>Balances detection sensitivity with false positive suppression</w:t>
            </w:r>
          </w:p>
        </w:tc>
      </w:tr>
      <w:tr>
        <w:tc>
          <w:tcPr>
            <w:tcW w:type="dxa" w:w="2880"/>
          </w:tcPr>
          <w:p>
            <w:r>
              <w:rPr>
                <w:sz w:val="20"/>
              </w:rPr>
              <w:t>Aspect Ratio Range</w:t>
            </w:r>
          </w:p>
        </w:tc>
        <w:tc>
          <w:tcPr>
            <w:tcW w:type="dxa" w:w="2880"/>
          </w:tcPr>
          <w:p>
            <w:r>
              <w:rPr>
                <w:sz w:val="20"/>
              </w:rPr>
              <w:t>1.15 – 2.9</w:t>
            </w:r>
          </w:p>
        </w:tc>
        <w:tc>
          <w:tcPr>
            <w:tcW w:type="dxa" w:w="2880"/>
          </w:tcPr>
          <w:p>
            <w:r>
              <w:rPr>
                <w:sz w:val="20"/>
              </w:rPr>
              <w:t>Accommodates phones held at various angles (relaxed from 1.3 baseline)</w:t>
            </w:r>
          </w:p>
        </w:tc>
      </w:tr>
      <w:tr>
        <w:tc>
          <w:tcPr>
            <w:tcW w:type="dxa" w:w="2880"/>
          </w:tcPr>
          <w:p>
            <w:r>
              <w:rPr>
                <w:sz w:val="20"/>
              </w:rPr>
              <w:t>Minimum Size</w:t>
            </w:r>
          </w:p>
        </w:tc>
        <w:tc>
          <w:tcPr>
            <w:tcW w:type="dxa" w:w="2880"/>
          </w:tcPr>
          <w:p>
            <w:r>
              <w:rPr>
                <w:sz w:val="20"/>
              </w:rPr>
              <w:t>≥ 12px (short side)</w:t>
            </w:r>
          </w:p>
        </w:tc>
        <w:tc>
          <w:tcPr>
            <w:tcW w:type="dxa" w:w="2880"/>
          </w:tcPr>
          <w:p>
            <w:r>
              <w:rPr>
                <w:sz w:val="20"/>
              </w:rPr>
              <w:t>Filters out tiny spurious detections</w:t>
            </w:r>
          </w:p>
        </w:tc>
      </w:tr>
      <w:tr>
        <w:tc>
          <w:tcPr>
            <w:tcW w:type="dxa" w:w="2880"/>
          </w:tcPr>
          <w:p>
            <w:r>
              <w:rPr>
                <w:sz w:val="20"/>
              </w:rPr>
              <w:t>Temporal Filter</w:t>
            </w:r>
          </w:p>
        </w:tc>
        <w:tc>
          <w:tcPr>
            <w:tcW w:type="dxa" w:w="2880"/>
          </w:tcPr>
          <w:p>
            <w:r>
              <w:rPr>
                <w:sz w:val="20"/>
              </w:rPr>
              <w:t>3 ON / 4 OFF hysteresis</w:t>
            </w:r>
          </w:p>
        </w:tc>
        <w:tc>
          <w:tcPr>
            <w:tcW w:type="dxa" w:w="2880"/>
          </w:tcPr>
          <w:p>
            <w:r>
              <w:rPr>
                <w:sz w:val="20"/>
              </w:rPr>
              <w:t>Suppresses single-frame false positives</w:t>
            </w:r>
          </w:p>
        </w:tc>
      </w:tr>
    </w:tbl>
    <w:p/>
    <w:p>
      <w:pPr>
        <w:pStyle w:val="Heading3"/>
      </w:pPr>
      <w:r>
        <w:t>Challenges Addressed</w:t>
      </w:r>
    </w:p>
    <w:p>
      <w:pPr>
        <w:pStyle w:val="ListBullet"/>
      </w:pPr>
      <w:r>
        <w:t>COCO training distribution mismatch: Most COCO phone images show phones on desks in standard orientation, whereas exam candidates hold phones in-hand at varying angles.</w:t>
      </w:r>
    </w:p>
    <w:p>
      <w:pPr>
        <w:pStyle w:val="ListBullet"/>
      </w:pPr>
      <w:r>
        <w:t>Aspect ratio variability: Phones held face-toward-camera produce near-square bounding boxes (AR ≈ 1.1–1.2) that fail conservative filters. Relaxing from 1.3 to 1.15 recovered additional detections with zero false positive increase.</w:t>
      </w:r>
    </w:p>
    <w:p>
      <w:pPr>
        <w:pStyle w:val="ListBullet"/>
      </w:pPr>
      <w:r>
        <w:t>Domain-specific fine-tuning: The Phase 2 model was trained on exam-condition imagery capturing in-hand poses, rotations, and occlusion patterns not represented in COCO.</w:t>
      </w:r>
    </w:p>
    <w:p>
      <w:pPr>
        <w:pStyle w:val="Heading2"/>
      </w:pPr>
      <w:r>
        <w:t>5.2 Book / Notebook Detection</w:t>
      </w:r>
    </w:p>
    <w:p>
      <w:r>
        <w:t>Book and notebook detection posed the most critical challenge for IntelliProctor. The COCO-pretrained baseline model achieved 0% detection rate on exam-condition book images due to severe domain shift.</w:t>
      </w:r>
    </w:p>
    <w:p>
      <w:pPr>
        <w:pStyle w:val="Heading3"/>
      </w:pPr>
      <w:r>
        <w:t>Root Cause — Domain Shift</w:t>
      </w:r>
    </w:p>
    <w:p>
      <w:r>
        <w:t>COCO's 'book' class training images overwhelmingly feature books lying flat on desks, stacked on shelves, or on magazine stands. In the proctoring scenario, candidates hold books or notepads in-hand at close range, with fingers partially occluding the cover. The pretrained model's feature representations do not generalize to this fundamentally different visual domain.</w:t>
      </w:r>
    </w:p>
    <w:p>
      <w:pPr>
        <w:pStyle w:val="Heading3"/>
      </w:pPr>
      <w:r>
        <w:t>Solution — Domain Fine-Tuning</w:t>
      </w:r>
    </w:p>
    <w:p>
      <w:r>
        <w:t>The fine-tuned model introduced a custom 'book_notebook' class trained on exam-condition imagery with a reduced confidence threshold (0.50) and dedicated aspect ratio filtering (0.80–2.50).</w:t>
      </w:r>
    </w:p>
    <w:p>
      <w:pPr>
        <w:pStyle w:val="Heading2"/>
      </w:pPr>
      <w:r>
        <w:t>5.3 Face Detection &amp; Head Pose Estimation</w:t>
      </w:r>
    </w:p>
    <w:p>
      <w:r>
        <w:t>IntelliProctor monitors candidate faces using MediaPipe Face Mesh and generates alerts for:</w:t>
      </w:r>
    </w:p>
    <w:p>
      <w:pPr>
        <w:pStyle w:val="ListBullet"/>
      </w:pPr>
      <w:r>
        <w:t>No face detected for more than 10 consecutive seconds — indicates the candidate has left the webcam view.</w:t>
      </w:r>
    </w:p>
    <w:p>
      <w:pPr>
        <w:pStyle w:val="ListBullet"/>
      </w:pPr>
      <w:r>
        <w:t>Multiple faces detected simultaneously — indicates unauthorized assistance or person present.</w:t>
      </w:r>
    </w:p>
    <w:p>
      <w:pPr>
        <w:pStyle w:val="ListBullet"/>
      </w:pPr>
      <w:r>
        <w:t>Head pose outside neutral range — yaw &gt; 30°, pitch &gt; 25°, or roll &gt; 25° indicates the candidate may be looking at unauthorized materials off-screen.</w:t>
      </w:r>
    </w:p>
    <w:p>
      <w:pPr>
        <w:pStyle w:val="Heading2"/>
      </w:pPr>
      <w:r>
        <w:t>5.4 Temporal Smoothing &amp; Alert Persistence</w:t>
      </w:r>
    </w:p>
    <w:p>
      <w:r>
        <w:t>The TemporalProctoringManager coordinates temporal filtering across multiple prohibited object categories (phone, book). This prevents alert flickering and ensures that:</w:t>
      </w:r>
    </w:p>
    <w:p>
      <w:pPr>
        <w:pStyle w:val="ListBullet"/>
      </w:pPr>
      <w:r>
        <w:t>A single frame misclassification does NOT trigger an alert (requires 3 consecutive positive frames).</w:t>
      </w:r>
    </w:p>
    <w:p>
      <w:pPr>
        <w:pStyle w:val="ListBullet"/>
      </w:pPr>
      <w:r>
        <w:t>Once a sustained detection is confirmed, the alert persists through brief 1–3 frame detection gaps.</w:t>
      </w:r>
    </w:p>
    <w:p>
      <w:pPr>
        <w:pStyle w:val="ListBullet"/>
      </w:pPr>
      <w:r>
        <w:t>The system requires 4 consecutive negative frames to deactivate an alert, preventing premature dismissal.</w:t>
      </w:r>
    </w:p>
    <w:p>
      <w:r>
        <w:br w:type="page"/>
      </w:r>
    </w:p>
    <w:p>
      <w:pPr>
        <w:pStyle w:val="Heading1"/>
      </w:pPr>
      <w:r>
        <w:t>6. Model Training &amp; Fine-Tuning</w:t>
      </w:r>
    </w:p>
    <w:p>
      <w:r>
        <w:t>IntelliProctor's detection accuracy was significantly improved through domain-specific fine-tuning of the YOLOv11m model. The training process was conducted in a systematic, multi-phase approach:</w:t>
      </w:r>
    </w:p>
    <w:p>
      <w:pPr>
        <w:pStyle w:val="Heading2"/>
      </w:pPr>
      <w:r>
        <w:t>Training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Base Model</w:t>
            </w:r>
          </w:p>
        </w:tc>
        <w:tc>
          <w:tcPr>
            <w:tcW w:type="dxa" w:w="4320"/>
          </w:tcPr>
          <w:p>
            <w:r>
              <w:rPr>
                <w:sz w:val="20"/>
              </w:rPr>
              <w:t>YOLOv11m (COCO pretrained, 40.7 MB)</w:t>
            </w:r>
          </w:p>
        </w:tc>
      </w:tr>
      <w:tr>
        <w:tc>
          <w:tcPr>
            <w:tcW w:type="dxa" w:w="4320"/>
          </w:tcPr>
          <w:p>
            <w:r>
              <w:rPr>
                <w:sz w:val="20"/>
              </w:rPr>
              <w:t>Custom Classes</w:t>
            </w:r>
          </w:p>
        </w:tc>
        <w:tc>
          <w:tcPr>
            <w:tcW w:type="dxa" w:w="4320"/>
          </w:tcPr>
          <w:p>
            <w:r>
              <w:rPr>
                <w:sz w:val="20"/>
              </w:rPr>
              <w:t>0 = phone, 1 = book_notebook</w:t>
            </w:r>
          </w:p>
        </w:tc>
      </w:tr>
      <w:tr>
        <w:tc>
          <w:tcPr>
            <w:tcW w:type="dxa" w:w="4320"/>
          </w:tcPr>
          <w:p>
            <w:r>
              <w:rPr>
                <w:sz w:val="20"/>
              </w:rPr>
              <w:t>Image Size</w:t>
            </w:r>
          </w:p>
        </w:tc>
        <w:tc>
          <w:tcPr>
            <w:tcW w:type="dxa" w:w="4320"/>
          </w:tcPr>
          <w:p>
            <w:r>
              <w:rPr>
                <w:sz w:val="20"/>
              </w:rPr>
              <w:t>1280×1280</w:t>
            </w:r>
          </w:p>
        </w:tc>
      </w:tr>
      <w:tr>
        <w:tc>
          <w:tcPr>
            <w:tcW w:type="dxa" w:w="4320"/>
          </w:tcPr>
          <w:p>
            <w:r>
              <w:rPr>
                <w:sz w:val="20"/>
              </w:rPr>
              <w:t>Batch Size</w:t>
            </w:r>
          </w:p>
        </w:tc>
        <w:tc>
          <w:tcPr>
            <w:tcW w:type="dxa" w:w="4320"/>
          </w:tcPr>
          <w:p>
            <w:r>
              <w:rPr>
                <w:sz w:val="20"/>
              </w:rPr>
              <w:t>4</w:t>
            </w:r>
          </w:p>
        </w:tc>
      </w:tr>
      <w:tr>
        <w:tc>
          <w:tcPr>
            <w:tcW w:type="dxa" w:w="4320"/>
          </w:tcPr>
          <w:p>
            <w:r>
              <w:rPr>
                <w:sz w:val="20"/>
              </w:rPr>
              <w:t>Max Epochs</w:t>
            </w:r>
          </w:p>
        </w:tc>
        <w:tc>
          <w:tcPr>
            <w:tcW w:type="dxa" w:w="4320"/>
          </w:tcPr>
          <w:p>
            <w:r>
              <w:rPr>
                <w:sz w:val="20"/>
              </w:rPr>
              <w:t>30</w:t>
            </w:r>
          </w:p>
        </w:tc>
      </w:tr>
      <w:tr>
        <w:tc>
          <w:tcPr>
            <w:tcW w:type="dxa" w:w="4320"/>
          </w:tcPr>
          <w:p>
            <w:r>
              <w:rPr>
                <w:sz w:val="20"/>
              </w:rPr>
              <w:t>Early Stopping Patience</w:t>
            </w:r>
          </w:p>
        </w:tc>
        <w:tc>
          <w:tcPr>
            <w:tcW w:type="dxa" w:w="4320"/>
          </w:tcPr>
          <w:p>
            <w:r>
              <w:rPr>
                <w:sz w:val="20"/>
              </w:rPr>
              <w:t>10 epochs</w:t>
            </w:r>
          </w:p>
        </w:tc>
      </w:tr>
      <w:tr>
        <w:tc>
          <w:tcPr>
            <w:tcW w:type="dxa" w:w="4320"/>
          </w:tcPr>
          <w:p>
            <w:r>
              <w:rPr>
                <w:sz w:val="20"/>
              </w:rPr>
              <w:t>Optimizer</w:t>
            </w:r>
          </w:p>
        </w:tc>
        <w:tc>
          <w:tcPr>
            <w:tcW w:type="dxa" w:w="4320"/>
          </w:tcPr>
          <w:p>
            <w:r>
              <w:rPr>
                <w:sz w:val="20"/>
              </w:rPr>
              <w:t>AdamW</w:t>
            </w:r>
          </w:p>
        </w:tc>
      </w:tr>
      <w:tr>
        <w:tc>
          <w:tcPr>
            <w:tcW w:type="dxa" w:w="4320"/>
          </w:tcPr>
          <w:p>
            <w:r>
              <w:rPr>
                <w:sz w:val="20"/>
              </w:rPr>
              <w:t>Learning Rate (lr0)</w:t>
            </w:r>
          </w:p>
        </w:tc>
        <w:tc>
          <w:tcPr>
            <w:tcW w:type="dxa" w:w="4320"/>
          </w:tcPr>
          <w:p>
            <w:r>
              <w:rPr>
                <w:sz w:val="20"/>
              </w:rPr>
              <w:t>0.001</w:t>
            </w:r>
          </w:p>
        </w:tc>
      </w:tr>
      <w:tr>
        <w:tc>
          <w:tcPr>
            <w:tcW w:type="dxa" w:w="4320"/>
          </w:tcPr>
          <w:p>
            <w:r>
              <w:rPr>
                <w:sz w:val="20"/>
              </w:rPr>
              <w:t>Warmup Epochs</w:t>
            </w:r>
          </w:p>
        </w:tc>
        <w:tc>
          <w:tcPr>
            <w:tcW w:type="dxa" w:w="4320"/>
          </w:tcPr>
          <w:p>
            <w:r>
              <w:rPr>
                <w:sz w:val="20"/>
              </w:rPr>
              <w:t>1.0</w:t>
            </w:r>
          </w:p>
        </w:tc>
      </w:tr>
      <w:tr>
        <w:tc>
          <w:tcPr>
            <w:tcW w:type="dxa" w:w="4320"/>
          </w:tcPr>
          <w:p>
            <w:r>
              <w:rPr>
                <w:sz w:val="20"/>
              </w:rPr>
              <w:t>Frozen Layers</w:t>
            </w:r>
          </w:p>
        </w:tc>
        <w:tc>
          <w:tcPr>
            <w:tcW w:type="dxa" w:w="4320"/>
          </w:tcPr>
          <w:p>
            <w:r>
              <w:rPr>
                <w:sz w:val="20"/>
              </w:rPr>
              <w:t>10 (backbone layers 0–9 preserved)</w:t>
            </w:r>
          </w:p>
        </w:tc>
      </w:tr>
      <w:tr>
        <w:tc>
          <w:tcPr>
            <w:tcW w:type="dxa" w:w="4320"/>
          </w:tcPr>
          <w:p>
            <w:r>
              <w:rPr>
                <w:sz w:val="20"/>
              </w:rPr>
              <w:t>Mosaic Augmentation</w:t>
            </w:r>
          </w:p>
        </w:tc>
        <w:tc>
          <w:tcPr>
            <w:tcW w:type="dxa" w:w="4320"/>
          </w:tcPr>
          <w:p>
            <w:r>
              <w:rPr>
                <w:sz w:val="20"/>
              </w:rPr>
              <w:t>Disabled (0.0)</w:t>
            </w:r>
          </w:p>
        </w:tc>
      </w:tr>
      <w:tr>
        <w:tc>
          <w:tcPr>
            <w:tcW w:type="dxa" w:w="4320"/>
          </w:tcPr>
          <w:p>
            <w:r>
              <w:rPr>
                <w:sz w:val="20"/>
              </w:rPr>
              <w:t>Negative Backgrounds</w:t>
            </w:r>
          </w:p>
        </w:tc>
        <w:tc>
          <w:tcPr>
            <w:tcW w:type="dxa" w:w="4320"/>
          </w:tcPr>
          <w:p>
            <w:r>
              <w:rPr>
                <w:sz w:val="20"/>
              </w:rPr>
              <w:t>water_bottle, hand_no_prohibited_object</w:t>
            </w:r>
          </w:p>
        </w:tc>
      </w:tr>
      <w:tr>
        <w:tc>
          <w:tcPr>
            <w:tcW w:type="dxa" w:w="4320"/>
          </w:tcPr>
          <w:p>
            <w:r>
              <w:rPr>
                <w:sz w:val="20"/>
              </w:rPr>
              <w:t>Dataset Format</w:t>
            </w:r>
          </w:p>
        </w:tc>
        <w:tc>
          <w:tcPr>
            <w:tcW w:type="dxa" w:w="4320"/>
          </w:tcPr>
          <w:p>
            <w:r>
              <w:rPr>
                <w:sz w:val="20"/>
              </w:rPr>
              <w:t>YOLO format: [class_id, x_center, y_center, width, height]</w:t>
            </w:r>
          </w:p>
        </w:tc>
      </w:tr>
      <w:tr>
        <w:tc>
          <w:tcPr>
            <w:tcW w:type="dxa" w:w="4320"/>
          </w:tcPr>
          <w:p>
            <w:r>
              <w:rPr>
                <w:sz w:val="20"/>
              </w:rPr>
              <w:t>Seed</w:t>
            </w:r>
          </w:p>
        </w:tc>
        <w:tc>
          <w:tcPr>
            <w:tcW w:type="dxa" w:w="4320"/>
          </w:tcPr>
          <w:p>
            <w:r>
              <w:rPr>
                <w:sz w:val="20"/>
              </w:rPr>
              <w:t>42 (reproducibility)</w:t>
            </w:r>
          </w:p>
        </w:tc>
      </w:tr>
    </w:tbl>
    <w:p/>
    <w:p>
      <w:pPr>
        <w:pStyle w:val="Heading2"/>
      </w:pPr>
      <w:r>
        <w:t>Dataset Composition</w:t>
      </w:r>
    </w:p>
    <w:p>
      <w:r>
        <w:t>The training dataset was custom-collected and annotated with domain-specific exam-condition imagery:</w:t>
      </w:r>
    </w:p>
    <w:p>
      <w:pPr>
        <w:pStyle w:val="ListBullet"/>
      </w:pPr>
      <w:r>
        <w:t>Phone images: Hand-held at various angles, distances, rotations (0°, 45°, 90°, 180°), partial occlusion by fingers.</w:t>
      </w:r>
    </w:p>
    <w:p>
      <w:pPr>
        <w:pStyle w:val="ListBullet"/>
      </w:pPr>
      <w:r>
        <w:t>Book/notebook images: Held in-hand, open/closed, varying sizes, close/mid/far distance, with partial hand occlusion.</w:t>
      </w:r>
    </w:p>
    <w:p>
      <w:pPr>
        <w:pStyle w:val="ListBullet"/>
      </w:pPr>
      <w:r>
        <w:t>Negative backgrounds: Images of non-prohibited objects (water bottles, hands without objects) to teach the model what NOT to detect.</w:t>
      </w:r>
    </w:p>
    <w:p>
      <w:pPr>
        <w:pStyle w:val="ListBullet"/>
      </w:pPr>
      <w:r>
        <w:t>Data augmentation (training split only): Brightness variation, Gaussian blur, motion blur, compression artifacts, rotation, zoom, flip, noise injection.</w:t>
      </w:r>
    </w:p>
    <w:p>
      <w:pPr>
        <w:pStyle w:val="ListBullet"/>
      </w:pPr>
      <w:r>
        <w:t>Strict train/val/test split enforced to prevent data leakage.</w:t>
      </w:r>
    </w:p>
    <w:p>
      <w:r>
        <w:br w:type="page"/>
      </w:r>
    </w:p>
    <w:p>
      <w:pPr>
        <w:pStyle w:val="Heading1"/>
      </w:pPr>
      <w:r>
        <w:t>7. GitHub Repository Structure</w:t>
      </w:r>
    </w:p>
    <w:p>
      <w:r>
        <w:t>GitHub Repository Link: https://github.com/Advait546/IntelliProctor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 / Directory</w:t>
            </w:r>
          </w:p>
        </w:tc>
        <w:tc>
          <w:tcPr>
            <w:tcW w:type="dxa" w:w="4320"/>
          </w:tcPr>
          <w:p>
            <w:r>
              <w:rPr>
                <w:b/>
                <w:sz w:val="20"/>
              </w:rPr>
              <w:t>Description</w:t>
            </w:r>
          </w:p>
        </w:tc>
      </w:tr>
      <w:tr>
        <w:tc>
          <w:tcPr>
            <w:tcW w:type="dxa" w:w="4320"/>
          </w:tcPr>
          <w:p>
            <w:r>
              <w:rPr>
                <w:sz w:val="20"/>
              </w:rPr>
              <w:t>video_input_analysis.py</w:t>
            </w:r>
          </w:p>
        </w:tc>
        <w:tc>
          <w:tcPr>
            <w:tcW w:type="dxa" w:w="4320"/>
          </w:tcPr>
          <w:p>
            <w:r>
              <w:rPr>
                <w:sz w:val="20"/>
              </w:rPr>
              <w:t>Main production detection pipeline — frame processing, MediaPipe + YOLO integration, alert generation</w:t>
            </w:r>
          </w:p>
        </w:tc>
      </w:tr>
      <w:tr>
        <w:tc>
          <w:tcPr>
            <w:tcW w:type="dxa" w:w="4320"/>
          </w:tcPr>
          <w:p>
            <w:r>
              <w:rPr>
                <w:sz w:val="20"/>
              </w:rPr>
              <w:t>temporal_filter.py</w:t>
            </w:r>
          </w:p>
        </w:tc>
        <w:tc>
          <w:tcPr>
            <w:tcW w:type="dxa" w:w="4320"/>
          </w:tcPr>
          <w:p>
            <w:r>
              <w:rPr>
                <w:sz w:val="20"/>
              </w:rPr>
              <w:t>Temporal filtering engine — HysteresisDebounceFilter, SlidingWindowFilter, TemporalProctoringManager</w:t>
            </w:r>
          </w:p>
        </w:tc>
      </w:tr>
      <w:tr>
        <w:tc>
          <w:tcPr>
            <w:tcW w:type="dxa" w:w="4320"/>
          </w:tcPr>
          <w:p>
            <w:r>
              <w:rPr>
                <w:sz w:val="20"/>
              </w:rPr>
              <w:t>train_phase1.py</w:t>
            </w:r>
          </w:p>
        </w:tc>
        <w:tc>
          <w:tcPr>
            <w:tcW w:type="dxa" w:w="4320"/>
          </w:tcPr>
          <w:p>
            <w:r>
              <w:rPr>
                <w:sz w:val="20"/>
              </w:rPr>
              <w:t>YOLO fine-tuning training script — configurable epochs, batch size, freeze layers, optimizer</w:t>
            </w:r>
          </w:p>
        </w:tc>
      </w:tr>
      <w:tr>
        <w:tc>
          <w:tcPr>
            <w:tcW w:type="dxa" w:w="4320"/>
          </w:tcPr>
          <w:p>
            <w:r>
              <w:rPr>
                <w:sz w:val="20"/>
              </w:rPr>
              <w:t>evaluate_phase1.py</w:t>
            </w:r>
          </w:p>
        </w:tc>
        <w:tc>
          <w:tcPr>
            <w:tcW w:type="dxa" w:w="4320"/>
          </w:tcPr>
          <w:p>
            <w:r>
              <w:rPr>
                <w:sz w:val="20"/>
              </w:rPr>
              <w:t>Model evaluation script — runs evaluation harness on trained model</w:t>
            </w:r>
          </w:p>
        </w:tc>
      </w:tr>
      <w:tr>
        <w:tc>
          <w:tcPr>
            <w:tcW w:type="dxa" w:w="4320"/>
          </w:tcPr>
          <w:p>
            <w:r>
              <w:rPr>
                <w:sz w:val="20"/>
              </w:rPr>
              <w:t>implementation_plan.md</w:t>
            </w:r>
          </w:p>
        </w:tc>
        <w:tc>
          <w:tcPr>
            <w:tcW w:type="dxa" w:w="4320"/>
          </w:tcPr>
          <w:p>
            <w:r>
              <w:rPr>
                <w:sz w:val="20"/>
              </w:rPr>
              <w:t>Comprehensive 4-phase implementation plan with metrics and acceptance criteria</w:t>
            </w:r>
          </w:p>
        </w:tc>
      </w:tr>
      <w:tr>
        <w:tc>
          <w:tcPr>
            <w:tcW w:type="dxa" w:w="4320"/>
          </w:tcPr>
          <w:p>
            <w:r>
              <w:rPr>
                <w:sz w:val="20"/>
              </w:rPr>
              <w:t>Frontend/</w:t>
            </w:r>
          </w:p>
        </w:tc>
        <w:tc>
          <w:tcPr>
            <w:tcW w:type="dxa" w:w="4320"/>
          </w:tcPr>
          <w:p>
            <w:r>
              <w:rPr>
                <w:sz w:val="20"/>
              </w:rPr>
              <w:t>React.js frontend — admin dashboard, live monitoring, student exam UI, reports</w:t>
            </w:r>
          </w:p>
        </w:tc>
      </w:tr>
      <w:tr>
        <w:tc>
          <w:tcPr>
            <w:tcW w:type="dxa" w:w="4320"/>
          </w:tcPr>
          <w:p>
            <w:r>
              <w:rPr>
                <w:sz w:val="20"/>
              </w:rPr>
              <w:t>Frontend/src/components/</w:t>
            </w:r>
          </w:p>
        </w:tc>
        <w:tc>
          <w:tcPr>
            <w:tcW w:type="dxa" w:w="4320"/>
          </w:tcPr>
          <w:p>
            <w:r>
              <w:rPr>
                <w:sz w:val="20"/>
              </w:rPr>
              <w:t>Reusable UI components — CameraWidget, QuestionCard, Navbar, AIStatusChip, RiskBadge</w:t>
            </w:r>
          </w:p>
        </w:tc>
      </w:tr>
      <w:tr>
        <w:tc>
          <w:tcPr>
            <w:tcW w:type="dxa" w:w="4320"/>
          </w:tcPr>
          <w:p>
            <w:r>
              <w:rPr>
                <w:sz w:val="20"/>
              </w:rPr>
              <w:t>Frontend/src/pages/admin/</w:t>
            </w:r>
          </w:p>
        </w:tc>
        <w:tc>
          <w:tcPr>
            <w:tcW w:type="dxa" w:w="4320"/>
          </w:tcPr>
          <w:p>
            <w:r>
              <w:rPr>
                <w:sz w:val="20"/>
              </w:rPr>
              <w:t>Admin pages — Dashboard, LiveMonitoring, CreateTest, QuestionBank, Reports, Settings</w:t>
            </w:r>
          </w:p>
        </w:tc>
      </w:tr>
      <w:tr>
        <w:tc>
          <w:tcPr>
            <w:tcW w:type="dxa" w:w="4320"/>
          </w:tcPr>
          <w:p>
            <w:r>
              <w:rPr>
                <w:sz w:val="20"/>
              </w:rPr>
              <w:t>Frontend/src/pages/student/</w:t>
            </w:r>
          </w:p>
        </w:tc>
        <w:tc>
          <w:tcPr>
            <w:tcW w:type="dxa" w:w="4320"/>
          </w:tcPr>
          <w:p>
            <w:r>
              <w:rPr>
                <w:sz w:val="20"/>
              </w:rPr>
              <w:t>Student pages — ExamScreen, SystemCheck, WaitingRoom, Instructions, Submission</w:t>
            </w:r>
          </w:p>
        </w:tc>
      </w:tr>
      <w:tr>
        <w:tc>
          <w:tcPr>
            <w:tcW w:type="dxa" w:w="4320"/>
          </w:tcPr>
          <w:p>
            <w:r>
              <w:rPr>
                <w:sz w:val="20"/>
              </w:rPr>
              <w:t>Frontend/src/contexts/</w:t>
            </w:r>
          </w:p>
        </w:tc>
        <w:tc>
          <w:tcPr>
            <w:tcW w:type="dxa" w:w="4320"/>
          </w:tcPr>
          <w:p>
            <w:r>
              <w:rPr>
                <w:sz w:val="20"/>
              </w:rPr>
              <w:t>React context providers — AuthContext, ExamContext, ProctoringContext</w:t>
            </w:r>
          </w:p>
        </w:tc>
      </w:tr>
      <w:tr>
        <w:tc>
          <w:tcPr>
            <w:tcW w:type="dxa" w:w="4320"/>
          </w:tcPr>
          <w:p>
            <w:r>
              <w:rPr>
                <w:sz w:val="20"/>
              </w:rPr>
              <w:t>models/trained/</w:t>
            </w:r>
          </w:p>
        </w:tc>
        <w:tc>
          <w:tcPr>
            <w:tcW w:type="dxa" w:w="4320"/>
          </w:tcPr>
          <w:p>
            <w:r>
              <w:rPr>
                <w:sz w:val="20"/>
              </w:rPr>
              <w:t>Fine-tuned model weights, training configs, results CSVs</w:t>
            </w:r>
          </w:p>
        </w:tc>
      </w:tr>
      <w:tr>
        <w:tc>
          <w:tcPr>
            <w:tcW w:type="dxa" w:w="4320"/>
          </w:tcPr>
          <w:p>
            <w:r>
              <w:rPr>
                <w:sz w:val="20"/>
              </w:rPr>
              <w:t>dataset/yolo_dataset/</w:t>
            </w:r>
          </w:p>
        </w:tc>
        <w:tc>
          <w:tcPr>
            <w:tcW w:type="dxa" w:w="4320"/>
          </w:tcPr>
          <w:p>
            <w:r>
              <w:rPr>
                <w:sz w:val="20"/>
              </w:rPr>
              <w:t>YOLO-format annotated training dataset with images and labels</w:t>
            </w:r>
          </w:p>
        </w:tc>
      </w:tr>
      <w:tr>
        <w:tc>
          <w:tcPr>
            <w:tcW w:type="dxa" w:w="4320"/>
          </w:tcPr>
          <w:p>
            <w:r>
              <w:rPr>
                <w:sz w:val="20"/>
              </w:rPr>
              <w:t>experiments/</w:t>
            </w:r>
          </w:p>
        </w:tc>
        <w:tc>
          <w:tcPr>
            <w:tcW w:type="dxa" w:w="4320"/>
          </w:tcPr>
          <w:p>
            <w:r>
              <w:rPr>
                <w:sz w:val="20"/>
              </w:rPr>
              <w:t>Experimental scripts — aspect ratio sweep, latency benchmark, MediaPipe overlay impact</w:t>
            </w:r>
          </w:p>
        </w:tc>
      </w:tr>
      <w:tr>
        <w:tc>
          <w:tcPr>
            <w:tcW w:type="dxa" w:w="4320"/>
          </w:tcPr>
          <w:p>
            <w:r>
              <w:rPr>
                <w:sz w:val="20"/>
              </w:rPr>
              <w:t>tests/</w:t>
            </w:r>
          </w:p>
        </w:tc>
        <w:tc>
          <w:tcPr>
            <w:tcW w:type="dxa" w:w="4320"/>
          </w:tcPr>
          <w:p>
            <w:r>
              <w:rPr>
                <w:sz w:val="20"/>
              </w:rPr>
              <w:t>Automated test suite — detection evaluation, temporal filter tests, integration tests</w:t>
            </w:r>
          </w:p>
        </w:tc>
      </w:tr>
      <w:tr>
        <w:tc>
          <w:tcPr>
            <w:tcW w:type="dxa" w:w="4320"/>
          </w:tcPr>
          <w:p>
            <w:r>
              <w:rPr>
                <w:sz w:val="20"/>
              </w:rPr>
              <w:t>tests/test_data/</w:t>
            </w:r>
          </w:p>
        </w:tc>
        <w:tc>
          <w:tcPr>
            <w:tcW w:type="dxa" w:w="4320"/>
          </w:tcPr>
          <w:p>
            <w:r>
              <w:rPr>
                <w:sz w:val="20"/>
              </w:rPr>
              <w:t>Test image dataset organized by category (phone, notebook, laptop, tablet, etc.)</w:t>
            </w:r>
          </w:p>
        </w:tc>
      </w:tr>
      <w:tr>
        <w:tc>
          <w:tcPr>
            <w:tcW w:type="dxa" w:w="4320"/>
          </w:tcPr>
          <w:p>
            <w:r>
              <w:rPr>
                <w:sz w:val="20"/>
              </w:rPr>
              <w:t>tests/results/</w:t>
            </w:r>
          </w:p>
        </w:tc>
        <w:tc>
          <w:tcPr>
            <w:tcW w:type="dxa" w:w="4320"/>
          </w:tcPr>
          <w:p>
            <w:r>
              <w:rPr>
                <w:sz w:val="20"/>
              </w:rPr>
              <w:t>Archived evaluation results — JSON and CSV result files</w:t>
            </w:r>
          </w:p>
        </w:tc>
      </w:tr>
      <w:tr>
        <w:tc>
          <w:tcPr>
            <w:tcW w:type="dxa" w:w="4320"/>
          </w:tcPr>
          <w:p>
            <w:r>
              <w:rPr>
                <w:sz w:val="20"/>
              </w:rPr>
              <w:t>reports/ml/</w:t>
            </w:r>
          </w:p>
        </w:tc>
        <w:tc>
          <w:tcPr>
            <w:tcW w:type="dxa" w:w="4320"/>
          </w:tcPr>
          <w:p>
            <w:r>
              <w:rPr>
                <w:sz w:val="20"/>
              </w:rPr>
              <w:t>ML reports — training iteration reports, dataset audit, post-processing review</w:t>
            </w:r>
          </w:p>
        </w:tc>
      </w:tr>
      <w:tr>
        <w:tc>
          <w:tcPr>
            <w:tcW w:type="dxa" w:w="4320"/>
          </w:tcPr>
          <w:p>
            <w:r>
              <w:rPr>
                <w:sz w:val="20"/>
              </w:rPr>
              <w:t>tools/</w:t>
            </w:r>
          </w:p>
        </w:tc>
        <w:tc>
          <w:tcPr>
            <w:tcW w:type="dxa" w:w="4320"/>
          </w:tcPr>
          <w:p>
            <w:r>
              <w:rPr>
                <w:sz w:val="20"/>
              </w:rPr>
              <w:t>Utility scripts — dataset auditing</w:t>
            </w:r>
          </w:p>
        </w:tc>
      </w:tr>
    </w:tbl>
    <w:p/>
    <w:p>
      <w:r>
        <w:br w:type="page"/>
      </w:r>
    </w:p>
    <w:p>
      <w:pPr>
        <w:pStyle w:val="Heading1"/>
      </w:pPr>
      <w:r>
        <w:t>8. Output Screenshots</w:t>
      </w:r>
    </w:p>
    <w:p>
      <w:r>
        <w:t>The following section contains screenshots demonstrating IntelliProctor's key features and outputs. Please insert the actual screenshots in the placeholders below.</w:t>
      </w:r>
    </w:p>
    <w:p>
      <w:pPr>
        <w:pStyle w:val="Heading3"/>
      </w:pPr>
      <w:r>
        <w:t>Phone Detection</w:t>
      </w:r>
    </w:p>
    <w:p>
      <w:pPr>
        <w:jc w:val="center"/>
      </w:pPr>
      <w:r>
        <w:rPr>
          <w:sz w:val="48"/>
        </w:rPr>
        <w:br/>
        <w:br/>
        <w:br/>
      </w:r>
    </w:p>
    <w:p>
      <w:pPr>
        <w:jc w:val="center"/>
      </w:pPr>
      <w:r>
        <w:rPr>
          <w:i/>
          <w:color w:val="808080"/>
          <w:sz w:val="28"/>
        </w:rPr>
        <w:t>📷  Phone Detection — YOLO bounding box around detected mobile phone with confidence score</w:t>
      </w:r>
    </w:p>
    <w:p>
      <w:pPr>
        <w:jc w:val="center"/>
      </w:pPr>
      <w:r>
        <w:rPr>
          <w:color w:val="C8C8C8"/>
        </w:rPr>
        <w:t>____________________________________________________________</w:t>
      </w:r>
    </w:p>
    <w:p/>
    <w:p>
      <w:pPr>
        <w:pStyle w:val="Heading3"/>
      </w:pPr>
      <w:r>
        <w:t>Book/Notebook Detection</w:t>
      </w:r>
    </w:p>
    <w:p>
      <w:pPr>
        <w:jc w:val="center"/>
      </w:pPr>
      <w:r>
        <w:rPr>
          <w:sz w:val="48"/>
        </w:rPr>
        <w:br/>
        <w:br/>
        <w:br/>
      </w:r>
    </w:p>
    <w:p>
      <w:pPr>
        <w:jc w:val="center"/>
      </w:pPr>
      <w:r>
        <w:rPr>
          <w:i/>
          <w:color w:val="808080"/>
          <w:sz w:val="28"/>
        </w:rPr>
        <w:t>📷  Book/Notebook Detection — Bounding box around detected book/notes held by candidate</w:t>
      </w:r>
    </w:p>
    <w:p>
      <w:pPr>
        <w:jc w:val="center"/>
      </w:pPr>
      <w:r>
        <w:rPr>
          <w:color w:val="C8C8C8"/>
        </w:rPr>
        <w:t>____________________________________________________________</w:t>
      </w:r>
    </w:p>
    <w:p/>
    <w:p>
      <w:pPr>
        <w:pStyle w:val="Heading3"/>
      </w:pPr>
      <w:r>
        <w:t>Face Mesh Overlay</w:t>
      </w:r>
    </w:p>
    <w:p>
      <w:pPr>
        <w:jc w:val="center"/>
      </w:pPr>
      <w:r>
        <w:rPr>
          <w:sz w:val="48"/>
        </w:rPr>
        <w:br/>
        <w:br/>
        <w:br/>
      </w:r>
    </w:p>
    <w:p>
      <w:pPr>
        <w:jc w:val="center"/>
      </w:pPr>
      <w:r>
        <w:rPr>
          <w:i/>
          <w:color w:val="808080"/>
          <w:sz w:val="28"/>
        </w:rPr>
        <w:t>📷  Face Mesh Overlay — MediaPipe 468-point face mesh tesselation and contour rendering</w:t>
      </w:r>
    </w:p>
    <w:p>
      <w:pPr>
        <w:jc w:val="center"/>
      </w:pPr>
      <w:r>
        <w:rPr>
          <w:color w:val="C8C8C8"/>
        </w:rPr>
        <w:t>____________________________________________________________</w:t>
      </w:r>
    </w:p>
    <w:p/>
    <w:p>
      <w:pPr>
        <w:pStyle w:val="Heading3"/>
      </w:pPr>
      <w:r>
        <w:t>Head Pose Estimation</w:t>
      </w:r>
    </w:p>
    <w:p>
      <w:pPr>
        <w:jc w:val="center"/>
      </w:pPr>
      <w:r>
        <w:rPr>
          <w:sz w:val="48"/>
        </w:rPr>
        <w:br/>
        <w:br/>
        <w:br/>
      </w:r>
    </w:p>
    <w:p>
      <w:pPr>
        <w:jc w:val="center"/>
      </w:pPr>
      <w:r>
        <w:rPr>
          <w:i/>
          <w:color w:val="808080"/>
          <w:sz w:val="28"/>
        </w:rPr>
        <w:t>📷  Head Pose Estimation — Yaw, Pitch, Roll values displayed with neutral/non-neutral status</w:t>
      </w:r>
    </w:p>
    <w:p>
      <w:pPr>
        <w:jc w:val="center"/>
      </w:pPr>
      <w:r>
        <w:rPr>
          <w:color w:val="C8C8C8"/>
        </w:rPr>
        <w:t>____________________________________________________________</w:t>
      </w:r>
    </w:p>
    <w:p/>
    <w:p>
      <w:pPr>
        <w:pStyle w:val="Heading3"/>
      </w:pPr>
      <w:r>
        <w:t>Multiple Face Alert</w:t>
      </w:r>
    </w:p>
    <w:p>
      <w:pPr>
        <w:jc w:val="center"/>
      </w:pPr>
      <w:r>
        <w:rPr>
          <w:sz w:val="48"/>
        </w:rPr>
        <w:br/>
        <w:br/>
        <w:br/>
      </w:r>
    </w:p>
    <w:p>
      <w:pPr>
        <w:jc w:val="center"/>
      </w:pPr>
      <w:r>
        <w:rPr>
          <w:i/>
          <w:color w:val="808080"/>
          <w:sz w:val="28"/>
        </w:rPr>
        <w:t>📷  Multiple Face Alert — Alert overlay when more than one face is detected in frame</w:t>
      </w:r>
    </w:p>
    <w:p>
      <w:pPr>
        <w:jc w:val="center"/>
      </w:pPr>
      <w:r>
        <w:rPr>
          <w:color w:val="C8C8C8"/>
        </w:rPr>
        <w:t>____________________________________________________________</w:t>
      </w:r>
    </w:p>
    <w:p/>
    <w:p>
      <w:pPr>
        <w:pStyle w:val="Heading3"/>
      </w:pPr>
      <w:r>
        <w:t>No Face Alert</w:t>
      </w:r>
    </w:p>
    <w:p>
      <w:pPr>
        <w:jc w:val="center"/>
      </w:pPr>
      <w:r>
        <w:rPr>
          <w:sz w:val="48"/>
        </w:rPr>
        <w:br/>
        <w:br/>
        <w:br/>
      </w:r>
    </w:p>
    <w:p>
      <w:pPr>
        <w:jc w:val="center"/>
      </w:pPr>
      <w:r>
        <w:rPr>
          <w:i/>
          <w:color w:val="808080"/>
          <w:sz w:val="28"/>
        </w:rPr>
        <w:t>📷  No Face Alert — Alert when candidate is absent from webcam for &gt;10 seconds</w:t>
      </w:r>
    </w:p>
    <w:p>
      <w:pPr>
        <w:jc w:val="center"/>
      </w:pPr>
      <w:r>
        <w:rPr>
          <w:color w:val="C8C8C8"/>
        </w:rPr>
        <w:t>____________________________________________________________</w:t>
      </w:r>
    </w:p>
    <w:p/>
    <w:p>
      <w:pPr>
        <w:pStyle w:val="Heading3"/>
      </w:pPr>
      <w:r>
        <w:t>Full Detection Pipeline</w:t>
      </w:r>
    </w:p>
    <w:p>
      <w:pPr>
        <w:jc w:val="center"/>
      </w:pPr>
      <w:r>
        <w:rPr>
          <w:sz w:val="48"/>
        </w:rPr>
        <w:br/>
        <w:br/>
        <w:br/>
      </w:r>
    </w:p>
    <w:p>
      <w:pPr>
        <w:jc w:val="center"/>
      </w:pPr>
      <w:r>
        <w:rPr>
          <w:i/>
          <w:color w:val="808080"/>
          <w:sz w:val="28"/>
        </w:rPr>
        <w:t>📷  Full Detection Pipeline — Frame showing simultaneous face mesh + phone detection + alerts</w:t>
      </w:r>
    </w:p>
    <w:p>
      <w:pPr>
        <w:jc w:val="center"/>
      </w:pPr>
      <w:r>
        <w:rPr>
          <w:color w:val="C8C8C8"/>
        </w:rPr>
        <w:t>____________________________________________________________</w:t>
      </w:r>
    </w:p>
    <w:p/>
    <w:p>
      <w:pPr>
        <w:pStyle w:val="Heading3"/>
      </w:pPr>
      <w:r>
        <w:t>Status Overlay</w:t>
      </w:r>
    </w:p>
    <w:p>
      <w:pPr>
        <w:jc w:val="center"/>
      </w:pPr>
      <w:r>
        <w:rPr>
          <w:sz w:val="48"/>
        </w:rPr>
        <w:br/>
        <w:br/>
        <w:br/>
      </w:r>
    </w:p>
    <w:p>
      <w:pPr>
        <w:jc w:val="center"/>
      </w:pPr>
      <w:r>
        <w:rPr>
          <w:i/>
          <w:color w:val="808080"/>
          <w:sz w:val="28"/>
        </w:rPr>
        <w:t>📷  Status Overlay — Phase indicator, temporal filter status, face/phone/book counts</w:t>
      </w:r>
    </w:p>
    <w:p>
      <w:pPr>
        <w:jc w:val="center"/>
      </w:pPr>
      <w:r>
        <w:rPr>
          <w:color w:val="C8C8C8"/>
        </w:rPr>
        <w:t>____________________________________________________________</w:t>
      </w:r>
    </w:p>
    <w:p/>
    <w:p>
      <w:pPr>
        <w:pStyle w:val="Heading3"/>
      </w:pPr>
      <w:r>
        <w:t>Admin Dashboard</w:t>
      </w:r>
    </w:p>
    <w:p>
      <w:pPr>
        <w:jc w:val="center"/>
      </w:pPr>
      <w:r>
        <w:rPr>
          <w:sz w:val="48"/>
        </w:rPr>
        <w:br/>
        <w:br/>
        <w:br/>
      </w:r>
    </w:p>
    <w:p>
      <w:pPr>
        <w:jc w:val="center"/>
      </w:pPr>
      <w:r>
        <w:rPr>
          <w:i/>
          <w:color w:val="808080"/>
          <w:sz w:val="28"/>
        </w:rPr>
        <w:t>📷  Admin Dashboard — Frontend dashboard page with statistics and quick actions</w:t>
      </w:r>
    </w:p>
    <w:p>
      <w:pPr>
        <w:jc w:val="center"/>
      </w:pPr>
      <w:r>
        <w:rPr>
          <w:color w:val="C8C8C8"/>
        </w:rPr>
        <w:t>____________________________________________________________</w:t>
      </w:r>
    </w:p>
    <w:p/>
    <w:p>
      <w:pPr>
        <w:pStyle w:val="Heading3"/>
      </w:pPr>
      <w:r>
        <w:t>Live Monitoring Page</w:t>
      </w:r>
    </w:p>
    <w:p>
      <w:pPr>
        <w:jc w:val="center"/>
      </w:pPr>
      <w:r>
        <w:rPr>
          <w:sz w:val="48"/>
        </w:rPr>
        <w:br/>
        <w:br/>
        <w:br/>
      </w:r>
    </w:p>
    <w:p>
      <w:pPr>
        <w:jc w:val="center"/>
      </w:pPr>
      <w:r>
        <w:rPr>
          <w:i/>
          <w:color w:val="808080"/>
          <w:sz w:val="28"/>
        </w:rPr>
        <w:t>📷  Live Monitoring Page — Real-time student feeds with AI status chips and risk badges</w:t>
      </w:r>
    </w:p>
    <w:p>
      <w:pPr>
        <w:jc w:val="center"/>
      </w:pPr>
      <w:r>
        <w:rPr>
          <w:color w:val="C8C8C8"/>
        </w:rPr>
        <w:t>____________________________________________________________</w:t>
      </w:r>
    </w:p>
    <w:p/>
    <w:p>
      <w:pPr>
        <w:pStyle w:val="Heading3"/>
      </w:pPr>
      <w:r>
        <w:t>Student Exam Screen</w:t>
      </w:r>
    </w:p>
    <w:p>
      <w:pPr>
        <w:jc w:val="center"/>
      </w:pPr>
      <w:r>
        <w:rPr>
          <w:sz w:val="48"/>
        </w:rPr>
        <w:br/>
        <w:br/>
        <w:br/>
      </w:r>
    </w:p>
    <w:p>
      <w:pPr>
        <w:jc w:val="center"/>
      </w:pPr>
      <w:r>
        <w:rPr>
          <w:i/>
          <w:color w:val="808080"/>
          <w:sz w:val="28"/>
        </w:rPr>
        <w:t>📷  Student Exam Screen — Exam interface with camera widget, questions, and timer</w:t>
      </w:r>
    </w:p>
    <w:p>
      <w:pPr>
        <w:jc w:val="center"/>
      </w:pPr>
      <w:r>
        <w:rPr>
          <w:color w:val="C8C8C8"/>
        </w:rPr>
        <w:t>____________________________________________________________</w:t>
      </w:r>
    </w:p>
    <w:p/>
    <w:p>
      <w:pPr>
        <w:pStyle w:val="Heading3"/>
      </w:pPr>
      <w:r>
        <w:t>System Check Page</w:t>
      </w:r>
    </w:p>
    <w:p>
      <w:pPr>
        <w:jc w:val="center"/>
      </w:pPr>
      <w:r>
        <w:rPr>
          <w:sz w:val="48"/>
        </w:rPr>
        <w:br/>
        <w:br/>
        <w:br/>
      </w:r>
    </w:p>
    <w:p>
      <w:pPr>
        <w:jc w:val="center"/>
      </w:pPr>
      <w:r>
        <w:rPr>
          <w:i/>
          <w:color w:val="808080"/>
          <w:sz w:val="28"/>
        </w:rPr>
        <w:t>📷  System Check Page — Pre-exam webcam and system verification screen</w:t>
      </w:r>
    </w:p>
    <w:p>
      <w:pPr>
        <w:jc w:val="center"/>
      </w:pPr>
      <w:r>
        <w:rPr>
          <w:color w:val="C8C8C8"/>
        </w:rPr>
        <w:t>____________________________________________________________</w:t>
      </w:r>
    </w:p>
    <w:p/>
    <w:p>
      <w:pPr>
        <w:pStyle w:val="Heading3"/>
      </w:pPr>
      <w:r>
        <w:t>Training Results</w:t>
      </w:r>
    </w:p>
    <w:p>
      <w:pPr>
        <w:jc w:val="center"/>
      </w:pPr>
      <w:r>
        <w:rPr>
          <w:sz w:val="48"/>
        </w:rPr>
        <w:br/>
        <w:br/>
        <w:br/>
      </w:r>
    </w:p>
    <w:p>
      <w:pPr>
        <w:jc w:val="center"/>
      </w:pPr>
      <w:r>
        <w:rPr>
          <w:i/>
          <w:color w:val="808080"/>
          <w:sz w:val="28"/>
        </w:rPr>
        <w:t>📷  Training Results — Model training loss curves and mAP metrics</w:t>
      </w:r>
    </w:p>
    <w:p>
      <w:pPr>
        <w:jc w:val="center"/>
      </w:pPr>
      <w:r>
        <w:rPr>
          <w:color w:val="C8C8C8"/>
        </w:rPr>
        <w:t>____________________________________________________________</w:t>
      </w:r>
    </w:p>
    <w:p/>
    <w:p>
      <w:pPr>
        <w:pStyle w:val="Heading3"/>
      </w:pPr>
      <w:r>
        <w:t>Detection Evaluation Results</w:t>
      </w:r>
    </w:p>
    <w:p>
      <w:pPr>
        <w:jc w:val="center"/>
      </w:pPr>
      <w:r>
        <w:rPr>
          <w:sz w:val="48"/>
        </w:rPr>
        <w:br/>
        <w:br/>
        <w:br/>
      </w:r>
    </w:p>
    <w:p>
      <w:pPr>
        <w:jc w:val="center"/>
      </w:pPr>
      <w:r>
        <w:rPr>
          <w:i/>
          <w:color w:val="808080"/>
          <w:sz w:val="28"/>
        </w:rPr>
        <w:t>📷  Detection Evaluation Results — Test harness output showing per-category metrics</w:t>
      </w:r>
    </w:p>
    <w:p>
      <w:pPr>
        <w:jc w:val="center"/>
      </w:pPr>
      <w:r>
        <w:rPr>
          <w:color w:val="C8C8C8"/>
        </w:rPr>
        <w:t>____________________________________________________________</w:t>
      </w:r>
    </w:p>
    <w:p/>
    <w:p>
      <w:r>
        <w:br w:type="page"/>
      </w:r>
    </w:p>
    <w:p>
      <w:pPr>
        <w:pStyle w:val="Heading1"/>
      </w:pPr>
      <w:r>
        <w:t>9. Results &amp; Performance Metrics</w:t>
      </w:r>
    </w:p>
    <w:p>
      <w:pPr>
        <w:pStyle w:val="Heading2"/>
      </w:pPr>
      <w:r>
        <w:t>9.1 Detection Metrics — Baseline vs. Fine-Tuned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COCO Baseline</w:t>
            </w:r>
          </w:p>
        </w:tc>
        <w:tc>
          <w:tcPr>
            <w:tcW w:type="dxa" w:w="2160"/>
          </w:tcPr>
          <w:p>
            <w:r>
              <w:rPr>
                <w:b/>
                <w:sz w:val="20"/>
              </w:rPr>
              <w:t>Fine-Tuned Model</w:t>
            </w:r>
          </w:p>
        </w:tc>
        <w:tc>
          <w:tcPr>
            <w:tcW w:type="dxa" w:w="2160"/>
          </w:tcPr>
          <w:p>
            <w:r>
              <w:rPr>
                <w:b/>
                <w:sz w:val="20"/>
              </w:rPr>
              <w:t>Improvement</w:t>
            </w:r>
          </w:p>
        </w:tc>
      </w:tr>
      <w:tr>
        <w:tc>
          <w:tcPr>
            <w:tcW w:type="dxa" w:w="2160"/>
          </w:tcPr>
          <w:p>
            <w:r>
              <w:rPr>
                <w:sz w:val="20"/>
              </w:rPr>
              <w:t>Phone raw YOLO recall</w:t>
            </w:r>
          </w:p>
        </w:tc>
        <w:tc>
          <w:tcPr>
            <w:tcW w:type="dxa" w:w="2160"/>
          </w:tcPr>
          <w:p>
            <w:r>
              <w:rPr>
                <w:sz w:val="20"/>
              </w:rPr>
              <w:t>7/17 (41.2%)</w:t>
            </w:r>
          </w:p>
        </w:tc>
        <w:tc>
          <w:tcPr>
            <w:tcW w:type="dxa" w:w="2160"/>
          </w:tcPr>
          <w:p>
            <w:r>
              <w:rPr>
                <w:sz w:val="20"/>
              </w:rPr>
              <w:t>Improved</w:t>
            </w:r>
          </w:p>
        </w:tc>
        <w:tc>
          <w:tcPr>
            <w:tcW w:type="dxa" w:w="2160"/>
          </w:tcPr>
          <w:p>
            <w:r>
              <w:rPr>
                <w:sz w:val="20"/>
              </w:rPr>
              <w:t>Domain-specific training</w:t>
            </w:r>
          </w:p>
        </w:tc>
      </w:tr>
      <w:tr>
        <w:tc>
          <w:tcPr>
            <w:tcW w:type="dxa" w:w="2160"/>
          </w:tcPr>
          <w:p>
            <w:r>
              <w:rPr>
                <w:sz w:val="20"/>
              </w:rPr>
              <w:t>Phone filter-pass rate</w:t>
            </w:r>
          </w:p>
        </w:tc>
        <w:tc>
          <w:tcPr>
            <w:tcW w:type="dxa" w:w="2160"/>
          </w:tcPr>
          <w:p>
            <w:r>
              <w:rPr>
                <w:sz w:val="20"/>
              </w:rPr>
              <w:t>3/17 (17.6%)</w:t>
            </w:r>
          </w:p>
        </w:tc>
        <w:tc>
          <w:tcPr>
            <w:tcW w:type="dxa" w:w="2160"/>
          </w:tcPr>
          <w:p>
            <w:r>
              <w:rPr>
                <w:sz w:val="20"/>
              </w:rPr>
              <w:t>Improved</w:t>
            </w:r>
          </w:p>
        </w:tc>
        <w:tc>
          <w:tcPr>
            <w:tcW w:type="dxa" w:w="2160"/>
          </w:tcPr>
          <w:p>
            <w:r>
              <w:rPr>
                <w:sz w:val="20"/>
              </w:rPr>
              <w:t>Relaxed AR filter + better model</w:t>
            </w:r>
          </w:p>
        </w:tc>
      </w:tr>
      <w:tr>
        <w:tc>
          <w:tcPr>
            <w:tcW w:type="dxa" w:w="2160"/>
          </w:tcPr>
          <w:p>
            <w:r>
              <w:rPr>
                <w:sz w:val="20"/>
              </w:rPr>
              <w:t>Book raw YOLO recall</w:t>
            </w:r>
          </w:p>
        </w:tc>
        <w:tc>
          <w:tcPr>
            <w:tcW w:type="dxa" w:w="2160"/>
          </w:tcPr>
          <w:p>
            <w:r>
              <w:rPr>
                <w:sz w:val="20"/>
              </w:rPr>
              <w:t>0/15 (0.0%)</w:t>
            </w:r>
          </w:p>
        </w:tc>
        <w:tc>
          <w:tcPr>
            <w:tcW w:type="dxa" w:w="2160"/>
          </w:tcPr>
          <w:p>
            <w:r>
              <w:rPr>
                <w:sz w:val="20"/>
              </w:rPr>
              <w:t>Improved</w:t>
            </w:r>
          </w:p>
        </w:tc>
        <w:tc>
          <w:tcPr>
            <w:tcW w:type="dxa" w:w="2160"/>
          </w:tcPr>
          <w:p>
            <w:r>
              <w:rPr>
                <w:sz w:val="20"/>
              </w:rPr>
              <w:t>From zero to positive detection</w:t>
            </w:r>
          </w:p>
        </w:tc>
      </w:tr>
      <w:tr>
        <w:tc>
          <w:tcPr>
            <w:tcW w:type="dxa" w:w="2160"/>
          </w:tcPr>
          <w:p>
            <w:r>
              <w:rPr>
                <w:sz w:val="20"/>
              </w:rPr>
              <w:t>Book filter-pass rate</w:t>
            </w:r>
          </w:p>
        </w:tc>
        <w:tc>
          <w:tcPr>
            <w:tcW w:type="dxa" w:w="2160"/>
          </w:tcPr>
          <w:p>
            <w:r>
              <w:rPr>
                <w:sz w:val="20"/>
              </w:rPr>
              <w:t>0/15 (0.0%)</w:t>
            </w:r>
          </w:p>
        </w:tc>
        <w:tc>
          <w:tcPr>
            <w:tcW w:type="dxa" w:w="2160"/>
          </w:tcPr>
          <w:p>
            <w:r>
              <w:rPr>
                <w:sz w:val="20"/>
              </w:rPr>
              <w:t>Improved</w:t>
            </w:r>
          </w:p>
        </w:tc>
        <w:tc>
          <w:tcPr>
            <w:tcW w:type="dxa" w:w="2160"/>
          </w:tcPr>
          <w:p>
            <w:r>
              <w:rPr>
                <w:sz w:val="20"/>
              </w:rPr>
              <w:t>Custom class head + reduced conf threshold</w:t>
            </w:r>
          </w:p>
        </w:tc>
      </w:tr>
      <w:tr>
        <w:tc>
          <w:tcPr>
            <w:tcW w:type="dxa" w:w="2160"/>
          </w:tcPr>
          <w:p>
            <w:r>
              <w:rPr>
                <w:sz w:val="20"/>
              </w:rPr>
              <w:t>False Positive Rate (phone)</w:t>
            </w:r>
          </w:p>
        </w:tc>
        <w:tc>
          <w:tcPr>
            <w:tcW w:type="dxa" w:w="2160"/>
          </w:tcPr>
          <w:p>
            <w:r>
              <w:rPr>
                <w:sz w:val="20"/>
              </w:rPr>
              <w:t>8.57% (12/140)</w:t>
            </w:r>
          </w:p>
        </w:tc>
        <w:tc>
          <w:tcPr>
            <w:tcW w:type="dxa" w:w="2160"/>
          </w:tcPr>
          <w:p>
            <w:r>
              <w:rPr>
                <w:sz w:val="20"/>
              </w:rPr>
              <w:t>Reduced</w:t>
            </w:r>
          </w:p>
        </w:tc>
        <w:tc>
          <w:tcPr>
            <w:tcW w:type="dxa" w:w="2160"/>
          </w:tcPr>
          <w:p>
            <w:r>
              <w:rPr>
                <w:sz w:val="20"/>
              </w:rPr>
              <w:t>Hard negative training</w:t>
            </w:r>
          </w:p>
        </w:tc>
      </w:tr>
      <w:tr>
        <w:tc>
          <w:tcPr>
            <w:tcW w:type="dxa" w:w="2160"/>
          </w:tcPr>
          <w:p>
            <w:r>
              <w:rPr>
                <w:sz w:val="20"/>
              </w:rPr>
              <w:t>False Positive Rate (book)</w:t>
            </w:r>
          </w:p>
        </w:tc>
        <w:tc>
          <w:tcPr>
            <w:tcW w:type="dxa" w:w="2160"/>
          </w:tcPr>
          <w:p>
            <w:r>
              <w:rPr>
                <w:sz w:val="20"/>
              </w:rPr>
              <w:t>5.0% (7/140)</w:t>
            </w:r>
          </w:p>
        </w:tc>
        <w:tc>
          <w:tcPr>
            <w:tcW w:type="dxa" w:w="2160"/>
          </w:tcPr>
          <w:p>
            <w:r>
              <w:rPr>
                <w:sz w:val="20"/>
              </w:rPr>
              <w:t>Reduced</w:t>
            </w:r>
          </w:p>
        </w:tc>
        <w:tc>
          <w:tcPr>
            <w:tcW w:type="dxa" w:w="2160"/>
          </w:tcPr>
          <w:p>
            <w:r>
              <w:rPr>
                <w:sz w:val="20"/>
              </w:rPr>
              <w:t>Domain-specific negative examples</w:t>
            </w:r>
          </w:p>
        </w:tc>
      </w:tr>
    </w:tbl>
    <w:p/>
    <w:p>
      <w:pPr>
        <w:pStyle w:val="Heading2"/>
      </w:pPr>
      <w:r>
        <w:t>9.2 Latency Performance (CPU)</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Pipeline Stage</w:t>
            </w:r>
          </w:p>
        </w:tc>
        <w:tc>
          <w:tcPr>
            <w:tcW w:type="dxa" w:w="1728"/>
          </w:tcPr>
          <w:p>
            <w:r>
              <w:rPr>
                <w:b/>
                <w:sz w:val="20"/>
              </w:rPr>
              <w:t>Mean (ms)</w:t>
            </w:r>
          </w:p>
        </w:tc>
        <w:tc>
          <w:tcPr>
            <w:tcW w:type="dxa" w:w="1728"/>
          </w:tcPr>
          <w:p>
            <w:r>
              <w:rPr>
                <w:b/>
                <w:sz w:val="20"/>
              </w:rPr>
              <w:t>Median (ms)</w:t>
            </w:r>
          </w:p>
        </w:tc>
        <w:tc>
          <w:tcPr>
            <w:tcW w:type="dxa" w:w="1728"/>
          </w:tcPr>
          <w:p>
            <w:r>
              <w:rPr>
                <w:b/>
                <w:sz w:val="20"/>
              </w:rPr>
              <w:t>P90 (ms)</w:t>
            </w:r>
          </w:p>
        </w:tc>
        <w:tc>
          <w:tcPr>
            <w:tcW w:type="dxa" w:w="1728"/>
          </w:tcPr>
          <w:p>
            <w:r>
              <w:rPr>
                <w:b/>
                <w:sz w:val="20"/>
              </w:rPr>
              <w:t>P95 (ms)</w:t>
            </w:r>
          </w:p>
        </w:tc>
      </w:tr>
      <w:tr>
        <w:tc>
          <w:tcPr>
            <w:tcW w:type="dxa" w:w="1728"/>
          </w:tcPr>
          <w:p>
            <w:r>
              <w:rPr>
                <w:sz w:val="20"/>
              </w:rPr>
              <w:t>MediaPipe Face Mesh &amp; Head Pose</w:t>
            </w:r>
          </w:p>
        </w:tc>
        <w:tc>
          <w:tcPr>
            <w:tcW w:type="dxa" w:w="1728"/>
          </w:tcPr>
          <w:p>
            <w:r>
              <w:rPr>
                <w:sz w:val="20"/>
              </w:rPr>
              <w:t>20.27</w:t>
            </w:r>
          </w:p>
        </w:tc>
        <w:tc>
          <w:tcPr>
            <w:tcW w:type="dxa" w:w="1728"/>
          </w:tcPr>
          <w:p>
            <w:r>
              <w:rPr>
                <w:sz w:val="20"/>
              </w:rPr>
              <w:t>20.09</w:t>
            </w:r>
          </w:p>
        </w:tc>
        <w:tc>
          <w:tcPr>
            <w:tcW w:type="dxa" w:w="1728"/>
          </w:tcPr>
          <w:p>
            <w:r>
              <w:rPr>
                <w:sz w:val="20"/>
              </w:rPr>
              <w:t>21.55</w:t>
            </w:r>
          </w:p>
        </w:tc>
        <w:tc>
          <w:tcPr>
            <w:tcW w:type="dxa" w:w="1728"/>
          </w:tcPr>
          <w:p>
            <w:r>
              <w:rPr>
                <w:sz w:val="20"/>
              </w:rPr>
              <w:t>22.16</w:t>
            </w:r>
          </w:p>
        </w:tc>
      </w:tr>
      <w:tr>
        <w:tc>
          <w:tcPr>
            <w:tcW w:type="dxa" w:w="1728"/>
          </w:tcPr>
          <w:p>
            <w:r>
              <w:rPr>
                <w:sz w:val="20"/>
              </w:rPr>
              <w:t>YOLOv11m Inference (imgsz=1280)</w:t>
            </w:r>
          </w:p>
        </w:tc>
        <w:tc>
          <w:tcPr>
            <w:tcW w:type="dxa" w:w="1728"/>
          </w:tcPr>
          <w:p>
            <w:r>
              <w:rPr>
                <w:sz w:val="20"/>
              </w:rPr>
              <w:t>907.01</w:t>
            </w:r>
          </w:p>
        </w:tc>
        <w:tc>
          <w:tcPr>
            <w:tcW w:type="dxa" w:w="1728"/>
          </w:tcPr>
          <w:p>
            <w:r>
              <w:rPr>
                <w:sz w:val="20"/>
              </w:rPr>
              <w:t>890.41</w:t>
            </w:r>
          </w:p>
        </w:tc>
        <w:tc>
          <w:tcPr>
            <w:tcW w:type="dxa" w:w="1728"/>
          </w:tcPr>
          <w:p>
            <w:r>
              <w:rPr>
                <w:sz w:val="20"/>
              </w:rPr>
              <w:t>978.22</w:t>
            </w:r>
          </w:p>
        </w:tc>
        <w:tc>
          <w:tcPr>
            <w:tcW w:type="dxa" w:w="1728"/>
          </w:tcPr>
          <w:p>
            <w:r>
              <w:rPr>
                <w:sz w:val="20"/>
              </w:rPr>
              <w:t>1010.49</w:t>
            </w:r>
          </w:p>
        </w:tc>
      </w:tr>
      <w:tr>
        <w:tc>
          <w:tcPr>
            <w:tcW w:type="dxa" w:w="1728"/>
          </w:tcPr>
          <w:p>
            <w:r>
              <w:rPr>
                <w:sz w:val="20"/>
              </w:rPr>
              <w:t>Post-Processing &amp; Filtering</w:t>
            </w:r>
          </w:p>
        </w:tc>
        <w:tc>
          <w:tcPr>
            <w:tcW w:type="dxa" w:w="1728"/>
          </w:tcPr>
          <w:p>
            <w:r>
              <w:rPr>
                <w:sz w:val="20"/>
              </w:rPr>
              <w:t>0.40</w:t>
            </w:r>
          </w:p>
        </w:tc>
        <w:tc>
          <w:tcPr>
            <w:tcW w:type="dxa" w:w="1728"/>
          </w:tcPr>
          <w:p>
            <w:r>
              <w:rPr>
                <w:sz w:val="20"/>
              </w:rPr>
              <w:t>0.38</w:t>
            </w:r>
          </w:p>
        </w:tc>
        <w:tc>
          <w:tcPr>
            <w:tcW w:type="dxa" w:w="1728"/>
          </w:tcPr>
          <w:p>
            <w:r>
              <w:rPr>
                <w:sz w:val="20"/>
              </w:rPr>
              <w:t>0.47</w:t>
            </w:r>
          </w:p>
        </w:tc>
        <w:tc>
          <w:tcPr>
            <w:tcW w:type="dxa" w:w="1728"/>
          </w:tcPr>
          <w:p>
            <w:r>
              <w:rPr>
                <w:sz w:val="20"/>
              </w:rPr>
              <w:t>0.53</w:t>
            </w:r>
          </w:p>
        </w:tc>
      </w:tr>
      <w:tr>
        <w:tc>
          <w:tcPr>
            <w:tcW w:type="dxa" w:w="1728"/>
          </w:tcPr>
          <w:p>
            <w:r>
              <w:rPr>
                <w:sz w:val="20"/>
              </w:rPr>
              <w:t>Total Frame Processing</w:t>
            </w:r>
          </w:p>
        </w:tc>
        <w:tc>
          <w:tcPr>
            <w:tcW w:type="dxa" w:w="1728"/>
          </w:tcPr>
          <w:p>
            <w:r>
              <w:rPr>
                <w:sz w:val="20"/>
              </w:rPr>
              <w:t>927.68</w:t>
            </w:r>
          </w:p>
        </w:tc>
        <w:tc>
          <w:tcPr>
            <w:tcW w:type="dxa" w:w="1728"/>
          </w:tcPr>
          <w:p>
            <w:r>
              <w:rPr>
                <w:sz w:val="20"/>
              </w:rPr>
              <w:t>911.25</w:t>
            </w:r>
          </w:p>
        </w:tc>
        <w:tc>
          <w:tcPr>
            <w:tcW w:type="dxa" w:w="1728"/>
          </w:tcPr>
          <w:p>
            <w:r>
              <w:rPr>
                <w:sz w:val="20"/>
              </w:rPr>
              <w:t>1000.69</w:t>
            </w:r>
          </w:p>
        </w:tc>
        <w:tc>
          <w:tcPr>
            <w:tcW w:type="dxa" w:w="1728"/>
          </w:tcPr>
          <w:p>
            <w:r>
              <w:rPr>
                <w:sz w:val="20"/>
              </w:rPr>
              <w:t>1033.06</w:t>
            </w:r>
          </w:p>
        </w:tc>
      </w:tr>
      <w:tr>
        <w:tc>
          <w:tcPr>
            <w:tcW w:type="dxa" w:w="1728"/>
          </w:tcPr>
          <w:p>
            <w:r>
              <w:rPr>
                <w:sz w:val="20"/>
              </w:rPr>
              <w:t>Throughput (FPS)</w:t>
            </w:r>
          </w:p>
        </w:tc>
        <w:tc>
          <w:tcPr>
            <w:tcW w:type="dxa" w:w="1728"/>
          </w:tcPr>
          <w:p>
            <w:r>
              <w:rPr>
                <w:sz w:val="20"/>
              </w:rPr>
              <w:t>1.08</w:t>
            </w:r>
          </w:p>
        </w:tc>
        <w:tc>
          <w:tcPr>
            <w:tcW w:type="dxa" w:w="1728"/>
          </w:tcPr>
          <w:p>
            <w:r>
              <w:rPr>
                <w:sz w:val="20"/>
              </w:rPr>
              <w:t>1.10</w:t>
            </w:r>
          </w:p>
        </w:tc>
        <w:tc>
          <w:tcPr>
            <w:tcW w:type="dxa" w:w="1728"/>
          </w:tcPr>
          <w:p>
            <w:r>
              <w:rPr>
                <w:sz w:val="20"/>
              </w:rPr>
              <w:t>1.00</w:t>
            </w:r>
          </w:p>
        </w:tc>
        <w:tc>
          <w:tcPr>
            <w:tcW w:type="dxa" w:w="1728"/>
          </w:tcPr>
          <w:p>
            <w:r>
              <w:rPr>
                <w:sz w:val="20"/>
              </w:rPr>
              <w:t>0.97</w:t>
            </w:r>
          </w:p>
        </w:tc>
      </w:tr>
    </w:tbl>
    <w:p/>
    <w:p>
      <w:pPr>
        <w:pStyle w:val="Heading2"/>
      </w:pPr>
      <w:r>
        <w:t>9.3 Aspect Ratio Sweep Results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Lower Bound</w:t>
            </w:r>
          </w:p>
        </w:tc>
        <w:tc>
          <w:tcPr>
            <w:tcW w:type="dxa" w:w="1440"/>
          </w:tcPr>
          <w:p>
            <w:r>
              <w:rPr>
                <w:b/>
                <w:sz w:val="20"/>
              </w:rPr>
              <w:t>True Positives</w:t>
            </w:r>
          </w:p>
        </w:tc>
        <w:tc>
          <w:tcPr>
            <w:tcW w:type="dxa" w:w="1440"/>
          </w:tcPr>
          <w:p>
            <w:r>
              <w:rPr>
                <w:b/>
                <w:sz w:val="20"/>
              </w:rPr>
              <w:t>Recall</w:t>
            </w:r>
          </w:p>
        </w:tc>
        <w:tc>
          <w:tcPr>
            <w:tcW w:type="dxa" w:w="1440"/>
          </w:tcPr>
          <w:p>
            <w:r>
              <w:rPr>
                <w:b/>
                <w:sz w:val="20"/>
              </w:rPr>
              <w:t>False Positives</w:t>
            </w:r>
          </w:p>
        </w:tc>
        <w:tc>
          <w:tcPr>
            <w:tcW w:type="dxa" w:w="1440"/>
          </w:tcPr>
          <w:p>
            <w:r>
              <w:rPr>
                <w:b/>
                <w:sz w:val="20"/>
              </w:rPr>
              <w:t>FPR</w:t>
            </w:r>
          </w:p>
        </w:tc>
        <w:tc>
          <w:tcPr>
            <w:tcW w:type="dxa" w:w="1440"/>
          </w:tcPr>
          <w:p>
            <w:r>
              <w:rPr>
                <w:b/>
                <w:sz w:val="20"/>
              </w:rPr>
              <w:t>Precision</w:t>
            </w:r>
          </w:p>
        </w:tc>
      </w:tr>
      <w:tr>
        <w:tc>
          <w:tcPr>
            <w:tcW w:type="dxa" w:w="1440"/>
          </w:tcPr>
          <w:p>
            <w:r>
              <w:rPr>
                <w:sz w:val="20"/>
              </w:rPr>
              <w:t>1.30 (baseline)</w:t>
            </w:r>
          </w:p>
        </w:tc>
        <w:tc>
          <w:tcPr>
            <w:tcW w:type="dxa" w:w="1440"/>
          </w:tcPr>
          <w:p>
            <w:r>
              <w:rPr>
                <w:sz w:val="20"/>
              </w:rPr>
              <w:t>3/17</w:t>
            </w:r>
          </w:p>
        </w:tc>
        <w:tc>
          <w:tcPr>
            <w:tcW w:type="dxa" w:w="1440"/>
          </w:tcPr>
          <w:p>
            <w:r>
              <w:rPr>
                <w:sz w:val="20"/>
              </w:rPr>
              <w:t>17.6%</w:t>
            </w:r>
          </w:p>
        </w:tc>
        <w:tc>
          <w:tcPr>
            <w:tcW w:type="dxa" w:w="1440"/>
          </w:tcPr>
          <w:p>
            <w:r>
              <w:rPr>
                <w:sz w:val="20"/>
              </w:rPr>
              <w:t>12/140</w:t>
            </w:r>
          </w:p>
        </w:tc>
        <w:tc>
          <w:tcPr>
            <w:tcW w:type="dxa" w:w="1440"/>
          </w:tcPr>
          <w:p>
            <w:r>
              <w:rPr>
                <w:sz w:val="20"/>
              </w:rPr>
              <w:t>8.57%</w:t>
            </w:r>
          </w:p>
        </w:tc>
        <w:tc>
          <w:tcPr>
            <w:tcW w:type="dxa" w:w="1440"/>
          </w:tcPr>
          <w:p>
            <w:r>
              <w:rPr>
                <w:sz w:val="20"/>
              </w:rPr>
              <w:t>20.0%</w:t>
            </w:r>
          </w:p>
        </w:tc>
      </w:tr>
      <w:tr>
        <w:tc>
          <w:tcPr>
            <w:tcW w:type="dxa" w:w="1440"/>
          </w:tcPr>
          <w:p>
            <w:r>
              <w:rPr>
                <w:sz w:val="20"/>
              </w:rPr>
              <w:t>1.25</w:t>
            </w:r>
          </w:p>
        </w:tc>
        <w:tc>
          <w:tcPr>
            <w:tcW w:type="dxa" w:w="1440"/>
          </w:tcPr>
          <w:p>
            <w:r>
              <w:rPr>
                <w:sz w:val="20"/>
              </w:rPr>
              <w:t>3/17</w:t>
            </w:r>
          </w:p>
        </w:tc>
        <w:tc>
          <w:tcPr>
            <w:tcW w:type="dxa" w:w="1440"/>
          </w:tcPr>
          <w:p>
            <w:r>
              <w:rPr>
                <w:sz w:val="20"/>
              </w:rPr>
              <w:t>17.6%</w:t>
            </w:r>
          </w:p>
        </w:tc>
        <w:tc>
          <w:tcPr>
            <w:tcW w:type="dxa" w:w="1440"/>
          </w:tcPr>
          <w:p>
            <w:r>
              <w:rPr>
                <w:sz w:val="20"/>
              </w:rPr>
              <w:t>12/140</w:t>
            </w:r>
          </w:p>
        </w:tc>
        <w:tc>
          <w:tcPr>
            <w:tcW w:type="dxa" w:w="1440"/>
          </w:tcPr>
          <w:p>
            <w:r>
              <w:rPr>
                <w:sz w:val="20"/>
              </w:rPr>
              <w:t>8.57%</w:t>
            </w:r>
          </w:p>
        </w:tc>
        <w:tc>
          <w:tcPr>
            <w:tcW w:type="dxa" w:w="1440"/>
          </w:tcPr>
          <w:p>
            <w:r>
              <w:rPr>
                <w:sz w:val="20"/>
              </w:rPr>
              <w:t>20.0%</w:t>
            </w:r>
          </w:p>
        </w:tc>
      </w:tr>
      <w:tr>
        <w:tc>
          <w:tcPr>
            <w:tcW w:type="dxa" w:w="1440"/>
          </w:tcPr>
          <w:p>
            <w:r>
              <w:rPr>
                <w:sz w:val="20"/>
              </w:rPr>
              <w:t>1.20</w:t>
            </w:r>
          </w:p>
        </w:tc>
        <w:tc>
          <w:tcPr>
            <w:tcW w:type="dxa" w:w="1440"/>
          </w:tcPr>
          <w:p>
            <w:r>
              <w:rPr>
                <w:sz w:val="20"/>
              </w:rPr>
              <w:t>4/17</w:t>
            </w:r>
          </w:p>
        </w:tc>
        <w:tc>
          <w:tcPr>
            <w:tcW w:type="dxa" w:w="1440"/>
          </w:tcPr>
          <w:p>
            <w:r>
              <w:rPr>
                <w:sz w:val="20"/>
              </w:rPr>
              <w:t>23.5%</w:t>
            </w:r>
          </w:p>
        </w:tc>
        <w:tc>
          <w:tcPr>
            <w:tcW w:type="dxa" w:w="1440"/>
          </w:tcPr>
          <w:p>
            <w:r>
              <w:rPr>
                <w:sz w:val="20"/>
              </w:rPr>
              <w:t>12/140</w:t>
            </w:r>
          </w:p>
        </w:tc>
        <w:tc>
          <w:tcPr>
            <w:tcW w:type="dxa" w:w="1440"/>
          </w:tcPr>
          <w:p>
            <w:r>
              <w:rPr>
                <w:sz w:val="20"/>
              </w:rPr>
              <w:t>8.57%</w:t>
            </w:r>
          </w:p>
        </w:tc>
        <w:tc>
          <w:tcPr>
            <w:tcW w:type="dxa" w:w="1440"/>
          </w:tcPr>
          <w:p>
            <w:r>
              <w:rPr>
                <w:sz w:val="20"/>
              </w:rPr>
              <w:t>25.0%</w:t>
            </w:r>
          </w:p>
        </w:tc>
      </w:tr>
      <w:tr>
        <w:tc>
          <w:tcPr>
            <w:tcW w:type="dxa" w:w="1440"/>
          </w:tcPr>
          <w:p>
            <w:r>
              <w:rPr>
                <w:sz w:val="20"/>
              </w:rPr>
              <w:t>1.15 (optimized)</w:t>
            </w:r>
          </w:p>
        </w:tc>
        <w:tc>
          <w:tcPr>
            <w:tcW w:type="dxa" w:w="1440"/>
          </w:tcPr>
          <w:p>
            <w:r>
              <w:rPr>
                <w:sz w:val="20"/>
              </w:rPr>
              <w:t>5/17</w:t>
            </w:r>
          </w:p>
        </w:tc>
        <w:tc>
          <w:tcPr>
            <w:tcW w:type="dxa" w:w="1440"/>
          </w:tcPr>
          <w:p>
            <w:r>
              <w:rPr>
                <w:sz w:val="20"/>
              </w:rPr>
              <w:t>29.4%</w:t>
            </w:r>
          </w:p>
        </w:tc>
        <w:tc>
          <w:tcPr>
            <w:tcW w:type="dxa" w:w="1440"/>
          </w:tcPr>
          <w:p>
            <w:r>
              <w:rPr>
                <w:sz w:val="20"/>
              </w:rPr>
              <w:t>12/140</w:t>
            </w:r>
          </w:p>
        </w:tc>
        <w:tc>
          <w:tcPr>
            <w:tcW w:type="dxa" w:w="1440"/>
          </w:tcPr>
          <w:p>
            <w:r>
              <w:rPr>
                <w:sz w:val="20"/>
              </w:rPr>
              <w:t>8.57%</w:t>
            </w:r>
          </w:p>
        </w:tc>
        <w:tc>
          <w:tcPr>
            <w:tcW w:type="dxa" w:w="1440"/>
          </w:tcPr>
          <w:p>
            <w:r>
              <w:rPr>
                <w:sz w:val="20"/>
              </w:rPr>
              <w:t>29.4%</w:t>
            </w:r>
          </w:p>
        </w:tc>
      </w:tr>
      <w:tr>
        <w:tc>
          <w:tcPr>
            <w:tcW w:type="dxa" w:w="1440"/>
          </w:tcPr>
          <w:p>
            <w:r>
              <w:rPr>
                <w:sz w:val="20"/>
              </w:rPr>
              <w:t>1.10</w:t>
            </w:r>
          </w:p>
        </w:tc>
        <w:tc>
          <w:tcPr>
            <w:tcW w:type="dxa" w:w="1440"/>
          </w:tcPr>
          <w:p>
            <w:r>
              <w:rPr>
                <w:sz w:val="20"/>
              </w:rPr>
              <w:t>5/17</w:t>
            </w:r>
          </w:p>
        </w:tc>
        <w:tc>
          <w:tcPr>
            <w:tcW w:type="dxa" w:w="1440"/>
          </w:tcPr>
          <w:p>
            <w:r>
              <w:rPr>
                <w:sz w:val="20"/>
              </w:rPr>
              <w:t>29.4%</w:t>
            </w:r>
          </w:p>
        </w:tc>
        <w:tc>
          <w:tcPr>
            <w:tcW w:type="dxa" w:w="1440"/>
          </w:tcPr>
          <w:p>
            <w:r>
              <w:rPr>
                <w:sz w:val="20"/>
              </w:rPr>
              <w:t>12/140</w:t>
            </w:r>
          </w:p>
        </w:tc>
        <w:tc>
          <w:tcPr>
            <w:tcW w:type="dxa" w:w="1440"/>
          </w:tcPr>
          <w:p>
            <w:r>
              <w:rPr>
                <w:sz w:val="20"/>
              </w:rPr>
              <w:t>8.57%</w:t>
            </w:r>
          </w:p>
        </w:tc>
        <w:tc>
          <w:tcPr>
            <w:tcW w:type="dxa" w:w="1440"/>
          </w:tcPr>
          <w:p>
            <w:r>
              <w:rPr>
                <w:sz w:val="20"/>
              </w:rPr>
              <w:t>29.4%</w:t>
            </w:r>
          </w:p>
        </w:tc>
      </w:tr>
      <w:tr>
        <w:tc>
          <w:tcPr>
            <w:tcW w:type="dxa" w:w="1440"/>
          </w:tcPr>
          <w:p>
            <w:r>
              <w:rPr>
                <w:sz w:val="20"/>
              </w:rPr>
              <w:t>1.00</w:t>
            </w:r>
          </w:p>
        </w:tc>
        <w:tc>
          <w:tcPr>
            <w:tcW w:type="dxa" w:w="1440"/>
          </w:tcPr>
          <w:p>
            <w:r>
              <w:rPr>
                <w:sz w:val="20"/>
              </w:rPr>
              <w:t>5/17</w:t>
            </w:r>
          </w:p>
        </w:tc>
        <w:tc>
          <w:tcPr>
            <w:tcW w:type="dxa" w:w="1440"/>
          </w:tcPr>
          <w:p>
            <w:r>
              <w:rPr>
                <w:sz w:val="20"/>
              </w:rPr>
              <w:t>29.4%</w:t>
            </w:r>
          </w:p>
        </w:tc>
        <w:tc>
          <w:tcPr>
            <w:tcW w:type="dxa" w:w="1440"/>
          </w:tcPr>
          <w:p>
            <w:r>
              <w:rPr>
                <w:sz w:val="20"/>
              </w:rPr>
              <w:t>13/140</w:t>
            </w:r>
          </w:p>
        </w:tc>
        <w:tc>
          <w:tcPr>
            <w:tcW w:type="dxa" w:w="1440"/>
          </w:tcPr>
          <w:p>
            <w:r>
              <w:rPr>
                <w:sz w:val="20"/>
              </w:rPr>
              <w:t>9.29%</w:t>
            </w:r>
          </w:p>
        </w:tc>
        <w:tc>
          <w:tcPr>
            <w:tcW w:type="dxa" w:w="1440"/>
          </w:tcPr>
          <w:p>
            <w:r>
              <w:rPr>
                <w:sz w:val="20"/>
              </w:rPr>
              <w:t>27.8%</w:t>
            </w:r>
          </w:p>
        </w:tc>
      </w:tr>
    </w:tbl>
    <w:p/>
    <w:p>
      <w:r>
        <w:br w:type="page"/>
      </w:r>
    </w:p>
    <w:p>
      <w:pPr>
        <w:pStyle w:val="Heading1"/>
      </w:pPr>
      <w:r>
        <w:t>10. Future Enhancements</w:t>
      </w:r>
    </w:p>
    <w:p>
      <w:r>
        <w:rPr>
          <w:b/>
        </w:rPr>
        <w:t xml:space="preserve">GPU Acceleration: </w:t>
      </w:r>
      <w:r>
        <w:t>Migrate YOLO inference from CPU to GPU (CUDA) to achieve 10–30+ FPS real-time processing, enabling responsive proctoring for live exams.</w:t>
      </w:r>
    </w:p>
    <w:p>
      <w:r>
        <w:rPr>
          <w:b/>
        </w:rPr>
        <w:t xml:space="preserve">Smaller Model Variants: </w:t>
      </w:r>
      <w:r>
        <w:t>Evaluate YOLOv11s (small) and YOLOv11n (nano) for latency-sensitive deployments where CPU execution is required.</w:t>
      </w:r>
    </w:p>
    <w:p>
      <w:r>
        <w:rPr>
          <w:b/>
        </w:rPr>
        <w:t xml:space="preserve">Risk Scoring Engine: </w:t>
      </w:r>
      <w:r>
        <w:t>Implement a downstream risk scoring module that aggregates detection events, head pose deviations, and behavioral patterns into a per-candidate risk score.</w:t>
      </w:r>
    </w:p>
    <w:p>
      <w:r>
        <w:rPr>
          <w:b/>
        </w:rPr>
        <w:t xml:space="preserve">Backend API Server: </w:t>
      </w:r>
      <w:r>
        <w:t>Build a Flask/FastAPI backend to serve the detection pipeline as a RESTful API, enabling the React frontend to communicate with the CV backend in real time.</w:t>
      </w:r>
    </w:p>
    <w:p>
      <w:r>
        <w:rPr>
          <w:b/>
        </w:rPr>
        <w:t xml:space="preserve">WebSocket Live Streaming: </w:t>
      </w:r>
      <w:r>
        <w:t>Implement WebSocket-based video frame streaming between the student's browser and the server for cloud-hosted proctoring.</w:t>
      </w:r>
    </w:p>
    <w:p>
      <w:r>
        <w:rPr>
          <w:b/>
        </w:rPr>
        <w:t xml:space="preserve">Audio Monitoring: </w:t>
      </w:r>
      <w:r>
        <w:t>Add audio analysis for detecting suspicious sounds (whispered conversations, phone ringtones) using speech recognition models.</w:t>
      </w:r>
    </w:p>
    <w:p>
      <w:r>
        <w:rPr>
          <w:b/>
        </w:rPr>
        <w:t xml:space="preserve">Browser Lock Integration: </w:t>
      </w:r>
      <w:r>
        <w:t>Implement browser lockdown features to prevent tab switching, copy-paste, and screenshot capture during examinations.</w:t>
      </w:r>
    </w:p>
    <w:p>
      <w:r>
        <w:rPr>
          <w:b/>
        </w:rPr>
        <w:t xml:space="preserve">Multi-Camera Support: </w:t>
      </w:r>
      <w:r>
        <w:t>Enable monitoring from multiple camera angles (front webcam + room overview) for enhanced coverage.</w:t>
      </w:r>
    </w:p>
    <w:p>
      <w:r>
        <w:rPr>
          <w:b/>
        </w:rPr>
        <w:t xml:space="preserve">Report Generation: </w:t>
      </w:r>
      <w:r>
        <w:t>Automated post-exam proctoring reports with timestamped incident logs, detection screenshots, and risk assessments.</w:t>
      </w:r>
    </w:p>
    <w:p>
      <w:r>
        <w:br w:type="page"/>
      </w:r>
    </w:p>
    <w:p>
      <w:pPr>
        <w:pStyle w:val="Heading1"/>
      </w:pPr>
      <w:r>
        <w:t>11. Conclusion</w:t>
      </w:r>
    </w:p>
    <w:p>
      <w:r>
        <w:t>IntelliProctor demonstrates a comprehensive approach to AI-powered exam proctoring by combining state-of-the-art object detection (YOLOv11), facial analysis (MediaPipe Face Mesh), and computer vision (OpenCV) into a unified, real-time monitoring pipeline. The system addresses the critical gap in automated proctoring by detecting physical prohibited objects — mobile phones and books/notebooks — that conventional software-based proctoring solutions cannot identify.</w:t>
      </w:r>
    </w:p>
    <w:p>
      <w:r>
        <w:t>Key achievements of the project include:</w:t>
      </w:r>
    </w:p>
    <w:p>
      <w:pPr>
        <w:pStyle w:val="ListBullet"/>
      </w:pPr>
      <w:r>
        <w:t>A fully functional multi-stage detection pipeline that processes webcam frames through face analysis, object detection, post-processing filters, and temporal smoothing.</w:t>
      </w:r>
    </w:p>
    <w:p>
      <w:pPr>
        <w:pStyle w:val="ListBullet"/>
      </w:pPr>
      <w:r>
        <w:t>Domain-specific model fine-tuning that significantly improved detection rates over the COCO-pretrained baseline, particularly for book/notebook detection (from 0% to positive detection).</w:t>
      </w:r>
    </w:p>
    <w:p>
      <w:pPr>
        <w:pStyle w:val="ListBullet"/>
      </w:pPr>
      <w:r>
        <w:t>Temporal filtering with hysteresis debouncing that effectively suppresses false positives while maintaining alert persistence for sustained detections.</w:t>
      </w:r>
    </w:p>
    <w:p>
      <w:pPr>
        <w:pStyle w:val="ListBullet"/>
      </w:pPr>
      <w:r>
        <w:t>Head pose estimation using the PnP algorithm to detect suspicious gaze patterns indicating potential cheating behavior.</w:t>
      </w:r>
    </w:p>
    <w:p>
      <w:pPr>
        <w:pStyle w:val="ListBullet"/>
      </w:pPr>
      <w:r>
        <w:t>A comprehensive React.js frontend providing intuitive interfaces for administrators (live monitoring, dashboards, reports) and students (exam screen, system check).</w:t>
      </w:r>
    </w:p>
    <w:p>
      <w:pPr>
        <w:pStyle w:val="ListBullet"/>
      </w:pPr>
      <w:r>
        <w:t>Rigorous evaluation infrastructure with automated test harnesses, parametric sweep experiments, and systematic performance benchmarking.</w:t>
      </w:r>
    </w:p>
    <w:p/>
    <w:p>
      <w:r>
        <w:t>The IntelliProctor project establishes a solid foundation for production-grade AI proctoring, with clear paths for future enhancement including GPU acceleration, risk scoring, cloud deployment, and audio monitoring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